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322D" w:rsidRPr="002A322D" w:rsidRDefault="003F3AFD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2A322D">
        <w:rPr>
          <w:b/>
          <w:color w:val="000000"/>
          <w:sz w:val="28"/>
          <w:szCs w:val="28"/>
        </w:rPr>
        <w:t>СОДЕРЖАНИЕ КУРСОВОГО ПРОЕКТА</w:t>
      </w:r>
    </w:p>
    <w:p w:rsidR="002A322D" w:rsidRDefault="002A322D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2A322D" w:rsidRDefault="002A322D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2A322D">
        <w:rPr>
          <w:color w:val="000000"/>
          <w:sz w:val="28"/>
          <w:szCs w:val="28"/>
        </w:rPr>
        <w:t>ВВЕДЕНИЕ</w:t>
      </w:r>
    </w:p>
    <w:p w:rsidR="002A322D" w:rsidRDefault="002A322D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2A322D">
        <w:rPr>
          <w:color w:val="000000"/>
          <w:sz w:val="28"/>
          <w:szCs w:val="28"/>
        </w:rPr>
        <w:t>1</w:t>
      </w:r>
      <w:r w:rsidR="000E5F12">
        <w:rPr>
          <w:color w:val="000000"/>
          <w:sz w:val="28"/>
          <w:szCs w:val="28"/>
        </w:rPr>
        <w:t xml:space="preserve"> </w:t>
      </w:r>
      <w:r w:rsidRPr="002A322D">
        <w:rPr>
          <w:color w:val="000000"/>
          <w:sz w:val="28"/>
          <w:szCs w:val="28"/>
        </w:rPr>
        <w:t>Энергетический и кинематический расчёт привода</w:t>
      </w:r>
    </w:p>
    <w:p w:rsidR="002A322D" w:rsidRDefault="002A322D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2A322D">
        <w:rPr>
          <w:color w:val="000000"/>
          <w:sz w:val="28"/>
          <w:szCs w:val="28"/>
        </w:rPr>
        <w:t>1.1 Выбор электродвигателя</w:t>
      </w:r>
    </w:p>
    <w:p w:rsidR="002A322D" w:rsidRDefault="002A322D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2A322D">
        <w:rPr>
          <w:color w:val="000000"/>
          <w:sz w:val="28"/>
          <w:szCs w:val="28"/>
        </w:rPr>
        <w:t>2 Расчёт клиноременной передачи.</w:t>
      </w:r>
    </w:p>
    <w:p w:rsidR="002A322D" w:rsidRDefault="002A322D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2A322D">
        <w:rPr>
          <w:color w:val="000000"/>
          <w:sz w:val="28"/>
          <w:szCs w:val="28"/>
        </w:rPr>
        <w:t>3 Расчёт зубчатой передачи.</w:t>
      </w:r>
    </w:p>
    <w:p w:rsidR="002A322D" w:rsidRDefault="002A322D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2A322D">
        <w:rPr>
          <w:color w:val="000000"/>
          <w:sz w:val="28"/>
          <w:szCs w:val="28"/>
        </w:rPr>
        <w:t>3.1</w:t>
      </w:r>
      <w:r w:rsidR="000E5F12">
        <w:rPr>
          <w:color w:val="000000"/>
          <w:sz w:val="28"/>
          <w:szCs w:val="28"/>
        </w:rPr>
        <w:t xml:space="preserve"> </w:t>
      </w:r>
      <w:r w:rsidRPr="002A322D">
        <w:rPr>
          <w:color w:val="000000"/>
          <w:sz w:val="28"/>
          <w:szCs w:val="28"/>
        </w:rPr>
        <w:t>Выбор материалов и допускаемых напряжений</w:t>
      </w:r>
    </w:p>
    <w:p w:rsidR="002A322D" w:rsidRDefault="002A322D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2A322D">
        <w:rPr>
          <w:color w:val="000000"/>
          <w:sz w:val="28"/>
          <w:szCs w:val="28"/>
        </w:rPr>
        <w:t>3.2</w:t>
      </w:r>
      <w:r w:rsidR="000E5F12">
        <w:rPr>
          <w:color w:val="000000"/>
          <w:sz w:val="28"/>
          <w:szCs w:val="28"/>
        </w:rPr>
        <w:t xml:space="preserve"> </w:t>
      </w:r>
      <w:r w:rsidRPr="002A322D">
        <w:rPr>
          <w:color w:val="000000"/>
          <w:sz w:val="28"/>
          <w:szCs w:val="28"/>
        </w:rPr>
        <w:t>Проектный расчёт зубчатой передачи.</w:t>
      </w:r>
    </w:p>
    <w:p w:rsidR="002A322D" w:rsidRDefault="002A322D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2A322D">
        <w:rPr>
          <w:color w:val="000000"/>
          <w:sz w:val="28"/>
          <w:szCs w:val="28"/>
        </w:rPr>
        <w:t>3.3</w:t>
      </w:r>
      <w:r w:rsidR="000E5F12">
        <w:rPr>
          <w:color w:val="000000"/>
          <w:sz w:val="28"/>
          <w:szCs w:val="28"/>
        </w:rPr>
        <w:t xml:space="preserve"> </w:t>
      </w:r>
      <w:r w:rsidRPr="002A322D">
        <w:rPr>
          <w:color w:val="000000"/>
          <w:sz w:val="28"/>
          <w:szCs w:val="28"/>
        </w:rPr>
        <w:t>Проверочный расчёт зубчатой передачи</w:t>
      </w:r>
    </w:p>
    <w:p w:rsidR="002A322D" w:rsidRDefault="002A322D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2A322D">
        <w:rPr>
          <w:color w:val="000000"/>
          <w:sz w:val="28"/>
          <w:szCs w:val="28"/>
        </w:rPr>
        <w:t>4 Конструирование основных деталей зубчатого редуктора.</w:t>
      </w:r>
    </w:p>
    <w:p w:rsidR="002A322D" w:rsidRDefault="002A322D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2A322D">
        <w:rPr>
          <w:color w:val="000000"/>
          <w:sz w:val="28"/>
          <w:szCs w:val="28"/>
        </w:rPr>
        <w:t>4.1</w:t>
      </w:r>
      <w:r w:rsidR="000E5F12">
        <w:rPr>
          <w:color w:val="000000"/>
          <w:sz w:val="28"/>
          <w:szCs w:val="28"/>
        </w:rPr>
        <w:t xml:space="preserve"> </w:t>
      </w:r>
      <w:r w:rsidRPr="002A322D">
        <w:rPr>
          <w:color w:val="000000"/>
          <w:sz w:val="28"/>
          <w:szCs w:val="28"/>
        </w:rPr>
        <w:t>Конструирование валов.</w:t>
      </w:r>
    </w:p>
    <w:p w:rsidR="002A322D" w:rsidRDefault="002A322D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2A322D">
        <w:rPr>
          <w:color w:val="000000"/>
          <w:sz w:val="28"/>
          <w:szCs w:val="28"/>
        </w:rPr>
        <w:t>4.2</w:t>
      </w:r>
      <w:r w:rsidR="000E5F12">
        <w:rPr>
          <w:color w:val="000000"/>
          <w:sz w:val="28"/>
          <w:szCs w:val="28"/>
        </w:rPr>
        <w:t xml:space="preserve"> </w:t>
      </w:r>
      <w:r w:rsidRPr="002A322D">
        <w:rPr>
          <w:color w:val="000000"/>
          <w:sz w:val="28"/>
          <w:szCs w:val="28"/>
        </w:rPr>
        <w:t>Расчёт шпонок</w:t>
      </w:r>
    </w:p>
    <w:p w:rsidR="002A322D" w:rsidRDefault="002A322D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2A322D">
        <w:rPr>
          <w:color w:val="000000"/>
          <w:sz w:val="28"/>
          <w:szCs w:val="28"/>
        </w:rPr>
        <w:t>4.3</w:t>
      </w:r>
      <w:r w:rsidR="000E5F12">
        <w:rPr>
          <w:color w:val="000000"/>
          <w:sz w:val="28"/>
          <w:szCs w:val="28"/>
        </w:rPr>
        <w:t xml:space="preserve"> </w:t>
      </w:r>
      <w:r w:rsidRPr="002A322D">
        <w:rPr>
          <w:color w:val="000000"/>
          <w:sz w:val="28"/>
          <w:szCs w:val="28"/>
        </w:rPr>
        <w:t>Конструирование зубчатого колеса.</w:t>
      </w:r>
    </w:p>
    <w:p w:rsidR="002A322D" w:rsidRDefault="002A322D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2A322D">
        <w:rPr>
          <w:color w:val="000000"/>
          <w:sz w:val="28"/>
          <w:szCs w:val="28"/>
        </w:rPr>
        <w:t>4.4. Компоновка цилиндрического редуктора.</w:t>
      </w:r>
    </w:p>
    <w:p w:rsidR="002A322D" w:rsidRDefault="002A322D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2A322D">
        <w:rPr>
          <w:color w:val="000000"/>
          <w:sz w:val="28"/>
          <w:szCs w:val="28"/>
        </w:rPr>
        <w:t>5. Проверочный расчет валов</w:t>
      </w:r>
    </w:p>
    <w:p w:rsidR="002A322D" w:rsidRDefault="002A322D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2A322D">
        <w:rPr>
          <w:color w:val="000000"/>
          <w:sz w:val="28"/>
          <w:szCs w:val="28"/>
        </w:rPr>
        <w:t>5.1. Расчет валов на статическую прочность.</w:t>
      </w:r>
    </w:p>
    <w:p w:rsidR="002A322D" w:rsidRDefault="002A322D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2A322D">
        <w:rPr>
          <w:color w:val="000000"/>
          <w:sz w:val="28"/>
          <w:szCs w:val="28"/>
        </w:rPr>
        <w:t>5.2. Расчет валов на усталостную прочность</w:t>
      </w:r>
    </w:p>
    <w:p w:rsidR="002A322D" w:rsidRDefault="002A322D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2A322D">
        <w:rPr>
          <w:color w:val="000000"/>
          <w:sz w:val="28"/>
          <w:szCs w:val="28"/>
        </w:rPr>
        <w:t>6. Проверка долговечности подшипников</w:t>
      </w:r>
    </w:p>
    <w:p w:rsidR="002A322D" w:rsidRDefault="002A322D" w:rsidP="002A322D">
      <w:pPr>
        <w:widowControl w:val="0"/>
        <w:spacing w:line="360" w:lineRule="auto"/>
        <w:jc w:val="both"/>
        <w:rPr>
          <w:color w:val="000000"/>
          <w:sz w:val="28"/>
          <w:szCs w:val="28"/>
        </w:rPr>
      </w:pPr>
      <w:r w:rsidRPr="002A322D">
        <w:rPr>
          <w:color w:val="000000"/>
          <w:sz w:val="28"/>
          <w:szCs w:val="28"/>
        </w:rPr>
        <w:t>6.1. Определение эквивалентной нагрузки для роликовых подшипников.</w:t>
      </w:r>
    </w:p>
    <w:p w:rsidR="00A874CB" w:rsidRPr="002A322D" w:rsidRDefault="00F433F8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2A322D">
        <w:rPr>
          <w:sz w:val="28"/>
          <w:szCs w:val="28"/>
        </w:rPr>
        <w:br w:type="page"/>
      </w:r>
      <w:r w:rsidR="00A874CB" w:rsidRPr="002A322D">
        <w:rPr>
          <w:b/>
          <w:bCs/>
          <w:color w:val="000000"/>
          <w:sz w:val="28"/>
          <w:szCs w:val="28"/>
        </w:rPr>
        <w:t>ВВЕДЕНИЕ</w:t>
      </w:r>
    </w:p>
    <w:p w:rsidR="00A874CB" w:rsidRPr="002A322D" w:rsidRDefault="00A874CB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</w:p>
    <w:p w:rsidR="00A874CB" w:rsidRPr="002A322D" w:rsidRDefault="00A874CB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A322D">
        <w:rPr>
          <w:color w:val="000000"/>
          <w:sz w:val="28"/>
          <w:szCs w:val="28"/>
        </w:rPr>
        <w:t>«Детали машин» являются первым из расчетно-конструкторских курсов, в котором изучают основы проектирования машин и механизмов.</w:t>
      </w:r>
    </w:p>
    <w:p w:rsidR="00A874CB" w:rsidRPr="002A322D" w:rsidRDefault="00A874CB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A322D">
        <w:rPr>
          <w:color w:val="000000"/>
          <w:sz w:val="28"/>
          <w:szCs w:val="28"/>
        </w:rPr>
        <w:t>Любая машина (механизм) состоит из деталей, т.е. таких частей машины, которые изготовляют без сборочных операций. В свою очередь детали объединяют в узлы, т.е. законченные сборочные единицы, состоящие из ряда деталей, имеющих общие функциональные назначения.</w:t>
      </w:r>
    </w:p>
    <w:p w:rsidR="00A874CB" w:rsidRPr="002A322D" w:rsidRDefault="00A874CB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A322D">
        <w:rPr>
          <w:color w:val="000000"/>
          <w:sz w:val="28"/>
          <w:szCs w:val="28"/>
        </w:rPr>
        <w:t>Среди большого разнообразия деталей и узлов выделяют такие, которые применяют практически во всех машинах (болты, валы и т.д.) и называются деталями общего назначения, и детали, применяющиеся только в одном или нескольких типах машин. Детали общего назначения применяются в очень больших количествах.</w:t>
      </w:r>
    </w:p>
    <w:p w:rsidR="00A874CB" w:rsidRPr="002A322D" w:rsidRDefault="00A874CB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A322D">
        <w:rPr>
          <w:color w:val="000000"/>
          <w:sz w:val="28"/>
          <w:szCs w:val="28"/>
        </w:rPr>
        <w:t>При расчете и проектировании деталей машин необходимо учитывать, что детали должны удовлетворять требованиям надежности, чтобы избегать лишних затрат на внеплановый ремонт машины при утрате работоспособности последних, и экономичности. Высокая стоимость ремонта обусловлена значительными затратами ручного высококвалифицированного труда, который нужно механизировать и автоматизировать. Помимо этого деталь должна быть прочной, жесткой, износостойкой, теплостойкой и виброустойчивой, для чего необходимо выполнять отдельные специальные расчеты.</w:t>
      </w:r>
    </w:p>
    <w:p w:rsidR="00A874CB" w:rsidRPr="002A322D" w:rsidRDefault="00A874CB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A322D">
        <w:rPr>
          <w:color w:val="000000"/>
          <w:sz w:val="28"/>
          <w:szCs w:val="28"/>
        </w:rPr>
        <w:t>Ответственным этапом проектирования является также выбор материалов деталей машин. При этом учитывают в основном такие факторы как: соответствие свойств материала главному критерию работоспособности (прочность, износостойкость и др.); требования к массе и габаритам детали и машины в целом; соответствие технологических свойств материала конструктивной форме и намечаемому способу обработки детали; стоимость и дефицитность материала.</w:t>
      </w:r>
    </w:p>
    <w:p w:rsidR="00A874CB" w:rsidRPr="002A322D" w:rsidRDefault="00A874CB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A322D">
        <w:rPr>
          <w:color w:val="000000"/>
          <w:sz w:val="28"/>
          <w:szCs w:val="28"/>
        </w:rPr>
        <w:t>Схема конвейера приведена на рис. 1.</w:t>
      </w:r>
    </w:p>
    <w:p w:rsidR="002A322D" w:rsidRDefault="00117419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45pt;margin-top:5.7pt;width:206.05pt;height:152.7pt;z-index:-251658752" wrapcoords="-79 0 -79 21494 21600 21494 21600 0 -79 0" o:allowoverlap="f">
            <v:imagedata r:id="rId7" o:title="" gain="142470f" blacklevel="-11796f"/>
            <w10:wrap type="tight"/>
          </v:shape>
        </w:pict>
      </w:r>
    </w:p>
    <w:p w:rsidR="002A322D" w:rsidRDefault="002A322D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2A322D" w:rsidRDefault="002A322D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2A322D" w:rsidRDefault="002A322D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2A322D" w:rsidRDefault="002A322D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2A322D" w:rsidRDefault="002A322D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2A322D" w:rsidRDefault="002A322D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F96121" w:rsidRDefault="00F96121" w:rsidP="00F96121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Рис. 1. Схема конвейера</w:t>
      </w:r>
    </w:p>
    <w:p w:rsidR="00F96121" w:rsidRDefault="00F96121" w:rsidP="00F96121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F96121" w:rsidRPr="002A322D" w:rsidRDefault="00F96121" w:rsidP="00F96121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A322D">
        <w:rPr>
          <w:color w:val="000000"/>
          <w:sz w:val="28"/>
          <w:szCs w:val="28"/>
        </w:rPr>
        <w:t>На этой схеме:</w:t>
      </w:r>
    </w:p>
    <w:p w:rsidR="00A874CB" w:rsidRPr="002A322D" w:rsidRDefault="00A874CB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A322D">
        <w:rPr>
          <w:color w:val="000000"/>
          <w:sz w:val="28"/>
          <w:szCs w:val="28"/>
        </w:rPr>
        <w:t>Д - двигатель;</w:t>
      </w:r>
    </w:p>
    <w:p w:rsidR="00A874CB" w:rsidRPr="002A322D" w:rsidRDefault="00A874CB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A322D">
        <w:rPr>
          <w:color w:val="000000"/>
          <w:sz w:val="28"/>
          <w:szCs w:val="28"/>
        </w:rPr>
        <w:t>Б - приводной барабан;</w:t>
      </w:r>
    </w:p>
    <w:p w:rsidR="00A874CB" w:rsidRPr="002A322D" w:rsidRDefault="00A874CB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A322D">
        <w:rPr>
          <w:color w:val="000000"/>
          <w:sz w:val="28"/>
          <w:szCs w:val="28"/>
        </w:rPr>
        <w:t>1 -косозубая шестерня;</w:t>
      </w:r>
    </w:p>
    <w:p w:rsidR="00A874CB" w:rsidRPr="002A322D" w:rsidRDefault="00A874CB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A322D">
        <w:rPr>
          <w:color w:val="000000"/>
          <w:sz w:val="28"/>
          <w:szCs w:val="28"/>
        </w:rPr>
        <w:t>2-косозубое колесо;</w:t>
      </w:r>
    </w:p>
    <w:p w:rsidR="00A874CB" w:rsidRPr="002A322D" w:rsidRDefault="00A874CB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A322D">
        <w:rPr>
          <w:color w:val="000000"/>
          <w:sz w:val="28"/>
          <w:szCs w:val="28"/>
        </w:rPr>
        <w:t>3-ведущий шкив ременной передачи;</w:t>
      </w:r>
    </w:p>
    <w:p w:rsidR="00A874CB" w:rsidRPr="002A322D" w:rsidRDefault="00A874CB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A322D">
        <w:rPr>
          <w:color w:val="000000"/>
          <w:sz w:val="28"/>
          <w:szCs w:val="28"/>
        </w:rPr>
        <w:t>4-ведомый шкив ременной передачи;</w:t>
      </w:r>
    </w:p>
    <w:p w:rsidR="00A874CB" w:rsidRPr="002A322D" w:rsidRDefault="00A874CB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A322D">
        <w:rPr>
          <w:color w:val="000000"/>
          <w:sz w:val="28"/>
          <w:szCs w:val="28"/>
        </w:rPr>
        <w:t>5-ведущий вал зубчатого редуктора;</w:t>
      </w:r>
    </w:p>
    <w:p w:rsidR="00A874CB" w:rsidRPr="002A322D" w:rsidRDefault="00A874CB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A322D">
        <w:rPr>
          <w:color w:val="000000"/>
          <w:sz w:val="28"/>
          <w:szCs w:val="28"/>
        </w:rPr>
        <w:t>6-ведомый вал зубчатого редуктора;</w:t>
      </w:r>
    </w:p>
    <w:p w:rsidR="00A874CB" w:rsidRPr="002A322D" w:rsidRDefault="00A874CB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A322D">
        <w:rPr>
          <w:color w:val="000000"/>
          <w:sz w:val="28"/>
          <w:szCs w:val="28"/>
        </w:rPr>
        <w:t>7-подшипники ведущего вала;</w:t>
      </w:r>
    </w:p>
    <w:p w:rsidR="00A874CB" w:rsidRPr="002A322D" w:rsidRDefault="00A874CB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A322D">
        <w:rPr>
          <w:color w:val="000000"/>
          <w:sz w:val="28"/>
          <w:szCs w:val="28"/>
        </w:rPr>
        <w:t>8-подшипники ведомого вала;</w:t>
      </w:r>
    </w:p>
    <w:p w:rsidR="00A874CB" w:rsidRPr="002A322D" w:rsidRDefault="00A874CB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A322D">
        <w:rPr>
          <w:color w:val="000000"/>
          <w:sz w:val="28"/>
          <w:szCs w:val="28"/>
        </w:rPr>
        <w:t>9-клиновый ремень;</w:t>
      </w:r>
    </w:p>
    <w:p w:rsidR="00A874CB" w:rsidRPr="002A322D" w:rsidRDefault="00A874CB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A322D">
        <w:rPr>
          <w:color w:val="000000"/>
          <w:sz w:val="28"/>
          <w:szCs w:val="28"/>
        </w:rPr>
        <w:t>10-соединительная муфта;</w:t>
      </w:r>
    </w:p>
    <w:p w:rsidR="00A874CB" w:rsidRPr="002A322D" w:rsidRDefault="00A874CB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A322D">
        <w:rPr>
          <w:color w:val="000000"/>
          <w:sz w:val="28"/>
          <w:szCs w:val="28"/>
        </w:rPr>
        <w:t>11-корпус редуктора</w:t>
      </w:r>
    </w:p>
    <w:p w:rsidR="002A322D" w:rsidRDefault="002A322D" w:rsidP="002A322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sz w:val="28"/>
          <w:szCs w:val="28"/>
        </w:rPr>
        <w:br w:type="page"/>
      </w:r>
      <w:r w:rsidR="00A873A4" w:rsidRPr="002A322D">
        <w:rPr>
          <w:b/>
          <w:bCs/>
          <w:color w:val="000000"/>
          <w:sz w:val="28"/>
          <w:szCs w:val="28"/>
        </w:rPr>
        <w:t xml:space="preserve">1. ЭЛЕКТРИЧЕСКИЙ И КИНЕМАТИЧЕСКИЙ РАСЧЁТ </w:t>
      </w:r>
    </w:p>
    <w:p w:rsidR="00A873A4" w:rsidRPr="002A322D" w:rsidRDefault="00A873A4" w:rsidP="002A322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2A322D">
        <w:rPr>
          <w:b/>
          <w:bCs/>
          <w:color w:val="000000"/>
          <w:sz w:val="28"/>
          <w:szCs w:val="28"/>
        </w:rPr>
        <w:t>ПРИВОДА</w:t>
      </w:r>
    </w:p>
    <w:p w:rsidR="002A322D" w:rsidRDefault="002A322D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54415A" w:rsidRPr="002A322D" w:rsidRDefault="0054415A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2A322D">
        <w:rPr>
          <w:b/>
          <w:color w:val="000000"/>
          <w:sz w:val="28"/>
          <w:szCs w:val="28"/>
        </w:rPr>
        <w:t xml:space="preserve">1.1. </w:t>
      </w:r>
      <w:r w:rsidR="00A873A4" w:rsidRPr="002A322D">
        <w:rPr>
          <w:b/>
          <w:color w:val="000000"/>
          <w:sz w:val="28"/>
          <w:szCs w:val="28"/>
        </w:rPr>
        <w:t>Выбор электродвигателя</w:t>
      </w:r>
    </w:p>
    <w:p w:rsidR="002A322D" w:rsidRDefault="002A322D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A873A4" w:rsidRPr="002A322D" w:rsidRDefault="00A873A4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A322D">
        <w:rPr>
          <w:color w:val="000000"/>
          <w:sz w:val="28"/>
          <w:szCs w:val="28"/>
        </w:rPr>
        <w:t>Определим мощность на барабане конвейера:</w:t>
      </w:r>
    </w:p>
    <w:p w:rsidR="00A873A4" w:rsidRPr="002A322D" w:rsidRDefault="00117419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24"/>
          <w:sz w:val="28"/>
          <w:szCs w:val="28"/>
        </w:rPr>
        <w:pict>
          <v:shape id="_x0000_i1025" type="#_x0000_t75" style="width:180.75pt;height:30.75pt">
            <v:imagedata r:id="rId8" o:title=""/>
          </v:shape>
        </w:pict>
      </w:r>
      <w:r w:rsidR="0054415A" w:rsidRPr="002A322D">
        <w:rPr>
          <w:sz w:val="28"/>
          <w:szCs w:val="28"/>
        </w:rPr>
        <w:t>,</w:t>
      </w:r>
    </w:p>
    <w:p w:rsidR="00A873A4" w:rsidRPr="002A322D" w:rsidRDefault="00A873A4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A322D">
        <w:rPr>
          <w:color w:val="000000"/>
          <w:sz w:val="28"/>
          <w:szCs w:val="28"/>
        </w:rPr>
        <w:t>Требуемая мощность электродвигателя с учётом потерь в элементах привода:</w:t>
      </w:r>
    </w:p>
    <w:p w:rsidR="00A873A4" w:rsidRPr="002A322D" w:rsidRDefault="00117419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28"/>
          <w:sz w:val="28"/>
          <w:szCs w:val="28"/>
        </w:rPr>
        <w:pict>
          <v:shape id="_x0000_i1026" type="#_x0000_t75" style="width:147.75pt;height:33pt">
            <v:imagedata r:id="rId9" o:title=""/>
          </v:shape>
        </w:pict>
      </w:r>
      <w:r w:rsidR="0054415A" w:rsidRPr="002A322D">
        <w:rPr>
          <w:sz w:val="28"/>
          <w:szCs w:val="28"/>
        </w:rPr>
        <w:t>,</w:t>
      </w:r>
    </w:p>
    <w:p w:rsidR="00A873A4" w:rsidRPr="002A322D" w:rsidRDefault="0054415A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A322D">
        <w:rPr>
          <w:color w:val="000000"/>
          <w:sz w:val="28"/>
          <w:szCs w:val="28"/>
        </w:rPr>
        <w:t xml:space="preserve">где </w:t>
      </w:r>
      <w:r w:rsidR="00117419">
        <w:rPr>
          <w:color w:val="000000"/>
          <w:position w:val="-10"/>
          <w:sz w:val="28"/>
          <w:szCs w:val="28"/>
        </w:rPr>
        <w:pict>
          <v:shape id="_x0000_i1027" type="#_x0000_t75" style="width:9.75pt;height:12.75pt">
            <v:imagedata r:id="rId10" o:title=""/>
          </v:shape>
        </w:pict>
      </w:r>
      <w:r w:rsidR="00A873A4" w:rsidRPr="002A322D">
        <w:rPr>
          <w:color w:val="000000"/>
          <w:sz w:val="28"/>
          <w:szCs w:val="28"/>
        </w:rPr>
        <w:t xml:space="preserve"> - К.П.Д.</w:t>
      </w:r>
    </w:p>
    <w:p w:rsidR="0054415A" w:rsidRPr="002A322D" w:rsidRDefault="00117419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position w:val="-12"/>
          <w:sz w:val="28"/>
          <w:szCs w:val="28"/>
        </w:rPr>
        <w:pict>
          <v:shape id="_x0000_i1028" type="#_x0000_t75" style="width:1in;height:18.75pt">
            <v:imagedata r:id="rId11" o:title=""/>
          </v:shape>
        </w:pict>
      </w:r>
      <w:r w:rsidR="0054415A" w:rsidRPr="002A322D">
        <w:rPr>
          <w:color w:val="000000"/>
          <w:sz w:val="28"/>
          <w:szCs w:val="28"/>
        </w:rPr>
        <w:t>=0,99</w:t>
      </w:r>
      <w:r>
        <w:rPr>
          <w:color w:val="000000"/>
          <w:position w:val="-4"/>
          <w:sz w:val="28"/>
          <w:szCs w:val="28"/>
        </w:rPr>
        <w:pict>
          <v:shape id="_x0000_i1029" type="#_x0000_t75" style="width:9pt;height:9.75pt">
            <v:imagedata r:id="rId12" o:title=""/>
          </v:shape>
        </w:pict>
      </w:r>
      <w:r w:rsidR="00A873A4" w:rsidRPr="002A322D">
        <w:rPr>
          <w:color w:val="000000"/>
          <w:sz w:val="28"/>
          <w:szCs w:val="28"/>
        </w:rPr>
        <w:t>0,97 0,96</w:t>
      </w:r>
      <w:r w:rsidR="00A873A4" w:rsidRPr="002A322D">
        <w:rPr>
          <w:color w:val="000000"/>
          <w:sz w:val="28"/>
          <w:szCs w:val="28"/>
          <w:vertAlign w:val="superscript"/>
        </w:rPr>
        <w:t>2</w:t>
      </w:r>
      <w:r w:rsidR="00A873A4" w:rsidRPr="002A322D">
        <w:rPr>
          <w:color w:val="000000"/>
          <w:sz w:val="28"/>
          <w:szCs w:val="28"/>
        </w:rPr>
        <w:t xml:space="preserve"> =0,913.</w:t>
      </w:r>
    </w:p>
    <w:p w:rsidR="00A873A4" w:rsidRPr="002A322D" w:rsidRDefault="00A873A4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A322D">
        <w:rPr>
          <w:color w:val="000000"/>
          <w:sz w:val="28"/>
          <w:szCs w:val="28"/>
        </w:rPr>
        <w:t>Мощность электродвигателя:</w:t>
      </w:r>
    </w:p>
    <w:p w:rsidR="00A873A4" w:rsidRPr="002A322D" w:rsidRDefault="00117419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iCs/>
          <w:color w:val="000000"/>
          <w:sz w:val="28"/>
          <w:szCs w:val="28"/>
        </w:rPr>
      </w:pPr>
      <w:r>
        <w:rPr>
          <w:color w:val="000000"/>
          <w:position w:val="-12"/>
          <w:sz w:val="28"/>
          <w:szCs w:val="28"/>
        </w:rPr>
        <w:pict>
          <v:shape id="_x0000_i1030" type="#_x0000_t75" style="width:69.75pt;height:18pt">
            <v:imagedata r:id="rId13" o:title=""/>
          </v:shape>
        </w:pict>
      </w:r>
      <w:r w:rsidR="0054415A" w:rsidRPr="002A322D">
        <w:rPr>
          <w:color w:val="000000"/>
          <w:sz w:val="28"/>
          <w:szCs w:val="28"/>
        </w:rPr>
        <w:t>= 0,95</w:t>
      </w:r>
      <w:r>
        <w:rPr>
          <w:color w:val="000000"/>
          <w:position w:val="-4"/>
          <w:sz w:val="28"/>
          <w:szCs w:val="28"/>
        </w:rPr>
        <w:pict>
          <v:shape id="_x0000_i1031" type="#_x0000_t75" style="width:9pt;height:9.75pt">
            <v:imagedata r:id="rId12" o:title=""/>
          </v:shape>
        </w:pict>
      </w:r>
      <w:r w:rsidR="00A873A4" w:rsidRPr="002A322D">
        <w:rPr>
          <w:color w:val="000000"/>
          <w:sz w:val="28"/>
          <w:szCs w:val="28"/>
        </w:rPr>
        <w:t xml:space="preserve">9,179 = </w:t>
      </w:r>
      <w:r w:rsidR="00A873A4" w:rsidRPr="002A322D">
        <w:rPr>
          <w:iCs/>
          <w:color w:val="000000"/>
          <w:sz w:val="28"/>
          <w:szCs w:val="28"/>
        </w:rPr>
        <w:t>8,72</w:t>
      </w:r>
      <w:r w:rsidR="0054415A" w:rsidRPr="002A322D">
        <w:rPr>
          <w:iCs/>
          <w:color w:val="000000"/>
          <w:sz w:val="28"/>
          <w:szCs w:val="28"/>
        </w:rPr>
        <w:t xml:space="preserve"> </w:t>
      </w:r>
      <w:r w:rsidR="00A873A4" w:rsidRPr="002A322D">
        <w:rPr>
          <w:iCs/>
          <w:color w:val="000000"/>
          <w:sz w:val="28"/>
          <w:szCs w:val="28"/>
        </w:rPr>
        <w:t>кВт .</w:t>
      </w:r>
    </w:p>
    <w:p w:rsidR="00A873A4" w:rsidRPr="002A322D" w:rsidRDefault="00A873A4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A322D">
        <w:rPr>
          <w:color w:val="000000"/>
          <w:sz w:val="28"/>
          <w:szCs w:val="28"/>
        </w:rPr>
        <w:t xml:space="preserve">По полученным результатам и количеству заданных полюсов выбираю электродвигатель 4А132М2УЗ со следующими техническими данными: диаметр вала </w:t>
      </w:r>
      <w:r w:rsidRPr="002A322D">
        <w:rPr>
          <w:iCs/>
          <w:color w:val="000000"/>
          <w:sz w:val="28"/>
          <w:szCs w:val="28"/>
          <w:lang w:val="en-US"/>
        </w:rPr>
        <w:t>d</w:t>
      </w:r>
      <w:r w:rsidRPr="002A322D">
        <w:rPr>
          <w:iCs/>
          <w:color w:val="000000"/>
          <w:sz w:val="28"/>
          <w:szCs w:val="28"/>
          <w:vertAlign w:val="subscript"/>
          <w:lang w:val="en-US"/>
        </w:rPr>
        <w:t>B</w:t>
      </w:r>
      <w:r w:rsidRPr="002A322D">
        <w:rPr>
          <w:iCs/>
          <w:color w:val="000000"/>
          <w:sz w:val="28"/>
          <w:szCs w:val="28"/>
        </w:rPr>
        <w:t xml:space="preserve"> </w:t>
      </w:r>
      <w:r w:rsidRPr="002A322D">
        <w:rPr>
          <w:color w:val="000000"/>
          <w:sz w:val="28"/>
          <w:szCs w:val="28"/>
        </w:rPr>
        <w:t xml:space="preserve">= </w:t>
      </w:r>
      <w:r w:rsidR="0054415A" w:rsidRPr="002A322D">
        <w:rPr>
          <w:iCs/>
          <w:color w:val="000000"/>
          <w:sz w:val="28"/>
          <w:szCs w:val="28"/>
        </w:rPr>
        <w:t xml:space="preserve">38 </w:t>
      </w:r>
      <w:r w:rsidRPr="002A322D">
        <w:rPr>
          <w:iCs/>
          <w:color w:val="000000"/>
          <w:sz w:val="28"/>
          <w:szCs w:val="28"/>
        </w:rPr>
        <w:t xml:space="preserve">мм, </w:t>
      </w:r>
      <w:r w:rsidRPr="002A322D">
        <w:rPr>
          <w:color w:val="000000"/>
          <w:sz w:val="28"/>
          <w:szCs w:val="28"/>
        </w:rPr>
        <w:t xml:space="preserve">скольжение </w:t>
      </w:r>
      <w:r w:rsidRPr="002A322D">
        <w:rPr>
          <w:iCs/>
          <w:color w:val="000000"/>
          <w:sz w:val="28"/>
          <w:szCs w:val="28"/>
          <w:lang w:val="en-US"/>
        </w:rPr>
        <w:t>S</w:t>
      </w:r>
      <w:r w:rsidRPr="002A322D">
        <w:rPr>
          <w:iCs/>
          <w:color w:val="000000"/>
          <w:sz w:val="28"/>
          <w:szCs w:val="28"/>
        </w:rPr>
        <w:t xml:space="preserve"> = </w:t>
      </w:r>
      <w:r w:rsidRPr="002A322D">
        <w:rPr>
          <w:color w:val="000000"/>
          <w:sz w:val="28"/>
          <w:szCs w:val="28"/>
        </w:rPr>
        <w:t xml:space="preserve">2,3%, номинальная мощность </w:t>
      </w:r>
      <w:r w:rsidRPr="002A322D">
        <w:rPr>
          <w:iCs/>
          <w:color w:val="000000"/>
          <w:sz w:val="28"/>
          <w:szCs w:val="28"/>
        </w:rPr>
        <w:t>Р</w:t>
      </w:r>
      <w:r w:rsidRPr="002A322D">
        <w:rPr>
          <w:iCs/>
          <w:color w:val="000000"/>
          <w:sz w:val="28"/>
          <w:szCs w:val="28"/>
          <w:vertAlign w:val="subscript"/>
        </w:rPr>
        <w:t>н</w:t>
      </w:r>
      <w:r w:rsidRPr="002A322D">
        <w:rPr>
          <w:iCs/>
          <w:color w:val="000000"/>
          <w:sz w:val="28"/>
          <w:szCs w:val="28"/>
        </w:rPr>
        <w:t xml:space="preserve"> = </w:t>
      </w:r>
      <w:r w:rsidRPr="002A322D">
        <w:rPr>
          <w:color w:val="000000"/>
          <w:sz w:val="28"/>
          <w:szCs w:val="28"/>
        </w:rPr>
        <w:t>1</w:t>
      </w:r>
      <w:r w:rsidR="0054415A" w:rsidRPr="002A322D">
        <w:rPr>
          <w:color w:val="000000"/>
          <w:sz w:val="28"/>
          <w:szCs w:val="28"/>
        </w:rPr>
        <w:t xml:space="preserve">1 </w:t>
      </w:r>
      <w:r w:rsidRPr="002A322D">
        <w:rPr>
          <w:iCs/>
          <w:color w:val="000000"/>
          <w:sz w:val="28"/>
          <w:szCs w:val="28"/>
        </w:rPr>
        <w:t>кВт.</w:t>
      </w:r>
    </w:p>
    <w:p w:rsidR="002A322D" w:rsidRDefault="002A322D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A873A4" w:rsidRPr="002A322D" w:rsidRDefault="00A873A4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/>
          <w:sz w:val="28"/>
          <w:szCs w:val="28"/>
        </w:rPr>
      </w:pPr>
      <w:r w:rsidRPr="002A322D">
        <w:rPr>
          <w:b/>
          <w:color w:val="000000"/>
          <w:sz w:val="28"/>
          <w:szCs w:val="28"/>
        </w:rPr>
        <w:t>1.2. Кинематический расчёт привода</w:t>
      </w:r>
    </w:p>
    <w:p w:rsidR="002A322D" w:rsidRDefault="002A322D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A873A4" w:rsidRPr="002A322D" w:rsidRDefault="00A873A4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A322D">
        <w:rPr>
          <w:color w:val="000000"/>
          <w:sz w:val="28"/>
          <w:szCs w:val="28"/>
        </w:rPr>
        <w:t>Определим асинхронную частоту вращения электродвигателя:</w:t>
      </w:r>
    </w:p>
    <w:p w:rsidR="00A873A4" w:rsidRPr="002A322D" w:rsidRDefault="00117419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28"/>
          <w:sz w:val="28"/>
          <w:szCs w:val="28"/>
        </w:rPr>
        <w:pict>
          <v:shape id="_x0000_i1032" type="#_x0000_t75" style="width:270.75pt;height:33.75pt">
            <v:imagedata r:id="rId14" o:title=""/>
          </v:shape>
        </w:pict>
      </w:r>
    </w:p>
    <w:p w:rsidR="00A873A4" w:rsidRPr="002A322D" w:rsidRDefault="002C70AB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A322D">
        <w:rPr>
          <w:color w:val="000000"/>
          <w:sz w:val="28"/>
          <w:szCs w:val="28"/>
        </w:rPr>
        <w:t xml:space="preserve">где </w:t>
      </w:r>
      <w:r w:rsidR="00117419">
        <w:rPr>
          <w:color w:val="000000"/>
          <w:position w:val="-12"/>
          <w:sz w:val="28"/>
          <w:szCs w:val="28"/>
        </w:rPr>
        <w:pict>
          <v:shape id="_x0000_i1033" type="#_x0000_t75" style="width:15pt;height:18pt">
            <v:imagedata r:id="rId15" o:title=""/>
          </v:shape>
        </w:pict>
      </w:r>
      <w:r w:rsidR="00A873A4" w:rsidRPr="002A322D">
        <w:rPr>
          <w:color w:val="000000"/>
          <w:sz w:val="28"/>
          <w:szCs w:val="28"/>
        </w:rPr>
        <w:t xml:space="preserve"> </w:t>
      </w:r>
      <w:r w:rsidR="00A873A4" w:rsidRPr="002A322D">
        <w:rPr>
          <w:iCs/>
          <w:color w:val="000000"/>
          <w:sz w:val="28"/>
          <w:szCs w:val="28"/>
        </w:rPr>
        <w:t>=3000</w:t>
      </w:r>
      <w:r w:rsidRPr="002A322D">
        <w:rPr>
          <w:iCs/>
          <w:color w:val="000000"/>
          <w:sz w:val="28"/>
          <w:szCs w:val="28"/>
        </w:rPr>
        <w:t xml:space="preserve"> </w:t>
      </w:r>
      <w:r w:rsidR="00A873A4" w:rsidRPr="002A322D">
        <w:rPr>
          <w:iCs/>
          <w:color w:val="000000"/>
          <w:sz w:val="28"/>
          <w:szCs w:val="28"/>
        </w:rPr>
        <w:t xml:space="preserve">об/мин - </w:t>
      </w:r>
      <w:r w:rsidR="00A873A4" w:rsidRPr="002A322D">
        <w:rPr>
          <w:color w:val="000000"/>
          <w:sz w:val="28"/>
          <w:szCs w:val="28"/>
        </w:rPr>
        <w:t>синхронная частота вращения.</w:t>
      </w:r>
    </w:p>
    <w:p w:rsidR="00F96121" w:rsidRDefault="00A873A4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A322D">
        <w:rPr>
          <w:color w:val="000000"/>
          <w:sz w:val="28"/>
          <w:szCs w:val="28"/>
        </w:rPr>
        <w:t xml:space="preserve">Общее передаточное число привода </w:t>
      </w:r>
      <w:r w:rsidR="00117419">
        <w:rPr>
          <w:color w:val="000000"/>
          <w:position w:val="-30"/>
          <w:sz w:val="28"/>
          <w:szCs w:val="28"/>
        </w:rPr>
        <w:pict>
          <v:shape id="_x0000_i1034" type="#_x0000_t75" style="width:123pt;height:35.25pt">
            <v:imagedata r:id="rId16" o:title=""/>
          </v:shape>
        </w:pict>
      </w:r>
      <w:r w:rsidRPr="002A322D">
        <w:rPr>
          <w:color w:val="000000"/>
          <w:sz w:val="28"/>
          <w:szCs w:val="28"/>
        </w:rPr>
        <w:t xml:space="preserve"> разбивают на числа ступеней</w:t>
      </w:r>
      <w:r w:rsidR="002C70AB" w:rsidRPr="002A322D">
        <w:rPr>
          <w:sz w:val="28"/>
          <w:szCs w:val="28"/>
        </w:rPr>
        <w:t xml:space="preserve"> </w:t>
      </w:r>
      <w:r w:rsidRPr="002A322D">
        <w:rPr>
          <w:color w:val="000000"/>
          <w:sz w:val="28"/>
          <w:szCs w:val="28"/>
        </w:rPr>
        <w:t>привода</w:t>
      </w:r>
      <w:r w:rsidR="002C70AB" w:rsidRPr="002A322D">
        <w:rPr>
          <w:color w:val="000000"/>
          <w:sz w:val="28"/>
          <w:szCs w:val="28"/>
        </w:rPr>
        <w:t xml:space="preserve"> </w:t>
      </w:r>
      <w:r w:rsidR="00117419">
        <w:rPr>
          <w:color w:val="000000"/>
          <w:position w:val="-12"/>
          <w:sz w:val="28"/>
          <w:szCs w:val="28"/>
        </w:rPr>
        <w:pict>
          <v:shape id="_x0000_i1035" type="#_x0000_t75" style="width:69.75pt;height:18pt">
            <v:imagedata r:id="rId17" o:title=""/>
          </v:shape>
        </w:pict>
      </w:r>
      <w:r w:rsidRPr="002A322D">
        <w:rPr>
          <w:iCs/>
          <w:color w:val="000000"/>
          <w:sz w:val="28"/>
          <w:szCs w:val="28"/>
        </w:rPr>
        <w:t xml:space="preserve">. </w:t>
      </w:r>
      <w:r w:rsidRPr="002A322D">
        <w:rPr>
          <w:color w:val="000000"/>
          <w:sz w:val="28"/>
          <w:szCs w:val="28"/>
        </w:rPr>
        <w:t xml:space="preserve">Пусть </w:t>
      </w:r>
      <w:r w:rsidR="00117419">
        <w:rPr>
          <w:color w:val="000000"/>
          <w:position w:val="-12"/>
          <w:sz w:val="28"/>
          <w:szCs w:val="28"/>
        </w:rPr>
        <w:pict>
          <v:shape id="_x0000_i1036" type="#_x0000_t75" style="width:21.75pt;height:18pt">
            <v:imagedata r:id="rId18" o:title=""/>
          </v:shape>
        </w:pict>
      </w:r>
      <w:r w:rsidRPr="002A322D">
        <w:rPr>
          <w:iCs/>
          <w:color w:val="000000"/>
          <w:sz w:val="28"/>
          <w:szCs w:val="28"/>
        </w:rPr>
        <w:t xml:space="preserve"> </w:t>
      </w:r>
      <w:r w:rsidRPr="002A322D">
        <w:rPr>
          <w:color w:val="000000"/>
          <w:sz w:val="28"/>
          <w:szCs w:val="28"/>
        </w:rPr>
        <w:t xml:space="preserve">= 5, тогда </w:t>
      </w:r>
    </w:p>
    <w:p w:rsidR="00A873A4" w:rsidRPr="002A322D" w:rsidRDefault="00117419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position w:val="-30"/>
          <w:sz w:val="28"/>
          <w:szCs w:val="28"/>
        </w:rPr>
        <w:pict>
          <v:shape id="_x0000_i1037" type="#_x0000_t75" style="width:137.25pt;height:33.75pt">
            <v:imagedata r:id="rId19" o:title=""/>
          </v:shape>
        </w:pict>
      </w:r>
      <w:r w:rsidR="00A873A4" w:rsidRPr="002A322D">
        <w:rPr>
          <w:color w:val="000000"/>
          <w:sz w:val="28"/>
          <w:szCs w:val="28"/>
        </w:rPr>
        <w:t xml:space="preserve">. Причём </w:t>
      </w:r>
      <w:r>
        <w:rPr>
          <w:color w:val="000000"/>
          <w:position w:val="-12"/>
          <w:sz w:val="28"/>
          <w:szCs w:val="28"/>
        </w:rPr>
        <w:pict>
          <v:shape id="_x0000_i1038" type="#_x0000_t75" style="width:128.25pt;height:18pt">
            <v:imagedata r:id="rId20" o:title=""/>
          </v:shape>
        </w:pict>
      </w:r>
      <w:r w:rsidR="002C70AB" w:rsidRPr="002A322D">
        <w:rPr>
          <w:color w:val="000000"/>
          <w:sz w:val="28"/>
          <w:szCs w:val="28"/>
        </w:rPr>
        <w:t>.</w:t>
      </w:r>
    </w:p>
    <w:p w:rsidR="00A873A4" w:rsidRPr="002A322D" w:rsidRDefault="00A873A4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A322D">
        <w:rPr>
          <w:color w:val="000000"/>
          <w:sz w:val="28"/>
          <w:szCs w:val="28"/>
        </w:rPr>
        <w:t>Определим частоту вращения валов редуктора:</w:t>
      </w:r>
    </w:p>
    <w:p w:rsidR="00A873A4" w:rsidRPr="002A322D" w:rsidRDefault="00117419" w:rsidP="002A322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position w:val="-30"/>
          <w:sz w:val="28"/>
          <w:szCs w:val="28"/>
        </w:rPr>
        <w:pict>
          <v:shape id="_x0000_i1039" type="#_x0000_t75" style="width:132pt;height:36pt">
            <v:imagedata r:id="rId21" o:title=""/>
          </v:shape>
        </w:pict>
      </w:r>
      <w:r w:rsidR="00A873A4" w:rsidRPr="002A322D">
        <w:rPr>
          <w:color w:val="000000"/>
          <w:sz w:val="28"/>
          <w:szCs w:val="28"/>
        </w:rPr>
        <w:t>об/</w:t>
      </w:r>
      <w:r w:rsidR="002C70AB" w:rsidRPr="002A322D">
        <w:rPr>
          <w:color w:val="000000"/>
          <w:sz w:val="28"/>
          <w:szCs w:val="28"/>
        </w:rPr>
        <w:t>ми</w:t>
      </w:r>
      <w:r w:rsidR="00A873A4" w:rsidRPr="002A322D">
        <w:rPr>
          <w:color w:val="000000"/>
          <w:sz w:val="28"/>
          <w:szCs w:val="28"/>
        </w:rPr>
        <w:t>н -</w:t>
      </w:r>
      <w:r w:rsidR="00F209A3" w:rsidRPr="002A322D">
        <w:rPr>
          <w:color w:val="000000"/>
          <w:sz w:val="28"/>
          <w:szCs w:val="28"/>
        </w:rPr>
        <w:t xml:space="preserve"> </w:t>
      </w:r>
      <w:r w:rsidR="00A873A4" w:rsidRPr="002A322D">
        <w:rPr>
          <w:color w:val="000000"/>
          <w:sz w:val="28"/>
          <w:szCs w:val="28"/>
        </w:rPr>
        <w:t>ведущий вал;</w:t>
      </w:r>
    </w:p>
    <w:p w:rsidR="00F209A3" w:rsidRPr="002A322D" w:rsidRDefault="00117419" w:rsidP="002A322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0"/>
          <w:sz w:val="28"/>
          <w:szCs w:val="28"/>
        </w:rPr>
        <w:pict>
          <v:shape id="_x0000_i1040" type="#_x0000_t75" style="width:179.25pt;height:36pt">
            <v:imagedata r:id="rId22" o:title=""/>
          </v:shape>
        </w:pict>
      </w:r>
      <w:r w:rsidR="00F209A3" w:rsidRPr="002A322D">
        <w:rPr>
          <w:sz w:val="28"/>
          <w:szCs w:val="28"/>
        </w:rPr>
        <w:t xml:space="preserve"> - ведомый вал.</w:t>
      </w:r>
    </w:p>
    <w:p w:rsidR="00195207" w:rsidRPr="002A322D" w:rsidRDefault="00F209A3" w:rsidP="002A322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A322D">
        <w:rPr>
          <w:sz w:val="28"/>
          <w:szCs w:val="28"/>
        </w:rPr>
        <w:t>Определяем крутящий момент на валах привода.</w:t>
      </w:r>
    </w:p>
    <w:p w:rsidR="00F209A3" w:rsidRPr="002A322D" w:rsidRDefault="00F209A3" w:rsidP="002A322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A322D">
        <w:rPr>
          <w:sz w:val="28"/>
          <w:szCs w:val="28"/>
        </w:rPr>
        <w:t>Для ведомого вала:</w:t>
      </w:r>
      <w:r w:rsidR="000E5F12">
        <w:rPr>
          <w:sz w:val="28"/>
          <w:szCs w:val="28"/>
        </w:rPr>
        <w:t xml:space="preserve"> </w:t>
      </w:r>
      <w:r w:rsidR="00117419">
        <w:rPr>
          <w:position w:val="-10"/>
          <w:sz w:val="28"/>
          <w:szCs w:val="28"/>
        </w:rPr>
        <w:pict>
          <v:shape id="_x0000_i1041" type="#_x0000_t75" style="width:101.25pt;height:17.25pt">
            <v:imagedata r:id="rId23" o:title=""/>
          </v:shape>
        </w:pict>
      </w:r>
      <w:r w:rsidRPr="002A322D">
        <w:rPr>
          <w:sz w:val="28"/>
          <w:szCs w:val="28"/>
        </w:rPr>
        <w:t>,</w:t>
      </w:r>
    </w:p>
    <w:p w:rsidR="00F209A3" w:rsidRPr="002A322D" w:rsidRDefault="00F209A3" w:rsidP="002A322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322D">
        <w:rPr>
          <w:sz w:val="28"/>
          <w:szCs w:val="28"/>
        </w:rPr>
        <w:t>для вед</w:t>
      </w:r>
      <w:r w:rsidR="00195207" w:rsidRPr="002A322D">
        <w:rPr>
          <w:sz w:val="28"/>
          <w:szCs w:val="28"/>
        </w:rPr>
        <w:t>уще</w:t>
      </w:r>
      <w:r w:rsidRPr="002A322D">
        <w:rPr>
          <w:sz w:val="28"/>
          <w:szCs w:val="28"/>
        </w:rPr>
        <w:t xml:space="preserve">го вала: </w:t>
      </w:r>
      <w:r w:rsidR="00117419">
        <w:rPr>
          <w:position w:val="-30"/>
          <w:sz w:val="28"/>
          <w:szCs w:val="28"/>
        </w:rPr>
        <w:pict>
          <v:shape id="_x0000_i1042" type="#_x0000_t75" style="width:233.25pt;height:33.75pt">
            <v:imagedata r:id="rId24" o:title=""/>
          </v:shape>
        </w:pict>
      </w:r>
      <w:r w:rsidRPr="002A322D">
        <w:rPr>
          <w:sz w:val="28"/>
          <w:szCs w:val="28"/>
        </w:rPr>
        <w:t>,</w:t>
      </w:r>
    </w:p>
    <w:p w:rsidR="00F209A3" w:rsidRPr="002A322D" w:rsidRDefault="00F209A3" w:rsidP="002A322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322D">
        <w:rPr>
          <w:sz w:val="28"/>
          <w:szCs w:val="28"/>
        </w:rPr>
        <w:t>для электродвигателя:</w:t>
      </w:r>
      <w:r w:rsidR="00117419">
        <w:rPr>
          <w:position w:val="-30"/>
          <w:sz w:val="28"/>
          <w:szCs w:val="28"/>
        </w:rPr>
        <w:pict>
          <v:shape id="_x0000_i1043" type="#_x0000_t75" style="width:243.75pt;height:33.75pt">
            <v:imagedata r:id="rId25" o:title=""/>
          </v:shape>
        </w:pict>
      </w:r>
      <w:r w:rsidRPr="002A322D">
        <w:rPr>
          <w:sz w:val="28"/>
          <w:szCs w:val="28"/>
        </w:rPr>
        <w:t>.</w:t>
      </w:r>
    </w:p>
    <w:p w:rsidR="00B80472" w:rsidRPr="002A322D" w:rsidRDefault="00195207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2A322D">
        <w:rPr>
          <w:sz w:val="28"/>
          <w:szCs w:val="28"/>
        </w:rPr>
        <w:br w:type="page"/>
      </w:r>
      <w:r w:rsidR="00B80472" w:rsidRPr="002A322D">
        <w:rPr>
          <w:b/>
          <w:bCs/>
          <w:color w:val="000000"/>
          <w:sz w:val="28"/>
          <w:szCs w:val="28"/>
        </w:rPr>
        <w:t>2. РАСЧЁТ КЛИНОРЕМЕННОЙ ПЕРЕДАЧИ</w:t>
      </w:r>
    </w:p>
    <w:p w:rsidR="002A322D" w:rsidRDefault="002A322D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B80472" w:rsidRPr="002A322D" w:rsidRDefault="00B80472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A322D">
        <w:rPr>
          <w:color w:val="000000"/>
          <w:sz w:val="28"/>
          <w:szCs w:val="28"/>
        </w:rPr>
        <w:t>Наибольший расчетный момент на ведущем шкиве рассчитывается</w:t>
      </w:r>
    </w:p>
    <w:p w:rsidR="00B80472" w:rsidRPr="002A322D" w:rsidRDefault="00117419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position w:val="-14"/>
          <w:sz w:val="28"/>
          <w:szCs w:val="28"/>
        </w:rPr>
        <w:pict>
          <v:shape id="_x0000_i1044" type="#_x0000_t75" style="width:156pt;height:18.75pt">
            <v:imagedata r:id="rId26" o:title=""/>
          </v:shape>
        </w:pict>
      </w:r>
      <w:r w:rsidR="00B80472" w:rsidRPr="002A322D">
        <w:rPr>
          <w:iCs/>
          <w:color w:val="000000"/>
          <w:sz w:val="28"/>
          <w:szCs w:val="28"/>
        </w:rPr>
        <w:t>,</w:t>
      </w:r>
    </w:p>
    <w:p w:rsidR="00B80472" w:rsidRPr="002A322D" w:rsidRDefault="00B80472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A322D">
        <w:rPr>
          <w:color w:val="000000"/>
          <w:sz w:val="28"/>
          <w:szCs w:val="28"/>
        </w:rPr>
        <w:t xml:space="preserve">где </w:t>
      </w:r>
      <w:r w:rsidRPr="002A322D">
        <w:rPr>
          <w:iCs/>
          <w:color w:val="000000"/>
          <w:sz w:val="28"/>
          <w:szCs w:val="28"/>
        </w:rPr>
        <w:t>К</w:t>
      </w:r>
      <w:r w:rsidRPr="002A322D">
        <w:rPr>
          <w:iCs/>
          <w:color w:val="000000"/>
          <w:sz w:val="28"/>
          <w:szCs w:val="28"/>
          <w:vertAlign w:val="subscript"/>
        </w:rPr>
        <w:t>д</w:t>
      </w:r>
      <w:r w:rsidRPr="002A322D">
        <w:rPr>
          <w:iCs/>
          <w:color w:val="000000"/>
          <w:sz w:val="28"/>
          <w:szCs w:val="28"/>
        </w:rPr>
        <w:t xml:space="preserve"> </w:t>
      </w:r>
      <w:r w:rsidRPr="002A322D">
        <w:rPr>
          <w:color w:val="000000"/>
          <w:sz w:val="28"/>
          <w:szCs w:val="28"/>
        </w:rPr>
        <w:t>- коэффициент динамичности, определяемый в зависимости от</w:t>
      </w:r>
      <w:r w:rsidRPr="002A322D">
        <w:rPr>
          <w:sz w:val="28"/>
          <w:szCs w:val="28"/>
        </w:rPr>
        <w:t xml:space="preserve"> </w:t>
      </w:r>
      <w:r w:rsidRPr="002A322D">
        <w:rPr>
          <w:color w:val="000000"/>
          <w:sz w:val="28"/>
          <w:szCs w:val="28"/>
        </w:rPr>
        <w:t xml:space="preserve">коэффициента перегрузки </w:t>
      </w:r>
      <w:r w:rsidRPr="002A322D">
        <w:rPr>
          <w:iCs/>
          <w:color w:val="000000"/>
          <w:sz w:val="28"/>
          <w:szCs w:val="28"/>
        </w:rPr>
        <w:t>К</w:t>
      </w:r>
      <w:r w:rsidRPr="002A322D">
        <w:rPr>
          <w:iCs/>
          <w:color w:val="000000"/>
          <w:sz w:val="28"/>
          <w:szCs w:val="28"/>
          <w:vertAlign w:val="subscript"/>
        </w:rPr>
        <w:t>так</w:t>
      </w:r>
      <w:r w:rsidRPr="002A322D">
        <w:rPr>
          <w:color w:val="000000"/>
          <w:sz w:val="28"/>
          <w:szCs w:val="28"/>
        </w:rPr>
        <w:t>;</w:t>
      </w:r>
    </w:p>
    <w:p w:rsidR="00B80472" w:rsidRPr="002A322D" w:rsidRDefault="00B80472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A322D">
        <w:rPr>
          <w:iCs/>
          <w:color w:val="000000"/>
          <w:sz w:val="28"/>
          <w:szCs w:val="28"/>
        </w:rPr>
        <w:t>К</w:t>
      </w:r>
      <w:r w:rsidRPr="002A322D">
        <w:rPr>
          <w:iCs/>
          <w:color w:val="000000"/>
          <w:sz w:val="28"/>
          <w:szCs w:val="28"/>
          <w:vertAlign w:val="subscript"/>
        </w:rPr>
        <w:t>см</w:t>
      </w:r>
      <w:r w:rsidRPr="002A322D">
        <w:rPr>
          <w:iCs/>
          <w:color w:val="000000"/>
          <w:sz w:val="28"/>
          <w:szCs w:val="28"/>
        </w:rPr>
        <w:t xml:space="preserve"> </w:t>
      </w:r>
      <w:r w:rsidRPr="002A322D">
        <w:rPr>
          <w:color w:val="000000"/>
          <w:sz w:val="28"/>
          <w:szCs w:val="28"/>
        </w:rPr>
        <w:t>- коэффициент режима работы, определяемый в зависимости от числа смен в</w:t>
      </w:r>
      <w:r w:rsidRPr="002A322D">
        <w:rPr>
          <w:sz w:val="28"/>
          <w:szCs w:val="28"/>
        </w:rPr>
        <w:t xml:space="preserve"> </w:t>
      </w:r>
      <w:r w:rsidRPr="002A322D">
        <w:rPr>
          <w:color w:val="000000"/>
          <w:sz w:val="28"/>
          <w:szCs w:val="28"/>
        </w:rPr>
        <w:t>сутки.</w:t>
      </w:r>
    </w:p>
    <w:p w:rsidR="00B80472" w:rsidRPr="002A322D" w:rsidRDefault="00B80472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A322D">
        <w:rPr>
          <w:color w:val="000000"/>
          <w:sz w:val="28"/>
          <w:szCs w:val="28"/>
        </w:rPr>
        <w:t xml:space="preserve">Согласно заданию </w:t>
      </w:r>
      <w:r w:rsidRPr="002A322D">
        <w:rPr>
          <w:iCs/>
          <w:color w:val="000000"/>
          <w:sz w:val="28"/>
          <w:szCs w:val="28"/>
        </w:rPr>
        <w:t xml:space="preserve">К </w:t>
      </w:r>
      <w:r w:rsidRPr="002A322D">
        <w:rPr>
          <w:iCs/>
          <w:color w:val="000000"/>
          <w:sz w:val="28"/>
          <w:szCs w:val="28"/>
          <w:vertAlign w:val="subscript"/>
        </w:rPr>
        <w:t>тах</w:t>
      </w:r>
      <w:r w:rsidRPr="002A322D">
        <w:rPr>
          <w:iCs/>
          <w:color w:val="000000"/>
          <w:sz w:val="28"/>
          <w:szCs w:val="28"/>
        </w:rPr>
        <w:t xml:space="preserve"> </w:t>
      </w:r>
      <w:r w:rsidRPr="002A322D">
        <w:rPr>
          <w:bCs/>
          <w:color w:val="000000"/>
          <w:sz w:val="28"/>
          <w:szCs w:val="28"/>
        </w:rPr>
        <w:t>=</w:t>
      </w:r>
      <w:r w:rsidRPr="002A322D">
        <w:rPr>
          <w:color w:val="000000"/>
          <w:sz w:val="28"/>
          <w:szCs w:val="28"/>
        </w:rPr>
        <w:t>1.12</w:t>
      </w:r>
      <w:r w:rsidRPr="002A322D">
        <w:rPr>
          <w:bCs/>
          <w:color w:val="000000"/>
          <w:sz w:val="28"/>
          <w:szCs w:val="28"/>
        </w:rPr>
        <w:t xml:space="preserve">, </w:t>
      </w:r>
      <w:r w:rsidRPr="002A322D">
        <w:rPr>
          <w:color w:val="000000"/>
          <w:sz w:val="28"/>
          <w:szCs w:val="28"/>
        </w:rPr>
        <w:t>число смен в сутки равно 3. Этим данным</w:t>
      </w:r>
      <w:r w:rsidRPr="002A322D">
        <w:rPr>
          <w:sz w:val="28"/>
          <w:szCs w:val="28"/>
        </w:rPr>
        <w:t xml:space="preserve"> </w:t>
      </w:r>
      <w:r w:rsidRPr="002A322D">
        <w:rPr>
          <w:color w:val="000000"/>
          <w:sz w:val="28"/>
          <w:szCs w:val="28"/>
        </w:rPr>
        <w:t xml:space="preserve">соответствуют </w:t>
      </w:r>
      <w:r w:rsidRPr="002A322D">
        <w:rPr>
          <w:iCs/>
          <w:color w:val="000000"/>
          <w:sz w:val="28"/>
          <w:szCs w:val="28"/>
        </w:rPr>
        <w:t xml:space="preserve">К </w:t>
      </w:r>
      <w:r w:rsidRPr="002A322D">
        <w:rPr>
          <w:iCs/>
          <w:color w:val="000000"/>
          <w:sz w:val="28"/>
          <w:szCs w:val="28"/>
          <w:vertAlign w:val="subscript"/>
        </w:rPr>
        <w:t>д</w:t>
      </w:r>
      <w:r w:rsidRPr="002A322D">
        <w:rPr>
          <w:iCs/>
          <w:color w:val="000000"/>
          <w:sz w:val="28"/>
          <w:szCs w:val="28"/>
        </w:rPr>
        <w:t xml:space="preserve"> = </w:t>
      </w:r>
      <w:r w:rsidRPr="002A322D">
        <w:rPr>
          <w:color w:val="000000"/>
          <w:sz w:val="28"/>
          <w:szCs w:val="28"/>
        </w:rPr>
        <w:t xml:space="preserve">1,47, </w:t>
      </w:r>
      <w:r w:rsidRPr="002A322D">
        <w:rPr>
          <w:iCs/>
          <w:color w:val="000000"/>
          <w:sz w:val="28"/>
          <w:szCs w:val="28"/>
        </w:rPr>
        <w:t xml:space="preserve">К </w:t>
      </w:r>
      <w:r w:rsidRPr="002A322D">
        <w:rPr>
          <w:iCs/>
          <w:color w:val="000000"/>
          <w:sz w:val="28"/>
          <w:szCs w:val="28"/>
          <w:vertAlign w:val="subscript"/>
        </w:rPr>
        <w:t>см</w:t>
      </w:r>
      <w:r w:rsidRPr="002A322D">
        <w:rPr>
          <w:iCs/>
          <w:color w:val="000000"/>
          <w:sz w:val="28"/>
          <w:szCs w:val="28"/>
        </w:rPr>
        <w:t xml:space="preserve"> = </w:t>
      </w:r>
      <w:r w:rsidRPr="002A322D">
        <w:rPr>
          <w:color w:val="000000"/>
          <w:sz w:val="28"/>
          <w:szCs w:val="28"/>
        </w:rPr>
        <w:t>0,35. Тогда:</w:t>
      </w:r>
    </w:p>
    <w:p w:rsidR="00B80472" w:rsidRPr="002A322D" w:rsidRDefault="00117419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position w:val="-14"/>
          <w:sz w:val="28"/>
          <w:szCs w:val="28"/>
        </w:rPr>
        <w:pict>
          <v:shape id="_x0000_i1045" type="#_x0000_t75" style="width:224.25pt;height:18.75pt">
            <v:imagedata r:id="rId27" o:title=""/>
          </v:shape>
        </w:pict>
      </w:r>
      <w:r w:rsidR="00B80472" w:rsidRPr="002A322D">
        <w:rPr>
          <w:iCs/>
          <w:color w:val="000000"/>
          <w:sz w:val="28"/>
          <w:szCs w:val="28"/>
        </w:rPr>
        <w:t>.</w:t>
      </w:r>
    </w:p>
    <w:p w:rsidR="00B80472" w:rsidRPr="002A322D" w:rsidRDefault="00B80472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A322D">
        <w:rPr>
          <w:color w:val="000000"/>
          <w:sz w:val="28"/>
          <w:szCs w:val="28"/>
        </w:rPr>
        <w:t xml:space="preserve">В зависимости от максимального крутящего момента выбираем сечение ремня «Б». Этому сечению соответствует минимальный диаметр ведущего шкива </w:t>
      </w:r>
      <w:r w:rsidRPr="002A322D">
        <w:rPr>
          <w:iCs/>
          <w:color w:val="000000"/>
          <w:sz w:val="28"/>
          <w:szCs w:val="28"/>
          <w:lang w:val="en-US"/>
        </w:rPr>
        <w:t>d</w:t>
      </w:r>
      <w:r w:rsidRPr="002A322D">
        <w:rPr>
          <w:iCs/>
          <w:color w:val="000000"/>
          <w:sz w:val="28"/>
          <w:szCs w:val="28"/>
          <w:vertAlign w:val="subscript"/>
          <w:lang w:val="en-US"/>
        </w:rPr>
        <w:t>min</w:t>
      </w:r>
      <w:r w:rsidRPr="002A322D">
        <w:rPr>
          <w:iCs/>
          <w:color w:val="000000"/>
          <w:sz w:val="28"/>
          <w:szCs w:val="28"/>
        </w:rPr>
        <w:t xml:space="preserve"> = </w:t>
      </w:r>
      <w:r w:rsidRPr="002A322D">
        <w:rPr>
          <w:color w:val="000000"/>
          <w:sz w:val="28"/>
          <w:szCs w:val="28"/>
        </w:rPr>
        <w:t xml:space="preserve">125 мм, т.е. тот диаметр, при котором напряжения изгиба обеспечивают долговечность ремня на 1000 часов работы. Так как нет никаких дополнительных требований к диаметру шкива, с целью уменьшения ремней и напряжений в них из ряда </w:t>
      </w:r>
      <w:r w:rsidRPr="002A322D">
        <w:rPr>
          <w:color w:val="000000"/>
          <w:sz w:val="28"/>
          <w:szCs w:val="28"/>
          <w:lang w:val="en-US"/>
        </w:rPr>
        <w:t>R</w:t>
      </w:r>
      <w:r w:rsidRPr="002A322D">
        <w:rPr>
          <w:color w:val="000000"/>
          <w:sz w:val="28"/>
          <w:szCs w:val="28"/>
        </w:rPr>
        <w:t xml:space="preserve">40 выбираем расчетный диаметр ведущего шкива </w:t>
      </w:r>
      <w:r w:rsidRPr="002A322D">
        <w:rPr>
          <w:iCs/>
          <w:color w:val="000000"/>
          <w:sz w:val="28"/>
          <w:szCs w:val="28"/>
          <w:lang w:val="en-US"/>
        </w:rPr>
        <w:t>d</w:t>
      </w:r>
      <w:r w:rsidRPr="002A322D">
        <w:rPr>
          <w:iCs/>
          <w:color w:val="000000"/>
          <w:sz w:val="28"/>
          <w:szCs w:val="28"/>
          <w:vertAlign w:val="subscript"/>
        </w:rPr>
        <w:t>1</w:t>
      </w:r>
      <w:r w:rsidRPr="002A322D">
        <w:rPr>
          <w:iCs/>
          <w:color w:val="000000"/>
          <w:sz w:val="28"/>
          <w:szCs w:val="28"/>
        </w:rPr>
        <w:t xml:space="preserve"> </w:t>
      </w:r>
      <w:r w:rsidRPr="002A322D">
        <w:rPr>
          <w:color w:val="000000"/>
          <w:sz w:val="28"/>
          <w:szCs w:val="28"/>
        </w:rPr>
        <w:t>на несколько размеров больше.</w:t>
      </w:r>
    </w:p>
    <w:p w:rsidR="00B80472" w:rsidRPr="002A322D" w:rsidRDefault="00B80472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A322D">
        <w:rPr>
          <w:color w:val="000000"/>
          <w:sz w:val="28"/>
          <w:szCs w:val="28"/>
        </w:rPr>
        <w:t xml:space="preserve">Так, </w:t>
      </w:r>
      <w:r w:rsidRPr="002A322D">
        <w:rPr>
          <w:iCs/>
          <w:color w:val="000000"/>
          <w:sz w:val="28"/>
          <w:szCs w:val="28"/>
          <w:lang w:val="en-US"/>
        </w:rPr>
        <w:t>d</w:t>
      </w:r>
      <w:r w:rsidRPr="002A322D">
        <w:rPr>
          <w:iCs/>
          <w:color w:val="000000"/>
          <w:sz w:val="28"/>
          <w:szCs w:val="28"/>
          <w:vertAlign w:val="subscript"/>
        </w:rPr>
        <w:t>1</w:t>
      </w:r>
      <w:r w:rsidRPr="002A322D">
        <w:rPr>
          <w:iCs/>
          <w:color w:val="000000"/>
          <w:sz w:val="28"/>
          <w:szCs w:val="28"/>
        </w:rPr>
        <w:t xml:space="preserve"> = 135мм.</w:t>
      </w:r>
    </w:p>
    <w:p w:rsidR="00B80472" w:rsidRPr="002A322D" w:rsidRDefault="00B80472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A322D">
        <w:rPr>
          <w:color w:val="000000"/>
          <w:sz w:val="28"/>
          <w:szCs w:val="28"/>
        </w:rPr>
        <w:t>Определим диаметр ведомого шкива:</w:t>
      </w:r>
    </w:p>
    <w:p w:rsidR="00B80472" w:rsidRPr="002A322D" w:rsidRDefault="00B80472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A322D">
        <w:rPr>
          <w:iCs/>
          <w:color w:val="000000"/>
          <w:sz w:val="28"/>
          <w:szCs w:val="28"/>
          <w:lang w:val="en-US"/>
        </w:rPr>
        <w:t>d</w:t>
      </w:r>
      <w:r w:rsidRPr="002A322D">
        <w:rPr>
          <w:iCs/>
          <w:color w:val="000000"/>
          <w:sz w:val="28"/>
          <w:szCs w:val="28"/>
          <w:vertAlign w:val="subscript"/>
        </w:rPr>
        <w:t>2</w:t>
      </w:r>
      <w:r w:rsidRPr="002A322D">
        <w:rPr>
          <w:iCs/>
          <w:color w:val="000000"/>
          <w:sz w:val="28"/>
          <w:szCs w:val="28"/>
        </w:rPr>
        <w:t>=</w:t>
      </w:r>
      <w:r w:rsidR="00117419">
        <w:rPr>
          <w:iCs/>
          <w:color w:val="000000"/>
          <w:position w:val="-14"/>
          <w:sz w:val="28"/>
          <w:szCs w:val="28"/>
        </w:rPr>
        <w:pict>
          <v:shape id="_x0000_i1046" type="#_x0000_t75" style="width:66.75pt;height:18.75pt">
            <v:imagedata r:id="rId28" o:title=""/>
          </v:shape>
        </w:pict>
      </w:r>
      <w:r w:rsidRPr="002A322D">
        <w:rPr>
          <w:color w:val="000000"/>
          <w:sz w:val="28"/>
          <w:szCs w:val="28"/>
        </w:rPr>
        <w:t>=</w:t>
      </w:r>
      <w:r w:rsidR="00117419">
        <w:rPr>
          <w:color w:val="000000"/>
          <w:position w:val="-10"/>
          <w:sz w:val="28"/>
          <w:szCs w:val="28"/>
        </w:rPr>
        <w:pict>
          <v:shape id="_x0000_i1047" type="#_x0000_t75" style="width:143.25pt;height:15.75pt">
            <v:imagedata r:id="rId29" o:title=""/>
          </v:shape>
        </w:pict>
      </w:r>
      <w:r w:rsidRPr="002A322D">
        <w:rPr>
          <w:color w:val="000000"/>
          <w:sz w:val="28"/>
          <w:szCs w:val="28"/>
        </w:rPr>
        <w:t>,</w:t>
      </w:r>
    </w:p>
    <w:p w:rsidR="00B80472" w:rsidRPr="002A322D" w:rsidRDefault="00B80472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A322D">
        <w:rPr>
          <w:color w:val="000000"/>
          <w:sz w:val="28"/>
          <w:szCs w:val="28"/>
        </w:rPr>
        <w:t xml:space="preserve">где </w:t>
      </w:r>
      <w:r w:rsidRPr="002A322D">
        <w:rPr>
          <w:iCs/>
          <w:color w:val="000000"/>
          <w:sz w:val="28"/>
          <w:szCs w:val="28"/>
        </w:rPr>
        <w:t>и</w:t>
      </w:r>
      <w:r w:rsidRPr="002A322D">
        <w:rPr>
          <w:iCs/>
          <w:color w:val="000000"/>
          <w:sz w:val="28"/>
          <w:szCs w:val="28"/>
          <w:vertAlign w:val="subscript"/>
        </w:rPr>
        <w:t>р</w:t>
      </w:r>
      <w:r w:rsidRPr="002A322D">
        <w:rPr>
          <w:iCs/>
          <w:color w:val="000000"/>
          <w:sz w:val="28"/>
          <w:szCs w:val="28"/>
        </w:rPr>
        <w:t xml:space="preserve"> - </w:t>
      </w:r>
      <w:r w:rsidRPr="002A322D">
        <w:rPr>
          <w:color w:val="000000"/>
          <w:sz w:val="28"/>
          <w:szCs w:val="28"/>
        </w:rPr>
        <w:t>передаточное отношение ременной передачи.</w:t>
      </w:r>
    </w:p>
    <w:p w:rsidR="00B80472" w:rsidRPr="002A322D" w:rsidRDefault="00B80472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A322D">
        <w:rPr>
          <w:color w:val="000000"/>
          <w:sz w:val="28"/>
          <w:szCs w:val="28"/>
        </w:rPr>
        <w:t xml:space="preserve">По стандартному ряду </w:t>
      </w:r>
      <w:r w:rsidRPr="002A322D">
        <w:rPr>
          <w:color w:val="000000"/>
          <w:sz w:val="28"/>
          <w:szCs w:val="28"/>
          <w:lang w:val="en-US"/>
        </w:rPr>
        <w:t>R</w:t>
      </w:r>
      <w:r w:rsidRPr="002A322D">
        <w:rPr>
          <w:color w:val="000000"/>
          <w:sz w:val="28"/>
          <w:szCs w:val="28"/>
        </w:rPr>
        <w:t xml:space="preserve">40 выбираем ближайшее к расчетному значение диаметра ведомого шкива </w:t>
      </w:r>
      <w:r w:rsidRPr="002A322D">
        <w:rPr>
          <w:iCs/>
          <w:color w:val="000000"/>
          <w:sz w:val="28"/>
          <w:szCs w:val="28"/>
          <w:lang w:val="en-US"/>
        </w:rPr>
        <w:t>d</w:t>
      </w:r>
      <w:r w:rsidRPr="002A322D">
        <w:rPr>
          <w:iCs/>
          <w:color w:val="000000"/>
          <w:sz w:val="28"/>
          <w:szCs w:val="28"/>
          <w:vertAlign w:val="subscript"/>
        </w:rPr>
        <w:t>2</w:t>
      </w:r>
      <w:r w:rsidRPr="002A322D">
        <w:rPr>
          <w:iCs/>
          <w:color w:val="000000"/>
          <w:sz w:val="28"/>
          <w:szCs w:val="28"/>
        </w:rPr>
        <w:t xml:space="preserve"> </w:t>
      </w:r>
      <w:r w:rsidR="000C23FE" w:rsidRPr="002A322D">
        <w:rPr>
          <w:color w:val="000000"/>
          <w:sz w:val="28"/>
          <w:szCs w:val="28"/>
        </w:rPr>
        <w:t xml:space="preserve">= 500 </w:t>
      </w:r>
      <w:r w:rsidR="000C23FE" w:rsidRPr="002A322D">
        <w:rPr>
          <w:iCs/>
          <w:color w:val="000000"/>
          <w:sz w:val="28"/>
          <w:szCs w:val="28"/>
        </w:rPr>
        <w:t>мм</w:t>
      </w:r>
      <w:r w:rsidRPr="002A322D">
        <w:rPr>
          <w:color w:val="000000"/>
          <w:sz w:val="28"/>
          <w:szCs w:val="28"/>
        </w:rPr>
        <w:t>.</w:t>
      </w:r>
    </w:p>
    <w:p w:rsidR="00195207" w:rsidRPr="002A322D" w:rsidRDefault="00B80472" w:rsidP="002A322D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A322D">
        <w:rPr>
          <w:color w:val="000000"/>
          <w:sz w:val="28"/>
          <w:szCs w:val="28"/>
        </w:rPr>
        <w:t xml:space="preserve">Ввиду отсутствия жестких требований к габаритам передачи назначаем минимальное межцентровое расстояние </w:t>
      </w:r>
      <w:r w:rsidRPr="002A322D">
        <w:rPr>
          <w:iCs/>
          <w:color w:val="000000"/>
          <w:sz w:val="28"/>
          <w:szCs w:val="28"/>
        </w:rPr>
        <w:t>а</w:t>
      </w:r>
      <w:r w:rsidR="000C23FE" w:rsidRPr="002A322D">
        <w:rPr>
          <w:iCs/>
          <w:color w:val="000000"/>
          <w:sz w:val="28"/>
          <w:szCs w:val="28"/>
          <w:vertAlign w:val="subscript"/>
          <w:lang w:val="en-US"/>
        </w:rPr>
        <w:t>min</w:t>
      </w:r>
      <w:r w:rsidRPr="002A322D">
        <w:rPr>
          <w:iCs/>
          <w:color w:val="000000"/>
          <w:sz w:val="28"/>
          <w:szCs w:val="28"/>
        </w:rPr>
        <w:t xml:space="preserve"> =</w:t>
      </w:r>
      <w:r w:rsidR="000C23FE" w:rsidRPr="002A322D">
        <w:rPr>
          <w:iCs/>
          <w:color w:val="000000"/>
          <w:sz w:val="28"/>
          <w:szCs w:val="28"/>
        </w:rPr>
        <w:t xml:space="preserve"> </w:t>
      </w:r>
      <w:r w:rsidRPr="002A322D">
        <w:rPr>
          <w:iCs/>
          <w:color w:val="000000"/>
          <w:sz w:val="28"/>
          <w:szCs w:val="28"/>
          <w:lang w:val="en-US"/>
        </w:rPr>
        <w:t>d</w:t>
      </w:r>
      <w:r w:rsidRPr="002A322D">
        <w:rPr>
          <w:iCs/>
          <w:color w:val="000000"/>
          <w:sz w:val="28"/>
          <w:szCs w:val="28"/>
          <w:vertAlign w:val="subscript"/>
        </w:rPr>
        <w:t>2</w:t>
      </w:r>
      <w:r w:rsidRPr="002A322D">
        <w:rPr>
          <w:iCs/>
          <w:color w:val="000000"/>
          <w:sz w:val="28"/>
          <w:szCs w:val="28"/>
        </w:rPr>
        <w:t xml:space="preserve"> </w:t>
      </w:r>
      <w:r w:rsidRPr="002A322D">
        <w:rPr>
          <w:color w:val="000000"/>
          <w:sz w:val="28"/>
          <w:szCs w:val="28"/>
        </w:rPr>
        <w:t xml:space="preserve">=500 </w:t>
      </w:r>
      <w:r w:rsidRPr="002A322D">
        <w:rPr>
          <w:iCs/>
          <w:color w:val="000000"/>
          <w:sz w:val="28"/>
          <w:szCs w:val="28"/>
        </w:rPr>
        <w:t>мм</w:t>
      </w:r>
      <w:r w:rsidRPr="002A322D">
        <w:rPr>
          <w:color w:val="000000"/>
          <w:sz w:val="28"/>
          <w:szCs w:val="28"/>
        </w:rPr>
        <w:t xml:space="preserve"> (рис. 2.1).</w:t>
      </w:r>
    </w:p>
    <w:p w:rsidR="00C54B11" w:rsidRPr="002A322D" w:rsidRDefault="00C54B11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A322D">
        <w:rPr>
          <w:color w:val="000000"/>
          <w:sz w:val="28"/>
          <w:szCs w:val="28"/>
        </w:rPr>
        <w:t>Определяем требуемую минимальную длину ремня:</w:t>
      </w:r>
    </w:p>
    <w:p w:rsidR="00C54B11" w:rsidRPr="002A322D" w:rsidRDefault="00117419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position w:val="-30"/>
          <w:sz w:val="28"/>
          <w:szCs w:val="28"/>
          <w:lang w:val="en-US"/>
        </w:rPr>
        <w:pict>
          <v:shape id="_x0000_i1048" type="#_x0000_t75" style="width:411.75pt;height:33pt">
            <v:imagedata r:id="rId30" o:title=""/>
          </v:shape>
        </w:pict>
      </w:r>
    </w:p>
    <w:p w:rsidR="00C54B11" w:rsidRPr="002A322D" w:rsidRDefault="00C54B11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A322D">
        <w:rPr>
          <w:color w:val="000000"/>
          <w:sz w:val="28"/>
          <w:szCs w:val="28"/>
        </w:rPr>
        <w:t xml:space="preserve">По стандартному ряду длин выбираем длину ремня </w:t>
      </w:r>
      <w:r w:rsidR="00C630BC" w:rsidRPr="002A322D">
        <w:rPr>
          <w:iCs/>
          <w:color w:val="000000"/>
          <w:sz w:val="28"/>
          <w:szCs w:val="28"/>
          <w:lang w:val="en-US"/>
        </w:rPr>
        <w:t>l</w:t>
      </w:r>
      <w:r w:rsidRPr="002A322D">
        <w:rPr>
          <w:iCs/>
          <w:color w:val="000000"/>
          <w:sz w:val="28"/>
          <w:szCs w:val="28"/>
          <w:vertAlign w:val="subscript"/>
        </w:rPr>
        <w:t>р</w:t>
      </w:r>
      <w:r w:rsidRPr="002A322D">
        <w:rPr>
          <w:iCs/>
          <w:color w:val="000000"/>
          <w:sz w:val="28"/>
          <w:szCs w:val="28"/>
        </w:rPr>
        <w:t xml:space="preserve">, </w:t>
      </w:r>
      <w:r w:rsidRPr="002A322D">
        <w:rPr>
          <w:color w:val="000000"/>
          <w:sz w:val="28"/>
          <w:szCs w:val="28"/>
        </w:rPr>
        <w:t xml:space="preserve">исходя из условия </w:t>
      </w:r>
      <w:r w:rsidRPr="002A322D">
        <w:rPr>
          <w:iCs/>
          <w:color w:val="000000"/>
          <w:sz w:val="28"/>
          <w:szCs w:val="28"/>
          <w:lang w:val="en-US"/>
        </w:rPr>
        <w:t>l</w:t>
      </w:r>
      <w:r w:rsidRPr="002A322D">
        <w:rPr>
          <w:iCs/>
          <w:color w:val="000000"/>
          <w:sz w:val="28"/>
          <w:szCs w:val="28"/>
          <w:vertAlign w:val="subscript"/>
          <w:lang w:val="en-US"/>
        </w:rPr>
        <w:t>p</w:t>
      </w:r>
      <w:r w:rsidRPr="002A322D">
        <w:rPr>
          <w:iCs/>
          <w:color w:val="000000"/>
          <w:sz w:val="28"/>
          <w:szCs w:val="28"/>
        </w:rPr>
        <w:t xml:space="preserve"> </w:t>
      </w:r>
      <w:r w:rsidRPr="002A322D">
        <w:rPr>
          <w:color w:val="000000"/>
          <w:sz w:val="28"/>
          <w:szCs w:val="28"/>
        </w:rPr>
        <w:t>&gt;</w:t>
      </w:r>
      <w:r w:rsidR="00C630BC" w:rsidRPr="002A322D">
        <w:rPr>
          <w:iCs/>
          <w:color w:val="000000"/>
          <w:sz w:val="28"/>
          <w:szCs w:val="28"/>
          <w:lang w:val="en-US"/>
        </w:rPr>
        <w:t>l</w:t>
      </w:r>
      <w:r w:rsidRPr="002A322D">
        <w:rPr>
          <w:color w:val="000000"/>
          <w:sz w:val="28"/>
          <w:szCs w:val="28"/>
          <w:vertAlign w:val="subscript"/>
          <w:lang w:val="en-US"/>
        </w:rPr>
        <w:t>min</w:t>
      </w:r>
      <w:r w:rsidRPr="002A322D">
        <w:rPr>
          <w:color w:val="000000"/>
          <w:sz w:val="28"/>
          <w:szCs w:val="28"/>
        </w:rPr>
        <w:t xml:space="preserve">. Таким образом </w:t>
      </w:r>
      <w:r w:rsidR="00C630BC" w:rsidRPr="002A322D">
        <w:rPr>
          <w:iCs/>
          <w:color w:val="000000"/>
          <w:sz w:val="28"/>
          <w:szCs w:val="28"/>
          <w:lang w:val="en-US"/>
        </w:rPr>
        <w:t>l</w:t>
      </w:r>
      <w:r w:rsidRPr="002A322D">
        <w:rPr>
          <w:color w:val="000000"/>
          <w:sz w:val="28"/>
          <w:szCs w:val="28"/>
          <w:vertAlign w:val="subscript"/>
        </w:rPr>
        <w:t>р</w:t>
      </w:r>
      <w:r w:rsidRPr="002A322D">
        <w:rPr>
          <w:color w:val="000000"/>
          <w:sz w:val="28"/>
          <w:szCs w:val="28"/>
        </w:rPr>
        <w:t>=2500мм. Так как минимальное расчетное и стандартное</w:t>
      </w:r>
      <w:r w:rsidR="00C630BC" w:rsidRPr="002A322D">
        <w:rPr>
          <w:sz w:val="28"/>
          <w:szCs w:val="28"/>
        </w:rPr>
        <w:t xml:space="preserve"> </w:t>
      </w:r>
      <w:r w:rsidR="00C630BC" w:rsidRPr="002A322D">
        <w:rPr>
          <w:color w:val="000000"/>
          <w:sz w:val="28"/>
          <w:szCs w:val="28"/>
        </w:rPr>
        <w:t xml:space="preserve">значение длины ремня различаются, необходимо уточнить </w:t>
      </w:r>
      <w:r w:rsidRPr="002A322D">
        <w:rPr>
          <w:color w:val="000000"/>
          <w:sz w:val="28"/>
          <w:szCs w:val="28"/>
        </w:rPr>
        <w:t>межцентровое расстояние:</w:t>
      </w:r>
    </w:p>
    <w:p w:rsidR="00C54B11" w:rsidRPr="002A322D" w:rsidRDefault="00C54B11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A322D">
        <w:rPr>
          <w:iCs/>
          <w:color w:val="000000"/>
          <w:sz w:val="28"/>
          <w:szCs w:val="28"/>
        </w:rPr>
        <w:t>а = а</w:t>
      </w:r>
      <w:r w:rsidRPr="002A322D">
        <w:rPr>
          <w:iCs/>
          <w:color w:val="000000"/>
          <w:sz w:val="28"/>
          <w:szCs w:val="28"/>
          <w:vertAlign w:val="subscript"/>
        </w:rPr>
        <w:t>тт</w:t>
      </w:r>
      <w:r w:rsidRPr="002A322D">
        <w:rPr>
          <w:iCs/>
          <w:color w:val="000000"/>
          <w:sz w:val="28"/>
          <w:szCs w:val="28"/>
        </w:rPr>
        <w:t xml:space="preserve"> + </w:t>
      </w:r>
      <w:r w:rsidR="00D071E3" w:rsidRPr="002A322D">
        <w:rPr>
          <w:color w:val="000000"/>
          <w:sz w:val="28"/>
          <w:szCs w:val="28"/>
        </w:rPr>
        <w:t>0,5</w:t>
      </w:r>
      <w:r w:rsidR="00117419">
        <w:rPr>
          <w:color w:val="000000"/>
          <w:position w:val="-4"/>
          <w:sz w:val="28"/>
          <w:szCs w:val="28"/>
        </w:rPr>
        <w:pict>
          <v:shape id="_x0000_i1049" type="#_x0000_t75" style="width:9pt;height:9.75pt">
            <v:imagedata r:id="rId12" o:title=""/>
          </v:shape>
        </w:pict>
      </w:r>
      <w:r w:rsidRPr="002A322D">
        <w:rPr>
          <w:color w:val="000000"/>
          <w:sz w:val="28"/>
          <w:szCs w:val="28"/>
        </w:rPr>
        <w:t>(</w:t>
      </w:r>
      <w:r w:rsidR="00C630BC" w:rsidRPr="002A322D">
        <w:rPr>
          <w:iCs/>
          <w:color w:val="000000"/>
          <w:sz w:val="28"/>
          <w:szCs w:val="28"/>
          <w:lang w:val="en-US"/>
        </w:rPr>
        <w:t>l</w:t>
      </w:r>
      <w:r w:rsidR="00C630BC" w:rsidRPr="002A322D">
        <w:rPr>
          <w:iCs/>
          <w:color w:val="000000"/>
          <w:sz w:val="28"/>
          <w:szCs w:val="28"/>
          <w:vertAlign w:val="subscript"/>
          <w:lang w:val="en-US"/>
        </w:rPr>
        <w:t>p</w:t>
      </w:r>
      <w:r w:rsidRPr="002A322D">
        <w:rPr>
          <w:color w:val="000000"/>
          <w:sz w:val="28"/>
          <w:szCs w:val="28"/>
        </w:rPr>
        <w:t xml:space="preserve"> - </w:t>
      </w:r>
      <w:r w:rsidR="00C630BC" w:rsidRPr="002A322D">
        <w:rPr>
          <w:iCs/>
          <w:color w:val="000000"/>
          <w:sz w:val="28"/>
          <w:szCs w:val="28"/>
          <w:lang w:val="en-US"/>
        </w:rPr>
        <w:t>l</w:t>
      </w:r>
      <w:r w:rsidRPr="002A322D">
        <w:rPr>
          <w:color w:val="000000"/>
          <w:sz w:val="28"/>
          <w:szCs w:val="28"/>
          <w:vertAlign w:val="subscript"/>
          <w:lang w:val="en-US"/>
        </w:rPr>
        <w:t>min</w:t>
      </w:r>
      <w:r w:rsidRPr="002A322D">
        <w:rPr>
          <w:color w:val="000000"/>
          <w:sz w:val="28"/>
          <w:szCs w:val="28"/>
        </w:rPr>
        <w:t>) = 500 + 0,5</w:t>
      </w:r>
      <w:r w:rsidR="00117419">
        <w:rPr>
          <w:color w:val="000000"/>
          <w:position w:val="-4"/>
          <w:sz w:val="28"/>
          <w:szCs w:val="28"/>
        </w:rPr>
        <w:pict>
          <v:shape id="_x0000_i1050" type="#_x0000_t75" style="width:9pt;height:9.75pt">
            <v:imagedata r:id="rId12" o:title=""/>
          </v:shape>
        </w:pict>
      </w:r>
      <w:r w:rsidRPr="002A322D">
        <w:rPr>
          <w:color w:val="000000"/>
          <w:sz w:val="28"/>
          <w:szCs w:val="28"/>
        </w:rPr>
        <w:t xml:space="preserve">(2500 - 2064) </w:t>
      </w:r>
      <w:r w:rsidRPr="002A322D">
        <w:rPr>
          <w:iCs/>
          <w:color w:val="000000"/>
          <w:sz w:val="28"/>
          <w:szCs w:val="28"/>
        </w:rPr>
        <w:t xml:space="preserve">= </w:t>
      </w:r>
      <w:r w:rsidRPr="002A322D">
        <w:rPr>
          <w:color w:val="000000"/>
          <w:sz w:val="28"/>
          <w:szCs w:val="28"/>
        </w:rPr>
        <w:t>718</w:t>
      </w:r>
      <w:r w:rsidR="00C630BC" w:rsidRPr="002A322D">
        <w:rPr>
          <w:color w:val="000000"/>
          <w:sz w:val="28"/>
          <w:szCs w:val="28"/>
        </w:rPr>
        <w:t xml:space="preserve"> </w:t>
      </w:r>
      <w:r w:rsidRPr="002A322D">
        <w:rPr>
          <w:color w:val="000000"/>
          <w:sz w:val="28"/>
          <w:szCs w:val="28"/>
        </w:rPr>
        <w:t>мм.</w:t>
      </w:r>
    </w:p>
    <w:p w:rsidR="00C54B11" w:rsidRPr="002A322D" w:rsidRDefault="00C54B11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A322D">
        <w:rPr>
          <w:color w:val="000000"/>
          <w:sz w:val="28"/>
          <w:szCs w:val="28"/>
        </w:rPr>
        <w:t>Определим угол охвата ведущего шкива ремнем:</w:t>
      </w:r>
    </w:p>
    <w:p w:rsidR="00C630BC" w:rsidRPr="002A322D" w:rsidRDefault="00117419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position w:val="-24"/>
          <w:sz w:val="28"/>
          <w:szCs w:val="28"/>
          <w:lang w:val="en-US"/>
        </w:rPr>
        <w:pict>
          <v:shape id="_x0000_i1051" type="#_x0000_t75" style="width:252pt;height:32.25pt">
            <v:imagedata r:id="rId31" o:title=""/>
          </v:shape>
        </w:pict>
      </w:r>
    </w:p>
    <w:p w:rsidR="00C54B11" w:rsidRPr="002A322D" w:rsidRDefault="00C54B11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A322D">
        <w:rPr>
          <w:color w:val="000000"/>
          <w:sz w:val="28"/>
          <w:szCs w:val="28"/>
        </w:rPr>
        <w:t>Определим линейную скорость</w:t>
      </w:r>
    </w:p>
    <w:p w:rsidR="00C54B11" w:rsidRPr="002A322D" w:rsidRDefault="00117419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24"/>
          <w:sz w:val="28"/>
          <w:szCs w:val="28"/>
          <w:lang w:val="en-US"/>
        </w:rPr>
        <w:pict>
          <v:shape id="_x0000_i1052" type="#_x0000_t75" style="width:215.25pt;height:32.25pt">
            <v:imagedata r:id="rId32" o:title=""/>
          </v:shape>
        </w:pict>
      </w:r>
      <w:r w:rsidR="00D071E3" w:rsidRPr="002A322D">
        <w:rPr>
          <w:sz w:val="28"/>
          <w:szCs w:val="28"/>
        </w:rPr>
        <w:t>,</w:t>
      </w:r>
    </w:p>
    <w:p w:rsidR="00D071E3" w:rsidRPr="002A322D" w:rsidRDefault="00C54B11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A322D">
        <w:rPr>
          <w:color w:val="000000"/>
          <w:sz w:val="28"/>
          <w:szCs w:val="28"/>
        </w:rPr>
        <w:t xml:space="preserve">где </w:t>
      </w:r>
      <w:r w:rsidRPr="002A322D">
        <w:rPr>
          <w:iCs/>
          <w:color w:val="000000"/>
          <w:sz w:val="28"/>
          <w:szCs w:val="28"/>
        </w:rPr>
        <w:t>п</w:t>
      </w:r>
      <w:r w:rsidRPr="002A322D">
        <w:rPr>
          <w:iCs/>
          <w:color w:val="000000"/>
          <w:sz w:val="28"/>
          <w:szCs w:val="28"/>
          <w:vertAlign w:val="subscript"/>
        </w:rPr>
        <w:t>д</w:t>
      </w:r>
      <w:r w:rsidRPr="002A322D">
        <w:rPr>
          <w:iCs/>
          <w:color w:val="000000"/>
          <w:sz w:val="28"/>
          <w:szCs w:val="28"/>
        </w:rPr>
        <w:t xml:space="preserve"> </w:t>
      </w:r>
      <w:r w:rsidRPr="002A322D">
        <w:rPr>
          <w:color w:val="000000"/>
          <w:sz w:val="28"/>
          <w:szCs w:val="28"/>
        </w:rPr>
        <w:t>= 2931 об/мин - асинхронная частота вращения электродвигателя.</w:t>
      </w:r>
    </w:p>
    <w:p w:rsidR="00C54B11" w:rsidRPr="002A322D" w:rsidRDefault="00C54B11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A322D">
        <w:rPr>
          <w:color w:val="000000"/>
          <w:sz w:val="28"/>
          <w:szCs w:val="28"/>
        </w:rPr>
        <w:t>Долговечность ремня косвенно оценивают через число пробегов:</w:t>
      </w:r>
    </w:p>
    <w:p w:rsidR="00D071E3" w:rsidRPr="002A322D" w:rsidRDefault="00117419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0"/>
          <w:sz w:val="28"/>
          <w:szCs w:val="28"/>
        </w:rPr>
        <w:pict>
          <v:shape id="_x0000_i1053" type="#_x0000_t75" style="width:168pt;height:36pt">
            <v:imagedata r:id="rId33" o:title=""/>
          </v:shape>
        </w:pict>
      </w:r>
    </w:p>
    <w:p w:rsidR="00C54B11" w:rsidRPr="002A322D" w:rsidRDefault="00C54B11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A322D">
        <w:rPr>
          <w:color w:val="000000"/>
          <w:sz w:val="28"/>
          <w:szCs w:val="28"/>
        </w:rPr>
        <w:t>Полезная окружная сила</w:t>
      </w:r>
    </w:p>
    <w:p w:rsidR="00637309" w:rsidRPr="002A322D" w:rsidRDefault="00117419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0"/>
          <w:sz w:val="28"/>
          <w:szCs w:val="28"/>
        </w:rPr>
        <w:pict>
          <v:shape id="_x0000_i1054" type="#_x0000_t75" style="width:192.75pt;height:35.25pt">
            <v:imagedata r:id="rId34" o:title=""/>
          </v:shape>
        </w:pict>
      </w:r>
    </w:p>
    <w:p w:rsidR="00637309" w:rsidRPr="002A322D" w:rsidRDefault="00C54B11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A322D">
        <w:rPr>
          <w:color w:val="000000"/>
          <w:sz w:val="28"/>
          <w:szCs w:val="28"/>
        </w:rPr>
        <w:t xml:space="preserve">где </w:t>
      </w:r>
      <w:r w:rsidRPr="002A322D">
        <w:rPr>
          <w:iCs/>
          <w:color w:val="000000"/>
          <w:sz w:val="28"/>
          <w:szCs w:val="28"/>
        </w:rPr>
        <w:t>Т</w:t>
      </w:r>
      <w:r w:rsidRPr="002A322D">
        <w:rPr>
          <w:iCs/>
          <w:color w:val="000000"/>
          <w:sz w:val="28"/>
          <w:szCs w:val="28"/>
          <w:vertAlign w:val="subscript"/>
        </w:rPr>
        <w:t>э</w:t>
      </w:r>
      <w:r w:rsidRPr="002A322D">
        <w:rPr>
          <w:iCs/>
          <w:color w:val="000000"/>
          <w:sz w:val="28"/>
          <w:szCs w:val="28"/>
        </w:rPr>
        <w:t xml:space="preserve"> = </w:t>
      </w:r>
      <w:r w:rsidRPr="002A322D">
        <w:rPr>
          <w:color w:val="000000"/>
          <w:sz w:val="28"/>
          <w:szCs w:val="28"/>
        </w:rPr>
        <w:t>29,93</w:t>
      </w:r>
      <w:r w:rsidR="00637309" w:rsidRPr="002A322D">
        <w:rPr>
          <w:color w:val="000000"/>
          <w:sz w:val="28"/>
          <w:szCs w:val="28"/>
        </w:rPr>
        <w:t xml:space="preserve"> </w:t>
      </w:r>
      <w:r w:rsidR="00117419">
        <w:rPr>
          <w:color w:val="000000"/>
          <w:position w:val="-6"/>
          <w:sz w:val="28"/>
          <w:szCs w:val="28"/>
        </w:rPr>
        <w:pict>
          <v:shape id="_x0000_i1055" type="#_x0000_t75" style="width:30pt;height:14.25pt">
            <v:imagedata r:id="rId35" o:title=""/>
          </v:shape>
        </w:pict>
      </w:r>
      <w:r w:rsidRPr="002A322D">
        <w:rPr>
          <w:iCs/>
          <w:color w:val="000000"/>
          <w:sz w:val="28"/>
          <w:szCs w:val="28"/>
        </w:rPr>
        <w:t xml:space="preserve"> - </w:t>
      </w:r>
      <w:r w:rsidRPr="002A322D">
        <w:rPr>
          <w:color w:val="000000"/>
          <w:sz w:val="28"/>
          <w:szCs w:val="28"/>
        </w:rPr>
        <w:t>крутящий момент на валу привода электродвигателя.</w:t>
      </w:r>
    </w:p>
    <w:p w:rsidR="00C54B11" w:rsidRPr="002A322D" w:rsidRDefault="00C54B11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A322D">
        <w:rPr>
          <w:color w:val="000000"/>
          <w:sz w:val="28"/>
          <w:szCs w:val="28"/>
        </w:rPr>
        <w:t>Требуемое число ремней определяется из соотношения</w:t>
      </w:r>
    </w:p>
    <w:p w:rsidR="00637309" w:rsidRPr="002A322D" w:rsidRDefault="00117419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0"/>
          <w:sz w:val="28"/>
          <w:szCs w:val="28"/>
        </w:rPr>
        <w:pict>
          <v:shape id="_x0000_i1056" type="#_x0000_t75" style="width:2in;height:35.25pt">
            <v:imagedata r:id="rId36" o:title=""/>
          </v:shape>
        </w:pict>
      </w:r>
      <w:r w:rsidR="003329EE" w:rsidRPr="002A322D">
        <w:rPr>
          <w:sz w:val="28"/>
          <w:szCs w:val="28"/>
        </w:rPr>
        <w:t>,</w:t>
      </w:r>
    </w:p>
    <w:p w:rsidR="003329EE" w:rsidRPr="002A322D" w:rsidRDefault="00C54B11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A322D">
        <w:rPr>
          <w:color w:val="000000"/>
          <w:sz w:val="28"/>
          <w:szCs w:val="28"/>
        </w:rPr>
        <w:t xml:space="preserve">где </w:t>
      </w:r>
      <w:r w:rsidR="00117419">
        <w:rPr>
          <w:color w:val="000000"/>
          <w:position w:val="-12"/>
          <w:sz w:val="28"/>
          <w:szCs w:val="28"/>
        </w:rPr>
        <w:pict>
          <v:shape id="_x0000_i1057" type="#_x0000_t75" style="width:90.75pt;height:18pt">
            <v:imagedata r:id="rId37" o:title=""/>
          </v:shape>
        </w:pict>
      </w:r>
      <w:r w:rsidRPr="002A322D">
        <w:rPr>
          <w:iCs/>
          <w:color w:val="000000"/>
          <w:sz w:val="28"/>
          <w:szCs w:val="28"/>
        </w:rPr>
        <w:t xml:space="preserve"> - </w:t>
      </w:r>
      <w:r w:rsidRPr="002A322D">
        <w:rPr>
          <w:color w:val="000000"/>
          <w:sz w:val="28"/>
          <w:szCs w:val="28"/>
        </w:rPr>
        <w:t>номинал</w:t>
      </w:r>
      <w:r w:rsidR="003329EE" w:rsidRPr="002A322D">
        <w:rPr>
          <w:color w:val="000000"/>
          <w:sz w:val="28"/>
          <w:szCs w:val="28"/>
        </w:rPr>
        <w:t>ьная мощность электродвигателя;</w:t>
      </w:r>
    </w:p>
    <w:p w:rsidR="00C54B11" w:rsidRPr="002A322D" w:rsidRDefault="00C54B11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A322D">
        <w:rPr>
          <w:iCs/>
          <w:color w:val="000000"/>
          <w:sz w:val="28"/>
          <w:szCs w:val="28"/>
        </w:rPr>
        <w:t>Р</w:t>
      </w:r>
      <w:r w:rsidRPr="002A322D">
        <w:rPr>
          <w:iCs/>
          <w:color w:val="000000"/>
          <w:sz w:val="28"/>
          <w:szCs w:val="28"/>
          <w:vertAlign w:val="subscript"/>
        </w:rPr>
        <w:t>о</w:t>
      </w:r>
      <w:r w:rsidRPr="002A322D">
        <w:rPr>
          <w:iCs/>
          <w:color w:val="000000"/>
          <w:sz w:val="28"/>
          <w:szCs w:val="28"/>
        </w:rPr>
        <w:t xml:space="preserve"> - </w:t>
      </w:r>
      <w:r w:rsidRPr="002A322D">
        <w:rPr>
          <w:color w:val="000000"/>
          <w:sz w:val="28"/>
          <w:szCs w:val="28"/>
        </w:rPr>
        <w:t>мощность кВт, передаваемая одним ремнем длиной</w:t>
      </w:r>
      <w:r w:rsidR="003329EE" w:rsidRPr="002A322D">
        <w:rPr>
          <w:color w:val="000000"/>
          <w:sz w:val="28"/>
          <w:szCs w:val="28"/>
        </w:rPr>
        <w:t xml:space="preserve"> </w:t>
      </w:r>
      <w:r w:rsidR="003329EE" w:rsidRPr="002A322D">
        <w:rPr>
          <w:iCs/>
          <w:color w:val="000000"/>
          <w:sz w:val="28"/>
          <w:szCs w:val="28"/>
          <w:lang w:val="en-US"/>
        </w:rPr>
        <w:t>l</w:t>
      </w:r>
      <w:r w:rsidRPr="002A322D">
        <w:rPr>
          <w:color w:val="000000"/>
          <w:sz w:val="28"/>
          <w:szCs w:val="28"/>
          <w:vertAlign w:val="subscript"/>
        </w:rPr>
        <w:t>0</w:t>
      </w:r>
      <w:r w:rsidR="003329EE" w:rsidRPr="002A322D">
        <w:rPr>
          <w:color w:val="000000"/>
          <w:sz w:val="28"/>
          <w:szCs w:val="28"/>
        </w:rPr>
        <w:t xml:space="preserve"> </w:t>
      </w:r>
      <w:r w:rsidRPr="002A322D">
        <w:rPr>
          <w:color w:val="000000"/>
          <w:sz w:val="28"/>
          <w:szCs w:val="28"/>
        </w:rPr>
        <w:t xml:space="preserve">при стандартных условиях работы в зависимости от скорости ремня </w:t>
      </w:r>
      <w:r w:rsidRPr="002A322D">
        <w:rPr>
          <w:iCs/>
          <w:color w:val="000000"/>
          <w:sz w:val="28"/>
          <w:szCs w:val="28"/>
          <w:lang w:val="en-US"/>
        </w:rPr>
        <w:t>v</w:t>
      </w:r>
      <w:r w:rsidRPr="002A322D">
        <w:rPr>
          <w:iCs/>
          <w:color w:val="000000"/>
          <w:sz w:val="28"/>
          <w:szCs w:val="28"/>
        </w:rPr>
        <w:t xml:space="preserve"> </w:t>
      </w:r>
      <w:r w:rsidR="003329EE" w:rsidRPr="002A322D">
        <w:rPr>
          <w:color w:val="000000"/>
          <w:sz w:val="28"/>
          <w:szCs w:val="28"/>
        </w:rPr>
        <w:t xml:space="preserve">и диаметра ведущего шкива </w:t>
      </w:r>
      <w:r w:rsidR="003329EE" w:rsidRPr="002A322D">
        <w:rPr>
          <w:iCs/>
          <w:color w:val="000000"/>
          <w:sz w:val="28"/>
          <w:szCs w:val="28"/>
          <w:lang w:val="en-US"/>
        </w:rPr>
        <w:t>d</w:t>
      </w:r>
      <w:r w:rsidR="003329EE" w:rsidRPr="002A322D">
        <w:rPr>
          <w:iCs/>
          <w:color w:val="000000"/>
          <w:sz w:val="28"/>
          <w:szCs w:val="28"/>
          <w:vertAlign w:val="subscript"/>
        </w:rPr>
        <w:t>1</w:t>
      </w:r>
      <w:r w:rsidRPr="002A322D">
        <w:rPr>
          <w:color w:val="000000"/>
          <w:sz w:val="28"/>
          <w:szCs w:val="28"/>
        </w:rPr>
        <w:t>.</w:t>
      </w:r>
      <w:r w:rsidR="003329EE" w:rsidRPr="002A322D">
        <w:rPr>
          <w:color w:val="000000"/>
          <w:sz w:val="28"/>
          <w:szCs w:val="28"/>
        </w:rPr>
        <w:t xml:space="preserve"> </w:t>
      </w:r>
      <w:r w:rsidRPr="002A322D">
        <w:rPr>
          <w:color w:val="000000"/>
          <w:sz w:val="28"/>
          <w:szCs w:val="28"/>
        </w:rPr>
        <w:t xml:space="preserve">По скорости </w:t>
      </w:r>
      <w:r w:rsidRPr="002A322D">
        <w:rPr>
          <w:iCs/>
          <w:color w:val="000000"/>
          <w:sz w:val="28"/>
          <w:szCs w:val="28"/>
          <w:lang w:val="en-US"/>
        </w:rPr>
        <w:t>v</w:t>
      </w:r>
      <w:r w:rsidRPr="002A322D">
        <w:rPr>
          <w:iCs/>
          <w:color w:val="000000"/>
          <w:sz w:val="28"/>
          <w:szCs w:val="28"/>
        </w:rPr>
        <w:t xml:space="preserve"> = 20,7м/с </w:t>
      </w:r>
      <w:r w:rsidRPr="002A322D">
        <w:rPr>
          <w:color w:val="000000"/>
          <w:sz w:val="28"/>
          <w:szCs w:val="28"/>
        </w:rPr>
        <w:t xml:space="preserve">приближенно определяем </w:t>
      </w:r>
      <w:r w:rsidRPr="002A322D">
        <w:rPr>
          <w:iCs/>
          <w:color w:val="000000"/>
          <w:sz w:val="28"/>
          <w:szCs w:val="28"/>
        </w:rPr>
        <w:t>Р</w:t>
      </w:r>
      <w:r w:rsidRPr="002A322D">
        <w:rPr>
          <w:iCs/>
          <w:color w:val="000000"/>
          <w:sz w:val="28"/>
          <w:szCs w:val="28"/>
          <w:vertAlign w:val="subscript"/>
        </w:rPr>
        <w:t>о</w:t>
      </w:r>
      <w:r w:rsidRPr="002A322D">
        <w:rPr>
          <w:iCs/>
          <w:color w:val="000000"/>
          <w:sz w:val="28"/>
          <w:szCs w:val="28"/>
        </w:rPr>
        <w:t xml:space="preserve"> = 3,83</w:t>
      </w:r>
      <w:r w:rsidR="003329EE" w:rsidRPr="002A322D">
        <w:rPr>
          <w:iCs/>
          <w:color w:val="000000"/>
          <w:sz w:val="28"/>
          <w:szCs w:val="28"/>
        </w:rPr>
        <w:t xml:space="preserve"> </w:t>
      </w:r>
      <w:r w:rsidRPr="002A322D">
        <w:rPr>
          <w:iCs/>
          <w:color w:val="000000"/>
          <w:sz w:val="28"/>
          <w:szCs w:val="28"/>
        </w:rPr>
        <w:t>кВт;</w:t>
      </w:r>
    </w:p>
    <w:p w:rsidR="003329EE" w:rsidRPr="002A322D" w:rsidRDefault="00C54B11" w:rsidP="002A322D">
      <w:pPr>
        <w:widowControl w:val="0"/>
        <w:spacing w:line="360" w:lineRule="auto"/>
        <w:ind w:firstLine="709"/>
        <w:jc w:val="both"/>
        <w:rPr>
          <w:iCs/>
          <w:color w:val="000000"/>
          <w:sz w:val="28"/>
          <w:szCs w:val="28"/>
        </w:rPr>
      </w:pPr>
      <w:r w:rsidRPr="002A322D">
        <w:rPr>
          <w:iCs/>
          <w:color w:val="000000"/>
          <w:sz w:val="28"/>
          <w:szCs w:val="28"/>
        </w:rPr>
        <w:t>С</w:t>
      </w:r>
      <w:r w:rsidRPr="002A322D">
        <w:rPr>
          <w:iCs/>
          <w:color w:val="000000"/>
          <w:sz w:val="28"/>
          <w:szCs w:val="28"/>
          <w:vertAlign w:val="subscript"/>
        </w:rPr>
        <w:t>р</w:t>
      </w:r>
      <w:r w:rsidRPr="002A322D">
        <w:rPr>
          <w:iCs/>
          <w:color w:val="000000"/>
          <w:sz w:val="28"/>
          <w:szCs w:val="28"/>
        </w:rPr>
        <w:t xml:space="preserve"> </w:t>
      </w:r>
      <w:r w:rsidRPr="002A322D">
        <w:rPr>
          <w:color w:val="000000"/>
          <w:sz w:val="28"/>
          <w:szCs w:val="28"/>
        </w:rPr>
        <w:t xml:space="preserve">= 1 - коэффициент нагрузки, определяется в зависимости от </w:t>
      </w:r>
      <w:r w:rsidR="003329EE" w:rsidRPr="002A322D">
        <w:rPr>
          <w:iCs/>
          <w:color w:val="000000"/>
          <w:sz w:val="28"/>
          <w:szCs w:val="28"/>
        </w:rPr>
        <w:t>К</w:t>
      </w:r>
      <w:r w:rsidRPr="002A322D">
        <w:rPr>
          <w:iCs/>
          <w:color w:val="000000"/>
          <w:sz w:val="28"/>
          <w:szCs w:val="28"/>
          <w:vertAlign w:val="subscript"/>
        </w:rPr>
        <w:t>тах</w:t>
      </w:r>
      <w:r w:rsidRPr="002A322D">
        <w:rPr>
          <w:iCs/>
          <w:color w:val="000000"/>
          <w:sz w:val="28"/>
          <w:szCs w:val="28"/>
        </w:rPr>
        <w:t>;</w:t>
      </w:r>
    </w:p>
    <w:p w:rsidR="00C54B11" w:rsidRPr="002A322D" w:rsidRDefault="00C54B11" w:rsidP="002A322D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A322D">
        <w:rPr>
          <w:iCs/>
          <w:color w:val="000000"/>
          <w:sz w:val="28"/>
          <w:szCs w:val="28"/>
          <w:lang w:val="en-US"/>
        </w:rPr>
        <w:t>C</w:t>
      </w:r>
      <w:r w:rsidRPr="002A322D">
        <w:rPr>
          <w:iCs/>
          <w:color w:val="000000"/>
          <w:sz w:val="28"/>
          <w:szCs w:val="28"/>
          <w:vertAlign w:val="subscript"/>
          <w:lang w:val="en-US"/>
        </w:rPr>
        <w:t>L</w:t>
      </w:r>
      <w:r w:rsidRPr="002A322D">
        <w:rPr>
          <w:iCs/>
          <w:color w:val="000000"/>
          <w:sz w:val="28"/>
          <w:szCs w:val="28"/>
        </w:rPr>
        <w:t xml:space="preserve"> — </w:t>
      </w:r>
      <w:r w:rsidRPr="002A322D">
        <w:rPr>
          <w:color w:val="000000"/>
          <w:sz w:val="28"/>
          <w:szCs w:val="28"/>
        </w:rPr>
        <w:t>коэффициент длины ремня, определяется:</w:t>
      </w:r>
    </w:p>
    <w:p w:rsidR="00A10E00" w:rsidRPr="002A322D" w:rsidRDefault="00117419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0"/>
          <w:sz w:val="28"/>
          <w:szCs w:val="28"/>
        </w:rPr>
        <w:pict>
          <v:shape id="_x0000_i1058" type="#_x0000_t75" style="width:219.75pt;height:35.25pt">
            <v:imagedata r:id="rId38" o:title=""/>
          </v:shape>
        </w:pict>
      </w:r>
    </w:p>
    <w:p w:rsidR="00A10E00" w:rsidRPr="002A322D" w:rsidRDefault="00A10E00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A322D">
        <w:rPr>
          <w:color w:val="000000"/>
          <w:sz w:val="28"/>
          <w:szCs w:val="28"/>
        </w:rPr>
        <w:t xml:space="preserve">где </w:t>
      </w:r>
      <w:r w:rsidRPr="002A322D">
        <w:rPr>
          <w:iCs/>
          <w:color w:val="000000"/>
          <w:sz w:val="28"/>
          <w:szCs w:val="28"/>
          <w:lang w:val="en-US"/>
        </w:rPr>
        <w:t>l</w:t>
      </w:r>
      <w:r w:rsidRPr="002A322D">
        <w:rPr>
          <w:color w:val="000000"/>
          <w:sz w:val="28"/>
          <w:szCs w:val="28"/>
          <w:vertAlign w:val="subscript"/>
        </w:rPr>
        <w:t>0</w:t>
      </w:r>
      <w:r w:rsidRPr="002A322D">
        <w:rPr>
          <w:color w:val="000000"/>
          <w:sz w:val="28"/>
          <w:szCs w:val="28"/>
        </w:rPr>
        <w:t xml:space="preserve"> = </w:t>
      </w:r>
      <w:r w:rsidRPr="002A322D">
        <w:rPr>
          <w:iCs/>
          <w:color w:val="000000"/>
          <w:sz w:val="28"/>
          <w:szCs w:val="28"/>
        </w:rPr>
        <w:t xml:space="preserve">2240 мм - </w:t>
      </w:r>
      <w:r w:rsidRPr="002A322D">
        <w:rPr>
          <w:color w:val="000000"/>
          <w:sz w:val="28"/>
          <w:szCs w:val="28"/>
        </w:rPr>
        <w:t>сечение ремня;</w:t>
      </w:r>
    </w:p>
    <w:p w:rsidR="00A10E00" w:rsidRPr="002A322D" w:rsidRDefault="00A10E00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A322D">
        <w:rPr>
          <w:iCs/>
          <w:color w:val="000000"/>
          <w:sz w:val="28"/>
          <w:szCs w:val="28"/>
        </w:rPr>
        <w:t>С</w:t>
      </w:r>
      <w:r w:rsidRPr="002A322D">
        <w:rPr>
          <w:iCs/>
          <w:color w:val="000000"/>
          <w:sz w:val="28"/>
          <w:szCs w:val="28"/>
          <w:vertAlign w:val="subscript"/>
        </w:rPr>
        <w:t>а</w:t>
      </w:r>
      <w:r w:rsidRPr="002A322D">
        <w:rPr>
          <w:iCs/>
          <w:color w:val="000000"/>
          <w:sz w:val="28"/>
          <w:szCs w:val="28"/>
        </w:rPr>
        <w:t xml:space="preserve"> </w:t>
      </w:r>
      <w:r w:rsidRPr="002A322D">
        <w:rPr>
          <w:color w:val="000000"/>
          <w:sz w:val="28"/>
          <w:szCs w:val="28"/>
        </w:rPr>
        <w:t>- коэффициент, учитывающий угол охвата ведущего шкива ремнем,</w:t>
      </w:r>
      <w:r w:rsidRPr="002A322D">
        <w:rPr>
          <w:sz w:val="28"/>
          <w:szCs w:val="28"/>
        </w:rPr>
        <w:t xml:space="preserve"> </w:t>
      </w:r>
      <w:r w:rsidRPr="002A322D">
        <w:rPr>
          <w:color w:val="000000"/>
          <w:sz w:val="28"/>
          <w:szCs w:val="28"/>
        </w:rPr>
        <w:t>определяется как</w:t>
      </w:r>
    </w:p>
    <w:p w:rsidR="00A10E00" w:rsidRPr="002A322D" w:rsidRDefault="00117419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position w:val="-12"/>
          <w:sz w:val="28"/>
          <w:szCs w:val="28"/>
        </w:rPr>
        <w:pict>
          <v:shape id="_x0000_i1059" type="#_x0000_t75" style="width:17.25pt;height:18pt">
            <v:imagedata r:id="rId39" o:title=""/>
          </v:shape>
        </w:pict>
      </w:r>
      <w:r w:rsidR="00A10E00" w:rsidRPr="002A322D">
        <w:rPr>
          <w:color w:val="000000"/>
          <w:sz w:val="28"/>
          <w:szCs w:val="28"/>
        </w:rPr>
        <w:t>= 1-0,15-(</w:t>
      </w:r>
      <w:r>
        <w:rPr>
          <w:color w:val="000000"/>
          <w:position w:val="-10"/>
          <w:sz w:val="28"/>
          <w:szCs w:val="28"/>
        </w:rPr>
        <w:pict>
          <v:shape id="_x0000_i1060" type="#_x0000_t75" style="width:33pt;height:17.25pt">
            <v:imagedata r:id="rId40" o:title=""/>
          </v:shape>
        </w:pict>
      </w:r>
      <w:r w:rsidR="00A10E00" w:rsidRPr="002A322D">
        <w:rPr>
          <w:color w:val="000000"/>
          <w:sz w:val="28"/>
          <w:szCs w:val="28"/>
        </w:rPr>
        <w:t>)=0,924,</w:t>
      </w:r>
    </w:p>
    <w:p w:rsidR="00A10E00" w:rsidRPr="002A322D" w:rsidRDefault="00A10E00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A322D">
        <w:rPr>
          <w:iCs/>
          <w:color w:val="000000"/>
          <w:sz w:val="28"/>
          <w:szCs w:val="28"/>
          <w:lang w:val="en-US"/>
        </w:rPr>
        <w:t>C</w:t>
      </w:r>
      <w:r w:rsidRPr="002A322D">
        <w:rPr>
          <w:iCs/>
          <w:color w:val="000000"/>
          <w:sz w:val="28"/>
          <w:szCs w:val="28"/>
          <w:vertAlign w:val="subscript"/>
          <w:lang w:val="en-US"/>
        </w:rPr>
        <w:t>i</w:t>
      </w:r>
      <w:r w:rsidRPr="002A322D">
        <w:rPr>
          <w:iCs/>
          <w:color w:val="000000"/>
          <w:sz w:val="28"/>
          <w:szCs w:val="28"/>
          <w:vertAlign w:val="subscript"/>
        </w:rPr>
        <w:t xml:space="preserve"> </w:t>
      </w:r>
      <w:r w:rsidR="00117419">
        <w:rPr>
          <w:color w:val="000000"/>
          <w:position w:val="-4"/>
          <w:sz w:val="28"/>
          <w:szCs w:val="28"/>
        </w:rPr>
        <w:pict>
          <v:shape id="_x0000_i1061" type="#_x0000_t75" style="width:9.75pt;height:9.75pt">
            <v:imagedata r:id="rId41" o:title=""/>
          </v:shape>
        </w:pict>
      </w:r>
      <w:r w:rsidRPr="002A322D">
        <w:rPr>
          <w:color w:val="000000"/>
          <w:sz w:val="28"/>
          <w:szCs w:val="28"/>
        </w:rPr>
        <w:t>1,16 — коэффициент, учитывающий передаточное число ременной передачи, указан в зависимости от</w:t>
      </w:r>
      <w:r w:rsidR="000E5F12">
        <w:rPr>
          <w:color w:val="000000"/>
          <w:sz w:val="28"/>
          <w:szCs w:val="28"/>
        </w:rPr>
        <w:t xml:space="preserve"> </w:t>
      </w:r>
      <w:r w:rsidRPr="002A322D">
        <w:rPr>
          <w:iCs/>
          <w:color w:val="000000"/>
          <w:sz w:val="28"/>
          <w:szCs w:val="28"/>
        </w:rPr>
        <w:t>и</w:t>
      </w:r>
      <w:r w:rsidRPr="002A322D">
        <w:rPr>
          <w:iCs/>
          <w:color w:val="000000"/>
          <w:sz w:val="28"/>
          <w:szCs w:val="28"/>
          <w:vertAlign w:val="subscript"/>
        </w:rPr>
        <w:t>р</w:t>
      </w:r>
      <w:r w:rsidRPr="002A322D">
        <w:rPr>
          <w:color w:val="000000"/>
          <w:sz w:val="28"/>
          <w:szCs w:val="28"/>
        </w:rPr>
        <w:t>;</w:t>
      </w:r>
    </w:p>
    <w:p w:rsidR="00A10E00" w:rsidRPr="002A322D" w:rsidRDefault="00117419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position w:val="-10"/>
          <w:sz w:val="28"/>
          <w:szCs w:val="28"/>
        </w:rPr>
        <w:pict>
          <v:shape id="_x0000_i1062" type="#_x0000_t75" style="width:17.25pt;height:17.25pt">
            <v:imagedata r:id="rId42" o:title=""/>
          </v:shape>
        </w:pict>
      </w:r>
      <w:r w:rsidR="00A10E00" w:rsidRPr="002A322D">
        <w:rPr>
          <w:color w:val="000000"/>
          <w:sz w:val="28"/>
          <w:szCs w:val="28"/>
        </w:rPr>
        <w:t xml:space="preserve">- коэффициент, учитывающий неравномерность распределения нагрузки между ремнями (т.к. все ремни одинакового размера быть не могут, даже если выбран один тип). Но т.к. оно еще не известно, подсчитаем </w:t>
      </w:r>
      <w:r w:rsidR="00A10E00" w:rsidRPr="002A322D">
        <w:rPr>
          <w:color w:val="000000"/>
          <w:sz w:val="28"/>
          <w:szCs w:val="28"/>
          <w:lang w:val="en-US"/>
        </w:rPr>
        <w:t>Z</w:t>
      </w:r>
      <w:r w:rsidR="00A10E00" w:rsidRPr="002A322D">
        <w:rPr>
          <w:color w:val="000000"/>
          <w:sz w:val="28"/>
          <w:szCs w:val="28"/>
        </w:rPr>
        <w:t xml:space="preserve"> без учета </w:t>
      </w:r>
      <w:r w:rsidR="00A10E00" w:rsidRPr="002A322D">
        <w:rPr>
          <w:iCs/>
          <w:color w:val="000000"/>
          <w:sz w:val="28"/>
          <w:szCs w:val="28"/>
          <w:lang w:val="en-US"/>
        </w:rPr>
        <w:t>C</w:t>
      </w:r>
      <w:r w:rsidR="00A10E00" w:rsidRPr="002A322D">
        <w:rPr>
          <w:iCs/>
          <w:color w:val="000000"/>
          <w:sz w:val="28"/>
          <w:szCs w:val="28"/>
          <w:vertAlign w:val="subscript"/>
          <w:lang w:val="en-US"/>
        </w:rPr>
        <w:t>z</w:t>
      </w:r>
      <w:r w:rsidR="00A10E00" w:rsidRPr="002A322D">
        <w:rPr>
          <w:color w:val="000000"/>
          <w:sz w:val="28"/>
          <w:szCs w:val="28"/>
        </w:rPr>
        <w:t>:</w:t>
      </w:r>
    </w:p>
    <w:p w:rsidR="00A10E00" w:rsidRPr="002A322D" w:rsidRDefault="00117419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position w:val="-28"/>
          <w:sz w:val="28"/>
          <w:szCs w:val="28"/>
        </w:rPr>
        <w:pict>
          <v:shape id="_x0000_i1063" type="#_x0000_t75" style="width:167.25pt;height:33pt">
            <v:imagedata r:id="rId43" o:title=""/>
          </v:shape>
        </w:pict>
      </w:r>
    </w:p>
    <w:p w:rsidR="005D2E27" w:rsidRPr="002A322D" w:rsidRDefault="00A10E00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A322D">
        <w:rPr>
          <w:color w:val="000000"/>
          <w:sz w:val="28"/>
          <w:szCs w:val="28"/>
        </w:rPr>
        <w:t xml:space="preserve">Округляем до большего целого </w:t>
      </w:r>
      <w:r w:rsidRPr="002A322D">
        <w:rPr>
          <w:color w:val="000000"/>
          <w:sz w:val="28"/>
          <w:szCs w:val="28"/>
          <w:lang w:val="en-US"/>
        </w:rPr>
        <w:t>Z</w:t>
      </w:r>
      <w:r w:rsidRPr="002A322D">
        <w:rPr>
          <w:color w:val="000000"/>
          <w:sz w:val="28"/>
          <w:szCs w:val="28"/>
        </w:rPr>
        <w:t xml:space="preserve"> = 4. Этому значению соответствует </w:t>
      </w:r>
      <w:r w:rsidRPr="002A322D">
        <w:rPr>
          <w:iCs/>
          <w:color w:val="000000"/>
          <w:sz w:val="28"/>
          <w:szCs w:val="28"/>
        </w:rPr>
        <w:t>С</w:t>
      </w:r>
      <w:r w:rsidR="005D2E27" w:rsidRPr="002A322D">
        <w:rPr>
          <w:iCs/>
          <w:color w:val="000000"/>
          <w:sz w:val="28"/>
          <w:szCs w:val="28"/>
          <w:vertAlign w:val="subscript"/>
          <w:lang w:val="en-US"/>
        </w:rPr>
        <w:t>z</w:t>
      </w:r>
      <w:r w:rsidRPr="002A322D">
        <w:rPr>
          <w:color w:val="000000"/>
          <w:sz w:val="28"/>
          <w:szCs w:val="28"/>
        </w:rPr>
        <w:t xml:space="preserve"> = 0,9.</w:t>
      </w:r>
    </w:p>
    <w:p w:rsidR="00A10E00" w:rsidRPr="002A322D" w:rsidRDefault="00A10E00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A322D">
        <w:rPr>
          <w:color w:val="000000"/>
          <w:sz w:val="28"/>
          <w:szCs w:val="28"/>
        </w:rPr>
        <w:t>Пересчитаем теперь число ремней с учетом этого коэффициента:</w:t>
      </w:r>
    </w:p>
    <w:p w:rsidR="005D2E27" w:rsidRPr="002A322D" w:rsidRDefault="00117419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position w:val="-28"/>
          <w:sz w:val="28"/>
          <w:szCs w:val="28"/>
        </w:rPr>
        <w:pict>
          <v:shape id="_x0000_i1064" type="#_x0000_t75" style="width:192.75pt;height:33pt">
            <v:imagedata r:id="rId44" o:title=""/>
          </v:shape>
        </w:pict>
      </w:r>
    </w:p>
    <w:p w:rsidR="00A10E00" w:rsidRPr="002A322D" w:rsidRDefault="00A10E00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A322D">
        <w:rPr>
          <w:color w:val="000000"/>
          <w:sz w:val="28"/>
          <w:szCs w:val="28"/>
        </w:rPr>
        <w:t xml:space="preserve">Округляем до большего целого </w:t>
      </w:r>
      <w:r w:rsidRPr="002A322D">
        <w:rPr>
          <w:color w:val="000000"/>
          <w:sz w:val="28"/>
          <w:szCs w:val="28"/>
          <w:lang w:val="en-US"/>
        </w:rPr>
        <w:t>Z</w:t>
      </w:r>
      <w:r w:rsidRPr="002A322D">
        <w:rPr>
          <w:color w:val="000000"/>
          <w:sz w:val="28"/>
          <w:szCs w:val="28"/>
        </w:rPr>
        <w:t xml:space="preserve"> = 4.</w:t>
      </w:r>
    </w:p>
    <w:p w:rsidR="00A10E00" w:rsidRPr="002A322D" w:rsidRDefault="00A10E00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A322D">
        <w:rPr>
          <w:color w:val="000000"/>
          <w:sz w:val="28"/>
          <w:szCs w:val="28"/>
        </w:rPr>
        <w:t>Определяем силу предварительного натяжения ремня:</w:t>
      </w:r>
    </w:p>
    <w:p w:rsidR="005D2E27" w:rsidRPr="002A322D" w:rsidRDefault="00117419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position w:val="-30"/>
          <w:sz w:val="28"/>
          <w:szCs w:val="28"/>
          <w:lang w:val="en-US"/>
        </w:rPr>
        <w:pict>
          <v:shape id="_x0000_i1065" type="#_x0000_t75" style="width:204.75pt;height:35.25pt">
            <v:imagedata r:id="rId45" o:title=""/>
          </v:shape>
        </w:pict>
      </w:r>
    </w:p>
    <w:p w:rsidR="00A10E00" w:rsidRPr="002A322D" w:rsidRDefault="00A10E00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A322D">
        <w:rPr>
          <w:color w:val="000000"/>
          <w:sz w:val="28"/>
          <w:szCs w:val="28"/>
        </w:rPr>
        <w:t>Рассчитаем силу давления на валы (рис. 2.2).</w:t>
      </w:r>
    </w:p>
    <w:p w:rsidR="005D2E27" w:rsidRPr="002A322D" w:rsidRDefault="00117419" w:rsidP="002A322D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position w:val="-24"/>
          <w:sz w:val="28"/>
          <w:szCs w:val="28"/>
          <w:lang w:val="en-US"/>
        </w:rPr>
        <w:pict>
          <v:shape id="_x0000_i1066" type="#_x0000_t75" style="width:267pt;height:32.25pt">
            <v:imagedata r:id="rId46" o:title=""/>
          </v:shape>
        </w:pict>
      </w:r>
    </w:p>
    <w:p w:rsidR="00BD3F5F" w:rsidRPr="00363ACF" w:rsidRDefault="00BD3F5F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2A322D">
        <w:rPr>
          <w:sz w:val="28"/>
          <w:szCs w:val="28"/>
        </w:rPr>
        <w:br w:type="page"/>
      </w:r>
      <w:r w:rsidRPr="00363ACF">
        <w:rPr>
          <w:b/>
          <w:bCs/>
          <w:color w:val="000000"/>
          <w:sz w:val="28"/>
          <w:szCs w:val="28"/>
        </w:rPr>
        <w:t>3. РАСЧЁТ ЗУБЧАТЫХ ПЕРЕДАЧ</w:t>
      </w:r>
    </w:p>
    <w:p w:rsidR="00363ACF" w:rsidRDefault="00363ACF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</w:p>
    <w:p w:rsidR="00363ACF" w:rsidRDefault="00BD3F5F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363ACF">
        <w:rPr>
          <w:b/>
          <w:bCs/>
          <w:color w:val="000000"/>
          <w:sz w:val="28"/>
          <w:szCs w:val="28"/>
        </w:rPr>
        <w:t xml:space="preserve">3.1. Выбор материалов, термообработки и допускаемых </w:t>
      </w:r>
    </w:p>
    <w:p w:rsidR="00BD3F5F" w:rsidRPr="00363ACF" w:rsidRDefault="00BD3F5F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b/>
          <w:bCs/>
          <w:sz w:val="28"/>
          <w:szCs w:val="28"/>
        </w:rPr>
      </w:pPr>
      <w:r w:rsidRPr="00363ACF">
        <w:rPr>
          <w:b/>
          <w:bCs/>
          <w:color w:val="000000"/>
          <w:sz w:val="28"/>
          <w:szCs w:val="28"/>
        </w:rPr>
        <w:t>напряжений</w:t>
      </w:r>
    </w:p>
    <w:p w:rsidR="00363ACF" w:rsidRDefault="00363ACF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BD3F5F" w:rsidRPr="002A322D" w:rsidRDefault="00BD3F5F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sz w:val="28"/>
          <w:szCs w:val="28"/>
        </w:rPr>
      </w:pPr>
      <w:r w:rsidRPr="002A322D">
        <w:rPr>
          <w:color w:val="000000"/>
          <w:sz w:val="28"/>
          <w:szCs w:val="28"/>
        </w:rPr>
        <w:t xml:space="preserve">Зубчатые колеса редукторов в основном изготавливают из сталей, подвергнутых термическому или химико-термическому упрочнению. Вид термообработки выбирается в зависимости от номинальной нагрузки на барабан </w:t>
      </w:r>
      <w:r w:rsidR="0037740E" w:rsidRPr="002A322D">
        <w:rPr>
          <w:iCs/>
          <w:color w:val="000000"/>
          <w:sz w:val="28"/>
          <w:szCs w:val="28"/>
          <w:lang w:val="en-US"/>
        </w:rPr>
        <w:t>T</w:t>
      </w:r>
      <w:r w:rsidRPr="002A322D">
        <w:rPr>
          <w:iCs/>
          <w:color w:val="000000"/>
          <w:sz w:val="28"/>
          <w:szCs w:val="28"/>
          <w:vertAlign w:val="subscript"/>
        </w:rPr>
        <w:t>б</w:t>
      </w:r>
      <w:r w:rsidRPr="002A322D">
        <w:rPr>
          <w:iCs/>
          <w:color w:val="000000"/>
          <w:sz w:val="28"/>
          <w:szCs w:val="28"/>
        </w:rPr>
        <w:t xml:space="preserve">. </w:t>
      </w:r>
      <w:r w:rsidRPr="002A322D">
        <w:rPr>
          <w:color w:val="000000"/>
          <w:sz w:val="28"/>
          <w:szCs w:val="28"/>
        </w:rPr>
        <w:t>Для нашего случая целесообразно как вид термообработки использовать закалка ТВЧ.</w:t>
      </w:r>
    </w:p>
    <w:p w:rsidR="00BD3F5F" w:rsidRPr="002A322D" w:rsidRDefault="00BD3F5F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sz w:val="28"/>
          <w:szCs w:val="28"/>
        </w:rPr>
      </w:pPr>
      <w:r w:rsidRPr="002A322D">
        <w:rPr>
          <w:color w:val="000000"/>
          <w:sz w:val="28"/>
          <w:szCs w:val="28"/>
        </w:rPr>
        <w:t>Выбираем марку стали 40Х и назначаем твёрдость по Бринеллю 460 (НВ):</w:t>
      </w:r>
    </w:p>
    <w:p w:rsidR="00BD3F5F" w:rsidRPr="002A322D" w:rsidRDefault="00BD3F5F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A322D">
        <w:rPr>
          <w:color w:val="000000"/>
          <w:sz w:val="28"/>
          <w:szCs w:val="28"/>
        </w:rPr>
        <w:t>Определяем допускаемые контактные напряжения.</w:t>
      </w:r>
    </w:p>
    <w:p w:rsidR="0037740E" w:rsidRPr="002A322D" w:rsidRDefault="00117419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position w:val="-30"/>
          <w:sz w:val="28"/>
          <w:szCs w:val="28"/>
          <w:lang w:val="en-US"/>
        </w:rPr>
        <w:pict>
          <v:shape id="_x0000_i1067" type="#_x0000_t75" style="width:110.25pt;height:36pt">
            <v:imagedata r:id="rId47" o:title=""/>
          </v:shape>
        </w:pict>
      </w:r>
    </w:p>
    <w:p w:rsidR="00BD3F5F" w:rsidRPr="002A322D" w:rsidRDefault="00BD3F5F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sz w:val="28"/>
          <w:szCs w:val="28"/>
        </w:rPr>
      </w:pPr>
      <w:r w:rsidRPr="002A322D">
        <w:rPr>
          <w:color w:val="000000"/>
          <w:sz w:val="28"/>
          <w:szCs w:val="28"/>
        </w:rPr>
        <w:t>где</w:t>
      </w:r>
      <w:r w:rsidR="000E5F12">
        <w:rPr>
          <w:color w:val="000000"/>
          <w:sz w:val="28"/>
          <w:szCs w:val="28"/>
        </w:rPr>
        <w:t xml:space="preserve"> </w:t>
      </w:r>
      <w:r w:rsidRPr="002A322D">
        <w:rPr>
          <w:iCs/>
          <w:color w:val="000000"/>
          <w:sz w:val="28"/>
          <w:szCs w:val="28"/>
          <w:lang w:val="en-US"/>
        </w:rPr>
        <w:t>S</w:t>
      </w:r>
      <w:r w:rsidRPr="002A322D">
        <w:rPr>
          <w:iCs/>
          <w:color w:val="000000"/>
          <w:sz w:val="28"/>
          <w:szCs w:val="28"/>
          <w:vertAlign w:val="subscript"/>
          <w:lang w:val="en-US"/>
        </w:rPr>
        <w:t>H</w:t>
      </w:r>
      <w:r w:rsidRPr="002A322D">
        <w:rPr>
          <w:iCs/>
          <w:color w:val="000000"/>
          <w:sz w:val="28"/>
          <w:szCs w:val="28"/>
        </w:rPr>
        <w:t xml:space="preserve"> = </w:t>
      </w:r>
      <w:r w:rsidRPr="002A322D">
        <w:rPr>
          <w:color w:val="000000"/>
          <w:sz w:val="28"/>
          <w:szCs w:val="28"/>
        </w:rPr>
        <w:t>1,2 - коэффициент запаса прочности;</w:t>
      </w:r>
    </w:p>
    <w:p w:rsidR="00BD3F5F" w:rsidRPr="002A322D" w:rsidRDefault="00117419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sz w:val="28"/>
          <w:szCs w:val="28"/>
        </w:rPr>
      </w:pPr>
      <w:r>
        <w:rPr>
          <w:color w:val="000000"/>
          <w:position w:val="-14"/>
          <w:sz w:val="28"/>
          <w:szCs w:val="28"/>
        </w:rPr>
        <w:pict>
          <v:shape id="_x0000_i1068" type="#_x0000_t75" style="width:281.25pt;height:20.25pt">
            <v:imagedata r:id="rId48" o:title=""/>
          </v:shape>
        </w:pict>
      </w:r>
      <w:r w:rsidR="0037740E" w:rsidRPr="002A322D">
        <w:rPr>
          <w:color w:val="000000"/>
          <w:sz w:val="28"/>
          <w:szCs w:val="28"/>
        </w:rPr>
        <w:t xml:space="preserve">базовый предел </w:t>
      </w:r>
      <w:r w:rsidR="00BD3F5F" w:rsidRPr="002A322D">
        <w:rPr>
          <w:color w:val="000000"/>
          <w:sz w:val="28"/>
          <w:szCs w:val="28"/>
        </w:rPr>
        <w:t>контактной</w:t>
      </w:r>
      <w:r w:rsidR="0037740E" w:rsidRPr="002A322D">
        <w:rPr>
          <w:rFonts w:cs="Courier New"/>
          <w:sz w:val="28"/>
          <w:szCs w:val="28"/>
        </w:rPr>
        <w:t xml:space="preserve"> </w:t>
      </w:r>
      <w:r w:rsidR="00BD3F5F" w:rsidRPr="002A322D">
        <w:rPr>
          <w:color w:val="000000"/>
          <w:sz w:val="28"/>
          <w:szCs w:val="28"/>
        </w:rPr>
        <w:t>выносливости.</w:t>
      </w:r>
    </w:p>
    <w:p w:rsidR="00BD3F5F" w:rsidRPr="002A322D" w:rsidRDefault="00BD3F5F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sz w:val="28"/>
          <w:szCs w:val="28"/>
        </w:rPr>
      </w:pPr>
      <w:r w:rsidRPr="002A322D">
        <w:rPr>
          <w:iCs/>
          <w:color w:val="000000"/>
          <w:sz w:val="28"/>
          <w:szCs w:val="28"/>
        </w:rPr>
        <w:t>К</w:t>
      </w:r>
      <w:r w:rsidR="0037740E" w:rsidRPr="002A322D">
        <w:rPr>
          <w:iCs/>
          <w:color w:val="000000"/>
          <w:sz w:val="28"/>
          <w:szCs w:val="28"/>
          <w:vertAlign w:val="subscript"/>
        </w:rPr>
        <w:t>HL</w:t>
      </w:r>
      <w:r w:rsidRPr="002A322D">
        <w:rPr>
          <w:iCs/>
          <w:color w:val="000000"/>
          <w:sz w:val="28"/>
          <w:szCs w:val="28"/>
        </w:rPr>
        <w:t xml:space="preserve"> - </w:t>
      </w:r>
      <w:r w:rsidRPr="002A322D">
        <w:rPr>
          <w:color w:val="000000"/>
          <w:sz w:val="28"/>
          <w:szCs w:val="28"/>
        </w:rPr>
        <w:t>коэффициент долговечности, определяется как</w:t>
      </w:r>
    </w:p>
    <w:p w:rsidR="008834EE" w:rsidRPr="002A322D" w:rsidRDefault="00117419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sz w:val="28"/>
          <w:szCs w:val="28"/>
          <w:lang w:val="en-US"/>
        </w:rPr>
      </w:pPr>
      <w:r>
        <w:rPr>
          <w:rFonts w:cs="Courier New"/>
          <w:position w:val="-32"/>
          <w:sz w:val="28"/>
          <w:szCs w:val="28"/>
          <w:lang w:val="en-US"/>
        </w:rPr>
        <w:pict>
          <v:shape id="_x0000_i1069" type="#_x0000_t75" style="width:74.25pt;height:38.25pt">
            <v:imagedata r:id="rId49" o:title=""/>
          </v:shape>
        </w:pict>
      </w:r>
    </w:p>
    <w:p w:rsidR="00BD3F5F" w:rsidRPr="002A322D" w:rsidRDefault="00BD3F5F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sz w:val="28"/>
          <w:szCs w:val="28"/>
        </w:rPr>
      </w:pPr>
      <w:r w:rsidRPr="002A322D">
        <w:rPr>
          <w:color w:val="000000"/>
          <w:sz w:val="28"/>
          <w:szCs w:val="28"/>
        </w:rPr>
        <w:t xml:space="preserve">здесь </w:t>
      </w:r>
      <w:r w:rsidR="00117419">
        <w:rPr>
          <w:color w:val="000000"/>
          <w:position w:val="-12"/>
          <w:sz w:val="28"/>
          <w:szCs w:val="28"/>
        </w:rPr>
        <w:pict>
          <v:shape id="_x0000_i1070" type="#_x0000_t75" style="width:1in;height:18.75pt">
            <v:imagedata r:id="rId50" o:title=""/>
          </v:shape>
        </w:pict>
      </w:r>
      <w:r w:rsidRPr="002A322D">
        <w:rPr>
          <w:iCs/>
          <w:color w:val="000000"/>
          <w:sz w:val="28"/>
          <w:szCs w:val="28"/>
        </w:rPr>
        <w:t xml:space="preserve"> </w:t>
      </w:r>
      <w:r w:rsidR="008834EE" w:rsidRPr="002A322D">
        <w:rPr>
          <w:iCs/>
          <w:color w:val="000000"/>
          <w:sz w:val="28"/>
          <w:szCs w:val="28"/>
        </w:rPr>
        <w:t>-</w:t>
      </w:r>
      <w:r w:rsidRPr="002A322D">
        <w:rPr>
          <w:iCs/>
          <w:color w:val="000000"/>
          <w:sz w:val="28"/>
          <w:szCs w:val="28"/>
        </w:rPr>
        <w:t xml:space="preserve"> </w:t>
      </w:r>
      <w:r w:rsidR="008834EE" w:rsidRPr="002A322D">
        <w:rPr>
          <w:color w:val="000000"/>
          <w:sz w:val="28"/>
          <w:szCs w:val="28"/>
        </w:rPr>
        <w:t xml:space="preserve">базовое число циклов длительного предела </w:t>
      </w:r>
      <w:r w:rsidRPr="002A322D">
        <w:rPr>
          <w:color w:val="000000"/>
          <w:sz w:val="28"/>
          <w:szCs w:val="28"/>
        </w:rPr>
        <w:t>контактной</w:t>
      </w:r>
      <w:r w:rsidR="008834EE" w:rsidRPr="002A322D">
        <w:rPr>
          <w:rFonts w:cs="Courier New"/>
          <w:sz w:val="28"/>
          <w:szCs w:val="28"/>
        </w:rPr>
        <w:t xml:space="preserve"> </w:t>
      </w:r>
      <w:r w:rsidRPr="002A322D">
        <w:rPr>
          <w:color w:val="000000"/>
          <w:sz w:val="28"/>
          <w:szCs w:val="28"/>
        </w:rPr>
        <w:t>выносливости, определяется из графика.</w:t>
      </w:r>
    </w:p>
    <w:p w:rsidR="00BD3F5F" w:rsidRPr="002A322D" w:rsidRDefault="00BD3F5F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sz w:val="28"/>
          <w:szCs w:val="28"/>
        </w:rPr>
      </w:pPr>
      <w:r w:rsidRPr="002A322D">
        <w:rPr>
          <w:iCs/>
          <w:color w:val="000000"/>
          <w:sz w:val="28"/>
          <w:szCs w:val="28"/>
          <w:lang w:val="en-US"/>
        </w:rPr>
        <w:t>N</w:t>
      </w:r>
      <w:r w:rsidRPr="002A322D">
        <w:rPr>
          <w:iCs/>
          <w:color w:val="000000"/>
          <w:sz w:val="28"/>
          <w:szCs w:val="28"/>
          <w:vertAlign w:val="subscript"/>
          <w:lang w:val="en-US"/>
        </w:rPr>
        <w:t>HE</w:t>
      </w:r>
      <w:r w:rsidRPr="002A322D">
        <w:rPr>
          <w:iCs/>
          <w:color w:val="000000"/>
          <w:sz w:val="28"/>
          <w:szCs w:val="28"/>
        </w:rPr>
        <w:t xml:space="preserve"> </w:t>
      </w:r>
      <w:r w:rsidRPr="002A322D">
        <w:rPr>
          <w:color w:val="000000"/>
          <w:sz w:val="28"/>
          <w:szCs w:val="28"/>
        </w:rPr>
        <w:t>— фактическая длина цикла, определяется по формуле:</w:t>
      </w:r>
    </w:p>
    <w:p w:rsidR="008834EE" w:rsidRPr="002A322D" w:rsidRDefault="00117419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iCs/>
          <w:color w:val="000000"/>
          <w:sz w:val="28"/>
          <w:szCs w:val="28"/>
          <w:lang w:val="en-US"/>
        </w:rPr>
      </w:pPr>
      <w:r>
        <w:rPr>
          <w:iCs/>
          <w:color w:val="000000"/>
          <w:position w:val="-12"/>
          <w:sz w:val="28"/>
          <w:szCs w:val="28"/>
          <w:lang w:val="en-US"/>
        </w:rPr>
        <w:pict>
          <v:shape id="_x0000_i1071" type="#_x0000_t75" style="width:297pt;height:18.75pt">
            <v:imagedata r:id="rId51" o:title=""/>
          </v:shape>
        </w:pict>
      </w:r>
    </w:p>
    <w:p w:rsidR="008834EE" w:rsidRPr="002A322D" w:rsidRDefault="00BD3F5F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A322D">
        <w:rPr>
          <w:iCs/>
          <w:color w:val="000000"/>
          <w:sz w:val="28"/>
          <w:szCs w:val="28"/>
        </w:rPr>
        <w:t>п</w:t>
      </w:r>
      <w:r w:rsidR="008834EE" w:rsidRPr="002A322D">
        <w:rPr>
          <w:iCs/>
          <w:color w:val="000000"/>
          <w:sz w:val="28"/>
          <w:szCs w:val="28"/>
          <w:vertAlign w:val="subscript"/>
        </w:rPr>
        <w:t>1</w:t>
      </w:r>
      <w:r w:rsidRPr="002A322D">
        <w:rPr>
          <w:iCs/>
          <w:color w:val="000000"/>
          <w:sz w:val="28"/>
          <w:szCs w:val="28"/>
        </w:rPr>
        <w:t xml:space="preserve"> </w:t>
      </w:r>
      <w:r w:rsidRPr="002A322D">
        <w:rPr>
          <w:color w:val="000000"/>
          <w:sz w:val="28"/>
          <w:szCs w:val="28"/>
        </w:rPr>
        <w:t xml:space="preserve">= </w:t>
      </w:r>
      <w:r w:rsidRPr="002A322D">
        <w:rPr>
          <w:iCs/>
          <w:color w:val="000000"/>
          <w:sz w:val="28"/>
          <w:szCs w:val="28"/>
        </w:rPr>
        <w:t>800</w:t>
      </w:r>
      <w:r w:rsidR="008834EE" w:rsidRPr="002A322D">
        <w:rPr>
          <w:iCs/>
          <w:color w:val="000000"/>
          <w:sz w:val="28"/>
          <w:szCs w:val="28"/>
        </w:rPr>
        <w:t xml:space="preserve"> </w:t>
      </w:r>
      <w:r w:rsidRPr="002A322D">
        <w:rPr>
          <w:iCs/>
          <w:color w:val="000000"/>
          <w:sz w:val="28"/>
          <w:szCs w:val="28"/>
        </w:rPr>
        <w:t xml:space="preserve">об/мин </w:t>
      </w:r>
      <w:r w:rsidRPr="002A322D">
        <w:rPr>
          <w:color w:val="000000"/>
          <w:sz w:val="28"/>
          <w:szCs w:val="28"/>
        </w:rPr>
        <w:t xml:space="preserve">- </w:t>
      </w:r>
      <w:r w:rsidR="008834EE" w:rsidRPr="002A322D">
        <w:rPr>
          <w:color w:val="000000"/>
          <w:sz w:val="28"/>
          <w:szCs w:val="28"/>
        </w:rPr>
        <w:t>частота вращения ведущего вала;</w:t>
      </w:r>
    </w:p>
    <w:p w:rsidR="008834EE" w:rsidRPr="002A322D" w:rsidRDefault="00BD3F5F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A322D">
        <w:rPr>
          <w:iCs/>
          <w:color w:val="000000"/>
          <w:sz w:val="28"/>
          <w:szCs w:val="28"/>
          <w:lang w:val="en-US"/>
        </w:rPr>
        <w:t>L</w:t>
      </w:r>
      <w:r w:rsidRPr="002A322D">
        <w:rPr>
          <w:iCs/>
          <w:color w:val="000000"/>
          <w:sz w:val="28"/>
          <w:szCs w:val="28"/>
        </w:rPr>
        <w:t xml:space="preserve"> = </w:t>
      </w:r>
      <w:r w:rsidRPr="002A322D">
        <w:rPr>
          <w:color w:val="000000"/>
          <w:sz w:val="28"/>
          <w:szCs w:val="28"/>
        </w:rPr>
        <w:t>18 тыс. ч. - срок службы редуктора;</w:t>
      </w:r>
    </w:p>
    <w:p w:rsidR="00BD3F5F" w:rsidRPr="002A322D" w:rsidRDefault="008834EE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sz w:val="28"/>
          <w:szCs w:val="28"/>
        </w:rPr>
      </w:pPr>
      <w:r w:rsidRPr="002A322D">
        <w:rPr>
          <w:iCs/>
          <w:color w:val="000000"/>
          <w:sz w:val="28"/>
          <w:szCs w:val="28"/>
          <w:lang w:val="en-US"/>
        </w:rPr>
        <w:t>l</w:t>
      </w:r>
      <w:r w:rsidRPr="002A322D">
        <w:rPr>
          <w:iCs/>
          <w:color w:val="000000"/>
          <w:sz w:val="28"/>
          <w:szCs w:val="28"/>
          <w:vertAlign w:val="subscript"/>
        </w:rPr>
        <w:t>1</w:t>
      </w:r>
      <w:r w:rsidR="00BD3F5F" w:rsidRPr="002A322D">
        <w:rPr>
          <w:color w:val="000000"/>
          <w:sz w:val="28"/>
          <w:szCs w:val="28"/>
        </w:rPr>
        <w:t xml:space="preserve"> </w:t>
      </w:r>
      <w:r w:rsidR="00BD3F5F" w:rsidRPr="002A322D">
        <w:rPr>
          <w:iCs/>
          <w:color w:val="000000"/>
          <w:sz w:val="28"/>
          <w:szCs w:val="28"/>
        </w:rPr>
        <w:t xml:space="preserve">- </w:t>
      </w:r>
      <w:r w:rsidR="00BD3F5F" w:rsidRPr="002A322D">
        <w:rPr>
          <w:color w:val="000000"/>
          <w:sz w:val="28"/>
          <w:szCs w:val="28"/>
        </w:rPr>
        <w:t xml:space="preserve">0,6, </w:t>
      </w:r>
      <w:r w:rsidRPr="002A322D">
        <w:rPr>
          <w:iCs/>
          <w:color w:val="000000"/>
          <w:sz w:val="28"/>
          <w:szCs w:val="28"/>
          <w:lang w:val="en-US"/>
        </w:rPr>
        <w:t>l</w:t>
      </w:r>
      <w:r w:rsidR="00BD3F5F" w:rsidRPr="002A322D">
        <w:rPr>
          <w:color w:val="000000"/>
          <w:sz w:val="28"/>
          <w:szCs w:val="28"/>
          <w:vertAlign w:val="subscript"/>
        </w:rPr>
        <w:t>2</w:t>
      </w:r>
      <w:r w:rsidR="00BD3F5F" w:rsidRPr="002A322D">
        <w:rPr>
          <w:color w:val="000000"/>
          <w:sz w:val="28"/>
          <w:szCs w:val="28"/>
        </w:rPr>
        <w:t xml:space="preserve"> = 0,2, </w:t>
      </w:r>
      <w:r w:rsidRPr="002A322D">
        <w:rPr>
          <w:iCs/>
          <w:color w:val="000000"/>
          <w:sz w:val="28"/>
          <w:szCs w:val="28"/>
          <w:lang w:val="en-US"/>
        </w:rPr>
        <w:t>l</w:t>
      </w:r>
      <w:r w:rsidR="00BD3F5F" w:rsidRPr="002A322D">
        <w:rPr>
          <w:color w:val="000000"/>
          <w:sz w:val="28"/>
          <w:szCs w:val="28"/>
          <w:vertAlign w:val="subscript"/>
        </w:rPr>
        <w:t>3</w:t>
      </w:r>
      <w:r w:rsidR="00BD3F5F" w:rsidRPr="002A322D">
        <w:rPr>
          <w:color w:val="000000"/>
          <w:sz w:val="28"/>
          <w:szCs w:val="28"/>
        </w:rPr>
        <w:t xml:space="preserve"> = 0,1 - относительная продолжительность нагрузки;</w:t>
      </w:r>
    </w:p>
    <w:p w:rsidR="00BD3F5F" w:rsidRPr="002A322D" w:rsidRDefault="00BD3F5F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sz w:val="28"/>
          <w:szCs w:val="28"/>
        </w:rPr>
      </w:pPr>
      <w:r w:rsidRPr="002A322D">
        <w:rPr>
          <w:iCs/>
          <w:color w:val="000000"/>
          <w:sz w:val="28"/>
          <w:szCs w:val="28"/>
        </w:rPr>
        <w:t>К</w:t>
      </w:r>
      <w:r w:rsidRPr="002A322D">
        <w:rPr>
          <w:iCs/>
          <w:color w:val="000000"/>
          <w:sz w:val="28"/>
          <w:szCs w:val="28"/>
          <w:vertAlign w:val="subscript"/>
        </w:rPr>
        <w:t>так</w:t>
      </w:r>
      <w:r w:rsidRPr="002A322D">
        <w:rPr>
          <w:iCs/>
          <w:color w:val="000000"/>
          <w:sz w:val="28"/>
          <w:szCs w:val="28"/>
        </w:rPr>
        <w:t xml:space="preserve"> </w:t>
      </w:r>
      <w:r w:rsidRPr="002A322D">
        <w:rPr>
          <w:color w:val="000000"/>
          <w:sz w:val="28"/>
          <w:szCs w:val="28"/>
        </w:rPr>
        <w:t>=1,12</w:t>
      </w:r>
      <w:r w:rsidR="008834EE" w:rsidRPr="002A322D">
        <w:rPr>
          <w:color w:val="000000"/>
          <w:sz w:val="28"/>
          <w:szCs w:val="28"/>
        </w:rPr>
        <w:t xml:space="preserve"> </w:t>
      </w:r>
      <w:r w:rsidRPr="002A322D">
        <w:rPr>
          <w:color w:val="000000"/>
          <w:sz w:val="28"/>
          <w:szCs w:val="28"/>
        </w:rPr>
        <w:t>-</w:t>
      </w:r>
      <w:r w:rsidR="008834EE" w:rsidRPr="002A322D">
        <w:rPr>
          <w:color w:val="000000"/>
          <w:sz w:val="28"/>
          <w:szCs w:val="28"/>
        </w:rPr>
        <w:t xml:space="preserve"> </w:t>
      </w:r>
      <w:r w:rsidRPr="002A322D">
        <w:rPr>
          <w:color w:val="000000"/>
          <w:sz w:val="28"/>
          <w:szCs w:val="28"/>
        </w:rPr>
        <w:t>перегрузка;</w:t>
      </w:r>
    </w:p>
    <w:p w:rsidR="00BD3F5F" w:rsidRPr="002A322D" w:rsidRDefault="00117419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sz w:val="28"/>
          <w:szCs w:val="28"/>
        </w:rPr>
      </w:pPr>
      <w:r>
        <w:rPr>
          <w:color w:val="000000"/>
          <w:position w:val="-12"/>
          <w:sz w:val="28"/>
          <w:szCs w:val="28"/>
        </w:rPr>
        <w:pict>
          <v:shape id="_x0000_i1072" type="#_x0000_t75" style="width:129pt;height:18pt">
            <v:imagedata r:id="rId52" o:title=""/>
          </v:shape>
        </w:pict>
      </w:r>
      <w:r w:rsidR="00BD3F5F" w:rsidRPr="002A322D">
        <w:rPr>
          <w:color w:val="000000"/>
          <w:sz w:val="28"/>
          <w:szCs w:val="28"/>
        </w:rPr>
        <w:t xml:space="preserve"> - относительные величины нагрузок;</w:t>
      </w:r>
    </w:p>
    <w:p w:rsidR="00BD3F5F" w:rsidRPr="002A322D" w:rsidRDefault="00117419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sz w:val="28"/>
          <w:szCs w:val="28"/>
        </w:rPr>
      </w:pPr>
      <w:r>
        <w:rPr>
          <w:color w:val="000000"/>
          <w:position w:val="-12"/>
          <w:sz w:val="28"/>
          <w:szCs w:val="28"/>
          <w:lang w:val="en-US"/>
        </w:rPr>
        <w:pict>
          <v:shape id="_x0000_i1073" type="#_x0000_t75" style="width:20.25pt;height:18pt">
            <v:imagedata r:id="rId53" o:title=""/>
          </v:shape>
        </w:pict>
      </w:r>
      <w:r w:rsidR="00BD3F5F" w:rsidRPr="002A322D">
        <w:rPr>
          <w:color w:val="000000"/>
          <w:sz w:val="28"/>
          <w:szCs w:val="28"/>
        </w:rPr>
        <w:t xml:space="preserve"> =0,005.</w:t>
      </w:r>
    </w:p>
    <w:p w:rsidR="00BD3F5F" w:rsidRPr="002A322D" w:rsidRDefault="00BD3F5F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sz w:val="28"/>
          <w:szCs w:val="28"/>
        </w:rPr>
      </w:pPr>
      <w:r w:rsidRPr="002A322D">
        <w:rPr>
          <w:color w:val="000000"/>
          <w:sz w:val="28"/>
          <w:szCs w:val="28"/>
        </w:rPr>
        <w:t xml:space="preserve">Тогда </w:t>
      </w:r>
      <w:r w:rsidR="00117419">
        <w:rPr>
          <w:color w:val="000000"/>
          <w:position w:val="-10"/>
          <w:sz w:val="28"/>
          <w:szCs w:val="28"/>
        </w:rPr>
        <w:pict>
          <v:shape id="_x0000_i1074" type="#_x0000_t75" style="width:386.25pt;height:18pt">
            <v:imagedata r:id="rId54" o:title=""/>
          </v:shape>
        </w:pict>
      </w:r>
    </w:p>
    <w:p w:rsidR="00BD3F5F" w:rsidRPr="002A322D" w:rsidRDefault="00BD3F5F" w:rsidP="002A322D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A322D">
        <w:rPr>
          <w:color w:val="000000"/>
          <w:sz w:val="28"/>
          <w:szCs w:val="28"/>
        </w:rPr>
        <w:t xml:space="preserve">Так как </w:t>
      </w:r>
      <w:r w:rsidRPr="002A322D">
        <w:rPr>
          <w:iCs/>
          <w:color w:val="000000"/>
          <w:sz w:val="28"/>
          <w:szCs w:val="28"/>
          <w:lang w:val="en-US"/>
        </w:rPr>
        <w:t>N</w:t>
      </w:r>
      <w:r w:rsidRPr="002A322D">
        <w:rPr>
          <w:iCs/>
          <w:color w:val="000000"/>
          <w:sz w:val="28"/>
          <w:szCs w:val="28"/>
          <w:vertAlign w:val="subscript"/>
          <w:lang w:val="en-US"/>
        </w:rPr>
        <w:t>HO</w:t>
      </w:r>
      <w:r w:rsidRPr="002A322D">
        <w:rPr>
          <w:iCs/>
          <w:color w:val="000000"/>
          <w:sz w:val="28"/>
          <w:szCs w:val="28"/>
        </w:rPr>
        <w:t xml:space="preserve"> &lt; </w:t>
      </w:r>
      <w:r w:rsidRPr="002A322D">
        <w:rPr>
          <w:iCs/>
          <w:color w:val="000000"/>
          <w:sz w:val="28"/>
          <w:szCs w:val="28"/>
          <w:lang w:val="en-US"/>
        </w:rPr>
        <w:t>N</w:t>
      </w:r>
      <w:r w:rsidRPr="002A322D">
        <w:rPr>
          <w:iCs/>
          <w:color w:val="000000"/>
          <w:sz w:val="28"/>
          <w:szCs w:val="28"/>
          <w:vertAlign w:val="subscript"/>
          <w:lang w:val="en-US"/>
        </w:rPr>
        <w:t>HE</w:t>
      </w:r>
      <w:r w:rsidRPr="002A322D">
        <w:rPr>
          <w:iCs/>
          <w:color w:val="000000"/>
          <w:sz w:val="28"/>
          <w:szCs w:val="28"/>
        </w:rPr>
        <w:t xml:space="preserve">, </w:t>
      </w:r>
      <w:r w:rsidRPr="002A322D">
        <w:rPr>
          <w:color w:val="000000"/>
          <w:sz w:val="28"/>
          <w:szCs w:val="28"/>
        </w:rPr>
        <w:t xml:space="preserve">то принимаем </w:t>
      </w:r>
      <w:r w:rsidRPr="002A322D">
        <w:rPr>
          <w:iCs/>
          <w:color w:val="000000"/>
          <w:sz w:val="28"/>
          <w:szCs w:val="28"/>
          <w:lang w:val="en-US"/>
        </w:rPr>
        <w:t>K</w:t>
      </w:r>
      <w:r w:rsidRPr="002A322D">
        <w:rPr>
          <w:iCs/>
          <w:color w:val="000000"/>
          <w:sz w:val="28"/>
          <w:szCs w:val="28"/>
          <w:vertAlign w:val="subscript"/>
          <w:lang w:val="en-US"/>
        </w:rPr>
        <w:t>HL</w:t>
      </w:r>
      <w:r w:rsidRPr="002A322D">
        <w:rPr>
          <w:iCs/>
          <w:color w:val="000000"/>
          <w:sz w:val="28"/>
          <w:szCs w:val="28"/>
        </w:rPr>
        <w:t xml:space="preserve"> = </w:t>
      </w:r>
      <w:r w:rsidRPr="002A322D">
        <w:rPr>
          <w:color w:val="000000"/>
          <w:sz w:val="28"/>
          <w:szCs w:val="28"/>
        </w:rPr>
        <w:t>1.</w:t>
      </w:r>
    </w:p>
    <w:p w:rsidR="00A85685" w:rsidRPr="002A322D" w:rsidRDefault="00A85685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A322D">
        <w:rPr>
          <w:color w:val="000000"/>
          <w:sz w:val="28"/>
          <w:szCs w:val="28"/>
        </w:rPr>
        <w:t xml:space="preserve">Отсюда </w:t>
      </w:r>
      <w:r w:rsidR="00117419">
        <w:rPr>
          <w:color w:val="000000"/>
          <w:position w:val="-28"/>
          <w:sz w:val="28"/>
          <w:szCs w:val="28"/>
        </w:rPr>
        <w:pict>
          <v:shape id="_x0000_i1075" type="#_x0000_t75" style="width:131.25pt;height:33pt">
            <v:imagedata r:id="rId55" o:title=""/>
          </v:shape>
        </w:pict>
      </w:r>
      <w:r w:rsidRPr="002A322D">
        <w:rPr>
          <w:color w:val="000000"/>
          <w:sz w:val="28"/>
          <w:szCs w:val="28"/>
        </w:rPr>
        <w:t>.</w:t>
      </w:r>
    </w:p>
    <w:p w:rsidR="00A85685" w:rsidRPr="002A322D" w:rsidRDefault="00A85685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A322D">
        <w:rPr>
          <w:color w:val="000000"/>
          <w:sz w:val="28"/>
          <w:szCs w:val="28"/>
        </w:rPr>
        <w:t>Определяем допускаемые контактные напряжения:</w:t>
      </w:r>
    </w:p>
    <w:p w:rsidR="0031034E" w:rsidRPr="002A322D" w:rsidRDefault="00117419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position w:val="-10"/>
          <w:sz w:val="28"/>
          <w:szCs w:val="28"/>
          <w:lang w:val="en-US"/>
        </w:rPr>
        <w:pict>
          <v:shape id="_x0000_i1076" type="#_x0000_t75" style="width:294pt;height:17.25pt">
            <v:imagedata r:id="rId56" o:title=""/>
          </v:shape>
        </w:pict>
      </w:r>
    </w:p>
    <w:p w:rsidR="00A85685" w:rsidRPr="002A322D" w:rsidRDefault="00A85685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A322D">
        <w:rPr>
          <w:color w:val="000000"/>
          <w:sz w:val="28"/>
          <w:szCs w:val="28"/>
        </w:rPr>
        <w:t>Определяем допускаемые напряжения изгиба:</w:t>
      </w:r>
    </w:p>
    <w:p w:rsidR="0031034E" w:rsidRPr="002A322D" w:rsidRDefault="00117419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position w:val="-30"/>
          <w:sz w:val="28"/>
          <w:szCs w:val="28"/>
          <w:lang w:val="en-US"/>
        </w:rPr>
        <w:pict>
          <v:shape id="_x0000_i1077" type="#_x0000_t75" style="width:104.25pt;height:36pt">
            <v:imagedata r:id="rId57" o:title=""/>
          </v:shape>
        </w:pict>
      </w:r>
    </w:p>
    <w:p w:rsidR="0031034E" w:rsidRPr="002A322D" w:rsidRDefault="00117419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position w:val="-32"/>
          <w:sz w:val="28"/>
          <w:szCs w:val="28"/>
          <w:lang w:val="en-US"/>
        </w:rPr>
        <w:pict>
          <v:shape id="_x0000_i1078" type="#_x0000_t75" style="width:108pt;height:38.25pt">
            <v:imagedata r:id="rId58" o:title=""/>
          </v:shape>
        </w:pict>
      </w:r>
    </w:p>
    <w:p w:rsidR="0031034E" w:rsidRPr="002A322D" w:rsidRDefault="00117419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position w:val="-32"/>
          <w:sz w:val="28"/>
          <w:szCs w:val="28"/>
          <w:lang w:val="en-US"/>
        </w:rPr>
        <w:pict>
          <v:shape id="_x0000_i1079" type="#_x0000_t75" style="width:75pt;height:38.25pt">
            <v:imagedata r:id="rId59" o:title=""/>
          </v:shape>
        </w:pict>
      </w:r>
    </w:p>
    <w:p w:rsidR="0031034E" w:rsidRPr="002A322D" w:rsidRDefault="00117419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position w:val="-12"/>
          <w:sz w:val="28"/>
          <w:szCs w:val="28"/>
          <w:lang w:val="en-US"/>
        </w:rPr>
        <w:pict>
          <v:shape id="_x0000_i1080" type="#_x0000_t75" style="width:65.25pt;height:18.75pt">
            <v:imagedata r:id="rId60" o:title=""/>
          </v:shape>
        </w:pict>
      </w:r>
    </w:p>
    <w:p w:rsidR="0031034E" w:rsidRPr="002A322D" w:rsidRDefault="00117419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position w:val="-14"/>
          <w:sz w:val="28"/>
          <w:szCs w:val="28"/>
          <w:lang w:val="en-US"/>
        </w:rPr>
        <w:pict>
          <v:shape id="_x0000_i1081" type="#_x0000_t75" style="width:287.25pt;height:20.25pt">
            <v:imagedata r:id="rId61" o:title=""/>
          </v:shape>
        </w:pict>
      </w:r>
    </w:p>
    <w:p w:rsidR="00E14A77" w:rsidRPr="002A322D" w:rsidRDefault="00117419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iCs/>
          <w:smallCaps/>
          <w:color w:val="000000"/>
          <w:position w:val="-10"/>
          <w:sz w:val="28"/>
          <w:szCs w:val="28"/>
        </w:rPr>
        <w:pict>
          <v:shape id="_x0000_i1082" type="#_x0000_t75" style="width:87.75pt;height:17.25pt">
            <v:imagedata r:id="rId62" o:title=""/>
          </v:shape>
        </w:pict>
      </w:r>
      <w:r w:rsidR="00A85685" w:rsidRPr="002A322D">
        <w:rPr>
          <w:iCs/>
          <w:smallCaps/>
          <w:color w:val="000000"/>
          <w:sz w:val="28"/>
          <w:szCs w:val="28"/>
        </w:rPr>
        <w:t xml:space="preserve"> </w:t>
      </w:r>
      <w:r w:rsidR="00A85685" w:rsidRPr="002A322D">
        <w:rPr>
          <w:color w:val="000000"/>
          <w:sz w:val="28"/>
          <w:szCs w:val="28"/>
        </w:rPr>
        <w:t>- частота вращения ведущего вала;</w:t>
      </w:r>
    </w:p>
    <w:p w:rsidR="00E14A77" w:rsidRPr="002A322D" w:rsidRDefault="00A85685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A322D">
        <w:rPr>
          <w:iCs/>
          <w:color w:val="000000"/>
          <w:sz w:val="28"/>
          <w:szCs w:val="28"/>
          <w:lang w:val="en-US"/>
        </w:rPr>
        <w:t>L</w:t>
      </w:r>
      <w:r w:rsidRPr="002A322D">
        <w:rPr>
          <w:iCs/>
          <w:color w:val="000000"/>
          <w:sz w:val="28"/>
          <w:szCs w:val="28"/>
        </w:rPr>
        <w:t xml:space="preserve"> = </w:t>
      </w:r>
      <w:r w:rsidRPr="002A322D">
        <w:rPr>
          <w:color w:val="000000"/>
          <w:sz w:val="28"/>
          <w:szCs w:val="28"/>
        </w:rPr>
        <w:t>18 тыс. ч. — срок службы редуктора;</w:t>
      </w:r>
    </w:p>
    <w:p w:rsidR="00A85685" w:rsidRPr="002A322D" w:rsidRDefault="00E14A77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A322D">
        <w:rPr>
          <w:iCs/>
          <w:color w:val="000000"/>
          <w:sz w:val="28"/>
          <w:szCs w:val="28"/>
          <w:lang w:val="en-US"/>
        </w:rPr>
        <w:t>l</w:t>
      </w:r>
      <w:r w:rsidR="00A85685" w:rsidRPr="002A322D">
        <w:rPr>
          <w:color w:val="000000"/>
          <w:sz w:val="28"/>
          <w:szCs w:val="28"/>
        </w:rPr>
        <w:t xml:space="preserve"> = 0,6, </w:t>
      </w:r>
      <w:r w:rsidRPr="002A322D">
        <w:rPr>
          <w:iCs/>
          <w:color w:val="000000"/>
          <w:sz w:val="28"/>
          <w:szCs w:val="28"/>
          <w:lang w:val="en-US"/>
        </w:rPr>
        <w:t>l</w:t>
      </w:r>
      <w:r w:rsidR="00A85685" w:rsidRPr="002A322D">
        <w:rPr>
          <w:color w:val="000000"/>
          <w:sz w:val="28"/>
          <w:szCs w:val="28"/>
          <w:vertAlign w:val="subscript"/>
        </w:rPr>
        <w:t>2</w:t>
      </w:r>
      <w:r w:rsidR="00A85685" w:rsidRPr="002A322D">
        <w:rPr>
          <w:color w:val="000000"/>
          <w:sz w:val="28"/>
          <w:szCs w:val="28"/>
        </w:rPr>
        <w:t xml:space="preserve"> = 0,2, </w:t>
      </w:r>
      <w:r w:rsidRPr="002A322D">
        <w:rPr>
          <w:iCs/>
          <w:color w:val="000000"/>
          <w:sz w:val="28"/>
          <w:szCs w:val="28"/>
          <w:lang w:val="en-US"/>
        </w:rPr>
        <w:t>l</w:t>
      </w:r>
      <w:r w:rsidR="00A85685" w:rsidRPr="002A322D">
        <w:rPr>
          <w:color w:val="000000"/>
          <w:sz w:val="28"/>
          <w:szCs w:val="28"/>
          <w:vertAlign w:val="subscript"/>
        </w:rPr>
        <w:t>3</w:t>
      </w:r>
      <w:r w:rsidR="00A85685" w:rsidRPr="002A322D">
        <w:rPr>
          <w:color w:val="000000"/>
          <w:sz w:val="28"/>
          <w:szCs w:val="28"/>
        </w:rPr>
        <w:t xml:space="preserve"> = 0,1 - относительная продолжительность нагрузки;</w:t>
      </w:r>
    </w:p>
    <w:p w:rsidR="00A85685" w:rsidRPr="002A322D" w:rsidRDefault="00A85685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A322D">
        <w:rPr>
          <w:iCs/>
          <w:color w:val="000000"/>
          <w:sz w:val="28"/>
          <w:szCs w:val="28"/>
        </w:rPr>
        <w:t>К</w:t>
      </w:r>
      <w:r w:rsidR="00E14A77" w:rsidRPr="002A322D">
        <w:rPr>
          <w:iCs/>
          <w:color w:val="000000"/>
          <w:sz w:val="28"/>
          <w:szCs w:val="28"/>
          <w:vertAlign w:val="subscript"/>
          <w:lang w:val="en-US"/>
        </w:rPr>
        <w:t>max</w:t>
      </w:r>
      <w:r w:rsidRPr="002A322D">
        <w:rPr>
          <w:iCs/>
          <w:color w:val="000000"/>
          <w:sz w:val="28"/>
          <w:szCs w:val="28"/>
        </w:rPr>
        <w:t xml:space="preserve"> = </w:t>
      </w:r>
      <w:r w:rsidRPr="002A322D">
        <w:rPr>
          <w:color w:val="000000"/>
          <w:sz w:val="28"/>
          <w:szCs w:val="28"/>
        </w:rPr>
        <w:t>1,12 - перегрузка;</w:t>
      </w:r>
    </w:p>
    <w:p w:rsidR="00E14A77" w:rsidRPr="002A322D" w:rsidRDefault="00117419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position w:val="-12"/>
          <w:sz w:val="28"/>
          <w:szCs w:val="28"/>
        </w:rPr>
        <w:pict>
          <v:shape id="_x0000_i1083" type="#_x0000_t75" style="width:146.25pt;height:18pt">
            <v:imagedata r:id="rId63" o:title=""/>
          </v:shape>
        </w:pict>
      </w:r>
      <w:r w:rsidR="00A85685" w:rsidRPr="002A322D">
        <w:rPr>
          <w:color w:val="000000"/>
          <w:sz w:val="28"/>
          <w:szCs w:val="28"/>
        </w:rPr>
        <w:t>относительные величины нагрузок;</w:t>
      </w:r>
    </w:p>
    <w:p w:rsidR="00A85685" w:rsidRPr="002A322D" w:rsidRDefault="00E14A77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A322D">
        <w:rPr>
          <w:iCs/>
          <w:color w:val="000000"/>
          <w:sz w:val="28"/>
          <w:szCs w:val="28"/>
          <w:lang w:val="en-US"/>
        </w:rPr>
        <w:t>l</w:t>
      </w:r>
      <w:r w:rsidRPr="002A322D">
        <w:rPr>
          <w:color w:val="000000"/>
          <w:sz w:val="28"/>
          <w:szCs w:val="28"/>
          <w:vertAlign w:val="subscript"/>
          <w:lang w:val="en-US"/>
        </w:rPr>
        <w:t>m</w:t>
      </w:r>
      <w:r w:rsidR="00A85685" w:rsidRPr="002A322D">
        <w:rPr>
          <w:color w:val="000000"/>
          <w:sz w:val="28"/>
          <w:szCs w:val="28"/>
          <w:vertAlign w:val="subscript"/>
        </w:rPr>
        <w:t>ах</w:t>
      </w:r>
      <w:r w:rsidR="00A85685" w:rsidRPr="002A322D">
        <w:rPr>
          <w:color w:val="000000"/>
          <w:sz w:val="28"/>
          <w:szCs w:val="28"/>
        </w:rPr>
        <w:t xml:space="preserve"> = 0,005.</w:t>
      </w:r>
    </w:p>
    <w:p w:rsidR="00E14A77" w:rsidRPr="002A322D" w:rsidRDefault="00A85685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vertAlign w:val="superscript"/>
        </w:rPr>
      </w:pPr>
      <w:r w:rsidRPr="002A322D">
        <w:rPr>
          <w:color w:val="000000"/>
          <w:sz w:val="28"/>
          <w:szCs w:val="28"/>
        </w:rPr>
        <w:t xml:space="preserve">Тогда </w:t>
      </w:r>
      <w:r w:rsidRPr="002A322D">
        <w:rPr>
          <w:iCs/>
          <w:color w:val="000000"/>
          <w:sz w:val="28"/>
          <w:szCs w:val="28"/>
          <w:lang w:val="en-US"/>
        </w:rPr>
        <w:t>N</w:t>
      </w:r>
      <w:r w:rsidRPr="002A322D">
        <w:rPr>
          <w:iCs/>
          <w:color w:val="000000"/>
          <w:sz w:val="28"/>
          <w:szCs w:val="28"/>
          <w:vertAlign w:val="subscript"/>
          <w:lang w:val="en-US"/>
        </w:rPr>
        <w:t>FE</w:t>
      </w:r>
      <w:r w:rsidRPr="002A322D">
        <w:rPr>
          <w:iCs/>
          <w:color w:val="000000"/>
          <w:sz w:val="28"/>
          <w:szCs w:val="28"/>
        </w:rPr>
        <w:t xml:space="preserve"> </w:t>
      </w:r>
      <w:r w:rsidRPr="002A322D">
        <w:rPr>
          <w:color w:val="000000"/>
          <w:sz w:val="28"/>
          <w:szCs w:val="28"/>
        </w:rPr>
        <w:t>=60</w:t>
      </w:r>
      <w:r w:rsidR="00E14A77" w:rsidRPr="002A322D">
        <w:rPr>
          <w:color w:val="000000"/>
          <w:sz w:val="28"/>
          <w:szCs w:val="28"/>
        </w:rPr>
        <w:t>·</w:t>
      </w:r>
      <w:r w:rsidRPr="002A322D">
        <w:rPr>
          <w:color w:val="000000"/>
          <w:sz w:val="28"/>
          <w:szCs w:val="28"/>
        </w:rPr>
        <w:t>800</w:t>
      </w:r>
      <w:r w:rsidR="00E14A77" w:rsidRPr="002A322D">
        <w:rPr>
          <w:color w:val="000000"/>
          <w:sz w:val="28"/>
          <w:szCs w:val="28"/>
        </w:rPr>
        <w:t>·</w:t>
      </w:r>
      <w:r w:rsidRPr="002A322D">
        <w:rPr>
          <w:color w:val="000000"/>
          <w:sz w:val="28"/>
          <w:szCs w:val="28"/>
        </w:rPr>
        <w:t>18000</w:t>
      </w:r>
      <w:r w:rsidR="00E14A77" w:rsidRPr="002A322D">
        <w:rPr>
          <w:color w:val="000000"/>
          <w:sz w:val="28"/>
          <w:szCs w:val="28"/>
        </w:rPr>
        <w:t>·</w:t>
      </w:r>
      <w:r w:rsidRPr="002A322D">
        <w:rPr>
          <w:color w:val="000000"/>
          <w:sz w:val="28"/>
          <w:szCs w:val="28"/>
        </w:rPr>
        <w:t>(</w:t>
      </w:r>
      <w:r w:rsidRPr="002A322D">
        <w:rPr>
          <w:color w:val="000000"/>
          <w:sz w:val="28"/>
          <w:szCs w:val="28"/>
          <w:lang w:val="en-US"/>
        </w:rPr>
        <w:t>l</w:t>
      </w:r>
      <w:r w:rsidRPr="002A322D">
        <w:rPr>
          <w:color w:val="000000"/>
          <w:sz w:val="28"/>
          <w:szCs w:val="28"/>
        </w:rPr>
        <w:t>,12</w:t>
      </w:r>
      <w:r w:rsidRPr="002A322D">
        <w:rPr>
          <w:color w:val="000000"/>
          <w:sz w:val="28"/>
          <w:szCs w:val="28"/>
          <w:vertAlign w:val="superscript"/>
        </w:rPr>
        <w:t>9</w:t>
      </w:r>
      <w:r w:rsidR="00E14A77" w:rsidRPr="002A322D">
        <w:rPr>
          <w:color w:val="000000"/>
          <w:sz w:val="28"/>
          <w:szCs w:val="28"/>
        </w:rPr>
        <w:t>·</w:t>
      </w:r>
      <w:r w:rsidRPr="002A322D">
        <w:rPr>
          <w:color w:val="000000"/>
          <w:sz w:val="28"/>
          <w:szCs w:val="28"/>
        </w:rPr>
        <w:t>0,005 + 1</w:t>
      </w:r>
      <w:r w:rsidRPr="002A322D">
        <w:rPr>
          <w:color w:val="000000"/>
          <w:sz w:val="28"/>
          <w:szCs w:val="28"/>
          <w:vertAlign w:val="superscript"/>
        </w:rPr>
        <w:t>9</w:t>
      </w:r>
      <w:r w:rsidR="00E14A77" w:rsidRPr="002A322D">
        <w:rPr>
          <w:color w:val="000000"/>
          <w:sz w:val="28"/>
          <w:szCs w:val="28"/>
        </w:rPr>
        <w:t>·</w:t>
      </w:r>
      <w:r w:rsidRPr="002A322D">
        <w:rPr>
          <w:color w:val="000000"/>
          <w:sz w:val="28"/>
          <w:szCs w:val="28"/>
        </w:rPr>
        <w:t>0,6 + 0,6</w:t>
      </w:r>
      <w:r w:rsidRPr="002A322D">
        <w:rPr>
          <w:color w:val="000000"/>
          <w:sz w:val="28"/>
          <w:szCs w:val="28"/>
          <w:vertAlign w:val="superscript"/>
        </w:rPr>
        <w:t>9</w:t>
      </w:r>
      <w:r w:rsidR="00E14A77" w:rsidRPr="002A322D">
        <w:rPr>
          <w:color w:val="000000"/>
          <w:sz w:val="28"/>
          <w:szCs w:val="28"/>
        </w:rPr>
        <w:t>·</w:t>
      </w:r>
      <w:r w:rsidRPr="002A322D">
        <w:rPr>
          <w:color w:val="000000"/>
          <w:sz w:val="28"/>
          <w:szCs w:val="28"/>
        </w:rPr>
        <w:t>0,2 + 0,4</w:t>
      </w:r>
      <w:r w:rsidRPr="002A322D">
        <w:rPr>
          <w:color w:val="000000"/>
          <w:sz w:val="28"/>
          <w:szCs w:val="28"/>
          <w:vertAlign w:val="superscript"/>
        </w:rPr>
        <w:t>9</w:t>
      </w:r>
      <w:r w:rsidR="00E14A77" w:rsidRPr="002A322D">
        <w:rPr>
          <w:color w:val="000000"/>
          <w:sz w:val="28"/>
          <w:szCs w:val="28"/>
        </w:rPr>
        <w:t>·</w:t>
      </w:r>
      <w:r w:rsidRPr="002A322D">
        <w:rPr>
          <w:color w:val="000000"/>
          <w:sz w:val="28"/>
          <w:szCs w:val="28"/>
        </w:rPr>
        <w:t>0,</w:t>
      </w:r>
      <w:r w:rsidRPr="002A322D">
        <w:rPr>
          <w:color w:val="000000"/>
          <w:sz w:val="28"/>
          <w:szCs w:val="28"/>
          <w:lang w:val="en-US"/>
        </w:rPr>
        <w:t>l</w:t>
      </w:r>
      <w:r w:rsidRPr="002A322D">
        <w:rPr>
          <w:color w:val="000000"/>
          <w:sz w:val="28"/>
          <w:szCs w:val="28"/>
        </w:rPr>
        <w:t>)= 5.327</w:t>
      </w:r>
      <w:r w:rsidR="00E14A77" w:rsidRPr="002A322D">
        <w:rPr>
          <w:color w:val="000000"/>
          <w:sz w:val="28"/>
          <w:szCs w:val="28"/>
        </w:rPr>
        <w:t>·</w:t>
      </w:r>
      <w:r w:rsidRPr="002A322D">
        <w:rPr>
          <w:color w:val="000000"/>
          <w:sz w:val="28"/>
          <w:szCs w:val="28"/>
        </w:rPr>
        <w:t>10</w:t>
      </w:r>
      <w:r w:rsidRPr="002A322D">
        <w:rPr>
          <w:color w:val="000000"/>
          <w:sz w:val="28"/>
          <w:szCs w:val="28"/>
          <w:vertAlign w:val="superscript"/>
        </w:rPr>
        <w:t>8</w:t>
      </w:r>
    </w:p>
    <w:p w:rsidR="00A85685" w:rsidRPr="002A322D" w:rsidRDefault="00A85685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A322D">
        <w:rPr>
          <w:color w:val="000000"/>
          <w:sz w:val="28"/>
          <w:szCs w:val="28"/>
        </w:rPr>
        <w:t xml:space="preserve">Принимаем </w:t>
      </w:r>
      <w:r w:rsidRPr="002A322D">
        <w:rPr>
          <w:iCs/>
          <w:color w:val="000000"/>
          <w:sz w:val="28"/>
          <w:szCs w:val="28"/>
          <w:lang w:val="en-US"/>
        </w:rPr>
        <w:t>K</w:t>
      </w:r>
      <w:r w:rsidRPr="002A322D">
        <w:rPr>
          <w:iCs/>
          <w:color w:val="000000"/>
          <w:sz w:val="28"/>
          <w:szCs w:val="28"/>
          <w:vertAlign w:val="subscript"/>
          <w:lang w:val="en-US"/>
        </w:rPr>
        <w:t>FL</w:t>
      </w:r>
      <w:r w:rsidRPr="002A322D">
        <w:rPr>
          <w:iCs/>
          <w:color w:val="000000"/>
          <w:sz w:val="28"/>
          <w:szCs w:val="28"/>
        </w:rPr>
        <w:t xml:space="preserve"> = </w:t>
      </w:r>
      <w:r w:rsidRPr="002A322D">
        <w:rPr>
          <w:color w:val="000000"/>
          <w:sz w:val="28"/>
          <w:szCs w:val="28"/>
        </w:rPr>
        <w:t xml:space="preserve">1, т. к. </w:t>
      </w:r>
      <w:r w:rsidRPr="002A322D">
        <w:rPr>
          <w:iCs/>
          <w:color w:val="000000"/>
          <w:sz w:val="28"/>
          <w:szCs w:val="28"/>
          <w:lang w:val="en-US"/>
        </w:rPr>
        <w:t>N</w:t>
      </w:r>
      <w:r w:rsidRPr="002A322D">
        <w:rPr>
          <w:iCs/>
          <w:color w:val="000000"/>
          <w:sz w:val="28"/>
          <w:szCs w:val="28"/>
          <w:vertAlign w:val="subscript"/>
          <w:lang w:val="en-US"/>
        </w:rPr>
        <w:t>FG</w:t>
      </w:r>
      <w:r w:rsidRPr="002A322D">
        <w:rPr>
          <w:iCs/>
          <w:color w:val="000000"/>
          <w:sz w:val="28"/>
          <w:szCs w:val="28"/>
        </w:rPr>
        <w:t xml:space="preserve"> </w:t>
      </w:r>
      <w:r w:rsidR="00117419">
        <w:rPr>
          <w:iCs/>
          <w:color w:val="000000"/>
          <w:position w:val="-4"/>
          <w:sz w:val="28"/>
          <w:szCs w:val="28"/>
        </w:rPr>
        <w:pict>
          <v:shape id="_x0000_i1084" type="#_x0000_t75" style="width:9.75pt;height:12pt">
            <v:imagedata r:id="rId64" o:title=""/>
          </v:shape>
        </w:pict>
      </w:r>
      <w:r w:rsidRPr="002A322D">
        <w:rPr>
          <w:iCs/>
          <w:color w:val="000000"/>
          <w:sz w:val="28"/>
          <w:szCs w:val="28"/>
        </w:rPr>
        <w:t xml:space="preserve"> </w:t>
      </w:r>
      <w:r w:rsidRPr="002A322D">
        <w:rPr>
          <w:iCs/>
          <w:color w:val="000000"/>
          <w:sz w:val="28"/>
          <w:szCs w:val="28"/>
          <w:lang w:val="en-US"/>
        </w:rPr>
        <w:t>N</w:t>
      </w:r>
      <w:r w:rsidRPr="002A322D">
        <w:rPr>
          <w:iCs/>
          <w:color w:val="000000"/>
          <w:sz w:val="28"/>
          <w:szCs w:val="28"/>
          <w:vertAlign w:val="subscript"/>
          <w:lang w:val="en-US"/>
        </w:rPr>
        <w:t>FE</w:t>
      </w:r>
      <w:r w:rsidRPr="002A322D">
        <w:rPr>
          <w:iCs/>
          <w:color w:val="000000"/>
          <w:sz w:val="28"/>
          <w:szCs w:val="28"/>
        </w:rPr>
        <w:t xml:space="preserve"> .</w:t>
      </w:r>
    </w:p>
    <w:p w:rsidR="00E14A77" w:rsidRPr="002A322D" w:rsidRDefault="00A85685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A322D">
        <w:rPr>
          <w:color w:val="000000"/>
          <w:sz w:val="28"/>
          <w:szCs w:val="28"/>
        </w:rPr>
        <w:t xml:space="preserve">Отсюда </w:t>
      </w:r>
      <w:r w:rsidR="00117419">
        <w:rPr>
          <w:color w:val="000000"/>
          <w:position w:val="-28"/>
          <w:sz w:val="28"/>
          <w:szCs w:val="28"/>
        </w:rPr>
        <w:pict>
          <v:shape id="_x0000_i1085" type="#_x0000_t75" style="width:135.75pt;height:33pt">
            <v:imagedata r:id="rId65" o:title=""/>
          </v:shape>
        </w:pict>
      </w:r>
    </w:p>
    <w:p w:rsidR="00A85685" w:rsidRPr="00363ACF" w:rsidRDefault="00E14A77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2A322D">
        <w:rPr>
          <w:color w:val="000000"/>
          <w:sz w:val="28"/>
          <w:szCs w:val="28"/>
        </w:rPr>
        <w:br w:type="page"/>
      </w:r>
      <w:r w:rsidR="00A85685" w:rsidRPr="00363ACF">
        <w:rPr>
          <w:b/>
          <w:bCs/>
          <w:color w:val="000000"/>
          <w:sz w:val="28"/>
          <w:szCs w:val="28"/>
        </w:rPr>
        <w:t>3.2 Проектный расчет цилиндрической зубчатой передачи</w:t>
      </w:r>
    </w:p>
    <w:p w:rsidR="00363ACF" w:rsidRDefault="00363ACF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A85685" w:rsidRPr="002A322D" w:rsidRDefault="00A85685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 w:rsidRPr="002A322D">
        <w:rPr>
          <w:color w:val="000000"/>
          <w:sz w:val="28"/>
          <w:szCs w:val="28"/>
        </w:rPr>
        <w:t>Определяем межцентровое расстояние</w:t>
      </w:r>
    </w:p>
    <w:p w:rsidR="00E14A77" w:rsidRPr="002A322D" w:rsidRDefault="00117419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6"/>
          <w:sz w:val="28"/>
          <w:szCs w:val="28"/>
          <w:lang w:val="en-US"/>
        </w:rPr>
        <w:pict>
          <v:shape id="_x0000_i1086" type="#_x0000_t75" style="width:171.75pt;height:41.25pt">
            <v:imagedata r:id="rId66" o:title=""/>
          </v:shape>
        </w:pict>
      </w:r>
    </w:p>
    <w:p w:rsidR="007356C0" w:rsidRPr="002A322D" w:rsidRDefault="00A85685" w:rsidP="002A322D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A322D">
        <w:rPr>
          <w:iCs/>
          <w:color w:val="000000"/>
          <w:sz w:val="28"/>
          <w:szCs w:val="28"/>
        </w:rPr>
        <w:t>К</w:t>
      </w:r>
      <w:r w:rsidRPr="002A322D">
        <w:rPr>
          <w:iCs/>
          <w:color w:val="000000"/>
          <w:sz w:val="28"/>
          <w:szCs w:val="28"/>
          <w:vertAlign w:val="subscript"/>
        </w:rPr>
        <w:t>а</w:t>
      </w:r>
      <w:r w:rsidRPr="002A322D">
        <w:rPr>
          <w:iCs/>
          <w:color w:val="000000"/>
          <w:sz w:val="28"/>
          <w:szCs w:val="28"/>
        </w:rPr>
        <w:t xml:space="preserve"> = </w:t>
      </w:r>
      <w:r w:rsidRPr="002A322D">
        <w:rPr>
          <w:color w:val="000000"/>
          <w:sz w:val="28"/>
          <w:szCs w:val="28"/>
        </w:rPr>
        <w:t>430 для косозубых передач</w:t>
      </w:r>
      <w:r w:rsidR="00833BAD" w:rsidRPr="002A322D">
        <w:rPr>
          <w:color w:val="000000"/>
          <w:sz w:val="28"/>
          <w:szCs w:val="28"/>
        </w:rPr>
        <w:t>;</w:t>
      </w:r>
    </w:p>
    <w:p w:rsidR="00A85685" w:rsidRPr="002A322D" w:rsidRDefault="007356C0" w:rsidP="002A322D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A322D">
        <w:rPr>
          <w:iCs/>
          <w:color w:val="000000"/>
          <w:sz w:val="28"/>
          <w:szCs w:val="28"/>
          <w:lang w:val="en-US"/>
        </w:rPr>
        <w:t>T</w:t>
      </w:r>
      <w:r w:rsidR="00A85685" w:rsidRPr="002A322D">
        <w:rPr>
          <w:iCs/>
          <w:color w:val="000000"/>
          <w:sz w:val="28"/>
          <w:szCs w:val="28"/>
          <w:vertAlign w:val="subscript"/>
        </w:rPr>
        <w:t>2</w:t>
      </w:r>
      <w:r w:rsidR="00833BAD" w:rsidRPr="002A322D">
        <w:rPr>
          <w:color w:val="000000"/>
          <w:sz w:val="28"/>
          <w:szCs w:val="28"/>
        </w:rPr>
        <w:t xml:space="preserve"> - крутящий момент на колесе;</w:t>
      </w:r>
    </w:p>
    <w:p w:rsidR="00833BAD" w:rsidRPr="002A322D" w:rsidRDefault="00117419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position w:val="-12"/>
          <w:sz w:val="28"/>
          <w:szCs w:val="28"/>
        </w:rPr>
        <w:pict>
          <v:shape id="_x0000_i1087" type="#_x0000_t75" style="width:23.25pt;height:18pt">
            <v:imagedata r:id="rId67" o:title=""/>
          </v:shape>
        </w:pict>
      </w:r>
      <w:r w:rsidR="00833BAD" w:rsidRPr="002A322D">
        <w:rPr>
          <w:color w:val="000000"/>
          <w:sz w:val="28"/>
          <w:szCs w:val="28"/>
        </w:rPr>
        <w:t xml:space="preserve"> = 787,5 МПа- допускаемые контактные напряжения,</w:t>
      </w:r>
    </w:p>
    <w:p w:rsidR="00833BAD" w:rsidRPr="002A322D" w:rsidRDefault="00117419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position w:val="-12"/>
          <w:sz w:val="28"/>
          <w:szCs w:val="28"/>
        </w:rPr>
        <w:pict>
          <v:shape id="_x0000_i1088" type="#_x0000_t75" style="width:14.25pt;height:18pt">
            <v:imagedata r:id="rId68" o:title=""/>
          </v:shape>
        </w:pict>
      </w:r>
      <w:r w:rsidR="00833BAD" w:rsidRPr="002A322D">
        <w:rPr>
          <w:color w:val="000000"/>
          <w:sz w:val="28"/>
          <w:szCs w:val="28"/>
        </w:rPr>
        <w:t>=5</w:t>
      </w:r>
    </w:p>
    <w:p w:rsidR="00833BAD" w:rsidRPr="002A322D" w:rsidRDefault="00117419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iCs/>
          <w:color w:val="000000"/>
          <w:position w:val="-12"/>
          <w:sz w:val="28"/>
          <w:szCs w:val="28"/>
        </w:rPr>
        <w:pict>
          <v:shape id="_x0000_i1089" type="#_x0000_t75" style="width:18.75pt;height:18pt">
            <v:imagedata r:id="rId69" o:title=""/>
          </v:shape>
        </w:pict>
      </w:r>
      <w:r w:rsidR="00833BAD" w:rsidRPr="002A322D">
        <w:rPr>
          <w:iCs/>
          <w:color w:val="000000"/>
          <w:sz w:val="28"/>
          <w:szCs w:val="28"/>
        </w:rPr>
        <w:t xml:space="preserve">= </w:t>
      </w:r>
      <w:r w:rsidR="00833BAD" w:rsidRPr="002A322D">
        <w:rPr>
          <w:color w:val="000000"/>
          <w:sz w:val="28"/>
          <w:szCs w:val="28"/>
        </w:rPr>
        <w:t>0,3 для косозубых колес</w:t>
      </w:r>
    </w:p>
    <w:p w:rsidR="00833BAD" w:rsidRPr="002A322D" w:rsidRDefault="00117419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0"/>
          <w:sz w:val="28"/>
          <w:szCs w:val="28"/>
        </w:rPr>
        <w:pict>
          <v:shape id="_x0000_i1090" type="#_x0000_t75" style="width:138.75pt;height:35.25pt">
            <v:imagedata r:id="rId70" o:title=""/>
          </v:shape>
        </w:pict>
      </w:r>
    </w:p>
    <w:p w:rsidR="00833BAD" w:rsidRPr="002A322D" w:rsidRDefault="00833BAD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A322D">
        <w:rPr>
          <w:color w:val="000000"/>
          <w:sz w:val="28"/>
          <w:szCs w:val="28"/>
        </w:rPr>
        <w:t xml:space="preserve">По графику находим </w:t>
      </w:r>
      <w:r w:rsidR="00117419">
        <w:rPr>
          <w:color w:val="000000"/>
          <w:position w:val="-14"/>
          <w:sz w:val="28"/>
          <w:szCs w:val="28"/>
        </w:rPr>
        <w:pict>
          <v:shape id="_x0000_i1091" type="#_x0000_t75" style="width:21.75pt;height:18.75pt">
            <v:imagedata r:id="rId71" o:title=""/>
          </v:shape>
        </w:pict>
      </w:r>
      <w:r w:rsidRPr="002A322D">
        <w:rPr>
          <w:iCs/>
          <w:color w:val="000000"/>
          <w:sz w:val="28"/>
          <w:szCs w:val="28"/>
        </w:rPr>
        <w:t xml:space="preserve"> = </w:t>
      </w:r>
      <w:r w:rsidRPr="002A322D">
        <w:rPr>
          <w:color w:val="000000"/>
          <w:sz w:val="28"/>
          <w:szCs w:val="28"/>
        </w:rPr>
        <w:t>1.1</w:t>
      </w:r>
    </w:p>
    <w:p w:rsidR="00833BAD" w:rsidRPr="002A322D" w:rsidRDefault="00117419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0"/>
          <w:sz w:val="28"/>
          <w:szCs w:val="28"/>
        </w:rPr>
        <w:pict>
          <v:shape id="_x0000_i1092" type="#_x0000_t75" style="width:230.25pt;height:36.75pt">
            <v:imagedata r:id="rId72" o:title=""/>
          </v:shape>
        </w:pict>
      </w:r>
    </w:p>
    <w:p w:rsidR="005616A8" w:rsidRPr="002A322D" w:rsidRDefault="00833BAD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iCs/>
          <w:color w:val="000000"/>
          <w:sz w:val="28"/>
          <w:szCs w:val="28"/>
        </w:rPr>
      </w:pPr>
      <w:r w:rsidRPr="002A322D">
        <w:rPr>
          <w:color w:val="000000"/>
          <w:sz w:val="28"/>
          <w:szCs w:val="28"/>
        </w:rPr>
        <w:t xml:space="preserve">Принимаем </w:t>
      </w:r>
      <w:r w:rsidRPr="002A322D">
        <w:rPr>
          <w:iCs/>
          <w:color w:val="000000"/>
          <w:sz w:val="28"/>
          <w:szCs w:val="28"/>
          <w:lang w:val="en-US"/>
        </w:rPr>
        <w:t>a</w:t>
      </w:r>
      <w:r w:rsidRPr="002A322D">
        <w:rPr>
          <w:iCs/>
          <w:color w:val="000000"/>
          <w:sz w:val="28"/>
          <w:szCs w:val="28"/>
          <w:vertAlign w:val="subscript"/>
          <w:lang w:val="en-US"/>
        </w:rPr>
        <w:t>w</w:t>
      </w:r>
      <w:r w:rsidRPr="002A322D">
        <w:rPr>
          <w:color w:val="000000"/>
          <w:sz w:val="28"/>
          <w:szCs w:val="28"/>
        </w:rPr>
        <w:t xml:space="preserve"> = </w:t>
      </w:r>
      <w:r w:rsidR="005616A8" w:rsidRPr="002A322D">
        <w:rPr>
          <w:color w:val="000000"/>
          <w:sz w:val="28"/>
          <w:szCs w:val="28"/>
        </w:rPr>
        <w:t>1</w:t>
      </w:r>
      <w:r w:rsidRPr="002A322D">
        <w:rPr>
          <w:color w:val="000000"/>
          <w:sz w:val="28"/>
          <w:szCs w:val="28"/>
        </w:rPr>
        <w:t>40</w:t>
      </w:r>
      <w:r w:rsidR="005616A8" w:rsidRPr="002A322D">
        <w:rPr>
          <w:color w:val="000000"/>
          <w:sz w:val="28"/>
          <w:szCs w:val="28"/>
        </w:rPr>
        <w:t xml:space="preserve"> </w:t>
      </w:r>
      <w:r w:rsidRPr="002A322D">
        <w:rPr>
          <w:color w:val="000000"/>
          <w:sz w:val="28"/>
          <w:szCs w:val="28"/>
        </w:rPr>
        <w:t>мм</w:t>
      </w:r>
    </w:p>
    <w:p w:rsidR="005616A8" w:rsidRPr="002A322D" w:rsidRDefault="00833BAD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A322D">
        <w:rPr>
          <w:color w:val="000000"/>
          <w:sz w:val="28"/>
          <w:szCs w:val="28"/>
        </w:rPr>
        <w:t>Назначаем модуль зацепления</w:t>
      </w:r>
      <w:r w:rsidR="000E5F12">
        <w:rPr>
          <w:color w:val="000000"/>
          <w:sz w:val="28"/>
          <w:szCs w:val="28"/>
        </w:rPr>
        <w:t xml:space="preserve"> </w:t>
      </w:r>
      <w:r w:rsidRPr="002A322D">
        <w:rPr>
          <w:iCs/>
          <w:color w:val="000000"/>
          <w:sz w:val="28"/>
          <w:szCs w:val="28"/>
        </w:rPr>
        <w:t>т</w:t>
      </w:r>
      <w:r w:rsidRPr="002A322D">
        <w:rPr>
          <w:iCs/>
          <w:color w:val="000000"/>
          <w:sz w:val="28"/>
          <w:szCs w:val="28"/>
          <w:vertAlign w:val="subscript"/>
        </w:rPr>
        <w:t>п</w:t>
      </w:r>
      <w:r w:rsidRPr="002A322D">
        <w:rPr>
          <w:iCs/>
          <w:color w:val="000000"/>
          <w:sz w:val="28"/>
          <w:szCs w:val="28"/>
        </w:rPr>
        <w:t xml:space="preserve"> = </w:t>
      </w:r>
      <w:r w:rsidRPr="002A322D">
        <w:rPr>
          <w:color w:val="000000"/>
          <w:sz w:val="28"/>
          <w:szCs w:val="28"/>
        </w:rPr>
        <w:t>4</w:t>
      </w:r>
    </w:p>
    <w:p w:rsidR="005616A8" w:rsidRPr="002A322D" w:rsidRDefault="00833BAD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A322D">
        <w:rPr>
          <w:color w:val="000000"/>
          <w:sz w:val="28"/>
          <w:szCs w:val="28"/>
        </w:rPr>
        <w:t>Назначаем угол наклона зубьев</w:t>
      </w:r>
      <w:r w:rsidR="005616A8" w:rsidRPr="002A322D">
        <w:rPr>
          <w:color w:val="000000"/>
          <w:sz w:val="28"/>
          <w:szCs w:val="28"/>
        </w:rPr>
        <w:t xml:space="preserve"> </w:t>
      </w:r>
      <w:r w:rsidR="00117419">
        <w:rPr>
          <w:color w:val="000000"/>
          <w:position w:val="-10"/>
          <w:sz w:val="28"/>
          <w:szCs w:val="28"/>
        </w:rPr>
        <w:pict>
          <v:shape id="_x0000_i1093" type="#_x0000_t75" style="width:15pt;height:15.75pt">
            <v:imagedata r:id="rId73" o:title=""/>
          </v:shape>
        </w:pict>
      </w:r>
      <w:r w:rsidRPr="002A322D">
        <w:rPr>
          <w:iCs/>
          <w:color w:val="000000"/>
          <w:sz w:val="28"/>
          <w:szCs w:val="28"/>
        </w:rPr>
        <w:t xml:space="preserve"> = </w:t>
      </w:r>
      <w:r w:rsidR="005616A8" w:rsidRPr="002A322D">
        <w:rPr>
          <w:color w:val="000000"/>
          <w:sz w:val="28"/>
          <w:szCs w:val="28"/>
        </w:rPr>
        <w:t>15</w:t>
      </w:r>
    </w:p>
    <w:p w:rsidR="00833BAD" w:rsidRPr="002A322D" w:rsidRDefault="00833BAD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A322D">
        <w:rPr>
          <w:color w:val="000000"/>
          <w:sz w:val="28"/>
          <w:szCs w:val="28"/>
        </w:rPr>
        <w:t>Определяем суммарное число зубьев шестерни и колеса:</w:t>
      </w:r>
    </w:p>
    <w:p w:rsidR="005616A8" w:rsidRPr="002A322D" w:rsidRDefault="00117419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0"/>
          <w:sz w:val="28"/>
          <w:szCs w:val="28"/>
        </w:rPr>
        <w:pict>
          <v:shape id="_x0000_i1094" type="#_x0000_t75" style="width:227.25pt;height:35.25pt">
            <v:imagedata r:id="rId74" o:title=""/>
          </v:shape>
        </w:pict>
      </w:r>
    </w:p>
    <w:p w:rsidR="00833BAD" w:rsidRPr="002A322D" w:rsidRDefault="00833BAD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A322D">
        <w:rPr>
          <w:color w:val="000000"/>
          <w:sz w:val="28"/>
          <w:szCs w:val="28"/>
        </w:rPr>
        <w:t>Округляем</w:t>
      </w:r>
      <w:r w:rsidR="005616A8" w:rsidRPr="002A322D">
        <w:rPr>
          <w:color w:val="000000"/>
          <w:sz w:val="28"/>
          <w:szCs w:val="28"/>
        </w:rPr>
        <w:t>:</w:t>
      </w:r>
      <w:r w:rsidRPr="002A322D">
        <w:rPr>
          <w:color w:val="000000"/>
          <w:sz w:val="28"/>
          <w:szCs w:val="28"/>
        </w:rPr>
        <w:t xml:space="preserve"> </w:t>
      </w:r>
      <w:r w:rsidR="00117419">
        <w:rPr>
          <w:color w:val="000000"/>
          <w:position w:val="-10"/>
          <w:sz w:val="28"/>
          <w:szCs w:val="28"/>
        </w:rPr>
        <w:pict>
          <v:shape id="_x0000_i1095" type="#_x0000_t75" style="width:24.75pt;height:17.25pt">
            <v:imagedata r:id="rId75" o:title=""/>
          </v:shape>
        </w:pict>
      </w:r>
      <w:r w:rsidRPr="002A322D">
        <w:rPr>
          <w:iCs/>
          <w:color w:val="000000"/>
          <w:sz w:val="28"/>
          <w:szCs w:val="28"/>
        </w:rPr>
        <w:t xml:space="preserve"> </w:t>
      </w:r>
      <w:r w:rsidRPr="002A322D">
        <w:rPr>
          <w:color w:val="000000"/>
          <w:sz w:val="28"/>
          <w:szCs w:val="28"/>
        </w:rPr>
        <w:t>69</w:t>
      </w:r>
    </w:p>
    <w:p w:rsidR="00833BAD" w:rsidRPr="002A322D" w:rsidRDefault="00833BAD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A322D">
        <w:rPr>
          <w:color w:val="000000"/>
          <w:sz w:val="28"/>
          <w:szCs w:val="28"/>
        </w:rPr>
        <w:t>Уточняем угол наклона</w:t>
      </w:r>
      <w:r w:rsidR="005616A8" w:rsidRPr="002A322D">
        <w:rPr>
          <w:color w:val="000000"/>
          <w:sz w:val="28"/>
          <w:szCs w:val="28"/>
        </w:rPr>
        <w:t>:</w:t>
      </w:r>
      <w:r w:rsidR="000E5F12">
        <w:rPr>
          <w:color w:val="000000"/>
          <w:sz w:val="28"/>
          <w:szCs w:val="28"/>
        </w:rPr>
        <w:t xml:space="preserve"> </w:t>
      </w:r>
      <w:r w:rsidR="00117419">
        <w:rPr>
          <w:color w:val="000000"/>
          <w:position w:val="-30"/>
          <w:sz w:val="28"/>
          <w:szCs w:val="28"/>
        </w:rPr>
        <w:pict>
          <v:shape id="_x0000_i1096" type="#_x0000_t75" style="width:159.75pt;height:35.25pt">
            <v:imagedata r:id="rId76" o:title=""/>
          </v:shape>
        </w:pict>
      </w:r>
      <w:r w:rsidR="0014289D" w:rsidRPr="002A322D">
        <w:rPr>
          <w:color w:val="000000"/>
          <w:sz w:val="28"/>
          <w:szCs w:val="28"/>
        </w:rPr>
        <w:t>,</w:t>
      </w:r>
      <w:r w:rsidR="00117419">
        <w:rPr>
          <w:color w:val="000000"/>
          <w:position w:val="-10"/>
          <w:sz w:val="28"/>
          <w:szCs w:val="28"/>
        </w:rPr>
        <w:pict>
          <v:shape id="_x0000_i1097" type="#_x0000_t75" style="width:56.25pt;height:15.75pt">
            <v:imagedata r:id="rId77" o:title=""/>
          </v:shape>
        </w:pict>
      </w:r>
      <w:r w:rsidR="0014289D" w:rsidRPr="002A322D">
        <w:rPr>
          <w:color w:val="000000"/>
          <w:sz w:val="28"/>
          <w:szCs w:val="28"/>
        </w:rPr>
        <w:t>;</w:t>
      </w:r>
    </w:p>
    <w:p w:rsidR="00833BAD" w:rsidRPr="002A322D" w:rsidRDefault="00833BAD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A322D">
        <w:rPr>
          <w:color w:val="000000"/>
          <w:sz w:val="28"/>
          <w:szCs w:val="28"/>
        </w:rPr>
        <w:t>Определяем число зубьев шестерни</w:t>
      </w:r>
      <w:r w:rsidR="005616A8" w:rsidRPr="002A322D">
        <w:rPr>
          <w:color w:val="000000"/>
          <w:sz w:val="28"/>
          <w:szCs w:val="28"/>
        </w:rPr>
        <w:t>:</w:t>
      </w:r>
    </w:p>
    <w:p w:rsidR="005616A8" w:rsidRPr="002A322D" w:rsidRDefault="00117419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position w:val="-46"/>
          <w:sz w:val="28"/>
          <w:szCs w:val="28"/>
        </w:rPr>
        <w:pict>
          <v:shape id="_x0000_i1098" type="#_x0000_t75" style="width:132pt;height:51.75pt">
            <v:imagedata r:id="rId78" o:title=""/>
          </v:shape>
        </w:pict>
      </w:r>
    </w:p>
    <w:p w:rsidR="00833BAD" w:rsidRPr="002A322D" w:rsidRDefault="00833BAD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A322D">
        <w:rPr>
          <w:color w:val="000000"/>
          <w:sz w:val="28"/>
          <w:szCs w:val="28"/>
        </w:rPr>
        <w:t>Уточняем передаточное число:</w:t>
      </w:r>
    </w:p>
    <w:p w:rsidR="00833BAD" w:rsidRPr="002A322D" w:rsidRDefault="00117419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0"/>
          <w:sz w:val="28"/>
          <w:szCs w:val="28"/>
        </w:rPr>
        <w:pict>
          <v:shape id="_x0000_i1099" type="#_x0000_t75" style="width:108.75pt;height:35.25pt">
            <v:imagedata r:id="rId79" o:title=""/>
          </v:shape>
        </w:pict>
      </w:r>
    </w:p>
    <w:p w:rsidR="00833BAD" w:rsidRPr="002A322D" w:rsidRDefault="005616A8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A322D">
        <w:rPr>
          <w:color w:val="000000"/>
          <w:sz w:val="28"/>
          <w:szCs w:val="28"/>
        </w:rPr>
        <w:t xml:space="preserve">Определяем минимальное число зубьев, которое можно нарезать </w:t>
      </w:r>
      <w:r w:rsidR="00833BAD" w:rsidRPr="002A322D">
        <w:rPr>
          <w:color w:val="000000"/>
          <w:sz w:val="28"/>
          <w:szCs w:val="28"/>
        </w:rPr>
        <w:t>без смещения:</w:t>
      </w:r>
    </w:p>
    <w:p w:rsidR="00833BAD" w:rsidRPr="002A322D" w:rsidRDefault="00117419" w:rsidP="002A322D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position w:val="-10"/>
          <w:sz w:val="28"/>
          <w:szCs w:val="28"/>
        </w:rPr>
        <w:pict>
          <v:shape id="_x0000_i1100" type="#_x0000_t75" style="width:192.75pt;height:18pt">
            <v:imagedata r:id="rId80" o:title=""/>
          </v:shape>
        </w:pict>
      </w:r>
    </w:p>
    <w:p w:rsidR="00AE2531" w:rsidRPr="002A322D" w:rsidRDefault="00117419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24"/>
          <w:sz w:val="28"/>
          <w:szCs w:val="28"/>
        </w:rPr>
        <w:pict>
          <v:shape id="_x0000_i1101" type="#_x0000_t75" style="width:153pt;height:32.25pt">
            <v:imagedata r:id="rId81" o:title=""/>
          </v:shape>
        </w:pict>
      </w:r>
    </w:p>
    <w:p w:rsidR="00AE2531" w:rsidRPr="002A322D" w:rsidRDefault="00AE2531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A322D">
        <w:rPr>
          <w:color w:val="000000"/>
          <w:sz w:val="28"/>
          <w:szCs w:val="28"/>
        </w:rPr>
        <w:t xml:space="preserve">Принимаем </w:t>
      </w:r>
      <w:r w:rsidRPr="002A322D">
        <w:rPr>
          <w:iCs/>
          <w:color w:val="000000"/>
          <w:sz w:val="28"/>
          <w:szCs w:val="28"/>
        </w:rPr>
        <w:t>Х</w:t>
      </w:r>
      <w:r w:rsidRPr="002A322D">
        <w:rPr>
          <w:iCs/>
          <w:color w:val="000000"/>
          <w:sz w:val="28"/>
          <w:szCs w:val="28"/>
          <w:vertAlign w:val="subscript"/>
        </w:rPr>
        <w:t>1</w:t>
      </w:r>
      <w:r w:rsidRPr="002A322D">
        <w:rPr>
          <w:iCs/>
          <w:color w:val="000000"/>
          <w:sz w:val="28"/>
          <w:szCs w:val="28"/>
        </w:rPr>
        <w:t xml:space="preserve"> </w:t>
      </w:r>
      <w:r w:rsidRPr="002A322D">
        <w:rPr>
          <w:color w:val="000000"/>
          <w:sz w:val="28"/>
          <w:szCs w:val="28"/>
        </w:rPr>
        <w:t>= 0,45</w:t>
      </w:r>
    </w:p>
    <w:p w:rsidR="00AE2531" w:rsidRPr="002A322D" w:rsidRDefault="00117419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0"/>
          <w:sz w:val="28"/>
          <w:szCs w:val="28"/>
        </w:rPr>
        <w:pict>
          <v:shape id="_x0000_i1102" type="#_x0000_t75" style="width:93pt;height:17.25pt">
            <v:imagedata r:id="rId82" o:title=""/>
          </v:shape>
        </w:pict>
      </w:r>
    </w:p>
    <w:p w:rsidR="00AE2531" w:rsidRPr="002A322D" w:rsidRDefault="00AE2531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A322D">
        <w:rPr>
          <w:color w:val="000000"/>
          <w:sz w:val="28"/>
          <w:szCs w:val="28"/>
        </w:rPr>
        <w:t>Определяем начальные (делительные) диаметры зубчатых колес и шестерни:</w:t>
      </w:r>
    </w:p>
    <w:p w:rsidR="00AE2531" w:rsidRPr="002A322D" w:rsidRDefault="00AE2531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A322D">
        <w:rPr>
          <w:color w:val="000000"/>
          <w:sz w:val="28"/>
          <w:szCs w:val="28"/>
        </w:rPr>
        <w:t>для шестерни</w:t>
      </w:r>
      <w:r w:rsidR="000E5F12">
        <w:rPr>
          <w:color w:val="000000"/>
          <w:sz w:val="28"/>
          <w:szCs w:val="28"/>
        </w:rPr>
        <w:t xml:space="preserve"> </w:t>
      </w:r>
      <w:r w:rsidR="00117419">
        <w:rPr>
          <w:color w:val="000000"/>
          <w:position w:val="-28"/>
          <w:sz w:val="28"/>
          <w:szCs w:val="28"/>
        </w:rPr>
        <w:pict>
          <v:shape id="_x0000_i1103" type="#_x0000_t75" style="width:167.25pt;height:33.75pt">
            <v:imagedata r:id="rId83" o:title=""/>
          </v:shape>
        </w:pict>
      </w:r>
    </w:p>
    <w:p w:rsidR="00AE2531" w:rsidRPr="002A322D" w:rsidRDefault="00AE2531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iCs/>
          <w:color w:val="000000"/>
          <w:sz w:val="28"/>
          <w:szCs w:val="28"/>
        </w:rPr>
      </w:pPr>
      <w:r w:rsidRPr="002A322D">
        <w:rPr>
          <w:color w:val="000000"/>
          <w:sz w:val="28"/>
          <w:szCs w:val="28"/>
        </w:rPr>
        <w:t>для зубчатого колеса</w:t>
      </w:r>
      <w:r w:rsidR="000E5F12">
        <w:rPr>
          <w:color w:val="000000"/>
          <w:sz w:val="28"/>
          <w:szCs w:val="28"/>
        </w:rPr>
        <w:t xml:space="preserve"> </w:t>
      </w:r>
      <w:r w:rsidR="00117419">
        <w:rPr>
          <w:iCs/>
          <w:color w:val="000000"/>
          <w:position w:val="-28"/>
          <w:sz w:val="28"/>
          <w:szCs w:val="28"/>
        </w:rPr>
        <w:pict>
          <v:shape id="_x0000_i1104" type="#_x0000_t75" style="width:167.25pt;height:33.75pt">
            <v:imagedata r:id="rId84" o:title=""/>
          </v:shape>
        </w:pict>
      </w:r>
    </w:p>
    <w:p w:rsidR="00AE2531" w:rsidRPr="002A322D" w:rsidRDefault="00AE2531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A322D">
        <w:rPr>
          <w:color w:val="000000"/>
          <w:sz w:val="28"/>
          <w:szCs w:val="28"/>
        </w:rPr>
        <w:t>Проверка:</w:t>
      </w:r>
      <w:r w:rsidR="000E5F12">
        <w:rPr>
          <w:color w:val="000000"/>
          <w:sz w:val="28"/>
          <w:szCs w:val="28"/>
        </w:rPr>
        <w:t xml:space="preserve"> </w:t>
      </w:r>
      <w:r w:rsidR="00117419">
        <w:rPr>
          <w:iCs/>
          <w:color w:val="000000"/>
          <w:position w:val="-24"/>
          <w:sz w:val="28"/>
          <w:szCs w:val="28"/>
        </w:rPr>
        <w:pict>
          <v:shape id="_x0000_i1105" type="#_x0000_t75" style="width:209.25pt;height:32.25pt">
            <v:imagedata r:id="rId85" o:title=""/>
          </v:shape>
        </w:pict>
      </w:r>
    </w:p>
    <w:p w:rsidR="00AE4E3A" w:rsidRPr="002A322D" w:rsidRDefault="00AE2531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A322D">
        <w:rPr>
          <w:color w:val="000000"/>
          <w:sz w:val="28"/>
          <w:szCs w:val="28"/>
        </w:rPr>
        <w:t>Диаметры окружностей выступов:</w:t>
      </w:r>
    </w:p>
    <w:p w:rsidR="00AE2531" w:rsidRPr="002A322D" w:rsidRDefault="00AE2531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A322D">
        <w:rPr>
          <w:color w:val="000000"/>
          <w:sz w:val="28"/>
          <w:szCs w:val="28"/>
        </w:rPr>
        <w:t>для шестерни</w:t>
      </w:r>
      <w:r w:rsidR="000E5F12">
        <w:rPr>
          <w:color w:val="000000"/>
          <w:sz w:val="28"/>
          <w:szCs w:val="28"/>
        </w:rPr>
        <w:t xml:space="preserve"> </w:t>
      </w:r>
      <w:r w:rsidR="00117419">
        <w:rPr>
          <w:color w:val="000000"/>
          <w:position w:val="-12"/>
          <w:sz w:val="28"/>
          <w:szCs w:val="28"/>
        </w:rPr>
        <w:pict>
          <v:shape id="_x0000_i1106" type="#_x0000_t75" style="width:296.25pt;height:18pt">
            <v:imagedata r:id="rId86" o:title=""/>
          </v:shape>
        </w:pict>
      </w:r>
      <w:r w:rsidRPr="002A322D">
        <w:rPr>
          <w:color w:val="000000"/>
          <w:sz w:val="28"/>
          <w:szCs w:val="28"/>
        </w:rPr>
        <w:t>;</w:t>
      </w:r>
    </w:p>
    <w:p w:rsidR="00AE2531" w:rsidRPr="002A322D" w:rsidRDefault="00AE2531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A322D">
        <w:rPr>
          <w:color w:val="000000"/>
          <w:sz w:val="28"/>
          <w:szCs w:val="28"/>
        </w:rPr>
        <w:t>для зубчатого колеса</w:t>
      </w:r>
      <w:r w:rsidR="000E5F12">
        <w:rPr>
          <w:color w:val="000000"/>
          <w:sz w:val="28"/>
          <w:szCs w:val="28"/>
        </w:rPr>
        <w:t xml:space="preserve"> </w:t>
      </w:r>
      <w:r w:rsidR="00117419">
        <w:rPr>
          <w:color w:val="000000"/>
          <w:position w:val="-12"/>
          <w:sz w:val="28"/>
          <w:szCs w:val="28"/>
        </w:rPr>
        <w:pict>
          <v:shape id="_x0000_i1107" type="#_x0000_t75" style="width:299.25pt;height:18pt">
            <v:imagedata r:id="rId87" o:title=""/>
          </v:shape>
        </w:pict>
      </w:r>
      <w:r w:rsidRPr="002A322D">
        <w:rPr>
          <w:color w:val="000000"/>
          <w:sz w:val="28"/>
          <w:szCs w:val="28"/>
        </w:rPr>
        <w:t>.</w:t>
      </w:r>
    </w:p>
    <w:p w:rsidR="00AE4E3A" w:rsidRPr="002A322D" w:rsidRDefault="00AE2531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A322D">
        <w:rPr>
          <w:color w:val="000000"/>
          <w:sz w:val="28"/>
          <w:szCs w:val="28"/>
        </w:rPr>
        <w:t>Диаметры окружностей впадин:</w:t>
      </w:r>
    </w:p>
    <w:p w:rsidR="00AE2531" w:rsidRPr="002A322D" w:rsidRDefault="00AE2531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A322D">
        <w:rPr>
          <w:color w:val="000000"/>
          <w:sz w:val="28"/>
          <w:szCs w:val="28"/>
        </w:rPr>
        <w:t>для шестерни</w:t>
      </w:r>
      <w:r w:rsidR="000E5F12">
        <w:rPr>
          <w:color w:val="000000"/>
          <w:sz w:val="28"/>
          <w:szCs w:val="28"/>
        </w:rPr>
        <w:t xml:space="preserve"> </w:t>
      </w:r>
      <w:r w:rsidR="00117419">
        <w:rPr>
          <w:iCs/>
          <w:color w:val="000000"/>
          <w:position w:val="-14"/>
          <w:sz w:val="28"/>
          <w:szCs w:val="28"/>
        </w:rPr>
        <w:pict>
          <v:shape id="_x0000_i1108" type="#_x0000_t75" style="width:327.75pt;height:18.75pt">
            <v:imagedata r:id="rId88" o:title=""/>
          </v:shape>
        </w:pict>
      </w:r>
      <w:r w:rsidRPr="002A322D">
        <w:rPr>
          <w:color w:val="000000"/>
          <w:sz w:val="28"/>
          <w:szCs w:val="28"/>
        </w:rPr>
        <w:t>;</w:t>
      </w:r>
    </w:p>
    <w:p w:rsidR="00AE2531" w:rsidRPr="002A322D" w:rsidRDefault="00AE2531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A322D">
        <w:rPr>
          <w:color w:val="000000"/>
          <w:sz w:val="28"/>
          <w:szCs w:val="28"/>
        </w:rPr>
        <w:t>для зубчатого колеса</w:t>
      </w:r>
      <w:r w:rsidR="000E5F12">
        <w:rPr>
          <w:color w:val="000000"/>
          <w:sz w:val="28"/>
          <w:szCs w:val="28"/>
        </w:rPr>
        <w:t xml:space="preserve"> </w:t>
      </w:r>
      <w:r w:rsidR="00117419">
        <w:rPr>
          <w:iCs/>
          <w:color w:val="000000"/>
          <w:position w:val="-14"/>
          <w:sz w:val="28"/>
          <w:szCs w:val="28"/>
        </w:rPr>
        <w:pict>
          <v:shape id="_x0000_i1109" type="#_x0000_t75" style="width:330.75pt;height:18.75pt">
            <v:imagedata r:id="rId89" o:title=""/>
          </v:shape>
        </w:pict>
      </w:r>
      <w:r w:rsidRPr="002A322D">
        <w:rPr>
          <w:color w:val="000000"/>
          <w:sz w:val="28"/>
          <w:szCs w:val="28"/>
        </w:rPr>
        <w:t>.</w:t>
      </w:r>
    </w:p>
    <w:p w:rsidR="00AE2531" w:rsidRPr="002A322D" w:rsidRDefault="00AE2531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A322D">
        <w:rPr>
          <w:color w:val="000000"/>
          <w:sz w:val="28"/>
          <w:szCs w:val="28"/>
        </w:rPr>
        <w:t>Определим ширину шестерни и зубчатого колеса:</w:t>
      </w:r>
    </w:p>
    <w:p w:rsidR="00AE4E3A" w:rsidRPr="002A322D" w:rsidRDefault="00117419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110" type="#_x0000_t75" style="width:159.75pt;height:18pt">
            <v:imagedata r:id="rId90" o:title=""/>
          </v:shape>
        </w:pict>
      </w:r>
    </w:p>
    <w:p w:rsidR="00AE2531" w:rsidRPr="002A322D" w:rsidRDefault="00AE4E3A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A322D">
        <w:rPr>
          <w:color w:val="000000"/>
          <w:sz w:val="28"/>
          <w:szCs w:val="28"/>
        </w:rPr>
        <w:t xml:space="preserve">Округляем в большую сторону по </w:t>
      </w:r>
      <w:r w:rsidR="00AE2531" w:rsidRPr="002A322D">
        <w:rPr>
          <w:color w:val="000000"/>
          <w:sz w:val="28"/>
          <w:szCs w:val="28"/>
        </w:rPr>
        <w:t xml:space="preserve">стандартному ряду </w:t>
      </w:r>
      <w:r w:rsidR="00AE2531" w:rsidRPr="002A322D">
        <w:rPr>
          <w:color w:val="000000"/>
          <w:sz w:val="28"/>
          <w:szCs w:val="28"/>
          <w:lang w:val="en-US"/>
        </w:rPr>
        <w:t>R</w:t>
      </w:r>
      <w:r w:rsidR="00AE2531" w:rsidRPr="002A322D">
        <w:rPr>
          <w:color w:val="000000"/>
          <w:sz w:val="28"/>
          <w:szCs w:val="28"/>
        </w:rPr>
        <w:t>40:</w:t>
      </w:r>
      <w:r w:rsidR="000E5F12">
        <w:rPr>
          <w:color w:val="000000"/>
          <w:sz w:val="28"/>
          <w:szCs w:val="28"/>
        </w:rPr>
        <w:t xml:space="preserve"> </w:t>
      </w:r>
      <w:r w:rsidR="00BC73A7" w:rsidRPr="002A322D">
        <w:rPr>
          <w:iCs/>
          <w:color w:val="000000"/>
          <w:sz w:val="28"/>
          <w:szCs w:val="28"/>
          <w:lang w:val="en-US"/>
        </w:rPr>
        <w:t>b</w:t>
      </w:r>
      <w:r w:rsidR="00AE2531" w:rsidRPr="002A322D">
        <w:rPr>
          <w:iCs/>
          <w:color w:val="000000"/>
          <w:sz w:val="28"/>
          <w:szCs w:val="28"/>
          <w:vertAlign w:val="subscript"/>
        </w:rPr>
        <w:t>2</w:t>
      </w:r>
      <w:r w:rsidR="00AE2531" w:rsidRPr="002A322D">
        <w:rPr>
          <w:iCs/>
          <w:color w:val="000000"/>
          <w:sz w:val="28"/>
          <w:szCs w:val="28"/>
        </w:rPr>
        <w:t>=45мм.</w:t>
      </w:r>
      <w:r w:rsidR="000E5F12">
        <w:rPr>
          <w:iCs/>
          <w:color w:val="000000"/>
          <w:sz w:val="28"/>
          <w:szCs w:val="28"/>
        </w:rPr>
        <w:t xml:space="preserve"> </w:t>
      </w:r>
      <w:r w:rsidR="00AE2531" w:rsidRPr="002A322D">
        <w:rPr>
          <w:color w:val="000000"/>
          <w:sz w:val="28"/>
          <w:szCs w:val="28"/>
        </w:rPr>
        <w:t>Тогда</w:t>
      </w:r>
      <w:r w:rsidR="000E5F12">
        <w:rPr>
          <w:color w:val="000000"/>
          <w:sz w:val="28"/>
          <w:szCs w:val="28"/>
        </w:rPr>
        <w:t xml:space="preserve"> </w:t>
      </w:r>
      <w:r w:rsidR="00117419">
        <w:rPr>
          <w:color w:val="000000"/>
          <w:position w:val="-10"/>
          <w:sz w:val="28"/>
          <w:szCs w:val="28"/>
          <w:lang w:val="en-US"/>
        </w:rPr>
        <w:pict>
          <v:shape id="_x0000_i1111" type="#_x0000_t75" style="width:140.25pt;height:17.25pt">
            <v:imagedata r:id="rId91" o:title=""/>
          </v:shape>
        </w:pict>
      </w:r>
      <w:r w:rsidR="00AE2531" w:rsidRPr="002A322D">
        <w:rPr>
          <w:color w:val="000000"/>
          <w:sz w:val="28"/>
          <w:szCs w:val="28"/>
        </w:rPr>
        <w:t>.</w:t>
      </w:r>
    </w:p>
    <w:p w:rsidR="00AE2531" w:rsidRPr="002A322D" w:rsidRDefault="00AE2531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A322D">
        <w:rPr>
          <w:color w:val="000000"/>
          <w:sz w:val="28"/>
          <w:szCs w:val="28"/>
        </w:rPr>
        <w:t>Определим окружную скорость:</w:t>
      </w:r>
    </w:p>
    <w:p w:rsidR="00BC73A7" w:rsidRPr="002A322D" w:rsidRDefault="00117419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position w:val="-24"/>
          <w:sz w:val="28"/>
          <w:szCs w:val="28"/>
          <w:lang w:val="en-US"/>
        </w:rPr>
        <w:pict>
          <v:shape id="_x0000_i1112" type="#_x0000_t75" style="width:231.75pt;height:32.25pt">
            <v:imagedata r:id="rId92" o:title=""/>
          </v:shape>
        </w:pict>
      </w:r>
    </w:p>
    <w:p w:rsidR="00AE2531" w:rsidRPr="002A322D" w:rsidRDefault="00AE2531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A322D">
        <w:rPr>
          <w:color w:val="000000"/>
          <w:sz w:val="28"/>
          <w:szCs w:val="28"/>
        </w:rPr>
        <w:t>Определяем степень точн</w:t>
      </w:r>
      <w:r w:rsidR="00BC73A7" w:rsidRPr="002A322D">
        <w:rPr>
          <w:color w:val="000000"/>
          <w:sz w:val="28"/>
          <w:szCs w:val="28"/>
        </w:rPr>
        <w:t xml:space="preserve">ости зубчатых колес, </w:t>
      </w:r>
      <w:r w:rsidRPr="002A322D">
        <w:rPr>
          <w:color w:val="000000"/>
          <w:sz w:val="28"/>
          <w:szCs w:val="28"/>
        </w:rPr>
        <w:t>но при</w:t>
      </w:r>
      <w:r w:rsidR="000E5F12">
        <w:rPr>
          <w:color w:val="000000"/>
          <w:sz w:val="28"/>
          <w:szCs w:val="28"/>
        </w:rPr>
        <w:t xml:space="preserve"> </w:t>
      </w:r>
      <w:r w:rsidRPr="002A322D">
        <w:rPr>
          <w:iCs/>
          <w:color w:val="000000"/>
          <w:sz w:val="28"/>
          <w:szCs w:val="28"/>
          <w:lang w:val="en-US"/>
        </w:rPr>
        <w:t>v</w:t>
      </w:r>
      <w:r w:rsidRPr="002A322D">
        <w:rPr>
          <w:iCs/>
          <w:color w:val="000000"/>
          <w:sz w:val="28"/>
          <w:szCs w:val="28"/>
        </w:rPr>
        <w:t xml:space="preserve"> </w:t>
      </w:r>
      <w:r w:rsidRPr="002A322D">
        <w:rPr>
          <w:color w:val="000000"/>
          <w:sz w:val="28"/>
          <w:szCs w:val="28"/>
        </w:rPr>
        <w:t>&lt; 4</w:t>
      </w:r>
      <w:r w:rsidR="00BC73A7" w:rsidRPr="002A322D">
        <w:rPr>
          <w:iCs/>
          <w:color w:val="000000"/>
          <w:sz w:val="28"/>
          <w:szCs w:val="28"/>
        </w:rPr>
        <w:t xml:space="preserve"> </w:t>
      </w:r>
      <w:r w:rsidRPr="002A322D">
        <w:rPr>
          <w:color w:val="000000"/>
          <w:sz w:val="28"/>
          <w:szCs w:val="28"/>
        </w:rPr>
        <w:t>принимаем степень точности 8.</w:t>
      </w:r>
    </w:p>
    <w:p w:rsidR="00AE2531" w:rsidRPr="002A322D" w:rsidRDefault="00AE2531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A322D">
        <w:rPr>
          <w:color w:val="000000"/>
          <w:sz w:val="28"/>
          <w:szCs w:val="28"/>
        </w:rPr>
        <w:t>Определяем силы в зацеплении шестерни и колеса:</w:t>
      </w:r>
    </w:p>
    <w:p w:rsidR="00AE2531" w:rsidRPr="002A322D" w:rsidRDefault="00AE2531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A322D">
        <w:rPr>
          <w:color w:val="000000"/>
          <w:sz w:val="28"/>
          <w:szCs w:val="28"/>
        </w:rPr>
        <w:t>окружные силы</w:t>
      </w:r>
      <w:r w:rsidR="000E5F12">
        <w:rPr>
          <w:color w:val="000000"/>
          <w:sz w:val="28"/>
          <w:szCs w:val="28"/>
        </w:rPr>
        <w:t xml:space="preserve"> </w:t>
      </w:r>
      <w:r w:rsidR="00117419">
        <w:rPr>
          <w:iCs/>
          <w:color w:val="000000"/>
          <w:position w:val="-30"/>
          <w:sz w:val="28"/>
          <w:szCs w:val="28"/>
          <w:lang w:val="en-US"/>
        </w:rPr>
        <w:pict>
          <v:shape id="_x0000_i1113" type="#_x0000_t75" style="width:233.25pt;height:35.25pt">
            <v:imagedata r:id="rId93" o:title=""/>
          </v:shape>
        </w:pict>
      </w:r>
      <w:r w:rsidRPr="002A322D">
        <w:rPr>
          <w:color w:val="000000"/>
          <w:sz w:val="28"/>
          <w:szCs w:val="28"/>
        </w:rPr>
        <w:t>;</w:t>
      </w:r>
    </w:p>
    <w:p w:rsidR="00AE2531" w:rsidRPr="002A322D" w:rsidRDefault="00AE2531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A322D">
        <w:rPr>
          <w:color w:val="000000"/>
          <w:sz w:val="28"/>
          <w:szCs w:val="28"/>
        </w:rPr>
        <w:t>радиальные силы</w:t>
      </w:r>
      <w:r w:rsidR="000E5F12">
        <w:rPr>
          <w:color w:val="000000"/>
          <w:sz w:val="28"/>
          <w:szCs w:val="28"/>
        </w:rPr>
        <w:t xml:space="preserve"> </w:t>
      </w:r>
      <w:r w:rsidR="00117419">
        <w:rPr>
          <w:position w:val="-28"/>
          <w:sz w:val="28"/>
          <w:szCs w:val="28"/>
          <w:lang w:val="en-US"/>
        </w:rPr>
        <w:pict>
          <v:shape id="_x0000_i1114" type="#_x0000_t75" style="width:213.75pt;height:33.75pt">
            <v:imagedata r:id="rId94" o:title=""/>
          </v:shape>
        </w:pict>
      </w:r>
      <w:r w:rsidRPr="002A322D">
        <w:rPr>
          <w:color w:val="000000"/>
          <w:sz w:val="28"/>
          <w:szCs w:val="28"/>
        </w:rPr>
        <w:t>;</w:t>
      </w:r>
    </w:p>
    <w:p w:rsidR="00AE2531" w:rsidRPr="002A322D" w:rsidRDefault="00AE2531" w:rsidP="002A322D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A322D">
        <w:rPr>
          <w:color w:val="000000"/>
          <w:sz w:val="28"/>
          <w:szCs w:val="28"/>
        </w:rPr>
        <w:t>осевые силы</w:t>
      </w:r>
      <w:r w:rsidR="000E5F12">
        <w:rPr>
          <w:color w:val="000000"/>
          <w:sz w:val="28"/>
          <w:szCs w:val="28"/>
        </w:rPr>
        <w:t xml:space="preserve"> </w:t>
      </w:r>
      <w:r w:rsidR="00117419">
        <w:rPr>
          <w:color w:val="000000"/>
          <w:position w:val="-12"/>
          <w:sz w:val="28"/>
          <w:szCs w:val="28"/>
        </w:rPr>
        <w:pict>
          <v:shape id="_x0000_i1115" type="#_x0000_t75" style="width:168pt;height:18pt">
            <v:imagedata r:id="rId95" o:title=""/>
          </v:shape>
        </w:pict>
      </w:r>
    </w:p>
    <w:p w:rsidR="00363ACF" w:rsidRDefault="00363ACF" w:rsidP="002A322D">
      <w:pPr>
        <w:widowControl w:val="0"/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</w:p>
    <w:p w:rsidR="0014289D" w:rsidRPr="00363ACF" w:rsidRDefault="0014289D" w:rsidP="002A322D">
      <w:pPr>
        <w:widowControl w:val="0"/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363ACF">
        <w:rPr>
          <w:b/>
          <w:bCs/>
          <w:color w:val="000000"/>
          <w:sz w:val="28"/>
          <w:szCs w:val="28"/>
        </w:rPr>
        <w:t>3.3. Проверочный расчёт зубчатой передачи</w:t>
      </w:r>
    </w:p>
    <w:p w:rsidR="00363ACF" w:rsidRDefault="00363ACF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4289D" w:rsidRPr="002A322D" w:rsidRDefault="0014289D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A322D">
        <w:rPr>
          <w:color w:val="000000"/>
          <w:sz w:val="28"/>
          <w:szCs w:val="28"/>
        </w:rPr>
        <w:t>Фактические контактные напряжения будут равны</w:t>
      </w:r>
    </w:p>
    <w:p w:rsidR="0014289D" w:rsidRPr="002A322D" w:rsidRDefault="0014289D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14289D" w:rsidRPr="002A322D" w:rsidRDefault="00117419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position w:val="-34"/>
          <w:sz w:val="28"/>
          <w:szCs w:val="28"/>
          <w:lang w:val="en-US"/>
        </w:rPr>
        <w:pict>
          <v:shape id="_x0000_i1116" type="#_x0000_t75" style="width:312pt;height:45pt">
            <v:imagedata r:id="rId96" o:title=""/>
          </v:shape>
        </w:pict>
      </w:r>
    </w:p>
    <w:p w:rsidR="0014289D" w:rsidRPr="002A322D" w:rsidRDefault="0014289D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871044" w:rsidRPr="002A322D" w:rsidRDefault="0014289D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A322D">
        <w:rPr>
          <w:color w:val="000000"/>
          <w:sz w:val="28"/>
          <w:szCs w:val="28"/>
        </w:rPr>
        <w:t>где</w:t>
      </w:r>
      <w:r w:rsidR="000E5F12">
        <w:rPr>
          <w:color w:val="000000"/>
          <w:sz w:val="28"/>
          <w:szCs w:val="28"/>
        </w:rPr>
        <w:t xml:space="preserve"> </w:t>
      </w:r>
      <w:r w:rsidRPr="002A322D">
        <w:rPr>
          <w:iCs/>
          <w:color w:val="000000"/>
          <w:sz w:val="28"/>
          <w:szCs w:val="28"/>
          <w:lang w:val="en-US"/>
        </w:rPr>
        <w:t>Z</w:t>
      </w:r>
      <w:r w:rsidRPr="002A322D">
        <w:rPr>
          <w:iCs/>
          <w:color w:val="000000"/>
          <w:sz w:val="28"/>
          <w:szCs w:val="28"/>
          <w:vertAlign w:val="subscript"/>
          <w:lang w:val="en-US"/>
        </w:rPr>
        <w:t>m</w:t>
      </w:r>
      <w:r w:rsidRPr="002A322D">
        <w:rPr>
          <w:iCs/>
          <w:color w:val="000000"/>
          <w:sz w:val="28"/>
          <w:szCs w:val="28"/>
        </w:rPr>
        <w:t xml:space="preserve"> = </w:t>
      </w:r>
      <w:r w:rsidRPr="002A322D">
        <w:rPr>
          <w:color w:val="000000"/>
          <w:sz w:val="28"/>
          <w:szCs w:val="28"/>
        </w:rPr>
        <w:t>275 — коэффициент, учитывающий свойства материала для колес из стали;</w:t>
      </w:r>
    </w:p>
    <w:p w:rsidR="0014289D" w:rsidRPr="002A322D" w:rsidRDefault="0014289D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A322D">
        <w:rPr>
          <w:iCs/>
          <w:color w:val="000000"/>
          <w:sz w:val="28"/>
          <w:szCs w:val="28"/>
          <w:lang w:val="en-US"/>
        </w:rPr>
        <w:t>Z</w:t>
      </w:r>
      <w:r w:rsidR="000201FD" w:rsidRPr="002A322D">
        <w:rPr>
          <w:iCs/>
          <w:color w:val="000000"/>
          <w:sz w:val="28"/>
          <w:szCs w:val="28"/>
          <w:vertAlign w:val="subscript"/>
        </w:rPr>
        <w:t>н</w:t>
      </w:r>
      <w:r w:rsidRPr="002A322D">
        <w:rPr>
          <w:iCs/>
          <w:color w:val="000000"/>
          <w:sz w:val="28"/>
          <w:szCs w:val="28"/>
        </w:rPr>
        <w:t xml:space="preserve"> =</w:t>
      </w:r>
      <w:r w:rsidR="000201FD" w:rsidRPr="002A322D">
        <w:rPr>
          <w:iCs/>
          <w:color w:val="000000"/>
          <w:sz w:val="28"/>
          <w:szCs w:val="28"/>
        </w:rPr>
        <w:t xml:space="preserve"> </w:t>
      </w:r>
      <w:r w:rsidR="00117419">
        <w:rPr>
          <w:iCs/>
          <w:color w:val="000000"/>
          <w:position w:val="-12"/>
          <w:sz w:val="28"/>
          <w:szCs w:val="28"/>
        </w:rPr>
        <w:pict>
          <v:shape id="_x0000_i1117" type="#_x0000_t75" style="width:177.75pt;height:20.25pt">
            <v:imagedata r:id="rId97" o:title=""/>
          </v:shape>
        </w:pict>
      </w:r>
      <w:r w:rsidR="000201FD" w:rsidRPr="002A322D">
        <w:rPr>
          <w:iCs/>
          <w:color w:val="000000"/>
          <w:sz w:val="28"/>
          <w:szCs w:val="28"/>
        </w:rPr>
        <w:t xml:space="preserve"> </w:t>
      </w:r>
      <w:r w:rsidR="000201FD" w:rsidRPr="002A322D">
        <w:rPr>
          <w:color w:val="000000"/>
          <w:sz w:val="28"/>
          <w:szCs w:val="28"/>
        </w:rPr>
        <w:t xml:space="preserve">коэффициент, учитывающий </w:t>
      </w:r>
      <w:r w:rsidRPr="002A322D">
        <w:rPr>
          <w:color w:val="000000"/>
          <w:sz w:val="28"/>
          <w:szCs w:val="28"/>
        </w:rPr>
        <w:t>форму</w:t>
      </w:r>
      <w:r w:rsidR="000201FD" w:rsidRPr="002A322D">
        <w:rPr>
          <w:sz w:val="28"/>
          <w:szCs w:val="28"/>
        </w:rPr>
        <w:t xml:space="preserve"> </w:t>
      </w:r>
      <w:r w:rsidRPr="002A322D">
        <w:rPr>
          <w:color w:val="000000"/>
          <w:sz w:val="28"/>
          <w:szCs w:val="28"/>
        </w:rPr>
        <w:t>сопряженных поверхностей зубьев;</w:t>
      </w:r>
    </w:p>
    <w:p w:rsidR="0014289D" w:rsidRPr="002A322D" w:rsidRDefault="00117419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position w:val="-32"/>
          <w:sz w:val="28"/>
          <w:szCs w:val="28"/>
        </w:rPr>
        <w:pict>
          <v:shape id="_x0000_i1118" type="#_x0000_t75" style="width:54pt;height:38.25pt">
            <v:imagedata r:id="rId98" o:title=""/>
          </v:shape>
        </w:pict>
      </w:r>
      <w:r w:rsidR="0014289D" w:rsidRPr="002A322D">
        <w:rPr>
          <w:color w:val="000000"/>
          <w:sz w:val="28"/>
          <w:szCs w:val="28"/>
        </w:rPr>
        <w:t xml:space="preserve"> - для косозубых колес - коэффициент, учитывающий суммарную длину контактных линий;</w:t>
      </w:r>
    </w:p>
    <w:p w:rsidR="0014289D" w:rsidRPr="002A322D" w:rsidRDefault="00117419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iCs/>
          <w:color w:val="000000"/>
          <w:position w:val="-12"/>
          <w:sz w:val="28"/>
          <w:szCs w:val="28"/>
        </w:rPr>
        <w:pict>
          <v:shape id="_x0000_i1119" type="#_x0000_t75" style="width:15pt;height:18pt">
            <v:imagedata r:id="rId99" o:title=""/>
          </v:shape>
        </w:pict>
      </w:r>
      <w:r w:rsidR="0014289D" w:rsidRPr="002A322D">
        <w:rPr>
          <w:iCs/>
          <w:color w:val="000000"/>
          <w:sz w:val="28"/>
          <w:szCs w:val="28"/>
        </w:rPr>
        <w:t xml:space="preserve"> </w:t>
      </w:r>
      <w:r w:rsidR="0014289D" w:rsidRPr="002A322D">
        <w:rPr>
          <w:color w:val="000000"/>
          <w:sz w:val="28"/>
          <w:szCs w:val="28"/>
        </w:rPr>
        <w:t>- коэффициент торцевого перекрытия,</w:t>
      </w:r>
    </w:p>
    <w:p w:rsidR="00363ACF" w:rsidRDefault="00117419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4"/>
          <w:sz w:val="28"/>
          <w:szCs w:val="28"/>
        </w:rPr>
        <w:pict>
          <v:shape id="_x0000_i1120" type="#_x0000_t75" style="width:409.5pt;height:36pt">
            <v:imagedata r:id="rId100" o:title=""/>
          </v:shape>
        </w:pict>
      </w:r>
    </w:p>
    <w:p w:rsidR="0014289D" w:rsidRPr="002A322D" w:rsidRDefault="0014289D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A322D">
        <w:rPr>
          <w:color w:val="000000"/>
          <w:sz w:val="28"/>
          <w:szCs w:val="28"/>
        </w:rPr>
        <w:t xml:space="preserve">тогда </w:t>
      </w:r>
      <w:r w:rsidR="00117419">
        <w:rPr>
          <w:color w:val="000000"/>
          <w:position w:val="-30"/>
          <w:sz w:val="28"/>
          <w:szCs w:val="28"/>
        </w:rPr>
        <w:pict>
          <v:shape id="_x0000_i1121" type="#_x0000_t75" style="width:102pt;height:36.75pt">
            <v:imagedata r:id="rId101" o:title=""/>
          </v:shape>
        </w:pict>
      </w:r>
      <w:r w:rsidRPr="002A322D">
        <w:rPr>
          <w:color w:val="000000"/>
          <w:sz w:val="28"/>
          <w:szCs w:val="28"/>
        </w:rPr>
        <w:t>;</w:t>
      </w:r>
    </w:p>
    <w:p w:rsidR="0014289D" w:rsidRPr="002A322D" w:rsidRDefault="0014289D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A322D">
        <w:rPr>
          <w:iCs/>
          <w:color w:val="000000"/>
          <w:sz w:val="28"/>
          <w:szCs w:val="28"/>
        </w:rPr>
        <w:t>К</w:t>
      </w:r>
      <w:r w:rsidRPr="002A322D">
        <w:rPr>
          <w:iCs/>
          <w:color w:val="000000"/>
          <w:sz w:val="28"/>
          <w:szCs w:val="28"/>
          <w:vertAlign w:val="subscript"/>
        </w:rPr>
        <w:t>на</w:t>
      </w:r>
      <w:r w:rsidRPr="002A322D">
        <w:rPr>
          <w:iCs/>
          <w:color w:val="000000"/>
          <w:sz w:val="28"/>
          <w:szCs w:val="28"/>
        </w:rPr>
        <w:t xml:space="preserve"> = </w:t>
      </w:r>
      <w:r w:rsidRPr="002A322D">
        <w:rPr>
          <w:color w:val="000000"/>
          <w:sz w:val="28"/>
          <w:szCs w:val="28"/>
        </w:rPr>
        <w:t>1,09</w:t>
      </w:r>
      <w:r w:rsidR="000E5F12">
        <w:rPr>
          <w:color w:val="000000"/>
          <w:sz w:val="28"/>
          <w:szCs w:val="28"/>
        </w:rPr>
        <w:t xml:space="preserve"> </w:t>
      </w:r>
      <w:r w:rsidRPr="002A322D">
        <w:rPr>
          <w:color w:val="000000"/>
          <w:sz w:val="28"/>
          <w:szCs w:val="28"/>
        </w:rPr>
        <w:t>-</w:t>
      </w:r>
      <w:r w:rsidR="000E5F12">
        <w:rPr>
          <w:color w:val="000000"/>
          <w:sz w:val="28"/>
          <w:szCs w:val="28"/>
        </w:rPr>
        <w:t xml:space="preserve"> </w:t>
      </w:r>
      <w:r w:rsidRPr="002A322D">
        <w:rPr>
          <w:color w:val="000000"/>
          <w:sz w:val="28"/>
          <w:szCs w:val="28"/>
        </w:rPr>
        <w:t>коэффициент</w:t>
      </w:r>
      <w:r w:rsidR="000E5F12">
        <w:rPr>
          <w:color w:val="000000"/>
          <w:sz w:val="28"/>
          <w:szCs w:val="28"/>
        </w:rPr>
        <w:t xml:space="preserve"> </w:t>
      </w:r>
      <w:r w:rsidRPr="002A322D">
        <w:rPr>
          <w:color w:val="000000"/>
          <w:sz w:val="28"/>
          <w:szCs w:val="28"/>
        </w:rPr>
        <w:t>неравномерности</w:t>
      </w:r>
      <w:r w:rsidR="000E5F12">
        <w:rPr>
          <w:color w:val="000000"/>
          <w:sz w:val="28"/>
          <w:szCs w:val="28"/>
        </w:rPr>
        <w:t xml:space="preserve"> </w:t>
      </w:r>
      <w:r w:rsidRPr="002A322D">
        <w:rPr>
          <w:color w:val="000000"/>
          <w:sz w:val="28"/>
          <w:szCs w:val="28"/>
        </w:rPr>
        <w:t>распределения</w:t>
      </w:r>
      <w:r w:rsidR="000E5F12">
        <w:rPr>
          <w:color w:val="000000"/>
          <w:sz w:val="28"/>
          <w:szCs w:val="28"/>
        </w:rPr>
        <w:t xml:space="preserve"> </w:t>
      </w:r>
      <w:r w:rsidRPr="002A322D">
        <w:rPr>
          <w:color w:val="000000"/>
          <w:sz w:val="28"/>
          <w:szCs w:val="28"/>
        </w:rPr>
        <w:t>нагрузки</w:t>
      </w:r>
      <w:r w:rsidR="000E5F12">
        <w:rPr>
          <w:color w:val="000000"/>
          <w:sz w:val="28"/>
          <w:szCs w:val="28"/>
        </w:rPr>
        <w:t xml:space="preserve"> </w:t>
      </w:r>
      <w:r w:rsidRPr="002A322D">
        <w:rPr>
          <w:color w:val="000000"/>
          <w:sz w:val="28"/>
          <w:szCs w:val="28"/>
        </w:rPr>
        <w:t>между</w:t>
      </w:r>
      <w:r w:rsidR="00A801F0" w:rsidRPr="002A322D">
        <w:rPr>
          <w:sz w:val="28"/>
          <w:szCs w:val="28"/>
        </w:rPr>
        <w:t xml:space="preserve"> </w:t>
      </w:r>
      <w:r w:rsidRPr="002A322D">
        <w:rPr>
          <w:color w:val="000000"/>
          <w:sz w:val="28"/>
          <w:szCs w:val="28"/>
        </w:rPr>
        <w:t>зубьями;</w:t>
      </w:r>
    </w:p>
    <w:p w:rsidR="0014289D" w:rsidRPr="002A322D" w:rsidRDefault="0014289D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A322D">
        <w:rPr>
          <w:iCs/>
          <w:color w:val="000000"/>
          <w:sz w:val="28"/>
          <w:szCs w:val="28"/>
        </w:rPr>
        <w:t>К</w:t>
      </w:r>
      <w:r w:rsidR="00A801F0" w:rsidRPr="002A322D">
        <w:rPr>
          <w:iCs/>
          <w:color w:val="000000"/>
          <w:sz w:val="28"/>
          <w:szCs w:val="28"/>
          <w:vertAlign w:val="subscript"/>
        </w:rPr>
        <w:t>н</w:t>
      </w:r>
      <w:r w:rsidR="00A801F0" w:rsidRPr="002A322D">
        <w:rPr>
          <w:iCs/>
          <w:color w:val="000000"/>
          <w:sz w:val="28"/>
          <w:szCs w:val="28"/>
          <w:vertAlign w:val="subscript"/>
          <w:lang w:val="en-US"/>
        </w:rPr>
        <w:t>v</w:t>
      </w:r>
      <w:r w:rsidRPr="002A322D">
        <w:rPr>
          <w:iCs/>
          <w:color w:val="000000"/>
          <w:sz w:val="28"/>
          <w:szCs w:val="28"/>
        </w:rPr>
        <w:t xml:space="preserve"> </w:t>
      </w:r>
      <w:r w:rsidRPr="002A322D">
        <w:rPr>
          <w:color w:val="000000"/>
          <w:sz w:val="28"/>
          <w:szCs w:val="28"/>
        </w:rPr>
        <w:t>=1,01 - коэффициент динамической нагрузки;</w:t>
      </w:r>
    </w:p>
    <w:p w:rsidR="0014289D" w:rsidRPr="002A322D" w:rsidRDefault="00117419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iCs/>
          <w:color w:val="000000"/>
          <w:position w:val="-14"/>
          <w:sz w:val="28"/>
          <w:szCs w:val="28"/>
        </w:rPr>
        <w:pict>
          <v:shape id="_x0000_i1122" type="#_x0000_t75" style="width:23.25pt;height:18.75pt">
            <v:imagedata r:id="rId102" o:title=""/>
          </v:shape>
        </w:pict>
      </w:r>
      <w:r w:rsidR="0014289D" w:rsidRPr="002A322D">
        <w:rPr>
          <w:iCs/>
          <w:color w:val="000000"/>
          <w:sz w:val="28"/>
          <w:szCs w:val="28"/>
        </w:rPr>
        <w:t xml:space="preserve"> =1,13</w:t>
      </w:r>
      <w:r w:rsidR="000E5F12">
        <w:rPr>
          <w:iCs/>
          <w:color w:val="000000"/>
          <w:sz w:val="28"/>
          <w:szCs w:val="28"/>
        </w:rPr>
        <w:t xml:space="preserve"> </w:t>
      </w:r>
      <w:r w:rsidR="0014289D" w:rsidRPr="002A322D">
        <w:rPr>
          <w:iCs/>
          <w:color w:val="000000"/>
          <w:sz w:val="28"/>
          <w:szCs w:val="28"/>
        </w:rPr>
        <w:t xml:space="preserve">- </w:t>
      </w:r>
      <w:r w:rsidR="0014289D" w:rsidRPr="002A322D">
        <w:rPr>
          <w:color w:val="000000"/>
          <w:sz w:val="28"/>
          <w:szCs w:val="28"/>
        </w:rPr>
        <w:t>коэффициент неравномерности распределения нагрузки по ширине зуба.</w:t>
      </w:r>
    </w:p>
    <w:p w:rsidR="00A801F0" w:rsidRPr="002A322D" w:rsidRDefault="00117419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0"/>
          <w:sz w:val="28"/>
          <w:szCs w:val="28"/>
        </w:rPr>
        <w:pict>
          <v:shape id="_x0000_i1123" type="#_x0000_t75" style="width:135pt;height:33.75pt">
            <v:imagedata r:id="rId103" o:title=""/>
          </v:shape>
        </w:pict>
      </w:r>
    </w:p>
    <w:p w:rsidR="00A801F0" w:rsidRPr="002A322D" w:rsidRDefault="00117419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2"/>
          <w:sz w:val="28"/>
          <w:szCs w:val="28"/>
        </w:rPr>
        <w:pict>
          <v:shape id="_x0000_i1124" type="#_x0000_t75" style="width:387.75pt;height:39pt">
            <v:imagedata r:id="rId104" o:title=""/>
          </v:shape>
        </w:pict>
      </w:r>
      <w:r w:rsidR="00A801F0" w:rsidRPr="002A322D">
        <w:rPr>
          <w:sz w:val="28"/>
          <w:szCs w:val="28"/>
        </w:rPr>
        <w:t>&lt;</w:t>
      </w:r>
      <w:r>
        <w:rPr>
          <w:position w:val="-10"/>
          <w:sz w:val="28"/>
          <w:szCs w:val="28"/>
        </w:rPr>
        <w:pict>
          <v:shape id="_x0000_i1125" type="#_x0000_t75" style="width:92.25pt;height:17.25pt">
            <v:imagedata r:id="rId105" o:title=""/>
          </v:shape>
        </w:pict>
      </w:r>
      <w:r>
        <w:rPr>
          <w:position w:val="-10"/>
          <w:sz w:val="28"/>
          <w:szCs w:val="28"/>
        </w:rPr>
        <w:pict>
          <v:shape id="_x0000_i1126" type="#_x0000_t75" style="width:9pt;height:17.25pt">
            <v:imagedata r:id="rId106" o:title=""/>
          </v:shape>
        </w:pict>
      </w:r>
    </w:p>
    <w:p w:rsidR="0014289D" w:rsidRPr="002A322D" w:rsidRDefault="0014289D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A322D">
        <w:rPr>
          <w:color w:val="000000"/>
          <w:sz w:val="28"/>
          <w:szCs w:val="28"/>
        </w:rPr>
        <w:t>Проверку зубьев на выносливость при изгибе начинают с определения коэффициента формы зуба</w:t>
      </w:r>
      <w:r w:rsidR="003B483C" w:rsidRPr="002A322D">
        <w:rPr>
          <w:color w:val="000000"/>
          <w:sz w:val="28"/>
          <w:szCs w:val="28"/>
        </w:rPr>
        <w:t xml:space="preserve"> </w:t>
      </w:r>
      <w:r w:rsidR="00117419">
        <w:rPr>
          <w:color w:val="000000"/>
          <w:position w:val="-14"/>
          <w:sz w:val="28"/>
          <w:szCs w:val="28"/>
        </w:rPr>
        <w:pict>
          <v:shape id="_x0000_i1127" type="#_x0000_t75" style="width:48.75pt;height:18.75pt">
            <v:imagedata r:id="rId107" o:title=""/>
          </v:shape>
        </w:pict>
      </w:r>
      <w:r w:rsidRPr="002A322D">
        <w:rPr>
          <w:iCs/>
          <w:color w:val="000000"/>
          <w:sz w:val="28"/>
          <w:szCs w:val="28"/>
        </w:rPr>
        <w:t xml:space="preserve"> </w:t>
      </w:r>
      <w:r w:rsidRPr="002A322D">
        <w:rPr>
          <w:color w:val="000000"/>
          <w:sz w:val="28"/>
          <w:szCs w:val="28"/>
        </w:rPr>
        <w:t>шестерни и колеса в зависимости от эквивалентных чисел зубьев:</w:t>
      </w:r>
    </w:p>
    <w:p w:rsidR="003B483C" w:rsidRPr="002A322D" w:rsidRDefault="00117419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position w:val="-30"/>
          <w:sz w:val="28"/>
          <w:szCs w:val="28"/>
        </w:rPr>
        <w:pict>
          <v:shape id="_x0000_i1128" type="#_x0000_t75" style="width:156.75pt;height:33.75pt">
            <v:imagedata r:id="rId108" o:title=""/>
          </v:shape>
        </w:pict>
      </w:r>
    </w:p>
    <w:p w:rsidR="003B483C" w:rsidRPr="002A322D" w:rsidRDefault="00117419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position w:val="-30"/>
          <w:sz w:val="28"/>
          <w:szCs w:val="28"/>
        </w:rPr>
        <w:pict>
          <v:shape id="_x0000_i1129" type="#_x0000_t75" style="width:158.25pt;height:33.75pt">
            <v:imagedata r:id="rId109" o:title=""/>
          </v:shape>
        </w:pict>
      </w:r>
    </w:p>
    <w:p w:rsidR="00577B96" w:rsidRPr="002A322D" w:rsidRDefault="00577B96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A322D">
        <w:rPr>
          <w:color w:val="000000"/>
          <w:sz w:val="28"/>
          <w:szCs w:val="28"/>
        </w:rPr>
        <w:t xml:space="preserve">Тогда </w:t>
      </w:r>
      <w:r w:rsidR="00117419">
        <w:rPr>
          <w:color w:val="000000"/>
          <w:position w:val="-10"/>
          <w:sz w:val="28"/>
          <w:szCs w:val="28"/>
        </w:rPr>
        <w:pict>
          <v:shape id="_x0000_i1130" type="#_x0000_t75" style="width:108pt;height:17.25pt">
            <v:imagedata r:id="rId110" o:title=""/>
          </v:shape>
        </w:pict>
      </w:r>
    </w:p>
    <w:p w:rsidR="00577B96" w:rsidRPr="002A322D" w:rsidRDefault="00577B96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A322D">
        <w:rPr>
          <w:color w:val="000000"/>
          <w:sz w:val="28"/>
          <w:szCs w:val="28"/>
        </w:rPr>
        <w:t>Фактическое напряжение изгиба определяют по формуле:</w:t>
      </w:r>
    </w:p>
    <w:p w:rsidR="00577B96" w:rsidRPr="002A322D" w:rsidRDefault="00117419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position w:val="-30"/>
          <w:sz w:val="28"/>
          <w:szCs w:val="28"/>
        </w:rPr>
        <w:pict>
          <v:shape id="_x0000_i1131" type="#_x0000_t75" style="width:191.25pt;height:36pt">
            <v:imagedata r:id="rId111" o:title=""/>
          </v:shape>
        </w:pict>
      </w:r>
      <w:r w:rsidR="00577B96" w:rsidRPr="002A322D">
        <w:rPr>
          <w:color w:val="000000"/>
          <w:sz w:val="28"/>
          <w:szCs w:val="28"/>
        </w:rPr>
        <w:t>,</w:t>
      </w:r>
    </w:p>
    <w:p w:rsidR="00577B96" w:rsidRPr="002A322D" w:rsidRDefault="00577B96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A322D">
        <w:rPr>
          <w:color w:val="000000"/>
          <w:sz w:val="28"/>
          <w:szCs w:val="28"/>
        </w:rPr>
        <w:t>где</w:t>
      </w:r>
      <w:r w:rsidR="000E5F12">
        <w:rPr>
          <w:color w:val="000000"/>
          <w:sz w:val="28"/>
          <w:szCs w:val="28"/>
        </w:rPr>
        <w:t xml:space="preserve"> </w:t>
      </w:r>
      <w:r w:rsidR="00117419">
        <w:rPr>
          <w:color w:val="000000"/>
          <w:position w:val="-12"/>
          <w:sz w:val="28"/>
          <w:szCs w:val="28"/>
        </w:rPr>
        <w:pict>
          <v:shape id="_x0000_i1132" type="#_x0000_t75" style="width:20.25pt;height:18pt">
            <v:imagedata r:id="rId112" o:title=""/>
          </v:shape>
        </w:pict>
      </w:r>
      <w:r w:rsidRPr="002A322D">
        <w:rPr>
          <w:color w:val="000000"/>
          <w:sz w:val="28"/>
          <w:szCs w:val="28"/>
        </w:rPr>
        <w:t>=1,01 – динамичность нагрузки;</w:t>
      </w:r>
    </w:p>
    <w:p w:rsidR="00577B96" w:rsidRPr="002A322D" w:rsidRDefault="00117419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position w:val="-14"/>
          <w:sz w:val="28"/>
          <w:szCs w:val="28"/>
        </w:rPr>
        <w:pict>
          <v:shape id="_x0000_i1133" type="#_x0000_t75" style="width:18.75pt;height:18.75pt">
            <v:imagedata r:id="rId113" o:title=""/>
          </v:shape>
        </w:pict>
      </w:r>
      <w:r w:rsidR="008A7246" w:rsidRPr="002A322D">
        <w:rPr>
          <w:color w:val="000000"/>
          <w:sz w:val="28"/>
          <w:szCs w:val="28"/>
        </w:rPr>
        <w:t>=1,13 – неравномерность распределения нагрузки по ширине зуба;</w:t>
      </w:r>
    </w:p>
    <w:p w:rsidR="008A7246" w:rsidRPr="002A322D" w:rsidRDefault="00117419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position w:val="-12"/>
          <w:sz w:val="28"/>
          <w:szCs w:val="28"/>
        </w:rPr>
        <w:pict>
          <v:shape id="_x0000_i1134" type="#_x0000_t75" style="width:20.25pt;height:18pt">
            <v:imagedata r:id="rId114" o:title=""/>
          </v:shape>
        </w:pict>
      </w:r>
      <w:r w:rsidR="008A7246" w:rsidRPr="002A322D">
        <w:rPr>
          <w:color w:val="000000"/>
          <w:sz w:val="28"/>
          <w:szCs w:val="28"/>
        </w:rPr>
        <w:t>=1,09 – неравномерность распределения нагрузок между зубьями;</w:t>
      </w:r>
    </w:p>
    <w:p w:rsidR="008A7246" w:rsidRPr="002A322D" w:rsidRDefault="00117419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position w:val="-24"/>
          <w:sz w:val="28"/>
          <w:szCs w:val="28"/>
        </w:rPr>
        <w:pict>
          <v:shape id="_x0000_i1135" type="#_x0000_t75" style="width:194.25pt;height:30.75pt">
            <v:imagedata r:id="rId115" o:title=""/>
          </v:shape>
        </w:pict>
      </w:r>
      <w:r w:rsidR="008A7246" w:rsidRPr="002A322D">
        <w:rPr>
          <w:color w:val="000000"/>
          <w:sz w:val="28"/>
          <w:szCs w:val="28"/>
        </w:rPr>
        <w:t>- угол наклона зубьев.</w:t>
      </w:r>
    </w:p>
    <w:p w:rsidR="008A7246" w:rsidRPr="002A322D" w:rsidRDefault="008A7246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A322D">
        <w:rPr>
          <w:color w:val="000000"/>
          <w:sz w:val="28"/>
          <w:szCs w:val="28"/>
        </w:rPr>
        <w:t>Тогда</w:t>
      </w:r>
    </w:p>
    <w:p w:rsidR="008A7246" w:rsidRPr="002A322D" w:rsidRDefault="00117419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position w:val="-30"/>
          <w:sz w:val="28"/>
          <w:szCs w:val="28"/>
        </w:rPr>
        <w:pict>
          <v:shape id="_x0000_i1136" type="#_x0000_t75" style="width:402pt;height:33pt">
            <v:imagedata r:id="rId116" o:title=""/>
          </v:shape>
        </w:pict>
      </w:r>
    </w:p>
    <w:p w:rsidR="00AB2EFB" w:rsidRPr="002A322D" w:rsidRDefault="00117419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0"/>
          <w:sz w:val="28"/>
          <w:szCs w:val="28"/>
        </w:rPr>
        <w:pict>
          <v:shape id="_x0000_i1137" type="#_x0000_t75" style="width:402pt;height:32.25pt">
            <v:imagedata r:id="rId117" o:title=""/>
          </v:shape>
        </w:pict>
      </w:r>
    </w:p>
    <w:p w:rsidR="00363ACF" w:rsidRDefault="00AB2EFB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2A322D">
        <w:rPr>
          <w:sz w:val="28"/>
          <w:szCs w:val="28"/>
        </w:rPr>
        <w:br w:type="page"/>
      </w:r>
      <w:r w:rsidRPr="00363ACF">
        <w:rPr>
          <w:b/>
          <w:bCs/>
          <w:color w:val="000000"/>
          <w:sz w:val="28"/>
          <w:szCs w:val="28"/>
        </w:rPr>
        <w:t xml:space="preserve">4. КОНСТРУИРОВАНИЕ ОСНОВНЫХ ДЕТАЛЕЙ ЗУБЧАТОГО </w:t>
      </w:r>
    </w:p>
    <w:p w:rsidR="00AB2EFB" w:rsidRDefault="00AB2EFB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363ACF">
        <w:rPr>
          <w:b/>
          <w:bCs/>
          <w:color w:val="000000"/>
          <w:sz w:val="28"/>
          <w:szCs w:val="28"/>
        </w:rPr>
        <w:t>РЕДУКТОРА</w:t>
      </w:r>
    </w:p>
    <w:p w:rsidR="00363ACF" w:rsidRPr="00363ACF" w:rsidRDefault="00363ACF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AB2EFB" w:rsidRPr="00363ACF" w:rsidRDefault="00AB2EFB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363ACF">
        <w:rPr>
          <w:b/>
          <w:bCs/>
          <w:color w:val="000000"/>
          <w:sz w:val="28"/>
          <w:szCs w:val="28"/>
        </w:rPr>
        <w:t>4.1. Конструирование валов</w:t>
      </w:r>
    </w:p>
    <w:p w:rsidR="00363ACF" w:rsidRDefault="00363ACF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</w:p>
    <w:p w:rsidR="00AB2EFB" w:rsidRPr="00363ACF" w:rsidRDefault="00AB2EFB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363ACF">
        <w:rPr>
          <w:b/>
          <w:bCs/>
          <w:color w:val="000000"/>
          <w:sz w:val="28"/>
          <w:szCs w:val="28"/>
        </w:rPr>
        <w:t>4.1.1. Ведущий вал</w:t>
      </w:r>
    </w:p>
    <w:p w:rsidR="00AB2EFB" w:rsidRPr="002A322D" w:rsidRDefault="00AB2EFB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A322D">
        <w:rPr>
          <w:color w:val="000000"/>
          <w:sz w:val="28"/>
          <w:szCs w:val="28"/>
        </w:rPr>
        <w:t>Ориентировочно определяют диаметр хвостовика вала из расчёта на кручение:</w:t>
      </w:r>
    </w:p>
    <w:p w:rsidR="00AB2EFB" w:rsidRPr="002A322D" w:rsidRDefault="00117419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position w:val="-12"/>
          <w:sz w:val="28"/>
          <w:szCs w:val="28"/>
        </w:rPr>
        <w:pict>
          <v:shape id="_x0000_i1138" type="#_x0000_t75" style="width:246pt;height:20.25pt">
            <v:imagedata r:id="rId118" o:title=""/>
          </v:shape>
        </w:pict>
      </w:r>
    </w:p>
    <w:p w:rsidR="00AB2EFB" w:rsidRDefault="00AB2EFB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A322D">
        <w:rPr>
          <w:color w:val="000000"/>
          <w:sz w:val="28"/>
          <w:szCs w:val="28"/>
        </w:rPr>
        <w:t>Эскиз ведущего вала представлен на рис.4.1.</w:t>
      </w:r>
    </w:p>
    <w:p w:rsidR="00363ACF" w:rsidRPr="002A322D" w:rsidRDefault="00363ACF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F47E46" w:rsidRPr="002A322D" w:rsidRDefault="00117419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139" type="#_x0000_t75" style="width:249.75pt;height:118.5pt">
            <v:imagedata r:id="rId119" o:title=""/>
          </v:shape>
        </w:pict>
      </w:r>
    </w:p>
    <w:p w:rsidR="00AB2EFB" w:rsidRPr="002A322D" w:rsidRDefault="00AB2EFB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A322D">
        <w:rPr>
          <w:color w:val="000000"/>
          <w:sz w:val="28"/>
          <w:szCs w:val="28"/>
        </w:rPr>
        <w:t>Рис. 4.1. Эскиз ведущего вала редуктора</w:t>
      </w:r>
    </w:p>
    <w:p w:rsidR="00A620EC" w:rsidRPr="002A322D" w:rsidRDefault="00A620EC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AB2EFB" w:rsidRPr="002A322D" w:rsidRDefault="00AB2EFB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A322D">
        <w:rPr>
          <w:color w:val="000000"/>
          <w:sz w:val="28"/>
          <w:szCs w:val="28"/>
        </w:rPr>
        <w:t>Для удобства монтажа деталей, располагаемых на валу, вал выполняют ступенчатым, причем диаметры ступеней выбирают из конструктивных соображений.</w:t>
      </w:r>
    </w:p>
    <w:p w:rsidR="00AB2EFB" w:rsidRPr="002A322D" w:rsidRDefault="00AB2EFB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A322D">
        <w:rPr>
          <w:color w:val="000000"/>
          <w:sz w:val="28"/>
          <w:szCs w:val="28"/>
        </w:rPr>
        <w:t>Назначают диаметры под уплотнение:</w:t>
      </w:r>
    </w:p>
    <w:p w:rsidR="00F47E46" w:rsidRPr="002A322D" w:rsidRDefault="00117419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140" type="#_x0000_t75" style="width:186.75pt;height:18pt">
            <v:imagedata r:id="rId120" o:title=""/>
          </v:shape>
        </w:pict>
      </w:r>
    </w:p>
    <w:p w:rsidR="00AB2EFB" w:rsidRPr="002A322D" w:rsidRDefault="00AB2EFB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A322D">
        <w:rPr>
          <w:color w:val="000000"/>
          <w:sz w:val="28"/>
          <w:szCs w:val="28"/>
        </w:rPr>
        <w:t xml:space="preserve">По диаметру под уплотнение можно выбрать манжеты: ГОСТ 8752-79. Размеры: </w:t>
      </w:r>
      <w:r w:rsidRPr="002A322D">
        <w:rPr>
          <w:iCs/>
          <w:color w:val="000000"/>
          <w:sz w:val="28"/>
          <w:szCs w:val="28"/>
          <w:lang w:val="en-US"/>
        </w:rPr>
        <w:t>d</w:t>
      </w:r>
      <w:r w:rsidRPr="002A322D">
        <w:rPr>
          <w:iCs/>
          <w:color w:val="000000"/>
          <w:sz w:val="28"/>
          <w:szCs w:val="28"/>
        </w:rPr>
        <w:t xml:space="preserve"> </w:t>
      </w:r>
      <w:r w:rsidRPr="002A322D">
        <w:rPr>
          <w:color w:val="000000"/>
          <w:sz w:val="28"/>
          <w:szCs w:val="28"/>
        </w:rPr>
        <w:t xml:space="preserve">= </w:t>
      </w:r>
      <w:r w:rsidRPr="002A322D">
        <w:rPr>
          <w:iCs/>
          <w:color w:val="000000"/>
          <w:sz w:val="28"/>
          <w:szCs w:val="28"/>
        </w:rPr>
        <w:t>30</w:t>
      </w:r>
      <w:r w:rsidR="00F47E46" w:rsidRPr="002A322D">
        <w:rPr>
          <w:iCs/>
          <w:color w:val="000000"/>
          <w:sz w:val="28"/>
          <w:szCs w:val="28"/>
        </w:rPr>
        <w:t xml:space="preserve"> </w:t>
      </w:r>
      <w:r w:rsidRPr="002A322D">
        <w:rPr>
          <w:iCs/>
          <w:color w:val="000000"/>
          <w:sz w:val="28"/>
          <w:szCs w:val="28"/>
        </w:rPr>
        <w:t xml:space="preserve">мм , </w:t>
      </w:r>
      <w:r w:rsidRPr="002A322D">
        <w:rPr>
          <w:iCs/>
          <w:color w:val="000000"/>
          <w:sz w:val="28"/>
          <w:szCs w:val="28"/>
          <w:lang w:val="en-US"/>
        </w:rPr>
        <w:t>D</w:t>
      </w:r>
      <w:r w:rsidRPr="002A322D">
        <w:rPr>
          <w:iCs/>
          <w:color w:val="000000"/>
          <w:sz w:val="28"/>
          <w:szCs w:val="28"/>
        </w:rPr>
        <w:t xml:space="preserve"> = 52</w:t>
      </w:r>
      <w:r w:rsidR="00F47E46" w:rsidRPr="002A322D">
        <w:rPr>
          <w:iCs/>
          <w:color w:val="000000"/>
          <w:sz w:val="28"/>
          <w:szCs w:val="28"/>
        </w:rPr>
        <w:t xml:space="preserve"> </w:t>
      </w:r>
      <w:r w:rsidRPr="002A322D">
        <w:rPr>
          <w:iCs/>
          <w:color w:val="000000"/>
          <w:sz w:val="28"/>
          <w:szCs w:val="28"/>
        </w:rPr>
        <w:t xml:space="preserve">мм </w:t>
      </w:r>
      <w:r w:rsidRPr="002A322D">
        <w:rPr>
          <w:color w:val="000000"/>
          <w:sz w:val="28"/>
          <w:szCs w:val="28"/>
        </w:rPr>
        <w:t xml:space="preserve">, </w:t>
      </w:r>
      <w:r w:rsidRPr="002A322D">
        <w:rPr>
          <w:iCs/>
          <w:color w:val="000000"/>
          <w:sz w:val="28"/>
          <w:szCs w:val="28"/>
          <w:lang w:val="en-US"/>
        </w:rPr>
        <w:t>h</w:t>
      </w:r>
      <w:r w:rsidRPr="002A322D">
        <w:rPr>
          <w:iCs/>
          <w:color w:val="000000"/>
          <w:sz w:val="28"/>
          <w:szCs w:val="28"/>
        </w:rPr>
        <w:t xml:space="preserve"> =</w:t>
      </w:r>
      <w:r w:rsidR="00F47E46" w:rsidRPr="002A322D">
        <w:rPr>
          <w:iCs/>
          <w:color w:val="000000"/>
          <w:sz w:val="28"/>
          <w:szCs w:val="28"/>
        </w:rPr>
        <w:t>1</w:t>
      </w:r>
      <w:r w:rsidRPr="002A322D">
        <w:rPr>
          <w:iCs/>
          <w:color w:val="000000"/>
          <w:sz w:val="28"/>
          <w:szCs w:val="28"/>
        </w:rPr>
        <w:t>0</w:t>
      </w:r>
      <w:r w:rsidR="00F47E46" w:rsidRPr="002A322D">
        <w:rPr>
          <w:iCs/>
          <w:color w:val="000000"/>
          <w:sz w:val="28"/>
          <w:szCs w:val="28"/>
        </w:rPr>
        <w:t xml:space="preserve"> </w:t>
      </w:r>
      <w:r w:rsidRPr="002A322D">
        <w:rPr>
          <w:iCs/>
          <w:color w:val="000000"/>
          <w:sz w:val="28"/>
          <w:szCs w:val="28"/>
        </w:rPr>
        <w:t>мм</w:t>
      </w:r>
    </w:p>
    <w:p w:rsidR="00AB2EFB" w:rsidRPr="002A322D" w:rsidRDefault="00AB2EFB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A322D">
        <w:rPr>
          <w:color w:val="000000"/>
          <w:sz w:val="28"/>
          <w:szCs w:val="28"/>
        </w:rPr>
        <w:t xml:space="preserve">Диаметры под подшипники качения, причем при </w:t>
      </w:r>
      <w:r w:rsidR="00117419">
        <w:rPr>
          <w:color w:val="000000"/>
          <w:position w:val="-10"/>
          <w:sz w:val="28"/>
          <w:szCs w:val="28"/>
        </w:rPr>
        <w:pict>
          <v:shape id="_x0000_i1141" type="#_x0000_t75" style="width:29.25pt;height:17.25pt">
            <v:imagedata r:id="rId121" o:title=""/>
          </v:shape>
        </w:pict>
      </w:r>
      <w:r w:rsidR="00F47E46" w:rsidRPr="002A322D">
        <w:rPr>
          <w:iCs/>
          <w:color w:val="000000"/>
          <w:sz w:val="28"/>
          <w:szCs w:val="28"/>
        </w:rPr>
        <w:t>20мм</w:t>
      </w:r>
      <w:r w:rsidR="000E5F12">
        <w:rPr>
          <w:iCs/>
          <w:color w:val="000000"/>
          <w:sz w:val="28"/>
          <w:szCs w:val="28"/>
        </w:rPr>
        <w:t xml:space="preserve"> </w:t>
      </w:r>
      <w:r w:rsidRPr="002A322D">
        <w:rPr>
          <w:iCs/>
          <w:color w:val="000000"/>
          <w:sz w:val="28"/>
          <w:szCs w:val="28"/>
          <w:lang w:val="en-US"/>
        </w:rPr>
        <w:t>d</w:t>
      </w:r>
      <w:r w:rsidR="00F47E46" w:rsidRPr="002A322D">
        <w:rPr>
          <w:iCs/>
          <w:color w:val="000000"/>
          <w:sz w:val="28"/>
          <w:szCs w:val="28"/>
          <w:vertAlign w:val="subscript"/>
        </w:rPr>
        <w:t>П1</w:t>
      </w:r>
      <w:r w:rsidR="000E5F12">
        <w:rPr>
          <w:iCs/>
          <w:color w:val="000000"/>
          <w:sz w:val="28"/>
          <w:szCs w:val="28"/>
        </w:rPr>
        <w:t xml:space="preserve"> </w:t>
      </w:r>
      <w:r w:rsidRPr="002A322D">
        <w:rPr>
          <w:color w:val="000000"/>
          <w:sz w:val="28"/>
          <w:szCs w:val="28"/>
        </w:rPr>
        <w:t>должен быть кратным 5:</w:t>
      </w:r>
    </w:p>
    <w:p w:rsidR="00F47E46" w:rsidRPr="002A322D" w:rsidRDefault="00117419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position w:val="-10"/>
          <w:sz w:val="28"/>
          <w:szCs w:val="28"/>
        </w:rPr>
        <w:pict>
          <v:shape id="_x0000_i1142" type="#_x0000_t75" style="width:183.75pt;height:17.25pt">
            <v:imagedata r:id="rId122" o:title=""/>
          </v:shape>
        </w:pict>
      </w:r>
    </w:p>
    <w:p w:rsidR="008A7246" w:rsidRPr="002A322D" w:rsidRDefault="00AB2EFB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A322D">
        <w:rPr>
          <w:color w:val="000000"/>
          <w:sz w:val="28"/>
          <w:szCs w:val="28"/>
        </w:rPr>
        <w:t>диаметры под зубчатое колесо:</w:t>
      </w:r>
    </w:p>
    <w:p w:rsidR="00FC47B7" w:rsidRPr="002A322D" w:rsidRDefault="00117419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position w:val="-12"/>
          <w:sz w:val="28"/>
          <w:szCs w:val="28"/>
        </w:rPr>
        <w:pict>
          <v:shape id="_x0000_i1143" type="#_x0000_t75" style="width:111pt;height:18pt">
            <v:imagedata r:id="rId123" o:title=""/>
          </v:shape>
        </w:pict>
      </w:r>
    </w:p>
    <w:p w:rsidR="00E55561" w:rsidRPr="002A322D" w:rsidRDefault="00E55561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A322D">
        <w:rPr>
          <w:color w:val="000000"/>
          <w:sz w:val="28"/>
          <w:szCs w:val="28"/>
        </w:rPr>
        <w:t>диаметры упорных буртиков:</w:t>
      </w:r>
    </w:p>
    <w:p w:rsidR="005C46A2" w:rsidRPr="002A322D" w:rsidRDefault="00117419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position w:val="-12"/>
          <w:sz w:val="28"/>
          <w:szCs w:val="28"/>
        </w:rPr>
        <w:pict>
          <v:shape id="_x0000_i1144" type="#_x0000_t75" style="width:173.25pt;height:18pt">
            <v:imagedata r:id="rId124" o:title=""/>
          </v:shape>
        </w:pict>
      </w:r>
    </w:p>
    <w:p w:rsidR="00E55561" w:rsidRPr="002A322D" w:rsidRDefault="00E55561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A322D">
        <w:rPr>
          <w:color w:val="000000"/>
          <w:sz w:val="28"/>
          <w:szCs w:val="28"/>
        </w:rPr>
        <w:t>После определения диаметра под подшипники можно выбрать сам подшипник: ГОСТ 831-75 легкая серия, обозначение 36207,</w:t>
      </w:r>
      <w:r w:rsidR="005C46A2" w:rsidRPr="002A322D">
        <w:rPr>
          <w:color w:val="000000"/>
          <w:sz w:val="28"/>
          <w:szCs w:val="28"/>
        </w:rPr>
        <w:t xml:space="preserve"> </w:t>
      </w:r>
      <w:r w:rsidR="00117419">
        <w:rPr>
          <w:color w:val="000000"/>
          <w:position w:val="-12"/>
          <w:sz w:val="28"/>
          <w:szCs w:val="28"/>
        </w:rPr>
        <w:pict>
          <v:shape id="_x0000_i1145" type="#_x0000_t75" style="width:437.25pt;height:18pt">
            <v:imagedata r:id="rId125" o:title=""/>
          </v:shape>
        </w:pict>
      </w:r>
    </w:p>
    <w:p w:rsidR="005C46A2" w:rsidRPr="002A322D" w:rsidRDefault="005C46A2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</w:p>
    <w:p w:rsidR="00E55561" w:rsidRPr="00363ACF" w:rsidRDefault="00E55561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363ACF">
        <w:rPr>
          <w:b/>
          <w:bCs/>
          <w:color w:val="000000"/>
          <w:sz w:val="28"/>
          <w:szCs w:val="28"/>
        </w:rPr>
        <w:t>4.1.2. Ведомый вал</w:t>
      </w:r>
    </w:p>
    <w:p w:rsidR="00E55561" w:rsidRPr="002A322D" w:rsidRDefault="00E55561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A322D">
        <w:rPr>
          <w:color w:val="000000"/>
          <w:sz w:val="28"/>
          <w:szCs w:val="28"/>
        </w:rPr>
        <w:t>Для ведомого вала определяем те же величины, что и для ведущего. Определяют диаметр хвостовика вала из расчёта на кручение:</w:t>
      </w:r>
    </w:p>
    <w:p w:rsidR="005C46A2" w:rsidRPr="002A322D" w:rsidRDefault="00117419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position w:val="-12"/>
          <w:sz w:val="28"/>
          <w:szCs w:val="28"/>
        </w:rPr>
        <w:pict>
          <v:shape id="_x0000_i1146" type="#_x0000_t75" style="width:234.75pt;height:20.25pt">
            <v:imagedata r:id="rId126" o:title=""/>
          </v:shape>
        </w:pict>
      </w:r>
    </w:p>
    <w:p w:rsidR="00E55561" w:rsidRPr="002A322D" w:rsidRDefault="00E55561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A322D">
        <w:rPr>
          <w:color w:val="000000"/>
          <w:sz w:val="28"/>
          <w:szCs w:val="28"/>
        </w:rPr>
        <w:t>Теперь определим крутящий момент муфты в зависимости от крутящего момента на валу:</w:t>
      </w:r>
    </w:p>
    <w:p w:rsidR="005C46A2" w:rsidRPr="002A322D" w:rsidRDefault="00117419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iCs/>
          <w:smallCaps/>
          <w:color w:val="000000"/>
          <w:sz w:val="28"/>
          <w:szCs w:val="28"/>
        </w:rPr>
      </w:pPr>
      <w:r>
        <w:rPr>
          <w:iCs/>
          <w:smallCaps/>
          <w:color w:val="000000"/>
          <w:position w:val="-14"/>
          <w:sz w:val="28"/>
          <w:szCs w:val="28"/>
        </w:rPr>
        <w:pict>
          <v:shape id="_x0000_i1147" type="#_x0000_t75" style="width:210.75pt;height:18.75pt">
            <v:imagedata r:id="rId127" o:title=""/>
          </v:shape>
        </w:pict>
      </w:r>
    </w:p>
    <w:p w:rsidR="00E55561" w:rsidRPr="002A322D" w:rsidRDefault="00E55561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A322D">
        <w:rPr>
          <w:color w:val="000000"/>
          <w:sz w:val="28"/>
          <w:szCs w:val="28"/>
        </w:rPr>
        <w:t>По величине крутящего момента и по диаметру хвостовика выбираем муфту М12 с размерами</w:t>
      </w:r>
      <w:r w:rsidR="00C21CC9" w:rsidRPr="002A322D">
        <w:rPr>
          <w:color w:val="000000"/>
          <w:sz w:val="28"/>
          <w:szCs w:val="28"/>
        </w:rPr>
        <w:t>:</w:t>
      </w:r>
      <w:r w:rsidRPr="002A322D">
        <w:rPr>
          <w:color w:val="000000"/>
          <w:sz w:val="28"/>
          <w:szCs w:val="28"/>
        </w:rPr>
        <w:t xml:space="preserve"> </w:t>
      </w:r>
      <w:r w:rsidR="00117419">
        <w:rPr>
          <w:color w:val="000000"/>
          <w:position w:val="-48"/>
          <w:sz w:val="28"/>
          <w:szCs w:val="28"/>
        </w:rPr>
        <w:pict>
          <v:shape id="_x0000_i1148" type="#_x0000_t75" style="width:465pt;height:54pt">
            <v:imagedata r:id="rId128" o:title=""/>
          </v:shape>
        </w:pict>
      </w:r>
    </w:p>
    <w:p w:rsidR="00E55561" w:rsidRPr="002A322D" w:rsidRDefault="00E55561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A322D">
        <w:rPr>
          <w:color w:val="000000"/>
          <w:sz w:val="28"/>
          <w:szCs w:val="28"/>
        </w:rPr>
        <w:t>Эскиз ведомого вала представлен на рис.4.2.</w:t>
      </w:r>
    </w:p>
    <w:p w:rsidR="00A620EC" w:rsidRPr="002A322D" w:rsidRDefault="00A620EC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E55561" w:rsidRPr="002A322D" w:rsidRDefault="00117419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149" type="#_x0000_t75" style="width:203.25pt;height:91.5pt">
            <v:imagedata r:id="rId129" o:title=""/>
          </v:shape>
        </w:pict>
      </w:r>
    </w:p>
    <w:p w:rsidR="00E55561" w:rsidRPr="002A322D" w:rsidRDefault="00E55561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A322D">
        <w:rPr>
          <w:color w:val="000000"/>
          <w:sz w:val="28"/>
          <w:szCs w:val="28"/>
        </w:rPr>
        <w:t>Рис. 4.2. Эскиз ведомого вала редуктора</w:t>
      </w:r>
    </w:p>
    <w:p w:rsidR="00A620EC" w:rsidRPr="002A322D" w:rsidRDefault="00A620EC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E55561" w:rsidRPr="002A322D" w:rsidRDefault="00E55561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A322D">
        <w:rPr>
          <w:color w:val="000000"/>
          <w:sz w:val="28"/>
          <w:szCs w:val="28"/>
        </w:rPr>
        <w:t>Для удобства монтажа деталей, располагаемых на валу, вал выполняют ступенчатым, причем диаметры ступеней выбирают из конструктивных соображений.</w:t>
      </w:r>
    </w:p>
    <w:p w:rsidR="005011CB" w:rsidRPr="002A322D" w:rsidRDefault="005011CB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A322D">
        <w:rPr>
          <w:color w:val="000000"/>
          <w:sz w:val="28"/>
          <w:szCs w:val="28"/>
        </w:rPr>
        <w:t>Назначают диаметры под уплотнение:</w:t>
      </w:r>
    </w:p>
    <w:p w:rsidR="005011CB" w:rsidRPr="002A322D" w:rsidRDefault="00117419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position w:val="-12"/>
          <w:sz w:val="28"/>
          <w:szCs w:val="28"/>
        </w:rPr>
        <w:pict>
          <v:shape id="_x0000_i1150" type="#_x0000_t75" style="width:191.25pt;height:18pt">
            <v:imagedata r:id="rId130" o:title=""/>
          </v:shape>
        </w:pict>
      </w:r>
    </w:p>
    <w:p w:rsidR="005011CB" w:rsidRPr="002A322D" w:rsidRDefault="005011CB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A322D">
        <w:rPr>
          <w:color w:val="000000"/>
          <w:sz w:val="28"/>
          <w:szCs w:val="28"/>
        </w:rPr>
        <w:t xml:space="preserve">По диаметру под уплотнение можно выбрать манжеты: ГОСТ 8752-79. Размеры: </w:t>
      </w:r>
      <w:r w:rsidR="00117419">
        <w:rPr>
          <w:color w:val="000000"/>
          <w:position w:val="-10"/>
          <w:sz w:val="28"/>
          <w:szCs w:val="28"/>
        </w:rPr>
        <w:pict>
          <v:shape id="_x0000_i1151" type="#_x0000_t75" style="width:170.25pt;height:15.75pt">
            <v:imagedata r:id="rId131" o:title=""/>
          </v:shape>
        </w:pict>
      </w:r>
    </w:p>
    <w:p w:rsidR="005011CB" w:rsidRPr="002A322D" w:rsidRDefault="005011CB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A322D">
        <w:rPr>
          <w:color w:val="000000"/>
          <w:sz w:val="28"/>
          <w:szCs w:val="28"/>
        </w:rPr>
        <w:t xml:space="preserve">диаметр под подшипники качения, причем при </w:t>
      </w:r>
      <w:r w:rsidR="00117419">
        <w:rPr>
          <w:color w:val="000000"/>
          <w:position w:val="-10"/>
          <w:sz w:val="28"/>
          <w:szCs w:val="28"/>
        </w:rPr>
        <w:pict>
          <v:shape id="_x0000_i1152" type="#_x0000_t75" style="width:63pt;height:17.25pt">
            <v:imagedata r:id="rId132" o:title=""/>
          </v:shape>
        </w:pict>
      </w:r>
      <w:r w:rsidRPr="002A322D">
        <w:rPr>
          <w:rFonts w:cs="Arial"/>
          <w:iCs/>
          <w:color w:val="000000"/>
          <w:sz w:val="28"/>
          <w:szCs w:val="28"/>
        </w:rPr>
        <w:t xml:space="preserve"> </w:t>
      </w:r>
      <w:r w:rsidRPr="002A322D">
        <w:rPr>
          <w:color w:val="000000"/>
          <w:sz w:val="28"/>
          <w:szCs w:val="28"/>
        </w:rPr>
        <w:t>должен</w:t>
      </w:r>
      <w:r w:rsidR="000E5F12">
        <w:rPr>
          <w:color w:val="000000"/>
          <w:sz w:val="28"/>
          <w:szCs w:val="28"/>
        </w:rPr>
        <w:t xml:space="preserve"> </w:t>
      </w:r>
      <w:r w:rsidRPr="002A322D">
        <w:rPr>
          <w:color w:val="000000"/>
          <w:sz w:val="28"/>
          <w:szCs w:val="28"/>
        </w:rPr>
        <w:t>быть</w:t>
      </w:r>
      <w:r w:rsidRPr="002A322D">
        <w:rPr>
          <w:sz w:val="28"/>
          <w:szCs w:val="28"/>
        </w:rPr>
        <w:t xml:space="preserve"> </w:t>
      </w:r>
      <w:r w:rsidRPr="002A322D">
        <w:rPr>
          <w:color w:val="000000"/>
          <w:sz w:val="28"/>
          <w:szCs w:val="28"/>
        </w:rPr>
        <w:t>кратным 5:</w:t>
      </w:r>
    </w:p>
    <w:p w:rsidR="005011CB" w:rsidRPr="002A322D" w:rsidRDefault="00117419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position w:val="-10"/>
          <w:sz w:val="28"/>
          <w:szCs w:val="28"/>
        </w:rPr>
        <w:pict>
          <v:shape id="_x0000_i1153" type="#_x0000_t75" style="width:171pt;height:17.25pt">
            <v:imagedata r:id="rId133" o:title=""/>
          </v:shape>
        </w:pict>
      </w:r>
    </w:p>
    <w:p w:rsidR="005011CB" w:rsidRPr="002A322D" w:rsidRDefault="005011CB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A322D">
        <w:rPr>
          <w:color w:val="000000"/>
          <w:sz w:val="28"/>
          <w:szCs w:val="28"/>
        </w:rPr>
        <w:t xml:space="preserve">После определения диаметра под подшипники можно выбрать сам подшипник: ГОСТ 831-75 легкая серия, обозначение 36210, </w:t>
      </w:r>
      <w:r w:rsidR="00117419">
        <w:rPr>
          <w:color w:val="000000"/>
          <w:position w:val="-12"/>
          <w:sz w:val="28"/>
          <w:szCs w:val="28"/>
        </w:rPr>
        <w:pict>
          <v:shape id="_x0000_i1154" type="#_x0000_t75" style="width:363.75pt;height:18pt">
            <v:imagedata r:id="rId134" o:title=""/>
          </v:shape>
        </w:pict>
      </w:r>
    </w:p>
    <w:p w:rsidR="005011CB" w:rsidRPr="002A322D" w:rsidRDefault="005011CB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A322D">
        <w:rPr>
          <w:color w:val="000000"/>
          <w:sz w:val="28"/>
          <w:szCs w:val="28"/>
        </w:rPr>
        <w:t>диаметр под зубчатое колесо:</w:t>
      </w:r>
    </w:p>
    <w:p w:rsidR="005011CB" w:rsidRPr="002A322D" w:rsidRDefault="00117419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position w:val="-10"/>
          <w:sz w:val="28"/>
          <w:szCs w:val="28"/>
        </w:rPr>
        <w:pict>
          <v:shape id="_x0000_i1155" type="#_x0000_t75" style="width:191.25pt;height:17.25pt">
            <v:imagedata r:id="rId135" o:title=""/>
          </v:shape>
        </w:pict>
      </w:r>
    </w:p>
    <w:p w:rsidR="005011CB" w:rsidRPr="002A322D" w:rsidRDefault="005011CB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A322D">
        <w:rPr>
          <w:color w:val="000000"/>
          <w:sz w:val="28"/>
          <w:szCs w:val="28"/>
        </w:rPr>
        <w:t>диаметр упорных буртиков:</w:t>
      </w:r>
    </w:p>
    <w:p w:rsidR="00C87469" w:rsidRPr="002A322D" w:rsidRDefault="00117419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position w:val="-10"/>
          <w:sz w:val="28"/>
          <w:szCs w:val="28"/>
        </w:rPr>
        <w:pict>
          <v:shape id="_x0000_i1156" type="#_x0000_t75" style="width:191.25pt;height:17.25pt">
            <v:imagedata r:id="rId136" o:title=""/>
          </v:shape>
        </w:pict>
      </w:r>
    </w:p>
    <w:p w:rsidR="005011CB" w:rsidRPr="002A322D" w:rsidRDefault="005011CB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5011CB" w:rsidRPr="00363ACF" w:rsidRDefault="005011CB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363ACF">
        <w:rPr>
          <w:b/>
          <w:bCs/>
          <w:color w:val="000000"/>
          <w:sz w:val="28"/>
          <w:szCs w:val="28"/>
        </w:rPr>
        <w:t>4.2. Расчет шпонок</w:t>
      </w:r>
    </w:p>
    <w:p w:rsidR="00363ACF" w:rsidRPr="00363ACF" w:rsidRDefault="00363ACF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</w:p>
    <w:p w:rsidR="005011CB" w:rsidRPr="00363ACF" w:rsidRDefault="005011CB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363ACF">
        <w:rPr>
          <w:b/>
          <w:bCs/>
          <w:color w:val="000000"/>
          <w:sz w:val="28"/>
          <w:szCs w:val="28"/>
        </w:rPr>
        <w:t>4.2.1. Ведущий вал</w:t>
      </w:r>
    </w:p>
    <w:p w:rsidR="005011CB" w:rsidRPr="002A322D" w:rsidRDefault="005011CB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A322D">
        <w:rPr>
          <w:color w:val="000000"/>
          <w:sz w:val="28"/>
          <w:szCs w:val="28"/>
        </w:rPr>
        <w:t xml:space="preserve">Шпоночные соединения применяются для передачи крутящих моментов. Шпонки устанавливаются на хвостовиках валов и под ступицы зубчатых колес. Габариты шпонки выбирают в зависимости от диаметра хвостовика: </w:t>
      </w:r>
      <w:r w:rsidR="00117419">
        <w:rPr>
          <w:color w:val="000000"/>
          <w:position w:val="-12"/>
          <w:sz w:val="28"/>
          <w:szCs w:val="28"/>
        </w:rPr>
        <w:pict>
          <v:shape id="_x0000_i1157" type="#_x0000_t75" style="width:272.25pt;height:18pt">
            <v:imagedata r:id="rId137" o:title=""/>
          </v:shape>
        </w:pict>
      </w:r>
      <w:r w:rsidR="00C87469" w:rsidRPr="002A322D">
        <w:rPr>
          <w:iCs/>
          <w:color w:val="000000"/>
          <w:sz w:val="28"/>
          <w:szCs w:val="28"/>
        </w:rPr>
        <w:t xml:space="preserve">. </w:t>
      </w:r>
      <w:r w:rsidRPr="002A322D">
        <w:rPr>
          <w:color w:val="000000"/>
          <w:sz w:val="28"/>
          <w:szCs w:val="28"/>
        </w:rPr>
        <w:t>Длина шпонки определяется из расчета на</w:t>
      </w:r>
      <w:r w:rsidR="00C87469" w:rsidRPr="002A322D">
        <w:rPr>
          <w:sz w:val="28"/>
          <w:szCs w:val="28"/>
        </w:rPr>
        <w:t xml:space="preserve"> </w:t>
      </w:r>
      <w:r w:rsidRPr="002A322D">
        <w:rPr>
          <w:color w:val="000000"/>
          <w:sz w:val="28"/>
          <w:szCs w:val="28"/>
        </w:rPr>
        <w:t>смятие:</w:t>
      </w:r>
    </w:p>
    <w:p w:rsidR="00C87469" w:rsidRPr="002A322D" w:rsidRDefault="00117419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position w:val="-30"/>
          <w:sz w:val="28"/>
          <w:szCs w:val="28"/>
        </w:rPr>
        <w:pict>
          <v:shape id="_x0000_i1158" type="#_x0000_t75" style="width:264.75pt;height:35.25pt">
            <v:imagedata r:id="rId138" o:title=""/>
          </v:shape>
        </w:pict>
      </w:r>
    </w:p>
    <w:p w:rsidR="005011CB" w:rsidRPr="002A322D" w:rsidRDefault="00C87469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A322D">
        <w:rPr>
          <w:color w:val="000000"/>
          <w:sz w:val="28"/>
          <w:szCs w:val="28"/>
        </w:rPr>
        <w:t xml:space="preserve">где </w:t>
      </w:r>
      <w:r w:rsidR="00117419">
        <w:rPr>
          <w:color w:val="000000"/>
          <w:position w:val="-12"/>
          <w:sz w:val="28"/>
          <w:szCs w:val="28"/>
        </w:rPr>
        <w:pict>
          <v:shape id="_x0000_i1159" type="#_x0000_t75" style="width:78.75pt;height:18pt">
            <v:imagedata r:id="rId139" o:title=""/>
          </v:shape>
        </w:pict>
      </w:r>
      <w:r w:rsidR="005011CB" w:rsidRPr="002A322D">
        <w:rPr>
          <w:color w:val="000000"/>
          <w:sz w:val="28"/>
          <w:szCs w:val="28"/>
        </w:rPr>
        <w:t xml:space="preserve"> - допускаемые напряжения смятия, МПа.</w:t>
      </w:r>
    </w:p>
    <w:p w:rsidR="005011CB" w:rsidRPr="002A322D" w:rsidRDefault="005011CB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A322D">
        <w:rPr>
          <w:color w:val="000000"/>
          <w:sz w:val="28"/>
          <w:szCs w:val="28"/>
        </w:rPr>
        <w:t>Общая длина шпонки:</w:t>
      </w:r>
    </w:p>
    <w:p w:rsidR="00C87469" w:rsidRPr="002A322D" w:rsidRDefault="00117419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position w:val="-10"/>
          <w:sz w:val="28"/>
          <w:szCs w:val="28"/>
        </w:rPr>
        <w:pict>
          <v:shape id="_x0000_i1160" type="#_x0000_t75" style="width:162.75pt;height:17.25pt">
            <v:imagedata r:id="rId140" o:title=""/>
          </v:shape>
        </w:pict>
      </w:r>
    </w:p>
    <w:p w:rsidR="005011CB" w:rsidRPr="002A322D" w:rsidRDefault="005011CB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iCs/>
          <w:color w:val="000000"/>
          <w:sz w:val="28"/>
          <w:szCs w:val="28"/>
        </w:rPr>
      </w:pPr>
      <w:r w:rsidRPr="002A322D">
        <w:rPr>
          <w:color w:val="000000"/>
          <w:sz w:val="28"/>
          <w:szCs w:val="28"/>
        </w:rPr>
        <w:t xml:space="preserve">Стандартную длину шпонки выбирают из ряда стандартных значений. Таким образом </w:t>
      </w:r>
      <w:r w:rsidR="00117419">
        <w:rPr>
          <w:color w:val="000000"/>
          <w:position w:val="-12"/>
          <w:sz w:val="28"/>
          <w:szCs w:val="28"/>
        </w:rPr>
        <w:pict>
          <v:shape id="_x0000_i1161" type="#_x0000_t75" style="width:60.75pt;height:18pt">
            <v:imagedata r:id="rId141" o:title=""/>
          </v:shape>
        </w:pict>
      </w:r>
    </w:p>
    <w:p w:rsidR="009B08B9" w:rsidRPr="002A322D" w:rsidRDefault="009B08B9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iCs/>
          <w:color w:val="000000"/>
          <w:sz w:val="28"/>
          <w:szCs w:val="28"/>
        </w:rPr>
      </w:pPr>
    </w:p>
    <w:p w:rsidR="009B08B9" w:rsidRPr="00363ACF" w:rsidRDefault="009B08B9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/>
          <w:sz w:val="28"/>
          <w:szCs w:val="28"/>
        </w:rPr>
      </w:pPr>
      <w:r w:rsidRPr="00363ACF">
        <w:rPr>
          <w:b/>
          <w:bCs/>
          <w:color w:val="000000"/>
          <w:sz w:val="28"/>
          <w:szCs w:val="28"/>
        </w:rPr>
        <w:t>4.2.1. Ведомый вал</w:t>
      </w:r>
    </w:p>
    <w:p w:rsidR="009B08B9" w:rsidRPr="002A322D" w:rsidRDefault="009B08B9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A322D">
        <w:rPr>
          <w:color w:val="000000"/>
          <w:sz w:val="28"/>
          <w:szCs w:val="28"/>
        </w:rPr>
        <w:t xml:space="preserve">Для ведомого вала расчет такой же, как и для ведущего. Габариты шпонки выбирают в зависимости от диаметра колеса: </w:t>
      </w:r>
      <w:r w:rsidR="00117419">
        <w:rPr>
          <w:color w:val="000000"/>
          <w:position w:val="-10"/>
          <w:sz w:val="28"/>
          <w:szCs w:val="28"/>
        </w:rPr>
        <w:pict>
          <v:shape id="_x0000_i1162" type="#_x0000_t75" style="width:291.75pt;height:17.25pt">
            <v:imagedata r:id="rId142" o:title=""/>
          </v:shape>
        </w:pict>
      </w:r>
      <w:r w:rsidRPr="002A322D">
        <w:rPr>
          <w:color w:val="000000"/>
          <w:sz w:val="28"/>
          <w:szCs w:val="28"/>
        </w:rPr>
        <w:t>Длина шпонки:</w:t>
      </w:r>
    </w:p>
    <w:p w:rsidR="0076205E" w:rsidRPr="002A322D" w:rsidRDefault="00117419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position w:val="-30"/>
          <w:sz w:val="28"/>
          <w:szCs w:val="28"/>
        </w:rPr>
        <w:pict>
          <v:shape id="_x0000_i1163" type="#_x0000_t75" style="width:258.75pt;height:35.25pt">
            <v:imagedata r:id="rId143" o:title=""/>
          </v:shape>
        </w:pict>
      </w:r>
    </w:p>
    <w:p w:rsidR="009B08B9" w:rsidRPr="002A322D" w:rsidRDefault="009B08B9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A322D">
        <w:rPr>
          <w:color w:val="000000"/>
          <w:sz w:val="28"/>
          <w:szCs w:val="28"/>
        </w:rPr>
        <w:t>Общая длина шпонки:</w:t>
      </w:r>
    </w:p>
    <w:p w:rsidR="004B5DDC" w:rsidRPr="002A322D" w:rsidRDefault="00117419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position w:val="-10"/>
          <w:sz w:val="28"/>
          <w:szCs w:val="28"/>
        </w:rPr>
        <w:pict>
          <v:shape id="_x0000_i1164" type="#_x0000_t75" style="width:170.25pt;height:17.25pt">
            <v:imagedata r:id="rId144" o:title=""/>
          </v:shape>
        </w:pict>
      </w:r>
    </w:p>
    <w:p w:rsidR="009B08B9" w:rsidRPr="002A322D" w:rsidRDefault="009B08B9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A322D">
        <w:rPr>
          <w:color w:val="000000"/>
          <w:sz w:val="28"/>
          <w:szCs w:val="28"/>
        </w:rPr>
        <w:t>Стандартную длину шпонки выбирают из ряда стандартных значений. Таким образом</w:t>
      </w:r>
      <w:r w:rsidR="004B5DDC" w:rsidRPr="002A322D">
        <w:rPr>
          <w:color w:val="000000"/>
          <w:sz w:val="28"/>
          <w:szCs w:val="28"/>
        </w:rPr>
        <w:t xml:space="preserve"> </w:t>
      </w:r>
      <w:r w:rsidR="00117419">
        <w:rPr>
          <w:color w:val="000000"/>
          <w:position w:val="-12"/>
          <w:sz w:val="28"/>
          <w:szCs w:val="28"/>
        </w:rPr>
        <w:pict>
          <v:shape id="_x0000_i1165" type="#_x0000_t75" style="width:60.75pt;height:18pt">
            <v:imagedata r:id="rId145" o:title=""/>
          </v:shape>
        </w:pict>
      </w:r>
      <w:r w:rsidR="004B5DDC" w:rsidRPr="002A322D">
        <w:rPr>
          <w:color w:val="000000"/>
          <w:sz w:val="28"/>
          <w:szCs w:val="28"/>
        </w:rPr>
        <w:t>.</w:t>
      </w:r>
    </w:p>
    <w:p w:rsidR="00363ACF" w:rsidRDefault="00363ACF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</w:p>
    <w:p w:rsidR="009B08B9" w:rsidRPr="00363ACF" w:rsidRDefault="009B08B9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363ACF">
        <w:rPr>
          <w:b/>
          <w:bCs/>
          <w:color w:val="000000"/>
          <w:sz w:val="28"/>
          <w:szCs w:val="28"/>
        </w:rPr>
        <w:t>4.3 Конструирование зубчатых колес</w:t>
      </w:r>
    </w:p>
    <w:p w:rsidR="00363ACF" w:rsidRDefault="00363ACF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9B08B9" w:rsidRPr="002A322D" w:rsidRDefault="009B08B9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A322D">
        <w:rPr>
          <w:color w:val="000000"/>
          <w:sz w:val="28"/>
          <w:szCs w:val="28"/>
        </w:rPr>
        <w:t xml:space="preserve">У цилиндрических зубчатых колес высота головки зуба </w:t>
      </w:r>
      <w:r w:rsidRPr="002A322D">
        <w:rPr>
          <w:iCs/>
          <w:color w:val="000000"/>
          <w:sz w:val="28"/>
          <w:szCs w:val="28"/>
          <w:lang w:val="en-US"/>
        </w:rPr>
        <w:t>h</w:t>
      </w:r>
      <w:r w:rsidRPr="002A322D">
        <w:rPr>
          <w:iCs/>
          <w:color w:val="000000"/>
          <w:sz w:val="28"/>
          <w:szCs w:val="28"/>
          <w:vertAlign w:val="subscript"/>
          <w:lang w:val="en-US"/>
        </w:rPr>
        <w:t>a</w:t>
      </w:r>
      <w:r w:rsidRPr="002A322D">
        <w:rPr>
          <w:iCs/>
          <w:color w:val="000000"/>
          <w:sz w:val="28"/>
          <w:szCs w:val="28"/>
        </w:rPr>
        <w:t xml:space="preserve"> =</w:t>
      </w:r>
      <w:r w:rsidR="00FE10D3" w:rsidRPr="002A322D">
        <w:rPr>
          <w:iCs/>
          <w:color w:val="000000"/>
          <w:sz w:val="28"/>
          <w:szCs w:val="28"/>
        </w:rPr>
        <w:t xml:space="preserve"> </w:t>
      </w:r>
      <w:r w:rsidRPr="002A322D">
        <w:rPr>
          <w:iCs/>
          <w:color w:val="000000"/>
          <w:sz w:val="28"/>
          <w:szCs w:val="28"/>
          <w:lang w:val="en-US"/>
        </w:rPr>
        <w:t>m</w:t>
      </w:r>
      <w:r w:rsidR="00FE10D3" w:rsidRPr="002A322D">
        <w:rPr>
          <w:iCs/>
          <w:color w:val="000000"/>
          <w:sz w:val="28"/>
          <w:szCs w:val="28"/>
        </w:rPr>
        <w:t xml:space="preserve"> =</w:t>
      </w:r>
      <w:r w:rsidRPr="002A322D">
        <w:rPr>
          <w:iCs/>
          <w:color w:val="000000"/>
          <w:sz w:val="28"/>
          <w:szCs w:val="28"/>
        </w:rPr>
        <w:t>4,</w:t>
      </w:r>
      <w:r w:rsidR="00FE10D3" w:rsidRPr="002A322D">
        <w:rPr>
          <w:iCs/>
          <w:color w:val="000000"/>
          <w:sz w:val="28"/>
          <w:szCs w:val="28"/>
        </w:rPr>
        <w:t xml:space="preserve"> </w:t>
      </w:r>
      <w:r w:rsidRPr="002A322D">
        <w:rPr>
          <w:color w:val="000000"/>
          <w:sz w:val="28"/>
          <w:szCs w:val="28"/>
        </w:rPr>
        <w:t>высота</w:t>
      </w:r>
      <w:r w:rsidR="00FE10D3" w:rsidRPr="002A322D">
        <w:rPr>
          <w:sz w:val="28"/>
          <w:szCs w:val="28"/>
        </w:rPr>
        <w:t xml:space="preserve"> </w:t>
      </w:r>
      <w:r w:rsidRPr="002A322D">
        <w:rPr>
          <w:color w:val="000000"/>
          <w:sz w:val="28"/>
          <w:szCs w:val="28"/>
        </w:rPr>
        <w:t xml:space="preserve">ножки </w:t>
      </w:r>
      <w:r w:rsidR="00117419">
        <w:rPr>
          <w:color w:val="000000"/>
          <w:position w:val="-14"/>
          <w:sz w:val="28"/>
          <w:szCs w:val="28"/>
        </w:rPr>
        <w:pict>
          <v:shape id="_x0000_i1166" type="#_x0000_t75" style="width:140.25pt;height:18.75pt">
            <v:imagedata r:id="rId146" o:title=""/>
          </v:shape>
        </w:pict>
      </w:r>
      <w:r w:rsidRPr="002A322D">
        <w:rPr>
          <w:color w:val="000000"/>
          <w:sz w:val="28"/>
          <w:szCs w:val="28"/>
        </w:rPr>
        <w:t xml:space="preserve">, высота зуба </w:t>
      </w:r>
      <w:r w:rsidR="00117419">
        <w:rPr>
          <w:color w:val="000000"/>
          <w:position w:val="-10"/>
          <w:sz w:val="28"/>
          <w:szCs w:val="28"/>
        </w:rPr>
        <w:pict>
          <v:shape id="_x0000_i1167" type="#_x0000_t75" style="width:138.75pt;height:15.75pt">
            <v:imagedata r:id="rId147" o:title=""/>
          </v:shape>
        </w:pict>
      </w:r>
      <w:r w:rsidR="00FE10D3" w:rsidRPr="002A322D">
        <w:rPr>
          <w:color w:val="000000"/>
          <w:sz w:val="28"/>
          <w:szCs w:val="28"/>
        </w:rPr>
        <w:t>.</w:t>
      </w:r>
    </w:p>
    <w:p w:rsidR="009B08B9" w:rsidRPr="002A322D" w:rsidRDefault="009B08B9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A322D">
        <w:rPr>
          <w:color w:val="000000"/>
          <w:sz w:val="28"/>
          <w:szCs w:val="28"/>
        </w:rPr>
        <w:t>Диаметры вершин и впадин зубьев колеса и шестерни:</w:t>
      </w:r>
    </w:p>
    <w:p w:rsidR="00FE10D3" w:rsidRPr="002A322D" w:rsidRDefault="00117419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position w:val="-32"/>
          <w:sz w:val="28"/>
          <w:szCs w:val="28"/>
        </w:rPr>
        <w:pict>
          <v:shape id="_x0000_i1168" type="#_x0000_t75" style="width:162pt;height:38.25pt">
            <v:imagedata r:id="rId148" o:title=""/>
          </v:shape>
        </w:pict>
      </w:r>
    </w:p>
    <w:p w:rsidR="009B08B9" w:rsidRPr="002A322D" w:rsidRDefault="009B08B9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A322D">
        <w:rPr>
          <w:color w:val="000000"/>
          <w:sz w:val="28"/>
          <w:szCs w:val="28"/>
        </w:rPr>
        <w:t>начальный делительный диаметр зубчатого колеса и шестерни:</w:t>
      </w:r>
    </w:p>
    <w:p w:rsidR="00FE10D3" w:rsidRPr="002A322D" w:rsidRDefault="00117419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position w:val="-12"/>
          <w:sz w:val="28"/>
          <w:szCs w:val="28"/>
        </w:rPr>
        <w:pict>
          <v:shape id="_x0000_i1169" type="#_x0000_t75" style="width:162pt;height:18pt">
            <v:imagedata r:id="rId149" o:title=""/>
          </v:shape>
        </w:pict>
      </w:r>
    </w:p>
    <w:p w:rsidR="009B08B9" w:rsidRPr="002A322D" w:rsidRDefault="009B08B9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A322D">
        <w:rPr>
          <w:color w:val="000000"/>
          <w:sz w:val="28"/>
          <w:szCs w:val="28"/>
        </w:rPr>
        <w:t xml:space="preserve">Определим расстояние </w:t>
      </w:r>
      <w:r w:rsidRPr="002A322D">
        <w:rPr>
          <w:iCs/>
          <w:color w:val="000000"/>
          <w:sz w:val="28"/>
          <w:szCs w:val="28"/>
        </w:rPr>
        <w:t xml:space="preserve">к </w:t>
      </w:r>
      <w:r w:rsidRPr="002A322D">
        <w:rPr>
          <w:color w:val="000000"/>
          <w:sz w:val="28"/>
          <w:szCs w:val="28"/>
        </w:rPr>
        <w:t>до шпоночного паза шестерни</w:t>
      </w:r>
    </w:p>
    <w:p w:rsidR="00686ABF" w:rsidRPr="002A322D" w:rsidRDefault="00117419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position w:val="-14"/>
          <w:sz w:val="28"/>
          <w:szCs w:val="28"/>
        </w:rPr>
        <w:pict>
          <v:shape id="_x0000_i1170" type="#_x0000_t75" style="width:291pt;height:18.75pt">
            <v:imagedata r:id="rId150" o:title=""/>
          </v:shape>
        </w:pict>
      </w:r>
    </w:p>
    <w:p w:rsidR="009B08B9" w:rsidRPr="002A322D" w:rsidRDefault="009B08B9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A322D">
        <w:rPr>
          <w:color w:val="000000"/>
          <w:sz w:val="28"/>
          <w:szCs w:val="28"/>
        </w:rPr>
        <w:t xml:space="preserve">Т. к. </w:t>
      </w:r>
      <w:r w:rsidR="00117419">
        <w:rPr>
          <w:color w:val="000000"/>
          <w:position w:val="-10"/>
          <w:sz w:val="28"/>
          <w:szCs w:val="28"/>
        </w:rPr>
        <w:pict>
          <v:shape id="_x0000_i1171" type="#_x0000_t75" style="width:36pt;height:15.75pt">
            <v:imagedata r:id="rId151" o:title=""/>
          </v:shape>
        </w:pict>
      </w:r>
      <w:r w:rsidRPr="002A322D">
        <w:rPr>
          <w:color w:val="000000"/>
          <w:sz w:val="28"/>
          <w:szCs w:val="28"/>
        </w:rPr>
        <w:t>, то шестерню изготавливают в виде одной детали с ведущим валом.</w:t>
      </w:r>
    </w:p>
    <w:p w:rsidR="009B08B9" w:rsidRPr="002A322D" w:rsidRDefault="009B08B9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A322D">
        <w:rPr>
          <w:color w:val="000000"/>
          <w:sz w:val="28"/>
          <w:szCs w:val="28"/>
        </w:rPr>
        <w:t xml:space="preserve">Диаметр ступицы колеса </w:t>
      </w:r>
      <w:r w:rsidR="00117419">
        <w:rPr>
          <w:color w:val="000000"/>
          <w:position w:val="-12"/>
          <w:sz w:val="28"/>
          <w:szCs w:val="28"/>
        </w:rPr>
        <w:pict>
          <v:shape id="_x0000_i1172" type="#_x0000_t75" style="width:63.75pt;height:18pt">
            <v:imagedata r:id="rId152" o:title=""/>
          </v:shape>
        </w:pict>
      </w:r>
      <w:r w:rsidR="00686ABF" w:rsidRPr="002A322D">
        <w:rPr>
          <w:color w:val="000000"/>
          <w:sz w:val="28"/>
          <w:szCs w:val="28"/>
        </w:rPr>
        <w:t>.</w:t>
      </w:r>
    </w:p>
    <w:p w:rsidR="009B08B9" w:rsidRPr="002A322D" w:rsidRDefault="009B08B9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A322D">
        <w:rPr>
          <w:color w:val="000000"/>
          <w:sz w:val="28"/>
          <w:szCs w:val="28"/>
        </w:rPr>
        <w:t xml:space="preserve">Длинна ступицы </w:t>
      </w:r>
      <w:r w:rsidR="00117419">
        <w:rPr>
          <w:color w:val="000000"/>
          <w:position w:val="-12"/>
          <w:sz w:val="28"/>
          <w:szCs w:val="28"/>
        </w:rPr>
        <w:pict>
          <v:shape id="_x0000_i1173" type="#_x0000_t75" style="width:78.75pt;height:18pt">
            <v:imagedata r:id="rId153" o:title=""/>
          </v:shape>
        </w:pict>
      </w:r>
      <w:r w:rsidRPr="002A322D">
        <w:rPr>
          <w:iCs/>
          <w:color w:val="000000"/>
          <w:sz w:val="28"/>
          <w:szCs w:val="28"/>
          <w:vertAlign w:val="subscript"/>
          <w:lang w:val="en-US"/>
        </w:rPr>
        <w:t>l</w:t>
      </w:r>
      <w:r w:rsidRPr="002A322D">
        <w:rPr>
          <w:iCs/>
          <w:color w:val="000000"/>
          <w:sz w:val="28"/>
          <w:szCs w:val="28"/>
        </w:rPr>
        <w:t xml:space="preserve">, </w:t>
      </w:r>
      <w:r w:rsidRPr="002A322D">
        <w:rPr>
          <w:color w:val="000000"/>
          <w:sz w:val="28"/>
          <w:szCs w:val="28"/>
        </w:rPr>
        <w:t xml:space="preserve">но не менее чем длинна соответствующей шпонки. Толщина обода колеса </w:t>
      </w:r>
      <w:r w:rsidR="00117419">
        <w:rPr>
          <w:color w:val="000000"/>
          <w:position w:val="-12"/>
          <w:sz w:val="28"/>
          <w:szCs w:val="28"/>
        </w:rPr>
        <w:pict>
          <v:shape id="_x0000_i1174" type="#_x0000_t75" style="width:75pt;height:18pt">
            <v:imagedata r:id="rId154" o:title=""/>
          </v:shape>
        </w:pict>
      </w:r>
      <w:r w:rsidRPr="002A322D">
        <w:rPr>
          <w:iCs/>
          <w:color w:val="000000"/>
          <w:sz w:val="28"/>
          <w:szCs w:val="28"/>
        </w:rPr>
        <w:t xml:space="preserve">, </w:t>
      </w:r>
      <w:r w:rsidRPr="002A322D">
        <w:rPr>
          <w:color w:val="000000"/>
          <w:sz w:val="28"/>
          <w:szCs w:val="28"/>
        </w:rPr>
        <w:t>но не менее 8</w:t>
      </w:r>
      <w:r w:rsidR="00686ABF" w:rsidRPr="002A322D">
        <w:rPr>
          <w:color w:val="000000"/>
          <w:sz w:val="28"/>
          <w:szCs w:val="28"/>
        </w:rPr>
        <w:t xml:space="preserve"> </w:t>
      </w:r>
      <w:r w:rsidRPr="002A322D">
        <w:rPr>
          <w:color w:val="000000"/>
          <w:sz w:val="28"/>
          <w:szCs w:val="28"/>
        </w:rPr>
        <w:t xml:space="preserve">мм. Толщина диска колеса </w:t>
      </w:r>
      <w:r w:rsidR="00117419">
        <w:rPr>
          <w:color w:val="000000"/>
          <w:position w:val="-10"/>
          <w:sz w:val="28"/>
          <w:szCs w:val="28"/>
        </w:rPr>
        <w:pict>
          <v:shape id="_x0000_i1175" type="#_x0000_t75" style="width:80.25pt;height:17.25pt">
            <v:imagedata r:id="rId155" o:title=""/>
          </v:shape>
        </w:pict>
      </w:r>
      <w:r w:rsidRPr="002A322D">
        <w:rPr>
          <w:color w:val="000000"/>
          <w:sz w:val="28"/>
          <w:szCs w:val="28"/>
        </w:rPr>
        <w:t>, но не менее 8 мм. Диаметр центровой окружности</w:t>
      </w:r>
      <w:r w:rsidR="00686ABF" w:rsidRPr="002A322D">
        <w:rPr>
          <w:color w:val="000000"/>
          <w:sz w:val="28"/>
          <w:szCs w:val="28"/>
        </w:rPr>
        <w:t xml:space="preserve"> </w:t>
      </w:r>
      <w:r w:rsidR="00117419">
        <w:rPr>
          <w:color w:val="000000"/>
          <w:position w:val="-14"/>
          <w:sz w:val="28"/>
          <w:szCs w:val="28"/>
        </w:rPr>
        <w:pict>
          <v:shape id="_x0000_i1176" type="#_x0000_t75" style="width:197.25pt;height:18.75pt">
            <v:imagedata r:id="rId156" o:title=""/>
          </v:shape>
        </w:pict>
      </w:r>
      <w:r w:rsidRPr="002A322D">
        <w:rPr>
          <w:iCs/>
          <w:color w:val="000000"/>
          <w:sz w:val="28"/>
          <w:szCs w:val="28"/>
        </w:rPr>
        <w:t>.</w:t>
      </w:r>
    </w:p>
    <w:p w:rsidR="009B08B9" w:rsidRPr="002A322D" w:rsidRDefault="009B08B9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A322D">
        <w:rPr>
          <w:color w:val="000000"/>
          <w:sz w:val="28"/>
          <w:szCs w:val="28"/>
        </w:rPr>
        <w:t xml:space="preserve">Диаметр отверстий </w:t>
      </w:r>
      <w:r w:rsidR="00117419">
        <w:rPr>
          <w:color w:val="000000"/>
          <w:position w:val="-12"/>
          <w:sz w:val="28"/>
          <w:szCs w:val="28"/>
        </w:rPr>
        <w:pict>
          <v:shape id="_x0000_i1177" type="#_x0000_t75" style="width:108.75pt;height:18pt">
            <v:imagedata r:id="rId157" o:title=""/>
          </v:shape>
        </w:pict>
      </w:r>
    </w:p>
    <w:p w:rsidR="00D9301A" w:rsidRPr="002A322D" w:rsidRDefault="00D9301A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D9301A" w:rsidRPr="00363ACF" w:rsidRDefault="00D9301A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363ACF">
        <w:rPr>
          <w:b/>
          <w:bCs/>
          <w:color w:val="000000"/>
          <w:sz w:val="28"/>
          <w:szCs w:val="28"/>
        </w:rPr>
        <w:t>4.4. Компоновка цилиндрического редуктора</w:t>
      </w:r>
    </w:p>
    <w:p w:rsidR="003362CC" w:rsidRPr="002A322D" w:rsidRDefault="003362CC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</w:p>
    <w:p w:rsidR="00D9301A" w:rsidRPr="002A322D" w:rsidRDefault="00D9301A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A322D">
        <w:rPr>
          <w:color w:val="000000"/>
          <w:sz w:val="28"/>
          <w:szCs w:val="28"/>
        </w:rPr>
        <w:t>Последовательность действий при выполнении компоновки следующая:</w:t>
      </w:r>
    </w:p>
    <w:p w:rsidR="00D9301A" w:rsidRPr="002A322D" w:rsidRDefault="003362CC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A322D">
        <w:rPr>
          <w:color w:val="000000"/>
          <w:sz w:val="28"/>
          <w:szCs w:val="28"/>
        </w:rPr>
        <w:t>1. Откладывается межцентровое расстояние между зубчатым колесом</w:t>
      </w:r>
      <w:r w:rsidR="00D9301A" w:rsidRPr="002A322D">
        <w:rPr>
          <w:color w:val="000000"/>
          <w:sz w:val="28"/>
          <w:szCs w:val="28"/>
        </w:rPr>
        <w:t xml:space="preserve"> и шестерней </w:t>
      </w:r>
      <w:r w:rsidR="00D9301A" w:rsidRPr="002A322D">
        <w:rPr>
          <w:iCs/>
          <w:color w:val="000000"/>
          <w:sz w:val="28"/>
          <w:szCs w:val="28"/>
          <w:lang w:val="en-US"/>
        </w:rPr>
        <w:t>a</w:t>
      </w:r>
      <w:r w:rsidR="00D9301A" w:rsidRPr="002A322D">
        <w:rPr>
          <w:iCs/>
          <w:color w:val="000000"/>
          <w:sz w:val="28"/>
          <w:szCs w:val="28"/>
          <w:vertAlign w:val="subscript"/>
          <w:lang w:val="en-US"/>
        </w:rPr>
        <w:t>w</w:t>
      </w:r>
      <w:r w:rsidR="00D9301A" w:rsidRPr="002A322D">
        <w:rPr>
          <w:iCs/>
          <w:color w:val="000000"/>
          <w:sz w:val="28"/>
          <w:szCs w:val="28"/>
        </w:rPr>
        <w:t xml:space="preserve"> =</w:t>
      </w:r>
      <w:r w:rsidRPr="002A322D">
        <w:rPr>
          <w:iCs/>
          <w:color w:val="000000"/>
          <w:sz w:val="28"/>
          <w:szCs w:val="28"/>
        </w:rPr>
        <w:t>1</w:t>
      </w:r>
      <w:r w:rsidR="00D9301A" w:rsidRPr="002A322D">
        <w:rPr>
          <w:iCs/>
          <w:color w:val="000000"/>
          <w:sz w:val="28"/>
          <w:szCs w:val="28"/>
        </w:rPr>
        <w:t xml:space="preserve">40мм </w:t>
      </w:r>
      <w:r w:rsidR="00D9301A" w:rsidRPr="002A322D">
        <w:rPr>
          <w:color w:val="000000"/>
          <w:sz w:val="28"/>
          <w:szCs w:val="28"/>
        </w:rPr>
        <w:t>и намечаются оси колес.</w:t>
      </w:r>
    </w:p>
    <w:p w:rsidR="00D9301A" w:rsidRPr="002A322D" w:rsidRDefault="00D9301A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A322D">
        <w:rPr>
          <w:color w:val="000000"/>
          <w:sz w:val="28"/>
          <w:szCs w:val="28"/>
        </w:rPr>
        <w:t>2</w:t>
      </w:r>
      <w:r w:rsidR="003362CC" w:rsidRPr="002A322D">
        <w:rPr>
          <w:color w:val="000000"/>
          <w:sz w:val="28"/>
          <w:szCs w:val="28"/>
        </w:rPr>
        <w:t xml:space="preserve">. </w:t>
      </w:r>
      <w:r w:rsidRPr="002A322D">
        <w:rPr>
          <w:color w:val="000000"/>
          <w:sz w:val="28"/>
          <w:szCs w:val="28"/>
        </w:rPr>
        <w:t xml:space="preserve">Откладываются диаметры начальных окружностей шестерни и колеса </w:t>
      </w:r>
      <w:r w:rsidRPr="002A322D">
        <w:rPr>
          <w:iCs/>
          <w:color w:val="000000"/>
          <w:sz w:val="28"/>
          <w:szCs w:val="28"/>
          <w:lang w:val="en-US"/>
        </w:rPr>
        <w:t>d</w:t>
      </w:r>
      <w:r w:rsidR="003362CC" w:rsidRPr="002A322D">
        <w:rPr>
          <w:iCs/>
          <w:color w:val="000000"/>
          <w:sz w:val="28"/>
          <w:szCs w:val="28"/>
          <w:vertAlign w:val="subscript"/>
          <w:lang w:val="en-US"/>
        </w:rPr>
        <w:t>W</w:t>
      </w:r>
      <w:r w:rsidR="003362CC" w:rsidRPr="002A322D">
        <w:rPr>
          <w:iCs/>
          <w:color w:val="000000"/>
          <w:sz w:val="28"/>
          <w:szCs w:val="28"/>
          <w:vertAlign w:val="subscript"/>
        </w:rPr>
        <w:t>1</w:t>
      </w:r>
      <w:r w:rsidRPr="002A322D">
        <w:rPr>
          <w:iCs/>
          <w:color w:val="000000"/>
          <w:sz w:val="28"/>
          <w:szCs w:val="28"/>
        </w:rPr>
        <w:t xml:space="preserve"> </w:t>
      </w:r>
      <w:r w:rsidRPr="002A322D">
        <w:rPr>
          <w:color w:val="000000"/>
          <w:sz w:val="28"/>
          <w:szCs w:val="28"/>
        </w:rPr>
        <w:t>и</w:t>
      </w:r>
      <w:r w:rsidR="003362CC" w:rsidRPr="002A322D">
        <w:rPr>
          <w:color w:val="000000"/>
          <w:sz w:val="28"/>
          <w:szCs w:val="28"/>
        </w:rPr>
        <w:t xml:space="preserve"> </w:t>
      </w:r>
      <w:r w:rsidR="003362CC" w:rsidRPr="002A322D">
        <w:rPr>
          <w:iCs/>
          <w:color w:val="000000"/>
          <w:sz w:val="28"/>
          <w:szCs w:val="28"/>
          <w:lang w:val="en-US"/>
        </w:rPr>
        <w:t>d</w:t>
      </w:r>
      <w:r w:rsidR="003362CC" w:rsidRPr="002A322D">
        <w:rPr>
          <w:iCs/>
          <w:color w:val="000000"/>
          <w:sz w:val="28"/>
          <w:szCs w:val="28"/>
          <w:vertAlign w:val="subscript"/>
          <w:lang w:val="en-US"/>
        </w:rPr>
        <w:t>W</w:t>
      </w:r>
      <w:r w:rsidR="003362CC" w:rsidRPr="002A322D">
        <w:rPr>
          <w:iCs/>
          <w:color w:val="000000"/>
          <w:sz w:val="28"/>
          <w:szCs w:val="28"/>
          <w:vertAlign w:val="subscript"/>
        </w:rPr>
        <w:t>2</w:t>
      </w:r>
      <w:r w:rsidR="003362CC" w:rsidRPr="002A322D">
        <w:rPr>
          <w:iCs/>
          <w:color w:val="000000"/>
          <w:sz w:val="28"/>
          <w:szCs w:val="28"/>
        </w:rPr>
        <w:t>.</w:t>
      </w:r>
    </w:p>
    <w:p w:rsidR="00D9301A" w:rsidRPr="002A322D" w:rsidRDefault="003362CC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A322D">
        <w:rPr>
          <w:color w:val="000000"/>
          <w:sz w:val="28"/>
          <w:szCs w:val="28"/>
        </w:rPr>
        <w:t xml:space="preserve">3. </w:t>
      </w:r>
      <w:r w:rsidR="00D9301A" w:rsidRPr="002A322D">
        <w:rPr>
          <w:color w:val="000000"/>
          <w:sz w:val="28"/>
          <w:szCs w:val="28"/>
        </w:rPr>
        <w:t xml:space="preserve">Откладывается ширина зубчатого колеса </w:t>
      </w:r>
      <w:r w:rsidR="00D9301A" w:rsidRPr="002A322D">
        <w:rPr>
          <w:iCs/>
          <w:color w:val="000000"/>
          <w:sz w:val="28"/>
          <w:szCs w:val="28"/>
        </w:rPr>
        <w:t>в</w:t>
      </w:r>
      <w:r w:rsidR="00D9301A" w:rsidRPr="002A322D">
        <w:rPr>
          <w:iCs/>
          <w:color w:val="000000"/>
          <w:sz w:val="28"/>
          <w:szCs w:val="28"/>
          <w:vertAlign w:val="subscript"/>
        </w:rPr>
        <w:t>2</w:t>
      </w:r>
      <w:r w:rsidR="00D9301A" w:rsidRPr="002A322D">
        <w:rPr>
          <w:iCs/>
          <w:color w:val="000000"/>
          <w:sz w:val="28"/>
          <w:szCs w:val="28"/>
        </w:rPr>
        <w:t xml:space="preserve"> </w:t>
      </w:r>
      <w:r w:rsidR="00D9301A" w:rsidRPr="002A322D">
        <w:rPr>
          <w:color w:val="000000"/>
          <w:sz w:val="28"/>
          <w:szCs w:val="28"/>
        </w:rPr>
        <w:t xml:space="preserve">шестерни </w:t>
      </w:r>
      <w:r w:rsidR="00D9301A" w:rsidRPr="002A322D">
        <w:rPr>
          <w:iCs/>
          <w:color w:val="000000"/>
          <w:sz w:val="28"/>
          <w:szCs w:val="28"/>
        </w:rPr>
        <w:t>в</w:t>
      </w:r>
      <w:r w:rsidRPr="002A322D">
        <w:rPr>
          <w:iCs/>
          <w:color w:val="000000"/>
          <w:sz w:val="28"/>
          <w:szCs w:val="28"/>
          <w:vertAlign w:val="subscript"/>
        </w:rPr>
        <w:t>1</w:t>
      </w:r>
      <w:r w:rsidR="00D9301A" w:rsidRPr="002A322D">
        <w:rPr>
          <w:iCs/>
          <w:color w:val="000000"/>
          <w:sz w:val="28"/>
          <w:szCs w:val="28"/>
        </w:rPr>
        <w:t>.</w:t>
      </w:r>
    </w:p>
    <w:p w:rsidR="00D9301A" w:rsidRPr="002A322D" w:rsidRDefault="00D9301A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A322D">
        <w:rPr>
          <w:color w:val="000000"/>
          <w:sz w:val="28"/>
          <w:szCs w:val="28"/>
        </w:rPr>
        <w:t>4.</w:t>
      </w:r>
      <w:r w:rsidR="000E5F12">
        <w:rPr>
          <w:color w:val="000000"/>
          <w:sz w:val="28"/>
          <w:szCs w:val="28"/>
        </w:rPr>
        <w:t xml:space="preserve"> </w:t>
      </w:r>
      <w:r w:rsidRPr="002A322D">
        <w:rPr>
          <w:color w:val="000000"/>
          <w:sz w:val="28"/>
          <w:szCs w:val="28"/>
        </w:rPr>
        <w:t xml:space="preserve">Определяют толщину стенки корпуса редуктора </w:t>
      </w:r>
      <w:r w:rsidR="00117419">
        <w:rPr>
          <w:color w:val="000000"/>
          <w:position w:val="-12"/>
          <w:sz w:val="28"/>
          <w:szCs w:val="28"/>
        </w:rPr>
        <w:pict>
          <v:shape id="_x0000_i1178" type="#_x0000_t75" style="width:84pt;height:20.25pt">
            <v:imagedata r:id="rId158" o:title=""/>
          </v:shape>
        </w:pict>
      </w:r>
      <w:r w:rsidRPr="002A322D">
        <w:rPr>
          <w:color w:val="000000"/>
          <w:sz w:val="28"/>
          <w:szCs w:val="28"/>
        </w:rPr>
        <w:t xml:space="preserve">, принимаем </w:t>
      </w:r>
      <w:r w:rsidR="00117419">
        <w:rPr>
          <w:color w:val="000000"/>
          <w:position w:val="-6"/>
          <w:sz w:val="28"/>
          <w:szCs w:val="28"/>
        </w:rPr>
        <w:pict>
          <v:shape id="_x0000_i1179" type="#_x0000_t75" style="width:9.75pt;height:14.25pt">
            <v:imagedata r:id="rId159" o:title=""/>
          </v:shape>
        </w:pict>
      </w:r>
      <w:r w:rsidRPr="002A322D">
        <w:rPr>
          <w:iCs/>
          <w:color w:val="000000"/>
          <w:sz w:val="28"/>
          <w:szCs w:val="28"/>
        </w:rPr>
        <w:t xml:space="preserve"> = </w:t>
      </w:r>
      <w:r w:rsidRPr="002A322D">
        <w:rPr>
          <w:color w:val="000000"/>
          <w:sz w:val="28"/>
          <w:szCs w:val="28"/>
        </w:rPr>
        <w:t xml:space="preserve">10. Толщина крышки корпуса </w:t>
      </w:r>
      <w:r w:rsidR="00117419">
        <w:rPr>
          <w:color w:val="000000"/>
          <w:position w:val="-10"/>
          <w:sz w:val="28"/>
          <w:szCs w:val="28"/>
        </w:rPr>
        <w:pict>
          <v:shape id="_x0000_i1180" type="#_x0000_t75" style="width:12.75pt;height:17.25pt">
            <v:imagedata r:id="rId160" o:title=""/>
          </v:shape>
        </w:pict>
      </w:r>
      <w:r w:rsidRPr="002A322D">
        <w:rPr>
          <w:iCs/>
          <w:color w:val="000000"/>
          <w:sz w:val="28"/>
          <w:szCs w:val="28"/>
        </w:rPr>
        <w:t xml:space="preserve"> = 10</w:t>
      </w:r>
      <w:r w:rsidR="003362CC" w:rsidRPr="002A322D">
        <w:rPr>
          <w:iCs/>
          <w:color w:val="000000"/>
          <w:sz w:val="28"/>
          <w:szCs w:val="28"/>
        </w:rPr>
        <w:t xml:space="preserve"> </w:t>
      </w:r>
      <w:r w:rsidRPr="002A322D">
        <w:rPr>
          <w:iCs/>
          <w:color w:val="000000"/>
          <w:sz w:val="28"/>
          <w:szCs w:val="28"/>
        </w:rPr>
        <w:t>мм</w:t>
      </w:r>
      <w:r w:rsidRPr="002A322D">
        <w:rPr>
          <w:color w:val="000000"/>
          <w:sz w:val="28"/>
          <w:szCs w:val="28"/>
        </w:rPr>
        <w:t>.</w:t>
      </w:r>
    </w:p>
    <w:p w:rsidR="00D9301A" w:rsidRPr="002A322D" w:rsidRDefault="003362CC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A322D">
        <w:rPr>
          <w:color w:val="000000"/>
          <w:sz w:val="28"/>
          <w:szCs w:val="28"/>
        </w:rPr>
        <w:t xml:space="preserve">5. </w:t>
      </w:r>
      <w:r w:rsidR="00D9301A" w:rsidRPr="002A322D">
        <w:rPr>
          <w:color w:val="000000"/>
          <w:sz w:val="28"/>
          <w:szCs w:val="28"/>
        </w:rPr>
        <w:t>Откладывают зазоры между стенками кор</w:t>
      </w:r>
      <w:r w:rsidRPr="002A322D">
        <w:rPr>
          <w:color w:val="000000"/>
          <w:sz w:val="28"/>
          <w:szCs w:val="28"/>
        </w:rPr>
        <w:t xml:space="preserve">пуса и торцами шестерни, </w:t>
      </w:r>
      <w:r w:rsidR="00117419">
        <w:rPr>
          <w:color w:val="000000"/>
          <w:position w:val="-10"/>
          <w:sz w:val="28"/>
          <w:szCs w:val="28"/>
        </w:rPr>
        <w:pict>
          <v:shape id="_x0000_i1181" type="#_x0000_t75" style="width:45.75pt;height:15.75pt">
            <v:imagedata r:id="rId161" o:title=""/>
          </v:shape>
        </w:pict>
      </w:r>
      <w:r w:rsidRPr="002A322D">
        <w:rPr>
          <w:color w:val="000000"/>
          <w:sz w:val="28"/>
          <w:szCs w:val="28"/>
        </w:rPr>
        <w:t>, расстояние от оси</w:t>
      </w:r>
      <w:r w:rsidR="00D9301A" w:rsidRPr="002A322D">
        <w:rPr>
          <w:color w:val="000000"/>
          <w:sz w:val="28"/>
          <w:szCs w:val="28"/>
        </w:rPr>
        <w:t xml:space="preserve"> з</w:t>
      </w:r>
      <w:r w:rsidRPr="002A322D">
        <w:rPr>
          <w:color w:val="000000"/>
          <w:sz w:val="28"/>
          <w:szCs w:val="28"/>
        </w:rPr>
        <w:t>убчатого колеса до стенки</w:t>
      </w:r>
      <w:r w:rsidR="00D9301A" w:rsidRPr="002A322D">
        <w:rPr>
          <w:color w:val="000000"/>
          <w:sz w:val="28"/>
          <w:szCs w:val="28"/>
        </w:rPr>
        <w:t xml:space="preserve"> корпуса </w:t>
      </w:r>
      <w:r w:rsidR="00117419">
        <w:rPr>
          <w:color w:val="000000"/>
          <w:position w:val="-12"/>
          <w:sz w:val="28"/>
          <w:szCs w:val="28"/>
        </w:rPr>
        <w:pict>
          <v:shape id="_x0000_i1182" type="#_x0000_t75" style="width:173.25pt;height:18pt">
            <v:imagedata r:id="rId162" o:title=""/>
          </v:shape>
        </w:pict>
      </w:r>
      <w:r w:rsidR="00D9301A" w:rsidRPr="002A322D">
        <w:rPr>
          <w:iCs/>
          <w:color w:val="000000"/>
          <w:sz w:val="28"/>
          <w:szCs w:val="28"/>
        </w:rPr>
        <w:t xml:space="preserve"> </w:t>
      </w:r>
      <w:r w:rsidRPr="002A322D">
        <w:rPr>
          <w:color w:val="000000"/>
          <w:sz w:val="28"/>
          <w:szCs w:val="28"/>
        </w:rPr>
        <w:t xml:space="preserve">и намечаем внутреннюю стенку </w:t>
      </w:r>
      <w:r w:rsidR="00D9301A" w:rsidRPr="002A322D">
        <w:rPr>
          <w:color w:val="000000"/>
          <w:sz w:val="28"/>
          <w:szCs w:val="28"/>
        </w:rPr>
        <w:t>корпуса.</w:t>
      </w:r>
    </w:p>
    <w:p w:rsidR="00D9301A" w:rsidRPr="002A322D" w:rsidRDefault="00D9301A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A322D">
        <w:rPr>
          <w:color w:val="000000"/>
          <w:sz w:val="28"/>
          <w:szCs w:val="28"/>
        </w:rPr>
        <w:t xml:space="preserve">Наружную стенку корпуса намечаем на расстоянии </w:t>
      </w:r>
      <w:r w:rsidR="00117419">
        <w:rPr>
          <w:color w:val="000000"/>
          <w:position w:val="-6"/>
          <w:sz w:val="28"/>
          <w:szCs w:val="28"/>
        </w:rPr>
        <w:pict>
          <v:shape id="_x0000_i1183" type="#_x0000_t75" style="width:9.75pt;height:14.25pt">
            <v:imagedata r:id="rId163" o:title=""/>
          </v:shape>
        </w:pict>
      </w:r>
      <w:r w:rsidRPr="002A322D">
        <w:rPr>
          <w:iCs/>
          <w:color w:val="000000"/>
          <w:sz w:val="28"/>
          <w:szCs w:val="28"/>
        </w:rPr>
        <w:t xml:space="preserve"> </w:t>
      </w:r>
      <w:r w:rsidRPr="002A322D">
        <w:rPr>
          <w:color w:val="000000"/>
          <w:sz w:val="28"/>
          <w:szCs w:val="28"/>
        </w:rPr>
        <w:t>от внутренней стенки корпуса.</w:t>
      </w:r>
    </w:p>
    <w:p w:rsidR="00D9301A" w:rsidRPr="002A322D" w:rsidRDefault="00DE7B07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A322D">
        <w:rPr>
          <w:color w:val="000000"/>
          <w:sz w:val="28"/>
          <w:szCs w:val="28"/>
        </w:rPr>
        <w:t xml:space="preserve">6. </w:t>
      </w:r>
      <w:r w:rsidR="003362CC" w:rsidRPr="002A322D">
        <w:rPr>
          <w:color w:val="000000"/>
          <w:sz w:val="28"/>
          <w:szCs w:val="28"/>
        </w:rPr>
        <w:t>На</w:t>
      </w:r>
      <w:r w:rsidRPr="002A322D">
        <w:rPr>
          <w:color w:val="000000"/>
          <w:sz w:val="28"/>
          <w:szCs w:val="28"/>
        </w:rPr>
        <w:t xml:space="preserve">ходят диаметры болтов крепления фланцев и крышки </w:t>
      </w:r>
      <w:r w:rsidR="00D9301A" w:rsidRPr="002A322D">
        <w:rPr>
          <w:color w:val="000000"/>
          <w:sz w:val="28"/>
          <w:szCs w:val="28"/>
        </w:rPr>
        <w:t xml:space="preserve">редуктора </w:t>
      </w:r>
      <w:r w:rsidR="00117419">
        <w:rPr>
          <w:color w:val="000000"/>
          <w:position w:val="-12"/>
          <w:sz w:val="28"/>
          <w:szCs w:val="28"/>
        </w:rPr>
        <w:pict>
          <v:shape id="_x0000_i1184" type="#_x0000_t75" style="width:126pt;height:20.25pt">
            <v:imagedata r:id="rId164" o:title=""/>
          </v:shape>
        </w:pict>
      </w:r>
      <w:r w:rsidRPr="002A322D">
        <w:rPr>
          <w:color w:val="000000"/>
          <w:sz w:val="28"/>
          <w:szCs w:val="28"/>
        </w:rPr>
        <w:t xml:space="preserve">, но если это значение получается </w:t>
      </w:r>
      <w:r w:rsidR="00D9301A" w:rsidRPr="002A322D">
        <w:rPr>
          <w:color w:val="000000"/>
          <w:sz w:val="28"/>
          <w:szCs w:val="28"/>
        </w:rPr>
        <w:t>мен</w:t>
      </w:r>
      <w:r w:rsidRPr="002A322D">
        <w:rPr>
          <w:color w:val="000000"/>
          <w:sz w:val="28"/>
          <w:szCs w:val="28"/>
        </w:rPr>
        <w:t xml:space="preserve">ее </w:t>
      </w:r>
      <w:r w:rsidR="00D9301A" w:rsidRPr="002A322D">
        <w:rPr>
          <w:color w:val="000000"/>
          <w:sz w:val="28"/>
          <w:szCs w:val="28"/>
        </w:rPr>
        <w:t>10</w:t>
      </w:r>
      <w:r w:rsidRPr="002A322D">
        <w:rPr>
          <w:color w:val="000000"/>
          <w:sz w:val="28"/>
          <w:szCs w:val="28"/>
        </w:rPr>
        <w:t xml:space="preserve"> </w:t>
      </w:r>
      <w:r w:rsidR="00D9301A" w:rsidRPr="002A322D">
        <w:rPr>
          <w:color w:val="000000"/>
          <w:sz w:val="28"/>
          <w:szCs w:val="28"/>
        </w:rPr>
        <w:t>мм</w:t>
      </w:r>
      <w:r w:rsidRPr="002A322D">
        <w:rPr>
          <w:color w:val="000000"/>
          <w:sz w:val="28"/>
          <w:szCs w:val="28"/>
        </w:rPr>
        <w:t xml:space="preserve">, </w:t>
      </w:r>
      <w:r w:rsidR="00D9301A" w:rsidRPr="002A322D">
        <w:rPr>
          <w:color w:val="000000"/>
          <w:sz w:val="28"/>
          <w:szCs w:val="28"/>
        </w:rPr>
        <w:t xml:space="preserve">то принимают </w:t>
      </w:r>
      <w:r w:rsidR="00117419">
        <w:rPr>
          <w:color w:val="000000"/>
          <w:position w:val="-10"/>
          <w:sz w:val="28"/>
          <w:szCs w:val="28"/>
        </w:rPr>
        <w:pict>
          <v:shape id="_x0000_i1185" type="#_x0000_t75" style="width:59.25pt;height:17.25pt">
            <v:imagedata r:id="rId165" o:title=""/>
          </v:shape>
        </w:pict>
      </w:r>
      <w:r w:rsidR="00D9301A" w:rsidRPr="002A322D">
        <w:rPr>
          <w:iCs/>
          <w:color w:val="000000"/>
          <w:sz w:val="28"/>
          <w:szCs w:val="28"/>
        </w:rPr>
        <w:t xml:space="preserve">. </w:t>
      </w:r>
      <w:r w:rsidRPr="002A322D">
        <w:rPr>
          <w:color w:val="000000"/>
          <w:sz w:val="28"/>
          <w:szCs w:val="28"/>
        </w:rPr>
        <w:t xml:space="preserve">Назначают ширину </w:t>
      </w:r>
      <w:r w:rsidR="00D9301A" w:rsidRPr="002A322D">
        <w:rPr>
          <w:color w:val="000000"/>
          <w:sz w:val="28"/>
          <w:szCs w:val="28"/>
        </w:rPr>
        <w:t xml:space="preserve">фланца </w:t>
      </w:r>
      <w:r w:rsidR="00117419">
        <w:rPr>
          <w:color w:val="000000"/>
          <w:position w:val="-10"/>
          <w:sz w:val="28"/>
          <w:szCs w:val="28"/>
        </w:rPr>
        <w:pict>
          <v:shape id="_x0000_i1186" type="#_x0000_t75" style="width:107.25pt;height:17.25pt">
            <v:imagedata r:id="rId166" o:title=""/>
          </v:shape>
        </w:pict>
      </w:r>
      <w:r w:rsidR="00D9301A" w:rsidRPr="002A322D">
        <w:rPr>
          <w:iCs/>
          <w:color w:val="000000"/>
          <w:sz w:val="28"/>
          <w:szCs w:val="28"/>
        </w:rPr>
        <w:t xml:space="preserve"> </w:t>
      </w:r>
      <w:r w:rsidR="00D9301A" w:rsidRPr="002A322D">
        <w:rPr>
          <w:color w:val="000000"/>
          <w:sz w:val="28"/>
          <w:szCs w:val="28"/>
        </w:rPr>
        <w:t>и откладывают это значение от внешней стенки корпуса редуктора.</w:t>
      </w:r>
    </w:p>
    <w:p w:rsidR="00D9301A" w:rsidRPr="002A322D" w:rsidRDefault="003E331B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A322D">
        <w:rPr>
          <w:color w:val="000000"/>
          <w:sz w:val="28"/>
          <w:szCs w:val="28"/>
        </w:rPr>
        <w:t>7. На</w:t>
      </w:r>
      <w:r w:rsidR="00D9301A" w:rsidRPr="002A322D">
        <w:rPr>
          <w:color w:val="000000"/>
          <w:sz w:val="28"/>
          <w:szCs w:val="28"/>
        </w:rPr>
        <w:t xml:space="preserve"> расстоянии </w:t>
      </w:r>
      <w:r w:rsidR="00D9301A" w:rsidRPr="002A322D">
        <w:rPr>
          <w:iCs/>
          <w:color w:val="000000"/>
          <w:sz w:val="28"/>
          <w:szCs w:val="28"/>
        </w:rPr>
        <w:t>Х</w:t>
      </w:r>
      <w:r w:rsidR="00D9301A" w:rsidRPr="002A322D">
        <w:rPr>
          <w:iCs/>
          <w:color w:val="000000"/>
          <w:sz w:val="28"/>
          <w:szCs w:val="28"/>
          <w:vertAlign w:val="subscript"/>
        </w:rPr>
        <w:t>2</w:t>
      </w:r>
      <w:r w:rsidR="00D9301A" w:rsidRPr="002A322D">
        <w:rPr>
          <w:iCs/>
          <w:color w:val="000000"/>
          <w:sz w:val="28"/>
          <w:szCs w:val="28"/>
        </w:rPr>
        <w:t xml:space="preserve"> = 6</w:t>
      </w:r>
      <w:r w:rsidRPr="002A322D">
        <w:rPr>
          <w:iCs/>
          <w:color w:val="000000"/>
          <w:sz w:val="28"/>
          <w:szCs w:val="28"/>
        </w:rPr>
        <w:t xml:space="preserve"> </w:t>
      </w:r>
      <w:r w:rsidR="00D9301A" w:rsidRPr="002A322D">
        <w:rPr>
          <w:iCs/>
          <w:color w:val="000000"/>
          <w:sz w:val="28"/>
          <w:szCs w:val="28"/>
        </w:rPr>
        <w:t xml:space="preserve">мм </w:t>
      </w:r>
      <w:r w:rsidRPr="002A322D">
        <w:rPr>
          <w:color w:val="000000"/>
          <w:sz w:val="28"/>
          <w:szCs w:val="28"/>
        </w:rPr>
        <w:t xml:space="preserve">от внутренней стенки корпуса </w:t>
      </w:r>
      <w:r w:rsidR="00D9301A" w:rsidRPr="002A322D">
        <w:rPr>
          <w:color w:val="000000"/>
          <w:sz w:val="28"/>
          <w:szCs w:val="28"/>
        </w:rPr>
        <w:t>симметрично относительно осей колес устанавливают выбранные подшипники качения, габариты которых известны.</w:t>
      </w:r>
    </w:p>
    <w:p w:rsidR="00D9301A" w:rsidRPr="002A322D" w:rsidRDefault="003E331B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A322D">
        <w:rPr>
          <w:color w:val="000000"/>
          <w:sz w:val="28"/>
          <w:szCs w:val="28"/>
        </w:rPr>
        <w:t xml:space="preserve">8. </w:t>
      </w:r>
      <w:r w:rsidR="00D9301A" w:rsidRPr="002A322D">
        <w:rPr>
          <w:color w:val="000000"/>
          <w:sz w:val="28"/>
          <w:szCs w:val="28"/>
        </w:rPr>
        <w:t xml:space="preserve">На расстоянии </w:t>
      </w:r>
      <w:r w:rsidR="00D9301A" w:rsidRPr="002A322D">
        <w:rPr>
          <w:iCs/>
          <w:color w:val="000000"/>
          <w:sz w:val="28"/>
          <w:szCs w:val="28"/>
        </w:rPr>
        <w:t>Х</w:t>
      </w:r>
      <w:r w:rsidRPr="002A322D">
        <w:rPr>
          <w:iCs/>
          <w:color w:val="000000"/>
          <w:sz w:val="28"/>
          <w:szCs w:val="28"/>
          <w:vertAlign w:val="subscript"/>
        </w:rPr>
        <w:t>3</w:t>
      </w:r>
      <w:r w:rsidR="00D9301A" w:rsidRPr="002A322D">
        <w:rPr>
          <w:iCs/>
          <w:color w:val="000000"/>
          <w:sz w:val="28"/>
          <w:szCs w:val="28"/>
        </w:rPr>
        <w:t xml:space="preserve"> =15мм </w:t>
      </w:r>
      <w:r w:rsidR="00D9301A" w:rsidRPr="002A322D">
        <w:rPr>
          <w:color w:val="000000"/>
          <w:sz w:val="28"/>
          <w:szCs w:val="28"/>
        </w:rPr>
        <w:t>от внешнего торца располагают хвостовики валов,</w:t>
      </w:r>
      <w:r w:rsidRPr="002A322D">
        <w:rPr>
          <w:sz w:val="28"/>
          <w:szCs w:val="28"/>
        </w:rPr>
        <w:t xml:space="preserve"> </w:t>
      </w:r>
      <w:r w:rsidR="00D9301A" w:rsidRPr="002A322D">
        <w:rPr>
          <w:color w:val="000000"/>
          <w:sz w:val="28"/>
          <w:szCs w:val="28"/>
        </w:rPr>
        <w:t>диаметры которых известны.</w:t>
      </w:r>
    </w:p>
    <w:p w:rsidR="002324A4" w:rsidRPr="002A322D" w:rsidRDefault="00D9301A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A322D">
        <w:rPr>
          <w:color w:val="000000"/>
          <w:sz w:val="28"/>
          <w:szCs w:val="28"/>
        </w:rPr>
        <w:t xml:space="preserve">Положение точек приложения сил к валу определяется следующим образом. Точки </w:t>
      </w:r>
      <w:r w:rsidRPr="002A322D">
        <w:rPr>
          <w:iCs/>
          <w:color w:val="000000"/>
          <w:sz w:val="28"/>
          <w:szCs w:val="28"/>
        </w:rPr>
        <w:t>а</w:t>
      </w:r>
      <w:r w:rsidR="003E331B" w:rsidRPr="002A322D">
        <w:rPr>
          <w:iCs/>
          <w:color w:val="000000"/>
          <w:sz w:val="28"/>
          <w:szCs w:val="28"/>
          <w:vertAlign w:val="subscript"/>
        </w:rPr>
        <w:t>3</w:t>
      </w:r>
      <w:r w:rsidRPr="002A322D">
        <w:rPr>
          <w:iCs/>
          <w:color w:val="000000"/>
          <w:sz w:val="28"/>
          <w:szCs w:val="28"/>
        </w:rPr>
        <w:t xml:space="preserve"> </w:t>
      </w:r>
      <w:r w:rsidRPr="002A322D">
        <w:rPr>
          <w:color w:val="000000"/>
          <w:sz w:val="28"/>
          <w:szCs w:val="28"/>
        </w:rPr>
        <w:t xml:space="preserve">и </w:t>
      </w:r>
      <w:r w:rsidRPr="002A322D">
        <w:rPr>
          <w:iCs/>
          <w:color w:val="000000"/>
          <w:sz w:val="28"/>
          <w:szCs w:val="28"/>
        </w:rPr>
        <w:t>а</w:t>
      </w:r>
      <w:r w:rsidRPr="002A322D">
        <w:rPr>
          <w:iCs/>
          <w:color w:val="000000"/>
          <w:sz w:val="28"/>
          <w:szCs w:val="28"/>
          <w:vertAlign w:val="subscript"/>
        </w:rPr>
        <w:t>7</w:t>
      </w:r>
      <w:r w:rsidRPr="002A322D">
        <w:rPr>
          <w:iCs/>
          <w:color w:val="000000"/>
          <w:sz w:val="28"/>
          <w:szCs w:val="28"/>
        </w:rPr>
        <w:t xml:space="preserve"> </w:t>
      </w:r>
      <w:r w:rsidRPr="002A322D">
        <w:rPr>
          <w:color w:val="000000"/>
          <w:sz w:val="28"/>
          <w:szCs w:val="28"/>
        </w:rPr>
        <w:t xml:space="preserve">находятся на оси вала в центрах зубчатого колеса и шестерни. Точки </w:t>
      </w:r>
      <w:r w:rsidRPr="002A322D">
        <w:rPr>
          <w:iCs/>
          <w:color w:val="000000"/>
          <w:sz w:val="28"/>
          <w:szCs w:val="28"/>
        </w:rPr>
        <w:t>а</w:t>
      </w:r>
      <w:r w:rsidRPr="002A322D">
        <w:rPr>
          <w:iCs/>
          <w:color w:val="000000"/>
          <w:sz w:val="28"/>
          <w:szCs w:val="28"/>
          <w:vertAlign w:val="subscript"/>
        </w:rPr>
        <w:t>2</w:t>
      </w:r>
      <w:r w:rsidRPr="002A322D">
        <w:rPr>
          <w:iCs/>
          <w:color w:val="000000"/>
          <w:sz w:val="28"/>
          <w:szCs w:val="28"/>
        </w:rPr>
        <w:t>, а</w:t>
      </w:r>
      <w:r w:rsidRPr="002A322D">
        <w:rPr>
          <w:iCs/>
          <w:color w:val="000000"/>
          <w:sz w:val="28"/>
          <w:szCs w:val="28"/>
          <w:vertAlign w:val="subscript"/>
        </w:rPr>
        <w:t>4</w:t>
      </w:r>
      <w:r w:rsidRPr="002A322D">
        <w:rPr>
          <w:iCs/>
          <w:color w:val="000000"/>
          <w:sz w:val="28"/>
          <w:szCs w:val="28"/>
        </w:rPr>
        <w:t>,</w:t>
      </w:r>
      <w:r w:rsidR="003E331B" w:rsidRPr="002A322D">
        <w:rPr>
          <w:sz w:val="28"/>
          <w:szCs w:val="28"/>
        </w:rPr>
        <w:t xml:space="preserve"> </w:t>
      </w:r>
      <w:r w:rsidRPr="002A322D">
        <w:rPr>
          <w:iCs/>
          <w:color w:val="000000"/>
          <w:sz w:val="28"/>
          <w:szCs w:val="28"/>
        </w:rPr>
        <w:t>а</w:t>
      </w:r>
      <w:r w:rsidRPr="002A322D">
        <w:rPr>
          <w:iCs/>
          <w:color w:val="000000"/>
          <w:sz w:val="28"/>
          <w:szCs w:val="28"/>
          <w:vertAlign w:val="subscript"/>
        </w:rPr>
        <w:t>6</w:t>
      </w:r>
      <w:r w:rsidRPr="002A322D">
        <w:rPr>
          <w:iCs/>
          <w:color w:val="000000"/>
          <w:sz w:val="28"/>
          <w:szCs w:val="28"/>
        </w:rPr>
        <w:t xml:space="preserve"> </w:t>
      </w:r>
      <w:r w:rsidRPr="002A322D">
        <w:rPr>
          <w:color w:val="000000"/>
          <w:sz w:val="28"/>
          <w:szCs w:val="28"/>
        </w:rPr>
        <w:t xml:space="preserve">и </w:t>
      </w:r>
      <w:r w:rsidRPr="002A322D">
        <w:rPr>
          <w:iCs/>
          <w:color w:val="000000"/>
          <w:sz w:val="28"/>
          <w:szCs w:val="28"/>
        </w:rPr>
        <w:t>а</w:t>
      </w:r>
      <w:r w:rsidR="003E331B" w:rsidRPr="002A322D">
        <w:rPr>
          <w:iCs/>
          <w:color w:val="000000"/>
          <w:sz w:val="28"/>
          <w:szCs w:val="28"/>
          <w:vertAlign w:val="subscript"/>
        </w:rPr>
        <w:t>8</w:t>
      </w:r>
      <w:r w:rsidRPr="002A322D">
        <w:rPr>
          <w:iCs/>
          <w:color w:val="000000"/>
          <w:sz w:val="28"/>
          <w:szCs w:val="28"/>
        </w:rPr>
        <w:t xml:space="preserve"> </w:t>
      </w:r>
      <w:r w:rsidRPr="002A322D">
        <w:rPr>
          <w:color w:val="000000"/>
          <w:sz w:val="28"/>
          <w:szCs w:val="28"/>
        </w:rPr>
        <w:t xml:space="preserve">приложения опорных реакций при использовании радиальных и радиально-упорных шариковых подшипников находятся на оси вала в центрах подшипников. Точка </w:t>
      </w:r>
      <w:r w:rsidRPr="002A322D">
        <w:rPr>
          <w:iCs/>
          <w:color w:val="000000"/>
          <w:sz w:val="28"/>
          <w:szCs w:val="28"/>
        </w:rPr>
        <w:t>а</w:t>
      </w:r>
      <w:r w:rsidRPr="002A322D">
        <w:rPr>
          <w:iCs/>
          <w:color w:val="000000"/>
          <w:sz w:val="28"/>
          <w:szCs w:val="28"/>
          <w:vertAlign w:val="subscript"/>
        </w:rPr>
        <w:t>5</w:t>
      </w:r>
      <w:r w:rsidRPr="002A322D">
        <w:rPr>
          <w:iCs/>
          <w:color w:val="000000"/>
          <w:sz w:val="28"/>
          <w:szCs w:val="28"/>
        </w:rPr>
        <w:t xml:space="preserve"> </w:t>
      </w:r>
      <w:r w:rsidRPr="002A322D">
        <w:rPr>
          <w:color w:val="000000"/>
          <w:sz w:val="28"/>
          <w:szCs w:val="28"/>
        </w:rPr>
        <w:t xml:space="preserve">прикладывается к концу хвостовика ведомого вала, а точка </w:t>
      </w:r>
      <w:r w:rsidRPr="002A322D">
        <w:rPr>
          <w:iCs/>
          <w:color w:val="000000"/>
          <w:sz w:val="28"/>
          <w:szCs w:val="28"/>
        </w:rPr>
        <w:t>а</w:t>
      </w:r>
      <w:r w:rsidR="003E331B" w:rsidRPr="002A322D">
        <w:rPr>
          <w:iCs/>
          <w:color w:val="000000"/>
          <w:sz w:val="28"/>
          <w:szCs w:val="28"/>
          <w:vertAlign w:val="subscript"/>
        </w:rPr>
        <w:t>1</w:t>
      </w:r>
      <w:r w:rsidRPr="002A322D">
        <w:rPr>
          <w:iCs/>
          <w:color w:val="000000"/>
          <w:sz w:val="28"/>
          <w:szCs w:val="28"/>
          <w:vertAlign w:val="subscript"/>
        </w:rPr>
        <w:t xml:space="preserve"> </w:t>
      </w:r>
      <w:r w:rsidRPr="002A322D">
        <w:rPr>
          <w:color w:val="000000"/>
          <w:sz w:val="28"/>
          <w:szCs w:val="28"/>
        </w:rPr>
        <w:t xml:space="preserve">располагается на расстоянии </w:t>
      </w:r>
      <w:r w:rsidRPr="002A322D">
        <w:rPr>
          <w:iCs/>
          <w:color w:val="000000"/>
          <w:sz w:val="28"/>
          <w:szCs w:val="28"/>
        </w:rPr>
        <w:t>В</w:t>
      </w:r>
      <w:r w:rsidR="003E331B" w:rsidRPr="002A322D">
        <w:rPr>
          <w:iCs/>
          <w:color w:val="000000"/>
          <w:sz w:val="28"/>
          <w:szCs w:val="28"/>
        </w:rPr>
        <w:t>/</w:t>
      </w:r>
      <w:r w:rsidRPr="002A322D">
        <w:rPr>
          <w:iCs/>
          <w:color w:val="000000"/>
          <w:sz w:val="28"/>
          <w:szCs w:val="28"/>
        </w:rPr>
        <w:t xml:space="preserve">2 </w:t>
      </w:r>
      <w:r w:rsidRPr="002A322D">
        <w:rPr>
          <w:color w:val="000000"/>
          <w:sz w:val="28"/>
          <w:szCs w:val="28"/>
        </w:rPr>
        <w:t>от конца хвостовика ведущего вала.</w:t>
      </w:r>
    </w:p>
    <w:p w:rsidR="002324A4" w:rsidRPr="00363ACF" w:rsidRDefault="002324A4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2A322D">
        <w:rPr>
          <w:color w:val="000000"/>
          <w:sz w:val="28"/>
          <w:szCs w:val="28"/>
        </w:rPr>
        <w:br w:type="page"/>
      </w:r>
      <w:r w:rsidRPr="00363ACF">
        <w:rPr>
          <w:b/>
          <w:bCs/>
          <w:color w:val="000000"/>
          <w:sz w:val="28"/>
          <w:szCs w:val="28"/>
        </w:rPr>
        <w:t>5. ПРОВЕРОЧНЫЙ РАСЧЕТ ВАЛОВ</w:t>
      </w:r>
    </w:p>
    <w:p w:rsidR="00363ACF" w:rsidRDefault="00363ACF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</w:p>
    <w:p w:rsidR="002324A4" w:rsidRPr="00363ACF" w:rsidRDefault="002324A4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363ACF">
        <w:rPr>
          <w:b/>
          <w:bCs/>
          <w:color w:val="000000"/>
          <w:sz w:val="28"/>
          <w:szCs w:val="28"/>
        </w:rPr>
        <w:t>5.1. Расчет валов на статическую прочность</w:t>
      </w:r>
    </w:p>
    <w:p w:rsidR="00363ACF" w:rsidRDefault="00363ACF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</w:p>
    <w:p w:rsidR="002324A4" w:rsidRPr="00363ACF" w:rsidRDefault="002324A4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363ACF">
        <w:rPr>
          <w:b/>
          <w:bCs/>
          <w:color w:val="000000"/>
          <w:sz w:val="28"/>
          <w:szCs w:val="28"/>
        </w:rPr>
        <w:t>5.1.1. Ведущий вал</w:t>
      </w:r>
    </w:p>
    <w:p w:rsidR="002324A4" w:rsidRPr="002A322D" w:rsidRDefault="002324A4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A322D">
        <w:rPr>
          <w:color w:val="000000"/>
          <w:sz w:val="28"/>
          <w:szCs w:val="28"/>
        </w:rPr>
        <w:t>При расчете валов на статическую прочность необходимо составить расчетную схему вала, определить неизвестные опорные реакции, построить эпюры изгибающих и крутящих моментов, найти опасные сечения и определить фактические напряжения, возникающие в опасных сечениях. Внешними нагрузками, действующими на валы, являются:</w:t>
      </w:r>
    </w:p>
    <w:p w:rsidR="002324A4" w:rsidRPr="002A322D" w:rsidRDefault="00A620EC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A322D">
        <w:rPr>
          <w:color w:val="000000"/>
          <w:sz w:val="28"/>
          <w:szCs w:val="28"/>
        </w:rPr>
        <w:t>1.</w:t>
      </w:r>
      <w:r w:rsidR="000E5F12">
        <w:rPr>
          <w:color w:val="000000"/>
          <w:sz w:val="28"/>
          <w:szCs w:val="28"/>
        </w:rPr>
        <w:t xml:space="preserve"> </w:t>
      </w:r>
      <w:r w:rsidR="002324A4" w:rsidRPr="002A322D">
        <w:rPr>
          <w:color w:val="000000"/>
          <w:sz w:val="28"/>
          <w:szCs w:val="28"/>
        </w:rPr>
        <w:t xml:space="preserve">крутящие моменты </w:t>
      </w:r>
      <w:r w:rsidR="00117419">
        <w:rPr>
          <w:color w:val="000000"/>
          <w:position w:val="-10"/>
          <w:sz w:val="28"/>
          <w:szCs w:val="28"/>
        </w:rPr>
        <w:pict>
          <v:shape id="_x0000_i1187" type="#_x0000_t75" style="width:12pt;height:17.25pt">
            <v:imagedata r:id="rId167" o:title=""/>
          </v:shape>
        </w:pict>
      </w:r>
      <w:r w:rsidRPr="002A322D">
        <w:rPr>
          <w:color w:val="000000"/>
          <w:sz w:val="28"/>
          <w:szCs w:val="28"/>
        </w:rPr>
        <w:t xml:space="preserve"> </w:t>
      </w:r>
      <w:r w:rsidR="002324A4" w:rsidRPr="002A322D">
        <w:rPr>
          <w:color w:val="000000"/>
          <w:sz w:val="28"/>
          <w:szCs w:val="28"/>
        </w:rPr>
        <w:t xml:space="preserve">и </w:t>
      </w:r>
      <w:r w:rsidR="00117419">
        <w:rPr>
          <w:color w:val="000000"/>
          <w:position w:val="-10"/>
          <w:sz w:val="28"/>
          <w:szCs w:val="28"/>
        </w:rPr>
        <w:pict>
          <v:shape id="_x0000_i1188" type="#_x0000_t75" style="width:12.75pt;height:17.25pt">
            <v:imagedata r:id="rId168" o:title=""/>
          </v:shape>
        </w:pict>
      </w:r>
      <w:r w:rsidR="002324A4" w:rsidRPr="002A322D">
        <w:rPr>
          <w:color w:val="000000"/>
          <w:sz w:val="28"/>
          <w:szCs w:val="28"/>
        </w:rPr>
        <w:t>, (Н</w:t>
      </w:r>
      <w:r w:rsidR="00117419">
        <w:rPr>
          <w:color w:val="000000"/>
          <w:position w:val="-10"/>
          <w:sz w:val="28"/>
          <w:szCs w:val="28"/>
        </w:rPr>
        <w:pict>
          <v:shape id="_x0000_i1189" type="#_x0000_t75" style="width:9.75pt;height:11.25pt">
            <v:imagedata r:id="rId169" o:title=""/>
          </v:shape>
        </w:pict>
      </w:r>
      <w:r w:rsidR="002324A4" w:rsidRPr="002A322D">
        <w:rPr>
          <w:color w:val="000000"/>
          <w:sz w:val="28"/>
          <w:szCs w:val="28"/>
        </w:rPr>
        <w:t>м)</w:t>
      </w:r>
    </w:p>
    <w:p w:rsidR="002324A4" w:rsidRPr="002A322D" w:rsidRDefault="00A620EC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A322D">
        <w:rPr>
          <w:color w:val="000000"/>
          <w:sz w:val="28"/>
          <w:szCs w:val="28"/>
        </w:rPr>
        <w:t>2.</w:t>
      </w:r>
      <w:r w:rsidR="000E5F12">
        <w:rPr>
          <w:color w:val="000000"/>
          <w:sz w:val="28"/>
          <w:szCs w:val="28"/>
        </w:rPr>
        <w:t xml:space="preserve"> </w:t>
      </w:r>
      <w:r w:rsidR="002324A4" w:rsidRPr="002A322D">
        <w:rPr>
          <w:color w:val="000000"/>
          <w:sz w:val="28"/>
          <w:szCs w:val="28"/>
        </w:rPr>
        <w:t xml:space="preserve">сила давления на вал от ременной передачи </w:t>
      </w:r>
      <w:r w:rsidR="00117419">
        <w:rPr>
          <w:color w:val="000000"/>
          <w:position w:val="-12"/>
          <w:sz w:val="28"/>
          <w:szCs w:val="28"/>
        </w:rPr>
        <w:pict>
          <v:shape id="_x0000_i1190" type="#_x0000_t75" style="width:14.25pt;height:18pt">
            <v:imagedata r:id="rId170" o:title=""/>
          </v:shape>
        </w:pict>
      </w:r>
      <w:r w:rsidR="002324A4" w:rsidRPr="002A322D">
        <w:rPr>
          <w:color w:val="000000"/>
          <w:sz w:val="28"/>
          <w:szCs w:val="28"/>
        </w:rPr>
        <w:t>, (Н)</w:t>
      </w:r>
    </w:p>
    <w:p w:rsidR="002324A4" w:rsidRPr="002A322D" w:rsidRDefault="00A620EC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A322D">
        <w:rPr>
          <w:color w:val="000000"/>
          <w:sz w:val="28"/>
          <w:szCs w:val="28"/>
        </w:rPr>
        <w:t>3.</w:t>
      </w:r>
      <w:r w:rsidR="000E5F12">
        <w:rPr>
          <w:color w:val="000000"/>
          <w:sz w:val="28"/>
          <w:szCs w:val="28"/>
        </w:rPr>
        <w:t xml:space="preserve"> </w:t>
      </w:r>
      <w:r w:rsidR="002324A4" w:rsidRPr="002A322D">
        <w:rPr>
          <w:color w:val="000000"/>
          <w:sz w:val="28"/>
          <w:szCs w:val="28"/>
        </w:rPr>
        <w:t xml:space="preserve">сила от зубчатой передачи </w:t>
      </w:r>
      <w:r w:rsidR="002324A4" w:rsidRPr="002A322D">
        <w:rPr>
          <w:iCs/>
          <w:color w:val="000000"/>
          <w:sz w:val="28"/>
          <w:szCs w:val="28"/>
          <w:lang w:val="en-US"/>
        </w:rPr>
        <w:t>F</w:t>
      </w:r>
      <w:r w:rsidR="002324A4" w:rsidRPr="002A322D">
        <w:rPr>
          <w:iCs/>
          <w:color w:val="000000"/>
          <w:sz w:val="28"/>
          <w:szCs w:val="28"/>
          <w:vertAlign w:val="subscript"/>
          <w:lang w:val="en-US"/>
        </w:rPr>
        <w:t>t</w:t>
      </w:r>
      <w:r w:rsidRPr="002A322D">
        <w:rPr>
          <w:iCs/>
          <w:color w:val="000000"/>
          <w:sz w:val="28"/>
          <w:szCs w:val="28"/>
          <w:vertAlign w:val="subscript"/>
        </w:rPr>
        <w:t xml:space="preserve"> </w:t>
      </w:r>
      <w:r w:rsidR="002324A4" w:rsidRPr="002A322D">
        <w:rPr>
          <w:iCs/>
          <w:color w:val="000000"/>
          <w:sz w:val="28"/>
          <w:szCs w:val="28"/>
        </w:rPr>
        <w:t>,</w:t>
      </w:r>
      <w:r w:rsidR="002324A4" w:rsidRPr="002A322D">
        <w:rPr>
          <w:iCs/>
          <w:color w:val="000000"/>
          <w:sz w:val="28"/>
          <w:szCs w:val="28"/>
          <w:lang w:val="en-US"/>
        </w:rPr>
        <w:t>F</w:t>
      </w:r>
      <w:r w:rsidR="002324A4" w:rsidRPr="002A322D">
        <w:rPr>
          <w:iCs/>
          <w:color w:val="000000"/>
          <w:sz w:val="28"/>
          <w:szCs w:val="28"/>
          <w:vertAlign w:val="subscript"/>
          <w:lang w:val="en-US"/>
        </w:rPr>
        <w:t>r</w:t>
      </w:r>
      <w:r w:rsidRPr="002A322D">
        <w:rPr>
          <w:iCs/>
          <w:color w:val="000000"/>
          <w:sz w:val="28"/>
          <w:szCs w:val="28"/>
          <w:vertAlign w:val="subscript"/>
        </w:rPr>
        <w:t xml:space="preserve"> </w:t>
      </w:r>
      <w:r w:rsidR="002324A4" w:rsidRPr="002A322D">
        <w:rPr>
          <w:iCs/>
          <w:color w:val="000000"/>
          <w:sz w:val="28"/>
          <w:szCs w:val="28"/>
        </w:rPr>
        <w:t>,</w:t>
      </w:r>
      <w:r w:rsidR="002324A4" w:rsidRPr="002A322D">
        <w:rPr>
          <w:iCs/>
          <w:color w:val="000000"/>
          <w:sz w:val="28"/>
          <w:szCs w:val="28"/>
          <w:lang w:val="en-US"/>
        </w:rPr>
        <w:t>F</w:t>
      </w:r>
      <w:r w:rsidR="002324A4" w:rsidRPr="002A322D">
        <w:rPr>
          <w:iCs/>
          <w:color w:val="000000"/>
          <w:sz w:val="28"/>
          <w:szCs w:val="28"/>
          <w:vertAlign w:val="subscript"/>
          <w:lang w:val="en-US"/>
        </w:rPr>
        <w:t>a</w:t>
      </w:r>
      <w:r w:rsidRPr="002A322D">
        <w:rPr>
          <w:iCs/>
          <w:color w:val="000000"/>
          <w:sz w:val="28"/>
          <w:szCs w:val="28"/>
          <w:vertAlign w:val="subscript"/>
        </w:rPr>
        <w:t xml:space="preserve"> </w:t>
      </w:r>
      <w:r w:rsidR="002324A4" w:rsidRPr="002A322D">
        <w:rPr>
          <w:iCs/>
          <w:color w:val="000000"/>
          <w:sz w:val="28"/>
          <w:szCs w:val="28"/>
        </w:rPr>
        <w:t xml:space="preserve">, </w:t>
      </w:r>
      <w:r w:rsidR="002324A4" w:rsidRPr="002A322D">
        <w:rPr>
          <w:color w:val="000000"/>
          <w:sz w:val="28"/>
          <w:szCs w:val="28"/>
        </w:rPr>
        <w:t>(</w:t>
      </w:r>
      <w:r w:rsidR="002324A4" w:rsidRPr="002A322D">
        <w:rPr>
          <w:color w:val="000000"/>
          <w:sz w:val="28"/>
          <w:szCs w:val="28"/>
          <w:lang w:val="en-US"/>
        </w:rPr>
        <w:t>H</w:t>
      </w:r>
      <w:r w:rsidR="002324A4" w:rsidRPr="002A322D">
        <w:rPr>
          <w:color w:val="000000"/>
          <w:sz w:val="28"/>
          <w:szCs w:val="28"/>
        </w:rPr>
        <w:t>)</w:t>
      </w:r>
    </w:p>
    <w:p w:rsidR="002324A4" w:rsidRPr="002A322D" w:rsidRDefault="00A620EC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A322D">
        <w:rPr>
          <w:color w:val="000000"/>
          <w:sz w:val="28"/>
          <w:szCs w:val="28"/>
        </w:rPr>
        <w:t xml:space="preserve">4. </w:t>
      </w:r>
      <w:r w:rsidR="002324A4" w:rsidRPr="002A322D">
        <w:rPr>
          <w:color w:val="000000"/>
          <w:sz w:val="28"/>
          <w:szCs w:val="28"/>
        </w:rPr>
        <w:t xml:space="preserve">сила давления муфты </w:t>
      </w:r>
      <w:r w:rsidR="002324A4" w:rsidRPr="002A322D">
        <w:rPr>
          <w:iCs/>
          <w:color w:val="000000"/>
          <w:sz w:val="28"/>
          <w:szCs w:val="28"/>
          <w:lang w:val="en-US"/>
        </w:rPr>
        <w:t>F</w:t>
      </w:r>
      <w:r w:rsidR="002324A4" w:rsidRPr="002A322D">
        <w:rPr>
          <w:iCs/>
          <w:color w:val="000000"/>
          <w:sz w:val="28"/>
          <w:szCs w:val="28"/>
          <w:vertAlign w:val="subscript"/>
          <w:lang w:val="en-US"/>
        </w:rPr>
        <w:t>M</w:t>
      </w:r>
      <w:r w:rsidRPr="002A322D">
        <w:rPr>
          <w:iCs/>
          <w:color w:val="000000"/>
          <w:sz w:val="28"/>
          <w:szCs w:val="28"/>
          <w:vertAlign w:val="subscript"/>
        </w:rPr>
        <w:t xml:space="preserve"> </w:t>
      </w:r>
      <w:r w:rsidR="002324A4" w:rsidRPr="002A322D">
        <w:rPr>
          <w:iCs/>
          <w:color w:val="000000"/>
          <w:sz w:val="28"/>
          <w:szCs w:val="28"/>
        </w:rPr>
        <w:t xml:space="preserve">, </w:t>
      </w:r>
      <w:r w:rsidR="002324A4" w:rsidRPr="002A322D">
        <w:rPr>
          <w:color w:val="000000"/>
          <w:sz w:val="28"/>
          <w:szCs w:val="28"/>
        </w:rPr>
        <w:t>(Н).</w:t>
      </w:r>
    </w:p>
    <w:p w:rsidR="002324A4" w:rsidRPr="002A322D" w:rsidRDefault="002324A4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A322D">
        <w:rPr>
          <w:color w:val="000000"/>
          <w:sz w:val="28"/>
          <w:szCs w:val="28"/>
        </w:rPr>
        <w:t>На рис.5.1. и 5.2. показаны схема ведущего вала и эпюры моментов в соответствии со схемой задания.</w:t>
      </w:r>
    </w:p>
    <w:p w:rsidR="00A620EC" w:rsidRPr="002A322D" w:rsidRDefault="00A620EC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A620EC" w:rsidRPr="002A322D" w:rsidRDefault="00117419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191" type="#_x0000_t75" style="width:247.5pt;height:92.25pt">
            <v:imagedata r:id="rId171" o:title=""/>
          </v:shape>
        </w:pict>
      </w:r>
    </w:p>
    <w:p w:rsidR="002324A4" w:rsidRPr="002A322D" w:rsidRDefault="002324A4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A322D">
        <w:rPr>
          <w:color w:val="000000"/>
          <w:sz w:val="28"/>
          <w:szCs w:val="28"/>
        </w:rPr>
        <w:t>Рис.5.1. Схема нагружения ведущего вала редуктора</w:t>
      </w:r>
    </w:p>
    <w:p w:rsidR="00A620EC" w:rsidRPr="002A322D" w:rsidRDefault="00A620EC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F96121" w:rsidRDefault="002324A4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A322D">
        <w:rPr>
          <w:color w:val="000000"/>
          <w:sz w:val="28"/>
          <w:szCs w:val="28"/>
        </w:rPr>
        <w:t xml:space="preserve">На расчетной схемах в горизонтальной плоскости </w:t>
      </w:r>
      <w:r w:rsidRPr="002A322D">
        <w:rPr>
          <w:iCs/>
          <w:color w:val="000000"/>
          <w:sz w:val="28"/>
          <w:szCs w:val="28"/>
          <w:lang w:val="en-US"/>
        </w:rPr>
        <w:t>XZ</w:t>
      </w:r>
      <w:r w:rsidRPr="002A322D">
        <w:rPr>
          <w:iCs/>
          <w:color w:val="000000"/>
          <w:sz w:val="28"/>
          <w:szCs w:val="28"/>
        </w:rPr>
        <w:t xml:space="preserve"> </w:t>
      </w:r>
      <w:r w:rsidRPr="002A322D">
        <w:rPr>
          <w:color w:val="000000"/>
          <w:sz w:val="28"/>
          <w:szCs w:val="28"/>
        </w:rPr>
        <w:t xml:space="preserve">действуют сила </w:t>
      </w:r>
      <w:r w:rsidRPr="002A322D">
        <w:rPr>
          <w:iCs/>
          <w:color w:val="000000"/>
          <w:sz w:val="28"/>
          <w:szCs w:val="28"/>
          <w:lang w:val="en-US"/>
        </w:rPr>
        <w:t>F</w:t>
      </w:r>
      <w:r w:rsidRPr="002A322D">
        <w:rPr>
          <w:iCs/>
          <w:color w:val="000000"/>
          <w:sz w:val="28"/>
          <w:szCs w:val="28"/>
          <w:vertAlign w:val="subscript"/>
          <w:lang w:val="en-US"/>
        </w:rPr>
        <w:t>t</w:t>
      </w:r>
      <w:r w:rsidRPr="002A322D">
        <w:rPr>
          <w:iCs/>
          <w:color w:val="000000"/>
          <w:sz w:val="28"/>
          <w:szCs w:val="28"/>
        </w:rPr>
        <w:t xml:space="preserve"> </w:t>
      </w:r>
      <w:r w:rsidRPr="002A322D">
        <w:rPr>
          <w:color w:val="000000"/>
          <w:sz w:val="28"/>
          <w:szCs w:val="28"/>
        </w:rPr>
        <w:t xml:space="preserve">и опорные реакции </w:t>
      </w:r>
      <w:r w:rsidRPr="002A322D">
        <w:rPr>
          <w:iCs/>
          <w:color w:val="000000"/>
          <w:sz w:val="28"/>
          <w:szCs w:val="28"/>
        </w:rPr>
        <w:t>Х</w:t>
      </w:r>
      <w:r w:rsidR="00A620EC" w:rsidRPr="002A322D">
        <w:rPr>
          <w:iCs/>
          <w:color w:val="000000"/>
          <w:sz w:val="28"/>
          <w:szCs w:val="28"/>
          <w:vertAlign w:val="subscript"/>
        </w:rPr>
        <w:t xml:space="preserve">А </w:t>
      </w:r>
      <w:r w:rsidRPr="002A322D">
        <w:rPr>
          <w:iCs/>
          <w:color w:val="000000"/>
          <w:sz w:val="28"/>
          <w:szCs w:val="28"/>
        </w:rPr>
        <w:t>,Х</w:t>
      </w:r>
      <w:r w:rsidRPr="002A322D">
        <w:rPr>
          <w:iCs/>
          <w:color w:val="000000"/>
          <w:sz w:val="28"/>
          <w:szCs w:val="28"/>
          <w:vertAlign w:val="subscript"/>
        </w:rPr>
        <w:t>В</w:t>
      </w:r>
      <w:r w:rsidR="00A620EC" w:rsidRPr="002A322D">
        <w:rPr>
          <w:iCs/>
          <w:color w:val="000000"/>
          <w:sz w:val="28"/>
          <w:szCs w:val="28"/>
          <w:vertAlign w:val="subscript"/>
        </w:rPr>
        <w:t xml:space="preserve"> </w:t>
      </w:r>
      <w:r w:rsidRPr="002A322D">
        <w:rPr>
          <w:iCs/>
          <w:color w:val="000000"/>
          <w:sz w:val="28"/>
          <w:szCs w:val="28"/>
        </w:rPr>
        <w:t xml:space="preserve">, </w:t>
      </w:r>
      <w:r w:rsidRPr="002A322D">
        <w:rPr>
          <w:color w:val="000000"/>
          <w:sz w:val="28"/>
          <w:szCs w:val="28"/>
        </w:rPr>
        <w:t xml:space="preserve">в вертикальной плоскости </w:t>
      </w:r>
      <w:r w:rsidRPr="002A322D">
        <w:rPr>
          <w:iCs/>
          <w:color w:val="000000"/>
          <w:sz w:val="28"/>
          <w:szCs w:val="28"/>
          <w:lang w:val="en-US"/>
        </w:rPr>
        <w:t>YZ</w:t>
      </w:r>
      <w:r w:rsidRPr="002A322D">
        <w:rPr>
          <w:iCs/>
          <w:color w:val="000000"/>
          <w:sz w:val="28"/>
          <w:szCs w:val="28"/>
        </w:rPr>
        <w:t xml:space="preserve"> - </w:t>
      </w:r>
      <w:r w:rsidR="00117419">
        <w:rPr>
          <w:color w:val="000000"/>
          <w:position w:val="-12"/>
          <w:sz w:val="28"/>
          <w:szCs w:val="28"/>
        </w:rPr>
        <w:pict>
          <v:shape id="_x0000_i1192" type="#_x0000_t75" style="width:14.25pt;height:18pt">
            <v:imagedata r:id="rId170" o:title=""/>
          </v:shape>
        </w:pict>
      </w:r>
      <w:r w:rsidRPr="002A322D">
        <w:rPr>
          <w:iCs/>
          <w:color w:val="000000"/>
          <w:sz w:val="28"/>
          <w:szCs w:val="28"/>
        </w:rPr>
        <w:t xml:space="preserve">, </w:t>
      </w:r>
      <w:r w:rsidRPr="002A322D">
        <w:rPr>
          <w:iCs/>
          <w:color w:val="000000"/>
          <w:sz w:val="28"/>
          <w:szCs w:val="28"/>
          <w:lang w:val="en-US"/>
        </w:rPr>
        <w:t>F</w:t>
      </w:r>
      <w:r w:rsidRPr="002A322D">
        <w:rPr>
          <w:iCs/>
          <w:color w:val="000000"/>
          <w:sz w:val="28"/>
          <w:szCs w:val="28"/>
          <w:vertAlign w:val="subscript"/>
          <w:lang w:val="en-US"/>
        </w:rPr>
        <w:t>r</w:t>
      </w:r>
      <w:r w:rsidR="00A620EC" w:rsidRPr="002A322D">
        <w:rPr>
          <w:iCs/>
          <w:color w:val="000000"/>
          <w:sz w:val="28"/>
          <w:szCs w:val="28"/>
          <w:vertAlign w:val="subscript"/>
        </w:rPr>
        <w:t xml:space="preserve"> </w:t>
      </w:r>
      <w:r w:rsidRPr="002A322D">
        <w:rPr>
          <w:iCs/>
          <w:color w:val="000000"/>
          <w:sz w:val="28"/>
          <w:szCs w:val="28"/>
        </w:rPr>
        <w:t>,</w:t>
      </w:r>
      <w:r w:rsidRPr="002A322D">
        <w:rPr>
          <w:iCs/>
          <w:color w:val="000000"/>
          <w:sz w:val="28"/>
          <w:szCs w:val="28"/>
          <w:lang w:val="en-US"/>
        </w:rPr>
        <w:t>F</w:t>
      </w:r>
      <w:r w:rsidRPr="002A322D">
        <w:rPr>
          <w:iCs/>
          <w:color w:val="000000"/>
          <w:sz w:val="28"/>
          <w:szCs w:val="28"/>
          <w:vertAlign w:val="subscript"/>
          <w:lang w:val="en-US"/>
        </w:rPr>
        <w:t>a</w:t>
      </w:r>
      <w:r w:rsidRPr="002A322D">
        <w:rPr>
          <w:iCs/>
          <w:color w:val="000000"/>
          <w:sz w:val="28"/>
          <w:szCs w:val="28"/>
        </w:rPr>
        <w:t xml:space="preserve"> </w:t>
      </w:r>
      <w:r w:rsidRPr="002A322D">
        <w:rPr>
          <w:color w:val="000000"/>
          <w:sz w:val="28"/>
          <w:szCs w:val="28"/>
        </w:rPr>
        <w:t xml:space="preserve">и опорные реакции </w:t>
      </w:r>
      <w:r w:rsidRPr="002A322D">
        <w:rPr>
          <w:iCs/>
          <w:color w:val="000000"/>
          <w:sz w:val="28"/>
          <w:szCs w:val="28"/>
          <w:lang w:val="en-US"/>
        </w:rPr>
        <w:t>Y</w:t>
      </w:r>
      <w:r w:rsidRPr="002A322D">
        <w:rPr>
          <w:iCs/>
          <w:color w:val="000000"/>
          <w:sz w:val="28"/>
          <w:szCs w:val="28"/>
          <w:vertAlign w:val="subscript"/>
          <w:lang w:val="en-US"/>
        </w:rPr>
        <w:t>A</w:t>
      </w:r>
      <w:r w:rsidR="00A620EC" w:rsidRPr="002A322D">
        <w:rPr>
          <w:iCs/>
          <w:color w:val="000000"/>
          <w:sz w:val="28"/>
          <w:szCs w:val="28"/>
          <w:vertAlign w:val="subscript"/>
        </w:rPr>
        <w:t xml:space="preserve"> </w:t>
      </w:r>
      <w:r w:rsidRPr="002A322D">
        <w:rPr>
          <w:iCs/>
          <w:color w:val="000000"/>
          <w:sz w:val="28"/>
          <w:szCs w:val="28"/>
        </w:rPr>
        <w:t>,</w:t>
      </w:r>
      <w:r w:rsidRPr="002A322D">
        <w:rPr>
          <w:iCs/>
          <w:color w:val="000000"/>
          <w:sz w:val="28"/>
          <w:szCs w:val="28"/>
          <w:lang w:val="en-US"/>
        </w:rPr>
        <w:t>Y</w:t>
      </w:r>
      <w:r w:rsidRPr="002A322D">
        <w:rPr>
          <w:iCs/>
          <w:color w:val="000000"/>
          <w:sz w:val="28"/>
          <w:szCs w:val="28"/>
          <w:vertAlign w:val="subscript"/>
          <w:lang w:val="en-US"/>
        </w:rPr>
        <w:t>B</w:t>
      </w:r>
      <w:r w:rsidR="00A620EC" w:rsidRPr="002A322D">
        <w:rPr>
          <w:iCs/>
          <w:color w:val="000000"/>
          <w:sz w:val="28"/>
          <w:szCs w:val="28"/>
          <w:vertAlign w:val="subscript"/>
        </w:rPr>
        <w:t xml:space="preserve"> </w:t>
      </w:r>
      <w:r w:rsidRPr="002A322D">
        <w:rPr>
          <w:iCs/>
          <w:color w:val="000000"/>
          <w:sz w:val="28"/>
          <w:szCs w:val="28"/>
        </w:rPr>
        <w:t xml:space="preserve">. </w:t>
      </w:r>
      <w:r w:rsidRPr="002A322D">
        <w:rPr>
          <w:color w:val="000000"/>
          <w:sz w:val="28"/>
          <w:szCs w:val="28"/>
        </w:rPr>
        <w:t>Для определения опорных реакций при решении имеем 6 уравнений статики. Сумма моментов относительно опор в горизонтальной и вертикальной</w:t>
      </w:r>
      <w:r w:rsidR="007B5DC1" w:rsidRPr="002A322D">
        <w:rPr>
          <w:color w:val="000000"/>
          <w:sz w:val="28"/>
          <w:szCs w:val="28"/>
        </w:rPr>
        <w:t xml:space="preserve"> плоскости равна нулю и сумма сил</w:t>
      </w:r>
      <w:r w:rsidR="003E4016" w:rsidRPr="002A322D">
        <w:rPr>
          <w:color w:val="000000"/>
          <w:sz w:val="28"/>
          <w:szCs w:val="28"/>
        </w:rPr>
        <w:t xml:space="preserve"> на оси </w:t>
      </w:r>
      <w:r w:rsidR="003E4016" w:rsidRPr="002A322D">
        <w:rPr>
          <w:color w:val="000000"/>
          <w:sz w:val="28"/>
          <w:szCs w:val="28"/>
          <w:lang w:val="en-US"/>
        </w:rPr>
        <w:t>X</w:t>
      </w:r>
      <w:r w:rsidR="003E4016" w:rsidRPr="002A322D">
        <w:rPr>
          <w:color w:val="000000"/>
          <w:sz w:val="28"/>
          <w:szCs w:val="28"/>
        </w:rPr>
        <w:t xml:space="preserve"> и </w:t>
      </w:r>
      <w:r w:rsidR="003E4016" w:rsidRPr="002A322D">
        <w:rPr>
          <w:color w:val="000000"/>
          <w:sz w:val="28"/>
          <w:szCs w:val="28"/>
          <w:lang w:val="en-US"/>
        </w:rPr>
        <w:t>Y</w:t>
      </w:r>
      <w:r w:rsidR="003E4016" w:rsidRPr="002A322D">
        <w:rPr>
          <w:color w:val="000000"/>
          <w:sz w:val="28"/>
          <w:szCs w:val="28"/>
        </w:rPr>
        <w:t xml:space="preserve"> равна нулю. Причем </w:t>
      </w:r>
    </w:p>
    <w:p w:rsidR="00D9301A" w:rsidRPr="002A322D" w:rsidRDefault="00117419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position w:val="-12"/>
          <w:sz w:val="28"/>
          <w:szCs w:val="28"/>
        </w:rPr>
        <w:pict>
          <v:shape id="_x0000_i1193" type="#_x0000_t75" style="width:348.75pt;height:18pt">
            <v:imagedata r:id="rId172" o:title=""/>
          </v:shape>
        </w:pict>
      </w:r>
    </w:p>
    <w:p w:rsidR="003E4016" w:rsidRPr="002A322D" w:rsidRDefault="003E4016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A322D">
        <w:rPr>
          <w:color w:val="000000"/>
          <w:sz w:val="28"/>
          <w:szCs w:val="28"/>
        </w:rPr>
        <w:t xml:space="preserve">Определим опорные реакции в горизонтальной плоскости </w:t>
      </w:r>
      <w:r w:rsidRPr="002A322D">
        <w:rPr>
          <w:color w:val="000000"/>
          <w:sz w:val="28"/>
          <w:szCs w:val="28"/>
          <w:lang w:val="en-US"/>
        </w:rPr>
        <w:t>XZ</w:t>
      </w:r>
      <w:r w:rsidRPr="002A322D">
        <w:rPr>
          <w:color w:val="000000"/>
          <w:sz w:val="28"/>
          <w:szCs w:val="28"/>
        </w:rPr>
        <w:t>:</w:t>
      </w:r>
    </w:p>
    <w:p w:rsidR="003E4016" w:rsidRPr="002A322D" w:rsidRDefault="00117419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24"/>
          <w:sz w:val="28"/>
          <w:szCs w:val="28"/>
        </w:rPr>
        <w:pict>
          <v:shape id="_x0000_i1194" type="#_x0000_t75" style="width:180pt;height:30.75pt">
            <v:imagedata r:id="rId173" o:title=""/>
          </v:shape>
        </w:pict>
      </w:r>
    </w:p>
    <w:p w:rsidR="00A3113D" w:rsidRPr="002A322D" w:rsidRDefault="009E53C1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A322D">
        <w:rPr>
          <w:sz w:val="28"/>
          <w:szCs w:val="28"/>
        </w:rPr>
        <w:t xml:space="preserve">В плоскости </w:t>
      </w:r>
      <w:r w:rsidRPr="002A322D">
        <w:rPr>
          <w:sz w:val="28"/>
          <w:szCs w:val="28"/>
          <w:lang w:val="en-US"/>
        </w:rPr>
        <w:t>YZ</w:t>
      </w:r>
      <w:r w:rsidRPr="002A322D">
        <w:rPr>
          <w:sz w:val="28"/>
          <w:szCs w:val="28"/>
        </w:rPr>
        <w:t>:</w:t>
      </w:r>
    </w:p>
    <w:p w:rsidR="009E53C1" w:rsidRPr="002A322D" w:rsidRDefault="00117419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24"/>
          <w:sz w:val="28"/>
          <w:szCs w:val="28"/>
        </w:rPr>
        <w:pict>
          <v:shape id="_x0000_i1195" type="#_x0000_t75" style="width:296.25pt;height:30.75pt">
            <v:imagedata r:id="rId174" o:title=""/>
          </v:shape>
        </w:pict>
      </w:r>
    </w:p>
    <w:p w:rsidR="009E53C1" w:rsidRPr="002A322D" w:rsidRDefault="00117419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0"/>
          <w:sz w:val="28"/>
          <w:szCs w:val="28"/>
        </w:rPr>
        <w:pict>
          <v:shape id="_x0000_i1196" type="#_x0000_t75" style="width:363pt;height:48.75pt">
            <v:imagedata r:id="rId175" o:title=""/>
          </v:shape>
        </w:pict>
      </w:r>
    </w:p>
    <w:p w:rsidR="00A3113D" w:rsidRPr="002A322D" w:rsidRDefault="00117419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24"/>
          <w:sz w:val="28"/>
          <w:szCs w:val="28"/>
        </w:rPr>
        <w:pict>
          <v:shape id="_x0000_i1197" type="#_x0000_t75" style="width:342.75pt;height:30.75pt">
            <v:imagedata r:id="rId176" o:title=""/>
          </v:shape>
        </w:pict>
      </w:r>
    </w:p>
    <w:p w:rsidR="00A3113D" w:rsidRPr="002A322D" w:rsidRDefault="00117419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0"/>
          <w:sz w:val="28"/>
          <w:szCs w:val="28"/>
        </w:rPr>
        <w:pict>
          <v:shape id="_x0000_i1198" type="#_x0000_t75" style="width:416.25pt;height:42pt">
            <v:imagedata r:id="rId177" o:title=""/>
          </v:shape>
        </w:pict>
      </w:r>
    </w:p>
    <w:p w:rsidR="00B6620F" w:rsidRPr="002A322D" w:rsidRDefault="00B6620F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A322D">
        <w:rPr>
          <w:sz w:val="28"/>
          <w:szCs w:val="28"/>
        </w:rPr>
        <w:t>Проверка:</w:t>
      </w:r>
    </w:p>
    <w:p w:rsidR="00B6620F" w:rsidRPr="002A322D" w:rsidRDefault="00117419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0"/>
          <w:sz w:val="28"/>
          <w:szCs w:val="28"/>
        </w:rPr>
        <w:pict>
          <v:shape id="_x0000_i1199" type="#_x0000_t75" style="width:173.25pt;height:36pt">
            <v:imagedata r:id="rId178" o:title=""/>
          </v:shape>
        </w:pict>
      </w:r>
    </w:p>
    <w:p w:rsidR="00160E7E" w:rsidRPr="002A322D" w:rsidRDefault="00160E7E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A322D">
        <w:rPr>
          <w:sz w:val="28"/>
          <w:szCs w:val="28"/>
        </w:rPr>
        <w:t>Если при решении полученных уравнений результат получился с отрицательным знаком, то на расчетной схеме направление соответствующей реакции необходимо поменять на противоположное.</w:t>
      </w:r>
    </w:p>
    <w:p w:rsidR="00160E7E" w:rsidRPr="002A322D" w:rsidRDefault="00117419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70"/>
          <w:sz w:val="28"/>
          <w:szCs w:val="28"/>
        </w:rPr>
        <w:pict>
          <v:shape id="_x0000_i1200" type="#_x0000_t75" style="width:348pt;height:75.75pt">
            <v:imagedata r:id="rId179" o:title=""/>
          </v:shape>
        </w:pict>
      </w:r>
    </w:p>
    <w:p w:rsidR="00160E7E" w:rsidRDefault="00160E7E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A322D">
        <w:rPr>
          <w:sz w:val="28"/>
          <w:szCs w:val="28"/>
        </w:rPr>
        <w:t>С учетом этого построим эпюры изгибающих и крутящих моментов:</w:t>
      </w:r>
    </w:p>
    <w:p w:rsidR="00363ACF" w:rsidRPr="002A322D" w:rsidRDefault="00363ACF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7B0001" w:rsidRPr="002A322D" w:rsidRDefault="00117419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201" type="#_x0000_t75" style="width:149.25pt;height:117pt">
            <v:imagedata r:id="rId180" o:title=""/>
          </v:shape>
        </w:pict>
      </w:r>
    </w:p>
    <w:p w:rsidR="00F96121" w:rsidRDefault="007B0001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A322D">
        <w:rPr>
          <w:color w:val="000000"/>
          <w:sz w:val="28"/>
          <w:szCs w:val="28"/>
        </w:rPr>
        <w:t>Рис.5.2. Схема нагружения и эпюры ведущего вала редуктора.</w:t>
      </w:r>
    </w:p>
    <w:p w:rsidR="007B0001" w:rsidRPr="002A322D" w:rsidRDefault="00F96121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7B0001" w:rsidRPr="002A322D">
        <w:rPr>
          <w:color w:val="000000"/>
          <w:sz w:val="28"/>
          <w:szCs w:val="28"/>
        </w:rPr>
        <w:t>Опасными сечениями вала могут быть сечение (1) или (2).рассмотрим каждое сечение в отдельности.</w:t>
      </w:r>
    </w:p>
    <w:p w:rsidR="007B0001" w:rsidRPr="002A322D" w:rsidRDefault="007B0001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A322D">
        <w:rPr>
          <w:color w:val="000000"/>
          <w:sz w:val="28"/>
          <w:szCs w:val="28"/>
        </w:rPr>
        <w:t>Сечение (1):</w:t>
      </w:r>
    </w:p>
    <w:p w:rsidR="007B0001" w:rsidRPr="002A322D" w:rsidRDefault="007B0001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A322D">
        <w:rPr>
          <w:color w:val="000000"/>
          <w:sz w:val="28"/>
          <w:szCs w:val="28"/>
        </w:rPr>
        <w:t xml:space="preserve">изгибающий момент: </w:t>
      </w:r>
      <w:r w:rsidR="00117419">
        <w:rPr>
          <w:color w:val="000000"/>
          <w:position w:val="-10"/>
          <w:sz w:val="28"/>
          <w:szCs w:val="28"/>
        </w:rPr>
        <w:pict>
          <v:shape id="_x0000_i1202" type="#_x0000_t75" style="width:135pt;height:17.25pt">
            <v:imagedata r:id="rId181" o:title=""/>
          </v:shape>
        </w:pict>
      </w:r>
      <w:r w:rsidRPr="002A322D">
        <w:rPr>
          <w:color w:val="000000"/>
          <w:sz w:val="28"/>
          <w:szCs w:val="28"/>
        </w:rPr>
        <w:t>;</w:t>
      </w:r>
    </w:p>
    <w:p w:rsidR="007B0001" w:rsidRPr="002A322D" w:rsidRDefault="007B0001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A322D">
        <w:rPr>
          <w:color w:val="000000"/>
          <w:sz w:val="28"/>
          <w:szCs w:val="28"/>
        </w:rPr>
        <w:t xml:space="preserve">эквивалентный момент: </w:t>
      </w:r>
      <w:r w:rsidR="00117419">
        <w:rPr>
          <w:color w:val="000000"/>
          <w:position w:val="-12"/>
          <w:sz w:val="28"/>
          <w:szCs w:val="28"/>
        </w:rPr>
        <w:pict>
          <v:shape id="_x0000_i1203" type="#_x0000_t75" style="width:240.75pt;height:23.25pt">
            <v:imagedata r:id="rId182" o:title=""/>
          </v:shape>
        </w:pict>
      </w:r>
      <w:r w:rsidRPr="002A322D">
        <w:rPr>
          <w:color w:val="000000"/>
          <w:sz w:val="28"/>
          <w:szCs w:val="28"/>
        </w:rPr>
        <w:t>;</w:t>
      </w:r>
    </w:p>
    <w:p w:rsidR="007B0001" w:rsidRPr="002A322D" w:rsidRDefault="007B0001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A322D">
        <w:rPr>
          <w:color w:val="000000"/>
          <w:sz w:val="28"/>
          <w:szCs w:val="28"/>
        </w:rPr>
        <w:t xml:space="preserve">предел текучести материала вала: </w:t>
      </w:r>
      <w:r w:rsidR="00117419">
        <w:rPr>
          <w:color w:val="000000"/>
          <w:position w:val="-10"/>
          <w:sz w:val="28"/>
          <w:szCs w:val="28"/>
        </w:rPr>
        <w:pict>
          <v:shape id="_x0000_i1204" type="#_x0000_t75" style="width:147pt;height:17.25pt">
            <v:imagedata r:id="rId183" o:title=""/>
          </v:shape>
        </w:pict>
      </w:r>
      <w:r w:rsidRPr="002A322D">
        <w:rPr>
          <w:color w:val="000000"/>
          <w:sz w:val="28"/>
          <w:szCs w:val="28"/>
        </w:rPr>
        <w:t>МПа;</w:t>
      </w:r>
    </w:p>
    <w:p w:rsidR="007B0001" w:rsidRPr="002A322D" w:rsidRDefault="007B0001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A322D">
        <w:rPr>
          <w:color w:val="000000"/>
          <w:sz w:val="28"/>
          <w:szCs w:val="28"/>
        </w:rPr>
        <w:t xml:space="preserve">эквивалентное напряжение в опасном сечении: </w:t>
      </w:r>
      <w:r w:rsidR="00117419">
        <w:rPr>
          <w:color w:val="000000"/>
          <w:position w:val="-30"/>
          <w:sz w:val="28"/>
          <w:szCs w:val="28"/>
        </w:rPr>
        <w:pict>
          <v:shape id="_x0000_i1205" type="#_x0000_t75" style="width:129.75pt;height:33.75pt">
            <v:imagedata r:id="rId184" o:title=""/>
          </v:shape>
        </w:pict>
      </w:r>
      <w:r w:rsidRPr="002A322D">
        <w:rPr>
          <w:color w:val="000000"/>
          <w:sz w:val="28"/>
          <w:szCs w:val="28"/>
        </w:rPr>
        <w:t>.</w:t>
      </w:r>
    </w:p>
    <w:p w:rsidR="008850F1" w:rsidRPr="002A322D" w:rsidRDefault="007B0001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A322D">
        <w:rPr>
          <w:color w:val="000000"/>
          <w:sz w:val="28"/>
          <w:szCs w:val="28"/>
        </w:rPr>
        <w:t>Сечение (2):</w:t>
      </w:r>
    </w:p>
    <w:p w:rsidR="008850F1" w:rsidRPr="002A322D" w:rsidRDefault="007B0001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A322D">
        <w:rPr>
          <w:color w:val="000000"/>
          <w:sz w:val="28"/>
          <w:szCs w:val="28"/>
        </w:rPr>
        <w:t>изгибающий момент</w:t>
      </w:r>
      <w:r w:rsidR="008850F1" w:rsidRPr="002A322D">
        <w:rPr>
          <w:color w:val="000000"/>
          <w:sz w:val="28"/>
          <w:szCs w:val="28"/>
        </w:rPr>
        <w:t>:</w:t>
      </w:r>
      <w:r w:rsidRPr="002A322D">
        <w:rPr>
          <w:color w:val="000000"/>
          <w:sz w:val="28"/>
          <w:szCs w:val="28"/>
        </w:rPr>
        <w:t xml:space="preserve"> </w:t>
      </w:r>
      <w:r w:rsidR="00117419">
        <w:rPr>
          <w:color w:val="000000"/>
          <w:position w:val="-16"/>
          <w:sz w:val="28"/>
          <w:szCs w:val="28"/>
        </w:rPr>
        <w:pict>
          <v:shape id="_x0000_i1206" type="#_x0000_t75" style="width:198pt;height:24pt">
            <v:imagedata r:id="rId185" o:title=""/>
          </v:shape>
        </w:pict>
      </w:r>
      <w:r w:rsidR="008850F1" w:rsidRPr="002A322D">
        <w:rPr>
          <w:color w:val="000000"/>
          <w:sz w:val="28"/>
          <w:szCs w:val="28"/>
        </w:rPr>
        <w:t>;</w:t>
      </w:r>
    </w:p>
    <w:p w:rsidR="007B0001" w:rsidRPr="002A322D" w:rsidRDefault="008850F1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A322D">
        <w:rPr>
          <w:color w:val="000000"/>
          <w:sz w:val="28"/>
          <w:szCs w:val="28"/>
        </w:rPr>
        <w:t>э</w:t>
      </w:r>
      <w:r w:rsidR="007B0001" w:rsidRPr="002A322D">
        <w:rPr>
          <w:color w:val="000000"/>
          <w:sz w:val="28"/>
          <w:szCs w:val="28"/>
        </w:rPr>
        <w:t>квивалентный момент:</w:t>
      </w:r>
      <w:r w:rsidRPr="002A322D">
        <w:rPr>
          <w:color w:val="000000"/>
          <w:sz w:val="28"/>
          <w:szCs w:val="28"/>
        </w:rPr>
        <w:t xml:space="preserve"> </w:t>
      </w:r>
      <w:r w:rsidR="00117419">
        <w:rPr>
          <w:color w:val="000000"/>
          <w:position w:val="-12"/>
          <w:sz w:val="28"/>
          <w:szCs w:val="28"/>
        </w:rPr>
        <w:pict>
          <v:shape id="_x0000_i1207" type="#_x0000_t75" style="width:240pt;height:23.25pt">
            <v:imagedata r:id="rId186" o:title=""/>
          </v:shape>
        </w:pict>
      </w:r>
      <w:r w:rsidRPr="002A322D">
        <w:rPr>
          <w:color w:val="000000"/>
          <w:sz w:val="28"/>
          <w:szCs w:val="28"/>
        </w:rPr>
        <w:t>;</w:t>
      </w:r>
    </w:p>
    <w:p w:rsidR="008850F1" w:rsidRPr="002A322D" w:rsidRDefault="008850F1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A322D">
        <w:rPr>
          <w:color w:val="000000"/>
          <w:sz w:val="28"/>
          <w:szCs w:val="28"/>
        </w:rPr>
        <w:t>э</w:t>
      </w:r>
      <w:r w:rsidR="007B0001" w:rsidRPr="002A322D">
        <w:rPr>
          <w:color w:val="000000"/>
          <w:sz w:val="28"/>
          <w:szCs w:val="28"/>
        </w:rPr>
        <w:t xml:space="preserve">квивалентное напряжение в опасном сечении: </w:t>
      </w:r>
      <w:r w:rsidR="00117419">
        <w:rPr>
          <w:color w:val="000000"/>
          <w:position w:val="-30"/>
          <w:sz w:val="28"/>
          <w:szCs w:val="28"/>
        </w:rPr>
        <w:pict>
          <v:shape id="_x0000_i1208" type="#_x0000_t75" style="width:129pt;height:33.75pt">
            <v:imagedata r:id="rId187" o:title=""/>
          </v:shape>
        </w:pict>
      </w:r>
    </w:p>
    <w:p w:rsidR="007B0001" w:rsidRPr="002A322D" w:rsidRDefault="008850F1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A322D">
        <w:rPr>
          <w:color w:val="000000"/>
          <w:sz w:val="28"/>
          <w:szCs w:val="28"/>
        </w:rPr>
        <w:t xml:space="preserve">сравнив </w:t>
      </w:r>
      <w:r w:rsidR="00117419">
        <w:rPr>
          <w:color w:val="000000"/>
          <w:position w:val="-10"/>
          <w:sz w:val="28"/>
          <w:szCs w:val="28"/>
        </w:rPr>
        <w:pict>
          <v:shape id="_x0000_i1209" type="#_x0000_t75" style="width:39.75pt;height:17.25pt">
            <v:imagedata r:id="rId188" o:title=""/>
          </v:shape>
        </w:pict>
      </w:r>
      <w:r w:rsidR="007B0001" w:rsidRPr="002A322D">
        <w:rPr>
          <w:color w:val="000000"/>
          <w:sz w:val="28"/>
          <w:szCs w:val="28"/>
        </w:rPr>
        <w:t>, получим, что опасно</w:t>
      </w:r>
      <w:r w:rsidRPr="002A322D">
        <w:rPr>
          <w:color w:val="000000"/>
          <w:sz w:val="28"/>
          <w:szCs w:val="28"/>
        </w:rPr>
        <w:t xml:space="preserve">е сечение находится в точке (2) </w:t>
      </w:r>
      <w:r w:rsidR="007B0001" w:rsidRPr="002A322D">
        <w:rPr>
          <w:color w:val="000000"/>
          <w:sz w:val="28"/>
          <w:szCs w:val="28"/>
        </w:rPr>
        <w:t xml:space="preserve">так как </w:t>
      </w:r>
      <w:r w:rsidR="00117419">
        <w:rPr>
          <w:color w:val="000000"/>
          <w:position w:val="-10"/>
          <w:sz w:val="28"/>
          <w:szCs w:val="28"/>
        </w:rPr>
        <w:pict>
          <v:shape id="_x0000_i1210" type="#_x0000_t75" style="width:39.75pt;height:17.25pt">
            <v:imagedata r:id="rId189" o:title=""/>
          </v:shape>
        </w:pict>
      </w:r>
      <w:r w:rsidRPr="002A322D">
        <w:rPr>
          <w:color w:val="000000"/>
          <w:sz w:val="28"/>
          <w:szCs w:val="28"/>
        </w:rPr>
        <w:t>.</w:t>
      </w:r>
    </w:p>
    <w:p w:rsidR="007F0520" w:rsidRPr="002A322D" w:rsidRDefault="007F0520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F0520" w:rsidRPr="0023406A" w:rsidRDefault="007F0520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23406A">
        <w:rPr>
          <w:b/>
          <w:color w:val="000000"/>
          <w:sz w:val="28"/>
          <w:szCs w:val="28"/>
        </w:rPr>
        <w:t>5.1.2 В</w:t>
      </w:r>
      <w:r w:rsidR="001D212A" w:rsidRPr="0023406A">
        <w:rPr>
          <w:b/>
          <w:color w:val="000000"/>
          <w:sz w:val="28"/>
          <w:szCs w:val="28"/>
        </w:rPr>
        <w:t>едомый вал</w:t>
      </w:r>
    </w:p>
    <w:p w:rsidR="001D212A" w:rsidRDefault="002A1D2D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A322D">
        <w:rPr>
          <w:sz w:val="28"/>
          <w:szCs w:val="28"/>
        </w:rPr>
        <w:t>На рисунках 5.3 и 5.4 показаны схема ведомого вала и эпюры моментов в соответствии со схемой задания.</w:t>
      </w:r>
    </w:p>
    <w:p w:rsidR="0023406A" w:rsidRPr="002A322D" w:rsidRDefault="0023406A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2A1D2D" w:rsidRPr="002A322D" w:rsidRDefault="00117419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211" type="#_x0000_t75" style="width:48.75pt;height:78.75pt">
            <v:imagedata r:id="rId190" o:title=""/>
          </v:shape>
        </w:pict>
      </w:r>
    </w:p>
    <w:p w:rsidR="002A1D2D" w:rsidRPr="002A322D" w:rsidRDefault="002A1D2D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A322D">
        <w:rPr>
          <w:sz w:val="28"/>
          <w:szCs w:val="28"/>
        </w:rPr>
        <w:t>Рис. 5.3. Схема нагружения ведомого вала редуктора</w:t>
      </w:r>
    </w:p>
    <w:p w:rsidR="002A1D2D" w:rsidRPr="002A322D" w:rsidRDefault="002A1D2D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2A1D2D" w:rsidRPr="002A322D" w:rsidRDefault="00117419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212" type="#_x0000_t75" style="width:189pt;height:20.25pt">
            <v:imagedata r:id="rId191" o:title=""/>
          </v:shape>
        </w:pict>
      </w:r>
      <w:r w:rsidR="00A67862" w:rsidRPr="002A322D">
        <w:rPr>
          <w:sz w:val="28"/>
          <w:szCs w:val="28"/>
        </w:rPr>
        <w:t>- сила давления муфты.</w:t>
      </w:r>
    </w:p>
    <w:p w:rsidR="007F2CA6" w:rsidRPr="002A322D" w:rsidRDefault="007F2CA6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A67862" w:rsidRPr="002A322D" w:rsidRDefault="00A67862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A322D">
        <w:rPr>
          <w:sz w:val="28"/>
          <w:szCs w:val="28"/>
        </w:rPr>
        <w:t xml:space="preserve">Определим опорные реакции в горизонтальной плоскости </w:t>
      </w:r>
      <w:r w:rsidRPr="002A322D">
        <w:rPr>
          <w:sz w:val="28"/>
          <w:szCs w:val="28"/>
          <w:lang w:val="en-US"/>
        </w:rPr>
        <w:t>XZ</w:t>
      </w:r>
      <w:r w:rsidRPr="002A322D">
        <w:rPr>
          <w:sz w:val="28"/>
          <w:szCs w:val="28"/>
        </w:rPr>
        <w:t>:</w:t>
      </w:r>
    </w:p>
    <w:p w:rsidR="00A67862" w:rsidRPr="002A322D" w:rsidRDefault="00117419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213" type="#_x0000_t75" style="width:300.75pt;height:18pt">
            <v:imagedata r:id="rId192" o:title=""/>
          </v:shape>
        </w:pict>
      </w:r>
    </w:p>
    <w:p w:rsidR="00A67862" w:rsidRPr="002A322D" w:rsidRDefault="00117419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0"/>
          <w:sz w:val="28"/>
          <w:szCs w:val="28"/>
        </w:rPr>
        <w:pict>
          <v:shape id="_x0000_i1214" type="#_x0000_t75" style="width:378pt;height:35.25pt">
            <v:imagedata r:id="rId193" o:title=""/>
          </v:shape>
        </w:pict>
      </w:r>
    </w:p>
    <w:p w:rsidR="00A67862" w:rsidRPr="002A322D" w:rsidRDefault="00117419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215" type="#_x0000_t75" style="width:228pt;height:18pt">
            <v:imagedata r:id="rId194" o:title=""/>
          </v:shape>
        </w:pict>
      </w:r>
    </w:p>
    <w:p w:rsidR="00A67862" w:rsidRPr="002A322D" w:rsidRDefault="00117419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0"/>
          <w:sz w:val="28"/>
          <w:szCs w:val="28"/>
        </w:rPr>
        <w:pict>
          <v:shape id="_x0000_i1216" type="#_x0000_t75" style="width:272.25pt;height:35.25pt">
            <v:imagedata r:id="rId195" o:title=""/>
          </v:shape>
        </w:pict>
      </w:r>
    </w:p>
    <w:p w:rsidR="007F2CA6" w:rsidRPr="002A322D" w:rsidRDefault="007F2CA6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A322D">
        <w:rPr>
          <w:sz w:val="28"/>
          <w:szCs w:val="28"/>
        </w:rPr>
        <w:t xml:space="preserve">В плоскости </w:t>
      </w:r>
      <w:r w:rsidRPr="002A322D">
        <w:rPr>
          <w:sz w:val="28"/>
          <w:szCs w:val="28"/>
          <w:lang w:val="en-US"/>
        </w:rPr>
        <w:t>YZ</w:t>
      </w:r>
      <w:r w:rsidRPr="002A322D">
        <w:rPr>
          <w:sz w:val="28"/>
          <w:szCs w:val="28"/>
        </w:rPr>
        <w:t>:</w:t>
      </w:r>
    </w:p>
    <w:p w:rsidR="007F2CA6" w:rsidRPr="002A322D" w:rsidRDefault="00117419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24"/>
          <w:sz w:val="28"/>
          <w:szCs w:val="28"/>
        </w:rPr>
        <w:pict>
          <v:shape id="_x0000_i1217" type="#_x0000_t75" style="width:257.25pt;height:32.25pt">
            <v:imagedata r:id="rId196" o:title=""/>
          </v:shape>
        </w:pict>
      </w:r>
    </w:p>
    <w:p w:rsidR="007F2CA6" w:rsidRPr="002A322D" w:rsidRDefault="00117419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0"/>
          <w:sz w:val="28"/>
          <w:szCs w:val="28"/>
        </w:rPr>
        <w:pict>
          <v:shape id="_x0000_i1218" type="#_x0000_t75" style="width:249.75pt;height:48.75pt">
            <v:imagedata r:id="rId197" o:title=""/>
          </v:shape>
        </w:pict>
      </w:r>
    </w:p>
    <w:p w:rsidR="007F2CA6" w:rsidRPr="002A322D" w:rsidRDefault="00117419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24"/>
          <w:sz w:val="28"/>
          <w:szCs w:val="28"/>
        </w:rPr>
        <w:pict>
          <v:shape id="_x0000_i1219" type="#_x0000_t75" style="width:258pt;height:32.25pt">
            <v:imagedata r:id="rId198" o:title=""/>
          </v:shape>
        </w:pict>
      </w:r>
    </w:p>
    <w:p w:rsidR="007F2CA6" w:rsidRPr="002A322D" w:rsidRDefault="00117419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0"/>
          <w:sz w:val="28"/>
          <w:szCs w:val="28"/>
        </w:rPr>
        <w:pict>
          <v:shape id="_x0000_i1220" type="#_x0000_t75" style="width:285pt;height:48.75pt">
            <v:imagedata r:id="rId199" o:title=""/>
          </v:shape>
        </w:pict>
      </w:r>
    </w:p>
    <w:p w:rsidR="001E7455" w:rsidRPr="002A322D" w:rsidRDefault="001E7455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A322D">
        <w:rPr>
          <w:sz w:val="28"/>
          <w:szCs w:val="28"/>
        </w:rPr>
        <w:t>Проверка:</w:t>
      </w:r>
      <w:r w:rsidR="000E5F12">
        <w:rPr>
          <w:sz w:val="28"/>
          <w:szCs w:val="28"/>
        </w:rPr>
        <w:t xml:space="preserve"> </w:t>
      </w:r>
      <w:r w:rsidR="00117419">
        <w:rPr>
          <w:position w:val="-12"/>
          <w:sz w:val="28"/>
          <w:szCs w:val="28"/>
        </w:rPr>
        <w:pict>
          <v:shape id="_x0000_i1221" type="#_x0000_t75" style="width:183.75pt;height:18pt">
            <v:imagedata r:id="rId200" o:title=""/>
          </v:shape>
        </w:pict>
      </w:r>
    </w:p>
    <w:p w:rsidR="001E7455" w:rsidRPr="002A322D" w:rsidRDefault="00117419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6"/>
          <w:sz w:val="28"/>
          <w:szCs w:val="28"/>
        </w:rPr>
        <w:pict>
          <v:shape id="_x0000_i1222" type="#_x0000_t75" style="width:165.75pt;height:14.25pt">
            <v:imagedata r:id="rId201" o:title=""/>
          </v:shape>
        </w:pict>
      </w:r>
    </w:p>
    <w:p w:rsidR="001E7455" w:rsidRPr="002A322D" w:rsidRDefault="00117419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223" type="#_x0000_t75" style="width:159.75pt;height:18pt">
            <v:imagedata r:id="rId202" o:title=""/>
          </v:shape>
        </w:pict>
      </w:r>
    </w:p>
    <w:p w:rsidR="001E7455" w:rsidRPr="002A322D" w:rsidRDefault="00117419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6"/>
          <w:sz w:val="28"/>
          <w:szCs w:val="28"/>
        </w:rPr>
        <w:pict>
          <v:shape id="_x0000_i1224" type="#_x0000_t75" style="width:116.25pt;height:14.25pt">
            <v:imagedata r:id="rId203" o:title=""/>
          </v:shape>
        </w:pict>
      </w:r>
    </w:p>
    <w:p w:rsidR="008D2EC2" w:rsidRPr="002A322D" w:rsidRDefault="00117419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74"/>
          <w:sz w:val="28"/>
          <w:szCs w:val="28"/>
        </w:rPr>
        <w:pict>
          <v:shape id="_x0000_i1225" type="#_x0000_t75" style="width:261pt;height:80.25pt">
            <v:imagedata r:id="rId204" o:title=""/>
          </v:shape>
        </w:pict>
      </w:r>
    </w:p>
    <w:p w:rsidR="0023406A" w:rsidRDefault="008D2EC2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A322D">
        <w:rPr>
          <w:sz w:val="28"/>
          <w:szCs w:val="28"/>
        </w:rPr>
        <w:t>С учетом этого построим эпюры изгибающих и крутящих моментов:</w:t>
      </w:r>
    </w:p>
    <w:p w:rsidR="00B0241D" w:rsidRPr="002A322D" w:rsidRDefault="0023406A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117419">
        <w:rPr>
          <w:sz w:val="28"/>
          <w:szCs w:val="28"/>
        </w:rPr>
        <w:pict>
          <v:shape id="_x0000_i1226" type="#_x0000_t75" style="width:223.5pt;height:196.5pt">
            <v:imagedata r:id="rId205" o:title=""/>
          </v:shape>
        </w:pict>
      </w:r>
    </w:p>
    <w:p w:rsidR="001F2456" w:rsidRPr="002A322D" w:rsidRDefault="001F2456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A322D">
        <w:rPr>
          <w:sz w:val="28"/>
          <w:szCs w:val="28"/>
        </w:rPr>
        <w:t>Рис .5.4. Схема нагружения и эпюры ведомого вала.</w:t>
      </w:r>
    </w:p>
    <w:p w:rsidR="001F2456" w:rsidRPr="002A322D" w:rsidRDefault="001F2456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1F2456" w:rsidRPr="002A322D" w:rsidRDefault="001F2456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A322D">
        <w:rPr>
          <w:sz w:val="28"/>
          <w:szCs w:val="28"/>
        </w:rPr>
        <w:t>Опасными сечениями вала могут быть сечения (1) или (2), рассмотрим каждое сечение в отдельности.</w:t>
      </w:r>
    </w:p>
    <w:p w:rsidR="001F2456" w:rsidRPr="002A322D" w:rsidRDefault="001F2456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A322D">
        <w:rPr>
          <w:sz w:val="28"/>
          <w:szCs w:val="28"/>
        </w:rPr>
        <w:t>Сечение (1):</w:t>
      </w:r>
    </w:p>
    <w:p w:rsidR="001F2456" w:rsidRPr="002A322D" w:rsidRDefault="001F2456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A322D">
        <w:rPr>
          <w:sz w:val="28"/>
          <w:szCs w:val="28"/>
        </w:rPr>
        <w:t>изгибающий момент</w:t>
      </w:r>
      <w:r w:rsidR="00963B0B" w:rsidRPr="002A322D">
        <w:rPr>
          <w:sz w:val="28"/>
          <w:szCs w:val="28"/>
        </w:rPr>
        <w:t xml:space="preserve">: </w:t>
      </w:r>
      <w:r w:rsidR="00117419">
        <w:rPr>
          <w:position w:val="-12"/>
          <w:sz w:val="28"/>
          <w:szCs w:val="28"/>
        </w:rPr>
        <w:pict>
          <v:shape id="_x0000_i1227" type="#_x0000_t75" style="width:156pt;height:21.75pt">
            <v:imagedata r:id="rId206" o:title=""/>
          </v:shape>
        </w:pict>
      </w:r>
      <w:r w:rsidR="00963B0B" w:rsidRPr="002A322D">
        <w:rPr>
          <w:sz w:val="28"/>
          <w:szCs w:val="28"/>
        </w:rPr>
        <w:t>.</w:t>
      </w:r>
    </w:p>
    <w:p w:rsidR="00963B0B" w:rsidRPr="002A322D" w:rsidRDefault="00963B0B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A322D">
        <w:rPr>
          <w:sz w:val="28"/>
          <w:szCs w:val="28"/>
        </w:rPr>
        <w:t xml:space="preserve">эквивалентный момент: </w:t>
      </w:r>
      <w:r w:rsidR="00117419">
        <w:rPr>
          <w:position w:val="-12"/>
          <w:sz w:val="28"/>
          <w:szCs w:val="28"/>
        </w:rPr>
        <w:pict>
          <v:shape id="_x0000_i1228" type="#_x0000_t75" style="width:209.25pt;height:21.75pt">
            <v:imagedata r:id="rId207" o:title=""/>
          </v:shape>
        </w:pict>
      </w:r>
      <w:r w:rsidRPr="002A322D">
        <w:rPr>
          <w:sz w:val="28"/>
          <w:szCs w:val="28"/>
        </w:rPr>
        <w:t>.</w:t>
      </w:r>
    </w:p>
    <w:p w:rsidR="00963B0B" w:rsidRPr="002A322D" w:rsidRDefault="00963B0B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A322D">
        <w:rPr>
          <w:sz w:val="28"/>
          <w:szCs w:val="28"/>
        </w:rPr>
        <w:t xml:space="preserve">предел текучести материала вала: </w:t>
      </w:r>
      <w:r w:rsidR="00117419">
        <w:rPr>
          <w:position w:val="-10"/>
          <w:sz w:val="28"/>
          <w:szCs w:val="28"/>
        </w:rPr>
        <w:pict>
          <v:shape id="_x0000_i1229" type="#_x0000_t75" style="width:171.75pt;height:17.25pt">
            <v:imagedata r:id="rId208" o:title=""/>
          </v:shape>
        </w:pict>
      </w:r>
      <w:r w:rsidRPr="002A322D">
        <w:rPr>
          <w:sz w:val="28"/>
          <w:szCs w:val="28"/>
        </w:rPr>
        <w:t>.</w:t>
      </w:r>
    </w:p>
    <w:p w:rsidR="00963B0B" w:rsidRPr="002A322D" w:rsidRDefault="00963B0B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A322D">
        <w:rPr>
          <w:sz w:val="28"/>
          <w:szCs w:val="28"/>
        </w:rPr>
        <w:t>эквивалентное напряжение в опасном сечени</w:t>
      </w:r>
      <w:r w:rsidR="00D059F0" w:rsidRPr="002A322D">
        <w:rPr>
          <w:sz w:val="28"/>
          <w:szCs w:val="28"/>
        </w:rPr>
        <w:t>и</w:t>
      </w:r>
      <w:r w:rsidRPr="002A322D">
        <w:rPr>
          <w:sz w:val="28"/>
          <w:szCs w:val="28"/>
        </w:rPr>
        <w:t xml:space="preserve">: </w:t>
      </w:r>
      <w:r w:rsidR="00117419">
        <w:rPr>
          <w:position w:val="-30"/>
          <w:sz w:val="28"/>
          <w:szCs w:val="28"/>
        </w:rPr>
        <w:pict>
          <v:shape id="_x0000_i1230" type="#_x0000_t75" style="width:132.75pt;height:33.75pt">
            <v:imagedata r:id="rId209" o:title=""/>
          </v:shape>
        </w:pict>
      </w:r>
      <w:r w:rsidRPr="002A322D">
        <w:rPr>
          <w:sz w:val="28"/>
          <w:szCs w:val="28"/>
        </w:rPr>
        <w:t>.</w:t>
      </w:r>
    </w:p>
    <w:p w:rsidR="00963B0B" w:rsidRPr="002A322D" w:rsidRDefault="00963B0B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A322D">
        <w:rPr>
          <w:sz w:val="28"/>
          <w:szCs w:val="28"/>
        </w:rPr>
        <w:t>Сечение (2):</w:t>
      </w:r>
    </w:p>
    <w:p w:rsidR="00963B0B" w:rsidRPr="002A322D" w:rsidRDefault="00963B0B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A322D">
        <w:rPr>
          <w:sz w:val="28"/>
          <w:szCs w:val="28"/>
        </w:rPr>
        <w:t xml:space="preserve">изгибающий момент </w:t>
      </w:r>
      <w:r w:rsidR="00117419">
        <w:rPr>
          <w:position w:val="-10"/>
          <w:sz w:val="28"/>
          <w:szCs w:val="28"/>
        </w:rPr>
        <w:pict>
          <v:shape id="_x0000_i1231" type="#_x0000_t75" style="width:159.75pt;height:18pt">
            <v:imagedata r:id="rId210" o:title=""/>
          </v:shape>
        </w:pict>
      </w:r>
      <w:r w:rsidRPr="002A322D">
        <w:rPr>
          <w:sz w:val="28"/>
          <w:szCs w:val="28"/>
        </w:rPr>
        <w:t>.</w:t>
      </w:r>
    </w:p>
    <w:p w:rsidR="00963B0B" w:rsidRPr="002A322D" w:rsidRDefault="00080904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A322D">
        <w:rPr>
          <w:sz w:val="28"/>
          <w:szCs w:val="28"/>
        </w:rPr>
        <w:t xml:space="preserve">эквивалентный момент: </w:t>
      </w:r>
      <w:r w:rsidR="00117419">
        <w:rPr>
          <w:position w:val="-12"/>
          <w:sz w:val="28"/>
          <w:szCs w:val="28"/>
        </w:rPr>
        <w:pict>
          <v:shape id="_x0000_i1232" type="#_x0000_t75" style="width:240pt;height:21.75pt">
            <v:imagedata r:id="rId211" o:title=""/>
          </v:shape>
        </w:pict>
      </w:r>
      <w:r w:rsidRPr="002A322D">
        <w:rPr>
          <w:sz w:val="28"/>
          <w:szCs w:val="28"/>
        </w:rPr>
        <w:t>.</w:t>
      </w:r>
    </w:p>
    <w:p w:rsidR="00080904" w:rsidRPr="002A322D" w:rsidRDefault="00080904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A322D">
        <w:rPr>
          <w:sz w:val="28"/>
          <w:szCs w:val="28"/>
        </w:rPr>
        <w:t>эквивалентное напряжение в опасном сечени</w:t>
      </w:r>
      <w:r w:rsidR="00D059F0" w:rsidRPr="002A322D">
        <w:rPr>
          <w:sz w:val="28"/>
          <w:szCs w:val="28"/>
        </w:rPr>
        <w:t>и</w:t>
      </w:r>
      <w:r w:rsidRPr="002A322D">
        <w:rPr>
          <w:sz w:val="28"/>
          <w:szCs w:val="28"/>
        </w:rPr>
        <w:t xml:space="preserve">: </w:t>
      </w:r>
      <w:r w:rsidR="00117419">
        <w:rPr>
          <w:position w:val="-30"/>
          <w:sz w:val="28"/>
          <w:szCs w:val="28"/>
        </w:rPr>
        <w:pict>
          <v:shape id="_x0000_i1233" type="#_x0000_t75" style="width:129.75pt;height:33.75pt">
            <v:imagedata r:id="rId212" o:title=""/>
          </v:shape>
        </w:pict>
      </w:r>
      <w:r w:rsidRPr="002A322D">
        <w:rPr>
          <w:sz w:val="28"/>
          <w:szCs w:val="28"/>
        </w:rPr>
        <w:t>.</w:t>
      </w:r>
    </w:p>
    <w:p w:rsidR="00080904" w:rsidRPr="002A322D" w:rsidRDefault="00080904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A322D">
        <w:rPr>
          <w:sz w:val="28"/>
          <w:szCs w:val="28"/>
        </w:rPr>
        <w:t xml:space="preserve">Сравнив </w:t>
      </w:r>
      <w:r w:rsidR="00117419">
        <w:rPr>
          <w:position w:val="-10"/>
          <w:sz w:val="28"/>
          <w:szCs w:val="28"/>
        </w:rPr>
        <w:pict>
          <v:shape id="_x0000_i1234" type="#_x0000_t75" style="width:42pt;height:17.25pt">
            <v:imagedata r:id="rId213" o:title=""/>
          </v:shape>
        </w:pict>
      </w:r>
      <w:r w:rsidRPr="002A322D">
        <w:rPr>
          <w:sz w:val="28"/>
          <w:szCs w:val="28"/>
        </w:rPr>
        <w:t xml:space="preserve">, получим, что опасное сечение находится в точке (2), так как </w:t>
      </w:r>
      <w:r w:rsidR="00117419">
        <w:rPr>
          <w:position w:val="-10"/>
          <w:sz w:val="28"/>
          <w:szCs w:val="28"/>
        </w:rPr>
        <w:pict>
          <v:shape id="_x0000_i1235" type="#_x0000_t75" style="width:38.25pt;height:17.25pt">
            <v:imagedata r:id="rId214" o:title=""/>
          </v:shape>
        </w:pict>
      </w:r>
      <w:r w:rsidRPr="002A322D">
        <w:rPr>
          <w:sz w:val="28"/>
          <w:szCs w:val="28"/>
        </w:rPr>
        <w:t>.</w:t>
      </w:r>
    </w:p>
    <w:p w:rsidR="00080904" w:rsidRPr="0023406A" w:rsidRDefault="0023406A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320226" w:rsidRPr="0023406A">
        <w:rPr>
          <w:b/>
          <w:sz w:val="28"/>
          <w:szCs w:val="28"/>
        </w:rPr>
        <w:t>5.2. Расчет валов на усталостную прочность</w:t>
      </w:r>
    </w:p>
    <w:p w:rsidR="0023406A" w:rsidRDefault="0023406A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/>
          <w:sz w:val="28"/>
          <w:szCs w:val="28"/>
        </w:rPr>
      </w:pPr>
    </w:p>
    <w:p w:rsidR="00320226" w:rsidRPr="0023406A" w:rsidRDefault="00320226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/>
          <w:sz w:val="28"/>
          <w:szCs w:val="28"/>
        </w:rPr>
      </w:pPr>
      <w:r w:rsidRPr="0023406A">
        <w:rPr>
          <w:b/>
          <w:sz w:val="28"/>
          <w:szCs w:val="28"/>
        </w:rPr>
        <w:t>5.2.1. ведущий вал</w:t>
      </w:r>
    </w:p>
    <w:p w:rsidR="00184B29" w:rsidRPr="002A322D" w:rsidRDefault="00184B29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A322D">
        <w:rPr>
          <w:sz w:val="28"/>
          <w:szCs w:val="28"/>
        </w:rPr>
        <w:t>Коэффициент запаса прочности вала в опасном сечении определяют:</w:t>
      </w:r>
    </w:p>
    <w:p w:rsidR="00184B29" w:rsidRPr="002A322D" w:rsidRDefault="00117419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6"/>
          <w:sz w:val="28"/>
          <w:szCs w:val="28"/>
        </w:rPr>
        <w:pict>
          <v:shape id="_x0000_i1236" type="#_x0000_t75" style="width:87.75pt;height:36.75pt">
            <v:imagedata r:id="rId215" o:title=""/>
          </v:shape>
        </w:pict>
      </w:r>
    </w:p>
    <w:p w:rsidR="00184B29" w:rsidRPr="002A322D" w:rsidRDefault="00184B29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A322D">
        <w:rPr>
          <w:sz w:val="28"/>
          <w:szCs w:val="28"/>
        </w:rPr>
        <w:t xml:space="preserve">где, </w:t>
      </w:r>
      <w:r w:rsidR="00117419">
        <w:rPr>
          <w:position w:val="-12"/>
          <w:sz w:val="28"/>
          <w:szCs w:val="28"/>
        </w:rPr>
        <w:pict>
          <v:shape id="_x0000_i1237" type="#_x0000_t75" style="width:15pt;height:18pt">
            <v:imagedata r:id="rId216" o:title=""/>
          </v:shape>
        </w:pict>
      </w:r>
      <w:r w:rsidRPr="002A322D">
        <w:rPr>
          <w:sz w:val="28"/>
          <w:szCs w:val="28"/>
        </w:rPr>
        <w:t>- коэффициент запаса прочности по нормальным напряжениям;</w:t>
      </w:r>
    </w:p>
    <w:p w:rsidR="00184B29" w:rsidRPr="002A322D" w:rsidRDefault="00117419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238" type="#_x0000_t75" style="width:14.25pt;height:18pt">
            <v:imagedata r:id="rId217" o:title=""/>
          </v:shape>
        </w:pict>
      </w:r>
      <w:r w:rsidR="00E7216D" w:rsidRPr="002A322D">
        <w:rPr>
          <w:sz w:val="28"/>
          <w:szCs w:val="28"/>
        </w:rPr>
        <w:t>- коэффициент запаса прочности по касательным напряжениям;</w:t>
      </w:r>
    </w:p>
    <w:p w:rsidR="009C4B65" w:rsidRPr="002A322D" w:rsidRDefault="009C4B65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A322D">
        <w:rPr>
          <w:sz w:val="28"/>
          <w:szCs w:val="28"/>
        </w:rPr>
        <w:t xml:space="preserve">Определим коэффициент запаса прочности по нормальным напряжениям </w:t>
      </w:r>
      <w:r w:rsidR="00117419">
        <w:rPr>
          <w:position w:val="-12"/>
          <w:sz w:val="28"/>
          <w:szCs w:val="28"/>
        </w:rPr>
        <w:pict>
          <v:shape id="_x0000_i1239" type="#_x0000_t75" style="width:15pt;height:18pt">
            <v:imagedata r:id="rId218" o:title=""/>
          </v:shape>
        </w:pict>
      </w:r>
      <w:r w:rsidRPr="002A322D">
        <w:rPr>
          <w:sz w:val="28"/>
          <w:szCs w:val="28"/>
        </w:rPr>
        <w:t>:</w:t>
      </w:r>
    </w:p>
    <w:p w:rsidR="00E7216D" w:rsidRPr="002A322D" w:rsidRDefault="00117419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60"/>
          <w:sz w:val="28"/>
          <w:szCs w:val="28"/>
        </w:rPr>
        <w:pict>
          <v:shape id="_x0000_i1240" type="#_x0000_t75" style="width:108pt;height:48.75pt">
            <v:imagedata r:id="rId219" o:title=""/>
          </v:shape>
        </w:pict>
      </w:r>
    </w:p>
    <w:p w:rsidR="00E7216D" w:rsidRPr="002A322D" w:rsidRDefault="00E7216D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A322D">
        <w:rPr>
          <w:sz w:val="28"/>
          <w:szCs w:val="28"/>
        </w:rPr>
        <w:t xml:space="preserve">где, </w:t>
      </w:r>
      <w:r w:rsidR="00117419">
        <w:rPr>
          <w:position w:val="-10"/>
          <w:sz w:val="28"/>
          <w:szCs w:val="28"/>
        </w:rPr>
        <w:pict>
          <v:shape id="_x0000_i1241" type="#_x0000_t75" style="width:195.75pt;height:17.25pt">
            <v:imagedata r:id="rId220" o:title=""/>
          </v:shape>
        </w:pict>
      </w:r>
      <w:r w:rsidRPr="002A322D">
        <w:rPr>
          <w:sz w:val="28"/>
          <w:szCs w:val="28"/>
        </w:rPr>
        <w:t>- предел выносливости материала для легированных сталей;</w:t>
      </w:r>
    </w:p>
    <w:p w:rsidR="00E7216D" w:rsidRPr="002A322D" w:rsidRDefault="00117419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2"/>
          <w:sz w:val="28"/>
          <w:szCs w:val="28"/>
        </w:rPr>
        <w:pict>
          <v:shape id="_x0000_i1242" type="#_x0000_t75" style="width:207pt;height:35.25pt">
            <v:imagedata r:id="rId221" o:title=""/>
          </v:shape>
        </w:pict>
      </w:r>
      <w:r w:rsidR="00E7216D" w:rsidRPr="002A322D">
        <w:rPr>
          <w:sz w:val="28"/>
          <w:szCs w:val="28"/>
        </w:rPr>
        <w:t xml:space="preserve"> - амплитуда напряжений в рассматриваемом опасном сечении;</w:t>
      </w:r>
    </w:p>
    <w:p w:rsidR="00E7216D" w:rsidRPr="002A322D" w:rsidRDefault="00117419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2"/>
          <w:sz w:val="28"/>
          <w:szCs w:val="28"/>
        </w:rPr>
        <w:pict>
          <v:shape id="_x0000_i1243" type="#_x0000_t75" style="width:110.25pt;height:35.25pt">
            <v:imagedata r:id="rId222" o:title=""/>
          </v:shape>
        </w:pict>
      </w:r>
      <w:r w:rsidR="00E7216D" w:rsidRPr="002A322D">
        <w:rPr>
          <w:sz w:val="28"/>
          <w:szCs w:val="28"/>
        </w:rPr>
        <w:t>- среднее напряжение в опасном сечении;</w:t>
      </w:r>
    </w:p>
    <w:p w:rsidR="00E7216D" w:rsidRPr="002A322D" w:rsidRDefault="00117419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244" type="#_x0000_t75" style="width:51pt;height:18pt">
            <v:imagedata r:id="rId223" o:title=""/>
          </v:shape>
        </w:pict>
      </w:r>
      <w:r w:rsidR="0072567A" w:rsidRPr="002A322D">
        <w:rPr>
          <w:sz w:val="28"/>
          <w:szCs w:val="28"/>
        </w:rPr>
        <w:t>- коэффициент ассиметрии цикла;</w:t>
      </w:r>
    </w:p>
    <w:p w:rsidR="0072567A" w:rsidRPr="002A322D" w:rsidRDefault="00117419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245" type="#_x0000_t75" style="width:48pt;height:18pt">
            <v:imagedata r:id="rId224" o:title=""/>
          </v:shape>
        </w:pict>
      </w:r>
      <w:r w:rsidR="0072567A" w:rsidRPr="002A322D">
        <w:rPr>
          <w:sz w:val="28"/>
          <w:szCs w:val="28"/>
        </w:rPr>
        <w:t>- коэффициент концентрации нормальных напряжений;</w:t>
      </w:r>
    </w:p>
    <w:p w:rsidR="0072567A" w:rsidRPr="002A322D" w:rsidRDefault="00117419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246" type="#_x0000_t75" style="width:48.75pt;height:18pt">
            <v:imagedata r:id="rId225" o:title=""/>
          </v:shape>
        </w:pict>
      </w:r>
      <w:r w:rsidR="0072567A" w:rsidRPr="002A322D">
        <w:rPr>
          <w:sz w:val="28"/>
          <w:szCs w:val="28"/>
        </w:rPr>
        <w:t>- масштабный коэффициент;</w:t>
      </w:r>
    </w:p>
    <w:p w:rsidR="0072567A" w:rsidRPr="002A322D" w:rsidRDefault="00117419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0"/>
          <w:sz w:val="28"/>
          <w:szCs w:val="28"/>
        </w:rPr>
        <w:pict>
          <v:shape id="_x0000_i1247" type="#_x0000_t75" style="width:45pt;height:15.75pt">
            <v:imagedata r:id="rId226" o:title=""/>
          </v:shape>
        </w:pict>
      </w:r>
      <w:r w:rsidR="0072567A" w:rsidRPr="002A322D">
        <w:rPr>
          <w:sz w:val="28"/>
          <w:szCs w:val="28"/>
        </w:rPr>
        <w:t>- коэффициент, учитывающий чистоту обработки поверхности вала.</w:t>
      </w:r>
    </w:p>
    <w:p w:rsidR="0072567A" w:rsidRPr="002A322D" w:rsidRDefault="0072567A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A322D">
        <w:rPr>
          <w:sz w:val="28"/>
          <w:szCs w:val="28"/>
        </w:rPr>
        <w:t>Тогда</w:t>
      </w:r>
      <w:r w:rsidR="000E5F12">
        <w:rPr>
          <w:sz w:val="28"/>
          <w:szCs w:val="28"/>
        </w:rPr>
        <w:t xml:space="preserve"> </w:t>
      </w:r>
      <w:r w:rsidR="00117419">
        <w:rPr>
          <w:position w:val="-60"/>
          <w:sz w:val="28"/>
          <w:szCs w:val="28"/>
        </w:rPr>
        <w:pict>
          <v:shape id="_x0000_i1248" type="#_x0000_t75" style="width:258.75pt;height:48.75pt">
            <v:imagedata r:id="rId227" o:title=""/>
          </v:shape>
        </w:pict>
      </w:r>
      <w:r w:rsidRPr="002A322D">
        <w:rPr>
          <w:sz w:val="28"/>
          <w:szCs w:val="28"/>
        </w:rPr>
        <w:t>.</w:t>
      </w:r>
    </w:p>
    <w:p w:rsidR="009C4B65" w:rsidRPr="002A322D" w:rsidRDefault="009C4B65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A322D">
        <w:rPr>
          <w:sz w:val="28"/>
          <w:szCs w:val="28"/>
        </w:rPr>
        <w:t xml:space="preserve">Определим коэффициент запаса прочности по касательным напряжениям </w:t>
      </w:r>
      <w:r w:rsidR="00117419">
        <w:rPr>
          <w:position w:val="-12"/>
          <w:sz w:val="28"/>
          <w:szCs w:val="28"/>
        </w:rPr>
        <w:pict>
          <v:shape id="_x0000_i1249" type="#_x0000_t75" style="width:12.75pt;height:18pt">
            <v:imagedata r:id="rId228" o:title=""/>
          </v:shape>
        </w:pict>
      </w:r>
      <w:r w:rsidRPr="002A322D">
        <w:rPr>
          <w:sz w:val="28"/>
          <w:szCs w:val="28"/>
        </w:rPr>
        <w:t>:</w:t>
      </w:r>
    </w:p>
    <w:p w:rsidR="0072567A" w:rsidRPr="002A322D" w:rsidRDefault="00117419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60"/>
          <w:sz w:val="28"/>
          <w:szCs w:val="28"/>
        </w:rPr>
        <w:pict>
          <v:shape id="_x0000_i1250" type="#_x0000_t75" style="width:104.25pt;height:48.75pt">
            <v:imagedata r:id="rId229" o:title=""/>
          </v:shape>
        </w:pict>
      </w:r>
    </w:p>
    <w:p w:rsidR="0072567A" w:rsidRPr="002A322D" w:rsidRDefault="0072567A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A322D">
        <w:rPr>
          <w:sz w:val="28"/>
          <w:szCs w:val="28"/>
        </w:rPr>
        <w:t xml:space="preserve">где, </w:t>
      </w:r>
      <w:r w:rsidR="00117419">
        <w:rPr>
          <w:position w:val="-10"/>
          <w:sz w:val="28"/>
          <w:szCs w:val="28"/>
        </w:rPr>
        <w:pict>
          <v:shape id="_x0000_i1251" type="#_x0000_t75" style="width:141pt;height:17.25pt">
            <v:imagedata r:id="rId230" o:title=""/>
          </v:shape>
        </w:pict>
      </w:r>
      <w:r w:rsidRPr="002A322D">
        <w:rPr>
          <w:sz w:val="28"/>
          <w:szCs w:val="28"/>
        </w:rPr>
        <w:t>-</w:t>
      </w:r>
      <w:r w:rsidR="009176A9" w:rsidRPr="002A322D">
        <w:rPr>
          <w:sz w:val="28"/>
          <w:szCs w:val="28"/>
        </w:rPr>
        <w:t xml:space="preserve"> </w:t>
      </w:r>
      <w:r w:rsidR="00F2477A" w:rsidRPr="002A322D">
        <w:rPr>
          <w:sz w:val="28"/>
          <w:szCs w:val="28"/>
        </w:rPr>
        <w:t>предел выносливости материала вала;</w:t>
      </w:r>
    </w:p>
    <w:p w:rsidR="00F2477A" w:rsidRPr="002A322D" w:rsidRDefault="00117419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2"/>
          <w:sz w:val="28"/>
          <w:szCs w:val="28"/>
        </w:rPr>
        <w:pict>
          <v:shape id="_x0000_i1252" type="#_x0000_t75" style="width:213pt;height:36.75pt">
            <v:imagedata r:id="rId231" o:title=""/>
          </v:shape>
        </w:pict>
      </w:r>
      <w:r w:rsidR="00F2477A" w:rsidRPr="002A322D">
        <w:rPr>
          <w:sz w:val="28"/>
          <w:szCs w:val="28"/>
        </w:rPr>
        <w:t>;</w:t>
      </w:r>
    </w:p>
    <w:p w:rsidR="00F2477A" w:rsidRPr="002A322D" w:rsidRDefault="00117419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253" type="#_x0000_t75" style="width:45.75pt;height:18pt">
            <v:imagedata r:id="rId232" o:title=""/>
          </v:shape>
        </w:pict>
      </w:r>
      <w:r w:rsidR="003E2C3C" w:rsidRPr="002A322D">
        <w:rPr>
          <w:sz w:val="28"/>
          <w:szCs w:val="28"/>
        </w:rPr>
        <w:t>- коэффициент централизации касательных напряжений;</w:t>
      </w:r>
    </w:p>
    <w:p w:rsidR="003E2C3C" w:rsidRPr="002A322D" w:rsidRDefault="00117419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254" type="#_x0000_t75" style="width:48pt;height:18pt">
            <v:imagedata r:id="rId233" o:title=""/>
          </v:shape>
        </w:pict>
      </w:r>
      <w:r w:rsidR="003E2C3C" w:rsidRPr="002A322D">
        <w:rPr>
          <w:sz w:val="28"/>
          <w:szCs w:val="28"/>
        </w:rPr>
        <w:t>- масштабный коэффициент;</w:t>
      </w:r>
    </w:p>
    <w:p w:rsidR="003E2C3C" w:rsidRPr="002A322D" w:rsidRDefault="00117419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255" type="#_x0000_t75" style="width:42.75pt;height:18pt">
            <v:imagedata r:id="rId234" o:title=""/>
          </v:shape>
        </w:pict>
      </w:r>
      <w:r w:rsidR="003E2C3C" w:rsidRPr="002A322D">
        <w:rPr>
          <w:sz w:val="28"/>
          <w:szCs w:val="28"/>
        </w:rPr>
        <w:t>- коэффициент ассиметрии цикла;</w:t>
      </w:r>
    </w:p>
    <w:p w:rsidR="003E2C3C" w:rsidRPr="002A322D" w:rsidRDefault="00117419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24"/>
          <w:sz w:val="28"/>
          <w:szCs w:val="28"/>
        </w:rPr>
        <w:pict>
          <v:shape id="_x0000_i1256" type="#_x0000_t75" style="width:99pt;height:30.75pt">
            <v:imagedata r:id="rId235" o:title=""/>
          </v:shape>
        </w:pict>
      </w:r>
      <w:r w:rsidR="003E2C3C" w:rsidRPr="002A322D">
        <w:rPr>
          <w:sz w:val="28"/>
          <w:szCs w:val="28"/>
        </w:rPr>
        <w:t>.</w:t>
      </w:r>
    </w:p>
    <w:p w:rsidR="003E2C3C" w:rsidRPr="002A322D" w:rsidRDefault="003E2C3C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A322D">
        <w:rPr>
          <w:sz w:val="28"/>
          <w:szCs w:val="28"/>
        </w:rPr>
        <w:t>Таким образом,</w:t>
      </w:r>
      <w:r w:rsidR="000E5F12">
        <w:rPr>
          <w:sz w:val="28"/>
          <w:szCs w:val="28"/>
        </w:rPr>
        <w:t xml:space="preserve"> </w:t>
      </w:r>
      <w:r w:rsidR="00117419">
        <w:rPr>
          <w:position w:val="-60"/>
          <w:sz w:val="28"/>
          <w:szCs w:val="28"/>
        </w:rPr>
        <w:pict>
          <v:shape id="_x0000_i1257" type="#_x0000_t75" style="width:132.75pt;height:48.75pt">
            <v:imagedata r:id="rId236" o:title=""/>
          </v:shape>
        </w:pict>
      </w:r>
    </w:p>
    <w:p w:rsidR="003E2C3C" w:rsidRPr="002A322D" w:rsidRDefault="003E2C3C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A322D">
        <w:rPr>
          <w:sz w:val="28"/>
          <w:szCs w:val="28"/>
        </w:rPr>
        <w:t>Тогда</w:t>
      </w:r>
      <w:r w:rsidR="000E5F12">
        <w:rPr>
          <w:sz w:val="28"/>
          <w:szCs w:val="28"/>
        </w:rPr>
        <w:t xml:space="preserve"> </w:t>
      </w:r>
      <w:r w:rsidR="00117419">
        <w:rPr>
          <w:position w:val="-38"/>
          <w:sz w:val="28"/>
          <w:szCs w:val="28"/>
        </w:rPr>
        <w:pict>
          <v:shape id="_x0000_i1258" type="#_x0000_t75" style="width:126pt;height:38.25pt">
            <v:imagedata r:id="rId237" o:title=""/>
          </v:shape>
        </w:pict>
      </w:r>
    </w:p>
    <w:p w:rsidR="003E2C3C" w:rsidRPr="002A322D" w:rsidRDefault="003E2C3C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3E2C3C" w:rsidRPr="0023406A" w:rsidRDefault="003E2C3C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/>
          <w:sz w:val="28"/>
          <w:szCs w:val="28"/>
        </w:rPr>
      </w:pPr>
      <w:r w:rsidRPr="0023406A">
        <w:rPr>
          <w:b/>
          <w:sz w:val="28"/>
          <w:szCs w:val="28"/>
        </w:rPr>
        <w:t>5.2.2. Ведомый вал</w:t>
      </w:r>
    </w:p>
    <w:p w:rsidR="003E2C3C" w:rsidRPr="002A322D" w:rsidRDefault="003E2C3C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A322D">
        <w:rPr>
          <w:sz w:val="28"/>
          <w:szCs w:val="28"/>
        </w:rPr>
        <w:t>Опасное сечение ведомого вала располагается в точке (2), диаметр вала в заданном сечении</w:t>
      </w:r>
      <w:r w:rsidR="009112A0" w:rsidRPr="002A322D">
        <w:rPr>
          <w:sz w:val="28"/>
          <w:szCs w:val="28"/>
        </w:rPr>
        <w:t xml:space="preserve"> </w:t>
      </w:r>
      <w:r w:rsidR="00117419">
        <w:rPr>
          <w:position w:val="-10"/>
          <w:sz w:val="28"/>
          <w:szCs w:val="28"/>
        </w:rPr>
        <w:pict>
          <v:shape id="_x0000_i1259" type="#_x0000_t75" style="width:65.25pt;height:17.25pt">
            <v:imagedata r:id="rId238" o:title=""/>
          </v:shape>
        </w:pict>
      </w:r>
      <w:r w:rsidR="009112A0" w:rsidRPr="002A322D">
        <w:rPr>
          <w:sz w:val="28"/>
          <w:szCs w:val="28"/>
        </w:rPr>
        <w:t>.</w:t>
      </w:r>
    </w:p>
    <w:p w:rsidR="009112A0" w:rsidRPr="002A322D" w:rsidRDefault="009112A0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A322D">
        <w:rPr>
          <w:sz w:val="28"/>
          <w:szCs w:val="28"/>
        </w:rPr>
        <w:t xml:space="preserve">Определим коэффициент запаса прочности по нормальным напряжениям </w:t>
      </w:r>
      <w:r w:rsidR="00117419">
        <w:rPr>
          <w:position w:val="-12"/>
          <w:sz w:val="28"/>
          <w:szCs w:val="28"/>
        </w:rPr>
        <w:pict>
          <v:shape id="_x0000_i1260" type="#_x0000_t75" style="width:15pt;height:18pt">
            <v:imagedata r:id="rId218" o:title=""/>
          </v:shape>
        </w:pict>
      </w:r>
      <w:r w:rsidRPr="002A322D">
        <w:rPr>
          <w:sz w:val="28"/>
          <w:szCs w:val="28"/>
        </w:rPr>
        <w:t>:</w:t>
      </w:r>
    </w:p>
    <w:p w:rsidR="009112A0" w:rsidRPr="002A322D" w:rsidRDefault="00117419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60"/>
          <w:sz w:val="28"/>
          <w:szCs w:val="28"/>
        </w:rPr>
        <w:pict>
          <v:shape id="_x0000_i1261" type="#_x0000_t75" style="width:108pt;height:48.75pt">
            <v:imagedata r:id="rId219" o:title=""/>
          </v:shape>
        </w:pict>
      </w:r>
    </w:p>
    <w:p w:rsidR="009112A0" w:rsidRPr="002A322D" w:rsidRDefault="009112A0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A322D">
        <w:rPr>
          <w:sz w:val="28"/>
          <w:szCs w:val="28"/>
        </w:rPr>
        <w:t xml:space="preserve">где, </w:t>
      </w:r>
      <w:r w:rsidR="00117419">
        <w:rPr>
          <w:position w:val="-10"/>
          <w:sz w:val="28"/>
          <w:szCs w:val="28"/>
        </w:rPr>
        <w:pict>
          <v:shape id="_x0000_i1262" type="#_x0000_t75" style="width:197.25pt;height:17.25pt">
            <v:imagedata r:id="rId239" o:title=""/>
          </v:shape>
        </w:pict>
      </w:r>
      <w:r w:rsidRPr="002A322D">
        <w:rPr>
          <w:sz w:val="28"/>
          <w:szCs w:val="28"/>
        </w:rPr>
        <w:t>- предел выносливости материала для легированных сталей;</w:t>
      </w:r>
    </w:p>
    <w:p w:rsidR="009112A0" w:rsidRPr="002A322D" w:rsidRDefault="00117419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0"/>
          <w:sz w:val="28"/>
          <w:szCs w:val="28"/>
        </w:rPr>
        <w:pict>
          <v:shape id="_x0000_i1263" type="#_x0000_t75" style="width:204.75pt;height:33.75pt">
            <v:imagedata r:id="rId240" o:title=""/>
          </v:shape>
        </w:pict>
      </w:r>
      <w:r w:rsidR="009112A0" w:rsidRPr="002A322D">
        <w:rPr>
          <w:sz w:val="28"/>
          <w:szCs w:val="28"/>
        </w:rPr>
        <w:t xml:space="preserve"> - амплитуда напряжений в рассматриваемом опасном сечении;</w:t>
      </w:r>
    </w:p>
    <w:p w:rsidR="009112A0" w:rsidRPr="002A322D" w:rsidRDefault="00117419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0"/>
          <w:sz w:val="28"/>
          <w:szCs w:val="28"/>
        </w:rPr>
        <w:pict>
          <v:shape id="_x0000_i1264" type="#_x0000_t75" style="width:117pt;height:33.75pt">
            <v:imagedata r:id="rId241" o:title=""/>
          </v:shape>
        </w:pict>
      </w:r>
      <w:r w:rsidR="009112A0" w:rsidRPr="002A322D">
        <w:rPr>
          <w:sz w:val="28"/>
          <w:szCs w:val="28"/>
        </w:rPr>
        <w:t>- среднее напряжение в опасном сечении;</w:t>
      </w:r>
    </w:p>
    <w:p w:rsidR="009112A0" w:rsidRPr="002A322D" w:rsidRDefault="00117419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265" type="#_x0000_t75" style="width:51pt;height:18pt">
            <v:imagedata r:id="rId223" o:title=""/>
          </v:shape>
        </w:pict>
      </w:r>
      <w:r w:rsidR="009112A0" w:rsidRPr="002A322D">
        <w:rPr>
          <w:sz w:val="28"/>
          <w:szCs w:val="28"/>
        </w:rPr>
        <w:t>- коэффициент ассиметрии цикла;</w:t>
      </w:r>
    </w:p>
    <w:p w:rsidR="009112A0" w:rsidRPr="002A322D" w:rsidRDefault="00117419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266" type="#_x0000_t75" style="width:48pt;height:18pt">
            <v:imagedata r:id="rId224" o:title=""/>
          </v:shape>
        </w:pict>
      </w:r>
      <w:r w:rsidR="009112A0" w:rsidRPr="002A322D">
        <w:rPr>
          <w:sz w:val="28"/>
          <w:szCs w:val="28"/>
        </w:rPr>
        <w:t>- коэффициент концентрации нормальных напряжений;</w:t>
      </w:r>
    </w:p>
    <w:p w:rsidR="009112A0" w:rsidRPr="002A322D" w:rsidRDefault="00117419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267" type="#_x0000_t75" style="width:48.75pt;height:18pt">
            <v:imagedata r:id="rId225" o:title=""/>
          </v:shape>
        </w:pict>
      </w:r>
      <w:r w:rsidR="009112A0" w:rsidRPr="002A322D">
        <w:rPr>
          <w:sz w:val="28"/>
          <w:szCs w:val="28"/>
        </w:rPr>
        <w:t>- масштабный коэффициент;</w:t>
      </w:r>
    </w:p>
    <w:p w:rsidR="009112A0" w:rsidRPr="002A322D" w:rsidRDefault="00117419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0"/>
          <w:sz w:val="28"/>
          <w:szCs w:val="28"/>
        </w:rPr>
        <w:pict>
          <v:shape id="_x0000_i1268" type="#_x0000_t75" style="width:45pt;height:15.75pt">
            <v:imagedata r:id="rId226" o:title=""/>
          </v:shape>
        </w:pict>
      </w:r>
      <w:r w:rsidR="009112A0" w:rsidRPr="002A322D">
        <w:rPr>
          <w:sz w:val="28"/>
          <w:szCs w:val="28"/>
        </w:rPr>
        <w:t>- коэффициент, учитывающий чистоту обработки поверхности вала.</w:t>
      </w:r>
    </w:p>
    <w:p w:rsidR="009112A0" w:rsidRPr="002A322D" w:rsidRDefault="009112A0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A322D">
        <w:rPr>
          <w:sz w:val="28"/>
          <w:szCs w:val="28"/>
        </w:rPr>
        <w:t>Тогда</w:t>
      </w:r>
      <w:r w:rsidR="000E5F12">
        <w:rPr>
          <w:sz w:val="28"/>
          <w:szCs w:val="28"/>
        </w:rPr>
        <w:t xml:space="preserve"> </w:t>
      </w:r>
      <w:r w:rsidR="00117419">
        <w:rPr>
          <w:position w:val="-60"/>
          <w:sz w:val="28"/>
          <w:szCs w:val="28"/>
        </w:rPr>
        <w:pict>
          <v:shape id="_x0000_i1269" type="#_x0000_t75" style="width:254.25pt;height:48.75pt">
            <v:imagedata r:id="rId242" o:title=""/>
          </v:shape>
        </w:pict>
      </w:r>
      <w:r w:rsidRPr="002A322D">
        <w:rPr>
          <w:sz w:val="28"/>
          <w:szCs w:val="28"/>
        </w:rPr>
        <w:t>.</w:t>
      </w:r>
    </w:p>
    <w:p w:rsidR="009C4B65" w:rsidRPr="002A322D" w:rsidRDefault="009C4B65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A322D">
        <w:rPr>
          <w:sz w:val="28"/>
          <w:szCs w:val="28"/>
        </w:rPr>
        <w:t xml:space="preserve">Определим коэффициент запаса прочности по касательным напряжениям </w:t>
      </w:r>
      <w:r w:rsidR="00117419">
        <w:rPr>
          <w:position w:val="-12"/>
          <w:sz w:val="28"/>
          <w:szCs w:val="28"/>
        </w:rPr>
        <w:pict>
          <v:shape id="_x0000_i1270" type="#_x0000_t75" style="width:12.75pt;height:18pt">
            <v:imagedata r:id="rId243" o:title=""/>
          </v:shape>
        </w:pict>
      </w:r>
      <w:r w:rsidRPr="002A322D">
        <w:rPr>
          <w:sz w:val="28"/>
          <w:szCs w:val="28"/>
        </w:rPr>
        <w:t>:</w:t>
      </w:r>
    </w:p>
    <w:p w:rsidR="009112A0" w:rsidRPr="002A322D" w:rsidRDefault="00117419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60"/>
          <w:sz w:val="28"/>
          <w:szCs w:val="28"/>
        </w:rPr>
        <w:pict>
          <v:shape id="_x0000_i1271" type="#_x0000_t75" style="width:104.25pt;height:48.75pt">
            <v:imagedata r:id="rId229" o:title=""/>
          </v:shape>
        </w:pict>
      </w:r>
    </w:p>
    <w:p w:rsidR="009112A0" w:rsidRPr="002A322D" w:rsidRDefault="009112A0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A322D">
        <w:rPr>
          <w:sz w:val="28"/>
          <w:szCs w:val="28"/>
        </w:rPr>
        <w:t xml:space="preserve">где, </w:t>
      </w:r>
      <w:r w:rsidR="00117419">
        <w:rPr>
          <w:position w:val="-10"/>
          <w:sz w:val="28"/>
          <w:szCs w:val="28"/>
        </w:rPr>
        <w:pict>
          <v:shape id="_x0000_i1272" type="#_x0000_t75" style="width:135pt;height:17.25pt">
            <v:imagedata r:id="rId244" o:title=""/>
          </v:shape>
        </w:pict>
      </w:r>
      <w:r w:rsidRPr="002A322D">
        <w:rPr>
          <w:sz w:val="28"/>
          <w:szCs w:val="28"/>
        </w:rPr>
        <w:t>- предел выносливости материала вала;</w:t>
      </w:r>
    </w:p>
    <w:p w:rsidR="009112A0" w:rsidRPr="002A322D" w:rsidRDefault="00117419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0"/>
          <w:sz w:val="28"/>
          <w:szCs w:val="28"/>
        </w:rPr>
        <w:pict>
          <v:shape id="_x0000_i1273" type="#_x0000_t75" style="width:203.25pt;height:36pt">
            <v:imagedata r:id="rId245" o:title=""/>
          </v:shape>
        </w:pict>
      </w:r>
      <w:r w:rsidR="009112A0" w:rsidRPr="002A322D">
        <w:rPr>
          <w:sz w:val="28"/>
          <w:szCs w:val="28"/>
        </w:rPr>
        <w:t>;</w:t>
      </w:r>
    </w:p>
    <w:p w:rsidR="009112A0" w:rsidRPr="002A322D" w:rsidRDefault="00117419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274" type="#_x0000_t75" style="width:45.75pt;height:18pt">
            <v:imagedata r:id="rId232" o:title=""/>
          </v:shape>
        </w:pict>
      </w:r>
      <w:r w:rsidR="009112A0" w:rsidRPr="002A322D">
        <w:rPr>
          <w:sz w:val="28"/>
          <w:szCs w:val="28"/>
        </w:rPr>
        <w:t>- коэффициент централизации касательных напряжений;</w:t>
      </w:r>
    </w:p>
    <w:p w:rsidR="009112A0" w:rsidRPr="002A322D" w:rsidRDefault="00117419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275" type="#_x0000_t75" style="width:48pt;height:18pt">
            <v:imagedata r:id="rId233" o:title=""/>
          </v:shape>
        </w:pict>
      </w:r>
      <w:r w:rsidR="009112A0" w:rsidRPr="002A322D">
        <w:rPr>
          <w:sz w:val="28"/>
          <w:szCs w:val="28"/>
        </w:rPr>
        <w:t>- масштабный коэффициент;</w:t>
      </w:r>
    </w:p>
    <w:p w:rsidR="009112A0" w:rsidRPr="002A322D" w:rsidRDefault="00117419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276" type="#_x0000_t75" style="width:42.75pt;height:18pt">
            <v:imagedata r:id="rId246" o:title=""/>
          </v:shape>
        </w:pict>
      </w:r>
      <w:r w:rsidR="009112A0" w:rsidRPr="002A322D">
        <w:rPr>
          <w:sz w:val="28"/>
          <w:szCs w:val="28"/>
        </w:rPr>
        <w:t>- коэффициент ассиметрии цикла;</w:t>
      </w:r>
    </w:p>
    <w:p w:rsidR="009112A0" w:rsidRPr="002A322D" w:rsidRDefault="00117419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24"/>
          <w:sz w:val="28"/>
          <w:szCs w:val="28"/>
        </w:rPr>
        <w:pict>
          <v:shape id="_x0000_i1277" type="#_x0000_t75" style="width:96.75pt;height:30.75pt">
            <v:imagedata r:id="rId247" o:title=""/>
          </v:shape>
        </w:pict>
      </w:r>
      <w:r w:rsidR="009112A0" w:rsidRPr="002A322D">
        <w:rPr>
          <w:sz w:val="28"/>
          <w:szCs w:val="28"/>
        </w:rPr>
        <w:t>.</w:t>
      </w:r>
    </w:p>
    <w:p w:rsidR="009112A0" w:rsidRPr="002A322D" w:rsidRDefault="009112A0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A322D">
        <w:rPr>
          <w:sz w:val="28"/>
          <w:szCs w:val="28"/>
        </w:rPr>
        <w:t>Таким образом,</w:t>
      </w:r>
      <w:r w:rsidR="000E5F12">
        <w:rPr>
          <w:sz w:val="28"/>
          <w:szCs w:val="28"/>
        </w:rPr>
        <w:t xml:space="preserve"> </w:t>
      </w:r>
      <w:r w:rsidR="00117419">
        <w:rPr>
          <w:position w:val="-60"/>
          <w:sz w:val="28"/>
          <w:szCs w:val="28"/>
        </w:rPr>
        <w:pict>
          <v:shape id="_x0000_i1278" type="#_x0000_t75" style="width:2in;height:48.75pt">
            <v:imagedata r:id="rId248" o:title=""/>
          </v:shape>
        </w:pict>
      </w:r>
      <w:r w:rsidR="00D8794F" w:rsidRPr="002A322D">
        <w:rPr>
          <w:sz w:val="28"/>
          <w:szCs w:val="28"/>
        </w:rPr>
        <w:t>.</w:t>
      </w:r>
    </w:p>
    <w:p w:rsidR="009112A0" w:rsidRPr="002A322D" w:rsidRDefault="009112A0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A322D">
        <w:rPr>
          <w:sz w:val="28"/>
          <w:szCs w:val="28"/>
        </w:rPr>
        <w:t>Тогда</w:t>
      </w:r>
      <w:r w:rsidR="000E5F12">
        <w:rPr>
          <w:sz w:val="28"/>
          <w:szCs w:val="28"/>
        </w:rPr>
        <w:t xml:space="preserve"> </w:t>
      </w:r>
      <w:r w:rsidR="00117419">
        <w:rPr>
          <w:position w:val="-38"/>
          <w:sz w:val="28"/>
          <w:szCs w:val="28"/>
        </w:rPr>
        <w:pict>
          <v:shape id="_x0000_i1279" type="#_x0000_t75" style="width:219.75pt;height:38.25pt">
            <v:imagedata r:id="rId249" o:title=""/>
          </v:shape>
        </w:pict>
      </w:r>
      <w:r w:rsidR="00D8794F" w:rsidRPr="002A322D">
        <w:rPr>
          <w:sz w:val="28"/>
          <w:szCs w:val="28"/>
        </w:rPr>
        <w:t>.</w:t>
      </w:r>
    </w:p>
    <w:p w:rsidR="009112A0" w:rsidRPr="0023406A" w:rsidRDefault="006E2265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/>
          <w:sz w:val="28"/>
          <w:szCs w:val="28"/>
        </w:rPr>
      </w:pPr>
      <w:r w:rsidRPr="002A322D">
        <w:rPr>
          <w:sz w:val="28"/>
          <w:szCs w:val="28"/>
        </w:rPr>
        <w:br w:type="page"/>
      </w:r>
      <w:r w:rsidRPr="0023406A">
        <w:rPr>
          <w:b/>
          <w:sz w:val="28"/>
          <w:szCs w:val="28"/>
        </w:rPr>
        <w:t>6. ПРОВЕРКА ДОЛГОВЕЧНОСТИ ПОДШИПНИКОВ</w:t>
      </w:r>
    </w:p>
    <w:p w:rsidR="0023406A" w:rsidRDefault="0023406A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/>
          <w:sz w:val="28"/>
          <w:szCs w:val="28"/>
        </w:rPr>
      </w:pPr>
    </w:p>
    <w:p w:rsidR="0023406A" w:rsidRDefault="006E2265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/>
          <w:sz w:val="28"/>
          <w:szCs w:val="28"/>
        </w:rPr>
      </w:pPr>
      <w:r w:rsidRPr="0023406A">
        <w:rPr>
          <w:b/>
          <w:sz w:val="28"/>
          <w:szCs w:val="28"/>
        </w:rPr>
        <w:t xml:space="preserve">6.1. Определение эквивалентной нагрузки для роликовых </w:t>
      </w:r>
    </w:p>
    <w:p w:rsidR="006E2265" w:rsidRPr="0023406A" w:rsidRDefault="006E2265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/>
          <w:sz w:val="28"/>
          <w:szCs w:val="28"/>
        </w:rPr>
      </w:pPr>
      <w:r w:rsidRPr="0023406A">
        <w:rPr>
          <w:b/>
          <w:sz w:val="28"/>
          <w:szCs w:val="28"/>
        </w:rPr>
        <w:t>подшипников</w:t>
      </w:r>
    </w:p>
    <w:p w:rsidR="0023406A" w:rsidRDefault="0023406A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/>
          <w:sz w:val="28"/>
          <w:szCs w:val="28"/>
        </w:rPr>
      </w:pPr>
    </w:p>
    <w:p w:rsidR="006E2265" w:rsidRPr="0023406A" w:rsidRDefault="006E2265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/>
          <w:sz w:val="28"/>
          <w:szCs w:val="28"/>
        </w:rPr>
      </w:pPr>
      <w:r w:rsidRPr="0023406A">
        <w:rPr>
          <w:b/>
          <w:sz w:val="28"/>
          <w:szCs w:val="28"/>
        </w:rPr>
        <w:t>6.1.1. Ведущий вал</w:t>
      </w:r>
    </w:p>
    <w:p w:rsidR="006E2265" w:rsidRPr="002A322D" w:rsidRDefault="006E2265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6E2265" w:rsidRPr="002A322D" w:rsidRDefault="00117419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280" type="#_x0000_t75" style="width:277.5pt;height:108.75pt">
            <v:imagedata r:id="rId250" o:title=""/>
          </v:shape>
        </w:pict>
      </w:r>
    </w:p>
    <w:p w:rsidR="0023406A" w:rsidRDefault="0023406A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6E2265" w:rsidRPr="002A322D" w:rsidRDefault="006E2265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A322D">
        <w:rPr>
          <w:sz w:val="28"/>
          <w:szCs w:val="28"/>
        </w:rPr>
        <w:t>Определим радиальный силы в опорах:</w:t>
      </w:r>
    </w:p>
    <w:p w:rsidR="006E2265" w:rsidRPr="002A322D" w:rsidRDefault="00117419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40"/>
          <w:sz w:val="28"/>
          <w:szCs w:val="28"/>
        </w:rPr>
        <w:pict>
          <v:shape id="_x0000_i1281" type="#_x0000_t75" style="width:129pt;height:45.75pt">
            <v:imagedata r:id="rId251" o:title=""/>
          </v:shape>
        </w:pict>
      </w:r>
    </w:p>
    <w:p w:rsidR="006E2265" w:rsidRPr="002A322D" w:rsidRDefault="006E2265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A322D">
        <w:rPr>
          <w:sz w:val="28"/>
          <w:szCs w:val="28"/>
        </w:rPr>
        <w:t>Определяем дополнительные осевые нагрузки:</w:t>
      </w:r>
    </w:p>
    <w:p w:rsidR="006E2265" w:rsidRPr="002A322D" w:rsidRDefault="00117419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0"/>
          <w:sz w:val="28"/>
          <w:szCs w:val="28"/>
        </w:rPr>
        <w:pict>
          <v:shape id="_x0000_i1282" type="#_x0000_t75" style="width:213.75pt;height:36pt">
            <v:imagedata r:id="rId252" o:title=""/>
          </v:shape>
        </w:pict>
      </w:r>
    </w:p>
    <w:p w:rsidR="006E2265" w:rsidRPr="002A322D" w:rsidRDefault="006E2265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A322D">
        <w:rPr>
          <w:sz w:val="28"/>
          <w:szCs w:val="28"/>
        </w:rPr>
        <w:t xml:space="preserve">Значение </w:t>
      </w:r>
      <w:r w:rsidR="00117419">
        <w:rPr>
          <w:position w:val="-6"/>
          <w:sz w:val="28"/>
          <w:szCs w:val="28"/>
        </w:rPr>
        <w:pict>
          <v:shape id="_x0000_i1283" type="#_x0000_t75" style="width:9pt;height:11.25pt">
            <v:imagedata r:id="rId253" o:title=""/>
          </v:shape>
        </w:pict>
      </w:r>
      <w:r w:rsidRPr="002A322D">
        <w:rPr>
          <w:sz w:val="28"/>
          <w:szCs w:val="28"/>
        </w:rPr>
        <w:t xml:space="preserve"> приведены в таблице П30</w:t>
      </w:r>
    </w:p>
    <w:p w:rsidR="00741A03" w:rsidRPr="002A322D" w:rsidRDefault="00117419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6"/>
          <w:sz w:val="28"/>
          <w:szCs w:val="28"/>
        </w:rPr>
        <w:pict>
          <v:shape id="_x0000_i1284" type="#_x0000_t75" style="width:42pt;height:14.25pt">
            <v:imagedata r:id="rId254" o:title=""/>
          </v:shape>
        </w:pict>
      </w:r>
    </w:p>
    <w:p w:rsidR="00741A03" w:rsidRPr="002A322D" w:rsidRDefault="00741A03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A322D">
        <w:rPr>
          <w:sz w:val="28"/>
          <w:szCs w:val="28"/>
        </w:rPr>
        <w:t xml:space="preserve">Результирующие осевые нагрузки действующие на подшипники </w:t>
      </w:r>
      <w:r w:rsidR="00117419">
        <w:rPr>
          <w:position w:val="-12"/>
          <w:sz w:val="28"/>
          <w:szCs w:val="28"/>
        </w:rPr>
        <w:pict>
          <v:shape id="_x0000_i1285" type="#_x0000_t75" style="width:50.25pt;height:18pt">
            <v:imagedata r:id="rId255" o:title=""/>
          </v:shape>
        </w:pict>
      </w:r>
      <w:r w:rsidRPr="002A322D">
        <w:rPr>
          <w:sz w:val="28"/>
          <w:szCs w:val="28"/>
        </w:rPr>
        <w:t xml:space="preserve">, определяем с учетом осевой силы </w:t>
      </w:r>
      <w:r w:rsidR="00117419">
        <w:rPr>
          <w:position w:val="-12"/>
          <w:sz w:val="28"/>
          <w:szCs w:val="28"/>
        </w:rPr>
        <w:pict>
          <v:shape id="_x0000_i1286" type="#_x0000_t75" style="width:15pt;height:18pt">
            <v:imagedata r:id="rId256" o:title=""/>
          </v:shape>
        </w:pict>
      </w:r>
      <w:r w:rsidRPr="002A322D">
        <w:rPr>
          <w:sz w:val="28"/>
          <w:szCs w:val="28"/>
        </w:rPr>
        <w:t>, при этом должны выполниться условия:</w:t>
      </w:r>
    </w:p>
    <w:p w:rsidR="00741A03" w:rsidRPr="002A322D" w:rsidRDefault="00117419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0"/>
          <w:sz w:val="28"/>
          <w:szCs w:val="28"/>
        </w:rPr>
        <w:pict>
          <v:shape id="_x0000_i1287" type="#_x0000_t75" style="width:57.75pt;height:36pt">
            <v:imagedata r:id="rId257" o:title=""/>
          </v:shape>
        </w:pict>
      </w:r>
    </w:p>
    <w:p w:rsidR="00741A03" w:rsidRPr="002A322D" w:rsidRDefault="00741A03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A322D">
        <w:rPr>
          <w:sz w:val="28"/>
          <w:szCs w:val="28"/>
        </w:rPr>
        <w:t xml:space="preserve">составляем уравнение равновесия </w:t>
      </w:r>
      <w:r w:rsidR="00117419">
        <w:rPr>
          <w:position w:val="-12"/>
          <w:sz w:val="28"/>
          <w:szCs w:val="28"/>
        </w:rPr>
        <w:pict>
          <v:shape id="_x0000_i1288" type="#_x0000_t75" style="width:90.75pt;height:18pt">
            <v:imagedata r:id="rId258" o:title=""/>
          </v:shape>
        </w:pict>
      </w:r>
      <w:r w:rsidRPr="002A322D">
        <w:rPr>
          <w:sz w:val="28"/>
          <w:szCs w:val="28"/>
        </w:rPr>
        <w:t>, используя одно из условий 1) или 2).</w:t>
      </w:r>
    </w:p>
    <w:p w:rsidR="00741A03" w:rsidRPr="002A322D" w:rsidRDefault="00741A03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A322D">
        <w:rPr>
          <w:sz w:val="28"/>
          <w:szCs w:val="28"/>
        </w:rPr>
        <w:t xml:space="preserve">Используя условие 1) </w:t>
      </w:r>
      <w:r w:rsidR="00117419">
        <w:rPr>
          <w:position w:val="-12"/>
          <w:sz w:val="28"/>
          <w:szCs w:val="28"/>
        </w:rPr>
        <w:pict>
          <v:shape id="_x0000_i1289" type="#_x0000_t75" style="width:45pt;height:18pt">
            <v:imagedata r:id="rId259" o:title=""/>
          </v:shape>
        </w:pict>
      </w:r>
      <w:r w:rsidR="00895E78" w:rsidRPr="002A322D">
        <w:rPr>
          <w:sz w:val="28"/>
          <w:szCs w:val="28"/>
        </w:rPr>
        <w:t>. Тогда:</w:t>
      </w:r>
    </w:p>
    <w:p w:rsidR="00895E78" w:rsidRPr="002A322D" w:rsidRDefault="00117419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0"/>
          <w:sz w:val="28"/>
          <w:szCs w:val="28"/>
        </w:rPr>
        <w:pict>
          <v:shape id="_x0000_i1290" type="#_x0000_t75" style="width:128.25pt;height:36pt">
            <v:imagedata r:id="rId260" o:title=""/>
          </v:shape>
        </w:pict>
      </w:r>
    </w:p>
    <w:p w:rsidR="00895E78" w:rsidRPr="002A322D" w:rsidRDefault="00895E78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A322D">
        <w:rPr>
          <w:sz w:val="28"/>
          <w:szCs w:val="28"/>
        </w:rPr>
        <w:t>Условие 2) выполняется – расчет произведен, верно.</w:t>
      </w:r>
    </w:p>
    <w:p w:rsidR="00895E78" w:rsidRPr="002A322D" w:rsidRDefault="00895E78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A322D">
        <w:rPr>
          <w:sz w:val="28"/>
          <w:szCs w:val="28"/>
        </w:rPr>
        <w:t>Определим эквивалентные нагрузки, действующие на подшипники:</w:t>
      </w:r>
    </w:p>
    <w:p w:rsidR="00895E78" w:rsidRPr="002A322D" w:rsidRDefault="00117419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0"/>
          <w:sz w:val="28"/>
          <w:szCs w:val="28"/>
        </w:rPr>
        <w:pict>
          <v:shape id="_x0000_i1291" type="#_x0000_t75" style="width:195.75pt;height:36pt">
            <v:imagedata r:id="rId261" o:title=""/>
          </v:shape>
        </w:pict>
      </w:r>
    </w:p>
    <w:p w:rsidR="00895E78" w:rsidRPr="002A322D" w:rsidRDefault="00895E78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A322D">
        <w:rPr>
          <w:sz w:val="28"/>
          <w:szCs w:val="28"/>
        </w:rPr>
        <w:t xml:space="preserve">Коэффициент </w:t>
      </w:r>
      <w:r w:rsidR="00117419">
        <w:rPr>
          <w:position w:val="-10"/>
          <w:sz w:val="28"/>
          <w:szCs w:val="28"/>
        </w:rPr>
        <w:pict>
          <v:shape id="_x0000_i1292" type="#_x0000_t75" style="width:18pt;height:17.25pt">
            <v:imagedata r:id="rId262" o:title=""/>
          </v:shape>
        </w:pict>
      </w:r>
      <w:r w:rsidRPr="002A322D">
        <w:rPr>
          <w:sz w:val="28"/>
          <w:szCs w:val="28"/>
        </w:rPr>
        <w:t>определяется по формуле:</w:t>
      </w:r>
    </w:p>
    <w:p w:rsidR="00895E78" w:rsidRPr="002A322D" w:rsidRDefault="00117419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28"/>
          <w:sz w:val="28"/>
          <w:szCs w:val="28"/>
        </w:rPr>
        <w:pict>
          <v:shape id="_x0000_i1293" type="#_x0000_t75" style="width:84pt;height:36pt">
            <v:imagedata r:id="rId263" o:title=""/>
          </v:shape>
        </w:pict>
      </w:r>
    </w:p>
    <w:p w:rsidR="00895E78" w:rsidRPr="002A322D" w:rsidRDefault="00355631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A322D">
        <w:rPr>
          <w:sz w:val="28"/>
          <w:szCs w:val="28"/>
        </w:rPr>
        <w:t xml:space="preserve">По циклограмме определяем значение коэффициента перегрузки К и значения относительной продолжительности нагрузки </w:t>
      </w:r>
      <w:r w:rsidR="00117419">
        <w:rPr>
          <w:position w:val="-6"/>
          <w:sz w:val="28"/>
          <w:szCs w:val="28"/>
        </w:rPr>
        <w:pict>
          <v:shape id="_x0000_i1294" type="#_x0000_t75" style="width:6.75pt;height:14.25pt">
            <v:imagedata r:id="rId264" o:title=""/>
          </v:shape>
        </w:pict>
      </w:r>
      <w:r w:rsidRPr="002A322D">
        <w:rPr>
          <w:sz w:val="28"/>
          <w:szCs w:val="28"/>
        </w:rPr>
        <w:t>:</w:t>
      </w:r>
    </w:p>
    <w:p w:rsidR="00355631" w:rsidRPr="002A322D" w:rsidRDefault="00117419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66"/>
          <w:sz w:val="28"/>
          <w:szCs w:val="28"/>
        </w:rPr>
        <w:pict>
          <v:shape id="_x0000_i1295" type="#_x0000_t75" style="width:143.25pt;height:1in">
            <v:imagedata r:id="rId265" o:title=""/>
          </v:shape>
        </w:pict>
      </w:r>
    </w:p>
    <w:p w:rsidR="00355631" w:rsidRPr="002A322D" w:rsidRDefault="00355631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A322D">
        <w:rPr>
          <w:sz w:val="28"/>
          <w:szCs w:val="28"/>
        </w:rPr>
        <w:t xml:space="preserve">Рассчитаем значение </w:t>
      </w:r>
      <w:r w:rsidR="00117419">
        <w:rPr>
          <w:position w:val="-10"/>
          <w:sz w:val="28"/>
          <w:szCs w:val="28"/>
        </w:rPr>
        <w:pict>
          <v:shape id="_x0000_i1296" type="#_x0000_t75" style="width:18pt;height:17.25pt">
            <v:imagedata r:id="rId266" o:title=""/>
          </v:shape>
        </w:pict>
      </w:r>
      <w:r w:rsidRPr="002A322D">
        <w:rPr>
          <w:sz w:val="28"/>
          <w:szCs w:val="28"/>
        </w:rPr>
        <w:t>:</w:t>
      </w:r>
    </w:p>
    <w:p w:rsidR="00355631" w:rsidRPr="002A322D" w:rsidRDefault="00117419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0"/>
          <w:sz w:val="28"/>
          <w:szCs w:val="28"/>
        </w:rPr>
        <w:pict>
          <v:shape id="_x0000_i1297" type="#_x0000_t75" style="width:276pt;height:21pt">
            <v:imagedata r:id="rId267" o:title=""/>
          </v:shape>
        </w:pict>
      </w:r>
    </w:p>
    <w:p w:rsidR="00355631" w:rsidRPr="002A322D" w:rsidRDefault="00355631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A322D">
        <w:rPr>
          <w:sz w:val="28"/>
          <w:szCs w:val="28"/>
        </w:rPr>
        <w:t>Значение температурного коэффициента принимаем:</w:t>
      </w:r>
    </w:p>
    <w:p w:rsidR="00355631" w:rsidRPr="002A322D" w:rsidRDefault="00117419" w:rsidP="002A322D">
      <w:pPr>
        <w:widowControl w:val="0"/>
        <w:spacing w:line="360" w:lineRule="auto"/>
        <w:ind w:firstLine="709"/>
        <w:jc w:val="both"/>
        <w:rPr>
          <w:sz w:val="28"/>
          <w:szCs w:val="28"/>
          <w:u w:val="single"/>
        </w:rPr>
      </w:pPr>
      <w:r>
        <w:rPr>
          <w:position w:val="-12"/>
          <w:sz w:val="28"/>
          <w:szCs w:val="28"/>
        </w:rPr>
        <w:pict>
          <v:shape id="_x0000_i1298" type="#_x0000_t75" style="width:33pt;height:18pt">
            <v:imagedata r:id="rId268" o:title=""/>
          </v:shape>
        </w:pict>
      </w:r>
    </w:p>
    <w:p w:rsidR="00355631" w:rsidRPr="002A322D" w:rsidRDefault="00355631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A322D">
        <w:rPr>
          <w:sz w:val="28"/>
          <w:szCs w:val="28"/>
        </w:rPr>
        <w:t>А значение коэффициента нагрузки берем из таблицы П27:</w:t>
      </w:r>
    </w:p>
    <w:p w:rsidR="00F6557C" w:rsidRPr="002A322D" w:rsidRDefault="00117419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299" type="#_x0000_t75" style="width:69pt;height:18pt">
            <v:imagedata r:id="rId269" o:title=""/>
          </v:shape>
        </w:pict>
      </w:r>
    </w:p>
    <w:p w:rsidR="00F6557C" w:rsidRPr="002A322D" w:rsidRDefault="00117419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6"/>
          <w:sz w:val="28"/>
          <w:szCs w:val="28"/>
        </w:rPr>
        <w:pict>
          <v:shape id="_x0000_i1300" type="#_x0000_t75" style="width:27.75pt;height:14.25pt">
            <v:imagedata r:id="rId270" o:title=""/>
          </v:shape>
        </w:pict>
      </w:r>
    </w:p>
    <w:p w:rsidR="00F6557C" w:rsidRPr="002A322D" w:rsidRDefault="00F6557C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A322D">
        <w:rPr>
          <w:sz w:val="28"/>
          <w:szCs w:val="28"/>
        </w:rPr>
        <w:t xml:space="preserve">Чтобы выбрать параметры Х и </w:t>
      </w:r>
      <w:r w:rsidRPr="002A322D">
        <w:rPr>
          <w:sz w:val="28"/>
          <w:szCs w:val="28"/>
          <w:lang w:val="en-US"/>
        </w:rPr>
        <w:t>Y</w:t>
      </w:r>
      <w:r w:rsidRPr="002A322D">
        <w:rPr>
          <w:sz w:val="28"/>
          <w:szCs w:val="28"/>
        </w:rPr>
        <w:t>, нужно проверить два условия:</w:t>
      </w:r>
    </w:p>
    <w:p w:rsidR="00F6557C" w:rsidRPr="002A322D" w:rsidRDefault="00117419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64"/>
          <w:sz w:val="28"/>
          <w:szCs w:val="28"/>
        </w:rPr>
        <w:pict>
          <v:shape id="_x0000_i1301" type="#_x0000_t75" style="width:155.25pt;height:69.75pt">
            <v:imagedata r:id="rId271" o:title=""/>
          </v:shape>
        </w:pict>
      </w:r>
    </w:p>
    <w:p w:rsidR="00F6557C" w:rsidRPr="002A322D" w:rsidRDefault="00F6557C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A322D">
        <w:rPr>
          <w:sz w:val="28"/>
          <w:szCs w:val="28"/>
        </w:rPr>
        <w:t>условие не выполняется, то:</w:t>
      </w:r>
    </w:p>
    <w:p w:rsidR="00F6557C" w:rsidRPr="002A322D" w:rsidRDefault="00F6557C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A322D">
        <w:rPr>
          <w:sz w:val="28"/>
          <w:szCs w:val="28"/>
        </w:rPr>
        <w:t xml:space="preserve">Х=0,45, </w:t>
      </w:r>
      <w:r w:rsidRPr="002A322D">
        <w:rPr>
          <w:sz w:val="28"/>
          <w:szCs w:val="28"/>
          <w:lang w:val="en-US"/>
        </w:rPr>
        <w:t>Y</w:t>
      </w:r>
      <w:r w:rsidRPr="002A322D">
        <w:rPr>
          <w:sz w:val="28"/>
          <w:szCs w:val="28"/>
        </w:rPr>
        <w:t>=1.46 – выбираются по таблице П30:</w:t>
      </w:r>
    </w:p>
    <w:p w:rsidR="00F6557C" w:rsidRPr="002A322D" w:rsidRDefault="00117419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0"/>
          <w:sz w:val="28"/>
          <w:szCs w:val="28"/>
        </w:rPr>
        <w:pict>
          <v:shape id="_x0000_i1302" type="#_x0000_t75" style="width:266.25pt;height:36pt">
            <v:imagedata r:id="rId272" o:title=""/>
          </v:shape>
        </w:pict>
      </w:r>
    </w:p>
    <w:p w:rsidR="00F6557C" w:rsidRPr="002A322D" w:rsidRDefault="0087064F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A322D">
        <w:rPr>
          <w:sz w:val="28"/>
          <w:szCs w:val="28"/>
        </w:rPr>
        <w:t>Долговечность подшипников в млн. об.:</w:t>
      </w:r>
    </w:p>
    <w:p w:rsidR="0087064F" w:rsidRPr="002A322D" w:rsidRDefault="00117419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2"/>
          <w:sz w:val="28"/>
          <w:szCs w:val="28"/>
        </w:rPr>
        <w:pict>
          <v:shape id="_x0000_i1303" type="#_x0000_t75" style="width:98.25pt;height:39.75pt">
            <v:imagedata r:id="rId273" o:title=""/>
          </v:shape>
        </w:pict>
      </w:r>
    </w:p>
    <w:p w:rsidR="0087064F" w:rsidRPr="002A322D" w:rsidRDefault="004E3CF6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A322D">
        <w:rPr>
          <w:sz w:val="28"/>
          <w:szCs w:val="28"/>
        </w:rPr>
        <w:t>где, С=23500 – определяется по таблице П21</w:t>
      </w:r>
    </w:p>
    <w:p w:rsidR="004E3CF6" w:rsidRPr="002A322D" w:rsidRDefault="004E3CF6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2A322D">
        <w:rPr>
          <w:sz w:val="28"/>
          <w:szCs w:val="28"/>
          <w:lang w:val="en-US"/>
        </w:rPr>
        <w:t>q = 3</w:t>
      </w:r>
    </w:p>
    <w:p w:rsidR="004E3CF6" w:rsidRPr="002A322D" w:rsidRDefault="00117419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position w:val="-12"/>
          <w:sz w:val="28"/>
          <w:szCs w:val="28"/>
          <w:lang w:val="en-US"/>
        </w:rPr>
        <w:pict>
          <v:shape id="_x0000_i1304" type="#_x0000_t75" style="width:57pt;height:18pt">
            <v:imagedata r:id="rId274" o:title=""/>
          </v:shape>
        </w:pict>
      </w:r>
    </w:p>
    <w:p w:rsidR="004E3CF6" w:rsidRPr="002A322D" w:rsidRDefault="00117419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position w:val="-28"/>
          <w:sz w:val="28"/>
          <w:szCs w:val="28"/>
          <w:lang w:val="en-US"/>
        </w:rPr>
        <w:pict>
          <v:shape id="_x0000_i1305" type="#_x0000_t75" style="width:180.75pt;height:36.75pt">
            <v:imagedata r:id="rId275" o:title=""/>
          </v:shape>
        </w:pict>
      </w:r>
    </w:p>
    <w:p w:rsidR="004E3CF6" w:rsidRPr="002A322D" w:rsidRDefault="004E3CF6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A322D">
        <w:rPr>
          <w:sz w:val="28"/>
          <w:szCs w:val="28"/>
        </w:rPr>
        <w:t>Долговечность подшипника в часах:</w:t>
      </w:r>
    </w:p>
    <w:p w:rsidR="004E3CF6" w:rsidRPr="002A322D" w:rsidRDefault="00117419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0"/>
          <w:sz w:val="28"/>
          <w:szCs w:val="28"/>
        </w:rPr>
        <w:pict>
          <v:shape id="_x0000_i1306" type="#_x0000_t75" style="width:198.75pt;height:36pt">
            <v:imagedata r:id="rId276" o:title=""/>
          </v:shape>
        </w:pict>
      </w:r>
    </w:p>
    <w:p w:rsidR="0023406A" w:rsidRDefault="0023406A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/>
          <w:sz w:val="28"/>
          <w:szCs w:val="28"/>
        </w:rPr>
      </w:pPr>
    </w:p>
    <w:p w:rsidR="008F0040" w:rsidRPr="0023406A" w:rsidRDefault="008F0040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/>
          <w:sz w:val="28"/>
          <w:szCs w:val="28"/>
        </w:rPr>
      </w:pPr>
      <w:r w:rsidRPr="0023406A">
        <w:rPr>
          <w:b/>
          <w:sz w:val="28"/>
          <w:szCs w:val="28"/>
        </w:rPr>
        <w:t>6.1.2. Ведомый вал</w:t>
      </w:r>
    </w:p>
    <w:p w:rsidR="008F0040" w:rsidRPr="002A322D" w:rsidRDefault="008F0040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23406A" w:rsidRDefault="00117419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307" type="#_x0000_t75" style="width:222.75pt;height:84pt">
            <v:imagedata r:id="rId277" o:title=""/>
          </v:shape>
        </w:pict>
      </w:r>
      <w:r w:rsidR="00FA457F" w:rsidRPr="002A322D">
        <w:rPr>
          <w:sz w:val="28"/>
          <w:szCs w:val="28"/>
        </w:rPr>
        <w:t xml:space="preserve"> </w:t>
      </w:r>
    </w:p>
    <w:p w:rsidR="0023406A" w:rsidRDefault="0023406A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FA457F" w:rsidRPr="002A322D" w:rsidRDefault="00FA457F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A322D">
        <w:rPr>
          <w:sz w:val="28"/>
          <w:szCs w:val="28"/>
        </w:rPr>
        <w:t>Определим радиальный силы в опорах:</w:t>
      </w:r>
    </w:p>
    <w:p w:rsidR="00FA457F" w:rsidRPr="002A322D" w:rsidRDefault="00117419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40"/>
          <w:sz w:val="28"/>
          <w:szCs w:val="28"/>
        </w:rPr>
        <w:pict>
          <v:shape id="_x0000_i1308" type="#_x0000_t75" style="width:245.25pt;height:45.75pt">
            <v:imagedata r:id="rId278" o:title=""/>
          </v:shape>
        </w:pict>
      </w:r>
    </w:p>
    <w:p w:rsidR="00FA457F" w:rsidRPr="002A322D" w:rsidRDefault="00FA457F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A322D">
        <w:rPr>
          <w:sz w:val="28"/>
          <w:szCs w:val="28"/>
        </w:rPr>
        <w:t>Определяем дополнительные осевые нагрузки:</w:t>
      </w:r>
    </w:p>
    <w:p w:rsidR="00FA457F" w:rsidRPr="002A322D" w:rsidRDefault="00117419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0"/>
          <w:sz w:val="28"/>
          <w:szCs w:val="28"/>
        </w:rPr>
        <w:pict>
          <v:shape id="_x0000_i1309" type="#_x0000_t75" style="width:219.75pt;height:36pt">
            <v:imagedata r:id="rId279" o:title=""/>
          </v:shape>
        </w:pict>
      </w:r>
    </w:p>
    <w:p w:rsidR="00FA457F" w:rsidRPr="002A322D" w:rsidRDefault="00FA457F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A322D">
        <w:rPr>
          <w:sz w:val="28"/>
          <w:szCs w:val="28"/>
        </w:rPr>
        <w:t xml:space="preserve">Значение </w:t>
      </w:r>
      <w:r w:rsidR="00117419">
        <w:rPr>
          <w:position w:val="-6"/>
          <w:sz w:val="28"/>
          <w:szCs w:val="28"/>
        </w:rPr>
        <w:pict>
          <v:shape id="_x0000_i1310" type="#_x0000_t75" style="width:9pt;height:11.25pt">
            <v:imagedata r:id="rId253" o:title=""/>
          </v:shape>
        </w:pict>
      </w:r>
      <w:r w:rsidRPr="002A322D">
        <w:rPr>
          <w:sz w:val="28"/>
          <w:szCs w:val="28"/>
        </w:rPr>
        <w:t xml:space="preserve"> приведены в таблице П30</w:t>
      </w:r>
    </w:p>
    <w:p w:rsidR="00FA457F" w:rsidRPr="002A322D" w:rsidRDefault="00117419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6"/>
          <w:sz w:val="28"/>
          <w:szCs w:val="28"/>
        </w:rPr>
        <w:pict>
          <v:shape id="_x0000_i1311" type="#_x0000_t75" style="width:42pt;height:14.25pt">
            <v:imagedata r:id="rId280" o:title=""/>
          </v:shape>
        </w:pict>
      </w:r>
    </w:p>
    <w:p w:rsidR="00FA457F" w:rsidRPr="002A322D" w:rsidRDefault="00FA457F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A322D">
        <w:rPr>
          <w:sz w:val="28"/>
          <w:szCs w:val="28"/>
        </w:rPr>
        <w:t xml:space="preserve">Результирующие осевые нагрузки действующие на подшипники </w:t>
      </w:r>
      <w:r w:rsidR="00117419">
        <w:rPr>
          <w:position w:val="-12"/>
          <w:sz w:val="28"/>
          <w:szCs w:val="28"/>
        </w:rPr>
        <w:pict>
          <v:shape id="_x0000_i1312" type="#_x0000_t75" style="width:50.25pt;height:18pt">
            <v:imagedata r:id="rId281" o:title=""/>
          </v:shape>
        </w:pict>
      </w:r>
      <w:r w:rsidRPr="002A322D">
        <w:rPr>
          <w:sz w:val="28"/>
          <w:szCs w:val="28"/>
        </w:rPr>
        <w:t xml:space="preserve">, определяем с учетом осевой силы </w:t>
      </w:r>
      <w:r w:rsidR="00117419">
        <w:rPr>
          <w:position w:val="-12"/>
          <w:sz w:val="28"/>
          <w:szCs w:val="28"/>
        </w:rPr>
        <w:pict>
          <v:shape id="_x0000_i1313" type="#_x0000_t75" style="width:15pt;height:18pt">
            <v:imagedata r:id="rId256" o:title=""/>
          </v:shape>
        </w:pict>
      </w:r>
      <w:r w:rsidRPr="002A322D">
        <w:rPr>
          <w:sz w:val="28"/>
          <w:szCs w:val="28"/>
        </w:rPr>
        <w:t>, при этом должны выполниться условия:</w:t>
      </w:r>
    </w:p>
    <w:p w:rsidR="00FA457F" w:rsidRPr="002A322D" w:rsidRDefault="00117419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0"/>
          <w:sz w:val="28"/>
          <w:szCs w:val="28"/>
        </w:rPr>
        <w:pict>
          <v:shape id="_x0000_i1314" type="#_x0000_t75" style="width:59.25pt;height:36pt">
            <v:imagedata r:id="rId282" o:title=""/>
          </v:shape>
        </w:pict>
      </w:r>
    </w:p>
    <w:p w:rsidR="00FA457F" w:rsidRPr="002A322D" w:rsidRDefault="00FA457F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A322D">
        <w:rPr>
          <w:sz w:val="28"/>
          <w:szCs w:val="28"/>
        </w:rPr>
        <w:t xml:space="preserve">составляем уравнение равновесия </w:t>
      </w:r>
      <w:r w:rsidR="00117419">
        <w:rPr>
          <w:position w:val="-12"/>
          <w:sz w:val="28"/>
          <w:szCs w:val="28"/>
        </w:rPr>
        <w:pict>
          <v:shape id="_x0000_i1315" type="#_x0000_t75" style="width:92.25pt;height:18pt">
            <v:imagedata r:id="rId283" o:title=""/>
          </v:shape>
        </w:pict>
      </w:r>
      <w:r w:rsidRPr="002A322D">
        <w:rPr>
          <w:sz w:val="28"/>
          <w:szCs w:val="28"/>
        </w:rPr>
        <w:t>, используя одно из условий 1) или 2).</w:t>
      </w:r>
    </w:p>
    <w:p w:rsidR="00FA457F" w:rsidRPr="002A322D" w:rsidRDefault="00FA457F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A322D">
        <w:rPr>
          <w:sz w:val="28"/>
          <w:szCs w:val="28"/>
        </w:rPr>
        <w:t xml:space="preserve">Используя условие 1) </w:t>
      </w:r>
      <w:r w:rsidR="00117419">
        <w:rPr>
          <w:position w:val="-12"/>
          <w:sz w:val="28"/>
          <w:szCs w:val="28"/>
        </w:rPr>
        <w:pict>
          <v:shape id="_x0000_i1316" type="#_x0000_t75" style="width:45pt;height:18pt">
            <v:imagedata r:id="rId284" o:title=""/>
          </v:shape>
        </w:pict>
      </w:r>
      <w:r w:rsidRPr="002A322D">
        <w:rPr>
          <w:sz w:val="28"/>
          <w:szCs w:val="28"/>
        </w:rPr>
        <w:t>. Тогда:</w:t>
      </w:r>
    </w:p>
    <w:p w:rsidR="00FA457F" w:rsidRPr="002A322D" w:rsidRDefault="00117419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0"/>
          <w:sz w:val="28"/>
          <w:szCs w:val="28"/>
        </w:rPr>
        <w:pict>
          <v:shape id="_x0000_i1317" type="#_x0000_t75" style="width:135.75pt;height:36pt">
            <v:imagedata r:id="rId285" o:title=""/>
          </v:shape>
        </w:pict>
      </w:r>
    </w:p>
    <w:p w:rsidR="00FA457F" w:rsidRPr="002A322D" w:rsidRDefault="00FA457F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A322D">
        <w:rPr>
          <w:sz w:val="28"/>
          <w:szCs w:val="28"/>
        </w:rPr>
        <w:t>Условие 2) выполняется – расчет произведен, верно.</w:t>
      </w:r>
    </w:p>
    <w:p w:rsidR="00FA457F" w:rsidRPr="002A322D" w:rsidRDefault="00FA457F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A322D">
        <w:rPr>
          <w:sz w:val="28"/>
          <w:szCs w:val="28"/>
        </w:rPr>
        <w:t>Определим эквивалентные нагрузки, действующие на подшипники:</w:t>
      </w:r>
    </w:p>
    <w:p w:rsidR="00FA457F" w:rsidRPr="002A322D" w:rsidRDefault="00117419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0"/>
          <w:sz w:val="28"/>
          <w:szCs w:val="28"/>
        </w:rPr>
        <w:pict>
          <v:shape id="_x0000_i1318" type="#_x0000_t75" style="width:197.25pt;height:36pt">
            <v:imagedata r:id="rId286" o:title=""/>
          </v:shape>
        </w:pict>
      </w:r>
    </w:p>
    <w:p w:rsidR="00FA457F" w:rsidRPr="002A322D" w:rsidRDefault="00FA457F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A322D">
        <w:rPr>
          <w:sz w:val="28"/>
          <w:szCs w:val="28"/>
        </w:rPr>
        <w:t xml:space="preserve">Коэффициент </w:t>
      </w:r>
      <w:r w:rsidR="00117419">
        <w:rPr>
          <w:position w:val="-10"/>
          <w:sz w:val="28"/>
          <w:szCs w:val="28"/>
        </w:rPr>
        <w:pict>
          <v:shape id="_x0000_i1319" type="#_x0000_t75" style="width:18pt;height:17.25pt">
            <v:imagedata r:id="rId262" o:title=""/>
          </v:shape>
        </w:pict>
      </w:r>
      <w:r w:rsidRPr="002A322D">
        <w:rPr>
          <w:sz w:val="28"/>
          <w:szCs w:val="28"/>
        </w:rPr>
        <w:t>определяется по формуле:</w:t>
      </w:r>
    </w:p>
    <w:p w:rsidR="00FA457F" w:rsidRPr="002A322D" w:rsidRDefault="00117419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28"/>
          <w:sz w:val="28"/>
          <w:szCs w:val="28"/>
        </w:rPr>
        <w:pict>
          <v:shape id="_x0000_i1320" type="#_x0000_t75" style="width:84pt;height:36pt">
            <v:imagedata r:id="rId263" o:title=""/>
          </v:shape>
        </w:pict>
      </w:r>
    </w:p>
    <w:p w:rsidR="00FA457F" w:rsidRPr="002A322D" w:rsidRDefault="00FA457F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A322D">
        <w:rPr>
          <w:sz w:val="28"/>
          <w:szCs w:val="28"/>
        </w:rPr>
        <w:t xml:space="preserve">По циклограмме определяем значение коэффициента перегрузки К и значения относительной продолжительности нагрузки </w:t>
      </w:r>
      <w:r w:rsidR="00117419">
        <w:rPr>
          <w:position w:val="-6"/>
          <w:sz w:val="28"/>
          <w:szCs w:val="28"/>
        </w:rPr>
        <w:pict>
          <v:shape id="_x0000_i1321" type="#_x0000_t75" style="width:6.75pt;height:14.25pt">
            <v:imagedata r:id="rId264" o:title=""/>
          </v:shape>
        </w:pict>
      </w:r>
      <w:r w:rsidRPr="002A322D">
        <w:rPr>
          <w:sz w:val="28"/>
          <w:szCs w:val="28"/>
        </w:rPr>
        <w:t>:</w:t>
      </w:r>
    </w:p>
    <w:p w:rsidR="00FA457F" w:rsidRPr="002A322D" w:rsidRDefault="00117419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66"/>
          <w:sz w:val="28"/>
          <w:szCs w:val="28"/>
        </w:rPr>
        <w:pict>
          <v:shape id="_x0000_i1322" type="#_x0000_t75" style="width:143.25pt;height:1in">
            <v:imagedata r:id="rId265" o:title=""/>
          </v:shape>
        </w:pict>
      </w:r>
    </w:p>
    <w:p w:rsidR="00FA457F" w:rsidRPr="002A322D" w:rsidRDefault="00FA457F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A322D">
        <w:rPr>
          <w:sz w:val="28"/>
          <w:szCs w:val="28"/>
        </w:rPr>
        <w:t xml:space="preserve">Рассчитаем значение </w:t>
      </w:r>
      <w:r w:rsidR="00117419">
        <w:rPr>
          <w:position w:val="-10"/>
          <w:sz w:val="28"/>
          <w:szCs w:val="28"/>
        </w:rPr>
        <w:pict>
          <v:shape id="_x0000_i1323" type="#_x0000_t75" style="width:18pt;height:17.25pt">
            <v:imagedata r:id="rId266" o:title=""/>
          </v:shape>
        </w:pict>
      </w:r>
      <w:r w:rsidRPr="002A322D">
        <w:rPr>
          <w:sz w:val="28"/>
          <w:szCs w:val="28"/>
        </w:rPr>
        <w:t>:</w:t>
      </w:r>
    </w:p>
    <w:p w:rsidR="00FA457F" w:rsidRPr="002A322D" w:rsidRDefault="00117419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0"/>
          <w:sz w:val="28"/>
          <w:szCs w:val="28"/>
        </w:rPr>
        <w:pict>
          <v:shape id="_x0000_i1324" type="#_x0000_t75" style="width:276pt;height:21pt">
            <v:imagedata r:id="rId267" o:title=""/>
          </v:shape>
        </w:pict>
      </w:r>
    </w:p>
    <w:p w:rsidR="00FA457F" w:rsidRPr="002A322D" w:rsidRDefault="00FA457F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A322D">
        <w:rPr>
          <w:sz w:val="28"/>
          <w:szCs w:val="28"/>
        </w:rPr>
        <w:t>Значение температурного коэффициента принимаем:</w:t>
      </w:r>
    </w:p>
    <w:p w:rsidR="00FA457F" w:rsidRPr="002A322D" w:rsidRDefault="00117419" w:rsidP="002A322D">
      <w:pPr>
        <w:widowControl w:val="0"/>
        <w:spacing w:line="360" w:lineRule="auto"/>
        <w:ind w:firstLine="709"/>
        <w:jc w:val="both"/>
        <w:rPr>
          <w:sz w:val="28"/>
          <w:szCs w:val="28"/>
          <w:u w:val="single"/>
        </w:rPr>
      </w:pPr>
      <w:r>
        <w:rPr>
          <w:position w:val="-12"/>
          <w:sz w:val="28"/>
          <w:szCs w:val="28"/>
        </w:rPr>
        <w:pict>
          <v:shape id="_x0000_i1325" type="#_x0000_t75" style="width:33pt;height:18pt">
            <v:imagedata r:id="rId268" o:title=""/>
          </v:shape>
        </w:pict>
      </w:r>
    </w:p>
    <w:p w:rsidR="00FA457F" w:rsidRPr="002A322D" w:rsidRDefault="00FA457F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A322D">
        <w:rPr>
          <w:sz w:val="28"/>
          <w:szCs w:val="28"/>
        </w:rPr>
        <w:t>А значение коэффициента нагрузки берем из таблицы П27:</w:t>
      </w:r>
    </w:p>
    <w:p w:rsidR="00FA457F" w:rsidRPr="002A322D" w:rsidRDefault="00117419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326" type="#_x0000_t75" style="width:69pt;height:18pt">
            <v:imagedata r:id="rId269" o:title=""/>
          </v:shape>
        </w:pict>
      </w:r>
    </w:p>
    <w:p w:rsidR="00FA457F" w:rsidRPr="002A322D" w:rsidRDefault="00117419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6"/>
          <w:sz w:val="28"/>
          <w:szCs w:val="28"/>
        </w:rPr>
        <w:pict>
          <v:shape id="_x0000_i1327" type="#_x0000_t75" style="width:27.75pt;height:14.25pt">
            <v:imagedata r:id="rId270" o:title=""/>
          </v:shape>
        </w:pict>
      </w:r>
    </w:p>
    <w:p w:rsidR="00FA457F" w:rsidRPr="002A322D" w:rsidRDefault="00FA457F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A322D">
        <w:rPr>
          <w:sz w:val="28"/>
          <w:szCs w:val="28"/>
        </w:rPr>
        <w:t xml:space="preserve">Чтобы выбрать параметры Х и </w:t>
      </w:r>
      <w:r w:rsidRPr="002A322D">
        <w:rPr>
          <w:sz w:val="28"/>
          <w:szCs w:val="28"/>
          <w:lang w:val="en-US"/>
        </w:rPr>
        <w:t>Y</w:t>
      </w:r>
      <w:r w:rsidRPr="002A322D">
        <w:rPr>
          <w:sz w:val="28"/>
          <w:szCs w:val="28"/>
        </w:rPr>
        <w:t>, нужно проверить два условия:</w:t>
      </w:r>
    </w:p>
    <w:p w:rsidR="00FA457F" w:rsidRPr="002A322D" w:rsidRDefault="00117419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64"/>
          <w:sz w:val="28"/>
          <w:szCs w:val="28"/>
        </w:rPr>
        <w:pict>
          <v:shape id="_x0000_i1328" type="#_x0000_t75" style="width:159.75pt;height:69.75pt">
            <v:imagedata r:id="rId287" o:title=""/>
          </v:shape>
        </w:pict>
      </w:r>
    </w:p>
    <w:p w:rsidR="00FA457F" w:rsidRPr="002A322D" w:rsidRDefault="00FA457F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A322D">
        <w:rPr>
          <w:sz w:val="28"/>
          <w:szCs w:val="28"/>
        </w:rPr>
        <w:t>условие не выполняется, то:</w:t>
      </w:r>
    </w:p>
    <w:p w:rsidR="00FA457F" w:rsidRPr="002A322D" w:rsidRDefault="00FA457F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A322D">
        <w:rPr>
          <w:sz w:val="28"/>
          <w:szCs w:val="28"/>
        </w:rPr>
        <w:t xml:space="preserve">Х=0,45, </w:t>
      </w:r>
      <w:r w:rsidRPr="002A322D">
        <w:rPr>
          <w:sz w:val="28"/>
          <w:szCs w:val="28"/>
          <w:lang w:val="en-US"/>
        </w:rPr>
        <w:t>Y</w:t>
      </w:r>
      <w:r w:rsidR="00D90D0B" w:rsidRPr="002A322D">
        <w:rPr>
          <w:sz w:val="28"/>
          <w:szCs w:val="28"/>
        </w:rPr>
        <w:t>=1.62</w:t>
      </w:r>
      <w:r w:rsidRPr="002A322D">
        <w:rPr>
          <w:sz w:val="28"/>
          <w:szCs w:val="28"/>
        </w:rPr>
        <w:t xml:space="preserve"> – выбираются по таблице П30:</w:t>
      </w:r>
    </w:p>
    <w:p w:rsidR="00FA457F" w:rsidRPr="002A322D" w:rsidRDefault="00117419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0"/>
          <w:sz w:val="28"/>
          <w:szCs w:val="28"/>
        </w:rPr>
        <w:pict>
          <v:shape id="_x0000_i1329" type="#_x0000_t75" style="width:276pt;height:36pt">
            <v:imagedata r:id="rId288" o:title=""/>
          </v:shape>
        </w:pict>
      </w:r>
    </w:p>
    <w:p w:rsidR="00FA457F" w:rsidRPr="002A322D" w:rsidRDefault="00FA457F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A322D">
        <w:rPr>
          <w:sz w:val="28"/>
          <w:szCs w:val="28"/>
        </w:rPr>
        <w:t>Долговечность подшипников в млн. об.:</w:t>
      </w:r>
    </w:p>
    <w:p w:rsidR="00FA457F" w:rsidRPr="002A322D" w:rsidRDefault="00117419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2"/>
          <w:sz w:val="28"/>
          <w:szCs w:val="28"/>
        </w:rPr>
        <w:pict>
          <v:shape id="_x0000_i1330" type="#_x0000_t75" style="width:98.25pt;height:39.75pt">
            <v:imagedata r:id="rId273" o:title=""/>
          </v:shape>
        </w:pict>
      </w:r>
    </w:p>
    <w:p w:rsidR="00FA457F" w:rsidRPr="002A322D" w:rsidRDefault="00D90D0B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A322D">
        <w:rPr>
          <w:sz w:val="28"/>
          <w:szCs w:val="28"/>
        </w:rPr>
        <w:t>где, С=41900</w:t>
      </w:r>
      <w:r w:rsidR="00FA457F" w:rsidRPr="002A322D">
        <w:rPr>
          <w:sz w:val="28"/>
          <w:szCs w:val="28"/>
        </w:rPr>
        <w:t xml:space="preserve"> – определяется по таблице П21</w:t>
      </w:r>
    </w:p>
    <w:p w:rsidR="00FA457F" w:rsidRPr="002A322D" w:rsidRDefault="00FA457F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2A322D">
        <w:rPr>
          <w:sz w:val="28"/>
          <w:szCs w:val="28"/>
          <w:lang w:val="en-US"/>
        </w:rPr>
        <w:t>q = 3</w:t>
      </w:r>
    </w:p>
    <w:p w:rsidR="00FA457F" w:rsidRPr="002A322D" w:rsidRDefault="00117419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position w:val="-12"/>
          <w:sz w:val="28"/>
          <w:szCs w:val="28"/>
          <w:lang w:val="en-US"/>
        </w:rPr>
        <w:pict>
          <v:shape id="_x0000_i1331" type="#_x0000_t75" style="width:57pt;height:18pt">
            <v:imagedata r:id="rId274" o:title=""/>
          </v:shape>
        </w:pict>
      </w:r>
    </w:p>
    <w:p w:rsidR="00FA457F" w:rsidRPr="002A322D" w:rsidRDefault="00117419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position w:val="-28"/>
          <w:sz w:val="28"/>
          <w:szCs w:val="28"/>
          <w:lang w:val="en-US"/>
        </w:rPr>
        <w:pict>
          <v:shape id="_x0000_i1332" type="#_x0000_t75" style="width:174pt;height:36.75pt">
            <v:imagedata r:id="rId289" o:title=""/>
          </v:shape>
        </w:pict>
      </w:r>
    </w:p>
    <w:p w:rsidR="00FA457F" w:rsidRPr="002A322D" w:rsidRDefault="00FA457F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A322D">
        <w:rPr>
          <w:sz w:val="28"/>
          <w:szCs w:val="28"/>
        </w:rPr>
        <w:t>Долговечность подшипника в часах:</w:t>
      </w:r>
    </w:p>
    <w:p w:rsidR="008F0040" w:rsidRPr="002A322D" w:rsidRDefault="00117419" w:rsidP="002A322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0"/>
          <w:sz w:val="28"/>
          <w:szCs w:val="28"/>
        </w:rPr>
        <w:pict>
          <v:shape id="_x0000_i1333" type="#_x0000_t75" style="width:189pt;height:36pt">
            <v:imagedata r:id="rId290" o:title=""/>
          </v:shape>
        </w:pict>
      </w:r>
      <w:bookmarkStart w:id="0" w:name="_GoBack"/>
      <w:bookmarkEnd w:id="0"/>
    </w:p>
    <w:sectPr w:rsidR="008F0040" w:rsidRPr="002A322D" w:rsidSect="002A322D">
      <w:footerReference w:type="default" r:id="rId291"/>
      <w:pgSz w:w="11906" w:h="16838" w:code="9"/>
      <w:pgMar w:top="1134" w:right="851" w:bottom="1134" w:left="1701" w:header="709" w:footer="709" w:gutter="0"/>
      <w:pgNumType w:fmt="numberInDash"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6603" w:rsidRDefault="00676603">
      <w:r>
        <w:separator/>
      </w:r>
    </w:p>
  </w:endnote>
  <w:endnote w:type="continuationSeparator" w:id="0">
    <w:p w:rsidR="00676603" w:rsidRDefault="00676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F12" w:rsidRPr="003F3AFD" w:rsidRDefault="00FF42CE" w:rsidP="003F3AFD">
    <w:pPr>
      <w:pStyle w:val="a6"/>
      <w:jc w:val="center"/>
      <w:rPr>
        <w:sz w:val="28"/>
        <w:szCs w:val="28"/>
      </w:rPr>
    </w:pPr>
    <w:r>
      <w:rPr>
        <w:rStyle w:val="a8"/>
        <w:noProof/>
        <w:sz w:val="28"/>
        <w:szCs w:val="28"/>
      </w:rPr>
      <w:t>- 2 -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6603" w:rsidRDefault="00676603">
      <w:r>
        <w:separator/>
      </w:r>
    </w:p>
  </w:footnote>
  <w:footnote w:type="continuationSeparator" w:id="0">
    <w:p w:rsidR="00676603" w:rsidRDefault="006766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6266F7"/>
    <w:multiLevelType w:val="hybridMultilevel"/>
    <w:tmpl w:val="C25AAAA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9811F31"/>
    <w:multiLevelType w:val="multilevel"/>
    <w:tmpl w:val="9D4E3FF6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780"/>
        </w:tabs>
        <w:ind w:left="37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940"/>
        </w:tabs>
        <w:ind w:left="59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00"/>
        </w:tabs>
        <w:ind w:left="72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100"/>
        </w:tabs>
        <w:ind w:left="81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360"/>
        </w:tabs>
        <w:ind w:left="9360" w:hanging="2160"/>
      </w:pPr>
      <w:rPr>
        <w:rFonts w:cs="Times New Roman" w:hint="default"/>
      </w:rPr>
    </w:lvl>
  </w:abstractNum>
  <w:abstractNum w:abstractNumId="2">
    <w:nsid w:val="7EC93C7C"/>
    <w:multiLevelType w:val="multilevel"/>
    <w:tmpl w:val="C25AA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oNotHyphenateCaps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F3AFD"/>
    <w:rsid w:val="000201FD"/>
    <w:rsid w:val="000572F1"/>
    <w:rsid w:val="00080904"/>
    <w:rsid w:val="00083EED"/>
    <w:rsid w:val="000A44BB"/>
    <w:rsid w:val="000C23FE"/>
    <w:rsid w:val="000C4200"/>
    <w:rsid w:val="000C6328"/>
    <w:rsid w:val="000E5F12"/>
    <w:rsid w:val="00102398"/>
    <w:rsid w:val="00103A2A"/>
    <w:rsid w:val="00117419"/>
    <w:rsid w:val="0014289D"/>
    <w:rsid w:val="00160E7E"/>
    <w:rsid w:val="00184B29"/>
    <w:rsid w:val="00195207"/>
    <w:rsid w:val="00196600"/>
    <w:rsid w:val="001B0752"/>
    <w:rsid w:val="001D212A"/>
    <w:rsid w:val="001E6E5E"/>
    <w:rsid w:val="001E7455"/>
    <w:rsid w:val="001F2456"/>
    <w:rsid w:val="00203B07"/>
    <w:rsid w:val="002324A4"/>
    <w:rsid w:val="0023406A"/>
    <w:rsid w:val="002558D9"/>
    <w:rsid w:val="002A1D2D"/>
    <w:rsid w:val="002A322D"/>
    <w:rsid w:val="002C70AB"/>
    <w:rsid w:val="0031034E"/>
    <w:rsid w:val="00320226"/>
    <w:rsid w:val="003329EE"/>
    <w:rsid w:val="003362CC"/>
    <w:rsid w:val="00340C59"/>
    <w:rsid w:val="00355631"/>
    <w:rsid w:val="00361188"/>
    <w:rsid w:val="00363ACF"/>
    <w:rsid w:val="0037740E"/>
    <w:rsid w:val="00390E9A"/>
    <w:rsid w:val="003A7A5D"/>
    <w:rsid w:val="003B483C"/>
    <w:rsid w:val="003D5BB8"/>
    <w:rsid w:val="003E2C3C"/>
    <w:rsid w:val="003E331B"/>
    <w:rsid w:val="003E4016"/>
    <w:rsid w:val="003F3AFD"/>
    <w:rsid w:val="004B5DDC"/>
    <w:rsid w:val="004E3CF6"/>
    <w:rsid w:val="004F1925"/>
    <w:rsid w:val="005011CB"/>
    <w:rsid w:val="0054415A"/>
    <w:rsid w:val="005616A8"/>
    <w:rsid w:val="00577B96"/>
    <w:rsid w:val="005A63A6"/>
    <w:rsid w:val="005C46A2"/>
    <w:rsid w:val="005C69DE"/>
    <w:rsid w:val="005D2E27"/>
    <w:rsid w:val="00611968"/>
    <w:rsid w:val="00637309"/>
    <w:rsid w:val="00671FFB"/>
    <w:rsid w:val="00676603"/>
    <w:rsid w:val="006812C8"/>
    <w:rsid w:val="00686ABF"/>
    <w:rsid w:val="006E2265"/>
    <w:rsid w:val="00701F4D"/>
    <w:rsid w:val="0072567A"/>
    <w:rsid w:val="00726261"/>
    <w:rsid w:val="007335FB"/>
    <w:rsid w:val="007356C0"/>
    <w:rsid w:val="00741A03"/>
    <w:rsid w:val="0075152E"/>
    <w:rsid w:val="0076205E"/>
    <w:rsid w:val="007B0001"/>
    <w:rsid w:val="007B5DC1"/>
    <w:rsid w:val="007F0520"/>
    <w:rsid w:val="007F2CA6"/>
    <w:rsid w:val="00833BAD"/>
    <w:rsid w:val="0087064F"/>
    <w:rsid w:val="00871044"/>
    <w:rsid w:val="008834EE"/>
    <w:rsid w:val="008850F1"/>
    <w:rsid w:val="00895862"/>
    <w:rsid w:val="00895E78"/>
    <w:rsid w:val="008A7246"/>
    <w:rsid w:val="008D2EC2"/>
    <w:rsid w:val="008E3AC0"/>
    <w:rsid w:val="008F0040"/>
    <w:rsid w:val="008F1682"/>
    <w:rsid w:val="009112A0"/>
    <w:rsid w:val="009176A9"/>
    <w:rsid w:val="00963B0B"/>
    <w:rsid w:val="00972FAC"/>
    <w:rsid w:val="009A55F4"/>
    <w:rsid w:val="009B08B9"/>
    <w:rsid w:val="009C4B65"/>
    <w:rsid w:val="009E53C1"/>
    <w:rsid w:val="00A10E00"/>
    <w:rsid w:val="00A155CA"/>
    <w:rsid w:val="00A3113D"/>
    <w:rsid w:val="00A418DD"/>
    <w:rsid w:val="00A620EC"/>
    <w:rsid w:val="00A67862"/>
    <w:rsid w:val="00A801F0"/>
    <w:rsid w:val="00A85685"/>
    <w:rsid w:val="00A873A4"/>
    <w:rsid w:val="00A874CB"/>
    <w:rsid w:val="00A95024"/>
    <w:rsid w:val="00AB2EFB"/>
    <w:rsid w:val="00AD5209"/>
    <w:rsid w:val="00AE0D77"/>
    <w:rsid w:val="00AE2531"/>
    <w:rsid w:val="00AE4BD7"/>
    <w:rsid w:val="00AE4E3A"/>
    <w:rsid w:val="00B0241D"/>
    <w:rsid w:val="00B557B2"/>
    <w:rsid w:val="00B6620F"/>
    <w:rsid w:val="00B80472"/>
    <w:rsid w:val="00B86F90"/>
    <w:rsid w:val="00BC73A7"/>
    <w:rsid w:val="00BD3F5F"/>
    <w:rsid w:val="00C1090E"/>
    <w:rsid w:val="00C21CC9"/>
    <w:rsid w:val="00C54B11"/>
    <w:rsid w:val="00C630BC"/>
    <w:rsid w:val="00C87469"/>
    <w:rsid w:val="00C9405E"/>
    <w:rsid w:val="00C944C2"/>
    <w:rsid w:val="00D059F0"/>
    <w:rsid w:val="00D071E3"/>
    <w:rsid w:val="00D7532F"/>
    <w:rsid w:val="00D8794F"/>
    <w:rsid w:val="00D90D0B"/>
    <w:rsid w:val="00D9301A"/>
    <w:rsid w:val="00DB5FDF"/>
    <w:rsid w:val="00DC5EDB"/>
    <w:rsid w:val="00DD2D24"/>
    <w:rsid w:val="00DE7B07"/>
    <w:rsid w:val="00E14A77"/>
    <w:rsid w:val="00E55561"/>
    <w:rsid w:val="00E6518E"/>
    <w:rsid w:val="00E7216D"/>
    <w:rsid w:val="00EA4798"/>
    <w:rsid w:val="00EA702B"/>
    <w:rsid w:val="00EB0C91"/>
    <w:rsid w:val="00EF0579"/>
    <w:rsid w:val="00F12890"/>
    <w:rsid w:val="00F209A3"/>
    <w:rsid w:val="00F2477A"/>
    <w:rsid w:val="00F433F8"/>
    <w:rsid w:val="00F47E46"/>
    <w:rsid w:val="00F6557C"/>
    <w:rsid w:val="00F96121"/>
    <w:rsid w:val="00FA457F"/>
    <w:rsid w:val="00FB1761"/>
    <w:rsid w:val="00FB47AC"/>
    <w:rsid w:val="00FB707F"/>
    <w:rsid w:val="00FC47B7"/>
    <w:rsid w:val="00FE10D3"/>
    <w:rsid w:val="00FF0F09"/>
    <w:rsid w:val="00FF4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6"/>
    <o:shapelayout v:ext="edit">
      <o:idmap v:ext="edit" data="1"/>
    </o:shapelayout>
  </w:shapeDefaults>
  <w:decimalSymbol w:val=","/>
  <w:listSeparator w:val=";"/>
  <w14:defaultImageDpi w14:val="0"/>
  <w15:chartTrackingRefBased/>
  <w15:docId w15:val="{EF319EB7-6009-4FFA-B683-8F30AAA3B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F3A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3F3AF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semiHidden/>
    <w:rPr>
      <w:sz w:val="24"/>
      <w:szCs w:val="24"/>
    </w:rPr>
  </w:style>
  <w:style w:type="paragraph" w:styleId="a6">
    <w:name w:val="footer"/>
    <w:basedOn w:val="a"/>
    <w:link w:val="a7"/>
    <w:uiPriority w:val="99"/>
    <w:rsid w:val="003F3AF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semiHidden/>
    <w:rPr>
      <w:sz w:val="24"/>
      <w:szCs w:val="24"/>
    </w:rPr>
  </w:style>
  <w:style w:type="character" w:styleId="a8">
    <w:name w:val="page number"/>
    <w:uiPriority w:val="99"/>
    <w:rsid w:val="003F3AF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111.wmf"/><Relationship Id="rId21" Type="http://schemas.openxmlformats.org/officeDocument/2006/relationships/image" Target="media/image15.wmf"/><Relationship Id="rId42" Type="http://schemas.openxmlformats.org/officeDocument/2006/relationships/image" Target="media/image36.wmf"/><Relationship Id="rId63" Type="http://schemas.openxmlformats.org/officeDocument/2006/relationships/image" Target="media/image57.wmf"/><Relationship Id="rId84" Type="http://schemas.openxmlformats.org/officeDocument/2006/relationships/image" Target="media/image78.wmf"/><Relationship Id="rId138" Type="http://schemas.openxmlformats.org/officeDocument/2006/relationships/image" Target="media/image132.wmf"/><Relationship Id="rId159" Type="http://schemas.openxmlformats.org/officeDocument/2006/relationships/image" Target="media/image153.wmf"/><Relationship Id="rId170" Type="http://schemas.openxmlformats.org/officeDocument/2006/relationships/image" Target="media/image164.wmf"/><Relationship Id="rId191" Type="http://schemas.openxmlformats.org/officeDocument/2006/relationships/image" Target="media/image185.wmf"/><Relationship Id="rId205" Type="http://schemas.openxmlformats.org/officeDocument/2006/relationships/image" Target="media/image199.png"/><Relationship Id="rId226" Type="http://schemas.openxmlformats.org/officeDocument/2006/relationships/image" Target="media/image220.wmf"/><Relationship Id="rId247" Type="http://schemas.openxmlformats.org/officeDocument/2006/relationships/image" Target="media/image241.wmf"/><Relationship Id="rId107" Type="http://schemas.openxmlformats.org/officeDocument/2006/relationships/image" Target="media/image101.wmf"/><Relationship Id="rId268" Type="http://schemas.openxmlformats.org/officeDocument/2006/relationships/image" Target="media/image262.wmf"/><Relationship Id="rId289" Type="http://schemas.openxmlformats.org/officeDocument/2006/relationships/image" Target="media/image283.wmf"/><Relationship Id="rId11" Type="http://schemas.openxmlformats.org/officeDocument/2006/relationships/image" Target="media/image5.wmf"/><Relationship Id="rId32" Type="http://schemas.openxmlformats.org/officeDocument/2006/relationships/image" Target="media/image26.wmf"/><Relationship Id="rId53" Type="http://schemas.openxmlformats.org/officeDocument/2006/relationships/image" Target="media/image47.wmf"/><Relationship Id="rId74" Type="http://schemas.openxmlformats.org/officeDocument/2006/relationships/image" Target="media/image68.wmf"/><Relationship Id="rId128" Type="http://schemas.openxmlformats.org/officeDocument/2006/relationships/image" Target="media/image122.wmf"/><Relationship Id="rId149" Type="http://schemas.openxmlformats.org/officeDocument/2006/relationships/image" Target="media/image143.wmf"/><Relationship Id="rId5" Type="http://schemas.openxmlformats.org/officeDocument/2006/relationships/footnotes" Target="footnotes.xml"/><Relationship Id="rId95" Type="http://schemas.openxmlformats.org/officeDocument/2006/relationships/image" Target="media/image89.wmf"/><Relationship Id="rId160" Type="http://schemas.openxmlformats.org/officeDocument/2006/relationships/image" Target="media/image154.wmf"/><Relationship Id="rId181" Type="http://schemas.openxmlformats.org/officeDocument/2006/relationships/image" Target="media/image175.wmf"/><Relationship Id="rId216" Type="http://schemas.openxmlformats.org/officeDocument/2006/relationships/image" Target="media/image210.wmf"/><Relationship Id="rId237" Type="http://schemas.openxmlformats.org/officeDocument/2006/relationships/image" Target="media/image231.wmf"/><Relationship Id="rId258" Type="http://schemas.openxmlformats.org/officeDocument/2006/relationships/image" Target="media/image252.wmf"/><Relationship Id="rId279" Type="http://schemas.openxmlformats.org/officeDocument/2006/relationships/image" Target="media/image273.wmf"/><Relationship Id="rId22" Type="http://schemas.openxmlformats.org/officeDocument/2006/relationships/image" Target="media/image16.wmf"/><Relationship Id="rId43" Type="http://schemas.openxmlformats.org/officeDocument/2006/relationships/image" Target="media/image37.wmf"/><Relationship Id="rId64" Type="http://schemas.openxmlformats.org/officeDocument/2006/relationships/image" Target="media/image58.wmf"/><Relationship Id="rId118" Type="http://schemas.openxmlformats.org/officeDocument/2006/relationships/image" Target="media/image112.wmf"/><Relationship Id="rId139" Type="http://schemas.openxmlformats.org/officeDocument/2006/relationships/image" Target="media/image133.wmf"/><Relationship Id="rId290" Type="http://schemas.openxmlformats.org/officeDocument/2006/relationships/image" Target="media/image284.wmf"/><Relationship Id="rId85" Type="http://schemas.openxmlformats.org/officeDocument/2006/relationships/image" Target="media/image79.wmf"/><Relationship Id="rId150" Type="http://schemas.openxmlformats.org/officeDocument/2006/relationships/image" Target="media/image144.wmf"/><Relationship Id="rId171" Type="http://schemas.openxmlformats.org/officeDocument/2006/relationships/image" Target="media/image165.png"/><Relationship Id="rId192" Type="http://schemas.openxmlformats.org/officeDocument/2006/relationships/image" Target="media/image186.wmf"/><Relationship Id="rId206" Type="http://schemas.openxmlformats.org/officeDocument/2006/relationships/image" Target="media/image200.wmf"/><Relationship Id="rId227" Type="http://schemas.openxmlformats.org/officeDocument/2006/relationships/image" Target="media/image221.wmf"/><Relationship Id="rId248" Type="http://schemas.openxmlformats.org/officeDocument/2006/relationships/image" Target="media/image242.wmf"/><Relationship Id="rId269" Type="http://schemas.openxmlformats.org/officeDocument/2006/relationships/image" Target="media/image263.wmf"/><Relationship Id="rId12" Type="http://schemas.openxmlformats.org/officeDocument/2006/relationships/image" Target="media/image6.wmf"/><Relationship Id="rId33" Type="http://schemas.openxmlformats.org/officeDocument/2006/relationships/image" Target="media/image27.wmf"/><Relationship Id="rId108" Type="http://schemas.openxmlformats.org/officeDocument/2006/relationships/image" Target="media/image102.wmf"/><Relationship Id="rId129" Type="http://schemas.openxmlformats.org/officeDocument/2006/relationships/image" Target="media/image123.png"/><Relationship Id="rId280" Type="http://schemas.openxmlformats.org/officeDocument/2006/relationships/image" Target="media/image274.wmf"/><Relationship Id="rId54" Type="http://schemas.openxmlformats.org/officeDocument/2006/relationships/image" Target="media/image48.wmf"/><Relationship Id="rId75" Type="http://schemas.openxmlformats.org/officeDocument/2006/relationships/image" Target="media/image69.wmf"/><Relationship Id="rId96" Type="http://schemas.openxmlformats.org/officeDocument/2006/relationships/image" Target="media/image90.wmf"/><Relationship Id="rId140" Type="http://schemas.openxmlformats.org/officeDocument/2006/relationships/image" Target="media/image134.wmf"/><Relationship Id="rId161" Type="http://schemas.openxmlformats.org/officeDocument/2006/relationships/image" Target="media/image155.wmf"/><Relationship Id="rId182" Type="http://schemas.openxmlformats.org/officeDocument/2006/relationships/image" Target="media/image176.wmf"/><Relationship Id="rId217" Type="http://schemas.openxmlformats.org/officeDocument/2006/relationships/image" Target="media/image211.wmf"/><Relationship Id="rId6" Type="http://schemas.openxmlformats.org/officeDocument/2006/relationships/endnotes" Target="endnotes.xml"/><Relationship Id="rId238" Type="http://schemas.openxmlformats.org/officeDocument/2006/relationships/image" Target="media/image232.wmf"/><Relationship Id="rId259" Type="http://schemas.openxmlformats.org/officeDocument/2006/relationships/image" Target="media/image253.wmf"/><Relationship Id="rId23" Type="http://schemas.openxmlformats.org/officeDocument/2006/relationships/image" Target="media/image17.wmf"/><Relationship Id="rId119" Type="http://schemas.openxmlformats.org/officeDocument/2006/relationships/image" Target="media/image113.png"/><Relationship Id="rId270" Type="http://schemas.openxmlformats.org/officeDocument/2006/relationships/image" Target="media/image264.wmf"/><Relationship Id="rId291" Type="http://schemas.openxmlformats.org/officeDocument/2006/relationships/footer" Target="footer1.xml"/><Relationship Id="rId44" Type="http://schemas.openxmlformats.org/officeDocument/2006/relationships/image" Target="media/image38.wmf"/><Relationship Id="rId65" Type="http://schemas.openxmlformats.org/officeDocument/2006/relationships/image" Target="media/image59.wmf"/><Relationship Id="rId86" Type="http://schemas.openxmlformats.org/officeDocument/2006/relationships/image" Target="media/image80.wmf"/><Relationship Id="rId130" Type="http://schemas.openxmlformats.org/officeDocument/2006/relationships/image" Target="media/image124.wmf"/><Relationship Id="rId151" Type="http://schemas.openxmlformats.org/officeDocument/2006/relationships/image" Target="media/image145.wmf"/><Relationship Id="rId172" Type="http://schemas.openxmlformats.org/officeDocument/2006/relationships/image" Target="media/image166.wmf"/><Relationship Id="rId193" Type="http://schemas.openxmlformats.org/officeDocument/2006/relationships/image" Target="media/image187.wmf"/><Relationship Id="rId207" Type="http://schemas.openxmlformats.org/officeDocument/2006/relationships/image" Target="media/image201.wmf"/><Relationship Id="rId228" Type="http://schemas.openxmlformats.org/officeDocument/2006/relationships/image" Target="media/image222.wmf"/><Relationship Id="rId249" Type="http://schemas.openxmlformats.org/officeDocument/2006/relationships/image" Target="media/image243.wmf"/><Relationship Id="rId13" Type="http://schemas.openxmlformats.org/officeDocument/2006/relationships/image" Target="media/image7.wmf"/><Relationship Id="rId109" Type="http://schemas.openxmlformats.org/officeDocument/2006/relationships/image" Target="media/image103.wmf"/><Relationship Id="rId260" Type="http://schemas.openxmlformats.org/officeDocument/2006/relationships/image" Target="media/image254.wmf"/><Relationship Id="rId281" Type="http://schemas.openxmlformats.org/officeDocument/2006/relationships/image" Target="media/image275.wmf"/><Relationship Id="rId34" Type="http://schemas.openxmlformats.org/officeDocument/2006/relationships/image" Target="media/image28.wmf"/><Relationship Id="rId50" Type="http://schemas.openxmlformats.org/officeDocument/2006/relationships/image" Target="media/image44.wmf"/><Relationship Id="rId55" Type="http://schemas.openxmlformats.org/officeDocument/2006/relationships/image" Target="media/image49.wmf"/><Relationship Id="rId76" Type="http://schemas.openxmlformats.org/officeDocument/2006/relationships/image" Target="media/image70.wmf"/><Relationship Id="rId97" Type="http://schemas.openxmlformats.org/officeDocument/2006/relationships/image" Target="media/image91.wmf"/><Relationship Id="rId104" Type="http://schemas.openxmlformats.org/officeDocument/2006/relationships/image" Target="media/image98.wmf"/><Relationship Id="rId120" Type="http://schemas.openxmlformats.org/officeDocument/2006/relationships/image" Target="media/image114.wmf"/><Relationship Id="rId125" Type="http://schemas.openxmlformats.org/officeDocument/2006/relationships/image" Target="media/image119.wmf"/><Relationship Id="rId141" Type="http://schemas.openxmlformats.org/officeDocument/2006/relationships/image" Target="media/image135.wmf"/><Relationship Id="rId146" Type="http://schemas.openxmlformats.org/officeDocument/2006/relationships/image" Target="media/image140.wmf"/><Relationship Id="rId167" Type="http://schemas.openxmlformats.org/officeDocument/2006/relationships/image" Target="media/image161.wmf"/><Relationship Id="rId188" Type="http://schemas.openxmlformats.org/officeDocument/2006/relationships/image" Target="media/image182.wmf"/><Relationship Id="rId7" Type="http://schemas.openxmlformats.org/officeDocument/2006/relationships/image" Target="media/image1.jpeg"/><Relationship Id="rId71" Type="http://schemas.openxmlformats.org/officeDocument/2006/relationships/image" Target="media/image65.wmf"/><Relationship Id="rId92" Type="http://schemas.openxmlformats.org/officeDocument/2006/relationships/image" Target="media/image86.wmf"/><Relationship Id="rId162" Type="http://schemas.openxmlformats.org/officeDocument/2006/relationships/image" Target="media/image156.wmf"/><Relationship Id="rId183" Type="http://schemas.openxmlformats.org/officeDocument/2006/relationships/image" Target="media/image177.wmf"/><Relationship Id="rId213" Type="http://schemas.openxmlformats.org/officeDocument/2006/relationships/image" Target="media/image207.wmf"/><Relationship Id="rId218" Type="http://schemas.openxmlformats.org/officeDocument/2006/relationships/image" Target="media/image212.wmf"/><Relationship Id="rId234" Type="http://schemas.openxmlformats.org/officeDocument/2006/relationships/image" Target="media/image228.wmf"/><Relationship Id="rId239" Type="http://schemas.openxmlformats.org/officeDocument/2006/relationships/image" Target="media/image233.wmf"/><Relationship Id="rId2" Type="http://schemas.openxmlformats.org/officeDocument/2006/relationships/styles" Target="styles.xml"/><Relationship Id="rId29" Type="http://schemas.openxmlformats.org/officeDocument/2006/relationships/image" Target="media/image23.wmf"/><Relationship Id="rId250" Type="http://schemas.openxmlformats.org/officeDocument/2006/relationships/image" Target="media/image244.png"/><Relationship Id="rId255" Type="http://schemas.openxmlformats.org/officeDocument/2006/relationships/image" Target="media/image249.wmf"/><Relationship Id="rId271" Type="http://schemas.openxmlformats.org/officeDocument/2006/relationships/image" Target="media/image265.wmf"/><Relationship Id="rId276" Type="http://schemas.openxmlformats.org/officeDocument/2006/relationships/image" Target="media/image270.wmf"/><Relationship Id="rId292" Type="http://schemas.openxmlformats.org/officeDocument/2006/relationships/fontTable" Target="fontTable.xml"/><Relationship Id="rId24" Type="http://schemas.openxmlformats.org/officeDocument/2006/relationships/image" Target="media/image18.wmf"/><Relationship Id="rId40" Type="http://schemas.openxmlformats.org/officeDocument/2006/relationships/image" Target="media/image34.wmf"/><Relationship Id="rId45" Type="http://schemas.openxmlformats.org/officeDocument/2006/relationships/image" Target="media/image39.wmf"/><Relationship Id="rId66" Type="http://schemas.openxmlformats.org/officeDocument/2006/relationships/image" Target="media/image60.wmf"/><Relationship Id="rId87" Type="http://schemas.openxmlformats.org/officeDocument/2006/relationships/image" Target="media/image81.wmf"/><Relationship Id="rId110" Type="http://schemas.openxmlformats.org/officeDocument/2006/relationships/image" Target="media/image104.wmf"/><Relationship Id="rId115" Type="http://schemas.openxmlformats.org/officeDocument/2006/relationships/image" Target="media/image109.wmf"/><Relationship Id="rId131" Type="http://schemas.openxmlformats.org/officeDocument/2006/relationships/image" Target="media/image125.wmf"/><Relationship Id="rId136" Type="http://schemas.openxmlformats.org/officeDocument/2006/relationships/image" Target="media/image130.wmf"/><Relationship Id="rId157" Type="http://schemas.openxmlformats.org/officeDocument/2006/relationships/image" Target="media/image151.wmf"/><Relationship Id="rId178" Type="http://schemas.openxmlformats.org/officeDocument/2006/relationships/image" Target="media/image172.wmf"/><Relationship Id="rId61" Type="http://schemas.openxmlformats.org/officeDocument/2006/relationships/image" Target="media/image55.wmf"/><Relationship Id="rId82" Type="http://schemas.openxmlformats.org/officeDocument/2006/relationships/image" Target="media/image76.wmf"/><Relationship Id="rId152" Type="http://schemas.openxmlformats.org/officeDocument/2006/relationships/image" Target="media/image146.wmf"/><Relationship Id="rId173" Type="http://schemas.openxmlformats.org/officeDocument/2006/relationships/image" Target="media/image167.wmf"/><Relationship Id="rId194" Type="http://schemas.openxmlformats.org/officeDocument/2006/relationships/image" Target="media/image188.wmf"/><Relationship Id="rId199" Type="http://schemas.openxmlformats.org/officeDocument/2006/relationships/image" Target="media/image193.wmf"/><Relationship Id="rId203" Type="http://schemas.openxmlformats.org/officeDocument/2006/relationships/image" Target="media/image197.wmf"/><Relationship Id="rId208" Type="http://schemas.openxmlformats.org/officeDocument/2006/relationships/image" Target="media/image202.wmf"/><Relationship Id="rId229" Type="http://schemas.openxmlformats.org/officeDocument/2006/relationships/image" Target="media/image223.wmf"/><Relationship Id="rId19" Type="http://schemas.openxmlformats.org/officeDocument/2006/relationships/image" Target="media/image13.wmf"/><Relationship Id="rId224" Type="http://schemas.openxmlformats.org/officeDocument/2006/relationships/image" Target="media/image218.wmf"/><Relationship Id="rId240" Type="http://schemas.openxmlformats.org/officeDocument/2006/relationships/image" Target="media/image234.wmf"/><Relationship Id="rId245" Type="http://schemas.openxmlformats.org/officeDocument/2006/relationships/image" Target="media/image239.wmf"/><Relationship Id="rId261" Type="http://schemas.openxmlformats.org/officeDocument/2006/relationships/image" Target="media/image255.wmf"/><Relationship Id="rId266" Type="http://schemas.openxmlformats.org/officeDocument/2006/relationships/image" Target="media/image260.wmf"/><Relationship Id="rId287" Type="http://schemas.openxmlformats.org/officeDocument/2006/relationships/image" Target="media/image281.wmf"/><Relationship Id="rId14" Type="http://schemas.openxmlformats.org/officeDocument/2006/relationships/image" Target="media/image8.wmf"/><Relationship Id="rId30" Type="http://schemas.openxmlformats.org/officeDocument/2006/relationships/image" Target="media/image24.wmf"/><Relationship Id="rId35" Type="http://schemas.openxmlformats.org/officeDocument/2006/relationships/image" Target="media/image29.wmf"/><Relationship Id="rId56" Type="http://schemas.openxmlformats.org/officeDocument/2006/relationships/image" Target="media/image50.wmf"/><Relationship Id="rId77" Type="http://schemas.openxmlformats.org/officeDocument/2006/relationships/image" Target="media/image71.wmf"/><Relationship Id="rId100" Type="http://schemas.openxmlformats.org/officeDocument/2006/relationships/image" Target="media/image94.wmf"/><Relationship Id="rId105" Type="http://schemas.openxmlformats.org/officeDocument/2006/relationships/image" Target="media/image99.wmf"/><Relationship Id="rId126" Type="http://schemas.openxmlformats.org/officeDocument/2006/relationships/image" Target="media/image120.wmf"/><Relationship Id="rId147" Type="http://schemas.openxmlformats.org/officeDocument/2006/relationships/image" Target="media/image141.wmf"/><Relationship Id="rId168" Type="http://schemas.openxmlformats.org/officeDocument/2006/relationships/image" Target="media/image162.wmf"/><Relationship Id="rId282" Type="http://schemas.openxmlformats.org/officeDocument/2006/relationships/image" Target="media/image276.wmf"/><Relationship Id="rId8" Type="http://schemas.openxmlformats.org/officeDocument/2006/relationships/image" Target="media/image2.wmf"/><Relationship Id="rId51" Type="http://schemas.openxmlformats.org/officeDocument/2006/relationships/image" Target="media/image45.wmf"/><Relationship Id="rId72" Type="http://schemas.openxmlformats.org/officeDocument/2006/relationships/image" Target="media/image66.wmf"/><Relationship Id="rId93" Type="http://schemas.openxmlformats.org/officeDocument/2006/relationships/image" Target="media/image87.wmf"/><Relationship Id="rId98" Type="http://schemas.openxmlformats.org/officeDocument/2006/relationships/image" Target="media/image92.wmf"/><Relationship Id="rId121" Type="http://schemas.openxmlformats.org/officeDocument/2006/relationships/image" Target="media/image115.wmf"/><Relationship Id="rId142" Type="http://schemas.openxmlformats.org/officeDocument/2006/relationships/image" Target="media/image136.wmf"/><Relationship Id="rId163" Type="http://schemas.openxmlformats.org/officeDocument/2006/relationships/image" Target="media/image157.wmf"/><Relationship Id="rId184" Type="http://schemas.openxmlformats.org/officeDocument/2006/relationships/image" Target="media/image178.wmf"/><Relationship Id="rId189" Type="http://schemas.openxmlformats.org/officeDocument/2006/relationships/image" Target="media/image183.wmf"/><Relationship Id="rId219" Type="http://schemas.openxmlformats.org/officeDocument/2006/relationships/image" Target="media/image213.wmf"/><Relationship Id="rId3" Type="http://schemas.openxmlformats.org/officeDocument/2006/relationships/settings" Target="settings.xml"/><Relationship Id="rId214" Type="http://schemas.openxmlformats.org/officeDocument/2006/relationships/image" Target="media/image208.wmf"/><Relationship Id="rId230" Type="http://schemas.openxmlformats.org/officeDocument/2006/relationships/image" Target="media/image224.wmf"/><Relationship Id="rId235" Type="http://schemas.openxmlformats.org/officeDocument/2006/relationships/image" Target="media/image229.wmf"/><Relationship Id="rId251" Type="http://schemas.openxmlformats.org/officeDocument/2006/relationships/image" Target="media/image245.wmf"/><Relationship Id="rId256" Type="http://schemas.openxmlformats.org/officeDocument/2006/relationships/image" Target="media/image250.wmf"/><Relationship Id="rId277" Type="http://schemas.openxmlformats.org/officeDocument/2006/relationships/image" Target="media/image271.png"/><Relationship Id="rId25" Type="http://schemas.openxmlformats.org/officeDocument/2006/relationships/image" Target="media/image19.wmf"/><Relationship Id="rId46" Type="http://schemas.openxmlformats.org/officeDocument/2006/relationships/image" Target="media/image40.wmf"/><Relationship Id="rId67" Type="http://schemas.openxmlformats.org/officeDocument/2006/relationships/image" Target="media/image61.wmf"/><Relationship Id="rId116" Type="http://schemas.openxmlformats.org/officeDocument/2006/relationships/image" Target="media/image110.wmf"/><Relationship Id="rId137" Type="http://schemas.openxmlformats.org/officeDocument/2006/relationships/image" Target="media/image131.wmf"/><Relationship Id="rId158" Type="http://schemas.openxmlformats.org/officeDocument/2006/relationships/image" Target="media/image152.wmf"/><Relationship Id="rId272" Type="http://schemas.openxmlformats.org/officeDocument/2006/relationships/image" Target="media/image266.wmf"/><Relationship Id="rId293" Type="http://schemas.openxmlformats.org/officeDocument/2006/relationships/theme" Target="theme/theme1.xml"/><Relationship Id="rId20" Type="http://schemas.openxmlformats.org/officeDocument/2006/relationships/image" Target="media/image14.wmf"/><Relationship Id="rId41" Type="http://schemas.openxmlformats.org/officeDocument/2006/relationships/image" Target="media/image35.wmf"/><Relationship Id="rId62" Type="http://schemas.openxmlformats.org/officeDocument/2006/relationships/image" Target="media/image56.wmf"/><Relationship Id="rId83" Type="http://schemas.openxmlformats.org/officeDocument/2006/relationships/image" Target="media/image77.wmf"/><Relationship Id="rId88" Type="http://schemas.openxmlformats.org/officeDocument/2006/relationships/image" Target="media/image82.wmf"/><Relationship Id="rId111" Type="http://schemas.openxmlformats.org/officeDocument/2006/relationships/image" Target="media/image105.wmf"/><Relationship Id="rId132" Type="http://schemas.openxmlformats.org/officeDocument/2006/relationships/image" Target="media/image126.wmf"/><Relationship Id="rId153" Type="http://schemas.openxmlformats.org/officeDocument/2006/relationships/image" Target="media/image147.wmf"/><Relationship Id="rId174" Type="http://schemas.openxmlformats.org/officeDocument/2006/relationships/image" Target="media/image168.wmf"/><Relationship Id="rId179" Type="http://schemas.openxmlformats.org/officeDocument/2006/relationships/image" Target="media/image173.wmf"/><Relationship Id="rId195" Type="http://schemas.openxmlformats.org/officeDocument/2006/relationships/image" Target="media/image189.wmf"/><Relationship Id="rId209" Type="http://schemas.openxmlformats.org/officeDocument/2006/relationships/image" Target="media/image203.wmf"/><Relationship Id="rId190" Type="http://schemas.openxmlformats.org/officeDocument/2006/relationships/image" Target="media/image184.png"/><Relationship Id="rId204" Type="http://schemas.openxmlformats.org/officeDocument/2006/relationships/image" Target="media/image198.wmf"/><Relationship Id="rId220" Type="http://schemas.openxmlformats.org/officeDocument/2006/relationships/image" Target="media/image214.wmf"/><Relationship Id="rId225" Type="http://schemas.openxmlformats.org/officeDocument/2006/relationships/image" Target="media/image219.wmf"/><Relationship Id="rId241" Type="http://schemas.openxmlformats.org/officeDocument/2006/relationships/image" Target="media/image235.wmf"/><Relationship Id="rId246" Type="http://schemas.openxmlformats.org/officeDocument/2006/relationships/image" Target="media/image240.wmf"/><Relationship Id="rId267" Type="http://schemas.openxmlformats.org/officeDocument/2006/relationships/image" Target="media/image261.wmf"/><Relationship Id="rId288" Type="http://schemas.openxmlformats.org/officeDocument/2006/relationships/image" Target="media/image282.wmf"/><Relationship Id="rId15" Type="http://schemas.openxmlformats.org/officeDocument/2006/relationships/image" Target="media/image9.wmf"/><Relationship Id="rId36" Type="http://schemas.openxmlformats.org/officeDocument/2006/relationships/image" Target="media/image30.wmf"/><Relationship Id="rId57" Type="http://schemas.openxmlformats.org/officeDocument/2006/relationships/image" Target="media/image51.wmf"/><Relationship Id="rId106" Type="http://schemas.openxmlformats.org/officeDocument/2006/relationships/image" Target="media/image100.wmf"/><Relationship Id="rId127" Type="http://schemas.openxmlformats.org/officeDocument/2006/relationships/image" Target="media/image121.wmf"/><Relationship Id="rId262" Type="http://schemas.openxmlformats.org/officeDocument/2006/relationships/image" Target="media/image256.wmf"/><Relationship Id="rId283" Type="http://schemas.openxmlformats.org/officeDocument/2006/relationships/image" Target="media/image277.wmf"/><Relationship Id="rId10" Type="http://schemas.openxmlformats.org/officeDocument/2006/relationships/image" Target="media/image4.wmf"/><Relationship Id="rId31" Type="http://schemas.openxmlformats.org/officeDocument/2006/relationships/image" Target="media/image25.wmf"/><Relationship Id="rId52" Type="http://schemas.openxmlformats.org/officeDocument/2006/relationships/image" Target="media/image46.wmf"/><Relationship Id="rId73" Type="http://schemas.openxmlformats.org/officeDocument/2006/relationships/image" Target="media/image67.wmf"/><Relationship Id="rId78" Type="http://schemas.openxmlformats.org/officeDocument/2006/relationships/image" Target="media/image72.wmf"/><Relationship Id="rId94" Type="http://schemas.openxmlformats.org/officeDocument/2006/relationships/image" Target="media/image88.wmf"/><Relationship Id="rId99" Type="http://schemas.openxmlformats.org/officeDocument/2006/relationships/image" Target="media/image93.wmf"/><Relationship Id="rId101" Type="http://schemas.openxmlformats.org/officeDocument/2006/relationships/image" Target="media/image95.wmf"/><Relationship Id="rId122" Type="http://schemas.openxmlformats.org/officeDocument/2006/relationships/image" Target="media/image116.wmf"/><Relationship Id="rId143" Type="http://schemas.openxmlformats.org/officeDocument/2006/relationships/image" Target="media/image137.wmf"/><Relationship Id="rId148" Type="http://schemas.openxmlformats.org/officeDocument/2006/relationships/image" Target="media/image142.wmf"/><Relationship Id="rId164" Type="http://schemas.openxmlformats.org/officeDocument/2006/relationships/image" Target="media/image158.wmf"/><Relationship Id="rId169" Type="http://schemas.openxmlformats.org/officeDocument/2006/relationships/image" Target="media/image163.wmf"/><Relationship Id="rId185" Type="http://schemas.openxmlformats.org/officeDocument/2006/relationships/image" Target="media/image179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80" Type="http://schemas.openxmlformats.org/officeDocument/2006/relationships/image" Target="media/image174.png"/><Relationship Id="rId210" Type="http://schemas.openxmlformats.org/officeDocument/2006/relationships/image" Target="media/image204.wmf"/><Relationship Id="rId215" Type="http://schemas.openxmlformats.org/officeDocument/2006/relationships/image" Target="media/image209.wmf"/><Relationship Id="rId236" Type="http://schemas.openxmlformats.org/officeDocument/2006/relationships/image" Target="media/image230.wmf"/><Relationship Id="rId257" Type="http://schemas.openxmlformats.org/officeDocument/2006/relationships/image" Target="media/image251.wmf"/><Relationship Id="rId278" Type="http://schemas.openxmlformats.org/officeDocument/2006/relationships/image" Target="media/image272.wmf"/><Relationship Id="rId26" Type="http://schemas.openxmlformats.org/officeDocument/2006/relationships/image" Target="media/image20.wmf"/><Relationship Id="rId231" Type="http://schemas.openxmlformats.org/officeDocument/2006/relationships/image" Target="media/image225.wmf"/><Relationship Id="rId252" Type="http://schemas.openxmlformats.org/officeDocument/2006/relationships/image" Target="media/image246.wmf"/><Relationship Id="rId273" Type="http://schemas.openxmlformats.org/officeDocument/2006/relationships/image" Target="media/image267.wmf"/><Relationship Id="rId47" Type="http://schemas.openxmlformats.org/officeDocument/2006/relationships/image" Target="media/image41.wmf"/><Relationship Id="rId68" Type="http://schemas.openxmlformats.org/officeDocument/2006/relationships/image" Target="media/image62.wmf"/><Relationship Id="rId89" Type="http://schemas.openxmlformats.org/officeDocument/2006/relationships/image" Target="media/image83.wmf"/><Relationship Id="rId112" Type="http://schemas.openxmlformats.org/officeDocument/2006/relationships/image" Target="media/image106.wmf"/><Relationship Id="rId133" Type="http://schemas.openxmlformats.org/officeDocument/2006/relationships/image" Target="media/image127.wmf"/><Relationship Id="rId154" Type="http://schemas.openxmlformats.org/officeDocument/2006/relationships/image" Target="media/image148.wmf"/><Relationship Id="rId175" Type="http://schemas.openxmlformats.org/officeDocument/2006/relationships/image" Target="media/image169.wmf"/><Relationship Id="rId196" Type="http://schemas.openxmlformats.org/officeDocument/2006/relationships/image" Target="media/image190.wmf"/><Relationship Id="rId200" Type="http://schemas.openxmlformats.org/officeDocument/2006/relationships/image" Target="media/image194.wmf"/><Relationship Id="rId16" Type="http://schemas.openxmlformats.org/officeDocument/2006/relationships/image" Target="media/image10.wmf"/><Relationship Id="rId221" Type="http://schemas.openxmlformats.org/officeDocument/2006/relationships/image" Target="media/image215.wmf"/><Relationship Id="rId242" Type="http://schemas.openxmlformats.org/officeDocument/2006/relationships/image" Target="media/image236.wmf"/><Relationship Id="rId263" Type="http://schemas.openxmlformats.org/officeDocument/2006/relationships/image" Target="media/image257.wmf"/><Relationship Id="rId284" Type="http://schemas.openxmlformats.org/officeDocument/2006/relationships/image" Target="media/image278.wmf"/><Relationship Id="rId37" Type="http://schemas.openxmlformats.org/officeDocument/2006/relationships/image" Target="media/image31.wmf"/><Relationship Id="rId58" Type="http://schemas.openxmlformats.org/officeDocument/2006/relationships/image" Target="media/image52.wmf"/><Relationship Id="rId79" Type="http://schemas.openxmlformats.org/officeDocument/2006/relationships/image" Target="media/image73.wmf"/><Relationship Id="rId102" Type="http://schemas.openxmlformats.org/officeDocument/2006/relationships/image" Target="media/image96.wmf"/><Relationship Id="rId123" Type="http://schemas.openxmlformats.org/officeDocument/2006/relationships/image" Target="media/image117.wmf"/><Relationship Id="rId144" Type="http://schemas.openxmlformats.org/officeDocument/2006/relationships/image" Target="media/image138.wmf"/><Relationship Id="rId90" Type="http://schemas.openxmlformats.org/officeDocument/2006/relationships/image" Target="media/image84.wmf"/><Relationship Id="rId165" Type="http://schemas.openxmlformats.org/officeDocument/2006/relationships/image" Target="media/image159.wmf"/><Relationship Id="rId186" Type="http://schemas.openxmlformats.org/officeDocument/2006/relationships/image" Target="media/image180.wmf"/><Relationship Id="rId211" Type="http://schemas.openxmlformats.org/officeDocument/2006/relationships/image" Target="media/image205.wmf"/><Relationship Id="rId232" Type="http://schemas.openxmlformats.org/officeDocument/2006/relationships/image" Target="media/image226.wmf"/><Relationship Id="rId253" Type="http://schemas.openxmlformats.org/officeDocument/2006/relationships/image" Target="media/image247.wmf"/><Relationship Id="rId274" Type="http://schemas.openxmlformats.org/officeDocument/2006/relationships/image" Target="media/image268.wmf"/><Relationship Id="rId27" Type="http://schemas.openxmlformats.org/officeDocument/2006/relationships/image" Target="media/image21.wmf"/><Relationship Id="rId48" Type="http://schemas.openxmlformats.org/officeDocument/2006/relationships/image" Target="media/image42.wmf"/><Relationship Id="rId69" Type="http://schemas.openxmlformats.org/officeDocument/2006/relationships/image" Target="media/image63.wmf"/><Relationship Id="rId113" Type="http://schemas.openxmlformats.org/officeDocument/2006/relationships/image" Target="media/image107.wmf"/><Relationship Id="rId134" Type="http://schemas.openxmlformats.org/officeDocument/2006/relationships/image" Target="media/image128.wmf"/><Relationship Id="rId80" Type="http://schemas.openxmlformats.org/officeDocument/2006/relationships/image" Target="media/image74.wmf"/><Relationship Id="rId155" Type="http://schemas.openxmlformats.org/officeDocument/2006/relationships/image" Target="media/image149.wmf"/><Relationship Id="rId176" Type="http://schemas.openxmlformats.org/officeDocument/2006/relationships/image" Target="media/image170.wmf"/><Relationship Id="rId197" Type="http://schemas.openxmlformats.org/officeDocument/2006/relationships/image" Target="media/image191.wmf"/><Relationship Id="rId201" Type="http://schemas.openxmlformats.org/officeDocument/2006/relationships/image" Target="media/image195.wmf"/><Relationship Id="rId222" Type="http://schemas.openxmlformats.org/officeDocument/2006/relationships/image" Target="media/image216.wmf"/><Relationship Id="rId243" Type="http://schemas.openxmlformats.org/officeDocument/2006/relationships/image" Target="media/image237.wmf"/><Relationship Id="rId264" Type="http://schemas.openxmlformats.org/officeDocument/2006/relationships/image" Target="media/image258.wmf"/><Relationship Id="rId285" Type="http://schemas.openxmlformats.org/officeDocument/2006/relationships/image" Target="media/image279.wmf"/><Relationship Id="rId17" Type="http://schemas.openxmlformats.org/officeDocument/2006/relationships/image" Target="media/image11.wmf"/><Relationship Id="rId38" Type="http://schemas.openxmlformats.org/officeDocument/2006/relationships/image" Target="media/image32.wmf"/><Relationship Id="rId59" Type="http://schemas.openxmlformats.org/officeDocument/2006/relationships/image" Target="media/image53.wmf"/><Relationship Id="rId103" Type="http://schemas.openxmlformats.org/officeDocument/2006/relationships/image" Target="media/image97.wmf"/><Relationship Id="rId124" Type="http://schemas.openxmlformats.org/officeDocument/2006/relationships/image" Target="media/image118.wmf"/><Relationship Id="rId70" Type="http://schemas.openxmlformats.org/officeDocument/2006/relationships/image" Target="media/image64.wmf"/><Relationship Id="rId91" Type="http://schemas.openxmlformats.org/officeDocument/2006/relationships/image" Target="media/image85.wmf"/><Relationship Id="rId145" Type="http://schemas.openxmlformats.org/officeDocument/2006/relationships/image" Target="media/image139.wmf"/><Relationship Id="rId166" Type="http://schemas.openxmlformats.org/officeDocument/2006/relationships/image" Target="media/image160.wmf"/><Relationship Id="rId187" Type="http://schemas.openxmlformats.org/officeDocument/2006/relationships/image" Target="media/image181.wmf"/><Relationship Id="rId1" Type="http://schemas.openxmlformats.org/officeDocument/2006/relationships/numbering" Target="numbering.xml"/><Relationship Id="rId212" Type="http://schemas.openxmlformats.org/officeDocument/2006/relationships/image" Target="media/image206.wmf"/><Relationship Id="rId233" Type="http://schemas.openxmlformats.org/officeDocument/2006/relationships/image" Target="media/image227.wmf"/><Relationship Id="rId254" Type="http://schemas.openxmlformats.org/officeDocument/2006/relationships/image" Target="media/image248.wmf"/><Relationship Id="rId28" Type="http://schemas.openxmlformats.org/officeDocument/2006/relationships/image" Target="media/image22.wmf"/><Relationship Id="rId49" Type="http://schemas.openxmlformats.org/officeDocument/2006/relationships/image" Target="media/image43.wmf"/><Relationship Id="rId114" Type="http://schemas.openxmlformats.org/officeDocument/2006/relationships/image" Target="media/image108.wmf"/><Relationship Id="rId275" Type="http://schemas.openxmlformats.org/officeDocument/2006/relationships/image" Target="media/image269.wmf"/><Relationship Id="rId60" Type="http://schemas.openxmlformats.org/officeDocument/2006/relationships/image" Target="media/image54.wmf"/><Relationship Id="rId81" Type="http://schemas.openxmlformats.org/officeDocument/2006/relationships/image" Target="media/image75.wmf"/><Relationship Id="rId135" Type="http://schemas.openxmlformats.org/officeDocument/2006/relationships/image" Target="media/image129.wmf"/><Relationship Id="rId156" Type="http://schemas.openxmlformats.org/officeDocument/2006/relationships/image" Target="media/image150.wmf"/><Relationship Id="rId177" Type="http://schemas.openxmlformats.org/officeDocument/2006/relationships/image" Target="media/image171.wmf"/><Relationship Id="rId198" Type="http://schemas.openxmlformats.org/officeDocument/2006/relationships/image" Target="media/image192.wmf"/><Relationship Id="rId202" Type="http://schemas.openxmlformats.org/officeDocument/2006/relationships/image" Target="media/image196.wmf"/><Relationship Id="rId223" Type="http://schemas.openxmlformats.org/officeDocument/2006/relationships/image" Target="media/image217.wmf"/><Relationship Id="rId244" Type="http://schemas.openxmlformats.org/officeDocument/2006/relationships/image" Target="media/image238.wmf"/><Relationship Id="rId18" Type="http://schemas.openxmlformats.org/officeDocument/2006/relationships/image" Target="media/image12.wmf"/><Relationship Id="rId39" Type="http://schemas.openxmlformats.org/officeDocument/2006/relationships/image" Target="media/image33.wmf"/><Relationship Id="rId265" Type="http://schemas.openxmlformats.org/officeDocument/2006/relationships/image" Target="media/image259.wmf"/><Relationship Id="rId286" Type="http://schemas.openxmlformats.org/officeDocument/2006/relationships/image" Target="media/image280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3264</Words>
  <Characters>18609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КУРСОВОГО ПРОЕКТА</vt:lpstr>
    </vt:vector>
  </TitlesOfParts>
  <Company>дом</Company>
  <LinksUpToDate>false</LinksUpToDate>
  <CharactersWithSpaces>21830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КУРСОВОГО ПРОЕКТА</dc:title>
  <dc:subject/>
  <dc:creator>Александр</dc:creator>
  <cp:keywords/>
  <dc:description/>
  <cp:lastModifiedBy>admin</cp:lastModifiedBy>
  <cp:revision>2</cp:revision>
  <dcterms:created xsi:type="dcterms:W3CDTF">2014-02-22T22:24:00Z</dcterms:created>
  <dcterms:modified xsi:type="dcterms:W3CDTF">2014-02-22T22:24:00Z</dcterms:modified>
</cp:coreProperties>
</file>