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062" w:rsidRDefault="009A538F">
      <w:pPr>
        <w:pStyle w:val="1"/>
        <w:jc w:val="center"/>
      </w:pPr>
      <w:r>
        <w:t>Флора Камчатки и Командорских о-вов</w:t>
      </w:r>
    </w:p>
    <w:p w:rsidR="00CD7062" w:rsidRPr="009A538F" w:rsidRDefault="009A538F">
      <w:pPr>
        <w:pStyle w:val="a3"/>
      </w:pPr>
      <w:r>
        <w:t xml:space="preserve">Морская </w:t>
      </w:r>
    </w:p>
    <w:p w:rsidR="00CD7062" w:rsidRDefault="009A538F">
      <w:pPr>
        <w:pStyle w:val="a3"/>
      </w:pPr>
      <w:r>
        <w:t>Основу флоры промысловых водорослей образуют 5 видов ламинарий рода Laminaria и 1 вид рода Arthrothamus, а также некоторые представители бурых и красных водорослей. В настоящее время при достаточном состоянии запасов специализированного промысла водорослей не производится.</w:t>
      </w:r>
    </w:p>
    <w:p w:rsidR="00CD7062" w:rsidRDefault="009A538F">
      <w:pPr>
        <w:pStyle w:val="a3"/>
      </w:pPr>
      <w:r>
        <w:t>Флора суши</w:t>
      </w:r>
    </w:p>
    <w:p w:rsidR="00CD7062" w:rsidRDefault="009A538F">
      <w:pPr>
        <w:pStyle w:val="a3"/>
      </w:pPr>
      <w:r>
        <w:t>Растительность Камчатки обусловлена рядом важных факторов: географическим положением территории, воздействием влажного океанического климата, преимущественно горным рельефом, историей развития ландшафтов, сильным воздействием вулканизма и сопутствующих ему явлений.</w:t>
      </w:r>
    </w:p>
    <w:p w:rsidR="00CD7062" w:rsidRDefault="009A538F">
      <w:pPr>
        <w:pStyle w:val="a3"/>
      </w:pPr>
      <w:r>
        <w:t>Соответствующие широте полуострова хвойные леса из лиственницы Каяндера и ели аянской, столь обычные в материковой части Дальнего Востока, на Камчатке были в значительной мере уничтожены во время оледенения, закончившегося около 10 тыс. лет назад. В настоящее время они распространены преимущественно в Центрально-Камчатской депрессии, огражденной с востока и запада высокими горными хребтами. Здесь же, в качестве примеси к хвойным лесам, растут осина и белоствольная береза.</w:t>
      </w:r>
    </w:p>
    <w:p w:rsidR="00CD7062" w:rsidRDefault="009A538F">
      <w:pPr>
        <w:pStyle w:val="a3"/>
      </w:pPr>
      <w:r>
        <w:t>На восточном побережье (устье р. Семячик) имеется небольшой участок хвойного леса, образованного пихтой сахалинской.</w:t>
      </w:r>
    </w:p>
    <w:p w:rsidR="00CD7062" w:rsidRDefault="009A538F">
      <w:pPr>
        <w:pStyle w:val="a3"/>
      </w:pPr>
      <w:r>
        <w:t>Основной лесообразующей породой в горных лесах и на равнинах Камчатки является береза Эрмана, называемая еще каменной березой. Она образует на огромном протяжении чистые редкостойные березняки, так называемые «парковые» леса. У берега моря или на верхней границе леса в горах они сменяются каменноберезовым криволесьем из низкорослых деревьев с причудливо изогнутыми стволами.</w:t>
      </w:r>
    </w:p>
    <w:p w:rsidR="00CD7062" w:rsidRDefault="009A538F">
      <w:pPr>
        <w:pStyle w:val="a3"/>
      </w:pPr>
      <w:r>
        <w:t>Более разнообразными по набору древесных видов являются пойменные леса, где встречаются ольха волосистая, тополь душистый, чозения, несколько разновидностей ив.</w:t>
      </w:r>
    </w:p>
    <w:p w:rsidR="00CD7062" w:rsidRDefault="009A538F">
      <w:pPr>
        <w:pStyle w:val="a3"/>
      </w:pPr>
      <w:r>
        <w:t>В кустарниковом ярусе лесов обычны рябина бузинолистная, кедровый и ольховый стланики, жимолость синяя и Шамиссо, шиповник тупоушковый, можжевельник сибирский. В долинах рек, на переувлажненных почвах, распространены заросли ивы красивой и копьевидной, таволги иволистной.</w:t>
      </w:r>
    </w:p>
    <w:p w:rsidR="00CD7062" w:rsidRDefault="009A538F">
      <w:pPr>
        <w:pStyle w:val="a3"/>
      </w:pPr>
      <w:r>
        <w:t>На склонах гор в субальпийском поясе господствуют кедровый стланик и ольха кустарниковая (ольховый стланик), образуя зачастую труднопроходимые заросли. Им сопутствуют более низкорослые кустарники: рододендрон золотистый и Камчатский, таволга Бовера, ива арктическая.</w:t>
      </w:r>
    </w:p>
    <w:p w:rsidR="00CD7062" w:rsidRDefault="009A538F">
      <w:pPr>
        <w:pStyle w:val="a3"/>
      </w:pPr>
      <w:r>
        <w:t>Еще выше кустарниковые заросли сменяются поясом горных тундр, в котором преобладают распластанные низкорослые кустарники и кустарнички, альпийские луга, перемежаемые обширными снежниками, каменными осыпями и россыпями, скалами, где растения встречаются небольшими рассеянными группами или поодиночке.</w:t>
      </w:r>
    </w:p>
    <w:p w:rsidR="00CD7062" w:rsidRDefault="009A538F">
      <w:pPr>
        <w:pStyle w:val="a3"/>
      </w:pPr>
      <w:r>
        <w:t>Луга в той или иной степени широко распространены во всех высотных поясах.</w:t>
      </w:r>
    </w:p>
    <w:p w:rsidR="00CD7062" w:rsidRDefault="009A538F">
      <w:pPr>
        <w:pStyle w:val="a3"/>
      </w:pPr>
      <w:r>
        <w:t>Одной из характерных для Камчатки растительных группировок являются заросли крупнотравья, достигающие нередко 3 м высоты. Располагаются они обычно по долинам рек и ручьев, в распадках, по склонам в местах близкого расположения грунтовых вод. Чаще всего это чистые заросли лабазника камчатского, к которому нередко примешивается борщевик шерстистый, реброплодник камчатский, морковник лесной, крестовник коноплеволистный, бодяк камчатский и др. Порой такое высокотравье развивается и под пологом каменноберезового леса, но здесь оно обычно ниже.</w:t>
      </w:r>
    </w:p>
    <w:p w:rsidR="00CD7062" w:rsidRDefault="009A538F">
      <w:pPr>
        <w:pStyle w:val="a3"/>
      </w:pPr>
      <w:r>
        <w:t>Разнотравные луга широко распространены на речных террасах, лесных опушках, прогалинах, окраинах болот, приморских склонах как в лесном, так и в субальпийском поясах. Вейниковые луга преобладают на прогалинах меж зарослей ольховника в субальпах. В поясе горных тундр широко распространены низкотравные альпийские луга.</w:t>
      </w:r>
    </w:p>
    <w:p w:rsidR="00CD7062" w:rsidRDefault="009A538F">
      <w:pPr>
        <w:pStyle w:val="a3"/>
      </w:pPr>
      <w:r>
        <w:t>Болота встречаются по всему высотному профилю, но наиболее обычны в лесном поясе. Болота в основном находятся на Западно-Камчатской низменности, в долинах крупных рек Центральной и Восточной Камчатки.</w:t>
      </w:r>
    </w:p>
    <w:p w:rsidR="00CD7062" w:rsidRDefault="009A538F">
      <w:pPr>
        <w:pStyle w:val="a3"/>
      </w:pPr>
      <w:r>
        <w:t>По низменным участкам морского берега, на морских косах и песчаных береговых валах протянулась полоса приморских колосняковых лугов, переходящая в разнотравные луга и шикшевники.</w:t>
      </w:r>
    </w:p>
    <w:p w:rsidR="00CD7062" w:rsidRDefault="009A538F">
      <w:pPr>
        <w:pStyle w:val="a3"/>
      </w:pPr>
      <w:r>
        <w:t>Наиболее полно высотная поясность растительности выражена на вулканах и горах Центральной Камчатки: ельники встречаются на высоте 300 м над уровнем моря (изредка выше), лиственничные леса и белоберезняки — до 500 м, каменноберезовые леса — от 300 до 800 м.</w:t>
      </w:r>
    </w:p>
    <w:p w:rsidR="00CD7062" w:rsidRDefault="009A538F">
      <w:pPr>
        <w:pStyle w:val="a3"/>
      </w:pPr>
      <w:r>
        <w:t>Выше, до 1200 м над уровнем моря, господствуют кустарниковые заросли из ольхового и кедрового стланика, которые сменяют горные тундры, а затем — редкая растительность высокогорных пустынь.</w:t>
      </w:r>
    </w:p>
    <w:p w:rsidR="00CD7062" w:rsidRDefault="009A538F">
      <w:pPr>
        <w:pStyle w:val="a3"/>
      </w:pPr>
      <w:r>
        <w:t>Средняя высота зоны вечных снегов в горах Центральной Камчатки составляет 2400-3500 м над уровнем моря. В других районах эта граница проходит гораздо ниже, а пояс еловых, лиственничных и белоберезовых лесов полностью отсутствует. Довольно обычны на Камчатке нарушения поясности и размещение растительных группировок в несвойственных им условиях. Порою в пределах лесного пояса встречаются обширные участки кустарниковых тундр. Иногда по нагорным террасам в укромных от ветра местах обнаруживаются рощи березы Эрмана в пределах субальпийского пояса. На Южной Камчатке, благодаря перекрестному воздействию воздушных масс с Охотского моря и океана, климат более влажный и холодный, чем в районе Петропавловска-Камчатского. Снег здесь сходит и растения развиваются гораздо позже. Границы всех высотных поясов ниже.</w:t>
      </w:r>
    </w:p>
    <w:p w:rsidR="00CD7062" w:rsidRDefault="009A538F">
      <w:pPr>
        <w:pStyle w:val="a3"/>
      </w:pPr>
      <w:r>
        <w:t>Влияние вулканизма на растительность выражается в самых разных проявлениях. Так, в результате взрыва вулкана Ксудач в 1907 г. на десятках квадратных километров к северу от него растительность была полностью уничтожена. В настоящее время часть этой площади занята почти безжизненными пемзово-шлаковыми полями, на других участках развились лишайниковые тундры, восстанавливаются заросли ольховника и (только в долинах рек) каменноберезовые леса. Большие нарушения растительности возникают в результате крупных извержений, излияния лав, селевых потоков, деятельности сухих речек и т. д.</w:t>
      </w:r>
    </w:p>
    <w:p w:rsidR="00CD7062" w:rsidRDefault="009A538F">
      <w:pPr>
        <w:pStyle w:val="a3"/>
      </w:pPr>
      <w:r>
        <w:t>По последним данным флора Камчатки насчитывает 90 семейств, свыше 300 родов и около 1300 видов. Последние оледенения привели к вымиранию целого ряда теплолюбивых видов, но они же способствовали массовому проникновению на Камчатку многих арктоальпийских и даже альпийских видов. Современная камчатская флора образована видами с различными типами распространения, среди которых преобладают циркумполярные, дальневосточные и азиатско-американские. Имеется и небольшая группа эндемиков — растений, встречающихся только на Камчатке.</w:t>
      </w:r>
    </w:p>
    <w:p w:rsidR="00CD7062" w:rsidRDefault="009A538F">
      <w:pPr>
        <w:pStyle w:val="a3"/>
      </w:pPr>
      <w:r>
        <w:t>Наиболее многочисленными являются представители трех семейств: сложноцветных, злаковых и осоковых. Менее богаты по числу видов розовые, лютиковые, гвоздичные, крестоцветные, ситниковые, ивовые, вересковые, камнеломковые. Прочие семейства содержат до 20 видов, а многие из них представлены всего одним — двумя видами растений.</w:t>
      </w:r>
    </w:p>
    <w:p w:rsidR="00CD7062" w:rsidRDefault="009A538F">
      <w:pPr>
        <w:pStyle w:val="a3"/>
      </w:pPr>
      <w:r>
        <w:t>Некоторые камчатские растения, ввиду относительной редкости или из-за уничтожения человеком, занесены в «Красную книгу Российской Федерации»: осоки — рыхлая и свинцово-зеленая, болотника жемчужная, фимбристилис охотский, башмачок крупноцветковый, надбородник безлистный, мятлик шероховатый.</w:t>
      </w:r>
    </w:p>
    <w:p w:rsidR="00CD7062" w:rsidRDefault="009A538F">
      <w:pPr>
        <w:pStyle w:val="a3"/>
      </w:pPr>
      <w:r>
        <w:t>Ряд довольно редких и интересных видов произрастает на Камчатке только на термальных площадках у горячих источников. Здесь можно встретить ужовники термальный и аляскинский, череду камчатскую, скрученник китайский, полевицу паужетскую, киллингу камчатскую. Как правило, это сравнительно невзрачные растения, а потому люди, посещая горячие ключи, не обращают на них внимания и попросту вытаптывают.</w:t>
      </w:r>
    </w:p>
    <w:p w:rsidR="00CD7062" w:rsidRDefault="009A538F">
      <w:pPr>
        <w:pStyle w:val="a3"/>
      </w:pPr>
      <w:r>
        <w:t>Не меньше редких видов можно встретить в Высокогорьях, где растут одуванчик Степановой и новокамчатский (с ярко-розовыми цветками), астрагал полярный, мак альпийский, селезеночники — Райта и щелистый, оксиграфио ледяной, арника Ильина, сердечник мелколистный, овсяница живородящая, камнеломка вулканическая и др.</w:t>
      </w:r>
    </w:p>
    <w:p w:rsidR="00CD7062" w:rsidRDefault="009A538F">
      <w:pPr>
        <w:pStyle w:val="a3"/>
      </w:pPr>
      <w:r>
        <w:t>Следует отметить, что флора Камчатки не столь обильна эндемичными, редкими или какими-то очень уж красивыми растениями. Своеобразие растительного мира Камчатки заключается прежде всего в том, что здесь преобладают каменно-березовые леса и заросли ольховника, занимающие на материке незначительные площади. Благодаря горному рельефу, проявлениям вулканизма, наличию современного оледенения, воздействию вулканического климата нарушения растительного покрова приобретают особый размах, резко возрастает пестрота и мозаичность растительных группировок, сильно обогащенных северными и альпийскими видами растений.</w:t>
      </w:r>
    </w:p>
    <w:p w:rsidR="00CD7062" w:rsidRDefault="009A538F">
      <w:pPr>
        <w:pStyle w:val="a3"/>
      </w:pPr>
      <w:r>
        <w:t>Остановимся подробнее на нескольких группах камчатских растений, представляющих для туристов порою более существенный интерес, чем какие-либо редкости. Речь идет о дикорастущих лекарственных, съедобных и ядовитых видах. Группы эти чисто условные, так как все ядовитые растения являются лекарственными, но использовать их может только специалист и, конечно, не в условиях туристического маршрута. С другой стороны, многие съедобные растения также используются как лекарственные. Мы упоминаем здесь лишь самые обычные растения, без подробного описания, не затрагивая виды, рекомендованные к охране или слишком малочисленные.</w:t>
      </w:r>
    </w:p>
    <w:p w:rsidR="00CD7062" w:rsidRDefault="009A538F">
      <w:pPr>
        <w:pStyle w:val="a3"/>
      </w:pPr>
      <w:r>
        <w:t>Большинство дикорастущих растений не могут соперничать по вкусу с огородными и садовыми культурами, но зато превосходят их по содержанию витаминов и других необходимых для организма веществ. В первую очередь внимание обращается на ягоды, которыми богата Камчатка.</w:t>
      </w:r>
    </w:p>
    <w:p w:rsidR="00CD7062" w:rsidRDefault="009A538F">
      <w:pPr>
        <w:pStyle w:val="a3"/>
      </w:pPr>
      <w:r>
        <w:t>Одной из самых популярных является жимолость синяя, которая созревает в конце июля — начале августа. Ее кустики почти всегда встречаются в березовых лесах и на их окраинах, на сухих лугах и кустарничковых тундрах. Ягоды жимолости сильно варьируют как по форме (от почти круглых до веретеновидных), так и по вкусу (от кисловато-сладких до горьковатых).</w:t>
      </w:r>
    </w:p>
    <w:p w:rsidR="00CD7062" w:rsidRDefault="009A538F">
      <w:pPr>
        <w:pStyle w:val="a3"/>
      </w:pPr>
      <w:r>
        <w:t>Обычна и обильна голубика болотная, произрастающая на кустарничковых тундрах, по окраинам болот, шикшевникам. Ягоды ее созревают чуть позже, чем у жимолости, но не так быстро опадают, сохраняясь почти до конца сентября.</w:t>
      </w:r>
    </w:p>
    <w:p w:rsidR="00CD7062" w:rsidRDefault="009A538F">
      <w:pPr>
        <w:pStyle w:val="a3"/>
      </w:pPr>
      <w:r>
        <w:t>В высокогорьях (до 1400 м над уровнем моря) ее сменяет голубика вулканическая — более низкий, зачастую совершенно распластанный по тундровым склонам кустарничек о частично сохраняющимися прошлогодними сухими листьями и зеленовато-голубыми округлыми ягодами.</w:t>
      </w:r>
    </w:p>
    <w:p w:rsidR="00CD7062" w:rsidRDefault="009A538F">
      <w:pPr>
        <w:pStyle w:val="a3"/>
      </w:pPr>
      <w:r>
        <w:t>Широко распространена на Камчатке брусника: по приморским шикшевникам, в зарослях кедрового стланика и горных тундрах. Наиболее обильно плодоносит она в хвойных лесах Центральной Камчатки. Созревает брусника в сентябре. Если в предыдущем году был хороший урожай, то на кустиках сохраняются прошлогодние ягоды — слегка увядшие, но вполне съедобные.</w:t>
      </w:r>
    </w:p>
    <w:p w:rsidR="00CD7062" w:rsidRDefault="009A538F">
      <w:pPr>
        <w:pStyle w:val="a3"/>
      </w:pPr>
      <w:r>
        <w:t>Клюква — обычное растение моховых болот, где представлена двумя видами: мелкоплодной — о маленькими ягодами и мелкими листочками, и болотной — с более крупными ягодами и листьями. Созревает клюква поздно, в сентябре, зато ее прошлогодние ягоды сохраняются еще лучше, чем у брусники.</w:t>
      </w:r>
    </w:p>
    <w:p w:rsidR="00CD7062" w:rsidRDefault="009A538F">
      <w:pPr>
        <w:pStyle w:val="a3"/>
      </w:pPr>
      <w:r>
        <w:t>Обычна на приморских шикшевниках, болотах и кустарничковых тундрах шикша, или вороника. Это распространенный кустарничек с черными, водянистыми, чуть сладковатыми ягодами. Созревает она во второй половине августа, сохраняется несколько дольше голубики, хорошо утоляет жажду и очень богата витаминами.</w:t>
      </w:r>
    </w:p>
    <w:p w:rsidR="00CD7062" w:rsidRDefault="009A538F">
      <w:pPr>
        <w:pStyle w:val="a3"/>
      </w:pPr>
      <w:r>
        <w:t>Смородина печальная встречается как на севере полуострова, так и на юге, но наиболее обычна в Центральной Камчатке, в сырых долинных лесах, на вырубках, по каменистым осыпям в субальпийском поясе. Ее красные ягоды созревают в начале августа и сохраняются почти до сентября.</w:t>
      </w:r>
    </w:p>
    <w:p w:rsidR="00CD7062" w:rsidRDefault="009A538F">
      <w:pPr>
        <w:pStyle w:val="a3"/>
      </w:pPr>
      <w:r>
        <w:t>Повсеместно встречаются, но не слишком обильно плодоносят представители рода рубус: малина, княженика и морошка.</w:t>
      </w:r>
    </w:p>
    <w:p w:rsidR="00CD7062" w:rsidRDefault="009A538F">
      <w:pPr>
        <w:pStyle w:val="a3"/>
      </w:pPr>
      <w:r>
        <w:t>Малина сахалинская растет по береговым лесам, у скал, в зарослях ольховника. Ягоды созревают в августе и быстро осыпаются.</w:t>
      </w:r>
    </w:p>
    <w:p w:rsidR="00CD7062" w:rsidRDefault="009A538F">
      <w:pPr>
        <w:pStyle w:val="a3"/>
      </w:pPr>
      <w:r>
        <w:t>Княженика — обычное растение лесов, лугов, кустарниковых зарослей и тундр. Плодоносит редко, но ее темно-красные ягоды своим своеобразным вкусом и ароматом вполне соответствуют названию.</w:t>
      </w:r>
    </w:p>
    <w:p w:rsidR="00CD7062" w:rsidRDefault="009A538F">
      <w:pPr>
        <w:pStyle w:val="a3"/>
      </w:pPr>
      <w:r>
        <w:t>Морошка — одно из обычных растений моховых болот и сырых тундр. Ягоды созревают в августе, меняя цвет от красных (у недозрелых) до светло-желтых. Плодоносит более обильно, чем предыдущие виды.</w:t>
      </w:r>
    </w:p>
    <w:p w:rsidR="00CD7062" w:rsidRDefault="009A538F">
      <w:pPr>
        <w:pStyle w:val="a3"/>
      </w:pPr>
      <w:r>
        <w:t>Широко используется в пищу рябина бузинолистная — кустарник до 2 м высотой с гроздьями крупных плодов. Меньше используется рябина сибирская (камчатская) — дерево до 5 м высотой, с более мелкими плодами.</w:t>
      </w:r>
    </w:p>
    <w:p w:rsidR="00CD7062" w:rsidRDefault="009A538F">
      <w:pPr>
        <w:pStyle w:val="a3"/>
      </w:pPr>
      <w:r>
        <w:t>По морским побережьям, на шикшевниках и приморских лугах, а порою и в каменноберезняках, по опушкам стланиковых зарослей в субальпийском поясе созревают в конце августа ягоды дерена шведского. Ярко-красные, собранные в небольшие гроздья на верхушке стебля, они совершенно безвкусны, но вполне съедобны и хорошо утоляют жажду.</w:t>
      </w:r>
    </w:p>
    <w:p w:rsidR="00CD7062" w:rsidRDefault="009A538F">
      <w:pPr>
        <w:pStyle w:val="a3"/>
      </w:pPr>
      <w:r>
        <w:t>Иначе обстоит дело с арктоусом альпийским (альпийская толокнянка). Этот распростертый кустарничек обычен на горных тундрах, обращает на себя внимание краснеющими при первых заморозках листьями и крупными черными ягодами. Сведения об употреблении этого вида разноречивы: одни утверждают, что ягоды могут вызывать рвоту, другие — что они вполне съедобны. Вкус у них действительно несколько сомнительный.</w:t>
      </w:r>
    </w:p>
    <w:p w:rsidR="00CD7062" w:rsidRDefault="009A538F">
      <w:pPr>
        <w:pStyle w:val="a3"/>
      </w:pPr>
      <w:r>
        <w:t>Заслуживают упоминания орехи кедрового стланика. Они довольно мелкие в сравнении с орехами сибирской или корейской сосны, но объемно их достаточно много, да и собирать шишки сравнительно легко. Созревают орехи в конце августа — сентябре, но их можно употреблять и раньше, поджаривая на костре.</w:t>
      </w:r>
    </w:p>
    <w:p w:rsidR="00CD7062" w:rsidRDefault="009A538F">
      <w:pPr>
        <w:pStyle w:val="a3"/>
      </w:pPr>
      <w:r>
        <w:t>Из различного рода зелени, которую можно использовать сырой в салаты, вареной в качестве заправки для супов, щей или как гарнир, хороши прежде всего луки — охотский лук (черемша), лук торчащий и скорода; крапива плосколистная, кисличник, щавель лапландский, борщевик, одуванчик, звездчатка лучистая, ложечница, кислица, мертензия морская, чина японская.</w:t>
      </w:r>
    </w:p>
    <w:p w:rsidR="00CD7062" w:rsidRDefault="009A538F">
      <w:pPr>
        <w:pStyle w:val="a3"/>
      </w:pPr>
      <w:r>
        <w:t>Черемша — обычное растение каменноберезовых лесов, но встречается и на разнотравных лугах. Собирают листья до распускания цветков, в июне — начале июля. Во второй половине июля они становятся жестковатыми, но даже в августе можно найти более-менее свежие листья (у нецветущих экземпляров),</w:t>
      </w:r>
    </w:p>
    <w:p w:rsidR="00CD7062" w:rsidRDefault="009A538F">
      <w:pPr>
        <w:pStyle w:val="a3"/>
      </w:pPr>
      <w:r>
        <w:t>Лук скорода встречается по окраинам болот и на сырых лугах.</w:t>
      </w:r>
    </w:p>
    <w:p w:rsidR="00CD7062" w:rsidRDefault="009A538F">
      <w:pPr>
        <w:pStyle w:val="a3"/>
      </w:pPr>
      <w:r>
        <w:t>Лук горчащий растет на сухих лугах, по каменистым склонам и скалам в горах, обычно в небольших количествах.</w:t>
      </w:r>
    </w:p>
    <w:p w:rsidR="00CD7062" w:rsidRDefault="009A538F">
      <w:pPr>
        <w:pStyle w:val="a3"/>
      </w:pPr>
      <w:r>
        <w:t>Крапива плосколистная — растение пойменных лесов, берегов рек и ручьев, зарослей крупнотравья. Она богата витаминами, поэтому используется очень широко не только как пищевое, но и как лекарственное растение. Собирают молодые растения или верхние молодые листья на побегах.</w:t>
      </w:r>
    </w:p>
    <w:p w:rsidR="00CD7062" w:rsidRDefault="009A538F">
      <w:pPr>
        <w:pStyle w:val="a3"/>
      </w:pPr>
      <w:r>
        <w:t>На разнотравных лугах от лесного до горнотундрового пояса можно встретить щавель лапландский, близкородственный щавелю обыкновенному, который широко распространен в культуре. Мало отличается от него по вкусу и кисличник двустолбчатый — обычное растение берегов горных ручьев и сырых каменистых склонов в высокогорьях (с округлопочковидными листьями).</w:t>
      </w:r>
    </w:p>
    <w:p w:rsidR="00CD7062" w:rsidRDefault="009A538F">
      <w:pPr>
        <w:pStyle w:val="a3"/>
      </w:pPr>
      <w:r>
        <w:t>Борщевик назвали так потому, что на Руси его использовали для приготовления борщей, или же само блюдо получило название по этому растению. Борщевик шерстистый так же широко использовался человеком в пищу, как его европейско-сибирские родственники. Надо помнить, что сок борщевика, попавший на кожу, резко повышает ее чувствительность к солнечным лучам, из-за чего могут возникнуть сильные ожоги, даже язвы. У некоторых людей, склонных к аллергии, могут проявляться аллергические реакции даже на небольшое количество зелени борщевика, присутствующей в супе.</w:t>
      </w:r>
    </w:p>
    <w:p w:rsidR="00CD7062" w:rsidRDefault="009A538F">
      <w:pPr>
        <w:pStyle w:val="a3"/>
      </w:pPr>
      <w:r>
        <w:t>Употребляются в салаты и супы листья одуванчиков, предварительно обработанные различными способами (например, вымачивание в воде), чтобы уменьшить горечь.</w:t>
      </w:r>
    </w:p>
    <w:p w:rsidR="00CD7062" w:rsidRDefault="009A538F">
      <w:pPr>
        <w:pStyle w:val="a3"/>
      </w:pPr>
      <w:r>
        <w:t>Молодые побеги звездчатки лучистой, растущей на сырых лугах, по берегам рек, на травянистых болотах, так же, как и листья растущей по морским берегам мертензии морской, чины японской (молодая зелень) и ложечницы, используют преимущественно в качестве свежей зелени в салатах. А листья кислицы обыкновенной, встречающейся в лесах Центральной и Южной Камчатки, используются так же, как щавель.</w:t>
      </w:r>
    </w:p>
    <w:p w:rsidR="00CD7062" w:rsidRDefault="009A538F">
      <w:pPr>
        <w:pStyle w:val="a3"/>
      </w:pPr>
      <w:r>
        <w:t>Отваренными в качестве гарниров или в супах используются собранные в июне спороносные колоски хвоща полевого, молодая зелень купыря лесного (морковника), лабазника камчатского, иван-чая узколистного, крестовника коноплелистного.</w:t>
      </w:r>
    </w:p>
    <w:p w:rsidR="00CD7062" w:rsidRDefault="009A538F">
      <w:pPr>
        <w:pStyle w:val="a3"/>
      </w:pPr>
      <w:r>
        <w:t>Специальной обработки (отваривают в подсоленной воде, промывают, а затем жарят в масле или варят в супе) требуют молодые, еще не развернувшиеся листья орляка и страусопера. Орляк встречается в белоберезовых (иногда и в каменноберезовых лесах, на сухих местах). Страусопер обычен и обилен в пойменных лесах. Время сбора — июнь.</w:t>
      </w:r>
    </w:p>
    <w:p w:rsidR="00CD7062" w:rsidRDefault="009A538F">
      <w:pPr>
        <w:pStyle w:val="a3"/>
      </w:pPr>
      <w:r>
        <w:t>Дикорастущие растения используются и для приготовления разных напитков. Для киселей и компотов употребляют все перечисленные выше съедобные плоды и ягоды. Витаминные напитки приготавливают из шиповника (в начале лета — из молодых листьев, в середине — из цветочных лепестков, осенью — из зрелых плодов), молодых листьев березы (июнь), листьев брусники, лабазника, пятилистника, княженики, верхушек молодых побегов и цветков малины, цветков таволги. Очень красивый и ароматный чай получается из смеси высушенных листьев и цветков иван-чая. Вот простой способ: прокатать листья между ладонями и высушить их у костра, после чего использовать в качестве заварки (можно в смеси с цветками). Как правило, витаминный чай делается из смеси нескольких компонентов. Нередко в него добавляют и лекарственные: листья крапивы, вахты, молодую зелень чины пушистой и т. д. Иногда чай подкисляют, добавляя туда немного листьев щавеля, кисличника или кислицы — так он лучше утоляет жажду. Можно использовать корни одуванчика для приготовления кофейного напитка — поджаренные корни размалывают и заваривают.</w:t>
      </w:r>
    </w:p>
    <w:p w:rsidR="00CD7062" w:rsidRDefault="009A538F">
      <w:pPr>
        <w:pStyle w:val="a3"/>
      </w:pPr>
      <w:r>
        <w:t>Туристу полезно ориентироваться в лекарственных свойствах некоторых обычных растений, особенно неядовитых.</w:t>
      </w:r>
    </w:p>
    <w:p w:rsidR="00CD7062" w:rsidRDefault="009A538F">
      <w:pPr>
        <w:pStyle w:val="a3"/>
      </w:pPr>
      <w:r>
        <w:t>Так, например, при ссадинах, царапинах, ранах, ожогах и т. д. можно использовать растения с антисептическими, противовоспалительными, кровоостанавливающими и ранозаживляющими свойствами — кровохлебку лекарственную и тонколистную, горец живородящий, пятилистник кустарниковый, сабельник болотный (корни), пеан-чай узколистный (трава и корни), крапиву, ястребинку зонтичную, недотрогу обыкновенную, крестовник — коноплелистный и ложноарниковый (трава), чихотник красивый и камчатский (свежая трава или ее отвар), иву козью (отвар коры), кедровый стланик (смола) и др.</w:t>
      </w:r>
    </w:p>
    <w:p w:rsidR="00CD7062" w:rsidRDefault="009A538F">
      <w:pPr>
        <w:pStyle w:val="a3"/>
      </w:pPr>
      <w:r>
        <w:t>Вместо ваты можно использовать любой вид сфагновых мхов, обычных на болотах. Высушенный мох обладает большой гигроскопичностью и оказывает ранозаживляющее и антисептическое действие. Вместо бинтов используют бересту и луб березы, которые также обладают антисептическими свойствами.</w:t>
      </w:r>
    </w:p>
    <w:p w:rsidR="00CD7062" w:rsidRDefault="009A538F">
      <w:pPr>
        <w:pStyle w:val="a3"/>
      </w:pPr>
      <w:r>
        <w:t>При внутренних кровотечениях, отеках, болезнях мочевого пузыря и мочевыводящих путей используют настой травы хвоща полевого.</w:t>
      </w:r>
    </w:p>
    <w:p w:rsidR="00CD7062" w:rsidRDefault="009A538F">
      <w:pPr>
        <w:pStyle w:val="a3"/>
      </w:pPr>
      <w:r>
        <w:t>При кашле употребляют настой лепестков шиповника, травы росянки круглолистной, мертензии морской.</w:t>
      </w:r>
    </w:p>
    <w:p w:rsidR="00CD7062" w:rsidRDefault="009A538F">
      <w:pPr>
        <w:pStyle w:val="a3"/>
      </w:pPr>
      <w:r>
        <w:t>При простудных заболеваниях рекомендуется настои кипрея болотного (все растение), княженики (трава), лабазника (трава и корни), малины (листья) и другие.</w:t>
      </w:r>
    </w:p>
    <w:p w:rsidR="00CD7062" w:rsidRDefault="009A538F">
      <w:pPr>
        <w:pStyle w:val="a3"/>
      </w:pPr>
      <w:r>
        <w:t>При зубной боли и как противозудное средство при укусах комаров используют отвар сабельника болотного. При укусах комаров также помогает растертая и приложенная к коже свежая трава пижмы северной и настой корней кровохлебки.</w:t>
      </w:r>
    </w:p>
    <w:p w:rsidR="00CD7062" w:rsidRDefault="009A538F">
      <w:pPr>
        <w:pStyle w:val="a3"/>
      </w:pPr>
      <w:r>
        <w:t>При головной боли применяют настой травы копеечника копеечниковидного или лабазника.</w:t>
      </w:r>
    </w:p>
    <w:p w:rsidR="00CD7062" w:rsidRDefault="009A538F">
      <w:pPr>
        <w:pStyle w:val="a3"/>
      </w:pPr>
      <w:r>
        <w:t>При стоматите и ангине в качестве полоскания используют отвар кровохлебки лекарственной и горца живородящего, коры ольхи волосистой, листьев и корней иван-чая узколистного, листьев малины сахалинской.</w:t>
      </w:r>
    </w:p>
    <w:p w:rsidR="00CD7062" w:rsidRDefault="009A538F">
      <w:pPr>
        <w:pStyle w:val="a3"/>
      </w:pPr>
      <w:r>
        <w:t>При расстройствах желудка как вяжущее средство употребляют отвар шишечек ольхи волосистой, корневищ горца живородящего, кровохлебки и сабельника, молодые листья березы, брусники.</w:t>
      </w:r>
    </w:p>
    <w:p w:rsidR="00CD7062" w:rsidRDefault="009A538F">
      <w:pPr>
        <w:pStyle w:val="a3"/>
      </w:pPr>
      <w:r>
        <w:t>При запорах как послабляющее используют отвар корней валерианы, листья вахты трехлистной.</w:t>
      </w:r>
    </w:p>
    <w:p w:rsidR="00CD7062" w:rsidRDefault="009A538F">
      <w:pPr>
        <w:pStyle w:val="a3"/>
      </w:pPr>
      <w:r>
        <w:t>При болях в животе используют отвар цветков и корней мертензии морской.</w:t>
      </w:r>
    </w:p>
    <w:p w:rsidR="00CD7062" w:rsidRDefault="009A538F">
      <w:pPr>
        <w:pStyle w:val="a3"/>
      </w:pPr>
      <w:r>
        <w:t>Число видов ядовитых растений на Камчатке невелико, но среди них есть довольно опасные.</w:t>
      </w:r>
    </w:p>
    <w:p w:rsidR="00CD7062" w:rsidRDefault="009A538F">
      <w:pPr>
        <w:pStyle w:val="a3"/>
      </w:pPr>
      <w:r>
        <w:t>Одно из самых ядовитых (все части, но особенно корневище) растений дальневосточной флоры — вех ядовитый, или цикута. Это травянистое растение до 0, 8 м высотой, с двоякоперистосложными листьями и зонтиком мелких белых цветков часто встречается на болотах, берегах озер и стариц, на мелководьях медленно текущих ручьев. Наиболее характерный его признак — вздутое корневище, с небольшой полостью внутри и поперечными перегородками. В конце лета или осенью корневище нередко отламывается от стебля и плавает на поверхности воды, напоминая своим внешним видом клубень картофеля. Отравления вехом часто заканчиваются смертельным исходом.</w:t>
      </w:r>
    </w:p>
    <w:p w:rsidR="00CD7062" w:rsidRDefault="009A538F">
      <w:pPr>
        <w:pStyle w:val="a3"/>
      </w:pPr>
      <w:r>
        <w:t>Почти все виды семейства лютиковых — ядовитые растения. Самые ядовитые — акониты и живокость — многолетние травы с пальчато-рассеченными листьями, голубыми, синими или фиолетовыми цветками в сжатом или рыхлом соцветии.</w:t>
      </w:r>
    </w:p>
    <w:p w:rsidR="00CD7062" w:rsidRDefault="009A538F">
      <w:pPr>
        <w:pStyle w:val="a3"/>
      </w:pPr>
      <w:r>
        <w:t>Аконит живокостнолистный — это сравнительно редкое растение высокогорных лугов и тундр, эндемичный аконит Ворошилова с вьющимся стеблем встречается в Центральной Камчатке и на северо-западе полуострова, аконит Фишера и аконит большой являются обычными растениями каменноберезовых лесов (особенно в долинах рек) и высокотравных лугов в нижней части субальпийского пояса. Живокость короткошпорцевая растет по берегам ручьев (большей частью в высокогорьях) и каменистым склонам. Ядовиты все части растения, в особенности корни.</w:t>
      </w:r>
    </w:p>
    <w:p w:rsidR="00CD7062" w:rsidRDefault="009A538F">
      <w:pPr>
        <w:pStyle w:val="a3"/>
      </w:pPr>
      <w:r>
        <w:t>Плоды многих ядовитых растений в зрелом виде становятся оранжевыми или красными.</w:t>
      </w:r>
    </w:p>
    <w:p w:rsidR="00CD7062" w:rsidRDefault="009A538F">
      <w:pPr>
        <w:pStyle w:val="a3"/>
      </w:pPr>
      <w:r>
        <w:t>Волчник камчатский — очень ядовитое растение. Это невысокий кустарник с прямостоящими стеблями, покрывающимися сидячими светло-желтыми цветками во второй половине мая — июне. Ягоды также сидячие, зеленые, по созревании — красные.</w:t>
      </w:r>
    </w:p>
    <w:p w:rsidR="00CD7062" w:rsidRDefault="009A538F">
      <w:pPr>
        <w:pStyle w:val="a3"/>
      </w:pPr>
      <w:r>
        <w:t>В конце августа созревает воронец красноплодный — травянистое растение до 50 см высотой с кистевидным соцветием, который распространен в Центральной Камчатке.</w:t>
      </w:r>
    </w:p>
    <w:p w:rsidR="00CD7062" w:rsidRDefault="009A538F">
      <w:pPr>
        <w:pStyle w:val="a3"/>
      </w:pPr>
      <w:r>
        <w:t>На заболоченных лугах встречается лизихитон камчатский, в старицах рек, стоячих водах болот и мелководьях озер — белокрыльник болотный. Оба растения внешне напоминают цветок каллы. В конце лета созревают их сочные ягоды, собранные в плотную продолговатую гроздь (початок).</w:t>
      </w:r>
    </w:p>
    <w:p w:rsidR="00CD7062" w:rsidRDefault="009A538F">
      <w:pPr>
        <w:pStyle w:val="a3"/>
      </w:pPr>
      <w:r>
        <w:t>Зеленовато-бурые ягоды майника двулистного, растущего в хвойных лесах и на лугах, краснеют лишь в сентябре-октябре, когда их листья уже жухнут, опадают и бывает трудно понять: какому растению они принадлежат.</w:t>
      </w:r>
    </w:p>
    <w:p w:rsidR="00CD7062" w:rsidRDefault="009A538F">
      <w:pPr>
        <w:pStyle w:val="a3"/>
      </w:pPr>
      <w:r>
        <w:t>Избежать отравления дикорастущими растениями довольно просто: не следует употреблять в пищу (как в сыром, так и в вареном виде) незнакомые и малознакомые растения, а в особенности их молодую зелень, корневища и плоды. Ни при каких обстоятельствах нельзя употреблять как ядовитые, так и незнакомые лекарственные растения.</w:t>
      </w:r>
      <w:bookmarkStart w:id="0" w:name="_GoBack"/>
      <w:bookmarkEnd w:id="0"/>
    </w:p>
    <w:sectPr w:rsidR="00CD70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38F"/>
    <w:rsid w:val="006C551F"/>
    <w:rsid w:val="009A538F"/>
    <w:rsid w:val="00CD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09AA9-2804-4BBB-9425-8B70AC92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3293</Words>
  <Characters>18774</Characters>
  <Application>Microsoft Office Word</Application>
  <DocSecurity>0</DocSecurity>
  <Lines>156</Lines>
  <Paragraphs>44</Paragraphs>
  <ScaleCrop>false</ScaleCrop>
  <Company>diakov.net</Company>
  <LinksUpToDate>false</LinksUpToDate>
  <CharactersWithSpaces>22023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Флора Камчатки и Командорских о-вов</dc:title>
  <dc:subject/>
  <dc:creator>Irina</dc:creator>
  <cp:keywords/>
  <dc:description/>
  <cp:lastModifiedBy>Irina</cp:lastModifiedBy>
  <cp:revision>2</cp:revision>
  <dcterms:created xsi:type="dcterms:W3CDTF">2014-07-19T02:53:00Z</dcterms:created>
  <dcterms:modified xsi:type="dcterms:W3CDTF">2014-07-19T02:53:00Z</dcterms:modified>
</cp:coreProperties>
</file>