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A0A" w:rsidRDefault="00A60A0A">
      <w:pPr>
        <w:pStyle w:val="a7"/>
        <w:ind w:firstLine="720"/>
      </w:pPr>
      <w:r>
        <w:t>Содержание</w:t>
      </w:r>
    </w:p>
    <w:p w:rsidR="00A60A0A" w:rsidRDefault="00A60A0A">
      <w:pPr>
        <w:spacing w:line="360" w:lineRule="auto"/>
        <w:ind w:firstLine="720"/>
        <w:rPr>
          <w:sz w:val="28"/>
        </w:rPr>
      </w:pPr>
    </w:p>
    <w:p w:rsidR="00A60A0A" w:rsidRDefault="00A60A0A">
      <w:pPr>
        <w:pStyle w:val="aa"/>
        <w:ind w:firstLine="720"/>
      </w:pPr>
      <w:r>
        <w:t>Введение</w:t>
      </w:r>
    </w:p>
    <w:p w:rsidR="00A60A0A" w:rsidRDefault="00A60A0A">
      <w:pPr>
        <w:spacing w:line="360" w:lineRule="auto"/>
        <w:ind w:firstLine="720"/>
        <w:jc w:val="both"/>
        <w:rPr>
          <w:color w:val="000000"/>
          <w:spacing w:val="4"/>
          <w:sz w:val="28"/>
        </w:rPr>
      </w:pPr>
      <w:r>
        <w:rPr>
          <w:color w:val="000000"/>
          <w:spacing w:val="4"/>
          <w:sz w:val="28"/>
        </w:rPr>
        <w:t xml:space="preserve">1.Планирование и структура фонда оплаты труда </w:t>
      </w:r>
    </w:p>
    <w:p w:rsidR="00A60A0A" w:rsidRDefault="00A60A0A">
      <w:pPr>
        <w:spacing w:line="360" w:lineRule="auto"/>
        <w:ind w:firstLine="720"/>
        <w:jc w:val="both"/>
        <w:rPr>
          <w:color w:val="000000"/>
          <w:spacing w:val="4"/>
          <w:sz w:val="28"/>
        </w:rPr>
      </w:pPr>
      <w:r>
        <w:rPr>
          <w:color w:val="000000"/>
          <w:spacing w:val="4"/>
          <w:sz w:val="28"/>
        </w:rPr>
        <w:t>1.1.Организация и планирование заработной платы.</w:t>
      </w:r>
    </w:p>
    <w:p w:rsidR="00A60A0A" w:rsidRDefault="00A60A0A">
      <w:pPr>
        <w:shd w:val="clear" w:color="auto" w:fill="FFFFFF"/>
        <w:spacing w:line="360" w:lineRule="auto"/>
        <w:ind w:firstLine="720"/>
        <w:jc w:val="both"/>
        <w:rPr>
          <w:b/>
          <w:color w:val="000000"/>
          <w:spacing w:val="1"/>
          <w:sz w:val="28"/>
        </w:rPr>
      </w:pPr>
      <w:r>
        <w:rPr>
          <w:color w:val="000000"/>
          <w:spacing w:val="1"/>
          <w:sz w:val="28"/>
        </w:rPr>
        <w:t>1.2.Формы и системы оплаты труда</w:t>
      </w:r>
    </w:p>
    <w:p w:rsidR="00A60A0A" w:rsidRDefault="00A60A0A">
      <w:pPr>
        <w:shd w:val="clear" w:color="auto" w:fill="FFFFFF"/>
        <w:spacing w:line="360" w:lineRule="auto"/>
        <w:ind w:firstLine="720"/>
        <w:jc w:val="both"/>
        <w:rPr>
          <w:spacing w:val="1"/>
          <w:sz w:val="28"/>
        </w:rPr>
      </w:pPr>
      <w:r>
        <w:rPr>
          <w:spacing w:val="1"/>
          <w:sz w:val="28"/>
        </w:rPr>
        <w:t>1.3.Структура фонда оплаты труда.</w:t>
      </w:r>
    </w:p>
    <w:p w:rsidR="00A60A0A" w:rsidRPr="007E1D58" w:rsidRDefault="00A60A0A">
      <w:pPr>
        <w:shd w:val="clear" w:color="auto" w:fill="FFFFFF"/>
        <w:spacing w:line="360" w:lineRule="auto"/>
        <w:ind w:firstLine="720"/>
        <w:jc w:val="both"/>
        <w:rPr>
          <w:spacing w:val="1"/>
          <w:sz w:val="28"/>
        </w:rPr>
      </w:pPr>
      <w:r>
        <w:rPr>
          <w:color w:val="000000"/>
          <w:spacing w:val="1"/>
          <w:sz w:val="28"/>
        </w:rPr>
        <w:t>2.</w:t>
      </w:r>
      <w:r>
        <w:rPr>
          <w:sz w:val="28"/>
        </w:rPr>
        <w:t xml:space="preserve"> Планирование ФОТ </w:t>
      </w:r>
      <w:r w:rsidRPr="007E1D58">
        <w:rPr>
          <w:sz w:val="28"/>
        </w:rPr>
        <w:t>(</w:t>
      </w:r>
      <w:r w:rsidR="007E1D58" w:rsidRPr="007E1D58">
        <w:rPr>
          <w:sz w:val="28"/>
        </w:rPr>
        <w:t>на примере предприятия «ОРМЕТО-ЮУМЗ»</w:t>
      </w:r>
      <w:r w:rsidRPr="007E1D58">
        <w:rPr>
          <w:sz w:val="28"/>
        </w:rPr>
        <w:t xml:space="preserve"> за 2003 – 2004 гг.)</w:t>
      </w:r>
    </w:p>
    <w:p w:rsidR="00A60A0A" w:rsidRDefault="00A60A0A">
      <w:pPr>
        <w:shd w:val="clear" w:color="auto" w:fill="FFFFFF"/>
        <w:spacing w:line="360" w:lineRule="auto"/>
        <w:ind w:firstLine="720"/>
        <w:jc w:val="both"/>
        <w:rPr>
          <w:sz w:val="28"/>
        </w:rPr>
      </w:pPr>
      <w:r>
        <w:rPr>
          <w:color w:val="000000"/>
          <w:spacing w:val="1"/>
          <w:sz w:val="28"/>
        </w:rPr>
        <w:t>3.</w:t>
      </w:r>
      <w:r>
        <w:rPr>
          <w:b/>
          <w:sz w:val="28"/>
        </w:rPr>
        <w:t xml:space="preserve"> </w:t>
      </w:r>
      <w:r>
        <w:rPr>
          <w:sz w:val="28"/>
        </w:rPr>
        <w:t>Состояние и пути развития оплаты труда на предприятиях в России.</w:t>
      </w:r>
    </w:p>
    <w:p w:rsidR="00A60A0A" w:rsidRDefault="00A60A0A">
      <w:pPr>
        <w:spacing w:line="360" w:lineRule="auto"/>
        <w:ind w:firstLine="720"/>
        <w:jc w:val="both"/>
        <w:rPr>
          <w:sz w:val="28"/>
        </w:rPr>
      </w:pPr>
      <w:r>
        <w:rPr>
          <w:sz w:val="28"/>
        </w:rPr>
        <w:t>3.1.Состояние оплаты труда на предприятиях в России.</w:t>
      </w:r>
    </w:p>
    <w:p w:rsidR="00A60A0A" w:rsidRDefault="00A60A0A">
      <w:pPr>
        <w:shd w:val="clear" w:color="auto" w:fill="FFFFFF"/>
        <w:spacing w:line="360" w:lineRule="auto"/>
        <w:ind w:firstLine="720"/>
        <w:jc w:val="both"/>
        <w:rPr>
          <w:spacing w:val="1"/>
          <w:sz w:val="28"/>
        </w:rPr>
      </w:pPr>
      <w:r>
        <w:rPr>
          <w:spacing w:val="-4"/>
          <w:sz w:val="28"/>
        </w:rPr>
        <w:t>3.2.Пути развития оплаты труда на предприятии</w:t>
      </w:r>
    </w:p>
    <w:p w:rsidR="00A60A0A" w:rsidRDefault="00A60A0A">
      <w:pPr>
        <w:spacing w:line="360" w:lineRule="auto"/>
        <w:ind w:firstLine="720"/>
        <w:rPr>
          <w:sz w:val="28"/>
        </w:rPr>
      </w:pPr>
      <w:r>
        <w:rPr>
          <w:sz w:val="28"/>
        </w:rPr>
        <w:t>Заключение</w:t>
      </w:r>
    </w:p>
    <w:p w:rsidR="00A60A0A" w:rsidRDefault="00A60A0A">
      <w:pPr>
        <w:spacing w:line="360" w:lineRule="auto"/>
        <w:ind w:firstLine="720"/>
        <w:rPr>
          <w:sz w:val="28"/>
        </w:rPr>
      </w:pPr>
      <w:r>
        <w:rPr>
          <w:sz w:val="28"/>
        </w:rPr>
        <w:t>Список используемой литературы</w:t>
      </w: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Default="00A60A0A">
      <w:pPr>
        <w:spacing w:line="360" w:lineRule="auto"/>
        <w:ind w:firstLine="720"/>
        <w:jc w:val="center"/>
        <w:rPr>
          <w:sz w:val="28"/>
        </w:rPr>
      </w:pPr>
    </w:p>
    <w:p w:rsidR="00A60A0A" w:rsidRPr="00DA7CED" w:rsidRDefault="00A60A0A">
      <w:pPr>
        <w:spacing w:line="360" w:lineRule="auto"/>
        <w:ind w:firstLine="720"/>
        <w:jc w:val="center"/>
        <w:rPr>
          <w:sz w:val="28"/>
        </w:rPr>
      </w:pPr>
      <w:r w:rsidRPr="00DA7CED">
        <w:rPr>
          <w:sz w:val="28"/>
        </w:rPr>
        <w:t>Введение</w:t>
      </w:r>
    </w:p>
    <w:p w:rsidR="001B7681" w:rsidRDefault="001B7681" w:rsidP="001B7681">
      <w:pPr>
        <w:shd w:val="clear" w:color="auto" w:fill="FFFFFF"/>
        <w:spacing w:before="10" w:line="480" w:lineRule="exact"/>
        <w:ind w:left="72" w:firstLine="288"/>
        <w:jc w:val="both"/>
      </w:pPr>
      <w:r>
        <w:rPr>
          <w:color w:val="000000"/>
          <w:spacing w:val="-1"/>
          <w:sz w:val="28"/>
          <w:szCs w:val="28"/>
        </w:rPr>
        <w:t xml:space="preserve">Особая, центральная роль в структуре доходов работника принадлежит заработной </w:t>
      </w:r>
      <w:r>
        <w:rPr>
          <w:color w:val="000000"/>
          <w:sz w:val="28"/>
          <w:szCs w:val="28"/>
        </w:rPr>
        <w:t xml:space="preserve">плате. Она и в настоящее время и в ближайшие годы остается для подавляющего </w:t>
      </w:r>
      <w:r>
        <w:rPr>
          <w:color w:val="000000"/>
          <w:spacing w:val="2"/>
          <w:sz w:val="28"/>
          <w:szCs w:val="28"/>
        </w:rPr>
        <w:t xml:space="preserve">большинства трудящихся основным источником доходов, а значит заработная плата </w:t>
      </w:r>
      <w:r>
        <w:rPr>
          <w:color w:val="000000"/>
          <w:sz w:val="28"/>
          <w:szCs w:val="28"/>
        </w:rPr>
        <w:t>и в перспективе будет мощным стимулом повышения результатов труда и производ</w:t>
      </w:r>
      <w:r>
        <w:rPr>
          <w:color w:val="000000"/>
          <w:sz w:val="28"/>
          <w:szCs w:val="28"/>
        </w:rPr>
        <w:softHyphen/>
      </w:r>
      <w:r>
        <w:rPr>
          <w:color w:val="000000"/>
          <w:spacing w:val="-2"/>
          <w:sz w:val="28"/>
          <w:szCs w:val="28"/>
        </w:rPr>
        <w:t>ства в целом.</w:t>
      </w:r>
    </w:p>
    <w:p w:rsidR="001B7681" w:rsidRDefault="001B7681" w:rsidP="001B7681">
      <w:pPr>
        <w:shd w:val="clear" w:color="auto" w:fill="FFFFFF"/>
        <w:spacing w:before="19" w:line="485" w:lineRule="exact"/>
        <w:ind w:left="58" w:right="14" w:firstLine="293"/>
        <w:jc w:val="both"/>
      </w:pPr>
      <w:r>
        <w:rPr>
          <w:color w:val="000000"/>
          <w:sz w:val="28"/>
          <w:szCs w:val="28"/>
        </w:rPr>
        <w:t xml:space="preserve">Актуальность данной темы заключается в том, что заработная плата есть элемент </w:t>
      </w:r>
      <w:r>
        <w:rPr>
          <w:color w:val="000000"/>
          <w:spacing w:val="1"/>
          <w:sz w:val="28"/>
          <w:szCs w:val="28"/>
        </w:rPr>
        <w:t xml:space="preserve">дохода наемного работника, форма экономической реализации права собственности </w:t>
      </w:r>
      <w:r>
        <w:rPr>
          <w:color w:val="000000"/>
          <w:spacing w:val="3"/>
          <w:sz w:val="28"/>
          <w:szCs w:val="28"/>
        </w:rPr>
        <w:t xml:space="preserve">на принадлежащий ему ресурс труда. Вместе с тем для работодателя, ресурс труда </w:t>
      </w:r>
      <w:r>
        <w:rPr>
          <w:color w:val="000000"/>
          <w:spacing w:val="-1"/>
          <w:sz w:val="28"/>
          <w:szCs w:val="28"/>
        </w:rPr>
        <w:t>для использования его в качестве одного из факторов производства, оплата труда на</w:t>
      </w:r>
      <w:r>
        <w:rPr>
          <w:color w:val="000000"/>
          <w:spacing w:val="-1"/>
          <w:sz w:val="28"/>
          <w:szCs w:val="28"/>
        </w:rPr>
        <w:softHyphen/>
      </w:r>
      <w:r>
        <w:rPr>
          <w:color w:val="000000"/>
          <w:sz w:val="28"/>
          <w:szCs w:val="28"/>
        </w:rPr>
        <w:t>емных работников является одним из элементов издержек производства.</w:t>
      </w:r>
    </w:p>
    <w:p w:rsidR="001B7681" w:rsidRDefault="001B7681" w:rsidP="001B7681">
      <w:pPr>
        <w:shd w:val="clear" w:color="auto" w:fill="FFFFFF"/>
        <w:spacing w:line="485" w:lineRule="exact"/>
        <w:ind w:left="48" w:right="38" w:firstLine="283"/>
        <w:jc w:val="both"/>
      </w:pPr>
      <w:r>
        <w:rPr>
          <w:color w:val="000000"/>
          <w:spacing w:val="7"/>
          <w:sz w:val="28"/>
          <w:szCs w:val="28"/>
        </w:rPr>
        <w:t xml:space="preserve">Задачей изучения вопроса является проведение исследования планирования </w:t>
      </w:r>
      <w:r>
        <w:rPr>
          <w:color w:val="000000"/>
          <w:spacing w:val="-1"/>
          <w:sz w:val="28"/>
          <w:szCs w:val="28"/>
        </w:rPr>
        <w:t>средств на оплату труда персонала предприятия, а также изучение проблемы в облас</w:t>
      </w:r>
      <w:r>
        <w:rPr>
          <w:color w:val="000000"/>
          <w:spacing w:val="-1"/>
          <w:sz w:val="28"/>
          <w:szCs w:val="28"/>
        </w:rPr>
        <w:softHyphen/>
        <w:t>ти планирования оплаты труда.</w:t>
      </w:r>
    </w:p>
    <w:p w:rsidR="001B7681" w:rsidRDefault="001B7681" w:rsidP="001B7681">
      <w:pPr>
        <w:shd w:val="clear" w:color="auto" w:fill="FFFFFF"/>
        <w:spacing w:line="485" w:lineRule="exact"/>
        <w:ind w:left="29" w:right="43" w:firstLine="725"/>
        <w:jc w:val="both"/>
      </w:pPr>
      <w:r>
        <w:rPr>
          <w:color w:val="000000"/>
          <w:spacing w:val="1"/>
          <w:sz w:val="28"/>
          <w:szCs w:val="28"/>
        </w:rPr>
        <w:t xml:space="preserve">Объект изучения: заработная плата, как форма цены рабочей силы, занятой в </w:t>
      </w:r>
      <w:r>
        <w:rPr>
          <w:color w:val="000000"/>
          <w:sz w:val="28"/>
          <w:szCs w:val="28"/>
        </w:rPr>
        <w:t>производственной сфере, - это основная часть жизненных средств работников, рас</w:t>
      </w:r>
      <w:r>
        <w:rPr>
          <w:color w:val="000000"/>
          <w:sz w:val="28"/>
          <w:szCs w:val="28"/>
        </w:rPr>
        <w:softHyphen/>
        <w:t xml:space="preserve">пределяемая между ними в соответствии с количеством и качеством затрачиваемого труда, реальным трудовым вкладом каждого и зависящая от конечных результатов </w:t>
      </w:r>
      <w:r>
        <w:rPr>
          <w:color w:val="000000"/>
          <w:spacing w:val="-1"/>
          <w:sz w:val="28"/>
          <w:szCs w:val="28"/>
        </w:rPr>
        <w:t>работы предприятия.</w:t>
      </w:r>
    </w:p>
    <w:p w:rsidR="001B7681" w:rsidRDefault="001B7681" w:rsidP="001B7681">
      <w:pPr>
        <w:shd w:val="clear" w:color="auto" w:fill="FFFFFF"/>
        <w:spacing w:line="485" w:lineRule="exact"/>
        <w:ind w:left="29" w:right="58" w:firstLine="288"/>
        <w:jc w:val="both"/>
      </w:pPr>
      <w:r>
        <w:rPr>
          <w:color w:val="000000"/>
          <w:sz w:val="28"/>
          <w:szCs w:val="28"/>
        </w:rPr>
        <w:t xml:space="preserve">Способы исследования: анализ регулирования и планирования средств на оплату </w:t>
      </w:r>
      <w:r>
        <w:rPr>
          <w:color w:val="000000"/>
          <w:spacing w:val="-1"/>
          <w:sz w:val="28"/>
          <w:szCs w:val="28"/>
        </w:rPr>
        <w:t>труда персонала по предприятию и его подразделениям, а также рассмотрение про</w:t>
      </w:r>
      <w:r>
        <w:rPr>
          <w:color w:val="000000"/>
          <w:spacing w:val="-1"/>
          <w:sz w:val="28"/>
          <w:szCs w:val="28"/>
        </w:rPr>
        <w:softHyphen/>
      </w:r>
      <w:r>
        <w:rPr>
          <w:color w:val="000000"/>
          <w:spacing w:val="-2"/>
          <w:sz w:val="28"/>
          <w:szCs w:val="28"/>
        </w:rPr>
        <w:t>блемы в области планирования оплаты труда.</w:t>
      </w:r>
    </w:p>
    <w:p w:rsidR="001B7681" w:rsidRDefault="001B7681" w:rsidP="001B7681">
      <w:pPr>
        <w:shd w:val="clear" w:color="auto" w:fill="FFFFFF"/>
        <w:spacing w:before="115" w:line="480" w:lineRule="exact"/>
        <w:ind w:right="58" w:firstLine="725"/>
        <w:jc w:val="both"/>
      </w:pPr>
      <w:r>
        <w:rPr>
          <w:color w:val="000000"/>
          <w:sz w:val="28"/>
          <w:szCs w:val="28"/>
        </w:rPr>
        <w:t>Для этого необходимо: Во-первых, необходимо рассмотреть структуру фонда заработной платы, детальное планирование фонда заработной платы. А так же рас</w:t>
      </w:r>
      <w:r>
        <w:rPr>
          <w:color w:val="000000"/>
          <w:sz w:val="28"/>
          <w:szCs w:val="28"/>
        </w:rPr>
        <w:softHyphen/>
        <w:t>смотреть регулирование средств на заработную плату между подразделениями пред</w:t>
      </w:r>
      <w:r>
        <w:rPr>
          <w:color w:val="000000"/>
          <w:sz w:val="28"/>
          <w:szCs w:val="28"/>
        </w:rPr>
        <w:softHyphen/>
      </w:r>
      <w:r>
        <w:rPr>
          <w:color w:val="000000"/>
          <w:spacing w:val="1"/>
          <w:sz w:val="28"/>
          <w:szCs w:val="28"/>
        </w:rPr>
        <w:t xml:space="preserve">приятиями. Во-вторых проанализировать методы планирования средств на оплату </w:t>
      </w:r>
      <w:r>
        <w:rPr>
          <w:color w:val="000000"/>
          <w:sz w:val="28"/>
          <w:szCs w:val="28"/>
        </w:rPr>
        <w:t>труда. Провести анализ оплаты труда и материального положения работников.</w:t>
      </w:r>
    </w:p>
    <w:p w:rsidR="00A60A0A" w:rsidRPr="001B7681" w:rsidRDefault="00A60A0A" w:rsidP="001B7681">
      <w:pPr>
        <w:shd w:val="clear" w:color="auto" w:fill="FFFFFF"/>
        <w:spacing w:line="360" w:lineRule="auto"/>
        <w:ind w:firstLine="720"/>
        <w:jc w:val="both"/>
        <w:rPr>
          <w:b/>
          <w:color w:val="000000"/>
          <w:spacing w:val="4"/>
          <w:sz w:val="28"/>
        </w:rPr>
      </w:pPr>
    </w:p>
    <w:p w:rsidR="001B7681" w:rsidRPr="001B7681" w:rsidRDefault="001B7681" w:rsidP="001B7681">
      <w:pPr>
        <w:shd w:val="clear" w:color="auto" w:fill="FFFFFF"/>
        <w:spacing w:line="360" w:lineRule="auto"/>
        <w:ind w:firstLine="720"/>
        <w:jc w:val="both"/>
        <w:rPr>
          <w:b/>
          <w:color w:val="000000"/>
          <w:spacing w:val="4"/>
          <w:sz w:val="28"/>
          <w:lang w:val="en-US"/>
        </w:rPr>
      </w:pPr>
    </w:p>
    <w:p w:rsidR="00A60A0A" w:rsidRPr="00DA7CED" w:rsidRDefault="00DA7CED" w:rsidP="00DA7CED">
      <w:pPr>
        <w:shd w:val="clear" w:color="auto" w:fill="FFFFFF"/>
        <w:spacing w:line="360" w:lineRule="auto"/>
        <w:rPr>
          <w:color w:val="000000"/>
          <w:spacing w:val="4"/>
          <w:sz w:val="28"/>
        </w:rPr>
      </w:pPr>
      <w:r>
        <w:rPr>
          <w:color w:val="000000"/>
          <w:spacing w:val="4"/>
          <w:sz w:val="28"/>
        </w:rPr>
        <w:t>1.</w:t>
      </w:r>
      <w:r w:rsidR="00A60A0A" w:rsidRPr="00DA7CED">
        <w:rPr>
          <w:color w:val="000000"/>
          <w:spacing w:val="4"/>
          <w:sz w:val="28"/>
        </w:rPr>
        <w:t>Планирование и структура фонда оплаты труда на производстве.</w:t>
      </w:r>
    </w:p>
    <w:p w:rsidR="00A60A0A" w:rsidRDefault="00A60A0A">
      <w:pPr>
        <w:shd w:val="clear" w:color="auto" w:fill="FFFFFF"/>
        <w:spacing w:line="360" w:lineRule="auto"/>
        <w:jc w:val="center"/>
        <w:rPr>
          <w:b/>
          <w:color w:val="000000"/>
          <w:spacing w:val="4"/>
          <w:sz w:val="28"/>
        </w:rPr>
      </w:pPr>
    </w:p>
    <w:p w:rsidR="00A60A0A" w:rsidRPr="00DA7CED" w:rsidRDefault="00A60A0A" w:rsidP="00DA7CED">
      <w:pPr>
        <w:shd w:val="clear" w:color="auto" w:fill="FFFFFF"/>
        <w:spacing w:line="360" w:lineRule="auto"/>
        <w:jc w:val="both"/>
        <w:rPr>
          <w:color w:val="000000"/>
          <w:spacing w:val="4"/>
          <w:sz w:val="28"/>
        </w:rPr>
      </w:pPr>
      <w:r w:rsidRPr="00DA7CED">
        <w:rPr>
          <w:color w:val="000000"/>
          <w:spacing w:val="4"/>
          <w:sz w:val="28"/>
        </w:rPr>
        <w:t>1.1.Организация и планирование заработной платы.</w:t>
      </w:r>
    </w:p>
    <w:p w:rsidR="00A60A0A" w:rsidRDefault="00A60A0A" w:rsidP="00DA7CED">
      <w:pPr>
        <w:shd w:val="clear" w:color="auto" w:fill="FFFFFF"/>
        <w:spacing w:line="360" w:lineRule="auto"/>
        <w:ind w:firstLine="284"/>
        <w:jc w:val="both"/>
        <w:rPr>
          <w:color w:val="000000"/>
          <w:sz w:val="28"/>
        </w:rPr>
      </w:pPr>
      <w:r>
        <w:rPr>
          <w:color w:val="000000"/>
          <w:spacing w:val="-8"/>
          <w:sz w:val="28"/>
        </w:rPr>
        <w:t xml:space="preserve">Заработная плата есть элемент дохода наемного работника, форма </w:t>
      </w:r>
      <w:r>
        <w:rPr>
          <w:color w:val="000000"/>
          <w:spacing w:val="-10"/>
          <w:sz w:val="28"/>
        </w:rPr>
        <w:t xml:space="preserve">экономической реализации права собственности на принадлежащий ему </w:t>
      </w:r>
      <w:r>
        <w:rPr>
          <w:color w:val="000000"/>
          <w:spacing w:val="-6"/>
          <w:sz w:val="28"/>
        </w:rPr>
        <w:t xml:space="preserve">ресурс труда. Вместе с тем для работодателя, который покупает ресурс </w:t>
      </w:r>
      <w:r>
        <w:rPr>
          <w:color w:val="000000"/>
          <w:spacing w:val="-4"/>
          <w:sz w:val="28"/>
        </w:rPr>
        <w:t>труда для использования его в качестве одного из факторов производ</w:t>
      </w:r>
      <w:r>
        <w:rPr>
          <w:color w:val="000000"/>
          <w:spacing w:val="-4"/>
          <w:sz w:val="28"/>
        </w:rPr>
        <w:softHyphen/>
      </w:r>
      <w:r>
        <w:rPr>
          <w:color w:val="000000"/>
          <w:spacing w:val="-3"/>
          <w:sz w:val="28"/>
        </w:rPr>
        <w:t xml:space="preserve">ства, оплата труда наемных работников является одним из элементов </w:t>
      </w:r>
      <w:r>
        <w:rPr>
          <w:color w:val="000000"/>
          <w:spacing w:val="-2"/>
          <w:sz w:val="28"/>
        </w:rPr>
        <w:t>издержек производства.</w:t>
      </w:r>
    </w:p>
    <w:p w:rsidR="00A60A0A" w:rsidRDefault="00A60A0A" w:rsidP="00DA7CED">
      <w:pPr>
        <w:shd w:val="clear" w:color="auto" w:fill="FFFFFF"/>
        <w:spacing w:line="360" w:lineRule="auto"/>
        <w:ind w:firstLine="284"/>
        <w:jc w:val="both"/>
        <w:rPr>
          <w:color w:val="000000"/>
          <w:spacing w:val="-4"/>
          <w:sz w:val="28"/>
        </w:rPr>
      </w:pPr>
      <w:r>
        <w:rPr>
          <w:color w:val="000000"/>
          <w:spacing w:val="-1"/>
          <w:sz w:val="28"/>
        </w:rPr>
        <w:t xml:space="preserve">В условиях рыночной экономики на величину заработной платы </w:t>
      </w:r>
      <w:r>
        <w:rPr>
          <w:color w:val="000000"/>
          <w:spacing w:val="-2"/>
          <w:sz w:val="28"/>
        </w:rPr>
        <w:t xml:space="preserve">влияет целый ряд рыночных и внерыночных факторов, в результате </w:t>
      </w:r>
      <w:r>
        <w:rPr>
          <w:color w:val="000000"/>
          <w:spacing w:val="-4"/>
          <w:sz w:val="28"/>
        </w:rPr>
        <w:t>чего складывается определенный уровень оплаты труда.</w:t>
      </w:r>
    </w:p>
    <w:p w:rsidR="00A60A0A" w:rsidRDefault="00A60A0A" w:rsidP="00DA7CED">
      <w:pPr>
        <w:shd w:val="clear" w:color="auto" w:fill="FFFFFF"/>
        <w:spacing w:line="360" w:lineRule="auto"/>
        <w:ind w:firstLine="284"/>
        <w:jc w:val="both"/>
        <w:rPr>
          <w:color w:val="000000"/>
          <w:spacing w:val="-8"/>
          <w:sz w:val="28"/>
        </w:rPr>
      </w:pPr>
      <w:r>
        <w:rPr>
          <w:color w:val="000000"/>
          <w:spacing w:val="-8"/>
          <w:sz w:val="28"/>
        </w:rPr>
        <w:t>Сущность заработной платы проявляется в функциях:</w:t>
      </w:r>
    </w:p>
    <w:p w:rsidR="00A60A0A" w:rsidRDefault="00A60A0A" w:rsidP="00DA7CED">
      <w:pPr>
        <w:numPr>
          <w:ilvl w:val="0"/>
          <w:numId w:val="14"/>
        </w:numPr>
        <w:shd w:val="clear" w:color="auto" w:fill="FFFFFF"/>
        <w:tabs>
          <w:tab w:val="left" w:pos="-567"/>
        </w:tabs>
        <w:spacing w:line="360" w:lineRule="auto"/>
        <w:ind w:firstLine="284"/>
        <w:jc w:val="both"/>
        <w:rPr>
          <w:color w:val="000000"/>
          <w:spacing w:val="-8"/>
          <w:sz w:val="28"/>
        </w:rPr>
      </w:pPr>
      <w:r>
        <w:rPr>
          <w:color w:val="000000"/>
          <w:spacing w:val="-8"/>
          <w:sz w:val="28"/>
        </w:rPr>
        <w:t>Воспроизводственная функция. Она заключается в обеспечении работников, а также членов их семей необходимыми жизненными благами для воспроизводства рабочей силы, воспроизводства поколений. В ней реализуется экономический закон возвышения потребностей. Эта функция тесно связана с особенностями государственного регулирования заработной платы, установлением на законодательном уровне такого минимального ее размера, который обеспечивал бы воспроизводство рабочей силы.</w:t>
      </w:r>
    </w:p>
    <w:p w:rsidR="00A60A0A" w:rsidRDefault="00A60A0A" w:rsidP="00DA7CED">
      <w:pPr>
        <w:numPr>
          <w:ilvl w:val="0"/>
          <w:numId w:val="14"/>
        </w:numPr>
        <w:shd w:val="clear" w:color="auto" w:fill="FFFFFF"/>
        <w:tabs>
          <w:tab w:val="left" w:pos="619"/>
        </w:tabs>
        <w:spacing w:line="360" w:lineRule="auto"/>
        <w:ind w:firstLine="284"/>
        <w:jc w:val="both"/>
        <w:rPr>
          <w:color w:val="000000"/>
          <w:spacing w:val="-8"/>
          <w:sz w:val="28"/>
        </w:rPr>
      </w:pPr>
      <w:r>
        <w:rPr>
          <w:color w:val="000000"/>
          <w:spacing w:val="-8"/>
          <w:sz w:val="28"/>
        </w:rPr>
        <w:t>Стимулирующая функция. Ее сущность состоит в установлении зависимости заработной платы работника от его трудового вклада, от результатов производственно-хозяйственной деятельности предпри</w:t>
      </w:r>
      <w:r>
        <w:rPr>
          <w:color w:val="000000"/>
          <w:spacing w:val="-8"/>
          <w:sz w:val="28"/>
        </w:rPr>
        <w:softHyphen/>
        <w:t>ятия, причем указанная зависимость должна   заинтересовать работника в постоянном улучшении результатов своего труда.</w:t>
      </w:r>
    </w:p>
    <w:p w:rsidR="00A60A0A" w:rsidRDefault="00DA7CED" w:rsidP="00DA7CED">
      <w:pPr>
        <w:shd w:val="clear" w:color="auto" w:fill="FFFFFF"/>
        <w:tabs>
          <w:tab w:val="left" w:pos="792"/>
        </w:tabs>
        <w:spacing w:line="360" w:lineRule="auto"/>
        <w:ind w:firstLine="284"/>
        <w:jc w:val="both"/>
        <w:rPr>
          <w:color w:val="000000"/>
          <w:spacing w:val="-8"/>
          <w:sz w:val="28"/>
        </w:rPr>
      </w:pPr>
      <w:r>
        <w:rPr>
          <w:color w:val="000000"/>
          <w:spacing w:val="-8"/>
          <w:sz w:val="28"/>
        </w:rPr>
        <w:t>3.</w:t>
      </w:r>
      <w:r w:rsidR="006E0A5D">
        <w:rPr>
          <w:color w:val="000000"/>
          <w:spacing w:val="-8"/>
          <w:sz w:val="28"/>
        </w:rPr>
        <w:t xml:space="preserve"> </w:t>
      </w:r>
      <w:r w:rsidR="00A60A0A">
        <w:rPr>
          <w:color w:val="000000"/>
          <w:spacing w:val="-8"/>
          <w:sz w:val="28"/>
        </w:rPr>
        <w:t>Измерительно-распределительная    функция.    Эта   функция предназначена для отражения меры живого труда при распределе</w:t>
      </w:r>
      <w:r w:rsidR="00A60A0A">
        <w:rPr>
          <w:color w:val="000000"/>
          <w:spacing w:val="-8"/>
          <w:sz w:val="28"/>
        </w:rPr>
        <w:softHyphen/>
        <w:t>нии фонда потребления между наемными работниками и собст</w:t>
      </w:r>
      <w:r w:rsidR="00A60A0A">
        <w:rPr>
          <w:color w:val="000000"/>
          <w:spacing w:val="-8"/>
          <w:sz w:val="28"/>
        </w:rPr>
        <w:softHyphen/>
        <w:t>венниками средств производства. Посредством заработной платы определяется индивидуальная доля в фонде потребления каждой</w:t>
      </w:r>
      <w:r w:rsidR="00A60A0A">
        <w:rPr>
          <w:color w:val="000000"/>
          <w:spacing w:val="-8"/>
          <w:sz w:val="28"/>
        </w:rPr>
        <w:br/>
        <w:t>участника производственного процесса в соответствии с его трудовым вкладом.</w:t>
      </w:r>
    </w:p>
    <w:p w:rsidR="00A60A0A" w:rsidRDefault="00DA7CED" w:rsidP="00DA7CED">
      <w:pPr>
        <w:shd w:val="clear" w:color="auto" w:fill="FFFFFF"/>
        <w:tabs>
          <w:tab w:val="left" w:pos="672"/>
        </w:tabs>
        <w:spacing w:line="360" w:lineRule="auto"/>
        <w:ind w:firstLine="284"/>
        <w:jc w:val="both"/>
        <w:rPr>
          <w:color w:val="000000"/>
          <w:spacing w:val="-8"/>
          <w:sz w:val="28"/>
        </w:rPr>
      </w:pPr>
      <w:r>
        <w:rPr>
          <w:color w:val="000000"/>
          <w:spacing w:val="-8"/>
          <w:sz w:val="28"/>
        </w:rPr>
        <w:t>4.</w:t>
      </w:r>
      <w:r w:rsidR="00BB6A38">
        <w:rPr>
          <w:color w:val="000000"/>
          <w:spacing w:val="-8"/>
          <w:sz w:val="28"/>
        </w:rPr>
        <w:t xml:space="preserve"> </w:t>
      </w:r>
      <w:r w:rsidR="00A60A0A">
        <w:rPr>
          <w:color w:val="000000"/>
          <w:spacing w:val="-8"/>
          <w:sz w:val="28"/>
        </w:rPr>
        <w:t>Ресурсно-разместительная функция. Значение данной функции в настоящее время существенно возрастает. Сущность ее состоит в оптимизации размещения трудовых ресурсов по регионам, отраслям экономики, предприятиям. В условиях, когда государственное регу</w:t>
      </w:r>
      <w:r w:rsidR="00A60A0A">
        <w:rPr>
          <w:color w:val="000000"/>
          <w:spacing w:val="-8"/>
          <w:sz w:val="28"/>
        </w:rPr>
        <w:softHyphen/>
        <w:t>лирование в области размещения трудовых ресурсов сводится к ми</w:t>
      </w:r>
      <w:r w:rsidR="00A60A0A">
        <w:rPr>
          <w:color w:val="000000"/>
          <w:spacing w:val="-8"/>
          <w:sz w:val="28"/>
        </w:rPr>
        <w:softHyphen/>
        <w:t>нимуму, а формирование эффективно функционирующего рынка труда возможно лишь при наличии свободы у каждого наемного работника в выборе места приложения своего труда, стремление к по</w:t>
      </w:r>
      <w:r w:rsidR="00A60A0A">
        <w:rPr>
          <w:color w:val="000000"/>
          <w:spacing w:val="-8"/>
          <w:sz w:val="28"/>
        </w:rPr>
        <w:softHyphen/>
        <w:t>вышению жизненного уровня обусловливает его перемещение с це</w:t>
      </w:r>
      <w:r w:rsidR="00A60A0A">
        <w:rPr>
          <w:color w:val="000000"/>
          <w:spacing w:val="-8"/>
          <w:sz w:val="28"/>
        </w:rPr>
        <w:softHyphen/>
        <w:t>лью нахождения работы, в максимальной степени удовлетворяющей его потребности.</w:t>
      </w:r>
    </w:p>
    <w:p w:rsidR="00A60A0A" w:rsidRDefault="00A60A0A" w:rsidP="00BB6A38">
      <w:pPr>
        <w:shd w:val="clear" w:color="auto" w:fill="FFFFFF"/>
        <w:spacing w:line="360" w:lineRule="auto"/>
        <w:ind w:firstLine="284"/>
        <w:jc w:val="both"/>
        <w:rPr>
          <w:color w:val="000000"/>
          <w:spacing w:val="-8"/>
          <w:sz w:val="28"/>
        </w:rPr>
      </w:pPr>
      <w:r>
        <w:rPr>
          <w:color w:val="000000"/>
          <w:spacing w:val="-8"/>
          <w:sz w:val="28"/>
        </w:rPr>
        <w:t>5. Функция формирования платежеспособного спроса населения. На</w:t>
      </w:r>
      <w:r>
        <w:rPr>
          <w:color w:val="000000"/>
          <w:spacing w:val="-8"/>
          <w:sz w:val="28"/>
        </w:rPr>
        <w:softHyphen/>
        <w:t>значение этой функции — увязка платежеспособного спроса, под ко</w:t>
      </w:r>
      <w:r>
        <w:rPr>
          <w:color w:val="000000"/>
          <w:spacing w:val="-8"/>
          <w:sz w:val="28"/>
        </w:rPr>
        <w:softHyphen/>
        <w:t>торым понимается форма проявления потребностей, обеспеченных денежными средствами покупателей, и производства потребительских товаров. Поскольку платежеспособный спрос формируется под воз</w:t>
      </w:r>
      <w:r>
        <w:rPr>
          <w:color w:val="000000"/>
          <w:spacing w:val="-8"/>
          <w:sz w:val="28"/>
        </w:rPr>
        <w:softHyphen/>
        <w:t>действием двух основных факторов — потребностей и доходов общест</w:t>
      </w:r>
      <w:r>
        <w:rPr>
          <w:color w:val="000000"/>
          <w:spacing w:val="-8"/>
          <w:sz w:val="28"/>
        </w:rPr>
        <w:softHyphen/>
        <w:t>ва, то с помощью заработной платы в условиях рынка устанавли</w:t>
      </w:r>
      <w:r>
        <w:rPr>
          <w:color w:val="000000"/>
          <w:spacing w:val="-8"/>
          <w:sz w:val="28"/>
        </w:rPr>
        <w:softHyphen/>
        <w:t>ваются необходимые пропорции между товарным предложением и спросом.</w:t>
      </w:r>
    </w:p>
    <w:p w:rsidR="00A60A0A" w:rsidRDefault="00A60A0A" w:rsidP="00BB6A38">
      <w:pPr>
        <w:shd w:val="clear" w:color="auto" w:fill="FFFFFF"/>
        <w:spacing w:line="360" w:lineRule="auto"/>
        <w:ind w:firstLine="284"/>
        <w:jc w:val="both"/>
        <w:rPr>
          <w:color w:val="000000"/>
          <w:spacing w:val="-8"/>
          <w:sz w:val="28"/>
        </w:rPr>
      </w:pPr>
      <w:r>
        <w:rPr>
          <w:color w:val="000000"/>
          <w:spacing w:val="4"/>
          <w:sz w:val="28"/>
        </w:rPr>
        <w:t>Планирование заработной платы на предприятии предусмат</w:t>
      </w:r>
      <w:r>
        <w:rPr>
          <w:color w:val="000000"/>
          <w:spacing w:val="4"/>
          <w:sz w:val="28"/>
        </w:rPr>
        <w:softHyphen/>
        <w:t xml:space="preserve">ривает определение объема средств, необходимых для оплаты </w:t>
      </w:r>
      <w:r>
        <w:rPr>
          <w:color w:val="000000"/>
          <w:spacing w:val="3"/>
          <w:sz w:val="28"/>
        </w:rPr>
        <w:t>труда работников в соответствии с плановым выпуском продук</w:t>
      </w:r>
      <w:r>
        <w:rPr>
          <w:color w:val="000000"/>
          <w:spacing w:val="3"/>
          <w:sz w:val="28"/>
        </w:rPr>
        <w:softHyphen/>
      </w:r>
      <w:r>
        <w:rPr>
          <w:color w:val="000000"/>
          <w:spacing w:val="5"/>
          <w:sz w:val="28"/>
        </w:rPr>
        <w:t>ции в заданной номенклатуре и установленного качества, а так</w:t>
      </w:r>
      <w:r>
        <w:rPr>
          <w:color w:val="000000"/>
          <w:spacing w:val="5"/>
          <w:sz w:val="28"/>
        </w:rPr>
        <w:softHyphen/>
      </w:r>
      <w:r>
        <w:rPr>
          <w:color w:val="000000"/>
          <w:spacing w:val="3"/>
          <w:sz w:val="28"/>
        </w:rPr>
        <w:t>же установление правильных соотношений в уровнях заработной платы по цехам предприятия и категориям работающих с учетом характера производства, различий в уровне квалификации, усло</w:t>
      </w:r>
      <w:r>
        <w:rPr>
          <w:color w:val="000000"/>
          <w:spacing w:val="3"/>
          <w:sz w:val="28"/>
        </w:rPr>
        <w:softHyphen/>
      </w:r>
      <w:r>
        <w:rPr>
          <w:color w:val="000000"/>
          <w:spacing w:val="4"/>
          <w:sz w:val="28"/>
        </w:rPr>
        <w:t>вий труда.</w:t>
      </w:r>
    </w:p>
    <w:p w:rsidR="00A60A0A" w:rsidRDefault="00A60A0A" w:rsidP="00BB6A38">
      <w:pPr>
        <w:shd w:val="clear" w:color="auto" w:fill="FFFFFF"/>
        <w:spacing w:line="360" w:lineRule="auto"/>
        <w:ind w:firstLine="284"/>
        <w:jc w:val="both"/>
        <w:rPr>
          <w:sz w:val="28"/>
        </w:rPr>
      </w:pPr>
      <w:r>
        <w:rPr>
          <w:color w:val="000000"/>
          <w:spacing w:val="3"/>
          <w:sz w:val="28"/>
        </w:rPr>
        <w:t>В соответствии с этими задачами на предприятиях планирует</w:t>
      </w:r>
      <w:r>
        <w:rPr>
          <w:color w:val="000000"/>
          <w:spacing w:val="3"/>
          <w:sz w:val="28"/>
        </w:rPr>
        <w:softHyphen/>
      </w:r>
      <w:r>
        <w:rPr>
          <w:color w:val="000000"/>
          <w:spacing w:val="4"/>
          <w:sz w:val="28"/>
        </w:rPr>
        <w:t>ся фонд заработной платы и социальных выплат и средняя зара</w:t>
      </w:r>
      <w:r>
        <w:rPr>
          <w:color w:val="000000"/>
          <w:spacing w:val="4"/>
          <w:sz w:val="28"/>
        </w:rPr>
        <w:softHyphen/>
      </w:r>
      <w:r>
        <w:rPr>
          <w:color w:val="000000"/>
          <w:spacing w:val="5"/>
          <w:sz w:val="28"/>
        </w:rPr>
        <w:t xml:space="preserve">ботная плата. Различают укрупненный и дифференцированный </w:t>
      </w:r>
      <w:r>
        <w:rPr>
          <w:color w:val="000000"/>
          <w:spacing w:val="6"/>
          <w:sz w:val="28"/>
        </w:rPr>
        <w:t xml:space="preserve">методы планирования фонда заработной платы и социальных </w:t>
      </w:r>
      <w:r>
        <w:rPr>
          <w:color w:val="000000"/>
          <w:spacing w:val="4"/>
          <w:sz w:val="28"/>
        </w:rPr>
        <w:t>выплат. Дифференцированный метод планирования фонда зара</w:t>
      </w:r>
      <w:r>
        <w:rPr>
          <w:color w:val="000000"/>
          <w:spacing w:val="4"/>
          <w:sz w:val="28"/>
        </w:rPr>
        <w:softHyphen/>
      </w:r>
      <w:r>
        <w:rPr>
          <w:color w:val="000000"/>
          <w:spacing w:val="3"/>
          <w:sz w:val="28"/>
        </w:rPr>
        <w:t>ботной платы и социальных выплат широко использо</w:t>
      </w:r>
      <w:r>
        <w:rPr>
          <w:color w:val="000000"/>
          <w:spacing w:val="3"/>
          <w:sz w:val="28"/>
        </w:rPr>
        <w:softHyphen/>
      </w:r>
      <w:r>
        <w:rPr>
          <w:color w:val="000000"/>
          <w:spacing w:val="-1"/>
          <w:sz w:val="28"/>
        </w:rPr>
        <w:t>вался до экономической реформы. Министерство утверждало пред</w:t>
      </w:r>
      <w:r>
        <w:rPr>
          <w:color w:val="000000"/>
          <w:spacing w:val="-1"/>
          <w:sz w:val="28"/>
        </w:rPr>
        <w:softHyphen/>
      </w:r>
      <w:r>
        <w:rPr>
          <w:color w:val="000000"/>
          <w:spacing w:val="4"/>
          <w:sz w:val="28"/>
        </w:rPr>
        <w:t xml:space="preserve">приятию фонд заработной платы с учетом достигнутого уровня </w:t>
      </w:r>
      <w:r>
        <w:rPr>
          <w:color w:val="000000"/>
          <w:spacing w:val="3"/>
          <w:sz w:val="28"/>
        </w:rPr>
        <w:t xml:space="preserve">фонда заработной платы в отчетном году с увеличением его в </w:t>
      </w:r>
      <w:r>
        <w:rPr>
          <w:color w:val="000000"/>
          <w:spacing w:val="5"/>
          <w:sz w:val="28"/>
        </w:rPr>
        <w:t>соответствии с утвержденным правительством нормативом за каждый процент роста объема производства. Предприятие под</w:t>
      </w:r>
      <w:r>
        <w:rPr>
          <w:color w:val="000000"/>
          <w:spacing w:val="5"/>
          <w:sz w:val="28"/>
        </w:rPr>
        <w:softHyphen/>
      </w:r>
      <w:r>
        <w:rPr>
          <w:color w:val="000000"/>
          <w:spacing w:val="3"/>
          <w:sz w:val="28"/>
        </w:rPr>
        <w:t xml:space="preserve">разделяло его на прямой, часовой, дневной, месячный (годовой) </w:t>
      </w:r>
      <w:r>
        <w:rPr>
          <w:color w:val="000000"/>
          <w:spacing w:val="4"/>
          <w:sz w:val="28"/>
        </w:rPr>
        <w:t>фонд заработной платы.</w:t>
      </w:r>
    </w:p>
    <w:p w:rsidR="00A60A0A" w:rsidRDefault="00A60A0A" w:rsidP="00BB6A38">
      <w:pPr>
        <w:shd w:val="clear" w:color="auto" w:fill="FFFFFF"/>
        <w:spacing w:line="360" w:lineRule="auto"/>
        <w:ind w:firstLine="284"/>
        <w:jc w:val="both"/>
        <w:rPr>
          <w:sz w:val="28"/>
        </w:rPr>
      </w:pPr>
      <w:r>
        <w:rPr>
          <w:color w:val="000000"/>
          <w:spacing w:val="1"/>
          <w:sz w:val="28"/>
        </w:rPr>
        <w:t>Фонд прямой заработной платы представлял собой оплату тру</w:t>
      </w:r>
      <w:r>
        <w:rPr>
          <w:color w:val="000000"/>
          <w:spacing w:val="1"/>
          <w:sz w:val="28"/>
        </w:rPr>
        <w:softHyphen/>
      </w:r>
      <w:r>
        <w:rPr>
          <w:color w:val="000000"/>
          <w:spacing w:val="3"/>
          <w:sz w:val="28"/>
        </w:rPr>
        <w:t>да рабочих-сдельщиков и повременщиков. Часовой фонд зара</w:t>
      </w:r>
      <w:r>
        <w:rPr>
          <w:color w:val="000000"/>
          <w:spacing w:val="3"/>
          <w:sz w:val="28"/>
        </w:rPr>
        <w:softHyphen/>
        <w:t>ботной платы включал фонд прямой зарплаты и ряд доплат: пре</w:t>
      </w:r>
      <w:r>
        <w:rPr>
          <w:color w:val="000000"/>
          <w:spacing w:val="3"/>
          <w:sz w:val="28"/>
        </w:rPr>
        <w:softHyphen/>
        <w:t>мии рабочим, доплаты за работу в ночное время, неосвобожден</w:t>
      </w:r>
      <w:r>
        <w:rPr>
          <w:color w:val="000000"/>
          <w:spacing w:val="3"/>
          <w:sz w:val="28"/>
        </w:rPr>
        <w:softHyphen/>
      </w:r>
      <w:r>
        <w:rPr>
          <w:color w:val="000000"/>
          <w:spacing w:val="4"/>
          <w:sz w:val="28"/>
        </w:rPr>
        <w:t xml:space="preserve">ным бригадирам, за обучение учеников, а также оплату брака не </w:t>
      </w:r>
      <w:r>
        <w:rPr>
          <w:color w:val="000000"/>
          <w:spacing w:val="1"/>
          <w:sz w:val="28"/>
        </w:rPr>
        <w:t>по вине рабочего. Фонд дневной заработной платы включал часо</w:t>
      </w:r>
      <w:r>
        <w:rPr>
          <w:color w:val="000000"/>
          <w:spacing w:val="1"/>
          <w:sz w:val="28"/>
        </w:rPr>
        <w:softHyphen/>
      </w:r>
      <w:r>
        <w:rPr>
          <w:color w:val="000000"/>
          <w:spacing w:val="4"/>
          <w:sz w:val="28"/>
        </w:rPr>
        <w:t>вой фонд заработной платы и доплату подросткам за сокращен</w:t>
      </w:r>
      <w:r>
        <w:rPr>
          <w:color w:val="000000"/>
          <w:spacing w:val="4"/>
          <w:sz w:val="28"/>
        </w:rPr>
        <w:softHyphen/>
        <w:t>ный рабочий день и оплату перерывов в работе кормящих мате</w:t>
      </w:r>
      <w:r>
        <w:rPr>
          <w:color w:val="000000"/>
          <w:spacing w:val="4"/>
          <w:sz w:val="28"/>
        </w:rPr>
        <w:softHyphen/>
        <w:t>рей. Фонд месячной (годовой) заработной платы включал днев</w:t>
      </w:r>
      <w:r>
        <w:rPr>
          <w:color w:val="000000"/>
          <w:spacing w:val="4"/>
          <w:sz w:val="28"/>
        </w:rPr>
        <w:softHyphen/>
      </w:r>
      <w:r>
        <w:rPr>
          <w:color w:val="000000"/>
          <w:spacing w:val="2"/>
          <w:sz w:val="28"/>
        </w:rPr>
        <w:t>ной фонд заработной платы, оплату отпусков, времени за выпол</w:t>
      </w:r>
      <w:r>
        <w:rPr>
          <w:color w:val="000000"/>
          <w:spacing w:val="2"/>
          <w:sz w:val="28"/>
        </w:rPr>
        <w:softHyphen/>
      </w:r>
      <w:r>
        <w:rPr>
          <w:color w:val="000000"/>
          <w:spacing w:val="1"/>
          <w:sz w:val="28"/>
        </w:rPr>
        <w:t>нение гособязанностей, выплату выходных пособий, зарплату ко</w:t>
      </w:r>
      <w:r>
        <w:rPr>
          <w:color w:val="000000"/>
          <w:spacing w:val="1"/>
          <w:sz w:val="28"/>
        </w:rPr>
        <w:softHyphen/>
      </w:r>
      <w:r>
        <w:rPr>
          <w:color w:val="000000"/>
          <w:spacing w:val="5"/>
          <w:sz w:val="28"/>
        </w:rPr>
        <w:t xml:space="preserve">мандированным работникам на другие предприятия или учебу, </w:t>
      </w:r>
      <w:r>
        <w:rPr>
          <w:color w:val="000000"/>
          <w:spacing w:val="-1"/>
          <w:sz w:val="28"/>
        </w:rPr>
        <w:t xml:space="preserve">вознаграждения, за выслугу лет и др. Такая дифференциация фонда </w:t>
      </w:r>
      <w:r>
        <w:rPr>
          <w:color w:val="000000"/>
          <w:spacing w:val="1"/>
          <w:sz w:val="28"/>
        </w:rPr>
        <w:t>заработной платы позволяла проводить детальный анализ направ</w:t>
      </w:r>
      <w:r>
        <w:rPr>
          <w:color w:val="000000"/>
          <w:spacing w:val="1"/>
          <w:sz w:val="28"/>
        </w:rPr>
        <w:softHyphen/>
      </w:r>
      <w:r>
        <w:rPr>
          <w:color w:val="000000"/>
          <w:spacing w:val="5"/>
          <w:sz w:val="28"/>
        </w:rPr>
        <w:t>лений использования фонда заработной платы.</w:t>
      </w:r>
    </w:p>
    <w:p w:rsidR="00A60A0A" w:rsidRDefault="00A60A0A" w:rsidP="00BB6A38">
      <w:pPr>
        <w:shd w:val="clear" w:color="auto" w:fill="FFFFFF"/>
        <w:spacing w:line="360" w:lineRule="auto"/>
        <w:ind w:firstLine="284"/>
        <w:jc w:val="both"/>
        <w:rPr>
          <w:sz w:val="28"/>
        </w:rPr>
      </w:pPr>
      <w:r>
        <w:rPr>
          <w:color w:val="000000"/>
          <w:spacing w:val="1"/>
          <w:sz w:val="28"/>
        </w:rPr>
        <w:t>При разработке планов по труду укрупненным методом приме</w:t>
      </w:r>
      <w:r>
        <w:rPr>
          <w:color w:val="000000"/>
          <w:spacing w:val="1"/>
          <w:sz w:val="28"/>
        </w:rPr>
        <w:softHyphen/>
      </w:r>
      <w:r>
        <w:rPr>
          <w:color w:val="000000"/>
          <w:sz w:val="28"/>
        </w:rPr>
        <w:t>няют два способа определения фонда заработной платы и социаль</w:t>
      </w:r>
      <w:r>
        <w:rPr>
          <w:color w:val="000000"/>
          <w:sz w:val="28"/>
        </w:rPr>
        <w:softHyphen/>
      </w:r>
      <w:r>
        <w:rPr>
          <w:color w:val="000000"/>
          <w:spacing w:val="1"/>
          <w:sz w:val="28"/>
        </w:rPr>
        <w:t>ных выплат всему промышленно-производственному персоналу: первый — на основе расчетной численности работников и уровня их ср</w:t>
      </w:r>
      <w:r w:rsidR="008651DC">
        <w:rPr>
          <w:color w:val="000000"/>
          <w:spacing w:val="1"/>
          <w:sz w:val="28"/>
        </w:rPr>
        <w:t xml:space="preserve">едней заработной платы; второй - </w:t>
      </w:r>
      <w:r>
        <w:rPr>
          <w:color w:val="000000"/>
          <w:spacing w:val="1"/>
          <w:sz w:val="28"/>
        </w:rPr>
        <w:t>по нормативам затрат за</w:t>
      </w:r>
      <w:r>
        <w:rPr>
          <w:color w:val="000000"/>
          <w:spacing w:val="1"/>
          <w:sz w:val="28"/>
        </w:rPr>
        <w:softHyphen/>
        <w:t>работной платы на единицу продукции. По первому способу пла</w:t>
      </w:r>
      <w:r>
        <w:rPr>
          <w:color w:val="000000"/>
          <w:spacing w:val="1"/>
          <w:sz w:val="28"/>
        </w:rPr>
        <w:softHyphen/>
      </w:r>
      <w:r>
        <w:rPr>
          <w:color w:val="000000"/>
          <w:spacing w:val="2"/>
          <w:sz w:val="28"/>
        </w:rPr>
        <w:t xml:space="preserve">новый фонд заработной платы промышленно-производственного </w:t>
      </w:r>
      <w:r>
        <w:rPr>
          <w:color w:val="000000"/>
          <w:spacing w:val="1"/>
          <w:sz w:val="28"/>
        </w:rPr>
        <w:t xml:space="preserve">персонала определяется путем умножения расчетной численности </w:t>
      </w:r>
      <w:r>
        <w:rPr>
          <w:color w:val="000000"/>
          <w:spacing w:val="-1"/>
          <w:sz w:val="28"/>
        </w:rPr>
        <w:t>работников на планируемую среднюю заработную плату. Однако в условиях резкого спада производства, высокой инфляции этот спо</w:t>
      </w:r>
      <w:r>
        <w:rPr>
          <w:color w:val="000000"/>
          <w:spacing w:val="-1"/>
          <w:sz w:val="28"/>
        </w:rPr>
        <w:softHyphen/>
      </w:r>
      <w:r>
        <w:rPr>
          <w:color w:val="000000"/>
          <w:spacing w:val="2"/>
          <w:sz w:val="28"/>
        </w:rPr>
        <w:t xml:space="preserve">соб расчета фонда ФЗП и С позволяет определить его величину </w:t>
      </w:r>
      <w:r>
        <w:rPr>
          <w:color w:val="000000"/>
          <w:spacing w:val="-1"/>
          <w:sz w:val="28"/>
        </w:rPr>
        <w:t>лишь ориентировочно, как правило, значительно завышенную. По</w:t>
      </w:r>
      <w:r>
        <w:rPr>
          <w:color w:val="000000"/>
          <w:spacing w:val="-1"/>
          <w:sz w:val="28"/>
        </w:rPr>
        <w:softHyphen/>
      </w:r>
      <w:r>
        <w:rPr>
          <w:color w:val="000000"/>
          <w:sz w:val="28"/>
        </w:rPr>
        <w:t>этому рассчитанный таким укрупненным способом фонд заработ</w:t>
      </w:r>
      <w:r>
        <w:rPr>
          <w:color w:val="000000"/>
          <w:sz w:val="28"/>
        </w:rPr>
        <w:softHyphen/>
      </w:r>
      <w:r>
        <w:rPr>
          <w:color w:val="000000"/>
          <w:spacing w:val="3"/>
          <w:sz w:val="28"/>
        </w:rPr>
        <w:t>ной платы труда уточняется нормативным планированием на ос</w:t>
      </w:r>
      <w:r>
        <w:rPr>
          <w:color w:val="000000"/>
          <w:spacing w:val="3"/>
          <w:sz w:val="28"/>
        </w:rPr>
        <w:softHyphen/>
      </w:r>
      <w:r>
        <w:rPr>
          <w:color w:val="000000"/>
          <w:sz w:val="28"/>
        </w:rPr>
        <w:t>нове производственной программы и ее трудоемкости, рассчитан</w:t>
      </w:r>
      <w:r>
        <w:rPr>
          <w:color w:val="000000"/>
          <w:sz w:val="28"/>
        </w:rPr>
        <w:softHyphen/>
      </w:r>
      <w:r>
        <w:rPr>
          <w:color w:val="000000"/>
          <w:spacing w:val="1"/>
          <w:sz w:val="28"/>
        </w:rPr>
        <w:t>ной по действующим на предприятий нормативам с учетом соста</w:t>
      </w:r>
      <w:r>
        <w:rPr>
          <w:color w:val="000000"/>
          <w:spacing w:val="1"/>
          <w:sz w:val="28"/>
        </w:rPr>
        <w:softHyphen/>
        <w:t>ва и уровня квалификации работников, тарифных систем, исполь</w:t>
      </w:r>
      <w:r>
        <w:rPr>
          <w:color w:val="000000"/>
          <w:spacing w:val="1"/>
          <w:sz w:val="28"/>
        </w:rPr>
        <w:softHyphen/>
      </w:r>
      <w:r>
        <w:rPr>
          <w:color w:val="000000"/>
          <w:spacing w:val="3"/>
          <w:sz w:val="28"/>
        </w:rPr>
        <w:t>зуемых форм и систем заработной платы, штатного расписания.</w:t>
      </w:r>
    </w:p>
    <w:p w:rsidR="00A60A0A" w:rsidRDefault="00A60A0A" w:rsidP="00BB6A38">
      <w:pPr>
        <w:shd w:val="clear" w:color="auto" w:fill="FFFFFF"/>
        <w:spacing w:line="360" w:lineRule="auto"/>
        <w:ind w:firstLine="284"/>
        <w:jc w:val="both"/>
        <w:rPr>
          <w:sz w:val="28"/>
        </w:rPr>
      </w:pPr>
      <w:r>
        <w:rPr>
          <w:color w:val="000000"/>
          <w:spacing w:val="3"/>
          <w:sz w:val="28"/>
        </w:rPr>
        <w:t>Нормативный способ планирования в условиях рыночных от</w:t>
      </w:r>
      <w:r>
        <w:rPr>
          <w:color w:val="000000"/>
          <w:spacing w:val="3"/>
          <w:sz w:val="28"/>
        </w:rPr>
        <w:softHyphen/>
      </w:r>
      <w:r>
        <w:rPr>
          <w:color w:val="000000"/>
          <w:spacing w:val="2"/>
          <w:sz w:val="28"/>
        </w:rPr>
        <w:t>ношений позволяет обеспечить более тесную увязку объема про</w:t>
      </w:r>
      <w:r>
        <w:rPr>
          <w:color w:val="000000"/>
          <w:spacing w:val="2"/>
          <w:sz w:val="28"/>
        </w:rPr>
        <w:softHyphen/>
      </w:r>
      <w:r>
        <w:rPr>
          <w:color w:val="000000"/>
          <w:spacing w:val="5"/>
          <w:sz w:val="28"/>
        </w:rPr>
        <w:t>изводства с суммой средств, выделяемых на оплату труда, по</w:t>
      </w:r>
      <w:r>
        <w:rPr>
          <w:color w:val="000000"/>
          <w:spacing w:val="5"/>
          <w:sz w:val="28"/>
        </w:rPr>
        <w:softHyphen/>
      </w:r>
      <w:r>
        <w:rPr>
          <w:color w:val="000000"/>
          <w:spacing w:val="3"/>
          <w:sz w:val="28"/>
        </w:rPr>
        <w:t xml:space="preserve">вышает заинтересованность предприятий в увеличении объемов производства, усиливает зависимость заработной платы каждого </w:t>
      </w:r>
      <w:r>
        <w:rPr>
          <w:color w:val="000000"/>
          <w:spacing w:val="4"/>
          <w:sz w:val="28"/>
        </w:rPr>
        <w:t xml:space="preserve">работника и трудового коллектива от результатов своего труда, </w:t>
      </w:r>
      <w:r>
        <w:rPr>
          <w:color w:val="000000"/>
          <w:spacing w:val="10"/>
          <w:sz w:val="28"/>
        </w:rPr>
        <w:t xml:space="preserve">улучшает системы контроля за результатами расходования </w:t>
      </w:r>
      <w:r>
        <w:rPr>
          <w:color w:val="000000"/>
          <w:spacing w:val="4"/>
          <w:sz w:val="28"/>
        </w:rPr>
        <w:t>средств, выделяемых на оплату труда. Нормативное планирова</w:t>
      </w:r>
      <w:r>
        <w:rPr>
          <w:color w:val="000000"/>
          <w:spacing w:val="4"/>
          <w:sz w:val="28"/>
        </w:rPr>
        <w:softHyphen/>
      </w:r>
      <w:r>
        <w:rPr>
          <w:color w:val="000000"/>
          <w:spacing w:val="2"/>
          <w:sz w:val="28"/>
        </w:rPr>
        <w:t xml:space="preserve">ние не исключает необходимости детальных расчетов ФЗП и С и </w:t>
      </w:r>
      <w:r>
        <w:rPr>
          <w:color w:val="000000"/>
          <w:spacing w:val="1"/>
          <w:sz w:val="28"/>
        </w:rPr>
        <w:t>средней заработной платы по предприятию в целом, цехам, служ</w:t>
      </w:r>
      <w:r>
        <w:rPr>
          <w:color w:val="000000"/>
          <w:spacing w:val="1"/>
          <w:sz w:val="28"/>
        </w:rPr>
        <w:softHyphen/>
      </w:r>
      <w:r>
        <w:rPr>
          <w:color w:val="000000"/>
          <w:spacing w:val="5"/>
          <w:sz w:val="28"/>
        </w:rPr>
        <w:t>бам, отделам, категориям работников.</w:t>
      </w:r>
    </w:p>
    <w:p w:rsidR="00A60A0A" w:rsidRDefault="00A60A0A" w:rsidP="00BB6A38">
      <w:pPr>
        <w:shd w:val="clear" w:color="auto" w:fill="FFFFFF"/>
        <w:spacing w:line="360" w:lineRule="auto"/>
        <w:ind w:firstLine="284"/>
        <w:jc w:val="both"/>
        <w:rPr>
          <w:color w:val="000000"/>
          <w:spacing w:val="4"/>
          <w:sz w:val="28"/>
        </w:rPr>
      </w:pPr>
      <w:r>
        <w:rPr>
          <w:color w:val="000000"/>
          <w:spacing w:val="3"/>
          <w:sz w:val="28"/>
        </w:rPr>
        <w:t>Нормативный фонд заработной платы основных и вспомога</w:t>
      </w:r>
      <w:r>
        <w:rPr>
          <w:color w:val="000000"/>
          <w:spacing w:val="3"/>
          <w:sz w:val="28"/>
        </w:rPr>
        <w:softHyphen/>
      </w:r>
      <w:r>
        <w:rPr>
          <w:color w:val="000000"/>
          <w:spacing w:val="5"/>
          <w:sz w:val="28"/>
        </w:rPr>
        <w:t xml:space="preserve">тельных работников предприятия, занятых на нормированных </w:t>
      </w:r>
      <w:r>
        <w:rPr>
          <w:color w:val="000000"/>
          <w:spacing w:val="1"/>
          <w:sz w:val="28"/>
        </w:rPr>
        <w:t>работах (Ф</w:t>
      </w:r>
      <w:r>
        <w:rPr>
          <w:color w:val="000000"/>
          <w:spacing w:val="1"/>
          <w:sz w:val="28"/>
          <w:vertAlign w:val="subscript"/>
        </w:rPr>
        <w:t>нор</w:t>
      </w:r>
      <w:r>
        <w:rPr>
          <w:color w:val="000000"/>
          <w:spacing w:val="1"/>
          <w:sz w:val="28"/>
        </w:rPr>
        <w:t>), определяется по каждому изделию с последую</w:t>
      </w:r>
      <w:r>
        <w:rPr>
          <w:color w:val="000000"/>
          <w:spacing w:val="1"/>
          <w:sz w:val="28"/>
        </w:rPr>
        <w:softHyphen/>
      </w:r>
      <w:r>
        <w:rPr>
          <w:color w:val="000000"/>
          <w:spacing w:val="4"/>
          <w:sz w:val="28"/>
        </w:rPr>
        <w:t>щим суммированием по формуле (1.1)</w:t>
      </w:r>
    </w:p>
    <w:p w:rsidR="00A60A0A" w:rsidRDefault="00A60A0A">
      <w:pPr>
        <w:shd w:val="clear" w:color="auto" w:fill="FFFFFF"/>
        <w:spacing w:line="360" w:lineRule="auto"/>
        <w:ind w:firstLine="720"/>
        <w:jc w:val="both"/>
        <w:rPr>
          <w:color w:val="000000"/>
          <w:spacing w:val="4"/>
          <w:sz w:val="28"/>
        </w:rPr>
      </w:pPr>
    </w:p>
    <w:p w:rsidR="00A60A0A" w:rsidRDefault="00A60A0A">
      <w:pPr>
        <w:shd w:val="clear" w:color="auto" w:fill="FFFFFF"/>
        <w:spacing w:line="360" w:lineRule="auto"/>
        <w:ind w:firstLine="720"/>
        <w:jc w:val="center"/>
        <w:rPr>
          <w:sz w:val="28"/>
        </w:rPr>
      </w:pPr>
      <w:r>
        <w:rPr>
          <w:sz w:val="28"/>
        </w:rPr>
        <w:t>Ф</w:t>
      </w:r>
      <w:r>
        <w:rPr>
          <w:sz w:val="28"/>
          <w:vertAlign w:val="subscript"/>
        </w:rPr>
        <w:t>нор</w:t>
      </w:r>
      <w:r>
        <w:rPr>
          <w:sz w:val="28"/>
        </w:rPr>
        <w:t>=(П</w:t>
      </w:r>
      <w:r>
        <w:rPr>
          <w:sz w:val="28"/>
          <w:vertAlign w:val="subscript"/>
        </w:rPr>
        <w:t>пр</w:t>
      </w:r>
      <w:r>
        <w:rPr>
          <w:sz w:val="28"/>
        </w:rPr>
        <w:t>*Н</w:t>
      </w:r>
      <w:r>
        <w:rPr>
          <w:sz w:val="28"/>
          <w:vertAlign w:val="subscript"/>
        </w:rPr>
        <w:t>тр</w:t>
      </w:r>
      <w:r>
        <w:rPr>
          <w:sz w:val="28"/>
        </w:rPr>
        <w:t>*С</w:t>
      </w:r>
      <w:r>
        <w:rPr>
          <w:sz w:val="28"/>
          <w:vertAlign w:val="subscript"/>
        </w:rPr>
        <w:t>нч</w:t>
      </w:r>
      <w:r>
        <w:rPr>
          <w:sz w:val="28"/>
        </w:rPr>
        <w:t>+НЗ*К</w:t>
      </w:r>
      <w:r>
        <w:rPr>
          <w:sz w:val="28"/>
          <w:vertAlign w:val="subscript"/>
        </w:rPr>
        <w:t>доп</w:t>
      </w:r>
      <w:r>
        <w:rPr>
          <w:sz w:val="28"/>
        </w:rPr>
        <w:t>)*К</w:t>
      </w:r>
      <w:r>
        <w:rPr>
          <w:sz w:val="28"/>
          <w:vertAlign w:val="subscript"/>
        </w:rPr>
        <w:t xml:space="preserve">ц       </w:t>
      </w:r>
      <w:r>
        <w:rPr>
          <w:sz w:val="28"/>
        </w:rPr>
        <w:t>(1.1)</w:t>
      </w:r>
    </w:p>
    <w:p w:rsidR="00A60A0A" w:rsidRDefault="00A60A0A">
      <w:pPr>
        <w:shd w:val="clear" w:color="auto" w:fill="FFFFFF"/>
        <w:spacing w:line="360" w:lineRule="auto"/>
        <w:ind w:firstLine="720"/>
        <w:jc w:val="both"/>
        <w:rPr>
          <w:sz w:val="28"/>
          <w:vertAlign w:val="subscript"/>
        </w:rPr>
      </w:pPr>
    </w:p>
    <w:p w:rsidR="00A60A0A" w:rsidRDefault="00A60A0A">
      <w:pPr>
        <w:shd w:val="clear" w:color="auto" w:fill="FFFFFF"/>
        <w:spacing w:line="360" w:lineRule="auto"/>
        <w:ind w:firstLine="720"/>
        <w:jc w:val="both"/>
        <w:rPr>
          <w:color w:val="000000"/>
          <w:spacing w:val="1"/>
          <w:sz w:val="28"/>
        </w:rPr>
      </w:pPr>
      <w:r>
        <w:rPr>
          <w:color w:val="000000"/>
          <w:spacing w:val="2"/>
          <w:sz w:val="28"/>
        </w:rPr>
        <w:t>где П</w:t>
      </w:r>
      <w:r>
        <w:rPr>
          <w:color w:val="000000"/>
          <w:spacing w:val="2"/>
          <w:sz w:val="28"/>
          <w:vertAlign w:val="subscript"/>
        </w:rPr>
        <w:t xml:space="preserve">пр </w:t>
      </w:r>
      <w:r>
        <w:rPr>
          <w:color w:val="000000"/>
          <w:spacing w:val="2"/>
          <w:sz w:val="28"/>
        </w:rPr>
        <w:t xml:space="preserve"> -  планируемая производственная программа по выпуску изде</w:t>
      </w:r>
      <w:r>
        <w:rPr>
          <w:color w:val="000000"/>
          <w:spacing w:val="2"/>
          <w:sz w:val="28"/>
        </w:rPr>
        <w:softHyphen/>
      </w:r>
      <w:r>
        <w:rPr>
          <w:color w:val="000000"/>
          <w:spacing w:val="1"/>
          <w:sz w:val="28"/>
        </w:rPr>
        <w:t>лий, шт ;</w:t>
      </w:r>
    </w:p>
    <w:p w:rsidR="00A60A0A" w:rsidRDefault="00A60A0A">
      <w:pPr>
        <w:shd w:val="clear" w:color="auto" w:fill="FFFFFF"/>
        <w:spacing w:line="360" w:lineRule="auto"/>
        <w:ind w:firstLine="720"/>
        <w:jc w:val="both"/>
        <w:rPr>
          <w:color w:val="000000"/>
          <w:spacing w:val="1"/>
          <w:sz w:val="28"/>
        </w:rPr>
      </w:pPr>
      <w:r>
        <w:rPr>
          <w:color w:val="000000"/>
          <w:spacing w:val="1"/>
          <w:sz w:val="28"/>
        </w:rPr>
        <w:t>Н</w:t>
      </w:r>
      <w:r>
        <w:rPr>
          <w:color w:val="000000"/>
          <w:spacing w:val="1"/>
          <w:sz w:val="28"/>
          <w:vertAlign w:val="subscript"/>
        </w:rPr>
        <w:t>тр</w:t>
      </w:r>
      <w:r>
        <w:rPr>
          <w:color w:val="000000"/>
          <w:spacing w:val="1"/>
          <w:sz w:val="28"/>
        </w:rPr>
        <w:t xml:space="preserve"> - нормативная трудоемкость изделия, час;</w:t>
      </w:r>
    </w:p>
    <w:p w:rsidR="00A60A0A" w:rsidRDefault="00A60A0A">
      <w:pPr>
        <w:shd w:val="clear" w:color="auto" w:fill="FFFFFF"/>
        <w:spacing w:line="360" w:lineRule="auto"/>
        <w:ind w:firstLine="720"/>
        <w:jc w:val="both"/>
        <w:rPr>
          <w:color w:val="000000"/>
          <w:spacing w:val="2"/>
          <w:sz w:val="28"/>
        </w:rPr>
      </w:pPr>
      <w:r>
        <w:rPr>
          <w:color w:val="000000"/>
          <w:spacing w:val="1"/>
          <w:sz w:val="28"/>
        </w:rPr>
        <w:t>С</w:t>
      </w:r>
      <w:r>
        <w:rPr>
          <w:color w:val="000000"/>
          <w:spacing w:val="1"/>
          <w:sz w:val="28"/>
          <w:vertAlign w:val="subscript"/>
        </w:rPr>
        <w:t>нч</w:t>
      </w:r>
      <w:r>
        <w:rPr>
          <w:color w:val="000000"/>
          <w:spacing w:val="1"/>
          <w:sz w:val="28"/>
        </w:rPr>
        <w:t xml:space="preserve"> - средняя</w:t>
      </w:r>
      <w:r>
        <w:rPr>
          <w:color w:val="000000"/>
          <w:spacing w:val="3"/>
          <w:sz w:val="28"/>
        </w:rPr>
        <w:t xml:space="preserve"> стоимость нормо-часа из расчета действующих на предприятии тариф</w:t>
      </w:r>
      <w:r>
        <w:rPr>
          <w:color w:val="000000"/>
          <w:spacing w:val="3"/>
          <w:sz w:val="28"/>
        </w:rPr>
        <w:softHyphen/>
      </w:r>
      <w:r>
        <w:rPr>
          <w:color w:val="000000"/>
          <w:spacing w:val="2"/>
          <w:sz w:val="28"/>
        </w:rPr>
        <w:t>ных сеток и ставок, руб.;</w:t>
      </w:r>
    </w:p>
    <w:p w:rsidR="00A60A0A" w:rsidRDefault="00A60A0A">
      <w:pPr>
        <w:shd w:val="clear" w:color="auto" w:fill="FFFFFF"/>
        <w:spacing w:line="360" w:lineRule="auto"/>
        <w:ind w:firstLine="720"/>
        <w:jc w:val="both"/>
        <w:rPr>
          <w:color w:val="000000"/>
          <w:spacing w:val="-1"/>
          <w:sz w:val="28"/>
        </w:rPr>
      </w:pPr>
      <w:r>
        <w:rPr>
          <w:color w:val="000000"/>
          <w:spacing w:val="2"/>
          <w:sz w:val="28"/>
        </w:rPr>
        <w:t xml:space="preserve">НЗ - нормативные затраты заработной платы </w:t>
      </w:r>
      <w:r>
        <w:rPr>
          <w:color w:val="000000"/>
          <w:spacing w:val="-1"/>
          <w:sz w:val="28"/>
        </w:rPr>
        <w:t>на производственную программу, (т. е. Пп</w:t>
      </w:r>
      <w:r>
        <w:rPr>
          <w:color w:val="000000"/>
          <w:spacing w:val="-1"/>
          <w:sz w:val="28"/>
          <w:vertAlign w:val="subscript"/>
        </w:rPr>
        <w:t>р</w:t>
      </w:r>
      <w:r>
        <w:rPr>
          <w:color w:val="000000"/>
          <w:spacing w:val="-1"/>
          <w:sz w:val="28"/>
        </w:rPr>
        <w:t>*Нт</w:t>
      </w:r>
      <w:r>
        <w:rPr>
          <w:color w:val="000000"/>
          <w:spacing w:val="-1"/>
          <w:sz w:val="28"/>
          <w:vertAlign w:val="subscript"/>
        </w:rPr>
        <w:t>р</w:t>
      </w:r>
      <w:r>
        <w:rPr>
          <w:color w:val="000000"/>
          <w:spacing w:val="-1"/>
          <w:sz w:val="28"/>
        </w:rPr>
        <w:t>*Сн</w:t>
      </w:r>
      <w:r>
        <w:rPr>
          <w:color w:val="000000"/>
          <w:spacing w:val="-1"/>
          <w:sz w:val="28"/>
          <w:vertAlign w:val="subscript"/>
        </w:rPr>
        <w:t>ч</w:t>
      </w:r>
      <w:r>
        <w:rPr>
          <w:color w:val="000000"/>
          <w:spacing w:val="-1"/>
          <w:sz w:val="28"/>
        </w:rPr>
        <w:t>), руб.;</w:t>
      </w:r>
    </w:p>
    <w:p w:rsidR="00A60A0A" w:rsidRDefault="00A60A0A">
      <w:pPr>
        <w:shd w:val="clear" w:color="auto" w:fill="FFFFFF"/>
        <w:spacing w:line="360" w:lineRule="auto"/>
        <w:ind w:firstLine="720"/>
        <w:jc w:val="both"/>
        <w:rPr>
          <w:color w:val="000000"/>
          <w:spacing w:val="1"/>
          <w:sz w:val="28"/>
        </w:rPr>
      </w:pPr>
      <w:r>
        <w:rPr>
          <w:color w:val="000000"/>
          <w:spacing w:val="-1"/>
          <w:sz w:val="28"/>
        </w:rPr>
        <w:t>К</w:t>
      </w:r>
      <w:r>
        <w:rPr>
          <w:color w:val="000000"/>
          <w:spacing w:val="-1"/>
          <w:sz w:val="28"/>
          <w:vertAlign w:val="subscript"/>
        </w:rPr>
        <w:t>доп</w:t>
      </w:r>
      <w:r>
        <w:rPr>
          <w:color w:val="000000"/>
          <w:spacing w:val="-1"/>
          <w:sz w:val="28"/>
        </w:rPr>
        <w:t xml:space="preserve"> - ко</w:t>
      </w:r>
      <w:r>
        <w:rPr>
          <w:color w:val="000000"/>
          <w:spacing w:val="-1"/>
          <w:sz w:val="28"/>
        </w:rPr>
        <w:softHyphen/>
      </w:r>
      <w:r>
        <w:rPr>
          <w:color w:val="000000"/>
          <w:spacing w:val="1"/>
          <w:sz w:val="28"/>
        </w:rPr>
        <w:t>эффициент дополнительной зарплаты,</w:t>
      </w:r>
    </w:p>
    <w:p w:rsidR="00A60A0A" w:rsidRDefault="00A60A0A">
      <w:pPr>
        <w:shd w:val="clear" w:color="auto" w:fill="FFFFFF"/>
        <w:spacing w:line="360" w:lineRule="auto"/>
        <w:ind w:firstLine="720"/>
        <w:jc w:val="both"/>
        <w:rPr>
          <w:sz w:val="28"/>
        </w:rPr>
      </w:pPr>
      <w:r>
        <w:rPr>
          <w:color w:val="000000"/>
          <w:spacing w:val="1"/>
          <w:sz w:val="28"/>
        </w:rPr>
        <w:t>К</w:t>
      </w:r>
      <w:r>
        <w:rPr>
          <w:color w:val="000000"/>
          <w:spacing w:val="1"/>
          <w:sz w:val="28"/>
          <w:vertAlign w:val="subscript"/>
        </w:rPr>
        <w:t>ц</w:t>
      </w:r>
      <w:r>
        <w:rPr>
          <w:color w:val="000000"/>
          <w:spacing w:val="1"/>
          <w:sz w:val="28"/>
        </w:rPr>
        <w:t xml:space="preserve"> - прогнозируемый предпри</w:t>
      </w:r>
      <w:r>
        <w:rPr>
          <w:color w:val="000000"/>
          <w:spacing w:val="1"/>
          <w:sz w:val="28"/>
        </w:rPr>
        <w:softHyphen/>
      </w:r>
      <w:r>
        <w:rPr>
          <w:color w:val="000000"/>
          <w:spacing w:val="4"/>
          <w:sz w:val="28"/>
        </w:rPr>
        <w:t>ятием коэффициент роста цен.</w:t>
      </w:r>
    </w:p>
    <w:p w:rsidR="00A60A0A" w:rsidRDefault="00A60A0A">
      <w:pPr>
        <w:shd w:val="clear" w:color="auto" w:fill="FFFFFF"/>
        <w:spacing w:line="360" w:lineRule="auto"/>
        <w:ind w:firstLine="720"/>
        <w:jc w:val="both"/>
        <w:rPr>
          <w:sz w:val="28"/>
        </w:rPr>
      </w:pPr>
      <w:r>
        <w:rPr>
          <w:color w:val="000000"/>
          <w:spacing w:val="4"/>
          <w:sz w:val="28"/>
        </w:rPr>
        <w:t>Фонд заработной платы вспомогательных рабочих-повремен</w:t>
      </w:r>
      <w:r>
        <w:rPr>
          <w:color w:val="000000"/>
          <w:spacing w:val="4"/>
          <w:sz w:val="28"/>
        </w:rPr>
        <w:softHyphen/>
      </w:r>
      <w:r>
        <w:rPr>
          <w:color w:val="000000"/>
          <w:spacing w:val="6"/>
          <w:sz w:val="28"/>
        </w:rPr>
        <w:t>щиков, занятых на ненормированных работах, определяется ис</w:t>
      </w:r>
      <w:r>
        <w:rPr>
          <w:color w:val="000000"/>
          <w:spacing w:val="6"/>
          <w:sz w:val="28"/>
        </w:rPr>
        <w:softHyphen/>
      </w:r>
      <w:r>
        <w:rPr>
          <w:color w:val="000000"/>
          <w:spacing w:val="4"/>
          <w:sz w:val="28"/>
        </w:rPr>
        <w:t>ходя из штатного расписания с учетом планируемого коэффици</w:t>
      </w:r>
      <w:r>
        <w:rPr>
          <w:color w:val="000000"/>
          <w:spacing w:val="4"/>
          <w:sz w:val="28"/>
        </w:rPr>
        <w:softHyphen/>
      </w:r>
      <w:r>
        <w:rPr>
          <w:color w:val="000000"/>
          <w:spacing w:val="1"/>
          <w:sz w:val="28"/>
        </w:rPr>
        <w:t>ента дополнительной заработной платы, включающего в себя раз</w:t>
      </w:r>
      <w:r>
        <w:rPr>
          <w:color w:val="000000"/>
          <w:spacing w:val="1"/>
          <w:sz w:val="28"/>
        </w:rPr>
        <w:softHyphen/>
      </w:r>
      <w:r>
        <w:rPr>
          <w:color w:val="000000"/>
          <w:spacing w:val="5"/>
          <w:sz w:val="28"/>
        </w:rPr>
        <w:t>личные доплаты, надбавки.</w:t>
      </w:r>
    </w:p>
    <w:p w:rsidR="00A60A0A" w:rsidRDefault="00A60A0A" w:rsidP="00BB6A38">
      <w:pPr>
        <w:shd w:val="clear" w:color="auto" w:fill="FFFFFF"/>
        <w:spacing w:line="360" w:lineRule="auto"/>
        <w:ind w:firstLine="284"/>
        <w:jc w:val="both"/>
        <w:rPr>
          <w:sz w:val="28"/>
        </w:rPr>
      </w:pPr>
      <w:r>
        <w:rPr>
          <w:color w:val="000000"/>
          <w:spacing w:val="5"/>
          <w:sz w:val="28"/>
        </w:rPr>
        <w:t>Фонд заработной платы служащих, специалистов, руководи</w:t>
      </w:r>
      <w:r>
        <w:rPr>
          <w:color w:val="000000"/>
          <w:spacing w:val="5"/>
          <w:sz w:val="28"/>
        </w:rPr>
        <w:softHyphen/>
      </w:r>
      <w:r>
        <w:rPr>
          <w:color w:val="000000"/>
          <w:spacing w:val="2"/>
          <w:sz w:val="28"/>
        </w:rPr>
        <w:t>телей производственных и функциональных подразделений пред</w:t>
      </w:r>
      <w:r>
        <w:rPr>
          <w:color w:val="000000"/>
          <w:spacing w:val="2"/>
          <w:sz w:val="28"/>
        </w:rPr>
        <w:softHyphen/>
      </w:r>
      <w:r>
        <w:rPr>
          <w:color w:val="000000"/>
          <w:spacing w:val="3"/>
          <w:sz w:val="28"/>
        </w:rPr>
        <w:t xml:space="preserve">приятия определяется также исходя из штатного расписания, где </w:t>
      </w:r>
      <w:r>
        <w:rPr>
          <w:color w:val="000000"/>
          <w:spacing w:val="5"/>
          <w:sz w:val="28"/>
        </w:rPr>
        <w:t xml:space="preserve">содержится перечень наименований должностей и размеры их </w:t>
      </w:r>
      <w:r>
        <w:rPr>
          <w:color w:val="000000"/>
          <w:spacing w:val="4"/>
          <w:sz w:val="28"/>
        </w:rPr>
        <w:t>месячных окладов с учетом планируемого процента премий.</w:t>
      </w:r>
    </w:p>
    <w:p w:rsidR="00A60A0A" w:rsidRDefault="00A60A0A" w:rsidP="00BB6A38">
      <w:pPr>
        <w:shd w:val="clear" w:color="auto" w:fill="FFFFFF"/>
        <w:spacing w:line="360" w:lineRule="auto"/>
        <w:ind w:firstLine="284"/>
        <w:jc w:val="both"/>
        <w:rPr>
          <w:color w:val="000000"/>
          <w:spacing w:val="6"/>
          <w:sz w:val="28"/>
        </w:rPr>
      </w:pPr>
      <w:r>
        <w:rPr>
          <w:color w:val="000000"/>
          <w:spacing w:val="4"/>
          <w:sz w:val="28"/>
        </w:rPr>
        <w:t>Планируемый заводской фонд заработной платы и социаль</w:t>
      </w:r>
      <w:r>
        <w:rPr>
          <w:color w:val="000000"/>
          <w:spacing w:val="4"/>
          <w:sz w:val="28"/>
        </w:rPr>
        <w:softHyphen/>
      </w:r>
      <w:r>
        <w:rPr>
          <w:color w:val="000000"/>
          <w:spacing w:val="6"/>
          <w:sz w:val="28"/>
        </w:rPr>
        <w:t xml:space="preserve">ных выплат распределяется по структурным подразделениям с </w:t>
      </w:r>
      <w:r>
        <w:rPr>
          <w:color w:val="000000"/>
          <w:spacing w:val="3"/>
          <w:sz w:val="28"/>
        </w:rPr>
        <w:t>учетом трудоемкости выполняемых работ, условий труда, ответ</w:t>
      </w:r>
      <w:r>
        <w:rPr>
          <w:color w:val="000000"/>
          <w:spacing w:val="3"/>
          <w:sz w:val="28"/>
        </w:rPr>
        <w:softHyphen/>
      </w:r>
      <w:r>
        <w:rPr>
          <w:color w:val="000000"/>
          <w:spacing w:val="4"/>
          <w:sz w:val="28"/>
        </w:rPr>
        <w:t>ственности выполняемых работ. Выделенный фонд является ли</w:t>
      </w:r>
      <w:r>
        <w:rPr>
          <w:color w:val="000000"/>
          <w:spacing w:val="4"/>
          <w:sz w:val="28"/>
        </w:rPr>
        <w:softHyphen/>
      </w:r>
      <w:r>
        <w:rPr>
          <w:color w:val="000000"/>
          <w:spacing w:val="2"/>
          <w:sz w:val="28"/>
        </w:rPr>
        <w:t>митом, за пределы которого структурное подразделение предпри</w:t>
      </w:r>
      <w:r>
        <w:rPr>
          <w:color w:val="000000"/>
          <w:spacing w:val="2"/>
          <w:sz w:val="28"/>
        </w:rPr>
        <w:softHyphen/>
      </w:r>
      <w:r>
        <w:rPr>
          <w:color w:val="000000"/>
          <w:spacing w:val="6"/>
          <w:sz w:val="28"/>
        </w:rPr>
        <w:t>ятия выходить не имеет права.</w:t>
      </w:r>
    </w:p>
    <w:p w:rsidR="00A60A0A" w:rsidRDefault="00A60A0A" w:rsidP="00BB6A38">
      <w:pPr>
        <w:shd w:val="clear" w:color="auto" w:fill="FFFFFF"/>
        <w:spacing w:line="360" w:lineRule="auto"/>
        <w:ind w:firstLine="284"/>
        <w:jc w:val="both"/>
        <w:rPr>
          <w:sz w:val="28"/>
        </w:rPr>
      </w:pPr>
      <w:r>
        <w:rPr>
          <w:color w:val="000000"/>
          <w:spacing w:val="8"/>
          <w:sz w:val="28"/>
        </w:rPr>
        <w:t>Из расчетного периода для подсчета среднего заработка ис</w:t>
      </w:r>
      <w:r>
        <w:rPr>
          <w:color w:val="000000"/>
          <w:spacing w:val="8"/>
          <w:sz w:val="28"/>
        </w:rPr>
        <w:softHyphen/>
      </w:r>
      <w:r>
        <w:rPr>
          <w:color w:val="000000"/>
          <w:spacing w:val="4"/>
          <w:sz w:val="28"/>
        </w:rPr>
        <w:t xml:space="preserve">ключается время, в течение которого работник освобождался от </w:t>
      </w:r>
      <w:r>
        <w:rPr>
          <w:color w:val="000000"/>
          <w:spacing w:val="9"/>
          <w:sz w:val="28"/>
        </w:rPr>
        <w:t xml:space="preserve">работы с частичным сохранением зарплаты или без оплаты, а </w:t>
      </w:r>
      <w:r>
        <w:rPr>
          <w:color w:val="000000"/>
          <w:spacing w:val="1"/>
          <w:sz w:val="28"/>
        </w:rPr>
        <w:t>также время нахождения по временной нетрудоспособности. Пре</w:t>
      </w:r>
      <w:r>
        <w:rPr>
          <w:color w:val="000000"/>
          <w:spacing w:val="1"/>
          <w:sz w:val="28"/>
        </w:rPr>
        <w:softHyphen/>
      </w:r>
      <w:r>
        <w:rPr>
          <w:color w:val="000000"/>
          <w:spacing w:val="5"/>
          <w:sz w:val="28"/>
        </w:rPr>
        <w:t xml:space="preserve">мии и другие выплаты стимулирующего характера включаются </w:t>
      </w:r>
      <w:r>
        <w:rPr>
          <w:color w:val="000000"/>
          <w:spacing w:val="8"/>
          <w:sz w:val="28"/>
        </w:rPr>
        <w:t xml:space="preserve">при подсчете среднего заработка по времени их фактического </w:t>
      </w:r>
      <w:r>
        <w:rPr>
          <w:color w:val="000000"/>
          <w:spacing w:val="4"/>
          <w:sz w:val="28"/>
        </w:rPr>
        <w:t xml:space="preserve">начисления, а годовые премии и вознаграждение за выслугу лет </w:t>
      </w:r>
      <w:r>
        <w:rPr>
          <w:color w:val="000000"/>
          <w:spacing w:val="3"/>
          <w:sz w:val="28"/>
        </w:rPr>
        <w:t>— в размере 1/12 за каждый месяц расчетного периода. При рас</w:t>
      </w:r>
      <w:r>
        <w:rPr>
          <w:color w:val="000000"/>
          <w:spacing w:val="3"/>
          <w:sz w:val="28"/>
        </w:rPr>
        <w:softHyphen/>
      </w:r>
      <w:r>
        <w:rPr>
          <w:color w:val="000000"/>
          <w:spacing w:val="6"/>
          <w:sz w:val="28"/>
        </w:rPr>
        <w:t>чете среднего заработка учитываются выплаты, на которые на</w:t>
      </w:r>
      <w:r>
        <w:rPr>
          <w:color w:val="000000"/>
          <w:spacing w:val="6"/>
          <w:sz w:val="28"/>
        </w:rPr>
        <w:softHyphen/>
      </w:r>
      <w:r>
        <w:rPr>
          <w:color w:val="000000"/>
          <w:spacing w:val="5"/>
          <w:sz w:val="28"/>
        </w:rPr>
        <w:t>числяются страховые взносы.</w:t>
      </w:r>
    </w:p>
    <w:p w:rsidR="00A60A0A" w:rsidRDefault="00A60A0A" w:rsidP="00BB6A38">
      <w:pPr>
        <w:shd w:val="clear" w:color="auto" w:fill="FFFFFF"/>
        <w:spacing w:line="360" w:lineRule="auto"/>
        <w:ind w:firstLine="284"/>
        <w:jc w:val="both"/>
        <w:rPr>
          <w:sz w:val="28"/>
        </w:rPr>
      </w:pPr>
      <w:r>
        <w:rPr>
          <w:color w:val="000000"/>
          <w:spacing w:val="3"/>
          <w:sz w:val="28"/>
        </w:rPr>
        <w:t>В состав фонда заработной платы включаются, во-первых, за</w:t>
      </w:r>
      <w:r>
        <w:rPr>
          <w:color w:val="000000"/>
          <w:spacing w:val="3"/>
          <w:sz w:val="28"/>
        </w:rPr>
        <w:softHyphen/>
        <w:t xml:space="preserve">рплата по тарифным ставкам, окладам или сдельным расценкам, </w:t>
      </w:r>
      <w:r>
        <w:rPr>
          <w:color w:val="000000"/>
          <w:spacing w:val="1"/>
          <w:sz w:val="28"/>
        </w:rPr>
        <w:t xml:space="preserve">независимо от форм и систем оплаты труда; во-вторых, стоимость </w:t>
      </w:r>
      <w:r>
        <w:rPr>
          <w:color w:val="000000"/>
          <w:spacing w:val="4"/>
          <w:sz w:val="28"/>
        </w:rPr>
        <w:t>продукции, выдаваемой в порядке натуральной оплаты; в-треть</w:t>
      </w:r>
      <w:r>
        <w:rPr>
          <w:color w:val="000000"/>
          <w:spacing w:val="4"/>
          <w:sz w:val="28"/>
        </w:rPr>
        <w:softHyphen/>
      </w:r>
      <w:r>
        <w:rPr>
          <w:color w:val="000000"/>
          <w:spacing w:val="5"/>
          <w:sz w:val="28"/>
        </w:rPr>
        <w:t>их, стимулирующие выплаты; в-четвертых, выплаты компенса</w:t>
      </w:r>
      <w:r>
        <w:rPr>
          <w:color w:val="000000"/>
          <w:spacing w:val="5"/>
          <w:sz w:val="28"/>
        </w:rPr>
        <w:softHyphen/>
        <w:t xml:space="preserve">ционного характера, связанные с режимом работы и условиями </w:t>
      </w:r>
      <w:r>
        <w:rPr>
          <w:color w:val="000000"/>
          <w:spacing w:val="3"/>
          <w:sz w:val="28"/>
        </w:rPr>
        <w:t xml:space="preserve">труда; в-пятых, оплата за непроработанное время в соответствии </w:t>
      </w:r>
      <w:r>
        <w:rPr>
          <w:color w:val="000000"/>
          <w:spacing w:val="6"/>
          <w:sz w:val="28"/>
        </w:rPr>
        <w:t>с законодательством (оплата ежегодных и дополнительных от</w:t>
      </w:r>
      <w:r>
        <w:rPr>
          <w:color w:val="000000"/>
          <w:spacing w:val="6"/>
          <w:sz w:val="28"/>
        </w:rPr>
        <w:softHyphen/>
      </w:r>
      <w:r>
        <w:rPr>
          <w:color w:val="000000"/>
          <w:spacing w:val="3"/>
          <w:sz w:val="28"/>
        </w:rPr>
        <w:t>пусков, оплата льготных часов подросткам, оплата специальных перерывов в работе и простоев не по вине работника и другие).</w:t>
      </w:r>
    </w:p>
    <w:p w:rsidR="00A60A0A" w:rsidRDefault="00A60A0A" w:rsidP="00BB6A38">
      <w:pPr>
        <w:shd w:val="clear" w:color="auto" w:fill="FFFFFF"/>
        <w:spacing w:line="360" w:lineRule="auto"/>
        <w:ind w:firstLine="284"/>
        <w:jc w:val="both"/>
        <w:rPr>
          <w:sz w:val="28"/>
        </w:rPr>
      </w:pPr>
      <w:r>
        <w:rPr>
          <w:color w:val="000000"/>
          <w:spacing w:val="4"/>
          <w:sz w:val="28"/>
        </w:rPr>
        <w:t>К выплатам социального характера относятся: оплата допол</w:t>
      </w:r>
      <w:r>
        <w:rPr>
          <w:color w:val="000000"/>
          <w:spacing w:val="4"/>
          <w:sz w:val="28"/>
        </w:rPr>
        <w:softHyphen/>
      </w:r>
      <w:r>
        <w:rPr>
          <w:color w:val="000000"/>
          <w:spacing w:val="7"/>
          <w:sz w:val="28"/>
        </w:rPr>
        <w:t xml:space="preserve">нительно предоставленных по коллективному договору (сверх </w:t>
      </w:r>
      <w:r>
        <w:rPr>
          <w:color w:val="000000"/>
          <w:spacing w:val="2"/>
          <w:sz w:val="28"/>
        </w:rPr>
        <w:t>предусмотренных законодательством) отпусков работникам; над</w:t>
      </w:r>
      <w:r>
        <w:rPr>
          <w:color w:val="000000"/>
          <w:spacing w:val="2"/>
          <w:sz w:val="28"/>
        </w:rPr>
        <w:softHyphen/>
      </w:r>
      <w:r>
        <w:rPr>
          <w:color w:val="000000"/>
          <w:spacing w:val="3"/>
          <w:sz w:val="28"/>
        </w:rPr>
        <w:t xml:space="preserve">бавки к пенсиям; единовременные пособия уходящим на пенсию </w:t>
      </w:r>
      <w:r>
        <w:rPr>
          <w:color w:val="000000"/>
          <w:spacing w:val="6"/>
          <w:sz w:val="28"/>
        </w:rPr>
        <w:t xml:space="preserve">ветеранам труда; стипендии направленным предприятиями на </w:t>
      </w:r>
      <w:r>
        <w:rPr>
          <w:color w:val="000000"/>
          <w:spacing w:val="4"/>
          <w:sz w:val="28"/>
        </w:rPr>
        <w:t>обучение в средние и высшие учебные заведения, имеющие ак</w:t>
      </w:r>
      <w:r>
        <w:rPr>
          <w:color w:val="000000"/>
          <w:spacing w:val="4"/>
          <w:sz w:val="28"/>
        </w:rPr>
        <w:softHyphen/>
      </w:r>
      <w:r>
        <w:rPr>
          <w:color w:val="000000"/>
          <w:spacing w:val="5"/>
          <w:sz w:val="28"/>
        </w:rPr>
        <w:t>кредитацию; оплата путевок работникам на лечение и др.</w:t>
      </w:r>
    </w:p>
    <w:p w:rsidR="00A60A0A" w:rsidRDefault="00A60A0A" w:rsidP="00BB6A38">
      <w:pPr>
        <w:shd w:val="clear" w:color="auto" w:fill="FFFFFF"/>
        <w:spacing w:line="360" w:lineRule="auto"/>
        <w:ind w:firstLine="284"/>
        <w:jc w:val="both"/>
        <w:rPr>
          <w:sz w:val="28"/>
        </w:rPr>
      </w:pPr>
      <w:r>
        <w:rPr>
          <w:color w:val="000000"/>
          <w:spacing w:val="3"/>
          <w:sz w:val="28"/>
        </w:rPr>
        <w:t xml:space="preserve">С переходом на рыночные отношения правительство перешло на косвенное регулирование фонда оплаты труда, введя в 1993— 1996 г. налогообложение той части фонда оплаты труда, которая </w:t>
      </w:r>
      <w:r>
        <w:rPr>
          <w:color w:val="000000"/>
          <w:spacing w:val="5"/>
          <w:sz w:val="28"/>
        </w:rPr>
        <w:t>превышала установленный норматив.</w:t>
      </w:r>
    </w:p>
    <w:p w:rsidR="00A60A0A" w:rsidRDefault="00A60A0A" w:rsidP="00F20075">
      <w:pPr>
        <w:shd w:val="clear" w:color="auto" w:fill="FFFFFF"/>
        <w:spacing w:line="360" w:lineRule="auto"/>
        <w:ind w:firstLine="284"/>
        <w:jc w:val="both"/>
        <w:rPr>
          <w:color w:val="000000"/>
          <w:spacing w:val="1"/>
          <w:sz w:val="28"/>
        </w:rPr>
      </w:pPr>
      <w:r>
        <w:rPr>
          <w:color w:val="000000"/>
          <w:spacing w:val="-5"/>
          <w:sz w:val="28"/>
        </w:rPr>
        <w:t>Государственное регулирование заработной платы открывает пер</w:t>
      </w:r>
      <w:r>
        <w:rPr>
          <w:color w:val="000000"/>
          <w:spacing w:val="-5"/>
          <w:sz w:val="28"/>
        </w:rPr>
        <w:softHyphen/>
      </w:r>
      <w:r>
        <w:rPr>
          <w:color w:val="000000"/>
          <w:spacing w:val="-1"/>
          <w:sz w:val="28"/>
        </w:rPr>
        <w:t>спективу постепенного увеличения ее связи с конечными результа</w:t>
      </w:r>
      <w:r>
        <w:rPr>
          <w:color w:val="000000"/>
          <w:spacing w:val="-1"/>
          <w:sz w:val="28"/>
        </w:rPr>
        <w:softHyphen/>
        <w:t xml:space="preserve">тами производства и труда, которая сейчас существенно нарушена. </w:t>
      </w:r>
      <w:r>
        <w:rPr>
          <w:color w:val="000000"/>
          <w:spacing w:val="1"/>
          <w:sz w:val="28"/>
        </w:rPr>
        <w:t xml:space="preserve">Такое регулирование по мере стабилизации экономики послужит </w:t>
      </w:r>
      <w:r>
        <w:rPr>
          <w:color w:val="000000"/>
          <w:sz w:val="28"/>
        </w:rPr>
        <w:t xml:space="preserve">основанием к разработке эффективных систем и форм заработной </w:t>
      </w:r>
      <w:r>
        <w:rPr>
          <w:color w:val="000000"/>
          <w:spacing w:val="-2"/>
          <w:sz w:val="28"/>
        </w:rPr>
        <w:t>платы работников по отраслям деятельности, нормативных матери</w:t>
      </w:r>
      <w:r>
        <w:rPr>
          <w:color w:val="000000"/>
          <w:spacing w:val="-2"/>
          <w:sz w:val="28"/>
        </w:rPr>
        <w:softHyphen/>
        <w:t xml:space="preserve">алов по труду (норм выработки, нормативов численности и других), </w:t>
      </w:r>
      <w:r>
        <w:rPr>
          <w:color w:val="000000"/>
          <w:spacing w:val="1"/>
          <w:sz w:val="28"/>
        </w:rPr>
        <w:t>отвечающих складывающимся рыночным отношениям.</w:t>
      </w:r>
    </w:p>
    <w:p w:rsidR="0071215B" w:rsidRDefault="0071215B" w:rsidP="0071215B">
      <w:pPr>
        <w:shd w:val="clear" w:color="auto" w:fill="FFFFFF"/>
        <w:spacing w:line="360" w:lineRule="auto"/>
        <w:jc w:val="both"/>
        <w:rPr>
          <w:color w:val="000000"/>
          <w:spacing w:val="1"/>
          <w:sz w:val="28"/>
        </w:rPr>
      </w:pPr>
    </w:p>
    <w:p w:rsidR="00A60A0A" w:rsidRPr="00DA7CED" w:rsidRDefault="0071215B" w:rsidP="0071215B">
      <w:pPr>
        <w:shd w:val="clear" w:color="auto" w:fill="FFFFFF"/>
        <w:spacing w:line="360" w:lineRule="auto"/>
        <w:jc w:val="both"/>
        <w:rPr>
          <w:color w:val="000000"/>
          <w:spacing w:val="1"/>
          <w:sz w:val="28"/>
        </w:rPr>
      </w:pPr>
      <w:r>
        <w:rPr>
          <w:color w:val="000000"/>
          <w:spacing w:val="1"/>
          <w:sz w:val="28"/>
        </w:rPr>
        <w:t>1.2.</w:t>
      </w:r>
      <w:r w:rsidR="00A60A0A" w:rsidRPr="00DA7CED">
        <w:rPr>
          <w:color w:val="000000"/>
          <w:spacing w:val="1"/>
          <w:sz w:val="28"/>
        </w:rPr>
        <w:t>Формы и системы оплаты труда.</w:t>
      </w:r>
    </w:p>
    <w:p w:rsidR="00A60A0A" w:rsidRDefault="00A60A0A" w:rsidP="0071215B">
      <w:pPr>
        <w:shd w:val="clear" w:color="auto" w:fill="FFFFFF"/>
        <w:spacing w:line="360" w:lineRule="auto"/>
        <w:ind w:firstLine="284"/>
        <w:jc w:val="both"/>
        <w:rPr>
          <w:sz w:val="28"/>
        </w:rPr>
      </w:pPr>
      <w:r>
        <w:rPr>
          <w:color w:val="000000"/>
          <w:spacing w:val="4"/>
          <w:sz w:val="28"/>
        </w:rPr>
        <w:t>Тарифная система дифференцирует оплату труда рабочих по разрядам и условиям труда, учитывая, главным образом, его ка</w:t>
      </w:r>
      <w:r>
        <w:rPr>
          <w:color w:val="000000"/>
          <w:spacing w:val="4"/>
          <w:sz w:val="28"/>
        </w:rPr>
        <w:softHyphen/>
      </w:r>
      <w:r>
        <w:rPr>
          <w:color w:val="000000"/>
          <w:spacing w:val="1"/>
          <w:sz w:val="28"/>
        </w:rPr>
        <w:t>чественную сторону, стимулирует повышение квалификации кад</w:t>
      </w:r>
      <w:r>
        <w:rPr>
          <w:color w:val="000000"/>
          <w:spacing w:val="1"/>
          <w:sz w:val="28"/>
        </w:rPr>
        <w:softHyphen/>
      </w:r>
      <w:r>
        <w:rPr>
          <w:color w:val="000000"/>
          <w:spacing w:val="2"/>
          <w:sz w:val="28"/>
        </w:rPr>
        <w:t xml:space="preserve">ров. Вместе с тем тарифная система не создает непосредственной </w:t>
      </w:r>
      <w:r>
        <w:rPr>
          <w:color w:val="000000"/>
          <w:spacing w:val="1"/>
          <w:sz w:val="28"/>
        </w:rPr>
        <w:t>материальной заинтересованности рабочих в улучшении количес</w:t>
      </w:r>
      <w:r>
        <w:rPr>
          <w:color w:val="000000"/>
          <w:spacing w:val="1"/>
          <w:sz w:val="28"/>
        </w:rPr>
        <w:softHyphen/>
      </w:r>
      <w:r>
        <w:rPr>
          <w:color w:val="000000"/>
          <w:spacing w:val="3"/>
          <w:sz w:val="28"/>
        </w:rPr>
        <w:t xml:space="preserve">твенных показателей своей работы и общих итогов деятельности </w:t>
      </w:r>
      <w:r>
        <w:rPr>
          <w:color w:val="000000"/>
          <w:spacing w:val="4"/>
          <w:sz w:val="28"/>
        </w:rPr>
        <w:t>трудового коллектива. Переход на рыночные отношения застав</w:t>
      </w:r>
      <w:r>
        <w:rPr>
          <w:color w:val="000000"/>
          <w:spacing w:val="4"/>
          <w:sz w:val="28"/>
        </w:rPr>
        <w:softHyphen/>
        <w:t>ляет предприятие постоянно увязывать систему заработной пла</w:t>
      </w:r>
      <w:r>
        <w:rPr>
          <w:color w:val="000000"/>
          <w:spacing w:val="4"/>
          <w:sz w:val="28"/>
        </w:rPr>
        <w:softHyphen/>
      </w:r>
      <w:r>
        <w:rPr>
          <w:color w:val="000000"/>
          <w:spacing w:val="5"/>
          <w:sz w:val="28"/>
        </w:rPr>
        <w:t>ты как с качеством труда, так и с его количеством, т. е. с произ</w:t>
      </w:r>
      <w:r>
        <w:rPr>
          <w:color w:val="000000"/>
          <w:spacing w:val="5"/>
          <w:sz w:val="28"/>
        </w:rPr>
        <w:softHyphen/>
      </w:r>
      <w:r>
        <w:rPr>
          <w:color w:val="000000"/>
          <w:spacing w:val="3"/>
          <w:sz w:val="28"/>
        </w:rPr>
        <w:t xml:space="preserve">водительностью труда. Мерой количества труда на производстве </w:t>
      </w:r>
      <w:r>
        <w:rPr>
          <w:color w:val="000000"/>
          <w:spacing w:val="2"/>
          <w:sz w:val="28"/>
        </w:rPr>
        <w:t>выступает либо отработанное рабочим время, либо выработанная им продукция, поэтому формами оплаты труда могут быть сдель</w:t>
      </w:r>
      <w:r>
        <w:rPr>
          <w:color w:val="000000"/>
          <w:spacing w:val="2"/>
          <w:sz w:val="28"/>
        </w:rPr>
        <w:softHyphen/>
      </w:r>
      <w:r>
        <w:rPr>
          <w:color w:val="000000"/>
          <w:spacing w:val="6"/>
          <w:sz w:val="28"/>
        </w:rPr>
        <w:t>ная или повременная.</w:t>
      </w:r>
    </w:p>
    <w:p w:rsidR="00A60A0A" w:rsidRDefault="00A60A0A" w:rsidP="00C14183">
      <w:pPr>
        <w:shd w:val="clear" w:color="auto" w:fill="FFFFFF"/>
        <w:spacing w:line="360" w:lineRule="auto"/>
        <w:ind w:firstLine="284"/>
        <w:jc w:val="both"/>
        <w:rPr>
          <w:sz w:val="28"/>
        </w:rPr>
      </w:pPr>
      <w:r>
        <w:rPr>
          <w:color w:val="000000"/>
          <w:spacing w:val="3"/>
          <w:sz w:val="28"/>
        </w:rPr>
        <w:t>В условиях экономической реформы правильный выбор форм и систем оплаты труда приобретает особое значение. Эффектив</w:t>
      </w:r>
      <w:r>
        <w:rPr>
          <w:color w:val="000000"/>
          <w:spacing w:val="3"/>
          <w:sz w:val="28"/>
        </w:rPr>
        <w:softHyphen/>
      </w:r>
      <w:r>
        <w:rPr>
          <w:color w:val="000000"/>
          <w:spacing w:val="4"/>
          <w:sz w:val="28"/>
        </w:rPr>
        <w:t>ность форм и систем оплаты труда в данных производственных условиях оценивается ростом производительности труда, улуч</w:t>
      </w:r>
      <w:r>
        <w:rPr>
          <w:color w:val="000000"/>
          <w:spacing w:val="4"/>
          <w:sz w:val="28"/>
        </w:rPr>
        <w:softHyphen/>
      </w:r>
      <w:r>
        <w:rPr>
          <w:color w:val="000000"/>
          <w:spacing w:val="1"/>
          <w:sz w:val="28"/>
        </w:rPr>
        <w:t>шением качества продукции, снижением себестоимости. Вместе с тем, при выборе форм и систем оплаты труда необходимо обеспе</w:t>
      </w:r>
      <w:r>
        <w:rPr>
          <w:color w:val="000000"/>
          <w:spacing w:val="1"/>
          <w:sz w:val="28"/>
        </w:rPr>
        <w:softHyphen/>
      </w:r>
      <w:r>
        <w:rPr>
          <w:color w:val="000000"/>
          <w:spacing w:val="3"/>
          <w:sz w:val="28"/>
        </w:rPr>
        <w:t xml:space="preserve">чить органическое сочетание интересов отдельных работников с </w:t>
      </w:r>
      <w:r>
        <w:rPr>
          <w:color w:val="000000"/>
          <w:spacing w:val="4"/>
          <w:sz w:val="28"/>
        </w:rPr>
        <w:t xml:space="preserve">интересами всего коллектива, а это требует учета технических, </w:t>
      </w:r>
      <w:r>
        <w:rPr>
          <w:color w:val="000000"/>
          <w:spacing w:val="3"/>
          <w:sz w:val="28"/>
        </w:rPr>
        <w:t xml:space="preserve">экономических и социальных факторов. Всесторонний учет всех факторов может быть осуществлен только на предприятии. Этим </w:t>
      </w:r>
      <w:r>
        <w:rPr>
          <w:color w:val="000000"/>
          <w:spacing w:val="-1"/>
          <w:sz w:val="28"/>
        </w:rPr>
        <w:t>обусловлено предоставление предприятиям права на самостоятель</w:t>
      </w:r>
      <w:r>
        <w:rPr>
          <w:color w:val="000000"/>
          <w:spacing w:val="-1"/>
          <w:sz w:val="28"/>
        </w:rPr>
        <w:softHyphen/>
      </w:r>
      <w:r>
        <w:rPr>
          <w:color w:val="000000"/>
          <w:spacing w:val="2"/>
          <w:sz w:val="28"/>
        </w:rPr>
        <w:t xml:space="preserve">ный выбор форм и систем заработной платы рабочих, служащих, </w:t>
      </w:r>
      <w:r>
        <w:rPr>
          <w:color w:val="000000"/>
          <w:spacing w:val="4"/>
          <w:sz w:val="28"/>
        </w:rPr>
        <w:t>специалистов, руководителей подразделений предприятия.</w:t>
      </w:r>
    </w:p>
    <w:p w:rsidR="00A60A0A" w:rsidRDefault="00A60A0A" w:rsidP="00C14183">
      <w:pPr>
        <w:shd w:val="clear" w:color="auto" w:fill="FFFFFF"/>
        <w:spacing w:line="360" w:lineRule="auto"/>
        <w:ind w:firstLine="284"/>
        <w:jc w:val="both"/>
        <w:rPr>
          <w:sz w:val="28"/>
        </w:rPr>
      </w:pPr>
      <w:r>
        <w:rPr>
          <w:color w:val="000000"/>
          <w:spacing w:val="2"/>
          <w:sz w:val="28"/>
        </w:rPr>
        <w:t>При разработке конкретных систем оплаты труда администра</w:t>
      </w:r>
      <w:r>
        <w:rPr>
          <w:color w:val="000000"/>
          <w:spacing w:val="2"/>
          <w:sz w:val="28"/>
        </w:rPr>
        <w:softHyphen/>
        <w:t>ция предприятия должна постоянно учитывать правило — систе</w:t>
      </w:r>
      <w:r>
        <w:rPr>
          <w:color w:val="000000"/>
          <w:spacing w:val="2"/>
          <w:sz w:val="28"/>
        </w:rPr>
        <w:softHyphen/>
      </w:r>
      <w:r>
        <w:rPr>
          <w:color w:val="000000"/>
          <w:spacing w:val="5"/>
          <w:sz w:val="28"/>
        </w:rPr>
        <w:t>ма исчисления заработной платы должна быть настолько про</w:t>
      </w:r>
      <w:r>
        <w:rPr>
          <w:color w:val="000000"/>
          <w:spacing w:val="5"/>
          <w:sz w:val="28"/>
        </w:rPr>
        <w:softHyphen/>
      </w:r>
      <w:r>
        <w:rPr>
          <w:color w:val="000000"/>
          <w:spacing w:val="4"/>
          <w:sz w:val="28"/>
        </w:rPr>
        <w:t>стой и ясной, чтобы связь между производительностью и зара</w:t>
      </w:r>
      <w:r>
        <w:rPr>
          <w:color w:val="000000"/>
          <w:spacing w:val="4"/>
          <w:sz w:val="28"/>
        </w:rPr>
        <w:softHyphen/>
      </w:r>
      <w:r>
        <w:rPr>
          <w:color w:val="000000"/>
          <w:spacing w:val="5"/>
          <w:sz w:val="28"/>
        </w:rPr>
        <w:t xml:space="preserve">ботной платой могла быть доступной для понимания каждым </w:t>
      </w:r>
      <w:r>
        <w:rPr>
          <w:color w:val="000000"/>
          <w:spacing w:val="2"/>
          <w:sz w:val="28"/>
        </w:rPr>
        <w:t>работником. В практике различают две основные формы оплаты труда: по</w:t>
      </w:r>
      <w:r>
        <w:rPr>
          <w:color w:val="000000"/>
          <w:spacing w:val="2"/>
          <w:sz w:val="28"/>
        </w:rPr>
        <w:softHyphen/>
        <w:t xml:space="preserve">временную и сдельную. Повременная — это такая форма оплаты </w:t>
      </w:r>
      <w:r>
        <w:rPr>
          <w:color w:val="000000"/>
          <w:spacing w:val="3"/>
          <w:sz w:val="28"/>
        </w:rPr>
        <w:t>труда, при которой зарплата начисляется работнику по установ</w:t>
      </w:r>
      <w:r>
        <w:rPr>
          <w:color w:val="000000"/>
          <w:spacing w:val="3"/>
          <w:sz w:val="28"/>
        </w:rPr>
        <w:softHyphen/>
        <w:t xml:space="preserve">ленной тарифной ставке или окладу за фактически отработанное </w:t>
      </w:r>
      <w:r>
        <w:rPr>
          <w:color w:val="000000"/>
          <w:spacing w:val="1"/>
          <w:sz w:val="28"/>
        </w:rPr>
        <w:t xml:space="preserve">им рабочее время. При сдельной форме оплаты труда заработную </w:t>
      </w:r>
      <w:r>
        <w:rPr>
          <w:color w:val="000000"/>
          <w:spacing w:val="5"/>
          <w:sz w:val="28"/>
        </w:rPr>
        <w:t>плату начисляют по заранее установленным расценкам за каж</w:t>
      </w:r>
      <w:r>
        <w:rPr>
          <w:color w:val="000000"/>
          <w:spacing w:val="5"/>
          <w:sz w:val="28"/>
        </w:rPr>
        <w:softHyphen/>
      </w:r>
      <w:r>
        <w:rPr>
          <w:color w:val="000000"/>
          <w:spacing w:val="3"/>
          <w:sz w:val="28"/>
        </w:rPr>
        <w:t xml:space="preserve">дую единицу выполненной работы или выпущенной продукции. </w:t>
      </w:r>
      <w:r>
        <w:rPr>
          <w:color w:val="000000"/>
          <w:spacing w:val="2"/>
          <w:sz w:val="28"/>
        </w:rPr>
        <w:t xml:space="preserve">Повременная форма выступает в виде простой повременной или </w:t>
      </w:r>
      <w:r>
        <w:rPr>
          <w:color w:val="000000"/>
          <w:spacing w:val="3"/>
          <w:sz w:val="28"/>
        </w:rPr>
        <w:t xml:space="preserve">повременно-премиальной системы оплаты труда. Сдельная — в </w:t>
      </w:r>
      <w:r>
        <w:rPr>
          <w:color w:val="000000"/>
          <w:spacing w:val="5"/>
          <w:sz w:val="28"/>
        </w:rPr>
        <w:t xml:space="preserve">виде прямой сдельной и бригадной (коллективной) сдельной, </w:t>
      </w:r>
      <w:r>
        <w:rPr>
          <w:color w:val="000000"/>
          <w:spacing w:val="2"/>
          <w:sz w:val="28"/>
        </w:rPr>
        <w:t>сдельно-премиальной (аккордной), косвенно-сдельной, сдельно-</w:t>
      </w:r>
      <w:r>
        <w:rPr>
          <w:color w:val="000000"/>
          <w:spacing w:val="4"/>
          <w:sz w:val="28"/>
        </w:rPr>
        <w:t>прогрессивной и ряде других систем оплаты труда.</w:t>
      </w:r>
    </w:p>
    <w:p w:rsidR="00A60A0A" w:rsidRDefault="00A60A0A" w:rsidP="00C14183">
      <w:pPr>
        <w:shd w:val="clear" w:color="auto" w:fill="FFFFFF"/>
        <w:spacing w:line="360" w:lineRule="auto"/>
        <w:ind w:firstLine="284"/>
        <w:jc w:val="both"/>
        <w:rPr>
          <w:sz w:val="28"/>
        </w:rPr>
      </w:pPr>
      <w:r>
        <w:rPr>
          <w:color w:val="000000"/>
          <w:spacing w:val="2"/>
          <w:sz w:val="28"/>
        </w:rPr>
        <w:t>Применение сдельной формы оплаты труда экономически це</w:t>
      </w:r>
      <w:r>
        <w:rPr>
          <w:color w:val="000000"/>
          <w:spacing w:val="2"/>
          <w:sz w:val="28"/>
        </w:rPr>
        <w:softHyphen/>
      </w:r>
      <w:r>
        <w:rPr>
          <w:color w:val="000000"/>
          <w:spacing w:val="3"/>
          <w:sz w:val="28"/>
        </w:rPr>
        <w:t xml:space="preserve">лесообразно при наличии: 1) расчетно-аналитической системы </w:t>
      </w:r>
      <w:r>
        <w:rPr>
          <w:color w:val="000000"/>
          <w:spacing w:val="4"/>
          <w:sz w:val="28"/>
        </w:rPr>
        <w:t>нормирования труда и правильной тарификации работ: при на</w:t>
      </w:r>
      <w:r>
        <w:rPr>
          <w:color w:val="000000"/>
          <w:spacing w:val="4"/>
          <w:sz w:val="28"/>
        </w:rPr>
        <w:softHyphen/>
      </w:r>
      <w:r>
        <w:rPr>
          <w:color w:val="000000"/>
          <w:spacing w:val="3"/>
          <w:sz w:val="28"/>
        </w:rPr>
        <w:t xml:space="preserve">личии большого удельного веса технически обоснованных норм </w:t>
      </w:r>
      <w:r>
        <w:rPr>
          <w:color w:val="000000"/>
          <w:spacing w:val="4"/>
          <w:sz w:val="28"/>
        </w:rPr>
        <w:t xml:space="preserve">времени и правильно определенного диапазона межразрядного </w:t>
      </w:r>
      <w:r>
        <w:rPr>
          <w:color w:val="000000"/>
          <w:spacing w:val="3"/>
          <w:sz w:val="28"/>
        </w:rPr>
        <w:t>тарифного коэффициента; 2) хорошо поставленного учета коли</w:t>
      </w:r>
      <w:r>
        <w:rPr>
          <w:color w:val="000000"/>
          <w:spacing w:val="3"/>
          <w:sz w:val="28"/>
        </w:rPr>
        <w:softHyphen/>
        <w:t>чественных результатов труда, исключающих всякого рода при</w:t>
      </w:r>
      <w:r>
        <w:rPr>
          <w:color w:val="000000"/>
          <w:spacing w:val="3"/>
          <w:sz w:val="28"/>
        </w:rPr>
        <w:softHyphen/>
      </w:r>
      <w:r>
        <w:rPr>
          <w:color w:val="000000"/>
          <w:spacing w:val="5"/>
          <w:sz w:val="28"/>
        </w:rPr>
        <w:t xml:space="preserve">писки и искусственное завышение объема выполненных работ; </w:t>
      </w:r>
      <w:r>
        <w:rPr>
          <w:color w:val="000000"/>
          <w:spacing w:val="2"/>
          <w:sz w:val="28"/>
        </w:rPr>
        <w:t>3) реальных возможностей для рабочих перевыполнять установ</w:t>
      </w:r>
      <w:r>
        <w:rPr>
          <w:color w:val="000000"/>
          <w:spacing w:val="2"/>
          <w:sz w:val="28"/>
        </w:rPr>
        <w:softHyphen/>
      </w:r>
      <w:r>
        <w:rPr>
          <w:color w:val="000000"/>
          <w:sz w:val="28"/>
        </w:rPr>
        <w:t>ленное задание без изменения (нарушения) технологического про</w:t>
      </w:r>
      <w:r>
        <w:rPr>
          <w:color w:val="000000"/>
          <w:sz w:val="28"/>
        </w:rPr>
        <w:softHyphen/>
      </w:r>
      <w:r>
        <w:rPr>
          <w:color w:val="000000"/>
          <w:spacing w:val="3"/>
          <w:sz w:val="28"/>
        </w:rPr>
        <w:t xml:space="preserve">цесса; 4) организации труда, исключающей перебои в работе, простои, несвоевременную выдачу производственных заданий, </w:t>
      </w:r>
      <w:r>
        <w:rPr>
          <w:color w:val="000000"/>
          <w:spacing w:val="5"/>
          <w:sz w:val="28"/>
        </w:rPr>
        <w:t>материалов, инструмента, и т. п.</w:t>
      </w:r>
    </w:p>
    <w:p w:rsidR="00A60A0A" w:rsidRDefault="00A60A0A" w:rsidP="00C14183">
      <w:pPr>
        <w:shd w:val="clear" w:color="auto" w:fill="FFFFFF"/>
        <w:spacing w:line="360" w:lineRule="auto"/>
        <w:ind w:firstLine="284"/>
        <w:jc w:val="both"/>
        <w:rPr>
          <w:sz w:val="28"/>
        </w:rPr>
      </w:pPr>
      <w:r>
        <w:rPr>
          <w:color w:val="000000"/>
          <w:spacing w:val="1"/>
          <w:sz w:val="28"/>
        </w:rPr>
        <w:t>Применение сдельной оплаты труда требует обязательного на</w:t>
      </w:r>
      <w:r>
        <w:rPr>
          <w:color w:val="000000"/>
          <w:spacing w:val="1"/>
          <w:sz w:val="28"/>
        </w:rPr>
        <w:softHyphen/>
      </w:r>
      <w:r>
        <w:rPr>
          <w:color w:val="000000"/>
          <w:spacing w:val="2"/>
          <w:sz w:val="28"/>
        </w:rPr>
        <w:t>личия либо норм времени, либо норм выработки. За каждую еди</w:t>
      </w:r>
      <w:r>
        <w:rPr>
          <w:color w:val="000000"/>
          <w:spacing w:val="2"/>
          <w:sz w:val="28"/>
        </w:rPr>
        <w:softHyphen/>
      </w:r>
      <w:r>
        <w:rPr>
          <w:color w:val="000000"/>
          <w:spacing w:val="3"/>
          <w:sz w:val="28"/>
        </w:rPr>
        <w:t>ницу продукции в натуральном измерении (метр, штуку, тонну) устанавливается определенная сдельная расценка (С</w:t>
      </w:r>
      <w:r>
        <w:rPr>
          <w:color w:val="000000"/>
          <w:spacing w:val="3"/>
          <w:sz w:val="28"/>
          <w:vertAlign w:val="subscript"/>
        </w:rPr>
        <w:t>р</w:t>
      </w:r>
      <w:r>
        <w:rPr>
          <w:color w:val="000000"/>
          <w:spacing w:val="3"/>
          <w:sz w:val="28"/>
        </w:rPr>
        <w:t xml:space="preserve">), которая </w:t>
      </w:r>
      <w:r>
        <w:rPr>
          <w:color w:val="000000"/>
          <w:spacing w:val="2"/>
          <w:sz w:val="28"/>
        </w:rPr>
        <w:t xml:space="preserve">рассчитывается путем деления расчетной ставки данного разряда </w:t>
      </w:r>
      <w:r>
        <w:rPr>
          <w:color w:val="000000"/>
          <w:sz w:val="28"/>
        </w:rPr>
        <w:t>в часах, или в днях (Р</w:t>
      </w:r>
      <w:r>
        <w:rPr>
          <w:color w:val="000000"/>
          <w:sz w:val="28"/>
          <w:vertAlign w:val="subscript"/>
        </w:rPr>
        <w:t>ст</w:t>
      </w:r>
      <w:r>
        <w:rPr>
          <w:color w:val="000000"/>
          <w:sz w:val="28"/>
        </w:rPr>
        <w:t>) на установленную норму выработки (Н</w:t>
      </w:r>
      <w:r>
        <w:rPr>
          <w:color w:val="000000"/>
          <w:sz w:val="28"/>
          <w:vertAlign w:val="subscript"/>
        </w:rPr>
        <w:t>в</w:t>
      </w:r>
      <w:r>
        <w:rPr>
          <w:color w:val="000000"/>
          <w:sz w:val="28"/>
        </w:rPr>
        <w:t xml:space="preserve">) </w:t>
      </w:r>
      <w:r>
        <w:rPr>
          <w:color w:val="000000"/>
          <w:spacing w:val="-1"/>
          <w:sz w:val="28"/>
        </w:rPr>
        <w:t>за тот же период по формуле С</w:t>
      </w:r>
      <w:r>
        <w:rPr>
          <w:color w:val="000000"/>
          <w:spacing w:val="-1"/>
          <w:sz w:val="28"/>
          <w:vertAlign w:val="subscript"/>
        </w:rPr>
        <w:t>р</w:t>
      </w:r>
      <w:r>
        <w:rPr>
          <w:color w:val="000000"/>
          <w:spacing w:val="-1"/>
          <w:sz w:val="28"/>
        </w:rPr>
        <w:t xml:space="preserve"> = Р</w:t>
      </w:r>
      <w:r>
        <w:rPr>
          <w:color w:val="000000"/>
          <w:spacing w:val="-1"/>
          <w:sz w:val="28"/>
          <w:vertAlign w:val="subscript"/>
        </w:rPr>
        <w:t>ст</w:t>
      </w:r>
      <w:r>
        <w:rPr>
          <w:color w:val="000000"/>
          <w:spacing w:val="-1"/>
          <w:sz w:val="28"/>
        </w:rPr>
        <w:t xml:space="preserve"> : Н</w:t>
      </w:r>
      <w:r>
        <w:rPr>
          <w:color w:val="000000"/>
          <w:spacing w:val="-1"/>
          <w:sz w:val="28"/>
          <w:vertAlign w:val="subscript"/>
        </w:rPr>
        <w:t>в</w:t>
      </w:r>
      <w:r>
        <w:rPr>
          <w:color w:val="000000"/>
          <w:spacing w:val="-1"/>
          <w:sz w:val="28"/>
        </w:rPr>
        <w:t>. Таким образом, сдель</w:t>
      </w:r>
      <w:r>
        <w:rPr>
          <w:color w:val="000000"/>
          <w:spacing w:val="-1"/>
          <w:sz w:val="28"/>
        </w:rPr>
        <w:softHyphen/>
      </w:r>
      <w:r>
        <w:rPr>
          <w:color w:val="000000"/>
          <w:spacing w:val="4"/>
          <w:sz w:val="28"/>
        </w:rPr>
        <w:t xml:space="preserve">ная расценка представляет собой оплату за единицу продукции. </w:t>
      </w:r>
      <w:r>
        <w:rPr>
          <w:color w:val="000000"/>
          <w:spacing w:val="3"/>
          <w:sz w:val="28"/>
        </w:rPr>
        <w:t xml:space="preserve">Расценки пересматриваются одновременно с нормами времени и </w:t>
      </w:r>
      <w:r>
        <w:rPr>
          <w:color w:val="000000"/>
          <w:spacing w:val="4"/>
          <w:sz w:val="28"/>
        </w:rPr>
        <w:t>нормами выработки.</w:t>
      </w:r>
    </w:p>
    <w:p w:rsidR="00A60A0A" w:rsidRDefault="00A60A0A" w:rsidP="00C14183">
      <w:pPr>
        <w:shd w:val="clear" w:color="auto" w:fill="FFFFFF"/>
        <w:spacing w:line="360" w:lineRule="auto"/>
        <w:ind w:firstLine="284"/>
        <w:jc w:val="both"/>
        <w:rPr>
          <w:sz w:val="28"/>
        </w:rPr>
      </w:pPr>
      <w:r>
        <w:rPr>
          <w:color w:val="000000"/>
          <w:spacing w:val="-1"/>
          <w:sz w:val="28"/>
        </w:rPr>
        <w:t>В зависимости от принятой на производственном участке систе</w:t>
      </w:r>
      <w:r>
        <w:rPr>
          <w:color w:val="000000"/>
          <w:spacing w:val="-1"/>
          <w:sz w:val="28"/>
        </w:rPr>
        <w:softHyphen/>
      </w:r>
      <w:r>
        <w:rPr>
          <w:color w:val="000000"/>
          <w:spacing w:val="-4"/>
          <w:sz w:val="28"/>
        </w:rPr>
        <w:t>мы учета результатов труда (по отдельным рабочим местам или бри</w:t>
      </w:r>
      <w:r>
        <w:rPr>
          <w:color w:val="000000"/>
          <w:spacing w:val="-4"/>
          <w:sz w:val="28"/>
        </w:rPr>
        <w:softHyphen/>
      </w:r>
      <w:r>
        <w:rPr>
          <w:color w:val="000000"/>
          <w:spacing w:val="-3"/>
          <w:sz w:val="28"/>
        </w:rPr>
        <w:t>гады в целом) применяют две разновидности сдельной формы опла</w:t>
      </w:r>
      <w:r>
        <w:rPr>
          <w:color w:val="000000"/>
          <w:spacing w:val="1"/>
          <w:sz w:val="28"/>
        </w:rPr>
        <w:t xml:space="preserve">ты труда: индивидуальную или бригадную (коллективную). При </w:t>
      </w:r>
      <w:r>
        <w:rPr>
          <w:color w:val="000000"/>
          <w:spacing w:val="-2"/>
          <w:sz w:val="28"/>
        </w:rPr>
        <w:t xml:space="preserve">прямой индивидуальной сдельной системе оплате рабочий получает </w:t>
      </w:r>
      <w:r>
        <w:rPr>
          <w:color w:val="000000"/>
          <w:spacing w:val="-3"/>
          <w:sz w:val="28"/>
        </w:rPr>
        <w:t>зарплату за всю выполненную работу в течение определенного пери</w:t>
      </w:r>
      <w:r>
        <w:rPr>
          <w:color w:val="000000"/>
          <w:spacing w:val="-3"/>
          <w:sz w:val="28"/>
        </w:rPr>
        <w:softHyphen/>
      </w:r>
      <w:r>
        <w:rPr>
          <w:color w:val="000000"/>
          <w:spacing w:val="1"/>
          <w:sz w:val="28"/>
        </w:rPr>
        <w:t>ода (день, неделя, месяц) по установленным расценкам.</w:t>
      </w:r>
    </w:p>
    <w:p w:rsidR="00A60A0A" w:rsidRDefault="00A60A0A" w:rsidP="00C14183">
      <w:pPr>
        <w:shd w:val="clear" w:color="auto" w:fill="FFFFFF"/>
        <w:spacing w:line="360" w:lineRule="auto"/>
        <w:ind w:firstLine="284"/>
        <w:jc w:val="both"/>
        <w:rPr>
          <w:sz w:val="28"/>
        </w:rPr>
      </w:pPr>
      <w:r>
        <w:rPr>
          <w:color w:val="000000"/>
          <w:spacing w:val="2"/>
          <w:sz w:val="28"/>
        </w:rPr>
        <w:t>Бригадная (коллективная) сдельная система оплаты труда при</w:t>
      </w:r>
      <w:r>
        <w:rPr>
          <w:color w:val="000000"/>
          <w:spacing w:val="2"/>
          <w:sz w:val="28"/>
        </w:rPr>
        <w:softHyphen/>
      </w:r>
      <w:r>
        <w:rPr>
          <w:color w:val="000000"/>
          <w:spacing w:val="4"/>
          <w:sz w:val="28"/>
        </w:rPr>
        <w:t>меняется в условиях, когда производственный процесс осущес</w:t>
      </w:r>
      <w:r>
        <w:rPr>
          <w:color w:val="000000"/>
          <w:spacing w:val="4"/>
          <w:sz w:val="28"/>
        </w:rPr>
        <w:softHyphen/>
      </w:r>
      <w:r>
        <w:rPr>
          <w:color w:val="000000"/>
          <w:spacing w:val="-1"/>
          <w:sz w:val="28"/>
        </w:rPr>
        <w:t xml:space="preserve">твляется первичным трудовым коллективом — бригадой, где имеет </w:t>
      </w:r>
      <w:r>
        <w:rPr>
          <w:color w:val="000000"/>
          <w:sz w:val="28"/>
        </w:rPr>
        <w:t xml:space="preserve">место совмещение профессий и взаимозависимость исполнителей, </w:t>
      </w:r>
      <w:r>
        <w:rPr>
          <w:color w:val="000000"/>
          <w:spacing w:val="4"/>
          <w:sz w:val="28"/>
        </w:rPr>
        <w:t xml:space="preserve">когда затруднен учет индивидуальной выработки каждого члена бригады. В этом случае устанавливают коллективные сдельные </w:t>
      </w:r>
      <w:r>
        <w:rPr>
          <w:color w:val="000000"/>
          <w:spacing w:val="2"/>
          <w:sz w:val="28"/>
        </w:rPr>
        <w:t>расценки на все виды работ. Общий заработок бригады распреде</w:t>
      </w:r>
      <w:r>
        <w:rPr>
          <w:color w:val="000000"/>
          <w:spacing w:val="2"/>
          <w:sz w:val="28"/>
        </w:rPr>
        <w:softHyphen/>
      </w:r>
      <w:r>
        <w:rPr>
          <w:color w:val="000000"/>
          <w:spacing w:val="5"/>
          <w:sz w:val="28"/>
        </w:rPr>
        <w:t xml:space="preserve">ляется между членами бригады в соответствии с присвоенными им разрядами и отработанным каждым работником временем. </w:t>
      </w:r>
      <w:r>
        <w:rPr>
          <w:color w:val="000000"/>
          <w:spacing w:val="6"/>
          <w:sz w:val="28"/>
        </w:rPr>
        <w:t>Бригадная сдельная система оплата труда не учитывает факти</w:t>
      </w:r>
      <w:r>
        <w:rPr>
          <w:color w:val="000000"/>
          <w:spacing w:val="6"/>
          <w:sz w:val="28"/>
        </w:rPr>
        <w:softHyphen/>
      </w:r>
      <w:r>
        <w:rPr>
          <w:color w:val="000000"/>
          <w:spacing w:val="7"/>
          <w:sz w:val="28"/>
        </w:rPr>
        <w:t>ческую выработку каждого члена бригады и может привести к</w:t>
      </w:r>
      <w:r>
        <w:rPr>
          <w:sz w:val="28"/>
        </w:rPr>
        <w:t xml:space="preserve"> </w:t>
      </w:r>
      <w:r>
        <w:rPr>
          <w:color w:val="000000"/>
          <w:spacing w:val="3"/>
          <w:sz w:val="28"/>
        </w:rPr>
        <w:t>уравниловке.</w:t>
      </w:r>
    </w:p>
    <w:p w:rsidR="00A60A0A" w:rsidRDefault="00A60A0A" w:rsidP="00C14183">
      <w:pPr>
        <w:shd w:val="clear" w:color="auto" w:fill="FFFFFF"/>
        <w:spacing w:line="360" w:lineRule="auto"/>
        <w:ind w:firstLine="284"/>
        <w:jc w:val="both"/>
        <w:rPr>
          <w:sz w:val="28"/>
        </w:rPr>
      </w:pPr>
      <w:r>
        <w:rPr>
          <w:color w:val="000000"/>
          <w:spacing w:val="2"/>
          <w:sz w:val="28"/>
        </w:rPr>
        <w:t>Сущность сдельно-премиальной системы оплаты труда заклю</w:t>
      </w:r>
      <w:r>
        <w:rPr>
          <w:color w:val="000000"/>
          <w:spacing w:val="2"/>
          <w:sz w:val="28"/>
        </w:rPr>
        <w:softHyphen/>
        <w:t xml:space="preserve">чается в том, что рабочему кроме заработка по прямым сдельным </w:t>
      </w:r>
      <w:r>
        <w:rPr>
          <w:color w:val="000000"/>
          <w:spacing w:val="6"/>
          <w:sz w:val="28"/>
        </w:rPr>
        <w:t xml:space="preserve">расценкам начисляют и выплачивают премию за выполнение и </w:t>
      </w:r>
      <w:r>
        <w:rPr>
          <w:color w:val="000000"/>
          <w:sz w:val="28"/>
        </w:rPr>
        <w:t>перевыполнение заранее установленных конкретных количествен</w:t>
      </w:r>
      <w:r>
        <w:rPr>
          <w:color w:val="000000"/>
          <w:sz w:val="28"/>
        </w:rPr>
        <w:softHyphen/>
      </w:r>
      <w:r>
        <w:rPr>
          <w:color w:val="000000"/>
          <w:spacing w:val="5"/>
          <w:sz w:val="28"/>
        </w:rPr>
        <w:t>ных и(или) качественных показателей работы. Например, ста</w:t>
      </w:r>
      <w:r>
        <w:rPr>
          <w:color w:val="000000"/>
          <w:spacing w:val="5"/>
          <w:sz w:val="28"/>
        </w:rPr>
        <w:softHyphen/>
      </w:r>
      <w:r>
        <w:rPr>
          <w:color w:val="000000"/>
          <w:spacing w:val="3"/>
          <w:sz w:val="28"/>
        </w:rPr>
        <w:t>ночники, работающие по технически обоснованным нормам, мо</w:t>
      </w:r>
      <w:r>
        <w:rPr>
          <w:color w:val="000000"/>
          <w:spacing w:val="3"/>
          <w:sz w:val="28"/>
        </w:rPr>
        <w:softHyphen/>
      </w:r>
      <w:r>
        <w:rPr>
          <w:color w:val="000000"/>
          <w:spacing w:val="4"/>
          <w:sz w:val="28"/>
        </w:rPr>
        <w:t xml:space="preserve">гут премироваться за выполнение и перевыполнение этих норм, </w:t>
      </w:r>
      <w:r>
        <w:rPr>
          <w:color w:val="000000"/>
          <w:spacing w:val="5"/>
          <w:sz w:val="28"/>
        </w:rPr>
        <w:t>за экономию сырья, топлива, энергии.</w:t>
      </w:r>
    </w:p>
    <w:p w:rsidR="00A60A0A" w:rsidRDefault="00A60A0A" w:rsidP="00C14183">
      <w:pPr>
        <w:shd w:val="clear" w:color="auto" w:fill="FFFFFF"/>
        <w:spacing w:line="360" w:lineRule="auto"/>
        <w:ind w:firstLine="284"/>
        <w:jc w:val="both"/>
        <w:rPr>
          <w:sz w:val="28"/>
        </w:rPr>
      </w:pPr>
      <w:r>
        <w:rPr>
          <w:color w:val="000000"/>
          <w:spacing w:val="3"/>
          <w:sz w:val="28"/>
        </w:rPr>
        <w:t>При аккордной системе оплаты труда заработок устанавлива</w:t>
      </w:r>
      <w:r>
        <w:rPr>
          <w:color w:val="000000"/>
          <w:spacing w:val="3"/>
          <w:sz w:val="28"/>
        </w:rPr>
        <w:softHyphen/>
        <w:t>ется не за выполнение каждой производственной операции в от</w:t>
      </w:r>
      <w:r>
        <w:rPr>
          <w:color w:val="000000"/>
          <w:spacing w:val="3"/>
          <w:sz w:val="28"/>
        </w:rPr>
        <w:softHyphen/>
      </w:r>
      <w:r>
        <w:rPr>
          <w:color w:val="000000"/>
          <w:spacing w:val="2"/>
          <w:sz w:val="28"/>
        </w:rPr>
        <w:t xml:space="preserve">дельности, а за весь комплекс работ в целом. Эту систему оплаты труда целесообразно применять в условиях срочного выполнения </w:t>
      </w:r>
      <w:r>
        <w:rPr>
          <w:color w:val="000000"/>
          <w:spacing w:val="1"/>
          <w:sz w:val="28"/>
        </w:rPr>
        <w:t>всего комплекса работ, влияющих на ход производственного про</w:t>
      </w:r>
      <w:r>
        <w:rPr>
          <w:color w:val="000000"/>
          <w:spacing w:val="1"/>
          <w:sz w:val="28"/>
        </w:rPr>
        <w:softHyphen/>
      </w:r>
      <w:r>
        <w:rPr>
          <w:color w:val="000000"/>
          <w:spacing w:val="3"/>
          <w:sz w:val="28"/>
        </w:rPr>
        <w:t>цесса других производственных звеньев.</w:t>
      </w:r>
    </w:p>
    <w:p w:rsidR="00A60A0A" w:rsidRDefault="00A60A0A" w:rsidP="00C14183">
      <w:pPr>
        <w:shd w:val="clear" w:color="auto" w:fill="FFFFFF"/>
        <w:spacing w:line="360" w:lineRule="auto"/>
        <w:ind w:firstLine="284"/>
        <w:jc w:val="both"/>
        <w:rPr>
          <w:sz w:val="28"/>
        </w:rPr>
      </w:pPr>
      <w:r>
        <w:rPr>
          <w:color w:val="000000"/>
          <w:spacing w:val="2"/>
          <w:sz w:val="28"/>
        </w:rPr>
        <w:t>Косвенная сдельная система оплаты труда предполагает опре</w:t>
      </w:r>
      <w:r>
        <w:rPr>
          <w:color w:val="000000"/>
          <w:spacing w:val="2"/>
          <w:sz w:val="28"/>
        </w:rPr>
        <w:softHyphen/>
      </w:r>
      <w:r>
        <w:rPr>
          <w:color w:val="000000"/>
          <w:spacing w:val="4"/>
          <w:sz w:val="28"/>
        </w:rPr>
        <w:t>деление размера заработка одних рабочих в зависимости от ре</w:t>
      </w:r>
      <w:r>
        <w:rPr>
          <w:color w:val="000000"/>
          <w:spacing w:val="4"/>
          <w:sz w:val="28"/>
        </w:rPr>
        <w:softHyphen/>
      </w:r>
      <w:r>
        <w:rPr>
          <w:color w:val="000000"/>
          <w:spacing w:val="3"/>
          <w:sz w:val="28"/>
        </w:rPr>
        <w:t>зультатов труда обслуживаемых ими других рабочих. Общий за</w:t>
      </w:r>
      <w:r>
        <w:rPr>
          <w:color w:val="000000"/>
          <w:spacing w:val="3"/>
          <w:sz w:val="28"/>
        </w:rPr>
        <w:softHyphen/>
      </w:r>
      <w:r>
        <w:rPr>
          <w:color w:val="000000"/>
          <w:spacing w:val="4"/>
          <w:sz w:val="28"/>
        </w:rPr>
        <w:t>работок определяется по формуле прямой сдельной оплаты тру</w:t>
      </w:r>
      <w:r>
        <w:rPr>
          <w:color w:val="000000"/>
          <w:spacing w:val="4"/>
          <w:sz w:val="28"/>
        </w:rPr>
        <w:softHyphen/>
      </w:r>
      <w:r>
        <w:rPr>
          <w:color w:val="000000"/>
          <w:spacing w:val="3"/>
          <w:sz w:val="28"/>
        </w:rPr>
        <w:t>да. Основанием для применения системы косвенной оплаты тру</w:t>
      </w:r>
      <w:r>
        <w:rPr>
          <w:color w:val="000000"/>
          <w:spacing w:val="3"/>
          <w:sz w:val="28"/>
        </w:rPr>
        <w:softHyphen/>
      </w:r>
      <w:r>
        <w:rPr>
          <w:color w:val="000000"/>
          <w:spacing w:val="5"/>
          <w:sz w:val="28"/>
        </w:rPr>
        <w:t xml:space="preserve">да является существующая и поддающаяся учету зависимость </w:t>
      </w:r>
      <w:r>
        <w:rPr>
          <w:color w:val="000000"/>
          <w:spacing w:val="3"/>
          <w:sz w:val="28"/>
        </w:rPr>
        <w:t>выработки основных рабочих от качества и производительности труда вспомогательных рабочих. Наибольший эффект она дает в</w:t>
      </w:r>
      <w:r>
        <w:rPr>
          <w:color w:val="000000"/>
          <w:spacing w:val="2"/>
          <w:sz w:val="28"/>
        </w:rPr>
        <w:t xml:space="preserve"> том случае, когда заработок вспомогательного рабочего постав</w:t>
      </w:r>
      <w:r>
        <w:rPr>
          <w:color w:val="000000"/>
          <w:spacing w:val="2"/>
          <w:sz w:val="28"/>
        </w:rPr>
        <w:softHyphen/>
      </w:r>
      <w:r>
        <w:rPr>
          <w:color w:val="000000"/>
          <w:spacing w:val="3"/>
          <w:sz w:val="28"/>
        </w:rPr>
        <w:t>лен в прямую зависимость от выполнения основными рабочими производственных заданий, а не норм выработки, которые в ус</w:t>
      </w:r>
      <w:r>
        <w:rPr>
          <w:color w:val="000000"/>
          <w:spacing w:val="3"/>
          <w:sz w:val="28"/>
        </w:rPr>
        <w:softHyphen/>
      </w:r>
      <w:r>
        <w:rPr>
          <w:color w:val="000000"/>
          <w:sz w:val="28"/>
        </w:rPr>
        <w:t>ловиях опытно-статистического способа нормирования значитель</w:t>
      </w:r>
      <w:r>
        <w:rPr>
          <w:color w:val="000000"/>
          <w:sz w:val="28"/>
        </w:rPr>
        <w:softHyphen/>
      </w:r>
      <w:r>
        <w:rPr>
          <w:color w:val="000000"/>
          <w:spacing w:val="3"/>
          <w:sz w:val="28"/>
        </w:rPr>
        <w:t>но перевыполняются основными рабочими без больших трудо</w:t>
      </w:r>
      <w:r>
        <w:rPr>
          <w:color w:val="000000"/>
          <w:spacing w:val="3"/>
          <w:sz w:val="28"/>
        </w:rPr>
        <w:softHyphen/>
      </w:r>
      <w:r>
        <w:rPr>
          <w:color w:val="000000"/>
          <w:spacing w:val="4"/>
          <w:sz w:val="28"/>
        </w:rPr>
        <w:t>вых усилий, порождая необоснованное повышение зарплаты.</w:t>
      </w:r>
    </w:p>
    <w:p w:rsidR="00A60A0A" w:rsidRDefault="00A60A0A" w:rsidP="00C14183">
      <w:pPr>
        <w:shd w:val="clear" w:color="auto" w:fill="FFFFFF"/>
        <w:spacing w:line="360" w:lineRule="auto"/>
        <w:ind w:firstLine="284"/>
        <w:jc w:val="both"/>
        <w:rPr>
          <w:sz w:val="28"/>
        </w:rPr>
      </w:pPr>
      <w:r>
        <w:rPr>
          <w:color w:val="000000"/>
          <w:spacing w:val="3"/>
          <w:sz w:val="28"/>
        </w:rPr>
        <w:t>По косвенной сдельной системе оплаты труда могут оплачи</w:t>
      </w:r>
      <w:r>
        <w:rPr>
          <w:color w:val="000000"/>
          <w:spacing w:val="3"/>
          <w:sz w:val="28"/>
        </w:rPr>
        <w:softHyphen/>
      </w:r>
      <w:r>
        <w:rPr>
          <w:color w:val="000000"/>
          <w:spacing w:val="5"/>
          <w:sz w:val="28"/>
        </w:rPr>
        <w:t xml:space="preserve">ваться наладчики станков, транспортные рабочие, рабочие по </w:t>
      </w:r>
      <w:r>
        <w:rPr>
          <w:color w:val="000000"/>
          <w:spacing w:val="3"/>
          <w:sz w:val="28"/>
        </w:rPr>
        <w:t xml:space="preserve">дежурному обслуживанию в основных цехах. Помимо оплаты за </w:t>
      </w:r>
      <w:r>
        <w:rPr>
          <w:color w:val="000000"/>
          <w:spacing w:val="2"/>
          <w:sz w:val="28"/>
        </w:rPr>
        <w:t>выполненную работу по установленной косвенной сдельной рас</w:t>
      </w:r>
      <w:r>
        <w:rPr>
          <w:color w:val="000000"/>
          <w:spacing w:val="2"/>
          <w:sz w:val="28"/>
        </w:rPr>
        <w:softHyphen/>
      </w:r>
      <w:r>
        <w:rPr>
          <w:color w:val="000000"/>
          <w:spacing w:val="5"/>
          <w:sz w:val="28"/>
        </w:rPr>
        <w:t xml:space="preserve">ценке в отдельных случаях производят доплаты за различные </w:t>
      </w:r>
      <w:r>
        <w:rPr>
          <w:color w:val="000000"/>
          <w:spacing w:val="4"/>
          <w:sz w:val="28"/>
        </w:rPr>
        <w:t>отклонения от нормальных условий работы.</w:t>
      </w:r>
    </w:p>
    <w:p w:rsidR="00A60A0A" w:rsidRDefault="00A60A0A" w:rsidP="00C14183">
      <w:pPr>
        <w:shd w:val="clear" w:color="auto" w:fill="FFFFFF"/>
        <w:spacing w:line="360" w:lineRule="auto"/>
        <w:ind w:firstLine="284"/>
        <w:jc w:val="both"/>
        <w:rPr>
          <w:sz w:val="28"/>
        </w:rPr>
      </w:pPr>
      <w:r>
        <w:rPr>
          <w:color w:val="000000"/>
          <w:spacing w:val="1"/>
          <w:sz w:val="28"/>
        </w:rPr>
        <w:t>Сдельно-прогрессивная система заключается в том, что оплата труда рабочего в пределах установленной исходной нормы (базы) производится по основной, обычной расценке, а продукция, изго</w:t>
      </w:r>
      <w:r>
        <w:rPr>
          <w:color w:val="000000"/>
          <w:spacing w:val="1"/>
          <w:sz w:val="28"/>
        </w:rPr>
        <w:softHyphen/>
        <w:t xml:space="preserve">товленная сверх установленной нормы, — по другой повышенной </w:t>
      </w:r>
      <w:r>
        <w:rPr>
          <w:color w:val="000000"/>
          <w:spacing w:val="4"/>
          <w:sz w:val="28"/>
        </w:rPr>
        <w:t>сдельной расценке. Наиболее эффективной считается сдельно-</w:t>
      </w:r>
      <w:r>
        <w:rPr>
          <w:color w:val="000000"/>
          <w:spacing w:val="2"/>
          <w:sz w:val="28"/>
        </w:rPr>
        <w:t>прогрессивная система, в которой имеются две ступени оплаты и достаточно высокий уровень повышения сдельных расценок. Та</w:t>
      </w:r>
      <w:r>
        <w:rPr>
          <w:color w:val="000000"/>
          <w:spacing w:val="2"/>
          <w:sz w:val="28"/>
        </w:rPr>
        <w:softHyphen/>
        <w:t>кая система создает значительную личную материальную заинте</w:t>
      </w:r>
      <w:r>
        <w:rPr>
          <w:color w:val="000000"/>
          <w:spacing w:val="2"/>
          <w:sz w:val="28"/>
        </w:rPr>
        <w:softHyphen/>
      </w:r>
      <w:r>
        <w:rPr>
          <w:color w:val="000000"/>
          <w:spacing w:val="3"/>
          <w:sz w:val="28"/>
        </w:rPr>
        <w:t xml:space="preserve">ресованность рабочих в повышении норм выработки и вводится </w:t>
      </w:r>
      <w:r>
        <w:rPr>
          <w:color w:val="000000"/>
          <w:spacing w:val="4"/>
          <w:sz w:val="28"/>
        </w:rPr>
        <w:t xml:space="preserve">руководителем предприятия по согласованию с профсоюзом на </w:t>
      </w:r>
      <w:r>
        <w:rPr>
          <w:color w:val="000000"/>
          <w:spacing w:val="3"/>
          <w:sz w:val="28"/>
        </w:rPr>
        <w:t>определенный срок.</w:t>
      </w:r>
    </w:p>
    <w:p w:rsidR="00A60A0A" w:rsidRDefault="00A60A0A" w:rsidP="00C14183">
      <w:pPr>
        <w:shd w:val="clear" w:color="auto" w:fill="FFFFFF"/>
        <w:spacing w:line="360" w:lineRule="auto"/>
        <w:ind w:firstLine="284"/>
        <w:jc w:val="both"/>
        <w:rPr>
          <w:sz w:val="28"/>
        </w:rPr>
      </w:pPr>
      <w:r>
        <w:rPr>
          <w:color w:val="000000"/>
          <w:spacing w:val="3"/>
          <w:sz w:val="28"/>
        </w:rPr>
        <w:t>Применение повременной системы оплаты труда экономичес</w:t>
      </w:r>
      <w:r>
        <w:rPr>
          <w:color w:val="000000"/>
          <w:spacing w:val="3"/>
          <w:sz w:val="28"/>
        </w:rPr>
        <w:softHyphen/>
        <w:t>ки целесообразно, если: 1) нет надобности в стимулировании ро</w:t>
      </w:r>
      <w:r>
        <w:rPr>
          <w:color w:val="000000"/>
          <w:spacing w:val="3"/>
          <w:sz w:val="28"/>
        </w:rPr>
        <w:softHyphen/>
      </w:r>
      <w:r>
        <w:rPr>
          <w:color w:val="000000"/>
          <w:spacing w:val="5"/>
          <w:sz w:val="28"/>
        </w:rPr>
        <w:t>ста выработки сверх оптимальной; 2) перевыполнение норм мо</w:t>
      </w:r>
      <w:r>
        <w:rPr>
          <w:color w:val="000000"/>
          <w:spacing w:val="5"/>
          <w:sz w:val="28"/>
        </w:rPr>
        <w:softHyphen/>
      </w:r>
      <w:r>
        <w:rPr>
          <w:color w:val="000000"/>
          <w:spacing w:val="9"/>
          <w:sz w:val="28"/>
        </w:rPr>
        <w:t xml:space="preserve">жет сопровождаться нарушением технологических режимов с </w:t>
      </w:r>
      <w:r>
        <w:rPr>
          <w:color w:val="000000"/>
          <w:spacing w:val="3"/>
          <w:sz w:val="28"/>
        </w:rPr>
        <w:t xml:space="preserve">последующим ухудшением качества продукции; 3) выполняются </w:t>
      </w:r>
      <w:r>
        <w:rPr>
          <w:color w:val="000000"/>
          <w:spacing w:val="2"/>
          <w:sz w:val="28"/>
        </w:rPr>
        <w:t>работы экспериментального характера или идет процесс изготов</w:t>
      </w:r>
      <w:r>
        <w:rPr>
          <w:color w:val="000000"/>
          <w:spacing w:val="2"/>
          <w:sz w:val="28"/>
        </w:rPr>
        <w:softHyphen/>
        <w:t>ления новых, особо сложных, ответственных объектов; 4) выпол</w:t>
      </w:r>
      <w:r>
        <w:rPr>
          <w:color w:val="000000"/>
          <w:spacing w:val="2"/>
          <w:sz w:val="28"/>
        </w:rPr>
        <w:softHyphen/>
      </w:r>
      <w:r>
        <w:rPr>
          <w:color w:val="000000"/>
          <w:spacing w:val="6"/>
          <w:sz w:val="28"/>
        </w:rPr>
        <w:t>няются разнообразные работы, которые трудно поддаются нор</w:t>
      </w:r>
      <w:r>
        <w:rPr>
          <w:color w:val="000000"/>
          <w:spacing w:val="6"/>
          <w:sz w:val="28"/>
        </w:rPr>
        <w:softHyphen/>
        <w:t>мированию и учету; 5) применение повременной оплаты может</w:t>
      </w:r>
      <w:r>
        <w:rPr>
          <w:color w:val="000000"/>
          <w:spacing w:val="3"/>
          <w:sz w:val="28"/>
        </w:rPr>
        <w:t xml:space="preserve"> обеспечить рост качества выполняемых работ (контрольные, ре</w:t>
      </w:r>
      <w:r>
        <w:rPr>
          <w:color w:val="000000"/>
          <w:spacing w:val="3"/>
          <w:sz w:val="28"/>
        </w:rPr>
        <w:softHyphen/>
      </w:r>
      <w:r>
        <w:rPr>
          <w:color w:val="000000"/>
          <w:sz w:val="28"/>
        </w:rPr>
        <w:t xml:space="preserve">монтные и другие процессы). Повременно могут оплачиваться как </w:t>
      </w:r>
      <w:r>
        <w:rPr>
          <w:color w:val="000000"/>
          <w:spacing w:val="4"/>
          <w:sz w:val="28"/>
        </w:rPr>
        <w:t>основные, так и вспомогательные рабочие.</w:t>
      </w:r>
    </w:p>
    <w:p w:rsidR="00A60A0A" w:rsidRDefault="00A60A0A" w:rsidP="00C14183">
      <w:pPr>
        <w:shd w:val="clear" w:color="auto" w:fill="FFFFFF"/>
        <w:spacing w:line="360" w:lineRule="auto"/>
        <w:ind w:firstLine="284"/>
        <w:jc w:val="both"/>
        <w:rPr>
          <w:sz w:val="28"/>
        </w:rPr>
      </w:pPr>
      <w:r>
        <w:rPr>
          <w:color w:val="000000"/>
          <w:spacing w:val="3"/>
          <w:sz w:val="28"/>
        </w:rPr>
        <w:t xml:space="preserve">Повременно-премиальная система оплаты труда представляет </w:t>
      </w:r>
      <w:r>
        <w:rPr>
          <w:color w:val="000000"/>
          <w:spacing w:val="-1"/>
          <w:sz w:val="28"/>
        </w:rPr>
        <w:t>собой простую повременную систему, дополненную премировани</w:t>
      </w:r>
      <w:r>
        <w:rPr>
          <w:color w:val="000000"/>
          <w:spacing w:val="-1"/>
          <w:sz w:val="28"/>
        </w:rPr>
        <w:softHyphen/>
      </w:r>
      <w:r>
        <w:rPr>
          <w:color w:val="000000"/>
          <w:spacing w:val="5"/>
          <w:sz w:val="28"/>
        </w:rPr>
        <w:t>ем за выполнение конкретных количественных или качествен</w:t>
      </w:r>
      <w:r>
        <w:rPr>
          <w:color w:val="000000"/>
          <w:spacing w:val="5"/>
          <w:sz w:val="28"/>
        </w:rPr>
        <w:softHyphen/>
        <w:t xml:space="preserve">ных показателей работы. Для эффективного применения этой </w:t>
      </w:r>
      <w:r>
        <w:rPr>
          <w:color w:val="000000"/>
          <w:spacing w:val="2"/>
          <w:sz w:val="28"/>
        </w:rPr>
        <w:t xml:space="preserve">системы требуется строгое закрепление рабочих-повременщиков </w:t>
      </w:r>
      <w:r>
        <w:rPr>
          <w:color w:val="000000"/>
          <w:spacing w:val="3"/>
          <w:sz w:val="28"/>
        </w:rPr>
        <w:t>за оборудованием и рабочими местами, наличие точной характе</w:t>
      </w:r>
      <w:r>
        <w:rPr>
          <w:color w:val="000000"/>
          <w:spacing w:val="3"/>
          <w:sz w:val="28"/>
        </w:rPr>
        <w:softHyphen/>
      </w:r>
      <w:r>
        <w:rPr>
          <w:color w:val="000000"/>
          <w:spacing w:val="5"/>
          <w:sz w:val="28"/>
        </w:rPr>
        <w:t>ристики содержания работ.</w:t>
      </w:r>
    </w:p>
    <w:p w:rsidR="00A60A0A" w:rsidRDefault="00A60A0A" w:rsidP="00C14183">
      <w:pPr>
        <w:shd w:val="clear" w:color="auto" w:fill="FFFFFF"/>
        <w:spacing w:line="360" w:lineRule="auto"/>
        <w:ind w:firstLine="284"/>
        <w:jc w:val="both"/>
        <w:rPr>
          <w:sz w:val="28"/>
        </w:rPr>
      </w:pPr>
      <w:r>
        <w:rPr>
          <w:color w:val="000000"/>
          <w:sz w:val="28"/>
        </w:rPr>
        <w:t xml:space="preserve">Эффективность применения повременно-премиальной системы </w:t>
      </w:r>
      <w:r>
        <w:rPr>
          <w:color w:val="000000"/>
          <w:spacing w:val="3"/>
          <w:sz w:val="28"/>
        </w:rPr>
        <w:t>во многом зависит от правильного выбора показателей премиро</w:t>
      </w:r>
      <w:r>
        <w:rPr>
          <w:color w:val="000000"/>
          <w:spacing w:val="3"/>
          <w:sz w:val="28"/>
        </w:rPr>
        <w:softHyphen/>
        <w:t>вания, которые должны соответствовать производственным осо</w:t>
      </w:r>
      <w:r>
        <w:rPr>
          <w:color w:val="000000"/>
          <w:spacing w:val="3"/>
          <w:sz w:val="28"/>
        </w:rPr>
        <w:softHyphen/>
      </w:r>
      <w:r>
        <w:rPr>
          <w:color w:val="000000"/>
          <w:spacing w:val="5"/>
          <w:sz w:val="28"/>
        </w:rPr>
        <w:t>бенностям работы каждой группы работников. Показатели пре</w:t>
      </w:r>
      <w:r>
        <w:rPr>
          <w:color w:val="000000"/>
          <w:spacing w:val="5"/>
          <w:sz w:val="28"/>
        </w:rPr>
        <w:softHyphen/>
      </w:r>
      <w:r>
        <w:rPr>
          <w:color w:val="000000"/>
          <w:spacing w:val="6"/>
          <w:sz w:val="28"/>
        </w:rPr>
        <w:t>мирования должны быть важными, т. е. отражать главные ре</w:t>
      </w:r>
      <w:r>
        <w:rPr>
          <w:color w:val="000000"/>
          <w:spacing w:val="6"/>
          <w:sz w:val="28"/>
        </w:rPr>
        <w:softHyphen/>
      </w:r>
      <w:r>
        <w:rPr>
          <w:color w:val="000000"/>
          <w:spacing w:val="5"/>
          <w:sz w:val="28"/>
        </w:rPr>
        <w:t>зультаты работы повременщиков и их конкретное влияние на показатели участка, цеха. Число показателей должно быть не</w:t>
      </w:r>
      <w:r>
        <w:rPr>
          <w:color w:val="000000"/>
          <w:spacing w:val="5"/>
          <w:sz w:val="28"/>
        </w:rPr>
        <w:softHyphen/>
      </w:r>
      <w:r>
        <w:rPr>
          <w:color w:val="000000"/>
          <w:spacing w:val="4"/>
          <w:sz w:val="28"/>
        </w:rPr>
        <w:t xml:space="preserve">большим, так как их множественность ведет к тому, что каждый </w:t>
      </w:r>
      <w:r>
        <w:rPr>
          <w:color w:val="000000"/>
          <w:spacing w:val="2"/>
          <w:sz w:val="28"/>
        </w:rPr>
        <w:t>из них становится малостимулирующим и делает систему преми</w:t>
      </w:r>
      <w:r>
        <w:rPr>
          <w:color w:val="000000"/>
          <w:spacing w:val="2"/>
          <w:sz w:val="28"/>
        </w:rPr>
        <w:softHyphen/>
      </w:r>
      <w:r>
        <w:rPr>
          <w:color w:val="000000"/>
          <w:spacing w:val="4"/>
          <w:sz w:val="28"/>
        </w:rPr>
        <w:t>рования громоздкой.</w:t>
      </w:r>
    </w:p>
    <w:p w:rsidR="00A60A0A" w:rsidRDefault="00A60A0A" w:rsidP="00C14183">
      <w:pPr>
        <w:shd w:val="clear" w:color="auto" w:fill="FFFFFF"/>
        <w:spacing w:line="360" w:lineRule="auto"/>
        <w:ind w:firstLine="284"/>
        <w:jc w:val="both"/>
        <w:rPr>
          <w:sz w:val="28"/>
        </w:rPr>
      </w:pPr>
      <w:r>
        <w:rPr>
          <w:color w:val="000000"/>
          <w:spacing w:val="4"/>
          <w:sz w:val="28"/>
        </w:rPr>
        <w:t>Большое значение имеет правильная дифференциация разме</w:t>
      </w:r>
      <w:r>
        <w:rPr>
          <w:color w:val="000000"/>
          <w:spacing w:val="4"/>
          <w:sz w:val="28"/>
        </w:rPr>
        <w:softHyphen/>
        <w:t>ров премирования. Размер премии за выполнение каждого пока</w:t>
      </w:r>
      <w:r>
        <w:rPr>
          <w:color w:val="000000"/>
          <w:spacing w:val="4"/>
          <w:sz w:val="28"/>
        </w:rPr>
        <w:softHyphen/>
      </w:r>
      <w:r>
        <w:rPr>
          <w:color w:val="000000"/>
          <w:spacing w:val="3"/>
          <w:sz w:val="28"/>
        </w:rPr>
        <w:t xml:space="preserve">зателя в отдельности не должен резко отличаться друг от друга, чтобы не стимулировать улучшение работы одних работников за </w:t>
      </w:r>
      <w:r>
        <w:rPr>
          <w:color w:val="000000"/>
          <w:spacing w:val="5"/>
          <w:sz w:val="28"/>
        </w:rPr>
        <w:t>счет ухудшения оплаты труда других.</w:t>
      </w:r>
    </w:p>
    <w:p w:rsidR="00C14183" w:rsidRDefault="00A60A0A" w:rsidP="00C14183">
      <w:pPr>
        <w:shd w:val="clear" w:color="auto" w:fill="FFFFFF"/>
        <w:spacing w:line="360" w:lineRule="auto"/>
        <w:ind w:firstLine="284"/>
        <w:jc w:val="both"/>
        <w:rPr>
          <w:sz w:val="28"/>
        </w:rPr>
      </w:pPr>
      <w:r>
        <w:rPr>
          <w:color w:val="000000"/>
          <w:spacing w:val="-1"/>
          <w:sz w:val="28"/>
        </w:rPr>
        <w:t xml:space="preserve">Экономическое обоснование повременно-премиальной системы </w:t>
      </w:r>
      <w:r>
        <w:rPr>
          <w:color w:val="000000"/>
          <w:spacing w:val="4"/>
          <w:sz w:val="28"/>
        </w:rPr>
        <w:t xml:space="preserve">такое же, как и сдельно-премиальной, и состоит в проведении </w:t>
      </w:r>
      <w:r>
        <w:rPr>
          <w:color w:val="000000"/>
          <w:spacing w:val="3"/>
          <w:sz w:val="28"/>
        </w:rPr>
        <w:t>дополнительных расчетов, устанавливающих тот размер допол</w:t>
      </w:r>
      <w:r>
        <w:rPr>
          <w:color w:val="000000"/>
          <w:spacing w:val="3"/>
          <w:sz w:val="28"/>
        </w:rPr>
        <w:softHyphen/>
      </w:r>
      <w:r>
        <w:rPr>
          <w:color w:val="000000"/>
          <w:spacing w:val="2"/>
          <w:sz w:val="28"/>
        </w:rPr>
        <w:t>нительной оплаты, при котором исключается возможность повы</w:t>
      </w:r>
      <w:r>
        <w:rPr>
          <w:color w:val="000000"/>
          <w:spacing w:val="2"/>
          <w:sz w:val="28"/>
        </w:rPr>
        <w:softHyphen/>
      </w:r>
      <w:r>
        <w:rPr>
          <w:color w:val="000000"/>
          <w:spacing w:val="4"/>
          <w:sz w:val="28"/>
        </w:rPr>
        <w:t>шения себестоимости продукции в результате выплаты премий. Экономическая эффективность систем премирования за эко</w:t>
      </w:r>
      <w:r>
        <w:rPr>
          <w:color w:val="000000"/>
          <w:spacing w:val="4"/>
          <w:sz w:val="28"/>
        </w:rPr>
        <w:softHyphen/>
      </w:r>
      <w:r>
        <w:rPr>
          <w:color w:val="000000"/>
          <w:spacing w:val="1"/>
          <w:sz w:val="28"/>
        </w:rPr>
        <w:t>номию материальных ресурсов зависит от соблюдения ряда усло</w:t>
      </w:r>
      <w:r>
        <w:rPr>
          <w:color w:val="000000"/>
          <w:spacing w:val="1"/>
          <w:sz w:val="28"/>
        </w:rPr>
        <w:softHyphen/>
      </w:r>
      <w:r>
        <w:rPr>
          <w:color w:val="000000"/>
          <w:spacing w:val="3"/>
          <w:sz w:val="28"/>
        </w:rPr>
        <w:t>вий: премируются работники, непосредственно связанные с рас</w:t>
      </w:r>
      <w:r>
        <w:rPr>
          <w:color w:val="000000"/>
          <w:spacing w:val="3"/>
          <w:sz w:val="28"/>
        </w:rPr>
        <w:softHyphen/>
      </w:r>
      <w:r>
        <w:rPr>
          <w:color w:val="000000"/>
          <w:spacing w:val="1"/>
          <w:sz w:val="28"/>
        </w:rPr>
        <w:t>ходованием и экономией материальных ценностей, при этом дол</w:t>
      </w:r>
      <w:r>
        <w:rPr>
          <w:color w:val="000000"/>
          <w:spacing w:val="1"/>
          <w:sz w:val="28"/>
        </w:rPr>
        <w:softHyphen/>
      </w:r>
      <w:r>
        <w:rPr>
          <w:color w:val="000000"/>
          <w:spacing w:val="5"/>
          <w:sz w:val="28"/>
        </w:rPr>
        <w:t>жны быть выполнены установленные им задания как количес</w:t>
      </w:r>
      <w:r>
        <w:rPr>
          <w:color w:val="000000"/>
          <w:spacing w:val="5"/>
          <w:sz w:val="28"/>
        </w:rPr>
        <w:softHyphen/>
      </w:r>
      <w:r>
        <w:rPr>
          <w:color w:val="000000"/>
          <w:spacing w:val="1"/>
          <w:sz w:val="28"/>
        </w:rPr>
        <w:t>твенные, так и качественные; необходим строгий учет расходова</w:t>
      </w:r>
      <w:r>
        <w:rPr>
          <w:color w:val="000000"/>
          <w:spacing w:val="1"/>
          <w:sz w:val="28"/>
        </w:rPr>
        <w:softHyphen/>
      </w:r>
      <w:r>
        <w:rPr>
          <w:color w:val="000000"/>
          <w:spacing w:val="2"/>
          <w:sz w:val="28"/>
        </w:rPr>
        <w:t>ния материальных ресурсов, в том числе с использованием изме</w:t>
      </w:r>
      <w:r>
        <w:rPr>
          <w:color w:val="000000"/>
          <w:spacing w:val="4"/>
          <w:sz w:val="28"/>
        </w:rPr>
        <w:t>рительной аппаратуры; размер премирования должен быть уста</w:t>
      </w:r>
      <w:r>
        <w:rPr>
          <w:color w:val="000000"/>
          <w:spacing w:val="4"/>
          <w:sz w:val="28"/>
        </w:rPr>
        <w:softHyphen/>
      </w:r>
      <w:r>
        <w:rPr>
          <w:color w:val="000000"/>
          <w:spacing w:val="3"/>
          <w:sz w:val="28"/>
        </w:rPr>
        <w:t>новлен в прямой зависимости от фактически полученной прибы</w:t>
      </w:r>
      <w:r>
        <w:rPr>
          <w:color w:val="000000"/>
          <w:spacing w:val="3"/>
          <w:sz w:val="28"/>
        </w:rPr>
        <w:softHyphen/>
      </w:r>
      <w:r>
        <w:rPr>
          <w:color w:val="000000"/>
          <w:spacing w:val="2"/>
          <w:sz w:val="28"/>
        </w:rPr>
        <w:t>ли (до 75% достигнутой экономии). Эти условия обеспечат воз</w:t>
      </w:r>
      <w:r>
        <w:rPr>
          <w:color w:val="000000"/>
          <w:spacing w:val="2"/>
          <w:sz w:val="28"/>
        </w:rPr>
        <w:softHyphen/>
      </w:r>
      <w:r>
        <w:rPr>
          <w:color w:val="000000"/>
          <w:spacing w:val="4"/>
          <w:sz w:val="28"/>
        </w:rPr>
        <w:t>можность снижения себестоимости продукции и заинтересуют рабочих в экономии материальных ценностей.</w:t>
      </w:r>
    </w:p>
    <w:p w:rsidR="00A60A0A" w:rsidRPr="00C14183" w:rsidRDefault="00A60A0A" w:rsidP="00047B4B">
      <w:pPr>
        <w:shd w:val="clear" w:color="auto" w:fill="FFFFFF"/>
        <w:spacing w:line="360" w:lineRule="auto"/>
        <w:jc w:val="both"/>
        <w:rPr>
          <w:sz w:val="28"/>
        </w:rPr>
      </w:pPr>
      <w:r w:rsidRPr="0071215B">
        <w:rPr>
          <w:spacing w:val="4"/>
          <w:sz w:val="28"/>
        </w:rPr>
        <w:t>1.3. Структура фонда оплаты труда</w:t>
      </w:r>
    </w:p>
    <w:p w:rsidR="00A60A0A" w:rsidRDefault="00A60A0A" w:rsidP="00DD0D93">
      <w:pPr>
        <w:shd w:val="clear" w:color="auto" w:fill="FFFFFF"/>
        <w:spacing w:line="360" w:lineRule="auto"/>
        <w:ind w:firstLine="284"/>
        <w:jc w:val="both"/>
        <w:rPr>
          <w:color w:val="000000"/>
          <w:spacing w:val="-2"/>
          <w:sz w:val="28"/>
        </w:rPr>
      </w:pPr>
      <w:r>
        <w:rPr>
          <w:spacing w:val="4"/>
          <w:sz w:val="28"/>
        </w:rPr>
        <w:t xml:space="preserve">Структура фонда заработной платы на предприятии довольно </w:t>
      </w:r>
      <w:r>
        <w:rPr>
          <w:spacing w:val="2"/>
          <w:sz w:val="28"/>
        </w:rPr>
        <w:t xml:space="preserve">сложна. Помимо прямой оплаты труда за проработанное время лини </w:t>
      </w:r>
      <w:r>
        <w:rPr>
          <w:sz w:val="28"/>
        </w:rPr>
        <w:t xml:space="preserve">произведенную продукцию или работу (при сдельной или договорной </w:t>
      </w:r>
      <w:r>
        <w:rPr>
          <w:spacing w:val="3"/>
          <w:sz w:val="28"/>
        </w:rPr>
        <w:t>оплате) в фонд включаются стимулирующие и</w:t>
      </w:r>
      <w:r>
        <w:rPr>
          <w:color w:val="000000"/>
          <w:spacing w:val="3"/>
          <w:sz w:val="28"/>
        </w:rPr>
        <w:t xml:space="preserve"> компенсирующие вы</w:t>
      </w:r>
      <w:r>
        <w:rPr>
          <w:color w:val="000000"/>
          <w:spacing w:val="3"/>
          <w:sz w:val="28"/>
        </w:rPr>
        <w:softHyphen/>
      </w:r>
      <w:r>
        <w:rPr>
          <w:color w:val="000000"/>
          <w:spacing w:val="5"/>
          <w:sz w:val="28"/>
        </w:rPr>
        <w:t>платы, а также все денежные суммы, выплачиваемые за непроработан</w:t>
      </w:r>
      <w:r>
        <w:rPr>
          <w:color w:val="000000"/>
          <w:spacing w:val="2"/>
          <w:sz w:val="28"/>
        </w:rPr>
        <w:t>ное время, если согласно действующему трудовому законодательс</w:t>
      </w:r>
      <w:r>
        <w:rPr>
          <w:color w:val="000000"/>
          <w:spacing w:val="-2"/>
          <w:sz w:val="28"/>
        </w:rPr>
        <w:t>тву за работниками сохраняется заработная плата. В частности:</w:t>
      </w:r>
    </w:p>
    <w:p w:rsidR="00A60A0A" w:rsidRDefault="00A60A0A" w:rsidP="00047B4B">
      <w:pPr>
        <w:shd w:val="clear" w:color="auto" w:fill="FFFFFF"/>
        <w:spacing w:line="360" w:lineRule="auto"/>
        <w:jc w:val="both"/>
        <w:rPr>
          <w:color w:val="000000"/>
          <w:sz w:val="28"/>
        </w:rPr>
      </w:pPr>
      <w:r>
        <w:rPr>
          <w:color w:val="000000"/>
          <w:spacing w:val="3"/>
          <w:sz w:val="28"/>
        </w:rPr>
        <w:t>А. Оплата за отработанное время</w:t>
      </w:r>
    </w:p>
    <w:p w:rsidR="00A60A0A" w:rsidRDefault="00A60A0A">
      <w:pPr>
        <w:numPr>
          <w:ilvl w:val="0"/>
          <w:numId w:val="1"/>
        </w:numPr>
        <w:shd w:val="clear" w:color="auto" w:fill="FFFFFF"/>
        <w:tabs>
          <w:tab w:val="left" w:pos="466"/>
        </w:tabs>
        <w:spacing w:line="360" w:lineRule="auto"/>
        <w:ind w:firstLine="720"/>
        <w:jc w:val="both"/>
        <w:rPr>
          <w:color w:val="000000"/>
          <w:spacing w:val="-11"/>
          <w:w w:val="91"/>
          <w:sz w:val="28"/>
        </w:rPr>
      </w:pPr>
      <w:r>
        <w:rPr>
          <w:color w:val="000000"/>
          <w:spacing w:val="5"/>
          <w:sz w:val="28"/>
        </w:rPr>
        <w:t>Заработная плата, начисленная работникам по тарифным став</w:t>
      </w:r>
      <w:r>
        <w:rPr>
          <w:color w:val="000000"/>
          <w:spacing w:val="5"/>
          <w:sz w:val="28"/>
        </w:rPr>
        <w:softHyphen/>
      </w:r>
      <w:r>
        <w:rPr>
          <w:color w:val="000000"/>
          <w:spacing w:val="2"/>
          <w:sz w:val="28"/>
        </w:rPr>
        <w:t>кам и окладам за отработанное время.</w:t>
      </w:r>
    </w:p>
    <w:p w:rsidR="00A60A0A" w:rsidRDefault="00A60A0A">
      <w:pPr>
        <w:numPr>
          <w:ilvl w:val="0"/>
          <w:numId w:val="1"/>
        </w:numPr>
        <w:shd w:val="clear" w:color="auto" w:fill="FFFFFF"/>
        <w:tabs>
          <w:tab w:val="left" w:pos="466"/>
        </w:tabs>
        <w:spacing w:line="360" w:lineRule="auto"/>
        <w:ind w:firstLine="720"/>
        <w:jc w:val="both"/>
        <w:rPr>
          <w:color w:val="000000"/>
          <w:spacing w:val="-9"/>
          <w:sz w:val="28"/>
        </w:rPr>
      </w:pPr>
      <w:r>
        <w:rPr>
          <w:color w:val="000000"/>
          <w:spacing w:val="5"/>
          <w:sz w:val="28"/>
        </w:rPr>
        <w:t>Заработная плата, начисленная за выполненную работу работ</w:t>
      </w:r>
      <w:r>
        <w:rPr>
          <w:color w:val="000000"/>
          <w:spacing w:val="5"/>
          <w:sz w:val="28"/>
        </w:rPr>
        <w:softHyphen/>
      </w:r>
      <w:r>
        <w:rPr>
          <w:color w:val="000000"/>
          <w:spacing w:val="2"/>
          <w:sz w:val="28"/>
        </w:rPr>
        <w:t xml:space="preserve">никам по сдельным расценкам, в процентах от выручки от реализации </w:t>
      </w:r>
      <w:r>
        <w:rPr>
          <w:color w:val="000000"/>
          <w:spacing w:val="3"/>
          <w:sz w:val="28"/>
        </w:rPr>
        <w:t>продукции (выполнения работ и оказания услуг),</w:t>
      </w:r>
    </w:p>
    <w:p w:rsidR="00A60A0A" w:rsidRDefault="00A60A0A">
      <w:pPr>
        <w:numPr>
          <w:ilvl w:val="0"/>
          <w:numId w:val="1"/>
        </w:numPr>
        <w:shd w:val="clear" w:color="auto" w:fill="FFFFFF"/>
        <w:tabs>
          <w:tab w:val="left" w:pos="466"/>
        </w:tabs>
        <w:spacing w:line="360" w:lineRule="auto"/>
        <w:ind w:firstLine="720"/>
        <w:jc w:val="both"/>
        <w:rPr>
          <w:color w:val="000000"/>
          <w:spacing w:val="-13"/>
          <w:sz w:val="28"/>
        </w:rPr>
      </w:pPr>
      <w:r>
        <w:rPr>
          <w:color w:val="000000"/>
          <w:spacing w:val="1"/>
          <w:sz w:val="28"/>
        </w:rPr>
        <w:t>Стоимость продукции, выданной в порядке натуральной оплаты.</w:t>
      </w:r>
    </w:p>
    <w:p w:rsidR="00A60A0A" w:rsidRDefault="00A60A0A">
      <w:pPr>
        <w:shd w:val="clear" w:color="auto" w:fill="FFFFFF"/>
        <w:tabs>
          <w:tab w:val="left" w:pos="538"/>
        </w:tabs>
        <w:spacing w:line="360" w:lineRule="auto"/>
        <w:ind w:firstLine="720"/>
        <w:jc w:val="both"/>
        <w:rPr>
          <w:sz w:val="28"/>
        </w:rPr>
      </w:pPr>
      <w:r>
        <w:rPr>
          <w:color w:val="000000"/>
          <w:spacing w:val="-9"/>
          <w:sz w:val="28"/>
        </w:rPr>
        <w:t>4.</w:t>
      </w:r>
      <w:r w:rsidR="00341359">
        <w:rPr>
          <w:color w:val="000000"/>
          <w:sz w:val="28"/>
        </w:rPr>
        <w:t xml:space="preserve"> </w:t>
      </w:r>
      <w:r>
        <w:rPr>
          <w:color w:val="000000"/>
          <w:spacing w:val="8"/>
          <w:sz w:val="28"/>
        </w:rPr>
        <w:t xml:space="preserve">Премии и вознаграждения (включая стоимость натуральных </w:t>
      </w:r>
      <w:r>
        <w:rPr>
          <w:color w:val="000000"/>
          <w:spacing w:val="4"/>
          <w:sz w:val="28"/>
        </w:rPr>
        <w:t>премий), носящие регулярный или периодический характер, незави</w:t>
      </w:r>
      <w:r>
        <w:rPr>
          <w:color w:val="000000"/>
          <w:spacing w:val="4"/>
          <w:sz w:val="28"/>
        </w:rPr>
        <w:softHyphen/>
      </w:r>
      <w:r>
        <w:rPr>
          <w:color w:val="000000"/>
          <w:spacing w:val="2"/>
          <w:sz w:val="28"/>
        </w:rPr>
        <w:t>симо от источников их выплаты.</w:t>
      </w:r>
    </w:p>
    <w:p w:rsidR="00A60A0A" w:rsidRDefault="00A60A0A">
      <w:pPr>
        <w:shd w:val="clear" w:color="auto" w:fill="FFFFFF"/>
        <w:tabs>
          <w:tab w:val="left" w:pos="480"/>
        </w:tabs>
        <w:spacing w:line="360" w:lineRule="auto"/>
        <w:ind w:firstLine="720"/>
        <w:jc w:val="both"/>
        <w:rPr>
          <w:sz w:val="28"/>
        </w:rPr>
      </w:pPr>
      <w:r>
        <w:rPr>
          <w:color w:val="000000"/>
          <w:spacing w:val="-11"/>
          <w:sz w:val="28"/>
        </w:rPr>
        <w:t>5.</w:t>
      </w:r>
      <w:r w:rsidR="00341359">
        <w:rPr>
          <w:color w:val="000000"/>
          <w:sz w:val="28"/>
        </w:rPr>
        <w:t xml:space="preserve"> </w:t>
      </w:r>
      <w:r>
        <w:rPr>
          <w:color w:val="000000"/>
          <w:spacing w:val="3"/>
          <w:sz w:val="28"/>
        </w:rPr>
        <w:t>Стимулирующие доплаты и надбавки к тарифным ставкам и ок</w:t>
      </w:r>
      <w:r>
        <w:rPr>
          <w:color w:val="000000"/>
          <w:spacing w:val="3"/>
          <w:sz w:val="28"/>
        </w:rPr>
        <w:softHyphen/>
      </w:r>
      <w:r>
        <w:rPr>
          <w:color w:val="000000"/>
          <w:spacing w:val="7"/>
          <w:sz w:val="28"/>
        </w:rPr>
        <w:t xml:space="preserve">ладам (за профессиональное мастерство, совмещение профессий и </w:t>
      </w:r>
      <w:r>
        <w:rPr>
          <w:color w:val="000000"/>
          <w:spacing w:val="2"/>
          <w:sz w:val="28"/>
        </w:rPr>
        <w:t>должностей, допуск к государственной тайне и т.п.).</w:t>
      </w:r>
    </w:p>
    <w:p w:rsidR="00A60A0A" w:rsidRDefault="00A60A0A">
      <w:pPr>
        <w:shd w:val="clear" w:color="auto" w:fill="FFFFFF"/>
        <w:spacing w:line="360" w:lineRule="auto"/>
        <w:ind w:firstLine="720"/>
        <w:jc w:val="both"/>
        <w:rPr>
          <w:sz w:val="28"/>
        </w:rPr>
      </w:pPr>
      <w:r>
        <w:rPr>
          <w:color w:val="000000"/>
          <w:spacing w:val="5"/>
          <w:sz w:val="28"/>
        </w:rPr>
        <w:t xml:space="preserve">6. Ежемесячные или ежеквартальные вознаграждения (надбавки) </w:t>
      </w:r>
      <w:r>
        <w:rPr>
          <w:color w:val="000000"/>
          <w:spacing w:val="1"/>
          <w:sz w:val="28"/>
        </w:rPr>
        <w:t>за выслугу лет, стаж работы</w:t>
      </w:r>
      <w:r w:rsidR="00341359">
        <w:rPr>
          <w:color w:val="000000"/>
          <w:spacing w:val="1"/>
          <w:sz w:val="28"/>
        </w:rPr>
        <w:t xml:space="preserve"> </w:t>
      </w:r>
      <w:r>
        <w:rPr>
          <w:color w:val="000000"/>
          <w:spacing w:val="1"/>
          <w:sz w:val="28"/>
        </w:rPr>
        <w:t>(кроме сумм, указанных в пункте В.2).</w:t>
      </w:r>
    </w:p>
    <w:p w:rsidR="00A60A0A" w:rsidRDefault="00A60A0A">
      <w:pPr>
        <w:shd w:val="clear" w:color="auto" w:fill="FFFFFF"/>
        <w:spacing w:line="360" w:lineRule="auto"/>
        <w:ind w:firstLine="720"/>
        <w:jc w:val="both"/>
        <w:rPr>
          <w:sz w:val="28"/>
        </w:rPr>
      </w:pPr>
      <w:r>
        <w:rPr>
          <w:color w:val="000000"/>
          <w:spacing w:val="3"/>
          <w:sz w:val="28"/>
        </w:rPr>
        <w:t>7. Компенсационные выплаты, связанные с режимом работы и ус</w:t>
      </w:r>
      <w:r>
        <w:rPr>
          <w:color w:val="000000"/>
          <w:spacing w:val="3"/>
          <w:sz w:val="28"/>
        </w:rPr>
        <w:softHyphen/>
      </w:r>
      <w:r>
        <w:rPr>
          <w:color w:val="000000"/>
          <w:spacing w:val="1"/>
          <w:sz w:val="28"/>
        </w:rPr>
        <w:t>ловиями труда:</w:t>
      </w:r>
    </w:p>
    <w:p w:rsidR="00A60A0A" w:rsidRDefault="00A60A0A">
      <w:pPr>
        <w:numPr>
          <w:ilvl w:val="0"/>
          <w:numId w:val="2"/>
        </w:numPr>
        <w:shd w:val="clear" w:color="auto" w:fill="FFFFFF"/>
        <w:tabs>
          <w:tab w:val="left" w:pos="437"/>
        </w:tabs>
        <w:spacing w:line="360" w:lineRule="auto"/>
        <w:ind w:firstLine="720"/>
        <w:jc w:val="both"/>
        <w:rPr>
          <w:color w:val="000000"/>
          <w:sz w:val="28"/>
        </w:rPr>
      </w:pPr>
      <w:r>
        <w:rPr>
          <w:color w:val="000000"/>
          <w:spacing w:val="8"/>
          <w:sz w:val="28"/>
        </w:rPr>
        <w:t xml:space="preserve">выплаты,  обусловленные районным регулированием  оплаты </w:t>
      </w:r>
      <w:r>
        <w:rPr>
          <w:color w:val="000000"/>
          <w:spacing w:val="2"/>
          <w:sz w:val="28"/>
        </w:rPr>
        <w:t xml:space="preserve">труда: по районным коэффициентам; коэффициентам за работу в </w:t>
      </w:r>
      <w:r>
        <w:rPr>
          <w:color w:val="000000"/>
          <w:spacing w:val="6"/>
          <w:sz w:val="28"/>
        </w:rPr>
        <w:t xml:space="preserve">пустынных, безводных местностях и в высокогорных районах; </w:t>
      </w:r>
      <w:r>
        <w:rPr>
          <w:color w:val="000000"/>
          <w:spacing w:val="4"/>
          <w:sz w:val="28"/>
        </w:rPr>
        <w:t>процентные надбавки к заработной плате за стаж работы в рай</w:t>
      </w:r>
      <w:r>
        <w:rPr>
          <w:color w:val="000000"/>
          <w:spacing w:val="4"/>
          <w:sz w:val="28"/>
        </w:rPr>
        <w:softHyphen/>
      </w:r>
      <w:r>
        <w:rPr>
          <w:color w:val="000000"/>
          <w:spacing w:val="3"/>
          <w:sz w:val="28"/>
        </w:rPr>
        <w:t>онах Крайнего Севера, в приравненных к ним местностях и дру</w:t>
      </w:r>
      <w:r>
        <w:rPr>
          <w:color w:val="000000"/>
          <w:spacing w:val="3"/>
          <w:sz w:val="28"/>
        </w:rPr>
        <w:softHyphen/>
        <w:t>гих районах с тяжелыми природно-климатическими условиями;</w:t>
      </w:r>
    </w:p>
    <w:p w:rsidR="00A60A0A" w:rsidRDefault="00A60A0A">
      <w:pPr>
        <w:numPr>
          <w:ilvl w:val="0"/>
          <w:numId w:val="2"/>
        </w:numPr>
        <w:shd w:val="clear" w:color="auto" w:fill="FFFFFF"/>
        <w:tabs>
          <w:tab w:val="left" w:pos="437"/>
        </w:tabs>
        <w:spacing w:line="360" w:lineRule="auto"/>
        <w:ind w:firstLine="720"/>
        <w:jc w:val="both"/>
        <w:rPr>
          <w:color w:val="000000"/>
          <w:sz w:val="28"/>
        </w:rPr>
      </w:pPr>
      <w:r>
        <w:rPr>
          <w:color w:val="000000"/>
          <w:spacing w:val="4"/>
          <w:sz w:val="28"/>
        </w:rPr>
        <w:t>доплаты за работу во вредных или опасных условиях и на тяже</w:t>
      </w:r>
      <w:r>
        <w:rPr>
          <w:color w:val="000000"/>
          <w:spacing w:val="4"/>
          <w:sz w:val="28"/>
        </w:rPr>
        <w:softHyphen/>
      </w:r>
      <w:r>
        <w:rPr>
          <w:color w:val="000000"/>
          <w:spacing w:val="-1"/>
          <w:sz w:val="28"/>
        </w:rPr>
        <w:t>лых работах;</w:t>
      </w:r>
    </w:p>
    <w:p w:rsidR="00A60A0A" w:rsidRDefault="00A60A0A">
      <w:pPr>
        <w:shd w:val="clear" w:color="auto" w:fill="FFFFFF"/>
        <w:spacing w:line="360" w:lineRule="auto"/>
        <w:ind w:firstLine="720"/>
        <w:jc w:val="both"/>
        <w:rPr>
          <w:color w:val="000000"/>
          <w:spacing w:val="3"/>
          <w:sz w:val="28"/>
        </w:rPr>
      </w:pPr>
      <w:r>
        <w:rPr>
          <w:color w:val="000000"/>
          <w:spacing w:val="2"/>
          <w:sz w:val="28"/>
        </w:rPr>
        <w:t>• доплаты за работу в ночное время;</w:t>
      </w:r>
    </w:p>
    <w:p w:rsidR="00A60A0A" w:rsidRDefault="00A60A0A">
      <w:pPr>
        <w:numPr>
          <w:ilvl w:val="0"/>
          <w:numId w:val="3"/>
        </w:numPr>
        <w:shd w:val="clear" w:color="auto" w:fill="FFFFFF"/>
        <w:spacing w:line="360" w:lineRule="auto"/>
        <w:ind w:firstLine="720"/>
        <w:jc w:val="both"/>
        <w:rPr>
          <w:sz w:val="28"/>
        </w:rPr>
      </w:pPr>
      <w:r>
        <w:rPr>
          <w:color w:val="000000"/>
          <w:spacing w:val="3"/>
          <w:sz w:val="28"/>
        </w:rPr>
        <w:t>оплата работы в выходные и праздничные дни;</w:t>
      </w:r>
    </w:p>
    <w:p w:rsidR="00A60A0A" w:rsidRDefault="00A60A0A">
      <w:pPr>
        <w:numPr>
          <w:ilvl w:val="0"/>
          <w:numId w:val="2"/>
        </w:numPr>
        <w:shd w:val="clear" w:color="auto" w:fill="FFFFFF"/>
        <w:tabs>
          <w:tab w:val="left" w:pos="437"/>
        </w:tabs>
        <w:spacing w:line="360" w:lineRule="auto"/>
        <w:ind w:firstLine="720"/>
        <w:jc w:val="both"/>
        <w:rPr>
          <w:color w:val="000000"/>
          <w:sz w:val="28"/>
        </w:rPr>
      </w:pPr>
      <w:r>
        <w:rPr>
          <w:color w:val="000000"/>
          <w:spacing w:val="1"/>
          <w:sz w:val="28"/>
        </w:rPr>
        <w:t>оплата сверхурочной работы;</w:t>
      </w:r>
    </w:p>
    <w:p w:rsidR="00A60A0A" w:rsidRDefault="00A60A0A">
      <w:pPr>
        <w:numPr>
          <w:ilvl w:val="0"/>
          <w:numId w:val="4"/>
        </w:numPr>
        <w:shd w:val="clear" w:color="auto" w:fill="FFFFFF"/>
        <w:tabs>
          <w:tab w:val="left" w:pos="504"/>
        </w:tabs>
        <w:spacing w:line="360" w:lineRule="auto"/>
        <w:ind w:firstLine="720"/>
        <w:jc w:val="both"/>
        <w:rPr>
          <w:color w:val="000000"/>
          <w:spacing w:val="-13"/>
          <w:sz w:val="28"/>
        </w:rPr>
      </w:pPr>
      <w:r>
        <w:rPr>
          <w:color w:val="000000"/>
          <w:spacing w:val="2"/>
          <w:sz w:val="28"/>
        </w:rPr>
        <w:t>Оплата труда квалифицированных рабочих, руководителей, спе</w:t>
      </w:r>
      <w:r>
        <w:rPr>
          <w:color w:val="000000"/>
          <w:spacing w:val="4"/>
          <w:sz w:val="28"/>
        </w:rPr>
        <w:t xml:space="preserve">циалистов предприятий и организаций, освобожденных от основной </w:t>
      </w:r>
      <w:r>
        <w:rPr>
          <w:color w:val="000000"/>
          <w:spacing w:val="5"/>
          <w:sz w:val="28"/>
        </w:rPr>
        <w:t>работы и привлекаемых для подготовки, переподготовки и повыше</w:t>
      </w:r>
      <w:r>
        <w:rPr>
          <w:color w:val="000000"/>
          <w:spacing w:val="6"/>
          <w:sz w:val="28"/>
        </w:rPr>
        <w:t>ния квалификации работников.</w:t>
      </w:r>
    </w:p>
    <w:p w:rsidR="00A60A0A" w:rsidRDefault="00A60A0A">
      <w:pPr>
        <w:numPr>
          <w:ilvl w:val="0"/>
          <w:numId w:val="4"/>
        </w:numPr>
        <w:shd w:val="clear" w:color="auto" w:fill="FFFFFF"/>
        <w:tabs>
          <w:tab w:val="left" w:pos="504"/>
        </w:tabs>
        <w:spacing w:line="360" w:lineRule="auto"/>
        <w:ind w:firstLine="720"/>
        <w:jc w:val="both"/>
        <w:rPr>
          <w:color w:val="000000"/>
          <w:spacing w:val="-11"/>
          <w:sz w:val="28"/>
        </w:rPr>
      </w:pPr>
      <w:r>
        <w:rPr>
          <w:color w:val="000000"/>
          <w:spacing w:val="5"/>
          <w:sz w:val="28"/>
        </w:rPr>
        <w:t>Комиссионное вознаграждение, в частности, штатным страхо</w:t>
      </w:r>
      <w:r>
        <w:rPr>
          <w:color w:val="000000"/>
          <w:spacing w:val="3"/>
          <w:sz w:val="28"/>
        </w:rPr>
        <w:t>вым агентам, штатным брокерам.</w:t>
      </w:r>
    </w:p>
    <w:p w:rsidR="00A60A0A" w:rsidRDefault="00A60A0A">
      <w:pPr>
        <w:shd w:val="clear" w:color="auto" w:fill="FFFFFF"/>
        <w:tabs>
          <w:tab w:val="left" w:pos="600"/>
        </w:tabs>
        <w:spacing w:line="360" w:lineRule="auto"/>
        <w:ind w:firstLine="720"/>
        <w:jc w:val="both"/>
        <w:rPr>
          <w:sz w:val="28"/>
        </w:rPr>
      </w:pPr>
      <w:r>
        <w:rPr>
          <w:color w:val="000000"/>
          <w:spacing w:val="-9"/>
          <w:sz w:val="28"/>
        </w:rPr>
        <w:t>10.</w:t>
      </w:r>
      <w:r>
        <w:rPr>
          <w:color w:val="000000"/>
          <w:sz w:val="28"/>
        </w:rPr>
        <w:tab/>
      </w:r>
      <w:r>
        <w:rPr>
          <w:color w:val="000000"/>
          <w:spacing w:val="2"/>
          <w:sz w:val="28"/>
        </w:rPr>
        <w:t>Гонорар работникам, состоящим в списочном составе работни</w:t>
      </w:r>
      <w:r>
        <w:rPr>
          <w:color w:val="000000"/>
          <w:spacing w:val="1"/>
          <w:sz w:val="28"/>
        </w:rPr>
        <w:t>ков редакций газет, журналов и иных средств массовой информации.</w:t>
      </w:r>
    </w:p>
    <w:p w:rsidR="00A60A0A" w:rsidRDefault="00A60A0A">
      <w:pPr>
        <w:shd w:val="clear" w:color="auto" w:fill="FFFFFF"/>
        <w:spacing w:line="360" w:lineRule="auto"/>
        <w:ind w:firstLine="720"/>
        <w:jc w:val="both"/>
        <w:rPr>
          <w:sz w:val="28"/>
        </w:rPr>
      </w:pPr>
      <w:r>
        <w:rPr>
          <w:color w:val="000000"/>
          <w:spacing w:val="3"/>
          <w:sz w:val="28"/>
        </w:rPr>
        <w:t xml:space="preserve">11. Оплата услуг работников бухгалтерий за выполнение или </w:t>
      </w:r>
      <w:r>
        <w:rPr>
          <w:color w:val="000000"/>
          <w:spacing w:val="6"/>
          <w:sz w:val="28"/>
        </w:rPr>
        <w:t xml:space="preserve">письменных поручений работников по перечислению страховые </w:t>
      </w:r>
      <w:r>
        <w:rPr>
          <w:color w:val="000000"/>
          <w:spacing w:val="2"/>
          <w:sz w:val="28"/>
        </w:rPr>
        <w:t>взносов из заработной платы.</w:t>
      </w:r>
    </w:p>
    <w:p w:rsidR="00A60A0A" w:rsidRDefault="00A60A0A">
      <w:pPr>
        <w:numPr>
          <w:ilvl w:val="0"/>
          <w:numId w:val="5"/>
        </w:numPr>
        <w:shd w:val="clear" w:color="auto" w:fill="FFFFFF"/>
        <w:tabs>
          <w:tab w:val="left" w:pos="590"/>
        </w:tabs>
        <w:spacing w:line="360" w:lineRule="auto"/>
        <w:ind w:firstLine="720"/>
        <w:jc w:val="both"/>
        <w:rPr>
          <w:color w:val="000000"/>
          <w:spacing w:val="-11"/>
          <w:sz w:val="28"/>
        </w:rPr>
      </w:pPr>
      <w:r>
        <w:rPr>
          <w:color w:val="000000"/>
          <w:spacing w:val="2"/>
          <w:sz w:val="28"/>
        </w:rPr>
        <w:t>Оплата специальных перерывов в работе.</w:t>
      </w:r>
    </w:p>
    <w:p w:rsidR="00A60A0A" w:rsidRDefault="00A60A0A">
      <w:pPr>
        <w:numPr>
          <w:ilvl w:val="0"/>
          <w:numId w:val="5"/>
        </w:numPr>
        <w:shd w:val="clear" w:color="auto" w:fill="FFFFFF"/>
        <w:tabs>
          <w:tab w:val="left" w:pos="590"/>
        </w:tabs>
        <w:spacing w:line="360" w:lineRule="auto"/>
        <w:ind w:firstLine="720"/>
        <w:jc w:val="both"/>
        <w:rPr>
          <w:color w:val="000000"/>
          <w:spacing w:val="-11"/>
          <w:sz w:val="28"/>
        </w:rPr>
      </w:pPr>
      <w:r>
        <w:rPr>
          <w:color w:val="000000"/>
          <w:spacing w:val="3"/>
          <w:sz w:val="28"/>
        </w:rPr>
        <w:t>Выплата разницы в окладах работникам, трудоустроенным из других предприятий и организаций, с сохранением в течение опреде</w:t>
      </w:r>
      <w:r>
        <w:rPr>
          <w:color w:val="000000"/>
          <w:spacing w:val="2"/>
          <w:sz w:val="28"/>
        </w:rPr>
        <w:t xml:space="preserve">ленного срока размеров должностного оклада по предыдущему месту </w:t>
      </w:r>
      <w:r>
        <w:rPr>
          <w:color w:val="000000"/>
          <w:spacing w:val="1"/>
          <w:sz w:val="28"/>
        </w:rPr>
        <w:t>работы.</w:t>
      </w:r>
    </w:p>
    <w:p w:rsidR="00A60A0A" w:rsidRDefault="00A60A0A">
      <w:pPr>
        <w:numPr>
          <w:ilvl w:val="0"/>
          <w:numId w:val="5"/>
        </w:numPr>
        <w:shd w:val="clear" w:color="auto" w:fill="FFFFFF"/>
        <w:tabs>
          <w:tab w:val="left" w:pos="590"/>
        </w:tabs>
        <w:spacing w:line="360" w:lineRule="auto"/>
        <w:ind w:firstLine="720"/>
        <w:jc w:val="both"/>
        <w:rPr>
          <w:color w:val="000000"/>
          <w:spacing w:val="-11"/>
          <w:sz w:val="28"/>
        </w:rPr>
      </w:pPr>
      <w:r>
        <w:rPr>
          <w:color w:val="000000"/>
          <w:spacing w:val="2"/>
          <w:sz w:val="28"/>
        </w:rPr>
        <w:t>Выплата разницы в окладах при временном заместительстве.</w:t>
      </w:r>
    </w:p>
    <w:p w:rsidR="00A60A0A" w:rsidRDefault="00A60A0A">
      <w:pPr>
        <w:numPr>
          <w:ilvl w:val="0"/>
          <w:numId w:val="5"/>
        </w:numPr>
        <w:shd w:val="clear" w:color="auto" w:fill="FFFFFF"/>
        <w:tabs>
          <w:tab w:val="left" w:pos="590"/>
        </w:tabs>
        <w:spacing w:line="360" w:lineRule="auto"/>
        <w:ind w:firstLine="720"/>
        <w:jc w:val="both"/>
        <w:rPr>
          <w:color w:val="000000"/>
          <w:spacing w:val="-9"/>
          <w:sz w:val="28"/>
        </w:rPr>
      </w:pPr>
      <w:r>
        <w:rPr>
          <w:color w:val="000000"/>
          <w:spacing w:val="4"/>
          <w:sz w:val="28"/>
        </w:rPr>
        <w:t>Суммы, начисленные за выполненную работу лицам, привле</w:t>
      </w:r>
      <w:r>
        <w:rPr>
          <w:color w:val="000000"/>
          <w:spacing w:val="4"/>
          <w:sz w:val="28"/>
        </w:rPr>
        <w:softHyphen/>
      </w:r>
      <w:r>
        <w:rPr>
          <w:color w:val="000000"/>
          <w:spacing w:val="6"/>
          <w:sz w:val="28"/>
        </w:rPr>
        <w:t>ченным для работы на предприятии, согласно специальным догово</w:t>
      </w:r>
      <w:r>
        <w:rPr>
          <w:color w:val="000000"/>
          <w:spacing w:val="3"/>
          <w:sz w:val="28"/>
        </w:rPr>
        <w:t xml:space="preserve">рам с государственными организациями (на предоставление рабочей </w:t>
      </w:r>
      <w:r>
        <w:rPr>
          <w:color w:val="000000"/>
          <w:spacing w:val="5"/>
          <w:sz w:val="28"/>
        </w:rPr>
        <w:t xml:space="preserve">силы, например, военнослужащих) как выданные непосредственно </w:t>
      </w:r>
      <w:r>
        <w:rPr>
          <w:color w:val="000000"/>
          <w:spacing w:val="4"/>
          <w:sz w:val="28"/>
        </w:rPr>
        <w:t>этим лицам, так и перечисленные государственным организациям.</w:t>
      </w:r>
    </w:p>
    <w:p w:rsidR="00A60A0A" w:rsidRDefault="00A60A0A">
      <w:pPr>
        <w:numPr>
          <w:ilvl w:val="0"/>
          <w:numId w:val="5"/>
        </w:numPr>
        <w:shd w:val="clear" w:color="auto" w:fill="FFFFFF"/>
        <w:tabs>
          <w:tab w:val="left" w:pos="590"/>
        </w:tabs>
        <w:spacing w:line="360" w:lineRule="auto"/>
        <w:ind w:firstLine="720"/>
        <w:jc w:val="both"/>
        <w:rPr>
          <w:color w:val="000000"/>
          <w:spacing w:val="-11"/>
          <w:sz w:val="28"/>
        </w:rPr>
      </w:pPr>
      <w:r>
        <w:rPr>
          <w:color w:val="000000"/>
          <w:spacing w:val="2"/>
          <w:sz w:val="28"/>
        </w:rPr>
        <w:t>Оплата труда лиц, принятых на работу по совместительству.</w:t>
      </w:r>
    </w:p>
    <w:p w:rsidR="00A60A0A" w:rsidRDefault="00A60A0A">
      <w:pPr>
        <w:numPr>
          <w:ilvl w:val="0"/>
          <w:numId w:val="5"/>
        </w:numPr>
        <w:shd w:val="clear" w:color="auto" w:fill="FFFFFF"/>
        <w:tabs>
          <w:tab w:val="left" w:pos="590"/>
        </w:tabs>
        <w:spacing w:line="360" w:lineRule="auto"/>
        <w:ind w:firstLine="720"/>
        <w:jc w:val="both"/>
        <w:rPr>
          <w:color w:val="000000"/>
          <w:spacing w:val="-14"/>
          <w:sz w:val="28"/>
        </w:rPr>
      </w:pPr>
      <w:r>
        <w:rPr>
          <w:color w:val="000000"/>
          <w:spacing w:val="2"/>
          <w:sz w:val="28"/>
        </w:rPr>
        <w:t>Оплата труда работников несписочного состава (указанные ни</w:t>
      </w:r>
      <w:r>
        <w:rPr>
          <w:color w:val="000000"/>
          <w:sz w:val="28"/>
        </w:rPr>
        <w:t>же суммы не учитываются в фонде заработной платы работников спи</w:t>
      </w:r>
      <w:r>
        <w:rPr>
          <w:color w:val="000000"/>
          <w:spacing w:val="3"/>
          <w:sz w:val="28"/>
        </w:rPr>
        <w:t>сочного состава предприятия, учреждения, организации):</w:t>
      </w:r>
    </w:p>
    <w:p w:rsidR="00A60A0A" w:rsidRDefault="00A60A0A">
      <w:pPr>
        <w:numPr>
          <w:ilvl w:val="0"/>
          <w:numId w:val="6"/>
        </w:numPr>
        <w:shd w:val="clear" w:color="auto" w:fill="FFFFFF"/>
        <w:tabs>
          <w:tab w:val="left" w:pos="437"/>
        </w:tabs>
        <w:spacing w:line="360" w:lineRule="auto"/>
        <w:ind w:firstLine="720"/>
        <w:jc w:val="both"/>
        <w:rPr>
          <w:color w:val="000000"/>
          <w:sz w:val="28"/>
        </w:rPr>
      </w:pPr>
      <w:r>
        <w:rPr>
          <w:color w:val="000000"/>
          <w:spacing w:val="8"/>
          <w:sz w:val="28"/>
        </w:rPr>
        <w:t>лиц, не состоящих в списочном составе работников предприятия (организации), за выполнение работ по гражданским до</w:t>
      </w:r>
      <w:r>
        <w:rPr>
          <w:color w:val="000000"/>
          <w:spacing w:val="6"/>
          <w:sz w:val="28"/>
        </w:rPr>
        <w:t xml:space="preserve">говорам, если расчеты за выполненную работу производятся </w:t>
      </w:r>
      <w:r>
        <w:rPr>
          <w:color w:val="000000"/>
          <w:spacing w:val="9"/>
          <w:sz w:val="28"/>
        </w:rPr>
        <w:t xml:space="preserve">предприятием с физическими, а не с юридическими лицами. </w:t>
      </w:r>
      <w:r>
        <w:rPr>
          <w:color w:val="000000"/>
          <w:spacing w:val="4"/>
          <w:sz w:val="28"/>
        </w:rPr>
        <w:t xml:space="preserve">При этом размер средств на оплату труда этих физических лиц </w:t>
      </w:r>
      <w:r>
        <w:rPr>
          <w:color w:val="000000"/>
          <w:spacing w:val="6"/>
          <w:sz w:val="28"/>
        </w:rPr>
        <w:t>определяется исходя из сметы на выполнение работ (услуг) по</w:t>
      </w:r>
      <w:r>
        <w:rPr>
          <w:color w:val="000000"/>
          <w:spacing w:val="6"/>
          <w:sz w:val="28"/>
        </w:rPr>
        <w:br/>
        <w:t>этому договору и платежных документов;</w:t>
      </w:r>
    </w:p>
    <w:p w:rsidR="00A60A0A" w:rsidRDefault="00A60A0A">
      <w:pPr>
        <w:numPr>
          <w:ilvl w:val="0"/>
          <w:numId w:val="6"/>
        </w:numPr>
        <w:shd w:val="clear" w:color="auto" w:fill="FFFFFF"/>
        <w:tabs>
          <w:tab w:val="left" w:pos="437"/>
        </w:tabs>
        <w:spacing w:line="360" w:lineRule="auto"/>
        <w:ind w:firstLine="720"/>
        <w:jc w:val="both"/>
        <w:rPr>
          <w:color w:val="000000"/>
          <w:sz w:val="28"/>
        </w:rPr>
      </w:pPr>
      <w:r>
        <w:rPr>
          <w:color w:val="000000"/>
          <w:spacing w:val="4"/>
          <w:sz w:val="28"/>
        </w:rPr>
        <w:t xml:space="preserve">услуг (гонорар) работников несписочного состава (за переводы, </w:t>
      </w:r>
      <w:r>
        <w:rPr>
          <w:color w:val="000000"/>
          <w:spacing w:val="11"/>
          <w:sz w:val="28"/>
        </w:rPr>
        <w:t>консультации, чтение лекций, выступление по радио и теле</w:t>
      </w:r>
      <w:r>
        <w:rPr>
          <w:color w:val="000000"/>
          <w:spacing w:val="1"/>
          <w:sz w:val="28"/>
        </w:rPr>
        <w:t>видению и т.д.).</w:t>
      </w:r>
    </w:p>
    <w:p w:rsidR="00A60A0A" w:rsidRDefault="00A60A0A" w:rsidP="00047B4B">
      <w:pPr>
        <w:shd w:val="clear" w:color="auto" w:fill="FFFFFF"/>
        <w:spacing w:line="360" w:lineRule="auto"/>
        <w:ind w:firstLine="284"/>
        <w:jc w:val="both"/>
        <w:rPr>
          <w:sz w:val="28"/>
        </w:rPr>
      </w:pPr>
      <w:r>
        <w:rPr>
          <w:color w:val="000000"/>
          <w:spacing w:val="-1"/>
          <w:sz w:val="28"/>
        </w:rPr>
        <w:t>Б. Оплаты за неотработанное время</w:t>
      </w:r>
    </w:p>
    <w:p w:rsidR="00A60A0A" w:rsidRDefault="00A60A0A">
      <w:pPr>
        <w:numPr>
          <w:ilvl w:val="0"/>
          <w:numId w:val="7"/>
        </w:numPr>
        <w:shd w:val="clear" w:color="auto" w:fill="FFFFFF"/>
        <w:tabs>
          <w:tab w:val="left" w:pos="480"/>
        </w:tabs>
        <w:spacing w:line="360" w:lineRule="auto"/>
        <w:ind w:firstLine="720"/>
        <w:jc w:val="both"/>
        <w:rPr>
          <w:color w:val="000000"/>
          <w:spacing w:val="-15"/>
          <w:sz w:val="28"/>
        </w:rPr>
      </w:pPr>
      <w:r>
        <w:rPr>
          <w:color w:val="000000"/>
          <w:spacing w:val="6"/>
          <w:sz w:val="28"/>
        </w:rPr>
        <w:t xml:space="preserve">Оплата ежегодных и дополнительных отпусков (без денежной </w:t>
      </w:r>
      <w:r>
        <w:rPr>
          <w:color w:val="000000"/>
          <w:spacing w:val="3"/>
          <w:sz w:val="28"/>
        </w:rPr>
        <w:t>компенсации за неиспользованный отпуск).</w:t>
      </w:r>
    </w:p>
    <w:p w:rsidR="00A60A0A" w:rsidRDefault="00A60A0A">
      <w:pPr>
        <w:numPr>
          <w:ilvl w:val="0"/>
          <w:numId w:val="7"/>
        </w:numPr>
        <w:shd w:val="clear" w:color="auto" w:fill="FFFFFF"/>
        <w:tabs>
          <w:tab w:val="left" w:pos="480"/>
        </w:tabs>
        <w:spacing w:line="360" w:lineRule="auto"/>
        <w:ind w:firstLine="720"/>
        <w:jc w:val="both"/>
        <w:rPr>
          <w:color w:val="000000"/>
          <w:spacing w:val="-11"/>
          <w:sz w:val="28"/>
        </w:rPr>
      </w:pPr>
      <w:r>
        <w:rPr>
          <w:color w:val="000000"/>
          <w:spacing w:val="4"/>
          <w:sz w:val="28"/>
        </w:rPr>
        <w:t>Оплата дополнительно предоставленных по коллективному до</w:t>
      </w:r>
      <w:r>
        <w:rPr>
          <w:color w:val="000000"/>
          <w:spacing w:val="4"/>
          <w:sz w:val="28"/>
        </w:rPr>
        <w:softHyphen/>
        <w:t>говору (сверх предусмотренных законодательством) отпусков работ</w:t>
      </w:r>
      <w:r>
        <w:rPr>
          <w:color w:val="000000"/>
          <w:spacing w:val="4"/>
          <w:sz w:val="28"/>
        </w:rPr>
        <w:softHyphen/>
      </w:r>
      <w:r>
        <w:rPr>
          <w:color w:val="000000"/>
          <w:spacing w:val="1"/>
          <w:sz w:val="28"/>
        </w:rPr>
        <w:t>никам.</w:t>
      </w:r>
    </w:p>
    <w:p w:rsidR="00A60A0A" w:rsidRDefault="00A60A0A">
      <w:pPr>
        <w:shd w:val="clear" w:color="auto" w:fill="FFFFFF"/>
        <w:spacing w:line="360" w:lineRule="auto"/>
        <w:ind w:firstLine="720"/>
        <w:jc w:val="both"/>
        <w:rPr>
          <w:sz w:val="28"/>
        </w:rPr>
      </w:pPr>
      <w:r>
        <w:rPr>
          <w:color w:val="000000"/>
          <w:sz w:val="28"/>
        </w:rPr>
        <w:t>3. Оплата льготных часов подростков.</w:t>
      </w:r>
    </w:p>
    <w:p w:rsidR="00A60A0A" w:rsidRDefault="00A60A0A">
      <w:pPr>
        <w:numPr>
          <w:ilvl w:val="0"/>
          <w:numId w:val="8"/>
        </w:numPr>
        <w:shd w:val="clear" w:color="auto" w:fill="FFFFFF"/>
        <w:tabs>
          <w:tab w:val="left" w:pos="494"/>
          <w:tab w:val="left" w:pos="4574"/>
        </w:tabs>
        <w:spacing w:line="360" w:lineRule="auto"/>
        <w:ind w:firstLine="720"/>
        <w:jc w:val="both"/>
        <w:rPr>
          <w:color w:val="000000"/>
          <w:spacing w:val="-11"/>
          <w:sz w:val="28"/>
        </w:rPr>
      </w:pPr>
      <w:r>
        <w:rPr>
          <w:color w:val="000000"/>
          <w:spacing w:val="5"/>
          <w:sz w:val="28"/>
        </w:rPr>
        <w:t>Оплата учебных отпусков, предоставленных работникам, обу</w:t>
      </w:r>
      <w:r>
        <w:rPr>
          <w:color w:val="000000"/>
          <w:sz w:val="28"/>
        </w:rPr>
        <w:t>чающимся в образовательных учреждениях.</w:t>
      </w:r>
    </w:p>
    <w:p w:rsidR="00A60A0A" w:rsidRDefault="00A60A0A">
      <w:pPr>
        <w:numPr>
          <w:ilvl w:val="0"/>
          <w:numId w:val="8"/>
        </w:numPr>
        <w:shd w:val="clear" w:color="auto" w:fill="FFFFFF"/>
        <w:tabs>
          <w:tab w:val="left" w:pos="494"/>
          <w:tab w:val="left" w:pos="3614"/>
        </w:tabs>
        <w:spacing w:line="360" w:lineRule="auto"/>
        <w:ind w:firstLine="720"/>
        <w:jc w:val="both"/>
        <w:rPr>
          <w:color w:val="000000"/>
          <w:spacing w:val="-8"/>
          <w:sz w:val="28"/>
        </w:rPr>
      </w:pPr>
      <w:r>
        <w:rPr>
          <w:color w:val="000000"/>
          <w:spacing w:val="5"/>
          <w:sz w:val="28"/>
        </w:rPr>
        <w:t>Оплата на период обучения работников, направленных на про</w:t>
      </w:r>
      <w:r>
        <w:rPr>
          <w:color w:val="000000"/>
          <w:spacing w:val="5"/>
          <w:sz w:val="28"/>
        </w:rPr>
        <w:softHyphen/>
      </w:r>
      <w:r>
        <w:rPr>
          <w:color w:val="000000"/>
          <w:spacing w:val="4"/>
          <w:sz w:val="28"/>
        </w:rPr>
        <w:t xml:space="preserve">фессиональную подготовку, повышение квалификации или обучение </w:t>
      </w:r>
      <w:r>
        <w:rPr>
          <w:color w:val="000000"/>
          <w:sz w:val="28"/>
        </w:rPr>
        <w:t>вторым профессиям.</w:t>
      </w:r>
    </w:p>
    <w:p w:rsidR="00A60A0A" w:rsidRDefault="00A60A0A">
      <w:pPr>
        <w:numPr>
          <w:ilvl w:val="0"/>
          <w:numId w:val="8"/>
        </w:numPr>
        <w:shd w:val="clear" w:color="auto" w:fill="FFFFFF"/>
        <w:tabs>
          <w:tab w:val="left" w:pos="494"/>
        </w:tabs>
        <w:spacing w:line="360" w:lineRule="auto"/>
        <w:ind w:firstLine="720"/>
        <w:jc w:val="both"/>
        <w:rPr>
          <w:color w:val="000000"/>
          <w:spacing w:val="-5"/>
          <w:sz w:val="28"/>
        </w:rPr>
      </w:pPr>
      <w:r>
        <w:rPr>
          <w:color w:val="000000"/>
          <w:spacing w:val="2"/>
          <w:sz w:val="28"/>
        </w:rPr>
        <w:t>Оплата труда работников, привлекаемых к выполнению государ</w:t>
      </w:r>
      <w:r>
        <w:rPr>
          <w:color w:val="000000"/>
          <w:spacing w:val="2"/>
          <w:sz w:val="28"/>
        </w:rPr>
        <w:softHyphen/>
      </w:r>
      <w:r>
        <w:rPr>
          <w:color w:val="000000"/>
          <w:spacing w:val="3"/>
          <w:sz w:val="28"/>
        </w:rPr>
        <w:t>ственных или общественных обязанностей.</w:t>
      </w:r>
    </w:p>
    <w:p w:rsidR="00A60A0A" w:rsidRDefault="00A60A0A">
      <w:pPr>
        <w:numPr>
          <w:ilvl w:val="0"/>
          <w:numId w:val="8"/>
        </w:numPr>
        <w:shd w:val="clear" w:color="auto" w:fill="FFFFFF"/>
        <w:tabs>
          <w:tab w:val="left" w:pos="494"/>
        </w:tabs>
        <w:spacing w:line="360" w:lineRule="auto"/>
        <w:ind w:firstLine="720"/>
        <w:jc w:val="both"/>
        <w:rPr>
          <w:color w:val="000000"/>
          <w:spacing w:val="-5"/>
          <w:sz w:val="28"/>
        </w:rPr>
      </w:pPr>
      <w:r>
        <w:rPr>
          <w:color w:val="000000"/>
          <w:spacing w:val="3"/>
          <w:sz w:val="28"/>
        </w:rPr>
        <w:t xml:space="preserve">Оплата, сохраняемая по месту основной работы за работниками, </w:t>
      </w:r>
      <w:r>
        <w:rPr>
          <w:color w:val="000000"/>
          <w:spacing w:val="1"/>
          <w:sz w:val="28"/>
        </w:rPr>
        <w:t>привлекаемыми на сельскохозяйственные и другие работы.</w:t>
      </w:r>
    </w:p>
    <w:p w:rsidR="00A60A0A" w:rsidRDefault="00A60A0A">
      <w:pPr>
        <w:numPr>
          <w:ilvl w:val="0"/>
          <w:numId w:val="8"/>
        </w:numPr>
        <w:shd w:val="clear" w:color="auto" w:fill="FFFFFF"/>
        <w:tabs>
          <w:tab w:val="left" w:pos="494"/>
        </w:tabs>
        <w:spacing w:line="360" w:lineRule="auto"/>
        <w:ind w:firstLine="720"/>
        <w:jc w:val="both"/>
        <w:rPr>
          <w:color w:val="000000"/>
          <w:spacing w:val="-10"/>
          <w:sz w:val="28"/>
        </w:rPr>
      </w:pPr>
      <w:r>
        <w:rPr>
          <w:color w:val="000000"/>
          <w:spacing w:val="5"/>
          <w:sz w:val="28"/>
        </w:rPr>
        <w:t>Суммы, выплаченные за счет средств предприятия, за непрора</w:t>
      </w:r>
      <w:r>
        <w:rPr>
          <w:color w:val="000000"/>
          <w:spacing w:val="4"/>
          <w:sz w:val="28"/>
        </w:rPr>
        <w:t>ботанное время работникам, вынуждено работавшим неполное рабо</w:t>
      </w:r>
      <w:r>
        <w:rPr>
          <w:color w:val="000000"/>
          <w:spacing w:val="3"/>
          <w:sz w:val="28"/>
        </w:rPr>
        <w:t>чее время по инициативе администрации.</w:t>
      </w:r>
    </w:p>
    <w:p w:rsidR="00A60A0A" w:rsidRDefault="00A60A0A">
      <w:pPr>
        <w:shd w:val="clear" w:color="auto" w:fill="FFFFFF"/>
        <w:spacing w:line="360" w:lineRule="auto"/>
        <w:ind w:firstLine="720"/>
        <w:jc w:val="both"/>
        <w:rPr>
          <w:color w:val="000000"/>
          <w:spacing w:val="4"/>
          <w:sz w:val="28"/>
        </w:rPr>
      </w:pPr>
      <w:r>
        <w:rPr>
          <w:color w:val="000000"/>
          <w:spacing w:val="2"/>
          <w:sz w:val="28"/>
        </w:rPr>
        <w:t xml:space="preserve">9.Оплата работникам-донорам за дни обследования, сдачи крови и </w:t>
      </w:r>
      <w:r>
        <w:rPr>
          <w:color w:val="000000"/>
          <w:spacing w:val="1"/>
          <w:sz w:val="28"/>
        </w:rPr>
        <w:t>отдыха, предоставляемого после каждого дня сдачи крови.</w:t>
      </w:r>
    </w:p>
    <w:p w:rsidR="00A60A0A" w:rsidRDefault="00A60A0A">
      <w:pPr>
        <w:shd w:val="clear" w:color="auto" w:fill="FFFFFF"/>
        <w:spacing w:line="360" w:lineRule="auto"/>
        <w:ind w:firstLine="720"/>
        <w:jc w:val="both"/>
        <w:rPr>
          <w:sz w:val="28"/>
        </w:rPr>
      </w:pPr>
      <w:r>
        <w:rPr>
          <w:color w:val="000000"/>
          <w:spacing w:val="4"/>
          <w:sz w:val="28"/>
        </w:rPr>
        <w:t>10. Оплата простоев не по вине работника.</w:t>
      </w:r>
    </w:p>
    <w:p w:rsidR="00A60A0A" w:rsidRDefault="00A60A0A">
      <w:pPr>
        <w:shd w:val="clear" w:color="auto" w:fill="FFFFFF"/>
        <w:spacing w:line="360" w:lineRule="auto"/>
        <w:ind w:firstLine="720"/>
        <w:jc w:val="both"/>
        <w:rPr>
          <w:sz w:val="28"/>
        </w:rPr>
      </w:pPr>
      <w:r>
        <w:rPr>
          <w:color w:val="000000"/>
          <w:spacing w:val="2"/>
          <w:sz w:val="28"/>
        </w:rPr>
        <w:t>11. Оплата за время вынужденного прогула.</w:t>
      </w:r>
    </w:p>
    <w:p w:rsidR="00A60A0A" w:rsidRDefault="00A60A0A" w:rsidP="00047B4B">
      <w:pPr>
        <w:shd w:val="clear" w:color="auto" w:fill="FFFFFF"/>
        <w:spacing w:line="360" w:lineRule="auto"/>
        <w:jc w:val="both"/>
        <w:rPr>
          <w:sz w:val="28"/>
        </w:rPr>
      </w:pPr>
      <w:r>
        <w:rPr>
          <w:color w:val="000000"/>
          <w:spacing w:val="-2"/>
          <w:sz w:val="28"/>
        </w:rPr>
        <w:t>В. Единовременные поощрительные выплаты</w:t>
      </w:r>
    </w:p>
    <w:p w:rsidR="00A60A0A" w:rsidRDefault="00A60A0A">
      <w:pPr>
        <w:shd w:val="clear" w:color="auto" w:fill="FFFFFF"/>
        <w:spacing w:line="360" w:lineRule="auto"/>
        <w:ind w:firstLine="720"/>
        <w:jc w:val="both"/>
        <w:rPr>
          <w:sz w:val="28"/>
        </w:rPr>
      </w:pPr>
      <w:r>
        <w:rPr>
          <w:color w:val="000000"/>
          <w:spacing w:val="6"/>
          <w:sz w:val="28"/>
        </w:rPr>
        <w:t xml:space="preserve">1. Единовременные (разовые) премии независимо от источников </w:t>
      </w:r>
      <w:r>
        <w:rPr>
          <w:color w:val="000000"/>
          <w:spacing w:val="1"/>
          <w:sz w:val="28"/>
        </w:rPr>
        <w:t>их выплаты.</w:t>
      </w:r>
    </w:p>
    <w:p w:rsidR="00A60A0A" w:rsidRDefault="00A60A0A">
      <w:pPr>
        <w:shd w:val="clear" w:color="auto" w:fill="FFFFFF"/>
        <w:spacing w:line="360" w:lineRule="auto"/>
        <w:ind w:firstLine="720"/>
        <w:jc w:val="both"/>
        <w:rPr>
          <w:sz w:val="28"/>
        </w:rPr>
      </w:pPr>
      <w:r>
        <w:rPr>
          <w:color w:val="000000"/>
          <w:spacing w:val="6"/>
          <w:sz w:val="28"/>
        </w:rPr>
        <w:t>2. Вознаграждение по итогам работы за год, годовое вознаграж</w:t>
      </w:r>
      <w:r>
        <w:rPr>
          <w:color w:val="000000"/>
          <w:spacing w:val="6"/>
          <w:sz w:val="28"/>
        </w:rPr>
        <w:softHyphen/>
      </w:r>
      <w:r>
        <w:rPr>
          <w:color w:val="000000"/>
          <w:spacing w:val="1"/>
          <w:sz w:val="28"/>
        </w:rPr>
        <w:t>дение за выслугу лет (стаж работы).</w:t>
      </w:r>
    </w:p>
    <w:p w:rsidR="00A60A0A" w:rsidRDefault="00A60A0A">
      <w:pPr>
        <w:shd w:val="clear" w:color="auto" w:fill="FFFFFF"/>
        <w:spacing w:line="360" w:lineRule="auto"/>
        <w:ind w:firstLine="720"/>
        <w:jc w:val="both"/>
        <w:rPr>
          <w:sz w:val="28"/>
        </w:rPr>
      </w:pPr>
      <w:r>
        <w:rPr>
          <w:color w:val="000000"/>
          <w:spacing w:val="3"/>
          <w:sz w:val="28"/>
        </w:rPr>
        <w:t xml:space="preserve">3. Материальная помощь, предоставленная всем или большинству </w:t>
      </w:r>
      <w:r>
        <w:rPr>
          <w:color w:val="000000"/>
          <w:spacing w:val="1"/>
          <w:sz w:val="28"/>
        </w:rPr>
        <w:t>работников.</w:t>
      </w:r>
    </w:p>
    <w:p w:rsidR="00A60A0A" w:rsidRDefault="00A60A0A">
      <w:pPr>
        <w:numPr>
          <w:ilvl w:val="0"/>
          <w:numId w:val="9"/>
        </w:numPr>
        <w:shd w:val="clear" w:color="auto" w:fill="FFFFFF"/>
        <w:tabs>
          <w:tab w:val="left" w:pos="509"/>
        </w:tabs>
        <w:spacing w:line="360" w:lineRule="auto"/>
        <w:ind w:firstLine="720"/>
        <w:jc w:val="both"/>
        <w:rPr>
          <w:color w:val="000000"/>
          <w:spacing w:val="-9"/>
          <w:sz w:val="28"/>
        </w:rPr>
      </w:pPr>
      <w:r>
        <w:rPr>
          <w:color w:val="000000"/>
          <w:spacing w:val="6"/>
          <w:sz w:val="28"/>
        </w:rPr>
        <w:t>Дополнительные выплаты при предоставлении ежегодного от</w:t>
      </w:r>
      <w:r>
        <w:rPr>
          <w:color w:val="000000"/>
          <w:spacing w:val="6"/>
          <w:sz w:val="28"/>
        </w:rPr>
        <w:softHyphen/>
      </w:r>
      <w:r>
        <w:rPr>
          <w:color w:val="000000"/>
          <w:spacing w:val="2"/>
          <w:sz w:val="28"/>
        </w:rPr>
        <w:t>пуска (сверх нормальных отпускных сумм в соответствии с законода</w:t>
      </w:r>
      <w:r>
        <w:rPr>
          <w:color w:val="000000"/>
          <w:spacing w:val="2"/>
          <w:sz w:val="28"/>
        </w:rPr>
        <w:softHyphen/>
      </w:r>
      <w:r>
        <w:rPr>
          <w:color w:val="000000"/>
          <w:sz w:val="28"/>
        </w:rPr>
        <w:t>тельством).</w:t>
      </w:r>
    </w:p>
    <w:p w:rsidR="00A60A0A" w:rsidRDefault="00A60A0A">
      <w:pPr>
        <w:numPr>
          <w:ilvl w:val="0"/>
          <w:numId w:val="10"/>
        </w:numPr>
        <w:shd w:val="clear" w:color="auto" w:fill="FFFFFF"/>
        <w:tabs>
          <w:tab w:val="left" w:pos="509"/>
        </w:tabs>
        <w:spacing w:line="360" w:lineRule="auto"/>
        <w:ind w:firstLine="720"/>
        <w:jc w:val="both"/>
        <w:rPr>
          <w:color w:val="000000"/>
          <w:spacing w:val="-10"/>
          <w:sz w:val="28"/>
        </w:rPr>
      </w:pPr>
      <w:r>
        <w:rPr>
          <w:color w:val="000000"/>
          <w:spacing w:val="5"/>
          <w:sz w:val="28"/>
        </w:rPr>
        <w:t>Денежная компенсация за неиспользованный отпуск.</w:t>
      </w:r>
    </w:p>
    <w:p w:rsidR="00A60A0A" w:rsidRDefault="00A60A0A">
      <w:pPr>
        <w:shd w:val="clear" w:color="auto" w:fill="FFFFFF"/>
        <w:tabs>
          <w:tab w:val="left" w:pos="552"/>
        </w:tabs>
        <w:spacing w:line="360" w:lineRule="auto"/>
        <w:ind w:firstLine="720"/>
        <w:jc w:val="both"/>
        <w:rPr>
          <w:sz w:val="28"/>
        </w:rPr>
      </w:pPr>
      <w:r>
        <w:rPr>
          <w:color w:val="000000"/>
          <w:spacing w:val="-11"/>
          <w:sz w:val="28"/>
        </w:rPr>
        <w:t>6.</w:t>
      </w:r>
      <w:r w:rsidR="00883C1F">
        <w:rPr>
          <w:color w:val="000000"/>
          <w:sz w:val="28"/>
        </w:rPr>
        <w:t xml:space="preserve"> </w:t>
      </w:r>
      <w:r>
        <w:rPr>
          <w:color w:val="000000"/>
          <w:spacing w:val="4"/>
          <w:sz w:val="28"/>
        </w:rPr>
        <w:t>Стоимость бесплатно выдаваемых работникам в качестве поощ</w:t>
      </w:r>
      <w:r>
        <w:rPr>
          <w:color w:val="000000"/>
          <w:spacing w:val="2"/>
          <w:sz w:val="28"/>
        </w:rPr>
        <w:t>рения акций или льгот по приобретению акций.</w:t>
      </w:r>
    </w:p>
    <w:p w:rsidR="00A60A0A" w:rsidRDefault="00A60A0A">
      <w:pPr>
        <w:shd w:val="clear" w:color="auto" w:fill="FFFFFF"/>
        <w:tabs>
          <w:tab w:val="left" w:pos="509"/>
        </w:tabs>
        <w:spacing w:line="360" w:lineRule="auto"/>
        <w:ind w:firstLine="720"/>
        <w:jc w:val="both"/>
        <w:rPr>
          <w:color w:val="000000"/>
          <w:spacing w:val="-14"/>
          <w:sz w:val="28"/>
        </w:rPr>
        <w:sectPr w:rsidR="00A60A0A">
          <w:footerReference w:type="even" r:id="rId7"/>
          <w:footerReference w:type="default" r:id="rId8"/>
          <w:pgSz w:w="11909" w:h="16834"/>
          <w:pgMar w:top="1162" w:right="427" w:bottom="913" w:left="1134" w:header="720" w:footer="720" w:gutter="0"/>
          <w:cols w:sep="1" w:space="720"/>
          <w:noEndnote/>
        </w:sectPr>
      </w:pPr>
    </w:p>
    <w:p w:rsidR="00A60A0A" w:rsidRDefault="00883C1F" w:rsidP="00047B4B">
      <w:pPr>
        <w:shd w:val="clear" w:color="auto" w:fill="FFFFFF"/>
        <w:spacing w:line="360" w:lineRule="auto"/>
        <w:ind w:firstLine="284"/>
        <w:jc w:val="both"/>
        <w:rPr>
          <w:color w:val="000000"/>
          <w:sz w:val="28"/>
        </w:rPr>
      </w:pPr>
      <w:r>
        <w:rPr>
          <w:color w:val="000000"/>
          <w:spacing w:val="-14"/>
          <w:sz w:val="28"/>
        </w:rPr>
        <w:t xml:space="preserve">       </w:t>
      </w:r>
      <w:r w:rsidR="00A60A0A">
        <w:rPr>
          <w:color w:val="000000"/>
          <w:spacing w:val="-14"/>
          <w:sz w:val="28"/>
        </w:rPr>
        <w:t>7.</w:t>
      </w:r>
      <w:r w:rsidR="00A60A0A">
        <w:rPr>
          <w:color w:val="000000"/>
          <w:spacing w:val="-2"/>
          <w:sz w:val="28"/>
        </w:rPr>
        <w:t>Другие единовременные поощрения, включая стоимость подарков.</w:t>
      </w:r>
      <w:r w:rsidR="00A60A0A">
        <w:rPr>
          <w:color w:val="000000"/>
          <w:spacing w:val="-2"/>
          <w:sz w:val="28"/>
        </w:rPr>
        <w:br/>
      </w:r>
      <w:r w:rsidR="00A60A0A">
        <w:rPr>
          <w:color w:val="000000"/>
          <w:sz w:val="28"/>
        </w:rPr>
        <w:t>Г. Выплаты на питание, жилье, топливо</w:t>
      </w:r>
    </w:p>
    <w:p w:rsidR="00A60A0A" w:rsidRDefault="00A60A0A">
      <w:pPr>
        <w:shd w:val="clear" w:color="auto" w:fill="FFFFFF"/>
        <w:spacing w:line="360" w:lineRule="auto"/>
        <w:ind w:firstLine="720"/>
        <w:jc w:val="both"/>
        <w:rPr>
          <w:sz w:val="28"/>
        </w:rPr>
      </w:pPr>
      <w:r>
        <w:rPr>
          <w:color w:val="000000"/>
          <w:spacing w:val="3"/>
          <w:sz w:val="28"/>
        </w:rPr>
        <w:t xml:space="preserve">1. Стоимость бесплатно предоставленных работникам отдельных </w:t>
      </w:r>
      <w:r>
        <w:rPr>
          <w:color w:val="000000"/>
          <w:sz w:val="28"/>
        </w:rPr>
        <w:t>отраслей экономики питания и продуктов (в соответствии с законода</w:t>
      </w:r>
      <w:r>
        <w:rPr>
          <w:color w:val="000000"/>
          <w:sz w:val="28"/>
        </w:rPr>
        <w:softHyphen/>
      </w:r>
      <w:r>
        <w:rPr>
          <w:color w:val="000000"/>
          <w:spacing w:val="6"/>
          <w:sz w:val="28"/>
        </w:rPr>
        <w:t>тельством).</w:t>
      </w:r>
    </w:p>
    <w:p w:rsidR="00A60A0A" w:rsidRDefault="00A60A0A">
      <w:pPr>
        <w:shd w:val="clear" w:color="auto" w:fill="FFFFFF"/>
        <w:spacing w:line="360" w:lineRule="auto"/>
        <w:ind w:firstLine="720"/>
        <w:jc w:val="both"/>
        <w:rPr>
          <w:color w:val="000000"/>
          <w:spacing w:val="-5"/>
          <w:sz w:val="28"/>
        </w:rPr>
      </w:pPr>
      <w:r>
        <w:rPr>
          <w:color w:val="000000"/>
          <w:spacing w:val="3"/>
          <w:sz w:val="28"/>
        </w:rPr>
        <w:t xml:space="preserve">2.Оплата (полная или частичная) стоимости питания, в тем </w:t>
      </w:r>
      <w:r>
        <w:rPr>
          <w:color w:val="000000"/>
          <w:spacing w:val="-3"/>
          <w:sz w:val="28"/>
        </w:rPr>
        <w:t xml:space="preserve">числе в столовых, буфетах, в виде талонов, предоставления его по </w:t>
      </w:r>
      <w:r>
        <w:rPr>
          <w:color w:val="000000"/>
          <w:spacing w:val="-2"/>
          <w:sz w:val="28"/>
        </w:rPr>
        <w:t>льготным ценам или бесплатно (сверх предусмотренной законода</w:t>
      </w:r>
      <w:r>
        <w:rPr>
          <w:color w:val="000000"/>
          <w:spacing w:val="-5"/>
          <w:sz w:val="28"/>
        </w:rPr>
        <w:t>тельством).</w:t>
      </w:r>
    </w:p>
    <w:p w:rsidR="00A60A0A" w:rsidRDefault="00A60A0A">
      <w:pPr>
        <w:shd w:val="clear" w:color="auto" w:fill="FFFFFF"/>
        <w:spacing w:line="360" w:lineRule="auto"/>
        <w:ind w:firstLine="720"/>
        <w:jc w:val="both"/>
        <w:rPr>
          <w:color w:val="000000"/>
          <w:spacing w:val="-4"/>
          <w:sz w:val="28"/>
        </w:rPr>
      </w:pPr>
      <w:r>
        <w:rPr>
          <w:color w:val="000000"/>
          <w:spacing w:val="-2"/>
          <w:sz w:val="28"/>
        </w:rPr>
        <w:t>3.Стоимость бесплатно предоставленных работникам отдель</w:t>
      </w:r>
      <w:r>
        <w:rPr>
          <w:color w:val="000000"/>
          <w:spacing w:val="2"/>
          <w:sz w:val="28"/>
        </w:rPr>
        <w:t xml:space="preserve">ных отраслей экономики (в соответствии с законодательством) </w:t>
      </w:r>
      <w:r>
        <w:rPr>
          <w:color w:val="000000"/>
          <w:spacing w:val="-1"/>
          <w:sz w:val="28"/>
        </w:rPr>
        <w:t xml:space="preserve">жилья и коммунальных услуг или суммы денежной компенсации </w:t>
      </w:r>
      <w:r>
        <w:rPr>
          <w:color w:val="000000"/>
          <w:spacing w:val="-4"/>
          <w:sz w:val="28"/>
        </w:rPr>
        <w:t>за непредоставление их бесплатно.</w:t>
      </w:r>
    </w:p>
    <w:p w:rsidR="00A60A0A" w:rsidRDefault="00A60A0A" w:rsidP="00047B4B">
      <w:pPr>
        <w:shd w:val="clear" w:color="auto" w:fill="FFFFFF"/>
        <w:spacing w:line="360" w:lineRule="auto"/>
        <w:ind w:firstLine="709"/>
        <w:jc w:val="both"/>
        <w:rPr>
          <w:color w:val="000000"/>
          <w:spacing w:val="-4"/>
          <w:sz w:val="28"/>
        </w:rPr>
      </w:pPr>
      <w:r>
        <w:rPr>
          <w:color w:val="000000"/>
          <w:spacing w:val="-19"/>
          <w:sz w:val="28"/>
        </w:rPr>
        <w:t>4.</w:t>
      </w:r>
      <w:r>
        <w:rPr>
          <w:color w:val="000000"/>
          <w:spacing w:val="-4"/>
          <w:sz w:val="28"/>
        </w:rPr>
        <w:t>Средства на возмещение расходов работников по оплате жилья (сверх предусмотренных законодательством).</w:t>
      </w:r>
    </w:p>
    <w:p w:rsidR="00A60A0A" w:rsidRDefault="00A60A0A" w:rsidP="00047B4B">
      <w:pPr>
        <w:shd w:val="clear" w:color="auto" w:fill="FFFFFF"/>
        <w:spacing w:line="360" w:lineRule="auto"/>
        <w:ind w:firstLine="709"/>
        <w:jc w:val="both"/>
        <w:rPr>
          <w:color w:val="000000"/>
          <w:spacing w:val="-3"/>
          <w:sz w:val="28"/>
        </w:rPr>
      </w:pPr>
      <w:r>
        <w:rPr>
          <w:color w:val="000000"/>
          <w:spacing w:val="-14"/>
          <w:sz w:val="28"/>
        </w:rPr>
        <w:t>5.</w:t>
      </w:r>
      <w:r>
        <w:rPr>
          <w:color w:val="000000"/>
          <w:spacing w:val="-4"/>
          <w:sz w:val="28"/>
        </w:rPr>
        <w:t>Стоимость бесплатно предоставленного работникам топлива</w:t>
      </w:r>
      <w:r>
        <w:rPr>
          <w:color w:val="000000"/>
          <w:spacing w:val="-4"/>
          <w:sz w:val="28"/>
        </w:rPr>
        <w:br/>
        <w:t xml:space="preserve">     Заработная плата определяется исходя из планируемого рабоче</w:t>
      </w:r>
      <w:r>
        <w:rPr>
          <w:color w:val="000000"/>
          <w:spacing w:val="-2"/>
          <w:sz w:val="28"/>
        </w:rPr>
        <w:t>го времени и объема производства по тарифным ставкам, окладам или сдельным расценкам, В качестве методики можно рекомендо</w:t>
      </w:r>
      <w:r>
        <w:rPr>
          <w:color w:val="000000"/>
          <w:spacing w:val="-4"/>
          <w:sz w:val="28"/>
        </w:rPr>
        <w:t xml:space="preserve">вать следующий порядок определения величины фонда заработной </w:t>
      </w:r>
      <w:r>
        <w:rPr>
          <w:color w:val="000000"/>
          <w:spacing w:val="-3"/>
          <w:sz w:val="28"/>
        </w:rPr>
        <w:t>платы рабочих, руководителей, специалистов и служащих.</w:t>
      </w:r>
    </w:p>
    <w:p w:rsidR="00A60A0A" w:rsidRDefault="00A60A0A" w:rsidP="00B60174">
      <w:pPr>
        <w:shd w:val="clear" w:color="auto" w:fill="FFFFFF"/>
        <w:spacing w:line="360" w:lineRule="auto"/>
        <w:ind w:firstLine="284"/>
        <w:jc w:val="both"/>
        <w:rPr>
          <w:color w:val="000000"/>
          <w:spacing w:val="-13"/>
          <w:sz w:val="28"/>
        </w:rPr>
      </w:pPr>
      <w:r>
        <w:rPr>
          <w:color w:val="000000"/>
          <w:spacing w:val="-5"/>
          <w:sz w:val="28"/>
        </w:rPr>
        <w:t xml:space="preserve">Фонд заработной платы рабочих включает прямую (тарифную) </w:t>
      </w:r>
      <w:r>
        <w:rPr>
          <w:color w:val="000000"/>
          <w:spacing w:val="2"/>
          <w:sz w:val="28"/>
        </w:rPr>
        <w:t xml:space="preserve">заработную плату и все доплаты к ней. Прямая заработная плата </w:t>
      </w:r>
      <w:r>
        <w:rPr>
          <w:color w:val="000000"/>
          <w:spacing w:val="1"/>
          <w:sz w:val="28"/>
        </w:rPr>
        <w:t xml:space="preserve">состоит из суммы сдельных расценок, выплачиваемых рабочим </w:t>
      </w:r>
      <w:r>
        <w:rPr>
          <w:color w:val="000000"/>
          <w:spacing w:val="-1"/>
          <w:sz w:val="28"/>
        </w:rPr>
        <w:t>сдельщикам, и заработной штаты рабочих-повременщиков, исчис</w:t>
      </w:r>
      <w:r>
        <w:rPr>
          <w:color w:val="000000"/>
          <w:spacing w:val="-2"/>
          <w:sz w:val="28"/>
        </w:rPr>
        <w:t>ляемой по тарифным ставкам.</w:t>
      </w:r>
    </w:p>
    <w:p w:rsidR="00A60A0A" w:rsidRDefault="00A60A0A" w:rsidP="00B60174">
      <w:pPr>
        <w:shd w:val="clear" w:color="auto" w:fill="FFFFFF"/>
        <w:spacing w:line="360" w:lineRule="auto"/>
        <w:ind w:firstLine="284"/>
        <w:jc w:val="both"/>
        <w:rPr>
          <w:sz w:val="28"/>
        </w:rPr>
      </w:pPr>
      <w:r>
        <w:rPr>
          <w:color w:val="000000"/>
          <w:spacing w:val="-2"/>
          <w:sz w:val="28"/>
        </w:rPr>
        <w:t>При планировании определяют фонд часовой заработной платы, фонд дневной заработной платы, фонд годовой (квартальной месячной) заработной платы.</w:t>
      </w:r>
    </w:p>
    <w:p w:rsidR="00A60A0A" w:rsidRDefault="00A60A0A" w:rsidP="00B60174">
      <w:pPr>
        <w:shd w:val="clear" w:color="auto" w:fill="FFFFFF"/>
        <w:spacing w:line="360" w:lineRule="auto"/>
        <w:ind w:firstLine="284"/>
        <w:jc w:val="both"/>
        <w:rPr>
          <w:sz w:val="28"/>
        </w:rPr>
      </w:pPr>
      <w:r>
        <w:rPr>
          <w:sz w:val="28"/>
        </w:rPr>
        <w:t>В фонд оплаты труда включаются также выплаты стимулирующего характера – премии</w:t>
      </w:r>
      <w:r w:rsidR="000D505F">
        <w:rPr>
          <w:sz w:val="28"/>
        </w:rPr>
        <w:t>.</w:t>
      </w:r>
    </w:p>
    <w:p w:rsidR="00A60A0A" w:rsidRDefault="00A60A0A" w:rsidP="00B60174">
      <w:pPr>
        <w:shd w:val="clear" w:color="auto" w:fill="FFFFFF"/>
        <w:spacing w:line="360" w:lineRule="auto"/>
        <w:ind w:firstLine="284"/>
        <w:jc w:val="both"/>
        <w:rPr>
          <w:sz w:val="28"/>
        </w:rPr>
      </w:pPr>
      <w:r>
        <w:rPr>
          <w:sz w:val="28"/>
        </w:rPr>
        <w:t>Составной частью фонда оплаты труда являются также выплаты компенсирующего характера, связанные с режимом работы и условиями труда. Это следующие виды выплат:</w:t>
      </w:r>
    </w:p>
    <w:p w:rsidR="00A60A0A" w:rsidRDefault="00A60A0A">
      <w:pPr>
        <w:shd w:val="clear" w:color="auto" w:fill="FFFFFF"/>
        <w:spacing w:line="360" w:lineRule="auto"/>
        <w:ind w:firstLine="720"/>
        <w:jc w:val="both"/>
        <w:rPr>
          <w:sz w:val="28"/>
        </w:rPr>
      </w:pPr>
      <w:r>
        <w:rPr>
          <w:color w:val="000000"/>
          <w:spacing w:val="-12"/>
          <w:sz w:val="28"/>
        </w:rPr>
        <w:t>а)</w:t>
      </w:r>
      <w:r>
        <w:rPr>
          <w:color w:val="000000"/>
          <w:sz w:val="28"/>
        </w:rPr>
        <w:tab/>
      </w:r>
      <w:r>
        <w:rPr>
          <w:color w:val="000000"/>
          <w:spacing w:val="-5"/>
          <w:sz w:val="28"/>
        </w:rPr>
        <w:t>по районным коэффициентам,</w:t>
      </w:r>
      <w:r>
        <w:rPr>
          <w:color w:val="000000"/>
          <w:spacing w:val="-7"/>
          <w:sz w:val="28"/>
        </w:rPr>
        <w:t xml:space="preserve"> безводных и высокогорных районах. </w:t>
      </w:r>
    </w:p>
    <w:p w:rsidR="00A60A0A" w:rsidRDefault="00A60A0A">
      <w:pPr>
        <w:shd w:val="clear" w:color="auto" w:fill="FFFFFF"/>
        <w:spacing w:line="360" w:lineRule="auto"/>
        <w:ind w:firstLine="720"/>
        <w:jc w:val="both"/>
        <w:rPr>
          <w:sz w:val="28"/>
        </w:rPr>
      </w:pPr>
      <w:r>
        <w:rPr>
          <w:color w:val="000000"/>
          <w:spacing w:val="-3"/>
          <w:sz w:val="28"/>
        </w:rPr>
        <w:t>б)</w:t>
      </w:r>
      <w:r>
        <w:rPr>
          <w:color w:val="000000"/>
          <w:sz w:val="28"/>
        </w:rPr>
        <w:tab/>
      </w:r>
      <w:r>
        <w:rPr>
          <w:color w:val="000000"/>
          <w:spacing w:val="6"/>
          <w:sz w:val="28"/>
        </w:rPr>
        <w:t>надбавки к заработной плате за непрерываемый стаж работы</w:t>
      </w:r>
      <w:r w:rsidR="001E5412">
        <w:rPr>
          <w:color w:val="000000"/>
          <w:spacing w:val="6"/>
          <w:sz w:val="28"/>
        </w:rPr>
        <w:t>.</w:t>
      </w:r>
    </w:p>
    <w:p w:rsidR="00A60A0A" w:rsidRDefault="00A60A0A">
      <w:pPr>
        <w:shd w:val="clear" w:color="auto" w:fill="FFFFFF"/>
        <w:spacing w:line="360" w:lineRule="auto"/>
        <w:ind w:firstLine="720"/>
        <w:jc w:val="both"/>
        <w:rPr>
          <w:sz w:val="28"/>
        </w:rPr>
      </w:pPr>
      <w:r>
        <w:rPr>
          <w:color w:val="000000"/>
          <w:spacing w:val="2"/>
          <w:sz w:val="28"/>
        </w:rPr>
        <w:t>г) доплаты за работу в ночное (вечернее) время</w:t>
      </w:r>
      <w:r w:rsidR="00987705">
        <w:rPr>
          <w:color w:val="000000"/>
          <w:spacing w:val="2"/>
          <w:sz w:val="28"/>
        </w:rPr>
        <w:t>.</w:t>
      </w:r>
    </w:p>
    <w:p w:rsidR="00A60A0A" w:rsidRDefault="00A60A0A">
      <w:pPr>
        <w:shd w:val="clear" w:color="auto" w:fill="FFFFFF"/>
        <w:spacing w:line="360" w:lineRule="auto"/>
        <w:ind w:firstLine="720"/>
        <w:jc w:val="both"/>
        <w:rPr>
          <w:sz w:val="28"/>
        </w:rPr>
      </w:pPr>
      <w:r>
        <w:rPr>
          <w:color w:val="000000"/>
          <w:spacing w:val="7"/>
          <w:sz w:val="28"/>
        </w:rPr>
        <w:t>д) оплата за работу в выходные и праздничные (нерабочие)дни</w:t>
      </w:r>
      <w:r w:rsidR="00987705">
        <w:rPr>
          <w:color w:val="000000"/>
          <w:spacing w:val="7"/>
          <w:sz w:val="28"/>
        </w:rPr>
        <w:t>.</w:t>
      </w:r>
    </w:p>
    <w:p w:rsidR="00A60A0A" w:rsidRDefault="00A60A0A" w:rsidP="00987705">
      <w:pPr>
        <w:shd w:val="clear" w:color="auto" w:fill="FFFFFF"/>
        <w:spacing w:line="360" w:lineRule="auto"/>
        <w:ind w:firstLine="284"/>
        <w:jc w:val="both"/>
        <w:rPr>
          <w:color w:val="000000"/>
          <w:spacing w:val="5"/>
          <w:sz w:val="28"/>
        </w:rPr>
      </w:pPr>
      <w:r>
        <w:rPr>
          <w:color w:val="000000"/>
          <w:spacing w:val="5"/>
          <w:sz w:val="28"/>
        </w:rPr>
        <w:t>В состав фонда оплаты труда включаются также денежные суммы за непроработанное время в соответствии с законодательством:</w:t>
      </w:r>
    </w:p>
    <w:p w:rsidR="00A60A0A" w:rsidRDefault="00A60A0A">
      <w:pPr>
        <w:shd w:val="clear" w:color="auto" w:fill="FFFFFF"/>
        <w:spacing w:line="360" w:lineRule="auto"/>
        <w:ind w:firstLine="720"/>
        <w:jc w:val="both"/>
        <w:rPr>
          <w:color w:val="000000"/>
          <w:spacing w:val="5"/>
          <w:sz w:val="28"/>
        </w:rPr>
      </w:pPr>
      <w:r>
        <w:rPr>
          <w:color w:val="000000"/>
          <w:spacing w:val="5"/>
          <w:sz w:val="28"/>
        </w:rPr>
        <w:t>а) оплата ежегод</w:t>
      </w:r>
      <w:r w:rsidR="00987705">
        <w:rPr>
          <w:color w:val="000000"/>
          <w:spacing w:val="5"/>
          <w:sz w:val="28"/>
        </w:rPr>
        <w:t>ных и дополнительных отпусков.</w:t>
      </w:r>
    </w:p>
    <w:p w:rsidR="00A60A0A" w:rsidRDefault="00A60A0A">
      <w:pPr>
        <w:shd w:val="clear" w:color="auto" w:fill="FFFFFF"/>
        <w:spacing w:line="360" w:lineRule="auto"/>
        <w:ind w:firstLine="720"/>
        <w:jc w:val="both"/>
        <w:rPr>
          <w:color w:val="000000"/>
          <w:spacing w:val="5"/>
          <w:sz w:val="28"/>
        </w:rPr>
      </w:pPr>
      <w:r>
        <w:rPr>
          <w:color w:val="000000"/>
          <w:spacing w:val="5"/>
          <w:sz w:val="28"/>
        </w:rPr>
        <w:t>б) доплаты матерям за время перерывов в работе на кормление грудных детей и доплаты подросткам за сокращенный рабочий день.</w:t>
      </w:r>
    </w:p>
    <w:p w:rsidR="00A60A0A" w:rsidRPr="00AF7222" w:rsidRDefault="00A60A0A" w:rsidP="00AF7222">
      <w:pPr>
        <w:shd w:val="clear" w:color="auto" w:fill="FFFFFF"/>
        <w:spacing w:line="360" w:lineRule="auto"/>
        <w:ind w:firstLine="720"/>
        <w:jc w:val="both"/>
        <w:rPr>
          <w:color w:val="000000"/>
          <w:spacing w:val="5"/>
          <w:sz w:val="28"/>
        </w:rPr>
      </w:pPr>
      <w:r>
        <w:rPr>
          <w:color w:val="000000"/>
          <w:spacing w:val="5"/>
          <w:sz w:val="28"/>
        </w:rPr>
        <w:t>в) доплаты неосвобожденным брига</w:t>
      </w:r>
      <w:r w:rsidR="009D177D">
        <w:rPr>
          <w:color w:val="000000"/>
          <w:spacing w:val="5"/>
          <w:sz w:val="28"/>
        </w:rPr>
        <w:t>дирам за руководство бригадой.</w:t>
      </w:r>
    </w:p>
    <w:p w:rsidR="00A60A0A" w:rsidRDefault="00A60A0A" w:rsidP="00B60174">
      <w:pPr>
        <w:shd w:val="clear" w:color="auto" w:fill="FFFFFF"/>
        <w:spacing w:line="360" w:lineRule="auto"/>
        <w:ind w:firstLine="284"/>
        <w:jc w:val="both"/>
        <w:rPr>
          <w:color w:val="000000"/>
          <w:sz w:val="28"/>
        </w:rPr>
      </w:pPr>
      <w:r>
        <w:rPr>
          <w:sz w:val="28"/>
        </w:rPr>
        <w:t xml:space="preserve">   </w:t>
      </w:r>
      <w:r>
        <w:rPr>
          <w:color w:val="000000"/>
          <w:spacing w:val="3"/>
          <w:sz w:val="28"/>
        </w:rPr>
        <w:t xml:space="preserve">Для получения достоверного результата расчетов необходимо при отделении изменения объемов производства и производительности </w:t>
      </w:r>
      <w:r>
        <w:rPr>
          <w:color w:val="000000"/>
          <w:spacing w:val="4"/>
          <w:sz w:val="28"/>
        </w:rPr>
        <w:t>щи использовать сопоставимые цены (например, цены базового года</w:t>
      </w:r>
      <w:r>
        <w:rPr>
          <w:color w:val="000000"/>
          <w:sz w:val="28"/>
        </w:rPr>
        <w:t>) и возможно более точно рост заработной платы.</w:t>
      </w:r>
    </w:p>
    <w:p w:rsidR="00A60A0A" w:rsidRPr="00DD74BA" w:rsidRDefault="00A60A0A" w:rsidP="00B60174">
      <w:pPr>
        <w:shd w:val="clear" w:color="auto" w:fill="FFFFFF"/>
        <w:spacing w:line="360" w:lineRule="auto"/>
        <w:ind w:firstLine="284"/>
        <w:jc w:val="both"/>
        <w:rPr>
          <w:color w:val="000000"/>
          <w:spacing w:val="1"/>
          <w:sz w:val="28"/>
        </w:rPr>
      </w:pPr>
      <w:r>
        <w:rPr>
          <w:color w:val="000000"/>
          <w:spacing w:val="6"/>
          <w:sz w:val="28"/>
        </w:rPr>
        <w:t>Одним из широко распространенных укрупненных методов плани</w:t>
      </w:r>
      <w:r>
        <w:rPr>
          <w:color w:val="000000"/>
          <w:spacing w:val="1"/>
          <w:sz w:val="28"/>
        </w:rPr>
        <w:t>рования фонда заработной платы является нормативный метод, ко</w:t>
      </w:r>
      <w:r>
        <w:rPr>
          <w:color w:val="000000"/>
          <w:spacing w:val="1"/>
          <w:sz w:val="28"/>
        </w:rPr>
        <w:softHyphen/>
      </w:r>
      <w:r>
        <w:rPr>
          <w:color w:val="000000"/>
          <w:spacing w:val="4"/>
          <w:sz w:val="28"/>
        </w:rPr>
        <w:t>торый позволяет по базовым показателям, а на новых предприятиях при существенных изменениях ассортимента продукции расчет</w:t>
      </w:r>
      <w:r>
        <w:rPr>
          <w:color w:val="000000"/>
          <w:spacing w:val="4"/>
          <w:sz w:val="28"/>
        </w:rPr>
        <w:softHyphen/>
      </w:r>
      <w:r>
        <w:rPr>
          <w:color w:val="000000"/>
          <w:spacing w:val="2"/>
          <w:sz w:val="28"/>
        </w:rPr>
        <w:t xml:space="preserve">ным путем определить норматив заработной платы на единицу или на </w:t>
      </w:r>
      <w:r>
        <w:rPr>
          <w:color w:val="000000"/>
          <w:spacing w:val="5"/>
          <w:sz w:val="28"/>
        </w:rPr>
        <w:t xml:space="preserve">1 тыс. руб. продукции. При расчете по базовым исходным данным фактический расход заработной платы корректируется на плановое </w:t>
      </w:r>
      <w:r>
        <w:rPr>
          <w:color w:val="000000"/>
          <w:spacing w:val="1"/>
          <w:sz w:val="28"/>
        </w:rPr>
        <w:t>отношение индекса роста средней заработной платы к индексу</w:t>
      </w:r>
      <w:r w:rsidR="00DD74BA">
        <w:rPr>
          <w:color w:val="000000"/>
          <w:spacing w:val="1"/>
          <w:sz w:val="28"/>
        </w:rPr>
        <w:t xml:space="preserve"> произ</w:t>
      </w:r>
      <w:r w:rsidR="00DD74BA">
        <w:rPr>
          <w:color w:val="000000"/>
          <w:spacing w:val="1"/>
          <w:sz w:val="28"/>
        </w:rPr>
        <w:softHyphen/>
        <w:t>водительности труда.</w:t>
      </w:r>
    </w:p>
    <w:p w:rsidR="00A60A0A" w:rsidRDefault="00A60A0A" w:rsidP="00B60174">
      <w:pPr>
        <w:shd w:val="clear" w:color="auto" w:fill="FFFFFF"/>
        <w:spacing w:line="360" w:lineRule="auto"/>
        <w:ind w:firstLine="284"/>
        <w:jc w:val="both"/>
      </w:pPr>
      <w:r>
        <w:rPr>
          <w:color w:val="000000"/>
          <w:spacing w:val="6"/>
          <w:sz w:val="28"/>
        </w:rPr>
        <w:t xml:space="preserve">Аналогично определяется и расчетный норматив: сначала подсчитывается весь потребный фонд заработной платы на новую или </w:t>
      </w:r>
      <w:r>
        <w:rPr>
          <w:color w:val="000000"/>
          <w:spacing w:val="3"/>
          <w:sz w:val="28"/>
        </w:rPr>
        <w:t>изменившуюся производственную программу, а затем этот фонд делитс</w:t>
      </w:r>
      <w:r>
        <w:rPr>
          <w:color w:val="000000"/>
          <w:spacing w:val="1"/>
          <w:sz w:val="28"/>
        </w:rPr>
        <w:t xml:space="preserve">я показатель объема производства. </w:t>
      </w:r>
    </w:p>
    <w:p w:rsidR="00A60A0A" w:rsidRPr="00B60174" w:rsidRDefault="00A60A0A" w:rsidP="00047B4B">
      <w:pPr>
        <w:shd w:val="clear" w:color="auto" w:fill="FFFFFF"/>
        <w:spacing w:line="360" w:lineRule="auto"/>
        <w:rPr>
          <w:sz w:val="28"/>
        </w:rPr>
      </w:pPr>
      <w:r w:rsidRPr="00B60174">
        <w:rPr>
          <w:sz w:val="28"/>
        </w:rPr>
        <w:t xml:space="preserve">2. Планирование Фонда оплаты труда (на примере </w:t>
      </w:r>
      <w:r w:rsidR="00B60174">
        <w:rPr>
          <w:sz w:val="28"/>
        </w:rPr>
        <w:t>предприятия «ОРМЕТО-ЮУМЗ» з</w:t>
      </w:r>
      <w:r w:rsidRPr="00B60174">
        <w:rPr>
          <w:sz w:val="28"/>
        </w:rPr>
        <w:t>а 2003 – 2004 гг.)</w:t>
      </w:r>
    </w:p>
    <w:p w:rsidR="00A60A0A" w:rsidRPr="00B60174" w:rsidRDefault="00A60A0A" w:rsidP="00B60174">
      <w:pPr>
        <w:shd w:val="clear" w:color="auto" w:fill="FFFFFF"/>
        <w:spacing w:line="360" w:lineRule="auto"/>
        <w:ind w:firstLine="720"/>
        <w:rPr>
          <w:sz w:val="28"/>
        </w:rPr>
      </w:pPr>
    </w:p>
    <w:p w:rsidR="00A60A0A" w:rsidRDefault="00A60A0A" w:rsidP="00047B4B">
      <w:pPr>
        <w:shd w:val="clear" w:color="auto" w:fill="FFFFFF"/>
        <w:spacing w:line="360" w:lineRule="auto"/>
        <w:ind w:firstLine="284"/>
        <w:jc w:val="both"/>
        <w:rPr>
          <w:sz w:val="28"/>
        </w:rPr>
      </w:pPr>
      <w:r>
        <w:rPr>
          <w:sz w:val="28"/>
        </w:rPr>
        <w:t>Рассмотрим планирование ФОТ на примере «ОРМЕТО-ЮУМЗ»</w:t>
      </w:r>
    </w:p>
    <w:p w:rsidR="00A60A0A" w:rsidRDefault="00A60A0A" w:rsidP="00047B4B">
      <w:pPr>
        <w:shd w:val="clear" w:color="auto" w:fill="FFFFFF"/>
        <w:spacing w:line="360" w:lineRule="auto"/>
        <w:ind w:firstLine="284"/>
        <w:jc w:val="both"/>
      </w:pPr>
      <w:r>
        <w:rPr>
          <w:color w:val="000000"/>
          <w:sz w:val="28"/>
        </w:rPr>
        <w:t xml:space="preserve"> «Ормето-Юумз» относится к отрасли тяжелого машиностроения. </w:t>
      </w:r>
      <w:r>
        <w:rPr>
          <w:color w:val="000000"/>
          <w:spacing w:val="-1"/>
          <w:sz w:val="28"/>
        </w:rPr>
        <w:t xml:space="preserve">В частности завод специализируется на металлургическом производстве, что </w:t>
      </w:r>
      <w:r>
        <w:rPr>
          <w:color w:val="000000"/>
          <w:spacing w:val="1"/>
          <w:sz w:val="28"/>
        </w:rPr>
        <w:t xml:space="preserve">обеспечивает изготовление стальных и чугунных отливок, отливок из </w:t>
      </w:r>
      <w:r>
        <w:rPr>
          <w:color w:val="000000"/>
          <w:spacing w:val="-1"/>
          <w:sz w:val="28"/>
        </w:rPr>
        <w:t>цветных сплавов, поковок из слитков и проката.</w:t>
      </w:r>
    </w:p>
    <w:p w:rsidR="00A60A0A" w:rsidRDefault="00A60A0A" w:rsidP="00047B4B">
      <w:pPr>
        <w:shd w:val="clear" w:color="auto" w:fill="FFFFFF"/>
        <w:spacing w:line="360" w:lineRule="auto"/>
        <w:ind w:firstLine="284"/>
        <w:jc w:val="both"/>
      </w:pPr>
      <w:r>
        <w:rPr>
          <w:color w:val="000000"/>
          <w:sz w:val="28"/>
        </w:rPr>
        <w:t xml:space="preserve">В литейных цехах завода изготавливают стальные отливки массой до 70 т, </w:t>
      </w:r>
      <w:r>
        <w:rPr>
          <w:color w:val="000000"/>
          <w:spacing w:val="-5"/>
          <w:sz w:val="28"/>
        </w:rPr>
        <w:t>чугунные отливки массой до 10 т.</w:t>
      </w:r>
    </w:p>
    <w:p w:rsidR="00A60A0A" w:rsidRDefault="00A60A0A" w:rsidP="00047B4B">
      <w:pPr>
        <w:shd w:val="clear" w:color="auto" w:fill="FFFFFF"/>
        <w:spacing w:line="360" w:lineRule="auto"/>
        <w:ind w:firstLine="284"/>
        <w:jc w:val="both"/>
      </w:pPr>
      <w:r>
        <w:rPr>
          <w:color w:val="000000"/>
          <w:sz w:val="28"/>
        </w:rPr>
        <w:t xml:space="preserve">Комплексно-механизированное сварочное производство имеет в своем </w:t>
      </w:r>
      <w:r>
        <w:rPr>
          <w:color w:val="000000"/>
          <w:spacing w:val="-1"/>
          <w:sz w:val="28"/>
        </w:rPr>
        <w:t>составе заготовительный, механический, сборочно-сварочные цехи и участок комплекции металлоконструкций.</w:t>
      </w:r>
    </w:p>
    <w:p w:rsidR="00A60A0A" w:rsidRDefault="00A60A0A" w:rsidP="00047B4B">
      <w:pPr>
        <w:shd w:val="clear" w:color="auto" w:fill="FFFFFF"/>
        <w:spacing w:line="360" w:lineRule="auto"/>
        <w:ind w:firstLine="284"/>
        <w:jc w:val="both"/>
      </w:pPr>
      <w:r>
        <w:rPr>
          <w:color w:val="000000"/>
          <w:sz w:val="28"/>
        </w:rPr>
        <w:t>Механические цехи завода специализированы по конструкторско-</w:t>
      </w:r>
      <w:r>
        <w:rPr>
          <w:color w:val="000000"/>
          <w:spacing w:val="-1"/>
          <w:sz w:val="28"/>
        </w:rPr>
        <w:t xml:space="preserve">технологическому и размерному подобию изготовляемых деталей, узлов, </w:t>
      </w:r>
      <w:r>
        <w:rPr>
          <w:color w:val="000000"/>
          <w:spacing w:val="-2"/>
          <w:sz w:val="28"/>
        </w:rPr>
        <w:t>изделий.</w:t>
      </w:r>
    </w:p>
    <w:p w:rsidR="00A60A0A" w:rsidRDefault="00A60A0A" w:rsidP="00047B4B">
      <w:pPr>
        <w:shd w:val="clear" w:color="auto" w:fill="FFFFFF"/>
        <w:spacing w:line="360" w:lineRule="auto"/>
        <w:ind w:firstLine="284"/>
        <w:jc w:val="both"/>
      </w:pPr>
      <w:r>
        <w:rPr>
          <w:color w:val="000000"/>
          <w:spacing w:val="-1"/>
          <w:sz w:val="28"/>
        </w:rPr>
        <w:t xml:space="preserve">Широко применяются отделочные и финишные операции - шлифование </w:t>
      </w:r>
      <w:r>
        <w:rPr>
          <w:color w:val="000000"/>
          <w:sz w:val="28"/>
        </w:rPr>
        <w:t xml:space="preserve">алмазным инструментом, шевенгование, доводка абразивной лентой, </w:t>
      </w:r>
      <w:r>
        <w:rPr>
          <w:color w:val="000000"/>
          <w:spacing w:val="-1"/>
          <w:sz w:val="28"/>
        </w:rPr>
        <w:t>упрочнение методом накатки.</w:t>
      </w:r>
    </w:p>
    <w:p w:rsidR="00A60A0A" w:rsidRDefault="00A60A0A" w:rsidP="00047B4B">
      <w:pPr>
        <w:shd w:val="clear" w:color="auto" w:fill="FFFFFF"/>
        <w:spacing w:line="360" w:lineRule="auto"/>
        <w:ind w:firstLine="284"/>
        <w:jc w:val="both"/>
      </w:pPr>
      <w:r>
        <w:rPr>
          <w:color w:val="000000"/>
          <w:sz w:val="28"/>
        </w:rPr>
        <w:t xml:space="preserve">Применение универсальных сборных приспособлений обеспечивает точность </w:t>
      </w:r>
      <w:r>
        <w:rPr>
          <w:color w:val="000000"/>
          <w:spacing w:val="-1"/>
          <w:sz w:val="28"/>
        </w:rPr>
        <w:t xml:space="preserve">и стабильность размеров обрабатываемых деталей. </w:t>
      </w:r>
      <w:r>
        <w:rPr>
          <w:color w:val="000000"/>
          <w:sz w:val="28"/>
        </w:rPr>
        <w:t xml:space="preserve">Инструментальное производство разрабатываемых и изготавливает высокопроизводительный инструмент различного назначения, расширяет область применения новых видов инструмента из синтетических сверхтвердых материалов, внедряет передовые процессы заточки твердосплавного инструмента алмазными кругами. Автоматизированная система управления решает 80 задач по разработке технологии, по технико-экономическому планированию, учету материалов. </w:t>
      </w:r>
      <w:r>
        <w:rPr>
          <w:color w:val="000000"/>
          <w:spacing w:val="-1"/>
          <w:sz w:val="28"/>
        </w:rPr>
        <w:t xml:space="preserve">Система использует электронно-вычислительные машины современного типа. </w:t>
      </w:r>
      <w:r>
        <w:rPr>
          <w:color w:val="000000"/>
          <w:sz w:val="28"/>
        </w:rPr>
        <w:t xml:space="preserve">«Ормето-Юумз» является единым в стране предприятием, которое выпускает усреднительное оборудование, предназначенное для снижения колебаний </w:t>
      </w:r>
      <w:r>
        <w:rPr>
          <w:color w:val="000000"/>
          <w:spacing w:val="-1"/>
          <w:sz w:val="28"/>
        </w:rPr>
        <w:t xml:space="preserve">содержания полезных компонентов в металлургическом сырье, что позволяет </w:t>
      </w:r>
      <w:r>
        <w:rPr>
          <w:color w:val="000000"/>
          <w:sz w:val="28"/>
        </w:rPr>
        <w:t xml:space="preserve">использовать бадные руды, увеличивает производительность доменных </w:t>
      </w:r>
      <w:r>
        <w:rPr>
          <w:color w:val="000000"/>
          <w:spacing w:val="1"/>
          <w:sz w:val="28"/>
        </w:rPr>
        <w:t xml:space="preserve">агрегатов, уменьшает расход кокса, известняка и упрощает автоматизацию </w:t>
      </w:r>
      <w:r>
        <w:rPr>
          <w:color w:val="000000"/>
          <w:spacing w:val="-1"/>
          <w:sz w:val="28"/>
        </w:rPr>
        <w:t>металлургических процессов.</w:t>
      </w:r>
    </w:p>
    <w:p w:rsidR="00A60A0A" w:rsidRDefault="00A60A0A" w:rsidP="00047B4B">
      <w:pPr>
        <w:shd w:val="clear" w:color="auto" w:fill="FFFFFF"/>
        <w:spacing w:line="360" w:lineRule="auto"/>
        <w:ind w:firstLine="284"/>
        <w:jc w:val="both"/>
        <w:rPr>
          <w:sz w:val="28"/>
        </w:rPr>
      </w:pPr>
      <w:r>
        <w:rPr>
          <w:sz w:val="28"/>
        </w:rPr>
        <w:t>Целью деятельности предприятия является получение прибыли и наиболее эффективное использование ее для экономического и социального развития общества.</w:t>
      </w:r>
    </w:p>
    <w:p w:rsidR="00A60A0A" w:rsidRDefault="00A60A0A" w:rsidP="00E943C9">
      <w:pPr>
        <w:shd w:val="clear" w:color="auto" w:fill="FFFFFF"/>
        <w:spacing w:line="360" w:lineRule="auto"/>
        <w:ind w:firstLine="284"/>
        <w:jc w:val="both"/>
        <w:rPr>
          <w:sz w:val="28"/>
        </w:rPr>
      </w:pPr>
      <w:r>
        <w:rPr>
          <w:sz w:val="28"/>
        </w:rPr>
        <w:t>Рассмотрим показатели характеризующие деятельность «ОРМЕТО-ЮУМЗ» за 2003-2004 г.г. по таблице 2.1</w:t>
      </w:r>
    </w:p>
    <w:p w:rsidR="00A60A0A" w:rsidRDefault="00A60A0A">
      <w:pPr>
        <w:shd w:val="clear" w:color="auto" w:fill="FFFFFF"/>
        <w:spacing w:line="360" w:lineRule="auto"/>
        <w:ind w:firstLine="720"/>
        <w:jc w:val="right"/>
        <w:rPr>
          <w:sz w:val="28"/>
        </w:rPr>
      </w:pPr>
      <w:r>
        <w:rPr>
          <w:sz w:val="28"/>
        </w:rPr>
        <w:t>Таблица 2.1.</w:t>
      </w:r>
    </w:p>
    <w:p w:rsidR="00A60A0A" w:rsidRDefault="00A60A0A">
      <w:pPr>
        <w:shd w:val="clear" w:color="auto" w:fill="FFFFFF"/>
        <w:spacing w:line="360" w:lineRule="auto"/>
        <w:ind w:firstLine="720"/>
        <w:jc w:val="both"/>
        <w:rPr>
          <w:sz w:val="28"/>
        </w:rPr>
      </w:pPr>
      <w:r>
        <w:rPr>
          <w:sz w:val="28"/>
        </w:rPr>
        <w:t>Технико-экономические показатели работы предприятия за 2003-2004 г.г.</w:t>
      </w:r>
    </w:p>
    <w:tbl>
      <w:tblPr>
        <w:tblW w:w="0" w:type="auto"/>
        <w:tblLayout w:type="fixed"/>
        <w:tblLook w:val="0000" w:firstRow="0" w:lastRow="0" w:firstColumn="0" w:lastColumn="0" w:noHBand="0" w:noVBand="0"/>
      </w:tblPr>
      <w:tblGrid>
        <w:gridCol w:w="4039"/>
        <w:gridCol w:w="1196"/>
        <w:gridCol w:w="1336"/>
        <w:gridCol w:w="1908"/>
        <w:gridCol w:w="2094"/>
      </w:tblGrid>
      <w:tr w:rsidR="00A60A0A">
        <w:trPr>
          <w:trHeight w:val="750"/>
        </w:trPr>
        <w:tc>
          <w:tcPr>
            <w:tcW w:w="4039" w:type="dxa"/>
            <w:tcBorders>
              <w:top w:val="single" w:sz="4" w:space="0" w:color="auto"/>
              <w:left w:val="single" w:sz="4" w:space="0" w:color="auto"/>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center"/>
              <w:rPr>
                <w:sz w:val="28"/>
              </w:rPr>
            </w:pPr>
            <w:r>
              <w:rPr>
                <w:sz w:val="28"/>
              </w:rPr>
              <w:t>Показатели</w:t>
            </w:r>
          </w:p>
        </w:tc>
        <w:tc>
          <w:tcPr>
            <w:tcW w:w="1196" w:type="dxa"/>
            <w:tcBorders>
              <w:top w:val="single" w:sz="4" w:space="0" w:color="auto"/>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center"/>
              <w:rPr>
                <w:sz w:val="28"/>
              </w:rPr>
            </w:pPr>
            <w:r>
              <w:rPr>
                <w:sz w:val="28"/>
              </w:rPr>
              <w:t>2003г.</w:t>
            </w:r>
          </w:p>
        </w:tc>
        <w:tc>
          <w:tcPr>
            <w:tcW w:w="1336" w:type="dxa"/>
            <w:tcBorders>
              <w:top w:val="single" w:sz="4" w:space="0" w:color="auto"/>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center"/>
              <w:rPr>
                <w:sz w:val="28"/>
              </w:rPr>
            </w:pPr>
            <w:r>
              <w:rPr>
                <w:sz w:val="28"/>
              </w:rPr>
              <w:t>2004г.</w:t>
            </w:r>
          </w:p>
        </w:tc>
        <w:tc>
          <w:tcPr>
            <w:tcW w:w="1908" w:type="dxa"/>
            <w:tcBorders>
              <w:top w:val="single" w:sz="4" w:space="0" w:color="auto"/>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center"/>
              <w:rPr>
                <w:sz w:val="28"/>
              </w:rPr>
            </w:pPr>
            <w:r>
              <w:rPr>
                <w:sz w:val="28"/>
              </w:rPr>
              <w:t xml:space="preserve">Абсолютное </w:t>
            </w:r>
          </w:p>
          <w:p w:rsidR="00A60A0A" w:rsidRDefault="00A60A0A">
            <w:pPr>
              <w:framePr w:hSpace="180" w:wrap="around" w:vAnchor="text" w:hAnchor="margin" w:xAlign="center" w:y="376"/>
              <w:widowControl/>
              <w:autoSpaceDE/>
              <w:autoSpaceDN/>
              <w:adjustRightInd/>
              <w:spacing w:line="360" w:lineRule="auto"/>
              <w:jc w:val="center"/>
              <w:rPr>
                <w:sz w:val="28"/>
              </w:rPr>
            </w:pPr>
            <w:r>
              <w:rPr>
                <w:sz w:val="28"/>
              </w:rPr>
              <w:t xml:space="preserve">отклонение, </w:t>
            </w:r>
          </w:p>
          <w:p w:rsidR="00A60A0A" w:rsidRDefault="00A60A0A">
            <w:pPr>
              <w:framePr w:hSpace="180" w:wrap="around" w:vAnchor="text" w:hAnchor="margin" w:xAlign="center" w:y="376"/>
              <w:widowControl/>
              <w:autoSpaceDE/>
              <w:autoSpaceDN/>
              <w:adjustRightInd/>
              <w:spacing w:line="360" w:lineRule="auto"/>
              <w:jc w:val="center"/>
              <w:rPr>
                <w:sz w:val="28"/>
              </w:rPr>
            </w:pPr>
            <w:r>
              <w:rPr>
                <w:sz w:val="28"/>
              </w:rPr>
              <w:t>(+,-)</w:t>
            </w:r>
          </w:p>
        </w:tc>
        <w:tc>
          <w:tcPr>
            <w:tcW w:w="2094" w:type="dxa"/>
            <w:tcBorders>
              <w:top w:val="single" w:sz="4" w:space="0" w:color="auto"/>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center"/>
              <w:rPr>
                <w:sz w:val="28"/>
              </w:rPr>
            </w:pPr>
            <w:r>
              <w:rPr>
                <w:sz w:val="28"/>
              </w:rPr>
              <w:t xml:space="preserve">Относительное </w:t>
            </w:r>
          </w:p>
          <w:p w:rsidR="00A60A0A" w:rsidRDefault="00A60A0A">
            <w:pPr>
              <w:framePr w:hSpace="180" w:wrap="around" w:vAnchor="text" w:hAnchor="margin" w:xAlign="center" w:y="376"/>
              <w:widowControl/>
              <w:autoSpaceDE/>
              <w:autoSpaceDN/>
              <w:adjustRightInd/>
              <w:spacing w:line="360" w:lineRule="auto"/>
              <w:jc w:val="center"/>
              <w:rPr>
                <w:sz w:val="28"/>
              </w:rPr>
            </w:pPr>
            <w:r>
              <w:rPr>
                <w:sz w:val="28"/>
              </w:rPr>
              <w:t xml:space="preserve">отклонение, </w:t>
            </w:r>
          </w:p>
          <w:p w:rsidR="00A60A0A" w:rsidRDefault="00A60A0A">
            <w:pPr>
              <w:framePr w:hSpace="180" w:wrap="around" w:vAnchor="text" w:hAnchor="margin" w:xAlign="center" w:y="376"/>
              <w:widowControl/>
              <w:autoSpaceDE/>
              <w:autoSpaceDN/>
              <w:adjustRightInd/>
              <w:spacing w:line="360" w:lineRule="auto"/>
              <w:jc w:val="center"/>
              <w:rPr>
                <w:sz w:val="28"/>
              </w:rPr>
            </w:pPr>
            <w:r>
              <w:rPr>
                <w:sz w:val="28"/>
              </w:rPr>
              <w:t>%</w:t>
            </w:r>
          </w:p>
        </w:tc>
      </w:tr>
      <w:tr w:rsidR="00A60A0A">
        <w:trPr>
          <w:trHeight w:val="375"/>
        </w:trPr>
        <w:tc>
          <w:tcPr>
            <w:tcW w:w="4039" w:type="dxa"/>
            <w:tcBorders>
              <w:top w:val="nil"/>
              <w:left w:val="single" w:sz="4" w:space="0" w:color="auto"/>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center"/>
              <w:rPr>
                <w:sz w:val="28"/>
              </w:rPr>
            </w:pPr>
            <w:r>
              <w:rPr>
                <w:sz w:val="28"/>
              </w:rPr>
              <w:t>1</w:t>
            </w:r>
          </w:p>
        </w:tc>
        <w:tc>
          <w:tcPr>
            <w:tcW w:w="119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center"/>
              <w:rPr>
                <w:sz w:val="28"/>
              </w:rPr>
            </w:pPr>
            <w:r>
              <w:rPr>
                <w:sz w:val="28"/>
              </w:rPr>
              <w:t>2</w:t>
            </w:r>
          </w:p>
        </w:tc>
        <w:tc>
          <w:tcPr>
            <w:tcW w:w="133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center"/>
              <w:rPr>
                <w:sz w:val="28"/>
              </w:rPr>
            </w:pPr>
            <w:r>
              <w:rPr>
                <w:sz w:val="28"/>
              </w:rPr>
              <w:t>3</w:t>
            </w:r>
          </w:p>
        </w:tc>
        <w:tc>
          <w:tcPr>
            <w:tcW w:w="1908"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center"/>
              <w:rPr>
                <w:sz w:val="28"/>
              </w:rPr>
            </w:pPr>
            <w:r>
              <w:rPr>
                <w:sz w:val="28"/>
              </w:rPr>
              <w:t>4</w:t>
            </w:r>
          </w:p>
        </w:tc>
        <w:tc>
          <w:tcPr>
            <w:tcW w:w="2094"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center"/>
              <w:rPr>
                <w:sz w:val="28"/>
              </w:rPr>
            </w:pPr>
            <w:r>
              <w:rPr>
                <w:sz w:val="28"/>
              </w:rPr>
              <w:t>5</w:t>
            </w:r>
          </w:p>
        </w:tc>
      </w:tr>
      <w:tr w:rsidR="00A60A0A">
        <w:trPr>
          <w:trHeight w:val="600"/>
        </w:trPr>
        <w:tc>
          <w:tcPr>
            <w:tcW w:w="4039" w:type="dxa"/>
            <w:tcBorders>
              <w:top w:val="nil"/>
              <w:left w:val="single" w:sz="4" w:space="0" w:color="auto"/>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rPr>
                <w:sz w:val="28"/>
              </w:rPr>
            </w:pPr>
            <w:r>
              <w:rPr>
                <w:sz w:val="28"/>
              </w:rPr>
              <w:t>1 .Товарная продукция в действующих ценах</w:t>
            </w:r>
          </w:p>
        </w:tc>
        <w:tc>
          <w:tcPr>
            <w:tcW w:w="119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834439</w:t>
            </w:r>
          </w:p>
        </w:tc>
        <w:tc>
          <w:tcPr>
            <w:tcW w:w="133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1041118</w:t>
            </w:r>
          </w:p>
        </w:tc>
        <w:tc>
          <w:tcPr>
            <w:tcW w:w="1908"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206679</w:t>
            </w:r>
          </w:p>
        </w:tc>
        <w:tc>
          <w:tcPr>
            <w:tcW w:w="2094"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124,8</w:t>
            </w:r>
          </w:p>
        </w:tc>
      </w:tr>
      <w:tr w:rsidR="00A60A0A">
        <w:trPr>
          <w:trHeight w:val="600"/>
        </w:trPr>
        <w:tc>
          <w:tcPr>
            <w:tcW w:w="4039" w:type="dxa"/>
            <w:tcBorders>
              <w:top w:val="nil"/>
              <w:left w:val="single" w:sz="4" w:space="0" w:color="auto"/>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rPr>
                <w:sz w:val="28"/>
              </w:rPr>
            </w:pPr>
            <w:r>
              <w:rPr>
                <w:sz w:val="28"/>
              </w:rPr>
              <w:t>2. Реализация товарной продукции</w:t>
            </w:r>
          </w:p>
        </w:tc>
        <w:tc>
          <w:tcPr>
            <w:tcW w:w="119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859310</w:t>
            </w:r>
          </w:p>
        </w:tc>
        <w:tc>
          <w:tcPr>
            <w:tcW w:w="133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1252661</w:t>
            </w:r>
          </w:p>
        </w:tc>
        <w:tc>
          <w:tcPr>
            <w:tcW w:w="1908"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393351</w:t>
            </w:r>
          </w:p>
        </w:tc>
        <w:tc>
          <w:tcPr>
            <w:tcW w:w="2094"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145,7</w:t>
            </w:r>
          </w:p>
        </w:tc>
      </w:tr>
      <w:tr w:rsidR="00A60A0A">
        <w:trPr>
          <w:trHeight w:val="1200"/>
        </w:trPr>
        <w:tc>
          <w:tcPr>
            <w:tcW w:w="4039" w:type="dxa"/>
            <w:tcBorders>
              <w:top w:val="nil"/>
              <w:left w:val="single" w:sz="4" w:space="0" w:color="auto"/>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rPr>
                <w:sz w:val="28"/>
              </w:rPr>
            </w:pPr>
            <w:r>
              <w:rPr>
                <w:sz w:val="28"/>
              </w:rPr>
              <w:t>3. Среднесписочная численность работающих в т.ч. ППП (чел)</w:t>
            </w:r>
          </w:p>
        </w:tc>
        <w:tc>
          <w:tcPr>
            <w:tcW w:w="119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5760</w:t>
            </w:r>
          </w:p>
        </w:tc>
        <w:tc>
          <w:tcPr>
            <w:tcW w:w="133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5209</w:t>
            </w:r>
          </w:p>
        </w:tc>
        <w:tc>
          <w:tcPr>
            <w:tcW w:w="1908"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-551</w:t>
            </w:r>
          </w:p>
        </w:tc>
        <w:tc>
          <w:tcPr>
            <w:tcW w:w="2094"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90,4</w:t>
            </w:r>
          </w:p>
        </w:tc>
      </w:tr>
      <w:tr w:rsidR="00A60A0A">
        <w:trPr>
          <w:trHeight w:val="900"/>
        </w:trPr>
        <w:tc>
          <w:tcPr>
            <w:tcW w:w="4039" w:type="dxa"/>
            <w:tcBorders>
              <w:top w:val="nil"/>
              <w:left w:val="single" w:sz="4" w:space="0" w:color="auto"/>
              <w:bottom w:val="single" w:sz="4" w:space="0" w:color="auto"/>
              <w:right w:val="single" w:sz="4" w:space="0" w:color="auto"/>
            </w:tcBorders>
            <w:vAlign w:val="center"/>
          </w:tcPr>
          <w:p w:rsidR="00A60A0A" w:rsidRDefault="00A60A0A">
            <w:pPr>
              <w:framePr w:hSpace="180" w:wrap="around" w:vAnchor="text" w:hAnchor="margin" w:xAlign="center" w:y="376"/>
              <w:widowControl/>
              <w:autoSpaceDE/>
              <w:autoSpaceDN/>
              <w:adjustRightInd/>
              <w:spacing w:line="360" w:lineRule="auto"/>
              <w:rPr>
                <w:sz w:val="28"/>
              </w:rPr>
            </w:pPr>
            <w:r>
              <w:rPr>
                <w:sz w:val="28"/>
              </w:rPr>
              <w:t>4. Среднемесячная заработная плата 1 работающего</w:t>
            </w:r>
          </w:p>
        </w:tc>
        <w:tc>
          <w:tcPr>
            <w:tcW w:w="119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1896,4</w:t>
            </w:r>
          </w:p>
        </w:tc>
        <w:tc>
          <w:tcPr>
            <w:tcW w:w="133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2371</w:t>
            </w:r>
          </w:p>
        </w:tc>
        <w:tc>
          <w:tcPr>
            <w:tcW w:w="1908"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474,6</w:t>
            </w:r>
          </w:p>
        </w:tc>
        <w:tc>
          <w:tcPr>
            <w:tcW w:w="2094"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125,02</w:t>
            </w:r>
          </w:p>
        </w:tc>
      </w:tr>
      <w:tr w:rsidR="00A60A0A">
        <w:trPr>
          <w:trHeight w:val="1500"/>
        </w:trPr>
        <w:tc>
          <w:tcPr>
            <w:tcW w:w="4039" w:type="dxa"/>
            <w:tcBorders>
              <w:top w:val="nil"/>
              <w:left w:val="single" w:sz="4" w:space="0" w:color="auto"/>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rPr>
                <w:sz w:val="28"/>
              </w:rPr>
            </w:pPr>
            <w:r>
              <w:rPr>
                <w:sz w:val="28"/>
              </w:rPr>
              <w:t>5.Производительность труда на 1 работающего ППП в сопоставимых ценах</w:t>
            </w:r>
          </w:p>
        </w:tc>
        <w:tc>
          <w:tcPr>
            <w:tcW w:w="119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149265</w:t>
            </w:r>
          </w:p>
        </w:tc>
        <w:tc>
          <w:tcPr>
            <w:tcW w:w="133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2017836</w:t>
            </w:r>
          </w:p>
        </w:tc>
        <w:tc>
          <w:tcPr>
            <w:tcW w:w="1908"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58571</w:t>
            </w:r>
          </w:p>
        </w:tc>
        <w:tc>
          <w:tcPr>
            <w:tcW w:w="2094"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139,2</w:t>
            </w:r>
          </w:p>
        </w:tc>
      </w:tr>
      <w:tr w:rsidR="00A60A0A">
        <w:trPr>
          <w:trHeight w:val="600"/>
        </w:trPr>
        <w:tc>
          <w:tcPr>
            <w:tcW w:w="4039" w:type="dxa"/>
            <w:tcBorders>
              <w:top w:val="nil"/>
              <w:left w:val="single" w:sz="4" w:space="0" w:color="auto"/>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rPr>
                <w:sz w:val="28"/>
              </w:rPr>
            </w:pPr>
            <w:r>
              <w:rPr>
                <w:sz w:val="28"/>
              </w:rPr>
              <w:t>6. Себестоимость товарной продукции</w:t>
            </w:r>
          </w:p>
        </w:tc>
        <w:tc>
          <w:tcPr>
            <w:tcW w:w="119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798079</w:t>
            </w:r>
          </w:p>
        </w:tc>
        <w:tc>
          <w:tcPr>
            <w:tcW w:w="133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1068981</w:t>
            </w:r>
          </w:p>
        </w:tc>
        <w:tc>
          <w:tcPr>
            <w:tcW w:w="1908"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270902</w:t>
            </w:r>
          </w:p>
        </w:tc>
        <w:tc>
          <w:tcPr>
            <w:tcW w:w="2094"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133,9</w:t>
            </w:r>
          </w:p>
        </w:tc>
      </w:tr>
      <w:tr w:rsidR="00A60A0A">
        <w:trPr>
          <w:trHeight w:val="600"/>
        </w:trPr>
        <w:tc>
          <w:tcPr>
            <w:tcW w:w="4039" w:type="dxa"/>
            <w:tcBorders>
              <w:top w:val="nil"/>
              <w:left w:val="single" w:sz="4" w:space="0" w:color="auto"/>
              <w:bottom w:val="single" w:sz="4" w:space="0" w:color="auto"/>
              <w:right w:val="single" w:sz="4" w:space="0" w:color="auto"/>
            </w:tcBorders>
          </w:tcPr>
          <w:p w:rsidR="00A60A0A" w:rsidRDefault="007A2F6B">
            <w:pPr>
              <w:framePr w:hSpace="180" w:wrap="around" w:vAnchor="text" w:hAnchor="margin" w:xAlign="center" w:y="376"/>
              <w:widowControl/>
              <w:autoSpaceDE/>
              <w:autoSpaceDN/>
              <w:adjustRightInd/>
              <w:spacing w:line="360" w:lineRule="auto"/>
              <w:rPr>
                <w:sz w:val="28"/>
              </w:rPr>
            </w:pPr>
            <w:r>
              <w:rPr>
                <w:sz w:val="28"/>
              </w:rPr>
              <w:t>7. Затраты на 1 руб. товарной продукции</w:t>
            </w:r>
            <w:r w:rsidR="00A60A0A">
              <w:rPr>
                <w:sz w:val="28"/>
              </w:rPr>
              <w:t xml:space="preserve"> (коп)</w:t>
            </w:r>
          </w:p>
        </w:tc>
        <w:tc>
          <w:tcPr>
            <w:tcW w:w="119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95,6</w:t>
            </w:r>
          </w:p>
        </w:tc>
        <w:tc>
          <w:tcPr>
            <w:tcW w:w="133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102,7</w:t>
            </w:r>
          </w:p>
        </w:tc>
        <w:tc>
          <w:tcPr>
            <w:tcW w:w="1908"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7,1</w:t>
            </w:r>
          </w:p>
        </w:tc>
        <w:tc>
          <w:tcPr>
            <w:tcW w:w="2094"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107,4</w:t>
            </w:r>
          </w:p>
        </w:tc>
      </w:tr>
      <w:tr w:rsidR="00A60A0A">
        <w:trPr>
          <w:trHeight w:val="720"/>
        </w:trPr>
        <w:tc>
          <w:tcPr>
            <w:tcW w:w="4039" w:type="dxa"/>
            <w:tcBorders>
              <w:top w:val="nil"/>
              <w:left w:val="single" w:sz="4" w:space="0" w:color="auto"/>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rPr>
                <w:sz w:val="28"/>
              </w:rPr>
            </w:pPr>
            <w:r>
              <w:rPr>
                <w:sz w:val="28"/>
              </w:rPr>
              <w:t>8. Балансовая прибыль</w:t>
            </w:r>
          </w:p>
        </w:tc>
        <w:tc>
          <w:tcPr>
            <w:tcW w:w="119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69338</w:t>
            </w:r>
          </w:p>
        </w:tc>
        <w:tc>
          <w:tcPr>
            <w:tcW w:w="1336"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-81192</w:t>
            </w:r>
          </w:p>
        </w:tc>
        <w:tc>
          <w:tcPr>
            <w:tcW w:w="1908"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-150530</w:t>
            </w:r>
          </w:p>
        </w:tc>
        <w:tc>
          <w:tcPr>
            <w:tcW w:w="2094" w:type="dxa"/>
            <w:tcBorders>
              <w:top w:val="nil"/>
              <w:left w:val="nil"/>
              <w:bottom w:val="single" w:sz="4" w:space="0" w:color="auto"/>
              <w:right w:val="single" w:sz="4" w:space="0" w:color="auto"/>
            </w:tcBorders>
          </w:tcPr>
          <w:p w:rsidR="00A60A0A" w:rsidRDefault="00A60A0A">
            <w:pPr>
              <w:framePr w:hSpace="180" w:wrap="around" w:vAnchor="text" w:hAnchor="margin" w:xAlign="center" w:y="376"/>
              <w:widowControl/>
              <w:autoSpaceDE/>
              <w:autoSpaceDN/>
              <w:adjustRightInd/>
              <w:spacing w:line="360" w:lineRule="auto"/>
              <w:jc w:val="both"/>
              <w:rPr>
                <w:sz w:val="28"/>
              </w:rPr>
            </w:pPr>
            <w:r>
              <w:rPr>
                <w:sz w:val="28"/>
              </w:rPr>
              <w:t>117</w:t>
            </w:r>
          </w:p>
        </w:tc>
      </w:tr>
    </w:tbl>
    <w:p w:rsidR="00A60A0A" w:rsidRDefault="00A60A0A" w:rsidP="008D6CEA">
      <w:pPr>
        <w:pStyle w:val="32"/>
        <w:ind w:firstLine="284"/>
      </w:pPr>
      <w:r>
        <w:t>В 2004 г. товарная продукция в действующих ценах увеличилась по сравнению с 2003г. на 206679 р</w:t>
      </w:r>
      <w:r w:rsidR="008D6CEA">
        <w:t>уб.</w:t>
      </w:r>
      <w:r>
        <w:t xml:space="preserve"> или на 24,8%. В 2004 г. реализация товарной продукции увеличилась по сравнению с 2003 г. на 393351 р</w:t>
      </w:r>
      <w:r w:rsidR="008D6CEA">
        <w:t>уб.</w:t>
      </w:r>
      <w:r>
        <w:t xml:space="preserve"> или на 45,7%. В 2004 г. среднесписочная численность работающих в том числе</w:t>
      </w:r>
      <w:r w:rsidR="008D6CEA">
        <w:t xml:space="preserve"> ППП (чел.) уменьшилась на 551чел.</w:t>
      </w:r>
      <w:r>
        <w:t xml:space="preserve"> или на 9,6%. В 2004 г. среднемесячная заработная плата одного работающего увеличилась по сравнению с 2003 г. на 474,6 р</w:t>
      </w:r>
      <w:r w:rsidR="008D6CEA">
        <w:t>уб.</w:t>
      </w:r>
      <w:r>
        <w:t xml:space="preserve"> или на 25.02%. В 2004 г. производительность труда на одного работающего ППП в сопоставим</w:t>
      </w:r>
      <w:r w:rsidR="008D6CEA">
        <w:t>ых ценах увеличилась на 58571 руб.</w:t>
      </w:r>
      <w:r>
        <w:t xml:space="preserve"> или на 39,2%. В 2004 г. себестоимость товарной продукции увеличилась по сравне</w:t>
      </w:r>
      <w:r w:rsidR="002E42B3">
        <w:t>нию с 2003 г. на 270902 руб.</w:t>
      </w:r>
      <w:r>
        <w:t xml:space="preserve"> или на 33,9%. В 2004 г. затрата на один рубль товарной продукции (коп.) по сравнению с 2003 г. увеличилась на 7,1 коп. или на 7,4%.  В 2004 г. балансовая прибыль по сравнению с 200</w:t>
      </w:r>
      <w:r w:rsidR="002E42B3">
        <w:t>3 г. уменьшилась на 150530 руб.</w:t>
      </w:r>
      <w:r>
        <w:t xml:space="preserve"> или на 17%.</w:t>
      </w:r>
    </w:p>
    <w:p w:rsidR="00A60A0A" w:rsidRDefault="00A60A0A" w:rsidP="009E60EA">
      <w:pPr>
        <w:shd w:val="clear" w:color="auto" w:fill="FFFFFF"/>
        <w:spacing w:line="360" w:lineRule="auto"/>
        <w:ind w:firstLine="284"/>
        <w:jc w:val="both"/>
        <w:rPr>
          <w:sz w:val="28"/>
        </w:rPr>
      </w:pPr>
      <w:r>
        <w:rPr>
          <w:sz w:val="28"/>
        </w:rPr>
        <w:t>Рассмотрим ФОТ за 2003-2004 г.г. по таблице 2.2.</w:t>
      </w:r>
    </w:p>
    <w:p w:rsidR="00A60A0A" w:rsidRDefault="00A60A0A">
      <w:pPr>
        <w:shd w:val="clear" w:color="auto" w:fill="FFFFFF"/>
        <w:spacing w:line="360" w:lineRule="auto"/>
        <w:ind w:firstLine="720"/>
        <w:jc w:val="right"/>
        <w:rPr>
          <w:sz w:val="28"/>
        </w:rPr>
      </w:pPr>
      <w:r>
        <w:rPr>
          <w:sz w:val="28"/>
        </w:rPr>
        <w:t>Таблица 2.2.</w:t>
      </w:r>
    </w:p>
    <w:p w:rsidR="00A60A0A" w:rsidRDefault="00A60A0A">
      <w:pPr>
        <w:shd w:val="clear" w:color="auto" w:fill="FFFFFF"/>
        <w:spacing w:line="360" w:lineRule="auto"/>
        <w:ind w:firstLine="720"/>
        <w:jc w:val="center"/>
        <w:rPr>
          <w:sz w:val="28"/>
        </w:rPr>
      </w:pPr>
      <w:r>
        <w:rPr>
          <w:sz w:val="28"/>
        </w:rPr>
        <w:t xml:space="preserve">Фонд оплаты труда </w:t>
      </w:r>
      <w:r w:rsidR="002E42B3">
        <w:rPr>
          <w:sz w:val="28"/>
        </w:rPr>
        <w:t xml:space="preserve">на предприятии «ОРМЕТО-ЮУМЗ» </w:t>
      </w:r>
      <w:r>
        <w:rPr>
          <w:sz w:val="28"/>
        </w:rPr>
        <w:t>за 2003-2004г.г.</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1476"/>
        <w:gridCol w:w="1476"/>
        <w:gridCol w:w="1476"/>
        <w:gridCol w:w="1476"/>
        <w:gridCol w:w="1596"/>
        <w:gridCol w:w="1371"/>
      </w:tblGrid>
      <w:tr w:rsidR="00A60A0A">
        <w:trPr>
          <w:trHeight w:val="270"/>
        </w:trPr>
        <w:tc>
          <w:tcPr>
            <w:tcW w:w="10600" w:type="dxa"/>
            <w:gridSpan w:val="7"/>
          </w:tcPr>
          <w:p w:rsidR="00A60A0A" w:rsidRDefault="00A60A0A">
            <w:pPr>
              <w:widowControl/>
              <w:autoSpaceDE/>
              <w:autoSpaceDN/>
              <w:adjustRightInd/>
              <w:spacing w:line="360" w:lineRule="auto"/>
              <w:ind w:firstLine="720"/>
              <w:jc w:val="center"/>
              <w:rPr>
                <w:sz w:val="28"/>
              </w:rPr>
            </w:pPr>
            <w:r>
              <w:rPr>
                <w:sz w:val="28"/>
              </w:rPr>
              <w:t>2003г.</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729" w:type="dxa"/>
            <w:tcBorders>
              <w:top w:val="single" w:sz="4" w:space="0" w:color="auto"/>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both"/>
              <w:rPr>
                <w:sz w:val="28"/>
              </w:rPr>
            </w:pPr>
            <w:r>
              <w:rPr>
                <w:sz w:val="28"/>
              </w:rPr>
              <w:t>Показатели</w:t>
            </w:r>
          </w:p>
        </w:tc>
        <w:tc>
          <w:tcPr>
            <w:tcW w:w="1476" w:type="dxa"/>
            <w:tcBorders>
              <w:top w:val="single" w:sz="4" w:space="0" w:color="auto"/>
              <w:left w:val="nil"/>
              <w:bottom w:val="single" w:sz="8" w:space="0" w:color="auto"/>
              <w:right w:val="single" w:sz="8" w:space="0" w:color="auto"/>
            </w:tcBorders>
          </w:tcPr>
          <w:p w:rsidR="00A60A0A" w:rsidRDefault="006571EA">
            <w:pPr>
              <w:widowControl/>
              <w:autoSpaceDE/>
              <w:autoSpaceDN/>
              <w:adjustRightInd/>
              <w:spacing w:line="360" w:lineRule="auto"/>
              <w:jc w:val="both"/>
              <w:rPr>
                <w:sz w:val="24"/>
              </w:rPr>
            </w:pPr>
            <w:r>
              <w:rPr>
                <w:sz w:val="24"/>
              </w:rPr>
              <w:t xml:space="preserve">Фонд оплаты труда </w:t>
            </w:r>
            <w:r w:rsidR="00A60A0A" w:rsidRPr="00A00B44">
              <w:rPr>
                <w:sz w:val="24"/>
              </w:rPr>
              <w:t>тар</w:t>
            </w:r>
            <w:r w:rsidR="00A00B44" w:rsidRPr="00A00B44">
              <w:rPr>
                <w:sz w:val="24"/>
              </w:rPr>
              <w:t>ифный</w:t>
            </w:r>
          </w:p>
        </w:tc>
        <w:tc>
          <w:tcPr>
            <w:tcW w:w="147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П</w:t>
            </w:r>
            <w:r w:rsidR="00A00B44">
              <w:rPr>
                <w:sz w:val="24"/>
              </w:rPr>
              <w:t>ремии</w:t>
            </w:r>
          </w:p>
        </w:tc>
        <w:tc>
          <w:tcPr>
            <w:tcW w:w="147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К</w:t>
            </w:r>
            <w:r w:rsidRPr="00A00B44">
              <w:rPr>
                <w:sz w:val="24"/>
              </w:rPr>
              <w:t>оэф</w:t>
            </w:r>
            <w:r w:rsidR="00A00B44">
              <w:rPr>
                <w:sz w:val="24"/>
              </w:rPr>
              <w:t>фициент</w:t>
            </w:r>
          </w:p>
        </w:tc>
        <w:tc>
          <w:tcPr>
            <w:tcW w:w="1476" w:type="dxa"/>
            <w:tcBorders>
              <w:top w:val="single" w:sz="4" w:space="0" w:color="auto"/>
              <w:left w:val="nil"/>
              <w:bottom w:val="single" w:sz="8" w:space="0" w:color="auto"/>
              <w:right w:val="single" w:sz="8" w:space="0" w:color="auto"/>
            </w:tcBorders>
          </w:tcPr>
          <w:p w:rsidR="00A60A0A" w:rsidRDefault="002B1B4B">
            <w:pPr>
              <w:widowControl/>
              <w:autoSpaceDE/>
              <w:autoSpaceDN/>
              <w:adjustRightInd/>
              <w:spacing w:line="360" w:lineRule="auto"/>
              <w:jc w:val="both"/>
              <w:rPr>
                <w:sz w:val="24"/>
              </w:rPr>
            </w:pPr>
            <w:r>
              <w:rPr>
                <w:sz w:val="24"/>
              </w:rPr>
              <w:t>Заработная плата дополнительная</w:t>
            </w:r>
          </w:p>
        </w:tc>
        <w:tc>
          <w:tcPr>
            <w:tcW w:w="159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Ф</w:t>
            </w:r>
            <w:r w:rsidR="002B1B4B">
              <w:rPr>
                <w:sz w:val="24"/>
              </w:rPr>
              <w:t>онд заработной платы дополнительный</w:t>
            </w:r>
          </w:p>
        </w:tc>
        <w:tc>
          <w:tcPr>
            <w:tcW w:w="1371" w:type="dxa"/>
            <w:tcBorders>
              <w:top w:val="single" w:sz="4" w:space="0" w:color="auto"/>
              <w:left w:val="nil"/>
              <w:bottom w:val="single" w:sz="8" w:space="0" w:color="auto"/>
              <w:right w:val="single" w:sz="4" w:space="0" w:color="auto"/>
            </w:tcBorders>
          </w:tcPr>
          <w:p w:rsidR="00A60A0A" w:rsidRDefault="00A60A0A">
            <w:pPr>
              <w:widowControl/>
              <w:autoSpaceDE/>
              <w:autoSpaceDN/>
              <w:adjustRightInd/>
              <w:spacing w:line="360" w:lineRule="auto"/>
              <w:jc w:val="both"/>
              <w:rPr>
                <w:sz w:val="24"/>
              </w:rPr>
            </w:pPr>
            <w:r>
              <w:rPr>
                <w:sz w:val="24"/>
              </w:rPr>
              <w:t>З</w:t>
            </w:r>
            <w:r w:rsidR="002B1B4B">
              <w:rPr>
                <w:sz w:val="24"/>
              </w:rPr>
              <w:t xml:space="preserve">аработная плата </w:t>
            </w:r>
            <w:r w:rsidR="00763324">
              <w:rPr>
                <w:sz w:val="24"/>
              </w:rPr>
              <w:t>среде</w:t>
            </w:r>
            <w:r w:rsidR="002B1B4B">
              <w:rPr>
                <w:sz w:val="24"/>
              </w:rPr>
              <w:t>месячная</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729" w:type="dxa"/>
            <w:tcBorders>
              <w:top w:val="nil"/>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center"/>
              <w:rPr>
                <w:sz w:val="28"/>
              </w:rPr>
            </w:pPr>
            <w:r>
              <w:rPr>
                <w:sz w:val="28"/>
              </w:rPr>
              <w:t>1</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center"/>
              <w:rPr>
                <w:sz w:val="28"/>
              </w:rPr>
            </w:pPr>
            <w:r>
              <w:rPr>
                <w:sz w:val="28"/>
              </w:rPr>
              <w:t>2</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center"/>
              <w:rPr>
                <w:sz w:val="28"/>
              </w:rPr>
            </w:pPr>
            <w:r>
              <w:rPr>
                <w:sz w:val="28"/>
              </w:rPr>
              <w:t>3</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center"/>
              <w:rPr>
                <w:sz w:val="28"/>
              </w:rPr>
            </w:pPr>
            <w:r>
              <w:rPr>
                <w:sz w:val="28"/>
              </w:rPr>
              <w:t>4</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center"/>
              <w:rPr>
                <w:sz w:val="28"/>
              </w:rPr>
            </w:pPr>
            <w:r>
              <w:rPr>
                <w:sz w:val="28"/>
              </w:rPr>
              <w:t>5</w:t>
            </w:r>
          </w:p>
        </w:tc>
        <w:tc>
          <w:tcPr>
            <w:tcW w:w="159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center"/>
              <w:rPr>
                <w:sz w:val="28"/>
              </w:rPr>
            </w:pPr>
            <w:r>
              <w:rPr>
                <w:sz w:val="28"/>
              </w:rPr>
              <w:t>6</w:t>
            </w:r>
          </w:p>
        </w:tc>
        <w:tc>
          <w:tcPr>
            <w:tcW w:w="1371" w:type="dxa"/>
            <w:tcBorders>
              <w:top w:val="nil"/>
              <w:left w:val="nil"/>
              <w:bottom w:val="single" w:sz="8" w:space="0" w:color="auto"/>
              <w:right w:val="single" w:sz="4" w:space="0" w:color="auto"/>
            </w:tcBorders>
          </w:tcPr>
          <w:p w:rsidR="00A60A0A" w:rsidRDefault="00A60A0A">
            <w:pPr>
              <w:widowControl/>
              <w:autoSpaceDE/>
              <w:autoSpaceDN/>
              <w:adjustRightInd/>
              <w:spacing w:line="360" w:lineRule="auto"/>
              <w:jc w:val="center"/>
              <w:rPr>
                <w:sz w:val="28"/>
              </w:rPr>
            </w:pPr>
            <w:r>
              <w:rPr>
                <w:sz w:val="28"/>
              </w:rPr>
              <w:t>7</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729" w:type="dxa"/>
            <w:tcBorders>
              <w:top w:val="nil"/>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both"/>
              <w:rPr>
                <w:sz w:val="28"/>
              </w:rPr>
            </w:pPr>
            <w:r>
              <w:rPr>
                <w:sz w:val="28"/>
              </w:rPr>
              <w:t>1. ППП</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7397925,2</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2219377,5</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1442595,41</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1105989,81</w:t>
            </w:r>
          </w:p>
        </w:tc>
        <w:tc>
          <w:tcPr>
            <w:tcW w:w="159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12165887,92</w:t>
            </w:r>
          </w:p>
        </w:tc>
        <w:tc>
          <w:tcPr>
            <w:tcW w:w="1371" w:type="dxa"/>
            <w:tcBorders>
              <w:top w:val="nil"/>
              <w:left w:val="nil"/>
              <w:bottom w:val="single" w:sz="8" w:space="0" w:color="auto"/>
              <w:right w:val="single" w:sz="4" w:space="0" w:color="auto"/>
            </w:tcBorders>
          </w:tcPr>
          <w:p w:rsidR="00A60A0A" w:rsidRDefault="00A60A0A">
            <w:pPr>
              <w:widowControl/>
              <w:autoSpaceDE/>
              <w:autoSpaceDN/>
              <w:adjustRightInd/>
              <w:spacing w:line="360" w:lineRule="auto"/>
              <w:jc w:val="both"/>
              <w:rPr>
                <w:sz w:val="24"/>
              </w:rPr>
            </w:pPr>
            <w:r>
              <w:rPr>
                <w:sz w:val="24"/>
              </w:rPr>
              <w:t>2263</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1729" w:type="dxa"/>
            <w:tcBorders>
              <w:top w:val="nil"/>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both"/>
              <w:rPr>
                <w:sz w:val="28"/>
              </w:rPr>
            </w:pPr>
            <w:r>
              <w:rPr>
                <w:sz w:val="28"/>
              </w:rPr>
              <w:t>2. производственных рабочих</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2422956,5</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726886,95</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472476,52</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362232</w:t>
            </w:r>
          </w:p>
        </w:tc>
        <w:tc>
          <w:tcPr>
            <w:tcW w:w="159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3984551,97</w:t>
            </w:r>
          </w:p>
        </w:tc>
        <w:tc>
          <w:tcPr>
            <w:tcW w:w="1371" w:type="dxa"/>
            <w:tcBorders>
              <w:top w:val="nil"/>
              <w:left w:val="nil"/>
              <w:bottom w:val="single" w:sz="8" w:space="0" w:color="auto"/>
              <w:right w:val="single" w:sz="4" w:space="0" w:color="auto"/>
            </w:tcBorders>
          </w:tcPr>
          <w:p w:rsidR="00A60A0A" w:rsidRDefault="00A60A0A">
            <w:pPr>
              <w:widowControl/>
              <w:autoSpaceDE/>
              <w:autoSpaceDN/>
              <w:adjustRightInd/>
              <w:spacing w:line="360" w:lineRule="auto"/>
              <w:jc w:val="both"/>
              <w:rPr>
                <w:sz w:val="24"/>
              </w:rPr>
            </w:pPr>
            <w:r>
              <w:rPr>
                <w:sz w:val="24"/>
              </w:rPr>
              <w:t>3096</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1729" w:type="dxa"/>
            <w:tcBorders>
              <w:top w:val="nil"/>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both"/>
              <w:rPr>
                <w:sz w:val="28"/>
              </w:rPr>
            </w:pPr>
            <w:r>
              <w:rPr>
                <w:sz w:val="28"/>
              </w:rPr>
              <w:t>3. вспомогательных рабочих</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2055841,8</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616752,54</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400889,15</w:t>
            </w:r>
          </w:p>
        </w:tc>
        <w:tc>
          <w:tcPr>
            <w:tcW w:w="147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307348,35</w:t>
            </w:r>
          </w:p>
        </w:tc>
        <w:tc>
          <w:tcPr>
            <w:tcW w:w="159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3380831,84</w:t>
            </w:r>
          </w:p>
        </w:tc>
        <w:tc>
          <w:tcPr>
            <w:tcW w:w="1371" w:type="dxa"/>
            <w:tcBorders>
              <w:top w:val="nil"/>
              <w:left w:val="nil"/>
              <w:bottom w:val="single" w:sz="8" w:space="0" w:color="auto"/>
              <w:right w:val="single" w:sz="4" w:space="0" w:color="auto"/>
            </w:tcBorders>
          </w:tcPr>
          <w:p w:rsidR="00A60A0A" w:rsidRDefault="00A60A0A">
            <w:pPr>
              <w:widowControl/>
              <w:autoSpaceDE/>
              <w:autoSpaceDN/>
              <w:adjustRightInd/>
              <w:spacing w:line="360" w:lineRule="auto"/>
              <w:jc w:val="both"/>
              <w:rPr>
                <w:sz w:val="24"/>
              </w:rPr>
            </w:pPr>
            <w:r>
              <w:rPr>
                <w:sz w:val="24"/>
              </w:rPr>
              <w:t>1548</w:t>
            </w:r>
          </w:p>
          <w:p w:rsidR="00900E92" w:rsidRDefault="00900E92">
            <w:pPr>
              <w:widowControl/>
              <w:autoSpaceDE/>
              <w:autoSpaceDN/>
              <w:adjustRightInd/>
              <w:spacing w:line="360" w:lineRule="auto"/>
              <w:jc w:val="both"/>
              <w:rPr>
                <w:sz w:val="24"/>
              </w:rPr>
            </w:pPr>
          </w:p>
          <w:p w:rsidR="00900E92" w:rsidRDefault="00900E92">
            <w:pPr>
              <w:widowControl/>
              <w:autoSpaceDE/>
              <w:autoSpaceDN/>
              <w:adjustRightInd/>
              <w:spacing w:line="360" w:lineRule="auto"/>
              <w:jc w:val="both"/>
              <w:rPr>
                <w:sz w:val="24"/>
              </w:rPr>
            </w:pPr>
          </w:p>
          <w:p w:rsidR="00900E92" w:rsidRDefault="00900E92">
            <w:pPr>
              <w:widowControl/>
              <w:autoSpaceDE/>
              <w:autoSpaceDN/>
              <w:adjustRightInd/>
              <w:spacing w:line="360" w:lineRule="auto"/>
              <w:jc w:val="both"/>
              <w:rPr>
                <w:sz w:val="24"/>
              </w:rPr>
            </w:pPr>
          </w:p>
          <w:p w:rsidR="00900E92" w:rsidRDefault="00900E92">
            <w:pPr>
              <w:widowControl/>
              <w:autoSpaceDE/>
              <w:autoSpaceDN/>
              <w:adjustRightInd/>
              <w:spacing w:line="360" w:lineRule="auto"/>
              <w:jc w:val="both"/>
              <w:rPr>
                <w:sz w:val="24"/>
              </w:rPr>
            </w:pP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4"/>
        </w:trPr>
        <w:tc>
          <w:tcPr>
            <w:tcW w:w="1729" w:type="dxa"/>
            <w:tcBorders>
              <w:top w:val="single" w:sz="4" w:space="0" w:color="auto"/>
              <w:left w:val="single" w:sz="4" w:space="0" w:color="auto"/>
              <w:right w:val="single" w:sz="8" w:space="0" w:color="auto"/>
            </w:tcBorders>
          </w:tcPr>
          <w:p w:rsidR="00A60A0A" w:rsidRDefault="00A60A0A" w:rsidP="00900E92">
            <w:pPr>
              <w:widowControl/>
              <w:autoSpaceDE/>
              <w:autoSpaceDN/>
              <w:adjustRightInd/>
              <w:spacing w:line="360" w:lineRule="auto"/>
              <w:ind w:left="34"/>
              <w:jc w:val="both"/>
              <w:rPr>
                <w:sz w:val="28"/>
              </w:rPr>
            </w:pPr>
            <w:r>
              <w:rPr>
                <w:sz w:val="28"/>
              </w:rPr>
              <w:t>4. ИТР и служащих в том числе</w:t>
            </w:r>
          </w:p>
        </w:tc>
        <w:tc>
          <w:tcPr>
            <w:tcW w:w="1476" w:type="dxa"/>
            <w:tcBorders>
              <w:top w:val="single" w:sz="4" w:space="0" w:color="auto"/>
              <w:left w:val="nil"/>
              <w:right w:val="single" w:sz="8" w:space="0" w:color="auto"/>
            </w:tcBorders>
          </w:tcPr>
          <w:p w:rsidR="00A60A0A" w:rsidRDefault="00A60A0A">
            <w:pPr>
              <w:widowControl/>
              <w:autoSpaceDE/>
              <w:autoSpaceDN/>
              <w:adjustRightInd/>
              <w:spacing w:line="360" w:lineRule="auto"/>
              <w:jc w:val="both"/>
              <w:rPr>
                <w:sz w:val="24"/>
              </w:rPr>
            </w:pPr>
            <w:r>
              <w:rPr>
                <w:sz w:val="24"/>
              </w:rPr>
              <w:t>2144481,6</w:t>
            </w:r>
          </w:p>
        </w:tc>
        <w:tc>
          <w:tcPr>
            <w:tcW w:w="1476" w:type="dxa"/>
            <w:tcBorders>
              <w:top w:val="single" w:sz="4" w:space="0" w:color="auto"/>
              <w:left w:val="nil"/>
              <w:right w:val="single" w:sz="8" w:space="0" w:color="auto"/>
            </w:tcBorders>
          </w:tcPr>
          <w:p w:rsidR="00A60A0A" w:rsidRDefault="00A60A0A">
            <w:pPr>
              <w:widowControl/>
              <w:autoSpaceDE/>
              <w:autoSpaceDN/>
              <w:adjustRightInd/>
              <w:spacing w:line="360" w:lineRule="auto"/>
              <w:jc w:val="both"/>
              <w:rPr>
                <w:sz w:val="24"/>
              </w:rPr>
            </w:pPr>
            <w:r>
              <w:rPr>
                <w:sz w:val="24"/>
              </w:rPr>
              <w:t>643344,48</w:t>
            </w:r>
          </w:p>
        </w:tc>
        <w:tc>
          <w:tcPr>
            <w:tcW w:w="1476" w:type="dxa"/>
            <w:tcBorders>
              <w:top w:val="single" w:sz="4" w:space="0" w:color="auto"/>
              <w:left w:val="nil"/>
              <w:right w:val="single" w:sz="8" w:space="0" w:color="auto"/>
            </w:tcBorders>
          </w:tcPr>
          <w:p w:rsidR="00A60A0A" w:rsidRDefault="00A60A0A">
            <w:pPr>
              <w:widowControl/>
              <w:autoSpaceDE/>
              <w:autoSpaceDN/>
              <w:adjustRightInd/>
              <w:spacing w:line="360" w:lineRule="auto"/>
              <w:jc w:val="both"/>
              <w:rPr>
                <w:sz w:val="24"/>
              </w:rPr>
            </w:pPr>
            <w:r>
              <w:rPr>
                <w:sz w:val="24"/>
              </w:rPr>
              <w:t>418173,91</w:t>
            </w:r>
          </w:p>
        </w:tc>
        <w:tc>
          <w:tcPr>
            <w:tcW w:w="1476" w:type="dxa"/>
            <w:tcBorders>
              <w:top w:val="single" w:sz="4" w:space="0" w:color="auto"/>
              <w:left w:val="nil"/>
              <w:right w:val="single" w:sz="8" w:space="0" w:color="auto"/>
            </w:tcBorders>
          </w:tcPr>
          <w:p w:rsidR="00A60A0A" w:rsidRDefault="00A60A0A">
            <w:pPr>
              <w:widowControl/>
              <w:autoSpaceDE/>
              <w:autoSpaceDN/>
              <w:adjustRightInd/>
              <w:spacing w:line="360" w:lineRule="auto"/>
              <w:jc w:val="both"/>
              <w:rPr>
                <w:sz w:val="24"/>
              </w:rPr>
            </w:pPr>
            <w:r>
              <w:rPr>
                <w:sz w:val="24"/>
              </w:rPr>
              <w:t>320600</w:t>
            </w:r>
          </w:p>
        </w:tc>
        <w:tc>
          <w:tcPr>
            <w:tcW w:w="1596" w:type="dxa"/>
            <w:tcBorders>
              <w:top w:val="single" w:sz="4" w:space="0" w:color="auto"/>
              <w:left w:val="nil"/>
              <w:right w:val="single" w:sz="8" w:space="0" w:color="auto"/>
            </w:tcBorders>
          </w:tcPr>
          <w:p w:rsidR="00A60A0A" w:rsidRDefault="00A60A0A">
            <w:pPr>
              <w:widowControl/>
              <w:autoSpaceDE/>
              <w:autoSpaceDN/>
              <w:adjustRightInd/>
              <w:spacing w:line="360" w:lineRule="auto"/>
              <w:jc w:val="both"/>
              <w:rPr>
                <w:sz w:val="24"/>
              </w:rPr>
            </w:pPr>
            <w:r>
              <w:rPr>
                <w:sz w:val="24"/>
              </w:rPr>
              <w:t>3526600</w:t>
            </w:r>
          </w:p>
        </w:tc>
        <w:tc>
          <w:tcPr>
            <w:tcW w:w="1371" w:type="dxa"/>
            <w:tcBorders>
              <w:top w:val="single" w:sz="4" w:space="0" w:color="auto"/>
              <w:left w:val="nil"/>
              <w:right w:val="single" w:sz="4" w:space="0" w:color="auto"/>
            </w:tcBorders>
          </w:tcPr>
          <w:p w:rsidR="00A60A0A" w:rsidRDefault="00A60A0A">
            <w:pPr>
              <w:widowControl/>
              <w:autoSpaceDE/>
              <w:autoSpaceDN/>
              <w:adjustRightInd/>
              <w:spacing w:line="360" w:lineRule="auto"/>
              <w:jc w:val="both"/>
              <w:rPr>
                <w:sz w:val="24"/>
              </w:rPr>
            </w:pPr>
            <w:r>
              <w:rPr>
                <w:sz w:val="24"/>
              </w:rPr>
              <w:t>1882</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729" w:type="dxa"/>
            <w:tcBorders>
              <w:top w:val="single" w:sz="4" w:space="0" w:color="auto"/>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both"/>
              <w:rPr>
                <w:sz w:val="28"/>
              </w:rPr>
            </w:pPr>
            <w:r>
              <w:rPr>
                <w:sz w:val="28"/>
              </w:rPr>
              <w:t>5. руководители</w:t>
            </w:r>
          </w:p>
        </w:tc>
        <w:tc>
          <w:tcPr>
            <w:tcW w:w="147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855068,41</w:t>
            </w:r>
          </w:p>
        </w:tc>
        <w:tc>
          <w:tcPr>
            <w:tcW w:w="147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256520,52</w:t>
            </w:r>
          </w:p>
        </w:tc>
        <w:tc>
          <w:tcPr>
            <w:tcW w:w="147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166738,34</w:t>
            </w:r>
          </w:p>
        </w:tc>
        <w:tc>
          <w:tcPr>
            <w:tcW w:w="147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127832,73</w:t>
            </w:r>
          </w:p>
        </w:tc>
        <w:tc>
          <w:tcPr>
            <w:tcW w:w="159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1406160</w:t>
            </w:r>
          </w:p>
        </w:tc>
        <w:tc>
          <w:tcPr>
            <w:tcW w:w="1371" w:type="dxa"/>
            <w:tcBorders>
              <w:top w:val="single" w:sz="4" w:space="0" w:color="auto"/>
              <w:left w:val="nil"/>
              <w:bottom w:val="single" w:sz="8" w:space="0" w:color="auto"/>
              <w:right w:val="single" w:sz="4" w:space="0" w:color="auto"/>
            </w:tcBorders>
          </w:tcPr>
          <w:p w:rsidR="00A60A0A" w:rsidRDefault="00A60A0A">
            <w:pPr>
              <w:widowControl/>
              <w:autoSpaceDE/>
              <w:autoSpaceDN/>
              <w:adjustRightInd/>
              <w:spacing w:line="360" w:lineRule="auto"/>
              <w:jc w:val="both"/>
              <w:rPr>
                <w:sz w:val="24"/>
              </w:rPr>
            </w:pPr>
            <w:r>
              <w:rPr>
                <w:sz w:val="24"/>
              </w:rPr>
              <w:t>2232</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1729" w:type="dxa"/>
            <w:tcBorders>
              <w:top w:val="single" w:sz="4" w:space="0" w:color="auto"/>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both"/>
              <w:rPr>
                <w:sz w:val="28"/>
              </w:rPr>
            </w:pPr>
            <w:r>
              <w:rPr>
                <w:sz w:val="28"/>
              </w:rPr>
              <w:t>6. непромышленная группа</w:t>
            </w:r>
          </w:p>
        </w:tc>
        <w:tc>
          <w:tcPr>
            <w:tcW w:w="147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174839,16</w:t>
            </w:r>
          </w:p>
        </w:tc>
        <w:tc>
          <w:tcPr>
            <w:tcW w:w="147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52451,75</w:t>
            </w:r>
          </w:p>
        </w:tc>
        <w:tc>
          <w:tcPr>
            <w:tcW w:w="147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34093,64</w:t>
            </w:r>
          </w:p>
        </w:tc>
        <w:tc>
          <w:tcPr>
            <w:tcW w:w="147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26138,46</w:t>
            </w:r>
          </w:p>
        </w:tc>
        <w:tc>
          <w:tcPr>
            <w:tcW w:w="159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287523,01</w:t>
            </w:r>
          </w:p>
        </w:tc>
        <w:tc>
          <w:tcPr>
            <w:tcW w:w="1371" w:type="dxa"/>
            <w:tcBorders>
              <w:top w:val="single" w:sz="4" w:space="0" w:color="auto"/>
              <w:left w:val="nil"/>
              <w:bottom w:val="single" w:sz="8" w:space="0" w:color="auto"/>
              <w:right w:val="single" w:sz="4" w:space="0" w:color="auto"/>
            </w:tcBorders>
          </w:tcPr>
          <w:p w:rsidR="00A60A0A" w:rsidRDefault="00A60A0A">
            <w:pPr>
              <w:widowControl/>
              <w:autoSpaceDE/>
              <w:autoSpaceDN/>
              <w:adjustRightInd/>
              <w:spacing w:line="360" w:lineRule="auto"/>
              <w:jc w:val="both"/>
              <w:rPr>
                <w:sz w:val="24"/>
              </w:rPr>
            </w:pPr>
            <w:r>
              <w:rPr>
                <w:sz w:val="24"/>
              </w:rPr>
              <w:t>1389</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729" w:type="dxa"/>
            <w:tcBorders>
              <w:top w:val="nil"/>
              <w:left w:val="single" w:sz="4" w:space="0" w:color="auto"/>
              <w:bottom w:val="single" w:sz="4" w:space="0" w:color="auto"/>
              <w:right w:val="single" w:sz="8" w:space="0" w:color="auto"/>
            </w:tcBorders>
          </w:tcPr>
          <w:p w:rsidR="00A60A0A" w:rsidRDefault="00A60A0A">
            <w:pPr>
              <w:widowControl/>
              <w:autoSpaceDE/>
              <w:autoSpaceDN/>
              <w:adjustRightInd/>
              <w:spacing w:line="360" w:lineRule="auto"/>
              <w:jc w:val="both"/>
              <w:rPr>
                <w:sz w:val="28"/>
              </w:rPr>
            </w:pPr>
            <w:r>
              <w:rPr>
                <w:sz w:val="28"/>
              </w:rPr>
              <w:t>Итого:</w:t>
            </w:r>
          </w:p>
        </w:tc>
        <w:tc>
          <w:tcPr>
            <w:tcW w:w="1476" w:type="dxa"/>
            <w:tcBorders>
              <w:top w:val="nil"/>
              <w:left w:val="nil"/>
              <w:bottom w:val="single" w:sz="4" w:space="0" w:color="auto"/>
              <w:right w:val="single" w:sz="8" w:space="0" w:color="auto"/>
            </w:tcBorders>
          </w:tcPr>
          <w:p w:rsidR="00A60A0A" w:rsidRDefault="003A107B">
            <w:pPr>
              <w:widowControl/>
              <w:autoSpaceDE/>
              <w:autoSpaceDN/>
              <w:adjustRightInd/>
              <w:spacing w:line="360" w:lineRule="auto"/>
              <w:jc w:val="both"/>
              <w:rPr>
                <w:sz w:val="24"/>
              </w:rPr>
            </w:pPr>
            <w:r>
              <w:rPr>
                <w:sz w:val="24"/>
              </w:rPr>
              <w:t>15051112,67</w:t>
            </w:r>
          </w:p>
        </w:tc>
        <w:tc>
          <w:tcPr>
            <w:tcW w:w="1476" w:type="dxa"/>
            <w:tcBorders>
              <w:top w:val="nil"/>
              <w:left w:val="nil"/>
              <w:bottom w:val="single" w:sz="4" w:space="0" w:color="auto"/>
              <w:right w:val="single" w:sz="8" w:space="0" w:color="auto"/>
            </w:tcBorders>
          </w:tcPr>
          <w:p w:rsidR="00A60A0A" w:rsidRDefault="00A60A0A">
            <w:pPr>
              <w:widowControl/>
              <w:autoSpaceDE/>
              <w:autoSpaceDN/>
              <w:adjustRightInd/>
              <w:spacing w:line="360" w:lineRule="auto"/>
              <w:jc w:val="both"/>
              <w:rPr>
                <w:sz w:val="24"/>
              </w:rPr>
            </w:pPr>
            <w:r>
              <w:rPr>
                <w:sz w:val="24"/>
              </w:rPr>
              <w:t>4515333,74</w:t>
            </w:r>
          </w:p>
        </w:tc>
        <w:tc>
          <w:tcPr>
            <w:tcW w:w="1476" w:type="dxa"/>
            <w:tcBorders>
              <w:top w:val="nil"/>
              <w:left w:val="nil"/>
              <w:bottom w:val="single" w:sz="4" w:space="0" w:color="auto"/>
              <w:right w:val="single" w:sz="8" w:space="0" w:color="auto"/>
            </w:tcBorders>
          </w:tcPr>
          <w:p w:rsidR="00A60A0A" w:rsidRDefault="00A60A0A">
            <w:pPr>
              <w:widowControl/>
              <w:autoSpaceDE/>
              <w:autoSpaceDN/>
              <w:adjustRightInd/>
              <w:spacing w:line="360" w:lineRule="auto"/>
              <w:jc w:val="both"/>
              <w:rPr>
                <w:sz w:val="24"/>
              </w:rPr>
            </w:pPr>
            <w:r>
              <w:rPr>
                <w:sz w:val="24"/>
              </w:rPr>
              <w:t>2934966,97</w:t>
            </w:r>
          </w:p>
        </w:tc>
        <w:tc>
          <w:tcPr>
            <w:tcW w:w="1476" w:type="dxa"/>
            <w:tcBorders>
              <w:top w:val="nil"/>
              <w:left w:val="nil"/>
              <w:bottom w:val="single" w:sz="4" w:space="0" w:color="auto"/>
              <w:right w:val="single" w:sz="8" w:space="0" w:color="auto"/>
            </w:tcBorders>
          </w:tcPr>
          <w:p w:rsidR="00A60A0A" w:rsidRDefault="00A60A0A">
            <w:pPr>
              <w:widowControl/>
              <w:autoSpaceDE/>
              <w:autoSpaceDN/>
              <w:adjustRightInd/>
              <w:spacing w:line="360" w:lineRule="auto"/>
              <w:jc w:val="both"/>
              <w:rPr>
                <w:sz w:val="24"/>
              </w:rPr>
            </w:pPr>
            <w:r>
              <w:rPr>
                <w:sz w:val="24"/>
              </w:rPr>
              <w:t>2250141,35</w:t>
            </w:r>
          </w:p>
        </w:tc>
        <w:tc>
          <w:tcPr>
            <w:tcW w:w="1596" w:type="dxa"/>
            <w:tcBorders>
              <w:top w:val="nil"/>
              <w:left w:val="nil"/>
              <w:bottom w:val="single" w:sz="4" w:space="0" w:color="auto"/>
              <w:right w:val="single" w:sz="8" w:space="0" w:color="auto"/>
            </w:tcBorders>
          </w:tcPr>
          <w:p w:rsidR="00A60A0A" w:rsidRDefault="00A60A0A">
            <w:pPr>
              <w:widowControl/>
              <w:autoSpaceDE/>
              <w:autoSpaceDN/>
              <w:adjustRightInd/>
              <w:spacing w:line="360" w:lineRule="auto"/>
              <w:jc w:val="both"/>
              <w:rPr>
                <w:sz w:val="24"/>
              </w:rPr>
            </w:pPr>
            <w:r>
              <w:rPr>
                <w:sz w:val="24"/>
              </w:rPr>
              <w:t>24751554,74</w:t>
            </w:r>
          </w:p>
        </w:tc>
        <w:tc>
          <w:tcPr>
            <w:tcW w:w="1371" w:type="dxa"/>
            <w:tcBorders>
              <w:top w:val="nil"/>
              <w:left w:val="nil"/>
              <w:bottom w:val="single" w:sz="4" w:space="0" w:color="auto"/>
              <w:right w:val="single" w:sz="4" w:space="0" w:color="auto"/>
            </w:tcBorders>
          </w:tcPr>
          <w:p w:rsidR="00A60A0A" w:rsidRDefault="00A60A0A">
            <w:pPr>
              <w:widowControl/>
              <w:autoSpaceDE/>
              <w:autoSpaceDN/>
              <w:adjustRightInd/>
              <w:spacing w:line="360" w:lineRule="auto"/>
              <w:jc w:val="both"/>
              <w:rPr>
                <w:sz w:val="24"/>
              </w:rPr>
            </w:pPr>
            <w:r>
              <w:rPr>
                <w:sz w:val="24"/>
              </w:rPr>
              <w:t>12410</w:t>
            </w:r>
          </w:p>
        </w:tc>
      </w:tr>
    </w:tbl>
    <w:p w:rsidR="00A60A0A" w:rsidRDefault="00A60A0A" w:rsidP="009E60EA">
      <w:pPr>
        <w:shd w:val="clear" w:color="auto" w:fill="FFFFFF"/>
        <w:spacing w:line="360" w:lineRule="auto"/>
        <w:jc w:val="right"/>
        <w:rPr>
          <w:sz w:val="28"/>
        </w:rPr>
      </w:pPr>
      <w:r>
        <w:rPr>
          <w:sz w:val="28"/>
        </w:rPr>
        <w:t>Продолжение таблицы 2.2.</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1656"/>
        <w:gridCol w:w="1356"/>
        <w:gridCol w:w="1356"/>
        <w:gridCol w:w="1356"/>
        <w:gridCol w:w="1596"/>
        <w:gridCol w:w="1185"/>
      </w:tblGrid>
      <w:tr w:rsidR="00A60A0A">
        <w:trPr>
          <w:trHeight w:val="270"/>
        </w:trPr>
        <w:tc>
          <w:tcPr>
            <w:tcW w:w="10331" w:type="dxa"/>
            <w:gridSpan w:val="7"/>
          </w:tcPr>
          <w:p w:rsidR="00A60A0A" w:rsidRDefault="00A60A0A">
            <w:pPr>
              <w:widowControl/>
              <w:autoSpaceDE/>
              <w:autoSpaceDN/>
              <w:adjustRightInd/>
              <w:spacing w:line="360" w:lineRule="auto"/>
              <w:ind w:firstLine="720"/>
              <w:jc w:val="center"/>
              <w:rPr>
                <w:sz w:val="28"/>
              </w:rPr>
            </w:pPr>
            <w:r>
              <w:rPr>
                <w:sz w:val="28"/>
              </w:rPr>
              <w:t>2004г.</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826" w:type="dxa"/>
            <w:tcBorders>
              <w:top w:val="single" w:sz="4" w:space="0" w:color="auto"/>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Показатели</w:t>
            </w:r>
          </w:p>
        </w:tc>
        <w:tc>
          <w:tcPr>
            <w:tcW w:w="165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Ф</w:t>
            </w:r>
            <w:r w:rsidR="00A57CA3">
              <w:rPr>
                <w:sz w:val="24"/>
              </w:rPr>
              <w:t>онд оплаты труда тарифный</w:t>
            </w:r>
          </w:p>
        </w:tc>
        <w:tc>
          <w:tcPr>
            <w:tcW w:w="1356" w:type="dxa"/>
            <w:tcBorders>
              <w:top w:val="single" w:sz="4" w:space="0" w:color="auto"/>
              <w:left w:val="nil"/>
              <w:bottom w:val="single" w:sz="8" w:space="0" w:color="auto"/>
              <w:right w:val="single" w:sz="8" w:space="0" w:color="auto"/>
            </w:tcBorders>
          </w:tcPr>
          <w:p w:rsidR="00A60A0A" w:rsidRPr="00A57CA3" w:rsidRDefault="00A60A0A">
            <w:pPr>
              <w:widowControl/>
              <w:autoSpaceDE/>
              <w:autoSpaceDN/>
              <w:adjustRightInd/>
              <w:spacing w:line="360" w:lineRule="auto"/>
              <w:jc w:val="both"/>
              <w:rPr>
                <w:sz w:val="24"/>
              </w:rPr>
            </w:pPr>
            <w:r>
              <w:rPr>
                <w:sz w:val="24"/>
              </w:rPr>
              <w:t>П</w:t>
            </w:r>
            <w:r w:rsidR="00A57CA3">
              <w:rPr>
                <w:sz w:val="24"/>
              </w:rPr>
              <w:t>ремии</w:t>
            </w:r>
          </w:p>
        </w:tc>
        <w:tc>
          <w:tcPr>
            <w:tcW w:w="1356" w:type="dxa"/>
            <w:tcBorders>
              <w:top w:val="single" w:sz="4" w:space="0" w:color="auto"/>
              <w:left w:val="nil"/>
              <w:bottom w:val="single" w:sz="8" w:space="0" w:color="auto"/>
              <w:right w:val="single" w:sz="8" w:space="0" w:color="auto"/>
            </w:tcBorders>
          </w:tcPr>
          <w:p w:rsidR="00A60A0A" w:rsidRPr="00A57CA3" w:rsidRDefault="00A60A0A">
            <w:pPr>
              <w:widowControl/>
              <w:autoSpaceDE/>
              <w:autoSpaceDN/>
              <w:adjustRightInd/>
              <w:spacing w:line="360" w:lineRule="auto"/>
              <w:jc w:val="both"/>
              <w:rPr>
                <w:sz w:val="24"/>
              </w:rPr>
            </w:pPr>
            <w:r>
              <w:rPr>
                <w:sz w:val="24"/>
              </w:rPr>
              <w:t>К</w:t>
            </w:r>
            <w:r w:rsidR="00A57CA3">
              <w:rPr>
                <w:sz w:val="24"/>
              </w:rPr>
              <w:t>оэффициент</w:t>
            </w:r>
          </w:p>
        </w:tc>
        <w:tc>
          <w:tcPr>
            <w:tcW w:w="135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З</w:t>
            </w:r>
            <w:r w:rsidR="00A57CA3">
              <w:rPr>
                <w:sz w:val="24"/>
              </w:rPr>
              <w:t>аработная плата дополнительная</w:t>
            </w:r>
          </w:p>
        </w:tc>
        <w:tc>
          <w:tcPr>
            <w:tcW w:w="159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Ф</w:t>
            </w:r>
            <w:r w:rsidR="00A57CA3">
              <w:rPr>
                <w:sz w:val="24"/>
              </w:rPr>
              <w:t>онд заработной платы об</w:t>
            </w:r>
            <w:r w:rsidR="00763324">
              <w:rPr>
                <w:sz w:val="24"/>
              </w:rPr>
              <w:t>щий</w:t>
            </w:r>
          </w:p>
        </w:tc>
        <w:tc>
          <w:tcPr>
            <w:tcW w:w="1185" w:type="dxa"/>
            <w:tcBorders>
              <w:top w:val="single" w:sz="4" w:space="0" w:color="auto"/>
              <w:left w:val="nil"/>
              <w:bottom w:val="single" w:sz="8" w:space="0" w:color="auto"/>
              <w:right w:val="single" w:sz="4" w:space="0" w:color="auto"/>
            </w:tcBorders>
          </w:tcPr>
          <w:p w:rsidR="00A60A0A" w:rsidRDefault="00763324">
            <w:pPr>
              <w:widowControl/>
              <w:autoSpaceDE/>
              <w:autoSpaceDN/>
              <w:adjustRightInd/>
              <w:spacing w:line="360" w:lineRule="auto"/>
              <w:jc w:val="both"/>
              <w:rPr>
                <w:sz w:val="24"/>
              </w:rPr>
            </w:pPr>
            <w:r>
              <w:rPr>
                <w:sz w:val="24"/>
              </w:rPr>
              <w:t>заработная плата среднемесячная</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826" w:type="dxa"/>
            <w:tcBorders>
              <w:top w:val="nil"/>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center"/>
              <w:rPr>
                <w:sz w:val="28"/>
              </w:rPr>
            </w:pPr>
            <w:r>
              <w:rPr>
                <w:sz w:val="28"/>
              </w:rPr>
              <w:t>8</w:t>
            </w:r>
          </w:p>
        </w:tc>
        <w:tc>
          <w:tcPr>
            <w:tcW w:w="16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center"/>
              <w:rPr>
                <w:sz w:val="28"/>
              </w:rPr>
            </w:pPr>
            <w:r>
              <w:rPr>
                <w:sz w:val="28"/>
              </w:rPr>
              <w:t>9</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center"/>
              <w:rPr>
                <w:sz w:val="28"/>
              </w:rPr>
            </w:pPr>
            <w:r>
              <w:rPr>
                <w:sz w:val="28"/>
              </w:rPr>
              <w:t>10</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center"/>
              <w:rPr>
                <w:sz w:val="28"/>
              </w:rPr>
            </w:pPr>
            <w:r>
              <w:rPr>
                <w:sz w:val="28"/>
              </w:rPr>
              <w:t>11</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center"/>
              <w:rPr>
                <w:sz w:val="28"/>
              </w:rPr>
            </w:pPr>
            <w:r>
              <w:rPr>
                <w:sz w:val="28"/>
              </w:rPr>
              <w:t>12</w:t>
            </w:r>
          </w:p>
        </w:tc>
        <w:tc>
          <w:tcPr>
            <w:tcW w:w="159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center"/>
              <w:rPr>
                <w:sz w:val="28"/>
              </w:rPr>
            </w:pPr>
            <w:r>
              <w:rPr>
                <w:sz w:val="28"/>
              </w:rPr>
              <w:t>13</w:t>
            </w:r>
          </w:p>
        </w:tc>
        <w:tc>
          <w:tcPr>
            <w:tcW w:w="1185" w:type="dxa"/>
            <w:tcBorders>
              <w:top w:val="nil"/>
              <w:left w:val="nil"/>
              <w:bottom w:val="single" w:sz="8" w:space="0" w:color="auto"/>
              <w:right w:val="single" w:sz="4" w:space="0" w:color="auto"/>
            </w:tcBorders>
          </w:tcPr>
          <w:p w:rsidR="00A60A0A" w:rsidRDefault="00A60A0A">
            <w:pPr>
              <w:widowControl/>
              <w:autoSpaceDE/>
              <w:autoSpaceDN/>
              <w:adjustRightInd/>
              <w:spacing w:line="360" w:lineRule="auto"/>
              <w:jc w:val="center"/>
              <w:rPr>
                <w:sz w:val="28"/>
              </w:rPr>
            </w:pPr>
            <w:r>
              <w:rPr>
                <w:sz w:val="28"/>
              </w:rPr>
              <w:t>14</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826" w:type="dxa"/>
            <w:tcBorders>
              <w:top w:val="nil"/>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both"/>
              <w:rPr>
                <w:sz w:val="28"/>
              </w:rPr>
            </w:pPr>
            <w:r>
              <w:rPr>
                <w:sz w:val="28"/>
              </w:rPr>
              <w:t>1. ППП</w:t>
            </w:r>
          </w:p>
        </w:tc>
        <w:tc>
          <w:tcPr>
            <w:tcW w:w="16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7394735,7</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2218420,7</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1441973,4</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1105512,9</w:t>
            </w:r>
          </w:p>
        </w:tc>
        <w:tc>
          <w:tcPr>
            <w:tcW w:w="159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12160641</w:t>
            </w:r>
          </w:p>
        </w:tc>
        <w:tc>
          <w:tcPr>
            <w:tcW w:w="1185" w:type="dxa"/>
            <w:tcBorders>
              <w:top w:val="nil"/>
              <w:left w:val="nil"/>
              <w:bottom w:val="single" w:sz="8" w:space="0" w:color="auto"/>
              <w:right w:val="single" w:sz="4" w:space="0" w:color="auto"/>
            </w:tcBorders>
          </w:tcPr>
          <w:p w:rsidR="00A60A0A" w:rsidRDefault="00A60A0A">
            <w:pPr>
              <w:widowControl/>
              <w:autoSpaceDE/>
              <w:autoSpaceDN/>
              <w:adjustRightInd/>
              <w:spacing w:line="360" w:lineRule="auto"/>
              <w:jc w:val="both"/>
              <w:rPr>
                <w:sz w:val="24"/>
              </w:rPr>
            </w:pPr>
            <w:r>
              <w:rPr>
                <w:sz w:val="24"/>
              </w:rPr>
              <w:t>2534,52</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1826" w:type="dxa"/>
            <w:tcBorders>
              <w:top w:val="nil"/>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both"/>
              <w:rPr>
                <w:sz w:val="28"/>
              </w:rPr>
            </w:pPr>
            <w:r>
              <w:rPr>
                <w:sz w:val="28"/>
              </w:rPr>
              <w:t>2. производственных рабочих</w:t>
            </w:r>
          </w:p>
        </w:tc>
        <w:tc>
          <w:tcPr>
            <w:tcW w:w="16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2171680</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651504</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423477,6</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324666,16</w:t>
            </w:r>
          </w:p>
        </w:tc>
        <w:tc>
          <w:tcPr>
            <w:tcW w:w="159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3571327,7</w:t>
            </w:r>
          </w:p>
        </w:tc>
        <w:tc>
          <w:tcPr>
            <w:tcW w:w="1185" w:type="dxa"/>
            <w:tcBorders>
              <w:top w:val="nil"/>
              <w:left w:val="nil"/>
              <w:bottom w:val="single" w:sz="8" w:space="0" w:color="auto"/>
              <w:right w:val="single" w:sz="4" w:space="0" w:color="auto"/>
            </w:tcBorders>
          </w:tcPr>
          <w:p w:rsidR="00A60A0A" w:rsidRDefault="00A60A0A">
            <w:pPr>
              <w:widowControl/>
              <w:autoSpaceDE/>
              <w:autoSpaceDN/>
              <w:adjustRightInd/>
              <w:spacing w:line="360" w:lineRule="auto"/>
              <w:jc w:val="both"/>
              <w:rPr>
                <w:sz w:val="24"/>
              </w:rPr>
            </w:pPr>
            <w:r>
              <w:rPr>
                <w:sz w:val="24"/>
              </w:rPr>
              <w:t>3312,92</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1826" w:type="dxa"/>
            <w:tcBorders>
              <w:top w:val="nil"/>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both"/>
              <w:rPr>
                <w:sz w:val="28"/>
              </w:rPr>
            </w:pPr>
            <w:r>
              <w:rPr>
                <w:sz w:val="28"/>
              </w:rPr>
              <w:t>3. вспомогательных рабочих</w:t>
            </w:r>
          </w:p>
        </w:tc>
        <w:tc>
          <w:tcPr>
            <w:tcW w:w="16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2368775,7</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710632,71</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461911,3</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354131,97</w:t>
            </w:r>
          </w:p>
        </w:tc>
        <w:tc>
          <w:tcPr>
            <w:tcW w:w="159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3895451,6</w:t>
            </w:r>
          </w:p>
        </w:tc>
        <w:tc>
          <w:tcPr>
            <w:tcW w:w="1185" w:type="dxa"/>
            <w:tcBorders>
              <w:top w:val="nil"/>
              <w:left w:val="nil"/>
              <w:bottom w:val="single" w:sz="8" w:space="0" w:color="auto"/>
              <w:right w:val="single" w:sz="4" w:space="0" w:color="auto"/>
            </w:tcBorders>
          </w:tcPr>
          <w:p w:rsidR="00A60A0A" w:rsidRDefault="00A60A0A">
            <w:pPr>
              <w:widowControl/>
              <w:autoSpaceDE/>
              <w:autoSpaceDN/>
              <w:adjustRightInd/>
              <w:spacing w:line="360" w:lineRule="auto"/>
              <w:jc w:val="both"/>
              <w:rPr>
                <w:sz w:val="24"/>
              </w:rPr>
            </w:pPr>
            <w:r>
              <w:rPr>
                <w:sz w:val="24"/>
              </w:rPr>
              <w:t>1977,39</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826" w:type="dxa"/>
            <w:tcBorders>
              <w:top w:val="nil"/>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both"/>
              <w:rPr>
                <w:sz w:val="28"/>
              </w:rPr>
            </w:pPr>
            <w:r>
              <w:rPr>
                <w:sz w:val="28"/>
              </w:rPr>
              <w:t>4. ИТР и служащих в том числе</w:t>
            </w:r>
          </w:p>
        </w:tc>
        <w:tc>
          <w:tcPr>
            <w:tcW w:w="16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2150909</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645272,7</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419427,3</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321560,9</w:t>
            </w:r>
          </w:p>
        </w:tc>
        <w:tc>
          <w:tcPr>
            <w:tcW w:w="159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3537169,9</w:t>
            </w:r>
          </w:p>
        </w:tc>
        <w:tc>
          <w:tcPr>
            <w:tcW w:w="1185" w:type="dxa"/>
            <w:tcBorders>
              <w:top w:val="nil"/>
              <w:left w:val="nil"/>
              <w:bottom w:val="single" w:sz="8" w:space="0" w:color="auto"/>
              <w:right w:val="single" w:sz="4" w:space="0" w:color="auto"/>
            </w:tcBorders>
          </w:tcPr>
          <w:p w:rsidR="00A60A0A" w:rsidRDefault="00A60A0A">
            <w:pPr>
              <w:widowControl/>
              <w:autoSpaceDE/>
              <w:autoSpaceDN/>
              <w:adjustRightInd/>
              <w:spacing w:line="360" w:lineRule="auto"/>
              <w:jc w:val="both"/>
              <w:rPr>
                <w:sz w:val="24"/>
              </w:rPr>
            </w:pPr>
            <w:r>
              <w:rPr>
                <w:sz w:val="24"/>
              </w:rPr>
              <w:t>2021,24</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826" w:type="dxa"/>
            <w:tcBorders>
              <w:top w:val="nil"/>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both"/>
              <w:rPr>
                <w:sz w:val="28"/>
              </w:rPr>
            </w:pPr>
            <w:r>
              <w:rPr>
                <w:sz w:val="28"/>
              </w:rPr>
              <w:t>5. руководители</w:t>
            </w:r>
          </w:p>
        </w:tc>
        <w:tc>
          <w:tcPr>
            <w:tcW w:w="16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935998,18</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280799,5</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182519,7</w:t>
            </w:r>
          </w:p>
        </w:tc>
        <w:tc>
          <w:tcPr>
            <w:tcW w:w="135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139931,7</w:t>
            </w:r>
          </w:p>
        </w:tc>
        <w:tc>
          <w:tcPr>
            <w:tcW w:w="1596" w:type="dxa"/>
            <w:tcBorders>
              <w:top w:val="nil"/>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1539249</w:t>
            </w:r>
          </w:p>
        </w:tc>
        <w:tc>
          <w:tcPr>
            <w:tcW w:w="1185" w:type="dxa"/>
            <w:tcBorders>
              <w:top w:val="nil"/>
              <w:left w:val="nil"/>
              <w:bottom w:val="single" w:sz="8" w:space="0" w:color="auto"/>
              <w:right w:val="single" w:sz="4" w:space="0" w:color="auto"/>
            </w:tcBorders>
          </w:tcPr>
          <w:p w:rsidR="00A60A0A" w:rsidRDefault="00A60A0A">
            <w:pPr>
              <w:widowControl/>
              <w:autoSpaceDE/>
              <w:autoSpaceDN/>
              <w:adjustRightInd/>
              <w:spacing w:line="360" w:lineRule="auto"/>
              <w:jc w:val="both"/>
              <w:rPr>
                <w:sz w:val="24"/>
              </w:rPr>
            </w:pPr>
            <w:r>
              <w:rPr>
                <w:sz w:val="24"/>
              </w:rPr>
              <w:t>2622,23</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1826" w:type="dxa"/>
            <w:tcBorders>
              <w:top w:val="single" w:sz="4" w:space="0" w:color="auto"/>
              <w:left w:val="single" w:sz="4" w:space="0" w:color="auto"/>
              <w:bottom w:val="single" w:sz="8" w:space="0" w:color="auto"/>
              <w:right w:val="single" w:sz="8" w:space="0" w:color="auto"/>
            </w:tcBorders>
          </w:tcPr>
          <w:p w:rsidR="00A60A0A" w:rsidRDefault="00A60A0A">
            <w:pPr>
              <w:widowControl/>
              <w:autoSpaceDE/>
              <w:autoSpaceDN/>
              <w:adjustRightInd/>
              <w:spacing w:line="360" w:lineRule="auto"/>
              <w:jc w:val="both"/>
              <w:rPr>
                <w:sz w:val="28"/>
              </w:rPr>
            </w:pPr>
            <w:r>
              <w:rPr>
                <w:sz w:val="28"/>
              </w:rPr>
              <w:t>6. непромышленная группа</w:t>
            </w:r>
          </w:p>
        </w:tc>
        <w:tc>
          <w:tcPr>
            <w:tcW w:w="165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182476,96</w:t>
            </w:r>
          </w:p>
        </w:tc>
        <w:tc>
          <w:tcPr>
            <w:tcW w:w="135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54743,1</w:t>
            </w:r>
          </w:p>
        </w:tc>
        <w:tc>
          <w:tcPr>
            <w:tcW w:w="135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35583,01</w:t>
            </w:r>
          </w:p>
        </w:tc>
        <w:tc>
          <w:tcPr>
            <w:tcW w:w="135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27280,31</w:t>
            </w:r>
          </w:p>
        </w:tc>
        <w:tc>
          <w:tcPr>
            <w:tcW w:w="1596" w:type="dxa"/>
            <w:tcBorders>
              <w:top w:val="single" w:sz="4" w:space="0" w:color="auto"/>
              <w:left w:val="nil"/>
              <w:bottom w:val="single" w:sz="8" w:space="0" w:color="auto"/>
              <w:right w:val="single" w:sz="8" w:space="0" w:color="auto"/>
            </w:tcBorders>
          </w:tcPr>
          <w:p w:rsidR="00A60A0A" w:rsidRDefault="00A60A0A">
            <w:pPr>
              <w:widowControl/>
              <w:autoSpaceDE/>
              <w:autoSpaceDN/>
              <w:adjustRightInd/>
              <w:spacing w:line="360" w:lineRule="auto"/>
              <w:jc w:val="both"/>
              <w:rPr>
                <w:sz w:val="24"/>
              </w:rPr>
            </w:pPr>
            <w:r>
              <w:rPr>
                <w:sz w:val="24"/>
              </w:rPr>
              <w:t>300083,38</w:t>
            </w:r>
          </w:p>
        </w:tc>
        <w:tc>
          <w:tcPr>
            <w:tcW w:w="1185" w:type="dxa"/>
            <w:tcBorders>
              <w:top w:val="single" w:sz="4" w:space="0" w:color="auto"/>
              <w:left w:val="nil"/>
              <w:bottom w:val="single" w:sz="8" w:space="0" w:color="auto"/>
              <w:right w:val="single" w:sz="4" w:space="0" w:color="auto"/>
            </w:tcBorders>
          </w:tcPr>
          <w:p w:rsidR="00A60A0A" w:rsidRDefault="00A60A0A">
            <w:pPr>
              <w:widowControl/>
              <w:autoSpaceDE/>
              <w:autoSpaceDN/>
              <w:adjustRightInd/>
              <w:spacing w:line="360" w:lineRule="auto"/>
              <w:jc w:val="both"/>
              <w:rPr>
                <w:sz w:val="24"/>
              </w:rPr>
            </w:pPr>
            <w:r>
              <w:rPr>
                <w:sz w:val="24"/>
              </w:rPr>
              <w:t>1507,96</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826" w:type="dxa"/>
            <w:tcBorders>
              <w:top w:val="single" w:sz="4" w:space="0" w:color="auto"/>
              <w:left w:val="single" w:sz="4" w:space="0" w:color="auto"/>
              <w:bottom w:val="single" w:sz="4" w:space="0" w:color="auto"/>
              <w:right w:val="single" w:sz="8" w:space="0" w:color="auto"/>
            </w:tcBorders>
          </w:tcPr>
          <w:p w:rsidR="00A60A0A" w:rsidRDefault="00A60A0A">
            <w:pPr>
              <w:widowControl/>
              <w:autoSpaceDE/>
              <w:autoSpaceDN/>
              <w:adjustRightInd/>
              <w:spacing w:line="360" w:lineRule="auto"/>
              <w:jc w:val="both"/>
              <w:rPr>
                <w:sz w:val="28"/>
              </w:rPr>
            </w:pPr>
            <w:r>
              <w:rPr>
                <w:sz w:val="28"/>
              </w:rPr>
              <w:t>Итого:</w:t>
            </w:r>
          </w:p>
        </w:tc>
        <w:tc>
          <w:tcPr>
            <w:tcW w:w="1656" w:type="dxa"/>
            <w:tcBorders>
              <w:top w:val="single" w:sz="4" w:space="0" w:color="auto"/>
              <w:left w:val="nil"/>
              <w:bottom w:val="single" w:sz="4" w:space="0" w:color="auto"/>
              <w:right w:val="single" w:sz="8" w:space="0" w:color="auto"/>
            </w:tcBorders>
          </w:tcPr>
          <w:p w:rsidR="00A60A0A" w:rsidRDefault="00A60A0A">
            <w:pPr>
              <w:widowControl/>
              <w:autoSpaceDE/>
              <w:autoSpaceDN/>
              <w:adjustRightInd/>
              <w:spacing w:line="360" w:lineRule="auto"/>
              <w:jc w:val="both"/>
              <w:rPr>
                <w:sz w:val="24"/>
              </w:rPr>
            </w:pPr>
            <w:r>
              <w:rPr>
                <w:sz w:val="24"/>
              </w:rPr>
              <w:t>15204575, 54</w:t>
            </w:r>
          </w:p>
        </w:tc>
        <w:tc>
          <w:tcPr>
            <w:tcW w:w="1356" w:type="dxa"/>
            <w:tcBorders>
              <w:top w:val="single" w:sz="4" w:space="0" w:color="auto"/>
              <w:left w:val="nil"/>
              <w:bottom w:val="single" w:sz="4" w:space="0" w:color="auto"/>
              <w:right w:val="single" w:sz="8" w:space="0" w:color="auto"/>
            </w:tcBorders>
          </w:tcPr>
          <w:p w:rsidR="00A60A0A" w:rsidRDefault="00A60A0A">
            <w:pPr>
              <w:widowControl/>
              <w:autoSpaceDE/>
              <w:autoSpaceDN/>
              <w:adjustRightInd/>
              <w:spacing w:line="360" w:lineRule="auto"/>
              <w:jc w:val="both"/>
              <w:rPr>
                <w:sz w:val="24"/>
              </w:rPr>
            </w:pPr>
            <w:r>
              <w:rPr>
                <w:sz w:val="24"/>
              </w:rPr>
              <w:t>4561372,7</w:t>
            </w:r>
          </w:p>
        </w:tc>
        <w:tc>
          <w:tcPr>
            <w:tcW w:w="1356" w:type="dxa"/>
            <w:tcBorders>
              <w:top w:val="single" w:sz="4" w:space="0" w:color="auto"/>
              <w:left w:val="nil"/>
              <w:bottom w:val="single" w:sz="4" w:space="0" w:color="auto"/>
              <w:right w:val="single" w:sz="8" w:space="0" w:color="auto"/>
            </w:tcBorders>
          </w:tcPr>
          <w:p w:rsidR="00A60A0A" w:rsidRDefault="00A60A0A">
            <w:pPr>
              <w:widowControl/>
              <w:autoSpaceDE/>
              <w:autoSpaceDN/>
              <w:adjustRightInd/>
              <w:spacing w:line="360" w:lineRule="auto"/>
              <w:jc w:val="both"/>
              <w:rPr>
                <w:sz w:val="24"/>
              </w:rPr>
            </w:pPr>
            <w:r>
              <w:rPr>
                <w:sz w:val="24"/>
              </w:rPr>
              <w:t>2964892,3</w:t>
            </w:r>
          </w:p>
        </w:tc>
        <w:tc>
          <w:tcPr>
            <w:tcW w:w="1356" w:type="dxa"/>
            <w:tcBorders>
              <w:top w:val="single" w:sz="4" w:space="0" w:color="auto"/>
              <w:left w:val="nil"/>
              <w:bottom w:val="single" w:sz="4" w:space="0" w:color="auto"/>
              <w:right w:val="single" w:sz="8" w:space="0" w:color="auto"/>
            </w:tcBorders>
          </w:tcPr>
          <w:p w:rsidR="00A60A0A" w:rsidRDefault="00A60A0A">
            <w:pPr>
              <w:widowControl/>
              <w:autoSpaceDE/>
              <w:autoSpaceDN/>
              <w:adjustRightInd/>
              <w:spacing w:line="360" w:lineRule="auto"/>
              <w:jc w:val="both"/>
              <w:rPr>
                <w:sz w:val="24"/>
              </w:rPr>
            </w:pPr>
            <w:r>
              <w:rPr>
                <w:sz w:val="24"/>
              </w:rPr>
              <w:t>2273083,8</w:t>
            </w:r>
          </w:p>
        </w:tc>
        <w:tc>
          <w:tcPr>
            <w:tcW w:w="1596" w:type="dxa"/>
            <w:tcBorders>
              <w:top w:val="single" w:sz="4" w:space="0" w:color="auto"/>
              <w:left w:val="nil"/>
              <w:bottom w:val="single" w:sz="4" w:space="0" w:color="auto"/>
              <w:right w:val="single" w:sz="8" w:space="0" w:color="auto"/>
            </w:tcBorders>
          </w:tcPr>
          <w:p w:rsidR="00A60A0A" w:rsidRDefault="00A60A0A">
            <w:pPr>
              <w:widowControl/>
              <w:autoSpaceDE/>
              <w:autoSpaceDN/>
              <w:adjustRightInd/>
              <w:spacing w:line="360" w:lineRule="auto"/>
              <w:jc w:val="both"/>
              <w:rPr>
                <w:sz w:val="24"/>
              </w:rPr>
            </w:pPr>
            <w:r>
              <w:rPr>
                <w:sz w:val="24"/>
              </w:rPr>
              <w:t>25003922,58</w:t>
            </w:r>
          </w:p>
        </w:tc>
        <w:tc>
          <w:tcPr>
            <w:tcW w:w="1185" w:type="dxa"/>
            <w:tcBorders>
              <w:top w:val="single" w:sz="4" w:space="0" w:color="auto"/>
              <w:left w:val="nil"/>
              <w:bottom w:val="single" w:sz="4" w:space="0" w:color="auto"/>
              <w:right w:val="single" w:sz="4" w:space="0" w:color="auto"/>
            </w:tcBorders>
          </w:tcPr>
          <w:p w:rsidR="00A60A0A" w:rsidRDefault="00A60A0A">
            <w:pPr>
              <w:widowControl/>
              <w:autoSpaceDE/>
              <w:autoSpaceDN/>
              <w:adjustRightInd/>
              <w:spacing w:line="360" w:lineRule="auto"/>
              <w:jc w:val="both"/>
              <w:rPr>
                <w:sz w:val="24"/>
              </w:rPr>
            </w:pPr>
            <w:r>
              <w:rPr>
                <w:sz w:val="24"/>
              </w:rPr>
              <w:t>13976,26</w:t>
            </w:r>
          </w:p>
        </w:tc>
      </w:tr>
    </w:tbl>
    <w:p w:rsidR="00A60A0A" w:rsidRDefault="00A60A0A">
      <w:pPr>
        <w:shd w:val="clear" w:color="auto" w:fill="FFFFFF"/>
        <w:spacing w:line="360" w:lineRule="auto"/>
        <w:ind w:firstLine="720"/>
        <w:jc w:val="both"/>
        <w:rPr>
          <w:sz w:val="28"/>
          <w:lang w:val="en-US"/>
        </w:rPr>
      </w:pPr>
    </w:p>
    <w:p w:rsidR="00A60A0A" w:rsidRDefault="00A60A0A" w:rsidP="009E60EA">
      <w:pPr>
        <w:shd w:val="clear" w:color="auto" w:fill="FFFFFF"/>
        <w:spacing w:line="360" w:lineRule="auto"/>
        <w:ind w:firstLine="284"/>
        <w:jc w:val="both"/>
        <w:rPr>
          <w:sz w:val="28"/>
        </w:rPr>
      </w:pPr>
      <w:r>
        <w:rPr>
          <w:sz w:val="28"/>
        </w:rPr>
        <w:t>Рассмотрим расчет заработной платы на «ОРМЕТО-ЮУМЗ» за 2003-2004 г.г. по таблице 2.3.</w:t>
      </w:r>
    </w:p>
    <w:p w:rsidR="00A60A0A" w:rsidRDefault="00A60A0A">
      <w:pPr>
        <w:shd w:val="clear" w:color="auto" w:fill="FFFFFF"/>
        <w:spacing w:line="360" w:lineRule="auto"/>
        <w:ind w:firstLine="720"/>
        <w:jc w:val="right"/>
        <w:rPr>
          <w:sz w:val="28"/>
        </w:rPr>
      </w:pPr>
      <w:r>
        <w:rPr>
          <w:sz w:val="28"/>
        </w:rPr>
        <w:t>Таблица 2.3.</w:t>
      </w:r>
    </w:p>
    <w:p w:rsidR="00A60A0A" w:rsidRDefault="00A60A0A" w:rsidP="00763324">
      <w:pPr>
        <w:shd w:val="clear" w:color="auto" w:fill="FFFFFF"/>
        <w:spacing w:line="360" w:lineRule="auto"/>
        <w:ind w:firstLine="720"/>
        <w:jc w:val="center"/>
        <w:rPr>
          <w:sz w:val="28"/>
        </w:rPr>
      </w:pPr>
      <w:r w:rsidRPr="00763324">
        <w:rPr>
          <w:sz w:val="28"/>
        </w:rPr>
        <w:t xml:space="preserve">Расчет </w:t>
      </w:r>
      <w:r w:rsidR="00763324" w:rsidRPr="00763324">
        <w:rPr>
          <w:sz w:val="28"/>
        </w:rPr>
        <w:t>заработной платы</w:t>
      </w:r>
      <w:r w:rsidR="00763324">
        <w:rPr>
          <w:color w:val="FF0000"/>
          <w:sz w:val="28"/>
        </w:rPr>
        <w:t xml:space="preserve"> </w:t>
      </w:r>
      <w:r>
        <w:rPr>
          <w:sz w:val="28"/>
        </w:rPr>
        <w:t xml:space="preserve"> на </w:t>
      </w:r>
      <w:r w:rsidR="00763324">
        <w:rPr>
          <w:sz w:val="28"/>
        </w:rPr>
        <w:t xml:space="preserve">предприятии «ОРМЕТО-ЮУМЗ» </w:t>
      </w:r>
      <w:r>
        <w:rPr>
          <w:sz w:val="28"/>
        </w:rPr>
        <w:t>за 2003-2004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7"/>
        <w:gridCol w:w="1829"/>
        <w:gridCol w:w="1851"/>
        <w:gridCol w:w="2262"/>
      </w:tblGrid>
      <w:tr w:rsidR="00A60A0A">
        <w:trPr>
          <w:trHeight w:val="270"/>
          <w:jc w:val="center"/>
        </w:trPr>
        <w:tc>
          <w:tcPr>
            <w:tcW w:w="10069" w:type="dxa"/>
            <w:gridSpan w:val="4"/>
          </w:tcPr>
          <w:p w:rsidR="00A60A0A" w:rsidRDefault="00A60A0A">
            <w:pPr>
              <w:widowControl/>
              <w:autoSpaceDE/>
              <w:autoSpaceDN/>
              <w:adjustRightInd/>
              <w:spacing w:line="360" w:lineRule="auto"/>
              <w:ind w:firstLine="720"/>
              <w:jc w:val="center"/>
              <w:rPr>
                <w:sz w:val="28"/>
              </w:rPr>
            </w:pPr>
            <w:r>
              <w:rPr>
                <w:sz w:val="28"/>
              </w:rPr>
              <w:t>2003г.</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4127" w:type="dxa"/>
            <w:tcBorders>
              <w:top w:val="single" w:sz="4" w:space="0" w:color="auto"/>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показатели</w:t>
            </w:r>
          </w:p>
        </w:tc>
        <w:tc>
          <w:tcPr>
            <w:tcW w:w="1829"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ФОТ общий</w:t>
            </w:r>
          </w:p>
        </w:tc>
        <w:tc>
          <w:tcPr>
            <w:tcW w:w="1851"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численность</w:t>
            </w:r>
          </w:p>
        </w:tc>
        <w:tc>
          <w:tcPr>
            <w:tcW w:w="2262"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 xml:space="preserve">среднемесячная </w:t>
            </w:r>
            <w:r w:rsidR="009F52D1">
              <w:rPr>
                <w:sz w:val="28"/>
              </w:rPr>
              <w:t>заработная плата</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4127"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1</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2</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3</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4</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jc w:val="center"/>
        </w:trPr>
        <w:tc>
          <w:tcPr>
            <w:tcW w:w="4127"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1. ППП</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12165887,92</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5376</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2263</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3"/>
          <w:jc w:val="center"/>
        </w:trPr>
        <w:tc>
          <w:tcPr>
            <w:tcW w:w="4127"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2. Производственных рабочих</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3984551,97</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1287</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3096</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4127"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3. Вспомогательных рабочих</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3380831,84</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2184</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1548</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4127"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4. ИТР и служащие в том числе</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3526600</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1925</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1882</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4127"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5. Руководители</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1406160</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630</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2232</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4127"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6. Непромышленная группа</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287523,01</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207</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1389</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4127"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Итого:</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24751554,74</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11609</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12410</w:t>
            </w:r>
          </w:p>
        </w:tc>
      </w:tr>
    </w:tbl>
    <w:p w:rsidR="00A60A0A" w:rsidRDefault="00A60A0A" w:rsidP="00900E92">
      <w:pPr>
        <w:shd w:val="clear" w:color="auto" w:fill="FFFFFF"/>
        <w:spacing w:line="360" w:lineRule="auto"/>
        <w:jc w:val="right"/>
        <w:rPr>
          <w:sz w:val="28"/>
        </w:rPr>
      </w:pPr>
      <w:r>
        <w:rPr>
          <w:sz w:val="28"/>
        </w:rPr>
        <w:t>Продолжение таблицы 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1829"/>
        <w:gridCol w:w="1851"/>
        <w:gridCol w:w="2262"/>
      </w:tblGrid>
      <w:tr w:rsidR="00A60A0A">
        <w:trPr>
          <w:trHeight w:val="285"/>
          <w:jc w:val="center"/>
        </w:trPr>
        <w:tc>
          <w:tcPr>
            <w:tcW w:w="10424" w:type="dxa"/>
            <w:gridSpan w:val="4"/>
          </w:tcPr>
          <w:p w:rsidR="00A60A0A" w:rsidRDefault="00A60A0A">
            <w:pPr>
              <w:widowControl/>
              <w:autoSpaceDE/>
              <w:autoSpaceDN/>
              <w:adjustRightInd/>
              <w:spacing w:line="360" w:lineRule="auto"/>
              <w:ind w:hanging="2"/>
              <w:jc w:val="center"/>
              <w:rPr>
                <w:sz w:val="28"/>
              </w:rPr>
            </w:pPr>
            <w:r>
              <w:rPr>
                <w:sz w:val="28"/>
              </w:rPr>
              <w:t>2004г.</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4482" w:type="dxa"/>
            <w:tcBorders>
              <w:top w:val="single" w:sz="4" w:space="0" w:color="auto"/>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ind w:hanging="2"/>
              <w:jc w:val="center"/>
              <w:rPr>
                <w:sz w:val="28"/>
              </w:rPr>
            </w:pPr>
            <w:r>
              <w:rPr>
                <w:sz w:val="28"/>
              </w:rPr>
              <w:t>показатели</w:t>
            </w:r>
          </w:p>
        </w:tc>
        <w:tc>
          <w:tcPr>
            <w:tcW w:w="1829"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jc w:val="center"/>
              <w:rPr>
                <w:sz w:val="28"/>
              </w:rPr>
            </w:pPr>
            <w:r>
              <w:rPr>
                <w:sz w:val="28"/>
              </w:rPr>
              <w:t>ФОТ общий</w:t>
            </w:r>
          </w:p>
        </w:tc>
        <w:tc>
          <w:tcPr>
            <w:tcW w:w="1851"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jc w:val="center"/>
              <w:rPr>
                <w:sz w:val="28"/>
              </w:rPr>
            </w:pPr>
            <w:r>
              <w:rPr>
                <w:sz w:val="28"/>
              </w:rPr>
              <w:t>численность</w:t>
            </w:r>
          </w:p>
        </w:tc>
        <w:tc>
          <w:tcPr>
            <w:tcW w:w="2262"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jc w:val="center"/>
              <w:rPr>
                <w:sz w:val="28"/>
              </w:rPr>
            </w:pPr>
            <w:r>
              <w:rPr>
                <w:sz w:val="28"/>
              </w:rPr>
              <w:t xml:space="preserve">среднемесячная </w:t>
            </w:r>
            <w:r w:rsidR="009F52D1">
              <w:rPr>
                <w:sz w:val="28"/>
              </w:rPr>
              <w:t>заработной платы</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4482"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ind w:hanging="2"/>
              <w:jc w:val="center"/>
              <w:rPr>
                <w:sz w:val="28"/>
              </w:rPr>
            </w:pPr>
            <w:r>
              <w:rPr>
                <w:sz w:val="28"/>
              </w:rPr>
              <w:t>5</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jc w:val="center"/>
              <w:rPr>
                <w:sz w:val="28"/>
              </w:rPr>
            </w:pPr>
            <w:r>
              <w:rPr>
                <w:sz w:val="28"/>
              </w:rPr>
              <w:t>6</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jc w:val="center"/>
              <w:rPr>
                <w:sz w:val="28"/>
              </w:rPr>
            </w:pPr>
            <w:r>
              <w:rPr>
                <w:sz w:val="28"/>
              </w:rPr>
              <w:t>7</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jc w:val="center"/>
              <w:rPr>
                <w:sz w:val="28"/>
              </w:rPr>
            </w:pPr>
            <w:r>
              <w:rPr>
                <w:sz w:val="28"/>
              </w:rPr>
              <w:t>8</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jc w:val="center"/>
        </w:trPr>
        <w:tc>
          <w:tcPr>
            <w:tcW w:w="4482"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ind w:hanging="2"/>
              <w:rPr>
                <w:sz w:val="28"/>
              </w:rPr>
            </w:pPr>
            <w:r>
              <w:rPr>
                <w:sz w:val="28"/>
              </w:rPr>
              <w:t>1. ППП</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rPr>
                <w:sz w:val="28"/>
              </w:rPr>
            </w:pPr>
            <w:r>
              <w:rPr>
                <w:sz w:val="28"/>
              </w:rPr>
              <w:t>12160641</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rPr>
                <w:sz w:val="28"/>
              </w:rPr>
            </w:pPr>
            <w:r>
              <w:rPr>
                <w:sz w:val="28"/>
              </w:rPr>
              <w:t>4798</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rPr>
                <w:sz w:val="28"/>
              </w:rPr>
            </w:pPr>
            <w:r>
              <w:rPr>
                <w:sz w:val="28"/>
              </w:rPr>
              <w:t>2534,52</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4482"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ind w:hanging="2"/>
              <w:rPr>
                <w:sz w:val="28"/>
              </w:rPr>
            </w:pPr>
            <w:r>
              <w:rPr>
                <w:sz w:val="28"/>
              </w:rPr>
              <w:t>2. Производственных рабочих</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rPr>
                <w:sz w:val="28"/>
              </w:rPr>
            </w:pPr>
            <w:r>
              <w:rPr>
                <w:sz w:val="28"/>
              </w:rPr>
              <w:t>3571327,7</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rPr>
                <w:sz w:val="28"/>
              </w:rPr>
            </w:pPr>
            <w:r>
              <w:rPr>
                <w:sz w:val="28"/>
              </w:rPr>
              <w:t>1078</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rPr>
                <w:sz w:val="28"/>
              </w:rPr>
            </w:pPr>
            <w:r>
              <w:rPr>
                <w:sz w:val="28"/>
              </w:rPr>
              <w:t>3312,92</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4482" w:type="dxa"/>
            <w:tcBorders>
              <w:top w:val="single" w:sz="4" w:space="0" w:color="auto"/>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ind w:hanging="2"/>
              <w:rPr>
                <w:sz w:val="28"/>
              </w:rPr>
            </w:pPr>
            <w:r>
              <w:rPr>
                <w:sz w:val="28"/>
              </w:rPr>
              <w:t>3. Вспомогательных рабочих</w:t>
            </w:r>
          </w:p>
        </w:tc>
        <w:tc>
          <w:tcPr>
            <w:tcW w:w="1829"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rPr>
                <w:sz w:val="28"/>
              </w:rPr>
            </w:pPr>
            <w:r>
              <w:rPr>
                <w:sz w:val="28"/>
              </w:rPr>
              <w:t>3895451,6</w:t>
            </w:r>
          </w:p>
        </w:tc>
        <w:tc>
          <w:tcPr>
            <w:tcW w:w="1851"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rPr>
                <w:sz w:val="28"/>
              </w:rPr>
            </w:pPr>
            <w:r>
              <w:rPr>
                <w:sz w:val="28"/>
              </w:rPr>
              <w:t>1970</w:t>
            </w:r>
          </w:p>
        </w:tc>
        <w:tc>
          <w:tcPr>
            <w:tcW w:w="2262"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ind w:hanging="2"/>
              <w:rPr>
                <w:sz w:val="28"/>
              </w:rPr>
            </w:pPr>
            <w:r>
              <w:rPr>
                <w:sz w:val="28"/>
              </w:rPr>
              <w:t>1977,39</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4482"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4. ИТР и служащие в том числе</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3537169,9</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1750</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2021,24</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4482"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5. Руководители</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1539249</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587</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2622,23</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4482"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6. Непромышленная группа</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300083,38</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199</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1507,96</w:t>
            </w:r>
          </w:p>
        </w:tc>
      </w:tr>
      <w:tr w:rsidR="00A60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4482"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Итого:</w:t>
            </w:r>
          </w:p>
        </w:tc>
        <w:tc>
          <w:tcPr>
            <w:tcW w:w="1829"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25003922,58</w:t>
            </w:r>
          </w:p>
        </w:tc>
        <w:tc>
          <w:tcPr>
            <w:tcW w:w="185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10382</w:t>
            </w:r>
          </w:p>
        </w:tc>
        <w:tc>
          <w:tcPr>
            <w:tcW w:w="226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13976,26</w:t>
            </w:r>
          </w:p>
        </w:tc>
      </w:tr>
    </w:tbl>
    <w:p w:rsidR="00A60A0A" w:rsidRDefault="00A60A0A">
      <w:pPr>
        <w:shd w:val="clear" w:color="auto" w:fill="FFFFFF"/>
        <w:spacing w:line="360" w:lineRule="auto"/>
        <w:ind w:firstLine="720"/>
        <w:rPr>
          <w:sz w:val="28"/>
        </w:rPr>
      </w:pPr>
      <w:r>
        <w:rPr>
          <w:sz w:val="28"/>
        </w:rPr>
        <w:t xml:space="preserve">В 2004г. </w:t>
      </w:r>
      <w:r w:rsidR="009F52D1">
        <w:rPr>
          <w:sz w:val="28"/>
        </w:rPr>
        <w:t xml:space="preserve">заработной платы </w:t>
      </w:r>
      <w:r>
        <w:rPr>
          <w:sz w:val="28"/>
        </w:rPr>
        <w:t>ППП на предприятии «ОРМЕТО-ЮУМЗ» увеличилось по сравнению с 2003г. на 271,52 р</w:t>
      </w:r>
      <w:r w:rsidR="00792A75">
        <w:rPr>
          <w:sz w:val="28"/>
        </w:rPr>
        <w:t>уб</w:t>
      </w:r>
      <w:r>
        <w:rPr>
          <w:sz w:val="28"/>
        </w:rPr>
        <w:t xml:space="preserve">. или на 12%. В 2004г. </w:t>
      </w:r>
      <w:r w:rsidR="009F52D1">
        <w:rPr>
          <w:sz w:val="28"/>
        </w:rPr>
        <w:t xml:space="preserve">заработной платы </w:t>
      </w:r>
      <w:r>
        <w:rPr>
          <w:sz w:val="28"/>
        </w:rPr>
        <w:t xml:space="preserve"> производственных рабочих увеличилось по сравнению с 2003г на 216,92 р</w:t>
      </w:r>
      <w:r w:rsidR="005967E8">
        <w:rPr>
          <w:sz w:val="28"/>
        </w:rPr>
        <w:t>уб.</w:t>
      </w:r>
      <w:r>
        <w:rPr>
          <w:sz w:val="28"/>
        </w:rPr>
        <w:t xml:space="preserve"> или на 7%. В 2004г. </w:t>
      </w:r>
      <w:r w:rsidR="005967E8">
        <w:rPr>
          <w:sz w:val="28"/>
        </w:rPr>
        <w:t xml:space="preserve">заработной платы </w:t>
      </w:r>
      <w:r>
        <w:rPr>
          <w:sz w:val="28"/>
        </w:rPr>
        <w:t xml:space="preserve"> вспомогательных рабочих увеличилась по сравне</w:t>
      </w:r>
      <w:r w:rsidR="005967E8">
        <w:rPr>
          <w:sz w:val="28"/>
        </w:rPr>
        <w:t>нию с 2003г. на 429,39 руб.</w:t>
      </w:r>
      <w:r>
        <w:rPr>
          <w:sz w:val="28"/>
        </w:rPr>
        <w:t xml:space="preserve"> или на 27,7%. В 2004г. </w:t>
      </w:r>
      <w:r w:rsidR="005967E8">
        <w:rPr>
          <w:sz w:val="28"/>
        </w:rPr>
        <w:t xml:space="preserve">заработной платы </w:t>
      </w:r>
      <w:r>
        <w:rPr>
          <w:sz w:val="28"/>
        </w:rPr>
        <w:t xml:space="preserve"> ИТР и, в том числе служащих  увеличилась по сравнению с  2003г. на 139,24 р</w:t>
      </w:r>
      <w:r w:rsidR="005967E8">
        <w:rPr>
          <w:sz w:val="28"/>
        </w:rPr>
        <w:t>уб</w:t>
      </w:r>
      <w:r>
        <w:rPr>
          <w:sz w:val="28"/>
        </w:rPr>
        <w:t xml:space="preserve">. или на 7,4%. В 2004г. </w:t>
      </w:r>
      <w:r w:rsidR="005967E8">
        <w:rPr>
          <w:sz w:val="28"/>
        </w:rPr>
        <w:t xml:space="preserve">заработной платы </w:t>
      </w:r>
      <w:r>
        <w:rPr>
          <w:sz w:val="28"/>
        </w:rPr>
        <w:t xml:space="preserve"> руководителей увеличилась по сравнению с 2003г. на 390,23 р</w:t>
      </w:r>
      <w:r w:rsidR="005967E8">
        <w:rPr>
          <w:sz w:val="28"/>
        </w:rPr>
        <w:t>уб</w:t>
      </w:r>
      <w:r>
        <w:rPr>
          <w:sz w:val="28"/>
        </w:rPr>
        <w:t xml:space="preserve">. или на 17,5%. В 2004г. </w:t>
      </w:r>
      <w:r w:rsidR="005967E8">
        <w:rPr>
          <w:sz w:val="28"/>
        </w:rPr>
        <w:t xml:space="preserve">заработной платы </w:t>
      </w:r>
      <w:r>
        <w:rPr>
          <w:sz w:val="28"/>
        </w:rPr>
        <w:t xml:space="preserve"> непромышленной группы увеличилась по сравнению с 2003г на 118,96 р</w:t>
      </w:r>
      <w:r w:rsidR="00E943C9">
        <w:rPr>
          <w:sz w:val="28"/>
        </w:rPr>
        <w:t>уб</w:t>
      </w:r>
      <w:r>
        <w:rPr>
          <w:sz w:val="28"/>
        </w:rPr>
        <w:t xml:space="preserve">. или на 8,6%. В общем </w:t>
      </w:r>
      <w:r w:rsidR="00E943C9">
        <w:rPr>
          <w:sz w:val="28"/>
        </w:rPr>
        <w:t xml:space="preserve">заработной платы </w:t>
      </w:r>
      <w:r>
        <w:rPr>
          <w:sz w:val="28"/>
        </w:rPr>
        <w:t>в 2004г. на предприятии «ОРМЕТО-ЮУМЗ» увеличилась по сравнению с 2003г. на 153462.87р</w:t>
      </w:r>
      <w:r w:rsidR="00E943C9">
        <w:rPr>
          <w:sz w:val="28"/>
        </w:rPr>
        <w:t>уб</w:t>
      </w:r>
      <w:r>
        <w:rPr>
          <w:sz w:val="28"/>
        </w:rPr>
        <w:t>. или на 1,01%.</w:t>
      </w:r>
    </w:p>
    <w:p w:rsidR="00A60A0A" w:rsidRDefault="004562D3">
      <w:pPr>
        <w:shd w:val="clear" w:color="auto" w:fill="FFFFFF"/>
        <w:spacing w:line="360" w:lineRule="auto"/>
        <w:ind w:firstLine="720"/>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25pt;margin-top:33.7pt;width:528.2pt;height:234.6pt;z-index:251657728" o:allowincell="f">
            <v:imagedata r:id="rId9" o:title=""/>
            <w10:wrap type="square" side="right"/>
          </v:shape>
        </w:pict>
      </w:r>
      <w:r w:rsidR="00A60A0A">
        <w:rPr>
          <w:sz w:val="28"/>
        </w:rPr>
        <w:t xml:space="preserve">     Рассмотрим динамику </w:t>
      </w:r>
      <w:r w:rsidR="001116A4">
        <w:rPr>
          <w:sz w:val="28"/>
        </w:rPr>
        <w:t>заработной платы</w:t>
      </w:r>
      <w:r w:rsidR="00A60A0A">
        <w:rPr>
          <w:sz w:val="28"/>
        </w:rPr>
        <w:t xml:space="preserve">  на рисунке 2.1. </w:t>
      </w:r>
    </w:p>
    <w:p w:rsidR="00792A75" w:rsidRDefault="00792A75">
      <w:pPr>
        <w:shd w:val="clear" w:color="auto" w:fill="FFFFFF"/>
        <w:spacing w:line="360" w:lineRule="auto"/>
        <w:ind w:firstLine="720"/>
        <w:rPr>
          <w:sz w:val="28"/>
        </w:rPr>
      </w:pPr>
    </w:p>
    <w:p w:rsidR="00A60A0A" w:rsidRDefault="00A60A0A">
      <w:pPr>
        <w:shd w:val="clear" w:color="auto" w:fill="FFFFFF"/>
        <w:spacing w:line="360" w:lineRule="auto"/>
        <w:ind w:firstLine="720"/>
        <w:rPr>
          <w:sz w:val="28"/>
        </w:rPr>
      </w:pPr>
      <w:r>
        <w:rPr>
          <w:sz w:val="28"/>
        </w:rPr>
        <w:t xml:space="preserve">Рис. 2.1. динамика </w:t>
      </w:r>
      <w:r w:rsidR="00792A75" w:rsidRPr="00792A75">
        <w:rPr>
          <w:sz w:val="28"/>
        </w:rPr>
        <w:t>заработной платы</w:t>
      </w:r>
      <w:r>
        <w:rPr>
          <w:sz w:val="28"/>
        </w:rPr>
        <w:t xml:space="preserve"> на предприятии «ОРМЕТО-ЮУМЗ» за 2003-2004г.г.</w:t>
      </w:r>
    </w:p>
    <w:p w:rsidR="00A60A0A" w:rsidRDefault="00A60A0A" w:rsidP="001116A4">
      <w:pPr>
        <w:shd w:val="clear" w:color="auto" w:fill="FFFFFF"/>
        <w:spacing w:line="360" w:lineRule="auto"/>
        <w:ind w:firstLine="284"/>
        <w:rPr>
          <w:sz w:val="28"/>
        </w:rPr>
      </w:pPr>
      <w:r>
        <w:rPr>
          <w:sz w:val="28"/>
        </w:rPr>
        <w:t xml:space="preserve">Рассмотрим анализ фонда заработной платы на предприятии «ОРМЕТО-ЮУМЗ» за 2003г. – 2004г.г. по таблице 2.4. </w:t>
      </w:r>
    </w:p>
    <w:p w:rsidR="00A60A0A" w:rsidRDefault="00A60A0A">
      <w:pPr>
        <w:shd w:val="clear" w:color="auto" w:fill="FFFFFF"/>
        <w:spacing w:line="360" w:lineRule="auto"/>
        <w:ind w:firstLine="720"/>
        <w:jc w:val="right"/>
        <w:rPr>
          <w:sz w:val="28"/>
        </w:rPr>
      </w:pPr>
      <w:r>
        <w:rPr>
          <w:sz w:val="28"/>
        </w:rPr>
        <w:t xml:space="preserve">Таблица 2.4. </w:t>
      </w:r>
    </w:p>
    <w:p w:rsidR="00A60A0A" w:rsidRPr="00813483" w:rsidRDefault="00A60A0A">
      <w:pPr>
        <w:shd w:val="clear" w:color="auto" w:fill="FFFFFF"/>
        <w:spacing w:line="360" w:lineRule="auto"/>
        <w:ind w:firstLine="720"/>
        <w:jc w:val="center"/>
        <w:rPr>
          <w:sz w:val="28"/>
        </w:rPr>
      </w:pPr>
      <w:r w:rsidRPr="00813483">
        <w:rPr>
          <w:sz w:val="28"/>
        </w:rPr>
        <w:t xml:space="preserve">Анализ фонда </w:t>
      </w:r>
      <w:r w:rsidR="001116A4" w:rsidRPr="00813483">
        <w:rPr>
          <w:sz w:val="28"/>
        </w:rPr>
        <w:t>заработной платы на пред</w:t>
      </w:r>
      <w:r w:rsidR="00813483" w:rsidRPr="00813483">
        <w:rPr>
          <w:sz w:val="28"/>
        </w:rPr>
        <w:t>п</w:t>
      </w:r>
      <w:r w:rsidR="001116A4" w:rsidRPr="00813483">
        <w:rPr>
          <w:sz w:val="28"/>
        </w:rPr>
        <w:t>риятии</w:t>
      </w:r>
      <w:r w:rsidR="00813483" w:rsidRPr="00813483">
        <w:rPr>
          <w:sz w:val="28"/>
        </w:rPr>
        <w:t xml:space="preserve"> «ОРМЕТО-ЮУМЗ»</w:t>
      </w:r>
      <w:r w:rsidR="001116A4" w:rsidRPr="00813483">
        <w:rPr>
          <w:sz w:val="28"/>
        </w:rPr>
        <w:t xml:space="preserve"> </w:t>
      </w:r>
      <w:r w:rsidRPr="00813483">
        <w:rPr>
          <w:sz w:val="28"/>
        </w:rPr>
        <w:t>за 2003-2004г.г.</w:t>
      </w:r>
    </w:p>
    <w:tbl>
      <w:tblPr>
        <w:tblW w:w="0" w:type="auto"/>
        <w:tblInd w:w="93" w:type="dxa"/>
        <w:tblLayout w:type="fixed"/>
        <w:tblLook w:val="0000" w:firstRow="0" w:lastRow="0" w:firstColumn="0" w:lastColumn="0" w:noHBand="0" w:noVBand="0"/>
      </w:tblPr>
      <w:tblGrid>
        <w:gridCol w:w="2630"/>
        <w:gridCol w:w="1817"/>
        <w:gridCol w:w="1831"/>
        <w:gridCol w:w="1841"/>
        <w:gridCol w:w="2102"/>
      </w:tblGrid>
      <w:tr w:rsidR="00A60A0A">
        <w:trPr>
          <w:trHeight w:val="255"/>
        </w:trPr>
        <w:tc>
          <w:tcPr>
            <w:tcW w:w="2630" w:type="dxa"/>
            <w:tcBorders>
              <w:top w:val="single" w:sz="4" w:space="0" w:color="auto"/>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Показатели</w:t>
            </w:r>
          </w:p>
        </w:tc>
        <w:tc>
          <w:tcPr>
            <w:tcW w:w="1817"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2003г.</w:t>
            </w:r>
          </w:p>
        </w:tc>
        <w:tc>
          <w:tcPr>
            <w:tcW w:w="1831"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2004г.</w:t>
            </w:r>
          </w:p>
        </w:tc>
        <w:tc>
          <w:tcPr>
            <w:tcW w:w="1841"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Абсолютное отклонение (+,-)</w:t>
            </w:r>
          </w:p>
        </w:tc>
        <w:tc>
          <w:tcPr>
            <w:tcW w:w="2102"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 xml:space="preserve">Относительное </w:t>
            </w:r>
          </w:p>
          <w:p w:rsidR="00A60A0A" w:rsidRDefault="00A60A0A">
            <w:pPr>
              <w:widowControl/>
              <w:autoSpaceDE/>
              <w:autoSpaceDN/>
              <w:adjustRightInd/>
              <w:spacing w:line="360" w:lineRule="auto"/>
              <w:jc w:val="center"/>
              <w:rPr>
                <w:sz w:val="28"/>
              </w:rPr>
            </w:pPr>
            <w:r>
              <w:rPr>
                <w:sz w:val="28"/>
              </w:rPr>
              <w:t>отклонение</w:t>
            </w:r>
          </w:p>
          <w:p w:rsidR="00A60A0A" w:rsidRDefault="00A60A0A">
            <w:pPr>
              <w:widowControl/>
              <w:autoSpaceDE/>
              <w:autoSpaceDN/>
              <w:adjustRightInd/>
              <w:spacing w:line="360" w:lineRule="auto"/>
              <w:jc w:val="center"/>
              <w:rPr>
                <w:sz w:val="28"/>
              </w:rPr>
            </w:pPr>
            <w:r>
              <w:rPr>
                <w:sz w:val="28"/>
              </w:rPr>
              <w:t>(%)</w:t>
            </w:r>
          </w:p>
        </w:tc>
      </w:tr>
      <w:tr w:rsidR="00A60A0A">
        <w:trPr>
          <w:trHeight w:val="255"/>
        </w:trPr>
        <w:tc>
          <w:tcPr>
            <w:tcW w:w="2630"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1</w:t>
            </w:r>
          </w:p>
        </w:tc>
        <w:tc>
          <w:tcPr>
            <w:tcW w:w="1817"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2</w:t>
            </w:r>
          </w:p>
        </w:tc>
        <w:tc>
          <w:tcPr>
            <w:tcW w:w="183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3</w:t>
            </w:r>
          </w:p>
        </w:tc>
        <w:tc>
          <w:tcPr>
            <w:tcW w:w="184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4</w:t>
            </w:r>
          </w:p>
        </w:tc>
        <w:tc>
          <w:tcPr>
            <w:tcW w:w="210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center"/>
              <w:rPr>
                <w:sz w:val="28"/>
              </w:rPr>
            </w:pPr>
            <w:r>
              <w:rPr>
                <w:sz w:val="28"/>
              </w:rPr>
              <w:t>5</w:t>
            </w:r>
          </w:p>
        </w:tc>
      </w:tr>
      <w:tr w:rsidR="00A60A0A">
        <w:trPr>
          <w:trHeight w:val="465"/>
        </w:trPr>
        <w:tc>
          <w:tcPr>
            <w:tcW w:w="2630" w:type="dxa"/>
            <w:tcBorders>
              <w:top w:val="nil"/>
              <w:left w:val="single" w:sz="4" w:space="0" w:color="auto"/>
              <w:bottom w:val="single" w:sz="4" w:space="0" w:color="auto"/>
              <w:right w:val="single" w:sz="4" w:space="0" w:color="auto"/>
            </w:tcBorders>
            <w:vAlign w:val="bottom"/>
          </w:tcPr>
          <w:p w:rsidR="00A60A0A" w:rsidRPr="00213E8F" w:rsidRDefault="00A60A0A">
            <w:pPr>
              <w:widowControl/>
              <w:autoSpaceDE/>
              <w:autoSpaceDN/>
              <w:adjustRightInd/>
              <w:spacing w:line="360" w:lineRule="auto"/>
              <w:rPr>
                <w:sz w:val="28"/>
              </w:rPr>
            </w:pPr>
            <w:r w:rsidRPr="00213E8F">
              <w:rPr>
                <w:sz w:val="28"/>
              </w:rPr>
              <w:t>1. Ф</w:t>
            </w:r>
            <w:r w:rsidR="00813483" w:rsidRPr="00213E8F">
              <w:rPr>
                <w:sz w:val="28"/>
              </w:rPr>
              <w:t>онд оплаты труда тарифный</w:t>
            </w:r>
          </w:p>
        </w:tc>
        <w:tc>
          <w:tcPr>
            <w:tcW w:w="1817"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15051112,7</w:t>
            </w:r>
          </w:p>
        </w:tc>
        <w:tc>
          <w:tcPr>
            <w:tcW w:w="183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15204575, 54</w:t>
            </w:r>
          </w:p>
        </w:tc>
        <w:tc>
          <w:tcPr>
            <w:tcW w:w="184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153462,87</w:t>
            </w:r>
          </w:p>
        </w:tc>
        <w:tc>
          <w:tcPr>
            <w:tcW w:w="210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101,01</w:t>
            </w:r>
          </w:p>
        </w:tc>
      </w:tr>
      <w:tr w:rsidR="00A60A0A">
        <w:trPr>
          <w:trHeight w:val="330"/>
        </w:trPr>
        <w:tc>
          <w:tcPr>
            <w:tcW w:w="2630" w:type="dxa"/>
            <w:tcBorders>
              <w:top w:val="nil"/>
              <w:left w:val="single" w:sz="4" w:space="0" w:color="auto"/>
              <w:bottom w:val="single" w:sz="4" w:space="0" w:color="auto"/>
              <w:right w:val="single" w:sz="4" w:space="0" w:color="auto"/>
            </w:tcBorders>
            <w:vAlign w:val="bottom"/>
          </w:tcPr>
          <w:p w:rsidR="00A60A0A" w:rsidRPr="00213E8F" w:rsidRDefault="00A60A0A">
            <w:pPr>
              <w:widowControl/>
              <w:autoSpaceDE/>
              <w:autoSpaceDN/>
              <w:adjustRightInd/>
              <w:spacing w:line="360" w:lineRule="auto"/>
              <w:rPr>
                <w:sz w:val="28"/>
              </w:rPr>
            </w:pPr>
            <w:r w:rsidRPr="00213E8F">
              <w:rPr>
                <w:sz w:val="28"/>
              </w:rPr>
              <w:t>2. Прем</w:t>
            </w:r>
            <w:r w:rsidR="00813483" w:rsidRPr="00213E8F">
              <w:rPr>
                <w:sz w:val="28"/>
              </w:rPr>
              <w:t>ии</w:t>
            </w:r>
          </w:p>
        </w:tc>
        <w:tc>
          <w:tcPr>
            <w:tcW w:w="1817"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4515333,74</w:t>
            </w:r>
          </w:p>
        </w:tc>
        <w:tc>
          <w:tcPr>
            <w:tcW w:w="183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4561372,7</w:t>
            </w:r>
          </w:p>
        </w:tc>
        <w:tc>
          <w:tcPr>
            <w:tcW w:w="184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46038,91</w:t>
            </w:r>
          </w:p>
        </w:tc>
        <w:tc>
          <w:tcPr>
            <w:tcW w:w="210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101,02</w:t>
            </w:r>
          </w:p>
        </w:tc>
      </w:tr>
      <w:tr w:rsidR="00A60A0A">
        <w:trPr>
          <w:trHeight w:val="255"/>
        </w:trPr>
        <w:tc>
          <w:tcPr>
            <w:tcW w:w="2630" w:type="dxa"/>
            <w:tcBorders>
              <w:top w:val="nil"/>
              <w:left w:val="single" w:sz="4" w:space="0" w:color="auto"/>
              <w:bottom w:val="single" w:sz="4" w:space="0" w:color="auto"/>
              <w:right w:val="single" w:sz="4" w:space="0" w:color="auto"/>
            </w:tcBorders>
            <w:vAlign w:val="bottom"/>
          </w:tcPr>
          <w:p w:rsidR="00A60A0A" w:rsidRPr="00213E8F" w:rsidRDefault="00A60A0A">
            <w:pPr>
              <w:widowControl/>
              <w:autoSpaceDE/>
              <w:autoSpaceDN/>
              <w:adjustRightInd/>
              <w:spacing w:line="360" w:lineRule="auto"/>
              <w:rPr>
                <w:sz w:val="28"/>
              </w:rPr>
            </w:pPr>
            <w:r w:rsidRPr="00213E8F">
              <w:rPr>
                <w:sz w:val="28"/>
              </w:rPr>
              <w:t>3. Коэф</w:t>
            </w:r>
            <w:r w:rsidR="00813483" w:rsidRPr="00213E8F">
              <w:rPr>
                <w:sz w:val="28"/>
              </w:rPr>
              <w:t>фициент</w:t>
            </w:r>
          </w:p>
        </w:tc>
        <w:tc>
          <w:tcPr>
            <w:tcW w:w="1817"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2934966,97</w:t>
            </w:r>
          </w:p>
        </w:tc>
        <w:tc>
          <w:tcPr>
            <w:tcW w:w="183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2964892,3</w:t>
            </w:r>
          </w:p>
        </w:tc>
        <w:tc>
          <w:tcPr>
            <w:tcW w:w="184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29925,33</w:t>
            </w:r>
          </w:p>
        </w:tc>
        <w:tc>
          <w:tcPr>
            <w:tcW w:w="210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101,02</w:t>
            </w:r>
          </w:p>
        </w:tc>
      </w:tr>
      <w:tr w:rsidR="00A60A0A">
        <w:trPr>
          <w:trHeight w:val="255"/>
        </w:trPr>
        <w:tc>
          <w:tcPr>
            <w:tcW w:w="2630" w:type="dxa"/>
            <w:tcBorders>
              <w:top w:val="nil"/>
              <w:left w:val="single" w:sz="4" w:space="0" w:color="auto"/>
              <w:bottom w:val="single" w:sz="4" w:space="0" w:color="auto"/>
              <w:right w:val="single" w:sz="4" w:space="0" w:color="auto"/>
            </w:tcBorders>
            <w:vAlign w:val="bottom"/>
          </w:tcPr>
          <w:p w:rsidR="00A60A0A" w:rsidRPr="00213E8F" w:rsidRDefault="00A60A0A">
            <w:pPr>
              <w:widowControl/>
              <w:autoSpaceDE/>
              <w:autoSpaceDN/>
              <w:adjustRightInd/>
              <w:spacing w:line="360" w:lineRule="auto"/>
              <w:rPr>
                <w:sz w:val="28"/>
              </w:rPr>
            </w:pPr>
            <w:r w:rsidRPr="00213E8F">
              <w:rPr>
                <w:sz w:val="28"/>
              </w:rPr>
              <w:t>4. З</w:t>
            </w:r>
            <w:r w:rsidR="00813483" w:rsidRPr="00213E8F">
              <w:rPr>
                <w:sz w:val="28"/>
              </w:rPr>
              <w:t>аработная плата дополнительная</w:t>
            </w:r>
          </w:p>
        </w:tc>
        <w:tc>
          <w:tcPr>
            <w:tcW w:w="1817"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2250141,35</w:t>
            </w:r>
          </w:p>
        </w:tc>
        <w:tc>
          <w:tcPr>
            <w:tcW w:w="183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2273083,8</w:t>
            </w:r>
          </w:p>
        </w:tc>
        <w:tc>
          <w:tcPr>
            <w:tcW w:w="184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22942,45</w:t>
            </w:r>
          </w:p>
        </w:tc>
        <w:tc>
          <w:tcPr>
            <w:tcW w:w="210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101,02</w:t>
            </w:r>
          </w:p>
        </w:tc>
      </w:tr>
      <w:tr w:rsidR="00A60A0A">
        <w:trPr>
          <w:trHeight w:val="255"/>
        </w:trPr>
        <w:tc>
          <w:tcPr>
            <w:tcW w:w="2630" w:type="dxa"/>
            <w:tcBorders>
              <w:top w:val="nil"/>
              <w:left w:val="single" w:sz="4" w:space="0" w:color="auto"/>
              <w:bottom w:val="single" w:sz="4" w:space="0" w:color="auto"/>
              <w:right w:val="single" w:sz="4" w:space="0" w:color="auto"/>
            </w:tcBorders>
            <w:vAlign w:val="bottom"/>
          </w:tcPr>
          <w:p w:rsidR="00A60A0A" w:rsidRPr="00213E8F" w:rsidRDefault="00A60A0A">
            <w:pPr>
              <w:widowControl/>
              <w:autoSpaceDE/>
              <w:autoSpaceDN/>
              <w:adjustRightInd/>
              <w:spacing w:line="360" w:lineRule="auto"/>
              <w:rPr>
                <w:sz w:val="28"/>
              </w:rPr>
            </w:pPr>
            <w:r w:rsidRPr="00213E8F">
              <w:rPr>
                <w:sz w:val="28"/>
              </w:rPr>
              <w:t>5. Ф</w:t>
            </w:r>
            <w:r w:rsidR="00813483" w:rsidRPr="00213E8F">
              <w:rPr>
                <w:sz w:val="28"/>
              </w:rPr>
              <w:t>онд заработной платы общий</w:t>
            </w:r>
          </w:p>
        </w:tc>
        <w:tc>
          <w:tcPr>
            <w:tcW w:w="1817"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24751554,74</w:t>
            </w:r>
          </w:p>
        </w:tc>
        <w:tc>
          <w:tcPr>
            <w:tcW w:w="183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25003922,58</w:t>
            </w:r>
          </w:p>
        </w:tc>
        <w:tc>
          <w:tcPr>
            <w:tcW w:w="184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252367,84</w:t>
            </w:r>
          </w:p>
        </w:tc>
        <w:tc>
          <w:tcPr>
            <w:tcW w:w="210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101,02</w:t>
            </w:r>
          </w:p>
        </w:tc>
      </w:tr>
      <w:tr w:rsidR="00A60A0A" w:rsidRPr="00213E8F">
        <w:trPr>
          <w:trHeight w:val="255"/>
        </w:trPr>
        <w:tc>
          <w:tcPr>
            <w:tcW w:w="2630" w:type="dxa"/>
            <w:tcBorders>
              <w:top w:val="nil"/>
              <w:left w:val="single" w:sz="4" w:space="0" w:color="auto"/>
              <w:bottom w:val="single" w:sz="4" w:space="0" w:color="auto"/>
              <w:right w:val="single" w:sz="4" w:space="0" w:color="auto"/>
            </w:tcBorders>
            <w:vAlign w:val="bottom"/>
          </w:tcPr>
          <w:p w:rsidR="00A60A0A" w:rsidRPr="00213E8F" w:rsidRDefault="00A60A0A">
            <w:pPr>
              <w:widowControl/>
              <w:autoSpaceDE/>
              <w:autoSpaceDN/>
              <w:adjustRightInd/>
              <w:spacing w:line="360" w:lineRule="auto"/>
              <w:rPr>
                <w:sz w:val="28"/>
              </w:rPr>
            </w:pPr>
            <w:r w:rsidRPr="00213E8F">
              <w:rPr>
                <w:sz w:val="28"/>
              </w:rPr>
              <w:t>6. З</w:t>
            </w:r>
            <w:r w:rsidR="00213E8F" w:rsidRPr="00213E8F">
              <w:rPr>
                <w:sz w:val="28"/>
              </w:rPr>
              <w:t>аработная плата среднемесячеая</w:t>
            </w:r>
            <w:r w:rsidRPr="00213E8F">
              <w:rPr>
                <w:sz w:val="28"/>
              </w:rPr>
              <w:t xml:space="preserve">  и по отдельным категориям </w:t>
            </w:r>
          </w:p>
        </w:tc>
        <w:tc>
          <w:tcPr>
            <w:tcW w:w="1817" w:type="dxa"/>
            <w:tcBorders>
              <w:top w:val="nil"/>
              <w:left w:val="nil"/>
              <w:bottom w:val="single" w:sz="4" w:space="0" w:color="auto"/>
              <w:right w:val="single" w:sz="4" w:space="0" w:color="auto"/>
            </w:tcBorders>
            <w:vAlign w:val="bottom"/>
          </w:tcPr>
          <w:p w:rsidR="00A60A0A" w:rsidRPr="00213E8F" w:rsidRDefault="00A60A0A">
            <w:pPr>
              <w:widowControl/>
              <w:autoSpaceDE/>
              <w:autoSpaceDN/>
              <w:adjustRightInd/>
              <w:spacing w:line="360" w:lineRule="auto"/>
              <w:jc w:val="right"/>
              <w:rPr>
                <w:sz w:val="28"/>
              </w:rPr>
            </w:pPr>
            <w:r w:rsidRPr="00213E8F">
              <w:rPr>
                <w:sz w:val="28"/>
              </w:rPr>
              <w:t>12410</w:t>
            </w:r>
          </w:p>
        </w:tc>
        <w:tc>
          <w:tcPr>
            <w:tcW w:w="1831" w:type="dxa"/>
            <w:tcBorders>
              <w:top w:val="nil"/>
              <w:left w:val="nil"/>
              <w:bottom w:val="single" w:sz="4" w:space="0" w:color="auto"/>
              <w:right w:val="single" w:sz="4" w:space="0" w:color="auto"/>
            </w:tcBorders>
            <w:vAlign w:val="bottom"/>
          </w:tcPr>
          <w:p w:rsidR="00A60A0A" w:rsidRPr="00213E8F" w:rsidRDefault="00A60A0A">
            <w:pPr>
              <w:widowControl/>
              <w:autoSpaceDE/>
              <w:autoSpaceDN/>
              <w:adjustRightInd/>
              <w:spacing w:line="360" w:lineRule="auto"/>
              <w:jc w:val="right"/>
              <w:rPr>
                <w:sz w:val="28"/>
              </w:rPr>
            </w:pPr>
            <w:r w:rsidRPr="00213E8F">
              <w:rPr>
                <w:sz w:val="28"/>
              </w:rPr>
              <w:t>13976,26</w:t>
            </w:r>
          </w:p>
        </w:tc>
        <w:tc>
          <w:tcPr>
            <w:tcW w:w="1841" w:type="dxa"/>
            <w:tcBorders>
              <w:top w:val="nil"/>
              <w:left w:val="nil"/>
              <w:bottom w:val="single" w:sz="4" w:space="0" w:color="auto"/>
              <w:right w:val="single" w:sz="4" w:space="0" w:color="auto"/>
            </w:tcBorders>
            <w:vAlign w:val="bottom"/>
          </w:tcPr>
          <w:p w:rsidR="00A60A0A" w:rsidRPr="00213E8F" w:rsidRDefault="00A60A0A">
            <w:pPr>
              <w:widowControl/>
              <w:autoSpaceDE/>
              <w:autoSpaceDN/>
              <w:adjustRightInd/>
              <w:spacing w:line="360" w:lineRule="auto"/>
              <w:jc w:val="right"/>
              <w:rPr>
                <w:sz w:val="28"/>
              </w:rPr>
            </w:pPr>
            <w:r w:rsidRPr="00213E8F">
              <w:rPr>
                <w:sz w:val="28"/>
              </w:rPr>
              <w:t>1566,26</w:t>
            </w:r>
          </w:p>
        </w:tc>
        <w:tc>
          <w:tcPr>
            <w:tcW w:w="2102" w:type="dxa"/>
            <w:tcBorders>
              <w:top w:val="nil"/>
              <w:left w:val="nil"/>
              <w:bottom w:val="single" w:sz="4" w:space="0" w:color="auto"/>
              <w:right w:val="single" w:sz="4" w:space="0" w:color="auto"/>
            </w:tcBorders>
            <w:vAlign w:val="bottom"/>
          </w:tcPr>
          <w:p w:rsidR="00A60A0A" w:rsidRPr="00213E8F" w:rsidRDefault="00A60A0A">
            <w:pPr>
              <w:widowControl/>
              <w:autoSpaceDE/>
              <w:autoSpaceDN/>
              <w:adjustRightInd/>
              <w:spacing w:line="360" w:lineRule="auto"/>
              <w:jc w:val="right"/>
              <w:rPr>
                <w:sz w:val="28"/>
              </w:rPr>
            </w:pPr>
            <w:r w:rsidRPr="00213E8F">
              <w:rPr>
                <w:sz w:val="28"/>
              </w:rPr>
              <w:t>112,6</w:t>
            </w:r>
          </w:p>
        </w:tc>
      </w:tr>
      <w:tr w:rsidR="00A60A0A">
        <w:trPr>
          <w:trHeight w:val="255"/>
        </w:trPr>
        <w:tc>
          <w:tcPr>
            <w:tcW w:w="2630" w:type="dxa"/>
            <w:tcBorders>
              <w:top w:val="nil"/>
              <w:left w:val="single" w:sz="4" w:space="0" w:color="auto"/>
              <w:bottom w:val="single" w:sz="4" w:space="0" w:color="auto"/>
              <w:right w:val="single" w:sz="4" w:space="0" w:color="auto"/>
            </w:tcBorders>
            <w:vAlign w:val="bottom"/>
          </w:tcPr>
          <w:p w:rsidR="00A60A0A" w:rsidRPr="00213E8F" w:rsidRDefault="00A60A0A">
            <w:pPr>
              <w:widowControl/>
              <w:autoSpaceDE/>
              <w:autoSpaceDN/>
              <w:adjustRightInd/>
              <w:spacing w:line="360" w:lineRule="auto"/>
              <w:rPr>
                <w:sz w:val="28"/>
              </w:rPr>
            </w:pPr>
            <w:r w:rsidRPr="00213E8F">
              <w:rPr>
                <w:sz w:val="28"/>
              </w:rPr>
              <w:t>ППП</w:t>
            </w:r>
          </w:p>
        </w:tc>
        <w:tc>
          <w:tcPr>
            <w:tcW w:w="1817"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2263</w:t>
            </w:r>
          </w:p>
        </w:tc>
        <w:tc>
          <w:tcPr>
            <w:tcW w:w="183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2534,52</w:t>
            </w:r>
          </w:p>
        </w:tc>
        <w:tc>
          <w:tcPr>
            <w:tcW w:w="184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271,52</w:t>
            </w:r>
          </w:p>
        </w:tc>
        <w:tc>
          <w:tcPr>
            <w:tcW w:w="210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112</w:t>
            </w:r>
          </w:p>
        </w:tc>
      </w:tr>
      <w:tr w:rsidR="00A60A0A">
        <w:trPr>
          <w:trHeight w:val="375"/>
        </w:trPr>
        <w:tc>
          <w:tcPr>
            <w:tcW w:w="2630" w:type="dxa"/>
            <w:tcBorders>
              <w:top w:val="nil"/>
              <w:left w:val="single" w:sz="4" w:space="0" w:color="auto"/>
              <w:bottom w:val="single" w:sz="4" w:space="0" w:color="auto"/>
              <w:right w:val="single" w:sz="4" w:space="0" w:color="auto"/>
            </w:tcBorders>
            <w:vAlign w:val="bottom"/>
          </w:tcPr>
          <w:p w:rsidR="00A60A0A" w:rsidRPr="00213E8F" w:rsidRDefault="00A60A0A">
            <w:pPr>
              <w:widowControl/>
              <w:autoSpaceDE/>
              <w:autoSpaceDN/>
              <w:adjustRightInd/>
              <w:spacing w:line="360" w:lineRule="auto"/>
              <w:rPr>
                <w:sz w:val="28"/>
              </w:rPr>
            </w:pPr>
            <w:r w:rsidRPr="00213E8F">
              <w:rPr>
                <w:sz w:val="28"/>
              </w:rPr>
              <w:t>Производственных рабочих</w:t>
            </w:r>
          </w:p>
        </w:tc>
        <w:tc>
          <w:tcPr>
            <w:tcW w:w="1817"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3096</w:t>
            </w:r>
          </w:p>
        </w:tc>
        <w:tc>
          <w:tcPr>
            <w:tcW w:w="183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3312,92</w:t>
            </w:r>
          </w:p>
        </w:tc>
        <w:tc>
          <w:tcPr>
            <w:tcW w:w="184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216,92</w:t>
            </w:r>
          </w:p>
        </w:tc>
        <w:tc>
          <w:tcPr>
            <w:tcW w:w="210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107</w:t>
            </w:r>
          </w:p>
        </w:tc>
      </w:tr>
      <w:tr w:rsidR="00A60A0A">
        <w:trPr>
          <w:trHeight w:val="255"/>
        </w:trPr>
        <w:tc>
          <w:tcPr>
            <w:tcW w:w="2630" w:type="dxa"/>
            <w:tcBorders>
              <w:top w:val="nil"/>
              <w:left w:val="single" w:sz="4" w:space="0" w:color="auto"/>
              <w:bottom w:val="single" w:sz="4" w:space="0" w:color="auto"/>
              <w:right w:val="single" w:sz="4" w:space="0" w:color="auto"/>
            </w:tcBorders>
            <w:vAlign w:val="bottom"/>
          </w:tcPr>
          <w:p w:rsidR="00A60A0A" w:rsidRPr="00213E8F" w:rsidRDefault="00A60A0A">
            <w:pPr>
              <w:widowControl/>
              <w:autoSpaceDE/>
              <w:autoSpaceDN/>
              <w:adjustRightInd/>
              <w:spacing w:line="360" w:lineRule="auto"/>
              <w:rPr>
                <w:sz w:val="28"/>
              </w:rPr>
            </w:pPr>
            <w:r w:rsidRPr="00213E8F">
              <w:rPr>
                <w:sz w:val="28"/>
              </w:rPr>
              <w:t>Вспомогательных рабочих</w:t>
            </w:r>
          </w:p>
        </w:tc>
        <w:tc>
          <w:tcPr>
            <w:tcW w:w="1817"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1548</w:t>
            </w:r>
          </w:p>
        </w:tc>
        <w:tc>
          <w:tcPr>
            <w:tcW w:w="183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1977,39</w:t>
            </w:r>
          </w:p>
        </w:tc>
        <w:tc>
          <w:tcPr>
            <w:tcW w:w="184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429,39</w:t>
            </w:r>
          </w:p>
        </w:tc>
        <w:tc>
          <w:tcPr>
            <w:tcW w:w="210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127,7</w:t>
            </w:r>
          </w:p>
        </w:tc>
      </w:tr>
      <w:tr w:rsidR="00A60A0A">
        <w:trPr>
          <w:trHeight w:val="255"/>
        </w:trPr>
        <w:tc>
          <w:tcPr>
            <w:tcW w:w="2630" w:type="dxa"/>
            <w:tcBorders>
              <w:top w:val="nil"/>
              <w:left w:val="single" w:sz="4" w:space="0" w:color="auto"/>
              <w:bottom w:val="single" w:sz="4" w:space="0" w:color="auto"/>
              <w:right w:val="single" w:sz="4" w:space="0" w:color="auto"/>
            </w:tcBorders>
            <w:vAlign w:val="bottom"/>
          </w:tcPr>
          <w:p w:rsidR="00A60A0A" w:rsidRPr="00213E8F" w:rsidRDefault="00A60A0A">
            <w:pPr>
              <w:widowControl/>
              <w:autoSpaceDE/>
              <w:autoSpaceDN/>
              <w:adjustRightInd/>
              <w:spacing w:line="360" w:lineRule="auto"/>
              <w:rPr>
                <w:sz w:val="28"/>
              </w:rPr>
            </w:pPr>
            <w:r w:rsidRPr="00213E8F">
              <w:rPr>
                <w:sz w:val="28"/>
              </w:rPr>
              <w:t>ИТР и служащие в том числе</w:t>
            </w:r>
          </w:p>
        </w:tc>
        <w:tc>
          <w:tcPr>
            <w:tcW w:w="1817"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1882</w:t>
            </w:r>
          </w:p>
        </w:tc>
        <w:tc>
          <w:tcPr>
            <w:tcW w:w="183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2021,24</w:t>
            </w:r>
          </w:p>
        </w:tc>
        <w:tc>
          <w:tcPr>
            <w:tcW w:w="184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139,24</w:t>
            </w:r>
          </w:p>
        </w:tc>
        <w:tc>
          <w:tcPr>
            <w:tcW w:w="210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107,4</w:t>
            </w:r>
          </w:p>
        </w:tc>
      </w:tr>
      <w:tr w:rsidR="00A60A0A">
        <w:trPr>
          <w:trHeight w:val="255"/>
        </w:trPr>
        <w:tc>
          <w:tcPr>
            <w:tcW w:w="2630" w:type="dxa"/>
            <w:tcBorders>
              <w:top w:val="single" w:sz="4" w:space="0" w:color="auto"/>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Руководители</w:t>
            </w:r>
          </w:p>
        </w:tc>
        <w:tc>
          <w:tcPr>
            <w:tcW w:w="1817"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2232</w:t>
            </w:r>
          </w:p>
        </w:tc>
        <w:tc>
          <w:tcPr>
            <w:tcW w:w="1831"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2622,23</w:t>
            </w:r>
          </w:p>
        </w:tc>
        <w:tc>
          <w:tcPr>
            <w:tcW w:w="1841"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390,23</w:t>
            </w:r>
          </w:p>
        </w:tc>
        <w:tc>
          <w:tcPr>
            <w:tcW w:w="2102" w:type="dxa"/>
            <w:tcBorders>
              <w:top w:val="single" w:sz="4" w:space="0" w:color="auto"/>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117,5</w:t>
            </w:r>
          </w:p>
        </w:tc>
      </w:tr>
      <w:tr w:rsidR="00A60A0A">
        <w:trPr>
          <w:trHeight w:val="255"/>
        </w:trPr>
        <w:tc>
          <w:tcPr>
            <w:tcW w:w="2630" w:type="dxa"/>
            <w:tcBorders>
              <w:top w:val="nil"/>
              <w:left w:val="single" w:sz="4" w:space="0" w:color="auto"/>
              <w:bottom w:val="single" w:sz="4" w:space="0" w:color="auto"/>
              <w:right w:val="single" w:sz="4" w:space="0" w:color="auto"/>
            </w:tcBorders>
            <w:vAlign w:val="bottom"/>
          </w:tcPr>
          <w:p w:rsidR="00A60A0A" w:rsidRDefault="00A60A0A">
            <w:pPr>
              <w:widowControl/>
              <w:autoSpaceDE/>
              <w:autoSpaceDN/>
              <w:adjustRightInd/>
              <w:spacing w:line="360" w:lineRule="auto"/>
              <w:rPr>
                <w:sz w:val="28"/>
              </w:rPr>
            </w:pPr>
            <w:r>
              <w:rPr>
                <w:sz w:val="28"/>
              </w:rPr>
              <w:t>Непромышленная группа</w:t>
            </w:r>
          </w:p>
        </w:tc>
        <w:tc>
          <w:tcPr>
            <w:tcW w:w="1817"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1389</w:t>
            </w:r>
          </w:p>
        </w:tc>
        <w:tc>
          <w:tcPr>
            <w:tcW w:w="183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1507,96</w:t>
            </w:r>
          </w:p>
        </w:tc>
        <w:tc>
          <w:tcPr>
            <w:tcW w:w="1841"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118,96</w:t>
            </w:r>
          </w:p>
        </w:tc>
        <w:tc>
          <w:tcPr>
            <w:tcW w:w="2102" w:type="dxa"/>
            <w:tcBorders>
              <w:top w:val="nil"/>
              <w:left w:val="nil"/>
              <w:bottom w:val="single" w:sz="4" w:space="0" w:color="auto"/>
              <w:right w:val="single" w:sz="4" w:space="0" w:color="auto"/>
            </w:tcBorders>
            <w:vAlign w:val="bottom"/>
          </w:tcPr>
          <w:p w:rsidR="00A60A0A" w:rsidRDefault="00A60A0A">
            <w:pPr>
              <w:widowControl/>
              <w:autoSpaceDE/>
              <w:autoSpaceDN/>
              <w:adjustRightInd/>
              <w:spacing w:line="360" w:lineRule="auto"/>
              <w:jc w:val="right"/>
              <w:rPr>
                <w:sz w:val="28"/>
              </w:rPr>
            </w:pPr>
            <w:r>
              <w:rPr>
                <w:sz w:val="28"/>
              </w:rPr>
              <w:t>108,6</w:t>
            </w:r>
          </w:p>
        </w:tc>
      </w:tr>
    </w:tbl>
    <w:p w:rsidR="00C40B56" w:rsidRDefault="00C40B56">
      <w:pPr>
        <w:shd w:val="clear" w:color="auto" w:fill="FFFFFF"/>
        <w:spacing w:line="360" w:lineRule="auto"/>
        <w:ind w:firstLine="720"/>
        <w:rPr>
          <w:sz w:val="28"/>
        </w:rPr>
      </w:pPr>
    </w:p>
    <w:p w:rsidR="00A60A0A" w:rsidRDefault="00A60A0A">
      <w:pPr>
        <w:shd w:val="clear" w:color="auto" w:fill="FFFFFF"/>
        <w:spacing w:line="360" w:lineRule="auto"/>
        <w:ind w:firstLine="720"/>
        <w:rPr>
          <w:sz w:val="28"/>
        </w:rPr>
      </w:pPr>
      <w:r>
        <w:rPr>
          <w:sz w:val="28"/>
        </w:rPr>
        <w:t xml:space="preserve">В 2004г. ФОТ </w:t>
      </w:r>
      <w:r w:rsidRPr="00C40B56">
        <w:rPr>
          <w:sz w:val="28"/>
        </w:rPr>
        <w:t>тариф</w:t>
      </w:r>
      <w:r w:rsidR="00213E8F" w:rsidRPr="00C40B56">
        <w:rPr>
          <w:sz w:val="28"/>
        </w:rPr>
        <w:t>ыный</w:t>
      </w:r>
      <w:r w:rsidRPr="00C40B56">
        <w:rPr>
          <w:sz w:val="28"/>
        </w:rPr>
        <w:t xml:space="preserve"> увеличился по сравнению с 2003г. на153462.87р</w:t>
      </w:r>
      <w:r w:rsidR="00A8118B" w:rsidRPr="00C40B56">
        <w:rPr>
          <w:sz w:val="28"/>
        </w:rPr>
        <w:t>уб</w:t>
      </w:r>
      <w:r w:rsidRPr="00C40B56">
        <w:rPr>
          <w:sz w:val="28"/>
        </w:rPr>
        <w:t xml:space="preserve">. или на 1,01%. В 2004г. </w:t>
      </w:r>
      <w:r w:rsidR="00213E8F" w:rsidRPr="00C40B56">
        <w:rPr>
          <w:sz w:val="28"/>
        </w:rPr>
        <w:t>п</w:t>
      </w:r>
      <w:r w:rsidRPr="00C40B56">
        <w:rPr>
          <w:sz w:val="28"/>
        </w:rPr>
        <w:t>рем</w:t>
      </w:r>
      <w:r w:rsidR="00213E8F" w:rsidRPr="00C40B56">
        <w:rPr>
          <w:sz w:val="28"/>
        </w:rPr>
        <w:t>ии</w:t>
      </w:r>
      <w:r w:rsidRPr="00C40B56">
        <w:rPr>
          <w:sz w:val="28"/>
        </w:rPr>
        <w:t xml:space="preserve"> увеличилась</w:t>
      </w:r>
      <w:r>
        <w:rPr>
          <w:sz w:val="28"/>
        </w:rPr>
        <w:t xml:space="preserve"> по сравнению с 2003г. на 46038,91р</w:t>
      </w:r>
      <w:r w:rsidR="00A8118B">
        <w:rPr>
          <w:sz w:val="28"/>
        </w:rPr>
        <w:t>уб. или на 1,02%. В 2004г. к</w:t>
      </w:r>
      <w:r>
        <w:rPr>
          <w:sz w:val="28"/>
        </w:rPr>
        <w:t>оэф</w:t>
      </w:r>
      <w:r w:rsidR="00A8118B">
        <w:rPr>
          <w:sz w:val="28"/>
        </w:rPr>
        <w:t>фициент</w:t>
      </w:r>
      <w:r>
        <w:rPr>
          <w:sz w:val="28"/>
        </w:rPr>
        <w:t xml:space="preserve"> Увеличился по сравнению с 2003г. на 29925,33р</w:t>
      </w:r>
      <w:r w:rsidR="00A8118B">
        <w:rPr>
          <w:sz w:val="28"/>
        </w:rPr>
        <w:t>уб</w:t>
      </w:r>
      <w:r>
        <w:rPr>
          <w:sz w:val="28"/>
        </w:rPr>
        <w:t>. или 1,02%. В 2004г. ЗП доп</w:t>
      </w:r>
      <w:r w:rsidR="00A8118B">
        <w:rPr>
          <w:sz w:val="28"/>
        </w:rPr>
        <w:t>олнительной у</w:t>
      </w:r>
      <w:r>
        <w:rPr>
          <w:sz w:val="28"/>
        </w:rPr>
        <w:t>величилась по сравнению с 2003 г. на 22942,45р</w:t>
      </w:r>
      <w:r w:rsidR="00A8118B">
        <w:rPr>
          <w:sz w:val="28"/>
        </w:rPr>
        <w:t>уб</w:t>
      </w:r>
      <w:r>
        <w:rPr>
          <w:sz w:val="28"/>
        </w:rPr>
        <w:t>. или на 1,02%. В 2004г. ФЗП общ</w:t>
      </w:r>
      <w:r w:rsidR="00A8118B">
        <w:rPr>
          <w:sz w:val="28"/>
        </w:rPr>
        <w:t>ий у</w:t>
      </w:r>
      <w:r>
        <w:rPr>
          <w:sz w:val="28"/>
        </w:rPr>
        <w:t>величилась по сравнению с 2003г. на 252367,84р</w:t>
      </w:r>
      <w:r w:rsidR="00213226">
        <w:rPr>
          <w:sz w:val="28"/>
        </w:rPr>
        <w:t>уб</w:t>
      </w:r>
      <w:r>
        <w:rPr>
          <w:sz w:val="28"/>
        </w:rPr>
        <w:t>. или на 1,02%. В 2004г. ЗП среднемесячная увеличилась по сравнению с 2003г. на 1566,26р</w:t>
      </w:r>
      <w:r w:rsidR="00213226">
        <w:rPr>
          <w:sz w:val="28"/>
        </w:rPr>
        <w:t>уб</w:t>
      </w:r>
      <w:r>
        <w:rPr>
          <w:sz w:val="28"/>
        </w:rPr>
        <w:t xml:space="preserve">. или на 12,6%. По отдельным категориям по предприятию ОРМЕТО-ЮУМЗ: В 2004г. </w:t>
      </w:r>
      <w:r w:rsidR="00213226">
        <w:rPr>
          <w:sz w:val="28"/>
        </w:rPr>
        <w:t xml:space="preserve">заработной платы </w:t>
      </w:r>
      <w:r>
        <w:rPr>
          <w:sz w:val="28"/>
        </w:rPr>
        <w:t xml:space="preserve"> ППП на предприятии увеличилось по сравнению с 2003г. на 271,52 р</w:t>
      </w:r>
      <w:r w:rsidR="00213226">
        <w:rPr>
          <w:sz w:val="28"/>
        </w:rPr>
        <w:t>уб</w:t>
      </w:r>
      <w:r>
        <w:rPr>
          <w:sz w:val="28"/>
        </w:rPr>
        <w:t xml:space="preserve">. или на 12%. В 2004г. </w:t>
      </w:r>
      <w:r w:rsidR="00213226">
        <w:rPr>
          <w:sz w:val="28"/>
        </w:rPr>
        <w:t xml:space="preserve">заработной платы </w:t>
      </w:r>
      <w:r>
        <w:rPr>
          <w:sz w:val="28"/>
        </w:rPr>
        <w:t xml:space="preserve"> производственных рабочих увеличилось по сравнению с 2003г на 216,92 р</w:t>
      </w:r>
      <w:r w:rsidR="00213226">
        <w:rPr>
          <w:sz w:val="28"/>
        </w:rPr>
        <w:t>уб</w:t>
      </w:r>
      <w:r>
        <w:rPr>
          <w:sz w:val="28"/>
        </w:rPr>
        <w:t xml:space="preserve">. или на 7%. В 2004г. </w:t>
      </w:r>
      <w:r w:rsidR="00213226">
        <w:rPr>
          <w:sz w:val="28"/>
        </w:rPr>
        <w:t xml:space="preserve">заработной платы </w:t>
      </w:r>
      <w:r>
        <w:rPr>
          <w:sz w:val="28"/>
        </w:rPr>
        <w:t xml:space="preserve"> вспомогательных рабочих увеличилась по сравнению с 2003г. на 429,39 р</w:t>
      </w:r>
      <w:r w:rsidR="00213226">
        <w:rPr>
          <w:sz w:val="28"/>
        </w:rPr>
        <w:t>уб</w:t>
      </w:r>
      <w:r>
        <w:rPr>
          <w:sz w:val="28"/>
        </w:rPr>
        <w:t xml:space="preserve">. или на 27,7%. В 2004г. </w:t>
      </w:r>
      <w:r w:rsidR="00213226">
        <w:rPr>
          <w:sz w:val="28"/>
        </w:rPr>
        <w:t xml:space="preserve">заработной платы </w:t>
      </w:r>
      <w:r>
        <w:rPr>
          <w:sz w:val="28"/>
        </w:rPr>
        <w:t xml:space="preserve"> ИТР и, в том числе служащих  увеличилась по сравнению с  2003г. на 139,24 р</w:t>
      </w:r>
      <w:r w:rsidR="00213226">
        <w:rPr>
          <w:sz w:val="28"/>
        </w:rPr>
        <w:t>уб</w:t>
      </w:r>
      <w:r>
        <w:rPr>
          <w:sz w:val="28"/>
        </w:rPr>
        <w:t xml:space="preserve">. или на 7,4%. В 2004г. </w:t>
      </w:r>
      <w:r w:rsidR="00C40B56">
        <w:rPr>
          <w:sz w:val="28"/>
        </w:rPr>
        <w:t xml:space="preserve">заработной платы </w:t>
      </w:r>
      <w:r>
        <w:rPr>
          <w:sz w:val="28"/>
        </w:rPr>
        <w:t xml:space="preserve"> руководителей увеличилась по сравнению с 2003г. на 390,23 р</w:t>
      </w:r>
      <w:r w:rsidR="00C40B56">
        <w:rPr>
          <w:sz w:val="28"/>
        </w:rPr>
        <w:t>уб</w:t>
      </w:r>
      <w:r>
        <w:rPr>
          <w:sz w:val="28"/>
        </w:rPr>
        <w:t xml:space="preserve">. или на 17,5%. В 2004г. </w:t>
      </w:r>
      <w:r w:rsidR="00C40B56">
        <w:rPr>
          <w:sz w:val="28"/>
        </w:rPr>
        <w:t xml:space="preserve">заработной платы </w:t>
      </w:r>
      <w:r>
        <w:rPr>
          <w:sz w:val="28"/>
        </w:rPr>
        <w:t xml:space="preserve"> непромышленной группы увеличилась по сравнению с 2003г на 118,96 р</w:t>
      </w:r>
      <w:r w:rsidR="00C40B56">
        <w:rPr>
          <w:sz w:val="28"/>
        </w:rPr>
        <w:t>уб</w:t>
      </w:r>
      <w:r>
        <w:rPr>
          <w:sz w:val="28"/>
        </w:rPr>
        <w:t xml:space="preserve">. или на 8,6%.  </w:t>
      </w:r>
    </w:p>
    <w:p w:rsidR="00A60A0A" w:rsidRDefault="00A60A0A">
      <w:pPr>
        <w:shd w:val="clear" w:color="auto" w:fill="FFFFFF"/>
        <w:spacing w:line="360" w:lineRule="auto"/>
        <w:ind w:firstLine="720"/>
        <w:rPr>
          <w:sz w:val="36"/>
        </w:rPr>
      </w:pPr>
    </w:p>
    <w:p w:rsidR="00A60A0A" w:rsidRDefault="00A60A0A">
      <w:pPr>
        <w:shd w:val="clear" w:color="auto" w:fill="FFFFFF"/>
        <w:spacing w:line="360" w:lineRule="auto"/>
        <w:ind w:firstLine="720"/>
        <w:rPr>
          <w:sz w:val="36"/>
        </w:rPr>
      </w:pPr>
    </w:p>
    <w:p w:rsidR="00A60A0A" w:rsidRDefault="00A60A0A">
      <w:pPr>
        <w:shd w:val="clear" w:color="auto" w:fill="FFFFFF"/>
        <w:spacing w:line="360" w:lineRule="auto"/>
        <w:ind w:firstLine="720"/>
        <w:rPr>
          <w:sz w:val="36"/>
        </w:rPr>
      </w:pPr>
    </w:p>
    <w:p w:rsidR="00A60A0A" w:rsidRDefault="00A60A0A">
      <w:pPr>
        <w:shd w:val="clear" w:color="auto" w:fill="FFFFFF"/>
        <w:spacing w:line="360" w:lineRule="auto"/>
        <w:ind w:firstLine="720"/>
        <w:rPr>
          <w:sz w:val="36"/>
        </w:rPr>
      </w:pPr>
    </w:p>
    <w:p w:rsidR="00A60A0A" w:rsidRDefault="00A60A0A">
      <w:pPr>
        <w:shd w:val="clear" w:color="auto" w:fill="FFFFFF"/>
        <w:spacing w:line="360" w:lineRule="auto"/>
        <w:ind w:firstLine="720"/>
        <w:rPr>
          <w:sz w:val="36"/>
        </w:rPr>
      </w:pPr>
    </w:p>
    <w:p w:rsidR="00A60A0A" w:rsidRDefault="00A60A0A">
      <w:pPr>
        <w:shd w:val="clear" w:color="auto" w:fill="FFFFFF"/>
        <w:spacing w:line="360" w:lineRule="auto"/>
        <w:ind w:firstLine="720"/>
        <w:rPr>
          <w:sz w:val="36"/>
        </w:rPr>
      </w:pPr>
    </w:p>
    <w:p w:rsidR="00A60A0A" w:rsidRDefault="00A60A0A">
      <w:pPr>
        <w:shd w:val="clear" w:color="auto" w:fill="FFFFFF"/>
        <w:spacing w:line="360" w:lineRule="auto"/>
        <w:ind w:firstLine="720"/>
        <w:rPr>
          <w:sz w:val="36"/>
        </w:rPr>
      </w:pPr>
    </w:p>
    <w:p w:rsidR="00A60A0A" w:rsidRDefault="00A60A0A">
      <w:pPr>
        <w:shd w:val="clear" w:color="auto" w:fill="FFFFFF"/>
        <w:spacing w:line="360" w:lineRule="auto"/>
        <w:ind w:firstLine="720"/>
        <w:rPr>
          <w:sz w:val="36"/>
        </w:rPr>
      </w:pPr>
    </w:p>
    <w:p w:rsidR="00A60A0A" w:rsidRDefault="00A60A0A">
      <w:pPr>
        <w:shd w:val="clear" w:color="auto" w:fill="FFFFFF"/>
        <w:spacing w:line="360" w:lineRule="auto"/>
        <w:ind w:firstLine="720"/>
        <w:rPr>
          <w:sz w:val="36"/>
        </w:rPr>
      </w:pPr>
    </w:p>
    <w:p w:rsidR="00A60A0A" w:rsidRPr="00C40B56" w:rsidRDefault="00A60A0A" w:rsidP="00C40B56">
      <w:pPr>
        <w:shd w:val="clear" w:color="auto" w:fill="FFFFFF"/>
        <w:spacing w:line="360" w:lineRule="auto"/>
        <w:rPr>
          <w:sz w:val="28"/>
        </w:rPr>
      </w:pPr>
      <w:r w:rsidRPr="00C40B56">
        <w:rPr>
          <w:sz w:val="28"/>
        </w:rPr>
        <w:t>3.Состояние и пути развития оплаты труда на предприятиях в России.</w:t>
      </w:r>
    </w:p>
    <w:p w:rsidR="00C40B56" w:rsidRDefault="00C40B56" w:rsidP="00C40B56">
      <w:pPr>
        <w:spacing w:line="360" w:lineRule="auto"/>
        <w:rPr>
          <w:sz w:val="28"/>
        </w:rPr>
      </w:pPr>
    </w:p>
    <w:p w:rsidR="00A60A0A" w:rsidRPr="00C40B56" w:rsidRDefault="00A60A0A" w:rsidP="00C40B56">
      <w:pPr>
        <w:spacing w:line="360" w:lineRule="auto"/>
        <w:rPr>
          <w:sz w:val="28"/>
        </w:rPr>
      </w:pPr>
      <w:r w:rsidRPr="00C40B56">
        <w:rPr>
          <w:sz w:val="28"/>
        </w:rPr>
        <w:t>3.1.Состояние оплаты труда на предприятиях в России.</w:t>
      </w:r>
    </w:p>
    <w:p w:rsidR="00A60A0A" w:rsidRDefault="00A60A0A" w:rsidP="00364A1E">
      <w:pPr>
        <w:spacing w:line="360" w:lineRule="auto"/>
        <w:ind w:firstLine="284"/>
        <w:jc w:val="both"/>
        <w:rPr>
          <w:b/>
          <w:sz w:val="28"/>
        </w:rPr>
      </w:pPr>
      <w:r>
        <w:rPr>
          <w:color w:val="000000"/>
          <w:spacing w:val="1"/>
          <w:sz w:val="28"/>
        </w:rPr>
        <w:t>Заинтересованность человека в сво</w:t>
      </w:r>
      <w:r>
        <w:rPr>
          <w:color w:val="000000"/>
          <w:spacing w:val="3"/>
          <w:sz w:val="28"/>
        </w:rPr>
        <w:t xml:space="preserve">ем труде - казалось бы, аксиома. </w:t>
      </w:r>
      <w:r>
        <w:rPr>
          <w:color w:val="000000"/>
          <w:spacing w:val="-5"/>
          <w:sz w:val="28"/>
        </w:rPr>
        <w:t>Тем не менее в России, провозгласив</w:t>
      </w:r>
      <w:r>
        <w:rPr>
          <w:color w:val="000000"/>
          <w:spacing w:val="-5"/>
          <w:sz w:val="28"/>
        </w:rPr>
        <w:softHyphen/>
      </w:r>
      <w:r>
        <w:rPr>
          <w:color w:val="000000"/>
          <w:sz w:val="28"/>
        </w:rPr>
        <w:t xml:space="preserve">шей в Конституции приверженность </w:t>
      </w:r>
      <w:r>
        <w:rPr>
          <w:color w:val="000000"/>
          <w:spacing w:val="-1"/>
          <w:sz w:val="28"/>
        </w:rPr>
        <w:t>принципам рыночной социально ори</w:t>
      </w:r>
      <w:r>
        <w:rPr>
          <w:color w:val="000000"/>
          <w:spacing w:val="-1"/>
          <w:sz w:val="28"/>
        </w:rPr>
        <w:softHyphen/>
        <w:t>ентированной экономики, мы наблю</w:t>
      </w:r>
      <w:r>
        <w:rPr>
          <w:color w:val="000000"/>
          <w:spacing w:val="-1"/>
          <w:sz w:val="28"/>
        </w:rPr>
        <w:softHyphen/>
      </w:r>
      <w:r>
        <w:rPr>
          <w:color w:val="000000"/>
          <w:spacing w:val="-4"/>
          <w:sz w:val="28"/>
        </w:rPr>
        <w:t>даем грабительскую эксплуатацию че</w:t>
      </w:r>
      <w:r>
        <w:rPr>
          <w:color w:val="000000"/>
          <w:spacing w:val="-4"/>
          <w:sz w:val="28"/>
        </w:rPr>
        <w:softHyphen/>
      </w:r>
      <w:r>
        <w:rPr>
          <w:color w:val="000000"/>
          <w:spacing w:val="-2"/>
          <w:sz w:val="28"/>
        </w:rPr>
        <w:t xml:space="preserve">ловека труда, которая однажды уже </w:t>
      </w:r>
      <w:r>
        <w:rPr>
          <w:color w:val="000000"/>
          <w:spacing w:val="-4"/>
          <w:sz w:val="28"/>
        </w:rPr>
        <w:t>привела людей под знамена револю</w:t>
      </w:r>
      <w:r>
        <w:rPr>
          <w:color w:val="000000"/>
          <w:spacing w:val="-4"/>
          <w:sz w:val="28"/>
        </w:rPr>
        <w:softHyphen/>
        <w:t>ции. В то время как цены на энергоре</w:t>
      </w:r>
      <w:r>
        <w:rPr>
          <w:color w:val="000000"/>
          <w:spacing w:val="-4"/>
          <w:sz w:val="28"/>
        </w:rPr>
        <w:softHyphen/>
      </w:r>
      <w:r>
        <w:rPr>
          <w:color w:val="000000"/>
          <w:spacing w:val="-3"/>
          <w:sz w:val="28"/>
        </w:rPr>
        <w:t>сурсы в стране приблизились к миро</w:t>
      </w:r>
      <w:r>
        <w:rPr>
          <w:color w:val="000000"/>
          <w:spacing w:val="-3"/>
          <w:sz w:val="28"/>
        </w:rPr>
        <w:softHyphen/>
      </w:r>
      <w:r>
        <w:rPr>
          <w:color w:val="000000"/>
          <w:spacing w:val="-5"/>
          <w:sz w:val="28"/>
        </w:rPr>
        <w:t>вым, цена на труд снизилась в шесть-</w:t>
      </w:r>
      <w:r>
        <w:rPr>
          <w:color w:val="000000"/>
          <w:spacing w:val="-6"/>
          <w:sz w:val="28"/>
        </w:rPr>
        <w:t>семь раз. Резкое падение объемов про</w:t>
      </w:r>
      <w:r>
        <w:rPr>
          <w:color w:val="000000"/>
          <w:spacing w:val="-6"/>
          <w:sz w:val="28"/>
        </w:rPr>
        <w:softHyphen/>
      </w:r>
      <w:r>
        <w:rPr>
          <w:color w:val="000000"/>
          <w:sz w:val="28"/>
        </w:rPr>
        <w:t xml:space="preserve">изводства сопровождалось ростом </w:t>
      </w:r>
      <w:r>
        <w:rPr>
          <w:color w:val="000000"/>
          <w:spacing w:val="1"/>
          <w:sz w:val="28"/>
        </w:rPr>
        <w:t xml:space="preserve">безработицы и деформированием </w:t>
      </w:r>
      <w:r>
        <w:rPr>
          <w:color w:val="000000"/>
          <w:spacing w:val="-5"/>
          <w:sz w:val="28"/>
        </w:rPr>
        <w:t>рынка труда. Существенное превыше</w:t>
      </w:r>
      <w:r>
        <w:rPr>
          <w:color w:val="000000"/>
          <w:spacing w:val="-5"/>
          <w:sz w:val="28"/>
        </w:rPr>
        <w:softHyphen/>
      </w:r>
      <w:r>
        <w:rPr>
          <w:color w:val="000000"/>
          <w:spacing w:val="-2"/>
          <w:sz w:val="28"/>
        </w:rPr>
        <w:t xml:space="preserve">ние предложения рабочей силы над </w:t>
      </w:r>
      <w:r>
        <w:rPr>
          <w:color w:val="000000"/>
          <w:spacing w:val="-4"/>
          <w:sz w:val="28"/>
        </w:rPr>
        <w:t>спросом, структурная безработица со</w:t>
      </w:r>
      <w:r>
        <w:rPr>
          <w:color w:val="000000"/>
          <w:spacing w:val="-4"/>
          <w:sz w:val="28"/>
        </w:rPr>
        <w:softHyphen/>
        <w:t xml:space="preserve">здают тяжелейший "навес" на рынок </w:t>
      </w:r>
      <w:r>
        <w:rPr>
          <w:color w:val="000000"/>
          <w:spacing w:val="-5"/>
          <w:sz w:val="28"/>
        </w:rPr>
        <w:t>труда, позволяя работодателям удер</w:t>
      </w:r>
      <w:r>
        <w:rPr>
          <w:color w:val="000000"/>
          <w:spacing w:val="-5"/>
          <w:sz w:val="28"/>
        </w:rPr>
        <w:softHyphen/>
        <w:t xml:space="preserve">живать уровень заработной платы на </w:t>
      </w:r>
      <w:r>
        <w:rPr>
          <w:color w:val="000000"/>
          <w:spacing w:val="-4"/>
          <w:sz w:val="28"/>
        </w:rPr>
        <w:t>низкой отметке.</w:t>
      </w:r>
    </w:p>
    <w:p w:rsidR="00A60A0A" w:rsidRDefault="00A60A0A" w:rsidP="00364A1E">
      <w:pPr>
        <w:shd w:val="clear" w:color="auto" w:fill="FFFFFF"/>
        <w:spacing w:line="360" w:lineRule="auto"/>
        <w:ind w:firstLine="284"/>
        <w:jc w:val="both"/>
        <w:rPr>
          <w:sz w:val="28"/>
        </w:rPr>
      </w:pPr>
      <w:r>
        <w:rPr>
          <w:color w:val="000000"/>
          <w:spacing w:val="-5"/>
          <w:sz w:val="28"/>
        </w:rPr>
        <w:t xml:space="preserve">Именно обстоятельства, связанные </w:t>
      </w:r>
      <w:r>
        <w:rPr>
          <w:color w:val="000000"/>
          <w:spacing w:val="-4"/>
          <w:sz w:val="28"/>
        </w:rPr>
        <w:t xml:space="preserve">с наличием явного и скрытого избытка </w:t>
      </w:r>
      <w:r>
        <w:rPr>
          <w:color w:val="000000"/>
          <w:sz w:val="28"/>
        </w:rPr>
        <w:t>рабочей силы, определяют особен</w:t>
      </w:r>
      <w:r>
        <w:rPr>
          <w:color w:val="000000"/>
          <w:sz w:val="28"/>
        </w:rPr>
        <w:softHyphen/>
      </w:r>
      <w:r>
        <w:rPr>
          <w:color w:val="000000"/>
          <w:spacing w:val="-5"/>
          <w:sz w:val="28"/>
        </w:rPr>
        <w:t>ность формирования системы оплаты труда на предприятиях. Не менее важ</w:t>
      </w:r>
      <w:r>
        <w:rPr>
          <w:color w:val="000000"/>
          <w:spacing w:val="-5"/>
          <w:sz w:val="28"/>
        </w:rPr>
        <w:softHyphen/>
        <w:t>но и то, что отсутствуют институты кон</w:t>
      </w:r>
      <w:r>
        <w:rPr>
          <w:color w:val="000000"/>
          <w:spacing w:val="-5"/>
          <w:sz w:val="28"/>
        </w:rPr>
        <w:softHyphen/>
      </w:r>
      <w:r>
        <w:rPr>
          <w:color w:val="000000"/>
          <w:spacing w:val="-6"/>
          <w:sz w:val="28"/>
        </w:rPr>
        <w:t>троля за оплатой труда на предприяти</w:t>
      </w:r>
      <w:r>
        <w:rPr>
          <w:color w:val="000000"/>
          <w:spacing w:val="-6"/>
          <w:sz w:val="28"/>
        </w:rPr>
        <w:softHyphen/>
      </w:r>
      <w:r>
        <w:rPr>
          <w:color w:val="000000"/>
          <w:spacing w:val="-4"/>
          <w:sz w:val="28"/>
        </w:rPr>
        <w:t>ях со стороны государства</w:t>
      </w:r>
      <w:r>
        <w:rPr>
          <w:color w:val="000000"/>
          <w:spacing w:val="-5"/>
          <w:sz w:val="28"/>
        </w:rPr>
        <w:t>. И это при том, что у боль</w:t>
      </w:r>
      <w:r>
        <w:rPr>
          <w:color w:val="000000"/>
          <w:spacing w:val="-5"/>
          <w:sz w:val="28"/>
        </w:rPr>
        <w:softHyphen/>
      </w:r>
      <w:r>
        <w:rPr>
          <w:color w:val="000000"/>
          <w:spacing w:val="-2"/>
          <w:sz w:val="28"/>
        </w:rPr>
        <w:t>шинства новых собственников пред</w:t>
      </w:r>
      <w:r>
        <w:rPr>
          <w:color w:val="000000"/>
          <w:spacing w:val="-2"/>
          <w:sz w:val="28"/>
        </w:rPr>
        <w:softHyphen/>
      </w:r>
      <w:r>
        <w:rPr>
          <w:color w:val="000000"/>
          <w:spacing w:val="-3"/>
          <w:sz w:val="28"/>
        </w:rPr>
        <w:t>приятий пока не сложилось цивилизо</w:t>
      </w:r>
      <w:r>
        <w:rPr>
          <w:color w:val="000000"/>
          <w:spacing w:val="-3"/>
          <w:sz w:val="28"/>
        </w:rPr>
        <w:softHyphen/>
      </w:r>
      <w:r>
        <w:rPr>
          <w:color w:val="000000"/>
          <w:spacing w:val="-5"/>
          <w:sz w:val="28"/>
        </w:rPr>
        <w:t>ванного отношения к оплате труда сво</w:t>
      </w:r>
      <w:r>
        <w:rPr>
          <w:color w:val="000000"/>
          <w:spacing w:val="-5"/>
          <w:sz w:val="28"/>
        </w:rPr>
        <w:softHyphen/>
      </w:r>
      <w:r>
        <w:rPr>
          <w:color w:val="000000"/>
          <w:spacing w:val="-2"/>
          <w:sz w:val="28"/>
        </w:rPr>
        <w:t>их работников. Дополняет картину не</w:t>
      </w:r>
      <w:r>
        <w:rPr>
          <w:color w:val="000000"/>
          <w:spacing w:val="-4"/>
          <w:sz w:val="28"/>
        </w:rPr>
        <w:t>стабильность финансирования расхо</w:t>
      </w:r>
      <w:r>
        <w:rPr>
          <w:color w:val="000000"/>
          <w:spacing w:val="-4"/>
          <w:sz w:val="28"/>
        </w:rPr>
        <w:softHyphen/>
        <w:t>дов на оплату труда работников бюд</w:t>
      </w:r>
      <w:r>
        <w:rPr>
          <w:color w:val="000000"/>
          <w:spacing w:val="-4"/>
          <w:sz w:val="28"/>
        </w:rPr>
        <w:softHyphen/>
      </w:r>
      <w:r>
        <w:rPr>
          <w:color w:val="000000"/>
          <w:spacing w:val="-7"/>
          <w:sz w:val="28"/>
        </w:rPr>
        <w:t xml:space="preserve">жетной сферы и высокая инфляция, что </w:t>
      </w:r>
      <w:r>
        <w:rPr>
          <w:color w:val="000000"/>
          <w:spacing w:val="-4"/>
          <w:sz w:val="28"/>
        </w:rPr>
        <w:t>во многом связано с непрофессиона</w:t>
      </w:r>
      <w:r>
        <w:rPr>
          <w:color w:val="000000"/>
          <w:spacing w:val="-4"/>
          <w:sz w:val="28"/>
        </w:rPr>
        <w:softHyphen/>
      </w:r>
      <w:r>
        <w:rPr>
          <w:color w:val="000000"/>
          <w:spacing w:val="-3"/>
          <w:sz w:val="28"/>
        </w:rPr>
        <w:t>лизмом чиновников и отсутствием кон</w:t>
      </w:r>
      <w:r>
        <w:rPr>
          <w:color w:val="000000"/>
          <w:spacing w:val="-3"/>
          <w:sz w:val="28"/>
        </w:rPr>
        <w:softHyphen/>
      </w:r>
      <w:r>
        <w:rPr>
          <w:color w:val="000000"/>
          <w:spacing w:val="-7"/>
          <w:sz w:val="28"/>
        </w:rPr>
        <w:t xml:space="preserve">троля за деятельностью естественных </w:t>
      </w:r>
      <w:r>
        <w:rPr>
          <w:color w:val="000000"/>
          <w:spacing w:val="-3"/>
          <w:sz w:val="28"/>
        </w:rPr>
        <w:t>монополий.</w:t>
      </w:r>
    </w:p>
    <w:p w:rsidR="00A60A0A" w:rsidRDefault="00A60A0A" w:rsidP="00364A1E">
      <w:pPr>
        <w:shd w:val="clear" w:color="auto" w:fill="FFFFFF"/>
        <w:spacing w:line="360" w:lineRule="auto"/>
        <w:ind w:firstLine="284"/>
        <w:jc w:val="both"/>
        <w:rPr>
          <w:sz w:val="28"/>
        </w:rPr>
      </w:pPr>
      <w:r>
        <w:rPr>
          <w:color w:val="000000"/>
          <w:sz w:val="28"/>
        </w:rPr>
        <w:t xml:space="preserve">В </w:t>
      </w:r>
      <w:r>
        <w:rPr>
          <w:color w:val="000000"/>
          <w:spacing w:val="-6"/>
          <w:sz w:val="28"/>
        </w:rPr>
        <w:t xml:space="preserve">соответствии со ст. 37 Конституции РФ «каждый имеет право... на </w:t>
      </w:r>
      <w:r>
        <w:rPr>
          <w:color w:val="000000"/>
          <w:spacing w:val="-5"/>
          <w:sz w:val="28"/>
        </w:rPr>
        <w:t xml:space="preserve">вознаграждение за труд... не ниже установленного федеральным </w:t>
      </w:r>
      <w:r>
        <w:rPr>
          <w:color w:val="000000"/>
          <w:spacing w:val="-4"/>
          <w:sz w:val="28"/>
        </w:rPr>
        <w:t>законом минимального размера оплаты труда...». Отказ от уста</w:t>
      </w:r>
      <w:r>
        <w:rPr>
          <w:color w:val="000000"/>
          <w:spacing w:val="-4"/>
          <w:sz w:val="28"/>
        </w:rPr>
        <w:softHyphen/>
      </w:r>
      <w:r>
        <w:rPr>
          <w:color w:val="000000"/>
          <w:spacing w:val="-5"/>
          <w:sz w:val="28"/>
        </w:rPr>
        <w:t>новления на общефедеральном уровне минимального размера опла</w:t>
      </w:r>
      <w:r>
        <w:rPr>
          <w:color w:val="000000"/>
          <w:spacing w:val="-5"/>
          <w:sz w:val="28"/>
        </w:rPr>
        <w:softHyphen/>
      </w:r>
      <w:r>
        <w:rPr>
          <w:color w:val="000000"/>
          <w:spacing w:val="-3"/>
          <w:sz w:val="28"/>
        </w:rPr>
        <w:t>ты труда означал бы отмену одного из важнейших социальных стан</w:t>
      </w:r>
      <w:r>
        <w:rPr>
          <w:color w:val="000000"/>
          <w:spacing w:val="-3"/>
          <w:sz w:val="28"/>
        </w:rPr>
        <w:softHyphen/>
      </w:r>
      <w:r>
        <w:rPr>
          <w:color w:val="000000"/>
          <w:spacing w:val="-2"/>
          <w:sz w:val="28"/>
        </w:rPr>
        <w:t>дартов, существующих практически во всех экономически развитых странах.</w:t>
      </w:r>
    </w:p>
    <w:p w:rsidR="00A60A0A" w:rsidRDefault="00A60A0A" w:rsidP="00364A1E">
      <w:pPr>
        <w:shd w:val="clear" w:color="auto" w:fill="FFFFFF"/>
        <w:spacing w:line="360" w:lineRule="auto"/>
        <w:ind w:firstLine="284"/>
        <w:jc w:val="both"/>
        <w:rPr>
          <w:sz w:val="28"/>
        </w:rPr>
      </w:pPr>
      <w:r>
        <w:rPr>
          <w:color w:val="000000"/>
          <w:spacing w:val="-5"/>
          <w:sz w:val="28"/>
        </w:rPr>
        <w:t>Особое значение установление МРОТ имеет для организации оп</w:t>
      </w:r>
      <w:r>
        <w:rPr>
          <w:color w:val="000000"/>
          <w:spacing w:val="-5"/>
          <w:sz w:val="28"/>
        </w:rPr>
        <w:softHyphen/>
      </w:r>
      <w:r>
        <w:rPr>
          <w:color w:val="000000"/>
          <w:spacing w:val="-4"/>
          <w:sz w:val="28"/>
        </w:rPr>
        <w:t>латы труда работников бюджетной сферы, поскольку тарифная став</w:t>
      </w:r>
      <w:r>
        <w:rPr>
          <w:color w:val="000000"/>
          <w:spacing w:val="-4"/>
          <w:sz w:val="28"/>
        </w:rPr>
        <w:softHyphen/>
        <w:t xml:space="preserve">ка 1-го разряда ЕТС не должна быть ниже федерального минимума </w:t>
      </w:r>
      <w:r>
        <w:rPr>
          <w:color w:val="000000"/>
          <w:spacing w:val="-3"/>
          <w:sz w:val="28"/>
        </w:rPr>
        <w:t>оплаты труда. Это положение четко зафиксировано в Трудовом ко</w:t>
      </w:r>
      <w:r>
        <w:rPr>
          <w:color w:val="000000"/>
          <w:spacing w:val="-3"/>
          <w:sz w:val="28"/>
        </w:rPr>
        <w:softHyphen/>
      </w:r>
      <w:r>
        <w:rPr>
          <w:color w:val="000000"/>
          <w:spacing w:val="-6"/>
          <w:sz w:val="28"/>
        </w:rPr>
        <w:t>дексе РФ.</w:t>
      </w:r>
    </w:p>
    <w:p w:rsidR="00A60A0A" w:rsidRDefault="00A60A0A" w:rsidP="00364A1E">
      <w:pPr>
        <w:shd w:val="clear" w:color="auto" w:fill="FFFFFF"/>
        <w:spacing w:line="360" w:lineRule="auto"/>
        <w:ind w:firstLine="284"/>
        <w:jc w:val="both"/>
        <w:rPr>
          <w:sz w:val="28"/>
        </w:rPr>
      </w:pPr>
      <w:r>
        <w:rPr>
          <w:color w:val="000000"/>
          <w:spacing w:val="-5"/>
          <w:sz w:val="28"/>
        </w:rPr>
        <w:t>За федеральным уровнем государственного управления остается решение вопроса об ус</w:t>
      </w:r>
      <w:r>
        <w:rPr>
          <w:color w:val="000000"/>
          <w:spacing w:val="-5"/>
          <w:sz w:val="28"/>
        </w:rPr>
        <w:softHyphen/>
      </w:r>
      <w:r>
        <w:rPr>
          <w:color w:val="000000"/>
          <w:spacing w:val="-4"/>
          <w:sz w:val="28"/>
        </w:rPr>
        <w:t>тановлении МРОТ с ориентацией на прожиточный минимум, а впоследствии - и на минималь</w:t>
      </w:r>
      <w:r>
        <w:rPr>
          <w:color w:val="000000"/>
          <w:spacing w:val="-4"/>
          <w:sz w:val="28"/>
        </w:rPr>
        <w:softHyphen/>
      </w:r>
      <w:r>
        <w:rPr>
          <w:color w:val="000000"/>
          <w:spacing w:val="-3"/>
          <w:sz w:val="28"/>
        </w:rPr>
        <w:t>ный (а затем и рациональный) потребительский бюджет.</w:t>
      </w:r>
    </w:p>
    <w:p w:rsidR="00A60A0A" w:rsidRDefault="00A60A0A">
      <w:pPr>
        <w:shd w:val="clear" w:color="auto" w:fill="FFFFFF"/>
        <w:spacing w:line="360" w:lineRule="auto"/>
        <w:ind w:firstLine="720"/>
        <w:jc w:val="both"/>
        <w:rPr>
          <w:sz w:val="28"/>
        </w:rPr>
      </w:pPr>
      <w:r>
        <w:rPr>
          <w:color w:val="000000"/>
          <w:spacing w:val="-4"/>
          <w:sz w:val="28"/>
        </w:rPr>
        <w:t>Чрезвычайно важным в этой связи представляется создание эффективного механизма ин</w:t>
      </w:r>
      <w:r>
        <w:rPr>
          <w:color w:val="000000"/>
          <w:spacing w:val="-4"/>
          <w:sz w:val="28"/>
        </w:rPr>
        <w:softHyphen/>
        <w:t>дексации заработной платы (т.е. повышения государством и работодателями денежных дохо</w:t>
      </w:r>
      <w:r>
        <w:rPr>
          <w:color w:val="000000"/>
          <w:spacing w:val="-4"/>
          <w:sz w:val="28"/>
        </w:rPr>
        <w:softHyphen/>
      </w:r>
      <w:r>
        <w:rPr>
          <w:color w:val="000000"/>
          <w:spacing w:val="-3"/>
          <w:sz w:val="28"/>
        </w:rPr>
        <w:t>дов граждан), позволяющего частично или полностью возместить им удорожание потреби</w:t>
      </w:r>
      <w:r>
        <w:rPr>
          <w:color w:val="000000"/>
          <w:spacing w:val="-3"/>
          <w:sz w:val="28"/>
        </w:rPr>
        <w:softHyphen/>
        <w:t xml:space="preserve">тельских товаров и услуг. Особенно значима индексация доходов социально уязвимых групп </w:t>
      </w:r>
      <w:r>
        <w:rPr>
          <w:color w:val="000000"/>
          <w:spacing w:val="-5"/>
          <w:sz w:val="28"/>
        </w:rPr>
        <w:t>населения (малообеспеченных трудящихся, пенсионеров, инвалидов</w:t>
      </w:r>
      <w:r>
        <w:rPr>
          <w:smallCaps/>
          <w:color w:val="000000"/>
          <w:spacing w:val="-5"/>
          <w:sz w:val="28"/>
        </w:rPr>
        <w:t xml:space="preserve">). </w:t>
      </w:r>
      <w:r>
        <w:rPr>
          <w:color w:val="000000"/>
          <w:spacing w:val="-5"/>
          <w:sz w:val="28"/>
        </w:rPr>
        <w:t>Сегодня положение дел таково: денежные доходы работников государствен</w:t>
      </w:r>
      <w:r>
        <w:rPr>
          <w:color w:val="000000"/>
          <w:spacing w:val="-5"/>
          <w:sz w:val="28"/>
        </w:rPr>
        <w:softHyphen/>
        <w:t>ных предприятий и организаций, а также выплаты за счет бюджетных источников индексируют</w:t>
      </w:r>
      <w:r>
        <w:rPr>
          <w:color w:val="000000"/>
          <w:spacing w:val="-5"/>
          <w:sz w:val="28"/>
        </w:rPr>
        <w:softHyphen/>
      </w:r>
      <w:r>
        <w:rPr>
          <w:color w:val="000000"/>
          <w:spacing w:val="-4"/>
          <w:sz w:val="28"/>
        </w:rPr>
        <w:t xml:space="preserve">ся достаточно регулярно, в то время как в негосударственном секторе индексация проводится </w:t>
      </w:r>
      <w:r>
        <w:rPr>
          <w:color w:val="000000"/>
          <w:spacing w:val="-6"/>
          <w:sz w:val="28"/>
        </w:rPr>
        <w:t>далеко не в полном объеме. Здесь, увы, мы сталкиваемся с невыполнением федеральных зако</w:t>
      </w:r>
      <w:r>
        <w:rPr>
          <w:color w:val="000000"/>
          <w:spacing w:val="-6"/>
          <w:sz w:val="28"/>
        </w:rPr>
        <w:softHyphen/>
      </w:r>
      <w:r>
        <w:rPr>
          <w:color w:val="000000"/>
          <w:spacing w:val="-5"/>
          <w:sz w:val="28"/>
        </w:rPr>
        <w:t>нодательных норм.</w:t>
      </w:r>
    </w:p>
    <w:p w:rsidR="00A60A0A" w:rsidRPr="00774610" w:rsidRDefault="00A60A0A" w:rsidP="00774610">
      <w:pPr>
        <w:shd w:val="clear" w:color="auto" w:fill="FFFFFF"/>
        <w:spacing w:line="360" w:lineRule="auto"/>
        <w:ind w:firstLine="284"/>
        <w:jc w:val="both"/>
        <w:rPr>
          <w:color w:val="000000"/>
          <w:spacing w:val="-5"/>
          <w:sz w:val="28"/>
        </w:rPr>
      </w:pPr>
      <w:r>
        <w:rPr>
          <w:color w:val="000000"/>
          <w:spacing w:val="-5"/>
          <w:sz w:val="28"/>
        </w:rPr>
        <w:t xml:space="preserve">К денежным доходам граждан, подлежащим индексации, относятся прежде всего те из них, </w:t>
      </w:r>
      <w:r>
        <w:rPr>
          <w:color w:val="000000"/>
          <w:spacing w:val="-7"/>
          <w:sz w:val="28"/>
        </w:rPr>
        <w:t>которые не носят единовременного характера. Это - оплата труда поставкам и окладам, государ</w:t>
      </w:r>
      <w:r>
        <w:rPr>
          <w:color w:val="000000"/>
          <w:spacing w:val="-7"/>
          <w:sz w:val="28"/>
        </w:rPr>
        <w:softHyphen/>
      </w:r>
      <w:r>
        <w:rPr>
          <w:color w:val="000000"/>
          <w:spacing w:val="-4"/>
          <w:sz w:val="28"/>
        </w:rPr>
        <w:t xml:space="preserve">ственные пенсии и пособия, стипендии, суммы возмещения ущерба, причиненного увечьем в </w:t>
      </w:r>
      <w:r>
        <w:rPr>
          <w:color w:val="000000"/>
          <w:spacing w:val="-7"/>
          <w:sz w:val="28"/>
        </w:rPr>
        <w:t>случае повреждения здоровья при выполнении трудовых обязанностей. Осуществлять действен</w:t>
      </w:r>
      <w:r>
        <w:rPr>
          <w:color w:val="000000"/>
          <w:spacing w:val="-7"/>
          <w:sz w:val="28"/>
        </w:rPr>
        <w:softHyphen/>
      </w:r>
      <w:r>
        <w:rPr>
          <w:color w:val="000000"/>
          <w:spacing w:val="-5"/>
          <w:sz w:val="28"/>
        </w:rPr>
        <w:t xml:space="preserve">ный контроль за выполнением законодательных </w:t>
      </w:r>
      <w:r w:rsidR="00774610">
        <w:rPr>
          <w:color w:val="000000"/>
          <w:spacing w:val="-5"/>
          <w:sz w:val="28"/>
        </w:rPr>
        <w:t xml:space="preserve"> </w:t>
      </w:r>
      <w:r>
        <w:rPr>
          <w:color w:val="000000"/>
          <w:spacing w:val="-5"/>
          <w:sz w:val="28"/>
        </w:rPr>
        <w:t>норм в части индексации доходов и начислен</w:t>
      </w:r>
      <w:r>
        <w:rPr>
          <w:color w:val="000000"/>
          <w:spacing w:val="-5"/>
          <w:sz w:val="28"/>
        </w:rPr>
        <w:softHyphen/>
        <w:t>ной заработной платы призвано федеральное ведомство по труду и его органы на местах.</w:t>
      </w:r>
    </w:p>
    <w:p w:rsidR="00A60A0A" w:rsidRDefault="00A60A0A" w:rsidP="00774610">
      <w:pPr>
        <w:shd w:val="clear" w:color="auto" w:fill="FFFFFF"/>
        <w:spacing w:line="360" w:lineRule="auto"/>
        <w:ind w:firstLine="284"/>
        <w:jc w:val="both"/>
        <w:rPr>
          <w:color w:val="000000"/>
          <w:spacing w:val="-4"/>
          <w:sz w:val="28"/>
        </w:rPr>
      </w:pPr>
      <w:r>
        <w:rPr>
          <w:color w:val="000000"/>
          <w:spacing w:val="-4"/>
          <w:sz w:val="28"/>
        </w:rPr>
        <w:t>Существенную роль в государственном регулировании доходов и за</w:t>
      </w:r>
      <w:r>
        <w:rPr>
          <w:color w:val="000000"/>
          <w:spacing w:val="-4"/>
          <w:sz w:val="28"/>
        </w:rPr>
        <w:softHyphen/>
      </w:r>
      <w:r>
        <w:rPr>
          <w:color w:val="000000"/>
          <w:spacing w:val="-8"/>
          <w:sz w:val="28"/>
        </w:rPr>
        <w:t xml:space="preserve">работной платы призвана играть система налогообложения индивидуальных доходов </w:t>
      </w:r>
      <w:r>
        <w:rPr>
          <w:color w:val="000000"/>
          <w:spacing w:val="-7"/>
          <w:sz w:val="28"/>
        </w:rPr>
        <w:t>граждан. Введенная в 2001 г., она усугубляет резкое имущественное расслоение населе</w:t>
      </w:r>
      <w:r>
        <w:rPr>
          <w:color w:val="000000"/>
          <w:spacing w:val="-7"/>
          <w:sz w:val="28"/>
        </w:rPr>
        <w:softHyphen/>
        <w:t xml:space="preserve">ние. Вместо того чтобы перенести «тяжесть» налогов с менее обеспеченных слоев населения на </w:t>
      </w:r>
      <w:r>
        <w:rPr>
          <w:color w:val="000000"/>
          <w:spacing w:val="-6"/>
          <w:sz w:val="28"/>
        </w:rPr>
        <w:t xml:space="preserve">более обеспеченные, нынешняя равная для всех 13%-ная ставка взимания налогов независимо </w:t>
      </w:r>
      <w:r>
        <w:rPr>
          <w:color w:val="000000"/>
          <w:spacing w:val="-5"/>
          <w:sz w:val="28"/>
        </w:rPr>
        <w:t>от абсолютных размеров доходов создает преимущества для высокодоходных (высокооплачи</w:t>
      </w:r>
      <w:r>
        <w:rPr>
          <w:color w:val="000000"/>
          <w:spacing w:val="-5"/>
          <w:sz w:val="28"/>
        </w:rPr>
        <w:softHyphen/>
        <w:t>ваемых граждан. Такое положение не может быть признано социально справедливым и оправ</w:t>
      </w:r>
      <w:r>
        <w:rPr>
          <w:color w:val="000000"/>
          <w:spacing w:val="-5"/>
          <w:sz w:val="28"/>
        </w:rPr>
        <w:softHyphen/>
      </w:r>
      <w:r>
        <w:rPr>
          <w:color w:val="000000"/>
          <w:spacing w:val="-4"/>
          <w:sz w:val="28"/>
        </w:rPr>
        <w:t xml:space="preserve">данным. Ни в одной из развитых рыночных экономик нет «гладкой» шкалы взимания налогов, </w:t>
      </w:r>
      <w:r>
        <w:rPr>
          <w:color w:val="000000"/>
          <w:spacing w:val="-5"/>
          <w:sz w:val="28"/>
        </w:rPr>
        <w:t>повсюду действует принцип прогрессивного нарастания ставки налогов на индивидуальные до</w:t>
      </w:r>
      <w:r>
        <w:rPr>
          <w:color w:val="000000"/>
          <w:spacing w:val="-5"/>
          <w:sz w:val="28"/>
        </w:rPr>
        <w:softHyphen/>
      </w:r>
      <w:r>
        <w:rPr>
          <w:color w:val="000000"/>
          <w:spacing w:val="-6"/>
          <w:sz w:val="28"/>
        </w:rPr>
        <w:t>ходы. При этом соблюдается определенная мера: как свидетельствует мировой опыт, если изы</w:t>
      </w:r>
      <w:r>
        <w:rPr>
          <w:color w:val="000000"/>
          <w:spacing w:val="-6"/>
          <w:sz w:val="28"/>
        </w:rPr>
        <w:softHyphen/>
      </w:r>
      <w:r>
        <w:rPr>
          <w:color w:val="000000"/>
          <w:spacing w:val="-4"/>
          <w:sz w:val="28"/>
        </w:rPr>
        <w:t>маются более 40-50% доходов, предприниматель теряет интерес к своему бизнесу.</w:t>
      </w:r>
    </w:p>
    <w:p w:rsidR="00A60A0A" w:rsidRDefault="00A60A0A">
      <w:pPr>
        <w:shd w:val="clear" w:color="auto" w:fill="FFFFFF"/>
        <w:spacing w:line="360" w:lineRule="auto"/>
        <w:ind w:firstLine="720"/>
        <w:jc w:val="both"/>
        <w:rPr>
          <w:sz w:val="28"/>
        </w:rPr>
      </w:pPr>
    </w:p>
    <w:p w:rsidR="00A60A0A" w:rsidRPr="00774610" w:rsidRDefault="00A60A0A" w:rsidP="00774610">
      <w:pPr>
        <w:shd w:val="clear" w:color="auto" w:fill="FFFFFF"/>
        <w:spacing w:line="360" w:lineRule="auto"/>
        <w:rPr>
          <w:color w:val="000000"/>
          <w:spacing w:val="-4"/>
          <w:sz w:val="28"/>
        </w:rPr>
      </w:pPr>
      <w:r w:rsidRPr="00774610">
        <w:rPr>
          <w:color w:val="000000"/>
          <w:spacing w:val="-4"/>
          <w:sz w:val="28"/>
        </w:rPr>
        <w:t>3.2.Пути развития оплаты труда на предприятии.</w:t>
      </w:r>
    </w:p>
    <w:p w:rsidR="00A60A0A" w:rsidRDefault="00A60A0A" w:rsidP="00774610">
      <w:pPr>
        <w:shd w:val="clear" w:color="auto" w:fill="FFFFFF"/>
        <w:spacing w:line="360" w:lineRule="auto"/>
        <w:ind w:firstLine="284"/>
        <w:jc w:val="both"/>
        <w:rPr>
          <w:color w:val="000000"/>
          <w:spacing w:val="-7"/>
          <w:sz w:val="28"/>
        </w:rPr>
      </w:pPr>
      <w:r>
        <w:rPr>
          <w:color w:val="000000"/>
          <w:spacing w:val="-4"/>
          <w:sz w:val="28"/>
        </w:rPr>
        <w:t xml:space="preserve">Возможности для </w:t>
      </w:r>
      <w:r>
        <w:rPr>
          <w:color w:val="000000"/>
          <w:spacing w:val="-5"/>
          <w:sz w:val="28"/>
        </w:rPr>
        <w:t>реформирования системы оплаты тру</w:t>
      </w:r>
      <w:r>
        <w:rPr>
          <w:color w:val="000000"/>
          <w:spacing w:val="-5"/>
          <w:sz w:val="28"/>
        </w:rPr>
        <w:softHyphen/>
        <w:t>да в интересах справедливого распре</w:t>
      </w:r>
      <w:r>
        <w:rPr>
          <w:color w:val="000000"/>
          <w:spacing w:val="-5"/>
          <w:sz w:val="28"/>
        </w:rPr>
        <w:softHyphen/>
      </w:r>
      <w:r>
        <w:rPr>
          <w:color w:val="000000"/>
          <w:spacing w:val="-3"/>
          <w:sz w:val="28"/>
        </w:rPr>
        <w:t>деления жизненных благ и обеспече</w:t>
      </w:r>
      <w:r>
        <w:rPr>
          <w:color w:val="000000"/>
          <w:spacing w:val="-3"/>
          <w:sz w:val="28"/>
        </w:rPr>
        <w:softHyphen/>
      </w:r>
      <w:r>
        <w:rPr>
          <w:color w:val="000000"/>
          <w:spacing w:val="-2"/>
          <w:sz w:val="28"/>
        </w:rPr>
        <w:t xml:space="preserve">ния достойного уровня жизни россиян </w:t>
      </w:r>
      <w:r>
        <w:rPr>
          <w:color w:val="000000"/>
          <w:spacing w:val="-6"/>
          <w:sz w:val="28"/>
        </w:rPr>
        <w:t>существуют. В первую очередь необхо</w:t>
      </w:r>
      <w:r>
        <w:rPr>
          <w:color w:val="000000"/>
          <w:spacing w:val="-6"/>
          <w:sz w:val="28"/>
        </w:rPr>
        <w:softHyphen/>
      </w:r>
      <w:r>
        <w:rPr>
          <w:color w:val="000000"/>
          <w:spacing w:val="-4"/>
          <w:sz w:val="28"/>
        </w:rPr>
        <w:t xml:space="preserve">димо уйти от навязанного стереотипа, </w:t>
      </w:r>
      <w:r>
        <w:rPr>
          <w:color w:val="000000"/>
          <w:spacing w:val="-5"/>
          <w:sz w:val="28"/>
        </w:rPr>
        <w:t xml:space="preserve">согласно которому высокая заработная </w:t>
      </w:r>
      <w:r>
        <w:rPr>
          <w:color w:val="000000"/>
          <w:spacing w:val="-7"/>
          <w:sz w:val="28"/>
        </w:rPr>
        <w:t xml:space="preserve">плата обязательно вызывает рост цен и </w:t>
      </w:r>
      <w:r>
        <w:rPr>
          <w:color w:val="000000"/>
          <w:spacing w:val="-4"/>
          <w:sz w:val="28"/>
        </w:rPr>
        <w:t>высокую инфляцию. Этого не происхо</w:t>
      </w:r>
      <w:r>
        <w:rPr>
          <w:color w:val="000000"/>
          <w:spacing w:val="-4"/>
          <w:sz w:val="28"/>
        </w:rPr>
        <w:softHyphen/>
      </w:r>
      <w:r>
        <w:rPr>
          <w:color w:val="000000"/>
          <w:spacing w:val="-2"/>
          <w:sz w:val="28"/>
        </w:rPr>
        <w:t>дит, если снижаются издержки произ</w:t>
      </w:r>
      <w:r>
        <w:rPr>
          <w:color w:val="000000"/>
          <w:spacing w:val="-2"/>
          <w:sz w:val="28"/>
        </w:rPr>
        <w:softHyphen/>
      </w:r>
      <w:r>
        <w:rPr>
          <w:color w:val="000000"/>
          <w:spacing w:val="-4"/>
          <w:sz w:val="28"/>
        </w:rPr>
        <w:t>водства и перераспределяется пред</w:t>
      </w:r>
      <w:r>
        <w:rPr>
          <w:color w:val="000000"/>
          <w:spacing w:val="-4"/>
          <w:sz w:val="28"/>
        </w:rPr>
        <w:softHyphen/>
      </w:r>
      <w:r>
        <w:rPr>
          <w:color w:val="000000"/>
          <w:spacing w:val="-5"/>
          <w:sz w:val="28"/>
        </w:rPr>
        <w:t>принимательский доход. Высокая зара</w:t>
      </w:r>
      <w:r>
        <w:rPr>
          <w:color w:val="000000"/>
          <w:spacing w:val="-5"/>
          <w:sz w:val="28"/>
        </w:rPr>
        <w:softHyphen/>
      </w:r>
      <w:r>
        <w:rPr>
          <w:color w:val="000000"/>
          <w:spacing w:val="-6"/>
          <w:sz w:val="28"/>
        </w:rPr>
        <w:t>ботная плата увеличивает платежеспо</w:t>
      </w:r>
      <w:r>
        <w:rPr>
          <w:color w:val="000000"/>
          <w:spacing w:val="-6"/>
          <w:sz w:val="28"/>
        </w:rPr>
        <w:softHyphen/>
      </w:r>
      <w:r>
        <w:rPr>
          <w:color w:val="000000"/>
          <w:spacing w:val="-3"/>
          <w:sz w:val="28"/>
        </w:rPr>
        <w:t xml:space="preserve">собный спрос, что, в свою очередь, </w:t>
      </w:r>
      <w:r>
        <w:rPr>
          <w:color w:val="000000"/>
          <w:spacing w:val="-5"/>
          <w:sz w:val="28"/>
        </w:rPr>
        <w:t>способствует росту объемов производ</w:t>
      </w:r>
      <w:r>
        <w:rPr>
          <w:color w:val="000000"/>
          <w:spacing w:val="-5"/>
          <w:sz w:val="28"/>
        </w:rPr>
        <w:softHyphen/>
      </w:r>
      <w:r>
        <w:rPr>
          <w:color w:val="000000"/>
          <w:spacing w:val="-4"/>
          <w:sz w:val="28"/>
        </w:rPr>
        <w:t>ства. Именно такая "линия поведения" могла бы стабилизировать социально-</w:t>
      </w:r>
      <w:r>
        <w:rPr>
          <w:color w:val="000000"/>
          <w:spacing w:val="-1"/>
          <w:sz w:val="28"/>
        </w:rPr>
        <w:t xml:space="preserve">экономическое положение в стране, </w:t>
      </w:r>
      <w:r>
        <w:rPr>
          <w:color w:val="000000"/>
          <w:spacing w:val="-2"/>
          <w:sz w:val="28"/>
        </w:rPr>
        <w:t>увеличивая ее инвестиционную при</w:t>
      </w:r>
      <w:r>
        <w:rPr>
          <w:color w:val="000000"/>
          <w:spacing w:val="-2"/>
          <w:sz w:val="28"/>
        </w:rPr>
        <w:softHyphen/>
      </w:r>
      <w:r>
        <w:rPr>
          <w:color w:val="000000"/>
          <w:spacing w:val="-7"/>
          <w:sz w:val="28"/>
        </w:rPr>
        <w:t>влекательность.</w:t>
      </w:r>
    </w:p>
    <w:p w:rsidR="00A60A0A" w:rsidRDefault="00A60A0A" w:rsidP="00774610">
      <w:pPr>
        <w:shd w:val="clear" w:color="auto" w:fill="FFFFFF"/>
        <w:spacing w:line="360" w:lineRule="auto"/>
        <w:ind w:firstLine="284"/>
        <w:jc w:val="both"/>
        <w:rPr>
          <w:sz w:val="28"/>
        </w:rPr>
      </w:pPr>
      <w:r>
        <w:rPr>
          <w:color w:val="000000"/>
          <w:spacing w:val="3"/>
          <w:sz w:val="28"/>
        </w:rPr>
        <w:t>Вспомним знаменитое высказыва</w:t>
      </w:r>
      <w:r>
        <w:rPr>
          <w:color w:val="000000"/>
          <w:spacing w:val="3"/>
          <w:sz w:val="28"/>
        </w:rPr>
        <w:softHyphen/>
      </w:r>
      <w:r>
        <w:rPr>
          <w:color w:val="000000"/>
          <w:spacing w:val="2"/>
          <w:sz w:val="28"/>
        </w:rPr>
        <w:t>ние А.Смита: "Он (работник) дол</w:t>
      </w:r>
      <w:r>
        <w:rPr>
          <w:color w:val="000000"/>
          <w:sz w:val="28"/>
        </w:rPr>
        <w:t>жен делить продукт труда с собствен</w:t>
      </w:r>
      <w:r>
        <w:rPr>
          <w:color w:val="000000"/>
          <w:spacing w:val="2"/>
          <w:sz w:val="28"/>
        </w:rPr>
        <w:t xml:space="preserve">ником  капитала,  который  нанимает </w:t>
      </w:r>
      <w:r>
        <w:rPr>
          <w:color w:val="000000"/>
          <w:spacing w:val="-3"/>
          <w:sz w:val="28"/>
        </w:rPr>
        <w:t>его". Но как они должны делиться? Ес</w:t>
      </w:r>
      <w:r>
        <w:rPr>
          <w:color w:val="000000"/>
          <w:spacing w:val="-3"/>
          <w:sz w:val="28"/>
        </w:rPr>
        <w:softHyphen/>
      </w:r>
      <w:r>
        <w:rPr>
          <w:color w:val="000000"/>
          <w:spacing w:val="-4"/>
          <w:sz w:val="28"/>
        </w:rPr>
        <w:t>ли производство убыточно, то ответст</w:t>
      </w:r>
      <w:r>
        <w:rPr>
          <w:color w:val="000000"/>
          <w:spacing w:val="-4"/>
          <w:sz w:val="28"/>
        </w:rPr>
        <w:softHyphen/>
      </w:r>
      <w:r>
        <w:rPr>
          <w:color w:val="000000"/>
          <w:spacing w:val="-5"/>
          <w:sz w:val="28"/>
        </w:rPr>
        <w:t>венность за это несет только работода</w:t>
      </w:r>
      <w:r>
        <w:rPr>
          <w:color w:val="000000"/>
          <w:spacing w:val="-5"/>
          <w:sz w:val="28"/>
        </w:rPr>
        <w:softHyphen/>
        <w:t xml:space="preserve">тель. Его выгода состоит в получении </w:t>
      </w:r>
      <w:r>
        <w:rPr>
          <w:color w:val="000000"/>
          <w:spacing w:val="-6"/>
          <w:sz w:val="28"/>
        </w:rPr>
        <w:t xml:space="preserve">прибыли, образовавшейся в результате </w:t>
      </w:r>
      <w:r>
        <w:rPr>
          <w:color w:val="000000"/>
          <w:spacing w:val="-3"/>
          <w:sz w:val="28"/>
        </w:rPr>
        <w:t xml:space="preserve">разумного использования капитала и </w:t>
      </w:r>
      <w:r>
        <w:rPr>
          <w:color w:val="000000"/>
          <w:spacing w:val="-2"/>
          <w:sz w:val="28"/>
        </w:rPr>
        <w:t xml:space="preserve">труда нанятого им работника, когда </w:t>
      </w:r>
      <w:r>
        <w:rPr>
          <w:color w:val="000000"/>
          <w:spacing w:val="-3"/>
          <w:sz w:val="28"/>
        </w:rPr>
        <w:t>произведенный товар признан на рын</w:t>
      </w:r>
      <w:r>
        <w:rPr>
          <w:color w:val="000000"/>
          <w:spacing w:val="-3"/>
          <w:sz w:val="28"/>
        </w:rPr>
        <w:softHyphen/>
      </w:r>
      <w:r>
        <w:rPr>
          <w:color w:val="000000"/>
          <w:spacing w:val="-4"/>
          <w:sz w:val="28"/>
        </w:rPr>
        <w:t xml:space="preserve">ке. Работнику же необходимо получать </w:t>
      </w:r>
      <w:r>
        <w:rPr>
          <w:color w:val="000000"/>
          <w:spacing w:val="-7"/>
          <w:sz w:val="28"/>
        </w:rPr>
        <w:t>достаточно, чтобы содержать себя и се</w:t>
      </w:r>
      <w:r>
        <w:rPr>
          <w:color w:val="000000"/>
          <w:spacing w:val="-7"/>
          <w:sz w:val="28"/>
        </w:rPr>
        <w:softHyphen/>
      </w:r>
      <w:r>
        <w:rPr>
          <w:color w:val="000000"/>
          <w:spacing w:val="-3"/>
          <w:sz w:val="28"/>
        </w:rPr>
        <w:t xml:space="preserve">мью, стремиться долго и продуктивно </w:t>
      </w:r>
      <w:r>
        <w:rPr>
          <w:color w:val="000000"/>
          <w:spacing w:val="-6"/>
          <w:sz w:val="28"/>
        </w:rPr>
        <w:t>работать. Такая модель отвечает инте</w:t>
      </w:r>
      <w:r>
        <w:rPr>
          <w:color w:val="000000"/>
          <w:spacing w:val="-6"/>
          <w:sz w:val="28"/>
        </w:rPr>
        <w:softHyphen/>
      </w:r>
      <w:r>
        <w:rPr>
          <w:color w:val="000000"/>
          <w:spacing w:val="-3"/>
          <w:sz w:val="28"/>
        </w:rPr>
        <w:t xml:space="preserve">ресам и работодателя, и работника. </w:t>
      </w:r>
      <w:r>
        <w:rPr>
          <w:color w:val="000000"/>
          <w:spacing w:val="-6"/>
          <w:sz w:val="28"/>
        </w:rPr>
        <w:t xml:space="preserve">Именно поэтому различие в их доходах </w:t>
      </w:r>
      <w:r>
        <w:rPr>
          <w:color w:val="000000"/>
          <w:spacing w:val="-2"/>
          <w:sz w:val="28"/>
        </w:rPr>
        <w:t xml:space="preserve">не может быть слишком </w:t>
      </w:r>
      <w:r>
        <w:rPr>
          <w:spacing w:val="-2"/>
          <w:sz w:val="28"/>
        </w:rPr>
        <w:t>большим. Это</w:t>
      </w:r>
      <w:r>
        <w:rPr>
          <w:color w:val="FF00FF"/>
          <w:spacing w:val="-2"/>
          <w:sz w:val="28"/>
        </w:rPr>
        <w:t xml:space="preserve"> </w:t>
      </w:r>
      <w:r>
        <w:rPr>
          <w:color w:val="000000"/>
          <w:spacing w:val="-2"/>
          <w:sz w:val="28"/>
        </w:rPr>
        <w:t>зависит, конечно же, от зако</w:t>
      </w:r>
      <w:r>
        <w:rPr>
          <w:color w:val="000000"/>
          <w:spacing w:val="-2"/>
          <w:sz w:val="28"/>
        </w:rPr>
        <w:softHyphen/>
      </w:r>
      <w:r>
        <w:rPr>
          <w:color w:val="000000"/>
          <w:spacing w:val="-5"/>
          <w:sz w:val="28"/>
        </w:rPr>
        <w:t>на, государства и общества.</w:t>
      </w:r>
    </w:p>
    <w:p w:rsidR="00A60A0A" w:rsidRDefault="00A60A0A" w:rsidP="00774610">
      <w:pPr>
        <w:shd w:val="clear" w:color="auto" w:fill="FFFFFF"/>
        <w:tabs>
          <w:tab w:val="left" w:pos="-567"/>
        </w:tabs>
        <w:spacing w:line="360" w:lineRule="auto"/>
        <w:ind w:firstLine="284"/>
        <w:rPr>
          <w:sz w:val="28"/>
        </w:rPr>
      </w:pPr>
      <w:r>
        <w:rPr>
          <w:color w:val="000000"/>
          <w:spacing w:val="-7"/>
          <w:sz w:val="28"/>
        </w:rPr>
        <w:t>В качестве</w:t>
      </w:r>
      <w:r>
        <w:rPr>
          <w:sz w:val="28"/>
        </w:rPr>
        <w:t xml:space="preserve"> </w:t>
      </w:r>
      <w:r>
        <w:rPr>
          <w:color w:val="000000"/>
          <w:spacing w:val="-2"/>
          <w:sz w:val="28"/>
        </w:rPr>
        <w:t>примера приведем законодательно ус</w:t>
      </w:r>
      <w:r>
        <w:rPr>
          <w:color w:val="000000"/>
          <w:spacing w:val="-2"/>
          <w:sz w:val="28"/>
        </w:rPr>
        <w:softHyphen/>
      </w:r>
      <w:r>
        <w:rPr>
          <w:color w:val="000000"/>
          <w:spacing w:val="-5"/>
          <w:sz w:val="28"/>
        </w:rPr>
        <w:t xml:space="preserve">тановленные нормы потребления, чтобы </w:t>
      </w:r>
      <w:r>
        <w:rPr>
          <w:color w:val="000000"/>
          <w:spacing w:val="-2"/>
          <w:sz w:val="28"/>
        </w:rPr>
        <w:t xml:space="preserve">рассчитать прожиточный минимум для </w:t>
      </w:r>
      <w:r>
        <w:rPr>
          <w:color w:val="000000"/>
          <w:spacing w:val="-1"/>
          <w:sz w:val="28"/>
        </w:rPr>
        <w:t>мужчин и пенсионеров. Ос</w:t>
      </w:r>
      <w:r>
        <w:rPr>
          <w:color w:val="000000"/>
          <w:spacing w:val="-1"/>
          <w:sz w:val="28"/>
        </w:rPr>
        <w:softHyphen/>
      </w:r>
      <w:r>
        <w:rPr>
          <w:color w:val="000000"/>
          <w:spacing w:val="-4"/>
          <w:sz w:val="28"/>
        </w:rPr>
        <w:t>новная еда - хлеб, картофель, молоко.</w:t>
      </w:r>
    </w:p>
    <w:p w:rsidR="00A60A0A" w:rsidRDefault="00A60A0A" w:rsidP="00774610">
      <w:pPr>
        <w:shd w:val="clear" w:color="auto" w:fill="FFFFFF"/>
        <w:spacing w:line="360" w:lineRule="auto"/>
        <w:ind w:firstLine="284"/>
        <w:jc w:val="both"/>
        <w:rPr>
          <w:sz w:val="28"/>
        </w:rPr>
      </w:pPr>
      <w:r>
        <w:rPr>
          <w:color w:val="000000"/>
          <w:spacing w:val="-3"/>
          <w:sz w:val="28"/>
        </w:rPr>
        <w:t xml:space="preserve">   Что касается нормативов потребле</w:t>
      </w:r>
      <w:r>
        <w:rPr>
          <w:color w:val="000000"/>
          <w:spacing w:val="-3"/>
          <w:sz w:val="28"/>
        </w:rPr>
        <w:softHyphen/>
      </w:r>
      <w:r>
        <w:rPr>
          <w:color w:val="000000"/>
          <w:spacing w:val="2"/>
          <w:sz w:val="28"/>
        </w:rPr>
        <w:t xml:space="preserve">ния промышленных товаров, то для </w:t>
      </w:r>
      <w:r>
        <w:rPr>
          <w:color w:val="000000"/>
          <w:spacing w:val="1"/>
          <w:sz w:val="28"/>
        </w:rPr>
        <w:t>пенсионера, например, предусматри</w:t>
      </w:r>
      <w:r>
        <w:rPr>
          <w:color w:val="000000"/>
          <w:spacing w:val="1"/>
          <w:sz w:val="28"/>
        </w:rPr>
        <w:softHyphen/>
      </w:r>
      <w:r>
        <w:rPr>
          <w:color w:val="000000"/>
          <w:spacing w:val="-2"/>
          <w:sz w:val="28"/>
        </w:rPr>
        <w:t xml:space="preserve">ваются две сорочки на 5 лет, три майки </w:t>
      </w:r>
      <w:r>
        <w:rPr>
          <w:color w:val="000000"/>
          <w:sz w:val="28"/>
        </w:rPr>
        <w:t xml:space="preserve">на 2,5 года, пять пар носков на 2 года. </w:t>
      </w:r>
      <w:r>
        <w:rPr>
          <w:color w:val="000000"/>
          <w:spacing w:val="2"/>
          <w:sz w:val="28"/>
        </w:rPr>
        <w:t>Для пенсионерки - одно платье из по</w:t>
      </w:r>
      <w:r>
        <w:rPr>
          <w:color w:val="000000"/>
          <w:spacing w:val="2"/>
          <w:sz w:val="28"/>
        </w:rPr>
        <w:softHyphen/>
      </w:r>
      <w:r>
        <w:rPr>
          <w:color w:val="000000"/>
          <w:spacing w:val="8"/>
          <w:sz w:val="28"/>
        </w:rPr>
        <w:t>лушерстяной ткани на 6 лет и одно</w:t>
      </w:r>
      <w:r>
        <w:rPr>
          <w:color w:val="000000"/>
          <w:spacing w:val="-1"/>
          <w:sz w:val="28"/>
        </w:rPr>
        <w:t xml:space="preserve"> хлопчатобумажное - на 5 лет, две ноч</w:t>
      </w:r>
      <w:r>
        <w:rPr>
          <w:color w:val="000000"/>
          <w:spacing w:val="-1"/>
          <w:sz w:val="28"/>
        </w:rPr>
        <w:softHyphen/>
      </w:r>
      <w:r>
        <w:rPr>
          <w:color w:val="000000"/>
          <w:spacing w:val="1"/>
          <w:sz w:val="28"/>
        </w:rPr>
        <w:t xml:space="preserve">ные сорочки на 3 года. По верхней </w:t>
      </w:r>
      <w:r>
        <w:rPr>
          <w:color w:val="000000"/>
          <w:sz w:val="28"/>
        </w:rPr>
        <w:t xml:space="preserve">одежде и обуви нормы установлены </w:t>
      </w:r>
      <w:r>
        <w:rPr>
          <w:color w:val="000000"/>
          <w:spacing w:val="-1"/>
          <w:sz w:val="28"/>
        </w:rPr>
        <w:t xml:space="preserve">примерно в таких же пределах. Всего </w:t>
      </w:r>
      <w:r>
        <w:rPr>
          <w:color w:val="000000"/>
          <w:spacing w:val="-3"/>
          <w:sz w:val="28"/>
        </w:rPr>
        <w:t xml:space="preserve">предусматриваются расходы в 1,5 тыс. </w:t>
      </w:r>
      <w:r>
        <w:rPr>
          <w:color w:val="000000"/>
          <w:spacing w:val="13"/>
          <w:sz w:val="28"/>
        </w:rPr>
        <w:t>руб. в месяц на человека.</w:t>
      </w:r>
    </w:p>
    <w:p w:rsidR="00A60A0A" w:rsidRDefault="00A60A0A" w:rsidP="00774610">
      <w:pPr>
        <w:shd w:val="clear" w:color="auto" w:fill="FFFFFF"/>
        <w:spacing w:line="360" w:lineRule="auto"/>
        <w:ind w:firstLine="284"/>
        <w:jc w:val="both"/>
        <w:rPr>
          <w:sz w:val="28"/>
        </w:rPr>
      </w:pPr>
      <w:r>
        <w:rPr>
          <w:color w:val="000000"/>
          <w:spacing w:val="-4"/>
          <w:sz w:val="28"/>
        </w:rPr>
        <w:t xml:space="preserve">Еще более унизительным является </w:t>
      </w:r>
      <w:r>
        <w:rPr>
          <w:color w:val="000000"/>
          <w:spacing w:val="4"/>
          <w:sz w:val="28"/>
        </w:rPr>
        <w:t xml:space="preserve">минимальный размер оплаты труда </w:t>
      </w:r>
      <w:r>
        <w:rPr>
          <w:color w:val="000000"/>
          <w:spacing w:val="-1"/>
          <w:sz w:val="28"/>
        </w:rPr>
        <w:t xml:space="preserve">для работающего человека - 450 руб. </w:t>
      </w:r>
      <w:r>
        <w:rPr>
          <w:color w:val="000000"/>
          <w:spacing w:val="3"/>
          <w:sz w:val="28"/>
        </w:rPr>
        <w:t xml:space="preserve">Методики, по которым произведены </w:t>
      </w:r>
      <w:r>
        <w:rPr>
          <w:color w:val="000000"/>
          <w:spacing w:val="-1"/>
          <w:sz w:val="28"/>
        </w:rPr>
        <w:t>расчеты данных нормативов, разрабо</w:t>
      </w:r>
      <w:r>
        <w:rPr>
          <w:color w:val="000000"/>
          <w:spacing w:val="-1"/>
          <w:sz w:val="28"/>
        </w:rPr>
        <w:softHyphen/>
        <w:t xml:space="preserve">таны с ориентацией прежде всего на </w:t>
      </w:r>
      <w:r>
        <w:rPr>
          <w:color w:val="000000"/>
          <w:spacing w:val="1"/>
          <w:sz w:val="28"/>
        </w:rPr>
        <w:t>ограничительные "контрольные циф</w:t>
      </w:r>
      <w:r>
        <w:rPr>
          <w:color w:val="000000"/>
          <w:spacing w:val="1"/>
          <w:sz w:val="28"/>
        </w:rPr>
        <w:softHyphen/>
      </w:r>
      <w:r>
        <w:rPr>
          <w:color w:val="000000"/>
          <w:spacing w:val="-1"/>
          <w:sz w:val="28"/>
        </w:rPr>
        <w:t>ры" Минфина, а не на объективные по</w:t>
      </w:r>
      <w:r>
        <w:rPr>
          <w:color w:val="000000"/>
          <w:spacing w:val="-1"/>
          <w:sz w:val="28"/>
        </w:rPr>
        <w:softHyphen/>
      </w:r>
      <w:r>
        <w:rPr>
          <w:color w:val="000000"/>
          <w:spacing w:val="-2"/>
          <w:sz w:val="28"/>
        </w:rPr>
        <w:t>требности населения. Та</w:t>
      </w:r>
      <w:r>
        <w:rPr>
          <w:color w:val="000000"/>
          <w:spacing w:val="-2"/>
          <w:sz w:val="28"/>
        </w:rPr>
        <w:softHyphen/>
      </w:r>
      <w:r>
        <w:rPr>
          <w:color w:val="000000"/>
          <w:sz w:val="28"/>
        </w:rPr>
        <w:t>кими чисто математическими метода</w:t>
      </w:r>
      <w:r>
        <w:rPr>
          <w:color w:val="000000"/>
          <w:sz w:val="28"/>
        </w:rPr>
        <w:softHyphen/>
      </w:r>
      <w:r>
        <w:rPr>
          <w:color w:val="000000"/>
          <w:spacing w:val="-1"/>
          <w:sz w:val="28"/>
        </w:rPr>
        <w:t xml:space="preserve">ми рассчитывать размер минимальной </w:t>
      </w:r>
      <w:r>
        <w:rPr>
          <w:color w:val="000000"/>
          <w:spacing w:val="-2"/>
          <w:sz w:val="28"/>
        </w:rPr>
        <w:t>оплаты труда нельзя. Необходимо обя</w:t>
      </w:r>
      <w:r>
        <w:rPr>
          <w:color w:val="000000"/>
          <w:spacing w:val="-2"/>
          <w:sz w:val="28"/>
        </w:rPr>
        <w:softHyphen/>
        <w:t>зательно учитывать социальное значе</w:t>
      </w:r>
      <w:r>
        <w:rPr>
          <w:color w:val="000000"/>
          <w:spacing w:val="-2"/>
          <w:sz w:val="28"/>
        </w:rPr>
        <w:softHyphen/>
        <w:t>ние этого вопроса и оценивать послед</w:t>
      </w:r>
      <w:r>
        <w:rPr>
          <w:color w:val="000000"/>
          <w:spacing w:val="-2"/>
          <w:sz w:val="28"/>
        </w:rPr>
        <w:softHyphen/>
        <w:t>ствия, к которым ведет занижение за</w:t>
      </w:r>
      <w:r>
        <w:rPr>
          <w:color w:val="000000"/>
          <w:sz w:val="28"/>
        </w:rPr>
        <w:t>работной платы работников.</w:t>
      </w:r>
    </w:p>
    <w:p w:rsidR="00A60A0A" w:rsidRDefault="00A60A0A" w:rsidP="00774610">
      <w:pPr>
        <w:shd w:val="clear" w:color="auto" w:fill="FFFFFF"/>
        <w:spacing w:line="360" w:lineRule="auto"/>
        <w:ind w:firstLine="284"/>
        <w:jc w:val="both"/>
        <w:rPr>
          <w:sz w:val="28"/>
        </w:rPr>
      </w:pPr>
      <w:r>
        <w:rPr>
          <w:color w:val="000000"/>
          <w:spacing w:val="-1"/>
          <w:sz w:val="28"/>
        </w:rPr>
        <w:t>Иными словами, при расчете сред</w:t>
      </w:r>
      <w:r>
        <w:rPr>
          <w:color w:val="000000"/>
          <w:spacing w:val="-1"/>
          <w:sz w:val="28"/>
        </w:rPr>
        <w:softHyphen/>
      </w:r>
      <w:r>
        <w:rPr>
          <w:color w:val="000000"/>
          <w:spacing w:val="-3"/>
          <w:sz w:val="28"/>
        </w:rPr>
        <w:t>ней заработной платы по стране прини</w:t>
      </w:r>
      <w:r>
        <w:rPr>
          <w:color w:val="000000"/>
          <w:spacing w:val="-3"/>
          <w:sz w:val="28"/>
        </w:rPr>
        <w:softHyphen/>
      </w:r>
      <w:r>
        <w:rPr>
          <w:color w:val="000000"/>
          <w:spacing w:val="-2"/>
          <w:sz w:val="28"/>
        </w:rPr>
        <w:t xml:space="preserve">мается во внимание наличие товаров и </w:t>
      </w:r>
      <w:r>
        <w:rPr>
          <w:color w:val="000000"/>
          <w:sz w:val="28"/>
        </w:rPr>
        <w:t>услуг, находящихся в обороте в опре</w:t>
      </w:r>
      <w:r>
        <w:rPr>
          <w:color w:val="000000"/>
          <w:sz w:val="28"/>
        </w:rPr>
        <w:softHyphen/>
      </w:r>
      <w:r>
        <w:rPr>
          <w:color w:val="000000"/>
          <w:spacing w:val="1"/>
          <w:sz w:val="28"/>
        </w:rPr>
        <w:t xml:space="preserve">деленный период времени (допустим, </w:t>
      </w:r>
      <w:r>
        <w:rPr>
          <w:color w:val="000000"/>
          <w:spacing w:val="-2"/>
          <w:sz w:val="28"/>
        </w:rPr>
        <w:t xml:space="preserve">за год), включая импортные товары. Но </w:t>
      </w:r>
      <w:r>
        <w:rPr>
          <w:color w:val="000000"/>
          <w:spacing w:val="-1"/>
          <w:sz w:val="28"/>
        </w:rPr>
        <w:t>для расчета минимальной оплаты тру</w:t>
      </w:r>
      <w:r>
        <w:rPr>
          <w:color w:val="000000"/>
          <w:spacing w:val="-1"/>
          <w:sz w:val="28"/>
        </w:rPr>
        <w:softHyphen/>
      </w:r>
      <w:r>
        <w:rPr>
          <w:color w:val="000000"/>
          <w:spacing w:val="3"/>
          <w:sz w:val="28"/>
        </w:rPr>
        <w:t>да необходимо ввести понятие воз</w:t>
      </w:r>
      <w:r>
        <w:rPr>
          <w:color w:val="000000"/>
          <w:spacing w:val="3"/>
          <w:sz w:val="28"/>
        </w:rPr>
        <w:softHyphen/>
      </w:r>
      <w:r>
        <w:rPr>
          <w:color w:val="000000"/>
          <w:spacing w:val="7"/>
          <w:sz w:val="28"/>
        </w:rPr>
        <w:t xml:space="preserve">можной (или допустимой) степени </w:t>
      </w:r>
      <w:r>
        <w:rPr>
          <w:color w:val="000000"/>
          <w:spacing w:val="1"/>
          <w:sz w:val="28"/>
        </w:rPr>
        <w:t>дифференциации потребления по ка</w:t>
      </w:r>
      <w:r>
        <w:rPr>
          <w:color w:val="000000"/>
          <w:spacing w:val="1"/>
          <w:sz w:val="28"/>
        </w:rPr>
        <w:softHyphen/>
      </w:r>
      <w:r>
        <w:rPr>
          <w:color w:val="000000"/>
          <w:spacing w:val="-1"/>
          <w:sz w:val="28"/>
        </w:rPr>
        <w:t xml:space="preserve">тегориям населения, обеспечивающей в обществе социальное равновесие. С </w:t>
      </w:r>
      <w:r>
        <w:rPr>
          <w:color w:val="000000"/>
          <w:spacing w:val="-2"/>
          <w:sz w:val="28"/>
        </w:rPr>
        <w:t>учетом имеющейся статистики жизнен</w:t>
      </w:r>
      <w:r>
        <w:rPr>
          <w:color w:val="000000"/>
          <w:spacing w:val="-2"/>
          <w:sz w:val="28"/>
        </w:rPr>
        <w:softHyphen/>
      </w:r>
      <w:r>
        <w:rPr>
          <w:color w:val="000000"/>
          <w:sz w:val="28"/>
        </w:rPr>
        <w:t>ного уровня в развитых демократичес</w:t>
      </w:r>
      <w:r>
        <w:rPr>
          <w:color w:val="000000"/>
          <w:sz w:val="28"/>
        </w:rPr>
        <w:softHyphen/>
      </w:r>
      <w:r>
        <w:rPr>
          <w:color w:val="000000"/>
          <w:spacing w:val="-4"/>
          <w:sz w:val="28"/>
        </w:rPr>
        <w:t xml:space="preserve">ких странах структура общества, на наш </w:t>
      </w:r>
      <w:r>
        <w:rPr>
          <w:color w:val="000000"/>
          <w:sz w:val="28"/>
        </w:rPr>
        <w:t>взгляд, может быть, к примеру, следу</w:t>
      </w:r>
      <w:r>
        <w:rPr>
          <w:color w:val="000000"/>
          <w:sz w:val="28"/>
        </w:rPr>
        <w:softHyphen/>
      </w:r>
      <w:r>
        <w:rPr>
          <w:color w:val="000000"/>
          <w:spacing w:val="1"/>
          <w:sz w:val="28"/>
        </w:rPr>
        <w:t xml:space="preserve">ющей: очень высокий уровень жизни - </w:t>
      </w:r>
      <w:r>
        <w:rPr>
          <w:color w:val="000000"/>
          <w:spacing w:val="4"/>
          <w:sz w:val="28"/>
        </w:rPr>
        <w:t xml:space="preserve">у 2% населения, высокий - у 30%, </w:t>
      </w:r>
      <w:r>
        <w:rPr>
          <w:color w:val="000000"/>
          <w:sz w:val="28"/>
        </w:rPr>
        <w:t>средний - у 50% и относительно невы</w:t>
      </w:r>
      <w:r>
        <w:rPr>
          <w:color w:val="000000"/>
          <w:spacing w:val="2"/>
          <w:sz w:val="28"/>
        </w:rPr>
        <w:t>сокий, но социально безопас</w:t>
      </w:r>
      <w:r>
        <w:rPr>
          <w:color w:val="000000"/>
          <w:spacing w:val="2"/>
          <w:sz w:val="28"/>
        </w:rPr>
        <w:softHyphen/>
      </w:r>
      <w:r>
        <w:rPr>
          <w:color w:val="000000"/>
          <w:spacing w:val="-2"/>
          <w:sz w:val="28"/>
        </w:rPr>
        <w:t>ный - у 18% населения.</w:t>
      </w:r>
    </w:p>
    <w:p w:rsidR="00A60A0A" w:rsidRDefault="00A60A0A" w:rsidP="00774610">
      <w:pPr>
        <w:shd w:val="clear" w:color="auto" w:fill="FFFFFF"/>
        <w:spacing w:line="360" w:lineRule="auto"/>
        <w:ind w:firstLine="284"/>
        <w:jc w:val="both"/>
        <w:rPr>
          <w:sz w:val="28"/>
        </w:rPr>
      </w:pPr>
      <w:r>
        <w:rPr>
          <w:color w:val="000000"/>
          <w:spacing w:val="1"/>
          <w:sz w:val="28"/>
        </w:rPr>
        <w:t>Приведя уровень минимальной оп</w:t>
      </w:r>
      <w:r>
        <w:rPr>
          <w:color w:val="000000"/>
          <w:spacing w:val="1"/>
          <w:sz w:val="28"/>
        </w:rPr>
        <w:softHyphen/>
      </w:r>
      <w:r>
        <w:rPr>
          <w:color w:val="000000"/>
          <w:spacing w:val="-2"/>
          <w:sz w:val="28"/>
        </w:rPr>
        <w:t>латы труда и среднюю заработную пла</w:t>
      </w:r>
      <w:r>
        <w:rPr>
          <w:color w:val="000000"/>
          <w:spacing w:val="-2"/>
          <w:sz w:val="28"/>
        </w:rPr>
        <w:softHyphen/>
      </w:r>
      <w:r>
        <w:rPr>
          <w:color w:val="000000"/>
          <w:spacing w:val="1"/>
          <w:sz w:val="28"/>
        </w:rPr>
        <w:t>ту в соответствие с необходимым про</w:t>
      </w:r>
      <w:r>
        <w:rPr>
          <w:color w:val="000000"/>
          <w:spacing w:val="1"/>
          <w:sz w:val="28"/>
        </w:rPr>
        <w:softHyphen/>
      </w:r>
      <w:r>
        <w:rPr>
          <w:color w:val="000000"/>
          <w:spacing w:val="2"/>
          <w:sz w:val="28"/>
        </w:rPr>
        <w:t>житочным минимумом, можно добить</w:t>
      </w:r>
      <w:r>
        <w:rPr>
          <w:color w:val="000000"/>
          <w:spacing w:val="2"/>
          <w:sz w:val="28"/>
        </w:rPr>
        <w:softHyphen/>
      </w:r>
      <w:r>
        <w:rPr>
          <w:color w:val="000000"/>
          <w:spacing w:val="-1"/>
          <w:sz w:val="28"/>
        </w:rPr>
        <w:t>ся экономического равновесия в обще</w:t>
      </w:r>
      <w:r>
        <w:rPr>
          <w:color w:val="000000"/>
          <w:spacing w:val="-1"/>
          <w:sz w:val="28"/>
        </w:rPr>
        <w:softHyphen/>
      </w:r>
      <w:r>
        <w:rPr>
          <w:color w:val="000000"/>
          <w:spacing w:val="-2"/>
          <w:sz w:val="28"/>
        </w:rPr>
        <w:t xml:space="preserve">стве, а установив соотношение средней </w:t>
      </w:r>
      <w:r>
        <w:rPr>
          <w:color w:val="000000"/>
          <w:spacing w:val="4"/>
          <w:sz w:val="28"/>
        </w:rPr>
        <w:t xml:space="preserve">заработной платы к минимальной </w:t>
      </w:r>
      <w:r>
        <w:rPr>
          <w:color w:val="000000"/>
          <w:sz w:val="28"/>
        </w:rPr>
        <w:t>обеспечить условия для от</w:t>
      </w:r>
      <w:r>
        <w:rPr>
          <w:color w:val="000000"/>
          <w:sz w:val="28"/>
        </w:rPr>
        <w:softHyphen/>
      </w:r>
      <w:r>
        <w:rPr>
          <w:color w:val="000000"/>
          <w:spacing w:val="1"/>
          <w:sz w:val="28"/>
        </w:rPr>
        <w:t xml:space="preserve">носительно справедливой оплаты за труд. В соответствии с этими общими параметрами можно будет строить и </w:t>
      </w:r>
      <w:r>
        <w:rPr>
          <w:color w:val="000000"/>
          <w:spacing w:val="-2"/>
          <w:sz w:val="28"/>
        </w:rPr>
        <w:t>систему оплаты на предприятии.</w:t>
      </w:r>
    </w:p>
    <w:p w:rsidR="00A60A0A" w:rsidRDefault="00A60A0A" w:rsidP="00774610">
      <w:pPr>
        <w:shd w:val="clear" w:color="auto" w:fill="FFFFFF"/>
        <w:spacing w:line="360" w:lineRule="auto"/>
        <w:ind w:firstLine="284"/>
        <w:jc w:val="both"/>
        <w:rPr>
          <w:color w:val="000000"/>
          <w:spacing w:val="-4"/>
          <w:sz w:val="28"/>
        </w:rPr>
      </w:pPr>
      <w:r>
        <w:rPr>
          <w:sz w:val="28"/>
        </w:rPr>
        <w:t>Система ставок и окладов на предприятии должна строиться с учетом квалификации, стажа работы, семейного положения, возраста и других факторов, а положение хозяйственного расчета по каждому подразделению – стимулировать экономное отношение к сырью, материалам и другим видам затрат.</w:t>
      </w:r>
      <w:r>
        <w:rPr>
          <w:color w:val="000000"/>
          <w:spacing w:val="-4"/>
          <w:sz w:val="28"/>
        </w:rPr>
        <w:t xml:space="preserve"> </w:t>
      </w:r>
    </w:p>
    <w:p w:rsidR="00A60A0A" w:rsidRDefault="00A60A0A" w:rsidP="00774610">
      <w:pPr>
        <w:shd w:val="clear" w:color="auto" w:fill="FFFFFF"/>
        <w:spacing w:line="360" w:lineRule="auto"/>
        <w:ind w:firstLine="284"/>
        <w:jc w:val="both"/>
        <w:rPr>
          <w:noProof/>
          <w:sz w:val="28"/>
        </w:rPr>
      </w:pPr>
      <w:r>
        <w:rPr>
          <w:color w:val="000000"/>
          <w:spacing w:val="-4"/>
          <w:sz w:val="28"/>
        </w:rPr>
        <w:t>Что касается заработной платы каж</w:t>
      </w:r>
      <w:r>
        <w:rPr>
          <w:color w:val="000000"/>
          <w:spacing w:val="-4"/>
          <w:sz w:val="28"/>
        </w:rPr>
        <w:softHyphen/>
      </w:r>
      <w:r>
        <w:rPr>
          <w:color w:val="000000"/>
          <w:sz w:val="28"/>
        </w:rPr>
        <w:t xml:space="preserve">дого работника, то она должна быть </w:t>
      </w:r>
      <w:r>
        <w:rPr>
          <w:color w:val="000000"/>
          <w:spacing w:val="2"/>
          <w:sz w:val="28"/>
        </w:rPr>
        <w:t>строго индивидуальной. Существую</w:t>
      </w:r>
      <w:r>
        <w:rPr>
          <w:color w:val="000000"/>
          <w:spacing w:val="2"/>
          <w:sz w:val="28"/>
        </w:rPr>
        <w:softHyphen/>
      </w:r>
      <w:r>
        <w:rPr>
          <w:color w:val="000000"/>
          <w:spacing w:val="-2"/>
          <w:sz w:val="28"/>
        </w:rPr>
        <w:t xml:space="preserve">щая в настоящее время сетка оплаты </w:t>
      </w:r>
      <w:r>
        <w:rPr>
          <w:color w:val="000000"/>
          <w:spacing w:val="-1"/>
          <w:sz w:val="28"/>
        </w:rPr>
        <w:t xml:space="preserve">труда по квалификационным разрядам </w:t>
      </w:r>
      <w:r>
        <w:rPr>
          <w:color w:val="000000"/>
          <w:spacing w:val="-2"/>
          <w:sz w:val="28"/>
        </w:rPr>
        <w:t xml:space="preserve">имеет очень небольшую градацию и не </w:t>
      </w:r>
      <w:r>
        <w:rPr>
          <w:color w:val="000000"/>
          <w:spacing w:val="-1"/>
          <w:sz w:val="28"/>
        </w:rPr>
        <w:t>учитывает новые мотивационные тре</w:t>
      </w:r>
      <w:r>
        <w:rPr>
          <w:color w:val="000000"/>
          <w:spacing w:val="-1"/>
          <w:sz w:val="28"/>
        </w:rPr>
        <w:softHyphen/>
      </w:r>
      <w:r>
        <w:rPr>
          <w:color w:val="000000"/>
          <w:spacing w:val="1"/>
          <w:sz w:val="28"/>
        </w:rPr>
        <w:t xml:space="preserve">бования. Каждое предприятие вправе </w:t>
      </w:r>
      <w:r>
        <w:rPr>
          <w:color w:val="000000"/>
          <w:spacing w:val="-2"/>
          <w:sz w:val="28"/>
        </w:rPr>
        <w:t>само разрабатывать сетки оплаты тру</w:t>
      </w:r>
      <w:r>
        <w:rPr>
          <w:color w:val="000000"/>
          <w:spacing w:val="-2"/>
          <w:sz w:val="28"/>
        </w:rPr>
        <w:softHyphen/>
      </w:r>
      <w:r>
        <w:rPr>
          <w:color w:val="000000"/>
          <w:spacing w:val="-1"/>
          <w:sz w:val="28"/>
        </w:rPr>
        <w:t xml:space="preserve">да, учитывающие квалификацию, стаж работы, возраст и отношение к делу </w:t>
      </w:r>
      <w:r>
        <w:rPr>
          <w:color w:val="000000"/>
          <w:spacing w:val="1"/>
          <w:sz w:val="28"/>
        </w:rPr>
        <w:t>каждого работника.</w:t>
      </w:r>
      <w:r>
        <w:rPr>
          <w:noProof/>
          <w:sz w:val="28"/>
        </w:rPr>
        <w:t xml:space="preserve"> </w:t>
      </w:r>
    </w:p>
    <w:p w:rsidR="00A60A0A" w:rsidRDefault="00A60A0A" w:rsidP="00774610">
      <w:pPr>
        <w:shd w:val="clear" w:color="auto" w:fill="FFFFFF"/>
        <w:spacing w:line="360" w:lineRule="auto"/>
        <w:ind w:firstLine="284"/>
        <w:jc w:val="both"/>
        <w:rPr>
          <w:sz w:val="28"/>
        </w:rPr>
      </w:pPr>
      <w:r>
        <w:rPr>
          <w:color w:val="000000"/>
          <w:spacing w:val="6"/>
          <w:sz w:val="28"/>
        </w:rPr>
        <w:t xml:space="preserve"> Расчет заработной платы в соответ</w:t>
      </w:r>
      <w:r>
        <w:rPr>
          <w:color w:val="000000"/>
          <w:spacing w:val="1"/>
          <w:sz w:val="28"/>
        </w:rPr>
        <w:t xml:space="preserve">ствии с предложенными принципами </w:t>
      </w:r>
      <w:r>
        <w:rPr>
          <w:color w:val="000000"/>
          <w:spacing w:val="-1"/>
          <w:sz w:val="28"/>
        </w:rPr>
        <w:t>позволит установить большую, чем се</w:t>
      </w:r>
      <w:r>
        <w:rPr>
          <w:color w:val="000000"/>
          <w:spacing w:val="-1"/>
          <w:sz w:val="28"/>
        </w:rPr>
        <w:softHyphen/>
      </w:r>
      <w:r>
        <w:rPr>
          <w:color w:val="000000"/>
          <w:spacing w:val="-2"/>
          <w:sz w:val="28"/>
        </w:rPr>
        <w:t xml:space="preserve">годня, справедливость в оплате труда </w:t>
      </w:r>
      <w:r>
        <w:rPr>
          <w:color w:val="000000"/>
          <w:sz w:val="28"/>
        </w:rPr>
        <w:t>как руководителей, так и рядовых ра</w:t>
      </w:r>
      <w:r>
        <w:rPr>
          <w:color w:val="000000"/>
          <w:sz w:val="28"/>
        </w:rPr>
        <w:softHyphen/>
      </w:r>
      <w:r>
        <w:rPr>
          <w:color w:val="000000"/>
          <w:spacing w:val="2"/>
          <w:sz w:val="28"/>
        </w:rPr>
        <w:t xml:space="preserve">ботников предприятия, повысить их </w:t>
      </w:r>
      <w:r>
        <w:rPr>
          <w:color w:val="000000"/>
          <w:spacing w:val="3"/>
          <w:sz w:val="28"/>
        </w:rPr>
        <w:t>мотивацию   к   высокоэффективному т</w:t>
      </w:r>
      <w:r>
        <w:rPr>
          <w:color w:val="000000"/>
          <w:spacing w:val="-5"/>
          <w:sz w:val="28"/>
        </w:rPr>
        <w:t>руду.</w:t>
      </w:r>
    </w:p>
    <w:p w:rsidR="00A60A0A" w:rsidRDefault="00A60A0A" w:rsidP="00774610">
      <w:pPr>
        <w:shd w:val="clear" w:color="auto" w:fill="FFFFFF"/>
        <w:spacing w:line="360" w:lineRule="auto"/>
        <w:ind w:firstLine="284"/>
        <w:jc w:val="both"/>
        <w:rPr>
          <w:sz w:val="28"/>
        </w:rPr>
      </w:pPr>
      <w:r>
        <w:rPr>
          <w:color w:val="000000"/>
          <w:spacing w:val="-5"/>
          <w:sz w:val="28"/>
        </w:rPr>
        <w:t>Если применять действующую мето</w:t>
      </w:r>
      <w:r>
        <w:rPr>
          <w:color w:val="000000"/>
          <w:spacing w:val="-5"/>
          <w:sz w:val="28"/>
        </w:rPr>
        <w:softHyphen/>
      </w:r>
      <w:r>
        <w:rPr>
          <w:color w:val="000000"/>
          <w:spacing w:val="1"/>
          <w:sz w:val="28"/>
        </w:rPr>
        <w:t>дику исчисления величины прожиточ</w:t>
      </w:r>
      <w:r>
        <w:rPr>
          <w:color w:val="000000"/>
          <w:spacing w:val="1"/>
          <w:sz w:val="28"/>
        </w:rPr>
        <w:softHyphen/>
      </w:r>
      <w:r>
        <w:rPr>
          <w:color w:val="000000"/>
          <w:spacing w:val="-1"/>
          <w:sz w:val="28"/>
        </w:rPr>
        <w:t>ного минимума не формально, а с уче</w:t>
      </w:r>
      <w:r>
        <w:rPr>
          <w:color w:val="000000"/>
          <w:spacing w:val="-1"/>
          <w:sz w:val="28"/>
        </w:rPr>
        <w:softHyphen/>
      </w:r>
      <w:r>
        <w:rPr>
          <w:color w:val="000000"/>
          <w:sz w:val="28"/>
        </w:rPr>
        <w:t xml:space="preserve">том реального содержания основных </w:t>
      </w:r>
      <w:r>
        <w:rPr>
          <w:color w:val="000000"/>
          <w:spacing w:val="-2"/>
          <w:sz w:val="28"/>
        </w:rPr>
        <w:t xml:space="preserve">статей расходов работающих граждан, </w:t>
      </w:r>
      <w:r>
        <w:rPr>
          <w:color w:val="000000"/>
          <w:spacing w:val="-1"/>
          <w:sz w:val="28"/>
        </w:rPr>
        <w:t xml:space="preserve">то она должна быть установлена хотя </w:t>
      </w:r>
      <w:r>
        <w:rPr>
          <w:color w:val="000000"/>
          <w:spacing w:val="-2"/>
          <w:sz w:val="28"/>
        </w:rPr>
        <w:t>бы на уровне 3 тыс.руб. в месяц. Соот</w:t>
      </w:r>
      <w:r>
        <w:rPr>
          <w:color w:val="000000"/>
          <w:spacing w:val="-2"/>
          <w:sz w:val="28"/>
        </w:rPr>
        <w:softHyphen/>
      </w:r>
      <w:r>
        <w:rPr>
          <w:color w:val="000000"/>
          <w:spacing w:val="-4"/>
          <w:sz w:val="28"/>
        </w:rPr>
        <w:t>ветственно, увеличится и средняя зара</w:t>
      </w:r>
      <w:r>
        <w:rPr>
          <w:color w:val="000000"/>
          <w:spacing w:val="-4"/>
          <w:sz w:val="28"/>
        </w:rPr>
        <w:softHyphen/>
      </w:r>
      <w:r>
        <w:rPr>
          <w:color w:val="000000"/>
          <w:spacing w:val="-2"/>
          <w:sz w:val="28"/>
        </w:rPr>
        <w:t xml:space="preserve">ботная плата, и общий уровень оплаты </w:t>
      </w:r>
      <w:r>
        <w:rPr>
          <w:color w:val="000000"/>
          <w:spacing w:val="-1"/>
          <w:sz w:val="28"/>
        </w:rPr>
        <w:t>труда, что положительно скажется на увеличении социальных фондов.</w:t>
      </w:r>
    </w:p>
    <w:p w:rsidR="00A60A0A" w:rsidRDefault="00A60A0A" w:rsidP="00515621">
      <w:pPr>
        <w:shd w:val="clear" w:color="auto" w:fill="FFFFFF"/>
        <w:spacing w:line="360" w:lineRule="auto"/>
        <w:ind w:firstLine="284"/>
        <w:jc w:val="both"/>
        <w:rPr>
          <w:sz w:val="28"/>
        </w:rPr>
      </w:pPr>
      <w:r>
        <w:rPr>
          <w:color w:val="000000"/>
          <w:spacing w:val="-2"/>
          <w:sz w:val="28"/>
        </w:rPr>
        <w:t>Если при этом вернуться к диффе</w:t>
      </w:r>
      <w:r>
        <w:rPr>
          <w:color w:val="000000"/>
          <w:spacing w:val="-2"/>
          <w:sz w:val="28"/>
        </w:rPr>
        <w:softHyphen/>
        <w:t>ренциации подоходного налога, то воз</w:t>
      </w:r>
      <w:r>
        <w:rPr>
          <w:color w:val="000000"/>
          <w:spacing w:val="-2"/>
          <w:sz w:val="28"/>
        </w:rPr>
        <w:softHyphen/>
      </w:r>
      <w:r>
        <w:rPr>
          <w:color w:val="000000"/>
          <w:sz w:val="28"/>
        </w:rPr>
        <w:t>можности увеличения пенсий и зара</w:t>
      </w:r>
      <w:r>
        <w:rPr>
          <w:color w:val="000000"/>
          <w:sz w:val="28"/>
        </w:rPr>
        <w:softHyphen/>
      </w:r>
      <w:r>
        <w:rPr>
          <w:color w:val="000000"/>
          <w:spacing w:val="-4"/>
          <w:sz w:val="28"/>
        </w:rPr>
        <w:t xml:space="preserve">ботной платы учителям, врачам, другим </w:t>
      </w:r>
      <w:r>
        <w:rPr>
          <w:color w:val="000000"/>
          <w:spacing w:val="-5"/>
          <w:sz w:val="28"/>
        </w:rPr>
        <w:t xml:space="preserve">низкооплачиваемым в настоящее время </w:t>
      </w:r>
      <w:r>
        <w:rPr>
          <w:color w:val="000000"/>
          <w:spacing w:val="-4"/>
          <w:sz w:val="28"/>
        </w:rPr>
        <w:t>категориям работников возрастут. С по</w:t>
      </w:r>
      <w:r>
        <w:rPr>
          <w:color w:val="000000"/>
          <w:spacing w:val="-4"/>
          <w:sz w:val="28"/>
        </w:rPr>
        <w:softHyphen/>
      </w:r>
      <w:r>
        <w:rPr>
          <w:color w:val="000000"/>
          <w:sz w:val="28"/>
        </w:rPr>
        <w:t>вышением заработной платы несом</w:t>
      </w:r>
      <w:r>
        <w:rPr>
          <w:color w:val="000000"/>
          <w:sz w:val="28"/>
        </w:rPr>
        <w:softHyphen/>
      </w:r>
      <w:r>
        <w:rPr>
          <w:color w:val="000000"/>
          <w:spacing w:val="-1"/>
          <w:sz w:val="28"/>
        </w:rPr>
        <w:t xml:space="preserve">ненно увеличится инвестициональный </w:t>
      </w:r>
      <w:r>
        <w:rPr>
          <w:color w:val="000000"/>
          <w:spacing w:val="-4"/>
          <w:sz w:val="28"/>
        </w:rPr>
        <w:t>потенциал наших банков, в первую оче</w:t>
      </w:r>
      <w:r>
        <w:rPr>
          <w:color w:val="000000"/>
          <w:spacing w:val="-4"/>
          <w:sz w:val="28"/>
        </w:rPr>
        <w:softHyphen/>
      </w:r>
      <w:r>
        <w:rPr>
          <w:color w:val="000000"/>
          <w:sz w:val="28"/>
        </w:rPr>
        <w:t xml:space="preserve">редь оживет сектор массового (а не </w:t>
      </w:r>
      <w:r>
        <w:rPr>
          <w:color w:val="000000"/>
          <w:spacing w:val="-3"/>
          <w:sz w:val="28"/>
        </w:rPr>
        <w:t xml:space="preserve">только элитного) строительства жилья, </w:t>
      </w:r>
      <w:r>
        <w:rPr>
          <w:color w:val="000000"/>
          <w:spacing w:val="-4"/>
          <w:sz w:val="28"/>
        </w:rPr>
        <w:t>повысится спрос на так называемые ин</w:t>
      </w:r>
      <w:r>
        <w:rPr>
          <w:color w:val="000000"/>
          <w:spacing w:val="-4"/>
          <w:sz w:val="28"/>
        </w:rPr>
        <w:softHyphen/>
      </w:r>
      <w:r>
        <w:rPr>
          <w:color w:val="000000"/>
          <w:spacing w:val="3"/>
          <w:sz w:val="28"/>
        </w:rPr>
        <w:t xml:space="preserve">вестиционные товары (автомобили, </w:t>
      </w:r>
      <w:r>
        <w:rPr>
          <w:color w:val="000000"/>
          <w:spacing w:val="-1"/>
          <w:sz w:val="28"/>
        </w:rPr>
        <w:t>бытовую технику и т.д.). Только ста</w:t>
      </w:r>
      <w:r>
        <w:rPr>
          <w:color w:val="000000"/>
          <w:spacing w:val="-1"/>
          <w:sz w:val="28"/>
        </w:rPr>
        <w:softHyphen/>
      </w:r>
      <w:r>
        <w:rPr>
          <w:color w:val="000000"/>
          <w:sz w:val="28"/>
        </w:rPr>
        <w:t xml:space="preserve">бильный внутренний рынок обеспечит </w:t>
      </w:r>
      <w:r>
        <w:rPr>
          <w:color w:val="000000"/>
          <w:spacing w:val="-1"/>
          <w:sz w:val="28"/>
        </w:rPr>
        <w:t xml:space="preserve">уверенный экономический рост. </w:t>
      </w:r>
    </w:p>
    <w:p w:rsidR="00A60A0A" w:rsidRDefault="00A60A0A">
      <w:pPr>
        <w:shd w:val="clear" w:color="auto" w:fill="FFFFFF"/>
        <w:spacing w:line="360" w:lineRule="auto"/>
        <w:ind w:firstLine="720"/>
        <w:jc w:val="both"/>
        <w:rPr>
          <w:sz w:val="28"/>
        </w:rPr>
      </w:pPr>
    </w:p>
    <w:p w:rsidR="00A60A0A" w:rsidRDefault="00A60A0A">
      <w:pPr>
        <w:spacing w:line="360" w:lineRule="auto"/>
        <w:ind w:firstLine="720"/>
        <w:rPr>
          <w:sz w:val="28"/>
        </w:rPr>
      </w:pPr>
    </w:p>
    <w:p w:rsidR="00A60A0A" w:rsidRDefault="00A60A0A">
      <w:pPr>
        <w:spacing w:line="360" w:lineRule="auto"/>
        <w:ind w:firstLine="720"/>
        <w:rPr>
          <w:sz w:val="28"/>
        </w:rPr>
      </w:pPr>
    </w:p>
    <w:p w:rsidR="00A60A0A" w:rsidRDefault="00A60A0A">
      <w:pPr>
        <w:spacing w:line="360" w:lineRule="auto"/>
        <w:ind w:firstLine="720"/>
        <w:rPr>
          <w:sz w:val="28"/>
        </w:rPr>
      </w:pPr>
    </w:p>
    <w:p w:rsidR="00364A1E" w:rsidRDefault="00364A1E">
      <w:pPr>
        <w:spacing w:line="360" w:lineRule="auto"/>
        <w:ind w:firstLine="720"/>
        <w:jc w:val="center"/>
        <w:rPr>
          <w:b/>
          <w:sz w:val="28"/>
        </w:rPr>
      </w:pPr>
    </w:p>
    <w:p w:rsidR="00515621" w:rsidRDefault="00515621">
      <w:pPr>
        <w:spacing w:line="360" w:lineRule="auto"/>
        <w:ind w:firstLine="720"/>
        <w:jc w:val="center"/>
        <w:rPr>
          <w:b/>
          <w:sz w:val="28"/>
        </w:rPr>
      </w:pPr>
    </w:p>
    <w:p w:rsidR="00515621" w:rsidRDefault="00515621">
      <w:pPr>
        <w:spacing w:line="360" w:lineRule="auto"/>
        <w:ind w:firstLine="720"/>
        <w:jc w:val="center"/>
        <w:rPr>
          <w:b/>
          <w:sz w:val="28"/>
        </w:rPr>
      </w:pPr>
    </w:p>
    <w:p w:rsidR="008C4CEC" w:rsidRDefault="00A60A0A" w:rsidP="008C4CEC">
      <w:pPr>
        <w:spacing w:line="360" w:lineRule="auto"/>
        <w:ind w:firstLine="720"/>
        <w:jc w:val="center"/>
        <w:rPr>
          <w:sz w:val="28"/>
          <w:lang w:val="en-US"/>
        </w:rPr>
      </w:pPr>
      <w:r w:rsidRPr="00515621">
        <w:rPr>
          <w:sz w:val="28"/>
        </w:rPr>
        <w:t>Заключение.</w:t>
      </w:r>
    </w:p>
    <w:p w:rsidR="008C4CEC" w:rsidRPr="008C4CEC" w:rsidRDefault="008C4CEC" w:rsidP="008C4CEC">
      <w:pPr>
        <w:spacing w:line="360" w:lineRule="auto"/>
        <w:ind w:firstLine="720"/>
        <w:jc w:val="both"/>
        <w:rPr>
          <w:color w:val="000000"/>
          <w:spacing w:val="-1"/>
          <w:sz w:val="28"/>
          <w:szCs w:val="28"/>
        </w:rPr>
      </w:pPr>
      <w:r>
        <w:rPr>
          <w:color w:val="000000"/>
          <w:spacing w:val="-1"/>
          <w:sz w:val="28"/>
          <w:szCs w:val="28"/>
        </w:rPr>
        <w:t>На основании выше изложенного материала можно сделать выводы:</w:t>
      </w:r>
      <w:r w:rsidRPr="008C4CEC">
        <w:rPr>
          <w:color w:val="000000"/>
          <w:spacing w:val="-1"/>
          <w:sz w:val="28"/>
          <w:szCs w:val="28"/>
        </w:rPr>
        <w:t xml:space="preserve"> </w:t>
      </w:r>
    </w:p>
    <w:p w:rsidR="008C4CEC" w:rsidRDefault="008C4CEC" w:rsidP="008C4CEC">
      <w:pPr>
        <w:spacing w:line="360" w:lineRule="auto"/>
        <w:ind w:firstLine="720"/>
        <w:jc w:val="both"/>
      </w:pPr>
      <w:r>
        <w:rPr>
          <w:color w:val="000000"/>
          <w:spacing w:val="-1"/>
          <w:sz w:val="28"/>
          <w:szCs w:val="28"/>
        </w:rPr>
        <w:t>1 .Заработная плата - совокупность вознаграждений в денежной или (и) натураль</w:t>
      </w:r>
      <w:r>
        <w:rPr>
          <w:color w:val="000000"/>
          <w:spacing w:val="-1"/>
          <w:sz w:val="28"/>
          <w:szCs w:val="28"/>
        </w:rPr>
        <w:softHyphen/>
      </w:r>
      <w:r>
        <w:rPr>
          <w:color w:val="000000"/>
          <w:spacing w:val="-2"/>
          <w:sz w:val="28"/>
          <w:szCs w:val="28"/>
        </w:rPr>
        <w:t xml:space="preserve">ной форме, полученных работниками за фактически выполненную работу, а также за периоды, включаемые в рабочее время. Поскольку источником выплаты заработной </w:t>
      </w:r>
      <w:r>
        <w:rPr>
          <w:color w:val="000000"/>
          <w:spacing w:val="-1"/>
          <w:sz w:val="28"/>
          <w:szCs w:val="28"/>
        </w:rPr>
        <w:t>платы является национальный доход, то величина фонда заработной платы трудово</w:t>
      </w:r>
      <w:r>
        <w:rPr>
          <w:color w:val="000000"/>
          <w:spacing w:val="-1"/>
          <w:sz w:val="28"/>
          <w:szCs w:val="28"/>
        </w:rPr>
        <w:softHyphen/>
      </w:r>
      <w:r>
        <w:rPr>
          <w:color w:val="000000"/>
          <w:spacing w:val="-2"/>
          <w:sz w:val="28"/>
          <w:szCs w:val="28"/>
        </w:rPr>
        <w:t xml:space="preserve">го коллектива, каждого работника должна быть поставлена в прямую зависимость от </w:t>
      </w:r>
      <w:r>
        <w:rPr>
          <w:color w:val="000000"/>
          <w:spacing w:val="-1"/>
          <w:sz w:val="28"/>
          <w:szCs w:val="28"/>
        </w:rPr>
        <w:t>достигнутых конечных результатов. Планирование заработной платы должно обес</w:t>
      </w:r>
      <w:r>
        <w:rPr>
          <w:color w:val="000000"/>
          <w:spacing w:val="-1"/>
          <w:sz w:val="28"/>
          <w:szCs w:val="28"/>
        </w:rPr>
        <w:softHyphen/>
      </w:r>
      <w:r>
        <w:rPr>
          <w:color w:val="000000"/>
          <w:spacing w:val="-6"/>
          <w:sz w:val="28"/>
          <w:szCs w:val="28"/>
        </w:rPr>
        <w:t>печить:</w:t>
      </w:r>
    </w:p>
    <w:p w:rsidR="008C4CEC" w:rsidRDefault="008C4CEC" w:rsidP="008C4CEC">
      <w:pPr>
        <w:shd w:val="clear" w:color="auto" w:fill="FFFFFF"/>
        <w:tabs>
          <w:tab w:val="left" w:pos="1162"/>
        </w:tabs>
        <w:spacing w:before="34" w:line="485" w:lineRule="exact"/>
        <w:ind w:left="48" w:firstLine="710"/>
        <w:jc w:val="both"/>
      </w:pPr>
      <w:r>
        <w:rPr>
          <w:color w:val="000000"/>
          <w:sz w:val="28"/>
          <w:szCs w:val="28"/>
        </w:rPr>
        <w:t>—</w:t>
      </w:r>
      <w:r>
        <w:rPr>
          <w:color w:val="000000"/>
          <w:sz w:val="28"/>
          <w:szCs w:val="28"/>
        </w:rPr>
        <w:tab/>
      </w:r>
      <w:r>
        <w:rPr>
          <w:color w:val="000000"/>
          <w:spacing w:val="4"/>
          <w:sz w:val="28"/>
          <w:szCs w:val="28"/>
        </w:rPr>
        <w:t>рост объема производимой продукции (услуг, работ), повышение эффек</w:t>
      </w:r>
      <w:r>
        <w:rPr>
          <w:color w:val="000000"/>
          <w:spacing w:val="4"/>
          <w:sz w:val="28"/>
          <w:szCs w:val="28"/>
        </w:rPr>
        <w:softHyphen/>
      </w:r>
      <w:r>
        <w:rPr>
          <w:color w:val="000000"/>
          <w:spacing w:val="4"/>
          <w:sz w:val="28"/>
          <w:szCs w:val="28"/>
        </w:rPr>
        <w:br/>
      </w:r>
      <w:r>
        <w:rPr>
          <w:color w:val="000000"/>
          <w:spacing w:val="-1"/>
          <w:sz w:val="28"/>
          <w:szCs w:val="28"/>
        </w:rPr>
        <w:t>тивности производства и его конкурентоспособности;</w:t>
      </w:r>
    </w:p>
    <w:p w:rsidR="008C4CEC" w:rsidRDefault="008C4CEC" w:rsidP="008C4CEC">
      <w:pPr>
        <w:shd w:val="clear" w:color="auto" w:fill="FFFFFF"/>
        <w:tabs>
          <w:tab w:val="left" w:pos="1162"/>
        </w:tabs>
        <w:spacing w:before="14" w:line="485" w:lineRule="exact"/>
        <w:ind w:left="326" w:firstLine="427"/>
        <w:jc w:val="both"/>
      </w:pPr>
      <w:r>
        <w:rPr>
          <w:color w:val="000000"/>
          <w:sz w:val="28"/>
          <w:szCs w:val="28"/>
        </w:rPr>
        <w:t>—</w:t>
      </w:r>
      <w:r>
        <w:rPr>
          <w:color w:val="000000"/>
          <w:sz w:val="28"/>
          <w:szCs w:val="28"/>
        </w:rPr>
        <w:tab/>
      </w:r>
      <w:r>
        <w:rPr>
          <w:color w:val="000000"/>
          <w:spacing w:val="-2"/>
          <w:sz w:val="28"/>
          <w:szCs w:val="28"/>
        </w:rPr>
        <w:t>повышение материального благосостояния трудящихся.</w:t>
      </w:r>
      <w:r>
        <w:rPr>
          <w:color w:val="000000"/>
          <w:spacing w:val="-2"/>
          <w:sz w:val="28"/>
          <w:szCs w:val="28"/>
        </w:rPr>
        <w:br/>
      </w:r>
      <w:r>
        <w:rPr>
          <w:color w:val="000000"/>
          <w:spacing w:val="1"/>
          <w:sz w:val="28"/>
          <w:szCs w:val="28"/>
        </w:rPr>
        <w:t>Планирование фонда заработной платы включает расчет суммы фонда и средней</w:t>
      </w:r>
    </w:p>
    <w:p w:rsidR="008C4CEC" w:rsidRDefault="008C4CEC" w:rsidP="008C4CEC">
      <w:pPr>
        <w:shd w:val="clear" w:color="auto" w:fill="FFFFFF"/>
        <w:spacing w:before="5" w:line="485" w:lineRule="exact"/>
        <w:ind w:left="48" w:right="38"/>
        <w:jc w:val="both"/>
      </w:pPr>
      <w:r>
        <w:rPr>
          <w:color w:val="000000"/>
          <w:sz w:val="28"/>
          <w:szCs w:val="28"/>
        </w:rPr>
        <w:t>заработной платы как всех работников предприятия, так и по категориям работаю</w:t>
      </w:r>
      <w:r>
        <w:rPr>
          <w:color w:val="000000"/>
          <w:sz w:val="28"/>
          <w:szCs w:val="28"/>
        </w:rPr>
        <w:softHyphen/>
      </w:r>
      <w:r>
        <w:rPr>
          <w:color w:val="000000"/>
          <w:spacing w:val="-8"/>
          <w:sz w:val="28"/>
          <w:szCs w:val="28"/>
        </w:rPr>
        <w:t>щих.</w:t>
      </w:r>
    </w:p>
    <w:p w:rsidR="008C4CEC" w:rsidRDefault="008C4CEC" w:rsidP="008C4CEC">
      <w:pPr>
        <w:shd w:val="clear" w:color="auto" w:fill="FFFFFF"/>
        <w:spacing w:line="485" w:lineRule="exact"/>
        <w:ind w:left="24" w:right="43" w:firstLine="278"/>
        <w:jc w:val="both"/>
      </w:pPr>
      <w:r>
        <w:rPr>
          <w:color w:val="000000"/>
          <w:spacing w:val="-1"/>
          <w:sz w:val="28"/>
          <w:szCs w:val="28"/>
        </w:rPr>
        <w:t>В состав фонда включается основная и дополнительная заработная плата. К ос</w:t>
      </w:r>
      <w:r>
        <w:rPr>
          <w:color w:val="000000"/>
          <w:spacing w:val="-1"/>
          <w:sz w:val="28"/>
          <w:szCs w:val="28"/>
        </w:rPr>
        <w:softHyphen/>
        <w:t>новной относится оплата труда за выполненные работы. Она включает сдельную за</w:t>
      </w:r>
      <w:r>
        <w:rPr>
          <w:color w:val="000000"/>
          <w:spacing w:val="-1"/>
          <w:sz w:val="28"/>
          <w:szCs w:val="28"/>
        </w:rPr>
        <w:softHyphen/>
        <w:t>работную плату, тарифный фонд заработной платы, премии.</w:t>
      </w:r>
    </w:p>
    <w:p w:rsidR="008C4CEC" w:rsidRDefault="008C4CEC" w:rsidP="008C4CEC">
      <w:pPr>
        <w:shd w:val="clear" w:color="auto" w:fill="FFFFFF"/>
        <w:spacing w:line="485" w:lineRule="exact"/>
        <w:ind w:left="14" w:right="48" w:firstLine="278"/>
        <w:jc w:val="both"/>
      </w:pPr>
      <w:r>
        <w:rPr>
          <w:color w:val="000000"/>
          <w:spacing w:val="-1"/>
          <w:sz w:val="28"/>
          <w:szCs w:val="28"/>
        </w:rPr>
        <w:t>К дополнительной заработной плате относятся такие выплаты работникам пред</w:t>
      </w:r>
      <w:r>
        <w:rPr>
          <w:color w:val="000000"/>
          <w:spacing w:val="-1"/>
          <w:sz w:val="28"/>
          <w:szCs w:val="28"/>
        </w:rPr>
        <w:softHyphen/>
      </w:r>
      <w:r>
        <w:rPr>
          <w:color w:val="000000"/>
          <w:spacing w:val="-2"/>
          <w:sz w:val="28"/>
          <w:szCs w:val="28"/>
        </w:rPr>
        <w:t>приятий, которые производятся не за выполненную работу, а в соответствии с дейст</w:t>
      </w:r>
      <w:r>
        <w:rPr>
          <w:color w:val="000000"/>
          <w:spacing w:val="-2"/>
          <w:sz w:val="28"/>
          <w:szCs w:val="28"/>
        </w:rPr>
        <w:softHyphen/>
        <w:t>вующим законодательством (доплаты за работу в ночное время, бригадирам, за со</w:t>
      </w:r>
      <w:r>
        <w:rPr>
          <w:color w:val="000000"/>
          <w:spacing w:val="-2"/>
          <w:sz w:val="28"/>
          <w:szCs w:val="28"/>
        </w:rPr>
        <w:softHyphen/>
      </w:r>
      <w:r>
        <w:rPr>
          <w:color w:val="000000"/>
          <w:spacing w:val="-1"/>
          <w:sz w:val="28"/>
          <w:szCs w:val="28"/>
        </w:rPr>
        <w:t>кращенный рабочий день подросткам и кормящим матерям, оплата очередных и до</w:t>
      </w:r>
      <w:r>
        <w:rPr>
          <w:color w:val="000000"/>
          <w:spacing w:val="-1"/>
          <w:sz w:val="28"/>
          <w:szCs w:val="28"/>
        </w:rPr>
        <w:softHyphen/>
        <w:t>полнительных отпусков, выполнение государственных обязанностей, оплату за обу</w:t>
      </w:r>
      <w:r>
        <w:rPr>
          <w:color w:val="000000"/>
          <w:spacing w:val="-1"/>
          <w:sz w:val="28"/>
          <w:szCs w:val="28"/>
        </w:rPr>
        <w:softHyphen/>
      </w:r>
      <w:r>
        <w:rPr>
          <w:color w:val="000000"/>
          <w:spacing w:val="-2"/>
          <w:sz w:val="28"/>
          <w:szCs w:val="28"/>
        </w:rPr>
        <w:t>чение учеников).</w:t>
      </w:r>
    </w:p>
    <w:p w:rsidR="008C4CEC" w:rsidRDefault="008C4CEC" w:rsidP="008C4CEC">
      <w:pPr>
        <w:shd w:val="clear" w:color="auto" w:fill="FFFFFF"/>
        <w:spacing w:line="485" w:lineRule="exact"/>
        <w:ind w:left="10" w:right="58" w:firstLine="283"/>
        <w:jc w:val="both"/>
      </w:pPr>
      <w:r>
        <w:rPr>
          <w:color w:val="000000"/>
          <w:spacing w:val="-1"/>
          <w:sz w:val="28"/>
          <w:szCs w:val="28"/>
        </w:rPr>
        <w:t>В плановый фонд заработной платы не включаются доплаты за отклонения от нормальных условий труда (плата за сверхурочные работы, простои, брак и т.п.).</w:t>
      </w:r>
    </w:p>
    <w:p w:rsidR="008C4CEC" w:rsidRDefault="008C4CEC" w:rsidP="008C4CEC">
      <w:pPr>
        <w:shd w:val="clear" w:color="auto" w:fill="FFFFFF"/>
        <w:spacing w:line="485" w:lineRule="exact"/>
        <w:ind w:right="72" w:firstLine="288"/>
        <w:jc w:val="both"/>
      </w:pPr>
      <w:r>
        <w:rPr>
          <w:color w:val="000000"/>
          <w:spacing w:val="-1"/>
          <w:sz w:val="28"/>
          <w:szCs w:val="28"/>
        </w:rPr>
        <w:t xml:space="preserve">2.При расчете фонда оплаты труда на примере предприятия «ОРМЕТО-ЮУМЗ» </w:t>
      </w:r>
      <w:r>
        <w:rPr>
          <w:color w:val="000000"/>
          <w:spacing w:val="1"/>
          <w:sz w:val="28"/>
          <w:szCs w:val="28"/>
        </w:rPr>
        <w:t xml:space="preserve">выявилось, что в 2004г. по сравнению с 2003г. ФОТ тарифный увеличился на </w:t>
      </w:r>
      <w:r>
        <w:rPr>
          <w:color w:val="000000"/>
          <w:sz w:val="28"/>
          <w:szCs w:val="28"/>
        </w:rPr>
        <w:t>153462.87руб. или на 1,01%; премии увеличилась на 46038,91руб. или на 1,02%; ко-</w:t>
      </w:r>
    </w:p>
    <w:p w:rsidR="00D125C7" w:rsidRDefault="00D125C7" w:rsidP="00D125C7">
      <w:pPr>
        <w:shd w:val="clear" w:color="auto" w:fill="FFFFFF"/>
        <w:spacing w:line="485" w:lineRule="exact"/>
        <w:ind w:left="53"/>
        <w:jc w:val="both"/>
      </w:pPr>
      <w:r>
        <w:rPr>
          <w:color w:val="000000"/>
          <w:spacing w:val="-1"/>
          <w:sz w:val="28"/>
          <w:szCs w:val="28"/>
        </w:rPr>
        <w:t xml:space="preserve">эффициент увеличился на 29925,33руб. или 1,02%; ЗП дополнительной увеличилась </w:t>
      </w:r>
      <w:r>
        <w:rPr>
          <w:color w:val="000000"/>
          <w:spacing w:val="3"/>
          <w:sz w:val="28"/>
          <w:szCs w:val="28"/>
        </w:rPr>
        <w:t xml:space="preserve">на 22942,45руб. или на 1,02%; ФЗП общий увеличилась на 252367,84руб. или на </w:t>
      </w:r>
      <w:r>
        <w:rPr>
          <w:color w:val="000000"/>
          <w:spacing w:val="-1"/>
          <w:sz w:val="28"/>
          <w:szCs w:val="28"/>
        </w:rPr>
        <w:t>1,02%; ЗП среднемесячная увеличилась на 1566,26руб. или на 12,6%.</w:t>
      </w:r>
    </w:p>
    <w:p w:rsidR="00D125C7" w:rsidRDefault="00D125C7" w:rsidP="00D125C7">
      <w:pPr>
        <w:shd w:val="clear" w:color="auto" w:fill="FFFFFF"/>
        <w:spacing w:line="485" w:lineRule="exact"/>
        <w:ind w:left="34" w:right="14" w:firstLine="288"/>
        <w:jc w:val="both"/>
      </w:pPr>
      <w:r>
        <w:rPr>
          <w:color w:val="000000"/>
          <w:spacing w:val="-4"/>
          <w:sz w:val="28"/>
          <w:szCs w:val="28"/>
        </w:rPr>
        <w:t xml:space="preserve">3.Обстоятельства, связанные с наличием явного и скрытого избытка рабочей силы, определяют особенность формирования системы оплаты труда на предприятиях. У большинства новых собственников предприятий пока не сложилось цивилизованного </w:t>
      </w:r>
      <w:r>
        <w:rPr>
          <w:color w:val="000000"/>
          <w:spacing w:val="-3"/>
          <w:sz w:val="28"/>
          <w:szCs w:val="28"/>
        </w:rPr>
        <w:t>отношения к оплате труда своих работников. Дополняет картину нестабильность фи</w:t>
      </w:r>
      <w:r>
        <w:rPr>
          <w:color w:val="000000"/>
          <w:spacing w:val="-3"/>
          <w:sz w:val="28"/>
          <w:szCs w:val="28"/>
        </w:rPr>
        <w:softHyphen/>
      </w:r>
      <w:r>
        <w:rPr>
          <w:color w:val="000000"/>
          <w:spacing w:val="-5"/>
          <w:sz w:val="28"/>
          <w:szCs w:val="28"/>
        </w:rPr>
        <w:t>нансирования расходов на оплату труда работников бюджетной сферы и высокая ин</w:t>
      </w:r>
      <w:r>
        <w:rPr>
          <w:color w:val="000000"/>
          <w:spacing w:val="-5"/>
          <w:sz w:val="28"/>
          <w:szCs w:val="28"/>
        </w:rPr>
        <w:softHyphen/>
      </w:r>
      <w:r>
        <w:rPr>
          <w:color w:val="000000"/>
          <w:spacing w:val="-4"/>
          <w:sz w:val="28"/>
          <w:szCs w:val="28"/>
        </w:rPr>
        <w:t xml:space="preserve">фляция, что во многом связано с непрофессионализмом чиновников и отсутствием </w:t>
      </w:r>
      <w:r>
        <w:rPr>
          <w:color w:val="000000"/>
          <w:spacing w:val="-7"/>
          <w:sz w:val="28"/>
          <w:szCs w:val="28"/>
        </w:rPr>
        <w:t>контроля за деятельностью естественных монополий.</w:t>
      </w:r>
    </w:p>
    <w:p w:rsidR="00D125C7" w:rsidRDefault="00D125C7" w:rsidP="00D125C7">
      <w:pPr>
        <w:shd w:val="clear" w:color="auto" w:fill="FFFFFF"/>
        <w:spacing w:line="485" w:lineRule="exact"/>
        <w:ind w:left="312"/>
      </w:pPr>
      <w:r>
        <w:rPr>
          <w:color w:val="000000"/>
          <w:spacing w:val="-2"/>
          <w:sz w:val="28"/>
          <w:szCs w:val="28"/>
        </w:rPr>
        <w:t>Для повышения заработной платы необходимо использовать:</w:t>
      </w:r>
    </w:p>
    <w:p w:rsidR="00D125C7" w:rsidRDefault="00D125C7" w:rsidP="00D125C7">
      <w:pPr>
        <w:numPr>
          <w:ilvl w:val="0"/>
          <w:numId w:val="23"/>
        </w:numPr>
        <w:shd w:val="clear" w:color="auto" w:fill="FFFFFF"/>
        <w:tabs>
          <w:tab w:val="left" w:pos="1450"/>
        </w:tabs>
        <w:spacing w:before="10" w:line="494" w:lineRule="exact"/>
        <w:ind w:firstLine="730"/>
        <w:rPr>
          <w:color w:val="000000"/>
          <w:sz w:val="28"/>
          <w:szCs w:val="28"/>
        </w:rPr>
      </w:pPr>
      <w:r>
        <w:rPr>
          <w:color w:val="000000"/>
          <w:spacing w:val="4"/>
          <w:sz w:val="28"/>
          <w:szCs w:val="28"/>
        </w:rPr>
        <w:t>поэтапное выравнивание минимальной заработной платы и величины</w:t>
      </w:r>
      <w:r>
        <w:rPr>
          <w:color w:val="000000"/>
          <w:spacing w:val="4"/>
          <w:sz w:val="28"/>
          <w:szCs w:val="28"/>
        </w:rPr>
        <w:br/>
      </w:r>
      <w:r>
        <w:rPr>
          <w:color w:val="000000"/>
          <w:spacing w:val="1"/>
          <w:sz w:val="28"/>
          <w:szCs w:val="28"/>
        </w:rPr>
        <w:t>прожиточного минимума;</w:t>
      </w:r>
    </w:p>
    <w:p w:rsidR="00D125C7" w:rsidRDefault="00D125C7" w:rsidP="00D125C7">
      <w:pPr>
        <w:numPr>
          <w:ilvl w:val="0"/>
          <w:numId w:val="23"/>
        </w:numPr>
        <w:shd w:val="clear" w:color="auto" w:fill="FFFFFF"/>
        <w:tabs>
          <w:tab w:val="left" w:pos="1450"/>
        </w:tabs>
        <w:spacing w:before="5" w:line="494" w:lineRule="exact"/>
        <w:ind w:firstLine="730"/>
        <w:rPr>
          <w:color w:val="000000"/>
          <w:sz w:val="28"/>
          <w:szCs w:val="28"/>
        </w:rPr>
      </w:pPr>
      <w:r>
        <w:rPr>
          <w:color w:val="000000"/>
          <w:spacing w:val="1"/>
          <w:sz w:val="28"/>
          <w:szCs w:val="28"/>
        </w:rPr>
        <w:t>индексация заработной платы в меру роста потребительских цен (очень</w:t>
      </w:r>
      <w:r>
        <w:rPr>
          <w:color w:val="000000"/>
          <w:spacing w:val="1"/>
          <w:sz w:val="28"/>
          <w:szCs w:val="28"/>
        </w:rPr>
        <w:br/>
        <w:t>важно, что данное положение позднее было подкреплено нормой Трудового кодек</w:t>
      </w:r>
      <w:r>
        <w:rPr>
          <w:color w:val="000000"/>
          <w:spacing w:val="-8"/>
          <w:sz w:val="28"/>
          <w:szCs w:val="28"/>
        </w:rPr>
        <w:t>са - ст. 134);</w:t>
      </w:r>
    </w:p>
    <w:p w:rsidR="00D125C7" w:rsidRDefault="00D125C7" w:rsidP="00D125C7">
      <w:pPr>
        <w:numPr>
          <w:ilvl w:val="0"/>
          <w:numId w:val="23"/>
        </w:numPr>
        <w:shd w:val="clear" w:color="auto" w:fill="FFFFFF"/>
        <w:tabs>
          <w:tab w:val="left" w:pos="1450"/>
        </w:tabs>
        <w:spacing w:line="494" w:lineRule="exact"/>
        <w:ind w:left="730"/>
        <w:rPr>
          <w:color w:val="000000"/>
          <w:sz w:val="28"/>
          <w:szCs w:val="28"/>
        </w:rPr>
      </w:pPr>
      <w:r>
        <w:rPr>
          <w:color w:val="000000"/>
          <w:spacing w:val="-3"/>
          <w:sz w:val="28"/>
          <w:szCs w:val="28"/>
        </w:rPr>
        <w:t>установление минимальных и повышенных размеров доплат и надбавок;</w:t>
      </w:r>
    </w:p>
    <w:p w:rsidR="00D125C7" w:rsidRDefault="00D125C7" w:rsidP="00D125C7">
      <w:pPr>
        <w:numPr>
          <w:ilvl w:val="0"/>
          <w:numId w:val="23"/>
        </w:numPr>
        <w:shd w:val="clear" w:color="auto" w:fill="FFFFFF"/>
        <w:tabs>
          <w:tab w:val="left" w:pos="1450"/>
        </w:tabs>
        <w:spacing w:before="14" w:line="494" w:lineRule="exact"/>
        <w:ind w:firstLine="730"/>
        <w:rPr>
          <w:color w:val="000000"/>
          <w:sz w:val="28"/>
          <w:szCs w:val="28"/>
        </w:rPr>
      </w:pPr>
      <w:r>
        <w:rPr>
          <w:color w:val="000000"/>
          <w:spacing w:val="2"/>
          <w:sz w:val="28"/>
          <w:szCs w:val="28"/>
        </w:rPr>
        <w:t>обеспечение тарифного регулирования оплаты труда через систему со</w:t>
      </w:r>
      <w:r>
        <w:rPr>
          <w:color w:val="000000"/>
          <w:spacing w:val="2"/>
          <w:sz w:val="28"/>
          <w:szCs w:val="28"/>
        </w:rPr>
        <w:softHyphen/>
      </w:r>
      <w:r>
        <w:rPr>
          <w:color w:val="000000"/>
          <w:spacing w:val="-1"/>
          <w:sz w:val="28"/>
          <w:szCs w:val="28"/>
        </w:rPr>
        <w:t>глашений и коллективных договоров;</w:t>
      </w:r>
    </w:p>
    <w:p w:rsidR="00D125C7" w:rsidRDefault="00D125C7" w:rsidP="00D125C7">
      <w:pPr>
        <w:numPr>
          <w:ilvl w:val="0"/>
          <w:numId w:val="23"/>
        </w:numPr>
        <w:shd w:val="clear" w:color="auto" w:fill="FFFFFF"/>
        <w:tabs>
          <w:tab w:val="left" w:pos="1450"/>
        </w:tabs>
        <w:spacing w:before="10" w:line="494" w:lineRule="exact"/>
        <w:ind w:left="730"/>
        <w:rPr>
          <w:color w:val="000000"/>
          <w:sz w:val="28"/>
          <w:szCs w:val="28"/>
        </w:rPr>
      </w:pPr>
      <w:r>
        <w:rPr>
          <w:color w:val="000000"/>
          <w:sz w:val="28"/>
          <w:szCs w:val="28"/>
        </w:rPr>
        <w:t>формирование понятия "минимальная заработная плата";</w:t>
      </w:r>
    </w:p>
    <w:p w:rsidR="00D125C7" w:rsidRDefault="00D125C7" w:rsidP="00D125C7">
      <w:pPr>
        <w:numPr>
          <w:ilvl w:val="0"/>
          <w:numId w:val="23"/>
        </w:numPr>
        <w:shd w:val="clear" w:color="auto" w:fill="FFFFFF"/>
        <w:tabs>
          <w:tab w:val="left" w:pos="1450"/>
        </w:tabs>
        <w:spacing w:line="494" w:lineRule="exact"/>
        <w:ind w:firstLine="730"/>
        <w:rPr>
          <w:color w:val="000000"/>
          <w:sz w:val="28"/>
          <w:szCs w:val="28"/>
        </w:rPr>
      </w:pPr>
      <w:r>
        <w:rPr>
          <w:color w:val="000000"/>
          <w:spacing w:val="-1"/>
          <w:sz w:val="28"/>
          <w:szCs w:val="28"/>
        </w:rPr>
        <w:t>сближение оплаты труда руководителей организаций и средней заработ</w:t>
      </w:r>
      <w:r>
        <w:rPr>
          <w:color w:val="000000"/>
          <w:spacing w:val="-6"/>
          <w:sz w:val="28"/>
          <w:szCs w:val="28"/>
        </w:rPr>
        <w:t>ной платы;</w:t>
      </w:r>
    </w:p>
    <w:p w:rsidR="00D125C7" w:rsidRDefault="00D125C7" w:rsidP="00D125C7">
      <w:pPr>
        <w:numPr>
          <w:ilvl w:val="0"/>
          <w:numId w:val="23"/>
        </w:numPr>
        <w:shd w:val="clear" w:color="auto" w:fill="FFFFFF"/>
        <w:tabs>
          <w:tab w:val="left" w:pos="1450"/>
        </w:tabs>
        <w:spacing w:line="494" w:lineRule="exact"/>
        <w:ind w:firstLine="730"/>
        <w:rPr>
          <w:color w:val="000000"/>
          <w:sz w:val="28"/>
          <w:szCs w:val="28"/>
        </w:rPr>
      </w:pPr>
      <w:r>
        <w:rPr>
          <w:color w:val="000000"/>
          <w:sz w:val="28"/>
          <w:szCs w:val="28"/>
        </w:rPr>
        <w:t>поэтапное нивелирование оплаты труда работников одной специальнос</w:t>
      </w:r>
      <w:r>
        <w:rPr>
          <w:color w:val="000000"/>
          <w:sz w:val="28"/>
          <w:szCs w:val="28"/>
        </w:rPr>
        <w:softHyphen/>
      </w:r>
      <w:r>
        <w:rPr>
          <w:color w:val="000000"/>
          <w:spacing w:val="-4"/>
          <w:sz w:val="28"/>
          <w:szCs w:val="28"/>
        </w:rPr>
        <w:t>ти, занятых на разных предприятиях и в разных отраслях.</w:t>
      </w:r>
    </w:p>
    <w:p w:rsidR="00A60A0A" w:rsidRDefault="00A60A0A">
      <w:pPr>
        <w:spacing w:line="360" w:lineRule="auto"/>
        <w:ind w:firstLine="720"/>
        <w:rPr>
          <w:sz w:val="28"/>
        </w:rPr>
      </w:pPr>
    </w:p>
    <w:p w:rsidR="00A60A0A" w:rsidRDefault="00A60A0A">
      <w:pPr>
        <w:spacing w:line="360" w:lineRule="auto"/>
        <w:ind w:firstLine="720"/>
        <w:rPr>
          <w:sz w:val="28"/>
        </w:rPr>
      </w:pPr>
    </w:p>
    <w:p w:rsidR="00A60A0A" w:rsidRDefault="00A60A0A">
      <w:pPr>
        <w:spacing w:line="360" w:lineRule="auto"/>
        <w:ind w:firstLine="720"/>
        <w:rPr>
          <w:sz w:val="28"/>
        </w:rPr>
      </w:pPr>
    </w:p>
    <w:p w:rsidR="00A60A0A" w:rsidRDefault="00A60A0A">
      <w:pPr>
        <w:spacing w:line="360" w:lineRule="auto"/>
        <w:ind w:firstLine="720"/>
        <w:rPr>
          <w:sz w:val="28"/>
        </w:rPr>
      </w:pPr>
    </w:p>
    <w:p w:rsidR="00FE5CF6" w:rsidRDefault="00FE5CF6">
      <w:pPr>
        <w:spacing w:line="360" w:lineRule="auto"/>
        <w:ind w:firstLine="720"/>
        <w:jc w:val="center"/>
        <w:rPr>
          <w:sz w:val="28"/>
          <w:lang w:val="en-US"/>
        </w:rPr>
      </w:pPr>
    </w:p>
    <w:p w:rsidR="00FE5CF6" w:rsidRDefault="00FE5CF6">
      <w:pPr>
        <w:spacing w:line="360" w:lineRule="auto"/>
        <w:ind w:firstLine="720"/>
        <w:jc w:val="center"/>
        <w:rPr>
          <w:sz w:val="28"/>
          <w:lang w:val="en-US"/>
        </w:rPr>
      </w:pPr>
    </w:p>
    <w:p w:rsidR="00FE5CF6" w:rsidRDefault="00FE5CF6">
      <w:pPr>
        <w:spacing w:line="360" w:lineRule="auto"/>
        <w:ind w:firstLine="720"/>
        <w:jc w:val="center"/>
        <w:rPr>
          <w:sz w:val="28"/>
          <w:lang w:val="en-US"/>
        </w:rPr>
      </w:pPr>
    </w:p>
    <w:p w:rsidR="00A60A0A" w:rsidRDefault="00A60A0A">
      <w:pPr>
        <w:spacing w:line="360" w:lineRule="auto"/>
        <w:ind w:firstLine="720"/>
        <w:jc w:val="center"/>
        <w:rPr>
          <w:sz w:val="28"/>
        </w:rPr>
      </w:pPr>
      <w:r>
        <w:rPr>
          <w:sz w:val="28"/>
        </w:rPr>
        <w:t>Список используемой литературы</w:t>
      </w:r>
    </w:p>
    <w:p w:rsidR="00A60A0A" w:rsidRDefault="00A60A0A">
      <w:pPr>
        <w:spacing w:line="360" w:lineRule="auto"/>
        <w:ind w:firstLine="720"/>
        <w:jc w:val="center"/>
        <w:rPr>
          <w:sz w:val="28"/>
        </w:rPr>
      </w:pPr>
    </w:p>
    <w:p w:rsidR="00A60A0A" w:rsidRDefault="00A60A0A">
      <w:pPr>
        <w:numPr>
          <w:ilvl w:val="0"/>
          <w:numId w:val="21"/>
        </w:numPr>
        <w:spacing w:line="360" w:lineRule="auto"/>
        <w:ind w:left="0" w:firstLine="720"/>
        <w:jc w:val="both"/>
        <w:rPr>
          <w:sz w:val="28"/>
        </w:rPr>
      </w:pPr>
      <w:r>
        <w:rPr>
          <w:sz w:val="28"/>
        </w:rPr>
        <w:t>Г.И.Шепеленко «Экономика организации и планирование производства на предприятии».</w:t>
      </w:r>
    </w:p>
    <w:p w:rsidR="00A60A0A" w:rsidRDefault="00A60A0A">
      <w:pPr>
        <w:numPr>
          <w:ilvl w:val="0"/>
          <w:numId w:val="21"/>
        </w:numPr>
        <w:spacing w:line="360" w:lineRule="auto"/>
        <w:ind w:left="0" w:firstLine="720"/>
        <w:jc w:val="both"/>
        <w:rPr>
          <w:sz w:val="28"/>
        </w:rPr>
      </w:pPr>
      <w:r>
        <w:rPr>
          <w:sz w:val="28"/>
        </w:rPr>
        <w:t>В.В.Адамчук   «Экономика и социология труда»   М. 2000г.</w:t>
      </w:r>
    </w:p>
    <w:p w:rsidR="00A60A0A" w:rsidRDefault="00A60A0A">
      <w:pPr>
        <w:numPr>
          <w:ilvl w:val="0"/>
          <w:numId w:val="21"/>
        </w:numPr>
        <w:spacing w:line="360" w:lineRule="auto"/>
        <w:ind w:left="0" w:firstLine="720"/>
        <w:jc w:val="both"/>
        <w:rPr>
          <w:sz w:val="28"/>
        </w:rPr>
      </w:pPr>
      <w:r>
        <w:rPr>
          <w:sz w:val="28"/>
        </w:rPr>
        <w:t>Кокин Ю. Федеральное регулирование заработной платы необходимо сохранить. «Человек и труд» 2004г. № 8.</w:t>
      </w:r>
    </w:p>
    <w:p w:rsidR="00A60A0A" w:rsidRDefault="00A60A0A">
      <w:pPr>
        <w:numPr>
          <w:ilvl w:val="0"/>
          <w:numId w:val="21"/>
        </w:numPr>
        <w:spacing w:line="360" w:lineRule="auto"/>
        <w:ind w:left="0" w:firstLine="720"/>
        <w:jc w:val="both"/>
        <w:rPr>
          <w:sz w:val="28"/>
        </w:rPr>
      </w:pPr>
      <w:r>
        <w:rPr>
          <w:sz w:val="28"/>
        </w:rPr>
        <w:t>Комментарий к трудовому кодексу по вопросам оплаты труда. « Человек и труд» 2003г. № 9.</w:t>
      </w:r>
    </w:p>
    <w:p w:rsidR="00A60A0A" w:rsidRDefault="00A60A0A">
      <w:pPr>
        <w:numPr>
          <w:ilvl w:val="0"/>
          <w:numId w:val="21"/>
        </w:numPr>
        <w:spacing w:line="360" w:lineRule="auto"/>
        <w:ind w:left="0" w:firstLine="720"/>
        <w:jc w:val="both"/>
        <w:rPr>
          <w:sz w:val="28"/>
        </w:rPr>
      </w:pPr>
      <w:r>
        <w:rPr>
          <w:sz w:val="28"/>
        </w:rPr>
        <w:t>Малашенко В. Оплата труда: норматив фондообразования. «Человек и труд» 2003г. № 5.</w:t>
      </w:r>
    </w:p>
    <w:p w:rsidR="00A60A0A" w:rsidRDefault="00A60A0A">
      <w:pPr>
        <w:spacing w:line="360" w:lineRule="auto"/>
        <w:jc w:val="both"/>
        <w:rPr>
          <w:sz w:val="28"/>
        </w:rPr>
      </w:pPr>
      <w:bookmarkStart w:id="0" w:name="_GoBack"/>
      <w:bookmarkEnd w:id="0"/>
    </w:p>
    <w:sectPr w:rsidR="00A60A0A">
      <w:type w:val="continuous"/>
      <w:pgSz w:w="11909" w:h="16834"/>
      <w:pgMar w:top="1276" w:right="567"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D65" w:rsidRDefault="00DC2D65">
      <w:r>
        <w:separator/>
      </w:r>
    </w:p>
  </w:endnote>
  <w:endnote w:type="continuationSeparator" w:id="0">
    <w:p w:rsidR="00DC2D65" w:rsidRDefault="00DC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A0A" w:rsidRDefault="00A60A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60A0A" w:rsidRDefault="00A60A0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A0A" w:rsidRDefault="00D6678A">
    <w:pPr>
      <w:pStyle w:val="a3"/>
      <w:framePr w:wrap="around" w:vAnchor="text" w:hAnchor="margin" w:xAlign="center" w:y="1"/>
      <w:rPr>
        <w:rStyle w:val="a4"/>
      </w:rPr>
    </w:pPr>
    <w:r>
      <w:rPr>
        <w:rStyle w:val="a4"/>
        <w:noProof/>
      </w:rPr>
      <w:t>6</w:t>
    </w:r>
  </w:p>
  <w:p w:rsidR="00A60A0A" w:rsidRDefault="00A60A0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D65" w:rsidRDefault="00DC2D65">
      <w:r>
        <w:separator/>
      </w:r>
    </w:p>
  </w:footnote>
  <w:footnote w:type="continuationSeparator" w:id="0">
    <w:p w:rsidR="00DC2D65" w:rsidRDefault="00DC2D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A1CF9D2"/>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BD8C2836"/>
    <w:lvl w:ilvl="0">
      <w:start w:val="1"/>
      <w:numFmt w:val="bullet"/>
      <w:pStyle w:val="2"/>
      <w:lvlText w:val=""/>
      <w:lvlJc w:val="left"/>
      <w:pPr>
        <w:tabs>
          <w:tab w:val="num" w:pos="643"/>
        </w:tabs>
        <w:ind w:left="643" w:hanging="360"/>
      </w:pPr>
      <w:rPr>
        <w:rFonts w:ascii="Symbol" w:hAnsi="Symbol" w:hint="default"/>
      </w:rPr>
    </w:lvl>
  </w:abstractNum>
  <w:abstractNum w:abstractNumId="2">
    <w:nsid w:val="FFFFFFFE"/>
    <w:multiLevelType w:val="singleLevel"/>
    <w:tmpl w:val="BADE54DA"/>
    <w:lvl w:ilvl="0">
      <w:numFmt w:val="bullet"/>
      <w:lvlText w:val="*"/>
      <w:lvlJc w:val="left"/>
    </w:lvl>
  </w:abstractNum>
  <w:abstractNum w:abstractNumId="3">
    <w:nsid w:val="03266ABC"/>
    <w:multiLevelType w:val="hybridMultilevel"/>
    <w:tmpl w:val="A24A94B2"/>
    <w:lvl w:ilvl="0" w:tplc="F9086E90">
      <w:start w:val="1"/>
      <w:numFmt w:val="decimal"/>
      <w:lvlText w:val="%1."/>
      <w:lvlJc w:val="left"/>
      <w:pPr>
        <w:tabs>
          <w:tab w:val="num" w:pos="697"/>
        </w:tabs>
        <w:ind w:left="697" w:hanging="555"/>
      </w:pPr>
      <w:rPr>
        <w:rFonts w:hint="default"/>
      </w:rPr>
    </w:lvl>
    <w:lvl w:ilvl="1" w:tplc="10A29726" w:tentative="1">
      <w:start w:val="1"/>
      <w:numFmt w:val="lowerLetter"/>
      <w:lvlText w:val="%2."/>
      <w:lvlJc w:val="left"/>
      <w:pPr>
        <w:tabs>
          <w:tab w:val="num" w:pos="1222"/>
        </w:tabs>
        <w:ind w:left="1222" w:hanging="360"/>
      </w:pPr>
    </w:lvl>
    <w:lvl w:ilvl="2" w:tplc="1CF64D9E" w:tentative="1">
      <w:start w:val="1"/>
      <w:numFmt w:val="lowerRoman"/>
      <w:lvlText w:val="%3."/>
      <w:lvlJc w:val="right"/>
      <w:pPr>
        <w:tabs>
          <w:tab w:val="num" w:pos="1942"/>
        </w:tabs>
        <w:ind w:left="1942" w:hanging="180"/>
      </w:pPr>
    </w:lvl>
    <w:lvl w:ilvl="3" w:tplc="3C200BCE" w:tentative="1">
      <w:start w:val="1"/>
      <w:numFmt w:val="decimal"/>
      <w:lvlText w:val="%4."/>
      <w:lvlJc w:val="left"/>
      <w:pPr>
        <w:tabs>
          <w:tab w:val="num" w:pos="2662"/>
        </w:tabs>
        <w:ind w:left="2662" w:hanging="360"/>
      </w:pPr>
    </w:lvl>
    <w:lvl w:ilvl="4" w:tplc="29B426DC" w:tentative="1">
      <w:start w:val="1"/>
      <w:numFmt w:val="lowerLetter"/>
      <w:lvlText w:val="%5."/>
      <w:lvlJc w:val="left"/>
      <w:pPr>
        <w:tabs>
          <w:tab w:val="num" w:pos="3382"/>
        </w:tabs>
        <w:ind w:left="3382" w:hanging="360"/>
      </w:pPr>
    </w:lvl>
    <w:lvl w:ilvl="5" w:tplc="28440F9C" w:tentative="1">
      <w:start w:val="1"/>
      <w:numFmt w:val="lowerRoman"/>
      <w:lvlText w:val="%6."/>
      <w:lvlJc w:val="right"/>
      <w:pPr>
        <w:tabs>
          <w:tab w:val="num" w:pos="4102"/>
        </w:tabs>
        <w:ind w:left="4102" w:hanging="180"/>
      </w:pPr>
    </w:lvl>
    <w:lvl w:ilvl="6" w:tplc="21D0AAD0" w:tentative="1">
      <w:start w:val="1"/>
      <w:numFmt w:val="decimal"/>
      <w:lvlText w:val="%7."/>
      <w:lvlJc w:val="left"/>
      <w:pPr>
        <w:tabs>
          <w:tab w:val="num" w:pos="4822"/>
        </w:tabs>
        <w:ind w:left="4822" w:hanging="360"/>
      </w:pPr>
    </w:lvl>
    <w:lvl w:ilvl="7" w:tplc="97AC18EE" w:tentative="1">
      <w:start w:val="1"/>
      <w:numFmt w:val="lowerLetter"/>
      <w:lvlText w:val="%8."/>
      <w:lvlJc w:val="left"/>
      <w:pPr>
        <w:tabs>
          <w:tab w:val="num" w:pos="5542"/>
        </w:tabs>
        <w:ind w:left="5542" w:hanging="360"/>
      </w:pPr>
    </w:lvl>
    <w:lvl w:ilvl="8" w:tplc="EC0E756C" w:tentative="1">
      <w:start w:val="1"/>
      <w:numFmt w:val="lowerRoman"/>
      <w:lvlText w:val="%9."/>
      <w:lvlJc w:val="right"/>
      <w:pPr>
        <w:tabs>
          <w:tab w:val="num" w:pos="6262"/>
        </w:tabs>
        <w:ind w:left="6262" w:hanging="180"/>
      </w:pPr>
    </w:lvl>
  </w:abstractNum>
  <w:abstractNum w:abstractNumId="4">
    <w:nsid w:val="08F249B3"/>
    <w:multiLevelType w:val="singleLevel"/>
    <w:tmpl w:val="19ECEC14"/>
    <w:lvl w:ilvl="0">
      <w:start w:val="1"/>
      <w:numFmt w:val="decimal"/>
      <w:lvlText w:val="%1."/>
      <w:lvlJc w:val="left"/>
      <w:pPr>
        <w:tabs>
          <w:tab w:val="num" w:pos="1080"/>
        </w:tabs>
        <w:ind w:left="1080" w:hanging="360"/>
      </w:pPr>
      <w:rPr>
        <w:rFonts w:hint="default"/>
      </w:rPr>
    </w:lvl>
  </w:abstractNum>
  <w:abstractNum w:abstractNumId="5">
    <w:nsid w:val="0EDE7AB7"/>
    <w:multiLevelType w:val="singleLevel"/>
    <w:tmpl w:val="0A302DF8"/>
    <w:lvl w:ilvl="0">
      <w:start w:val="1"/>
      <w:numFmt w:val="decimal"/>
      <w:lvlText w:val="%1."/>
      <w:legacy w:legacy="1" w:legacySpace="0" w:legacyIndent="244"/>
      <w:lvlJc w:val="left"/>
      <w:rPr>
        <w:rFonts w:ascii="Times New Roman" w:hAnsi="Times New Roman" w:cs="Times New Roman" w:hint="default"/>
      </w:rPr>
    </w:lvl>
  </w:abstractNum>
  <w:abstractNum w:abstractNumId="6">
    <w:nsid w:val="0FDD4A7B"/>
    <w:multiLevelType w:val="singleLevel"/>
    <w:tmpl w:val="527E3964"/>
    <w:lvl w:ilvl="0">
      <w:start w:val="1"/>
      <w:numFmt w:val="decimal"/>
      <w:lvlText w:val="%1."/>
      <w:legacy w:legacy="1" w:legacySpace="0" w:legacyIndent="207"/>
      <w:lvlJc w:val="left"/>
      <w:rPr>
        <w:rFonts w:ascii="Times New Roman" w:hAnsi="Times New Roman" w:cs="Times New Roman" w:hint="default"/>
        <w:w w:val="100"/>
      </w:rPr>
    </w:lvl>
  </w:abstractNum>
  <w:abstractNum w:abstractNumId="7">
    <w:nsid w:val="14430F3E"/>
    <w:multiLevelType w:val="singleLevel"/>
    <w:tmpl w:val="EBC8E5EA"/>
    <w:lvl w:ilvl="0">
      <w:start w:val="4"/>
      <w:numFmt w:val="decimal"/>
      <w:lvlText w:val="%1."/>
      <w:legacy w:legacy="1" w:legacySpace="0" w:legacyIndent="216"/>
      <w:lvlJc w:val="left"/>
      <w:rPr>
        <w:rFonts w:ascii="Times New Roman" w:hAnsi="Times New Roman" w:cs="Times New Roman" w:hint="default"/>
      </w:rPr>
    </w:lvl>
  </w:abstractNum>
  <w:abstractNum w:abstractNumId="8">
    <w:nsid w:val="144436B3"/>
    <w:multiLevelType w:val="singleLevel"/>
    <w:tmpl w:val="75F4ADBA"/>
    <w:lvl w:ilvl="0">
      <w:start w:val="3"/>
      <w:numFmt w:val="decimal"/>
      <w:lvlText w:val="%1."/>
      <w:legacy w:legacy="1" w:legacySpace="0" w:legacyIndent="264"/>
      <w:lvlJc w:val="left"/>
      <w:rPr>
        <w:rFonts w:ascii="Times New Roman" w:hAnsi="Times New Roman" w:cs="Times New Roman" w:hint="default"/>
      </w:rPr>
    </w:lvl>
  </w:abstractNum>
  <w:abstractNum w:abstractNumId="9">
    <w:nsid w:val="156D2D69"/>
    <w:multiLevelType w:val="multilevel"/>
    <w:tmpl w:val="B6FA18E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0">
    <w:nsid w:val="26B53439"/>
    <w:multiLevelType w:val="singleLevel"/>
    <w:tmpl w:val="73C236B2"/>
    <w:lvl w:ilvl="0">
      <w:start w:val="8"/>
      <w:numFmt w:val="decimal"/>
      <w:lvlText w:val="%1."/>
      <w:legacy w:legacy="1" w:legacySpace="0" w:legacyIndent="206"/>
      <w:lvlJc w:val="left"/>
      <w:rPr>
        <w:rFonts w:ascii="Times New Roman" w:hAnsi="Times New Roman" w:cs="Times New Roman" w:hint="default"/>
      </w:rPr>
    </w:lvl>
  </w:abstractNum>
  <w:abstractNum w:abstractNumId="11">
    <w:nsid w:val="36634412"/>
    <w:multiLevelType w:val="singleLevel"/>
    <w:tmpl w:val="67B40498"/>
    <w:lvl w:ilvl="0">
      <w:start w:val="5"/>
      <w:numFmt w:val="decimal"/>
      <w:lvlText w:val="%1."/>
      <w:legacy w:legacy="1" w:legacySpace="0" w:legacyIndent="260"/>
      <w:lvlJc w:val="left"/>
      <w:rPr>
        <w:rFonts w:ascii="Times New Roman" w:hAnsi="Times New Roman" w:cs="Times New Roman" w:hint="default"/>
      </w:rPr>
    </w:lvl>
  </w:abstractNum>
  <w:abstractNum w:abstractNumId="12">
    <w:nsid w:val="476B2707"/>
    <w:multiLevelType w:val="multilevel"/>
    <w:tmpl w:val="8062AFDA"/>
    <w:lvl w:ilvl="0">
      <w:start w:val="1"/>
      <w:numFmt w:val="decimal"/>
      <w:lvlText w:val="%1."/>
      <w:legacy w:legacy="1" w:legacySpace="0" w:legacyIndent="216"/>
      <w:lvlJc w:val="left"/>
      <w:rPr>
        <w:rFonts w:ascii="Times New Roman" w:hAnsi="Times New Roman" w:cs="Times New Roman" w:hint="default"/>
      </w:rPr>
    </w:lvl>
    <w:lvl w:ilvl="1">
      <w:start w:val="1"/>
      <w:numFmt w:val="decimal"/>
      <w:isLgl/>
      <w:lvlText w:val="%1.%2."/>
      <w:lvlJc w:val="left"/>
      <w:pPr>
        <w:tabs>
          <w:tab w:val="num" w:pos="1020"/>
        </w:tabs>
        <w:ind w:left="1020" w:hanging="7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940"/>
        </w:tabs>
        <w:ind w:left="2940" w:hanging="1440"/>
      </w:pPr>
      <w:rPr>
        <w:rFonts w:hint="default"/>
      </w:rPr>
    </w:lvl>
    <w:lvl w:ilvl="6">
      <w:start w:val="1"/>
      <w:numFmt w:val="decimal"/>
      <w:isLgl/>
      <w:lvlText w:val="%1.%2.%3.%4.%5.%6.%7."/>
      <w:lvlJc w:val="left"/>
      <w:pPr>
        <w:tabs>
          <w:tab w:val="num" w:pos="3600"/>
        </w:tabs>
        <w:ind w:left="3600" w:hanging="1800"/>
      </w:pPr>
      <w:rPr>
        <w:rFonts w:hint="default"/>
      </w:rPr>
    </w:lvl>
    <w:lvl w:ilvl="7">
      <w:start w:val="1"/>
      <w:numFmt w:val="decimal"/>
      <w:isLgl/>
      <w:lvlText w:val="%1.%2.%3.%4.%5.%6.%7.%8."/>
      <w:lvlJc w:val="left"/>
      <w:pPr>
        <w:tabs>
          <w:tab w:val="num" w:pos="3900"/>
        </w:tabs>
        <w:ind w:left="3900" w:hanging="1800"/>
      </w:pPr>
      <w:rPr>
        <w:rFonts w:hint="default"/>
      </w:rPr>
    </w:lvl>
    <w:lvl w:ilvl="8">
      <w:start w:val="1"/>
      <w:numFmt w:val="decimal"/>
      <w:isLgl/>
      <w:lvlText w:val="%1.%2.%3.%4.%5.%6.%7.%8.%9."/>
      <w:lvlJc w:val="left"/>
      <w:pPr>
        <w:tabs>
          <w:tab w:val="num" w:pos="4560"/>
        </w:tabs>
        <w:ind w:left="4560" w:hanging="2160"/>
      </w:pPr>
      <w:rPr>
        <w:rFonts w:hint="default"/>
      </w:rPr>
    </w:lvl>
  </w:abstractNum>
  <w:abstractNum w:abstractNumId="13">
    <w:nsid w:val="4CB75374"/>
    <w:multiLevelType w:val="singleLevel"/>
    <w:tmpl w:val="B1102242"/>
    <w:lvl w:ilvl="0">
      <w:start w:val="12"/>
      <w:numFmt w:val="decimal"/>
      <w:lvlText w:val="%1."/>
      <w:legacy w:legacy="1" w:legacySpace="0" w:legacyIndent="283"/>
      <w:lvlJc w:val="left"/>
      <w:rPr>
        <w:rFonts w:ascii="Times New Roman" w:hAnsi="Times New Roman" w:cs="Times New Roman" w:hint="default"/>
      </w:rPr>
    </w:lvl>
  </w:abstractNum>
  <w:abstractNum w:abstractNumId="14">
    <w:nsid w:val="4DDF20B7"/>
    <w:multiLevelType w:val="multilevel"/>
    <w:tmpl w:val="28803ADE"/>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nsid w:val="56262E57"/>
    <w:multiLevelType w:val="hybridMultilevel"/>
    <w:tmpl w:val="0BFE864E"/>
    <w:lvl w:ilvl="0" w:tplc="36EC7E54">
      <w:start w:val="1"/>
      <w:numFmt w:val="bullet"/>
      <w:lvlText w:val=""/>
      <w:lvlJc w:val="left"/>
      <w:pPr>
        <w:tabs>
          <w:tab w:val="num" w:pos="720"/>
        </w:tabs>
        <w:ind w:left="720" w:hanging="360"/>
      </w:pPr>
      <w:rPr>
        <w:rFonts w:ascii="Symbol" w:hAnsi="Symbol" w:hint="default"/>
      </w:rPr>
    </w:lvl>
    <w:lvl w:ilvl="1" w:tplc="E5DE29F0" w:tentative="1">
      <w:start w:val="1"/>
      <w:numFmt w:val="bullet"/>
      <w:lvlText w:val="o"/>
      <w:lvlJc w:val="left"/>
      <w:pPr>
        <w:tabs>
          <w:tab w:val="num" w:pos="1440"/>
        </w:tabs>
        <w:ind w:left="1440" w:hanging="360"/>
      </w:pPr>
      <w:rPr>
        <w:rFonts w:ascii="Courier New" w:hAnsi="Courier New" w:cs="Courier New" w:hint="default"/>
      </w:rPr>
    </w:lvl>
    <w:lvl w:ilvl="2" w:tplc="510CACCE" w:tentative="1">
      <w:start w:val="1"/>
      <w:numFmt w:val="bullet"/>
      <w:lvlText w:val=""/>
      <w:lvlJc w:val="left"/>
      <w:pPr>
        <w:tabs>
          <w:tab w:val="num" w:pos="2160"/>
        </w:tabs>
        <w:ind w:left="2160" w:hanging="360"/>
      </w:pPr>
      <w:rPr>
        <w:rFonts w:ascii="Wingdings" w:hAnsi="Wingdings" w:hint="default"/>
      </w:rPr>
    </w:lvl>
    <w:lvl w:ilvl="3" w:tplc="F59E5454" w:tentative="1">
      <w:start w:val="1"/>
      <w:numFmt w:val="bullet"/>
      <w:lvlText w:val=""/>
      <w:lvlJc w:val="left"/>
      <w:pPr>
        <w:tabs>
          <w:tab w:val="num" w:pos="2880"/>
        </w:tabs>
        <w:ind w:left="2880" w:hanging="360"/>
      </w:pPr>
      <w:rPr>
        <w:rFonts w:ascii="Symbol" w:hAnsi="Symbol" w:hint="default"/>
      </w:rPr>
    </w:lvl>
    <w:lvl w:ilvl="4" w:tplc="9926ECD8" w:tentative="1">
      <w:start w:val="1"/>
      <w:numFmt w:val="bullet"/>
      <w:lvlText w:val="o"/>
      <w:lvlJc w:val="left"/>
      <w:pPr>
        <w:tabs>
          <w:tab w:val="num" w:pos="3600"/>
        </w:tabs>
        <w:ind w:left="3600" w:hanging="360"/>
      </w:pPr>
      <w:rPr>
        <w:rFonts w:ascii="Courier New" w:hAnsi="Courier New" w:cs="Courier New" w:hint="default"/>
      </w:rPr>
    </w:lvl>
    <w:lvl w:ilvl="5" w:tplc="C0201B4A" w:tentative="1">
      <w:start w:val="1"/>
      <w:numFmt w:val="bullet"/>
      <w:lvlText w:val=""/>
      <w:lvlJc w:val="left"/>
      <w:pPr>
        <w:tabs>
          <w:tab w:val="num" w:pos="4320"/>
        </w:tabs>
        <w:ind w:left="4320" w:hanging="360"/>
      </w:pPr>
      <w:rPr>
        <w:rFonts w:ascii="Wingdings" w:hAnsi="Wingdings" w:hint="default"/>
      </w:rPr>
    </w:lvl>
    <w:lvl w:ilvl="6" w:tplc="37B2250C" w:tentative="1">
      <w:start w:val="1"/>
      <w:numFmt w:val="bullet"/>
      <w:lvlText w:val=""/>
      <w:lvlJc w:val="left"/>
      <w:pPr>
        <w:tabs>
          <w:tab w:val="num" w:pos="5040"/>
        </w:tabs>
        <w:ind w:left="5040" w:hanging="360"/>
      </w:pPr>
      <w:rPr>
        <w:rFonts w:ascii="Symbol" w:hAnsi="Symbol" w:hint="default"/>
      </w:rPr>
    </w:lvl>
    <w:lvl w:ilvl="7" w:tplc="88DCC7E6" w:tentative="1">
      <w:start w:val="1"/>
      <w:numFmt w:val="bullet"/>
      <w:lvlText w:val="o"/>
      <w:lvlJc w:val="left"/>
      <w:pPr>
        <w:tabs>
          <w:tab w:val="num" w:pos="5760"/>
        </w:tabs>
        <w:ind w:left="5760" w:hanging="360"/>
      </w:pPr>
      <w:rPr>
        <w:rFonts w:ascii="Courier New" w:hAnsi="Courier New" w:cs="Courier New" w:hint="default"/>
      </w:rPr>
    </w:lvl>
    <w:lvl w:ilvl="8" w:tplc="4E2A3248" w:tentative="1">
      <w:start w:val="1"/>
      <w:numFmt w:val="bullet"/>
      <w:lvlText w:val=""/>
      <w:lvlJc w:val="left"/>
      <w:pPr>
        <w:tabs>
          <w:tab w:val="num" w:pos="6480"/>
        </w:tabs>
        <w:ind w:left="6480" w:hanging="360"/>
      </w:pPr>
      <w:rPr>
        <w:rFonts w:ascii="Wingdings" w:hAnsi="Wingdings" w:hint="default"/>
      </w:rPr>
    </w:lvl>
  </w:abstractNum>
  <w:abstractNum w:abstractNumId="16">
    <w:nsid w:val="66603D72"/>
    <w:multiLevelType w:val="hybridMultilevel"/>
    <w:tmpl w:val="F752CB3E"/>
    <w:lvl w:ilvl="0" w:tplc="D8EC5D5C">
      <w:start w:val="65535"/>
      <w:numFmt w:val="bullet"/>
      <w:lvlText w:val="•"/>
      <w:legacy w:legacy="1" w:legacySpace="0" w:legacyIndent="149"/>
      <w:lvlJc w:val="left"/>
      <w:rPr>
        <w:rFonts w:ascii="Times New Roman" w:hAnsi="Times New Roman" w:cs="Times New Roman" w:hint="default"/>
      </w:rPr>
    </w:lvl>
    <w:lvl w:ilvl="1" w:tplc="1A94FCB0" w:tentative="1">
      <w:start w:val="1"/>
      <w:numFmt w:val="bullet"/>
      <w:lvlText w:val="o"/>
      <w:lvlJc w:val="left"/>
      <w:pPr>
        <w:tabs>
          <w:tab w:val="num" w:pos="1890"/>
        </w:tabs>
        <w:ind w:left="1890" w:hanging="360"/>
      </w:pPr>
      <w:rPr>
        <w:rFonts w:ascii="Courier New" w:hAnsi="Courier New" w:cs="Courier New" w:hint="default"/>
      </w:rPr>
    </w:lvl>
    <w:lvl w:ilvl="2" w:tplc="9D9A9ECC" w:tentative="1">
      <w:start w:val="1"/>
      <w:numFmt w:val="bullet"/>
      <w:lvlText w:val=""/>
      <w:lvlJc w:val="left"/>
      <w:pPr>
        <w:tabs>
          <w:tab w:val="num" w:pos="2610"/>
        </w:tabs>
        <w:ind w:left="2610" w:hanging="360"/>
      </w:pPr>
      <w:rPr>
        <w:rFonts w:ascii="Wingdings" w:hAnsi="Wingdings" w:hint="default"/>
      </w:rPr>
    </w:lvl>
    <w:lvl w:ilvl="3" w:tplc="93409B18" w:tentative="1">
      <w:start w:val="1"/>
      <w:numFmt w:val="bullet"/>
      <w:lvlText w:val=""/>
      <w:lvlJc w:val="left"/>
      <w:pPr>
        <w:tabs>
          <w:tab w:val="num" w:pos="3330"/>
        </w:tabs>
        <w:ind w:left="3330" w:hanging="360"/>
      </w:pPr>
      <w:rPr>
        <w:rFonts w:ascii="Symbol" w:hAnsi="Symbol" w:hint="default"/>
      </w:rPr>
    </w:lvl>
    <w:lvl w:ilvl="4" w:tplc="6144CC8E" w:tentative="1">
      <w:start w:val="1"/>
      <w:numFmt w:val="bullet"/>
      <w:lvlText w:val="o"/>
      <w:lvlJc w:val="left"/>
      <w:pPr>
        <w:tabs>
          <w:tab w:val="num" w:pos="4050"/>
        </w:tabs>
        <w:ind w:left="4050" w:hanging="360"/>
      </w:pPr>
      <w:rPr>
        <w:rFonts w:ascii="Courier New" w:hAnsi="Courier New" w:cs="Courier New" w:hint="default"/>
      </w:rPr>
    </w:lvl>
    <w:lvl w:ilvl="5" w:tplc="D754427E" w:tentative="1">
      <w:start w:val="1"/>
      <w:numFmt w:val="bullet"/>
      <w:lvlText w:val=""/>
      <w:lvlJc w:val="left"/>
      <w:pPr>
        <w:tabs>
          <w:tab w:val="num" w:pos="4770"/>
        </w:tabs>
        <w:ind w:left="4770" w:hanging="360"/>
      </w:pPr>
      <w:rPr>
        <w:rFonts w:ascii="Wingdings" w:hAnsi="Wingdings" w:hint="default"/>
      </w:rPr>
    </w:lvl>
    <w:lvl w:ilvl="6" w:tplc="525AC0B2" w:tentative="1">
      <w:start w:val="1"/>
      <w:numFmt w:val="bullet"/>
      <w:lvlText w:val=""/>
      <w:lvlJc w:val="left"/>
      <w:pPr>
        <w:tabs>
          <w:tab w:val="num" w:pos="5490"/>
        </w:tabs>
        <w:ind w:left="5490" w:hanging="360"/>
      </w:pPr>
      <w:rPr>
        <w:rFonts w:ascii="Symbol" w:hAnsi="Symbol" w:hint="default"/>
      </w:rPr>
    </w:lvl>
    <w:lvl w:ilvl="7" w:tplc="11B46576" w:tentative="1">
      <w:start w:val="1"/>
      <w:numFmt w:val="bullet"/>
      <w:lvlText w:val="o"/>
      <w:lvlJc w:val="left"/>
      <w:pPr>
        <w:tabs>
          <w:tab w:val="num" w:pos="6210"/>
        </w:tabs>
        <w:ind w:left="6210" w:hanging="360"/>
      </w:pPr>
      <w:rPr>
        <w:rFonts w:ascii="Courier New" w:hAnsi="Courier New" w:cs="Courier New" w:hint="default"/>
      </w:rPr>
    </w:lvl>
    <w:lvl w:ilvl="8" w:tplc="E4CAD76C" w:tentative="1">
      <w:start w:val="1"/>
      <w:numFmt w:val="bullet"/>
      <w:lvlText w:val=""/>
      <w:lvlJc w:val="left"/>
      <w:pPr>
        <w:tabs>
          <w:tab w:val="num" w:pos="6930"/>
        </w:tabs>
        <w:ind w:left="6930" w:hanging="360"/>
      </w:pPr>
      <w:rPr>
        <w:rFonts w:ascii="Wingdings" w:hAnsi="Wingdings" w:hint="default"/>
      </w:rPr>
    </w:lvl>
  </w:abstractNum>
  <w:abstractNum w:abstractNumId="17">
    <w:nsid w:val="72213275"/>
    <w:multiLevelType w:val="singleLevel"/>
    <w:tmpl w:val="E6CCB99C"/>
    <w:lvl w:ilvl="0">
      <w:start w:val="4"/>
      <w:numFmt w:val="decimal"/>
      <w:lvlText w:val="%1."/>
      <w:legacy w:legacy="1" w:legacySpace="0" w:legacyIndent="188"/>
      <w:lvlJc w:val="left"/>
      <w:rPr>
        <w:rFonts w:ascii="Times New Roman" w:hAnsi="Times New Roman" w:cs="Times New Roman" w:hint="default"/>
      </w:rPr>
    </w:lvl>
  </w:abstractNum>
  <w:num w:numId="1">
    <w:abstractNumId w:val="6"/>
  </w:num>
  <w:num w:numId="2">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3">
    <w:abstractNumId w:val="16"/>
  </w:num>
  <w:num w:numId="4">
    <w:abstractNumId w:val="10"/>
  </w:num>
  <w:num w:numId="5">
    <w:abstractNumId w:val="13"/>
  </w:num>
  <w:num w:numId="6">
    <w:abstractNumId w:val="2"/>
    <w:lvlOverride w:ilvl="0">
      <w:lvl w:ilvl="0">
        <w:start w:val="65535"/>
        <w:numFmt w:val="bullet"/>
        <w:lvlText w:val="•"/>
        <w:legacy w:legacy="1" w:legacySpace="0" w:legacyIndent="158"/>
        <w:lvlJc w:val="left"/>
        <w:rPr>
          <w:rFonts w:ascii="Times New Roman" w:hAnsi="Times New Roman" w:cs="Times New Roman" w:hint="default"/>
        </w:rPr>
      </w:lvl>
    </w:lvlOverride>
  </w:num>
  <w:num w:numId="7">
    <w:abstractNumId w:val="12"/>
  </w:num>
  <w:num w:numId="8">
    <w:abstractNumId w:val="7"/>
  </w:num>
  <w:num w:numId="9">
    <w:abstractNumId w:val="17"/>
  </w:num>
  <w:num w:numId="10">
    <w:abstractNumId w:val="17"/>
    <w:lvlOverride w:ilvl="0">
      <w:lvl w:ilvl="0">
        <w:start w:val="4"/>
        <w:numFmt w:val="decimal"/>
        <w:lvlText w:val="%1."/>
        <w:legacy w:legacy="1" w:legacySpace="0" w:legacyIndent="187"/>
        <w:lvlJc w:val="left"/>
        <w:rPr>
          <w:rFonts w:ascii="Times New Roman" w:hAnsi="Times New Roman" w:cs="Times New Roman" w:hint="default"/>
        </w:rPr>
      </w:lvl>
    </w:lvlOverride>
  </w:num>
  <w:num w:numId="11">
    <w:abstractNumId w:val="1"/>
  </w:num>
  <w:num w:numId="12">
    <w:abstractNumId w:val="0"/>
  </w:num>
  <w:num w:numId="13">
    <w:abstractNumId w:val="9"/>
  </w:num>
  <w:num w:numId="14">
    <w:abstractNumId w:val="5"/>
  </w:num>
  <w:num w:numId="15">
    <w:abstractNumId w:val="8"/>
  </w:num>
  <w:num w:numId="16">
    <w:abstractNumId w:val="11"/>
  </w:num>
  <w:num w:numId="17">
    <w:abstractNumId w:val="2"/>
    <w:lvlOverride w:ilvl="0">
      <w:lvl w:ilvl="0">
        <w:start w:val="65535"/>
        <w:numFmt w:val="bullet"/>
        <w:lvlText w:val="□"/>
        <w:legacy w:legacy="1" w:legacySpace="0" w:legacyIndent="192"/>
        <w:lvlJc w:val="left"/>
        <w:rPr>
          <w:rFonts w:ascii="Arial" w:hAnsi="Arial" w:cs="Arial" w:hint="default"/>
        </w:rPr>
      </w:lvl>
    </w:lvlOverride>
  </w:num>
  <w:num w:numId="18">
    <w:abstractNumId w:val="14"/>
  </w:num>
  <w:num w:numId="19">
    <w:abstractNumId w:val="2"/>
    <w:lvlOverride w:ilvl="0">
      <w:lvl w:ilvl="0">
        <w:start w:val="1"/>
        <w:numFmt w:val="bullet"/>
        <w:lvlText w:val=""/>
        <w:legacy w:legacy="1" w:legacySpace="113" w:legacyIndent="283"/>
        <w:lvlJc w:val="left"/>
        <w:rPr>
          <w:rFonts w:ascii="Symbol" w:hAnsi="Symbol" w:hint="default"/>
        </w:rPr>
      </w:lvl>
    </w:lvlOverride>
  </w:num>
  <w:num w:numId="20">
    <w:abstractNumId w:val="15"/>
  </w:num>
  <w:num w:numId="21">
    <w:abstractNumId w:val="3"/>
  </w:num>
  <w:num w:numId="22">
    <w:abstractNumId w:val="4"/>
  </w:num>
  <w:num w:numId="23">
    <w:abstractNumId w:val="2"/>
    <w:lvlOverride w:ilvl="0">
      <w:lvl w:ilvl="0">
        <w:start w:val="65535"/>
        <w:numFmt w:val="bullet"/>
        <w:lvlText w:val="•"/>
        <w:legacy w:legacy="1" w:legacySpace="0" w:legacyIndent="72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D58"/>
    <w:rsid w:val="00044D0A"/>
    <w:rsid w:val="00047B4B"/>
    <w:rsid w:val="000D505F"/>
    <w:rsid w:val="001116A4"/>
    <w:rsid w:val="00145CC1"/>
    <w:rsid w:val="001B7681"/>
    <w:rsid w:val="001E5412"/>
    <w:rsid w:val="00213226"/>
    <w:rsid w:val="00213E8F"/>
    <w:rsid w:val="002B1B4B"/>
    <w:rsid w:val="002E42B3"/>
    <w:rsid w:val="00341359"/>
    <w:rsid w:val="00345414"/>
    <w:rsid w:val="00352B1C"/>
    <w:rsid w:val="00364A1E"/>
    <w:rsid w:val="003A107B"/>
    <w:rsid w:val="004562D3"/>
    <w:rsid w:val="00462EA5"/>
    <w:rsid w:val="00515621"/>
    <w:rsid w:val="00540600"/>
    <w:rsid w:val="00585EA4"/>
    <w:rsid w:val="005967E8"/>
    <w:rsid w:val="00597EE1"/>
    <w:rsid w:val="006571EA"/>
    <w:rsid w:val="006E0A5D"/>
    <w:rsid w:val="0071215B"/>
    <w:rsid w:val="00763324"/>
    <w:rsid w:val="00774610"/>
    <w:rsid w:val="00792A75"/>
    <w:rsid w:val="007A1A45"/>
    <w:rsid w:val="007A2F6B"/>
    <w:rsid w:val="007E1D58"/>
    <w:rsid w:val="00813483"/>
    <w:rsid w:val="008651DC"/>
    <w:rsid w:val="00883C1F"/>
    <w:rsid w:val="008C4CEC"/>
    <w:rsid w:val="008D6CEA"/>
    <w:rsid w:val="008E780C"/>
    <w:rsid w:val="00900E92"/>
    <w:rsid w:val="009417C8"/>
    <w:rsid w:val="00987705"/>
    <w:rsid w:val="009D177D"/>
    <w:rsid w:val="009E60EA"/>
    <w:rsid w:val="009F52D1"/>
    <w:rsid w:val="00A00B44"/>
    <w:rsid w:val="00A57CA3"/>
    <w:rsid w:val="00A60A0A"/>
    <w:rsid w:val="00A8118B"/>
    <w:rsid w:val="00AF7222"/>
    <w:rsid w:val="00B077E1"/>
    <w:rsid w:val="00B60174"/>
    <w:rsid w:val="00BB6A38"/>
    <w:rsid w:val="00C11E8C"/>
    <w:rsid w:val="00C14183"/>
    <w:rsid w:val="00C40B56"/>
    <w:rsid w:val="00D125C7"/>
    <w:rsid w:val="00D6678A"/>
    <w:rsid w:val="00D900D6"/>
    <w:rsid w:val="00DA7CED"/>
    <w:rsid w:val="00DC2D65"/>
    <w:rsid w:val="00DD0D93"/>
    <w:rsid w:val="00DD74BA"/>
    <w:rsid w:val="00E943C9"/>
    <w:rsid w:val="00F113F7"/>
    <w:rsid w:val="00F20075"/>
    <w:rsid w:val="00F54E63"/>
    <w:rsid w:val="00FE5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F9137E59-3C08-4330-A829-1266DD67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0">
    <w:name w:val="heading 2"/>
    <w:basedOn w:val="a"/>
    <w:next w:val="a"/>
    <w:qFormat/>
    <w:pPr>
      <w:keepNext/>
      <w:spacing w:before="240" w:after="60"/>
      <w:outlineLvl w:val="1"/>
    </w:pPr>
    <w:rPr>
      <w:rFonts w:ascii="Arial" w:hAnsi="Arial" w:cs="Arial"/>
      <w:b/>
      <w:bCs/>
      <w:i/>
      <w:iCs/>
      <w:sz w:val="28"/>
      <w:szCs w:val="28"/>
    </w:rPr>
  </w:style>
  <w:style w:type="paragraph" w:styleId="30">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360" w:lineRule="auto"/>
      <w:ind w:firstLine="142"/>
      <w:jc w:val="both"/>
      <w:outlineLvl w:val="4"/>
    </w:pPr>
    <w:rPr>
      <w:color w:val="FF0000"/>
      <w:sz w:val="28"/>
    </w:rPr>
  </w:style>
  <w:style w:type="paragraph" w:styleId="6">
    <w:name w:val="heading 6"/>
    <w:basedOn w:val="a"/>
    <w:next w:val="a"/>
    <w:qFormat/>
    <w:pPr>
      <w:keepNext/>
      <w:shd w:val="clear" w:color="auto" w:fill="FFFFFF"/>
      <w:spacing w:line="360" w:lineRule="auto"/>
      <w:ind w:firstLine="720"/>
      <w:jc w:val="both"/>
      <w:outlineLvl w:val="5"/>
    </w:pPr>
    <w:rPr>
      <w:color w:val="FF0000"/>
      <w:sz w:val="28"/>
      <w:lang w:val="en-US"/>
    </w:rPr>
  </w:style>
  <w:style w:type="paragraph" w:styleId="7">
    <w:name w:val="heading 7"/>
    <w:basedOn w:val="a"/>
    <w:next w:val="a"/>
    <w:qFormat/>
    <w:pPr>
      <w:keepNext/>
      <w:spacing w:line="360" w:lineRule="auto"/>
      <w:jc w:val="both"/>
      <w:outlineLvl w:val="6"/>
    </w:pPr>
    <w:rPr>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paragraph" w:styleId="21">
    <w:name w:val="List 2"/>
    <w:basedOn w:val="a"/>
    <w:pPr>
      <w:ind w:left="566" w:hanging="283"/>
    </w:pPr>
  </w:style>
  <w:style w:type="paragraph" w:styleId="2">
    <w:name w:val="List Bullet 2"/>
    <w:basedOn w:val="a"/>
    <w:autoRedefine/>
    <w:pPr>
      <w:numPr>
        <w:numId w:val="11"/>
      </w:numPr>
    </w:pPr>
  </w:style>
  <w:style w:type="paragraph" w:styleId="3">
    <w:name w:val="List Bullet 3"/>
    <w:basedOn w:val="a"/>
    <w:autoRedefine/>
    <w:pPr>
      <w:numPr>
        <w:numId w:val="12"/>
      </w:numPr>
    </w:pPr>
  </w:style>
  <w:style w:type="paragraph" w:styleId="22">
    <w:name w:val="List Continue 2"/>
    <w:basedOn w:val="a"/>
    <w:pPr>
      <w:spacing w:after="120"/>
      <w:ind w:left="566"/>
    </w:pPr>
  </w:style>
  <w:style w:type="paragraph" w:styleId="31">
    <w:name w:val="List Continue 3"/>
    <w:basedOn w:val="a"/>
    <w:pPr>
      <w:spacing w:after="120"/>
      <w:ind w:left="849"/>
    </w:pPr>
  </w:style>
  <w:style w:type="paragraph" w:styleId="a5">
    <w:name w:val="Body Text"/>
    <w:basedOn w:val="a"/>
    <w:pPr>
      <w:spacing w:after="120"/>
    </w:pPr>
  </w:style>
  <w:style w:type="paragraph" w:styleId="a6">
    <w:name w:val="Body Text Indent"/>
    <w:basedOn w:val="a"/>
    <w:pPr>
      <w:spacing w:after="120"/>
      <w:ind w:left="283"/>
    </w:pPr>
  </w:style>
  <w:style w:type="paragraph" w:styleId="23">
    <w:name w:val="Body Text Indent 2"/>
    <w:basedOn w:val="a"/>
    <w:pPr>
      <w:spacing w:after="120" w:line="480" w:lineRule="auto"/>
      <w:ind w:left="283"/>
    </w:pPr>
  </w:style>
  <w:style w:type="paragraph" w:styleId="a7">
    <w:name w:val="Title"/>
    <w:basedOn w:val="a"/>
    <w:qFormat/>
    <w:pPr>
      <w:spacing w:line="360" w:lineRule="auto"/>
      <w:jc w:val="center"/>
    </w:pPr>
    <w:rPr>
      <w:sz w:val="28"/>
    </w:rPr>
  </w:style>
  <w:style w:type="paragraph" w:styleId="a8">
    <w:name w:val="header"/>
    <w:basedOn w:val="a"/>
    <w:pPr>
      <w:widowControl/>
      <w:tabs>
        <w:tab w:val="center" w:pos="4677"/>
        <w:tab w:val="right" w:pos="9355"/>
      </w:tabs>
      <w:autoSpaceDE/>
      <w:autoSpaceDN/>
      <w:adjustRightInd/>
    </w:pPr>
    <w:rPr>
      <w:rFonts w:ascii="Courier New" w:hAnsi="Courier New"/>
      <w:sz w:val="24"/>
    </w:rPr>
  </w:style>
  <w:style w:type="paragraph" w:customStyle="1" w:styleId="a9">
    <w:name w:val="Мой"/>
    <w:basedOn w:val="a"/>
    <w:pPr>
      <w:widowControl/>
      <w:overflowPunct w:val="0"/>
      <w:ind w:firstLine="1247"/>
      <w:jc w:val="both"/>
      <w:textAlignment w:val="baseline"/>
    </w:pPr>
    <w:rPr>
      <w:kern w:val="24"/>
      <w:sz w:val="24"/>
    </w:rPr>
  </w:style>
  <w:style w:type="paragraph" w:styleId="aa">
    <w:name w:val="Subtitle"/>
    <w:basedOn w:val="a"/>
    <w:qFormat/>
    <w:pPr>
      <w:spacing w:line="360" w:lineRule="auto"/>
      <w:ind w:firstLine="567"/>
      <w:jc w:val="both"/>
    </w:pPr>
    <w:rPr>
      <w:sz w:val="28"/>
    </w:rPr>
  </w:style>
  <w:style w:type="paragraph" w:styleId="32">
    <w:name w:val="Body Text Indent 3"/>
    <w:basedOn w:val="a"/>
    <w:pPr>
      <w:shd w:val="clear" w:color="auto" w:fill="FFFFFF"/>
      <w:spacing w:line="360" w:lineRule="auto"/>
      <w:ind w:firstLine="720"/>
      <w:jc w:val="both"/>
    </w:pPr>
    <w:rPr>
      <w:sz w:val="28"/>
    </w:rPr>
  </w:style>
  <w:style w:type="paragraph" w:styleId="ab">
    <w:name w:val="caption"/>
    <w:basedOn w:val="a"/>
    <w:next w:val="a"/>
    <w:qFormat/>
    <w:pPr>
      <w:shd w:val="clear" w:color="auto" w:fill="FFFFFF"/>
      <w:spacing w:line="360" w:lineRule="auto"/>
      <w:ind w:firstLine="720"/>
    </w:pPr>
    <w:rPr>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8298</Words>
  <Characters>47302</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План</vt:lpstr>
    </vt:vector>
  </TitlesOfParts>
  <Company>Fuck You</Company>
  <LinksUpToDate>false</LinksUpToDate>
  <CharactersWithSpaces>55490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John</dc:creator>
  <cp:keywords/>
  <dc:description/>
  <cp:lastModifiedBy>Irina</cp:lastModifiedBy>
  <cp:revision>2</cp:revision>
  <cp:lastPrinted>2004-10-29T14:18:00Z</cp:lastPrinted>
  <dcterms:created xsi:type="dcterms:W3CDTF">2014-09-05T14:54:00Z</dcterms:created>
  <dcterms:modified xsi:type="dcterms:W3CDTF">2014-09-05T14:54:00Z</dcterms:modified>
</cp:coreProperties>
</file>