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1C7" w:rsidRPr="00B00AA0" w:rsidRDefault="00E801C7" w:rsidP="00E801C7">
      <w:pPr>
        <w:spacing w:before="120"/>
        <w:jc w:val="center"/>
        <w:rPr>
          <w:b/>
          <w:bCs/>
          <w:sz w:val="32"/>
          <w:szCs w:val="32"/>
        </w:rPr>
      </w:pPr>
      <w:r w:rsidRPr="00B00AA0">
        <w:rPr>
          <w:b/>
          <w:bCs/>
          <w:sz w:val="32"/>
          <w:szCs w:val="32"/>
        </w:rPr>
        <w:t xml:space="preserve">Польское восстание 1830-1831 гг. </w:t>
      </w:r>
    </w:p>
    <w:p w:rsidR="00E801C7" w:rsidRPr="00B00AA0" w:rsidRDefault="00E801C7" w:rsidP="00E801C7">
      <w:pPr>
        <w:spacing w:before="120"/>
        <w:ind w:firstLine="567"/>
        <w:jc w:val="both"/>
        <w:rPr>
          <w:sz w:val="28"/>
          <w:szCs w:val="28"/>
        </w:rPr>
      </w:pPr>
      <w:r w:rsidRPr="00B00AA0">
        <w:rPr>
          <w:sz w:val="28"/>
          <w:szCs w:val="28"/>
        </w:rPr>
        <w:t xml:space="preserve">Воронин В. Е. </w:t>
      </w:r>
    </w:p>
    <w:p w:rsidR="00E801C7" w:rsidRDefault="00E801C7" w:rsidP="00E801C7">
      <w:pPr>
        <w:spacing w:before="120"/>
        <w:ind w:firstLine="567"/>
        <w:jc w:val="both"/>
      </w:pPr>
      <w:r w:rsidRPr="00751354">
        <w:t xml:space="preserve">Польским восстанием 1830-1831 гг. называют мятеж, организованный шляхтой и католическим духовенством в Царстве Польском и сопредельных с ним губерниях Российской империи. </w:t>
      </w:r>
      <w:r>
        <w:t xml:space="preserve"> </w:t>
      </w:r>
    </w:p>
    <w:p w:rsidR="00E801C7" w:rsidRDefault="00E801C7" w:rsidP="00E801C7">
      <w:pPr>
        <w:spacing w:before="120"/>
        <w:ind w:firstLine="567"/>
        <w:jc w:val="both"/>
      </w:pPr>
      <w:r w:rsidRPr="00751354">
        <w:t xml:space="preserve">Мятеж был направлен на отделение Царства Польского от России и отторжение от России ее исконных западных земель, входивших в XVI-XVIII вв. в состав бывшей Речи Посполитой. Конституция, дарованная императором Александром I Царству (Королевству) Польскому в 1815 г., предоставляла Польше широкие суверенные права. Царство Польское являлось суверенным государством, входившим в состав Российской империи и связанным с ней личной унией. Император всероссийский одновременно являлся царем (королем) польским. Царство Польское имело свой двухпалатный парламент - Сейм, а также собственную армию. Сейм Царства Польского был торжественно открыт в 1818 г. императором Александром I, надеявшимся получить в его лице доказательство возможности мирного развития польской нации в рамках Империи как звена, связующего Россию с Западной Европой. Но в последующие годы в Сейме усиливалась непримиримая антиправительственная оппозиция. </w:t>
      </w:r>
      <w:r>
        <w:t xml:space="preserve"> </w:t>
      </w:r>
    </w:p>
    <w:p w:rsidR="00E801C7" w:rsidRDefault="00E801C7" w:rsidP="00E801C7">
      <w:pPr>
        <w:spacing w:before="120"/>
        <w:ind w:firstLine="567"/>
        <w:jc w:val="both"/>
      </w:pPr>
      <w:r w:rsidRPr="00751354">
        <w:t xml:space="preserve">В 1820-е гг. в Царстве Польском, в Литве и на Правобережной Украине возникали тайные заговорщические, масонские общества, приступившие к подготовке вооруженного мятежа. Гвардейский подпоручик П. Высоцкий в 1828 г. основал союз офицеров и учеников военных школ и вступил в сговор с другими тайными обществами. Восстание было назначено на конец марта 1829 г. и приурочивалось к предполагаемой коронации Николая I как царя польского. Но коронация благополучно состоялась в мае 1829 г. </w:t>
      </w:r>
      <w:r>
        <w:t xml:space="preserve"> </w:t>
      </w:r>
    </w:p>
    <w:p w:rsidR="00E801C7" w:rsidRDefault="00E801C7" w:rsidP="00E801C7">
      <w:pPr>
        <w:spacing w:before="120"/>
        <w:ind w:firstLine="567"/>
        <w:jc w:val="both"/>
      </w:pPr>
      <w:r w:rsidRPr="00751354">
        <w:t xml:space="preserve">Июльская революция 1830 г. во Франции породила новые надежды польских "патриотов". Непосредственным поводом к восстанию послужило известие о скорой отправке русских и польских войск на подавление бельгийской революции. Наместник в Царстве Польском великий князь Константин Павлович был предупрежден польским прапорщиком о существующем в Варшаве заговоре, но не придал этому значения. </w:t>
      </w:r>
      <w:r>
        <w:t xml:space="preserve"> </w:t>
      </w:r>
    </w:p>
    <w:p w:rsidR="00E801C7" w:rsidRDefault="00E801C7" w:rsidP="00E801C7">
      <w:pPr>
        <w:spacing w:before="120"/>
        <w:ind w:firstLine="567"/>
        <w:jc w:val="both"/>
      </w:pPr>
      <w:r w:rsidRPr="00751354">
        <w:t xml:space="preserve">17 ноября 1830 г. толпа заговорщиков во главе с Л. Набеляком и С. Гощиньским ворвалось в Бельведерский дворец - варшавскую резиденцию наместника и учинила там погром, изранив нескольких человек из числа приближенных и прислуги великого князя. Константин Павлович успел скрыться. В тот же день в Варшаве началось восстание, во главе которого стояло тайное шляхетское офицерское общество П. Высоцкого. Восставшие захватили арсенал. Многие русские генералы и офицеры, находившиеся в Варшаве, были убиты. </w:t>
      </w:r>
      <w:r>
        <w:t xml:space="preserve"> </w:t>
      </w:r>
    </w:p>
    <w:p w:rsidR="00E801C7" w:rsidRDefault="00E801C7" w:rsidP="00E801C7">
      <w:pPr>
        <w:spacing w:before="120"/>
        <w:ind w:firstLine="567"/>
        <w:jc w:val="both"/>
      </w:pPr>
      <w:r w:rsidRPr="00751354">
        <w:t xml:space="preserve">В условиях начавшегося мятежа крайне странным выглядело поведение наместника. Константин Павлович счел восстание простой вспышкой гнева и не позволил войскам выступить на его подавление, сказав, что "русским нечего делать в драке". Затем он отпустил по домам ту часть польских войск, которая в начале восстания еще сохраняла верность властям. </w:t>
      </w:r>
      <w:r>
        <w:t xml:space="preserve"> </w:t>
      </w:r>
    </w:p>
    <w:p w:rsidR="00E801C7" w:rsidRPr="00751354" w:rsidRDefault="00E801C7" w:rsidP="00E801C7">
      <w:pPr>
        <w:spacing w:before="120"/>
        <w:ind w:firstLine="567"/>
        <w:jc w:val="both"/>
      </w:pPr>
      <w:r w:rsidRPr="00751354">
        <w:t xml:space="preserve">18 ноября 1830 г. Варшава перешла в руки повстанцев. С небольшим русским отрядом наместник ушел из-под Варшавы и покинул Польшу. Мощные военные крепости Модлин и Замостье были сданы мятежникам без боя. Через несколько дней после бегства наместника Царство Польское оставили все русские войска. </w:t>
      </w:r>
    </w:p>
    <w:p w:rsidR="00E801C7" w:rsidRDefault="00E801C7" w:rsidP="00E801C7">
      <w:pPr>
        <w:spacing w:before="120"/>
        <w:ind w:firstLine="567"/>
        <w:jc w:val="both"/>
      </w:pPr>
      <w:r w:rsidRPr="00751354">
        <w:t xml:space="preserve">Административный совет Царства Польского был преобразован во Временное правительство. Сейм избрал главнокомандующим польскими войсками генерала Ю. Хлопицкого и провозгласил его "диктатором", но генерал отказался от диктаторских полномочий и, не веря в успех войны с Россией, отправил делегацию к императору Николаю I. Русский царь отказался от переговоров с мятежным правительством и 5 января 1831 г. Хлопицкий ушел в отставку. </w:t>
      </w:r>
      <w:r>
        <w:t xml:space="preserve"> </w:t>
      </w:r>
    </w:p>
    <w:p w:rsidR="00E801C7" w:rsidRDefault="00E801C7" w:rsidP="00E801C7">
      <w:pPr>
        <w:spacing w:before="120"/>
        <w:ind w:firstLine="567"/>
        <w:jc w:val="both"/>
      </w:pPr>
      <w:r w:rsidRPr="00751354">
        <w:t xml:space="preserve">Новым польским главнокомандующим стал князь Радзивилл. 13 января 1831 г. Сейм объявил о низложении Николая I - лишении его польской короны. К власти пришло Национальное правительство во главе с князем А. Чарторыйским. При этом "революционный" Сейм отказался рассмотреть даже самые умеренные проекты аграрной реформы и улучшения положения крестьян. </w:t>
      </w:r>
      <w:r>
        <w:t xml:space="preserve"> </w:t>
      </w:r>
    </w:p>
    <w:p w:rsidR="00E801C7" w:rsidRDefault="00E801C7" w:rsidP="00E801C7">
      <w:pPr>
        <w:spacing w:before="120"/>
        <w:ind w:firstLine="567"/>
        <w:jc w:val="both"/>
      </w:pPr>
      <w:r w:rsidRPr="00751354">
        <w:t xml:space="preserve">Национальное правительство готовилось воевать с Россией. Польская армия выросла с 35 до 130 тыс. человек, хотя лишь 60 тыс. из них могло участвовать в военных действиях, имея боевой опыт. Но русские войска, расквартированные в западных губерниях, не были готовы к войне. Здесь подавляющее большинство военных гарнизонов составляли т.н. "инвалидные команды". Численность русских войск достигала здесь 183 тыс. человек, но для их сосредоточения требовалось 3-4 месяца. Главнокомандующим русскими войсками был назначен генерал-фельдмаршал граф И.И. Дибич-Забалканский, а начальником штаба генерал граф К.Ф. Толь. </w:t>
      </w:r>
      <w:r>
        <w:t xml:space="preserve"> </w:t>
      </w:r>
    </w:p>
    <w:p w:rsidR="00E801C7" w:rsidRDefault="00E801C7" w:rsidP="00E801C7">
      <w:pPr>
        <w:spacing w:before="120"/>
        <w:ind w:firstLine="567"/>
        <w:jc w:val="both"/>
      </w:pPr>
      <w:r w:rsidRPr="00751354">
        <w:t xml:space="preserve">Дибич торопил войска. Не дождавшись сосредоточения всех сил, не обеспечив армию продовольствием и не успев обустроить тыл, 24-25 января 1831 г. главнокомандующий вместе с главными силами начал вторжение в Царство Польское между реками Бугом и Наревом. Отдельная левая колонна генерала Крейца должна была занять Люблинское воеводство на юге Царства и отвлекать на себя силы неприятеля. Начавшаяся вскоре весенняя распутица похоронила первоначальный план военной кампании. 2 февраля 1831 г. в бою при Сточеке русская бригада конных егерей под командованием генерала Гейсмара была разбита польским отрядом Дверницкого. Сражение между главными силами русских и польских войск произошло 13 февраля 1831 г. при Грохове и закончилось разгромом польской армии. Но Дибич не отважился продолжать наступление, ожидая серьезный отпор. </w:t>
      </w:r>
      <w:r>
        <w:t xml:space="preserve"> </w:t>
      </w:r>
    </w:p>
    <w:p w:rsidR="00E801C7" w:rsidRDefault="00E801C7" w:rsidP="00E801C7">
      <w:pPr>
        <w:spacing w:before="120"/>
        <w:ind w:firstLine="567"/>
        <w:jc w:val="both"/>
      </w:pPr>
      <w:r w:rsidRPr="00751354">
        <w:t xml:space="preserve">Вскоре Радзивилла на посту главнокомандующего сменил генерал Я. Скшинецкий, сумевший поднять боевой дух своего войска после поражения у Грохова. Русский отряд барона Крейца переправился через Вислу, но был остановлен польским отрядом Дверницкого и отступил к Люблину, который второпях был оставлен русскими войсками. Польское командование использовало бездействие главных сил русских войск и, стремясь выиграть время, начало мирные переговоры с Дибичем. Тем временем 19 февраля 1831 г. отряд Дверницкого переправился через Вислу у Пулав, опрокинул мелкие русские отряды и попытался вторгнуться на Волынь. Прибывшие туда подкрепления под командованием генерала Толя вынудили Дверницкого укрыться в Замостье. Через несколько дней Висла очистилась ото льда и Дибич начал готовить переправу на левый берег у Тырчина. Но польские отряды атаковали тылы главных сил русских войск и сорвали их наступление. </w:t>
      </w:r>
      <w:r>
        <w:t xml:space="preserve"> </w:t>
      </w:r>
    </w:p>
    <w:p w:rsidR="00E801C7" w:rsidRDefault="00E801C7" w:rsidP="00E801C7">
      <w:pPr>
        <w:spacing w:before="120"/>
        <w:ind w:firstLine="567"/>
        <w:jc w:val="both"/>
      </w:pPr>
      <w:r w:rsidRPr="00751354">
        <w:t xml:space="preserve">В сопредельных с Царством Польским местностях - Волыни и Подолии начались волнения, в Литве вспыхнул открытый мятеж. Литву охраняла лишь слабая русская дивизия (3200 чел.), стоявшая в Вильне. Дибич направил в Литву военные подкрепления. Польский отряд Дверницкого в марте выступил из Замостья и вторгся на Волынь, но был остановлен русским отрядом Ф.А. Редигера и отброшен к австрийской границе, а затем ушел в Австрию, где был разоружен. Польский отряд Хршановского, двинувшийся на помощь Дверницкому, был встречен отрядом барона Крейца у Любартова и отступил в Замостье. </w:t>
      </w:r>
      <w:r>
        <w:t xml:space="preserve"> </w:t>
      </w:r>
    </w:p>
    <w:p w:rsidR="00E801C7" w:rsidRDefault="00E801C7" w:rsidP="00E801C7">
      <w:pPr>
        <w:spacing w:before="120"/>
        <w:ind w:firstLine="567"/>
        <w:jc w:val="both"/>
      </w:pPr>
      <w:r w:rsidRPr="00751354">
        <w:t xml:space="preserve">Однако успешные атаки небольших польских отрядов изматывали главные силы Дибича. Действия русских войск, к тому же, были осложнены разразившейся в апреле эпидемией холеры, в армии насчитывалось около 5 тыс. больных. </w:t>
      </w:r>
      <w:r>
        <w:t xml:space="preserve"> </w:t>
      </w:r>
    </w:p>
    <w:p w:rsidR="00E801C7" w:rsidRDefault="00E801C7" w:rsidP="00E801C7">
      <w:pPr>
        <w:spacing w:before="120"/>
        <w:ind w:firstLine="567"/>
        <w:jc w:val="both"/>
      </w:pPr>
      <w:r w:rsidRPr="00751354">
        <w:t xml:space="preserve">В начале мая 45-тысячная польская армия Скшинецкого начала наступление против 27-тысячного русского гвардейского корпуса, которым командовал великого князя Михаил Павлович, и отбросила его к Белостоку - за пределы Царства Польского. Дибич не сразу поверил в успех польского наступления на гвардию и только через 10 дней после его начала он бросил против мятежников главные силы. 14 мая 1831 г. произошло новое крупное сражение при Остроленке. Польская армия была разгромлена. Военный совет, собранный Скшинецким, принял решение об отступлении к Варшаве. Но в тыл русской армии, в Литву, был послан крупный отряд польского генерала Гелгуда (12 тыс. чел.). Там он соединился с отрядом Хлаповского и местными бандами мятежников, его численность возросла вдвое. Русские и польские силы в Литве были примерно равны. </w:t>
      </w:r>
      <w:r>
        <w:t xml:space="preserve"> </w:t>
      </w:r>
    </w:p>
    <w:p w:rsidR="00E801C7" w:rsidRDefault="00E801C7" w:rsidP="00E801C7">
      <w:pPr>
        <w:spacing w:before="120"/>
        <w:ind w:firstLine="567"/>
        <w:jc w:val="both"/>
      </w:pPr>
      <w:r w:rsidRPr="00751354">
        <w:t xml:space="preserve">29 мая 1831 г. Дибич заболел холерой и в тот же день скончался. Командование временно принял генерал Толь. 7 июня 1831 г. Гелгуд атаковал русские позиции у Вильны, но был разбит и бежал в прусские пределы. Из числа войск, находившихся под его началом, только отряд Дембинского (3800 чел.) смог прорваться из Литвы к Варшаве. Через несколько дней русские войска генерала Рота разгромили польскую банду Колышки под Дашевым и у дер. Майданек, что привело к усмирению мятежа на Волыни. Новые попытки Скшинецкого двинуться в тыл русской армии провалились. </w:t>
      </w:r>
      <w:r>
        <w:t xml:space="preserve"> </w:t>
      </w:r>
    </w:p>
    <w:p w:rsidR="00E801C7" w:rsidRDefault="00E801C7" w:rsidP="00E801C7">
      <w:pPr>
        <w:spacing w:before="120"/>
        <w:ind w:firstLine="567"/>
        <w:jc w:val="both"/>
      </w:pPr>
      <w:r w:rsidRPr="00751354">
        <w:t xml:space="preserve">13 июня 1831 г. в Польшу прибыл новый главнокомандующий русскими войсками генерал-фельдмаршал граф И.Ф. Паскевич-Эриванский. Близ Варшавы находилась 50-тысячная русская армия, ей противостояли 40 тыс. мятежников. Польские власти объявили поголовное ополчение, но простой народ отказывался проливать кровь за власть корыстолюбивых шляхтичей и фанатиков-ксендзов. </w:t>
      </w:r>
      <w:r>
        <w:t xml:space="preserve"> </w:t>
      </w:r>
    </w:p>
    <w:p w:rsidR="00E801C7" w:rsidRDefault="00E801C7" w:rsidP="00E801C7">
      <w:pPr>
        <w:spacing w:before="120"/>
        <w:ind w:firstLine="567"/>
        <w:jc w:val="both"/>
      </w:pPr>
      <w:r w:rsidRPr="00751354">
        <w:t xml:space="preserve">Местом переправы на левый берег Вислы Паскевич избрал Осек под Торунем, близ прусской границы. С 1 июля 1831 г. у Осека русские строили мосты, по которым армия благополучно переправилась на неприятельский берег. Скшинецкий не рискнул препятствовать переправе, но недовольство варшавского общества вынудило его двинуться навстречу главным русским силам. Под их натиском польские войска откатывались к столице. В конце июля Скшинецкий был смещен и новым главнокомандующим польской армией стал Дембинский, желавший дать русским решающее сражение непосредственно у стен Варшавы. </w:t>
      </w:r>
      <w:r>
        <w:t xml:space="preserve"> </w:t>
      </w:r>
    </w:p>
    <w:p w:rsidR="00E801C7" w:rsidRDefault="00E801C7" w:rsidP="00E801C7">
      <w:pPr>
        <w:spacing w:before="120"/>
        <w:ind w:firstLine="567"/>
        <w:jc w:val="both"/>
      </w:pPr>
      <w:r w:rsidRPr="00751354">
        <w:t xml:space="preserve">3 августа 1831 г. в Варшаве начались волнения. Сейм распустил старое правительство, назначил главой правительства (президентом) генерала Я. Круковецкого и наделил его чрезвычайными правами. 6 августа русские войска начали осаждать Варшаву, и главнокомандующий Дембинский был заменен Малаховичем. Малахович вновь пытался атаковать русские тылы на севере и востоке Царства Польского. Польский отряд Ромарино напал на русские войска барона Розена, стоявшие на Брестском шоссе - к востоку от Варшавы, и 19 августа 1831 г. оттеснил их к Брест-Литовску, но затем поспешно отступил для защиты столицы. </w:t>
      </w:r>
      <w:r>
        <w:t xml:space="preserve"> </w:t>
      </w:r>
    </w:p>
    <w:p w:rsidR="00E801C7" w:rsidRDefault="00E801C7" w:rsidP="00E801C7">
      <w:pPr>
        <w:spacing w:before="120"/>
        <w:ind w:firstLine="567"/>
        <w:jc w:val="both"/>
      </w:pPr>
      <w:r w:rsidRPr="00751354">
        <w:t xml:space="preserve">Войска Паскевича, получив все необходимые подкрепления, насчитывали 86 тыс. чел., а польские войска у Варшавы - 35 тыс. В ответ на предложение о сдаче Варшавы Круковецкий заявил, что поляки подняли восстание ради восстановления своего отечества в его древних пределах, т.е. до Смоленска и Киева. 25 августа 1831 г. русские войска штурмом взяли Волю - предместье Варшавы. В ночь с 26 на 27 августа 1831 г. Круковецкий и польские войска в Варшаве капитулировали. </w:t>
      </w:r>
      <w:r>
        <w:t xml:space="preserve"> </w:t>
      </w:r>
    </w:p>
    <w:p w:rsidR="00E801C7" w:rsidRPr="00751354" w:rsidRDefault="00E801C7" w:rsidP="00E801C7">
      <w:pPr>
        <w:spacing w:before="120"/>
        <w:ind w:firstLine="567"/>
        <w:jc w:val="both"/>
      </w:pPr>
      <w:r w:rsidRPr="00751354">
        <w:t>Польская армия, оставив столицу, должна была прибыть в Плоцкое воеводство на севере Царства, чтобы дожидаться последующих распоряжений русского императора. Но члены польского правительства, покинувшие Варшаву вместе со своими войсками, отказались выполнять решение Круковецкого о сдаче. В сентябре и октябре 1831 г. остатки польской армии, продолжавшей сопротивление, были выдворены русскими войсками из пределов Царства в Пруссию и Австрию, где были разоружены. Последними русским сдались крепости Модлин (20 сентября 1831 г.) и Замостье (9 октября 1831 г.). Восстание было усмирено, а суверенная государственность Царства Польского ликвидирована. Наместником был назначен граф И.Ф. Паскевич-Эриванский, получивший новый титул князя Варшавского.</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1C7"/>
    <w:rsid w:val="001776F2"/>
    <w:rsid w:val="005064A4"/>
    <w:rsid w:val="005F369E"/>
    <w:rsid w:val="00751354"/>
    <w:rsid w:val="00791705"/>
    <w:rsid w:val="00820540"/>
    <w:rsid w:val="00AF5F9F"/>
    <w:rsid w:val="00B00AA0"/>
    <w:rsid w:val="00E801C7"/>
    <w:rsid w:val="00EF4BB2"/>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5B4C49-24B6-4AEB-AF84-EF07F9B6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1C7"/>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801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7122</Words>
  <Characters>4060</Characters>
  <Application>Microsoft Office Word</Application>
  <DocSecurity>0</DocSecurity>
  <Lines>33</Lines>
  <Paragraphs>22</Paragraphs>
  <ScaleCrop>false</ScaleCrop>
  <Company>Home</Company>
  <LinksUpToDate>false</LinksUpToDate>
  <CharactersWithSpaces>11160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Польское восстание 1830-1831 гг</dc:title>
  <dc:subject/>
  <dc:creator>User</dc:creator>
  <cp:keywords/>
  <dc:description/>
  <cp:lastModifiedBy>admin</cp:lastModifiedBy>
  <cp:revision>2</cp:revision>
  <dcterms:created xsi:type="dcterms:W3CDTF">2014-01-25T14:36:00Z</dcterms:created>
  <dcterms:modified xsi:type="dcterms:W3CDTF">2014-01-25T14:36:00Z</dcterms:modified>
</cp:coreProperties>
</file>