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ECE" w:rsidRDefault="000F7ECE">
      <w:pPr>
        <w:pStyle w:val="a7"/>
        <w:jc w:val="center"/>
      </w:pPr>
    </w:p>
    <w:p w:rsidR="003E1859" w:rsidRDefault="003E1859">
      <w:pPr>
        <w:pStyle w:val="a7"/>
        <w:jc w:val="center"/>
      </w:pPr>
      <w:r>
        <w:t>Самарский Государственный</w:t>
      </w:r>
      <w:r>
        <w:br/>
        <w:t>Аэрокосмический Университет</w:t>
      </w:r>
      <w:r>
        <w:br/>
        <w:t>им. ак. С.П. Королева</w:t>
      </w:r>
    </w:p>
    <w:p w:rsidR="003E1859" w:rsidRDefault="003E1859">
      <w:pPr>
        <w:pStyle w:val="a7"/>
        <w:jc w:val="center"/>
      </w:pPr>
    </w:p>
    <w:p w:rsidR="003E1859" w:rsidRDefault="003E1859">
      <w:pPr>
        <w:pStyle w:val="a7"/>
        <w:jc w:val="center"/>
      </w:pPr>
    </w:p>
    <w:p w:rsidR="003E1859" w:rsidRDefault="003E1859">
      <w:pPr>
        <w:pStyle w:val="a7"/>
        <w:jc w:val="center"/>
      </w:pPr>
    </w:p>
    <w:p w:rsidR="003E1859" w:rsidRDefault="003E1859">
      <w:pPr>
        <w:pStyle w:val="a7"/>
        <w:jc w:val="center"/>
      </w:pPr>
    </w:p>
    <w:p w:rsidR="003E1859" w:rsidRDefault="003E1859">
      <w:pPr>
        <w:pStyle w:val="a7"/>
        <w:jc w:val="center"/>
      </w:pPr>
    </w:p>
    <w:p w:rsidR="003E1859" w:rsidRDefault="003E1859">
      <w:pPr>
        <w:pStyle w:val="a7"/>
        <w:jc w:val="center"/>
      </w:pPr>
      <w:r>
        <w:t>Факультет Производства двигателей летательных аппаратов</w:t>
      </w:r>
    </w:p>
    <w:p w:rsidR="003E1859" w:rsidRDefault="003E1859">
      <w:pPr>
        <w:pStyle w:val="a7"/>
      </w:pPr>
    </w:p>
    <w:p w:rsidR="003E1859" w:rsidRDefault="003E1859">
      <w:pPr>
        <w:pStyle w:val="a7"/>
      </w:pPr>
    </w:p>
    <w:p w:rsidR="003E1859" w:rsidRDefault="003E1859">
      <w:pPr>
        <w:pStyle w:val="a7"/>
      </w:pPr>
    </w:p>
    <w:p w:rsidR="003E1859" w:rsidRDefault="003E1859">
      <w:pPr>
        <w:pStyle w:val="a7"/>
      </w:pPr>
    </w:p>
    <w:p w:rsidR="003E1859" w:rsidRDefault="003E1859">
      <w:pPr>
        <w:pStyle w:val="a7"/>
      </w:pPr>
      <w:r>
        <w:t>Лектор доц.</w:t>
      </w:r>
      <w:r>
        <w:br/>
        <w:t xml:space="preserve"> Расщупкина И.Ю.</w:t>
      </w:r>
    </w:p>
    <w:p w:rsidR="003E1859" w:rsidRDefault="003E1859">
      <w:pPr>
        <w:pStyle w:val="a7"/>
      </w:pPr>
    </w:p>
    <w:p w:rsidR="003E1859" w:rsidRDefault="003E1859">
      <w:pPr>
        <w:pStyle w:val="a7"/>
      </w:pPr>
    </w:p>
    <w:p w:rsidR="003E1859" w:rsidRDefault="003E1859">
      <w:pPr>
        <w:pStyle w:val="a7"/>
      </w:pPr>
    </w:p>
    <w:p w:rsidR="003E1859" w:rsidRDefault="003E1859">
      <w:pPr>
        <w:pStyle w:val="a7"/>
      </w:pPr>
    </w:p>
    <w:p w:rsidR="003E1859" w:rsidRDefault="003E1859"/>
    <w:p w:rsidR="003E1859" w:rsidRDefault="003E1859"/>
    <w:p w:rsidR="003E1859" w:rsidRDefault="003E1859"/>
    <w:p w:rsidR="003E1859" w:rsidRDefault="003E1859"/>
    <w:p w:rsidR="003E1859" w:rsidRDefault="003E1859"/>
    <w:p w:rsidR="003E1859" w:rsidRDefault="003E1859"/>
    <w:p w:rsidR="003E1859" w:rsidRDefault="003E1859"/>
    <w:p w:rsidR="003E1859" w:rsidRDefault="003E1859"/>
    <w:p w:rsidR="003E1859" w:rsidRDefault="003E1859"/>
    <w:p w:rsidR="003E1859" w:rsidRDefault="003E1859"/>
    <w:p w:rsidR="003E1859" w:rsidRDefault="003E1859"/>
    <w:p w:rsidR="003E1859" w:rsidRDefault="003E1859"/>
    <w:p w:rsidR="003E1859" w:rsidRDefault="003E1859"/>
    <w:p w:rsidR="003E1859" w:rsidRDefault="003E1859"/>
    <w:p w:rsidR="003E1859" w:rsidRDefault="003E1859"/>
    <w:p w:rsidR="003E1859" w:rsidRDefault="003E1859"/>
    <w:p w:rsidR="003E1859" w:rsidRDefault="003E1859">
      <w:pPr>
        <w:pStyle w:val="a5"/>
      </w:pPr>
    </w:p>
    <w:p w:rsidR="003E1859" w:rsidRDefault="003E1859">
      <w:pPr>
        <w:pStyle w:val="a7"/>
        <w:jc w:val="center"/>
      </w:pPr>
      <w:r>
        <w:lastRenderedPageBreak/>
        <w:t>Самара 2001г</w:t>
      </w:r>
      <w:r>
        <w:br w:type="page"/>
        <w:t>Химическая т/д.</w:t>
      </w:r>
    </w:p>
    <w:p w:rsidR="003E1859" w:rsidRDefault="003E1859">
      <w:pPr>
        <w:pStyle w:val="a8"/>
        <w:rPr>
          <w:sz w:val="12"/>
        </w:rPr>
      </w:pPr>
      <w:r>
        <w:rPr>
          <w:sz w:val="12"/>
        </w:rPr>
        <w:t>1) Основные понятия.</w:t>
      </w:r>
    </w:p>
    <w:p w:rsidR="003E1859" w:rsidRDefault="003E1859">
      <w:pPr>
        <w:pStyle w:val="a3"/>
        <w:ind w:firstLine="567"/>
        <w:jc w:val="both"/>
        <w:rPr>
          <w:sz w:val="12"/>
        </w:rPr>
      </w:pPr>
      <w:r>
        <w:rPr>
          <w:sz w:val="12"/>
        </w:rPr>
        <w:t>Соврем хим т/д разрабатывает наиболее рациональные методы рассчета тепловых балансов при протекании хим и физ-хим процессов. Раскрывает закономерности наблюдаемые при равновесии, определяет наиболее благоприятные условия для т/д-ски возможного процесса, поясняет направление и пределы протекания процессов.</w:t>
      </w:r>
    </w:p>
    <w:p w:rsidR="003E1859" w:rsidRDefault="003E1859">
      <w:pPr>
        <w:pStyle w:val="a3"/>
        <w:jc w:val="both"/>
        <w:rPr>
          <w:sz w:val="12"/>
        </w:rPr>
      </w:pPr>
      <w:r>
        <w:rPr>
          <w:b/>
          <w:color w:val="008000"/>
          <w:sz w:val="12"/>
        </w:rPr>
        <w:t>Система т/д</w:t>
      </w:r>
      <w:r>
        <w:rPr>
          <w:sz w:val="12"/>
        </w:rPr>
        <w:t xml:space="preserve"> – совокупность макротел, взаимод и обменивающ энергией как друг с другом так и с внеш средой.</w:t>
      </w:r>
    </w:p>
    <w:p w:rsidR="003E1859" w:rsidRDefault="003E1859">
      <w:pPr>
        <w:pStyle w:val="a3"/>
        <w:jc w:val="both"/>
        <w:rPr>
          <w:sz w:val="12"/>
        </w:rPr>
      </w:pPr>
      <w:r>
        <w:rPr>
          <w:sz w:val="12"/>
        </w:rPr>
        <w:t>По характеру взаимод с окр средой делятся на:</w:t>
      </w:r>
    </w:p>
    <w:p w:rsidR="003E1859" w:rsidRDefault="003E1859">
      <w:pPr>
        <w:pStyle w:val="a3"/>
        <w:numPr>
          <w:ilvl w:val="0"/>
          <w:numId w:val="1"/>
        </w:numPr>
        <w:jc w:val="both"/>
        <w:rPr>
          <w:sz w:val="12"/>
        </w:rPr>
      </w:pPr>
      <w:r>
        <w:rPr>
          <w:sz w:val="12"/>
        </w:rPr>
        <w:t xml:space="preserve">изолированные (без обмена с внеш средой </w:t>
      </w:r>
      <w:r>
        <w:rPr>
          <w:sz w:val="12"/>
          <w:lang w:val="en-US"/>
        </w:rPr>
        <w:t>V</w:t>
      </w:r>
      <w:r>
        <w:rPr>
          <w:sz w:val="12"/>
        </w:rPr>
        <w:t>=</w:t>
      </w:r>
      <w:r>
        <w:rPr>
          <w:sz w:val="12"/>
          <w:lang w:val="en-US"/>
        </w:rPr>
        <w:t>const</w:t>
      </w:r>
      <w:r>
        <w:rPr>
          <w:sz w:val="12"/>
        </w:rPr>
        <w:t>)</w:t>
      </w:r>
    </w:p>
    <w:p w:rsidR="003E1859" w:rsidRDefault="003E1859">
      <w:pPr>
        <w:pStyle w:val="a3"/>
        <w:numPr>
          <w:ilvl w:val="0"/>
          <w:numId w:val="1"/>
        </w:numPr>
        <w:jc w:val="both"/>
        <w:rPr>
          <w:sz w:val="12"/>
        </w:rPr>
      </w:pPr>
      <w:r>
        <w:rPr>
          <w:sz w:val="12"/>
        </w:rPr>
        <w:t xml:space="preserve">закрытые (обмен энергией с окр средой </w:t>
      </w:r>
      <w:r>
        <w:rPr>
          <w:sz w:val="12"/>
          <w:lang w:val="en-US"/>
        </w:rPr>
        <w:t>m</w:t>
      </w:r>
      <w:r>
        <w:rPr>
          <w:sz w:val="12"/>
        </w:rPr>
        <w:t>=</w:t>
      </w:r>
      <w:r>
        <w:rPr>
          <w:sz w:val="12"/>
          <w:lang w:val="en-US"/>
        </w:rPr>
        <w:t>const</w:t>
      </w:r>
      <w:r>
        <w:rPr>
          <w:sz w:val="12"/>
        </w:rPr>
        <w:t>)</w:t>
      </w:r>
    </w:p>
    <w:p w:rsidR="003E1859" w:rsidRDefault="003E1859">
      <w:pPr>
        <w:pStyle w:val="a3"/>
        <w:numPr>
          <w:ilvl w:val="0"/>
          <w:numId w:val="1"/>
        </w:numPr>
        <w:jc w:val="both"/>
        <w:rPr>
          <w:sz w:val="12"/>
        </w:rPr>
      </w:pPr>
      <w:r>
        <w:rPr>
          <w:sz w:val="12"/>
        </w:rPr>
        <w:t>открытые (</w:t>
      </w:r>
      <w:r>
        <w:rPr>
          <w:sz w:val="12"/>
          <w:lang w:val="en-US"/>
        </w:rPr>
        <w:t>m</w:t>
      </w:r>
      <w:r>
        <w:rPr>
          <w:sz w:val="12"/>
        </w:rPr>
        <w:t>,</w:t>
      </w:r>
      <w:r>
        <w:rPr>
          <w:sz w:val="12"/>
          <w:lang w:val="en-US"/>
        </w:rPr>
        <w:t>V</w:t>
      </w:r>
      <w:r>
        <w:rPr>
          <w:sz w:val="12"/>
        </w:rPr>
        <w:t>&lt;&gt;</w:t>
      </w:r>
      <w:r>
        <w:rPr>
          <w:sz w:val="12"/>
          <w:lang w:val="en-US"/>
        </w:rPr>
        <w:t>const</w:t>
      </w:r>
      <w:r>
        <w:rPr>
          <w:sz w:val="12"/>
        </w:rPr>
        <w:t>)</w:t>
      </w:r>
    </w:p>
    <w:p w:rsidR="003E1859" w:rsidRDefault="003E1859">
      <w:pPr>
        <w:pStyle w:val="a3"/>
        <w:jc w:val="both"/>
        <w:rPr>
          <w:sz w:val="12"/>
        </w:rPr>
      </w:pPr>
      <w:r>
        <w:rPr>
          <w:sz w:val="12"/>
        </w:rPr>
        <w:t>Система может быть гомогенной и гетерогенной (однородной и неоднородной)</w:t>
      </w:r>
    </w:p>
    <w:p w:rsidR="003E1859" w:rsidRDefault="003E1859">
      <w:pPr>
        <w:pStyle w:val="a3"/>
        <w:jc w:val="both"/>
        <w:rPr>
          <w:sz w:val="12"/>
        </w:rPr>
      </w:pPr>
      <w:r>
        <w:rPr>
          <w:sz w:val="12"/>
        </w:rPr>
        <w:t>Совокупность физ и хим свойств системы наз состоянием.</w:t>
      </w:r>
    </w:p>
    <w:p w:rsidR="003E1859" w:rsidRDefault="003E1859">
      <w:pPr>
        <w:pStyle w:val="a3"/>
        <w:jc w:val="both"/>
        <w:rPr>
          <w:sz w:val="12"/>
        </w:rPr>
      </w:pPr>
      <w:r>
        <w:rPr>
          <w:sz w:val="12"/>
        </w:rPr>
        <w:t xml:space="preserve">Физ величины, характеризующие состояние системы наз </w:t>
      </w:r>
      <w:r>
        <w:rPr>
          <w:b/>
          <w:color w:val="008000"/>
          <w:sz w:val="12"/>
        </w:rPr>
        <w:t>т/д параметрами</w:t>
      </w:r>
      <w:r>
        <w:rPr>
          <w:sz w:val="12"/>
        </w:rPr>
        <w:t xml:space="preserve">. Они не зависят от массы системы, их можно измерить напрямую. Их также называют интенсивными свойствами: р, Т, μ – хим потенциал. Экстенсивные св-ва системы зависят от массы системы, их нельзя измерить напрямую, они рассматр как ф-ия параметра состояния и поэтому наз ф-ями состояния: </w:t>
      </w:r>
      <w:r>
        <w:rPr>
          <w:sz w:val="12"/>
          <w:lang w:val="en-US"/>
        </w:rPr>
        <w:t>U</w:t>
      </w:r>
      <w:r>
        <w:rPr>
          <w:sz w:val="12"/>
        </w:rPr>
        <w:t xml:space="preserve">(вн энер), Н (энтальпия), </w:t>
      </w:r>
      <w:r>
        <w:rPr>
          <w:sz w:val="12"/>
          <w:lang w:val="en-US"/>
        </w:rPr>
        <w:t>S</w:t>
      </w:r>
      <w:r>
        <w:rPr>
          <w:sz w:val="12"/>
        </w:rPr>
        <w:t xml:space="preserve"> (энтропия).</w:t>
      </w:r>
    </w:p>
    <w:p w:rsidR="003E1859" w:rsidRDefault="003E1859">
      <w:pPr>
        <w:pStyle w:val="aa"/>
      </w:pPr>
      <w:r>
        <w:t xml:space="preserve">Изменение св-в системы во времени наз </w:t>
      </w:r>
      <w:r>
        <w:rPr>
          <w:u w:val="single"/>
        </w:rPr>
        <w:t>процессом</w:t>
      </w:r>
      <w:r>
        <w:t>.</w:t>
      </w:r>
    </w:p>
    <w:p w:rsidR="003E1859" w:rsidRDefault="003E1859">
      <w:pPr>
        <w:pStyle w:val="a3"/>
        <w:numPr>
          <w:ilvl w:val="0"/>
          <w:numId w:val="1"/>
        </w:numPr>
        <w:jc w:val="both"/>
        <w:rPr>
          <w:sz w:val="12"/>
        </w:rPr>
      </w:pPr>
      <w:r>
        <w:rPr>
          <w:sz w:val="12"/>
        </w:rPr>
        <w:t>сомопроизвольные (протекает без затрат энергии из вне)</w:t>
      </w:r>
    </w:p>
    <w:p w:rsidR="003E1859" w:rsidRDefault="003E1859">
      <w:pPr>
        <w:pStyle w:val="a3"/>
        <w:numPr>
          <w:ilvl w:val="0"/>
          <w:numId w:val="1"/>
        </w:numPr>
        <w:jc w:val="both"/>
        <w:rPr>
          <w:sz w:val="12"/>
        </w:rPr>
      </w:pPr>
      <w:r>
        <w:rPr>
          <w:sz w:val="12"/>
        </w:rPr>
        <w:t>несамопроизвольные(наоборот)</w:t>
      </w:r>
    </w:p>
    <w:p w:rsidR="003E1859" w:rsidRDefault="003E1859">
      <w:pPr>
        <w:pStyle w:val="a3"/>
        <w:numPr>
          <w:ilvl w:val="0"/>
          <w:numId w:val="1"/>
        </w:numPr>
        <w:jc w:val="both"/>
        <w:rPr>
          <w:sz w:val="12"/>
        </w:rPr>
      </w:pPr>
      <w:r>
        <w:rPr>
          <w:sz w:val="12"/>
        </w:rPr>
        <w:t>обратимые (при котором система проходит ряд обращений без изменений в окр среде)</w:t>
      </w:r>
    </w:p>
    <w:p w:rsidR="003E1859" w:rsidRDefault="003E1859">
      <w:pPr>
        <w:pStyle w:val="a3"/>
        <w:numPr>
          <w:ilvl w:val="0"/>
          <w:numId w:val="1"/>
        </w:numPr>
        <w:jc w:val="both"/>
        <w:rPr>
          <w:sz w:val="12"/>
        </w:rPr>
      </w:pPr>
      <w:r>
        <w:rPr>
          <w:sz w:val="12"/>
        </w:rPr>
        <w:t>необратимые (наоборот)</w:t>
      </w:r>
    </w:p>
    <w:p w:rsidR="003E1859" w:rsidRDefault="003E1859">
      <w:pPr>
        <w:pStyle w:val="a3"/>
        <w:jc w:val="both"/>
        <w:rPr>
          <w:sz w:val="12"/>
        </w:rPr>
      </w:pPr>
      <w:r>
        <w:rPr>
          <w:sz w:val="12"/>
        </w:rPr>
        <w:t>Внутр энерг характеризует общий запас энергии системы и включает все виды энергии движения и взаимод частиц, но не включает кинет энергию вцелом и пот энергию.</w:t>
      </w:r>
    </w:p>
    <w:p w:rsidR="003E1859" w:rsidRDefault="003E1859">
      <w:pPr>
        <w:pStyle w:val="a3"/>
        <w:jc w:val="both"/>
        <w:rPr>
          <w:sz w:val="12"/>
        </w:rPr>
      </w:pPr>
      <w:r>
        <w:rPr>
          <w:sz w:val="12"/>
        </w:rPr>
        <w:t>Т/д пользуется понятием изменения внутр энергии.</w:t>
      </w:r>
    </w:p>
    <w:p w:rsidR="003E1859" w:rsidRDefault="003E1859">
      <w:pPr>
        <w:pStyle w:val="a3"/>
        <w:jc w:val="both"/>
        <w:rPr>
          <w:sz w:val="12"/>
        </w:rPr>
      </w:pPr>
      <w:r>
        <w:rPr>
          <w:sz w:val="12"/>
        </w:rPr>
        <w:t>Δ</w:t>
      </w:r>
      <w:r>
        <w:rPr>
          <w:sz w:val="12"/>
          <w:lang w:val="en-US"/>
        </w:rPr>
        <w:t>U</w:t>
      </w:r>
      <w:r>
        <w:rPr>
          <w:sz w:val="12"/>
        </w:rPr>
        <w:t>=</w:t>
      </w:r>
      <w:r>
        <w:rPr>
          <w:sz w:val="12"/>
          <w:lang w:val="en-US"/>
        </w:rPr>
        <w:t>U</w:t>
      </w:r>
      <w:r>
        <w:rPr>
          <w:sz w:val="12"/>
          <w:vertAlign w:val="subscript"/>
        </w:rPr>
        <w:t>кон</w:t>
      </w:r>
      <w:r>
        <w:rPr>
          <w:sz w:val="12"/>
        </w:rPr>
        <w:t>-</w:t>
      </w:r>
      <w:r>
        <w:rPr>
          <w:sz w:val="12"/>
          <w:lang w:val="en-US"/>
        </w:rPr>
        <w:t>U</w:t>
      </w:r>
      <w:r>
        <w:rPr>
          <w:sz w:val="12"/>
          <w:vertAlign w:val="subscript"/>
        </w:rPr>
        <w:t>нач</w:t>
      </w:r>
      <w:r>
        <w:rPr>
          <w:sz w:val="12"/>
        </w:rPr>
        <w:t xml:space="preserve">           </w:t>
      </w:r>
      <w:r>
        <w:rPr>
          <w:sz w:val="12"/>
          <w:lang w:val="en-US"/>
        </w:rPr>
        <w:t>dU</w:t>
      </w:r>
    </w:p>
    <w:p w:rsidR="003E1859" w:rsidRDefault="003E1859">
      <w:pPr>
        <w:pStyle w:val="a3"/>
        <w:jc w:val="both"/>
        <w:rPr>
          <w:sz w:val="12"/>
        </w:rPr>
      </w:pPr>
      <w:r>
        <w:rPr>
          <w:b/>
          <w:color w:val="FF0000"/>
          <w:sz w:val="12"/>
        </w:rPr>
        <w:t>Энтальпия</w:t>
      </w:r>
      <w:r>
        <w:rPr>
          <w:b/>
          <w:color w:val="008000"/>
          <w:sz w:val="12"/>
        </w:rPr>
        <w:t xml:space="preserve"> </w:t>
      </w:r>
      <w:r>
        <w:rPr>
          <w:sz w:val="12"/>
        </w:rPr>
        <w:t>характеризует запас энергии системы при р=</w:t>
      </w:r>
      <w:r>
        <w:rPr>
          <w:sz w:val="12"/>
          <w:lang w:val="en-US"/>
        </w:rPr>
        <w:t>const</w:t>
      </w:r>
      <w:r>
        <w:rPr>
          <w:sz w:val="12"/>
        </w:rPr>
        <w:t xml:space="preserve"> она числено равна:  </w:t>
      </w:r>
      <w:r>
        <w:rPr>
          <w:sz w:val="12"/>
          <w:lang w:val="en-US"/>
        </w:rPr>
        <w:t>H</w:t>
      </w:r>
      <w:r>
        <w:rPr>
          <w:sz w:val="12"/>
        </w:rPr>
        <w:t>=</w:t>
      </w:r>
      <w:r>
        <w:rPr>
          <w:sz w:val="12"/>
          <w:lang w:val="en-US"/>
        </w:rPr>
        <w:t>U</w:t>
      </w:r>
      <w:r>
        <w:rPr>
          <w:sz w:val="12"/>
        </w:rPr>
        <w:t>+</w:t>
      </w:r>
      <w:r>
        <w:rPr>
          <w:sz w:val="12"/>
          <w:lang w:val="en-US"/>
        </w:rPr>
        <w:t>pV</w:t>
      </w:r>
    </w:p>
    <w:p w:rsidR="003E1859" w:rsidRDefault="003E1859">
      <w:pPr>
        <w:pStyle w:val="a3"/>
        <w:jc w:val="both"/>
        <w:rPr>
          <w:sz w:val="12"/>
        </w:rPr>
      </w:pPr>
      <w:r>
        <w:rPr>
          <w:sz w:val="12"/>
        </w:rPr>
        <w:tab/>
      </w:r>
      <w:r>
        <w:rPr>
          <w:sz w:val="12"/>
          <w:lang w:val="en-US"/>
        </w:rPr>
        <w:t>ΔH</w:t>
      </w:r>
      <w:r>
        <w:rPr>
          <w:sz w:val="12"/>
        </w:rPr>
        <w:t>=</w:t>
      </w:r>
      <w:r>
        <w:rPr>
          <w:sz w:val="12"/>
          <w:lang w:val="en-US"/>
        </w:rPr>
        <w:t>ΔU</w:t>
      </w:r>
      <w:r>
        <w:rPr>
          <w:sz w:val="12"/>
        </w:rPr>
        <w:t>+</w:t>
      </w:r>
      <w:r>
        <w:rPr>
          <w:sz w:val="12"/>
          <w:lang w:val="en-US"/>
        </w:rPr>
        <w:t>pΔV</w:t>
      </w:r>
      <w:r>
        <w:rPr>
          <w:sz w:val="12"/>
        </w:rPr>
        <w:tab/>
      </w:r>
      <w:r>
        <w:rPr>
          <w:sz w:val="12"/>
          <w:lang w:val="en-US"/>
        </w:rPr>
        <w:t>dH</w:t>
      </w:r>
    </w:p>
    <w:p w:rsidR="003E1859" w:rsidRDefault="003E1859">
      <w:pPr>
        <w:pStyle w:val="a3"/>
        <w:jc w:val="both"/>
        <w:rPr>
          <w:sz w:val="12"/>
        </w:rPr>
      </w:pPr>
      <w:r>
        <w:rPr>
          <w:sz w:val="12"/>
        </w:rPr>
        <w:tab/>
      </w:r>
      <w:r>
        <w:rPr>
          <w:sz w:val="12"/>
          <w:lang w:val="en-US"/>
        </w:rPr>
        <w:t>ΔH</w:t>
      </w:r>
      <w:r>
        <w:rPr>
          <w:sz w:val="12"/>
        </w:rPr>
        <w:t>=</w:t>
      </w:r>
      <w:r>
        <w:rPr>
          <w:sz w:val="12"/>
          <w:lang w:val="en-US"/>
        </w:rPr>
        <w:t>H</w:t>
      </w:r>
      <w:r>
        <w:rPr>
          <w:sz w:val="12"/>
          <w:vertAlign w:val="subscript"/>
        </w:rPr>
        <w:t>кон</w:t>
      </w:r>
      <w:r>
        <w:rPr>
          <w:sz w:val="12"/>
        </w:rPr>
        <w:t>-</w:t>
      </w:r>
      <w:r>
        <w:rPr>
          <w:sz w:val="12"/>
          <w:lang w:val="en-US"/>
        </w:rPr>
        <w:t>H</w:t>
      </w:r>
      <w:r>
        <w:rPr>
          <w:sz w:val="12"/>
          <w:vertAlign w:val="subscript"/>
        </w:rPr>
        <w:t>нач</w:t>
      </w:r>
    </w:p>
    <w:p w:rsidR="003E1859" w:rsidRDefault="003E1859">
      <w:pPr>
        <w:pStyle w:val="a3"/>
        <w:jc w:val="both"/>
        <w:rPr>
          <w:sz w:val="12"/>
        </w:rPr>
      </w:pPr>
      <w:r>
        <w:rPr>
          <w:sz w:val="12"/>
        </w:rPr>
        <w:t>Энергия передается от одной системы к другой в виде теплоты и работы. Теплота (</w:t>
      </w:r>
      <w:r>
        <w:rPr>
          <w:sz w:val="12"/>
          <w:lang w:val="en-US"/>
        </w:rPr>
        <w:t>Q</w:t>
      </w:r>
      <w:r>
        <w:rPr>
          <w:sz w:val="12"/>
        </w:rPr>
        <w:t>) не явл ф-ией состояния системы, т.к. ее вел-на зависит от пути перехода системы из нач положения в кон.</w:t>
      </w:r>
    </w:p>
    <w:p w:rsidR="003E1859" w:rsidRDefault="003E1859">
      <w:pPr>
        <w:pStyle w:val="a3"/>
        <w:jc w:val="both"/>
        <w:rPr>
          <w:sz w:val="12"/>
        </w:rPr>
      </w:pPr>
      <w:r>
        <w:rPr>
          <w:sz w:val="12"/>
          <w:lang w:val="en-US"/>
        </w:rPr>
        <w:t>Q</w:t>
      </w:r>
      <w:r>
        <w:rPr>
          <w:sz w:val="12"/>
        </w:rPr>
        <w:t>→</w:t>
      </w:r>
      <w:r>
        <w:rPr>
          <w:sz w:val="12"/>
          <w:lang w:val="en-US"/>
        </w:rPr>
        <w:t>δQ</w:t>
      </w:r>
      <w:r>
        <w:rPr>
          <w:sz w:val="12"/>
        </w:rPr>
        <w:t xml:space="preserve">, </w:t>
      </w:r>
      <w:r>
        <w:rPr>
          <w:sz w:val="12"/>
          <w:lang w:val="en-US"/>
        </w:rPr>
        <w:t>A</w:t>
      </w:r>
      <w:r>
        <w:rPr>
          <w:sz w:val="12"/>
        </w:rPr>
        <w:t>→</w:t>
      </w:r>
      <w:r>
        <w:rPr>
          <w:sz w:val="12"/>
          <w:lang w:val="en-US"/>
        </w:rPr>
        <w:t>δA</w:t>
      </w:r>
    </w:p>
    <w:p w:rsidR="003E1859" w:rsidRDefault="003E1859">
      <w:pPr>
        <w:pStyle w:val="a3"/>
        <w:jc w:val="both"/>
        <w:rPr>
          <w:sz w:val="12"/>
        </w:rPr>
      </w:pPr>
      <w:r>
        <w:rPr>
          <w:sz w:val="12"/>
        </w:rPr>
        <w:t>Передача теплоты осущ засчет хаотич движения мол-л, а при совершении работы передача энергии идет путем упорядоченного движения мол-л под действием внеш сил</w:t>
      </w:r>
    </w:p>
    <w:p w:rsidR="003E1859" w:rsidRDefault="003E1859">
      <w:pPr>
        <w:pStyle w:val="a8"/>
        <w:rPr>
          <w:sz w:val="12"/>
        </w:rPr>
      </w:pPr>
      <w:r>
        <w:rPr>
          <w:sz w:val="12"/>
        </w:rPr>
        <w:t>2) 1нач т/д:</w:t>
      </w:r>
    </w:p>
    <w:p w:rsidR="003E1859" w:rsidRDefault="003E1859">
      <w:pPr>
        <w:pStyle w:val="a9"/>
      </w:pPr>
      <w:r>
        <w:t>В любом процессе приращение внутр энергии системы = кол-ву теплоты, сообщаемой системе за вычетом работы, совершаемой системой.</w:t>
      </w:r>
    </w:p>
    <w:p w:rsidR="003E1859" w:rsidRDefault="003E1859">
      <w:pPr>
        <w:pStyle w:val="a3"/>
        <w:jc w:val="both"/>
        <w:rPr>
          <w:sz w:val="12"/>
        </w:rPr>
      </w:pPr>
      <w:r>
        <w:rPr>
          <w:sz w:val="12"/>
          <w:lang w:val="en-US"/>
        </w:rPr>
        <w:t>dU</w:t>
      </w:r>
      <w:r>
        <w:rPr>
          <w:sz w:val="12"/>
        </w:rPr>
        <w:t>=</w:t>
      </w:r>
      <w:r>
        <w:rPr>
          <w:sz w:val="12"/>
          <w:lang w:val="en-US"/>
        </w:rPr>
        <w:t>δQ</w:t>
      </w:r>
      <w:r>
        <w:rPr>
          <w:sz w:val="12"/>
        </w:rPr>
        <w:t>-</w:t>
      </w:r>
      <w:r>
        <w:rPr>
          <w:sz w:val="12"/>
          <w:lang w:val="en-US"/>
        </w:rPr>
        <w:t>δA</w:t>
      </w:r>
    </w:p>
    <w:p w:rsidR="003E1859" w:rsidRDefault="003E1859">
      <w:pPr>
        <w:pStyle w:val="a3"/>
        <w:jc w:val="both"/>
        <w:rPr>
          <w:sz w:val="12"/>
        </w:rPr>
      </w:pPr>
      <w:r>
        <w:rPr>
          <w:sz w:val="12"/>
          <w:lang w:val="en-US"/>
        </w:rPr>
        <w:t>δA</w:t>
      </w:r>
      <w:r>
        <w:rPr>
          <w:sz w:val="12"/>
        </w:rPr>
        <w:t xml:space="preserve"> – сумма всех видов работ, совершаемых системой</w:t>
      </w:r>
    </w:p>
    <w:p w:rsidR="003E1859" w:rsidRDefault="003E1859">
      <w:pPr>
        <w:pStyle w:val="a3"/>
        <w:jc w:val="both"/>
        <w:rPr>
          <w:sz w:val="12"/>
        </w:rPr>
      </w:pPr>
      <w:r>
        <w:rPr>
          <w:sz w:val="12"/>
        </w:rPr>
        <w:t>δ</w:t>
      </w:r>
      <w:r>
        <w:rPr>
          <w:sz w:val="12"/>
          <w:lang w:val="en-US"/>
        </w:rPr>
        <w:t>A</w:t>
      </w:r>
      <w:r>
        <w:rPr>
          <w:sz w:val="12"/>
        </w:rPr>
        <w:t>=</w:t>
      </w:r>
      <w:r>
        <w:rPr>
          <w:sz w:val="12"/>
          <w:lang w:val="en-US"/>
        </w:rPr>
        <w:t>pdV</w:t>
      </w:r>
      <w:r>
        <w:rPr>
          <w:sz w:val="12"/>
        </w:rPr>
        <w:t>+</w:t>
      </w:r>
      <w:r>
        <w:rPr>
          <w:sz w:val="12"/>
          <w:lang w:val="en-US"/>
        </w:rPr>
        <w:t>δA</w:t>
      </w:r>
      <w:r>
        <w:rPr>
          <w:sz w:val="12"/>
        </w:rPr>
        <w:t>’</w:t>
      </w:r>
    </w:p>
    <w:p w:rsidR="003E1859" w:rsidRDefault="003E1859">
      <w:pPr>
        <w:pStyle w:val="a3"/>
        <w:jc w:val="both"/>
        <w:rPr>
          <w:sz w:val="12"/>
        </w:rPr>
      </w:pPr>
      <w:r>
        <w:rPr>
          <w:sz w:val="12"/>
          <w:lang w:val="en-US"/>
        </w:rPr>
        <w:t>pdV</w:t>
      </w:r>
      <w:r>
        <w:rPr>
          <w:sz w:val="12"/>
        </w:rPr>
        <w:t xml:space="preserve"> – работа против внешних сил; </w:t>
      </w:r>
      <w:r>
        <w:rPr>
          <w:sz w:val="12"/>
          <w:lang w:val="en-US"/>
        </w:rPr>
        <w:t>δA</w:t>
      </w:r>
      <w:r>
        <w:rPr>
          <w:sz w:val="12"/>
        </w:rPr>
        <w:t>’ – полезная работа, соверш сист при протекании какого либо процесса</w:t>
      </w:r>
    </w:p>
    <w:p w:rsidR="003E1859" w:rsidRDefault="003E1859">
      <w:pPr>
        <w:pStyle w:val="a3"/>
        <w:jc w:val="both"/>
        <w:rPr>
          <w:sz w:val="12"/>
        </w:rPr>
      </w:pPr>
      <w:r>
        <w:rPr>
          <w:sz w:val="12"/>
        </w:rPr>
        <w:t>р</w:t>
      </w:r>
      <w:r>
        <w:rPr>
          <w:sz w:val="12"/>
          <w:lang w:val="en-US"/>
        </w:rPr>
        <w:t>dV</w:t>
      </w:r>
      <w:r>
        <w:rPr>
          <w:sz w:val="12"/>
        </w:rPr>
        <w:t>(работу расширения) можно вычислить, если знать у-ия состояния системы</w:t>
      </w:r>
    </w:p>
    <w:p w:rsidR="003E1859" w:rsidRDefault="003E1859">
      <w:pPr>
        <w:pStyle w:val="a3"/>
        <w:jc w:val="both"/>
        <w:rPr>
          <w:sz w:val="12"/>
        </w:rPr>
      </w:pPr>
      <w:r>
        <w:rPr>
          <w:sz w:val="12"/>
        </w:rPr>
        <w:t>Теплоту процесса подсчитывают, зная истинную теплоемкость системы.</w:t>
      </w:r>
    </w:p>
    <w:p w:rsidR="003E1859" w:rsidRDefault="003E1859">
      <w:pPr>
        <w:pStyle w:val="a3"/>
        <w:jc w:val="both"/>
        <w:rPr>
          <w:sz w:val="12"/>
        </w:rPr>
      </w:pPr>
      <w:r>
        <w:rPr>
          <w:sz w:val="12"/>
          <w:lang w:val="en-US"/>
        </w:rPr>
        <w:t>c</w:t>
      </w:r>
      <w:r>
        <w:rPr>
          <w:sz w:val="12"/>
        </w:rPr>
        <w:t>=</w:t>
      </w:r>
      <w:r>
        <w:rPr>
          <w:sz w:val="12"/>
          <w:lang w:val="en-US"/>
        </w:rPr>
        <w:t>δQ</w:t>
      </w:r>
      <w:r>
        <w:rPr>
          <w:sz w:val="12"/>
        </w:rPr>
        <w:t>/</w:t>
      </w:r>
      <w:r>
        <w:rPr>
          <w:sz w:val="12"/>
          <w:lang w:val="en-US"/>
        </w:rPr>
        <w:t>dT</w:t>
      </w:r>
    </w:p>
    <w:p w:rsidR="003E1859" w:rsidRDefault="003E1859">
      <w:pPr>
        <w:pStyle w:val="a3"/>
        <w:jc w:val="both"/>
        <w:rPr>
          <w:sz w:val="12"/>
        </w:rPr>
      </w:pPr>
      <w:r>
        <w:rPr>
          <w:b/>
          <w:color w:val="008000"/>
          <w:sz w:val="12"/>
        </w:rPr>
        <w:t xml:space="preserve">Теплоемкость </w:t>
      </w:r>
      <w:r>
        <w:rPr>
          <w:sz w:val="12"/>
        </w:rPr>
        <w:t>– отношение б/м кол-ва теплоты, переданного системе к б/м изменению тем-ры им вызываемой.</w:t>
      </w:r>
    </w:p>
    <w:p w:rsidR="003E1859" w:rsidRDefault="003E1859">
      <w:pPr>
        <w:pStyle w:val="a3"/>
        <w:jc w:val="both"/>
        <w:rPr>
          <w:sz w:val="12"/>
        </w:rPr>
      </w:pPr>
      <w:r>
        <w:rPr>
          <w:sz w:val="12"/>
        </w:rPr>
        <w:t xml:space="preserve">Следствие 1 нач т/д при </w:t>
      </w:r>
      <w:r>
        <w:rPr>
          <w:sz w:val="12"/>
          <w:lang w:val="en-US"/>
        </w:rPr>
        <w:t>p</w:t>
      </w:r>
      <w:r>
        <w:rPr>
          <w:sz w:val="12"/>
        </w:rPr>
        <w:t>=</w:t>
      </w:r>
      <w:r>
        <w:rPr>
          <w:sz w:val="12"/>
          <w:lang w:val="en-US"/>
        </w:rPr>
        <w:t>const</w:t>
      </w:r>
    </w:p>
    <w:p w:rsidR="003E1859" w:rsidRDefault="003E1859">
      <w:pPr>
        <w:pStyle w:val="a3"/>
        <w:jc w:val="both"/>
        <w:rPr>
          <w:sz w:val="12"/>
          <w:lang w:val="en-US"/>
        </w:rPr>
      </w:pPr>
      <w:r>
        <w:rPr>
          <w:sz w:val="12"/>
          <w:lang w:val="en-US"/>
        </w:rPr>
        <w:t>δA=pdV</w:t>
      </w:r>
      <w:r>
        <w:rPr>
          <w:sz w:val="12"/>
          <w:lang w:val="en-US"/>
        </w:rPr>
        <w:tab/>
        <w:t>A=pΔV</w:t>
      </w:r>
    </w:p>
    <w:p w:rsidR="003E1859" w:rsidRDefault="003E1859">
      <w:pPr>
        <w:pStyle w:val="a3"/>
        <w:jc w:val="both"/>
        <w:rPr>
          <w:sz w:val="12"/>
          <w:lang w:val="en-US"/>
        </w:rPr>
      </w:pPr>
      <w:r>
        <w:rPr>
          <w:sz w:val="12"/>
          <w:lang w:val="en-US"/>
        </w:rPr>
        <w:t>Q=ΔU+pΔV</w:t>
      </w:r>
      <w:r>
        <w:rPr>
          <w:sz w:val="12"/>
          <w:lang w:val="en-US"/>
        </w:rPr>
        <w:tab/>
      </w:r>
      <w:r>
        <w:rPr>
          <w:sz w:val="12"/>
          <w:lang w:val="en-US"/>
        </w:rPr>
        <w:tab/>
        <w:t>δQ=dU+pdV=dU+d(pV)=d(U+pV)=dH</w:t>
      </w:r>
    </w:p>
    <w:p w:rsidR="003E1859" w:rsidRDefault="003E1859">
      <w:pPr>
        <w:pStyle w:val="a3"/>
        <w:jc w:val="both"/>
        <w:rPr>
          <w:sz w:val="12"/>
        </w:rPr>
      </w:pPr>
      <w:r>
        <w:rPr>
          <w:sz w:val="12"/>
          <w:lang w:val="en-US"/>
        </w:rPr>
        <w:t>Q</w:t>
      </w:r>
      <w:r>
        <w:rPr>
          <w:sz w:val="12"/>
          <w:vertAlign w:val="subscript"/>
          <w:lang w:val="en-US"/>
        </w:rPr>
        <w:t>p</w:t>
      </w:r>
      <w:r>
        <w:rPr>
          <w:sz w:val="12"/>
          <w:vertAlign w:val="subscript"/>
        </w:rPr>
        <w:t>=</w:t>
      </w:r>
      <w:r>
        <w:rPr>
          <w:sz w:val="12"/>
          <w:vertAlign w:val="subscript"/>
          <w:lang w:val="en-US"/>
        </w:rPr>
        <w:t>const</w:t>
      </w:r>
      <w:r>
        <w:rPr>
          <w:sz w:val="12"/>
        </w:rPr>
        <w:t>=</w:t>
      </w:r>
      <w:r>
        <w:rPr>
          <w:sz w:val="12"/>
          <w:lang w:val="en-US"/>
        </w:rPr>
        <w:t>ΔH</w:t>
      </w:r>
    </w:p>
    <w:p w:rsidR="003E1859" w:rsidRDefault="003E1859">
      <w:pPr>
        <w:pStyle w:val="a3"/>
        <w:jc w:val="both"/>
        <w:rPr>
          <w:sz w:val="12"/>
        </w:rPr>
      </w:pPr>
      <w:r>
        <w:rPr>
          <w:b/>
          <w:color w:val="008000"/>
          <w:sz w:val="12"/>
        </w:rPr>
        <w:t>3)</w:t>
      </w:r>
      <w:r>
        <w:rPr>
          <w:b/>
          <w:color w:val="008000"/>
          <w:sz w:val="12"/>
          <w:u w:val="single"/>
        </w:rPr>
        <w:t>Термохимия</w:t>
      </w:r>
      <w:r>
        <w:rPr>
          <w:sz w:val="12"/>
        </w:rPr>
        <w:t xml:space="preserve"> – раздел химии, в к-ом изучают тепловые эффекты хим реакции.</w:t>
      </w:r>
    </w:p>
    <w:p w:rsidR="003E1859" w:rsidRDefault="003E1859">
      <w:pPr>
        <w:pStyle w:val="a3"/>
        <w:jc w:val="both"/>
        <w:rPr>
          <w:sz w:val="12"/>
        </w:rPr>
      </w:pPr>
      <w:r>
        <w:rPr>
          <w:sz w:val="12"/>
        </w:rPr>
        <w:t>При хим реакции происходит изменение внутр энергии путем выделения или поглощения теплоты. В хим процессах работа очень часто незначительна и ей можно пренебречь.</w:t>
      </w:r>
    </w:p>
    <w:p w:rsidR="003E1859" w:rsidRDefault="003E1859">
      <w:pPr>
        <w:pStyle w:val="a8"/>
        <w:rPr>
          <w:sz w:val="12"/>
        </w:rPr>
      </w:pPr>
      <w:r>
        <w:rPr>
          <w:sz w:val="12"/>
        </w:rPr>
        <w:t>Закон Гесса:</w:t>
      </w:r>
    </w:p>
    <w:p w:rsidR="003E1859" w:rsidRDefault="003E1859">
      <w:pPr>
        <w:pStyle w:val="a9"/>
      </w:pPr>
      <w:r>
        <w:t>Тепловой эффект х.р. зависит только от вида и состояния исходных в-в и кон продуктов. При термохим рассчетах использ термохим у-ия. Т.х. у-ия обязательно должны содержать молярные кол-ва в-в, в правой части должен быть приведен тепловой эффект, должны быть указаны агрегатные состояния   в-в, с т.х. у-иями можно производить все алгебраические действия.</w:t>
      </w:r>
    </w:p>
    <w:p w:rsidR="003E1859" w:rsidRDefault="003E1859">
      <w:pPr>
        <w:pStyle w:val="a3"/>
        <w:jc w:val="both"/>
        <w:rPr>
          <w:sz w:val="12"/>
        </w:rPr>
      </w:pPr>
      <w:r>
        <w:rPr>
          <w:sz w:val="12"/>
        </w:rPr>
        <w:t>З-н Гесса применим как к хим реакциям так и к физ-хим превращениям (процессам плавления, кристаллизации, испарения, сублимации, конденсации, растворения и т.д.)</w:t>
      </w:r>
    </w:p>
    <w:p w:rsidR="003E1859" w:rsidRDefault="003E1859">
      <w:pPr>
        <w:pStyle w:val="aa"/>
      </w:pPr>
      <w:r>
        <w:t>При записи з-на Гесса используется два вида тепл эффектов:</w:t>
      </w:r>
    </w:p>
    <w:p w:rsidR="003E1859" w:rsidRDefault="003E1859">
      <w:pPr>
        <w:pStyle w:val="a3"/>
        <w:numPr>
          <w:ilvl w:val="0"/>
          <w:numId w:val="3"/>
        </w:numPr>
        <w:jc w:val="both"/>
        <w:rPr>
          <w:sz w:val="12"/>
        </w:rPr>
      </w:pPr>
      <w:r>
        <w:rPr>
          <w:sz w:val="12"/>
        </w:rPr>
        <w:t xml:space="preserve">Энтальпия образования в-в – </w:t>
      </w:r>
      <w:r>
        <w:rPr>
          <w:sz w:val="12"/>
          <w:lang w:val="en-US"/>
        </w:rPr>
        <w:t>ΔfH</w:t>
      </w:r>
      <w:r>
        <w:rPr>
          <w:sz w:val="12"/>
        </w:rPr>
        <w:t>˚ - (тепл эффект реакции образования одного моля данного соединения из простых в-в, взятых в устойчивых стандартных состояниях)</w:t>
      </w:r>
    </w:p>
    <w:p w:rsidR="003E1859" w:rsidRDefault="003E1859">
      <w:pPr>
        <w:pStyle w:val="a3"/>
        <w:ind w:left="360"/>
        <w:jc w:val="both"/>
        <w:rPr>
          <w:sz w:val="12"/>
        </w:rPr>
      </w:pPr>
      <w:r>
        <w:rPr>
          <w:sz w:val="12"/>
          <w:lang w:val="en-US"/>
        </w:rPr>
        <w:t>ΔrH</w:t>
      </w:r>
      <w:r>
        <w:rPr>
          <w:sz w:val="12"/>
        </w:rPr>
        <w:t>˚=</w:t>
      </w:r>
      <w:r>
        <w:rPr>
          <w:sz w:val="12"/>
          <w:lang w:val="en-US"/>
        </w:rPr>
        <w:t>Σ</w:t>
      </w:r>
      <w:r>
        <w:rPr>
          <w:sz w:val="12"/>
          <w:vertAlign w:val="subscript"/>
        </w:rPr>
        <w:t>кон</w:t>
      </w:r>
      <w:r>
        <w:rPr>
          <w:sz w:val="12"/>
          <w:lang w:val="en-US"/>
        </w:rPr>
        <w:t>ΔfH</w:t>
      </w:r>
      <w:r>
        <w:rPr>
          <w:sz w:val="12"/>
        </w:rPr>
        <w:t>˚*</w:t>
      </w:r>
      <w:r>
        <w:rPr>
          <w:sz w:val="12"/>
          <w:lang w:val="en-US"/>
        </w:rPr>
        <w:t>n</w:t>
      </w:r>
      <w:r>
        <w:rPr>
          <w:sz w:val="12"/>
          <w:vertAlign w:val="subscript"/>
          <w:lang w:val="en-US"/>
        </w:rPr>
        <w:t>i</w:t>
      </w:r>
      <w:r>
        <w:rPr>
          <w:sz w:val="12"/>
        </w:rPr>
        <w:t xml:space="preserve">- </w:t>
      </w:r>
      <w:r>
        <w:rPr>
          <w:sz w:val="12"/>
          <w:lang w:val="en-US"/>
        </w:rPr>
        <w:t>Σ</w:t>
      </w:r>
      <w:r>
        <w:rPr>
          <w:sz w:val="12"/>
          <w:vertAlign w:val="subscript"/>
        </w:rPr>
        <w:t>исх</w:t>
      </w:r>
      <w:r>
        <w:rPr>
          <w:sz w:val="12"/>
          <w:lang w:val="en-US"/>
        </w:rPr>
        <w:t>ΔfH</w:t>
      </w:r>
      <w:r>
        <w:rPr>
          <w:sz w:val="12"/>
        </w:rPr>
        <w:t>˚*</w:t>
      </w:r>
      <w:r>
        <w:rPr>
          <w:sz w:val="12"/>
          <w:lang w:val="en-US"/>
        </w:rPr>
        <w:t>n</w:t>
      </w:r>
      <w:r>
        <w:rPr>
          <w:sz w:val="12"/>
          <w:vertAlign w:val="subscript"/>
          <w:lang w:val="en-US"/>
        </w:rPr>
        <w:t>i</w:t>
      </w:r>
    </w:p>
    <w:p w:rsidR="003E1859" w:rsidRDefault="003E1859">
      <w:pPr>
        <w:pStyle w:val="a3"/>
        <w:ind w:left="360"/>
        <w:jc w:val="both"/>
        <w:rPr>
          <w:sz w:val="12"/>
        </w:rPr>
      </w:pPr>
      <w:r>
        <w:rPr>
          <w:sz w:val="12"/>
          <w:lang w:val="en-US"/>
        </w:rPr>
        <w:t>ΔrH</w:t>
      </w:r>
      <w:r>
        <w:rPr>
          <w:sz w:val="12"/>
        </w:rPr>
        <w:t>˚ - тепл эффект реакции</w:t>
      </w:r>
    </w:p>
    <w:p w:rsidR="003E1859" w:rsidRDefault="003E1859">
      <w:pPr>
        <w:pStyle w:val="a3"/>
        <w:ind w:left="360"/>
        <w:jc w:val="both"/>
        <w:rPr>
          <w:sz w:val="12"/>
        </w:rPr>
      </w:pPr>
      <w:r>
        <w:rPr>
          <w:sz w:val="12"/>
          <w:lang w:val="en-US"/>
        </w:rPr>
        <w:t>n</w:t>
      </w:r>
      <w:r>
        <w:rPr>
          <w:sz w:val="12"/>
          <w:vertAlign w:val="subscript"/>
          <w:lang w:val="en-US"/>
        </w:rPr>
        <w:t>i</w:t>
      </w:r>
      <w:r>
        <w:rPr>
          <w:sz w:val="12"/>
        </w:rPr>
        <w:t xml:space="preserve"> – стехиометрический коэф</w:t>
      </w:r>
    </w:p>
    <w:p w:rsidR="003E1859" w:rsidRDefault="003E1859">
      <w:pPr>
        <w:pStyle w:val="a3"/>
        <w:numPr>
          <w:ilvl w:val="0"/>
          <w:numId w:val="3"/>
        </w:numPr>
        <w:jc w:val="both"/>
        <w:rPr>
          <w:sz w:val="12"/>
        </w:rPr>
      </w:pPr>
      <w:r>
        <w:rPr>
          <w:sz w:val="12"/>
        </w:rPr>
        <w:t>Энтальпия сгорания  - Δ</w:t>
      </w:r>
      <w:r>
        <w:rPr>
          <w:sz w:val="12"/>
          <w:lang w:val="en-US"/>
        </w:rPr>
        <w:t>H</w:t>
      </w:r>
      <w:r>
        <w:rPr>
          <w:sz w:val="12"/>
          <w:vertAlign w:val="superscript"/>
        </w:rPr>
        <w:t>сгор</w:t>
      </w:r>
      <w:r>
        <w:rPr>
          <w:sz w:val="12"/>
        </w:rPr>
        <w:t xml:space="preserve"> - (тепл эффект реакции окисления одного моля данного соединения с кислородом с образованием высших оксидов соответствующих элементов)</w:t>
      </w:r>
    </w:p>
    <w:p w:rsidR="003E1859" w:rsidRDefault="003E1859">
      <w:pPr>
        <w:pStyle w:val="a3"/>
        <w:ind w:left="360"/>
        <w:jc w:val="both"/>
        <w:rPr>
          <w:sz w:val="12"/>
        </w:rPr>
      </w:pPr>
      <w:r>
        <w:rPr>
          <w:sz w:val="12"/>
          <w:lang w:val="en-US"/>
        </w:rPr>
        <w:t>ΔrH</w:t>
      </w:r>
      <w:r>
        <w:rPr>
          <w:sz w:val="12"/>
        </w:rPr>
        <w:t>˚=</w:t>
      </w:r>
      <w:r>
        <w:rPr>
          <w:sz w:val="12"/>
          <w:lang w:val="en-US"/>
        </w:rPr>
        <w:t>Σ</w:t>
      </w:r>
      <w:r>
        <w:rPr>
          <w:sz w:val="12"/>
          <w:vertAlign w:val="subscript"/>
        </w:rPr>
        <w:t>исх</w:t>
      </w:r>
      <w:r>
        <w:rPr>
          <w:sz w:val="12"/>
          <w:lang w:val="en-US"/>
        </w:rPr>
        <w:t>ΔH</w:t>
      </w:r>
      <w:r>
        <w:rPr>
          <w:sz w:val="12"/>
          <w:vertAlign w:val="superscript"/>
        </w:rPr>
        <w:t>сгор</w:t>
      </w:r>
      <w:r>
        <w:rPr>
          <w:sz w:val="12"/>
        </w:rPr>
        <w:t>*</w:t>
      </w:r>
      <w:r>
        <w:rPr>
          <w:sz w:val="12"/>
          <w:lang w:val="en-US"/>
        </w:rPr>
        <w:t>n</w:t>
      </w:r>
      <w:r>
        <w:rPr>
          <w:sz w:val="12"/>
          <w:vertAlign w:val="subscript"/>
          <w:lang w:val="en-US"/>
        </w:rPr>
        <w:t>i</w:t>
      </w:r>
      <w:r>
        <w:rPr>
          <w:sz w:val="12"/>
        </w:rPr>
        <w:t xml:space="preserve">- </w:t>
      </w:r>
      <w:r>
        <w:rPr>
          <w:sz w:val="12"/>
          <w:lang w:val="en-US"/>
        </w:rPr>
        <w:t>Σ</w:t>
      </w:r>
      <w:r>
        <w:rPr>
          <w:sz w:val="12"/>
          <w:vertAlign w:val="subscript"/>
        </w:rPr>
        <w:t>кон</w:t>
      </w:r>
      <w:r>
        <w:rPr>
          <w:sz w:val="12"/>
          <w:lang w:val="en-US"/>
        </w:rPr>
        <w:t>ΔH</w:t>
      </w:r>
      <w:r>
        <w:rPr>
          <w:sz w:val="12"/>
          <w:vertAlign w:val="superscript"/>
        </w:rPr>
        <w:t>сгор</w:t>
      </w:r>
      <w:r>
        <w:rPr>
          <w:sz w:val="12"/>
        </w:rPr>
        <w:t>*</w:t>
      </w:r>
      <w:r>
        <w:rPr>
          <w:sz w:val="12"/>
          <w:lang w:val="en-US"/>
        </w:rPr>
        <w:t>n</w:t>
      </w:r>
      <w:r>
        <w:rPr>
          <w:sz w:val="12"/>
          <w:vertAlign w:val="subscript"/>
          <w:lang w:val="en-US"/>
        </w:rPr>
        <w:t>i</w:t>
      </w:r>
    </w:p>
    <w:p w:rsidR="003E1859" w:rsidRDefault="003E1859">
      <w:pPr>
        <w:pStyle w:val="a3"/>
        <w:jc w:val="both"/>
        <w:rPr>
          <w:sz w:val="12"/>
        </w:rPr>
      </w:pPr>
      <w:r>
        <w:rPr>
          <w:sz w:val="12"/>
        </w:rPr>
        <w:t>Рассмотрим зависимость теплового эффекта реакции от температуры</w:t>
      </w:r>
    </w:p>
    <w:p w:rsidR="003E1859" w:rsidRDefault="003E1859">
      <w:pPr>
        <w:pStyle w:val="a3"/>
        <w:jc w:val="both"/>
        <w:rPr>
          <w:sz w:val="12"/>
        </w:rPr>
      </w:pPr>
      <w:r>
        <w:rPr>
          <w:sz w:val="12"/>
        </w:rPr>
        <w:t xml:space="preserve">Пусть реакция А→В происходит при </w:t>
      </w:r>
      <w:r>
        <w:rPr>
          <w:sz w:val="12"/>
          <w:lang w:val="en-US"/>
        </w:rPr>
        <w:t>p</w:t>
      </w:r>
      <w:r>
        <w:rPr>
          <w:sz w:val="12"/>
        </w:rPr>
        <w:t>=</w:t>
      </w:r>
      <w:r>
        <w:rPr>
          <w:sz w:val="12"/>
          <w:lang w:val="en-US"/>
        </w:rPr>
        <w:t>const</w:t>
      </w:r>
      <w:r>
        <w:rPr>
          <w:sz w:val="12"/>
        </w:rPr>
        <w:t>Тепл эффект реакции по з-ну Гесса: Δ</w:t>
      </w:r>
      <w:r>
        <w:rPr>
          <w:sz w:val="12"/>
          <w:lang w:val="en-US"/>
        </w:rPr>
        <w:t>rH</w:t>
      </w:r>
      <w:r>
        <w:rPr>
          <w:sz w:val="12"/>
        </w:rPr>
        <w:t>=</w:t>
      </w:r>
      <w:r>
        <w:rPr>
          <w:sz w:val="12"/>
          <w:lang w:val="en-US"/>
        </w:rPr>
        <w:t>H</w:t>
      </w:r>
      <w:r>
        <w:rPr>
          <w:sz w:val="12"/>
          <w:vertAlign w:val="subscript"/>
          <w:lang w:val="en-US"/>
        </w:rPr>
        <w:t>B</w:t>
      </w:r>
      <w:r>
        <w:rPr>
          <w:sz w:val="12"/>
        </w:rPr>
        <w:t>-</w:t>
      </w:r>
      <w:r>
        <w:rPr>
          <w:sz w:val="12"/>
          <w:lang w:val="en-US"/>
        </w:rPr>
        <w:t>H</w:t>
      </w:r>
      <w:r>
        <w:rPr>
          <w:sz w:val="12"/>
          <w:vertAlign w:val="subscript"/>
          <w:lang w:val="en-US"/>
        </w:rPr>
        <w:t>A</w:t>
      </w:r>
    </w:p>
    <w:p w:rsidR="003E1859" w:rsidRDefault="003E1859">
      <w:pPr>
        <w:pStyle w:val="a3"/>
        <w:jc w:val="both"/>
        <w:rPr>
          <w:sz w:val="12"/>
        </w:rPr>
      </w:pPr>
      <w:r>
        <w:rPr>
          <w:sz w:val="12"/>
        </w:rPr>
        <w:t>Продифференцируем данное у-ие по тем-ре</w:t>
      </w:r>
    </w:p>
    <w:p w:rsidR="003E1859" w:rsidRDefault="003E1859">
      <w:pPr>
        <w:pStyle w:val="a3"/>
        <w:jc w:val="both"/>
        <w:rPr>
          <w:sz w:val="12"/>
          <w:vertAlign w:val="subscript"/>
        </w:rPr>
      </w:pPr>
      <w:r>
        <w:rPr>
          <w:sz w:val="12"/>
        </w:rPr>
        <w:t>(</w:t>
      </w:r>
      <w:r>
        <w:rPr>
          <w:sz w:val="12"/>
          <w:lang w:val="en-US"/>
        </w:rPr>
        <w:t>dΔrH</w:t>
      </w:r>
      <w:r>
        <w:rPr>
          <w:sz w:val="12"/>
        </w:rPr>
        <w:t>/</w:t>
      </w:r>
      <w:r>
        <w:rPr>
          <w:sz w:val="12"/>
          <w:lang w:val="en-US"/>
        </w:rPr>
        <w:t>dT</w:t>
      </w:r>
      <w:r>
        <w:rPr>
          <w:sz w:val="12"/>
        </w:rPr>
        <w:t>)</w:t>
      </w:r>
      <w:r>
        <w:rPr>
          <w:sz w:val="12"/>
          <w:vertAlign w:val="subscript"/>
          <w:lang w:val="en-US"/>
        </w:rPr>
        <w:t>p</w:t>
      </w:r>
      <w:r>
        <w:rPr>
          <w:sz w:val="12"/>
        </w:rPr>
        <w:t>= (</w:t>
      </w:r>
      <w:r>
        <w:rPr>
          <w:sz w:val="12"/>
          <w:lang w:val="en-US"/>
        </w:rPr>
        <w:t>dH</w:t>
      </w:r>
      <w:r>
        <w:rPr>
          <w:sz w:val="12"/>
          <w:vertAlign w:val="subscript"/>
          <w:lang w:val="en-US"/>
        </w:rPr>
        <w:t>B</w:t>
      </w:r>
      <w:r>
        <w:rPr>
          <w:sz w:val="12"/>
        </w:rPr>
        <w:t>/</w:t>
      </w:r>
      <w:r>
        <w:rPr>
          <w:sz w:val="12"/>
          <w:lang w:val="en-US"/>
        </w:rPr>
        <w:t>dT</w:t>
      </w:r>
      <w:r>
        <w:rPr>
          <w:sz w:val="12"/>
        </w:rPr>
        <w:t>)</w:t>
      </w:r>
      <w:r>
        <w:rPr>
          <w:sz w:val="12"/>
          <w:vertAlign w:val="subscript"/>
          <w:lang w:val="en-US"/>
        </w:rPr>
        <w:t>p</w:t>
      </w:r>
      <w:r>
        <w:rPr>
          <w:sz w:val="12"/>
        </w:rPr>
        <w:t>-(</w:t>
      </w:r>
      <w:r>
        <w:rPr>
          <w:sz w:val="12"/>
          <w:lang w:val="en-US"/>
        </w:rPr>
        <w:t>dH</w:t>
      </w:r>
      <w:r>
        <w:rPr>
          <w:sz w:val="12"/>
          <w:vertAlign w:val="subscript"/>
          <w:lang w:val="en-US"/>
        </w:rPr>
        <w:t>A</w:t>
      </w:r>
      <w:r>
        <w:rPr>
          <w:sz w:val="12"/>
        </w:rPr>
        <w:t>/</w:t>
      </w:r>
      <w:r>
        <w:rPr>
          <w:sz w:val="12"/>
          <w:lang w:val="en-US"/>
        </w:rPr>
        <w:t>dT</w:t>
      </w:r>
      <w:r>
        <w:rPr>
          <w:sz w:val="12"/>
        </w:rPr>
        <w:t>)</w:t>
      </w:r>
      <w:r>
        <w:rPr>
          <w:sz w:val="12"/>
          <w:vertAlign w:val="subscript"/>
          <w:lang w:val="en-US"/>
        </w:rPr>
        <w:t>p</w:t>
      </w:r>
    </w:p>
    <w:p w:rsidR="003E1859" w:rsidRDefault="003E1859">
      <w:pPr>
        <w:pStyle w:val="a3"/>
        <w:jc w:val="both"/>
        <w:rPr>
          <w:sz w:val="12"/>
          <w:vertAlign w:val="subscript"/>
        </w:rPr>
      </w:pPr>
      <w:r>
        <w:rPr>
          <w:sz w:val="12"/>
          <w:lang w:val="en-US"/>
        </w:rPr>
        <w:t>ΔH</w:t>
      </w:r>
      <w:r>
        <w:rPr>
          <w:sz w:val="12"/>
        </w:rPr>
        <w:t>=</w:t>
      </w:r>
      <w:r>
        <w:rPr>
          <w:sz w:val="12"/>
          <w:lang w:val="en-US"/>
        </w:rPr>
        <w:t>Q</w:t>
      </w:r>
      <w:r>
        <w:rPr>
          <w:sz w:val="12"/>
          <w:vertAlign w:val="subscript"/>
          <w:lang w:val="en-US"/>
        </w:rPr>
        <w:t>p</w:t>
      </w:r>
    </w:p>
    <w:p w:rsidR="003E1859" w:rsidRDefault="003E1859">
      <w:pPr>
        <w:pStyle w:val="a3"/>
        <w:jc w:val="both"/>
        <w:rPr>
          <w:sz w:val="12"/>
        </w:rPr>
      </w:pPr>
      <w:r>
        <w:rPr>
          <w:sz w:val="12"/>
        </w:rPr>
        <w:t>(</w:t>
      </w:r>
      <w:r>
        <w:rPr>
          <w:sz w:val="12"/>
          <w:lang w:val="en-US"/>
        </w:rPr>
        <w:t>dΔrH</w:t>
      </w:r>
      <w:r>
        <w:rPr>
          <w:sz w:val="12"/>
        </w:rPr>
        <w:t>/</w:t>
      </w:r>
      <w:r>
        <w:rPr>
          <w:sz w:val="12"/>
          <w:lang w:val="en-US"/>
        </w:rPr>
        <w:t>dT</w:t>
      </w:r>
      <w:r>
        <w:rPr>
          <w:sz w:val="12"/>
        </w:rPr>
        <w:t>)</w:t>
      </w:r>
      <w:r>
        <w:rPr>
          <w:sz w:val="12"/>
          <w:vertAlign w:val="subscript"/>
          <w:lang w:val="en-US"/>
        </w:rPr>
        <w:t>p</w:t>
      </w:r>
      <w:r>
        <w:rPr>
          <w:sz w:val="12"/>
        </w:rPr>
        <w:t>=</w:t>
      </w:r>
      <w:r>
        <w:rPr>
          <w:sz w:val="12"/>
          <w:lang w:val="en-US"/>
        </w:rPr>
        <w:t>C</w:t>
      </w:r>
      <w:r>
        <w:rPr>
          <w:sz w:val="12"/>
          <w:vertAlign w:val="subscript"/>
          <w:lang w:val="en-US"/>
        </w:rPr>
        <w:t>p</w:t>
      </w:r>
      <w:r>
        <w:rPr>
          <w:sz w:val="12"/>
          <w:vertAlign w:val="subscript"/>
        </w:rPr>
        <w:t>,</w:t>
      </w:r>
      <w:r>
        <w:rPr>
          <w:sz w:val="12"/>
          <w:vertAlign w:val="subscript"/>
          <w:lang w:val="en-US"/>
        </w:rPr>
        <w:t>B</w:t>
      </w:r>
      <w:r>
        <w:rPr>
          <w:sz w:val="12"/>
        </w:rPr>
        <w:t>-</w:t>
      </w:r>
      <w:r>
        <w:rPr>
          <w:sz w:val="12"/>
          <w:lang w:val="en-US"/>
        </w:rPr>
        <w:t>C</w:t>
      </w:r>
      <w:r>
        <w:rPr>
          <w:sz w:val="12"/>
          <w:vertAlign w:val="subscript"/>
          <w:lang w:val="en-US"/>
        </w:rPr>
        <w:t>p</w:t>
      </w:r>
      <w:r>
        <w:rPr>
          <w:sz w:val="12"/>
          <w:vertAlign w:val="subscript"/>
        </w:rPr>
        <w:t>,</w:t>
      </w:r>
      <w:r>
        <w:rPr>
          <w:sz w:val="12"/>
          <w:vertAlign w:val="subscript"/>
          <w:lang w:val="en-US"/>
        </w:rPr>
        <w:t>A</w:t>
      </w:r>
      <w:r>
        <w:rPr>
          <w:sz w:val="12"/>
        </w:rPr>
        <w:t xml:space="preserve"> – диффер ур-е Кирхгоффа.</w:t>
      </w:r>
    </w:p>
    <w:p w:rsidR="003E1859" w:rsidRDefault="003E1859">
      <w:pPr>
        <w:pStyle w:val="a3"/>
        <w:jc w:val="both"/>
        <w:rPr>
          <w:sz w:val="12"/>
        </w:rPr>
      </w:pPr>
      <w:r>
        <w:rPr>
          <w:sz w:val="12"/>
        </w:rPr>
        <w:t>Изменение тепл эффекта процесса с температурой = изменению теплоемкости системы, происходящее в результате процесса.</w:t>
      </w:r>
    </w:p>
    <w:p w:rsidR="003E1859" w:rsidRDefault="003E1859">
      <w:pPr>
        <w:pStyle w:val="a3"/>
        <w:jc w:val="both"/>
        <w:rPr>
          <w:sz w:val="12"/>
        </w:rPr>
      </w:pPr>
      <w:r>
        <w:rPr>
          <w:sz w:val="12"/>
        </w:rPr>
        <w:t xml:space="preserve">В небольшом интервале температур теплоемкость системы можно считать не зависящей от тем-ры, тогда при </w:t>
      </w:r>
      <w:r>
        <w:rPr>
          <w:sz w:val="12"/>
          <w:lang w:val="en-US"/>
        </w:rPr>
        <w:t>p</w:t>
      </w:r>
      <w:r>
        <w:rPr>
          <w:sz w:val="12"/>
        </w:rPr>
        <w:t>=</w:t>
      </w:r>
      <w:r>
        <w:rPr>
          <w:sz w:val="12"/>
          <w:lang w:val="en-US"/>
        </w:rPr>
        <w:t>const</w:t>
      </w:r>
      <w:r>
        <w:rPr>
          <w:sz w:val="12"/>
        </w:rPr>
        <w:t>, интегрируя дифференциальную формулу (от Т</w:t>
      </w:r>
      <w:r>
        <w:rPr>
          <w:sz w:val="12"/>
          <w:vertAlign w:val="subscript"/>
        </w:rPr>
        <w:t>1</w:t>
      </w:r>
      <w:r>
        <w:rPr>
          <w:sz w:val="12"/>
        </w:rPr>
        <w:t xml:space="preserve"> до Т</w:t>
      </w:r>
      <w:r>
        <w:rPr>
          <w:sz w:val="12"/>
          <w:vertAlign w:val="subscript"/>
        </w:rPr>
        <w:t>2</w:t>
      </w:r>
      <w:r>
        <w:rPr>
          <w:sz w:val="12"/>
        </w:rPr>
        <w:t>):</w:t>
      </w:r>
    </w:p>
    <w:p w:rsidR="003E1859" w:rsidRDefault="003E1859">
      <w:pPr>
        <w:pStyle w:val="a3"/>
        <w:jc w:val="both"/>
        <w:rPr>
          <w:sz w:val="12"/>
        </w:rPr>
      </w:pPr>
      <w:r>
        <w:rPr>
          <w:sz w:val="12"/>
        </w:rPr>
        <w:t>Δ</w:t>
      </w:r>
      <w:r>
        <w:rPr>
          <w:sz w:val="12"/>
          <w:lang w:val="en-US"/>
        </w:rPr>
        <w:t>H</w:t>
      </w:r>
      <w:r>
        <w:rPr>
          <w:sz w:val="12"/>
          <w:vertAlign w:val="subscript"/>
          <w:lang w:val="en-US"/>
        </w:rPr>
        <w:t>T</w:t>
      </w:r>
      <w:r>
        <w:rPr>
          <w:sz w:val="12"/>
          <w:vertAlign w:val="subscript"/>
        </w:rPr>
        <w:t>2</w:t>
      </w:r>
      <w:r>
        <w:rPr>
          <w:sz w:val="12"/>
        </w:rPr>
        <w:t>=</w:t>
      </w:r>
      <w:r>
        <w:rPr>
          <w:sz w:val="12"/>
          <w:lang w:val="en-US"/>
        </w:rPr>
        <w:t>ΔH</w:t>
      </w:r>
      <w:r>
        <w:rPr>
          <w:sz w:val="12"/>
          <w:vertAlign w:val="subscript"/>
          <w:lang w:val="en-US"/>
        </w:rPr>
        <w:t>T</w:t>
      </w:r>
      <w:r>
        <w:rPr>
          <w:sz w:val="12"/>
          <w:vertAlign w:val="subscript"/>
        </w:rPr>
        <w:t>1</w:t>
      </w:r>
      <w:r>
        <w:rPr>
          <w:sz w:val="12"/>
        </w:rPr>
        <w:t>+</w:t>
      </w:r>
      <w:r>
        <w:rPr>
          <w:sz w:val="12"/>
          <w:lang w:val="en-US"/>
        </w:rPr>
        <w:t>ΔC</w:t>
      </w:r>
      <w:r>
        <w:rPr>
          <w:sz w:val="12"/>
          <w:vertAlign w:val="subscript"/>
          <w:lang w:val="en-US"/>
        </w:rPr>
        <w:t>P</w:t>
      </w:r>
      <w:r>
        <w:rPr>
          <w:sz w:val="12"/>
        </w:rPr>
        <w:t>(</w:t>
      </w:r>
      <w:r>
        <w:rPr>
          <w:sz w:val="12"/>
          <w:lang w:val="en-US"/>
        </w:rPr>
        <w:t>T</w:t>
      </w:r>
      <w:r>
        <w:rPr>
          <w:sz w:val="12"/>
          <w:vertAlign w:val="subscript"/>
        </w:rPr>
        <w:t>2</w:t>
      </w:r>
      <w:r>
        <w:rPr>
          <w:sz w:val="12"/>
        </w:rPr>
        <w:t>-</w:t>
      </w:r>
      <w:r>
        <w:rPr>
          <w:sz w:val="12"/>
          <w:lang w:val="en-US"/>
        </w:rPr>
        <w:t>T</w:t>
      </w:r>
      <w:r>
        <w:rPr>
          <w:sz w:val="12"/>
          <w:vertAlign w:val="subscript"/>
        </w:rPr>
        <w:t>1</w:t>
      </w:r>
      <w:r>
        <w:rPr>
          <w:sz w:val="12"/>
        </w:rPr>
        <w:t>)  - интегральное ур-е Кирхгоффа</w:t>
      </w:r>
    </w:p>
    <w:p w:rsidR="003E1859" w:rsidRDefault="003E1859">
      <w:pPr>
        <w:pStyle w:val="a3"/>
        <w:jc w:val="both"/>
        <w:rPr>
          <w:sz w:val="12"/>
        </w:rPr>
      </w:pPr>
      <w:r>
        <w:rPr>
          <w:sz w:val="12"/>
        </w:rPr>
        <w:t>Т</w:t>
      </w:r>
      <w:r>
        <w:rPr>
          <w:sz w:val="12"/>
          <w:vertAlign w:val="subscript"/>
        </w:rPr>
        <w:t>1</w:t>
      </w:r>
      <w:r>
        <w:rPr>
          <w:sz w:val="12"/>
        </w:rPr>
        <w:t>=298˚К</w:t>
      </w:r>
    </w:p>
    <w:p w:rsidR="003E1859" w:rsidRDefault="003E1859">
      <w:pPr>
        <w:pStyle w:val="a3"/>
        <w:jc w:val="both"/>
        <w:rPr>
          <w:sz w:val="12"/>
        </w:rPr>
      </w:pPr>
      <w:r>
        <w:rPr>
          <w:sz w:val="12"/>
        </w:rPr>
        <w:t>Δ</w:t>
      </w:r>
      <w:r>
        <w:rPr>
          <w:sz w:val="12"/>
          <w:lang w:val="en-US"/>
        </w:rPr>
        <w:t>H</w:t>
      </w:r>
      <w:r>
        <w:rPr>
          <w:sz w:val="12"/>
          <w:vertAlign w:val="subscript"/>
          <w:lang w:val="en-US"/>
        </w:rPr>
        <w:t>T</w:t>
      </w:r>
      <w:r>
        <w:rPr>
          <w:sz w:val="12"/>
          <w:vertAlign w:val="subscript"/>
        </w:rPr>
        <w:t>2</w:t>
      </w:r>
      <w:r>
        <w:rPr>
          <w:sz w:val="12"/>
        </w:rPr>
        <w:t>=</w:t>
      </w:r>
      <w:r>
        <w:rPr>
          <w:sz w:val="12"/>
          <w:lang w:val="en-US"/>
        </w:rPr>
        <w:t>ΔH</w:t>
      </w:r>
      <w:r>
        <w:rPr>
          <w:sz w:val="12"/>
          <w:vertAlign w:val="subscript"/>
        </w:rPr>
        <w:t>298</w:t>
      </w:r>
      <w:r>
        <w:rPr>
          <w:sz w:val="12"/>
        </w:rPr>
        <w:t>+</w:t>
      </w:r>
      <w:r>
        <w:rPr>
          <w:sz w:val="12"/>
          <w:lang w:val="en-US"/>
        </w:rPr>
        <w:t>ΔC</w:t>
      </w:r>
      <w:r>
        <w:rPr>
          <w:sz w:val="12"/>
          <w:vertAlign w:val="subscript"/>
          <w:lang w:val="en-US"/>
        </w:rPr>
        <w:t>P</w:t>
      </w:r>
      <w:r>
        <w:rPr>
          <w:sz w:val="12"/>
        </w:rPr>
        <w:t>(</w:t>
      </w:r>
      <w:r>
        <w:rPr>
          <w:sz w:val="12"/>
          <w:lang w:val="en-US"/>
        </w:rPr>
        <w:t>T</w:t>
      </w:r>
      <w:r>
        <w:rPr>
          <w:sz w:val="12"/>
          <w:vertAlign w:val="subscript"/>
        </w:rPr>
        <w:t>2</w:t>
      </w:r>
      <w:r>
        <w:rPr>
          <w:sz w:val="12"/>
        </w:rPr>
        <w:t>-298)</w:t>
      </w:r>
    </w:p>
    <w:p w:rsidR="003E1859" w:rsidRDefault="003E1859">
      <w:pPr>
        <w:pStyle w:val="a3"/>
        <w:jc w:val="both"/>
        <w:rPr>
          <w:sz w:val="12"/>
        </w:rPr>
      </w:pPr>
      <w:r>
        <w:rPr>
          <w:sz w:val="12"/>
        </w:rPr>
        <w:t>По следствию из закона Гесса, изменение теплоемкости находится по следующему соотношению</w:t>
      </w:r>
    </w:p>
    <w:p w:rsidR="003E1859" w:rsidRDefault="0084713E">
      <w:pPr>
        <w:pStyle w:val="a3"/>
        <w:jc w:val="both"/>
        <w:rPr>
          <w:sz w:val="12"/>
        </w:rPr>
      </w:pPr>
      <w:r>
        <w:rPr>
          <w:noProof/>
          <w:sz w:val="12"/>
        </w:rPr>
        <w:pict>
          <v:shapetype id="_x0000_t202" coordsize="21600,21600" o:spt="202" path="m,l,21600r21600,l21600,xe">
            <v:stroke joinstyle="miter"/>
            <v:path gradientshapeok="t" o:connecttype="rect"/>
          </v:shapetype>
          <v:shape id="_x0000_s1026" type="#_x0000_t202" style="position:absolute;left:0;text-align:left;margin-left:1.35pt;margin-top:5.35pt;width:99pt;height:37.7pt;z-index:-251658752;mso-wrap-edited:f" wrapcoords="-102 0 -102 21600 21702 21600 21702 0 -102 0" o:allowincell="f" stroked="f">
            <v:textbox style="mso-next-textbox:#_x0000_s1026" inset="0,0,0,0">
              <w:txbxContent>
                <w:p w:rsidR="003E1859" w:rsidRDefault="003E1859">
                  <w:pPr>
                    <w:rPr>
                      <w:sz w:val="12"/>
                      <w:lang w:val="en-US"/>
                    </w:rPr>
                  </w:pPr>
                  <w:r>
                    <w:rPr>
                      <w:sz w:val="12"/>
                      <w:bdr w:val="single" w:sz="4" w:space="0" w:color="auto"/>
                    </w:rPr>
                    <w:t>Теплоотдатчик</w:t>
                  </w:r>
                  <w:r>
                    <w:rPr>
                      <w:sz w:val="12"/>
                    </w:rPr>
                    <w:tab/>
                    <w:t>Т</w:t>
                  </w:r>
                  <w:r>
                    <w:rPr>
                      <w:sz w:val="12"/>
                      <w:vertAlign w:val="subscript"/>
                    </w:rPr>
                    <w:t>1</w:t>
                  </w:r>
                  <w:r>
                    <w:rPr>
                      <w:sz w:val="12"/>
                    </w:rPr>
                    <w:t>=</w:t>
                  </w:r>
                  <w:r>
                    <w:rPr>
                      <w:sz w:val="12"/>
                      <w:lang w:val="en-US"/>
                    </w:rPr>
                    <w:t>const</w:t>
                  </w:r>
                </w:p>
                <w:p w:rsidR="003E1859" w:rsidRDefault="003E1859">
                  <w:pPr>
                    <w:jc w:val="center"/>
                    <w:rPr>
                      <w:sz w:val="12"/>
                      <w:lang w:val="en-US"/>
                    </w:rPr>
                  </w:pPr>
                  <w:r>
                    <w:rPr>
                      <w:sz w:val="12"/>
                      <w:lang w:val="en-US"/>
                    </w:rPr>
                    <w:t>↓</w:t>
                  </w:r>
                  <w:r>
                    <w:rPr>
                      <w:sz w:val="12"/>
                      <w:lang w:val="en-US"/>
                    </w:rPr>
                    <w:tab/>
                    <w:t>Q</w:t>
                  </w:r>
                  <w:r>
                    <w:rPr>
                      <w:sz w:val="12"/>
                      <w:vertAlign w:val="subscript"/>
                    </w:rPr>
                    <w:t>1</w:t>
                  </w:r>
                </w:p>
                <w:p w:rsidR="003E1859" w:rsidRDefault="003E1859">
                  <w:pPr>
                    <w:jc w:val="center"/>
                    <w:rPr>
                      <w:sz w:val="12"/>
                    </w:rPr>
                  </w:pPr>
                  <w:r>
                    <w:rPr>
                      <w:sz w:val="12"/>
                    </w:rPr>
                    <w:t>1 моль →</w:t>
                  </w:r>
                  <w:r>
                    <w:rPr>
                      <w:sz w:val="12"/>
                    </w:rPr>
                    <w:tab/>
                    <w:t>А=</w:t>
                  </w:r>
                  <w:r>
                    <w:rPr>
                      <w:sz w:val="12"/>
                      <w:lang w:val="en-US"/>
                    </w:rPr>
                    <w:t>Q</w:t>
                  </w:r>
                  <w:r>
                    <w:rPr>
                      <w:sz w:val="12"/>
                      <w:vertAlign w:val="subscript"/>
                    </w:rPr>
                    <w:t>1</w:t>
                  </w:r>
                  <w:r>
                    <w:rPr>
                      <w:sz w:val="12"/>
                    </w:rPr>
                    <w:t>-</w:t>
                  </w:r>
                  <w:r>
                    <w:rPr>
                      <w:sz w:val="12"/>
                      <w:lang w:val="en-US"/>
                    </w:rPr>
                    <w:t>Q</w:t>
                  </w:r>
                  <w:r>
                    <w:rPr>
                      <w:sz w:val="12"/>
                      <w:vertAlign w:val="subscript"/>
                    </w:rPr>
                    <w:t>2</w:t>
                  </w:r>
                </w:p>
                <w:p w:rsidR="003E1859" w:rsidRDefault="003E1859">
                  <w:pPr>
                    <w:jc w:val="center"/>
                    <w:rPr>
                      <w:sz w:val="12"/>
                    </w:rPr>
                  </w:pPr>
                  <w:r>
                    <w:rPr>
                      <w:sz w:val="12"/>
                    </w:rPr>
                    <w:t>↓</w:t>
                  </w:r>
                  <w:r>
                    <w:rPr>
                      <w:sz w:val="12"/>
                    </w:rPr>
                    <w:tab/>
                  </w:r>
                  <w:r>
                    <w:rPr>
                      <w:sz w:val="12"/>
                      <w:lang w:val="en-US"/>
                    </w:rPr>
                    <w:t>Q</w:t>
                  </w:r>
                  <w:r>
                    <w:rPr>
                      <w:sz w:val="12"/>
                      <w:vertAlign w:val="subscript"/>
                    </w:rPr>
                    <w:t>2</w:t>
                  </w:r>
                </w:p>
                <w:p w:rsidR="003E1859" w:rsidRDefault="003E1859">
                  <w:pPr>
                    <w:rPr>
                      <w:sz w:val="12"/>
                    </w:rPr>
                  </w:pPr>
                  <w:r>
                    <w:rPr>
                      <w:sz w:val="12"/>
                      <w:bdr w:val="single" w:sz="4" w:space="0" w:color="auto"/>
                    </w:rPr>
                    <w:t>Теплоприемник</w:t>
                  </w:r>
                  <w:r>
                    <w:rPr>
                      <w:sz w:val="12"/>
                    </w:rPr>
                    <w:tab/>
                  </w:r>
                  <w:r>
                    <w:rPr>
                      <w:sz w:val="12"/>
                      <w:lang w:val="en-US"/>
                    </w:rPr>
                    <w:t>T</w:t>
                  </w:r>
                  <w:r>
                    <w:rPr>
                      <w:sz w:val="12"/>
                      <w:vertAlign w:val="subscript"/>
                    </w:rPr>
                    <w:t>2</w:t>
                  </w:r>
                  <w:r>
                    <w:rPr>
                      <w:sz w:val="12"/>
                    </w:rPr>
                    <w:t>=</w:t>
                  </w:r>
                  <w:r>
                    <w:rPr>
                      <w:sz w:val="12"/>
                      <w:lang w:val="en-US"/>
                    </w:rPr>
                    <w:t>const</w:t>
                  </w:r>
                </w:p>
              </w:txbxContent>
            </v:textbox>
            <w10:wrap type="tight"/>
          </v:shape>
        </w:pict>
      </w:r>
      <w:r w:rsidR="003E1859">
        <w:rPr>
          <w:sz w:val="12"/>
        </w:rPr>
        <w:t>Δ</w:t>
      </w:r>
      <w:r w:rsidR="003E1859">
        <w:rPr>
          <w:sz w:val="12"/>
          <w:lang w:val="en-US"/>
        </w:rPr>
        <w:t>C</w:t>
      </w:r>
      <w:r w:rsidR="003E1859">
        <w:rPr>
          <w:sz w:val="12"/>
          <w:vertAlign w:val="subscript"/>
          <w:lang w:val="en-US"/>
        </w:rPr>
        <w:t>P</w:t>
      </w:r>
      <w:r w:rsidR="003E1859">
        <w:rPr>
          <w:sz w:val="12"/>
        </w:rPr>
        <w:t>=</w:t>
      </w:r>
      <w:r w:rsidR="003E1859">
        <w:rPr>
          <w:sz w:val="12"/>
          <w:lang w:val="en-US"/>
        </w:rPr>
        <w:t>Σ</w:t>
      </w:r>
      <w:r w:rsidR="003E1859">
        <w:rPr>
          <w:sz w:val="12"/>
          <w:vertAlign w:val="subscript"/>
        </w:rPr>
        <w:t>кон</w:t>
      </w:r>
      <w:r w:rsidR="003E1859">
        <w:rPr>
          <w:sz w:val="12"/>
          <w:lang w:val="en-US"/>
        </w:rPr>
        <w:t>C</w:t>
      </w:r>
      <w:r w:rsidR="003E1859">
        <w:rPr>
          <w:sz w:val="12"/>
          <w:vertAlign w:val="subscript"/>
          <w:lang w:val="en-US"/>
        </w:rPr>
        <w:t>P</w:t>
      </w:r>
      <w:r w:rsidR="003E1859">
        <w:rPr>
          <w:sz w:val="12"/>
        </w:rPr>
        <w:t>*</w:t>
      </w:r>
      <w:r w:rsidR="003E1859">
        <w:rPr>
          <w:sz w:val="12"/>
          <w:lang w:val="en-US"/>
        </w:rPr>
        <w:t>n</w:t>
      </w:r>
      <w:r w:rsidR="003E1859">
        <w:rPr>
          <w:sz w:val="12"/>
          <w:vertAlign w:val="subscript"/>
          <w:lang w:val="en-US"/>
        </w:rPr>
        <w:t>i</w:t>
      </w:r>
      <w:r w:rsidR="003E1859">
        <w:rPr>
          <w:sz w:val="12"/>
        </w:rPr>
        <w:t xml:space="preserve">- </w:t>
      </w:r>
      <w:r w:rsidR="003E1859">
        <w:rPr>
          <w:sz w:val="12"/>
          <w:lang w:val="en-US"/>
        </w:rPr>
        <w:t>Σ</w:t>
      </w:r>
      <w:r w:rsidR="003E1859">
        <w:rPr>
          <w:sz w:val="12"/>
          <w:vertAlign w:val="subscript"/>
        </w:rPr>
        <w:t>исх</w:t>
      </w:r>
      <w:r w:rsidR="003E1859">
        <w:rPr>
          <w:sz w:val="12"/>
          <w:lang w:val="en-US"/>
        </w:rPr>
        <w:t>C</w:t>
      </w:r>
      <w:r w:rsidR="003E1859">
        <w:rPr>
          <w:sz w:val="12"/>
          <w:vertAlign w:val="subscript"/>
          <w:lang w:val="en-US"/>
        </w:rPr>
        <w:t>P</w:t>
      </w:r>
      <w:r w:rsidR="003E1859">
        <w:rPr>
          <w:sz w:val="12"/>
        </w:rPr>
        <w:t>*</w:t>
      </w:r>
      <w:r w:rsidR="003E1859">
        <w:rPr>
          <w:sz w:val="12"/>
          <w:lang w:val="en-US"/>
        </w:rPr>
        <w:t>n</w:t>
      </w:r>
      <w:r w:rsidR="003E1859">
        <w:rPr>
          <w:sz w:val="12"/>
          <w:vertAlign w:val="subscript"/>
          <w:lang w:val="en-US"/>
        </w:rPr>
        <w:t>i</w:t>
      </w:r>
    </w:p>
    <w:p w:rsidR="003E1859" w:rsidRDefault="003E1859">
      <w:pPr>
        <w:pStyle w:val="a3"/>
        <w:numPr>
          <w:ilvl w:val="0"/>
          <w:numId w:val="31"/>
        </w:numPr>
        <w:tabs>
          <w:tab w:val="clear" w:pos="360"/>
          <w:tab w:val="num" w:pos="0"/>
        </w:tabs>
        <w:ind w:left="0" w:firstLine="0"/>
        <w:jc w:val="both"/>
        <w:rPr>
          <w:sz w:val="12"/>
        </w:rPr>
      </w:pPr>
      <w:r>
        <w:rPr>
          <w:sz w:val="12"/>
        </w:rPr>
        <w:t>(2) нач т/д устанавливает направление и условие протекания естественных процессов, для рассчетов наиболее удобной явл формулировка (2) нач т/д, связанная с ростом энтропии.</w:t>
      </w:r>
    </w:p>
    <w:p w:rsidR="003E1859" w:rsidRDefault="003E1859">
      <w:pPr>
        <w:pStyle w:val="a3"/>
        <w:jc w:val="both"/>
        <w:rPr>
          <w:sz w:val="12"/>
        </w:rPr>
      </w:pPr>
      <w:r>
        <w:rPr>
          <w:sz w:val="12"/>
        </w:rPr>
        <w:t>Вывод (2) нач т/д сделано на основе анализа работы идеальной тепловой машины</w:t>
      </w:r>
    </w:p>
    <w:p w:rsidR="003E1859" w:rsidRDefault="003E1859">
      <w:pPr>
        <w:pStyle w:val="a3"/>
        <w:jc w:val="both"/>
        <w:rPr>
          <w:sz w:val="12"/>
          <w:lang w:val="en-US"/>
        </w:rPr>
      </w:pPr>
      <w:r>
        <w:rPr>
          <w:sz w:val="12"/>
          <w:lang w:val="en-US"/>
        </w:rPr>
        <w:t>η=A/Q</w:t>
      </w:r>
      <w:r>
        <w:rPr>
          <w:sz w:val="12"/>
          <w:vertAlign w:val="subscript"/>
          <w:lang w:val="en-US"/>
        </w:rPr>
        <w:t>1</w:t>
      </w:r>
      <w:r>
        <w:rPr>
          <w:sz w:val="12"/>
          <w:lang w:val="en-US"/>
        </w:rPr>
        <w:t>=(Q</w:t>
      </w:r>
      <w:r>
        <w:rPr>
          <w:sz w:val="12"/>
          <w:vertAlign w:val="subscript"/>
          <w:lang w:val="en-US"/>
        </w:rPr>
        <w:t>1</w:t>
      </w:r>
      <w:r>
        <w:rPr>
          <w:sz w:val="12"/>
          <w:lang w:val="en-US"/>
        </w:rPr>
        <w:t>-Q</w:t>
      </w:r>
      <w:r>
        <w:rPr>
          <w:sz w:val="12"/>
          <w:vertAlign w:val="subscript"/>
          <w:lang w:val="en-US"/>
        </w:rPr>
        <w:t>2</w:t>
      </w:r>
      <w:r>
        <w:rPr>
          <w:sz w:val="12"/>
          <w:lang w:val="en-US"/>
        </w:rPr>
        <w:t>)/Q</w:t>
      </w:r>
      <w:r>
        <w:rPr>
          <w:sz w:val="12"/>
          <w:vertAlign w:val="subscript"/>
          <w:lang w:val="en-US"/>
        </w:rPr>
        <w:t>1</w:t>
      </w:r>
      <w:r>
        <w:rPr>
          <w:sz w:val="12"/>
          <w:lang w:val="en-US"/>
        </w:rPr>
        <w:t>=(T</w:t>
      </w:r>
      <w:r>
        <w:rPr>
          <w:sz w:val="12"/>
          <w:vertAlign w:val="subscript"/>
          <w:lang w:val="en-US"/>
        </w:rPr>
        <w:t>1</w:t>
      </w:r>
      <w:r>
        <w:rPr>
          <w:sz w:val="12"/>
          <w:lang w:val="en-US"/>
        </w:rPr>
        <w:t>-T</w:t>
      </w:r>
      <w:r>
        <w:rPr>
          <w:sz w:val="12"/>
          <w:vertAlign w:val="subscript"/>
          <w:lang w:val="en-US"/>
        </w:rPr>
        <w:t>2</w:t>
      </w:r>
      <w:r>
        <w:rPr>
          <w:sz w:val="12"/>
          <w:lang w:val="en-US"/>
        </w:rPr>
        <w:t>)/T</w:t>
      </w:r>
      <w:r>
        <w:rPr>
          <w:sz w:val="12"/>
          <w:vertAlign w:val="subscript"/>
          <w:lang w:val="en-US"/>
        </w:rPr>
        <w:t>1</w:t>
      </w:r>
    </w:p>
    <w:p w:rsidR="003E1859" w:rsidRDefault="003E1859">
      <w:pPr>
        <w:pStyle w:val="a3"/>
        <w:jc w:val="both"/>
        <w:rPr>
          <w:sz w:val="12"/>
          <w:lang w:val="en-US"/>
        </w:rPr>
      </w:pPr>
      <w:r>
        <w:rPr>
          <w:sz w:val="12"/>
          <w:lang w:val="en-US"/>
        </w:rPr>
        <w:t>Q</w:t>
      </w:r>
      <w:r>
        <w:rPr>
          <w:sz w:val="12"/>
          <w:vertAlign w:val="subscript"/>
          <w:lang w:val="en-US"/>
        </w:rPr>
        <w:t>1</w:t>
      </w:r>
      <w:r>
        <w:rPr>
          <w:sz w:val="12"/>
          <w:lang w:val="en-US"/>
        </w:rPr>
        <w:t>/T</w:t>
      </w:r>
      <w:r>
        <w:rPr>
          <w:sz w:val="12"/>
          <w:vertAlign w:val="subscript"/>
          <w:lang w:val="en-US"/>
        </w:rPr>
        <w:t>1</w:t>
      </w:r>
      <w:r>
        <w:rPr>
          <w:sz w:val="12"/>
          <w:lang w:val="en-US"/>
        </w:rPr>
        <w:t>-Q</w:t>
      </w:r>
      <w:r>
        <w:rPr>
          <w:sz w:val="12"/>
          <w:vertAlign w:val="subscript"/>
          <w:lang w:val="en-US"/>
        </w:rPr>
        <w:t>2</w:t>
      </w:r>
      <w:r>
        <w:rPr>
          <w:sz w:val="12"/>
          <w:lang w:val="en-US"/>
        </w:rPr>
        <w:t>/T</w:t>
      </w:r>
      <w:r>
        <w:rPr>
          <w:sz w:val="12"/>
          <w:vertAlign w:val="subscript"/>
          <w:lang w:val="en-US"/>
        </w:rPr>
        <w:t>2</w:t>
      </w:r>
      <w:r>
        <w:rPr>
          <w:sz w:val="12"/>
          <w:lang w:val="en-US"/>
        </w:rPr>
        <w:t>=&lt;0</w:t>
      </w:r>
    </w:p>
    <w:p w:rsidR="003E1859" w:rsidRDefault="003E1859">
      <w:pPr>
        <w:pStyle w:val="a3"/>
        <w:jc w:val="both"/>
        <w:rPr>
          <w:sz w:val="12"/>
          <w:lang w:val="en-US"/>
        </w:rPr>
      </w:pPr>
      <w:r>
        <w:rPr>
          <w:sz w:val="12"/>
          <w:lang w:val="en-US"/>
        </w:rPr>
        <w:t>δQ</w:t>
      </w:r>
      <w:r>
        <w:rPr>
          <w:sz w:val="12"/>
          <w:vertAlign w:val="subscript"/>
          <w:lang w:val="en-US"/>
        </w:rPr>
        <w:t>1</w:t>
      </w:r>
      <w:r>
        <w:rPr>
          <w:sz w:val="12"/>
          <w:lang w:val="en-US"/>
        </w:rPr>
        <w:t>/T</w:t>
      </w:r>
      <w:r>
        <w:rPr>
          <w:sz w:val="12"/>
          <w:vertAlign w:val="subscript"/>
          <w:lang w:val="en-US"/>
        </w:rPr>
        <w:t>1</w:t>
      </w:r>
      <w:r>
        <w:rPr>
          <w:sz w:val="12"/>
          <w:lang w:val="en-US"/>
        </w:rPr>
        <w:t>-δQ</w:t>
      </w:r>
      <w:r>
        <w:rPr>
          <w:sz w:val="12"/>
          <w:vertAlign w:val="subscript"/>
          <w:lang w:val="en-US"/>
        </w:rPr>
        <w:t>2</w:t>
      </w:r>
      <w:r>
        <w:rPr>
          <w:sz w:val="12"/>
          <w:lang w:val="en-US"/>
        </w:rPr>
        <w:t>/T</w:t>
      </w:r>
      <w:r>
        <w:rPr>
          <w:sz w:val="12"/>
          <w:vertAlign w:val="subscript"/>
          <w:lang w:val="en-US"/>
        </w:rPr>
        <w:t>2</w:t>
      </w:r>
      <w:r>
        <w:rPr>
          <w:sz w:val="12"/>
          <w:lang w:val="en-US"/>
        </w:rPr>
        <w:t>=&lt;0</w:t>
      </w:r>
    </w:p>
    <w:p w:rsidR="003E1859" w:rsidRDefault="003E1859">
      <w:pPr>
        <w:pStyle w:val="a3"/>
        <w:jc w:val="both"/>
        <w:rPr>
          <w:sz w:val="12"/>
        </w:rPr>
      </w:pPr>
      <w:r>
        <w:rPr>
          <w:sz w:val="12"/>
          <w:lang w:val="en-US"/>
        </w:rPr>
        <w:t>dS</w:t>
      </w:r>
      <w:r>
        <w:rPr>
          <w:sz w:val="12"/>
        </w:rPr>
        <w:t>=</w:t>
      </w:r>
      <w:r>
        <w:rPr>
          <w:sz w:val="12"/>
          <w:lang w:val="en-US"/>
        </w:rPr>
        <w:t>δQ</w:t>
      </w:r>
      <w:r>
        <w:rPr>
          <w:sz w:val="12"/>
        </w:rPr>
        <w:t>/</w:t>
      </w:r>
      <w:r>
        <w:rPr>
          <w:sz w:val="12"/>
          <w:lang w:val="en-US"/>
        </w:rPr>
        <w:t>T</w:t>
      </w:r>
      <w:r>
        <w:rPr>
          <w:sz w:val="12"/>
        </w:rPr>
        <w:t xml:space="preserve">  - приведенная теплота, отражает измен некот фун-ии состояния</w:t>
      </w:r>
    </w:p>
    <w:p w:rsidR="003E1859" w:rsidRDefault="003E1859">
      <w:pPr>
        <w:pStyle w:val="a3"/>
        <w:jc w:val="both"/>
        <w:rPr>
          <w:sz w:val="12"/>
          <w:u w:val="single"/>
        </w:rPr>
      </w:pPr>
      <w:r>
        <w:rPr>
          <w:sz w:val="12"/>
          <w:u w:val="single"/>
        </w:rPr>
        <w:t>(2) нач т/д:</w:t>
      </w:r>
    </w:p>
    <w:p w:rsidR="003E1859" w:rsidRDefault="003E1859">
      <w:pPr>
        <w:pStyle w:val="a3"/>
        <w:jc w:val="both"/>
        <w:rPr>
          <w:sz w:val="12"/>
        </w:rPr>
      </w:pPr>
      <w:r>
        <w:rPr>
          <w:sz w:val="12"/>
        </w:rPr>
        <w:t xml:space="preserve">существует некоторое экстенсивное св-во системы </w:t>
      </w:r>
      <w:r>
        <w:rPr>
          <w:sz w:val="12"/>
          <w:lang w:val="en-US"/>
        </w:rPr>
        <w:t>S</w:t>
      </w:r>
      <w:r>
        <w:rPr>
          <w:sz w:val="12"/>
        </w:rPr>
        <w:t>, называемое энтропией, к-ое связано с поглощаемой теплотой и тем-рой системы следующим образом</w:t>
      </w:r>
    </w:p>
    <w:p w:rsidR="003E1859" w:rsidRDefault="003E1859">
      <w:pPr>
        <w:pStyle w:val="a3"/>
        <w:jc w:val="both"/>
        <w:rPr>
          <w:sz w:val="12"/>
        </w:rPr>
      </w:pPr>
      <w:r>
        <w:rPr>
          <w:sz w:val="12"/>
        </w:rPr>
        <w:t xml:space="preserve">а) обр </w:t>
      </w:r>
      <w:r>
        <w:rPr>
          <w:sz w:val="12"/>
          <w:lang w:val="en-US"/>
        </w:rPr>
        <w:t>dS</w:t>
      </w:r>
      <w:r>
        <w:rPr>
          <w:sz w:val="12"/>
        </w:rPr>
        <w:t>=</w:t>
      </w:r>
      <w:r>
        <w:rPr>
          <w:sz w:val="12"/>
          <w:lang w:val="en-US"/>
        </w:rPr>
        <w:t>δQ</w:t>
      </w:r>
      <w:r>
        <w:rPr>
          <w:sz w:val="12"/>
        </w:rPr>
        <w:t>/</w:t>
      </w:r>
      <w:r>
        <w:rPr>
          <w:sz w:val="12"/>
          <w:lang w:val="en-US"/>
        </w:rPr>
        <w:t>T</w:t>
      </w:r>
    </w:p>
    <w:p w:rsidR="003E1859" w:rsidRDefault="003E1859">
      <w:pPr>
        <w:pStyle w:val="a3"/>
        <w:jc w:val="both"/>
        <w:rPr>
          <w:sz w:val="12"/>
        </w:rPr>
      </w:pPr>
      <w:r>
        <w:rPr>
          <w:sz w:val="12"/>
        </w:rPr>
        <w:t xml:space="preserve">б) необр </w:t>
      </w:r>
      <w:r>
        <w:rPr>
          <w:sz w:val="12"/>
          <w:lang w:val="en-US"/>
        </w:rPr>
        <w:t>dS</w:t>
      </w:r>
      <w:r>
        <w:rPr>
          <w:sz w:val="12"/>
        </w:rPr>
        <w:t>&gt;</w:t>
      </w:r>
      <w:r>
        <w:rPr>
          <w:sz w:val="12"/>
          <w:lang w:val="en-US"/>
        </w:rPr>
        <w:t>δQ</w:t>
      </w:r>
      <w:r>
        <w:rPr>
          <w:sz w:val="12"/>
        </w:rPr>
        <w:t>/</w:t>
      </w:r>
      <w:r>
        <w:rPr>
          <w:sz w:val="12"/>
          <w:lang w:val="en-US"/>
        </w:rPr>
        <w:t>T</w:t>
      </w:r>
    </w:p>
    <w:p w:rsidR="003E1859" w:rsidRDefault="003E1859">
      <w:pPr>
        <w:pStyle w:val="a3"/>
        <w:jc w:val="both"/>
        <w:rPr>
          <w:sz w:val="12"/>
        </w:rPr>
      </w:pPr>
      <w:r>
        <w:rPr>
          <w:sz w:val="12"/>
        </w:rPr>
        <w:t>Все самопроизвольные процессы протекают с увеличением энтропии.</w:t>
      </w:r>
    </w:p>
    <w:p w:rsidR="003E1859" w:rsidRDefault="003E1859">
      <w:pPr>
        <w:pStyle w:val="a3"/>
        <w:jc w:val="both"/>
        <w:rPr>
          <w:sz w:val="12"/>
        </w:rPr>
      </w:pPr>
      <w:r>
        <w:rPr>
          <w:sz w:val="12"/>
        </w:rPr>
        <w:t>Изменение энтропии (</w:t>
      </w:r>
      <w:r>
        <w:rPr>
          <w:sz w:val="12"/>
          <w:lang w:val="en-US"/>
        </w:rPr>
        <w:t>ΔS</w:t>
      </w:r>
      <w:r>
        <w:rPr>
          <w:sz w:val="12"/>
        </w:rPr>
        <w:t>) не зависит от пути перехода из нач состояния в кон, следовательно не зависит от того какой процесс обратимый или необратимый.</w:t>
      </w:r>
    </w:p>
    <w:p w:rsidR="003E1859" w:rsidRDefault="003E1859">
      <w:pPr>
        <w:pStyle w:val="a3"/>
        <w:jc w:val="both"/>
        <w:rPr>
          <w:sz w:val="12"/>
        </w:rPr>
      </w:pPr>
      <w:r>
        <w:rPr>
          <w:sz w:val="12"/>
        </w:rPr>
        <w:t>При расчетах реальных систем необр процессы можно представл как совокупность множества обратимых.</w:t>
      </w:r>
    </w:p>
    <w:p w:rsidR="003E1859" w:rsidRDefault="003E1859">
      <w:pPr>
        <w:pStyle w:val="a3"/>
        <w:jc w:val="both"/>
        <w:rPr>
          <w:sz w:val="12"/>
        </w:rPr>
      </w:pPr>
      <w:r>
        <w:rPr>
          <w:sz w:val="12"/>
          <w:lang w:val="en-US"/>
        </w:rPr>
        <w:t>ΔS</w:t>
      </w:r>
      <w:r>
        <w:rPr>
          <w:sz w:val="12"/>
        </w:rPr>
        <w:t>=</w:t>
      </w:r>
      <w:r>
        <w:rPr>
          <w:sz w:val="12"/>
          <w:vertAlign w:val="subscript"/>
        </w:rPr>
        <w:t>1</w:t>
      </w:r>
      <w:r>
        <w:rPr>
          <w:sz w:val="12"/>
        </w:rPr>
        <w:t>∫</w:t>
      </w:r>
      <w:r>
        <w:rPr>
          <w:sz w:val="12"/>
          <w:vertAlign w:val="superscript"/>
        </w:rPr>
        <w:t>2</w:t>
      </w:r>
      <w:r>
        <w:rPr>
          <w:sz w:val="12"/>
        </w:rPr>
        <w:t>(</w:t>
      </w:r>
      <w:r>
        <w:rPr>
          <w:sz w:val="12"/>
          <w:lang w:val="en-US"/>
        </w:rPr>
        <w:t>δQ</w:t>
      </w:r>
      <w:r>
        <w:rPr>
          <w:sz w:val="12"/>
        </w:rPr>
        <w:t>/</w:t>
      </w:r>
      <w:r>
        <w:rPr>
          <w:sz w:val="12"/>
          <w:lang w:val="en-US"/>
        </w:rPr>
        <w:t>T</w:t>
      </w:r>
      <w:r>
        <w:rPr>
          <w:sz w:val="12"/>
        </w:rPr>
        <w:t>)</w:t>
      </w:r>
      <w:r>
        <w:rPr>
          <w:sz w:val="12"/>
          <w:vertAlign w:val="subscript"/>
        </w:rPr>
        <w:t>обр</w:t>
      </w:r>
    </w:p>
    <w:p w:rsidR="003E1859" w:rsidRDefault="003E1859">
      <w:pPr>
        <w:pStyle w:val="a8"/>
        <w:rPr>
          <w:sz w:val="12"/>
        </w:rPr>
      </w:pPr>
      <w:r>
        <w:rPr>
          <w:sz w:val="12"/>
        </w:rPr>
        <w:t>Изотермические процессы Т=</w:t>
      </w:r>
      <w:r>
        <w:rPr>
          <w:sz w:val="12"/>
          <w:lang w:val="en-US"/>
        </w:rPr>
        <w:t>const</w:t>
      </w:r>
    </w:p>
    <w:p w:rsidR="003E1859" w:rsidRDefault="003E1859">
      <w:pPr>
        <w:pStyle w:val="a3"/>
        <w:jc w:val="both"/>
        <w:rPr>
          <w:sz w:val="12"/>
        </w:rPr>
      </w:pPr>
      <w:r>
        <w:rPr>
          <w:sz w:val="12"/>
        </w:rPr>
        <w:t>К ним относится фазовое превращение (испарение, конд и т.д.)</w:t>
      </w:r>
    </w:p>
    <w:p w:rsidR="003E1859" w:rsidRDefault="003E1859">
      <w:pPr>
        <w:pStyle w:val="a3"/>
        <w:jc w:val="both"/>
        <w:rPr>
          <w:sz w:val="12"/>
          <w:lang w:val="en-US"/>
        </w:rPr>
      </w:pPr>
      <w:r>
        <w:rPr>
          <w:sz w:val="12"/>
          <w:lang w:val="en-US"/>
        </w:rPr>
        <w:t>ΔS=S</w:t>
      </w:r>
      <w:r>
        <w:rPr>
          <w:sz w:val="12"/>
          <w:vertAlign w:val="subscript"/>
          <w:lang w:val="en-US"/>
        </w:rPr>
        <w:t>2</w:t>
      </w:r>
      <w:r>
        <w:rPr>
          <w:sz w:val="12"/>
          <w:lang w:val="en-US"/>
        </w:rPr>
        <w:t>-S</w:t>
      </w:r>
      <w:r>
        <w:rPr>
          <w:sz w:val="12"/>
          <w:vertAlign w:val="subscript"/>
          <w:lang w:val="en-US"/>
        </w:rPr>
        <w:t>1</w:t>
      </w:r>
      <w:r>
        <w:rPr>
          <w:sz w:val="12"/>
          <w:lang w:val="en-US"/>
        </w:rPr>
        <w:t>=∫δQ/T=1/T*∫δQ=Q/T</w:t>
      </w:r>
    </w:p>
    <w:p w:rsidR="003E1859" w:rsidRDefault="003E1859">
      <w:pPr>
        <w:pStyle w:val="a3"/>
        <w:jc w:val="both"/>
        <w:rPr>
          <w:sz w:val="12"/>
        </w:rPr>
      </w:pPr>
      <w:r>
        <w:rPr>
          <w:sz w:val="12"/>
          <w:lang w:val="en-US"/>
        </w:rPr>
        <w:t>ΔS</w:t>
      </w:r>
      <w:r>
        <w:rPr>
          <w:sz w:val="12"/>
          <w:vertAlign w:val="subscript"/>
        </w:rPr>
        <w:t>фаз перех</w:t>
      </w:r>
      <w:r>
        <w:rPr>
          <w:sz w:val="12"/>
        </w:rPr>
        <w:t xml:space="preserve">= </w:t>
      </w:r>
      <w:r>
        <w:rPr>
          <w:sz w:val="12"/>
          <w:lang w:val="en-US"/>
        </w:rPr>
        <w:t>Q</w:t>
      </w:r>
      <w:r>
        <w:rPr>
          <w:sz w:val="12"/>
          <w:vertAlign w:val="subscript"/>
        </w:rPr>
        <w:t>фп</w:t>
      </w:r>
      <w:r>
        <w:rPr>
          <w:sz w:val="12"/>
        </w:rPr>
        <w:t>/</w:t>
      </w:r>
      <w:r>
        <w:rPr>
          <w:sz w:val="12"/>
          <w:lang w:val="en-US"/>
        </w:rPr>
        <w:t>T</w:t>
      </w:r>
      <w:r>
        <w:rPr>
          <w:sz w:val="12"/>
          <w:vertAlign w:val="subscript"/>
        </w:rPr>
        <w:t>фп</w:t>
      </w:r>
    </w:p>
    <w:p w:rsidR="003E1859" w:rsidRDefault="003E1859">
      <w:pPr>
        <w:pStyle w:val="a8"/>
        <w:rPr>
          <w:sz w:val="12"/>
        </w:rPr>
      </w:pPr>
      <w:r>
        <w:rPr>
          <w:sz w:val="12"/>
        </w:rPr>
        <w:t>Изобарные процессы p=const</w:t>
      </w:r>
    </w:p>
    <w:p w:rsidR="003E1859" w:rsidRDefault="003E1859">
      <w:pPr>
        <w:pStyle w:val="a3"/>
        <w:jc w:val="both"/>
        <w:rPr>
          <w:sz w:val="12"/>
          <w:u w:val="single"/>
        </w:rPr>
      </w:pPr>
      <w:r>
        <w:rPr>
          <w:sz w:val="12"/>
          <w:lang w:val="en-US"/>
        </w:rPr>
        <w:t>C</w:t>
      </w:r>
      <w:r>
        <w:rPr>
          <w:sz w:val="12"/>
          <w:vertAlign w:val="subscript"/>
          <w:lang w:val="en-US"/>
        </w:rPr>
        <w:t>p</w:t>
      </w:r>
      <w:r>
        <w:rPr>
          <w:sz w:val="12"/>
        </w:rPr>
        <w:t xml:space="preserve">= </w:t>
      </w:r>
      <w:r>
        <w:rPr>
          <w:sz w:val="12"/>
          <w:lang w:val="en-US"/>
        </w:rPr>
        <w:t>δQ</w:t>
      </w:r>
      <w:r>
        <w:rPr>
          <w:sz w:val="12"/>
        </w:rPr>
        <w:t>/</w:t>
      </w:r>
      <w:r>
        <w:rPr>
          <w:sz w:val="12"/>
          <w:lang w:val="en-US"/>
        </w:rPr>
        <w:t>dT</w:t>
      </w:r>
    </w:p>
    <w:p w:rsidR="003E1859" w:rsidRDefault="003E1859">
      <w:pPr>
        <w:pStyle w:val="a3"/>
        <w:jc w:val="both"/>
        <w:rPr>
          <w:sz w:val="12"/>
        </w:rPr>
      </w:pPr>
      <w:r>
        <w:rPr>
          <w:sz w:val="12"/>
          <w:lang w:val="en-US"/>
        </w:rPr>
        <w:t>ΔS</w:t>
      </w:r>
      <w:r>
        <w:rPr>
          <w:sz w:val="12"/>
        </w:rPr>
        <w:t>=</w:t>
      </w:r>
      <w:r>
        <w:rPr>
          <w:sz w:val="12"/>
          <w:lang w:val="en-US"/>
        </w:rPr>
        <w:t>S</w:t>
      </w:r>
      <w:r>
        <w:rPr>
          <w:sz w:val="12"/>
          <w:vertAlign w:val="subscript"/>
        </w:rPr>
        <w:t>2</w:t>
      </w:r>
      <w:r>
        <w:rPr>
          <w:sz w:val="12"/>
        </w:rPr>
        <w:t>-</w:t>
      </w:r>
      <w:r>
        <w:rPr>
          <w:sz w:val="12"/>
          <w:lang w:val="en-US"/>
        </w:rPr>
        <w:t>S</w:t>
      </w:r>
      <w:r>
        <w:rPr>
          <w:sz w:val="12"/>
          <w:vertAlign w:val="subscript"/>
        </w:rPr>
        <w:t>1</w:t>
      </w:r>
      <w:r>
        <w:rPr>
          <w:sz w:val="12"/>
        </w:rPr>
        <w:t>=</w:t>
      </w:r>
      <w:r>
        <w:rPr>
          <w:sz w:val="12"/>
          <w:vertAlign w:val="subscript"/>
          <w:lang w:val="en-US"/>
        </w:rPr>
        <w:t>T</w:t>
      </w:r>
      <w:r>
        <w:rPr>
          <w:sz w:val="12"/>
          <w:vertAlign w:val="subscript"/>
        </w:rPr>
        <w:t>1</w:t>
      </w:r>
      <w:r>
        <w:rPr>
          <w:sz w:val="12"/>
        </w:rPr>
        <w:t>∫</w:t>
      </w:r>
      <w:r>
        <w:rPr>
          <w:sz w:val="12"/>
          <w:vertAlign w:val="superscript"/>
          <w:lang w:val="en-US"/>
        </w:rPr>
        <w:t>T</w:t>
      </w:r>
      <w:r>
        <w:rPr>
          <w:sz w:val="12"/>
          <w:vertAlign w:val="superscript"/>
        </w:rPr>
        <w:t>2</w:t>
      </w:r>
      <w:r>
        <w:rPr>
          <w:sz w:val="12"/>
          <w:lang w:val="en-US"/>
        </w:rPr>
        <w:t>δQ</w:t>
      </w:r>
      <w:r>
        <w:rPr>
          <w:sz w:val="12"/>
        </w:rPr>
        <w:t>/</w:t>
      </w:r>
      <w:r>
        <w:rPr>
          <w:sz w:val="12"/>
          <w:lang w:val="en-US"/>
        </w:rPr>
        <w:t>T</w:t>
      </w:r>
      <w:r>
        <w:rPr>
          <w:sz w:val="12"/>
        </w:rPr>
        <w:t>=</w:t>
      </w:r>
      <w:r>
        <w:rPr>
          <w:sz w:val="12"/>
          <w:vertAlign w:val="subscript"/>
          <w:lang w:val="en-US"/>
        </w:rPr>
        <w:t>T</w:t>
      </w:r>
      <w:r>
        <w:rPr>
          <w:sz w:val="12"/>
          <w:vertAlign w:val="subscript"/>
        </w:rPr>
        <w:t>1</w:t>
      </w:r>
      <w:r>
        <w:rPr>
          <w:sz w:val="12"/>
        </w:rPr>
        <w:t>∫</w:t>
      </w:r>
      <w:r>
        <w:rPr>
          <w:sz w:val="12"/>
          <w:vertAlign w:val="superscript"/>
          <w:lang w:val="en-US"/>
        </w:rPr>
        <w:t>T</w:t>
      </w:r>
      <w:r>
        <w:rPr>
          <w:sz w:val="12"/>
          <w:vertAlign w:val="superscript"/>
        </w:rPr>
        <w:t>2</w:t>
      </w:r>
      <w:r>
        <w:rPr>
          <w:sz w:val="12"/>
          <w:lang w:val="en-US"/>
        </w:rPr>
        <w:t>C</w:t>
      </w:r>
      <w:r>
        <w:rPr>
          <w:sz w:val="12"/>
          <w:vertAlign w:val="subscript"/>
          <w:lang w:val="en-US"/>
        </w:rPr>
        <w:t>p</w:t>
      </w:r>
      <w:r>
        <w:rPr>
          <w:sz w:val="12"/>
        </w:rPr>
        <w:t>*</w:t>
      </w:r>
      <w:r>
        <w:rPr>
          <w:sz w:val="12"/>
          <w:lang w:val="en-US"/>
        </w:rPr>
        <w:t>dT</w:t>
      </w:r>
      <w:r>
        <w:rPr>
          <w:sz w:val="12"/>
        </w:rPr>
        <w:t>/</w:t>
      </w:r>
      <w:r>
        <w:rPr>
          <w:sz w:val="12"/>
          <w:lang w:val="en-US"/>
        </w:rPr>
        <w:t>T</w:t>
      </w:r>
      <w:r>
        <w:rPr>
          <w:sz w:val="12"/>
        </w:rPr>
        <w:t>=</w:t>
      </w:r>
      <w:r>
        <w:rPr>
          <w:sz w:val="12"/>
          <w:lang w:val="en-US"/>
        </w:rPr>
        <w:t>C</w:t>
      </w:r>
      <w:r>
        <w:rPr>
          <w:sz w:val="12"/>
          <w:vertAlign w:val="subscript"/>
          <w:lang w:val="en-US"/>
        </w:rPr>
        <w:t>p</w:t>
      </w:r>
      <w:r>
        <w:rPr>
          <w:sz w:val="12"/>
        </w:rPr>
        <w:t>*</w:t>
      </w:r>
      <w:r>
        <w:rPr>
          <w:sz w:val="12"/>
          <w:lang w:val="en-US"/>
        </w:rPr>
        <w:t>ln</w:t>
      </w:r>
      <w:r>
        <w:rPr>
          <w:sz w:val="12"/>
        </w:rPr>
        <w:t>(</w:t>
      </w:r>
      <w:r>
        <w:rPr>
          <w:sz w:val="12"/>
          <w:lang w:val="en-US"/>
        </w:rPr>
        <w:t>T</w:t>
      </w:r>
      <w:r>
        <w:rPr>
          <w:sz w:val="12"/>
          <w:vertAlign w:val="subscript"/>
        </w:rPr>
        <w:t>2</w:t>
      </w:r>
      <w:r>
        <w:rPr>
          <w:sz w:val="12"/>
        </w:rPr>
        <w:t>/</w:t>
      </w:r>
      <w:r>
        <w:rPr>
          <w:sz w:val="12"/>
          <w:lang w:val="en-US"/>
        </w:rPr>
        <w:t>T</w:t>
      </w:r>
      <w:r>
        <w:rPr>
          <w:sz w:val="12"/>
          <w:vertAlign w:val="subscript"/>
        </w:rPr>
        <w:t>1</w:t>
      </w:r>
      <w:r>
        <w:rPr>
          <w:sz w:val="12"/>
        </w:rPr>
        <w:t>)</w:t>
      </w:r>
    </w:p>
    <w:p w:rsidR="003E1859" w:rsidRDefault="003E1859">
      <w:pPr>
        <w:pStyle w:val="a3"/>
        <w:jc w:val="both"/>
        <w:rPr>
          <w:sz w:val="12"/>
        </w:rPr>
      </w:pPr>
      <w:r>
        <w:rPr>
          <w:sz w:val="12"/>
          <w:lang w:val="en-US"/>
        </w:rPr>
        <w:t>ΔS</w:t>
      </w:r>
      <w:r>
        <w:rPr>
          <w:sz w:val="12"/>
          <w:vertAlign w:val="subscript"/>
        </w:rPr>
        <w:t>фаз перех</w:t>
      </w:r>
      <w:r>
        <w:rPr>
          <w:sz w:val="12"/>
        </w:rPr>
        <w:t xml:space="preserve">= </w:t>
      </w:r>
      <w:r>
        <w:rPr>
          <w:sz w:val="12"/>
          <w:lang w:val="en-US"/>
        </w:rPr>
        <w:t>Q</w:t>
      </w:r>
      <w:r>
        <w:rPr>
          <w:sz w:val="12"/>
          <w:vertAlign w:val="subscript"/>
        </w:rPr>
        <w:t>фп</w:t>
      </w:r>
      <w:r>
        <w:rPr>
          <w:sz w:val="12"/>
        </w:rPr>
        <w:t>/</w:t>
      </w:r>
      <w:r>
        <w:rPr>
          <w:sz w:val="12"/>
          <w:lang w:val="en-US"/>
        </w:rPr>
        <w:t>T</w:t>
      </w:r>
      <w:r>
        <w:rPr>
          <w:sz w:val="12"/>
          <w:vertAlign w:val="subscript"/>
        </w:rPr>
        <w:t>фп</w:t>
      </w:r>
    </w:p>
    <w:p w:rsidR="003E1859" w:rsidRDefault="003E1859">
      <w:pPr>
        <w:pStyle w:val="a3"/>
        <w:jc w:val="both"/>
        <w:rPr>
          <w:sz w:val="12"/>
        </w:rPr>
      </w:pPr>
      <w:r>
        <w:rPr>
          <w:sz w:val="12"/>
        </w:rPr>
        <w:t>Энтропия и ее изменение зависят от тем-ры. Нернст пришел к выводу, что вблизи абс 0 изменение энтропии (</w:t>
      </w:r>
      <w:r>
        <w:rPr>
          <w:sz w:val="12"/>
          <w:lang w:val="en-US"/>
        </w:rPr>
        <w:t>ΔS</w:t>
      </w:r>
      <w:r>
        <w:rPr>
          <w:sz w:val="12"/>
        </w:rPr>
        <w:t>) пренебрежимо мало.</w:t>
      </w:r>
    </w:p>
    <w:p w:rsidR="003E1859" w:rsidRDefault="003E1859">
      <w:pPr>
        <w:pStyle w:val="a3"/>
        <w:jc w:val="both"/>
        <w:rPr>
          <w:sz w:val="12"/>
        </w:rPr>
      </w:pPr>
      <w:r>
        <w:rPr>
          <w:sz w:val="12"/>
        </w:rPr>
        <w:t xml:space="preserve">Планк сформулировал (3) нач т/д – </w:t>
      </w:r>
      <w:r>
        <w:rPr>
          <w:sz w:val="12"/>
          <w:u w:val="single"/>
        </w:rPr>
        <w:t>Постулат Планка</w:t>
      </w:r>
      <w:r>
        <w:rPr>
          <w:sz w:val="12"/>
        </w:rPr>
        <w:t>:</w:t>
      </w:r>
    </w:p>
    <w:p w:rsidR="003E1859" w:rsidRDefault="003E1859">
      <w:pPr>
        <w:pStyle w:val="a3"/>
        <w:jc w:val="both"/>
        <w:rPr>
          <w:sz w:val="12"/>
        </w:rPr>
      </w:pPr>
      <w:r>
        <w:rPr>
          <w:sz w:val="12"/>
        </w:rPr>
        <w:t>Энтропия индивидуального кристаллического в-ва при абс 0 = 0</w:t>
      </w:r>
    </w:p>
    <w:p w:rsidR="003E1859" w:rsidRDefault="003E1859">
      <w:pPr>
        <w:pStyle w:val="a8"/>
        <w:rPr>
          <w:sz w:val="12"/>
        </w:rPr>
      </w:pPr>
      <w:r>
        <w:rPr>
          <w:sz w:val="12"/>
        </w:rPr>
        <w:t>Модель идеального кристалла</w:t>
      </w:r>
    </w:p>
    <w:p w:rsidR="003E1859" w:rsidRDefault="003E1859">
      <w:pPr>
        <w:pStyle w:val="a3"/>
        <w:jc w:val="both"/>
        <w:rPr>
          <w:sz w:val="12"/>
        </w:rPr>
      </w:pPr>
      <w:r>
        <w:rPr>
          <w:sz w:val="12"/>
        </w:rPr>
        <w:t xml:space="preserve">Предположим, что тем-ра 1 моля в-ва при </w:t>
      </w:r>
      <w:r>
        <w:rPr>
          <w:sz w:val="12"/>
          <w:lang w:val="en-US"/>
        </w:rPr>
        <w:t>p</w:t>
      </w:r>
      <w:r>
        <w:rPr>
          <w:sz w:val="12"/>
        </w:rPr>
        <w:t>=</w:t>
      </w:r>
      <w:r>
        <w:rPr>
          <w:sz w:val="12"/>
          <w:lang w:val="en-US"/>
        </w:rPr>
        <w:t>const</w:t>
      </w:r>
      <w:r>
        <w:rPr>
          <w:sz w:val="12"/>
        </w:rPr>
        <w:t xml:space="preserve"> увелич от абс 0, где в-во находится в состоянии идеального кристалла, до некоторой тем-ры Т, где в-во находится в состоянии идеального газа. При этом превращение:</w:t>
      </w:r>
    </w:p>
    <w:tbl>
      <w:tblPr>
        <w:tblW w:w="0" w:type="auto"/>
        <w:tblInd w:w="8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24"/>
        <w:gridCol w:w="567"/>
        <w:gridCol w:w="567"/>
        <w:gridCol w:w="567"/>
        <w:gridCol w:w="567"/>
        <w:gridCol w:w="567"/>
        <w:gridCol w:w="142"/>
      </w:tblGrid>
      <w:tr w:rsidR="003E1859">
        <w:trPr>
          <w:cantSplit/>
        </w:trPr>
        <w:tc>
          <w:tcPr>
            <w:tcW w:w="224" w:type="dxa"/>
            <w:vMerge w:val="restart"/>
            <w:textDirection w:val="btLr"/>
            <w:vAlign w:val="center"/>
          </w:tcPr>
          <w:p w:rsidR="003E1859" w:rsidRDefault="003E1859">
            <w:pPr>
              <w:pStyle w:val="a3"/>
              <w:ind w:left="113" w:right="113"/>
              <w:jc w:val="center"/>
              <w:rPr>
                <w:sz w:val="12"/>
              </w:rPr>
            </w:pPr>
            <w:r>
              <w:rPr>
                <w:sz w:val="12"/>
              </w:rPr>
              <w:t>0˚К</w:t>
            </w:r>
          </w:p>
        </w:tc>
        <w:tc>
          <w:tcPr>
            <w:tcW w:w="567" w:type="dxa"/>
          </w:tcPr>
          <w:p w:rsidR="003E1859" w:rsidRDefault="003E1859">
            <w:pPr>
              <w:pStyle w:val="a3"/>
              <w:jc w:val="center"/>
              <w:rPr>
                <w:sz w:val="12"/>
              </w:rPr>
            </w:pPr>
            <w:r>
              <w:rPr>
                <w:sz w:val="12"/>
              </w:rPr>
              <w:t>нагрев</w:t>
            </w:r>
          </w:p>
        </w:tc>
        <w:tc>
          <w:tcPr>
            <w:tcW w:w="567" w:type="dxa"/>
          </w:tcPr>
          <w:p w:rsidR="003E1859" w:rsidRDefault="003E1859">
            <w:pPr>
              <w:pStyle w:val="a3"/>
              <w:jc w:val="center"/>
              <w:rPr>
                <w:sz w:val="12"/>
              </w:rPr>
            </w:pPr>
            <w:r>
              <w:rPr>
                <w:sz w:val="12"/>
              </w:rPr>
              <w:t>плавл</w:t>
            </w:r>
          </w:p>
        </w:tc>
        <w:tc>
          <w:tcPr>
            <w:tcW w:w="567" w:type="dxa"/>
          </w:tcPr>
          <w:p w:rsidR="003E1859" w:rsidRDefault="003E1859">
            <w:pPr>
              <w:pStyle w:val="a3"/>
              <w:jc w:val="center"/>
              <w:rPr>
                <w:sz w:val="12"/>
              </w:rPr>
            </w:pPr>
            <w:r>
              <w:rPr>
                <w:sz w:val="12"/>
              </w:rPr>
              <w:t>Нагрев</w:t>
            </w:r>
          </w:p>
        </w:tc>
        <w:tc>
          <w:tcPr>
            <w:tcW w:w="567" w:type="dxa"/>
          </w:tcPr>
          <w:p w:rsidR="003E1859" w:rsidRDefault="003E1859">
            <w:pPr>
              <w:pStyle w:val="a3"/>
              <w:jc w:val="center"/>
              <w:rPr>
                <w:sz w:val="12"/>
              </w:rPr>
            </w:pPr>
            <w:r>
              <w:rPr>
                <w:sz w:val="12"/>
              </w:rPr>
              <w:t>кипение</w:t>
            </w:r>
          </w:p>
        </w:tc>
        <w:tc>
          <w:tcPr>
            <w:tcW w:w="567" w:type="dxa"/>
          </w:tcPr>
          <w:p w:rsidR="003E1859" w:rsidRDefault="003E1859">
            <w:pPr>
              <w:pStyle w:val="a3"/>
              <w:jc w:val="center"/>
              <w:rPr>
                <w:sz w:val="12"/>
              </w:rPr>
            </w:pPr>
            <w:r>
              <w:rPr>
                <w:sz w:val="12"/>
              </w:rPr>
              <w:t>Нагрев</w:t>
            </w:r>
          </w:p>
        </w:tc>
        <w:tc>
          <w:tcPr>
            <w:tcW w:w="142" w:type="dxa"/>
            <w:vMerge w:val="restart"/>
            <w:vAlign w:val="center"/>
          </w:tcPr>
          <w:p w:rsidR="003E1859" w:rsidRDefault="003E1859">
            <w:pPr>
              <w:pStyle w:val="a3"/>
              <w:ind w:right="1497"/>
              <w:jc w:val="center"/>
              <w:rPr>
                <w:sz w:val="12"/>
              </w:rPr>
            </w:pPr>
            <w:r>
              <w:rPr>
                <w:sz w:val="12"/>
              </w:rPr>
              <w:t>Т</w:t>
            </w:r>
          </w:p>
        </w:tc>
      </w:tr>
      <w:tr w:rsidR="003E1859">
        <w:trPr>
          <w:cantSplit/>
        </w:trPr>
        <w:tc>
          <w:tcPr>
            <w:tcW w:w="224" w:type="dxa"/>
            <w:vMerge/>
          </w:tcPr>
          <w:p w:rsidR="003E1859" w:rsidRDefault="003E1859">
            <w:pPr>
              <w:pStyle w:val="a3"/>
              <w:jc w:val="both"/>
              <w:rPr>
                <w:sz w:val="12"/>
              </w:rPr>
            </w:pPr>
          </w:p>
        </w:tc>
        <w:tc>
          <w:tcPr>
            <w:tcW w:w="567" w:type="dxa"/>
          </w:tcPr>
          <w:p w:rsidR="003E1859" w:rsidRDefault="003E1859">
            <w:pPr>
              <w:pStyle w:val="a3"/>
              <w:jc w:val="center"/>
              <w:rPr>
                <w:b/>
                <w:sz w:val="12"/>
              </w:rPr>
            </w:pPr>
            <w:r>
              <w:rPr>
                <w:b/>
                <w:sz w:val="12"/>
              </w:rPr>
              <w:t>→</w:t>
            </w:r>
          </w:p>
        </w:tc>
        <w:tc>
          <w:tcPr>
            <w:tcW w:w="567" w:type="dxa"/>
          </w:tcPr>
          <w:p w:rsidR="003E1859" w:rsidRDefault="003E1859">
            <w:pPr>
              <w:pStyle w:val="a3"/>
              <w:jc w:val="center"/>
              <w:rPr>
                <w:b/>
                <w:sz w:val="12"/>
              </w:rPr>
            </w:pPr>
            <w:r>
              <w:rPr>
                <w:b/>
                <w:sz w:val="12"/>
                <w:lang w:val="en-US"/>
              </w:rPr>
              <w:t>T</w:t>
            </w:r>
            <w:r>
              <w:rPr>
                <w:b/>
                <w:sz w:val="12"/>
                <w:vertAlign w:val="subscript"/>
              </w:rPr>
              <w:t>пл</w:t>
            </w:r>
          </w:p>
        </w:tc>
        <w:tc>
          <w:tcPr>
            <w:tcW w:w="567" w:type="dxa"/>
          </w:tcPr>
          <w:p w:rsidR="003E1859" w:rsidRDefault="003E1859">
            <w:pPr>
              <w:pStyle w:val="a3"/>
              <w:jc w:val="center"/>
              <w:rPr>
                <w:b/>
                <w:sz w:val="12"/>
              </w:rPr>
            </w:pPr>
            <w:r>
              <w:rPr>
                <w:b/>
                <w:sz w:val="12"/>
              </w:rPr>
              <w:t>→</w:t>
            </w:r>
          </w:p>
        </w:tc>
        <w:tc>
          <w:tcPr>
            <w:tcW w:w="567" w:type="dxa"/>
          </w:tcPr>
          <w:p w:rsidR="003E1859" w:rsidRDefault="003E1859">
            <w:pPr>
              <w:pStyle w:val="a3"/>
              <w:jc w:val="center"/>
              <w:rPr>
                <w:b/>
                <w:sz w:val="12"/>
              </w:rPr>
            </w:pPr>
            <w:r>
              <w:rPr>
                <w:b/>
                <w:sz w:val="12"/>
                <w:lang w:val="en-US"/>
              </w:rPr>
              <w:t>T</w:t>
            </w:r>
            <w:r>
              <w:rPr>
                <w:b/>
                <w:sz w:val="12"/>
                <w:vertAlign w:val="subscript"/>
              </w:rPr>
              <w:t>кипен</w:t>
            </w:r>
          </w:p>
        </w:tc>
        <w:tc>
          <w:tcPr>
            <w:tcW w:w="567" w:type="dxa"/>
          </w:tcPr>
          <w:p w:rsidR="003E1859" w:rsidRDefault="003E1859">
            <w:pPr>
              <w:pStyle w:val="a3"/>
              <w:jc w:val="center"/>
              <w:rPr>
                <w:b/>
                <w:sz w:val="12"/>
                <w:lang w:val="en-US"/>
              </w:rPr>
            </w:pPr>
            <w:r>
              <w:rPr>
                <w:b/>
                <w:sz w:val="12"/>
                <w:lang w:val="en-US"/>
              </w:rPr>
              <w:t>→</w:t>
            </w:r>
          </w:p>
        </w:tc>
        <w:tc>
          <w:tcPr>
            <w:tcW w:w="142" w:type="dxa"/>
            <w:vMerge/>
          </w:tcPr>
          <w:p w:rsidR="003E1859" w:rsidRDefault="003E1859">
            <w:pPr>
              <w:pStyle w:val="a3"/>
              <w:jc w:val="center"/>
              <w:rPr>
                <w:sz w:val="12"/>
                <w:lang w:val="en-US"/>
              </w:rPr>
            </w:pPr>
          </w:p>
        </w:tc>
      </w:tr>
      <w:tr w:rsidR="003E1859">
        <w:trPr>
          <w:cantSplit/>
        </w:trPr>
        <w:tc>
          <w:tcPr>
            <w:tcW w:w="224" w:type="dxa"/>
            <w:vMerge/>
          </w:tcPr>
          <w:p w:rsidR="003E1859" w:rsidRDefault="003E1859">
            <w:pPr>
              <w:pStyle w:val="a3"/>
              <w:jc w:val="both"/>
              <w:rPr>
                <w:sz w:val="12"/>
                <w:lang w:val="en-US"/>
              </w:rPr>
            </w:pPr>
          </w:p>
        </w:tc>
        <w:tc>
          <w:tcPr>
            <w:tcW w:w="567" w:type="dxa"/>
          </w:tcPr>
          <w:p w:rsidR="003E1859" w:rsidRDefault="003E1859">
            <w:pPr>
              <w:pStyle w:val="a3"/>
              <w:jc w:val="center"/>
              <w:rPr>
                <w:sz w:val="12"/>
                <w:lang w:val="en-US"/>
              </w:rPr>
            </w:pPr>
            <w:r>
              <w:rPr>
                <w:sz w:val="12"/>
                <w:lang w:val="en-US"/>
              </w:rPr>
              <w:t>p=const</w:t>
            </w:r>
          </w:p>
        </w:tc>
        <w:tc>
          <w:tcPr>
            <w:tcW w:w="567" w:type="dxa"/>
          </w:tcPr>
          <w:p w:rsidR="003E1859" w:rsidRDefault="003E1859">
            <w:pPr>
              <w:pStyle w:val="a3"/>
              <w:jc w:val="center"/>
              <w:rPr>
                <w:sz w:val="12"/>
                <w:lang w:val="en-US"/>
              </w:rPr>
            </w:pPr>
            <w:r>
              <w:rPr>
                <w:sz w:val="12"/>
                <w:lang w:val="en-US"/>
              </w:rPr>
              <w:t>T=const</w:t>
            </w:r>
          </w:p>
        </w:tc>
        <w:tc>
          <w:tcPr>
            <w:tcW w:w="567" w:type="dxa"/>
          </w:tcPr>
          <w:p w:rsidR="003E1859" w:rsidRDefault="003E1859">
            <w:pPr>
              <w:pStyle w:val="a3"/>
              <w:jc w:val="center"/>
              <w:rPr>
                <w:sz w:val="12"/>
                <w:lang w:val="en-US"/>
              </w:rPr>
            </w:pPr>
            <w:r>
              <w:rPr>
                <w:sz w:val="12"/>
                <w:lang w:val="en-US"/>
              </w:rPr>
              <w:t>p=const</w:t>
            </w:r>
          </w:p>
        </w:tc>
        <w:tc>
          <w:tcPr>
            <w:tcW w:w="567" w:type="dxa"/>
          </w:tcPr>
          <w:p w:rsidR="003E1859" w:rsidRDefault="003E1859">
            <w:pPr>
              <w:pStyle w:val="a3"/>
              <w:jc w:val="center"/>
              <w:rPr>
                <w:sz w:val="12"/>
                <w:lang w:val="en-US"/>
              </w:rPr>
            </w:pPr>
            <w:r>
              <w:rPr>
                <w:sz w:val="12"/>
                <w:lang w:val="en-US"/>
              </w:rPr>
              <w:t>T=const</w:t>
            </w:r>
          </w:p>
        </w:tc>
        <w:tc>
          <w:tcPr>
            <w:tcW w:w="567" w:type="dxa"/>
          </w:tcPr>
          <w:p w:rsidR="003E1859" w:rsidRDefault="003E1859">
            <w:pPr>
              <w:pStyle w:val="a3"/>
              <w:jc w:val="center"/>
              <w:rPr>
                <w:sz w:val="12"/>
                <w:lang w:val="en-US"/>
              </w:rPr>
            </w:pPr>
            <w:r>
              <w:rPr>
                <w:sz w:val="12"/>
                <w:lang w:val="en-US"/>
              </w:rPr>
              <w:t>p=const</w:t>
            </w:r>
          </w:p>
        </w:tc>
        <w:tc>
          <w:tcPr>
            <w:tcW w:w="142" w:type="dxa"/>
            <w:vMerge/>
          </w:tcPr>
          <w:p w:rsidR="003E1859" w:rsidRDefault="003E1859">
            <w:pPr>
              <w:pStyle w:val="a3"/>
              <w:jc w:val="center"/>
              <w:rPr>
                <w:sz w:val="12"/>
                <w:lang w:val="en-US"/>
              </w:rPr>
            </w:pPr>
          </w:p>
        </w:tc>
      </w:tr>
      <w:tr w:rsidR="003E1859">
        <w:trPr>
          <w:cantSplit/>
        </w:trPr>
        <w:tc>
          <w:tcPr>
            <w:tcW w:w="224" w:type="dxa"/>
            <w:vMerge/>
          </w:tcPr>
          <w:p w:rsidR="003E1859" w:rsidRDefault="003E1859">
            <w:pPr>
              <w:pStyle w:val="a3"/>
              <w:jc w:val="both"/>
              <w:rPr>
                <w:sz w:val="12"/>
                <w:lang w:val="en-US"/>
              </w:rPr>
            </w:pPr>
          </w:p>
        </w:tc>
        <w:tc>
          <w:tcPr>
            <w:tcW w:w="567" w:type="dxa"/>
          </w:tcPr>
          <w:p w:rsidR="003E1859" w:rsidRDefault="003E1859">
            <w:pPr>
              <w:pStyle w:val="a3"/>
              <w:jc w:val="center"/>
              <w:rPr>
                <w:sz w:val="12"/>
                <w:lang w:val="en-US"/>
              </w:rPr>
            </w:pPr>
            <w:r>
              <w:rPr>
                <w:sz w:val="12"/>
              </w:rPr>
              <w:t>Δ</w:t>
            </w:r>
            <w:r>
              <w:rPr>
                <w:sz w:val="12"/>
                <w:lang w:val="en-US"/>
              </w:rPr>
              <w:t>S</w:t>
            </w:r>
            <w:r>
              <w:rPr>
                <w:sz w:val="12"/>
                <w:vertAlign w:val="subscript"/>
                <w:lang w:val="en-US"/>
              </w:rPr>
              <w:t>1</w:t>
            </w:r>
          </w:p>
        </w:tc>
        <w:tc>
          <w:tcPr>
            <w:tcW w:w="567" w:type="dxa"/>
          </w:tcPr>
          <w:p w:rsidR="003E1859" w:rsidRDefault="003E1859">
            <w:pPr>
              <w:pStyle w:val="a3"/>
              <w:jc w:val="center"/>
              <w:rPr>
                <w:sz w:val="12"/>
                <w:lang w:val="en-US"/>
              </w:rPr>
            </w:pPr>
            <w:r>
              <w:rPr>
                <w:sz w:val="12"/>
              </w:rPr>
              <w:t>Δ</w:t>
            </w:r>
            <w:r>
              <w:rPr>
                <w:sz w:val="12"/>
                <w:lang w:val="en-US"/>
              </w:rPr>
              <w:t>S</w:t>
            </w:r>
            <w:r>
              <w:rPr>
                <w:sz w:val="12"/>
                <w:vertAlign w:val="subscript"/>
                <w:lang w:val="en-US"/>
              </w:rPr>
              <w:t>2</w:t>
            </w:r>
          </w:p>
        </w:tc>
        <w:tc>
          <w:tcPr>
            <w:tcW w:w="567" w:type="dxa"/>
          </w:tcPr>
          <w:p w:rsidR="003E1859" w:rsidRDefault="003E1859">
            <w:pPr>
              <w:pStyle w:val="a3"/>
              <w:jc w:val="center"/>
              <w:rPr>
                <w:sz w:val="12"/>
                <w:lang w:val="en-US"/>
              </w:rPr>
            </w:pPr>
            <w:r>
              <w:rPr>
                <w:sz w:val="12"/>
              </w:rPr>
              <w:t>Δ</w:t>
            </w:r>
            <w:r>
              <w:rPr>
                <w:sz w:val="12"/>
                <w:lang w:val="en-US"/>
              </w:rPr>
              <w:t>S</w:t>
            </w:r>
            <w:r>
              <w:rPr>
                <w:sz w:val="12"/>
                <w:vertAlign w:val="subscript"/>
                <w:lang w:val="en-US"/>
              </w:rPr>
              <w:t>3</w:t>
            </w:r>
          </w:p>
        </w:tc>
        <w:tc>
          <w:tcPr>
            <w:tcW w:w="567" w:type="dxa"/>
          </w:tcPr>
          <w:p w:rsidR="003E1859" w:rsidRDefault="003E1859">
            <w:pPr>
              <w:pStyle w:val="a3"/>
              <w:jc w:val="center"/>
              <w:rPr>
                <w:sz w:val="12"/>
                <w:lang w:val="en-US"/>
              </w:rPr>
            </w:pPr>
            <w:r>
              <w:rPr>
                <w:sz w:val="12"/>
              </w:rPr>
              <w:t>Δ</w:t>
            </w:r>
            <w:r>
              <w:rPr>
                <w:sz w:val="12"/>
                <w:lang w:val="en-US"/>
              </w:rPr>
              <w:t>S</w:t>
            </w:r>
            <w:r>
              <w:rPr>
                <w:sz w:val="12"/>
                <w:vertAlign w:val="subscript"/>
                <w:lang w:val="en-US"/>
              </w:rPr>
              <w:t>4</w:t>
            </w:r>
          </w:p>
        </w:tc>
        <w:tc>
          <w:tcPr>
            <w:tcW w:w="567" w:type="dxa"/>
          </w:tcPr>
          <w:p w:rsidR="003E1859" w:rsidRDefault="003E1859">
            <w:pPr>
              <w:pStyle w:val="a3"/>
              <w:jc w:val="center"/>
              <w:rPr>
                <w:sz w:val="12"/>
                <w:lang w:val="en-US"/>
              </w:rPr>
            </w:pPr>
            <w:r>
              <w:rPr>
                <w:sz w:val="12"/>
              </w:rPr>
              <w:t>Δ</w:t>
            </w:r>
            <w:r>
              <w:rPr>
                <w:sz w:val="12"/>
                <w:lang w:val="en-US"/>
              </w:rPr>
              <w:t>S</w:t>
            </w:r>
            <w:r>
              <w:rPr>
                <w:sz w:val="12"/>
                <w:vertAlign w:val="subscript"/>
                <w:lang w:val="en-US"/>
              </w:rPr>
              <w:t>5</w:t>
            </w:r>
          </w:p>
        </w:tc>
        <w:tc>
          <w:tcPr>
            <w:tcW w:w="142" w:type="dxa"/>
            <w:vMerge/>
          </w:tcPr>
          <w:p w:rsidR="003E1859" w:rsidRDefault="003E1859">
            <w:pPr>
              <w:pStyle w:val="a3"/>
              <w:jc w:val="center"/>
              <w:rPr>
                <w:sz w:val="12"/>
                <w:lang w:val="en-US"/>
              </w:rPr>
            </w:pPr>
          </w:p>
        </w:tc>
      </w:tr>
    </w:tbl>
    <w:p w:rsidR="003E1859" w:rsidRDefault="003E1859">
      <w:pPr>
        <w:pStyle w:val="a3"/>
        <w:jc w:val="both"/>
        <w:rPr>
          <w:sz w:val="12"/>
          <w:lang w:val="en-US"/>
        </w:rPr>
      </w:pPr>
      <w:r>
        <w:rPr>
          <w:sz w:val="12"/>
        </w:rPr>
        <w:t>Δ</w:t>
      </w:r>
      <w:r>
        <w:rPr>
          <w:sz w:val="12"/>
          <w:lang w:val="en-US"/>
        </w:rPr>
        <w:t>S=</w:t>
      </w:r>
      <w:r>
        <w:rPr>
          <w:sz w:val="12"/>
        </w:rPr>
        <w:t>Δ</w:t>
      </w:r>
      <w:r>
        <w:rPr>
          <w:sz w:val="12"/>
          <w:lang w:val="en-US"/>
        </w:rPr>
        <w:t>S</w:t>
      </w:r>
      <w:r>
        <w:rPr>
          <w:sz w:val="12"/>
          <w:vertAlign w:val="subscript"/>
          <w:lang w:val="en-US"/>
        </w:rPr>
        <w:t>T</w:t>
      </w:r>
      <w:r>
        <w:rPr>
          <w:sz w:val="12"/>
          <w:lang w:val="en-US"/>
        </w:rPr>
        <w:t>-ΔS</w:t>
      </w:r>
      <w:r>
        <w:rPr>
          <w:sz w:val="12"/>
          <w:vertAlign w:val="subscript"/>
          <w:lang w:val="en-US"/>
        </w:rPr>
        <w:t>0</w:t>
      </w:r>
      <w:r>
        <w:rPr>
          <w:sz w:val="12"/>
          <w:lang w:val="en-US"/>
        </w:rPr>
        <w:t>=</w:t>
      </w:r>
      <w:r>
        <w:rPr>
          <w:sz w:val="12"/>
          <w:vertAlign w:val="subscript"/>
          <w:lang w:val="en-US"/>
        </w:rPr>
        <w:t>0˚K</w:t>
      </w:r>
      <w:r>
        <w:rPr>
          <w:sz w:val="12"/>
          <w:lang w:val="en-US"/>
        </w:rPr>
        <w:t>∫</w:t>
      </w:r>
      <w:r>
        <w:rPr>
          <w:sz w:val="12"/>
          <w:vertAlign w:val="superscript"/>
          <w:lang w:val="en-US"/>
        </w:rPr>
        <w:t>T</w:t>
      </w:r>
      <w:r>
        <w:rPr>
          <w:sz w:val="12"/>
          <w:vertAlign w:val="superscript"/>
        </w:rPr>
        <w:t>пл</w:t>
      </w:r>
      <w:r>
        <w:rPr>
          <w:sz w:val="12"/>
          <w:lang w:val="en-US"/>
        </w:rPr>
        <w:t>(</w:t>
      </w:r>
      <w:r>
        <w:rPr>
          <w:sz w:val="12"/>
        </w:rPr>
        <w:t>С</w:t>
      </w:r>
      <w:r>
        <w:rPr>
          <w:sz w:val="12"/>
          <w:vertAlign w:val="subscript"/>
          <w:lang w:val="en-US"/>
        </w:rPr>
        <w:t>p,</w:t>
      </w:r>
      <w:r>
        <w:rPr>
          <w:sz w:val="12"/>
          <w:vertAlign w:val="subscript"/>
        </w:rPr>
        <w:t>тв</w:t>
      </w:r>
      <w:r>
        <w:rPr>
          <w:sz w:val="12"/>
          <w:lang w:val="en-US"/>
        </w:rPr>
        <w:t>/T)dT+Q</w:t>
      </w:r>
      <w:r>
        <w:rPr>
          <w:sz w:val="12"/>
          <w:vertAlign w:val="subscript"/>
        </w:rPr>
        <w:t>пл</w:t>
      </w:r>
      <w:r>
        <w:rPr>
          <w:sz w:val="12"/>
          <w:lang w:val="en-US"/>
        </w:rPr>
        <w:t>/T</w:t>
      </w:r>
      <w:r>
        <w:rPr>
          <w:sz w:val="12"/>
          <w:vertAlign w:val="subscript"/>
        </w:rPr>
        <w:t>пл</w:t>
      </w:r>
      <w:r>
        <w:rPr>
          <w:sz w:val="12"/>
          <w:lang w:val="en-US"/>
        </w:rPr>
        <w:t>+</w:t>
      </w:r>
      <w:r>
        <w:rPr>
          <w:sz w:val="12"/>
          <w:vertAlign w:val="subscript"/>
          <w:lang w:val="en-US"/>
        </w:rPr>
        <w:t>T</w:t>
      </w:r>
      <w:r>
        <w:rPr>
          <w:sz w:val="12"/>
          <w:vertAlign w:val="subscript"/>
        </w:rPr>
        <w:t>пл</w:t>
      </w:r>
      <w:r>
        <w:rPr>
          <w:sz w:val="12"/>
          <w:lang w:val="en-US"/>
        </w:rPr>
        <w:t>∫</w:t>
      </w:r>
      <w:r>
        <w:rPr>
          <w:sz w:val="12"/>
          <w:vertAlign w:val="superscript"/>
          <w:lang w:val="en-US"/>
        </w:rPr>
        <w:t>T</w:t>
      </w:r>
      <w:r>
        <w:rPr>
          <w:sz w:val="12"/>
          <w:vertAlign w:val="superscript"/>
        </w:rPr>
        <w:t>кип</w:t>
      </w:r>
      <w:r>
        <w:rPr>
          <w:sz w:val="12"/>
          <w:lang w:val="en-US"/>
        </w:rPr>
        <w:t>(</w:t>
      </w:r>
      <w:r>
        <w:rPr>
          <w:sz w:val="12"/>
        </w:rPr>
        <w:t>С</w:t>
      </w:r>
      <w:r>
        <w:rPr>
          <w:sz w:val="12"/>
          <w:vertAlign w:val="subscript"/>
          <w:lang w:val="en-US"/>
        </w:rPr>
        <w:t>p,</w:t>
      </w:r>
      <w:r>
        <w:rPr>
          <w:sz w:val="12"/>
          <w:vertAlign w:val="subscript"/>
        </w:rPr>
        <w:t>жид</w:t>
      </w:r>
      <w:r>
        <w:rPr>
          <w:sz w:val="12"/>
          <w:lang w:val="en-US"/>
        </w:rPr>
        <w:t>/T)dT+Q</w:t>
      </w:r>
      <w:r>
        <w:rPr>
          <w:sz w:val="12"/>
          <w:vertAlign w:val="subscript"/>
        </w:rPr>
        <w:t>кип</w:t>
      </w:r>
      <w:r>
        <w:rPr>
          <w:sz w:val="12"/>
          <w:lang w:val="en-US"/>
        </w:rPr>
        <w:t>/T</w:t>
      </w:r>
      <w:r>
        <w:rPr>
          <w:sz w:val="12"/>
          <w:vertAlign w:val="subscript"/>
        </w:rPr>
        <w:t>кип</w:t>
      </w:r>
      <w:r>
        <w:rPr>
          <w:sz w:val="12"/>
          <w:lang w:val="en-US"/>
        </w:rPr>
        <w:t xml:space="preserve">+ </w:t>
      </w:r>
      <w:r>
        <w:rPr>
          <w:sz w:val="12"/>
          <w:vertAlign w:val="subscript"/>
          <w:lang w:val="en-US"/>
        </w:rPr>
        <w:t>T</w:t>
      </w:r>
      <w:r>
        <w:rPr>
          <w:sz w:val="12"/>
          <w:vertAlign w:val="subscript"/>
        </w:rPr>
        <w:t>кип</w:t>
      </w:r>
      <w:r>
        <w:rPr>
          <w:sz w:val="12"/>
          <w:lang w:val="en-US"/>
        </w:rPr>
        <w:t>∫</w:t>
      </w:r>
      <w:r>
        <w:rPr>
          <w:sz w:val="12"/>
          <w:vertAlign w:val="superscript"/>
          <w:lang w:val="en-US"/>
        </w:rPr>
        <w:t>T</w:t>
      </w:r>
      <w:r>
        <w:rPr>
          <w:sz w:val="12"/>
          <w:lang w:val="en-US"/>
        </w:rPr>
        <w:t>(</w:t>
      </w:r>
      <w:r>
        <w:rPr>
          <w:sz w:val="12"/>
        </w:rPr>
        <w:t>С</w:t>
      </w:r>
      <w:r>
        <w:rPr>
          <w:sz w:val="12"/>
          <w:vertAlign w:val="subscript"/>
          <w:lang w:val="en-US"/>
        </w:rPr>
        <w:t>p,</w:t>
      </w:r>
      <w:r>
        <w:rPr>
          <w:sz w:val="12"/>
          <w:vertAlign w:val="subscript"/>
        </w:rPr>
        <w:t>газ</w:t>
      </w:r>
      <w:r>
        <w:rPr>
          <w:sz w:val="12"/>
          <w:lang w:val="en-US"/>
        </w:rPr>
        <w:t>/T)dT</w:t>
      </w:r>
    </w:p>
    <w:p w:rsidR="003E1859" w:rsidRDefault="003E1859">
      <w:pPr>
        <w:pStyle w:val="a3"/>
        <w:jc w:val="both"/>
        <w:rPr>
          <w:sz w:val="12"/>
        </w:rPr>
      </w:pPr>
      <w:r>
        <w:rPr>
          <w:sz w:val="12"/>
        </w:rPr>
        <w:t xml:space="preserve">Величина энтропии </w:t>
      </w:r>
      <w:r>
        <w:rPr>
          <w:sz w:val="12"/>
          <w:lang w:val="en-US"/>
        </w:rPr>
        <w:t>S</w:t>
      </w:r>
      <w:r>
        <w:rPr>
          <w:sz w:val="12"/>
          <w:vertAlign w:val="subscript"/>
        </w:rPr>
        <w:t>т</w:t>
      </w:r>
      <w:r>
        <w:rPr>
          <w:sz w:val="12"/>
        </w:rPr>
        <w:t>, найденное по этому у-ию назыв абс энтропией чистого в-ва при тем-ре Т и атм давлении.</w:t>
      </w:r>
    </w:p>
    <w:p w:rsidR="003E1859" w:rsidRDefault="003E1859">
      <w:pPr>
        <w:pStyle w:val="a3"/>
        <w:jc w:val="both"/>
        <w:rPr>
          <w:sz w:val="12"/>
        </w:rPr>
      </w:pPr>
      <w:r>
        <w:rPr>
          <w:sz w:val="12"/>
          <w:lang w:val="en-US"/>
        </w:rPr>
        <w:t>T</w:t>
      </w:r>
      <w:r>
        <w:rPr>
          <w:sz w:val="12"/>
        </w:rPr>
        <w:t xml:space="preserve">=298˚К, </w:t>
      </w:r>
      <w:r>
        <w:rPr>
          <w:sz w:val="12"/>
          <w:lang w:val="en-US"/>
        </w:rPr>
        <w:t>p</w:t>
      </w:r>
      <w:r>
        <w:rPr>
          <w:sz w:val="12"/>
        </w:rPr>
        <w:t xml:space="preserve">=1 атм (стандартные условия) </w:t>
      </w:r>
      <w:r>
        <w:rPr>
          <w:sz w:val="12"/>
          <w:lang w:val="en-US"/>
        </w:rPr>
        <w:t>S</w:t>
      </w:r>
      <w:r>
        <w:rPr>
          <w:sz w:val="12"/>
        </w:rPr>
        <w:t>˚</w:t>
      </w:r>
      <w:r>
        <w:rPr>
          <w:sz w:val="12"/>
          <w:vertAlign w:val="subscript"/>
        </w:rPr>
        <w:t>298</w:t>
      </w:r>
      <w:r>
        <w:rPr>
          <w:sz w:val="12"/>
        </w:rPr>
        <w:t xml:space="preserve"> из справочника</w:t>
      </w:r>
    </w:p>
    <w:p w:rsidR="003E1859" w:rsidRDefault="003E1859">
      <w:pPr>
        <w:pStyle w:val="a3"/>
        <w:jc w:val="both"/>
        <w:rPr>
          <w:sz w:val="12"/>
        </w:rPr>
      </w:pPr>
      <w:r>
        <w:rPr>
          <w:sz w:val="12"/>
        </w:rPr>
        <w:t>В хим процессах изменение энтропии подчиняется следствию из з-на Гесса:</w:t>
      </w:r>
    </w:p>
    <w:p w:rsidR="003E1859" w:rsidRDefault="003E1859">
      <w:pPr>
        <w:pStyle w:val="a3"/>
        <w:jc w:val="both"/>
        <w:rPr>
          <w:sz w:val="12"/>
        </w:rPr>
      </w:pPr>
      <w:r>
        <w:rPr>
          <w:sz w:val="12"/>
        </w:rPr>
        <w:t>Δ</w:t>
      </w:r>
      <w:r>
        <w:rPr>
          <w:sz w:val="12"/>
          <w:lang w:val="en-US"/>
        </w:rPr>
        <w:t>rS</w:t>
      </w:r>
      <w:r>
        <w:rPr>
          <w:sz w:val="12"/>
        </w:rPr>
        <w:t>˚=</w:t>
      </w:r>
      <w:r>
        <w:rPr>
          <w:sz w:val="12"/>
          <w:lang w:val="en-US"/>
        </w:rPr>
        <w:t>Σ</w:t>
      </w:r>
      <w:r>
        <w:rPr>
          <w:sz w:val="12"/>
          <w:vertAlign w:val="subscript"/>
        </w:rPr>
        <w:t>кон</w:t>
      </w:r>
      <w:r>
        <w:rPr>
          <w:sz w:val="12"/>
          <w:lang w:val="en-US"/>
        </w:rPr>
        <w:t>S</w:t>
      </w:r>
      <w:r>
        <w:rPr>
          <w:sz w:val="12"/>
        </w:rPr>
        <w:t>˚*</w:t>
      </w:r>
      <w:r>
        <w:rPr>
          <w:sz w:val="12"/>
          <w:lang w:val="en-US"/>
        </w:rPr>
        <w:t>n</w:t>
      </w:r>
      <w:r>
        <w:rPr>
          <w:sz w:val="12"/>
          <w:vertAlign w:val="subscript"/>
        </w:rPr>
        <w:t>i</w:t>
      </w:r>
      <w:r>
        <w:rPr>
          <w:sz w:val="12"/>
        </w:rPr>
        <w:t>-</w:t>
      </w:r>
      <w:r>
        <w:rPr>
          <w:sz w:val="12"/>
          <w:lang w:val="en-US"/>
        </w:rPr>
        <w:t>Σ</w:t>
      </w:r>
      <w:r>
        <w:rPr>
          <w:sz w:val="12"/>
          <w:vertAlign w:val="subscript"/>
        </w:rPr>
        <w:t>исх</w:t>
      </w:r>
      <w:r>
        <w:rPr>
          <w:sz w:val="12"/>
          <w:lang w:val="en-US"/>
        </w:rPr>
        <w:t>S</w:t>
      </w:r>
      <w:r>
        <w:rPr>
          <w:sz w:val="12"/>
        </w:rPr>
        <w:t>˚*</w:t>
      </w:r>
      <w:r>
        <w:rPr>
          <w:sz w:val="12"/>
          <w:lang w:val="en-US"/>
        </w:rPr>
        <w:t>n</w:t>
      </w:r>
      <w:r>
        <w:rPr>
          <w:sz w:val="12"/>
          <w:vertAlign w:val="subscript"/>
        </w:rPr>
        <w:t>i</w:t>
      </w:r>
    </w:p>
    <w:p w:rsidR="003E1859" w:rsidRDefault="003E1859">
      <w:pPr>
        <w:pStyle w:val="a3"/>
        <w:jc w:val="both"/>
        <w:rPr>
          <w:sz w:val="12"/>
        </w:rPr>
      </w:pPr>
      <w:r>
        <w:rPr>
          <w:sz w:val="12"/>
        </w:rPr>
        <w:t>На практике в качестве критерия направленности процесса более удобно использовать другие ф-ии, к-ые назыв т/д потенциалами:</w:t>
      </w:r>
    </w:p>
    <w:p w:rsidR="003E1859" w:rsidRDefault="003E1859">
      <w:pPr>
        <w:pStyle w:val="a3"/>
        <w:numPr>
          <w:ilvl w:val="0"/>
          <w:numId w:val="4"/>
        </w:numPr>
        <w:jc w:val="both"/>
        <w:rPr>
          <w:sz w:val="12"/>
        </w:rPr>
      </w:pPr>
      <w:r>
        <w:rPr>
          <w:sz w:val="12"/>
        </w:rPr>
        <w:t xml:space="preserve">изобарно-изотерм пот-л: свободная энергия Гиббса </w:t>
      </w:r>
      <w:r>
        <w:rPr>
          <w:sz w:val="12"/>
          <w:lang w:val="en-US"/>
        </w:rPr>
        <w:t>G</w:t>
      </w:r>
      <w:r>
        <w:rPr>
          <w:sz w:val="12"/>
        </w:rPr>
        <w:t>=</w:t>
      </w:r>
      <w:r>
        <w:rPr>
          <w:sz w:val="12"/>
          <w:lang w:val="en-US"/>
        </w:rPr>
        <w:t>H</w:t>
      </w:r>
      <w:r>
        <w:rPr>
          <w:sz w:val="12"/>
        </w:rPr>
        <w:t>-</w:t>
      </w:r>
      <w:r>
        <w:rPr>
          <w:sz w:val="12"/>
          <w:lang w:val="en-US"/>
        </w:rPr>
        <w:t>TS</w:t>
      </w:r>
      <w:r>
        <w:rPr>
          <w:sz w:val="12"/>
        </w:rPr>
        <w:t>;</w:t>
      </w:r>
      <w:r>
        <w:rPr>
          <w:sz w:val="12"/>
        </w:rPr>
        <w:tab/>
      </w:r>
      <w:r>
        <w:rPr>
          <w:sz w:val="12"/>
          <w:lang w:val="en-US"/>
        </w:rPr>
        <w:t>dG</w:t>
      </w:r>
      <w:r>
        <w:rPr>
          <w:sz w:val="12"/>
        </w:rPr>
        <w:t>=</w:t>
      </w:r>
      <w:r>
        <w:rPr>
          <w:sz w:val="12"/>
          <w:lang w:val="en-US"/>
        </w:rPr>
        <w:t>dH</w:t>
      </w:r>
      <w:r>
        <w:rPr>
          <w:sz w:val="12"/>
        </w:rPr>
        <w:t>-</w:t>
      </w:r>
      <w:r>
        <w:rPr>
          <w:sz w:val="12"/>
          <w:lang w:val="en-US"/>
        </w:rPr>
        <w:t>TdS</w:t>
      </w:r>
    </w:p>
    <w:p w:rsidR="003E1859" w:rsidRDefault="003E1859">
      <w:pPr>
        <w:pStyle w:val="a3"/>
        <w:numPr>
          <w:ilvl w:val="0"/>
          <w:numId w:val="4"/>
        </w:numPr>
        <w:jc w:val="both"/>
        <w:rPr>
          <w:sz w:val="12"/>
        </w:rPr>
      </w:pPr>
      <w:r>
        <w:rPr>
          <w:sz w:val="12"/>
        </w:rPr>
        <w:t xml:space="preserve">изохорно-изотрм пот-л: свободная энергия Гельмгольца </w:t>
      </w:r>
      <w:r>
        <w:rPr>
          <w:sz w:val="12"/>
          <w:lang w:val="en-US"/>
        </w:rPr>
        <w:t>F</w:t>
      </w:r>
      <w:r>
        <w:rPr>
          <w:sz w:val="12"/>
        </w:rPr>
        <w:t>=</w:t>
      </w:r>
      <w:r>
        <w:rPr>
          <w:sz w:val="12"/>
          <w:lang w:val="en-US"/>
        </w:rPr>
        <w:t>U</w:t>
      </w:r>
      <w:r>
        <w:rPr>
          <w:sz w:val="12"/>
        </w:rPr>
        <w:t>-</w:t>
      </w:r>
      <w:r>
        <w:rPr>
          <w:sz w:val="12"/>
          <w:lang w:val="en-US"/>
        </w:rPr>
        <w:t>TS</w:t>
      </w:r>
      <w:r>
        <w:rPr>
          <w:sz w:val="12"/>
        </w:rPr>
        <w:t>;</w:t>
      </w:r>
      <w:r>
        <w:rPr>
          <w:sz w:val="12"/>
        </w:rPr>
        <w:tab/>
      </w:r>
      <w:r>
        <w:rPr>
          <w:sz w:val="12"/>
          <w:lang w:val="en-US"/>
        </w:rPr>
        <w:t>dF</w:t>
      </w:r>
      <w:r>
        <w:rPr>
          <w:sz w:val="12"/>
        </w:rPr>
        <w:t>=</w:t>
      </w:r>
      <w:r>
        <w:rPr>
          <w:sz w:val="12"/>
          <w:lang w:val="en-US"/>
        </w:rPr>
        <w:t>dU</w:t>
      </w:r>
      <w:r>
        <w:rPr>
          <w:sz w:val="12"/>
        </w:rPr>
        <w:t>-</w:t>
      </w:r>
      <w:r>
        <w:rPr>
          <w:sz w:val="12"/>
          <w:lang w:val="en-US"/>
        </w:rPr>
        <w:t>TdS</w:t>
      </w:r>
    </w:p>
    <w:p w:rsidR="003E1859" w:rsidRDefault="003E1859">
      <w:pPr>
        <w:pStyle w:val="a3"/>
        <w:jc w:val="both"/>
        <w:rPr>
          <w:sz w:val="12"/>
        </w:rPr>
      </w:pPr>
      <w:r>
        <w:rPr>
          <w:sz w:val="12"/>
        </w:rPr>
        <w:t xml:space="preserve">Рассмотрим закрытую систему, в к-ой процесс осущ при </w:t>
      </w:r>
      <w:r>
        <w:rPr>
          <w:sz w:val="12"/>
          <w:lang w:val="en-US"/>
        </w:rPr>
        <w:t>T</w:t>
      </w:r>
      <w:r>
        <w:rPr>
          <w:sz w:val="12"/>
        </w:rPr>
        <w:t>=</w:t>
      </w:r>
      <w:r>
        <w:rPr>
          <w:sz w:val="12"/>
          <w:lang w:val="en-US"/>
        </w:rPr>
        <w:t>const</w:t>
      </w:r>
      <w:r>
        <w:rPr>
          <w:sz w:val="12"/>
        </w:rPr>
        <w:t>.</w:t>
      </w:r>
    </w:p>
    <w:p w:rsidR="003E1859" w:rsidRDefault="003E1859">
      <w:pPr>
        <w:pStyle w:val="a3"/>
        <w:jc w:val="both"/>
        <w:rPr>
          <w:sz w:val="12"/>
        </w:rPr>
      </w:pPr>
      <w:r>
        <w:rPr>
          <w:sz w:val="12"/>
        </w:rPr>
        <w:t>Согласно (2) нач т/д в такой системе разрешено протекание 2 видов процесса (обр и необр)</w:t>
      </w:r>
    </w:p>
    <w:p w:rsidR="003E1859" w:rsidRDefault="003E1859">
      <w:pPr>
        <w:pStyle w:val="a9"/>
      </w:pPr>
      <w:r>
        <w:t>T=const</w:t>
      </w:r>
    </w:p>
    <w:p w:rsidR="003E1859" w:rsidRDefault="003E1859">
      <w:pPr>
        <w:pStyle w:val="a3"/>
        <w:jc w:val="center"/>
        <w:rPr>
          <w:b/>
          <w:sz w:val="12"/>
        </w:rPr>
      </w:pPr>
      <w:r>
        <w:rPr>
          <w:b/>
          <w:sz w:val="12"/>
        </w:rPr>
        <w:t>Обратимый</w:t>
      </w:r>
    </w:p>
    <w:p w:rsidR="003E1859" w:rsidRDefault="003E1859">
      <w:pPr>
        <w:pStyle w:val="a3"/>
        <w:pBdr>
          <w:top w:val="single" w:sz="4" w:space="1" w:color="auto"/>
          <w:left w:val="single" w:sz="4" w:space="1" w:color="auto"/>
          <w:bottom w:val="single" w:sz="4" w:space="1" w:color="auto"/>
          <w:right w:val="single" w:sz="4" w:space="4" w:color="auto"/>
        </w:pBdr>
        <w:jc w:val="center"/>
        <w:rPr>
          <w:sz w:val="12"/>
        </w:rPr>
      </w:pPr>
      <w:r>
        <w:rPr>
          <w:sz w:val="12"/>
          <w:lang w:val="en-US"/>
        </w:rPr>
        <w:t>ΔS</w:t>
      </w:r>
      <w:r>
        <w:rPr>
          <w:sz w:val="12"/>
        </w:rPr>
        <w:t>=</w:t>
      </w:r>
      <w:r>
        <w:rPr>
          <w:sz w:val="12"/>
          <w:lang w:val="en-US"/>
        </w:rPr>
        <w:t>Q</w:t>
      </w:r>
      <w:r>
        <w:rPr>
          <w:sz w:val="12"/>
        </w:rPr>
        <w:t>обр/</w:t>
      </w:r>
      <w:r>
        <w:rPr>
          <w:sz w:val="12"/>
          <w:lang w:val="en-US"/>
        </w:rPr>
        <w:t>T</w:t>
      </w:r>
    </w:p>
    <w:p w:rsidR="003E1859" w:rsidRDefault="003E1859">
      <w:pPr>
        <w:pStyle w:val="a3"/>
        <w:pBdr>
          <w:top w:val="single" w:sz="4" w:space="1" w:color="auto"/>
          <w:left w:val="single" w:sz="4" w:space="1" w:color="auto"/>
          <w:bottom w:val="single" w:sz="4" w:space="1" w:color="auto"/>
          <w:right w:val="single" w:sz="4" w:space="4" w:color="auto"/>
        </w:pBdr>
        <w:jc w:val="center"/>
        <w:rPr>
          <w:sz w:val="12"/>
          <w:lang w:val="en-US"/>
        </w:rPr>
      </w:pPr>
      <w:r>
        <w:rPr>
          <w:sz w:val="12"/>
          <w:lang w:val="en-US"/>
        </w:rPr>
        <w:t>Q</w:t>
      </w:r>
      <w:r>
        <w:rPr>
          <w:sz w:val="12"/>
        </w:rPr>
        <w:t>обр</w:t>
      </w:r>
      <w:r>
        <w:rPr>
          <w:sz w:val="12"/>
          <w:lang w:val="en-US"/>
        </w:rPr>
        <w:t>-TΔS=0;</w:t>
      </w:r>
      <w:r>
        <w:rPr>
          <w:sz w:val="12"/>
          <w:lang w:val="en-US"/>
        </w:rPr>
        <w:tab/>
        <w:t>p=const</w:t>
      </w:r>
    </w:p>
    <w:p w:rsidR="003E1859" w:rsidRDefault="003E1859">
      <w:pPr>
        <w:pStyle w:val="a3"/>
        <w:pBdr>
          <w:top w:val="single" w:sz="4" w:space="1" w:color="auto"/>
          <w:left w:val="single" w:sz="4" w:space="1" w:color="auto"/>
          <w:bottom w:val="single" w:sz="4" w:space="1" w:color="auto"/>
          <w:right w:val="single" w:sz="4" w:space="4" w:color="auto"/>
        </w:pBdr>
        <w:jc w:val="center"/>
        <w:rPr>
          <w:sz w:val="12"/>
        </w:rPr>
      </w:pPr>
      <w:r>
        <w:rPr>
          <w:sz w:val="12"/>
          <w:lang w:val="en-US"/>
        </w:rPr>
        <w:t>ΔH</w:t>
      </w:r>
      <w:r>
        <w:rPr>
          <w:sz w:val="12"/>
        </w:rPr>
        <w:t>-</w:t>
      </w:r>
      <w:r>
        <w:rPr>
          <w:sz w:val="12"/>
          <w:lang w:val="en-US"/>
        </w:rPr>
        <w:t>TΔS</w:t>
      </w:r>
      <w:r>
        <w:rPr>
          <w:sz w:val="12"/>
        </w:rPr>
        <w:t>=0;</w:t>
      </w:r>
    </w:p>
    <w:p w:rsidR="003E1859" w:rsidRDefault="003E1859">
      <w:pPr>
        <w:pStyle w:val="a3"/>
        <w:pBdr>
          <w:top w:val="single" w:sz="4" w:space="1" w:color="auto"/>
          <w:left w:val="single" w:sz="4" w:space="1" w:color="auto"/>
          <w:bottom w:val="single" w:sz="4" w:space="1" w:color="auto"/>
          <w:right w:val="single" w:sz="4" w:space="4" w:color="auto"/>
        </w:pBdr>
        <w:jc w:val="both"/>
        <w:rPr>
          <w:sz w:val="12"/>
        </w:rPr>
      </w:pPr>
      <w:r>
        <w:rPr>
          <w:sz w:val="12"/>
          <w:lang w:val="en-US"/>
        </w:rPr>
        <w:t>ΔG</w:t>
      </w:r>
      <w:r>
        <w:rPr>
          <w:sz w:val="12"/>
        </w:rPr>
        <w:t>=0 критерий равновесного состояния системы</w:t>
      </w:r>
    </w:p>
    <w:p w:rsidR="003E1859" w:rsidRDefault="003E1859">
      <w:pPr>
        <w:pStyle w:val="a3"/>
        <w:pBdr>
          <w:between w:val="single" w:sz="4" w:space="1" w:color="auto"/>
        </w:pBdr>
        <w:jc w:val="center"/>
        <w:rPr>
          <w:b/>
          <w:sz w:val="12"/>
        </w:rPr>
      </w:pPr>
      <w:r>
        <w:rPr>
          <w:b/>
          <w:sz w:val="12"/>
        </w:rPr>
        <w:t>Необратимый</w:t>
      </w:r>
    </w:p>
    <w:p w:rsidR="003E1859" w:rsidRDefault="003E1859">
      <w:pPr>
        <w:pStyle w:val="a3"/>
        <w:pBdr>
          <w:top w:val="single" w:sz="4" w:space="1" w:color="auto"/>
          <w:left w:val="single" w:sz="4" w:space="0" w:color="auto"/>
          <w:bottom w:val="single" w:sz="4" w:space="1" w:color="auto"/>
          <w:right w:val="single" w:sz="4" w:space="0" w:color="auto"/>
        </w:pBdr>
        <w:jc w:val="center"/>
        <w:rPr>
          <w:sz w:val="12"/>
        </w:rPr>
      </w:pPr>
      <w:r>
        <w:rPr>
          <w:sz w:val="12"/>
          <w:lang w:val="en-US"/>
        </w:rPr>
        <w:t>ΔS</w:t>
      </w:r>
      <w:r>
        <w:rPr>
          <w:sz w:val="12"/>
        </w:rPr>
        <w:t>&gt;</w:t>
      </w:r>
      <w:r>
        <w:rPr>
          <w:sz w:val="12"/>
          <w:lang w:val="en-US"/>
        </w:rPr>
        <w:t>Q</w:t>
      </w:r>
      <w:r>
        <w:rPr>
          <w:sz w:val="12"/>
        </w:rPr>
        <w:t>необр/</w:t>
      </w:r>
      <w:r>
        <w:rPr>
          <w:sz w:val="12"/>
          <w:lang w:val="en-US"/>
        </w:rPr>
        <w:t>T</w:t>
      </w:r>
    </w:p>
    <w:p w:rsidR="003E1859" w:rsidRDefault="003E1859">
      <w:pPr>
        <w:pStyle w:val="a3"/>
        <w:pBdr>
          <w:top w:val="single" w:sz="4" w:space="1" w:color="auto"/>
          <w:left w:val="single" w:sz="4" w:space="0" w:color="auto"/>
          <w:bottom w:val="single" w:sz="4" w:space="1" w:color="auto"/>
          <w:right w:val="single" w:sz="4" w:space="0" w:color="auto"/>
        </w:pBdr>
        <w:jc w:val="center"/>
        <w:rPr>
          <w:sz w:val="12"/>
        </w:rPr>
      </w:pPr>
      <w:r>
        <w:rPr>
          <w:sz w:val="12"/>
          <w:lang w:val="en-US"/>
        </w:rPr>
        <w:t>Q</w:t>
      </w:r>
      <w:r>
        <w:rPr>
          <w:sz w:val="12"/>
        </w:rPr>
        <w:t>необр-</w:t>
      </w:r>
      <w:r>
        <w:rPr>
          <w:sz w:val="12"/>
          <w:lang w:val="en-US"/>
        </w:rPr>
        <w:t>TΔS</w:t>
      </w:r>
      <w:r>
        <w:rPr>
          <w:sz w:val="12"/>
        </w:rPr>
        <w:t>=0;</w:t>
      </w:r>
    </w:p>
    <w:p w:rsidR="003E1859" w:rsidRDefault="003E1859">
      <w:pPr>
        <w:pStyle w:val="a3"/>
        <w:pBdr>
          <w:top w:val="single" w:sz="4" w:space="1" w:color="auto"/>
          <w:left w:val="single" w:sz="4" w:space="0" w:color="auto"/>
          <w:bottom w:val="single" w:sz="4" w:space="1" w:color="auto"/>
          <w:right w:val="single" w:sz="4" w:space="0" w:color="auto"/>
        </w:pBdr>
        <w:jc w:val="center"/>
        <w:rPr>
          <w:sz w:val="12"/>
        </w:rPr>
      </w:pPr>
      <w:r>
        <w:rPr>
          <w:sz w:val="12"/>
          <w:lang w:val="en-US"/>
        </w:rPr>
        <w:t>ΔH</w:t>
      </w:r>
      <w:r>
        <w:rPr>
          <w:sz w:val="12"/>
        </w:rPr>
        <w:t>-</w:t>
      </w:r>
      <w:r>
        <w:rPr>
          <w:sz w:val="12"/>
          <w:lang w:val="en-US"/>
        </w:rPr>
        <w:t>TΔS</w:t>
      </w:r>
      <w:r>
        <w:rPr>
          <w:sz w:val="12"/>
        </w:rPr>
        <w:t>&lt;0;</w:t>
      </w:r>
    </w:p>
    <w:p w:rsidR="003E1859" w:rsidRDefault="003E1859">
      <w:pPr>
        <w:pStyle w:val="a3"/>
        <w:pBdr>
          <w:top w:val="single" w:sz="4" w:space="1" w:color="auto"/>
          <w:left w:val="single" w:sz="4" w:space="0" w:color="auto"/>
          <w:bottom w:val="single" w:sz="4" w:space="1" w:color="auto"/>
          <w:right w:val="single" w:sz="4" w:space="0" w:color="auto"/>
        </w:pBdr>
        <w:jc w:val="both"/>
        <w:rPr>
          <w:sz w:val="12"/>
        </w:rPr>
      </w:pPr>
      <w:r>
        <w:rPr>
          <w:sz w:val="12"/>
          <w:lang w:val="en-US"/>
        </w:rPr>
        <w:t>ΔG</w:t>
      </w:r>
      <w:r>
        <w:rPr>
          <w:sz w:val="12"/>
        </w:rPr>
        <w:t>&lt;0 критерий самопроизвольности необратимого процесса</w:t>
      </w:r>
    </w:p>
    <w:p w:rsidR="003E1859" w:rsidRDefault="003E1859">
      <w:pPr>
        <w:pStyle w:val="a3"/>
        <w:jc w:val="both"/>
        <w:rPr>
          <w:sz w:val="12"/>
        </w:rPr>
      </w:pPr>
      <w:r>
        <w:rPr>
          <w:sz w:val="12"/>
        </w:rPr>
        <w:t>Для хим реакций Δ</w:t>
      </w:r>
      <w:r>
        <w:rPr>
          <w:sz w:val="12"/>
          <w:lang w:val="en-US"/>
        </w:rPr>
        <w:t>rG</w:t>
      </w:r>
      <w:r>
        <w:rPr>
          <w:sz w:val="12"/>
        </w:rPr>
        <w:t>˚ рассчитывается по следствию из закона Гесса</w:t>
      </w:r>
    </w:p>
    <w:p w:rsidR="003E1859" w:rsidRDefault="003E1859">
      <w:pPr>
        <w:pStyle w:val="a3"/>
        <w:jc w:val="both"/>
        <w:rPr>
          <w:sz w:val="12"/>
          <w:vertAlign w:val="subscript"/>
        </w:rPr>
      </w:pPr>
      <w:r>
        <w:rPr>
          <w:sz w:val="12"/>
        </w:rPr>
        <w:t>Δ</w:t>
      </w:r>
      <w:r>
        <w:rPr>
          <w:sz w:val="12"/>
          <w:lang w:val="en-US"/>
        </w:rPr>
        <w:t>rG</w:t>
      </w:r>
      <w:r>
        <w:rPr>
          <w:sz w:val="12"/>
        </w:rPr>
        <w:t>˚=</w:t>
      </w:r>
      <w:r>
        <w:rPr>
          <w:sz w:val="12"/>
          <w:lang w:val="en-US"/>
        </w:rPr>
        <w:t>Σ</w:t>
      </w:r>
      <w:r>
        <w:rPr>
          <w:sz w:val="12"/>
          <w:vertAlign w:val="subscript"/>
        </w:rPr>
        <w:t>кон</w:t>
      </w:r>
      <w:r>
        <w:rPr>
          <w:sz w:val="12"/>
        </w:rPr>
        <w:t>Δ</w:t>
      </w:r>
      <w:r>
        <w:rPr>
          <w:sz w:val="12"/>
          <w:lang w:val="en-US"/>
        </w:rPr>
        <w:t>f</w:t>
      </w:r>
      <w:r>
        <w:rPr>
          <w:sz w:val="12"/>
        </w:rPr>
        <w:t>*</w:t>
      </w:r>
      <w:r>
        <w:rPr>
          <w:sz w:val="12"/>
          <w:lang w:val="en-US"/>
        </w:rPr>
        <w:t>G</w:t>
      </w:r>
      <w:r>
        <w:rPr>
          <w:sz w:val="12"/>
        </w:rPr>
        <w:t>˚*</w:t>
      </w:r>
      <w:r>
        <w:rPr>
          <w:sz w:val="12"/>
          <w:lang w:val="en-US"/>
        </w:rPr>
        <w:t>n</w:t>
      </w:r>
      <w:r>
        <w:rPr>
          <w:sz w:val="12"/>
          <w:vertAlign w:val="subscript"/>
        </w:rPr>
        <w:t>i</w:t>
      </w:r>
      <w:r>
        <w:rPr>
          <w:sz w:val="12"/>
        </w:rPr>
        <w:t xml:space="preserve">- </w:t>
      </w:r>
      <w:r>
        <w:rPr>
          <w:sz w:val="12"/>
          <w:lang w:val="en-US"/>
        </w:rPr>
        <w:t>Σ</w:t>
      </w:r>
      <w:r>
        <w:rPr>
          <w:sz w:val="12"/>
          <w:vertAlign w:val="subscript"/>
        </w:rPr>
        <w:t>нач</w:t>
      </w:r>
      <w:r>
        <w:rPr>
          <w:sz w:val="12"/>
        </w:rPr>
        <w:t>Δ</w:t>
      </w:r>
      <w:r>
        <w:rPr>
          <w:sz w:val="12"/>
          <w:lang w:val="en-US"/>
        </w:rPr>
        <w:t>f</w:t>
      </w:r>
      <w:r>
        <w:rPr>
          <w:sz w:val="12"/>
        </w:rPr>
        <w:t>*</w:t>
      </w:r>
      <w:r>
        <w:rPr>
          <w:sz w:val="12"/>
          <w:lang w:val="en-US"/>
        </w:rPr>
        <w:t>G</w:t>
      </w:r>
      <w:r>
        <w:rPr>
          <w:sz w:val="12"/>
        </w:rPr>
        <w:t>˚*</w:t>
      </w:r>
      <w:r>
        <w:rPr>
          <w:sz w:val="12"/>
          <w:lang w:val="en-US"/>
        </w:rPr>
        <w:t>n</w:t>
      </w:r>
      <w:r>
        <w:rPr>
          <w:sz w:val="12"/>
          <w:vertAlign w:val="subscript"/>
        </w:rPr>
        <w:t>i</w:t>
      </w:r>
    </w:p>
    <w:p w:rsidR="003E1859" w:rsidRDefault="003E1859">
      <w:pPr>
        <w:pStyle w:val="a9"/>
        <w:rPr>
          <w:lang w:val="en-US"/>
        </w:rPr>
      </w:pPr>
      <w:r>
        <w:rPr>
          <w:lang w:val="en-US"/>
        </w:rPr>
        <w:t>T=const</w:t>
      </w:r>
    </w:p>
    <w:p w:rsidR="003E1859" w:rsidRDefault="003E1859">
      <w:pPr>
        <w:pStyle w:val="a3"/>
        <w:jc w:val="center"/>
        <w:rPr>
          <w:b/>
          <w:sz w:val="12"/>
          <w:lang w:val="en-US"/>
        </w:rPr>
      </w:pPr>
      <w:r>
        <w:rPr>
          <w:b/>
          <w:sz w:val="12"/>
        </w:rPr>
        <w:t>Обратимый</w:t>
      </w:r>
    </w:p>
    <w:p w:rsidR="003E1859" w:rsidRDefault="003E1859">
      <w:pPr>
        <w:pStyle w:val="a3"/>
        <w:pBdr>
          <w:top w:val="single" w:sz="4" w:space="1" w:color="auto"/>
          <w:left w:val="single" w:sz="4" w:space="0" w:color="auto"/>
          <w:bottom w:val="single" w:sz="4" w:space="1" w:color="auto"/>
          <w:right w:val="single" w:sz="4" w:space="0" w:color="auto"/>
        </w:pBdr>
        <w:jc w:val="both"/>
        <w:rPr>
          <w:sz w:val="12"/>
          <w:lang w:val="en-US"/>
        </w:rPr>
      </w:pPr>
      <w:r>
        <w:rPr>
          <w:sz w:val="12"/>
          <w:lang w:val="en-US"/>
        </w:rPr>
        <w:t>V=const;</w:t>
      </w:r>
      <w:r>
        <w:rPr>
          <w:sz w:val="12"/>
          <w:lang w:val="en-US"/>
        </w:rPr>
        <w:tab/>
      </w:r>
      <w:r>
        <w:rPr>
          <w:sz w:val="12"/>
          <w:lang w:val="en-US"/>
        </w:rPr>
        <w:tab/>
        <w:t>Qv=ΔU</w:t>
      </w:r>
    </w:p>
    <w:p w:rsidR="003E1859" w:rsidRDefault="003E1859">
      <w:pPr>
        <w:pStyle w:val="a3"/>
        <w:pBdr>
          <w:top w:val="single" w:sz="4" w:space="1" w:color="auto"/>
          <w:left w:val="single" w:sz="4" w:space="0" w:color="auto"/>
          <w:bottom w:val="single" w:sz="4" w:space="1" w:color="auto"/>
          <w:right w:val="single" w:sz="4" w:space="0" w:color="auto"/>
        </w:pBdr>
        <w:jc w:val="both"/>
        <w:rPr>
          <w:sz w:val="12"/>
          <w:lang w:val="en-US"/>
        </w:rPr>
      </w:pPr>
      <w:r>
        <w:rPr>
          <w:sz w:val="12"/>
          <w:lang w:val="en-US"/>
        </w:rPr>
        <w:t>Q</w:t>
      </w:r>
      <w:r>
        <w:rPr>
          <w:sz w:val="12"/>
        </w:rPr>
        <w:t>обр</w:t>
      </w:r>
      <w:r>
        <w:rPr>
          <w:sz w:val="12"/>
          <w:lang w:val="en-US"/>
        </w:rPr>
        <w:t>-TΔS=0</w:t>
      </w:r>
    </w:p>
    <w:p w:rsidR="003E1859" w:rsidRDefault="003E1859">
      <w:pPr>
        <w:pStyle w:val="a3"/>
        <w:pBdr>
          <w:top w:val="single" w:sz="4" w:space="1" w:color="auto"/>
          <w:left w:val="single" w:sz="4" w:space="0" w:color="auto"/>
          <w:bottom w:val="single" w:sz="4" w:space="1" w:color="auto"/>
          <w:right w:val="single" w:sz="4" w:space="0" w:color="auto"/>
        </w:pBdr>
        <w:jc w:val="both"/>
        <w:rPr>
          <w:sz w:val="12"/>
          <w:lang w:val="en-US"/>
        </w:rPr>
      </w:pPr>
      <w:r>
        <w:rPr>
          <w:sz w:val="12"/>
          <w:lang w:val="en-US"/>
        </w:rPr>
        <w:t>ΔU-TΔS=0</w:t>
      </w:r>
      <w:r>
        <w:rPr>
          <w:sz w:val="12"/>
          <w:lang w:val="en-US"/>
        </w:rPr>
        <w:tab/>
      </w:r>
      <w:r>
        <w:rPr>
          <w:sz w:val="12"/>
          <w:lang w:val="en-US"/>
        </w:rPr>
        <w:tab/>
        <w:t>ΔF=0</w:t>
      </w:r>
    </w:p>
    <w:p w:rsidR="003E1859" w:rsidRDefault="003E1859">
      <w:pPr>
        <w:pStyle w:val="a3"/>
        <w:jc w:val="center"/>
        <w:rPr>
          <w:b/>
          <w:sz w:val="12"/>
        </w:rPr>
      </w:pPr>
      <w:r>
        <w:rPr>
          <w:b/>
          <w:sz w:val="12"/>
        </w:rPr>
        <w:t>Необратимый</w:t>
      </w:r>
    </w:p>
    <w:p w:rsidR="003E1859" w:rsidRDefault="003E1859">
      <w:pPr>
        <w:pStyle w:val="a3"/>
        <w:pBdr>
          <w:top w:val="single" w:sz="4" w:space="1" w:color="auto"/>
          <w:left w:val="single" w:sz="4" w:space="0" w:color="auto"/>
          <w:bottom w:val="single" w:sz="4" w:space="1" w:color="auto"/>
          <w:right w:val="single" w:sz="4" w:space="0" w:color="auto"/>
        </w:pBdr>
        <w:jc w:val="both"/>
        <w:rPr>
          <w:sz w:val="12"/>
        </w:rPr>
      </w:pPr>
      <w:r>
        <w:rPr>
          <w:sz w:val="12"/>
          <w:lang w:val="en-US"/>
        </w:rPr>
        <w:t>V</w:t>
      </w:r>
      <w:r>
        <w:rPr>
          <w:sz w:val="12"/>
        </w:rPr>
        <w:t>=</w:t>
      </w:r>
      <w:r>
        <w:rPr>
          <w:sz w:val="12"/>
          <w:lang w:val="en-US"/>
        </w:rPr>
        <w:t>const</w:t>
      </w:r>
      <w:r>
        <w:rPr>
          <w:sz w:val="12"/>
        </w:rPr>
        <w:t>;</w:t>
      </w:r>
      <w:r>
        <w:rPr>
          <w:sz w:val="12"/>
        </w:rPr>
        <w:tab/>
      </w:r>
      <w:r>
        <w:rPr>
          <w:sz w:val="12"/>
        </w:rPr>
        <w:tab/>
      </w:r>
      <w:r>
        <w:rPr>
          <w:sz w:val="12"/>
          <w:lang w:val="en-US"/>
        </w:rPr>
        <w:t>Qv</w:t>
      </w:r>
      <w:r>
        <w:rPr>
          <w:sz w:val="12"/>
        </w:rPr>
        <w:t>=</w:t>
      </w:r>
      <w:r>
        <w:rPr>
          <w:sz w:val="12"/>
          <w:lang w:val="en-US"/>
        </w:rPr>
        <w:t>ΔU</w:t>
      </w:r>
    </w:p>
    <w:p w:rsidR="003E1859" w:rsidRDefault="003E1859">
      <w:pPr>
        <w:pStyle w:val="a3"/>
        <w:pBdr>
          <w:top w:val="single" w:sz="4" w:space="1" w:color="auto"/>
          <w:left w:val="single" w:sz="4" w:space="0" w:color="auto"/>
          <w:bottom w:val="single" w:sz="4" w:space="1" w:color="auto"/>
          <w:right w:val="single" w:sz="4" w:space="0" w:color="auto"/>
        </w:pBdr>
        <w:jc w:val="both"/>
        <w:rPr>
          <w:sz w:val="12"/>
        </w:rPr>
      </w:pPr>
      <w:r>
        <w:rPr>
          <w:sz w:val="12"/>
          <w:lang w:val="en-US"/>
        </w:rPr>
        <w:t>Q</w:t>
      </w:r>
      <w:r>
        <w:rPr>
          <w:sz w:val="12"/>
        </w:rPr>
        <w:t>обр-</w:t>
      </w:r>
      <w:r>
        <w:rPr>
          <w:sz w:val="12"/>
          <w:lang w:val="en-US"/>
        </w:rPr>
        <w:t>TΔS</w:t>
      </w:r>
      <w:r>
        <w:rPr>
          <w:sz w:val="12"/>
        </w:rPr>
        <w:t>=0</w:t>
      </w:r>
    </w:p>
    <w:p w:rsidR="003E1859" w:rsidRDefault="003E1859">
      <w:pPr>
        <w:pStyle w:val="a3"/>
        <w:pBdr>
          <w:top w:val="single" w:sz="4" w:space="1" w:color="auto"/>
          <w:left w:val="single" w:sz="4" w:space="0" w:color="auto"/>
          <w:bottom w:val="single" w:sz="4" w:space="1" w:color="auto"/>
          <w:right w:val="single" w:sz="4" w:space="0" w:color="auto"/>
        </w:pBdr>
        <w:jc w:val="both"/>
        <w:rPr>
          <w:sz w:val="12"/>
        </w:rPr>
      </w:pPr>
      <w:r>
        <w:rPr>
          <w:sz w:val="12"/>
          <w:lang w:val="en-US"/>
        </w:rPr>
        <w:t>ΔU</w:t>
      </w:r>
      <w:r>
        <w:rPr>
          <w:sz w:val="12"/>
        </w:rPr>
        <w:t>-</w:t>
      </w:r>
      <w:r>
        <w:rPr>
          <w:sz w:val="12"/>
          <w:lang w:val="en-US"/>
        </w:rPr>
        <w:t>TΔS</w:t>
      </w:r>
      <w:r>
        <w:rPr>
          <w:sz w:val="12"/>
        </w:rPr>
        <w:t>&lt;0</w:t>
      </w:r>
      <w:r>
        <w:rPr>
          <w:sz w:val="12"/>
        </w:rPr>
        <w:tab/>
      </w:r>
      <w:r>
        <w:rPr>
          <w:sz w:val="12"/>
        </w:rPr>
        <w:tab/>
      </w:r>
      <w:r>
        <w:rPr>
          <w:sz w:val="12"/>
          <w:lang w:val="en-US"/>
        </w:rPr>
        <w:t>ΔF</w:t>
      </w:r>
      <w:r>
        <w:rPr>
          <w:sz w:val="12"/>
        </w:rPr>
        <w:t>&lt;0</w:t>
      </w:r>
    </w:p>
    <w:p w:rsidR="003E1859" w:rsidRDefault="003E1859">
      <w:pPr>
        <w:pStyle w:val="a3"/>
        <w:jc w:val="both"/>
        <w:rPr>
          <w:sz w:val="12"/>
        </w:rPr>
      </w:pPr>
      <w:r>
        <w:rPr>
          <w:sz w:val="12"/>
        </w:rPr>
        <w:t xml:space="preserve">Для процессов, протек при </w:t>
      </w:r>
      <w:r>
        <w:rPr>
          <w:sz w:val="12"/>
          <w:lang w:val="en-US"/>
        </w:rPr>
        <w:t>T</w:t>
      </w:r>
      <w:r>
        <w:rPr>
          <w:sz w:val="12"/>
        </w:rPr>
        <w:t>, р=</w:t>
      </w:r>
      <w:r>
        <w:rPr>
          <w:sz w:val="12"/>
          <w:lang w:val="en-US"/>
        </w:rPr>
        <w:t>const</w:t>
      </w:r>
      <w:r>
        <w:rPr>
          <w:sz w:val="12"/>
        </w:rPr>
        <w:t xml:space="preserve">, условием самопроизвольного течения явл уменьшение энергии Гиббса. Причем условием их равновесия явл достижение минимального значения для данного условия ф-ии </w:t>
      </w:r>
      <w:r>
        <w:rPr>
          <w:sz w:val="12"/>
          <w:lang w:val="en-US"/>
        </w:rPr>
        <w:t>G</w:t>
      </w:r>
      <w:r>
        <w:rPr>
          <w:sz w:val="12"/>
        </w:rPr>
        <w:t>.</w:t>
      </w:r>
    </w:p>
    <w:p w:rsidR="003E1859" w:rsidRDefault="003E1859">
      <w:pPr>
        <w:pStyle w:val="a3"/>
        <w:jc w:val="both"/>
        <w:rPr>
          <w:sz w:val="12"/>
          <w:lang w:val="en-US"/>
        </w:rPr>
      </w:pPr>
      <w:r>
        <w:rPr>
          <w:sz w:val="12"/>
          <w:lang w:val="en-US"/>
        </w:rPr>
        <w:t>—1 dp=0 dT=0 dG=&lt;0</w:t>
      </w:r>
    </w:p>
    <w:p w:rsidR="003E1859" w:rsidRDefault="003E1859">
      <w:pPr>
        <w:pStyle w:val="a3"/>
        <w:jc w:val="both"/>
        <w:rPr>
          <w:sz w:val="12"/>
          <w:lang w:val="en-US"/>
        </w:rPr>
      </w:pPr>
      <w:r>
        <w:rPr>
          <w:sz w:val="12"/>
          <w:lang w:val="en-US"/>
        </w:rPr>
        <w:t>—2 dV=0 dT=0 dF=&lt;0</w:t>
      </w:r>
    </w:p>
    <w:p w:rsidR="003E1859" w:rsidRDefault="003E1859">
      <w:pPr>
        <w:pStyle w:val="a3"/>
        <w:jc w:val="both"/>
        <w:rPr>
          <w:sz w:val="12"/>
        </w:rPr>
      </w:pPr>
      <w:r>
        <w:rPr>
          <w:sz w:val="12"/>
        </w:rPr>
        <w:t>В хим т/д большее значение имеет ф-ия, наз хим пот-лом (</w:t>
      </w:r>
      <w:r>
        <w:rPr>
          <w:sz w:val="12"/>
          <w:lang w:val="en-US"/>
        </w:rPr>
        <w:t>μ</w:t>
      </w:r>
      <w:r>
        <w:rPr>
          <w:sz w:val="12"/>
          <w:vertAlign w:val="subscript"/>
          <w:lang w:val="en-US"/>
        </w:rPr>
        <w:t>i</w:t>
      </w:r>
      <w:r>
        <w:rPr>
          <w:sz w:val="12"/>
        </w:rPr>
        <w:t xml:space="preserve">). </w:t>
      </w:r>
    </w:p>
    <w:p w:rsidR="003E1859" w:rsidRDefault="003E1859">
      <w:pPr>
        <w:pStyle w:val="a3"/>
        <w:jc w:val="both"/>
        <w:rPr>
          <w:sz w:val="12"/>
        </w:rPr>
      </w:pPr>
      <w:r>
        <w:rPr>
          <w:sz w:val="12"/>
          <w:u w:val="single"/>
          <w:lang w:val="en-US"/>
        </w:rPr>
        <w:t>μ</w:t>
      </w:r>
      <w:r>
        <w:rPr>
          <w:sz w:val="12"/>
          <w:vertAlign w:val="subscript"/>
          <w:lang w:val="en-US"/>
        </w:rPr>
        <w:t>i</w:t>
      </w:r>
      <w:r>
        <w:rPr>
          <w:sz w:val="12"/>
        </w:rPr>
        <w:t xml:space="preserve"> – ф-ия характеризует состояние к-либо </w:t>
      </w:r>
      <w:r>
        <w:rPr>
          <w:sz w:val="12"/>
          <w:lang w:val="en-US"/>
        </w:rPr>
        <w:t>i</w:t>
      </w:r>
      <w:r>
        <w:rPr>
          <w:sz w:val="12"/>
        </w:rPr>
        <w:t>-компонента в фазе данного состава при опр местных условиях.</w:t>
      </w:r>
    </w:p>
    <w:p w:rsidR="003E1859" w:rsidRDefault="003E1859">
      <w:pPr>
        <w:pStyle w:val="a3"/>
        <w:jc w:val="both"/>
        <w:rPr>
          <w:sz w:val="12"/>
        </w:rPr>
      </w:pPr>
      <w:r>
        <w:rPr>
          <w:b/>
          <w:color w:val="FF0000"/>
          <w:sz w:val="12"/>
        </w:rPr>
        <w:t>Хим пот-л</w:t>
      </w:r>
      <w:r>
        <w:rPr>
          <w:sz w:val="12"/>
        </w:rPr>
        <w:t xml:space="preserve"> – приращение изобарно-изотермичесокго пот-ла данной фазы при введении дополнит кол-ва </w:t>
      </w:r>
      <w:r>
        <w:rPr>
          <w:sz w:val="12"/>
          <w:lang w:val="en-US"/>
        </w:rPr>
        <w:t>i</w:t>
      </w:r>
      <w:r>
        <w:rPr>
          <w:sz w:val="12"/>
        </w:rPr>
        <w:t xml:space="preserve">-компонента, при </w:t>
      </w:r>
      <w:r>
        <w:rPr>
          <w:sz w:val="12"/>
          <w:lang w:val="en-US"/>
        </w:rPr>
        <w:t>T</w:t>
      </w:r>
      <w:r>
        <w:rPr>
          <w:sz w:val="12"/>
        </w:rPr>
        <w:t>,р=</w:t>
      </w:r>
      <w:r>
        <w:rPr>
          <w:sz w:val="12"/>
          <w:lang w:val="en-US"/>
        </w:rPr>
        <w:t>const</w:t>
      </w:r>
      <w:r>
        <w:rPr>
          <w:sz w:val="12"/>
        </w:rPr>
        <w:t xml:space="preserve"> и постоянных кол-вах др компонентов, содержащихся в данной фазе.</w:t>
      </w:r>
    </w:p>
    <w:p w:rsidR="003E1859" w:rsidRDefault="003E1859">
      <w:pPr>
        <w:pStyle w:val="a3"/>
        <w:jc w:val="both"/>
        <w:rPr>
          <w:sz w:val="12"/>
          <w:lang w:val="en-US"/>
        </w:rPr>
      </w:pPr>
      <w:r>
        <w:rPr>
          <w:sz w:val="12"/>
          <w:lang w:val="en-US"/>
        </w:rPr>
        <w:t>μ</w:t>
      </w:r>
      <w:r>
        <w:rPr>
          <w:sz w:val="12"/>
          <w:vertAlign w:val="subscript"/>
          <w:lang w:val="en-US"/>
        </w:rPr>
        <w:t>i</w:t>
      </w:r>
      <w:r>
        <w:rPr>
          <w:sz w:val="12"/>
          <w:lang w:val="en-US"/>
        </w:rPr>
        <w:t>=(</w:t>
      </w:r>
      <w:r>
        <w:rPr>
          <w:i/>
          <w:sz w:val="12"/>
        </w:rPr>
        <w:t>д</w:t>
      </w:r>
      <w:r>
        <w:rPr>
          <w:sz w:val="12"/>
          <w:lang w:val="en-US"/>
        </w:rPr>
        <w:t>G</w:t>
      </w:r>
      <w:r>
        <w:rPr>
          <w:sz w:val="12"/>
          <w:vertAlign w:val="subscript"/>
          <w:lang w:val="en-US"/>
        </w:rPr>
        <w:t>i</w:t>
      </w:r>
      <w:r>
        <w:rPr>
          <w:sz w:val="12"/>
          <w:lang w:val="en-US"/>
        </w:rPr>
        <w:t>/</w:t>
      </w:r>
      <w:r>
        <w:rPr>
          <w:i/>
          <w:sz w:val="12"/>
        </w:rPr>
        <w:t>д</w:t>
      </w:r>
      <w:r>
        <w:rPr>
          <w:sz w:val="12"/>
          <w:lang w:val="en-US"/>
        </w:rPr>
        <w:t>n</w:t>
      </w:r>
      <w:r>
        <w:rPr>
          <w:sz w:val="12"/>
          <w:vertAlign w:val="subscript"/>
          <w:lang w:val="en-US"/>
        </w:rPr>
        <w:t>i</w:t>
      </w:r>
      <w:r>
        <w:rPr>
          <w:sz w:val="12"/>
          <w:lang w:val="en-US"/>
        </w:rPr>
        <w:t>)</w:t>
      </w:r>
      <w:r>
        <w:rPr>
          <w:sz w:val="12"/>
          <w:vertAlign w:val="subscript"/>
          <w:lang w:val="en-US"/>
        </w:rPr>
        <w:t>p,T,j=i</w:t>
      </w:r>
    </w:p>
    <w:p w:rsidR="003E1859" w:rsidRDefault="003E1859">
      <w:pPr>
        <w:pStyle w:val="a3"/>
        <w:jc w:val="both"/>
        <w:rPr>
          <w:sz w:val="12"/>
        </w:rPr>
      </w:pPr>
      <w:r>
        <w:rPr>
          <w:sz w:val="12"/>
          <w:lang w:val="en-US"/>
        </w:rPr>
        <w:t>G</w:t>
      </w:r>
      <w:r>
        <w:rPr>
          <w:sz w:val="12"/>
        </w:rPr>
        <w:t>=</w:t>
      </w:r>
      <w:r>
        <w:rPr>
          <w:sz w:val="12"/>
          <w:lang w:val="en-US"/>
        </w:rPr>
        <w:t>Σμ</w:t>
      </w:r>
      <w:r>
        <w:rPr>
          <w:sz w:val="12"/>
          <w:vertAlign w:val="subscript"/>
          <w:lang w:val="en-US"/>
        </w:rPr>
        <w:t>i</w:t>
      </w:r>
      <w:r>
        <w:rPr>
          <w:sz w:val="12"/>
        </w:rPr>
        <w:t>*</w:t>
      </w:r>
      <w:r>
        <w:rPr>
          <w:sz w:val="12"/>
          <w:lang w:val="en-US"/>
        </w:rPr>
        <w:t>dn</w:t>
      </w:r>
      <w:r>
        <w:rPr>
          <w:sz w:val="12"/>
          <w:vertAlign w:val="subscript"/>
          <w:lang w:val="en-US"/>
        </w:rPr>
        <w:t>i</w:t>
      </w:r>
    </w:p>
    <w:p w:rsidR="003E1859" w:rsidRDefault="003E1859">
      <w:pPr>
        <w:pStyle w:val="a3"/>
        <w:jc w:val="both"/>
        <w:rPr>
          <w:sz w:val="12"/>
        </w:rPr>
      </w:pPr>
      <w:r>
        <w:rPr>
          <w:sz w:val="12"/>
        </w:rPr>
        <w:t>Хим пот-л зависит от концентрации данного компонента и его вида, а также от вида и концентрации др компонентов в этой фазе.</w:t>
      </w:r>
    </w:p>
    <w:p w:rsidR="003E1859" w:rsidRDefault="003E1859">
      <w:pPr>
        <w:pStyle w:val="a3"/>
        <w:jc w:val="both"/>
        <w:rPr>
          <w:sz w:val="12"/>
        </w:rPr>
      </w:pPr>
      <w:r>
        <w:rPr>
          <w:sz w:val="12"/>
        </w:rPr>
        <w:t xml:space="preserve">Только в случае идеальн газа хим пот-л опр видом и концентрацией </w:t>
      </w:r>
      <w:r>
        <w:rPr>
          <w:sz w:val="12"/>
          <w:lang w:val="en-US"/>
        </w:rPr>
        <w:t>i</w:t>
      </w:r>
      <w:r>
        <w:rPr>
          <w:sz w:val="12"/>
        </w:rPr>
        <w:t>-компонента и не зависит от концентрации др компонентов.</w:t>
      </w:r>
    </w:p>
    <w:p w:rsidR="003E1859" w:rsidRDefault="003E1859">
      <w:pPr>
        <w:pStyle w:val="a3"/>
        <w:jc w:val="both"/>
        <w:rPr>
          <w:sz w:val="12"/>
          <w:lang w:val="en-US"/>
        </w:rPr>
      </w:pPr>
      <w:r>
        <w:rPr>
          <w:sz w:val="12"/>
          <w:lang w:val="en-US"/>
        </w:rPr>
        <w:t>μ</w:t>
      </w:r>
      <w:r>
        <w:rPr>
          <w:sz w:val="12"/>
          <w:vertAlign w:val="subscript"/>
          <w:lang w:val="en-US"/>
        </w:rPr>
        <w:t>i</w:t>
      </w:r>
      <w:r>
        <w:rPr>
          <w:sz w:val="12"/>
          <w:lang w:val="en-US"/>
        </w:rPr>
        <w:t>=μ</w:t>
      </w:r>
      <w:r>
        <w:rPr>
          <w:sz w:val="12"/>
          <w:vertAlign w:val="subscript"/>
          <w:lang w:val="en-US"/>
        </w:rPr>
        <w:t>i</w:t>
      </w:r>
      <w:r>
        <w:rPr>
          <w:sz w:val="12"/>
          <w:lang w:val="en-US"/>
        </w:rPr>
        <w:t>˚+RTln(p</w:t>
      </w:r>
      <w:r>
        <w:rPr>
          <w:sz w:val="12"/>
          <w:vertAlign w:val="subscript"/>
          <w:lang w:val="en-US"/>
        </w:rPr>
        <w:t>i</w:t>
      </w:r>
      <w:r>
        <w:rPr>
          <w:sz w:val="12"/>
          <w:vertAlign w:val="superscript"/>
          <w:lang w:val="en-US"/>
        </w:rPr>
        <w:t>ni</w:t>
      </w:r>
      <w:r>
        <w:rPr>
          <w:sz w:val="12"/>
          <w:lang w:val="en-US"/>
        </w:rPr>
        <w:t>)</w:t>
      </w:r>
    </w:p>
    <w:p w:rsidR="003E1859" w:rsidRDefault="003E1859">
      <w:pPr>
        <w:pStyle w:val="a3"/>
        <w:jc w:val="both"/>
        <w:rPr>
          <w:sz w:val="12"/>
        </w:rPr>
      </w:pPr>
      <w:r>
        <w:rPr>
          <w:sz w:val="12"/>
          <w:lang w:val="en-US"/>
        </w:rPr>
        <w:t>p</w:t>
      </w:r>
      <w:r>
        <w:rPr>
          <w:sz w:val="12"/>
          <w:vertAlign w:val="subscript"/>
          <w:lang w:val="en-US"/>
        </w:rPr>
        <w:t>i</w:t>
      </w:r>
      <w:r>
        <w:rPr>
          <w:sz w:val="12"/>
        </w:rPr>
        <w:t xml:space="preserve">- парциальное давление </w:t>
      </w:r>
      <w:r>
        <w:rPr>
          <w:sz w:val="12"/>
          <w:lang w:val="en-US"/>
        </w:rPr>
        <w:t>i</w:t>
      </w:r>
      <w:r>
        <w:rPr>
          <w:sz w:val="12"/>
        </w:rPr>
        <w:t>-компонента данной смеси</w:t>
      </w:r>
    </w:p>
    <w:p w:rsidR="003E1859" w:rsidRDefault="003E1859">
      <w:pPr>
        <w:pStyle w:val="a3"/>
        <w:jc w:val="both"/>
        <w:rPr>
          <w:sz w:val="12"/>
        </w:rPr>
      </w:pPr>
      <w:r>
        <w:rPr>
          <w:sz w:val="12"/>
          <w:lang w:val="en-US"/>
        </w:rPr>
        <w:t>μ</w:t>
      </w:r>
      <w:r>
        <w:rPr>
          <w:sz w:val="12"/>
          <w:vertAlign w:val="subscript"/>
          <w:lang w:val="en-US"/>
        </w:rPr>
        <w:t>i</w:t>
      </w:r>
      <w:r>
        <w:rPr>
          <w:sz w:val="12"/>
        </w:rPr>
        <w:t>˚- хим потенциал, при парциал давлении =1</w:t>
      </w:r>
    </w:p>
    <w:p w:rsidR="003E1859" w:rsidRDefault="003E1859">
      <w:pPr>
        <w:pStyle w:val="a3"/>
        <w:jc w:val="both"/>
        <w:rPr>
          <w:sz w:val="12"/>
        </w:rPr>
      </w:pPr>
      <w:r>
        <w:rPr>
          <w:sz w:val="12"/>
          <w:lang w:val="en-US"/>
        </w:rPr>
        <w:t>n</w:t>
      </w:r>
      <w:r>
        <w:rPr>
          <w:sz w:val="12"/>
          <w:vertAlign w:val="subscript"/>
          <w:lang w:val="en-US"/>
        </w:rPr>
        <w:t>i</w:t>
      </w:r>
      <w:r>
        <w:rPr>
          <w:sz w:val="12"/>
        </w:rPr>
        <w:t>- кол-во вещества</w:t>
      </w:r>
    </w:p>
    <w:p w:rsidR="003E1859" w:rsidRDefault="003E1859">
      <w:pPr>
        <w:pStyle w:val="a3"/>
        <w:jc w:val="both"/>
        <w:rPr>
          <w:sz w:val="12"/>
        </w:rPr>
      </w:pPr>
      <w:r>
        <w:rPr>
          <w:sz w:val="12"/>
        </w:rPr>
        <w:t>Общим условием возможности самопроизвольного процесса будет равенство</w:t>
      </w:r>
    </w:p>
    <w:p w:rsidR="003E1859" w:rsidRDefault="003E1859">
      <w:pPr>
        <w:pStyle w:val="a3"/>
        <w:jc w:val="both"/>
        <w:rPr>
          <w:sz w:val="12"/>
        </w:rPr>
      </w:pPr>
      <w:r>
        <w:rPr>
          <w:sz w:val="12"/>
          <w:lang w:val="en-US"/>
        </w:rPr>
        <w:t>Σμ</w:t>
      </w:r>
      <w:r>
        <w:rPr>
          <w:sz w:val="12"/>
          <w:vertAlign w:val="subscript"/>
          <w:lang w:val="en-US"/>
        </w:rPr>
        <w:t>i</w:t>
      </w:r>
      <w:r>
        <w:rPr>
          <w:sz w:val="12"/>
        </w:rPr>
        <w:t>*</w:t>
      </w:r>
      <w:r>
        <w:rPr>
          <w:sz w:val="12"/>
          <w:lang w:val="en-US"/>
        </w:rPr>
        <w:t>dn</w:t>
      </w:r>
      <w:r>
        <w:rPr>
          <w:sz w:val="12"/>
          <w:vertAlign w:val="subscript"/>
          <w:lang w:val="en-US"/>
        </w:rPr>
        <w:t>i</w:t>
      </w:r>
      <w:r>
        <w:rPr>
          <w:sz w:val="12"/>
        </w:rPr>
        <w:t>=0</w:t>
      </w:r>
    </w:p>
    <w:p w:rsidR="003E1859" w:rsidRDefault="003E1859">
      <w:pPr>
        <w:pStyle w:val="a3"/>
        <w:jc w:val="both"/>
        <w:rPr>
          <w:sz w:val="12"/>
        </w:rPr>
      </w:pPr>
      <w:r>
        <w:rPr>
          <w:sz w:val="12"/>
        </w:rPr>
        <w:t>Рассмотрим гомоген газ реакцию, к-ая протекает по заданному у-ию</w:t>
      </w:r>
    </w:p>
    <w:p w:rsidR="003E1859" w:rsidRDefault="003E1859">
      <w:pPr>
        <w:pStyle w:val="a3"/>
        <w:jc w:val="both"/>
        <w:rPr>
          <w:sz w:val="12"/>
          <w:lang w:val="en-US"/>
        </w:rPr>
      </w:pPr>
      <w:r>
        <w:rPr>
          <w:sz w:val="12"/>
        </w:rPr>
        <w:t>υ</w:t>
      </w:r>
      <w:r>
        <w:rPr>
          <w:sz w:val="12"/>
          <w:vertAlign w:val="subscript"/>
          <w:lang w:val="en-US"/>
        </w:rPr>
        <w:t>1</w:t>
      </w:r>
      <w:r>
        <w:rPr>
          <w:sz w:val="12"/>
          <w:lang w:val="en-US"/>
        </w:rPr>
        <w:t>A</w:t>
      </w:r>
      <w:r>
        <w:rPr>
          <w:sz w:val="12"/>
          <w:vertAlign w:val="subscript"/>
          <w:lang w:val="en-US"/>
        </w:rPr>
        <w:t>1</w:t>
      </w:r>
      <w:r>
        <w:rPr>
          <w:sz w:val="12"/>
          <w:lang w:val="en-US"/>
        </w:rPr>
        <w:t xml:space="preserve">+ </w:t>
      </w:r>
      <w:r>
        <w:rPr>
          <w:sz w:val="12"/>
        </w:rPr>
        <w:t>υ</w:t>
      </w:r>
      <w:r>
        <w:rPr>
          <w:sz w:val="12"/>
          <w:vertAlign w:val="subscript"/>
          <w:lang w:val="en-US"/>
        </w:rPr>
        <w:t>2</w:t>
      </w:r>
      <w:r>
        <w:rPr>
          <w:sz w:val="12"/>
          <w:lang w:val="en-US"/>
        </w:rPr>
        <w:t>A</w:t>
      </w:r>
      <w:r>
        <w:rPr>
          <w:sz w:val="12"/>
          <w:vertAlign w:val="subscript"/>
          <w:lang w:val="en-US"/>
        </w:rPr>
        <w:t>2</w:t>
      </w:r>
      <w:r>
        <w:rPr>
          <w:sz w:val="12"/>
          <w:lang w:val="en-US"/>
        </w:rPr>
        <w:t xml:space="preserve">↔ </w:t>
      </w:r>
      <w:r>
        <w:rPr>
          <w:sz w:val="12"/>
        </w:rPr>
        <w:t>υ</w:t>
      </w:r>
      <w:r>
        <w:rPr>
          <w:sz w:val="12"/>
          <w:vertAlign w:val="subscript"/>
          <w:lang w:val="en-US"/>
        </w:rPr>
        <w:t>3</w:t>
      </w:r>
      <w:r>
        <w:rPr>
          <w:sz w:val="12"/>
          <w:lang w:val="en-US"/>
        </w:rPr>
        <w:t>A</w:t>
      </w:r>
      <w:r>
        <w:rPr>
          <w:sz w:val="12"/>
          <w:vertAlign w:val="subscript"/>
          <w:lang w:val="en-US"/>
        </w:rPr>
        <w:t>3</w:t>
      </w:r>
      <w:r>
        <w:rPr>
          <w:sz w:val="12"/>
          <w:lang w:val="en-US"/>
        </w:rPr>
        <w:t xml:space="preserve">+ </w:t>
      </w:r>
      <w:r>
        <w:rPr>
          <w:sz w:val="12"/>
        </w:rPr>
        <w:t>υ</w:t>
      </w:r>
      <w:r>
        <w:rPr>
          <w:sz w:val="12"/>
          <w:vertAlign w:val="subscript"/>
          <w:lang w:val="en-US"/>
        </w:rPr>
        <w:t>4</w:t>
      </w:r>
      <w:r>
        <w:rPr>
          <w:sz w:val="12"/>
          <w:lang w:val="en-US"/>
        </w:rPr>
        <w:t>A</w:t>
      </w:r>
      <w:r>
        <w:rPr>
          <w:sz w:val="12"/>
          <w:vertAlign w:val="subscript"/>
          <w:lang w:val="en-US"/>
        </w:rPr>
        <w:t>4</w:t>
      </w:r>
      <w:r>
        <w:rPr>
          <w:sz w:val="12"/>
          <w:vertAlign w:val="subscript"/>
          <w:lang w:val="en-US"/>
        </w:rPr>
        <w:tab/>
        <w:t xml:space="preserve"> </w:t>
      </w:r>
      <w:r>
        <w:rPr>
          <w:sz w:val="12"/>
          <w:lang w:val="en-US"/>
        </w:rPr>
        <w:t xml:space="preserve"> n=υ</w:t>
      </w:r>
    </w:p>
    <w:p w:rsidR="003E1859" w:rsidRDefault="003E1859">
      <w:pPr>
        <w:pStyle w:val="a3"/>
        <w:jc w:val="both"/>
        <w:rPr>
          <w:sz w:val="12"/>
        </w:rPr>
      </w:pPr>
      <w:r>
        <w:rPr>
          <w:sz w:val="12"/>
        </w:rPr>
        <w:t>Эта обр хим реакция протекает до тех пор пока не установится равновесие между реагир в-вами. Кол-венно хим равновесие описывается з-ном действия масс.</w:t>
      </w:r>
    </w:p>
    <w:p w:rsidR="003E1859" w:rsidRDefault="003E1859">
      <w:pPr>
        <w:pStyle w:val="a3"/>
        <w:jc w:val="both"/>
        <w:rPr>
          <w:sz w:val="12"/>
          <w:lang w:val="en-US"/>
        </w:rPr>
      </w:pPr>
      <w:r>
        <w:rPr>
          <w:sz w:val="12"/>
          <w:lang w:val="en-US"/>
        </w:rPr>
        <w:t>V</w:t>
      </w:r>
      <w:r>
        <w:rPr>
          <w:sz w:val="12"/>
          <w:vertAlign w:val="subscript"/>
          <w:lang w:val="en-US"/>
        </w:rPr>
        <w:t>1</w:t>
      </w:r>
      <w:r>
        <w:rPr>
          <w:sz w:val="12"/>
          <w:lang w:val="en-US"/>
        </w:rPr>
        <w:t>=k</w:t>
      </w:r>
      <w:r>
        <w:rPr>
          <w:sz w:val="12"/>
          <w:vertAlign w:val="subscript"/>
          <w:lang w:val="en-US"/>
        </w:rPr>
        <w:t>1</w:t>
      </w:r>
      <w:r>
        <w:rPr>
          <w:sz w:val="12"/>
          <w:lang w:val="en-US"/>
        </w:rPr>
        <w:t>*p</w:t>
      </w:r>
      <w:r>
        <w:rPr>
          <w:sz w:val="12"/>
          <w:vertAlign w:val="subscript"/>
          <w:lang w:val="en-US"/>
        </w:rPr>
        <w:t xml:space="preserve"> A1</w:t>
      </w:r>
      <w:r>
        <w:rPr>
          <w:sz w:val="12"/>
          <w:vertAlign w:val="superscript"/>
          <w:lang w:val="en-US"/>
        </w:rPr>
        <w:t>υ1</w:t>
      </w:r>
      <w:r>
        <w:rPr>
          <w:sz w:val="12"/>
          <w:lang w:val="en-US"/>
        </w:rPr>
        <w:t>*p</w:t>
      </w:r>
      <w:r>
        <w:rPr>
          <w:sz w:val="12"/>
          <w:vertAlign w:val="subscript"/>
          <w:lang w:val="en-US"/>
        </w:rPr>
        <w:t>A2</w:t>
      </w:r>
      <w:r>
        <w:rPr>
          <w:sz w:val="12"/>
          <w:vertAlign w:val="superscript"/>
          <w:lang w:val="en-US"/>
        </w:rPr>
        <w:t>υ2</w:t>
      </w:r>
    </w:p>
    <w:p w:rsidR="003E1859" w:rsidRDefault="003E1859">
      <w:pPr>
        <w:pStyle w:val="a3"/>
        <w:jc w:val="both"/>
        <w:rPr>
          <w:sz w:val="12"/>
        </w:rPr>
      </w:pPr>
      <w:r>
        <w:rPr>
          <w:sz w:val="12"/>
          <w:lang w:val="en-US"/>
        </w:rPr>
        <w:t>V</w:t>
      </w:r>
      <w:r>
        <w:rPr>
          <w:sz w:val="12"/>
          <w:vertAlign w:val="subscript"/>
        </w:rPr>
        <w:t>2</w:t>
      </w:r>
      <w:r>
        <w:rPr>
          <w:sz w:val="12"/>
        </w:rPr>
        <w:t>=</w:t>
      </w:r>
      <w:r>
        <w:rPr>
          <w:sz w:val="12"/>
          <w:lang w:val="en-US"/>
        </w:rPr>
        <w:t>k</w:t>
      </w:r>
      <w:r>
        <w:rPr>
          <w:sz w:val="12"/>
          <w:vertAlign w:val="subscript"/>
        </w:rPr>
        <w:t>2</w:t>
      </w:r>
      <w:r>
        <w:rPr>
          <w:sz w:val="12"/>
        </w:rPr>
        <w:t>*</w:t>
      </w:r>
      <w:r>
        <w:rPr>
          <w:sz w:val="12"/>
          <w:lang w:val="en-US"/>
        </w:rPr>
        <w:t>p</w:t>
      </w:r>
      <w:r>
        <w:rPr>
          <w:sz w:val="12"/>
          <w:vertAlign w:val="subscript"/>
        </w:rPr>
        <w:t xml:space="preserve"> </w:t>
      </w:r>
      <w:r>
        <w:rPr>
          <w:sz w:val="12"/>
          <w:vertAlign w:val="subscript"/>
          <w:lang w:val="en-US"/>
        </w:rPr>
        <w:t>A</w:t>
      </w:r>
      <w:r>
        <w:rPr>
          <w:sz w:val="12"/>
          <w:vertAlign w:val="subscript"/>
        </w:rPr>
        <w:t>3</w:t>
      </w:r>
      <w:r>
        <w:rPr>
          <w:sz w:val="12"/>
          <w:vertAlign w:val="superscript"/>
          <w:lang w:val="en-US"/>
        </w:rPr>
        <w:t>υ</w:t>
      </w:r>
      <w:r>
        <w:rPr>
          <w:sz w:val="12"/>
          <w:vertAlign w:val="superscript"/>
        </w:rPr>
        <w:t>3</w:t>
      </w:r>
      <w:r>
        <w:rPr>
          <w:sz w:val="12"/>
        </w:rPr>
        <w:t>*</w:t>
      </w:r>
      <w:r>
        <w:rPr>
          <w:sz w:val="12"/>
          <w:lang w:val="en-US"/>
        </w:rPr>
        <w:t>p</w:t>
      </w:r>
      <w:r>
        <w:rPr>
          <w:sz w:val="12"/>
          <w:vertAlign w:val="subscript"/>
          <w:lang w:val="en-US"/>
        </w:rPr>
        <w:t>A</w:t>
      </w:r>
      <w:r>
        <w:rPr>
          <w:sz w:val="12"/>
          <w:vertAlign w:val="subscript"/>
        </w:rPr>
        <w:t>4</w:t>
      </w:r>
      <w:r>
        <w:rPr>
          <w:sz w:val="12"/>
          <w:vertAlign w:val="superscript"/>
          <w:lang w:val="en-US"/>
        </w:rPr>
        <w:t>υ</w:t>
      </w:r>
      <w:r>
        <w:rPr>
          <w:sz w:val="12"/>
          <w:vertAlign w:val="superscript"/>
        </w:rPr>
        <w:t>4</w:t>
      </w:r>
      <w:r>
        <w:rPr>
          <w:sz w:val="12"/>
          <w:vertAlign w:val="superscript"/>
        </w:rPr>
        <w:tab/>
      </w:r>
      <w:r>
        <w:rPr>
          <w:sz w:val="12"/>
        </w:rPr>
        <w:t xml:space="preserve"> </w:t>
      </w:r>
      <w:r>
        <w:rPr>
          <w:sz w:val="12"/>
          <w:lang w:val="en-US"/>
        </w:rPr>
        <w:t>V</w:t>
      </w:r>
      <w:r>
        <w:rPr>
          <w:sz w:val="12"/>
          <w:vertAlign w:val="subscript"/>
        </w:rPr>
        <w:t>1</w:t>
      </w:r>
      <w:r>
        <w:rPr>
          <w:sz w:val="12"/>
        </w:rPr>
        <w:t>=</w:t>
      </w:r>
      <w:r>
        <w:rPr>
          <w:sz w:val="12"/>
          <w:lang w:val="en-US"/>
        </w:rPr>
        <w:t>V</w:t>
      </w:r>
      <w:r>
        <w:rPr>
          <w:sz w:val="12"/>
          <w:vertAlign w:val="subscript"/>
        </w:rPr>
        <w:t>2</w:t>
      </w:r>
      <w:r>
        <w:rPr>
          <w:sz w:val="12"/>
          <w:vertAlign w:val="subscript"/>
        </w:rPr>
        <w:tab/>
      </w:r>
      <w:r>
        <w:rPr>
          <w:sz w:val="12"/>
          <w:vertAlign w:val="subscript"/>
        </w:rPr>
        <w:tab/>
      </w:r>
      <w:r>
        <w:rPr>
          <w:sz w:val="12"/>
        </w:rPr>
        <w:t xml:space="preserve"> условие равновесия</w:t>
      </w:r>
    </w:p>
    <w:p w:rsidR="003E1859" w:rsidRDefault="003E1859">
      <w:pPr>
        <w:pStyle w:val="a3"/>
        <w:jc w:val="both"/>
        <w:rPr>
          <w:b/>
          <w:sz w:val="12"/>
        </w:rPr>
      </w:pPr>
      <w:r>
        <w:rPr>
          <w:position w:val="-34"/>
          <w:sz w:val="12"/>
        </w:rPr>
        <w:object w:dxaOrig="204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28.5pt" o:ole="" fillcolor="window">
            <v:imagedata r:id="rId7" o:title=""/>
          </v:shape>
          <o:OLEObject Type="Embed" ProgID="Equation.3" ShapeID="_x0000_i1025" DrawAspect="Content" ObjectID="_1470251383" r:id="rId8"/>
        </w:object>
      </w:r>
    </w:p>
    <w:p w:rsidR="003E1859" w:rsidRDefault="003E1859">
      <w:pPr>
        <w:pStyle w:val="a3"/>
        <w:jc w:val="both"/>
        <w:rPr>
          <w:b/>
          <w:color w:val="FF0000"/>
          <w:sz w:val="12"/>
        </w:rPr>
      </w:pPr>
      <w:r>
        <w:rPr>
          <w:b/>
          <w:color w:val="FF0000"/>
          <w:sz w:val="12"/>
        </w:rPr>
        <w:t>Закон действия масс</w:t>
      </w:r>
    </w:p>
    <w:p w:rsidR="003E1859" w:rsidRDefault="003E1859">
      <w:pPr>
        <w:pStyle w:val="a3"/>
        <w:jc w:val="both"/>
        <w:rPr>
          <w:sz w:val="12"/>
        </w:rPr>
      </w:pPr>
      <w:r>
        <w:rPr>
          <w:sz w:val="12"/>
        </w:rPr>
        <w:t>Выражение для хим потенц участников данной реакции</w:t>
      </w:r>
    </w:p>
    <w:p w:rsidR="003E1859" w:rsidRDefault="003E1859">
      <w:pPr>
        <w:pStyle w:val="a3"/>
        <w:pBdr>
          <w:top w:val="single" w:sz="4" w:space="1" w:color="auto"/>
          <w:left w:val="single" w:sz="4" w:space="0" w:color="auto"/>
          <w:bottom w:val="single" w:sz="4" w:space="1" w:color="auto"/>
          <w:right w:val="single" w:sz="4" w:space="1" w:color="auto"/>
          <w:between w:val="single" w:sz="4" w:space="1" w:color="auto"/>
        </w:pBdr>
        <w:rPr>
          <w:sz w:val="12"/>
        </w:rPr>
      </w:pPr>
      <w:r>
        <w:rPr>
          <w:sz w:val="12"/>
        </w:rPr>
        <w:t>µ</w:t>
      </w:r>
      <w:r>
        <w:rPr>
          <w:sz w:val="12"/>
          <w:vertAlign w:val="subscript"/>
        </w:rPr>
        <w:t>1</w:t>
      </w:r>
      <w:r>
        <w:rPr>
          <w:sz w:val="12"/>
        </w:rPr>
        <w:t>=</w:t>
      </w:r>
      <w:r>
        <w:rPr>
          <w:sz w:val="12"/>
          <w:lang w:val="en-US"/>
        </w:rPr>
        <w:t>μ</w:t>
      </w:r>
      <w:r>
        <w:rPr>
          <w:sz w:val="12"/>
          <w:vertAlign w:val="subscript"/>
        </w:rPr>
        <w:t>1</w:t>
      </w:r>
      <w:r>
        <w:rPr>
          <w:sz w:val="12"/>
        </w:rPr>
        <w:t>˚+</w:t>
      </w:r>
      <w:r>
        <w:rPr>
          <w:sz w:val="12"/>
          <w:lang w:val="en-US"/>
        </w:rPr>
        <w:t>RTln</w:t>
      </w:r>
      <w:r>
        <w:rPr>
          <w:sz w:val="12"/>
        </w:rPr>
        <w:t>(</w:t>
      </w:r>
      <w:r>
        <w:rPr>
          <w:sz w:val="12"/>
          <w:lang w:val="en-US"/>
        </w:rPr>
        <w:t>p</w:t>
      </w:r>
      <w:r>
        <w:rPr>
          <w:sz w:val="12"/>
          <w:vertAlign w:val="subscript"/>
        </w:rPr>
        <w:t>1</w:t>
      </w:r>
      <w:r>
        <w:rPr>
          <w:sz w:val="12"/>
          <w:vertAlign w:val="superscript"/>
          <w:lang w:val="en-US"/>
        </w:rPr>
        <w:t>n</w:t>
      </w:r>
      <w:r>
        <w:rPr>
          <w:sz w:val="12"/>
          <w:vertAlign w:val="superscript"/>
        </w:rPr>
        <w:t>1</w:t>
      </w:r>
      <w:r>
        <w:rPr>
          <w:sz w:val="12"/>
        </w:rPr>
        <w:t>)</w:t>
      </w:r>
      <w:r>
        <w:rPr>
          <w:sz w:val="12"/>
        </w:rPr>
        <w:tab/>
      </w:r>
      <w:r>
        <w:rPr>
          <w:sz w:val="12"/>
        </w:rPr>
        <w:tab/>
        <w:t>исх в-ве</w:t>
      </w:r>
      <w:r>
        <w:rPr>
          <w:sz w:val="12"/>
        </w:rPr>
        <w:br/>
      </w:r>
      <w:r>
        <w:rPr>
          <w:sz w:val="12"/>
          <w:lang w:val="en-US"/>
        </w:rPr>
        <w:t>μ</w:t>
      </w:r>
      <w:r>
        <w:rPr>
          <w:sz w:val="12"/>
          <w:vertAlign w:val="subscript"/>
        </w:rPr>
        <w:t>2</w:t>
      </w:r>
      <w:r>
        <w:rPr>
          <w:sz w:val="12"/>
        </w:rPr>
        <w:t>=</w:t>
      </w:r>
      <w:r>
        <w:rPr>
          <w:sz w:val="12"/>
          <w:lang w:val="en-US"/>
        </w:rPr>
        <w:t>μ</w:t>
      </w:r>
      <w:r>
        <w:rPr>
          <w:sz w:val="12"/>
          <w:vertAlign w:val="subscript"/>
        </w:rPr>
        <w:t>2</w:t>
      </w:r>
      <w:r>
        <w:rPr>
          <w:sz w:val="12"/>
        </w:rPr>
        <w:t>˚+</w:t>
      </w:r>
      <w:r>
        <w:rPr>
          <w:sz w:val="12"/>
          <w:lang w:val="en-US"/>
        </w:rPr>
        <w:t>RTln</w:t>
      </w:r>
      <w:r>
        <w:rPr>
          <w:sz w:val="12"/>
        </w:rPr>
        <w:t>(</w:t>
      </w:r>
      <w:r>
        <w:rPr>
          <w:sz w:val="12"/>
          <w:lang w:val="en-US"/>
        </w:rPr>
        <w:t>p</w:t>
      </w:r>
      <w:r>
        <w:rPr>
          <w:sz w:val="12"/>
          <w:vertAlign w:val="subscript"/>
        </w:rPr>
        <w:t>2</w:t>
      </w:r>
      <w:r>
        <w:rPr>
          <w:sz w:val="12"/>
          <w:vertAlign w:val="superscript"/>
          <w:lang w:val="en-US"/>
        </w:rPr>
        <w:t>n</w:t>
      </w:r>
      <w:r>
        <w:rPr>
          <w:sz w:val="12"/>
          <w:vertAlign w:val="superscript"/>
        </w:rPr>
        <w:t>2</w:t>
      </w:r>
      <w:r>
        <w:rPr>
          <w:sz w:val="12"/>
        </w:rPr>
        <w:t>)</w:t>
      </w:r>
      <w:r>
        <w:rPr>
          <w:sz w:val="12"/>
        </w:rPr>
        <w:tab/>
      </w:r>
      <w:r>
        <w:rPr>
          <w:sz w:val="12"/>
        </w:rPr>
        <w:tab/>
        <w:t>∆</w:t>
      </w:r>
      <w:r>
        <w:rPr>
          <w:sz w:val="12"/>
          <w:lang w:val="en-US"/>
        </w:rPr>
        <w:t>G</w:t>
      </w:r>
      <w:r>
        <w:rPr>
          <w:sz w:val="12"/>
        </w:rPr>
        <w:t>=</w:t>
      </w:r>
      <w:r>
        <w:rPr>
          <w:sz w:val="12"/>
          <w:lang w:val="en-US"/>
        </w:rPr>
        <w:t>μ</w:t>
      </w:r>
      <w:r>
        <w:rPr>
          <w:sz w:val="12"/>
          <w:vertAlign w:val="subscript"/>
        </w:rPr>
        <w:t>1</w:t>
      </w:r>
      <w:r>
        <w:rPr>
          <w:sz w:val="12"/>
        </w:rPr>
        <w:t>+</w:t>
      </w:r>
      <w:r>
        <w:rPr>
          <w:sz w:val="12"/>
          <w:lang w:val="en-US"/>
        </w:rPr>
        <w:t>μ</w:t>
      </w:r>
      <w:r>
        <w:rPr>
          <w:sz w:val="12"/>
          <w:vertAlign w:val="subscript"/>
        </w:rPr>
        <w:t>2</w:t>
      </w:r>
    </w:p>
    <w:p w:rsidR="003E1859" w:rsidRDefault="003E1859">
      <w:pPr>
        <w:pStyle w:val="a3"/>
        <w:pBdr>
          <w:top w:val="single" w:sz="4" w:space="1" w:color="auto"/>
          <w:left w:val="single" w:sz="4" w:space="0" w:color="auto"/>
          <w:bottom w:val="single" w:sz="4" w:space="1" w:color="auto"/>
          <w:right w:val="single" w:sz="4" w:space="1" w:color="auto"/>
          <w:between w:val="single" w:sz="4" w:space="1" w:color="auto"/>
        </w:pBdr>
        <w:rPr>
          <w:sz w:val="12"/>
          <w:u w:val="single"/>
        </w:rPr>
      </w:pPr>
      <w:r>
        <w:rPr>
          <w:sz w:val="12"/>
          <w:lang w:val="en-US"/>
        </w:rPr>
        <w:t>μ</w:t>
      </w:r>
      <w:r>
        <w:rPr>
          <w:sz w:val="12"/>
          <w:vertAlign w:val="subscript"/>
        </w:rPr>
        <w:t>3</w:t>
      </w:r>
      <w:r>
        <w:rPr>
          <w:sz w:val="12"/>
        </w:rPr>
        <w:t>=…</w:t>
      </w:r>
      <w:r>
        <w:rPr>
          <w:sz w:val="12"/>
        </w:rPr>
        <w:tab/>
      </w:r>
      <w:r>
        <w:rPr>
          <w:sz w:val="12"/>
        </w:rPr>
        <w:tab/>
        <w:t>кон в-ве</w:t>
      </w:r>
      <w:r>
        <w:rPr>
          <w:sz w:val="12"/>
        </w:rPr>
        <w:br/>
      </w:r>
      <w:r>
        <w:rPr>
          <w:sz w:val="12"/>
          <w:lang w:val="en-US"/>
        </w:rPr>
        <w:t>μ</w:t>
      </w:r>
      <w:r>
        <w:rPr>
          <w:sz w:val="12"/>
          <w:vertAlign w:val="subscript"/>
        </w:rPr>
        <w:t>4</w:t>
      </w:r>
      <w:r>
        <w:rPr>
          <w:sz w:val="12"/>
        </w:rPr>
        <w:t>=…</w:t>
      </w:r>
      <w:r>
        <w:rPr>
          <w:sz w:val="12"/>
        </w:rPr>
        <w:tab/>
      </w:r>
      <w:r>
        <w:rPr>
          <w:sz w:val="12"/>
        </w:rPr>
        <w:tab/>
        <w:t>∆</w:t>
      </w:r>
      <w:r>
        <w:rPr>
          <w:sz w:val="12"/>
          <w:lang w:val="en-US"/>
        </w:rPr>
        <w:t>G</w:t>
      </w:r>
      <w:r>
        <w:rPr>
          <w:sz w:val="12"/>
        </w:rPr>
        <w:t>=</w:t>
      </w:r>
      <w:r>
        <w:rPr>
          <w:sz w:val="12"/>
          <w:lang w:val="en-US"/>
        </w:rPr>
        <w:t>μ</w:t>
      </w:r>
      <w:r>
        <w:rPr>
          <w:sz w:val="12"/>
          <w:vertAlign w:val="subscript"/>
        </w:rPr>
        <w:t>3</w:t>
      </w:r>
      <w:r>
        <w:rPr>
          <w:sz w:val="12"/>
        </w:rPr>
        <w:t>+</w:t>
      </w:r>
      <w:r>
        <w:rPr>
          <w:sz w:val="12"/>
          <w:lang w:val="en-US"/>
        </w:rPr>
        <w:t>μ</w:t>
      </w:r>
      <w:r>
        <w:rPr>
          <w:sz w:val="12"/>
          <w:vertAlign w:val="subscript"/>
        </w:rPr>
        <w:t>4</w:t>
      </w:r>
    </w:p>
    <w:p w:rsidR="003E1859" w:rsidRDefault="003E1859">
      <w:pPr>
        <w:pStyle w:val="a3"/>
        <w:jc w:val="both"/>
        <w:rPr>
          <w:sz w:val="12"/>
        </w:rPr>
      </w:pPr>
      <w:r>
        <w:rPr>
          <w:sz w:val="12"/>
        </w:rPr>
        <w:t>∆</w:t>
      </w:r>
      <w:r>
        <w:rPr>
          <w:sz w:val="12"/>
          <w:vertAlign w:val="subscript"/>
          <w:lang w:val="en-US"/>
        </w:rPr>
        <w:t>r</w:t>
      </w:r>
      <w:r>
        <w:rPr>
          <w:sz w:val="12"/>
          <w:lang w:val="en-US"/>
        </w:rPr>
        <w:t>G</w:t>
      </w:r>
      <w:r>
        <w:rPr>
          <w:sz w:val="12"/>
        </w:rPr>
        <w:t>=∆</w:t>
      </w:r>
      <w:r>
        <w:rPr>
          <w:sz w:val="12"/>
          <w:vertAlign w:val="subscript"/>
        </w:rPr>
        <w:t>кон</w:t>
      </w:r>
      <w:r>
        <w:rPr>
          <w:sz w:val="12"/>
          <w:lang w:val="en-US"/>
        </w:rPr>
        <w:t>G</w:t>
      </w:r>
      <w:r>
        <w:rPr>
          <w:sz w:val="12"/>
        </w:rPr>
        <w:t>-∆</w:t>
      </w:r>
      <w:r>
        <w:rPr>
          <w:sz w:val="12"/>
          <w:vertAlign w:val="subscript"/>
        </w:rPr>
        <w:t>исх</w:t>
      </w:r>
      <w:r>
        <w:rPr>
          <w:sz w:val="12"/>
          <w:lang w:val="en-US"/>
        </w:rPr>
        <w:t>G</w:t>
      </w:r>
      <w:r>
        <w:rPr>
          <w:sz w:val="12"/>
        </w:rPr>
        <w:t>=(</w:t>
      </w:r>
      <w:r>
        <w:rPr>
          <w:sz w:val="12"/>
          <w:lang w:val="en-US"/>
        </w:rPr>
        <w:t>μ</w:t>
      </w:r>
      <w:r>
        <w:rPr>
          <w:sz w:val="12"/>
          <w:vertAlign w:val="subscript"/>
        </w:rPr>
        <w:t>3</w:t>
      </w:r>
      <w:r>
        <w:rPr>
          <w:sz w:val="12"/>
        </w:rPr>
        <w:t>+</w:t>
      </w:r>
      <w:r>
        <w:rPr>
          <w:sz w:val="12"/>
          <w:lang w:val="en-US"/>
        </w:rPr>
        <w:t>μ</w:t>
      </w:r>
      <w:r>
        <w:rPr>
          <w:sz w:val="12"/>
          <w:vertAlign w:val="subscript"/>
        </w:rPr>
        <w:t>4</w:t>
      </w:r>
      <w:r>
        <w:rPr>
          <w:sz w:val="12"/>
        </w:rPr>
        <w:t>)-(</w:t>
      </w:r>
      <w:r>
        <w:rPr>
          <w:sz w:val="12"/>
          <w:lang w:val="en-US"/>
        </w:rPr>
        <w:t>μ</w:t>
      </w:r>
      <w:r>
        <w:rPr>
          <w:sz w:val="12"/>
          <w:vertAlign w:val="subscript"/>
        </w:rPr>
        <w:t>1</w:t>
      </w:r>
      <w:r>
        <w:rPr>
          <w:sz w:val="12"/>
        </w:rPr>
        <w:t>+</w:t>
      </w:r>
      <w:r>
        <w:rPr>
          <w:sz w:val="12"/>
          <w:lang w:val="en-US"/>
        </w:rPr>
        <w:t>μ</w:t>
      </w:r>
      <w:r>
        <w:rPr>
          <w:sz w:val="12"/>
          <w:vertAlign w:val="subscript"/>
        </w:rPr>
        <w:t>2</w:t>
      </w:r>
      <w:r>
        <w:rPr>
          <w:sz w:val="12"/>
        </w:rPr>
        <w:t>)=∆</w:t>
      </w:r>
      <w:r>
        <w:rPr>
          <w:sz w:val="12"/>
          <w:vertAlign w:val="subscript"/>
          <w:lang w:val="en-US"/>
        </w:rPr>
        <w:t>r</w:t>
      </w:r>
      <w:r>
        <w:rPr>
          <w:sz w:val="12"/>
          <w:lang w:val="en-US"/>
        </w:rPr>
        <w:t>G</w:t>
      </w:r>
      <w:r>
        <w:rPr>
          <w:sz w:val="12"/>
        </w:rPr>
        <w:t>˚+</w:t>
      </w:r>
      <w:r>
        <w:rPr>
          <w:sz w:val="12"/>
          <w:lang w:val="en-US"/>
        </w:rPr>
        <w:t>RTln</w:t>
      </w:r>
      <w:r>
        <w:rPr>
          <w:sz w:val="12"/>
        </w:rPr>
        <w:t>((</w:t>
      </w:r>
      <w:r>
        <w:rPr>
          <w:sz w:val="12"/>
          <w:lang w:val="en-US"/>
        </w:rPr>
        <w:t>p</w:t>
      </w:r>
      <w:r>
        <w:rPr>
          <w:sz w:val="12"/>
          <w:vertAlign w:val="subscript"/>
        </w:rPr>
        <w:t>3</w:t>
      </w:r>
      <w:r>
        <w:rPr>
          <w:sz w:val="12"/>
          <w:vertAlign w:val="superscript"/>
          <w:lang w:val="en-US"/>
        </w:rPr>
        <w:t>υ</w:t>
      </w:r>
      <w:r>
        <w:rPr>
          <w:sz w:val="12"/>
          <w:vertAlign w:val="superscript"/>
        </w:rPr>
        <w:t>3</w:t>
      </w:r>
      <w:r>
        <w:rPr>
          <w:sz w:val="12"/>
        </w:rPr>
        <w:t>*</w:t>
      </w:r>
      <w:r>
        <w:rPr>
          <w:sz w:val="12"/>
          <w:lang w:val="en-US"/>
        </w:rPr>
        <w:t>p</w:t>
      </w:r>
      <w:r>
        <w:rPr>
          <w:sz w:val="12"/>
          <w:vertAlign w:val="subscript"/>
        </w:rPr>
        <w:t>4</w:t>
      </w:r>
      <w:r>
        <w:rPr>
          <w:sz w:val="12"/>
          <w:vertAlign w:val="superscript"/>
          <w:lang w:val="en-US"/>
        </w:rPr>
        <w:t>υ</w:t>
      </w:r>
      <w:r>
        <w:rPr>
          <w:sz w:val="12"/>
          <w:vertAlign w:val="superscript"/>
        </w:rPr>
        <w:t>4</w:t>
      </w:r>
      <w:r>
        <w:rPr>
          <w:sz w:val="12"/>
        </w:rPr>
        <w:t>)/(</w:t>
      </w:r>
      <w:r>
        <w:rPr>
          <w:sz w:val="12"/>
          <w:lang w:val="en-US"/>
        </w:rPr>
        <w:t>p</w:t>
      </w:r>
      <w:r>
        <w:rPr>
          <w:sz w:val="12"/>
          <w:vertAlign w:val="subscript"/>
        </w:rPr>
        <w:t>1</w:t>
      </w:r>
      <w:r>
        <w:rPr>
          <w:sz w:val="12"/>
          <w:vertAlign w:val="superscript"/>
          <w:lang w:val="en-US"/>
        </w:rPr>
        <w:t>υ</w:t>
      </w:r>
      <w:r>
        <w:rPr>
          <w:sz w:val="12"/>
          <w:vertAlign w:val="superscript"/>
        </w:rPr>
        <w:t>1</w:t>
      </w:r>
      <w:r>
        <w:rPr>
          <w:sz w:val="12"/>
        </w:rPr>
        <w:t>*</w:t>
      </w:r>
      <w:r>
        <w:rPr>
          <w:sz w:val="12"/>
          <w:lang w:val="en-US"/>
        </w:rPr>
        <w:t>p</w:t>
      </w:r>
      <w:r>
        <w:rPr>
          <w:sz w:val="12"/>
          <w:vertAlign w:val="subscript"/>
        </w:rPr>
        <w:t>1</w:t>
      </w:r>
      <w:r>
        <w:rPr>
          <w:sz w:val="12"/>
          <w:vertAlign w:val="superscript"/>
          <w:lang w:val="en-US"/>
        </w:rPr>
        <w:t>υ</w:t>
      </w:r>
      <w:r>
        <w:rPr>
          <w:sz w:val="12"/>
          <w:vertAlign w:val="superscript"/>
        </w:rPr>
        <w:t>1</w:t>
      </w:r>
      <w:r>
        <w:rPr>
          <w:sz w:val="12"/>
        </w:rPr>
        <w:t>))</w:t>
      </w:r>
    </w:p>
    <w:p w:rsidR="003E1859" w:rsidRDefault="003E1859">
      <w:pPr>
        <w:pStyle w:val="a3"/>
        <w:jc w:val="both"/>
        <w:rPr>
          <w:sz w:val="12"/>
          <w:u w:val="single"/>
          <w:vertAlign w:val="subscript"/>
        </w:rPr>
      </w:pPr>
      <w:r>
        <w:rPr>
          <w:sz w:val="12"/>
        </w:rPr>
        <w:t>∆</w:t>
      </w:r>
      <w:r>
        <w:rPr>
          <w:sz w:val="12"/>
          <w:vertAlign w:val="subscript"/>
          <w:lang w:val="en-US"/>
        </w:rPr>
        <w:t>r</w:t>
      </w:r>
      <w:r>
        <w:rPr>
          <w:sz w:val="12"/>
          <w:lang w:val="en-US"/>
        </w:rPr>
        <w:t>G</w:t>
      </w:r>
      <w:r>
        <w:rPr>
          <w:sz w:val="12"/>
        </w:rPr>
        <w:t>=∆</w:t>
      </w:r>
      <w:r>
        <w:rPr>
          <w:sz w:val="12"/>
          <w:vertAlign w:val="subscript"/>
          <w:lang w:val="en-US"/>
        </w:rPr>
        <w:t>r</w:t>
      </w:r>
      <w:r>
        <w:rPr>
          <w:sz w:val="12"/>
          <w:lang w:val="en-US"/>
        </w:rPr>
        <w:t>G</w:t>
      </w:r>
      <w:r>
        <w:rPr>
          <w:sz w:val="12"/>
        </w:rPr>
        <w:t>˚+</w:t>
      </w:r>
      <w:r>
        <w:rPr>
          <w:sz w:val="12"/>
          <w:lang w:val="en-US"/>
        </w:rPr>
        <w:t>RTlnK</w:t>
      </w:r>
      <w:r>
        <w:rPr>
          <w:sz w:val="12"/>
          <w:vertAlign w:val="subscript"/>
          <w:lang w:val="en-US"/>
        </w:rPr>
        <w:t>P</w:t>
      </w:r>
    </w:p>
    <w:p w:rsidR="003E1859" w:rsidRDefault="003E1859">
      <w:pPr>
        <w:pStyle w:val="a3"/>
        <w:jc w:val="both"/>
        <w:rPr>
          <w:sz w:val="12"/>
        </w:rPr>
      </w:pPr>
      <w:r>
        <w:rPr>
          <w:sz w:val="12"/>
        </w:rPr>
        <w:t>в усл равнов ∆</w:t>
      </w:r>
      <w:r>
        <w:rPr>
          <w:sz w:val="12"/>
          <w:vertAlign w:val="subscript"/>
          <w:lang w:val="en-US"/>
        </w:rPr>
        <w:t>r</w:t>
      </w:r>
      <w:r>
        <w:rPr>
          <w:sz w:val="12"/>
          <w:lang w:val="en-US"/>
        </w:rPr>
        <w:t>G</w:t>
      </w:r>
      <w:r>
        <w:rPr>
          <w:sz w:val="12"/>
        </w:rPr>
        <w:t>˚=-</w:t>
      </w:r>
      <w:r>
        <w:rPr>
          <w:sz w:val="12"/>
          <w:lang w:val="en-US"/>
        </w:rPr>
        <w:t>RTlnK</w:t>
      </w:r>
      <w:r>
        <w:rPr>
          <w:sz w:val="12"/>
          <w:vertAlign w:val="subscript"/>
          <w:lang w:val="en-US"/>
        </w:rPr>
        <w:t>p</w:t>
      </w:r>
      <w:r>
        <w:rPr>
          <w:sz w:val="12"/>
        </w:rPr>
        <w:t>˚</w:t>
      </w:r>
      <w:r>
        <w:rPr>
          <w:sz w:val="12"/>
        </w:rPr>
        <w:tab/>
      </w:r>
      <w:r>
        <w:rPr>
          <w:sz w:val="12"/>
        </w:rPr>
        <w:tab/>
        <w:t>∆</w:t>
      </w:r>
      <w:r>
        <w:rPr>
          <w:sz w:val="12"/>
          <w:vertAlign w:val="subscript"/>
          <w:lang w:val="en-US"/>
        </w:rPr>
        <w:t>r</w:t>
      </w:r>
      <w:r>
        <w:rPr>
          <w:sz w:val="12"/>
          <w:lang w:val="en-US"/>
        </w:rPr>
        <w:t>G</w:t>
      </w:r>
      <w:r>
        <w:rPr>
          <w:sz w:val="12"/>
        </w:rPr>
        <w:t>=0</w:t>
      </w:r>
    </w:p>
    <w:p w:rsidR="003E1859" w:rsidRDefault="003E1859">
      <w:pPr>
        <w:pStyle w:val="a3"/>
        <w:jc w:val="both"/>
        <w:rPr>
          <w:sz w:val="12"/>
        </w:rPr>
      </w:pPr>
      <w:r>
        <w:rPr>
          <w:sz w:val="12"/>
        </w:rPr>
        <w:t xml:space="preserve">условие нормального сродства или изотерма хим реакции в стандарт условиях. Задавая произвольное значение </w:t>
      </w:r>
      <w:r>
        <w:rPr>
          <w:sz w:val="12"/>
          <w:lang w:val="en-US"/>
        </w:rPr>
        <w:t>pi</w:t>
      </w:r>
      <w:r>
        <w:rPr>
          <w:sz w:val="12"/>
        </w:rPr>
        <w:t>≠1, получаем</w:t>
      </w:r>
    </w:p>
    <w:p w:rsidR="003E1859" w:rsidRDefault="003E1859">
      <w:pPr>
        <w:pStyle w:val="a3"/>
        <w:jc w:val="both"/>
        <w:rPr>
          <w:sz w:val="12"/>
        </w:rPr>
      </w:pPr>
      <w:r>
        <w:rPr>
          <w:sz w:val="12"/>
        </w:rPr>
        <w:t>∆</w:t>
      </w:r>
      <w:r>
        <w:rPr>
          <w:sz w:val="12"/>
          <w:vertAlign w:val="subscript"/>
          <w:lang w:val="en-US"/>
        </w:rPr>
        <w:t>r</w:t>
      </w:r>
      <w:r>
        <w:rPr>
          <w:sz w:val="12"/>
          <w:lang w:val="en-US"/>
        </w:rPr>
        <w:t>G</w:t>
      </w:r>
      <w:r>
        <w:rPr>
          <w:sz w:val="12"/>
        </w:rPr>
        <w:t>=-</w:t>
      </w:r>
      <w:r>
        <w:rPr>
          <w:sz w:val="12"/>
          <w:lang w:val="en-US"/>
        </w:rPr>
        <w:t>RTlnK</w:t>
      </w:r>
      <w:r>
        <w:rPr>
          <w:sz w:val="12"/>
          <w:vertAlign w:val="subscript"/>
          <w:lang w:val="en-US"/>
        </w:rPr>
        <w:t>P</w:t>
      </w:r>
      <w:r>
        <w:rPr>
          <w:sz w:val="12"/>
        </w:rPr>
        <w:t xml:space="preserve">+ </w:t>
      </w:r>
      <w:r>
        <w:rPr>
          <w:sz w:val="12"/>
          <w:lang w:val="en-US"/>
        </w:rPr>
        <w:t>RTln</w:t>
      </w:r>
      <w:r>
        <w:rPr>
          <w:sz w:val="12"/>
        </w:rPr>
        <w:t>П</w:t>
      </w:r>
      <w:r>
        <w:rPr>
          <w:sz w:val="12"/>
          <w:lang w:val="en-US"/>
        </w:rPr>
        <w:t>p</w:t>
      </w:r>
      <w:r>
        <w:rPr>
          <w:sz w:val="12"/>
          <w:vertAlign w:val="subscript"/>
          <w:lang w:val="en-US"/>
        </w:rPr>
        <w:t>i</w:t>
      </w:r>
      <w:r>
        <w:rPr>
          <w:sz w:val="12"/>
          <w:vertAlign w:val="subscript"/>
        </w:rPr>
        <w:tab/>
      </w:r>
      <w:r>
        <w:rPr>
          <w:sz w:val="12"/>
          <w:vertAlign w:val="subscript"/>
        </w:rPr>
        <w:tab/>
      </w:r>
      <w:r>
        <w:rPr>
          <w:sz w:val="12"/>
        </w:rPr>
        <w:t>где П</w:t>
      </w:r>
      <w:r>
        <w:rPr>
          <w:sz w:val="12"/>
          <w:lang w:val="en-US"/>
        </w:rPr>
        <w:t>p</w:t>
      </w:r>
      <w:r>
        <w:rPr>
          <w:sz w:val="12"/>
          <w:vertAlign w:val="subscript"/>
          <w:lang w:val="en-US"/>
        </w:rPr>
        <w:t>i</w:t>
      </w:r>
      <w:r>
        <w:rPr>
          <w:sz w:val="12"/>
        </w:rPr>
        <w:t>=(П</w:t>
      </w:r>
      <w:r>
        <w:rPr>
          <w:sz w:val="12"/>
          <w:lang w:val="en-US"/>
        </w:rPr>
        <w:t>p</w:t>
      </w:r>
      <w:r>
        <w:rPr>
          <w:sz w:val="12"/>
          <w:vertAlign w:val="subscript"/>
          <w:lang w:val="en-US"/>
        </w:rPr>
        <w:t>i</w:t>
      </w:r>
      <w:r>
        <w:rPr>
          <w:sz w:val="12"/>
          <w:vertAlign w:val="subscript"/>
        </w:rPr>
        <w:t>кон</w:t>
      </w:r>
      <w:r>
        <w:rPr>
          <w:sz w:val="12"/>
        </w:rPr>
        <w:t>)/(П</w:t>
      </w:r>
      <w:r>
        <w:rPr>
          <w:sz w:val="12"/>
          <w:lang w:val="en-US"/>
        </w:rPr>
        <w:t>p</w:t>
      </w:r>
      <w:r>
        <w:rPr>
          <w:sz w:val="12"/>
          <w:vertAlign w:val="subscript"/>
          <w:lang w:val="en-US"/>
        </w:rPr>
        <w:t>i</w:t>
      </w:r>
      <w:r>
        <w:rPr>
          <w:sz w:val="12"/>
          <w:vertAlign w:val="subscript"/>
        </w:rPr>
        <w:t>исх</w:t>
      </w:r>
      <w:r>
        <w:rPr>
          <w:sz w:val="12"/>
        </w:rPr>
        <w:t>)</w:t>
      </w:r>
    </w:p>
    <w:p w:rsidR="003E1859" w:rsidRDefault="003E1859">
      <w:pPr>
        <w:pStyle w:val="a3"/>
        <w:rPr>
          <w:sz w:val="20"/>
        </w:rPr>
      </w:pPr>
      <w:r>
        <w:rPr>
          <w:sz w:val="12"/>
        </w:rPr>
        <w:tab/>
        <w:t>↑ уравнение изотермы химич реакции</w:t>
      </w:r>
    </w:p>
    <w:p w:rsidR="003E1859" w:rsidRDefault="003E1859">
      <w:pPr>
        <w:pStyle w:val="a3"/>
        <w:rPr>
          <w:sz w:val="12"/>
        </w:rPr>
      </w:pPr>
      <w:r>
        <w:rPr>
          <w:sz w:val="12"/>
        </w:rPr>
        <w:t xml:space="preserve">хим т/д позволяет определить </w:t>
      </w:r>
      <w:r>
        <w:rPr>
          <w:color w:val="FF0000"/>
          <w:sz w:val="12"/>
        </w:rPr>
        <w:t xml:space="preserve">константу равновесия </w:t>
      </w:r>
      <w:r>
        <w:rPr>
          <w:sz w:val="12"/>
        </w:rPr>
        <w:t>какой-либо реакции при другой температуре, не ставя дополнительного эксперимента. Для этого существует ур-е изобары.</w:t>
      </w:r>
    </w:p>
    <w:p w:rsidR="003E1859" w:rsidRDefault="003E1859">
      <w:pPr>
        <w:pStyle w:val="a3"/>
        <w:rPr>
          <w:sz w:val="12"/>
        </w:rPr>
      </w:pPr>
      <w:r>
        <w:rPr>
          <w:sz w:val="12"/>
        </w:rPr>
        <w:t>Ур-е изобары получается при дифференцировании уравнения изотермы химич реакции  по температуре, и комбинировании полученного ур-я с ур-ем Гиббса-Гельмгольца</w:t>
      </w:r>
    </w:p>
    <w:p w:rsidR="003E1859" w:rsidRDefault="003E1859">
      <w:pPr>
        <w:pStyle w:val="a3"/>
        <w:rPr>
          <w:sz w:val="12"/>
        </w:rPr>
      </w:pPr>
      <w:r>
        <w:rPr>
          <w:sz w:val="12"/>
          <w:lang w:val="en-US"/>
        </w:rPr>
        <w:t>ΔG</w:t>
      </w:r>
      <w:r>
        <w:rPr>
          <w:sz w:val="12"/>
        </w:rPr>
        <w:t>=-</w:t>
      </w:r>
      <w:r>
        <w:rPr>
          <w:sz w:val="12"/>
          <w:lang w:val="en-US"/>
        </w:rPr>
        <w:t>RTln</w:t>
      </w:r>
      <w:r>
        <w:rPr>
          <w:sz w:val="12"/>
        </w:rPr>
        <w:t>(</w:t>
      </w:r>
      <w:r>
        <w:rPr>
          <w:sz w:val="12"/>
          <w:lang w:val="en-US"/>
        </w:rPr>
        <w:t>K</w:t>
      </w:r>
      <w:r>
        <w:rPr>
          <w:sz w:val="12"/>
        </w:rPr>
        <w:t>˚)+</w:t>
      </w:r>
      <w:r>
        <w:rPr>
          <w:sz w:val="12"/>
          <w:lang w:val="en-US"/>
        </w:rPr>
        <w:t>R</w:t>
      </w:r>
      <w:r>
        <w:rPr>
          <w:sz w:val="12"/>
        </w:rPr>
        <w:t>Т</w:t>
      </w:r>
      <w:r>
        <w:rPr>
          <w:sz w:val="12"/>
          <w:lang w:val="en-US"/>
        </w:rPr>
        <w:t>ln</w:t>
      </w:r>
      <w:r>
        <w:rPr>
          <w:sz w:val="12"/>
        </w:rPr>
        <w:t>(П</w:t>
      </w:r>
      <w:r>
        <w:rPr>
          <w:sz w:val="12"/>
          <w:lang w:val="en-US"/>
        </w:rPr>
        <w:t>p</w:t>
      </w:r>
      <w:r>
        <w:rPr>
          <w:sz w:val="12"/>
          <w:vertAlign w:val="subscript"/>
          <w:lang w:val="en-US"/>
        </w:rPr>
        <w:t>i</w:t>
      </w:r>
      <w:r>
        <w:rPr>
          <w:sz w:val="12"/>
        </w:rPr>
        <w:t>)</w:t>
      </w:r>
    </w:p>
    <w:p w:rsidR="003E1859" w:rsidRDefault="003E1859">
      <w:pPr>
        <w:pStyle w:val="a3"/>
        <w:rPr>
          <w:sz w:val="12"/>
        </w:rPr>
      </w:pPr>
      <w:r>
        <w:rPr>
          <w:sz w:val="12"/>
          <w:lang w:val="en-US"/>
        </w:rPr>
        <w:t>ΔG</w:t>
      </w:r>
      <w:r>
        <w:rPr>
          <w:sz w:val="12"/>
        </w:rPr>
        <w:t>=</w:t>
      </w:r>
      <w:r>
        <w:rPr>
          <w:sz w:val="12"/>
          <w:lang w:val="en-US"/>
        </w:rPr>
        <w:t>ΔH</w:t>
      </w:r>
      <w:r>
        <w:rPr>
          <w:sz w:val="12"/>
        </w:rPr>
        <w:t>-</w:t>
      </w:r>
      <w:r>
        <w:rPr>
          <w:sz w:val="12"/>
          <w:lang w:val="en-US"/>
        </w:rPr>
        <w:t>T</w:t>
      </w:r>
      <w:r>
        <w:rPr>
          <w:sz w:val="12"/>
        </w:rPr>
        <w:t>(</w:t>
      </w:r>
      <w:r>
        <w:rPr>
          <w:i/>
          <w:sz w:val="12"/>
        </w:rPr>
        <w:t>д</w:t>
      </w:r>
      <w:r>
        <w:rPr>
          <w:sz w:val="12"/>
        </w:rPr>
        <w:t>Δ</w:t>
      </w:r>
      <w:r>
        <w:rPr>
          <w:sz w:val="12"/>
          <w:lang w:val="en-US"/>
        </w:rPr>
        <w:t>G</w:t>
      </w:r>
      <w:r>
        <w:rPr>
          <w:sz w:val="12"/>
        </w:rPr>
        <w:t>/</w:t>
      </w:r>
      <w:r>
        <w:rPr>
          <w:i/>
          <w:sz w:val="12"/>
        </w:rPr>
        <w:t>д</w:t>
      </w:r>
      <w:r>
        <w:rPr>
          <w:sz w:val="12"/>
        </w:rPr>
        <w:t>Т)</w:t>
      </w:r>
    </w:p>
    <w:p w:rsidR="003E1859" w:rsidRDefault="003E1859">
      <w:pPr>
        <w:pStyle w:val="a3"/>
        <w:rPr>
          <w:sz w:val="12"/>
        </w:rPr>
      </w:pPr>
      <w:r>
        <w:rPr>
          <w:sz w:val="12"/>
          <w:lang w:val="en-US"/>
        </w:rPr>
        <w:t>dln</w:t>
      </w:r>
      <w:r>
        <w:rPr>
          <w:sz w:val="12"/>
        </w:rPr>
        <w:t>(</w:t>
      </w:r>
      <w:r>
        <w:rPr>
          <w:sz w:val="12"/>
          <w:lang w:val="en-US"/>
        </w:rPr>
        <w:t>K</w:t>
      </w:r>
      <w:r>
        <w:rPr>
          <w:sz w:val="12"/>
          <w:vertAlign w:val="subscript"/>
          <w:lang w:val="en-US"/>
        </w:rPr>
        <w:t>p</w:t>
      </w:r>
      <w:r>
        <w:rPr>
          <w:sz w:val="12"/>
        </w:rPr>
        <w:t>)/</w:t>
      </w:r>
      <w:r>
        <w:rPr>
          <w:sz w:val="12"/>
          <w:lang w:val="en-US"/>
        </w:rPr>
        <w:t>dT</w:t>
      </w:r>
      <w:r>
        <w:rPr>
          <w:sz w:val="12"/>
        </w:rPr>
        <w:t>=</w:t>
      </w:r>
      <w:r>
        <w:rPr>
          <w:sz w:val="12"/>
          <w:lang w:val="en-US"/>
        </w:rPr>
        <w:t>ΔH</w:t>
      </w:r>
      <w:r>
        <w:rPr>
          <w:sz w:val="12"/>
        </w:rPr>
        <w:t>/(</w:t>
      </w:r>
      <w:r>
        <w:rPr>
          <w:sz w:val="12"/>
          <w:lang w:val="en-US"/>
        </w:rPr>
        <w:t>RT</w:t>
      </w:r>
      <w:r>
        <w:rPr>
          <w:sz w:val="12"/>
          <w:vertAlign w:val="superscript"/>
        </w:rPr>
        <w:t>2</w:t>
      </w:r>
      <w:r>
        <w:rPr>
          <w:sz w:val="12"/>
        </w:rPr>
        <w:t>)</w:t>
      </w:r>
      <w:r>
        <w:rPr>
          <w:sz w:val="12"/>
        </w:rPr>
        <w:tab/>
        <w:t>изобара</w:t>
      </w:r>
    </w:p>
    <w:p w:rsidR="003E1859" w:rsidRDefault="003E1859">
      <w:pPr>
        <w:pStyle w:val="a3"/>
        <w:rPr>
          <w:sz w:val="12"/>
        </w:rPr>
      </w:pPr>
      <w:r>
        <w:rPr>
          <w:sz w:val="12"/>
          <w:lang w:val="en-US"/>
        </w:rPr>
        <w:t>dln</w:t>
      </w:r>
      <w:r>
        <w:rPr>
          <w:sz w:val="12"/>
        </w:rPr>
        <w:t>(</w:t>
      </w:r>
      <w:r>
        <w:rPr>
          <w:sz w:val="12"/>
          <w:lang w:val="en-US"/>
        </w:rPr>
        <w:t>K</w:t>
      </w:r>
      <w:r>
        <w:rPr>
          <w:sz w:val="12"/>
          <w:vertAlign w:val="subscript"/>
        </w:rPr>
        <w:t>с</w:t>
      </w:r>
      <w:r>
        <w:rPr>
          <w:sz w:val="12"/>
        </w:rPr>
        <w:t>)/</w:t>
      </w:r>
      <w:r>
        <w:rPr>
          <w:sz w:val="12"/>
          <w:lang w:val="en-US"/>
        </w:rPr>
        <w:t>dT</w:t>
      </w:r>
      <w:r>
        <w:rPr>
          <w:sz w:val="12"/>
        </w:rPr>
        <w:t>=</w:t>
      </w:r>
      <w:r>
        <w:rPr>
          <w:sz w:val="12"/>
          <w:lang w:val="en-US"/>
        </w:rPr>
        <w:t>ΔU</w:t>
      </w:r>
      <w:r>
        <w:rPr>
          <w:sz w:val="12"/>
        </w:rPr>
        <w:t>/(</w:t>
      </w:r>
      <w:r>
        <w:rPr>
          <w:sz w:val="12"/>
          <w:lang w:val="en-US"/>
        </w:rPr>
        <w:t>RT</w:t>
      </w:r>
      <w:r>
        <w:rPr>
          <w:sz w:val="12"/>
          <w:vertAlign w:val="superscript"/>
        </w:rPr>
        <w:t>2</w:t>
      </w:r>
      <w:r>
        <w:rPr>
          <w:sz w:val="12"/>
        </w:rPr>
        <w:t>)</w:t>
      </w:r>
      <w:r>
        <w:rPr>
          <w:sz w:val="12"/>
        </w:rPr>
        <w:tab/>
        <w:t>изохора</w:t>
      </w:r>
    </w:p>
    <w:p w:rsidR="003E1859" w:rsidRDefault="003E1859">
      <w:pPr>
        <w:pStyle w:val="a3"/>
        <w:rPr>
          <w:sz w:val="12"/>
        </w:rPr>
      </w:pPr>
      <w:r>
        <w:rPr>
          <w:sz w:val="12"/>
        </w:rPr>
        <w:t>Чтобы получить удобное для расчета мат выражение для ур-я изобары следует проинтегрировать дифференцированную форм; предполагая, что в небольшом интервале температур Т</w:t>
      </w:r>
      <w:r>
        <w:rPr>
          <w:sz w:val="12"/>
          <w:vertAlign w:val="subscript"/>
        </w:rPr>
        <w:t>1</w:t>
      </w:r>
      <w:r>
        <w:rPr>
          <w:sz w:val="12"/>
        </w:rPr>
        <w:t>–Т</w:t>
      </w:r>
      <w:r>
        <w:rPr>
          <w:sz w:val="12"/>
          <w:vertAlign w:val="subscript"/>
        </w:rPr>
        <w:t>2</w:t>
      </w:r>
      <w:r>
        <w:rPr>
          <w:sz w:val="12"/>
        </w:rPr>
        <w:t xml:space="preserve"> тепловой эффект реакции от температуры не зависит. Тогда получаем интегральную форму</w:t>
      </w:r>
    </w:p>
    <w:p w:rsidR="003E1859" w:rsidRDefault="003E1859">
      <w:pPr>
        <w:pStyle w:val="a3"/>
        <w:rPr>
          <w:sz w:val="12"/>
        </w:rPr>
      </w:pPr>
      <w:r>
        <w:rPr>
          <w:sz w:val="12"/>
          <w:lang w:val="en-US"/>
        </w:rPr>
        <w:t>ln</w:t>
      </w:r>
      <w:r>
        <w:rPr>
          <w:sz w:val="12"/>
        </w:rPr>
        <w:t>(</w:t>
      </w:r>
      <w:r>
        <w:rPr>
          <w:sz w:val="12"/>
          <w:lang w:val="en-US"/>
        </w:rPr>
        <w:t>K</w:t>
      </w:r>
      <w:r>
        <w:rPr>
          <w:sz w:val="12"/>
          <w:vertAlign w:val="subscript"/>
        </w:rPr>
        <w:t>1</w:t>
      </w:r>
      <w:r>
        <w:rPr>
          <w:sz w:val="12"/>
        </w:rPr>
        <w:t>/</w:t>
      </w:r>
      <w:r>
        <w:rPr>
          <w:sz w:val="12"/>
          <w:lang w:val="en-US"/>
        </w:rPr>
        <w:t>K</w:t>
      </w:r>
      <w:r>
        <w:rPr>
          <w:sz w:val="12"/>
          <w:vertAlign w:val="subscript"/>
        </w:rPr>
        <w:t>2</w:t>
      </w:r>
      <w:r>
        <w:rPr>
          <w:sz w:val="12"/>
        </w:rPr>
        <w:t>)=</w:t>
      </w:r>
      <w:r>
        <w:rPr>
          <w:sz w:val="12"/>
          <w:lang w:val="en-US"/>
        </w:rPr>
        <w:t>ΔH</w:t>
      </w:r>
      <w:r>
        <w:rPr>
          <w:sz w:val="12"/>
        </w:rPr>
        <w:t>(</w:t>
      </w:r>
      <w:r>
        <w:rPr>
          <w:sz w:val="12"/>
          <w:lang w:val="en-US"/>
        </w:rPr>
        <w:t>T</w:t>
      </w:r>
      <w:r>
        <w:rPr>
          <w:sz w:val="12"/>
          <w:vertAlign w:val="subscript"/>
        </w:rPr>
        <w:t>1</w:t>
      </w:r>
      <w:r>
        <w:rPr>
          <w:sz w:val="12"/>
        </w:rPr>
        <w:t>-</w:t>
      </w:r>
      <w:r>
        <w:rPr>
          <w:sz w:val="12"/>
          <w:lang w:val="en-US"/>
        </w:rPr>
        <w:t>T</w:t>
      </w:r>
      <w:r>
        <w:rPr>
          <w:sz w:val="12"/>
          <w:vertAlign w:val="subscript"/>
        </w:rPr>
        <w:t>2</w:t>
      </w:r>
      <w:r>
        <w:rPr>
          <w:sz w:val="12"/>
        </w:rPr>
        <w:t>)/(</w:t>
      </w:r>
      <w:r>
        <w:rPr>
          <w:sz w:val="12"/>
          <w:lang w:val="en-US"/>
        </w:rPr>
        <w:t>R</w:t>
      </w:r>
      <w:r>
        <w:rPr>
          <w:sz w:val="12"/>
        </w:rPr>
        <w:t>*</w:t>
      </w:r>
      <w:r>
        <w:rPr>
          <w:sz w:val="12"/>
          <w:lang w:val="en-US"/>
        </w:rPr>
        <w:t>T</w:t>
      </w:r>
      <w:r>
        <w:rPr>
          <w:sz w:val="12"/>
          <w:vertAlign w:val="subscript"/>
        </w:rPr>
        <w:t>1</w:t>
      </w:r>
      <w:r>
        <w:rPr>
          <w:sz w:val="12"/>
        </w:rPr>
        <w:t>*</w:t>
      </w:r>
      <w:r>
        <w:rPr>
          <w:sz w:val="12"/>
          <w:lang w:val="en-US"/>
        </w:rPr>
        <w:t>T</w:t>
      </w:r>
      <w:r>
        <w:rPr>
          <w:sz w:val="12"/>
          <w:vertAlign w:val="subscript"/>
        </w:rPr>
        <w:t>2</w:t>
      </w:r>
      <w:r>
        <w:rPr>
          <w:sz w:val="12"/>
        </w:rPr>
        <w:t>)</w:t>
      </w:r>
      <w:r>
        <w:rPr>
          <w:sz w:val="12"/>
        </w:rPr>
        <w:tab/>
        <w:t>интегральная форма изобары</w:t>
      </w:r>
    </w:p>
    <w:p w:rsidR="003E1859" w:rsidRDefault="003E1859">
      <w:pPr>
        <w:pStyle w:val="a3"/>
        <w:rPr>
          <w:color w:val="FF0000"/>
          <w:sz w:val="12"/>
        </w:rPr>
      </w:pPr>
      <w:r>
        <w:rPr>
          <w:color w:val="FF0000"/>
          <w:sz w:val="12"/>
        </w:rPr>
        <w:t>Следствия:</w:t>
      </w:r>
    </w:p>
    <w:p w:rsidR="003E1859" w:rsidRDefault="003E1859">
      <w:pPr>
        <w:pStyle w:val="a3"/>
        <w:numPr>
          <w:ilvl w:val="0"/>
          <w:numId w:val="34"/>
        </w:numPr>
        <w:rPr>
          <w:sz w:val="12"/>
        </w:rPr>
      </w:pPr>
      <w:r>
        <w:rPr>
          <w:sz w:val="12"/>
        </w:rPr>
        <w:t>Можно рассчитать константу равновесия при Т</w:t>
      </w:r>
      <w:r>
        <w:rPr>
          <w:sz w:val="12"/>
          <w:vertAlign w:val="subscript"/>
        </w:rPr>
        <w:t>2</w:t>
      </w:r>
      <w:r>
        <w:rPr>
          <w:sz w:val="12"/>
        </w:rPr>
        <w:t>, отличающуюся от Т</w:t>
      </w:r>
      <w:r>
        <w:rPr>
          <w:sz w:val="12"/>
          <w:vertAlign w:val="subscript"/>
        </w:rPr>
        <w:t>1</w:t>
      </w:r>
      <w:r>
        <w:rPr>
          <w:sz w:val="12"/>
        </w:rPr>
        <w:t xml:space="preserve"> если известна К</w:t>
      </w:r>
      <w:r>
        <w:rPr>
          <w:sz w:val="12"/>
          <w:vertAlign w:val="subscript"/>
        </w:rPr>
        <w:t>1</w:t>
      </w:r>
      <w:r>
        <w:rPr>
          <w:sz w:val="12"/>
        </w:rPr>
        <w:t xml:space="preserve"> и тепловой эффект реакции в этом интервале темпер</w:t>
      </w:r>
    </w:p>
    <w:p w:rsidR="003E1859" w:rsidRDefault="003E1859">
      <w:pPr>
        <w:pStyle w:val="a3"/>
        <w:numPr>
          <w:ilvl w:val="0"/>
          <w:numId w:val="34"/>
        </w:numPr>
        <w:rPr>
          <w:sz w:val="12"/>
        </w:rPr>
      </w:pPr>
      <w:r>
        <w:rPr>
          <w:sz w:val="12"/>
        </w:rPr>
        <w:t>Можно рассчитать тепловой эффект реакции если известны константы равновесия хотя бы при двух температурах</w:t>
      </w:r>
      <w:r>
        <w:rPr>
          <w:sz w:val="12"/>
        </w:rPr>
        <w:br/>
      </w:r>
    </w:p>
    <w:p w:rsidR="003E1859" w:rsidRDefault="003E1859">
      <w:pPr>
        <w:pStyle w:val="a3"/>
        <w:numPr>
          <w:ilvl w:val="0"/>
          <w:numId w:val="34"/>
        </w:numPr>
        <w:rPr>
          <w:sz w:val="12"/>
        </w:rPr>
      </w:pPr>
      <w:r>
        <w:rPr>
          <w:sz w:val="12"/>
        </w:rPr>
        <w:t>С помощью уравнения подтверждается вывод и- принципа смещения равновесия Ле-Шателье (влияние на константу равновесия температуры )</w:t>
      </w:r>
    </w:p>
    <w:p w:rsidR="003E1859" w:rsidRDefault="003E1859">
      <w:pPr>
        <w:pStyle w:val="a3"/>
        <w:rPr>
          <w:sz w:val="12"/>
        </w:rPr>
      </w:pPr>
      <w:r>
        <w:rPr>
          <w:sz w:val="12"/>
        </w:rPr>
        <w:t>Если на систему, находящуюся в равновесии оказывать внешнее воздействие, то равновесие сместится в сторону реакции, противодействующей внешнему влиянию</w:t>
      </w:r>
    </w:p>
    <w:p w:rsidR="003E1859" w:rsidRDefault="003E1859">
      <w:pPr>
        <w:pStyle w:val="a3"/>
        <w:rPr>
          <w:sz w:val="12"/>
          <w:lang w:val="en-US"/>
        </w:rPr>
      </w:pPr>
      <w:r>
        <w:rPr>
          <w:sz w:val="12"/>
          <w:lang w:val="en-US"/>
        </w:rPr>
        <w:t>3H</w:t>
      </w:r>
      <w:r>
        <w:rPr>
          <w:sz w:val="12"/>
          <w:vertAlign w:val="subscript"/>
          <w:lang w:val="en-US"/>
        </w:rPr>
        <w:t>2</w:t>
      </w:r>
      <w:r>
        <w:rPr>
          <w:sz w:val="12"/>
          <w:lang w:val="en-US"/>
        </w:rPr>
        <w:t>+N</w:t>
      </w:r>
      <w:r>
        <w:rPr>
          <w:sz w:val="12"/>
          <w:vertAlign w:val="subscript"/>
          <w:lang w:val="en-US"/>
        </w:rPr>
        <w:t>2</w:t>
      </w:r>
      <w:r>
        <w:rPr>
          <w:sz w:val="12"/>
          <w:lang w:val="en-US"/>
        </w:rPr>
        <w:t>=2NH</w:t>
      </w:r>
      <w:r>
        <w:rPr>
          <w:sz w:val="12"/>
          <w:vertAlign w:val="subscript"/>
          <w:lang w:val="en-US"/>
        </w:rPr>
        <w:t>3</w:t>
      </w:r>
      <w:r>
        <w:rPr>
          <w:sz w:val="12"/>
          <w:lang w:val="en-US"/>
        </w:rPr>
        <w:t>-ΔH</w:t>
      </w:r>
    </w:p>
    <w:p w:rsidR="003E1859" w:rsidRDefault="003E1859">
      <w:pPr>
        <w:pStyle w:val="a3"/>
        <w:rPr>
          <w:i/>
          <w:sz w:val="12"/>
          <w:vertAlign w:val="superscript"/>
        </w:rPr>
      </w:pPr>
      <w:r>
        <w:rPr>
          <w:sz w:val="12"/>
          <w:lang w:val="en-US"/>
        </w:rPr>
        <w:t xml:space="preserve">  </w:t>
      </w:r>
      <w:r>
        <w:rPr>
          <w:i/>
          <w:sz w:val="12"/>
          <w:vertAlign w:val="superscript"/>
        </w:rPr>
        <w:t>(г)      (г)         (г)</w:t>
      </w:r>
    </w:p>
    <w:p w:rsidR="003E1859" w:rsidRDefault="003E1859">
      <w:pPr>
        <w:pStyle w:val="a3"/>
        <w:numPr>
          <w:ilvl w:val="0"/>
          <w:numId w:val="1"/>
        </w:numPr>
        <w:rPr>
          <w:sz w:val="12"/>
        </w:rPr>
      </w:pPr>
      <w:r>
        <w:rPr>
          <w:sz w:val="12"/>
        </w:rPr>
        <w:t xml:space="preserve">увеличение </w:t>
      </w:r>
      <w:r>
        <w:rPr>
          <w:sz w:val="12"/>
          <w:lang w:val="en-US"/>
        </w:rPr>
        <w:t>P</w:t>
      </w:r>
      <w:r>
        <w:rPr>
          <w:sz w:val="12"/>
        </w:rPr>
        <w:t xml:space="preserve"> → прямая</w:t>
      </w:r>
    </w:p>
    <w:p w:rsidR="003E1859" w:rsidRDefault="003E1859">
      <w:pPr>
        <w:pStyle w:val="a3"/>
        <w:numPr>
          <w:ilvl w:val="0"/>
          <w:numId w:val="1"/>
        </w:numPr>
        <w:rPr>
          <w:sz w:val="12"/>
        </w:rPr>
      </w:pPr>
      <w:r>
        <w:rPr>
          <w:sz w:val="12"/>
        </w:rPr>
        <w:t>увеличение Т → обратная</w:t>
      </w:r>
    </w:p>
    <w:p w:rsidR="003E1859" w:rsidRDefault="003E1859">
      <w:pPr>
        <w:pStyle w:val="a3"/>
        <w:rPr>
          <w:sz w:val="12"/>
          <w:lang w:val="en-US"/>
        </w:rPr>
      </w:pPr>
      <w:r>
        <w:rPr>
          <w:sz w:val="12"/>
          <w:lang w:val="en-US"/>
        </w:rPr>
        <w:t>ln(K</w:t>
      </w:r>
      <w:r>
        <w:rPr>
          <w:sz w:val="12"/>
          <w:vertAlign w:val="subscript"/>
          <w:lang w:val="en-US"/>
        </w:rPr>
        <w:t>1</w:t>
      </w:r>
      <w:r>
        <w:rPr>
          <w:sz w:val="12"/>
          <w:lang w:val="en-US"/>
        </w:rPr>
        <w:t>/K</w:t>
      </w:r>
      <w:r>
        <w:rPr>
          <w:sz w:val="12"/>
          <w:vertAlign w:val="subscript"/>
          <w:lang w:val="en-US"/>
        </w:rPr>
        <w:t>2</w:t>
      </w:r>
      <w:r>
        <w:rPr>
          <w:sz w:val="12"/>
          <w:lang w:val="en-US"/>
        </w:rPr>
        <w:t>)=(ΔH/R)*(T</w:t>
      </w:r>
      <w:r>
        <w:rPr>
          <w:sz w:val="12"/>
          <w:vertAlign w:val="subscript"/>
          <w:lang w:val="en-US"/>
        </w:rPr>
        <w:t>1</w:t>
      </w:r>
      <w:r>
        <w:rPr>
          <w:sz w:val="12"/>
          <w:lang w:val="en-US"/>
        </w:rPr>
        <w:t>-T</w:t>
      </w:r>
      <w:r>
        <w:rPr>
          <w:sz w:val="12"/>
          <w:vertAlign w:val="subscript"/>
          <w:lang w:val="en-US"/>
        </w:rPr>
        <w:t>2</w:t>
      </w:r>
      <w:r>
        <w:rPr>
          <w:sz w:val="12"/>
          <w:lang w:val="en-US"/>
        </w:rPr>
        <w:t>)/(T</w:t>
      </w:r>
      <w:r>
        <w:rPr>
          <w:sz w:val="12"/>
          <w:vertAlign w:val="subscript"/>
          <w:lang w:val="en-US"/>
        </w:rPr>
        <w:t>1</w:t>
      </w:r>
      <w:r>
        <w:rPr>
          <w:sz w:val="12"/>
          <w:lang w:val="en-US"/>
        </w:rPr>
        <w:t>*T</w:t>
      </w:r>
      <w:r>
        <w:rPr>
          <w:sz w:val="12"/>
          <w:vertAlign w:val="subscript"/>
          <w:lang w:val="en-US"/>
        </w:rPr>
        <w:t>2</w:t>
      </w:r>
      <w:r>
        <w:rPr>
          <w:sz w:val="12"/>
          <w:lang w:val="en-US"/>
        </w:rPr>
        <w:t>)</w:t>
      </w:r>
    </w:p>
    <w:p w:rsidR="003E1859" w:rsidRDefault="003E1859">
      <w:pPr>
        <w:pStyle w:val="a3"/>
        <w:rPr>
          <w:color w:val="FF0000"/>
          <w:sz w:val="12"/>
        </w:rPr>
      </w:pPr>
      <w:r>
        <w:rPr>
          <w:color w:val="FF0000"/>
          <w:sz w:val="12"/>
        </w:rPr>
        <w:t>Химическая кинетика</w:t>
      </w:r>
    </w:p>
    <w:p w:rsidR="003E1859" w:rsidRDefault="003E1859">
      <w:pPr>
        <w:pStyle w:val="a3"/>
        <w:rPr>
          <w:sz w:val="12"/>
        </w:rPr>
      </w:pPr>
      <w:r>
        <w:rPr>
          <w:sz w:val="12"/>
        </w:rPr>
        <w:t xml:space="preserve">Кинетика хим реакций– учение о скорости их протекания и зависимости ее от различных факторов. </w:t>
      </w:r>
      <w:r>
        <w:rPr>
          <w:b/>
          <w:sz w:val="12"/>
        </w:rPr>
        <w:t>Такие факторы:</w:t>
      </w:r>
      <w:r>
        <w:rPr>
          <w:sz w:val="12"/>
        </w:rPr>
        <w:t xml:space="preserve"> строение молекулы, концентрация участников реакции, температура, свойства среды, наличие катализатора, внешние воздействия.</w:t>
      </w:r>
    </w:p>
    <w:p w:rsidR="003E1859" w:rsidRDefault="003E1859">
      <w:pPr>
        <w:pStyle w:val="a3"/>
        <w:rPr>
          <w:sz w:val="12"/>
        </w:rPr>
      </w:pPr>
      <w:r>
        <w:rPr>
          <w:sz w:val="12"/>
        </w:rPr>
        <w:t>По правилам ИЮПАК скорость химической реакции определяется как возрастание степени завершенности реакции</w:t>
      </w:r>
      <w:r>
        <w:rPr>
          <w:sz w:val="12"/>
        </w:rPr>
        <w:tab/>
      </w:r>
      <w:r>
        <w:rPr>
          <w:sz w:val="12"/>
          <w:lang w:val="en-US"/>
        </w:rPr>
        <w:t>V</w:t>
      </w:r>
      <w:r>
        <w:rPr>
          <w:sz w:val="12"/>
        </w:rPr>
        <w:t>=</w:t>
      </w:r>
      <w:r>
        <w:rPr>
          <w:sz w:val="12"/>
          <w:lang w:val="en-US"/>
        </w:rPr>
        <w:t>dξ</w:t>
      </w:r>
      <w:r>
        <w:rPr>
          <w:sz w:val="12"/>
        </w:rPr>
        <w:t>/</w:t>
      </w:r>
      <w:r>
        <w:rPr>
          <w:sz w:val="12"/>
          <w:lang w:val="en-US"/>
        </w:rPr>
        <w:t>dτ</w:t>
      </w:r>
    </w:p>
    <w:p w:rsidR="003E1859" w:rsidRDefault="003E1859">
      <w:pPr>
        <w:pStyle w:val="a3"/>
        <w:rPr>
          <w:sz w:val="12"/>
        </w:rPr>
      </w:pPr>
      <w:r>
        <w:rPr>
          <w:sz w:val="12"/>
        </w:rPr>
        <w:t>Более удобно понятие скорости образованя или преварщения некоторого компонента в системе</w:t>
      </w:r>
      <w:r>
        <w:rPr>
          <w:sz w:val="12"/>
        </w:rPr>
        <w:tab/>
      </w:r>
      <w:r>
        <w:rPr>
          <w:sz w:val="12"/>
        </w:rPr>
        <w:tab/>
      </w:r>
      <w:r>
        <w:rPr>
          <w:sz w:val="12"/>
        </w:rPr>
        <w:tab/>
      </w:r>
      <w:r>
        <w:rPr>
          <w:sz w:val="12"/>
          <w:lang w:val="en-US"/>
        </w:rPr>
        <w:t>V</w:t>
      </w:r>
      <w:r>
        <w:rPr>
          <w:sz w:val="12"/>
          <w:vertAlign w:val="subscript"/>
          <w:lang w:val="en-US"/>
        </w:rPr>
        <w:t>i</w:t>
      </w:r>
      <w:r>
        <w:rPr>
          <w:sz w:val="12"/>
        </w:rPr>
        <w:t>=±</w:t>
      </w:r>
      <w:r>
        <w:rPr>
          <w:sz w:val="12"/>
          <w:lang w:val="en-US"/>
        </w:rPr>
        <w:t>dC</w:t>
      </w:r>
      <w:r>
        <w:rPr>
          <w:sz w:val="12"/>
          <w:vertAlign w:val="subscript"/>
          <w:lang w:val="en-US"/>
        </w:rPr>
        <w:t>i</w:t>
      </w:r>
      <w:r>
        <w:rPr>
          <w:sz w:val="12"/>
        </w:rPr>
        <w:t>/</w:t>
      </w:r>
      <w:r>
        <w:rPr>
          <w:sz w:val="12"/>
          <w:lang w:val="en-US"/>
        </w:rPr>
        <w:t>dτ</w:t>
      </w:r>
    </w:p>
    <w:p w:rsidR="003E1859" w:rsidRDefault="003E1859">
      <w:pPr>
        <w:pStyle w:val="a3"/>
        <w:rPr>
          <w:sz w:val="12"/>
        </w:rPr>
      </w:pPr>
      <w:r>
        <w:rPr>
          <w:color w:val="FF0000"/>
          <w:sz w:val="12"/>
        </w:rPr>
        <w:t xml:space="preserve">Влияние концентрации на скорость </w:t>
      </w:r>
      <w:r>
        <w:rPr>
          <w:sz w:val="12"/>
        </w:rPr>
        <w:t>описывается законом действующих масс</w:t>
      </w:r>
    </w:p>
    <w:p w:rsidR="003E1859" w:rsidRDefault="003E1859">
      <w:pPr>
        <w:pStyle w:val="a3"/>
        <w:rPr>
          <w:sz w:val="12"/>
        </w:rPr>
      </w:pPr>
      <w:r>
        <w:rPr>
          <w:sz w:val="12"/>
        </w:rPr>
        <w:t>Скорость реакции пропорционально произведению концентраций веществ, взятых в степенях, равных стехиометрическим коэффициентам</w:t>
      </w:r>
    </w:p>
    <w:p w:rsidR="003E1859" w:rsidRDefault="003E1859">
      <w:pPr>
        <w:pStyle w:val="a3"/>
        <w:rPr>
          <w:sz w:val="12"/>
          <w:lang w:val="en-US"/>
        </w:rPr>
      </w:pPr>
      <w:r>
        <w:rPr>
          <w:sz w:val="12"/>
          <w:lang w:val="en-US"/>
        </w:rPr>
        <w:t>V=K*C</w:t>
      </w:r>
      <w:r>
        <w:rPr>
          <w:sz w:val="12"/>
          <w:vertAlign w:val="subscript"/>
          <w:lang w:val="en-US"/>
        </w:rPr>
        <w:t>1</w:t>
      </w:r>
      <w:r>
        <w:rPr>
          <w:sz w:val="12"/>
          <w:vertAlign w:val="superscript"/>
          <w:lang w:val="en-US"/>
        </w:rPr>
        <w:t>n1</w:t>
      </w:r>
      <w:r>
        <w:rPr>
          <w:sz w:val="12"/>
          <w:lang w:val="en-US"/>
        </w:rPr>
        <w:t>*C</w:t>
      </w:r>
      <w:r>
        <w:rPr>
          <w:sz w:val="12"/>
          <w:vertAlign w:val="subscript"/>
          <w:lang w:val="en-US"/>
        </w:rPr>
        <w:t>2</w:t>
      </w:r>
      <w:r>
        <w:rPr>
          <w:sz w:val="12"/>
          <w:vertAlign w:val="superscript"/>
          <w:lang w:val="en-US"/>
        </w:rPr>
        <w:t>n2</w:t>
      </w:r>
      <w:r>
        <w:rPr>
          <w:sz w:val="12"/>
          <w:lang w:val="en-US"/>
        </w:rPr>
        <w:t>*…*C</w:t>
      </w:r>
      <w:r>
        <w:rPr>
          <w:sz w:val="12"/>
          <w:vertAlign w:val="subscript"/>
          <w:lang w:val="en-US"/>
        </w:rPr>
        <w:t>i</w:t>
      </w:r>
      <w:r>
        <w:rPr>
          <w:sz w:val="12"/>
          <w:vertAlign w:val="superscript"/>
          <w:lang w:val="en-US"/>
        </w:rPr>
        <w:t>ni</w:t>
      </w:r>
    </w:p>
    <w:p w:rsidR="003E1859" w:rsidRDefault="003E1859">
      <w:pPr>
        <w:pStyle w:val="a3"/>
        <w:rPr>
          <w:sz w:val="12"/>
        </w:rPr>
      </w:pPr>
      <w:r>
        <w:rPr>
          <w:sz w:val="12"/>
        </w:rPr>
        <w:t>Вид уравнения зависит от того, как протекает реакция</w:t>
      </w:r>
    </w:p>
    <w:p w:rsidR="003E1859" w:rsidRDefault="003E1859">
      <w:pPr>
        <w:pStyle w:val="a3"/>
        <w:rPr>
          <w:sz w:val="12"/>
        </w:rPr>
      </w:pPr>
      <w:r>
        <w:rPr>
          <w:sz w:val="12"/>
        </w:rPr>
        <w:t>А+2В=С</w:t>
      </w:r>
      <w:r>
        <w:rPr>
          <w:sz w:val="12"/>
        </w:rPr>
        <w:tab/>
      </w:r>
      <w:r>
        <w:rPr>
          <w:sz w:val="12"/>
          <w:lang w:val="en-US"/>
        </w:rPr>
        <w:t>V</w:t>
      </w:r>
      <w:r>
        <w:rPr>
          <w:sz w:val="12"/>
        </w:rPr>
        <w:t>=</w:t>
      </w:r>
      <w:r>
        <w:rPr>
          <w:sz w:val="12"/>
          <w:lang w:val="en-US"/>
        </w:rPr>
        <w:t>K</w:t>
      </w:r>
      <w:r>
        <w:rPr>
          <w:sz w:val="12"/>
        </w:rPr>
        <w:t>*</w:t>
      </w:r>
      <w:r>
        <w:rPr>
          <w:sz w:val="12"/>
          <w:lang w:val="en-US"/>
        </w:rPr>
        <w:t>C</w:t>
      </w:r>
      <w:r>
        <w:rPr>
          <w:sz w:val="12"/>
          <w:vertAlign w:val="subscript"/>
        </w:rPr>
        <w:t>А</w:t>
      </w:r>
      <w:r>
        <w:rPr>
          <w:sz w:val="12"/>
          <w:vertAlign w:val="superscript"/>
        </w:rPr>
        <w:t>1</w:t>
      </w:r>
      <w:r>
        <w:rPr>
          <w:sz w:val="12"/>
        </w:rPr>
        <w:t>*</w:t>
      </w:r>
      <w:r>
        <w:rPr>
          <w:sz w:val="12"/>
          <w:lang w:val="en-US"/>
        </w:rPr>
        <w:t>C</w:t>
      </w:r>
      <w:r>
        <w:rPr>
          <w:sz w:val="12"/>
          <w:vertAlign w:val="subscript"/>
        </w:rPr>
        <w:t>В</w:t>
      </w:r>
      <w:r>
        <w:rPr>
          <w:sz w:val="12"/>
          <w:vertAlign w:val="superscript"/>
        </w:rPr>
        <w:t>2</w:t>
      </w:r>
    </w:p>
    <w:p w:rsidR="003E1859" w:rsidRDefault="003E1859">
      <w:pPr>
        <w:pStyle w:val="a3"/>
        <w:rPr>
          <w:sz w:val="12"/>
          <w:lang w:val="en-US"/>
        </w:rPr>
      </w:pPr>
      <w:r>
        <w:rPr>
          <w:sz w:val="12"/>
          <w:lang w:val="en-US"/>
        </w:rPr>
        <w:t>N</w:t>
      </w:r>
      <w:r>
        <w:rPr>
          <w:sz w:val="12"/>
          <w:vertAlign w:val="subscript"/>
          <w:lang w:val="en-US"/>
        </w:rPr>
        <w:t>2</w:t>
      </w:r>
      <w:r>
        <w:rPr>
          <w:sz w:val="12"/>
          <w:lang w:val="en-US"/>
        </w:rPr>
        <w:t>+3H</w:t>
      </w:r>
      <w:r>
        <w:rPr>
          <w:sz w:val="12"/>
          <w:vertAlign w:val="subscript"/>
          <w:lang w:val="en-US"/>
        </w:rPr>
        <w:t>2</w:t>
      </w:r>
      <w:r>
        <w:rPr>
          <w:sz w:val="12"/>
          <w:lang w:val="en-US"/>
        </w:rPr>
        <w:t>=2NH</w:t>
      </w:r>
      <w:r>
        <w:rPr>
          <w:sz w:val="12"/>
          <w:vertAlign w:val="subscript"/>
          <w:lang w:val="en-US"/>
        </w:rPr>
        <w:t>3</w:t>
      </w:r>
    </w:p>
    <w:p w:rsidR="003E1859" w:rsidRDefault="003E1859">
      <w:pPr>
        <w:pStyle w:val="a3"/>
        <w:rPr>
          <w:sz w:val="12"/>
          <w:lang w:val="en-US"/>
        </w:rPr>
      </w:pPr>
      <w:r>
        <w:rPr>
          <w:sz w:val="12"/>
          <w:lang w:val="en-US"/>
        </w:rPr>
        <w:t>V=K*C</w:t>
      </w:r>
      <w:r>
        <w:rPr>
          <w:sz w:val="12"/>
          <w:vertAlign w:val="subscript"/>
          <w:lang w:val="en-US"/>
        </w:rPr>
        <w:t>N2</w:t>
      </w:r>
      <w:r>
        <w:rPr>
          <w:sz w:val="12"/>
          <w:lang w:val="en-US"/>
        </w:rPr>
        <w:t>*C</w:t>
      </w:r>
      <w:r>
        <w:rPr>
          <w:sz w:val="12"/>
          <w:vertAlign w:val="subscript"/>
          <w:lang w:val="en-US"/>
        </w:rPr>
        <w:t>H2</w:t>
      </w:r>
      <w:r>
        <w:rPr>
          <w:sz w:val="12"/>
          <w:vertAlign w:val="superscript"/>
          <w:lang w:val="en-US"/>
        </w:rPr>
        <w:t>3</w:t>
      </w:r>
    </w:p>
    <w:p w:rsidR="003E1859" w:rsidRDefault="003E1859">
      <w:pPr>
        <w:pStyle w:val="a3"/>
        <w:rPr>
          <w:sz w:val="12"/>
        </w:rPr>
      </w:pPr>
      <w:r>
        <w:rPr>
          <w:sz w:val="12"/>
        </w:rPr>
        <w:t>К– коэффициент пропорциональности химических реакций</w:t>
      </w:r>
    </w:p>
    <w:p w:rsidR="003E1859" w:rsidRDefault="003E1859">
      <w:pPr>
        <w:pStyle w:val="a3"/>
        <w:rPr>
          <w:sz w:val="12"/>
        </w:rPr>
      </w:pPr>
      <w:r>
        <w:rPr>
          <w:color w:val="FF0000"/>
          <w:sz w:val="12"/>
        </w:rPr>
        <w:t>Физический смысл константы скорости</w:t>
      </w:r>
      <w:r>
        <w:rPr>
          <w:sz w:val="12"/>
        </w:rPr>
        <w:t xml:space="preserve"> – скорость химической реакции при единичной концентрации компонента. Сумма показателей степеней Σ</w:t>
      </w:r>
      <w:r>
        <w:rPr>
          <w:sz w:val="12"/>
          <w:vertAlign w:val="subscript"/>
          <w:lang w:val="en-US"/>
        </w:rPr>
        <w:t>Ni</w:t>
      </w:r>
      <w:r>
        <w:rPr>
          <w:sz w:val="12"/>
        </w:rPr>
        <w:t>=</w:t>
      </w:r>
      <w:r>
        <w:rPr>
          <w:sz w:val="12"/>
          <w:lang w:val="en-US"/>
        </w:rPr>
        <w:t>n</w:t>
      </w:r>
      <w:r>
        <w:rPr>
          <w:sz w:val="12"/>
        </w:rPr>
        <w:t>: общий порядок реакции</w:t>
      </w:r>
    </w:p>
    <w:p w:rsidR="003E1859" w:rsidRDefault="003E1859">
      <w:pPr>
        <w:pStyle w:val="a3"/>
        <w:rPr>
          <w:sz w:val="12"/>
        </w:rPr>
      </w:pPr>
      <w:r>
        <w:rPr>
          <w:sz w:val="12"/>
        </w:rPr>
        <w:t xml:space="preserve">Показатель </w:t>
      </w:r>
      <w:r>
        <w:rPr>
          <w:sz w:val="12"/>
          <w:lang w:val="en-US"/>
        </w:rPr>
        <w:t>n</w:t>
      </w:r>
      <w:r>
        <w:rPr>
          <w:sz w:val="12"/>
          <w:vertAlign w:val="subscript"/>
          <w:lang w:val="en-US"/>
        </w:rPr>
        <w:t>i</w:t>
      </w:r>
      <w:r>
        <w:rPr>
          <w:sz w:val="12"/>
        </w:rPr>
        <w:t xml:space="preserve"> называется порядком реакции по </w:t>
      </w:r>
      <w:r>
        <w:rPr>
          <w:sz w:val="12"/>
          <w:lang w:val="en-US"/>
        </w:rPr>
        <w:t>i</w:t>
      </w:r>
      <w:r>
        <w:rPr>
          <w:sz w:val="12"/>
        </w:rPr>
        <w:t>-тому компоненту</w:t>
      </w:r>
    </w:p>
    <w:p w:rsidR="003E1859" w:rsidRDefault="003E1859">
      <w:pPr>
        <w:pStyle w:val="a3"/>
        <w:rPr>
          <w:sz w:val="12"/>
        </w:rPr>
      </w:pPr>
      <w:r>
        <w:rPr>
          <w:sz w:val="12"/>
        </w:rPr>
        <w:t xml:space="preserve">В простых реакциях в одну стадию </w:t>
      </w:r>
      <w:r>
        <w:rPr>
          <w:sz w:val="12"/>
          <w:lang w:val="en-US"/>
        </w:rPr>
        <w:t>n</w:t>
      </w:r>
      <w:r>
        <w:rPr>
          <w:sz w:val="12"/>
          <w:vertAlign w:val="subscript"/>
          <w:lang w:val="en-US"/>
        </w:rPr>
        <w:t>i</w:t>
      </w:r>
      <w:r>
        <w:rPr>
          <w:sz w:val="12"/>
        </w:rPr>
        <w:t>– целое число и его значение совпадает с молекулярностью реакции</w:t>
      </w:r>
    </w:p>
    <w:p w:rsidR="003E1859" w:rsidRDefault="003E1859">
      <w:pPr>
        <w:pStyle w:val="a3"/>
        <w:rPr>
          <w:sz w:val="12"/>
        </w:rPr>
      </w:pPr>
      <w:r>
        <w:rPr>
          <w:color w:val="FF0000"/>
          <w:sz w:val="12"/>
        </w:rPr>
        <w:t>Молекулярность</w:t>
      </w:r>
      <w:r>
        <w:rPr>
          <w:sz w:val="12"/>
        </w:rPr>
        <w:t xml:space="preserve"> определяется числом молекул в элементарном хим акте (целое положительное число (1,2,3)); элементарных актов с учатием 4-х молекул не бывает</w:t>
      </w:r>
    </w:p>
    <w:p w:rsidR="003E1859" w:rsidRDefault="003E1859">
      <w:pPr>
        <w:pStyle w:val="a3"/>
        <w:rPr>
          <w:color w:val="FF0000"/>
          <w:sz w:val="12"/>
        </w:rPr>
      </w:pPr>
      <w:r>
        <w:rPr>
          <w:color w:val="FF0000"/>
          <w:sz w:val="12"/>
        </w:rPr>
        <w:t>Влияние темперауры</w:t>
      </w:r>
    </w:p>
    <w:p w:rsidR="003E1859" w:rsidRDefault="003E1859">
      <w:pPr>
        <w:pStyle w:val="a3"/>
        <w:rPr>
          <w:sz w:val="12"/>
        </w:rPr>
      </w:pPr>
      <w:r>
        <w:rPr>
          <w:sz w:val="12"/>
        </w:rPr>
        <w:t>При повышении Т процесса на каждые 10˚ скорость реакции в области умеренных температур увеличивается 2-4 (Вант-Гофф)</w:t>
      </w:r>
    </w:p>
    <w:p w:rsidR="003E1859" w:rsidRDefault="003E1859">
      <w:pPr>
        <w:pStyle w:val="a3"/>
        <w:rPr>
          <w:sz w:val="12"/>
          <w:vertAlign w:val="superscript"/>
        </w:rPr>
      </w:pPr>
      <w:r>
        <w:rPr>
          <w:sz w:val="12"/>
          <w:lang w:val="en-US"/>
        </w:rPr>
        <w:t>V</w:t>
      </w:r>
      <w:r>
        <w:rPr>
          <w:sz w:val="12"/>
          <w:vertAlign w:val="subscript"/>
        </w:rPr>
        <w:t>2</w:t>
      </w:r>
      <w:r>
        <w:rPr>
          <w:sz w:val="12"/>
        </w:rPr>
        <w:t>/</w:t>
      </w:r>
      <w:r>
        <w:rPr>
          <w:sz w:val="12"/>
          <w:lang w:val="en-US"/>
        </w:rPr>
        <w:t>V</w:t>
      </w:r>
      <w:r>
        <w:rPr>
          <w:sz w:val="12"/>
          <w:vertAlign w:val="subscript"/>
        </w:rPr>
        <w:t>1</w:t>
      </w:r>
      <w:r>
        <w:rPr>
          <w:sz w:val="12"/>
        </w:rPr>
        <w:t>=</w:t>
      </w:r>
      <w:r>
        <w:rPr>
          <w:sz w:val="12"/>
          <w:lang w:val="en-US"/>
        </w:rPr>
        <w:t>K</w:t>
      </w:r>
      <w:r>
        <w:rPr>
          <w:sz w:val="12"/>
          <w:vertAlign w:val="subscript"/>
        </w:rPr>
        <w:t>2</w:t>
      </w:r>
      <w:r>
        <w:rPr>
          <w:sz w:val="12"/>
        </w:rPr>
        <w:t>/</w:t>
      </w:r>
      <w:r>
        <w:rPr>
          <w:sz w:val="12"/>
          <w:lang w:val="en-US"/>
        </w:rPr>
        <w:t>K</w:t>
      </w:r>
      <w:r>
        <w:rPr>
          <w:sz w:val="12"/>
          <w:vertAlign w:val="subscript"/>
        </w:rPr>
        <w:t>1</w:t>
      </w:r>
      <w:r>
        <w:rPr>
          <w:sz w:val="12"/>
        </w:rPr>
        <w:t>=</w:t>
      </w:r>
      <w:r>
        <w:rPr>
          <w:sz w:val="12"/>
          <w:lang w:val="en-US"/>
        </w:rPr>
        <w:t>γ</w:t>
      </w:r>
      <w:r>
        <w:rPr>
          <w:sz w:val="12"/>
        </w:rPr>
        <w:t xml:space="preserve"> — отношение констант скорости (</w:t>
      </w:r>
      <w:r>
        <w:rPr>
          <w:sz w:val="12"/>
          <w:lang w:val="en-US"/>
        </w:rPr>
        <w:t>γ</w:t>
      </w:r>
      <w:r>
        <w:rPr>
          <w:sz w:val="12"/>
        </w:rPr>
        <w:t>=2–4) реакций при 2-х температурах, отличающихся на 10˚</w:t>
      </w:r>
      <w:r>
        <w:rPr>
          <w:sz w:val="12"/>
        </w:rPr>
        <w:tab/>
      </w:r>
      <w:r>
        <w:rPr>
          <w:sz w:val="12"/>
          <w:lang w:val="en-US"/>
        </w:rPr>
        <w:t>V</w:t>
      </w:r>
      <w:r>
        <w:rPr>
          <w:sz w:val="12"/>
        </w:rPr>
        <w:t>2=</w:t>
      </w:r>
      <w:r>
        <w:rPr>
          <w:sz w:val="12"/>
          <w:lang w:val="en-US"/>
        </w:rPr>
        <w:t>V</w:t>
      </w:r>
      <w:r>
        <w:rPr>
          <w:sz w:val="12"/>
        </w:rPr>
        <w:t>1*</w:t>
      </w:r>
      <w:r>
        <w:rPr>
          <w:sz w:val="12"/>
          <w:lang w:val="en-US"/>
        </w:rPr>
        <w:t>γ</w:t>
      </w:r>
      <w:r>
        <w:rPr>
          <w:sz w:val="12"/>
          <w:vertAlign w:val="superscript"/>
        </w:rPr>
        <w:t>(</w:t>
      </w:r>
      <w:r>
        <w:rPr>
          <w:sz w:val="12"/>
          <w:vertAlign w:val="superscript"/>
          <w:lang w:val="en-US"/>
        </w:rPr>
        <w:t>T</w:t>
      </w:r>
      <w:r>
        <w:rPr>
          <w:sz w:val="12"/>
          <w:vertAlign w:val="superscript"/>
        </w:rPr>
        <w:t>2-</w:t>
      </w:r>
      <w:r>
        <w:rPr>
          <w:sz w:val="12"/>
          <w:vertAlign w:val="superscript"/>
          <w:lang w:val="en-US"/>
        </w:rPr>
        <w:t>T</w:t>
      </w:r>
      <w:r>
        <w:rPr>
          <w:sz w:val="12"/>
          <w:vertAlign w:val="superscript"/>
        </w:rPr>
        <w:t>1)/10</w:t>
      </w:r>
    </w:p>
    <w:p w:rsidR="003E1859" w:rsidRDefault="003E1859">
      <w:pPr>
        <w:pStyle w:val="a3"/>
        <w:rPr>
          <w:sz w:val="12"/>
        </w:rPr>
      </w:pPr>
      <w:r>
        <w:rPr>
          <w:sz w:val="12"/>
        </w:rPr>
        <w:t>А+В=С</w:t>
      </w:r>
    </w:p>
    <w:p w:rsidR="003E1859" w:rsidRDefault="003E1859">
      <w:pPr>
        <w:pStyle w:val="a3"/>
        <w:rPr>
          <w:sz w:val="12"/>
        </w:rPr>
      </w:pPr>
      <w:r>
        <w:rPr>
          <w:sz w:val="12"/>
        </w:rPr>
        <w:t>Т</w:t>
      </w:r>
      <w:r>
        <w:rPr>
          <w:sz w:val="12"/>
          <w:vertAlign w:val="subscript"/>
        </w:rPr>
        <w:t>1</w:t>
      </w:r>
      <w:r>
        <w:rPr>
          <w:sz w:val="12"/>
        </w:rPr>
        <w:t>→</w:t>
      </w:r>
      <w:r>
        <w:rPr>
          <w:sz w:val="12"/>
          <w:lang w:val="en-US"/>
        </w:rPr>
        <w:t>V</w:t>
      </w:r>
      <w:r>
        <w:rPr>
          <w:sz w:val="12"/>
          <w:vertAlign w:val="subscript"/>
        </w:rPr>
        <w:t>1</w:t>
      </w:r>
      <w:r>
        <w:rPr>
          <w:sz w:val="12"/>
        </w:rPr>
        <w:t>=</w:t>
      </w:r>
      <w:r>
        <w:rPr>
          <w:sz w:val="12"/>
          <w:lang w:val="en-US"/>
        </w:rPr>
        <w:t>K</w:t>
      </w:r>
      <w:r>
        <w:rPr>
          <w:sz w:val="12"/>
          <w:vertAlign w:val="subscript"/>
        </w:rPr>
        <w:t>1</w:t>
      </w:r>
      <w:r>
        <w:rPr>
          <w:sz w:val="12"/>
        </w:rPr>
        <w:t>*</w:t>
      </w:r>
      <w:r>
        <w:rPr>
          <w:sz w:val="12"/>
          <w:lang w:val="en-US"/>
        </w:rPr>
        <w:t>C</w:t>
      </w:r>
      <w:r>
        <w:rPr>
          <w:sz w:val="12"/>
          <w:vertAlign w:val="subscript"/>
        </w:rPr>
        <w:t>A</w:t>
      </w:r>
      <w:r>
        <w:rPr>
          <w:sz w:val="12"/>
        </w:rPr>
        <w:t>*</w:t>
      </w:r>
      <w:r>
        <w:rPr>
          <w:sz w:val="12"/>
          <w:lang w:val="en-US"/>
        </w:rPr>
        <w:t>C</w:t>
      </w:r>
      <w:r>
        <w:rPr>
          <w:sz w:val="12"/>
          <w:vertAlign w:val="subscript"/>
        </w:rPr>
        <w:t>B</w:t>
      </w:r>
    </w:p>
    <w:p w:rsidR="003E1859" w:rsidRDefault="003E1859">
      <w:pPr>
        <w:pStyle w:val="a3"/>
        <w:rPr>
          <w:sz w:val="12"/>
          <w:lang w:val="en-US"/>
        </w:rPr>
      </w:pPr>
      <w:r>
        <w:rPr>
          <w:sz w:val="12"/>
        </w:rPr>
        <w:t>Т</w:t>
      </w:r>
      <w:r>
        <w:rPr>
          <w:sz w:val="12"/>
          <w:vertAlign w:val="subscript"/>
          <w:lang w:val="en-US"/>
        </w:rPr>
        <w:t>2</w:t>
      </w:r>
      <w:r>
        <w:rPr>
          <w:sz w:val="12"/>
          <w:lang w:val="en-US"/>
        </w:rPr>
        <w:t>→V</w:t>
      </w:r>
      <w:r>
        <w:rPr>
          <w:sz w:val="12"/>
          <w:vertAlign w:val="subscript"/>
          <w:lang w:val="en-US"/>
        </w:rPr>
        <w:t>2</w:t>
      </w:r>
      <w:r>
        <w:rPr>
          <w:sz w:val="12"/>
          <w:lang w:val="en-US"/>
        </w:rPr>
        <w:t>=K</w:t>
      </w:r>
      <w:r>
        <w:rPr>
          <w:sz w:val="12"/>
          <w:vertAlign w:val="subscript"/>
          <w:lang w:val="en-US"/>
        </w:rPr>
        <w:t>2</w:t>
      </w:r>
      <w:r>
        <w:rPr>
          <w:sz w:val="12"/>
          <w:lang w:val="en-US"/>
        </w:rPr>
        <w:t>*C</w:t>
      </w:r>
      <w:r>
        <w:rPr>
          <w:sz w:val="12"/>
          <w:vertAlign w:val="subscript"/>
          <w:lang w:val="en-US"/>
        </w:rPr>
        <w:t>A</w:t>
      </w:r>
      <w:r>
        <w:rPr>
          <w:sz w:val="12"/>
          <w:lang w:val="en-US"/>
        </w:rPr>
        <w:t>*C</w:t>
      </w:r>
      <w:r>
        <w:rPr>
          <w:sz w:val="12"/>
          <w:vertAlign w:val="subscript"/>
          <w:lang w:val="en-US"/>
        </w:rPr>
        <w:t>B</w:t>
      </w:r>
    </w:p>
    <w:p w:rsidR="003E1859" w:rsidRDefault="003E1859">
      <w:pPr>
        <w:pStyle w:val="a3"/>
        <w:rPr>
          <w:sz w:val="12"/>
        </w:rPr>
      </w:pPr>
      <w:r>
        <w:rPr>
          <w:sz w:val="12"/>
        </w:rPr>
        <w:t xml:space="preserve">Аррениус показал, что К зависит от температуры и эта зависимость описывается: </w:t>
      </w:r>
      <w:r>
        <w:rPr>
          <w:sz w:val="12"/>
          <w:lang w:val="en-US"/>
        </w:rPr>
        <w:t>dln</w:t>
      </w:r>
      <w:r>
        <w:rPr>
          <w:sz w:val="12"/>
        </w:rPr>
        <w:t>(</w:t>
      </w:r>
      <w:r>
        <w:rPr>
          <w:sz w:val="12"/>
          <w:lang w:val="en-US"/>
        </w:rPr>
        <w:t>K</w:t>
      </w:r>
      <w:r>
        <w:rPr>
          <w:sz w:val="12"/>
        </w:rPr>
        <w:t>)/</w:t>
      </w:r>
      <w:r>
        <w:rPr>
          <w:sz w:val="12"/>
          <w:lang w:val="en-US"/>
        </w:rPr>
        <w:t>dT</w:t>
      </w:r>
      <w:r>
        <w:rPr>
          <w:sz w:val="12"/>
        </w:rPr>
        <w:t>=Е</w:t>
      </w:r>
      <w:r>
        <w:rPr>
          <w:sz w:val="12"/>
          <w:vertAlign w:val="subscript"/>
        </w:rPr>
        <w:t>акт</w:t>
      </w:r>
      <w:r>
        <w:rPr>
          <w:sz w:val="12"/>
        </w:rPr>
        <w:t>/(</w:t>
      </w:r>
      <w:r>
        <w:rPr>
          <w:sz w:val="12"/>
          <w:lang w:val="en-US"/>
        </w:rPr>
        <w:t>RT</w:t>
      </w:r>
      <w:r>
        <w:rPr>
          <w:sz w:val="12"/>
          <w:vertAlign w:val="superscript"/>
        </w:rPr>
        <w:t>2</w:t>
      </w:r>
      <w:r>
        <w:rPr>
          <w:sz w:val="12"/>
        </w:rPr>
        <w:t>)</w:t>
      </w:r>
      <w:r>
        <w:rPr>
          <w:sz w:val="12"/>
        </w:rPr>
        <w:tab/>
        <w:t>Е</w:t>
      </w:r>
      <w:r>
        <w:rPr>
          <w:sz w:val="12"/>
          <w:vertAlign w:val="subscript"/>
        </w:rPr>
        <w:t>акт</w:t>
      </w:r>
      <w:r>
        <w:rPr>
          <w:sz w:val="12"/>
        </w:rPr>
        <w:t>– энергия активации</w:t>
      </w:r>
    </w:p>
    <w:p w:rsidR="003E1859" w:rsidRDefault="003E1859">
      <w:pPr>
        <w:pStyle w:val="a3"/>
        <w:rPr>
          <w:sz w:val="12"/>
        </w:rPr>
      </w:pPr>
      <w:r>
        <w:rPr>
          <w:sz w:val="12"/>
        </w:rPr>
        <w:t>Предполагая, что Е</w:t>
      </w:r>
      <w:r>
        <w:rPr>
          <w:sz w:val="12"/>
          <w:vertAlign w:val="subscript"/>
        </w:rPr>
        <w:t>акт</w:t>
      </w:r>
      <w:r>
        <w:rPr>
          <w:sz w:val="12"/>
        </w:rPr>
        <w:t xml:space="preserve"> не зависит от природы веществ проинтегрируем данное уравнение К=Ае</w:t>
      </w:r>
      <w:r>
        <w:rPr>
          <w:sz w:val="12"/>
          <w:vertAlign w:val="superscript"/>
        </w:rPr>
        <w:t>-(Еакт/</w:t>
      </w:r>
      <w:r>
        <w:rPr>
          <w:sz w:val="12"/>
          <w:vertAlign w:val="superscript"/>
          <w:lang w:val="en-US"/>
        </w:rPr>
        <w:t>RT</w:t>
      </w:r>
      <w:r>
        <w:rPr>
          <w:sz w:val="12"/>
          <w:vertAlign w:val="superscript"/>
        </w:rPr>
        <w:t>)</w:t>
      </w:r>
      <w:r>
        <w:rPr>
          <w:sz w:val="12"/>
        </w:rPr>
        <w:tab/>
      </w:r>
      <w:r>
        <w:rPr>
          <w:sz w:val="12"/>
          <w:lang w:val="en-US"/>
        </w:rPr>
        <w:t>A</w:t>
      </w:r>
      <w:r>
        <w:rPr>
          <w:sz w:val="12"/>
        </w:rPr>
        <w:t>– предэкспотенциальый множитель</w:t>
      </w:r>
    </w:p>
    <w:p w:rsidR="003E1859" w:rsidRDefault="003E1859">
      <w:pPr>
        <w:pStyle w:val="a3"/>
        <w:rPr>
          <w:sz w:val="12"/>
        </w:rPr>
      </w:pPr>
      <w:r>
        <w:rPr>
          <w:sz w:val="12"/>
        </w:rPr>
        <w:t>Для расчета Е</w:t>
      </w:r>
      <w:r>
        <w:rPr>
          <w:sz w:val="12"/>
          <w:vertAlign w:val="subscript"/>
        </w:rPr>
        <w:t>акт</w:t>
      </w:r>
      <w:r>
        <w:rPr>
          <w:sz w:val="12"/>
        </w:rPr>
        <w:t xml:space="preserve"> и А проводят экспериментальное определение констант скоростей, при некоторых температурах и строят график зависимости </w:t>
      </w:r>
      <w:r>
        <w:rPr>
          <w:sz w:val="12"/>
          <w:lang w:val="en-US"/>
        </w:rPr>
        <w:t>lnK</w:t>
      </w:r>
      <w:r>
        <w:rPr>
          <w:sz w:val="12"/>
        </w:rPr>
        <w:t>=</w:t>
      </w:r>
      <w:r>
        <w:rPr>
          <w:sz w:val="12"/>
          <w:lang w:val="en-US"/>
        </w:rPr>
        <w:t>f</w:t>
      </w:r>
      <w:r>
        <w:rPr>
          <w:sz w:val="12"/>
        </w:rPr>
        <w:t>(1/</w:t>
      </w:r>
      <w:r>
        <w:rPr>
          <w:sz w:val="12"/>
          <w:lang w:val="en-US"/>
        </w:rPr>
        <w:t>T</w:t>
      </w:r>
      <w:r>
        <w:rPr>
          <w:sz w:val="12"/>
        </w:rPr>
        <w:t>)</w:t>
      </w:r>
    </w:p>
    <w:p w:rsidR="003E1859" w:rsidRDefault="003E1859">
      <w:pPr>
        <w:pStyle w:val="a3"/>
        <w:rPr>
          <w:sz w:val="12"/>
        </w:rPr>
      </w:pPr>
    </w:p>
    <w:p w:rsidR="003E1859" w:rsidRDefault="003E1859">
      <w:pPr>
        <w:pStyle w:val="a3"/>
        <w:rPr>
          <w:sz w:val="12"/>
        </w:rPr>
      </w:pPr>
      <w:r>
        <w:rPr>
          <w:sz w:val="12"/>
        </w:rPr>
        <w:t>Графический способ определения энергии активации.</w:t>
      </w:r>
    </w:p>
    <w:p w:rsidR="003E1859" w:rsidRDefault="003E1859">
      <w:pPr>
        <w:pStyle w:val="a3"/>
        <w:rPr>
          <w:sz w:val="12"/>
        </w:rPr>
      </w:pPr>
      <w:r>
        <w:rPr>
          <w:sz w:val="12"/>
        </w:rPr>
        <w:t>Энергетический способ определения энергии активации.</w:t>
      </w:r>
    </w:p>
    <w:p w:rsidR="003E1859" w:rsidRDefault="003E1859">
      <w:pPr>
        <w:pStyle w:val="a3"/>
        <w:rPr>
          <w:sz w:val="12"/>
        </w:rPr>
      </w:pPr>
      <w:r>
        <w:rPr>
          <w:sz w:val="12"/>
        </w:rPr>
        <w:t>Записывая ур-е Аррениуса для 2-х температур, но для одной реакции; делят ур-е почленно при этом сокращается А; частное ,полученное от деления логарифмируем и преобразуем в формулу с выделением Е</w:t>
      </w:r>
      <w:r>
        <w:rPr>
          <w:sz w:val="12"/>
          <w:vertAlign w:val="subscript"/>
        </w:rPr>
        <w:t>акт</w:t>
      </w:r>
      <w:r>
        <w:rPr>
          <w:sz w:val="12"/>
        </w:rPr>
        <w:t>.</w:t>
      </w:r>
    </w:p>
    <w:p w:rsidR="003E1859" w:rsidRDefault="003E1859">
      <w:pPr>
        <w:pStyle w:val="a3"/>
        <w:rPr>
          <w:color w:val="FF0000"/>
          <w:sz w:val="12"/>
        </w:rPr>
      </w:pPr>
      <w:r>
        <w:rPr>
          <w:color w:val="FF0000"/>
          <w:sz w:val="12"/>
        </w:rPr>
        <w:t>Физический смысл энергии активации</w:t>
      </w:r>
    </w:p>
    <w:p w:rsidR="003E1859" w:rsidRDefault="003E1859">
      <w:pPr>
        <w:pStyle w:val="a3"/>
        <w:rPr>
          <w:sz w:val="12"/>
        </w:rPr>
      </w:pPr>
      <w:r>
        <w:rPr>
          <w:sz w:val="12"/>
        </w:rPr>
        <w:t>Аррениус высказал, что молекулы вступают во взаимодействие при столкновении друг с другом (разлетаются, сцепляются). Не все столкновения результативны, эффективны только столкновения между молекулами, обладающими некоторым избытком внутренней энергии по сравнению со средним значением для данной температуры. Этот избыток энергии Аррениус назвал энергией активации.</w:t>
      </w:r>
    </w:p>
    <w:p w:rsidR="003E1859" w:rsidRDefault="003E1859">
      <w:pPr>
        <w:pStyle w:val="a3"/>
        <w:rPr>
          <w:sz w:val="12"/>
        </w:rPr>
      </w:pPr>
      <w:r>
        <w:rPr>
          <w:sz w:val="12"/>
        </w:rPr>
        <w:t>Гипотеза Аррениуса легла в основу теории активных соударений. Согласно этой теории в равнении Аррениуса А= общему числу столкновений за единицу времени. Ае</w:t>
      </w:r>
      <w:r>
        <w:rPr>
          <w:sz w:val="12"/>
          <w:vertAlign w:val="superscript"/>
        </w:rPr>
        <w:t>-(Еакт/</w:t>
      </w:r>
      <w:r>
        <w:rPr>
          <w:sz w:val="12"/>
          <w:vertAlign w:val="superscript"/>
          <w:lang w:val="en-US"/>
        </w:rPr>
        <w:t>RT</w:t>
      </w:r>
      <w:r>
        <w:rPr>
          <w:sz w:val="12"/>
          <w:vertAlign w:val="superscript"/>
        </w:rPr>
        <w:t>)</w:t>
      </w:r>
      <w:r>
        <w:rPr>
          <w:sz w:val="12"/>
        </w:rPr>
        <w:t>– число активных соударений. Теория активных соударений хорошо описывает уравнения в газовой фазе. Для реакций в жидкой фазе была разработана теория переходного состояния. Основное положение теориии: при элементарном акте химической реакции образуется промежуточный активный комплекс с неустойчивыми связями и существующий очень короткое время. В результате акта комплекса с другими молекулами происходит разрушение валентных связей и комплекс распадается с образованием продуктов реакций (А+В)↔(А…В)</w:t>
      </w:r>
      <w:r>
        <w:rPr>
          <w:sz w:val="12"/>
        </w:rPr>
        <w:tab/>
        <w:t>(А…В)↔(А+В)</w:t>
      </w:r>
    </w:p>
    <w:p w:rsidR="003E1859" w:rsidRDefault="003E1859">
      <w:pPr>
        <w:pStyle w:val="a3"/>
        <w:rPr>
          <w:b/>
          <w:color w:val="FF0000"/>
          <w:sz w:val="12"/>
        </w:rPr>
      </w:pPr>
    </w:p>
    <w:p w:rsidR="003E1859" w:rsidRDefault="003E1859">
      <w:pPr>
        <w:pStyle w:val="a3"/>
        <w:rPr>
          <w:b/>
          <w:color w:val="FF0000"/>
          <w:sz w:val="12"/>
        </w:rPr>
      </w:pPr>
      <w:r>
        <w:rPr>
          <w:b/>
          <w:color w:val="FF0000"/>
          <w:sz w:val="12"/>
        </w:rPr>
        <w:t>Кинетические уравнения</w:t>
      </w:r>
    </w:p>
    <w:p w:rsidR="003E1859" w:rsidRDefault="003E1859">
      <w:pPr>
        <w:pStyle w:val="a3"/>
        <w:jc w:val="both"/>
        <w:rPr>
          <w:sz w:val="12"/>
        </w:rPr>
      </w:pPr>
      <w:r>
        <w:rPr>
          <w:sz w:val="12"/>
        </w:rPr>
        <w:t>-</w:t>
      </w:r>
      <w:r>
        <w:rPr>
          <w:sz w:val="12"/>
          <w:lang w:val="en-US"/>
        </w:rPr>
        <w:t>dc</w:t>
      </w:r>
      <w:r>
        <w:rPr>
          <w:sz w:val="12"/>
        </w:rPr>
        <w:t>/</w:t>
      </w:r>
      <w:r>
        <w:rPr>
          <w:sz w:val="12"/>
          <w:lang w:val="en-US"/>
        </w:rPr>
        <w:t>dt</w:t>
      </w:r>
      <w:r>
        <w:rPr>
          <w:sz w:val="12"/>
        </w:rPr>
        <w:t>=</w:t>
      </w:r>
      <w:r>
        <w:rPr>
          <w:sz w:val="12"/>
          <w:lang w:val="en-US"/>
        </w:rPr>
        <w:t>k</w:t>
      </w:r>
      <w:r>
        <w:rPr>
          <w:sz w:val="12"/>
        </w:rPr>
        <w:t>*</w:t>
      </w:r>
      <w:r>
        <w:rPr>
          <w:sz w:val="12"/>
          <w:lang w:val="en-US"/>
        </w:rPr>
        <w:t>C</w:t>
      </w:r>
      <w:r>
        <w:rPr>
          <w:sz w:val="12"/>
          <w:vertAlign w:val="superscript"/>
          <w:lang w:val="en-US"/>
        </w:rPr>
        <w:t>n</w:t>
      </w:r>
      <w:r>
        <w:rPr>
          <w:sz w:val="12"/>
          <w:vertAlign w:val="superscript"/>
        </w:rPr>
        <w:t xml:space="preserve"> –порядок реакции</w:t>
      </w:r>
      <w:r>
        <w:rPr>
          <w:sz w:val="12"/>
        </w:rPr>
        <w:sym w:font="Symbol" w:char="F0AE"/>
      </w:r>
      <w:r>
        <w:rPr>
          <w:sz w:val="12"/>
        </w:rPr>
        <w:t>кинетическое уравнение в дифференц форме</w:t>
      </w:r>
    </w:p>
    <w:p w:rsidR="003E1859" w:rsidRDefault="003E1859">
      <w:pPr>
        <w:pStyle w:val="a3"/>
        <w:jc w:val="both"/>
        <w:rPr>
          <w:color w:val="FF0000"/>
          <w:sz w:val="12"/>
        </w:rPr>
      </w:pPr>
      <w:r>
        <w:rPr>
          <w:color w:val="FF0000"/>
          <w:sz w:val="12"/>
        </w:rPr>
        <w:t>Реакции (1) порядка (n=1)</w:t>
      </w:r>
    </w:p>
    <w:p w:rsidR="003E1859" w:rsidRDefault="003E1859">
      <w:pPr>
        <w:pStyle w:val="a3"/>
        <w:jc w:val="both"/>
        <w:rPr>
          <w:sz w:val="12"/>
        </w:rPr>
      </w:pPr>
      <w:r>
        <w:rPr>
          <w:sz w:val="12"/>
        </w:rPr>
        <w:t>С</w:t>
      </w:r>
      <w:r>
        <w:rPr>
          <w:sz w:val="12"/>
          <w:vertAlign w:val="subscript"/>
        </w:rPr>
        <w:t>о</w:t>
      </w:r>
      <w:r>
        <w:rPr>
          <w:sz w:val="12"/>
        </w:rPr>
        <w:t xml:space="preserve"> – нач концентрация реагир в-ва</w:t>
      </w:r>
    </w:p>
    <w:p w:rsidR="003E1859" w:rsidRDefault="003E1859">
      <w:pPr>
        <w:pStyle w:val="a3"/>
        <w:jc w:val="both"/>
        <w:rPr>
          <w:sz w:val="12"/>
        </w:rPr>
      </w:pPr>
      <w:r>
        <w:rPr>
          <w:sz w:val="12"/>
        </w:rPr>
        <w:t>С - текущая концентрация</w:t>
      </w:r>
    </w:p>
    <w:p w:rsidR="003E1859" w:rsidRDefault="003E1859">
      <w:pPr>
        <w:pStyle w:val="a3"/>
        <w:jc w:val="both"/>
        <w:rPr>
          <w:sz w:val="12"/>
          <w:vertAlign w:val="superscript"/>
        </w:rPr>
      </w:pPr>
      <w:r>
        <w:rPr>
          <w:sz w:val="12"/>
        </w:rPr>
        <w:t>-</w:t>
      </w:r>
      <w:r>
        <w:rPr>
          <w:sz w:val="12"/>
          <w:lang w:val="en-US"/>
        </w:rPr>
        <w:t>dc</w:t>
      </w:r>
      <w:r>
        <w:rPr>
          <w:sz w:val="12"/>
        </w:rPr>
        <w:t>/</w:t>
      </w:r>
      <w:r>
        <w:rPr>
          <w:sz w:val="12"/>
          <w:lang w:val="en-US"/>
        </w:rPr>
        <w:t>dt</w:t>
      </w:r>
      <w:r>
        <w:rPr>
          <w:sz w:val="12"/>
        </w:rPr>
        <w:t>=</w:t>
      </w:r>
      <w:r>
        <w:rPr>
          <w:sz w:val="12"/>
          <w:lang w:val="en-US"/>
        </w:rPr>
        <w:t>k</w:t>
      </w:r>
      <w:r>
        <w:rPr>
          <w:sz w:val="12"/>
        </w:rPr>
        <w:t>*</w:t>
      </w:r>
      <w:r>
        <w:rPr>
          <w:sz w:val="12"/>
          <w:lang w:val="en-US"/>
        </w:rPr>
        <w:t>C</w:t>
      </w:r>
    </w:p>
    <w:p w:rsidR="003E1859" w:rsidRDefault="003E1859">
      <w:pPr>
        <w:pStyle w:val="a3"/>
        <w:jc w:val="both"/>
        <w:rPr>
          <w:sz w:val="12"/>
        </w:rPr>
      </w:pPr>
      <w:r>
        <w:rPr>
          <w:sz w:val="12"/>
          <w:vertAlign w:val="subscript"/>
        </w:rPr>
        <w:t>Со</w:t>
      </w:r>
      <w:r>
        <w:rPr>
          <w:sz w:val="12"/>
        </w:rPr>
        <w:t>∫</w:t>
      </w:r>
      <w:r>
        <w:rPr>
          <w:sz w:val="12"/>
          <w:vertAlign w:val="superscript"/>
        </w:rPr>
        <w:t>С</w:t>
      </w:r>
      <w:r>
        <w:rPr>
          <w:sz w:val="12"/>
        </w:rPr>
        <w:t>-</w:t>
      </w:r>
      <w:r>
        <w:rPr>
          <w:sz w:val="12"/>
          <w:lang w:val="en-US"/>
        </w:rPr>
        <w:t>dC</w:t>
      </w:r>
      <w:r>
        <w:rPr>
          <w:sz w:val="12"/>
        </w:rPr>
        <w:t>/</w:t>
      </w:r>
      <w:r>
        <w:rPr>
          <w:sz w:val="12"/>
          <w:lang w:val="en-US"/>
        </w:rPr>
        <w:t>C</w:t>
      </w:r>
      <w:r>
        <w:rPr>
          <w:sz w:val="12"/>
        </w:rPr>
        <w:t>=</w:t>
      </w:r>
      <w:r>
        <w:rPr>
          <w:sz w:val="12"/>
          <w:vertAlign w:val="subscript"/>
        </w:rPr>
        <w:t>0</w:t>
      </w:r>
      <w:r>
        <w:rPr>
          <w:sz w:val="12"/>
        </w:rPr>
        <w:t>∫</w:t>
      </w:r>
      <w:r>
        <w:rPr>
          <w:sz w:val="12"/>
          <w:vertAlign w:val="superscript"/>
          <w:lang w:val="en-US"/>
        </w:rPr>
        <w:t>t</w:t>
      </w:r>
      <w:r>
        <w:rPr>
          <w:sz w:val="12"/>
          <w:lang w:val="en-US"/>
        </w:rPr>
        <w:t>kdt</w:t>
      </w:r>
    </w:p>
    <w:p w:rsidR="003E1859" w:rsidRDefault="003E1859">
      <w:pPr>
        <w:pStyle w:val="a3"/>
        <w:jc w:val="both"/>
        <w:rPr>
          <w:sz w:val="12"/>
        </w:rPr>
      </w:pPr>
      <w:r>
        <w:rPr>
          <w:sz w:val="12"/>
          <w:bdr w:val="single" w:sz="4" w:space="0" w:color="auto"/>
          <w:lang w:val="en-US"/>
        </w:rPr>
        <w:t>ln</w:t>
      </w:r>
      <w:r>
        <w:rPr>
          <w:sz w:val="12"/>
          <w:bdr w:val="single" w:sz="4" w:space="0" w:color="auto"/>
        </w:rPr>
        <w:t>(</w:t>
      </w:r>
      <w:r>
        <w:rPr>
          <w:sz w:val="12"/>
          <w:bdr w:val="single" w:sz="4" w:space="0" w:color="auto"/>
          <w:lang w:val="en-US"/>
        </w:rPr>
        <w:t>C</w:t>
      </w:r>
      <w:r>
        <w:rPr>
          <w:sz w:val="12"/>
          <w:bdr w:val="single" w:sz="4" w:space="0" w:color="auto"/>
          <w:vertAlign w:val="subscript"/>
        </w:rPr>
        <w:t>0</w:t>
      </w:r>
      <w:r>
        <w:rPr>
          <w:sz w:val="12"/>
          <w:bdr w:val="single" w:sz="4" w:space="0" w:color="auto"/>
        </w:rPr>
        <w:t>/</w:t>
      </w:r>
      <w:r>
        <w:rPr>
          <w:sz w:val="12"/>
          <w:bdr w:val="single" w:sz="4" w:space="0" w:color="auto"/>
          <w:lang w:val="en-US"/>
        </w:rPr>
        <w:t>C</w:t>
      </w:r>
      <w:r>
        <w:rPr>
          <w:sz w:val="12"/>
          <w:bdr w:val="single" w:sz="4" w:space="0" w:color="auto"/>
        </w:rPr>
        <w:t>)=</w:t>
      </w:r>
      <w:r>
        <w:rPr>
          <w:sz w:val="12"/>
          <w:bdr w:val="single" w:sz="4" w:space="0" w:color="auto"/>
          <w:lang w:val="en-US"/>
        </w:rPr>
        <w:t>k</w:t>
      </w:r>
      <w:r>
        <w:rPr>
          <w:sz w:val="12"/>
          <w:bdr w:val="single" w:sz="4" w:space="0" w:color="auto"/>
        </w:rPr>
        <w:t>*</w:t>
      </w:r>
      <w:r>
        <w:rPr>
          <w:sz w:val="12"/>
          <w:bdr w:val="single" w:sz="4" w:space="0" w:color="auto"/>
          <w:lang w:val="en-US"/>
        </w:rPr>
        <w:t>t</w:t>
      </w:r>
      <w:r>
        <w:rPr>
          <w:sz w:val="12"/>
        </w:rPr>
        <w:tab/>
        <w:t xml:space="preserve">кин ур-е </w:t>
      </w:r>
      <w:r>
        <w:rPr>
          <w:sz w:val="12"/>
          <w:lang w:val="en-US"/>
        </w:rPr>
        <w:t>I</w:t>
      </w:r>
      <w:r>
        <w:rPr>
          <w:sz w:val="12"/>
        </w:rPr>
        <w:t xml:space="preserve"> порядка в интегр форме</w:t>
      </w:r>
    </w:p>
    <w:p w:rsidR="003E1859" w:rsidRDefault="003E1859">
      <w:pPr>
        <w:pStyle w:val="a3"/>
        <w:jc w:val="both"/>
        <w:rPr>
          <w:sz w:val="12"/>
        </w:rPr>
      </w:pPr>
      <w:r>
        <w:rPr>
          <w:sz w:val="12"/>
        </w:rPr>
        <w:t xml:space="preserve">Определение константы скорости реакции (1) порядка: </w:t>
      </w:r>
    </w:p>
    <w:p w:rsidR="003E1859" w:rsidRDefault="003E1859">
      <w:pPr>
        <w:pStyle w:val="a3"/>
        <w:numPr>
          <w:ilvl w:val="0"/>
          <w:numId w:val="22"/>
        </w:numPr>
        <w:rPr>
          <w:sz w:val="12"/>
        </w:rPr>
      </w:pPr>
      <w:r>
        <w:rPr>
          <w:sz w:val="12"/>
          <w:u w:val="single"/>
        </w:rPr>
        <w:t>метод подстановок</w:t>
      </w:r>
      <w:r>
        <w:rPr>
          <w:sz w:val="12"/>
          <w:u w:val="single"/>
        </w:rPr>
        <w:br/>
      </w:r>
      <w:r>
        <w:rPr>
          <w:sz w:val="12"/>
        </w:rPr>
        <w:t>В разные моменты времени опр концентрация реагир в-ва, подставляют эту концентрацию в у-ие и соответственно рассчитывают константу скорости</w:t>
      </w:r>
    </w:p>
    <w:p w:rsidR="003E1859" w:rsidRDefault="003E1859">
      <w:pPr>
        <w:pStyle w:val="a3"/>
        <w:numPr>
          <w:ilvl w:val="0"/>
          <w:numId w:val="22"/>
        </w:numPr>
        <w:jc w:val="both"/>
        <w:rPr>
          <w:sz w:val="12"/>
        </w:rPr>
      </w:pPr>
      <w:r>
        <w:rPr>
          <w:sz w:val="12"/>
          <w:u w:val="single"/>
        </w:rPr>
        <w:t>графический метод</w:t>
      </w:r>
    </w:p>
    <w:p w:rsidR="003E1859" w:rsidRDefault="003E1859">
      <w:pPr>
        <w:pStyle w:val="a3"/>
        <w:numPr>
          <w:ilvl w:val="0"/>
          <w:numId w:val="22"/>
        </w:numPr>
        <w:jc w:val="both"/>
        <w:rPr>
          <w:sz w:val="12"/>
        </w:rPr>
      </w:pPr>
      <w:r>
        <w:rPr>
          <w:sz w:val="12"/>
          <w:u w:val="single"/>
        </w:rPr>
        <w:t>по времени полупревращения</w:t>
      </w:r>
    </w:p>
    <w:p w:rsidR="003E1859" w:rsidRDefault="003E1859">
      <w:pPr>
        <w:pStyle w:val="a3"/>
        <w:ind w:left="360"/>
        <w:jc w:val="both"/>
        <w:rPr>
          <w:sz w:val="12"/>
        </w:rPr>
      </w:pPr>
      <w:r>
        <w:rPr>
          <w:sz w:val="12"/>
        </w:rPr>
        <w:t>Временем полупревращения реакции (</w:t>
      </w:r>
      <w:r>
        <w:rPr>
          <w:sz w:val="12"/>
          <w:lang w:val="en-US"/>
        </w:rPr>
        <w:t>t</w:t>
      </w:r>
      <w:r>
        <w:rPr>
          <w:sz w:val="12"/>
          <w:vertAlign w:val="subscript"/>
        </w:rPr>
        <w:t>1/2</w:t>
      </w:r>
      <w:r>
        <w:rPr>
          <w:sz w:val="12"/>
        </w:rPr>
        <w:t>) наз время, за к-ое концентрация реагирующего в-ва, равная вначале С</w:t>
      </w:r>
      <w:r>
        <w:rPr>
          <w:sz w:val="12"/>
          <w:vertAlign w:val="subscript"/>
        </w:rPr>
        <w:t>о</w:t>
      </w:r>
      <w:r>
        <w:rPr>
          <w:sz w:val="12"/>
        </w:rPr>
        <w:t>, уменьшается вдвое, т.е. до1/2* С</w:t>
      </w:r>
      <w:r>
        <w:rPr>
          <w:sz w:val="12"/>
          <w:vertAlign w:val="subscript"/>
        </w:rPr>
        <w:t>о</w:t>
      </w:r>
    </w:p>
    <w:p w:rsidR="003E1859" w:rsidRDefault="003E1859">
      <w:pPr>
        <w:pStyle w:val="a3"/>
        <w:ind w:left="360"/>
        <w:jc w:val="both"/>
        <w:rPr>
          <w:sz w:val="12"/>
          <w:vertAlign w:val="subscript"/>
        </w:rPr>
      </w:pPr>
      <w:r>
        <w:rPr>
          <w:sz w:val="12"/>
          <w:lang w:val="en-US"/>
        </w:rPr>
        <w:t>K</w:t>
      </w:r>
      <w:r>
        <w:rPr>
          <w:sz w:val="12"/>
        </w:rPr>
        <w:t xml:space="preserve">=(2.303/ </w:t>
      </w:r>
      <w:r>
        <w:rPr>
          <w:sz w:val="12"/>
          <w:lang w:val="en-US"/>
        </w:rPr>
        <w:t>t</w:t>
      </w:r>
      <w:r>
        <w:rPr>
          <w:sz w:val="12"/>
          <w:vertAlign w:val="subscript"/>
        </w:rPr>
        <w:t>1/2</w:t>
      </w:r>
      <w:r>
        <w:rPr>
          <w:sz w:val="12"/>
        </w:rPr>
        <w:t>)*</w:t>
      </w:r>
      <w:r>
        <w:rPr>
          <w:sz w:val="12"/>
          <w:lang w:val="en-US"/>
        </w:rPr>
        <w:t>lg</w:t>
      </w:r>
      <w:r>
        <w:rPr>
          <w:sz w:val="12"/>
        </w:rPr>
        <w:t>(С</w:t>
      </w:r>
      <w:r>
        <w:rPr>
          <w:sz w:val="12"/>
          <w:vertAlign w:val="subscript"/>
        </w:rPr>
        <w:t>о</w:t>
      </w:r>
      <w:r>
        <w:rPr>
          <w:sz w:val="12"/>
        </w:rPr>
        <w:t>/(1/2* С</w:t>
      </w:r>
      <w:r>
        <w:rPr>
          <w:sz w:val="12"/>
          <w:vertAlign w:val="subscript"/>
        </w:rPr>
        <w:t>о</w:t>
      </w:r>
      <w:r>
        <w:rPr>
          <w:sz w:val="12"/>
        </w:rPr>
        <w:t xml:space="preserve">))= (2.303/ </w:t>
      </w:r>
      <w:r>
        <w:rPr>
          <w:sz w:val="12"/>
          <w:lang w:val="en-US"/>
        </w:rPr>
        <w:t>t</w:t>
      </w:r>
      <w:r>
        <w:rPr>
          <w:sz w:val="12"/>
          <w:vertAlign w:val="subscript"/>
        </w:rPr>
        <w:t>1/2</w:t>
      </w:r>
      <w:r>
        <w:rPr>
          <w:sz w:val="12"/>
        </w:rPr>
        <w:t>)*</w:t>
      </w:r>
      <w:r>
        <w:rPr>
          <w:sz w:val="12"/>
          <w:lang w:val="en-US"/>
        </w:rPr>
        <w:t>lg</w:t>
      </w:r>
      <w:r>
        <w:rPr>
          <w:sz w:val="12"/>
        </w:rPr>
        <w:t>2=0.693/</w:t>
      </w:r>
      <w:r>
        <w:rPr>
          <w:sz w:val="12"/>
          <w:lang w:val="en-US"/>
        </w:rPr>
        <w:t>t</w:t>
      </w:r>
      <w:r>
        <w:rPr>
          <w:sz w:val="12"/>
          <w:vertAlign w:val="subscript"/>
        </w:rPr>
        <w:t>1/2</w:t>
      </w:r>
    </w:p>
    <w:p w:rsidR="003E1859" w:rsidRDefault="003E1859">
      <w:pPr>
        <w:pStyle w:val="a3"/>
        <w:ind w:left="360"/>
        <w:jc w:val="both"/>
        <w:rPr>
          <w:sz w:val="12"/>
        </w:rPr>
      </w:pPr>
      <w:r>
        <w:rPr>
          <w:sz w:val="12"/>
          <w:lang w:val="en-US"/>
        </w:rPr>
        <w:t>t</w:t>
      </w:r>
      <w:r>
        <w:rPr>
          <w:sz w:val="12"/>
          <w:vertAlign w:val="subscript"/>
        </w:rPr>
        <w:t>1/2</w:t>
      </w:r>
      <w:r>
        <w:rPr>
          <w:sz w:val="12"/>
        </w:rPr>
        <w:t>=0.693/</w:t>
      </w:r>
      <w:r>
        <w:rPr>
          <w:sz w:val="12"/>
          <w:lang w:val="en-US"/>
        </w:rPr>
        <w:t>k</w:t>
      </w:r>
    </w:p>
    <w:p w:rsidR="003E1859" w:rsidRDefault="003E1859">
      <w:pPr>
        <w:pStyle w:val="a3"/>
        <w:jc w:val="both"/>
        <w:rPr>
          <w:sz w:val="12"/>
        </w:rPr>
      </w:pPr>
      <w:r>
        <w:rPr>
          <w:sz w:val="12"/>
        </w:rPr>
        <w:t>Для любой конкретной реакции (1) порядка время полупревращения явл константой и не зависит от нач концентрации.</w:t>
      </w:r>
    </w:p>
    <w:p w:rsidR="003E1859" w:rsidRDefault="003E1859">
      <w:pPr>
        <w:pStyle w:val="a3"/>
        <w:jc w:val="both"/>
        <w:rPr>
          <w:sz w:val="12"/>
        </w:rPr>
      </w:pPr>
      <w:r>
        <w:rPr>
          <w:sz w:val="12"/>
          <w:u w:val="single"/>
        </w:rPr>
        <w:t>Реакции (2) порядка (n=2)</w:t>
      </w:r>
    </w:p>
    <w:p w:rsidR="003E1859" w:rsidRDefault="003E1859">
      <w:pPr>
        <w:pStyle w:val="a3"/>
        <w:jc w:val="both"/>
        <w:rPr>
          <w:sz w:val="12"/>
        </w:rPr>
      </w:pPr>
      <w:r>
        <w:rPr>
          <w:sz w:val="12"/>
        </w:rPr>
        <w:t>Кинетич у-ию (2) порядка подчиняется реакция следующего типа:</w:t>
      </w:r>
    </w:p>
    <w:p w:rsidR="003E1859" w:rsidRDefault="003E1859">
      <w:pPr>
        <w:pStyle w:val="a3"/>
        <w:jc w:val="both"/>
        <w:rPr>
          <w:sz w:val="12"/>
        </w:rPr>
      </w:pPr>
      <w:r>
        <w:rPr>
          <w:sz w:val="12"/>
        </w:rPr>
        <w:t>1)- 2</w:t>
      </w:r>
      <w:r>
        <w:rPr>
          <w:sz w:val="12"/>
          <w:lang w:val="en-US"/>
        </w:rPr>
        <w:t>A</w:t>
      </w:r>
      <w:r>
        <w:rPr>
          <w:sz w:val="12"/>
        </w:rPr>
        <w:t>→прод реакц</w:t>
      </w:r>
    </w:p>
    <w:p w:rsidR="003E1859" w:rsidRDefault="003E1859">
      <w:pPr>
        <w:pStyle w:val="a3"/>
        <w:jc w:val="both"/>
        <w:rPr>
          <w:sz w:val="12"/>
          <w:vertAlign w:val="subscript"/>
        </w:rPr>
      </w:pPr>
      <w:r>
        <w:rPr>
          <w:sz w:val="12"/>
        </w:rPr>
        <w:t xml:space="preserve">2)- </w:t>
      </w:r>
      <w:r>
        <w:rPr>
          <w:sz w:val="12"/>
          <w:lang w:val="en-US"/>
        </w:rPr>
        <w:t>A</w:t>
      </w:r>
      <w:r>
        <w:rPr>
          <w:sz w:val="12"/>
        </w:rPr>
        <w:t>+</w:t>
      </w:r>
      <w:r>
        <w:rPr>
          <w:sz w:val="12"/>
          <w:lang w:val="en-US"/>
        </w:rPr>
        <w:t>B</w:t>
      </w:r>
      <w:r>
        <w:rPr>
          <w:sz w:val="12"/>
        </w:rPr>
        <w:t>→прод реакц</w:t>
      </w:r>
      <w:r>
        <w:rPr>
          <w:sz w:val="12"/>
        </w:rPr>
        <w:tab/>
      </w:r>
      <w:r>
        <w:rPr>
          <w:sz w:val="12"/>
        </w:rPr>
        <w:tab/>
      </w:r>
      <w:r>
        <w:rPr>
          <w:sz w:val="12"/>
          <w:lang w:val="en-US"/>
        </w:rPr>
        <w:t>C</w:t>
      </w:r>
      <w:r>
        <w:rPr>
          <w:sz w:val="12"/>
          <w:vertAlign w:val="subscript"/>
          <w:lang w:val="en-US"/>
        </w:rPr>
        <w:t>A</w:t>
      </w:r>
      <w:r>
        <w:rPr>
          <w:sz w:val="12"/>
        </w:rPr>
        <w:t>=</w:t>
      </w:r>
      <w:r>
        <w:rPr>
          <w:sz w:val="12"/>
          <w:lang w:val="en-US"/>
        </w:rPr>
        <w:t>C</w:t>
      </w:r>
      <w:r>
        <w:rPr>
          <w:sz w:val="12"/>
          <w:vertAlign w:val="subscript"/>
          <w:lang w:val="en-US"/>
        </w:rPr>
        <w:t>B</w:t>
      </w:r>
    </w:p>
    <w:p w:rsidR="003E1859" w:rsidRDefault="003E1859">
      <w:pPr>
        <w:pStyle w:val="a3"/>
        <w:jc w:val="both"/>
        <w:rPr>
          <w:sz w:val="12"/>
          <w:vertAlign w:val="superscript"/>
          <w:lang w:val="en-US"/>
        </w:rPr>
      </w:pPr>
      <w:r>
        <w:rPr>
          <w:sz w:val="12"/>
          <w:lang w:val="en-US"/>
        </w:rPr>
        <w:t>-dc/dt=k*C</w:t>
      </w:r>
      <w:r>
        <w:rPr>
          <w:sz w:val="12"/>
          <w:vertAlign w:val="superscript"/>
          <w:lang w:val="en-US"/>
        </w:rPr>
        <w:t>2</w:t>
      </w:r>
    </w:p>
    <w:p w:rsidR="003E1859" w:rsidRDefault="003E1859">
      <w:pPr>
        <w:pStyle w:val="a3"/>
        <w:jc w:val="both"/>
        <w:rPr>
          <w:sz w:val="12"/>
          <w:lang w:val="en-US"/>
        </w:rPr>
      </w:pPr>
      <w:r>
        <w:rPr>
          <w:sz w:val="12"/>
          <w:vertAlign w:val="subscript"/>
        </w:rPr>
        <w:t>Со</w:t>
      </w:r>
      <w:r>
        <w:rPr>
          <w:sz w:val="12"/>
          <w:lang w:val="en-US"/>
        </w:rPr>
        <w:t>∫</w:t>
      </w:r>
      <w:r>
        <w:rPr>
          <w:sz w:val="12"/>
          <w:vertAlign w:val="superscript"/>
        </w:rPr>
        <w:t>С</w:t>
      </w:r>
      <w:r>
        <w:rPr>
          <w:sz w:val="12"/>
          <w:lang w:val="en-US"/>
        </w:rPr>
        <w:t>-dC/ C</w:t>
      </w:r>
      <w:r>
        <w:rPr>
          <w:sz w:val="12"/>
          <w:vertAlign w:val="superscript"/>
          <w:lang w:val="en-US"/>
        </w:rPr>
        <w:t>2</w:t>
      </w:r>
      <w:r>
        <w:rPr>
          <w:sz w:val="12"/>
          <w:lang w:val="en-US"/>
        </w:rPr>
        <w:t>=</w:t>
      </w:r>
      <w:r>
        <w:rPr>
          <w:sz w:val="12"/>
          <w:vertAlign w:val="subscript"/>
          <w:lang w:val="en-US"/>
        </w:rPr>
        <w:t>0</w:t>
      </w:r>
      <w:r>
        <w:rPr>
          <w:sz w:val="12"/>
          <w:lang w:val="en-US"/>
        </w:rPr>
        <w:t>∫</w:t>
      </w:r>
      <w:r>
        <w:rPr>
          <w:sz w:val="12"/>
          <w:vertAlign w:val="superscript"/>
          <w:lang w:val="en-US"/>
        </w:rPr>
        <w:t>t</w:t>
      </w:r>
      <w:r>
        <w:rPr>
          <w:sz w:val="12"/>
          <w:lang w:val="en-US"/>
        </w:rPr>
        <w:t>kdt</w:t>
      </w:r>
    </w:p>
    <w:p w:rsidR="003E1859" w:rsidRDefault="003E1859">
      <w:pPr>
        <w:pStyle w:val="a3"/>
        <w:jc w:val="both"/>
        <w:rPr>
          <w:sz w:val="12"/>
        </w:rPr>
      </w:pPr>
      <w:r>
        <w:rPr>
          <w:sz w:val="12"/>
        </w:rPr>
        <w:t>-1/</w:t>
      </w:r>
      <w:r>
        <w:rPr>
          <w:sz w:val="12"/>
          <w:lang w:val="en-US"/>
        </w:rPr>
        <w:t>C</w:t>
      </w:r>
      <w:r>
        <w:rPr>
          <w:sz w:val="12"/>
          <w:vertAlign w:val="subscript"/>
        </w:rPr>
        <w:t>0</w:t>
      </w:r>
      <w:r>
        <w:rPr>
          <w:sz w:val="12"/>
        </w:rPr>
        <w:t>+1/</w:t>
      </w:r>
      <w:r>
        <w:rPr>
          <w:sz w:val="12"/>
          <w:lang w:val="en-US"/>
        </w:rPr>
        <w:t>C</w:t>
      </w:r>
      <w:r>
        <w:rPr>
          <w:sz w:val="12"/>
        </w:rPr>
        <w:t>=</w:t>
      </w:r>
      <w:r>
        <w:rPr>
          <w:sz w:val="12"/>
          <w:lang w:val="en-US"/>
        </w:rPr>
        <w:t>kt</w:t>
      </w:r>
      <w:r>
        <w:rPr>
          <w:sz w:val="12"/>
        </w:rPr>
        <w:tab/>
      </w:r>
      <w:r>
        <w:rPr>
          <w:sz w:val="12"/>
        </w:rPr>
        <w:tab/>
      </w:r>
      <w:r>
        <w:rPr>
          <w:sz w:val="12"/>
          <w:bdr w:val="single" w:sz="4" w:space="0" w:color="auto"/>
        </w:rPr>
        <w:t>1/</w:t>
      </w:r>
      <w:r>
        <w:rPr>
          <w:sz w:val="12"/>
          <w:bdr w:val="single" w:sz="4" w:space="0" w:color="auto"/>
          <w:lang w:val="en-US"/>
        </w:rPr>
        <w:t>C</w:t>
      </w:r>
      <w:r>
        <w:rPr>
          <w:sz w:val="12"/>
          <w:bdr w:val="single" w:sz="4" w:space="0" w:color="auto"/>
        </w:rPr>
        <w:t>=1/</w:t>
      </w:r>
      <w:r>
        <w:rPr>
          <w:sz w:val="12"/>
          <w:bdr w:val="single" w:sz="4" w:space="0" w:color="auto"/>
          <w:lang w:val="en-US"/>
        </w:rPr>
        <w:t>C</w:t>
      </w:r>
      <w:r>
        <w:rPr>
          <w:sz w:val="12"/>
          <w:bdr w:val="single" w:sz="4" w:space="0" w:color="auto"/>
          <w:vertAlign w:val="subscript"/>
        </w:rPr>
        <w:t>0</w:t>
      </w:r>
      <w:r>
        <w:rPr>
          <w:sz w:val="12"/>
          <w:bdr w:val="single" w:sz="4" w:space="0" w:color="auto"/>
        </w:rPr>
        <w:t>+</w:t>
      </w:r>
      <w:r>
        <w:rPr>
          <w:sz w:val="12"/>
          <w:bdr w:val="single" w:sz="4" w:space="0" w:color="auto"/>
          <w:lang w:val="en-US"/>
        </w:rPr>
        <w:t>kt</w:t>
      </w:r>
      <w:r>
        <w:rPr>
          <w:sz w:val="12"/>
        </w:rPr>
        <w:t xml:space="preserve">  кин ур-е </w:t>
      </w:r>
      <w:r>
        <w:rPr>
          <w:sz w:val="12"/>
          <w:lang w:val="en-US"/>
        </w:rPr>
        <w:t>II</w:t>
      </w:r>
      <w:r>
        <w:rPr>
          <w:sz w:val="12"/>
        </w:rPr>
        <w:t xml:space="preserve"> порядка в интегр форме</w:t>
      </w:r>
    </w:p>
    <w:p w:rsidR="003E1859" w:rsidRDefault="003E1859">
      <w:pPr>
        <w:pStyle w:val="a3"/>
        <w:jc w:val="both"/>
        <w:rPr>
          <w:sz w:val="12"/>
          <w:lang w:val="en-US"/>
        </w:rPr>
      </w:pPr>
      <w:r>
        <w:rPr>
          <w:sz w:val="12"/>
          <w:lang w:val="en-US"/>
        </w:rPr>
        <w:t>k=1/t*((C</w:t>
      </w:r>
      <w:r>
        <w:rPr>
          <w:sz w:val="12"/>
          <w:vertAlign w:val="subscript"/>
          <w:lang w:val="en-US"/>
        </w:rPr>
        <w:t>0</w:t>
      </w:r>
      <w:r>
        <w:rPr>
          <w:sz w:val="12"/>
          <w:lang w:val="en-US"/>
        </w:rPr>
        <w:t>-C)/(C</w:t>
      </w:r>
      <w:r>
        <w:rPr>
          <w:sz w:val="12"/>
          <w:vertAlign w:val="subscript"/>
          <w:lang w:val="en-US"/>
        </w:rPr>
        <w:t>0</w:t>
      </w:r>
      <w:r>
        <w:rPr>
          <w:sz w:val="12"/>
          <w:lang w:val="en-US"/>
        </w:rPr>
        <w:t>*C))</w:t>
      </w:r>
    </w:p>
    <w:p w:rsidR="003E1859" w:rsidRDefault="003E1859">
      <w:pPr>
        <w:pStyle w:val="a3"/>
        <w:jc w:val="both"/>
        <w:rPr>
          <w:color w:val="FF0000"/>
          <w:sz w:val="12"/>
        </w:rPr>
      </w:pPr>
      <w:r>
        <w:rPr>
          <w:color w:val="FF0000"/>
          <w:sz w:val="12"/>
        </w:rPr>
        <w:t>Определение константы скорости реакции (2) порядка:</w:t>
      </w:r>
    </w:p>
    <w:p w:rsidR="003E1859" w:rsidRDefault="003E1859">
      <w:pPr>
        <w:pStyle w:val="a3"/>
        <w:numPr>
          <w:ilvl w:val="0"/>
          <w:numId w:val="23"/>
        </w:numPr>
        <w:jc w:val="both"/>
        <w:rPr>
          <w:sz w:val="12"/>
        </w:rPr>
      </w:pPr>
      <w:r>
        <w:rPr>
          <w:sz w:val="12"/>
          <w:u w:val="single"/>
        </w:rPr>
        <w:t>метод подстановок</w:t>
      </w:r>
    </w:p>
    <w:p w:rsidR="003E1859" w:rsidRDefault="003E1859">
      <w:pPr>
        <w:pStyle w:val="a3"/>
        <w:ind w:firstLine="360"/>
        <w:jc w:val="both"/>
        <w:rPr>
          <w:sz w:val="12"/>
        </w:rPr>
      </w:pPr>
      <w:r>
        <w:rPr>
          <w:sz w:val="12"/>
        </w:rPr>
        <w:t>В разные моменты времени находим текущую концентрацию, подставляют эту концентрацию в у-ие и соответственно рассчитывают константу скорости</w:t>
      </w:r>
    </w:p>
    <w:p w:rsidR="003E1859" w:rsidRDefault="003E1859">
      <w:pPr>
        <w:pStyle w:val="a3"/>
        <w:numPr>
          <w:ilvl w:val="0"/>
          <w:numId w:val="23"/>
        </w:numPr>
        <w:jc w:val="both"/>
        <w:rPr>
          <w:sz w:val="12"/>
        </w:rPr>
      </w:pPr>
      <w:r>
        <w:rPr>
          <w:sz w:val="12"/>
          <w:u w:val="single"/>
        </w:rPr>
        <w:t>графический метод</w:t>
      </w:r>
    </w:p>
    <w:p w:rsidR="003E1859" w:rsidRDefault="003E1859">
      <w:pPr>
        <w:pStyle w:val="a3"/>
        <w:numPr>
          <w:ilvl w:val="0"/>
          <w:numId w:val="23"/>
        </w:numPr>
        <w:jc w:val="both"/>
        <w:rPr>
          <w:sz w:val="12"/>
        </w:rPr>
      </w:pPr>
      <w:r>
        <w:rPr>
          <w:sz w:val="12"/>
          <w:u w:val="single"/>
        </w:rPr>
        <w:t>по времени полупревращения</w:t>
      </w:r>
    </w:p>
    <w:p w:rsidR="003E1859" w:rsidRDefault="003E1859">
      <w:pPr>
        <w:pStyle w:val="a3"/>
        <w:ind w:left="360"/>
        <w:jc w:val="both"/>
        <w:rPr>
          <w:sz w:val="12"/>
        </w:rPr>
      </w:pPr>
      <w:r>
        <w:rPr>
          <w:sz w:val="12"/>
        </w:rPr>
        <w:t>Для реакции (2) порядка время полупревращения обр-пропорц нач концентрации</w:t>
      </w:r>
    </w:p>
    <w:p w:rsidR="003E1859" w:rsidRDefault="003E1859">
      <w:pPr>
        <w:pStyle w:val="a3"/>
        <w:jc w:val="both"/>
        <w:rPr>
          <w:sz w:val="12"/>
          <w:lang w:val="en-US"/>
        </w:rPr>
      </w:pPr>
      <w:r>
        <w:rPr>
          <w:sz w:val="12"/>
          <w:lang w:val="en-US"/>
        </w:rPr>
        <w:t>k=1/t</w:t>
      </w:r>
      <w:r>
        <w:rPr>
          <w:sz w:val="12"/>
          <w:vertAlign w:val="subscript"/>
          <w:lang w:val="en-US"/>
        </w:rPr>
        <w:t>1/2</w:t>
      </w:r>
      <w:r>
        <w:rPr>
          <w:sz w:val="12"/>
          <w:lang w:val="en-US"/>
        </w:rPr>
        <w:t>*((C</w:t>
      </w:r>
      <w:r>
        <w:rPr>
          <w:sz w:val="12"/>
          <w:vertAlign w:val="subscript"/>
          <w:lang w:val="en-US"/>
        </w:rPr>
        <w:t>0</w:t>
      </w:r>
      <w:r>
        <w:rPr>
          <w:sz w:val="12"/>
          <w:lang w:val="en-US"/>
        </w:rPr>
        <w:t>-(1/2)*C)/(C</w:t>
      </w:r>
      <w:r>
        <w:rPr>
          <w:sz w:val="12"/>
          <w:vertAlign w:val="subscript"/>
          <w:lang w:val="en-US"/>
        </w:rPr>
        <w:t>0</w:t>
      </w:r>
      <w:r>
        <w:rPr>
          <w:sz w:val="12"/>
          <w:lang w:val="en-US"/>
        </w:rPr>
        <w:t>*(1/2)*C))</w:t>
      </w:r>
    </w:p>
    <w:p w:rsidR="003E1859" w:rsidRDefault="003E1859">
      <w:pPr>
        <w:pStyle w:val="a3"/>
        <w:jc w:val="both"/>
        <w:rPr>
          <w:sz w:val="12"/>
          <w:lang w:val="en-US"/>
        </w:rPr>
      </w:pPr>
      <w:r>
        <w:rPr>
          <w:sz w:val="12"/>
          <w:lang w:val="en-US"/>
        </w:rPr>
        <w:t>k=1/t</w:t>
      </w:r>
      <w:r>
        <w:rPr>
          <w:sz w:val="12"/>
          <w:vertAlign w:val="subscript"/>
          <w:lang w:val="en-US"/>
        </w:rPr>
        <w:t>1/2</w:t>
      </w:r>
      <w:r>
        <w:rPr>
          <w:sz w:val="12"/>
          <w:lang w:val="en-US"/>
        </w:rPr>
        <w:t>*(1/C</w:t>
      </w:r>
      <w:r>
        <w:rPr>
          <w:sz w:val="12"/>
          <w:vertAlign w:val="subscript"/>
          <w:lang w:val="en-US"/>
        </w:rPr>
        <w:t>0</w:t>
      </w:r>
      <w:r>
        <w:rPr>
          <w:sz w:val="12"/>
          <w:lang w:val="en-US"/>
        </w:rPr>
        <w:t>)</w:t>
      </w:r>
      <w:r>
        <w:rPr>
          <w:sz w:val="12"/>
          <w:lang w:val="en-US"/>
        </w:rPr>
        <w:tab/>
        <w:t>→</w:t>
      </w:r>
      <w:r>
        <w:rPr>
          <w:sz w:val="12"/>
          <w:lang w:val="en-US"/>
        </w:rPr>
        <w:tab/>
        <w:t>t</w:t>
      </w:r>
      <w:r>
        <w:rPr>
          <w:sz w:val="12"/>
          <w:vertAlign w:val="subscript"/>
          <w:lang w:val="en-US"/>
        </w:rPr>
        <w:t>1/2</w:t>
      </w:r>
      <w:r>
        <w:rPr>
          <w:sz w:val="12"/>
          <w:lang w:val="en-US"/>
        </w:rPr>
        <w:t>=1/(k*C</w:t>
      </w:r>
      <w:r>
        <w:rPr>
          <w:sz w:val="12"/>
          <w:vertAlign w:val="subscript"/>
          <w:lang w:val="en-US"/>
        </w:rPr>
        <w:t>0</w:t>
      </w:r>
      <w:r>
        <w:rPr>
          <w:sz w:val="12"/>
          <w:lang w:val="en-US"/>
        </w:rPr>
        <w:t>)</w:t>
      </w:r>
    </w:p>
    <w:p w:rsidR="003E1859" w:rsidRDefault="003E1859">
      <w:pPr>
        <w:pStyle w:val="a3"/>
        <w:jc w:val="both"/>
        <w:rPr>
          <w:sz w:val="12"/>
          <w:vertAlign w:val="subscript"/>
        </w:rPr>
      </w:pPr>
      <w:r>
        <w:rPr>
          <w:sz w:val="12"/>
        </w:rPr>
        <w:t xml:space="preserve">Для реакций </w:t>
      </w:r>
      <w:r>
        <w:rPr>
          <w:sz w:val="12"/>
          <w:lang w:val="en-US"/>
        </w:rPr>
        <w:t>II</w:t>
      </w:r>
      <w:r>
        <w:rPr>
          <w:sz w:val="12"/>
        </w:rPr>
        <w:t xml:space="preserve"> порядка время </w:t>
      </w:r>
      <w:r>
        <w:rPr>
          <w:sz w:val="12"/>
          <w:lang w:val="en-US"/>
        </w:rPr>
        <w:t>t</w:t>
      </w:r>
      <w:r>
        <w:rPr>
          <w:sz w:val="12"/>
          <w:vertAlign w:val="subscript"/>
        </w:rPr>
        <w:t>1/2</w:t>
      </w:r>
      <w:r>
        <w:rPr>
          <w:sz w:val="12"/>
        </w:rPr>
        <w:t xml:space="preserve"> обратно пропор начальной концентр (</w:t>
      </w:r>
      <w:r>
        <w:rPr>
          <w:sz w:val="12"/>
          <w:lang w:val="en-US"/>
        </w:rPr>
        <w:t>C</w:t>
      </w:r>
      <w:r>
        <w:rPr>
          <w:sz w:val="12"/>
          <w:vertAlign w:val="subscript"/>
        </w:rPr>
        <w:t>0</w:t>
      </w:r>
      <w:r>
        <w:rPr>
          <w:sz w:val="12"/>
        </w:rPr>
        <w:t>)</w:t>
      </w:r>
      <w:r>
        <w:rPr>
          <w:sz w:val="12"/>
          <w:vertAlign w:val="subscript"/>
        </w:rPr>
        <w:t>1</w:t>
      </w:r>
      <w:r>
        <w:rPr>
          <w:sz w:val="12"/>
        </w:rPr>
        <w:t xml:space="preserve"> и (</w:t>
      </w:r>
      <w:r>
        <w:rPr>
          <w:sz w:val="12"/>
          <w:lang w:val="en-US"/>
        </w:rPr>
        <w:t>C</w:t>
      </w:r>
      <w:r>
        <w:rPr>
          <w:sz w:val="12"/>
          <w:vertAlign w:val="subscript"/>
        </w:rPr>
        <w:t>0</w:t>
      </w:r>
      <w:r>
        <w:rPr>
          <w:sz w:val="12"/>
        </w:rPr>
        <w:t>)</w:t>
      </w:r>
      <w:r>
        <w:rPr>
          <w:sz w:val="12"/>
          <w:vertAlign w:val="subscript"/>
        </w:rPr>
        <w:t>2</w:t>
      </w:r>
    </w:p>
    <w:p w:rsidR="003E1859" w:rsidRDefault="003E1859">
      <w:pPr>
        <w:pStyle w:val="a3"/>
        <w:jc w:val="both"/>
        <w:rPr>
          <w:sz w:val="12"/>
          <w:u w:val="single"/>
        </w:rPr>
      </w:pPr>
      <w:r>
        <w:rPr>
          <w:sz w:val="12"/>
        </w:rPr>
        <w:t>(</w:t>
      </w:r>
      <w:r>
        <w:rPr>
          <w:sz w:val="12"/>
          <w:lang w:val="en-US"/>
        </w:rPr>
        <w:t>t</w:t>
      </w:r>
      <w:r>
        <w:rPr>
          <w:sz w:val="12"/>
          <w:vertAlign w:val="subscript"/>
        </w:rPr>
        <w:t>1/2</w:t>
      </w:r>
      <w:r>
        <w:rPr>
          <w:sz w:val="12"/>
        </w:rPr>
        <w:t>)</w:t>
      </w:r>
      <w:r>
        <w:rPr>
          <w:sz w:val="12"/>
          <w:vertAlign w:val="subscript"/>
        </w:rPr>
        <w:t>1</w:t>
      </w:r>
      <w:r>
        <w:rPr>
          <w:sz w:val="12"/>
        </w:rPr>
        <w:t>/(</w:t>
      </w:r>
      <w:r>
        <w:rPr>
          <w:sz w:val="12"/>
          <w:lang w:val="en-US"/>
        </w:rPr>
        <w:t>t</w:t>
      </w:r>
      <w:r>
        <w:rPr>
          <w:sz w:val="12"/>
          <w:vertAlign w:val="subscript"/>
        </w:rPr>
        <w:t>1/2</w:t>
      </w:r>
      <w:r>
        <w:rPr>
          <w:sz w:val="12"/>
        </w:rPr>
        <w:t>)</w:t>
      </w:r>
      <w:r>
        <w:rPr>
          <w:sz w:val="12"/>
          <w:vertAlign w:val="subscript"/>
        </w:rPr>
        <w:t>2</w:t>
      </w:r>
      <w:r>
        <w:rPr>
          <w:sz w:val="12"/>
        </w:rPr>
        <w:t>=(</w:t>
      </w:r>
      <w:r>
        <w:rPr>
          <w:sz w:val="12"/>
          <w:lang w:val="en-US"/>
        </w:rPr>
        <w:t>C</w:t>
      </w:r>
      <w:r>
        <w:rPr>
          <w:sz w:val="12"/>
          <w:vertAlign w:val="subscript"/>
        </w:rPr>
        <w:t>0</w:t>
      </w:r>
      <w:r>
        <w:rPr>
          <w:sz w:val="12"/>
        </w:rPr>
        <w:t>)</w:t>
      </w:r>
      <w:r>
        <w:rPr>
          <w:sz w:val="12"/>
          <w:vertAlign w:val="subscript"/>
        </w:rPr>
        <w:t>2</w:t>
      </w:r>
      <w:r>
        <w:rPr>
          <w:sz w:val="12"/>
        </w:rPr>
        <w:t>/(</w:t>
      </w:r>
      <w:r>
        <w:rPr>
          <w:sz w:val="12"/>
          <w:lang w:val="en-US"/>
        </w:rPr>
        <w:t>C</w:t>
      </w:r>
      <w:r>
        <w:rPr>
          <w:sz w:val="12"/>
          <w:vertAlign w:val="subscript"/>
        </w:rPr>
        <w:t>0</w:t>
      </w:r>
      <w:r>
        <w:rPr>
          <w:sz w:val="12"/>
        </w:rPr>
        <w:t>)</w:t>
      </w:r>
      <w:r>
        <w:rPr>
          <w:sz w:val="12"/>
          <w:vertAlign w:val="subscript"/>
        </w:rPr>
        <w:t>1</w:t>
      </w:r>
      <w:r>
        <w:rPr>
          <w:sz w:val="12"/>
          <w:vertAlign w:val="subscript"/>
        </w:rPr>
        <w:tab/>
      </w:r>
      <w:r>
        <w:rPr>
          <w:sz w:val="12"/>
        </w:rPr>
        <w:t xml:space="preserve">реакция </w:t>
      </w:r>
      <w:r>
        <w:rPr>
          <w:sz w:val="12"/>
          <w:lang w:val="en-US"/>
        </w:rPr>
        <w:t>II</w:t>
      </w:r>
      <w:r>
        <w:rPr>
          <w:sz w:val="12"/>
        </w:rPr>
        <w:t xml:space="preserve"> порядка</w:t>
      </w:r>
    </w:p>
    <w:p w:rsidR="003E1859" w:rsidRDefault="003E1859">
      <w:pPr>
        <w:pStyle w:val="a3"/>
        <w:jc w:val="both"/>
        <w:rPr>
          <w:b/>
          <w:color w:val="FF0000"/>
          <w:sz w:val="12"/>
        </w:rPr>
      </w:pPr>
    </w:p>
    <w:p w:rsidR="003E1859" w:rsidRDefault="003E1859">
      <w:pPr>
        <w:pStyle w:val="a3"/>
        <w:jc w:val="both"/>
        <w:rPr>
          <w:b/>
          <w:color w:val="FF0000"/>
          <w:sz w:val="12"/>
        </w:rPr>
      </w:pPr>
      <w:r>
        <w:rPr>
          <w:b/>
          <w:color w:val="FF0000"/>
          <w:sz w:val="12"/>
        </w:rPr>
        <w:t>Катализ и катализаторы</w:t>
      </w:r>
    </w:p>
    <w:p w:rsidR="003E1859" w:rsidRDefault="003E1859">
      <w:pPr>
        <w:pStyle w:val="a3"/>
        <w:jc w:val="both"/>
        <w:rPr>
          <w:sz w:val="12"/>
        </w:rPr>
      </w:pPr>
      <w:r>
        <w:rPr>
          <w:color w:val="FF0000"/>
          <w:sz w:val="12"/>
        </w:rPr>
        <w:t>Катализ</w:t>
      </w:r>
      <w:r>
        <w:rPr>
          <w:sz w:val="12"/>
        </w:rPr>
        <w:t xml:space="preserve"> – явление селективного изменения скорости хим реакции по средствам катализатора.</w:t>
      </w:r>
    </w:p>
    <w:p w:rsidR="003E1859" w:rsidRDefault="003E1859">
      <w:pPr>
        <w:pStyle w:val="a3"/>
        <w:jc w:val="both"/>
        <w:rPr>
          <w:sz w:val="12"/>
        </w:rPr>
      </w:pPr>
      <w:r>
        <w:rPr>
          <w:color w:val="FF0000"/>
          <w:sz w:val="12"/>
        </w:rPr>
        <w:t>Катализатор</w:t>
      </w:r>
      <w:r>
        <w:rPr>
          <w:sz w:val="12"/>
        </w:rPr>
        <w:t xml:space="preserve"> – в-во, изменяющ скорость хим реакции, участвующее в ней , но к моменту образования продуктов реакции кол-во и состав катализатора остается неизменным.</w:t>
      </w:r>
    </w:p>
    <w:p w:rsidR="003E1859" w:rsidRDefault="003E1859">
      <w:pPr>
        <w:pStyle w:val="a3"/>
        <w:jc w:val="both"/>
        <w:rPr>
          <w:sz w:val="12"/>
        </w:rPr>
      </w:pPr>
      <w:r>
        <w:rPr>
          <w:sz w:val="12"/>
        </w:rPr>
        <w:t>Особым видом явл автокатализ – скорость хим реакции изменяется под действием продуктов реакции.</w:t>
      </w:r>
    </w:p>
    <w:p w:rsidR="003E1859" w:rsidRDefault="003E1859">
      <w:pPr>
        <w:pStyle w:val="a3"/>
        <w:jc w:val="both"/>
        <w:rPr>
          <w:color w:val="FF0000"/>
          <w:sz w:val="12"/>
        </w:rPr>
      </w:pPr>
      <w:r>
        <w:rPr>
          <w:color w:val="FF0000"/>
          <w:sz w:val="12"/>
        </w:rPr>
        <w:t>Различ катализаторы:</w:t>
      </w:r>
    </w:p>
    <w:p w:rsidR="003E1859" w:rsidRDefault="003E1859">
      <w:pPr>
        <w:pStyle w:val="a3"/>
        <w:numPr>
          <w:ilvl w:val="0"/>
          <w:numId w:val="1"/>
        </w:numPr>
        <w:jc w:val="both"/>
        <w:rPr>
          <w:sz w:val="12"/>
        </w:rPr>
      </w:pPr>
      <w:r>
        <w:rPr>
          <w:sz w:val="12"/>
          <w:u w:val="single"/>
        </w:rPr>
        <w:t>гомогенные</w:t>
      </w:r>
      <w:r>
        <w:rPr>
          <w:sz w:val="12"/>
        </w:rPr>
        <w:t xml:space="preserve"> (находятся с реагир в-вами в одной фазе)</w:t>
      </w:r>
    </w:p>
    <w:p w:rsidR="003E1859" w:rsidRDefault="003E1859">
      <w:pPr>
        <w:pStyle w:val="a3"/>
        <w:numPr>
          <w:ilvl w:val="0"/>
          <w:numId w:val="1"/>
        </w:numPr>
        <w:jc w:val="both"/>
        <w:rPr>
          <w:sz w:val="12"/>
        </w:rPr>
      </w:pPr>
      <w:r>
        <w:rPr>
          <w:sz w:val="12"/>
          <w:u w:val="single"/>
        </w:rPr>
        <w:t>гетерогенные</w:t>
      </w:r>
      <w:r>
        <w:rPr>
          <w:sz w:val="12"/>
        </w:rPr>
        <w:t xml:space="preserve"> (находятся в другой фазе, чем реагир в-ва)</w:t>
      </w:r>
    </w:p>
    <w:p w:rsidR="003E1859" w:rsidRDefault="003E1859">
      <w:pPr>
        <w:pStyle w:val="a3"/>
        <w:jc w:val="both"/>
        <w:rPr>
          <w:sz w:val="12"/>
        </w:rPr>
      </w:pPr>
      <w:r>
        <w:rPr>
          <w:sz w:val="12"/>
        </w:rPr>
        <w:t>Они также бывают:</w:t>
      </w:r>
    </w:p>
    <w:p w:rsidR="003E1859" w:rsidRDefault="003E1859">
      <w:pPr>
        <w:pStyle w:val="a3"/>
        <w:numPr>
          <w:ilvl w:val="0"/>
          <w:numId w:val="1"/>
        </w:numPr>
        <w:jc w:val="both"/>
        <w:rPr>
          <w:sz w:val="12"/>
        </w:rPr>
      </w:pPr>
      <w:r>
        <w:rPr>
          <w:sz w:val="12"/>
          <w:u w:val="single"/>
        </w:rPr>
        <w:t>положительные</w:t>
      </w:r>
      <w:r>
        <w:rPr>
          <w:sz w:val="12"/>
        </w:rPr>
        <w:t xml:space="preserve"> (увелич скорости хим реакции)</w:t>
      </w:r>
    </w:p>
    <w:p w:rsidR="003E1859" w:rsidRDefault="003E1859">
      <w:pPr>
        <w:pStyle w:val="a3"/>
        <w:numPr>
          <w:ilvl w:val="0"/>
          <w:numId w:val="1"/>
        </w:numPr>
        <w:jc w:val="both"/>
        <w:rPr>
          <w:sz w:val="12"/>
        </w:rPr>
      </w:pPr>
      <w:r>
        <w:rPr>
          <w:sz w:val="12"/>
          <w:u w:val="single"/>
        </w:rPr>
        <w:t>отрицательные</w:t>
      </w:r>
      <w:r>
        <w:rPr>
          <w:sz w:val="12"/>
        </w:rPr>
        <w:t xml:space="preserve"> – ингибиторы (уменьш скорости хим реакции)</w:t>
      </w:r>
    </w:p>
    <w:p w:rsidR="003E1859" w:rsidRDefault="003E1859">
      <w:pPr>
        <w:pStyle w:val="a3"/>
        <w:jc w:val="both"/>
        <w:rPr>
          <w:color w:val="FF0000"/>
          <w:sz w:val="12"/>
        </w:rPr>
      </w:pPr>
      <w:r>
        <w:rPr>
          <w:color w:val="FF0000"/>
          <w:sz w:val="12"/>
        </w:rPr>
        <w:t>Хар-ки кат-ра:</w:t>
      </w:r>
    </w:p>
    <w:p w:rsidR="003E1859" w:rsidRDefault="003E1859">
      <w:pPr>
        <w:pStyle w:val="a3"/>
        <w:jc w:val="both"/>
        <w:rPr>
          <w:sz w:val="12"/>
        </w:rPr>
      </w:pPr>
      <w:r>
        <w:rPr>
          <w:sz w:val="12"/>
        </w:rPr>
        <w:t>а)</w:t>
      </w:r>
      <w:r>
        <w:rPr>
          <w:sz w:val="12"/>
        </w:rPr>
        <w:tab/>
      </w:r>
      <w:r>
        <w:rPr>
          <w:sz w:val="12"/>
          <w:u w:val="single"/>
        </w:rPr>
        <w:t>активность или производительность</w:t>
      </w:r>
      <w:r>
        <w:rPr>
          <w:sz w:val="12"/>
        </w:rPr>
        <w:t xml:space="preserve"> </w:t>
      </w:r>
      <w:r>
        <w:rPr>
          <w:sz w:val="12"/>
          <w:lang w:val="en-US"/>
        </w:rPr>
        <w:t>A</w:t>
      </w:r>
      <w:r>
        <w:rPr>
          <w:sz w:val="12"/>
        </w:rPr>
        <w:t>-активность</w:t>
      </w:r>
    </w:p>
    <w:p w:rsidR="003E1859" w:rsidRDefault="003E1859">
      <w:pPr>
        <w:pStyle w:val="a3"/>
        <w:jc w:val="both"/>
        <w:rPr>
          <w:caps/>
          <w:sz w:val="12"/>
        </w:rPr>
      </w:pPr>
      <w:r>
        <w:rPr>
          <w:sz w:val="12"/>
        </w:rPr>
        <w:t>А=</w:t>
      </w:r>
      <w:r>
        <w:rPr>
          <w:sz w:val="12"/>
          <w:lang w:val="en-US"/>
        </w:rPr>
        <w:t>m</w:t>
      </w:r>
      <w:r>
        <w:rPr>
          <w:sz w:val="12"/>
          <w:vertAlign w:val="subscript"/>
        </w:rPr>
        <w:t>прод</w:t>
      </w:r>
      <w:r>
        <w:rPr>
          <w:sz w:val="12"/>
        </w:rPr>
        <w:t>/(</w:t>
      </w:r>
      <w:r>
        <w:rPr>
          <w:sz w:val="12"/>
          <w:lang w:val="en-US"/>
        </w:rPr>
        <w:t>t</w:t>
      </w:r>
      <w:r>
        <w:rPr>
          <w:sz w:val="12"/>
        </w:rPr>
        <w:t>*</w:t>
      </w:r>
      <w:r>
        <w:rPr>
          <w:sz w:val="12"/>
          <w:lang w:val="en-US"/>
        </w:rPr>
        <w:t>m</w:t>
      </w:r>
      <w:r>
        <w:rPr>
          <w:sz w:val="12"/>
          <w:vertAlign w:val="subscript"/>
        </w:rPr>
        <w:t>кат</w:t>
      </w:r>
      <w:r>
        <w:rPr>
          <w:sz w:val="12"/>
        </w:rPr>
        <w:t>)</w:t>
      </w:r>
      <w:r>
        <w:rPr>
          <w:sz w:val="12"/>
        </w:rPr>
        <w:tab/>
        <w:t>А=</w:t>
      </w:r>
      <w:r>
        <w:rPr>
          <w:sz w:val="12"/>
          <w:lang w:val="en-US"/>
        </w:rPr>
        <w:t>m</w:t>
      </w:r>
      <w:r>
        <w:rPr>
          <w:sz w:val="12"/>
          <w:vertAlign w:val="subscript"/>
        </w:rPr>
        <w:t>прод</w:t>
      </w:r>
      <w:r>
        <w:rPr>
          <w:sz w:val="12"/>
        </w:rPr>
        <w:t>/(</w:t>
      </w:r>
      <w:r>
        <w:rPr>
          <w:sz w:val="12"/>
          <w:lang w:val="en-US"/>
        </w:rPr>
        <w:t>t</w:t>
      </w:r>
      <w:r>
        <w:rPr>
          <w:sz w:val="12"/>
        </w:rPr>
        <w:t>*</w:t>
      </w:r>
      <w:r>
        <w:rPr>
          <w:sz w:val="12"/>
          <w:lang w:val="en-US"/>
        </w:rPr>
        <w:t>S</w:t>
      </w:r>
      <w:r>
        <w:rPr>
          <w:sz w:val="12"/>
          <w:vertAlign w:val="subscript"/>
        </w:rPr>
        <w:t>кат</w:t>
      </w:r>
      <w:r>
        <w:rPr>
          <w:sz w:val="12"/>
        </w:rPr>
        <w:t>)</w:t>
      </w:r>
      <w:r>
        <w:rPr>
          <w:sz w:val="12"/>
        </w:rPr>
        <w:tab/>
        <w:t>А=</w:t>
      </w:r>
      <w:r>
        <w:rPr>
          <w:sz w:val="12"/>
          <w:lang w:val="en-US"/>
        </w:rPr>
        <w:t>m</w:t>
      </w:r>
      <w:r>
        <w:rPr>
          <w:sz w:val="12"/>
          <w:vertAlign w:val="subscript"/>
        </w:rPr>
        <w:t>прод</w:t>
      </w:r>
      <w:r>
        <w:rPr>
          <w:sz w:val="12"/>
        </w:rPr>
        <w:t>/(</w:t>
      </w:r>
      <w:r>
        <w:rPr>
          <w:sz w:val="12"/>
          <w:lang w:val="en-US"/>
        </w:rPr>
        <w:t>t</w:t>
      </w:r>
      <w:r>
        <w:rPr>
          <w:sz w:val="12"/>
        </w:rPr>
        <w:t>*</w:t>
      </w:r>
      <w:r>
        <w:rPr>
          <w:sz w:val="12"/>
          <w:lang w:val="en-US"/>
        </w:rPr>
        <w:t>V</w:t>
      </w:r>
      <w:r>
        <w:rPr>
          <w:sz w:val="12"/>
          <w:vertAlign w:val="subscript"/>
        </w:rPr>
        <w:t>кат</w:t>
      </w:r>
      <w:r>
        <w:rPr>
          <w:sz w:val="12"/>
        </w:rPr>
        <w:t>)</w:t>
      </w:r>
    </w:p>
    <w:p w:rsidR="003E1859" w:rsidRDefault="003E1859">
      <w:pPr>
        <w:pStyle w:val="a3"/>
        <w:jc w:val="both"/>
        <w:rPr>
          <w:sz w:val="12"/>
        </w:rPr>
      </w:pPr>
      <w:r>
        <w:rPr>
          <w:sz w:val="12"/>
        </w:rPr>
        <w:t>б)</w:t>
      </w:r>
      <w:r>
        <w:rPr>
          <w:sz w:val="12"/>
        </w:rPr>
        <w:tab/>
      </w:r>
      <w:r>
        <w:rPr>
          <w:sz w:val="12"/>
          <w:u w:val="single"/>
        </w:rPr>
        <w:t>селективность или избирательность</w:t>
      </w:r>
    </w:p>
    <w:p w:rsidR="003E1859" w:rsidRDefault="003E1859">
      <w:pPr>
        <w:pStyle w:val="a3"/>
        <w:jc w:val="both"/>
        <w:rPr>
          <w:sz w:val="12"/>
        </w:rPr>
      </w:pPr>
      <w:r>
        <w:rPr>
          <w:sz w:val="12"/>
          <w:lang w:val="en-US"/>
        </w:rPr>
        <w:t>HC</w:t>
      </w:r>
      <w:r>
        <w:rPr>
          <w:sz w:val="12"/>
        </w:rPr>
        <w:t>≡</w:t>
      </w:r>
      <w:r>
        <w:rPr>
          <w:sz w:val="12"/>
          <w:lang w:val="en-US"/>
        </w:rPr>
        <w:t>CH</w:t>
      </w:r>
      <w:r>
        <w:rPr>
          <w:sz w:val="12"/>
        </w:rPr>
        <w:t>→(</w:t>
      </w:r>
      <w:r>
        <w:rPr>
          <w:sz w:val="12"/>
          <w:lang w:val="en-US"/>
        </w:rPr>
        <w:t>H</w:t>
      </w:r>
      <w:r>
        <w:rPr>
          <w:sz w:val="12"/>
          <w:vertAlign w:val="subscript"/>
        </w:rPr>
        <w:t>2</w:t>
      </w:r>
      <w:r>
        <w:rPr>
          <w:sz w:val="12"/>
        </w:rPr>
        <w:t>)→</w:t>
      </w:r>
      <w:r>
        <w:rPr>
          <w:sz w:val="12"/>
        </w:rPr>
        <w:tab/>
      </w:r>
      <w:r>
        <w:rPr>
          <w:sz w:val="12"/>
          <w:lang w:val="en-US"/>
        </w:rPr>
        <w:t>H</w:t>
      </w:r>
      <w:r>
        <w:rPr>
          <w:sz w:val="12"/>
          <w:vertAlign w:val="subscript"/>
        </w:rPr>
        <w:t>2</w:t>
      </w:r>
      <w:r>
        <w:rPr>
          <w:sz w:val="12"/>
          <w:lang w:val="en-US"/>
        </w:rPr>
        <w:t>C</w:t>
      </w:r>
      <w:r>
        <w:rPr>
          <w:sz w:val="12"/>
        </w:rPr>
        <w:t>=</w:t>
      </w:r>
      <w:r>
        <w:rPr>
          <w:sz w:val="12"/>
          <w:lang w:val="en-US"/>
        </w:rPr>
        <w:t>C</w:t>
      </w:r>
      <w:r>
        <w:rPr>
          <w:sz w:val="12"/>
        </w:rPr>
        <w:t xml:space="preserve"> </w:t>
      </w:r>
      <w:r>
        <w:rPr>
          <w:sz w:val="12"/>
          <w:lang w:val="en-US"/>
        </w:rPr>
        <w:t>H</w:t>
      </w:r>
      <w:r>
        <w:rPr>
          <w:sz w:val="12"/>
          <w:vertAlign w:val="subscript"/>
        </w:rPr>
        <w:t>2</w:t>
      </w:r>
      <w:r>
        <w:rPr>
          <w:sz w:val="12"/>
        </w:rPr>
        <w:t>→(</w:t>
      </w:r>
      <w:r>
        <w:rPr>
          <w:sz w:val="12"/>
          <w:lang w:val="en-US"/>
        </w:rPr>
        <w:t>H</w:t>
      </w:r>
      <w:r>
        <w:rPr>
          <w:sz w:val="12"/>
          <w:vertAlign w:val="subscript"/>
        </w:rPr>
        <w:t>2</w:t>
      </w:r>
      <w:r>
        <w:rPr>
          <w:sz w:val="12"/>
        </w:rPr>
        <w:t>)→</w:t>
      </w:r>
      <w:r>
        <w:rPr>
          <w:sz w:val="12"/>
        </w:rPr>
        <w:tab/>
      </w:r>
      <w:r>
        <w:rPr>
          <w:sz w:val="12"/>
          <w:lang w:val="en-US"/>
        </w:rPr>
        <w:t>H</w:t>
      </w:r>
      <w:r>
        <w:rPr>
          <w:sz w:val="12"/>
          <w:vertAlign w:val="subscript"/>
        </w:rPr>
        <w:t>3</w:t>
      </w:r>
      <w:r>
        <w:rPr>
          <w:sz w:val="12"/>
          <w:lang w:val="en-US"/>
        </w:rPr>
        <w:t>C</w:t>
      </w:r>
      <w:r>
        <w:rPr>
          <w:sz w:val="12"/>
        </w:rPr>
        <w:t>-</w:t>
      </w:r>
      <w:r>
        <w:rPr>
          <w:sz w:val="12"/>
          <w:lang w:val="en-US"/>
        </w:rPr>
        <w:t>CH</w:t>
      </w:r>
      <w:r>
        <w:rPr>
          <w:sz w:val="12"/>
          <w:vertAlign w:val="subscript"/>
        </w:rPr>
        <w:t>3</w:t>
      </w:r>
    </w:p>
    <w:p w:rsidR="003E1859" w:rsidRDefault="003E1859">
      <w:pPr>
        <w:pStyle w:val="a3"/>
        <w:jc w:val="both"/>
        <w:rPr>
          <w:sz w:val="12"/>
          <w:lang w:val="en-US"/>
        </w:rPr>
      </w:pPr>
      <w:r>
        <w:rPr>
          <w:sz w:val="12"/>
          <w:lang w:val="en-US"/>
        </w:rPr>
        <w:t>C</w:t>
      </w:r>
      <w:r>
        <w:rPr>
          <w:sz w:val="12"/>
          <w:vertAlign w:val="subscript"/>
          <w:lang w:val="en-US"/>
        </w:rPr>
        <w:t>2</w:t>
      </w:r>
      <w:r>
        <w:rPr>
          <w:sz w:val="12"/>
          <w:lang w:val="en-US"/>
        </w:rPr>
        <w:t>H</w:t>
      </w:r>
      <w:r>
        <w:rPr>
          <w:sz w:val="12"/>
          <w:vertAlign w:val="subscript"/>
          <w:lang w:val="en-US"/>
        </w:rPr>
        <w:t>5</w:t>
      </w:r>
      <w:r>
        <w:rPr>
          <w:sz w:val="12"/>
          <w:lang w:val="en-US"/>
        </w:rPr>
        <w:t>OH →Al</w:t>
      </w:r>
      <w:r>
        <w:rPr>
          <w:sz w:val="12"/>
          <w:vertAlign w:val="subscript"/>
          <w:lang w:val="en-US"/>
        </w:rPr>
        <w:t>2</w:t>
      </w:r>
      <w:r>
        <w:rPr>
          <w:sz w:val="12"/>
          <w:lang w:val="en-US"/>
        </w:rPr>
        <w:t>O</w:t>
      </w:r>
      <w:r>
        <w:rPr>
          <w:sz w:val="12"/>
          <w:vertAlign w:val="subscript"/>
          <w:lang w:val="en-US"/>
        </w:rPr>
        <w:t>3</w:t>
      </w:r>
      <w:r>
        <w:rPr>
          <w:sz w:val="12"/>
          <w:lang w:val="en-US"/>
        </w:rPr>
        <w:t>→ C</w:t>
      </w:r>
      <w:r>
        <w:rPr>
          <w:sz w:val="12"/>
          <w:vertAlign w:val="subscript"/>
          <w:lang w:val="en-US"/>
        </w:rPr>
        <w:t>2</w:t>
      </w:r>
      <w:r>
        <w:rPr>
          <w:sz w:val="12"/>
          <w:lang w:val="en-US"/>
        </w:rPr>
        <w:t>H</w:t>
      </w:r>
      <w:r>
        <w:rPr>
          <w:sz w:val="12"/>
          <w:vertAlign w:val="subscript"/>
          <w:lang w:val="en-US"/>
        </w:rPr>
        <w:t>4</w:t>
      </w:r>
      <w:r>
        <w:rPr>
          <w:sz w:val="12"/>
          <w:lang w:val="en-US"/>
        </w:rPr>
        <w:t>+H</w:t>
      </w:r>
      <w:r>
        <w:rPr>
          <w:sz w:val="12"/>
          <w:vertAlign w:val="subscript"/>
          <w:lang w:val="en-US"/>
        </w:rPr>
        <w:t>2</w:t>
      </w:r>
      <w:r>
        <w:rPr>
          <w:sz w:val="12"/>
          <w:lang w:val="en-US"/>
        </w:rPr>
        <w:t>O</w:t>
      </w:r>
    </w:p>
    <w:p w:rsidR="003E1859" w:rsidRDefault="003E1859">
      <w:pPr>
        <w:pStyle w:val="a3"/>
        <w:jc w:val="both"/>
        <w:rPr>
          <w:sz w:val="12"/>
          <w:lang w:val="en-US"/>
        </w:rPr>
      </w:pPr>
      <w:r>
        <w:rPr>
          <w:sz w:val="12"/>
          <w:lang w:val="en-US"/>
        </w:rPr>
        <w:t>C</w:t>
      </w:r>
      <w:r>
        <w:rPr>
          <w:sz w:val="12"/>
          <w:vertAlign w:val="subscript"/>
          <w:lang w:val="en-US"/>
        </w:rPr>
        <w:t>2</w:t>
      </w:r>
      <w:r>
        <w:rPr>
          <w:sz w:val="12"/>
          <w:lang w:val="en-US"/>
        </w:rPr>
        <w:t>H</w:t>
      </w:r>
      <w:r>
        <w:rPr>
          <w:sz w:val="12"/>
          <w:vertAlign w:val="subscript"/>
          <w:lang w:val="en-US"/>
        </w:rPr>
        <w:t>5</w:t>
      </w:r>
      <w:r>
        <w:rPr>
          <w:sz w:val="12"/>
          <w:lang w:val="en-US"/>
        </w:rPr>
        <w:t>OH →Ag, Cu→ CH</w:t>
      </w:r>
      <w:r>
        <w:rPr>
          <w:sz w:val="12"/>
          <w:vertAlign w:val="subscript"/>
          <w:lang w:val="en-US"/>
        </w:rPr>
        <w:t>3</w:t>
      </w:r>
      <w:r>
        <w:rPr>
          <w:sz w:val="12"/>
          <w:lang w:val="en-US"/>
        </w:rPr>
        <w:t>CHO+H</w:t>
      </w:r>
      <w:r>
        <w:rPr>
          <w:sz w:val="12"/>
          <w:vertAlign w:val="subscript"/>
          <w:lang w:val="en-US"/>
        </w:rPr>
        <w:t>2</w:t>
      </w:r>
    </w:p>
    <w:p w:rsidR="003E1859" w:rsidRDefault="003E1859">
      <w:pPr>
        <w:pStyle w:val="a3"/>
        <w:jc w:val="both"/>
        <w:rPr>
          <w:sz w:val="12"/>
        </w:rPr>
      </w:pPr>
      <w:r>
        <w:rPr>
          <w:sz w:val="12"/>
          <w:lang w:val="en-US"/>
        </w:rPr>
        <w:t>S</w:t>
      </w:r>
      <w:r>
        <w:rPr>
          <w:sz w:val="12"/>
          <w:vertAlign w:val="subscript"/>
        </w:rPr>
        <w:t>(селективность)</w:t>
      </w:r>
      <w:r>
        <w:rPr>
          <w:sz w:val="12"/>
        </w:rPr>
        <w:t>=</w:t>
      </w:r>
      <w:r>
        <w:rPr>
          <w:sz w:val="12"/>
          <w:lang w:val="en-US"/>
        </w:rPr>
        <w:t>m</w:t>
      </w:r>
      <w:r>
        <w:rPr>
          <w:sz w:val="12"/>
          <w:vertAlign w:val="subscript"/>
        </w:rPr>
        <w:t>целевого продукта</w:t>
      </w:r>
      <w:r>
        <w:rPr>
          <w:sz w:val="12"/>
        </w:rPr>
        <w:t>/</w:t>
      </w:r>
      <w:r>
        <w:rPr>
          <w:sz w:val="12"/>
          <w:lang w:val="en-US"/>
        </w:rPr>
        <w:t>m</w:t>
      </w:r>
      <w:r>
        <w:rPr>
          <w:sz w:val="12"/>
          <w:vertAlign w:val="subscript"/>
        </w:rPr>
        <w:t>всех продуктов</w:t>
      </w:r>
    </w:p>
    <w:p w:rsidR="003E1859" w:rsidRDefault="003E1859">
      <w:pPr>
        <w:pStyle w:val="a3"/>
        <w:jc w:val="both"/>
        <w:rPr>
          <w:b/>
          <w:color w:val="FF0000"/>
          <w:sz w:val="12"/>
        </w:rPr>
      </w:pPr>
      <w:r>
        <w:rPr>
          <w:b/>
          <w:color w:val="FF0000"/>
          <w:sz w:val="12"/>
        </w:rPr>
        <w:t>Общие закономерности катализа:</w:t>
      </w:r>
    </w:p>
    <w:p w:rsidR="003E1859" w:rsidRDefault="003E1859">
      <w:pPr>
        <w:pStyle w:val="a3"/>
        <w:numPr>
          <w:ilvl w:val="0"/>
          <w:numId w:val="8"/>
        </w:numPr>
        <w:jc w:val="both"/>
        <w:rPr>
          <w:sz w:val="12"/>
        </w:rPr>
      </w:pPr>
      <w:r>
        <w:rPr>
          <w:sz w:val="12"/>
        </w:rPr>
        <w:t xml:space="preserve">применение кат-ра не изменяет т/д кинетич реакции, т.е. вел-ны </w:t>
      </w:r>
      <w:r>
        <w:rPr>
          <w:rFonts w:ascii="Arial" w:hAnsi="Arial" w:cs="Arial"/>
          <w:sz w:val="12"/>
        </w:rPr>
        <w:t>∆</w:t>
      </w:r>
      <w:r>
        <w:rPr>
          <w:sz w:val="12"/>
          <w:lang w:val="en-US"/>
        </w:rPr>
        <w:t>H</w:t>
      </w:r>
      <w:r>
        <w:rPr>
          <w:sz w:val="12"/>
        </w:rPr>
        <w:t xml:space="preserve"> и </w:t>
      </w:r>
      <w:r>
        <w:rPr>
          <w:rFonts w:ascii="Arial" w:hAnsi="Arial" w:cs="Arial"/>
          <w:sz w:val="12"/>
        </w:rPr>
        <w:t>∆</w:t>
      </w:r>
      <w:r>
        <w:rPr>
          <w:sz w:val="12"/>
          <w:lang w:val="en-US"/>
        </w:rPr>
        <w:t>G</w:t>
      </w:r>
    </w:p>
    <w:p w:rsidR="003E1859" w:rsidRDefault="003E1859">
      <w:pPr>
        <w:pStyle w:val="a3"/>
        <w:numPr>
          <w:ilvl w:val="0"/>
          <w:numId w:val="1"/>
        </w:numPr>
        <w:jc w:val="both"/>
        <w:rPr>
          <w:sz w:val="12"/>
        </w:rPr>
      </w:pPr>
      <w:r>
        <w:rPr>
          <w:sz w:val="12"/>
        </w:rPr>
        <w:t xml:space="preserve">кат-р ускоряет только те хим реакции, для к-ых </w:t>
      </w:r>
      <w:r>
        <w:rPr>
          <w:rFonts w:ascii="Arial" w:hAnsi="Arial" w:cs="Arial"/>
          <w:sz w:val="12"/>
        </w:rPr>
        <w:t>∆</w:t>
      </w:r>
      <w:r>
        <w:rPr>
          <w:sz w:val="12"/>
          <w:lang w:val="en-US"/>
        </w:rPr>
        <w:t>G</w:t>
      </w:r>
      <w:r>
        <w:rPr>
          <w:sz w:val="12"/>
        </w:rPr>
        <w:t>&lt;0</w:t>
      </w:r>
    </w:p>
    <w:p w:rsidR="003E1859" w:rsidRDefault="003E1859">
      <w:pPr>
        <w:pStyle w:val="a3"/>
        <w:numPr>
          <w:ilvl w:val="0"/>
          <w:numId w:val="1"/>
        </w:numPr>
        <w:jc w:val="both"/>
        <w:rPr>
          <w:sz w:val="12"/>
        </w:rPr>
      </w:pPr>
      <w:r>
        <w:rPr>
          <w:sz w:val="12"/>
        </w:rPr>
        <w:t>кат-р ускоряет достижение состояния равновесия в случае обратимых хим реакций, но не смещает равновесие и не изменяет величины константы</w:t>
      </w:r>
    </w:p>
    <w:p w:rsidR="003E1859" w:rsidRDefault="003E1859">
      <w:pPr>
        <w:pStyle w:val="a3"/>
        <w:numPr>
          <w:ilvl w:val="0"/>
          <w:numId w:val="1"/>
        </w:numPr>
        <w:jc w:val="both"/>
        <w:rPr>
          <w:sz w:val="12"/>
        </w:rPr>
      </w:pPr>
      <w:r>
        <w:rPr>
          <w:sz w:val="12"/>
        </w:rPr>
        <w:t xml:space="preserve">применение кат-ра не изменяет тепл эффект хим реакции, т.е. </w:t>
      </w:r>
      <w:r>
        <w:rPr>
          <w:rFonts w:ascii="Arial" w:hAnsi="Arial" w:cs="Arial"/>
          <w:sz w:val="12"/>
        </w:rPr>
        <w:t>∆</w:t>
      </w:r>
      <w:r>
        <w:rPr>
          <w:sz w:val="12"/>
          <w:lang w:val="en-US"/>
        </w:rPr>
        <w:t>H</w:t>
      </w:r>
    </w:p>
    <w:p w:rsidR="003E1859" w:rsidRDefault="003E1859">
      <w:pPr>
        <w:pStyle w:val="a3"/>
        <w:numPr>
          <w:ilvl w:val="0"/>
          <w:numId w:val="8"/>
        </w:numPr>
        <w:jc w:val="both"/>
        <w:rPr>
          <w:sz w:val="12"/>
        </w:rPr>
      </w:pPr>
      <w:r>
        <w:rPr>
          <w:sz w:val="12"/>
        </w:rPr>
        <w:t>Кат-р уменьшает полную энергию активации реакции, т.к. каталитическая реакция идет по др пути.</w:t>
      </w:r>
    </w:p>
    <w:p w:rsidR="003E1859" w:rsidRDefault="003E1859">
      <w:pPr>
        <w:pStyle w:val="a3"/>
        <w:jc w:val="both"/>
        <w:rPr>
          <w:sz w:val="12"/>
        </w:rPr>
      </w:pPr>
      <w:r>
        <w:rPr>
          <w:sz w:val="12"/>
        </w:rPr>
        <w:t>А+В→АВ</w:t>
      </w:r>
    </w:p>
    <w:p w:rsidR="003E1859" w:rsidRDefault="003E1859">
      <w:pPr>
        <w:pStyle w:val="a3"/>
        <w:jc w:val="both"/>
        <w:rPr>
          <w:sz w:val="12"/>
        </w:rPr>
      </w:pPr>
      <w:r>
        <w:rPr>
          <w:sz w:val="12"/>
        </w:rPr>
        <w:t>А+В→А … В→АВ – без катализатора</w:t>
      </w:r>
    </w:p>
    <w:p w:rsidR="003E1859" w:rsidRDefault="003E1859">
      <w:pPr>
        <w:pStyle w:val="a3"/>
        <w:jc w:val="both"/>
        <w:rPr>
          <w:sz w:val="12"/>
        </w:rPr>
      </w:pPr>
      <w:r>
        <w:rPr>
          <w:sz w:val="12"/>
        </w:rPr>
        <w:t>А+В+катал→А …кат-ор … В→АВ – с катализатором</w:t>
      </w:r>
    </w:p>
    <w:p w:rsidR="003E1859" w:rsidRDefault="003E1859">
      <w:pPr>
        <w:pStyle w:val="1"/>
        <w:rPr>
          <w:color w:val="FF0000"/>
          <w:sz w:val="12"/>
        </w:rPr>
      </w:pPr>
    </w:p>
    <w:p w:rsidR="003E1859" w:rsidRDefault="003E1859">
      <w:pPr>
        <w:pStyle w:val="1"/>
        <w:rPr>
          <w:b/>
          <w:color w:val="FF0000"/>
          <w:sz w:val="12"/>
          <w:u w:val="none"/>
        </w:rPr>
      </w:pPr>
      <w:r>
        <w:rPr>
          <w:b/>
          <w:color w:val="FF0000"/>
          <w:sz w:val="12"/>
          <w:u w:val="none"/>
        </w:rPr>
        <w:t>Растворы</w:t>
      </w:r>
    </w:p>
    <w:p w:rsidR="003E1859" w:rsidRDefault="003E1859">
      <w:pPr>
        <w:pStyle w:val="2"/>
        <w:rPr>
          <w:color w:val="FF0000"/>
          <w:sz w:val="12"/>
        </w:rPr>
      </w:pPr>
      <w:r>
        <w:rPr>
          <w:b w:val="0"/>
          <w:i w:val="0"/>
          <w:color w:val="FF0000"/>
          <w:sz w:val="12"/>
        </w:rPr>
        <w:t>Коллегативные</w:t>
      </w:r>
      <w:r>
        <w:rPr>
          <w:color w:val="FF0000"/>
          <w:sz w:val="12"/>
        </w:rPr>
        <w:t xml:space="preserve"> </w:t>
      </w:r>
      <w:r>
        <w:rPr>
          <w:b w:val="0"/>
          <w:i w:val="0"/>
          <w:color w:val="FF0000"/>
          <w:sz w:val="12"/>
        </w:rPr>
        <w:t>свойства</w:t>
      </w:r>
      <w:r>
        <w:rPr>
          <w:color w:val="FF0000"/>
          <w:sz w:val="12"/>
        </w:rPr>
        <w:t xml:space="preserve"> </w:t>
      </w:r>
      <w:r>
        <w:rPr>
          <w:b w:val="0"/>
          <w:i w:val="0"/>
          <w:color w:val="FF0000"/>
          <w:sz w:val="12"/>
        </w:rPr>
        <w:t>растворов</w:t>
      </w:r>
    </w:p>
    <w:p w:rsidR="003E1859" w:rsidRDefault="003E1859">
      <w:pPr>
        <w:rPr>
          <w:sz w:val="12"/>
        </w:rPr>
      </w:pPr>
      <w:r>
        <w:rPr>
          <w:color w:val="FF0000"/>
          <w:sz w:val="12"/>
        </w:rPr>
        <w:t>Коллегативные свойства растворов</w:t>
      </w:r>
      <w:r>
        <w:rPr>
          <w:sz w:val="12"/>
        </w:rPr>
        <w:t xml:space="preserve"> - свойства раствора связанные друг с другом и обусловленные общими причинами, главным из которых является число растворенных частиц в растворе.</w:t>
      </w:r>
    </w:p>
    <w:p w:rsidR="003E1859" w:rsidRDefault="003E1859">
      <w:pPr>
        <w:rPr>
          <w:sz w:val="12"/>
        </w:rPr>
      </w:pPr>
      <w:r>
        <w:rPr>
          <w:sz w:val="12"/>
        </w:rPr>
        <w:t>К таким свойствам относятся: понижение давления насыщенного пара растворителя над раствором, увеличение температуры кипения, уменьшение температуры кристаллизации, осмотическое давление</w:t>
      </w:r>
    </w:p>
    <w:p w:rsidR="003E1859" w:rsidRDefault="003E1859">
      <w:pPr>
        <w:rPr>
          <w:color w:val="FF0000"/>
          <w:sz w:val="12"/>
        </w:rPr>
      </w:pPr>
      <w:r>
        <w:rPr>
          <w:color w:val="FF0000"/>
          <w:sz w:val="12"/>
          <w:lang w:val="en-US"/>
        </w:rPr>
        <w:t>I</w:t>
      </w:r>
      <w:r>
        <w:rPr>
          <w:color w:val="FF0000"/>
          <w:sz w:val="12"/>
        </w:rPr>
        <w:t xml:space="preserve"> закон Рауля</w:t>
      </w:r>
    </w:p>
    <w:p w:rsidR="003E1859" w:rsidRDefault="003E1859">
      <w:pPr>
        <w:rPr>
          <w:sz w:val="12"/>
        </w:rPr>
      </w:pPr>
      <w:r>
        <w:rPr>
          <w:sz w:val="12"/>
        </w:rPr>
        <w:t>Относительное понижение давления насыщенного пара растворителя над раствором равно мольной доле растворимого вещества</w:t>
      </w:r>
    </w:p>
    <w:p w:rsidR="003E1859" w:rsidRDefault="003E1859">
      <w:pPr>
        <w:ind w:left="1440" w:hanging="1440"/>
        <w:rPr>
          <w:sz w:val="12"/>
        </w:rPr>
      </w:pPr>
      <w:r>
        <w:rPr>
          <w:position w:val="-30"/>
          <w:sz w:val="12"/>
        </w:rPr>
        <w:object w:dxaOrig="1359" w:dyaOrig="720">
          <v:shape id="_x0000_i1026" type="#_x0000_t75" style="width:44.25pt;height:23.25pt" o:ole="" fillcolor="window">
            <v:imagedata r:id="rId9" o:title=""/>
          </v:shape>
          <o:OLEObject Type="Embed" ProgID="Equation.3" ShapeID="_x0000_i1026" DrawAspect="Content" ObjectID="_1470251384" r:id="rId10"/>
        </w:object>
      </w:r>
      <w:r>
        <w:rPr>
          <w:sz w:val="12"/>
        </w:rPr>
        <w:t xml:space="preserve"> </w:t>
      </w:r>
      <w:r>
        <w:rPr>
          <w:sz w:val="12"/>
        </w:rPr>
        <w:tab/>
        <w:t>А – растворитель</w:t>
      </w:r>
      <w:r>
        <w:rPr>
          <w:sz w:val="12"/>
        </w:rPr>
        <w:br/>
        <w:t>В – растворенное вещество</w:t>
      </w:r>
    </w:p>
    <w:p w:rsidR="003E1859" w:rsidRDefault="003E1859">
      <w:pPr>
        <w:rPr>
          <w:sz w:val="12"/>
        </w:rPr>
      </w:pPr>
      <w:r>
        <w:rPr>
          <w:position w:val="-10"/>
          <w:sz w:val="12"/>
        </w:rPr>
        <w:object w:dxaOrig="840" w:dyaOrig="360">
          <v:shape id="_x0000_i1027" type="#_x0000_t75" style="width:30pt;height:12.75pt" o:ole="" fillcolor="window">
            <v:imagedata r:id="rId11" o:title=""/>
          </v:shape>
          <o:OLEObject Type="Embed" ProgID="Equation.3" ShapeID="_x0000_i1027" DrawAspect="Content" ObjectID="_1470251385" r:id="rId12"/>
        </w:object>
      </w:r>
      <w:r>
        <w:rPr>
          <w:sz w:val="12"/>
        </w:rPr>
        <w:tab/>
      </w:r>
      <w:r>
        <w:rPr>
          <w:sz w:val="12"/>
          <w:lang w:val="en-US"/>
        </w:rPr>
        <w:t>p</w:t>
      </w:r>
      <w:r>
        <w:rPr>
          <w:sz w:val="12"/>
          <w:vertAlign w:val="subscript"/>
          <w:lang w:val="en-US"/>
        </w:rPr>
        <w:t>A</w:t>
      </w:r>
      <w:r>
        <w:rPr>
          <w:sz w:val="12"/>
          <w:lang w:val="en-US"/>
        </w:rPr>
        <w:sym w:font="Symbol" w:char="F0B0"/>
      </w:r>
      <w:r>
        <w:rPr>
          <w:sz w:val="12"/>
        </w:rPr>
        <w:t>–давление насыщ пара с растворителем над растворителем</w:t>
      </w:r>
      <w:r>
        <w:rPr>
          <w:sz w:val="12"/>
        </w:rPr>
        <w:br/>
      </w:r>
      <w:r>
        <w:rPr>
          <w:sz w:val="12"/>
        </w:rPr>
        <w:tab/>
      </w:r>
      <w:r>
        <w:rPr>
          <w:sz w:val="12"/>
          <w:lang w:val="en-US"/>
        </w:rPr>
        <w:t>p</w:t>
      </w:r>
      <w:r>
        <w:rPr>
          <w:sz w:val="12"/>
          <w:vertAlign w:val="subscript"/>
          <w:lang w:val="en-US"/>
        </w:rPr>
        <w:t>A</w:t>
      </w:r>
      <w:r>
        <w:rPr>
          <w:sz w:val="12"/>
        </w:rPr>
        <w:t>–давление насыщ пара с растворителем над раствором</w:t>
      </w:r>
    </w:p>
    <w:p w:rsidR="003E1859" w:rsidRDefault="003E1859">
      <w:pPr>
        <w:rPr>
          <w:color w:val="FF0000"/>
          <w:sz w:val="12"/>
        </w:rPr>
      </w:pPr>
    </w:p>
    <w:p w:rsidR="003E1859" w:rsidRDefault="003E1859">
      <w:pPr>
        <w:rPr>
          <w:sz w:val="12"/>
        </w:rPr>
      </w:pPr>
      <w:r>
        <w:rPr>
          <w:color w:val="FF0000"/>
          <w:sz w:val="12"/>
        </w:rPr>
        <w:t>Следствие</w:t>
      </w:r>
      <w:r>
        <w:rPr>
          <w:sz w:val="12"/>
        </w:rPr>
        <w:br/>
        <w:t>понижение давления насыщенного пара растворителя над раствором является понижением температур кристаллизации и повышения температур кипения</w:t>
      </w:r>
    </w:p>
    <w:p w:rsidR="003E1859" w:rsidRDefault="003E1859">
      <w:pPr>
        <w:rPr>
          <w:sz w:val="12"/>
        </w:rPr>
      </w:pPr>
    </w:p>
    <w:p w:rsidR="003E1859" w:rsidRDefault="003E1859">
      <w:pPr>
        <w:rPr>
          <w:color w:val="FF0000"/>
          <w:sz w:val="12"/>
        </w:rPr>
      </w:pPr>
      <w:r>
        <w:rPr>
          <w:color w:val="FF0000"/>
          <w:sz w:val="12"/>
          <w:lang w:val="en-US"/>
        </w:rPr>
        <w:t>II</w:t>
      </w:r>
      <w:r>
        <w:rPr>
          <w:color w:val="FF0000"/>
          <w:sz w:val="12"/>
        </w:rPr>
        <w:t xml:space="preserve"> закон Рауля</w:t>
      </w:r>
    </w:p>
    <w:p w:rsidR="003E1859" w:rsidRDefault="003E1859">
      <w:pPr>
        <w:rPr>
          <w:sz w:val="12"/>
        </w:rPr>
      </w:pPr>
      <w:r>
        <w:rPr>
          <w:sz w:val="12"/>
        </w:rPr>
        <w:t>Депрессия кипения или кристаллизации (</w:t>
      </w:r>
      <w:r>
        <w:rPr>
          <w:sz w:val="12"/>
          <w:lang w:val="en-US"/>
        </w:rPr>
        <w:t>ΔT</w:t>
      </w:r>
      <w:r>
        <w:rPr>
          <w:sz w:val="12"/>
          <w:vertAlign w:val="subscript"/>
        </w:rPr>
        <w:t>кр</w:t>
      </w:r>
      <w:r>
        <w:rPr>
          <w:sz w:val="12"/>
        </w:rPr>
        <w:t xml:space="preserve">, </w:t>
      </w:r>
      <w:r>
        <w:rPr>
          <w:sz w:val="12"/>
          <w:lang w:val="en-US"/>
        </w:rPr>
        <w:t>ΔT</w:t>
      </w:r>
      <w:r>
        <w:rPr>
          <w:sz w:val="12"/>
          <w:vertAlign w:val="subscript"/>
        </w:rPr>
        <w:t>кип</w:t>
      </w:r>
      <w:r>
        <w:rPr>
          <w:sz w:val="12"/>
        </w:rPr>
        <w:t>) прямо пропорциональна концентрации растворенного вещества</w:t>
      </w:r>
    </w:p>
    <w:p w:rsidR="003E1859" w:rsidRDefault="003E1859">
      <w:pPr>
        <w:rPr>
          <w:sz w:val="12"/>
          <w:lang w:val="en-US"/>
        </w:rPr>
      </w:pPr>
      <w:r>
        <w:rPr>
          <w:position w:val="-14"/>
          <w:sz w:val="12"/>
        </w:rPr>
        <w:object w:dxaOrig="1440" w:dyaOrig="380">
          <v:shape id="_x0000_i1028" type="#_x0000_t75" style="width:46.5pt;height:12.75pt" o:ole="" fillcolor="window">
            <v:imagedata r:id="rId13" o:title=""/>
          </v:shape>
          <o:OLEObject Type="Embed" ProgID="Equation.3" ShapeID="_x0000_i1028" DrawAspect="Content" ObjectID="_1470251386" r:id="rId14"/>
        </w:object>
      </w:r>
      <w:r>
        <w:rPr>
          <w:sz w:val="12"/>
          <w:lang w:val="en-US"/>
        </w:rPr>
        <w:tab/>
      </w:r>
      <w:r>
        <w:rPr>
          <w:position w:val="-14"/>
          <w:sz w:val="12"/>
        </w:rPr>
        <w:object w:dxaOrig="1380" w:dyaOrig="380">
          <v:shape id="_x0000_i1029" type="#_x0000_t75" style="width:44.25pt;height:12pt" o:ole="" fillcolor="window">
            <v:imagedata r:id="rId15" o:title=""/>
          </v:shape>
          <o:OLEObject Type="Embed" ProgID="Equation.3" ShapeID="_x0000_i1029" DrawAspect="Content" ObjectID="_1470251387" r:id="rId16"/>
        </w:object>
      </w:r>
    </w:p>
    <w:p w:rsidR="003E1859" w:rsidRDefault="003E1859">
      <w:pPr>
        <w:rPr>
          <w:sz w:val="12"/>
          <w:lang w:val="en-US"/>
        </w:rPr>
      </w:pPr>
      <w:r>
        <w:rPr>
          <w:position w:val="-30"/>
          <w:sz w:val="12"/>
        </w:rPr>
        <w:object w:dxaOrig="1560" w:dyaOrig="680">
          <v:shape id="_x0000_i1030" type="#_x0000_t75" style="width:46.5pt;height:16.5pt" o:ole="" fillcolor="window">
            <v:imagedata r:id="rId17" o:title=""/>
          </v:shape>
          <o:OLEObject Type="Embed" ProgID="Equation.3" ShapeID="_x0000_i1030" DrawAspect="Content" ObjectID="_1470251388" r:id="rId18"/>
        </w:object>
      </w:r>
      <w:r>
        <w:rPr>
          <w:sz w:val="12"/>
        </w:rPr>
        <w:tab/>
      </w:r>
      <w:r>
        <w:rPr>
          <w:position w:val="-32"/>
          <w:sz w:val="12"/>
        </w:rPr>
        <w:object w:dxaOrig="2100" w:dyaOrig="700">
          <v:shape id="_x0000_i1031" type="#_x0000_t75" style="width:46.5pt;height:15.75pt" o:ole="" fillcolor="window">
            <v:imagedata r:id="rId19" o:title=""/>
          </v:shape>
          <o:OLEObject Type="Embed" ProgID="Equation.3" ShapeID="_x0000_i1031" DrawAspect="Content" ObjectID="_1470251389" r:id="rId20"/>
        </w:object>
      </w:r>
    </w:p>
    <w:p w:rsidR="003E1859" w:rsidRDefault="003E1859">
      <w:pPr>
        <w:rPr>
          <w:sz w:val="12"/>
        </w:rPr>
      </w:pPr>
      <w:r>
        <w:rPr>
          <w:sz w:val="12"/>
        </w:rPr>
        <w:sym w:font="Symbol" w:char="F0AD"/>
      </w:r>
      <w:r>
        <w:rPr>
          <w:sz w:val="12"/>
        </w:rPr>
        <w:t xml:space="preserve"> моляльная масса</w:t>
      </w:r>
    </w:p>
    <w:p w:rsidR="003E1859" w:rsidRDefault="003E1859">
      <w:pPr>
        <w:rPr>
          <w:sz w:val="12"/>
        </w:rPr>
      </w:pPr>
      <w:r>
        <w:rPr>
          <w:color w:val="FF0000"/>
          <w:sz w:val="12"/>
        </w:rPr>
        <w:t>Е (эбуллиоскопическая константа)</w:t>
      </w:r>
      <w:r>
        <w:rPr>
          <w:sz w:val="12"/>
        </w:rPr>
        <w:t xml:space="preserve"> характеризует свойства растворителя и численно равна депрессии кипения одномолярного раствора</w:t>
      </w:r>
    </w:p>
    <w:p w:rsidR="003E1859" w:rsidRDefault="003E1859">
      <w:pPr>
        <w:rPr>
          <w:sz w:val="12"/>
        </w:rPr>
      </w:pPr>
      <w:r>
        <w:rPr>
          <w:sz w:val="12"/>
          <w:lang w:val="en-US"/>
        </w:rPr>
        <w:t>E</w:t>
      </w:r>
      <w:r>
        <w:rPr>
          <w:sz w:val="12"/>
          <w:vertAlign w:val="subscript"/>
          <w:lang w:val="en-US"/>
        </w:rPr>
        <w:t>H</w:t>
      </w:r>
      <w:r>
        <w:rPr>
          <w:sz w:val="12"/>
          <w:vertAlign w:val="subscript"/>
        </w:rPr>
        <w:t>2</w:t>
      </w:r>
      <w:r>
        <w:rPr>
          <w:sz w:val="12"/>
          <w:vertAlign w:val="subscript"/>
          <w:lang w:val="en-US"/>
        </w:rPr>
        <w:t>O</w:t>
      </w:r>
      <w:r>
        <w:rPr>
          <w:sz w:val="12"/>
        </w:rPr>
        <w:t>=0,52</w:t>
      </w:r>
      <w:r>
        <w:rPr>
          <w:sz w:val="12"/>
          <w:vertAlign w:val="superscript"/>
        </w:rPr>
        <w:t>0</w:t>
      </w:r>
      <w:r>
        <w:rPr>
          <w:sz w:val="12"/>
        </w:rPr>
        <w:tab/>
      </w:r>
      <w:r>
        <w:rPr>
          <w:position w:val="-14"/>
          <w:sz w:val="12"/>
        </w:rPr>
        <w:object w:dxaOrig="2480" w:dyaOrig="380">
          <v:shape id="_x0000_i1032" type="#_x0000_t75" style="width:94.5pt;height:14.25pt" o:ole="" fillcolor="window">
            <v:imagedata r:id="rId21" o:title=""/>
          </v:shape>
          <o:OLEObject Type="Embed" ProgID="Equation.3" ShapeID="_x0000_i1032" DrawAspect="Content" ObjectID="_1470251390" r:id="rId22"/>
        </w:object>
      </w:r>
    </w:p>
    <w:p w:rsidR="003E1859" w:rsidRDefault="003E1859">
      <w:pPr>
        <w:rPr>
          <w:sz w:val="12"/>
        </w:rPr>
      </w:pPr>
      <w:r>
        <w:rPr>
          <w:color w:val="FF0000"/>
          <w:sz w:val="12"/>
        </w:rPr>
        <w:t>К (клиоскопическая константа)</w:t>
      </w:r>
      <w:r>
        <w:rPr>
          <w:sz w:val="12"/>
        </w:rPr>
        <w:t xml:space="preserve"> характеризует свойства растворителя и численно равна понижению температуры кристаллизации одномолярного раствора.</w:t>
      </w:r>
    </w:p>
    <w:p w:rsidR="003E1859" w:rsidRDefault="003E1859">
      <w:pPr>
        <w:rPr>
          <w:sz w:val="12"/>
        </w:rPr>
      </w:pPr>
      <w:r>
        <w:rPr>
          <w:sz w:val="12"/>
          <w:lang w:val="en-US"/>
        </w:rPr>
        <w:t>K</w:t>
      </w:r>
      <w:r>
        <w:rPr>
          <w:sz w:val="12"/>
          <w:vertAlign w:val="subscript"/>
          <w:lang w:val="en-US"/>
        </w:rPr>
        <w:t>H</w:t>
      </w:r>
      <w:r>
        <w:rPr>
          <w:sz w:val="12"/>
          <w:vertAlign w:val="subscript"/>
        </w:rPr>
        <w:t>2</w:t>
      </w:r>
      <w:r>
        <w:rPr>
          <w:sz w:val="12"/>
          <w:vertAlign w:val="subscript"/>
          <w:lang w:val="en-US"/>
        </w:rPr>
        <w:t>O</w:t>
      </w:r>
      <w:r>
        <w:rPr>
          <w:sz w:val="12"/>
        </w:rPr>
        <w:t>=1,86</w:t>
      </w:r>
      <w:r>
        <w:rPr>
          <w:sz w:val="12"/>
          <w:vertAlign w:val="superscript"/>
        </w:rPr>
        <w:t>0</w:t>
      </w:r>
      <w:r>
        <w:rPr>
          <w:sz w:val="12"/>
        </w:rPr>
        <w:tab/>
      </w:r>
      <w:r>
        <w:rPr>
          <w:position w:val="-14"/>
          <w:sz w:val="12"/>
        </w:rPr>
        <w:object w:dxaOrig="2280" w:dyaOrig="380">
          <v:shape id="_x0000_i1033" type="#_x0000_t75" style="width:87pt;height:14.25pt" o:ole="" fillcolor="window">
            <v:imagedata r:id="rId23" o:title=""/>
          </v:shape>
          <o:OLEObject Type="Embed" ProgID="Equation.3" ShapeID="_x0000_i1033" DrawAspect="Content" ObjectID="_1470251391" r:id="rId24"/>
        </w:object>
      </w:r>
    </w:p>
    <w:p w:rsidR="003E1859" w:rsidRDefault="003E1859">
      <w:pPr>
        <w:rPr>
          <w:sz w:val="12"/>
        </w:rPr>
      </w:pPr>
      <w:r>
        <w:rPr>
          <w:sz w:val="12"/>
        </w:rPr>
        <w:t>Депрессия кипения и кристаллизации величины положительные</w:t>
      </w:r>
    </w:p>
    <w:p w:rsidR="003E1859" w:rsidRDefault="003E1859">
      <w:pPr>
        <w:rPr>
          <w:sz w:val="12"/>
        </w:rPr>
      </w:pPr>
      <w:r>
        <w:rPr>
          <w:color w:val="FF0000"/>
          <w:sz w:val="12"/>
        </w:rPr>
        <w:t>Е</w:t>
      </w:r>
      <w:r>
        <w:rPr>
          <w:sz w:val="12"/>
        </w:rPr>
        <w:t xml:space="preserve"> и </w:t>
      </w:r>
      <w:r>
        <w:rPr>
          <w:color w:val="FF0000"/>
          <w:sz w:val="12"/>
        </w:rPr>
        <w:t>К</w:t>
      </w:r>
      <w:r>
        <w:rPr>
          <w:sz w:val="12"/>
        </w:rPr>
        <w:t xml:space="preserve"> связаны с температурой кипения и кристаллизации растворителя, а также с их удельной теплотой парообразования и плавления соответственно</w:t>
      </w:r>
    </w:p>
    <w:p w:rsidR="003E1859" w:rsidRDefault="003E1859">
      <w:pPr>
        <w:rPr>
          <w:color w:val="FF0000"/>
          <w:sz w:val="12"/>
        </w:rPr>
      </w:pPr>
      <w:r>
        <w:rPr>
          <w:position w:val="-30"/>
          <w:sz w:val="12"/>
        </w:rPr>
        <w:object w:dxaOrig="1280" w:dyaOrig="720">
          <v:shape id="_x0000_i1034" type="#_x0000_t75" style="width:44.25pt;height:24.75pt" o:ole="" fillcolor="window">
            <v:imagedata r:id="rId25" o:title=""/>
          </v:shape>
          <o:OLEObject Type="Embed" ProgID="Equation.3" ShapeID="_x0000_i1034" DrawAspect="Content" ObjectID="_1470251392" r:id="rId26"/>
        </w:object>
      </w:r>
      <w:r>
        <w:rPr>
          <w:sz w:val="12"/>
        </w:rPr>
        <w:tab/>
      </w:r>
      <w:r>
        <w:rPr>
          <w:position w:val="-24"/>
          <w:sz w:val="12"/>
        </w:rPr>
        <w:object w:dxaOrig="1480" w:dyaOrig="620">
          <v:shape id="_x0000_i1035" type="#_x0000_t75" style="width:51pt;height:21.75pt" o:ole="" fillcolor="window">
            <v:imagedata r:id="rId27" o:title=""/>
          </v:shape>
          <o:OLEObject Type="Embed" ProgID="Equation.3" ShapeID="_x0000_i1035" DrawAspect="Content" ObjectID="_1470251393" r:id="rId28"/>
        </w:object>
      </w:r>
      <w:r>
        <w:rPr>
          <w:sz w:val="12"/>
        </w:rPr>
        <w:t xml:space="preserve">   </w:t>
      </w:r>
      <w:r>
        <w:rPr>
          <w:color w:val="FF0000"/>
          <w:position w:val="-30"/>
          <w:sz w:val="12"/>
        </w:rPr>
        <w:object w:dxaOrig="1340" w:dyaOrig="720">
          <v:shape id="_x0000_i1036" type="#_x0000_t75" style="width:43.5pt;height:23.25pt" o:ole="" fillcolor="window">
            <v:imagedata r:id="rId29" o:title=""/>
          </v:shape>
          <o:OLEObject Type="Embed" ProgID="Equation.3" ShapeID="_x0000_i1036" DrawAspect="Content" ObjectID="_1470251394" r:id="rId30"/>
        </w:object>
      </w:r>
    </w:p>
    <w:p w:rsidR="003E1859" w:rsidRDefault="003E1859">
      <w:pPr>
        <w:rPr>
          <w:sz w:val="12"/>
        </w:rPr>
      </w:pPr>
      <w:r>
        <w:rPr>
          <w:position w:val="-30"/>
          <w:sz w:val="12"/>
        </w:rPr>
        <w:object w:dxaOrig="1359" w:dyaOrig="740">
          <v:shape id="_x0000_i1037" type="#_x0000_t75" style="width:51pt;height:27.75pt" o:ole="" fillcolor="window">
            <v:imagedata r:id="rId31" o:title=""/>
          </v:shape>
          <o:OLEObject Type="Embed" ProgID="Equation.3" ShapeID="_x0000_i1037" DrawAspect="Content" ObjectID="_1470251395" r:id="rId32"/>
        </w:object>
      </w:r>
      <w:r>
        <w:rPr>
          <w:sz w:val="12"/>
        </w:rPr>
        <w:tab/>
      </w:r>
      <w:r>
        <w:rPr>
          <w:position w:val="-24"/>
          <w:sz w:val="12"/>
        </w:rPr>
        <w:object w:dxaOrig="1560" w:dyaOrig="620">
          <v:shape id="_x0000_i1038" type="#_x0000_t75" style="width:51pt;height:20.25pt" o:ole="" fillcolor="window">
            <v:imagedata r:id="rId33" o:title=""/>
          </v:shape>
          <o:OLEObject Type="Embed" ProgID="Equation.3" ShapeID="_x0000_i1038" DrawAspect="Content" ObjectID="_1470251396" r:id="rId34"/>
        </w:object>
      </w:r>
      <w:r>
        <w:rPr>
          <w:sz w:val="12"/>
        </w:rPr>
        <w:t xml:space="preserve">  </w:t>
      </w:r>
      <w:r>
        <w:rPr>
          <w:position w:val="-30"/>
          <w:sz w:val="12"/>
        </w:rPr>
        <w:object w:dxaOrig="1460" w:dyaOrig="740">
          <v:shape id="_x0000_i1039" type="#_x0000_t75" style="width:51pt;height:26.25pt" o:ole="" fillcolor="window">
            <v:fill opacity=".5"/>
            <v:imagedata r:id="rId35" o:title=""/>
          </v:shape>
          <o:OLEObject Type="Embed" ProgID="Equation.3" ShapeID="_x0000_i1039" DrawAspect="Content" ObjectID="_1470251397" r:id="rId36"/>
        </w:object>
      </w:r>
      <w:r>
        <w:rPr>
          <w:sz w:val="12"/>
        </w:rPr>
        <w:tab/>
      </w:r>
      <w:r>
        <w:rPr>
          <w:sz w:val="12"/>
        </w:rPr>
        <w:tab/>
      </w:r>
      <w:r>
        <w:rPr>
          <w:position w:val="-24"/>
          <w:sz w:val="12"/>
        </w:rPr>
        <w:object w:dxaOrig="1900" w:dyaOrig="620">
          <v:shape id="_x0000_i1040" type="#_x0000_t75" style="width:65.25pt;height:21pt" o:ole="" fillcolor="window">
            <v:imagedata r:id="rId37" o:title=""/>
          </v:shape>
          <o:OLEObject Type="Embed" ProgID="Equation.3" ShapeID="_x0000_i1040" DrawAspect="Content" ObjectID="_1470251398" r:id="rId38"/>
        </w:object>
      </w:r>
    </w:p>
    <w:p w:rsidR="003E1859" w:rsidRDefault="003E1859">
      <w:pPr>
        <w:rPr>
          <w:sz w:val="12"/>
        </w:rPr>
      </w:pPr>
      <w:r>
        <w:rPr>
          <w:sz w:val="12"/>
        </w:rPr>
        <w:t>Измеряя температуру кипения и температуру кристаллизации можно определить молекулярную массу растворенного вещества</w:t>
      </w:r>
    </w:p>
    <w:p w:rsidR="003E1859" w:rsidRDefault="003E1859">
      <w:pPr>
        <w:rPr>
          <w:sz w:val="12"/>
        </w:rPr>
      </w:pPr>
      <w:r>
        <w:rPr>
          <w:position w:val="-50"/>
          <w:sz w:val="12"/>
        </w:rPr>
        <w:object w:dxaOrig="3640" w:dyaOrig="1120">
          <v:shape id="_x0000_i1041" type="#_x0000_t75" style="width:99.75pt;height:30.75pt" o:ole="" fillcolor="window">
            <v:imagedata r:id="rId39" o:title=""/>
          </v:shape>
          <o:OLEObject Type="Embed" ProgID="Equation.3" ShapeID="_x0000_i1041" DrawAspect="Content" ObjectID="_1470251399" r:id="rId40"/>
        </w:object>
      </w:r>
    </w:p>
    <w:p w:rsidR="003E1859" w:rsidRDefault="003E1859">
      <w:pPr>
        <w:pStyle w:val="2"/>
        <w:rPr>
          <w:b w:val="0"/>
          <w:i w:val="0"/>
          <w:color w:val="FF0000"/>
          <w:sz w:val="12"/>
        </w:rPr>
      </w:pPr>
      <w:r>
        <w:rPr>
          <w:b w:val="0"/>
          <w:i w:val="0"/>
          <w:color w:val="FF0000"/>
          <w:sz w:val="12"/>
        </w:rPr>
        <w:t>Осмос. Осмотическое давление.</w:t>
      </w:r>
    </w:p>
    <w:p w:rsidR="003E1859" w:rsidRDefault="003E1859">
      <w:pPr>
        <w:rPr>
          <w:sz w:val="12"/>
        </w:rPr>
      </w:pPr>
      <w:r>
        <w:rPr>
          <w:sz w:val="12"/>
        </w:rPr>
        <w:t>Если привести в соприкосновение два раствора различной концентрации или раствор и растворитель, то движение частиц растворенного вещества станет направленным.</w:t>
      </w:r>
    </w:p>
    <w:p w:rsidR="003E1859" w:rsidRDefault="003E1859">
      <w:pPr>
        <w:rPr>
          <w:color w:val="FF0000"/>
          <w:sz w:val="12"/>
        </w:rPr>
      </w:pPr>
      <w:r>
        <w:rPr>
          <w:color w:val="FF0000"/>
          <w:sz w:val="12"/>
        </w:rPr>
        <w:t>Осмометр</w:t>
      </w:r>
    </w:p>
    <w:p w:rsidR="003E1859" w:rsidRDefault="003E1859">
      <w:pPr>
        <w:rPr>
          <w:sz w:val="12"/>
        </w:rPr>
      </w:pPr>
    </w:p>
    <w:p w:rsidR="003E1859" w:rsidRDefault="003E1859">
      <w:pPr>
        <w:rPr>
          <w:sz w:val="12"/>
        </w:rPr>
      </w:pPr>
      <w:r>
        <w:rPr>
          <w:sz w:val="12"/>
        </w:rPr>
        <w:t xml:space="preserve">Молекулы растворителя проникают через полупроницаемую мембрану, что сопровождается повышением уровня жидкости во внутреннем сосуде осмометра. При этом создается препятствующее осмосу гидростатическое давление столба жидкости; на некоторой высоте </w:t>
      </w:r>
      <w:r>
        <w:rPr>
          <w:sz w:val="12"/>
          <w:lang w:val="en-US"/>
        </w:rPr>
        <w:t>h</w:t>
      </w:r>
      <w:r>
        <w:rPr>
          <w:sz w:val="12"/>
        </w:rPr>
        <w:t xml:space="preserve"> гидростатическое давление становиться таким, что осмос прекращается – наступает осмотическое равновесие.</w:t>
      </w:r>
    </w:p>
    <w:p w:rsidR="003E1859" w:rsidRDefault="003E1859">
      <w:pPr>
        <w:rPr>
          <w:sz w:val="12"/>
        </w:rPr>
      </w:pPr>
      <w:r>
        <w:rPr>
          <w:color w:val="FF0000"/>
          <w:sz w:val="12"/>
        </w:rPr>
        <w:t>Осмотическое давление</w:t>
      </w:r>
      <w:r>
        <w:rPr>
          <w:sz w:val="12"/>
        </w:rPr>
        <w:t xml:space="preserve"> – это давление численно равное минимальному гидростатическому давлению, которое нужно приложить к жидкости, чтобы осмос прекратился</w:t>
      </w:r>
    </w:p>
    <w:p w:rsidR="003E1859" w:rsidRDefault="003E1859">
      <w:pPr>
        <w:rPr>
          <w:sz w:val="12"/>
          <w:lang w:val="en-US"/>
        </w:rPr>
      </w:pPr>
      <w:r>
        <w:rPr>
          <w:position w:val="-14"/>
          <w:sz w:val="12"/>
        </w:rPr>
        <w:object w:dxaOrig="1380" w:dyaOrig="380">
          <v:shape id="_x0000_i1042" type="#_x0000_t75" style="width:46.5pt;height:12.75pt" o:ole="" fillcolor="window">
            <v:imagedata r:id="rId41" o:title=""/>
          </v:shape>
          <o:OLEObject Type="Embed" ProgID="Equation.3" ShapeID="_x0000_i1042" DrawAspect="Content" ObjectID="_1470251400" r:id="rId42"/>
        </w:object>
      </w:r>
      <w:r>
        <w:rPr>
          <w:sz w:val="12"/>
          <w:lang w:val="en-US"/>
        </w:rPr>
        <w:tab/>
      </w:r>
      <w:r>
        <w:rPr>
          <w:sz w:val="12"/>
          <w:lang w:val="en-US"/>
        </w:rPr>
        <w:tab/>
      </w:r>
      <w:r>
        <w:rPr>
          <w:position w:val="-14"/>
          <w:sz w:val="12"/>
        </w:rPr>
        <w:object w:dxaOrig="1300" w:dyaOrig="380">
          <v:shape id="_x0000_i1043" type="#_x0000_t75" style="width:46.5pt;height:13.5pt" o:ole="" fillcolor="window">
            <v:imagedata r:id="rId43" o:title=""/>
          </v:shape>
          <o:OLEObject Type="Embed" ProgID="Equation.3" ShapeID="_x0000_i1043" DrawAspect="Content" ObjectID="_1470251401" r:id="rId44"/>
        </w:object>
      </w:r>
    </w:p>
    <w:p w:rsidR="003E1859" w:rsidRDefault="003E1859">
      <w:pPr>
        <w:rPr>
          <w:sz w:val="12"/>
        </w:rPr>
      </w:pPr>
      <w:r>
        <w:rPr>
          <w:sz w:val="12"/>
        </w:rPr>
        <w:t>Комбинируя две последних формулы, получим формулу для расчета молекулярной массы растворенного вещества.</w:t>
      </w:r>
    </w:p>
    <w:p w:rsidR="003E1859" w:rsidRDefault="003E1859">
      <w:pPr>
        <w:pStyle w:val="2"/>
        <w:rPr>
          <w:b w:val="0"/>
          <w:i w:val="0"/>
          <w:color w:val="FF0000"/>
          <w:sz w:val="12"/>
        </w:rPr>
      </w:pPr>
      <w:r>
        <w:rPr>
          <w:b w:val="0"/>
          <w:i w:val="0"/>
          <w:color w:val="FF0000"/>
          <w:sz w:val="12"/>
        </w:rPr>
        <w:t>Растворы электролитов</w:t>
      </w:r>
    </w:p>
    <w:p w:rsidR="003E1859" w:rsidRDefault="003E1859">
      <w:pPr>
        <w:rPr>
          <w:sz w:val="12"/>
        </w:rPr>
      </w:pPr>
      <w:r>
        <w:rPr>
          <w:sz w:val="12"/>
        </w:rPr>
        <w:t>Количественный процесс диссоциации характеризуется степенью диссоциации и константой диссоциации</w:t>
      </w:r>
    </w:p>
    <w:p w:rsidR="003E1859" w:rsidRDefault="003E1859">
      <w:pPr>
        <w:rPr>
          <w:sz w:val="12"/>
        </w:rPr>
      </w:pPr>
      <w:r>
        <w:rPr>
          <w:color w:val="FF0000"/>
          <w:sz w:val="12"/>
        </w:rPr>
        <w:t>Степень диссоциации (ионизации) [</w:t>
      </w:r>
      <w:r>
        <w:rPr>
          <w:color w:val="FF0000"/>
          <w:sz w:val="12"/>
        </w:rPr>
        <w:sym w:font="Symbol" w:char="F061"/>
      </w:r>
      <w:r>
        <w:rPr>
          <w:color w:val="FF0000"/>
          <w:sz w:val="12"/>
        </w:rPr>
        <w:t>]</w:t>
      </w:r>
      <w:r>
        <w:rPr>
          <w:sz w:val="12"/>
        </w:rPr>
        <w:t xml:space="preserve"> – отношение числа молекул распавшихся на ионы к общему числу молекул.</w:t>
      </w:r>
    </w:p>
    <w:p w:rsidR="003E1859" w:rsidRDefault="003E1859">
      <w:pPr>
        <w:rPr>
          <w:sz w:val="12"/>
          <w:lang w:val="en-US"/>
        </w:rPr>
      </w:pPr>
      <w:r>
        <w:rPr>
          <w:position w:val="-24"/>
          <w:sz w:val="12"/>
        </w:rPr>
        <w:object w:dxaOrig="740" w:dyaOrig="660">
          <v:shape id="_x0000_i1044" type="#_x0000_t75" style="width:22.5pt;height:20.25pt" o:ole="" fillcolor="window">
            <v:imagedata r:id="rId45" o:title=""/>
          </v:shape>
          <o:OLEObject Type="Embed" ProgID="Equation.3" ShapeID="_x0000_i1044" DrawAspect="Content" ObjectID="_1470251402" r:id="rId46"/>
        </w:object>
      </w:r>
      <w:r>
        <w:rPr>
          <w:sz w:val="12"/>
          <w:lang w:val="en-US"/>
        </w:rPr>
        <w:tab/>
      </w:r>
      <w:r>
        <w:rPr>
          <w:position w:val="-32"/>
          <w:sz w:val="12"/>
        </w:rPr>
        <w:object w:dxaOrig="1100" w:dyaOrig="740">
          <v:shape id="_x0000_i1045" type="#_x0000_t75" style="width:36.75pt;height:24.75pt" o:ole="" fillcolor="window">
            <v:imagedata r:id="rId47" o:title=""/>
          </v:shape>
          <o:OLEObject Type="Embed" ProgID="Equation.3" ShapeID="_x0000_i1045" DrawAspect="Content" ObjectID="_1470251403" r:id="rId48"/>
        </w:object>
      </w:r>
      <w:r>
        <w:rPr>
          <w:sz w:val="12"/>
        </w:rPr>
        <w:tab/>
      </w:r>
      <w:r>
        <w:rPr>
          <w:position w:val="-32"/>
          <w:sz w:val="12"/>
        </w:rPr>
        <w:object w:dxaOrig="1040" w:dyaOrig="740">
          <v:shape id="_x0000_i1046" type="#_x0000_t75" style="width:36.75pt;height:26.25pt" o:ole="" fillcolor="window">
            <v:imagedata r:id="rId49" o:title=""/>
          </v:shape>
          <o:OLEObject Type="Embed" ProgID="Equation.3" ShapeID="_x0000_i1046" DrawAspect="Content" ObjectID="_1470251404" r:id="rId50"/>
        </w:object>
      </w:r>
    </w:p>
    <w:p w:rsidR="003E1859" w:rsidRDefault="003E1859">
      <w:pPr>
        <w:rPr>
          <w:sz w:val="12"/>
        </w:rPr>
      </w:pPr>
      <w:r>
        <w:rPr>
          <w:color w:val="FF0000"/>
          <w:sz w:val="12"/>
        </w:rPr>
        <w:br w:type="page"/>
        <w:t>Константа диссоциации</w:t>
      </w:r>
      <w:r>
        <w:rPr>
          <w:sz w:val="12"/>
        </w:rPr>
        <w:t xml:space="preserve"> описывает равновесие процессов диссоциации и определяется законом действующих масс</w:t>
      </w:r>
    </w:p>
    <w:p w:rsidR="003E1859" w:rsidRDefault="003E1859">
      <w:pPr>
        <w:rPr>
          <w:sz w:val="12"/>
          <w:lang w:val="en-US"/>
        </w:rPr>
      </w:pPr>
      <w:r>
        <w:rPr>
          <w:sz w:val="12"/>
          <w:lang w:val="en-US"/>
        </w:rPr>
        <w:t>CH</w:t>
      </w:r>
      <w:r>
        <w:rPr>
          <w:sz w:val="12"/>
          <w:vertAlign w:val="subscript"/>
          <w:lang w:val="en-US"/>
        </w:rPr>
        <w:t>3</w:t>
      </w:r>
      <w:r>
        <w:rPr>
          <w:sz w:val="12"/>
          <w:lang w:val="en-US"/>
        </w:rPr>
        <w:t>COOH</w:t>
      </w:r>
      <w:r>
        <w:rPr>
          <w:sz w:val="12"/>
          <w:lang w:val="en-US"/>
        </w:rPr>
        <w:sym w:font="Symbol" w:char="F0AB"/>
      </w:r>
      <w:r>
        <w:rPr>
          <w:sz w:val="12"/>
          <w:lang w:val="en-US"/>
        </w:rPr>
        <w:t>CH</w:t>
      </w:r>
      <w:r>
        <w:rPr>
          <w:sz w:val="12"/>
          <w:vertAlign w:val="subscript"/>
          <w:lang w:val="en-US"/>
        </w:rPr>
        <w:t>3</w:t>
      </w:r>
      <w:r>
        <w:rPr>
          <w:sz w:val="12"/>
          <w:lang w:val="en-US"/>
        </w:rPr>
        <w:t>COO</w:t>
      </w:r>
      <w:r>
        <w:rPr>
          <w:sz w:val="12"/>
          <w:vertAlign w:val="superscript"/>
          <w:lang w:val="en-US"/>
        </w:rPr>
        <w:t>–</w:t>
      </w:r>
      <w:r>
        <w:rPr>
          <w:sz w:val="12"/>
          <w:lang w:val="en-US"/>
        </w:rPr>
        <w:t>+H</w:t>
      </w:r>
      <w:r>
        <w:rPr>
          <w:sz w:val="12"/>
          <w:vertAlign w:val="superscript"/>
          <w:lang w:val="en-US"/>
        </w:rPr>
        <w:t>+</w:t>
      </w:r>
    </w:p>
    <w:p w:rsidR="003E1859" w:rsidRDefault="003E1859">
      <w:pPr>
        <w:rPr>
          <w:sz w:val="12"/>
          <w:lang w:val="en-US"/>
        </w:rPr>
      </w:pPr>
      <w:r>
        <w:rPr>
          <w:position w:val="-30"/>
          <w:sz w:val="12"/>
        </w:rPr>
        <w:object w:dxaOrig="2220" w:dyaOrig="720">
          <v:shape id="_x0000_i1047" type="#_x0000_t75" style="width:72.75pt;height:24pt" o:ole="" fillcolor="window">
            <v:imagedata r:id="rId51" o:title=""/>
          </v:shape>
          <o:OLEObject Type="Embed" ProgID="Equation.3" ShapeID="_x0000_i1047" DrawAspect="Content" ObjectID="_1470251405" r:id="rId52"/>
        </w:object>
      </w:r>
    </w:p>
    <w:p w:rsidR="003E1859" w:rsidRDefault="003E1859">
      <w:pPr>
        <w:rPr>
          <w:sz w:val="12"/>
        </w:rPr>
      </w:pPr>
      <w:r>
        <w:rPr>
          <w:sz w:val="12"/>
        </w:rPr>
        <w:t xml:space="preserve">Используя </w:t>
      </w:r>
      <w:r>
        <w:rPr>
          <w:sz w:val="12"/>
        </w:rPr>
        <w:sym w:font="Symbol" w:char="F061"/>
      </w:r>
      <w:r>
        <w:rPr>
          <w:sz w:val="12"/>
        </w:rPr>
        <w:t xml:space="preserve"> можно записать:</w:t>
      </w:r>
    </w:p>
    <w:p w:rsidR="003E1859" w:rsidRDefault="003E1859">
      <w:pPr>
        <w:rPr>
          <w:sz w:val="12"/>
          <w:lang w:val="en-US"/>
        </w:rPr>
      </w:pPr>
      <w:r>
        <w:rPr>
          <w:sz w:val="12"/>
          <w:lang w:val="en-US"/>
        </w:rPr>
        <w:t>[CH</w:t>
      </w:r>
      <w:r>
        <w:rPr>
          <w:sz w:val="12"/>
          <w:vertAlign w:val="subscript"/>
          <w:lang w:val="en-US"/>
        </w:rPr>
        <w:t>3</w:t>
      </w:r>
      <w:r>
        <w:rPr>
          <w:sz w:val="12"/>
          <w:lang w:val="en-US"/>
        </w:rPr>
        <w:t>COO</w:t>
      </w:r>
      <w:r>
        <w:rPr>
          <w:sz w:val="12"/>
          <w:vertAlign w:val="superscript"/>
          <w:lang w:val="en-US"/>
        </w:rPr>
        <w:t>–</w:t>
      </w:r>
      <w:r>
        <w:rPr>
          <w:sz w:val="12"/>
          <w:lang w:val="en-US"/>
        </w:rPr>
        <w:t>]=[H</w:t>
      </w:r>
      <w:r>
        <w:rPr>
          <w:sz w:val="12"/>
          <w:vertAlign w:val="superscript"/>
          <w:lang w:val="en-US"/>
        </w:rPr>
        <w:t>+</w:t>
      </w:r>
      <w:r>
        <w:rPr>
          <w:sz w:val="12"/>
          <w:lang w:val="en-US"/>
        </w:rPr>
        <w:t>]=</w:t>
      </w:r>
      <w:r>
        <w:rPr>
          <w:sz w:val="12"/>
          <w:lang w:val="en-US"/>
        </w:rPr>
        <w:sym w:font="Symbol" w:char="F061"/>
      </w:r>
      <w:r>
        <w:rPr>
          <w:sz w:val="12"/>
          <w:lang w:val="en-US"/>
        </w:rPr>
        <w:sym w:font="Symbol" w:char="F02A"/>
      </w:r>
      <w:r>
        <w:rPr>
          <w:sz w:val="12"/>
          <w:lang w:val="en-US"/>
        </w:rPr>
        <w:t>C</w:t>
      </w:r>
      <w:r>
        <w:rPr>
          <w:sz w:val="12"/>
          <w:vertAlign w:val="subscript"/>
          <w:lang w:val="en-US"/>
        </w:rPr>
        <w:t xml:space="preserve">0, </w:t>
      </w:r>
      <w:r>
        <w:rPr>
          <w:sz w:val="12"/>
          <w:vertAlign w:val="subscript"/>
        </w:rPr>
        <w:t>кисл</w:t>
      </w:r>
    </w:p>
    <w:p w:rsidR="003E1859" w:rsidRDefault="003E1859">
      <w:pPr>
        <w:rPr>
          <w:sz w:val="12"/>
        </w:rPr>
      </w:pPr>
      <w:r>
        <w:rPr>
          <w:sz w:val="12"/>
        </w:rPr>
        <w:t>[</w:t>
      </w:r>
      <w:r>
        <w:rPr>
          <w:sz w:val="12"/>
          <w:lang w:val="en-US"/>
        </w:rPr>
        <w:t>CH</w:t>
      </w:r>
      <w:r>
        <w:rPr>
          <w:sz w:val="12"/>
          <w:vertAlign w:val="subscript"/>
        </w:rPr>
        <w:t>3</w:t>
      </w:r>
      <w:r>
        <w:rPr>
          <w:sz w:val="12"/>
          <w:lang w:val="en-US"/>
        </w:rPr>
        <w:t>COOH</w:t>
      </w:r>
      <w:r>
        <w:rPr>
          <w:sz w:val="12"/>
        </w:rPr>
        <w:t>]=</w:t>
      </w:r>
      <w:r>
        <w:rPr>
          <w:sz w:val="12"/>
          <w:lang w:val="en-US"/>
        </w:rPr>
        <w:t>C</w:t>
      </w:r>
      <w:r>
        <w:rPr>
          <w:sz w:val="12"/>
          <w:vertAlign w:val="subscript"/>
        </w:rPr>
        <w:t>0, к-ты</w:t>
      </w:r>
      <w:r>
        <w:rPr>
          <w:sz w:val="12"/>
        </w:rPr>
        <w:t>-</w:t>
      </w:r>
      <w:r>
        <w:rPr>
          <w:sz w:val="12"/>
          <w:lang w:val="en-US"/>
        </w:rPr>
        <w:sym w:font="Symbol" w:char="F061"/>
      </w:r>
      <w:r>
        <w:rPr>
          <w:sz w:val="12"/>
          <w:lang w:val="en-US"/>
        </w:rPr>
        <w:sym w:font="Symbol" w:char="F02A"/>
      </w:r>
      <w:r>
        <w:rPr>
          <w:sz w:val="12"/>
        </w:rPr>
        <w:t xml:space="preserve"> </w:t>
      </w:r>
      <w:r>
        <w:rPr>
          <w:sz w:val="12"/>
          <w:lang w:val="en-US"/>
        </w:rPr>
        <w:t>C</w:t>
      </w:r>
      <w:r>
        <w:rPr>
          <w:sz w:val="12"/>
          <w:vertAlign w:val="subscript"/>
        </w:rPr>
        <w:t>0, к-ты</w:t>
      </w:r>
      <w:r>
        <w:rPr>
          <w:sz w:val="12"/>
        </w:rPr>
        <w:t>=(1-</w:t>
      </w:r>
      <w:r>
        <w:rPr>
          <w:sz w:val="12"/>
          <w:lang w:val="en-US"/>
        </w:rPr>
        <w:sym w:font="Symbol" w:char="F061"/>
      </w:r>
      <w:r>
        <w:rPr>
          <w:sz w:val="12"/>
        </w:rPr>
        <w:t>)</w:t>
      </w:r>
      <w:r>
        <w:rPr>
          <w:sz w:val="12"/>
          <w:lang w:val="en-US"/>
        </w:rPr>
        <w:sym w:font="Symbol" w:char="F02A"/>
      </w:r>
      <w:r>
        <w:rPr>
          <w:sz w:val="12"/>
          <w:lang w:val="en-US"/>
        </w:rPr>
        <w:t>C</w:t>
      </w:r>
      <w:r>
        <w:rPr>
          <w:sz w:val="12"/>
          <w:vertAlign w:val="subscript"/>
        </w:rPr>
        <w:t>0, к-ты</w:t>
      </w:r>
    </w:p>
    <w:p w:rsidR="003E1859" w:rsidRDefault="003E1859">
      <w:pPr>
        <w:rPr>
          <w:sz w:val="12"/>
          <w:lang w:val="en-US"/>
        </w:rPr>
      </w:pPr>
      <w:r>
        <w:rPr>
          <w:position w:val="-24"/>
          <w:sz w:val="12"/>
        </w:rPr>
        <w:object w:dxaOrig="1340" w:dyaOrig="660">
          <v:shape id="_x0000_i1048" type="#_x0000_t75" style="width:45pt;height:22.5pt" o:ole="" fillcolor="window">
            <v:imagedata r:id="rId53" o:title=""/>
          </v:shape>
          <o:OLEObject Type="Embed" ProgID="Equation.3" ShapeID="_x0000_i1048" DrawAspect="Content" ObjectID="_1470251406" r:id="rId54"/>
        </w:object>
      </w:r>
    </w:p>
    <w:p w:rsidR="003E1859" w:rsidRDefault="003E1859">
      <w:pPr>
        <w:rPr>
          <w:sz w:val="12"/>
        </w:rPr>
      </w:pPr>
      <w:r>
        <w:rPr>
          <w:sz w:val="12"/>
        </w:rPr>
        <w:t>Если заменить концентрацию через разведение С=1/</w:t>
      </w:r>
      <w:r>
        <w:rPr>
          <w:sz w:val="12"/>
          <w:lang w:val="en-US"/>
        </w:rPr>
        <w:t>V</w:t>
      </w:r>
    </w:p>
    <w:p w:rsidR="003E1859" w:rsidRDefault="003E1859">
      <w:pPr>
        <w:rPr>
          <w:sz w:val="12"/>
        </w:rPr>
      </w:pPr>
      <w:r>
        <w:rPr>
          <w:position w:val="-30"/>
          <w:sz w:val="12"/>
        </w:rPr>
        <w:object w:dxaOrig="1400" w:dyaOrig="720">
          <v:shape id="_x0000_i1049" type="#_x0000_t75" style="width:44.25pt;height:22.5pt" o:ole="" fillcolor="window">
            <v:imagedata r:id="rId55" o:title=""/>
          </v:shape>
          <o:OLEObject Type="Embed" ProgID="Equation.3" ShapeID="_x0000_i1049" DrawAspect="Content" ObjectID="_1470251407" r:id="rId56"/>
        </w:object>
      </w:r>
      <w:r>
        <w:rPr>
          <w:sz w:val="12"/>
          <w:lang w:val="en-US"/>
        </w:rPr>
        <w:tab/>
      </w:r>
      <w:r>
        <w:rPr>
          <w:sz w:val="12"/>
        </w:rPr>
        <w:t xml:space="preserve">Если </w:t>
      </w:r>
      <w:r>
        <w:rPr>
          <w:sz w:val="12"/>
        </w:rPr>
        <w:sym w:font="Symbol" w:char="F061"/>
      </w:r>
      <w:r>
        <w:rPr>
          <w:sz w:val="12"/>
        </w:rPr>
        <w:t>&lt;3%</w:t>
      </w:r>
      <w:r>
        <w:rPr>
          <w:sz w:val="12"/>
        </w:rPr>
        <w:sym w:font="Symbol" w:char="F0DE"/>
      </w:r>
      <w:r>
        <w:rPr>
          <w:sz w:val="12"/>
        </w:rPr>
        <w:t>1-</w:t>
      </w:r>
      <w:r>
        <w:rPr>
          <w:sz w:val="12"/>
        </w:rPr>
        <w:sym w:font="Symbol" w:char="F061"/>
      </w:r>
      <w:r>
        <w:rPr>
          <w:sz w:val="12"/>
        </w:rPr>
        <w:sym w:font="Symbol" w:char="F040"/>
      </w:r>
      <w:r>
        <w:rPr>
          <w:sz w:val="12"/>
        </w:rPr>
        <w:t>1</w:t>
      </w:r>
    </w:p>
    <w:p w:rsidR="003E1859" w:rsidRDefault="003E1859">
      <w:pPr>
        <w:rPr>
          <w:sz w:val="12"/>
        </w:rPr>
      </w:pPr>
      <w:r>
        <w:rPr>
          <w:position w:val="-24"/>
          <w:sz w:val="12"/>
        </w:rPr>
        <w:object w:dxaOrig="1840" w:dyaOrig="660">
          <v:shape id="_x0000_i1050" type="#_x0000_t75" style="width:58.5pt;height:21pt" o:ole="" fillcolor="window">
            <v:imagedata r:id="rId57" o:title=""/>
          </v:shape>
          <o:OLEObject Type="Embed" ProgID="Equation.3" ShapeID="_x0000_i1050" DrawAspect="Content" ObjectID="_1470251408" r:id="rId58"/>
        </w:object>
      </w:r>
      <w:r>
        <w:rPr>
          <w:sz w:val="12"/>
          <w:lang w:val="en-US"/>
        </w:rPr>
        <w:tab/>
      </w:r>
      <w:r>
        <w:rPr>
          <w:sz w:val="12"/>
        </w:rPr>
        <w:tab/>
      </w:r>
      <w:r>
        <w:rPr>
          <w:position w:val="-26"/>
          <w:sz w:val="12"/>
        </w:rPr>
        <w:object w:dxaOrig="1860" w:dyaOrig="700">
          <v:shape id="_x0000_i1051" type="#_x0000_t75" style="width:58.5pt;height:21.75pt" o:ole="" fillcolor="window">
            <v:imagedata r:id="rId59" o:title=""/>
          </v:shape>
          <o:OLEObject Type="Embed" ProgID="Equation.3" ShapeID="_x0000_i1051" DrawAspect="Content" ObjectID="_1470251409" r:id="rId60"/>
        </w:object>
      </w:r>
    </w:p>
    <w:p w:rsidR="003E1859" w:rsidRDefault="003E1859">
      <w:pPr>
        <w:rPr>
          <w:sz w:val="12"/>
        </w:rPr>
      </w:pPr>
      <w:r>
        <w:rPr>
          <w:sz w:val="12"/>
        </w:rPr>
        <w:t>С разведением раствора слабого электролита степень его диссоциации возрастает. Сильные электролиты этому закону не подчиняются. Было установлено, что вычисляемая по этому уравнению константа диссоциации зависит от концентрации раствора; увеличение концентрации ионов в растворе вызывает увеличение интенсивности их взаимодействия между собой и с растворителем.</w:t>
      </w:r>
    </w:p>
    <w:p w:rsidR="003E1859" w:rsidRDefault="003E1859">
      <w:pPr>
        <w:rPr>
          <w:sz w:val="12"/>
        </w:rPr>
      </w:pPr>
      <w:r>
        <w:rPr>
          <w:sz w:val="12"/>
        </w:rPr>
        <w:t>Отклонение от идеальных растворов учитывают с помощью коэффициента активности γ.</w:t>
      </w:r>
    </w:p>
    <w:p w:rsidR="003E1859" w:rsidRDefault="003E1859">
      <w:pPr>
        <w:rPr>
          <w:sz w:val="12"/>
        </w:rPr>
      </w:pPr>
      <w:r>
        <w:rPr>
          <w:color w:val="FF0000"/>
          <w:sz w:val="12"/>
        </w:rPr>
        <w:t>Коэффициент активности (γ)</w:t>
      </w:r>
      <w:r>
        <w:rPr>
          <w:sz w:val="12"/>
        </w:rPr>
        <w:t xml:space="preserve"> показывает во сколько раз активность раствора или его эффективная концентрация отличается от общей концентрации вещества.</w:t>
      </w:r>
    </w:p>
    <w:p w:rsidR="003E1859" w:rsidRDefault="003E1859">
      <w:pPr>
        <w:rPr>
          <w:sz w:val="12"/>
        </w:rPr>
      </w:pPr>
      <w:r>
        <w:rPr>
          <w:sz w:val="12"/>
        </w:rPr>
        <w:t>Классическая константа диссоциации записывается с учетом коэффициента активности</w:t>
      </w:r>
    </w:p>
    <w:p w:rsidR="003E1859" w:rsidRDefault="003E1859">
      <w:pPr>
        <w:rPr>
          <w:sz w:val="12"/>
        </w:rPr>
      </w:pPr>
      <w:r>
        <w:rPr>
          <w:position w:val="-24"/>
          <w:sz w:val="12"/>
        </w:rPr>
        <w:object w:dxaOrig="600" w:dyaOrig="620">
          <v:shape id="_x0000_i1052" type="#_x0000_t75" style="width:18.75pt;height:19.5pt" o:ole="" fillcolor="window">
            <v:imagedata r:id="rId61" o:title=""/>
          </v:shape>
          <o:OLEObject Type="Embed" ProgID="Equation.3" ShapeID="_x0000_i1052" DrawAspect="Content" ObjectID="_1470251410" r:id="rId62"/>
        </w:object>
      </w:r>
      <w:r>
        <w:rPr>
          <w:sz w:val="12"/>
        </w:rPr>
        <w:tab/>
      </w:r>
      <w:r>
        <w:rPr>
          <w:sz w:val="12"/>
        </w:rPr>
        <w:tab/>
      </w:r>
      <w:r>
        <w:rPr>
          <w:sz w:val="12"/>
        </w:rPr>
        <w:tab/>
      </w:r>
      <w:r>
        <w:rPr>
          <w:position w:val="-10"/>
          <w:sz w:val="12"/>
        </w:rPr>
        <w:object w:dxaOrig="880" w:dyaOrig="260">
          <v:shape id="_x0000_i1053" type="#_x0000_t75" style="width:37.5pt;height:11.25pt" o:ole="" fillcolor="window">
            <v:imagedata r:id="rId63" o:title=""/>
          </v:shape>
          <o:OLEObject Type="Embed" ProgID="Equation.3" ShapeID="_x0000_i1053" DrawAspect="Content" ObjectID="_1470251411" r:id="rId64"/>
        </w:object>
      </w:r>
    </w:p>
    <w:p w:rsidR="003E1859" w:rsidRDefault="003E1859">
      <w:pPr>
        <w:rPr>
          <w:sz w:val="12"/>
        </w:rPr>
      </w:pPr>
      <w:r>
        <w:rPr>
          <w:position w:val="-58"/>
          <w:sz w:val="12"/>
        </w:rPr>
        <w:object w:dxaOrig="5160" w:dyaOrig="1020">
          <v:shape id="_x0000_i1054" type="#_x0000_t75" style="width:194.25pt;height:30pt" o:ole="" fillcolor="window">
            <v:imagedata r:id="rId65" o:title=""/>
          </v:shape>
          <o:OLEObject Type="Embed" ProgID="Equation.3" ShapeID="_x0000_i1054" DrawAspect="Content" ObjectID="_1470251412" r:id="rId66"/>
        </w:object>
      </w:r>
    </w:p>
    <w:p w:rsidR="003E1859" w:rsidRDefault="003E1859">
      <w:pPr>
        <w:pStyle w:val="2"/>
        <w:rPr>
          <w:b w:val="0"/>
          <w:i w:val="0"/>
          <w:color w:val="FF0000"/>
          <w:sz w:val="12"/>
        </w:rPr>
      </w:pPr>
      <w:r>
        <w:rPr>
          <w:b w:val="0"/>
          <w:i w:val="0"/>
          <w:color w:val="FF0000"/>
          <w:sz w:val="12"/>
        </w:rPr>
        <w:t>Произведение растворимости</w:t>
      </w:r>
    </w:p>
    <w:p w:rsidR="003E1859" w:rsidRDefault="003E1859">
      <w:pPr>
        <w:rPr>
          <w:sz w:val="12"/>
        </w:rPr>
      </w:pPr>
      <w:r>
        <w:rPr>
          <w:sz w:val="12"/>
        </w:rPr>
        <w:t>В технике часто используют системы, состоящие из труднорастворимого электролита в виде осадка и раствора над ним. В таких системах устанавливается равновесие.</w:t>
      </w:r>
    </w:p>
    <w:p w:rsidR="003E1859" w:rsidRDefault="003E1859">
      <w:pPr>
        <w:rPr>
          <w:sz w:val="12"/>
        </w:rPr>
      </w:pPr>
      <w:r>
        <w:rPr>
          <w:sz w:val="12"/>
          <w:lang w:val="en-US"/>
        </w:rPr>
        <w:t>AgCl</w:t>
      </w:r>
      <w:r>
        <w:rPr>
          <w:sz w:val="12"/>
          <w:vertAlign w:val="subscript"/>
        </w:rPr>
        <w:t>(тв)</w:t>
      </w:r>
      <w:r>
        <w:rPr>
          <w:sz w:val="12"/>
          <w:lang w:val="en-US"/>
        </w:rPr>
        <w:sym w:font="Symbol" w:char="F0AE"/>
      </w:r>
      <w:r>
        <w:rPr>
          <w:sz w:val="12"/>
          <w:lang w:val="en-US"/>
        </w:rPr>
        <w:t>Ag</w:t>
      </w:r>
      <w:r>
        <w:rPr>
          <w:sz w:val="12"/>
          <w:vertAlign w:val="subscript"/>
        </w:rPr>
        <w:t>(р-р)</w:t>
      </w:r>
      <w:r>
        <w:rPr>
          <w:sz w:val="12"/>
          <w:vertAlign w:val="superscript"/>
        </w:rPr>
        <w:t>+</w:t>
      </w:r>
      <w:r>
        <w:rPr>
          <w:sz w:val="12"/>
        </w:rPr>
        <w:t>+</w:t>
      </w:r>
      <w:r>
        <w:rPr>
          <w:sz w:val="12"/>
          <w:lang w:val="en-US"/>
        </w:rPr>
        <w:t>Cl</w:t>
      </w:r>
      <w:r>
        <w:rPr>
          <w:sz w:val="12"/>
          <w:vertAlign w:val="subscript"/>
        </w:rPr>
        <w:t>(р-р)</w:t>
      </w:r>
      <w:r>
        <w:rPr>
          <w:sz w:val="12"/>
          <w:vertAlign w:val="superscript"/>
        </w:rPr>
        <w:t>–</w:t>
      </w:r>
    </w:p>
    <w:p w:rsidR="003E1859" w:rsidRDefault="003E1859">
      <w:pPr>
        <w:rPr>
          <w:sz w:val="12"/>
        </w:rPr>
      </w:pPr>
      <w:r>
        <w:rPr>
          <w:position w:val="-32"/>
          <w:sz w:val="12"/>
        </w:rPr>
        <w:object w:dxaOrig="1600" w:dyaOrig="760">
          <v:shape id="_x0000_i1055" type="#_x0000_t75" style="width:58.5pt;height:27.75pt" o:ole="" fillcolor="window">
            <v:imagedata r:id="rId67" o:title=""/>
          </v:shape>
          <o:OLEObject Type="Embed" ProgID="Equation.3" ShapeID="_x0000_i1055" DrawAspect="Content" ObjectID="_1470251413" r:id="rId68"/>
        </w:object>
      </w:r>
    </w:p>
    <w:p w:rsidR="003E1859" w:rsidRDefault="003E1859">
      <w:pPr>
        <w:rPr>
          <w:sz w:val="12"/>
        </w:rPr>
      </w:pPr>
      <w:r>
        <w:rPr>
          <w:sz w:val="12"/>
        </w:rPr>
        <w:t xml:space="preserve">Активность чистой твердой фазы, при каждой данной температуре является константой </w:t>
      </w:r>
    </w:p>
    <w:p w:rsidR="003E1859" w:rsidRDefault="003E1859">
      <w:pPr>
        <w:rPr>
          <w:sz w:val="12"/>
        </w:rPr>
      </w:pPr>
      <w:r>
        <w:rPr>
          <w:position w:val="-18"/>
          <w:sz w:val="12"/>
        </w:rPr>
        <w:object w:dxaOrig="3080" w:dyaOrig="420">
          <v:shape id="_x0000_i1056" type="#_x0000_t75" style="width:116.25pt;height:15.75pt" o:ole="" fillcolor="window">
            <v:imagedata r:id="rId69" o:title=""/>
          </v:shape>
          <o:OLEObject Type="Embed" ProgID="Equation.3" ShapeID="_x0000_i1056" DrawAspect="Content" ObjectID="_1470251414" r:id="rId70"/>
        </w:object>
      </w:r>
      <w:r>
        <w:rPr>
          <w:sz w:val="12"/>
        </w:rPr>
        <w:br/>
        <w:t xml:space="preserve">, где (ПР) – </w:t>
      </w:r>
      <w:r>
        <w:rPr>
          <w:color w:val="FF0000"/>
          <w:sz w:val="12"/>
        </w:rPr>
        <w:t>произведение растворимостей</w:t>
      </w:r>
    </w:p>
    <w:p w:rsidR="003E1859" w:rsidRDefault="003E1859">
      <w:pPr>
        <w:rPr>
          <w:sz w:val="12"/>
        </w:rPr>
      </w:pPr>
      <w:r>
        <w:rPr>
          <w:sz w:val="12"/>
        </w:rPr>
        <w:t>Постоянство произведения растворимости не означает, что активность ионов электролита в растворе должна быть неизменной</w:t>
      </w:r>
    </w:p>
    <w:p w:rsidR="003E1859" w:rsidRDefault="003E1859">
      <w:pPr>
        <w:rPr>
          <w:sz w:val="12"/>
        </w:rPr>
      </w:pPr>
      <w:r>
        <w:rPr>
          <w:sz w:val="12"/>
        </w:rPr>
        <w:tab/>
        <w:t>При добавлении к раствору хлорида серебра нитрата серебра, которые содержат одноименные ионы, увеличивается скорость обратной реакции, и часть ионов серебра выпадает в виде осадка.</w:t>
      </w:r>
    </w:p>
    <w:p w:rsidR="003E1859" w:rsidRDefault="003E1859">
      <w:pPr>
        <w:rPr>
          <w:sz w:val="12"/>
          <w:vertAlign w:val="superscript"/>
          <w:lang w:val="en-US"/>
        </w:rPr>
      </w:pPr>
      <w:r>
        <w:rPr>
          <w:sz w:val="12"/>
          <w:lang w:val="en-US"/>
        </w:rPr>
        <w:t>AgNO</w:t>
      </w:r>
      <w:r>
        <w:rPr>
          <w:sz w:val="12"/>
          <w:vertAlign w:val="subscript"/>
          <w:lang w:val="en-US"/>
        </w:rPr>
        <w:t>3</w:t>
      </w:r>
      <w:r>
        <w:rPr>
          <w:sz w:val="12"/>
          <w:lang w:val="en-US"/>
        </w:rPr>
        <w:sym w:font="Symbol" w:char="F0AE"/>
      </w:r>
      <w:r>
        <w:rPr>
          <w:sz w:val="12"/>
          <w:lang w:val="en-US"/>
        </w:rPr>
        <w:t>Ag</w:t>
      </w:r>
      <w:r>
        <w:rPr>
          <w:sz w:val="12"/>
          <w:vertAlign w:val="superscript"/>
          <w:lang w:val="en-US"/>
        </w:rPr>
        <w:t>+</w:t>
      </w:r>
      <w:r>
        <w:rPr>
          <w:sz w:val="12"/>
          <w:lang w:val="en-US"/>
        </w:rPr>
        <w:t>+NO</w:t>
      </w:r>
      <w:r>
        <w:rPr>
          <w:sz w:val="12"/>
          <w:vertAlign w:val="subscript"/>
          <w:lang w:val="en-US"/>
        </w:rPr>
        <w:t>3</w:t>
      </w:r>
      <w:r>
        <w:rPr>
          <w:sz w:val="12"/>
          <w:vertAlign w:val="superscript"/>
          <w:lang w:val="en-US"/>
        </w:rPr>
        <w:t>–</w:t>
      </w:r>
    </w:p>
    <w:p w:rsidR="003E1859" w:rsidRDefault="003E1859">
      <w:pPr>
        <w:rPr>
          <w:sz w:val="12"/>
        </w:rPr>
      </w:pPr>
      <w:r>
        <w:rPr>
          <w:sz w:val="12"/>
        </w:rPr>
        <w:t>При этом соблюдается следующее условие: Произведение концентрации ионов в растворе больше произведения растворимостей</w:t>
      </w:r>
    </w:p>
    <w:p w:rsidR="003E1859" w:rsidRDefault="003E1859">
      <w:pPr>
        <w:pStyle w:val="2"/>
        <w:rPr>
          <w:b w:val="0"/>
          <w:i w:val="0"/>
          <w:color w:val="FF0000"/>
          <w:sz w:val="12"/>
        </w:rPr>
      </w:pPr>
      <w:r>
        <w:rPr>
          <w:b w:val="0"/>
          <w:i w:val="0"/>
          <w:color w:val="FF0000"/>
          <w:sz w:val="12"/>
        </w:rPr>
        <w:t>Общее условие равновесия. Правило Гиббса. Однокомпонентные системы диаграмм состояния воды</w:t>
      </w:r>
    </w:p>
    <w:p w:rsidR="003E1859" w:rsidRDefault="003E1859">
      <w:pPr>
        <w:rPr>
          <w:color w:val="FF0000"/>
          <w:sz w:val="12"/>
        </w:rPr>
      </w:pPr>
      <w:r>
        <w:rPr>
          <w:color w:val="FF0000"/>
          <w:sz w:val="12"/>
        </w:rPr>
        <w:t>Кристаллизация растворов. Термический анализ.</w:t>
      </w:r>
    </w:p>
    <w:p w:rsidR="003E1859" w:rsidRDefault="003E1859">
      <w:pPr>
        <w:rPr>
          <w:sz w:val="12"/>
        </w:rPr>
      </w:pPr>
      <w:r>
        <w:rPr>
          <w:color w:val="FF0000"/>
          <w:sz w:val="12"/>
        </w:rPr>
        <w:t>Фаза</w:t>
      </w:r>
      <w:r>
        <w:rPr>
          <w:sz w:val="12"/>
        </w:rPr>
        <w:t xml:space="preserve"> – совокупность гомогенных частей системы одинаковых по составу химическому составу и физическим свойствам и отделенных от других частей системы поверхностью раздела.</w:t>
      </w:r>
    </w:p>
    <w:p w:rsidR="003E1859" w:rsidRDefault="003E1859">
      <w:pPr>
        <w:rPr>
          <w:sz w:val="12"/>
        </w:rPr>
      </w:pPr>
      <w:r>
        <w:rPr>
          <w:sz w:val="12"/>
        </w:rPr>
        <w:t>Равновесие между фазами в гетерогенной системе называется гетерогенным или фазовым равновесием, особенностью многофазовых систем является равенство химических потенциалов веществ, температур и давлений во всех фазах</w:t>
      </w:r>
    </w:p>
    <w:p w:rsidR="003E1859" w:rsidRDefault="003E1859">
      <w:pPr>
        <w:rPr>
          <w:sz w:val="12"/>
          <w:lang w:val="en-US"/>
        </w:rPr>
      </w:pPr>
      <w:r>
        <w:rPr>
          <w:position w:val="-14"/>
          <w:sz w:val="12"/>
        </w:rPr>
        <w:object w:dxaOrig="1460" w:dyaOrig="380">
          <v:shape id="_x0000_i1057" type="#_x0000_t75" style="width:58.5pt;height:15pt" o:ole="" fillcolor="window">
            <v:imagedata r:id="rId71" o:title=""/>
          </v:shape>
          <o:OLEObject Type="Embed" ProgID="Equation.3" ShapeID="_x0000_i1057" DrawAspect="Content" ObjectID="_1470251415" r:id="rId72"/>
        </w:object>
      </w:r>
    </w:p>
    <w:p w:rsidR="003E1859" w:rsidRDefault="003E1859">
      <w:pPr>
        <w:rPr>
          <w:sz w:val="12"/>
        </w:rPr>
      </w:pPr>
      <w:r>
        <w:rPr>
          <w:position w:val="-14"/>
          <w:sz w:val="12"/>
        </w:rPr>
        <w:object w:dxaOrig="1460" w:dyaOrig="380">
          <v:shape id="_x0000_i1058" type="#_x0000_t75" style="width:58.5pt;height:15pt" o:ole="" fillcolor="window">
            <v:imagedata r:id="rId73" o:title=""/>
          </v:shape>
          <o:OLEObject Type="Embed" ProgID="Equation.3" ShapeID="_x0000_i1058" DrawAspect="Content" ObjectID="_1470251416" r:id="rId74"/>
        </w:object>
      </w:r>
      <w:r>
        <w:rPr>
          <w:sz w:val="12"/>
        </w:rPr>
        <w:tab/>
        <w:t>парообразование</w:t>
      </w:r>
    </w:p>
    <w:p w:rsidR="003E1859" w:rsidRDefault="003E1859">
      <w:pPr>
        <w:rPr>
          <w:sz w:val="12"/>
        </w:rPr>
      </w:pPr>
      <w:r>
        <w:rPr>
          <w:position w:val="-14"/>
          <w:sz w:val="12"/>
        </w:rPr>
        <w:object w:dxaOrig="1460" w:dyaOrig="380">
          <v:shape id="_x0000_i1059" type="#_x0000_t75" style="width:58.5pt;height:15pt" o:ole="" fillcolor="window">
            <v:imagedata r:id="rId75" o:title=""/>
          </v:shape>
          <o:OLEObject Type="Embed" ProgID="Equation.3" ShapeID="_x0000_i1059" DrawAspect="Content" ObjectID="_1470251417" r:id="rId76"/>
        </w:object>
      </w:r>
      <w:r>
        <w:rPr>
          <w:sz w:val="12"/>
        </w:rPr>
        <w:tab/>
        <w:t>конденсация</w:t>
      </w:r>
    </w:p>
    <w:p w:rsidR="003E1859" w:rsidRDefault="003E1859">
      <w:pPr>
        <w:rPr>
          <w:sz w:val="12"/>
        </w:rPr>
      </w:pPr>
      <w:r>
        <w:rPr>
          <w:color w:val="FF0000"/>
          <w:sz w:val="12"/>
        </w:rPr>
        <w:t>Компонент</w:t>
      </w:r>
      <w:r>
        <w:rPr>
          <w:sz w:val="12"/>
        </w:rPr>
        <w:t xml:space="preserve"> – индивидуальное химическое вещество, которое является составной частью системы, может быть выделенным из нее и может существовать самостоятельно</w:t>
      </w:r>
    </w:p>
    <w:p w:rsidR="003E1859" w:rsidRDefault="003E1859">
      <w:pPr>
        <w:rPr>
          <w:sz w:val="12"/>
        </w:rPr>
      </w:pPr>
      <w:r>
        <w:rPr>
          <w:color w:val="FF0000"/>
          <w:sz w:val="12"/>
        </w:rPr>
        <w:t xml:space="preserve">Число компонентов </w:t>
      </w:r>
      <w:r>
        <w:rPr>
          <w:sz w:val="12"/>
        </w:rPr>
        <w:t>– наименьшее число индивидуальных химических веществ, необходимых для образования всех фаз в гетерогенной системе и для математического описания любой фазы.</w:t>
      </w:r>
    </w:p>
    <w:p w:rsidR="003E1859" w:rsidRDefault="003E1859">
      <w:pPr>
        <w:rPr>
          <w:sz w:val="12"/>
        </w:rPr>
      </w:pPr>
      <w:r>
        <w:rPr>
          <w:sz w:val="12"/>
        </w:rPr>
        <w:t>Состояние системы характеризуется числом свободы или вариантностью системы</w:t>
      </w:r>
    </w:p>
    <w:p w:rsidR="003E1859" w:rsidRDefault="003E1859">
      <w:pPr>
        <w:rPr>
          <w:sz w:val="12"/>
        </w:rPr>
      </w:pPr>
      <w:r>
        <w:rPr>
          <w:sz w:val="12"/>
        </w:rPr>
        <w:t xml:space="preserve">Пусть </w:t>
      </w:r>
      <w:r>
        <w:rPr>
          <w:sz w:val="12"/>
          <w:lang w:val="en-US"/>
        </w:rPr>
        <w:t>n</w:t>
      </w:r>
      <w:r>
        <w:rPr>
          <w:sz w:val="12"/>
        </w:rPr>
        <w:t xml:space="preserve">-фаз содержит </w:t>
      </w:r>
      <w:r>
        <w:rPr>
          <w:sz w:val="12"/>
          <w:lang w:val="en-US"/>
        </w:rPr>
        <w:t>k</w:t>
      </w:r>
      <w:r>
        <w:rPr>
          <w:sz w:val="12"/>
        </w:rPr>
        <w:t>-компонентов, а состояние каждой фазы определяется числом компонентов</w:t>
      </w:r>
    </w:p>
    <w:p w:rsidR="003E1859" w:rsidRDefault="003E1859">
      <w:pPr>
        <w:rPr>
          <w:sz w:val="12"/>
        </w:rPr>
      </w:pPr>
      <w:r>
        <w:rPr>
          <w:sz w:val="12"/>
        </w:rPr>
        <w:t>С=К-Ф+2 (закон фазового равновесия, правило Гиббса)</w:t>
      </w:r>
    </w:p>
    <w:p w:rsidR="003E1859" w:rsidRDefault="003E1859">
      <w:pPr>
        <w:rPr>
          <w:sz w:val="12"/>
        </w:rPr>
      </w:pPr>
      <w:r>
        <w:rPr>
          <w:color w:val="FF0000"/>
          <w:sz w:val="12"/>
        </w:rPr>
        <w:t>Число степеней свободы</w:t>
      </w:r>
      <w:r>
        <w:rPr>
          <w:sz w:val="12"/>
        </w:rPr>
        <w:t xml:space="preserve"> равновесной термодинамической системы, на которую влияют только температура и давление равно числу независимых компонентов минус число фаз плюс 2</w:t>
      </w:r>
    </w:p>
    <w:p w:rsidR="003E1859" w:rsidRDefault="003E1859">
      <w:pPr>
        <w:rPr>
          <w:sz w:val="12"/>
        </w:rPr>
      </w:pPr>
      <w:r>
        <w:rPr>
          <w:sz w:val="12"/>
        </w:rPr>
        <w:t>Число степеней свободы характеризует число независимых переменных, которые можно произвольно менять в определенных пределах без изменения числа и агрегатного состояния фаз в системе</w:t>
      </w:r>
    </w:p>
    <w:p w:rsidR="003E1859" w:rsidRDefault="003E1859">
      <w:pPr>
        <w:rPr>
          <w:sz w:val="12"/>
        </w:rPr>
      </w:pPr>
      <w:r>
        <w:rPr>
          <w:sz w:val="12"/>
        </w:rPr>
        <w:t>Для конденсированных систем закон Гиббса имеет вид С=К-Ф+1</w:t>
      </w:r>
    </w:p>
    <w:p w:rsidR="003E1859" w:rsidRDefault="003E1859">
      <w:pPr>
        <w:rPr>
          <w:color w:val="FF0000"/>
          <w:sz w:val="12"/>
        </w:rPr>
      </w:pPr>
      <w:r>
        <w:rPr>
          <w:color w:val="FF0000"/>
          <w:sz w:val="12"/>
        </w:rPr>
        <w:br w:type="page"/>
        <w:t>Построение Диаграмм</w:t>
      </w:r>
    </w:p>
    <w:p w:rsidR="003E1859" w:rsidRDefault="003E1859">
      <w:pPr>
        <w:rPr>
          <w:sz w:val="12"/>
        </w:rPr>
      </w:pPr>
      <w:r>
        <w:rPr>
          <w:sz w:val="12"/>
        </w:rPr>
        <w:t xml:space="preserve">Графическое построение зависимостей </w:t>
      </w:r>
      <w:r>
        <w:rPr>
          <w:sz w:val="12"/>
          <w:lang w:val="en-US"/>
        </w:rPr>
        <w:t>p</w:t>
      </w:r>
      <w:r>
        <w:rPr>
          <w:sz w:val="12"/>
        </w:rPr>
        <w:t>=</w:t>
      </w:r>
      <w:r>
        <w:rPr>
          <w:sz w:val="12"/>
          <w:lang w:val="en-US"/>
        </w:rPr>
        <w:t>f</w:t>
      </w:r>
      <w:r>
        <w:rPr>
          <w:sz w:val="12"/>
        </w:rPr>
        <w:t>(</w:t>
      </w:r>
      <w:r>
        <w:rPr>
          <w:sz w:val="12"/>
          <w:lang w:val="en-US"/>
        </w:rPr>
        <w:t>T</w:t>
      </w:r>
      <w:r>
        <w:rPr>
          <w:sz w:val="12"/>
        </w:rPr>
        <w:t xml:space="preserve">), </w:t>
      </w:r>
      <w:r>
        <w:rPr>
          <w:sz w:val="12"/>
          <w:lang w:val="en-US"/>
        </w:rPr>
        <w:t>p</w:t>
      </w:r>
      <w:r>
        <w:rPr>
          <w:sz w:val="12"/>
        </w:rPr>
        <w:t>=</w:t>
      </w:r>
      <w:r>
        <w:rPr>
          <w:sz w:val="12"/>
          <w:lang w:val="en-US"/>
        </w:rPr>
        <w:t>f</w:t>
      </w:r>
      <w:r>
        <w:rPr>
          <w:sz w:val="12"/>
        </w:rPr>
        <w:t>(</w:t>
      </w:r>
      <w:r>
        <w:rPr>
          <w:sz w:val="12"/>
          <w:lang w:val="en-US"/>
        </w:rPr>
        <w:t>C</w:t>
      </w:r>
      <w:r>
        <w:rPr>
          <w:sz w:val="12"/>
        </w:rPr>
        <w:t xml:space="preserve">), </w:t>
      </w:r>
      <w:r>
        <w:rPr>
          <w:sz w:val="12"/>
          <w:lang w:val="en-US"/>
        </w:rPr>
        <w:t>T</w:t>
      </w:r>
      <w:r>
        <w:rPr>
          <w:sz w:val="12"/>
        </w:rPr>
        <w:t>=</w:t>
      </w:r>
      <w:r>
        <w:rPr>
          <w:sz w:val="12"/>
          <w:lang w:val="en-US"/>
        </w:rPr>
        <w:t>f</w:t>
      </w:r>
      <w:r>
        <w:rPr>
          <w:sz w:val="12"/>
        </w:rPr>
        <w:t>(</w:t>
      </w:r>
      <w:r>
        <w:rPr>
          <w:sz w:val="12"/>
          <w:lang w:val="en-US"/>
        </w:rPr>
        <w:t>C</w:t>
      </w:r>
      <w:r>
        <w:rPr>
          <w:sz w:val="12"/>
        </w:rPr>
        <w:t>) позволяет определить число фаз, границы их существования, характер взаимодействия без выделения самих индивидуальных компонентов.</w:t>
      </w:r>
    </w:p>
    <w:p w:rsidR="003E1859" w:rsidRDefault="003E1859">
      <w:pPr>
        <w:rPr>
          <w:color w:val="FF0000"/>
          <w:sz w:val="12"/>
        </w:rPr>
      </w:pPr>
      <w:r>
        <w:rPr>
          <w:color w:val="FF0000"/>
          <w:sz w:val="12"/>
        </w:rPr>
        <w:t xml:space="preserve">Исследование диаграмм построено на двух принципах: </w:t>
      </w:r>
    </w:p>
    <w:p w:rsidR="003E1859" w:rsidRDefault="003E1859">
      <w:pPr>
        <w:numPr>
          <w:ilvl w:val="0"/>
          <w:numId w:val="14"/>
        </w:numPr>
        <w:rPr>
          <w:sz w:val="12"/>
        </w:rPr>
      </w:pPr>
      <w:r>
        <w:rPr>
          <w:sz w:val="12"/>
        </w:rPr>
        <w:t>Принцип непрерывности</w:t>
      </w:r>
    </w:p>
    <w:p w:rsidR="003E1859" w:rsidRDefault="003E1859">
      <w:pPr>
        <w:numPr>
          <w:ilvl w:val="0"/>
          <w:numId w:val="14"/>
        </w:numPr>
        <w:rPr>
          <w:sz w:val="12"/>
        </w:rPr>
      </w:pPr>
      <w:r>
        <w:rPr>
          <w:sz w:val="12"/>
        </w:rPr>
        <w:t>Принцип соответствия</w:t>
      </w:r>
    </w:p>
    <w:p w:rsidR="003E1859" w:rsidRDefault="003E1859">
      <w:pPr>
        <w:rPr>
          <w:sz w:val="12"/>
        </w:rPr>
      </w:pPr>
      <w:r>
        <w:rPr>
          <w:sz w:val="12"/>
        </w:rPr>
        <w:t>1) При непрерывном изменении параметров определяющих состояние системы, свойства ее отдельных фаз меняются непрерывно до тех пор, пока не изменится число или характер фаз. При появлении новых фаз или исчезновении старых свойства меняются скачком</w:t>
      </w:r>
    </w:p>
    <w:p w:rsidR="003E1859" w:rsidRDefault="003E1859">
      <w:pPr>
        <w:rPr>
          <w:sz w:val="12"/>
        </w:rPr>
      </w:pPr>
      <w:r>
        <w:rPr>
          <w:sz w:val="12"/>
        </w:rPr>
        <w:t>2) Каждой фазе на диаграмме соответствует определенный геометрический образ: точка, линия или плоскость.</w:t>
      </w:r>
    </w:p>
    <w:p w:rsidR="003E1859" w:rsidRDefault="003E1859">
      <w:pPr>
        <w:rPr>
          <w:sz w:val="12"/>
        </w:rPr>
      </w:pPr>
      <w:r>
        <w:rPr>
          <w:sz w:val="12"/>
        </w:rPr>
        <w:t>Рассмотрим</w:t>
      </w:r>
    </w:p>
    <w:p w:rsidR="003E1859" w:rsidRDefault="003E1859">
      <w:pPr>
        <w:rPr>
          <w:sz w:val="12"/>
        </w:rPr>
      </w:pPr>
      <w:r>
        <w:rPr>
          <w:sz w:val="12"/>
        </w:rPr>
        <w:t>Часть плоскости, где фаза существует в определенном агрегатном состоянии, называется полем фазы. Линия пересечения плоскостей характеризует гетерогенное равновесие</w:t>
      </w:r>
    </w:p>
    <w:p w:rsidR="003E1859" w:rsidRDefault="003E1859">
      <w:pPr>
        <w:rPr>
          <w:sz w:val="12"/>
        </w:rPr>
      </w:pPr>
      <w:r>
        <w:rPr>
          <w:sz w:val="12"/>
          <w:lang w:val="en-US"/>
        </w:rPr>
        <w:t>OB</w:t>
      </w:r>
      <w:r>
        <w:rPr>
          <w:sz w:val="12"/>
        </w:rPr>
        <w:tab/>
      </w:r>
      <w:r>
        <w:rPr>
          <w:sz w:val="12"/>
          <w:lang w:val="en-US"/>
        </w:rPr>
        <w:sym w:font="Symbol" w:char="F0AE"/>
      </w:r>
      <w:r>
        <w:rPr>
          <w:sz w:val="12"/>
        </w:rPr>
        <w:tab/>
        <w:t>Ж</w:t>
      </w:r>
      <w:r>
        <w:rPr>
          <w:sz w:val="12"/>
        </w:rPr>
        <w:sym w:font="Symbol" w:char="F0AE"/>
      </w:r>
      <w:r>
        <w:rPr>
          <w:sz w:val="12"/>
        </w:rPr>
        <w:t>Г</w:t>
      </w:r>
    </w:p>
    <w:p w:rsidR="003E1859" w:rsidRDefault="003E1859">
      <w:pPr>
        <w:rPr>
          <w:sz w:val="12"/>
        </w:rPr>
      </w:pPr>
      <w:r>
        <w:rPr>
          <w:sz w:val="12"/>
        </w:rPr>
        <w:t>СО</w:t>
      </w:r>
      <w:r>
        <w:rPr>
          <w:sz w:val="12"/>
        </w:rPr>
        <w:tab/>
      </w:r>
      <w:r>
        <w:rPr>
          <w:sz w:val="12"/>
        </w:rPr>
        <w:sym w:font="Symbol" w:char="F0AE"/>
      </w:r>
      <w:r>
        <w:rPr>
          <w:sz w:val="12"/>
        </w:rPr>
        <w:tab/>
        <w:t>Т</w:t>
      </w:r>
      <w:r>
        <w:rPr>
          <w:sz w:val="12"/>
        </w:rPr>
        <w:sym w:font="Symbol" w:char="F0AE"/>
      </w:r>
      <w:r>
        <w:rPr>
          <w:sz w:val="12"/>
        </w:rPr>
        <w:t>Г</w:t>
      </w:r>
    </w:p>
    <w:p w:rsidR="003E1859" w:rsidRDefault="003E1859">
      <w:pPr>
        <w:rPr>
          <w:sz w:val="12"/>
        </w:rPr>
      </w:pPr>
      <w:r>
        <w:rPr>
          <w:sz w:val="12"/>
        </w:rPr>
        <w:t>АО</w:t>
      </w:r>
      <w:r>
        <w:rPr>
          <w:sz w:val="12"/>
        </w:rPr>
        <w:tab/>
      </w:r>
      <w:r>
        <w:rPr>
          <w:sz w:val="12"/>
        </w:rPr>
        <w:sym w:font="Symbol" w:char="F0AE"/>
      </w:r>
      <w:r>
        <w:rPr>
          <w:sz w:val="12"/>
        </w:rPr>
        <w:tab/>
        <w:t>Ж</w:t>
      </w:r>
      <w:r>
        <w:rPr>
          <w:sz w:val="12"/>
        </w:rPr>
        <w:sym w:font="Symbol" w:char="F0AE"/>
      </w:r>
      <w:r>
        <w:rPr>
          <w:sz w:val="12"/>
        </w:rPr>
        <w:t>Т</w:t>
      </w:r>
    </w:p>
    <w:p w:rsidR="003E1859" w:rsidRDefault="003E1859">
      <w:pPr>
        <w:rPr>
          <w:sz w:val="12"/>
        </w:rPr>
      </w:pPr>
      <w:r>
        <w:rPr>
          <w:sz w:val="12"/>
        </w:rPr>
        <w:t xml:space="preserve">Точка </w:t>
      </w:r>
      <w:r>
        <w:rPr>
          <w:color w:val="FF0000"/>
          <w:sz w:val="12"/>
        </w:rPr>
        <w:t>Фигуративная</w:t>
      </w:r>
      <w:r>
        <w:rPr>
          <w:sz w:val="12"/>
        </w:rPr>
        <w:t xml:space="preserve"> на диаграмме показывает значение параметров, характеризующих данное состояние системы.</w:t>
      </w:r>
    </w:p>
    <w:p w:rsidR="003E1859" w:rsidRDefault="003E1859">
      <w:pPr>
        <w:rPr>
          <w:sz w:val="12"/>
        </w:rPr>
      </w:pPr>
      <w:r>
        <w:rPr>
          <w:sz w:val="12"/>
        </w:rPr>
        <w:t>Применим правило Гиббса к данной однокомпонентной системе во всех образах</w:t>
      </w:r>
    </w:p>
    <w:p w:rsidR="003E1859" w:rsidRDefault="003E1859">
      <w:pPr>
        <w:rPr>
          <w:sz w:val="12"/>
        </w:rPr>
      </w:pPr>
      <w:r>
        <w:rPr>
          <w:sz w:val="12"/>
        </w:rPr>
        <w:t>Т.</w:t>
      </w:r>
      <w:r>
        <w:rPr>
          <w:sz w:val="12"/>
          <w:lang w:val="en-US"/>
        </w:rPr>
        <w:t>M</w:t>
      </w:r>
      <w:r>
        <w:rPr>
          <w:sz w:val="12"/>
        </w:rPr>
        <w:tab/>
      </w:r>
      <w:r>
        <w:rPr>
          <w:sz w:val="12"/>
          <w:lang w:val="en-US"/>
        </w:rPr>
        <w:sym w:font="Symbol" w:char="F0AE"/>
      </w:r>
      <w:r>
        <w:rPr>
          <w:sz w:val="12"/>
        </w:rPr>
        <w:tab/>
        <w:t>Ф=1</w:t>
      </w:r>
      <w:r>
        <w:rPr>
          <w:sz w:val="12"/>
        </w:rPr>
        <w:tab/>
        <w:t>С=2</w:t>
      </w:r>
    </w:p>
    <w:p w:rsidR="003E1859" w:rsidRDefault="003E1859">
      <w:pPr>
        <w:rPr>
          <w:sz w:val="12"/>
        </w:rPr>
      </w:pPr>
      <w:r>
        <w:rPr>
          <w:sz w:val="12"/>
        </w:rPr>
        <w:t xml:space="preserve">Система </w:t>
      </w:r>
      <w:r>
        <w:rPr>
          <w:color w:val="FF0000"/>
          <w:sz w:val="12"/>
        </w:rPr>
        <w:t>бивариантна</w:t>
      </w:r>
      <w:r>
        <w:rPr>
          <w:sz w:val="12"/>
        </w:rPr>
        <w:t xml:space="preserve"> (М)</w:t>
      </w:r>
    </w:p>
    <w:p w:rsidR="003E1859" w:rsidRDefault="003E1859">
      <w:pPr>
        <w:rPr>
          <w:sz w:val="12"/>
        </w:rPr>
      </w:pPr>
      <w:r>
        <w:rPr>
          <w:sz w:val="12"/>
        </w:rPr>
        <w:t>В пределах поля фазы можно произвольно менять температуру и давление, число и агрегатное состояние не изменяется</w:t>
      </w:r>
    </w:p>
    <w:p w:rsidR="003E1859" w:rsidRDefault="003E1859">
      <w:pPr>
        <w:rPr>
          <w:sz w:val="12"/>
        </w:rPr>
      </w:pPr>
      <w:r>
        <w:rPr>
          <w:sz w:val="12"/>
        </w:rPr>
        <w:t>Т.</w:t>
      </w:r>
      <w:r>
        <w:rPr>
          <w:sz w:val="12"/>
          <w:lang w:val="en-US"/>
        </w:rPr>
        <w:t>N</w:t>
      </w:r>
      <w:r>
        <w:rPr>
          <w:sz w:val="12"/>
        </w:rPr>
        <w:tab/>
      </w:r>
      <w:r>
        <w:rPr>
          <w:sz w:val="12"/>
          <w:lang w:val="en-US"/>
        </w:rPr>
        <w:sym w:font="Symbol" w:char="F0AE"/>
      </w:r>
      <w:r>
        <w:rPr>
          <w:sz w:val="12"/>
        </w:rPr>
        <w:tab/>
        <w:t>Ф=2</w:t>
      </w:r>
      <w:r>
        <w:rPr>
          <w:sz w:val="12"/>
        </w:rPr>
        <w:tab/>
        <w:t>С=1</w:t>
      </w:r>
    </w:p>
    <w:p w:rsidR="003E1859" w:rsidRDefault="003E1859">
      <w:pPr>
        <w:rPr>
          <w:sz w:val="12"/>
        </w:rPr>
      </w:pPr>
      <w:r>
        <w:rPr>
          <w:sz w:val="12"/>
        </w:rPr>
        <w:t xml:space="preserve">Система </w:t>
      </w:r>
      <w:r>
        <w:rPr>
          <w:color w:val="FF0000"/>
          <w:sz w:val="12"/>
        </w:rPr>
        <w:t>моновариантна</w:t>
      </w:r>
      <w:r>
        <w:rPr>
          <w:sz w:val="12"/>
        </w:rPr>
        <w:t xml:space="preserve"> (</w:t>
      </w:r>
      <w:r>
        <w:rPr>
          <w:sz w:val="12"/>
          <w:lang w:val="en-US"/>
        </w:rPr>
        <w:t>N</w:t>
      </w:r>
      <w:r>
        <w:rPr>
          <w:sz w:val="12"/>
        </w:rPr>
        <w:t>)</w:t>
      </w:r>
    </w:p>
    <w:p w:rsidR="003E1859" w:rsidRDefault="003E1859">
      <w:pPr>
        <w:rPr>
          <w:sz w:val="12"/>
        </w:rPr>
      </w:pPr>
      <w:r>
        <w:rPr>
          <w:sz w:val="12"/>
        </w:rPr>
        <w:t>Для системы с указанной точкой на любой прямой произвольно можно менять только один параметр (</w:t>
      </w:r>
      <w:r>
        <w:rPr>
          <w:sz w:val="12"/>
          <w:lang w:val="en-US"/>
        </w:rPr>
        <w:t>p</w:t>
      </w:r>
      <w:r>
        <w:rPr>
          <w:sz w:val="12"/>
        </w:rPr>
        <w:t xml:space="preserve"> или </w:t>
      </w:r>
      <w:r>
        <w:rPr>
          <w:sz w:val="12"/>
          <w:lang w:val="en-US"/>
        </w:rPr>
        <w:t>T</w:t>
      </w:r>
      <w:r>
        <w:rPr>
          <w:sz w:val="12"/>
        </w:rPr>
        <w:t>)</w:t>
      </w:r>
    </w:p>
    <w:p w:rsidR="003E1859" w:rsidRDefault="003E1859">
      <w:pPr>
        <w:rPr>
          <w:sz w:val="12"/>
        </w:rPr>
      </w:pPr>
      <w:r>
        <w:rPr>
          <w:sz w:val="12"/>
        </w:rPr>
        <w:t>Второй меняется в соответствии с первым</w:t>
      </w:r>
    </w:p>
    <w:p w:rsidR="003E1859" w:rsidRDefault="003E1859">
      <w:pPr>
        <w:rPr>
          <w:sz w:val="12"/>
        </w:rPr>
      </w:pPr>
      <w:r>
        <w:rPr>
          <w:sz w:val="12"/>
        </w:rPr>
        <w:t>Точка О при пересечении линий диаграммы характеризует одновременное существование всех трех фаз системы</w:t>
      </w:r>
    </w:p>
    <w:p w:rsidR="003E1859" w:rsidRDefault="003E1859">
      <w:pPr>
        <w:rPr>
          <w:sz w:val="12"/>
        </w:rPr>
      </w:pPr>
      <w:r>
        <w:rPr>
          <w:sz w:val="12"/>
        </w:rPr>
        <w:t>Т.О. Ф=3, С=0</w:t>
      </w:r>
    </w:p>
    <w:p w:rsidR="003E1859" w:rsidRDefault="003E1859">
      <w:pPr>
        <w:rPr>
          <w:sz w:val="12"/>
        </w:rPr>
      </w:pPr>
      <w:r>
        <w:rPr>
          <w:color w:val="FF0000"/>
          <w:sz w:val="12"/>
        </w:rPr>
        <w:t>Система нон- или инвариантна</w:t>
      </w:r>
      <w:r>
        <w:rPr>
          <w:sz w:val="12"/>
        </w:rPr>
        <w:t xml:space="preserve"> </w:t>
      </w:r>
      <w:r>
        <w:rPr>
          <w:sz w:val="12"/>
        </w:rPr>
        <w:sym w:font="Symbol" w:char="F0AE"/>
      </w:r>
      <w:r>
        <w:rPr>
          <w:sz w:val="12"/>
        </w:rPr>
        <w:t xml:space="preserve"> все фазы данной системы могут находиться в равновесии только при единственном сочетании Т и р.</w:t>
      </w:r>
    </w:p>
    <w:p w:rsidR="003E1859" w:rsidRDefault="003E1859">
      <w:pPr>
        <w:rPr>
          <w:color w:val="FF0000"/>
          <w:sz w:val="12"/>
        </w:rPr>
      </w:pPr>
      <w:r>
        <w:rPr>
          <w:color w:val="FF0000"/>
          <w:sz w:val="12"/>
        </w:rPr>
        <w:t>О – тройная точка</w:t>
      </w:r>
    </w:p>
    <w:p w:rsidR="003E1859" w:rsidRDefault="003E1859">
      <w:pPr>
        <w:rPr>
          <w:color w:val="FF0000"/>
          <w:sz w:val="12"/>
        </w:rPr>
      </w:pPr>
    </w:p>
    <w:p w:rsidR="003E1859" w:rsidRDefault="003E1859">
      <w:pPr>
        <w:pStyle w:val="a3"/>
        <w:jc w:val="both"/>
        <w:rPr>
          <w:b/>
          <w:color w:val="FF0000"/>
          <w:sz w:val="12"/>
        </w:rPr>
      </w:pPr>
      <w:r>
        <w:rPr>
          <w:b/>
          <w:color w:val="FF0000"/>
          <w:sz w:val="12"/>
        </w:rPr>
        <w:t>Термич анализ</w:t>
      </w:r>
    </w:p>
    <w:p w:rsidR="003E1859" w:rsidRDefault="003E1859">
      <w:pPr>
        <w:pStyle w:val="a3"/>
        <w:jc w:val="both"/>
        <w:rPr>
          <w:sz w:val="12"/>
        </w:rPr>
      </w:pPr>
      <w:r>
        <w:rPr>
          <w:sz w:val="12"/>
        </w:rPr>
        <w:t>Позволяет по харрактеру изменения тем-ры во времени делать выводы об изменении состояния системы при ее охлаждении. В основе лежит наблюдение за скоростью охлаждения расплавленных чистых в-в и смеси различного состава и построении кривых охлаждения в координатах тем-ра и время.</w:t>
      </w:r>
    </w:p>
    <w:p w:rsidR="003E1859" w:rsidRDefault="003E1859">
      <w:pPr>
        <w:pStyle w:val="a3"/>
        <w:jc w:val="both"/>
        <w:rPr>
          <w:color w:val="FF0000"/>
          <w:sz w:val="12"/>
        </w:rPr>
      </w:pPr>
      <w:r>
        <w:rPr>
          <w:sz w:val="12"/>
        </w:rPr>
        <w:t xml:space="preserve">Растворимость в-в в расплавленном и твердом состоянии различна. </w:t>
      </w:r>
      <w:r>
        <w:rPr>
          <w:color w:val="FF0000"/>
          <w:sz w:val="12"/>
        </w:rPr>
        <w:t>Существуют системы:</w:t>
      </w:r>
    </w:p>
    <w:p w:rsidR="003E1859" w:rsidRDefault="003E1859">
      <w:pPr>
        <w:pStyle w:val="a3"/>
        <w:numPr>
          <w:ilvl w:val="0"/>
          <w:numId w:val="9"/>
        </w:numPr>
        <w:jc w:val="both"/>
        <w:rPr>
          <w:sz w:val="12"/>
        </w:rPr>
      </w:pPr>
      <w:r>
        <w:rPr>
          <w:sz w:val="12"/>
        </w:rPr>
        <w:t>с неограниченной взаимной растворимостью компонентов в жидком состоянии и нерастворимостью в твердом.</w:t>
      </w:r>
    </w:p>
    <w:p w:rsidR="003E1859" w:rsidRDefault="003E1859">
      <w:pPr>
        <w:pStyle w:val="a3"/>
        <w:numPr>
          <w:ilvl w:val="0"/>
          <w:numId w:val="9"/>
        </w:numPr>
        <w:jc w:val="both"/>
        <w:rPr>
          <w:sz w:val="12"/>
        </w:rPr>
      </w:pPr>
      <w:r>
        <w:rPr>
          <w:sz w:val="12"/>
        </w:rPr>
        <w:t>с неограниченной взаимной растворимостью компонентов в жидком состоянии и непрерывно рядом в твердых р-рах</w:t>
      </w:r>
    </w:p>
    <w:p w:rsidR="003E1859" w:rsidRDefault="003E1859">
      <w:pPr>
        <w:pStyle w:val="a3"/>
        <w:numPr>
          <w:ilvl w:val="0"/>
          <w:numId w:val="9"/>
        </w:numPr>
        <w:jc w:val="both"/>
        <w:rPr>
          <w:sz w:val="12"/>
        </w:rPr>
      </w:pPr>
      <w:r>
        <w:rPr>
          <w:sz w:val="12"/>
        </w:rPr>
        <w:t>с неограниченной взаимной растворимостью компонентов в жидком состоянии и с ограниченной в твердом</w:t>
      </w:r>
    </w:p>
    <w:p w:rsidR="003E1859" w:rsidRDefault="003E1859">
      <w:pPr>
        <w:pStyle w:val="a3"/>
        <w:jc w:val="both"/>
        <w:rPr>
          <w:sz w:val="12"/>
        </w:rPr>
      </w:pPr>
      <w:r>
        <w:rPr>
          <w:sz w:val="12"/>
        </w:rPr>
        <w:t>Рассмотрим 1):</w:t>
      </w:r>
    </w:p>
    <w:p w:rsidR="003E1859" w:rsidRDefault="003E1859">
      <w:pPr>
        <w:pStyle w:val="a3"/>
        <w:jc w:val="both"/>
        <w:rPr>
          <w:sz w:val="12"/>
        </w:rPr>
      </w:pPr>
      <w:r>
        <w:rPr>
          <w:sz w:val="12"/>
        </w:rPr>
        <w:t>№1 А-100%</w:t>
      </w:r>
    </w:p>
    <w:p w:rsidR="003E1859" w:rsidRDefault="003E1859">
      <w:pPr>
        <w:pStyle w:val="a3"/>
        <w:jc w:val="both"/>
        <w:rPr>
          <w:sz w:val="12"/>
        </w:rPr>
      </w:pPr>
      <w:r>
        <w:rPr>
          <w:sz w:val="12"/>
        </w:rPr>
        <w:t>[</w:t>
      </w:r>
      <w:r>
        <w:rPr>
          <w:sz w:val="12"/>
          <w:lang w:val="en-US"/>
        </w:rPr>
        <w:t>ab</w:t>
      </w:r>
      <w:r>
        <w:rPr>
          <w:sz w:val="12"/>
        </w:rPr>
        <w:t>] – охлаждение жидкого расплава</w:t>
      </w:r>
    </w:p>
    <w:p w:rsidR="003E1859" w:rsidRDefault="003E1859">
      <w:pPr>
        <w:pStyle w:val="a3"/>
        <w:jc w:val="both"/>
        <w:rPr>
          <w:sz w:val="12"/>
        </w:rPr>
      </w:pPr>
      <w:r>
        <w:rPr>
          <w:sz w:val="12"/>
          <w:lang w:val="en-US"/>
        </w:rPr>
        <w:t>b</w:t>
      </w:r>
      <w:r>
        <w:rPr>
          <w:sz w:val="12"/>
        </w:rPr>
        <w:t xml:space="preserve"> – начало кристаллизации</w:t>
      </w:r>
    </w:p>
    <w:p w:rsidR="003E1859" w:rsidRDefault="003E1859">
      <w:pPr>
        <w:pStyle w:val="a3"/>
        <w:jc w:val="both"/>
        <w:rPr>
          <w:sz w:val="12"/>
        </w:rPr>
      </w:pPr>
      <w:r>
        <w:rPr>
          <w:sz w:val="12"/>
        </w:rPr>
        <w:t>[</w:t>
      </w:r>
      <w:r>
        <w:rPr>
          <w:sz w:val="12"/>
          <w:lang w:val="en-US"/>
        </w:rPr>
        <w:t>bc</w:t>
      </w:r>
      <w:r>
        <w:rPr>
          <w:sz w:val="12"/>
        </w:rPr>
        <w:t>] - кристаллизация</w:t>
      </w:r>
    </w:p>
    <w:p w:rsidR="003E1859" w:rsidRDefault="003E1859">
      <w:pPr>
        <w:pStyle w:val="a3"/>
        <w:jc w:val="both"/>
        <w:rPr>
          <w:sz w:val="12"/>
        </w:rPr>
      </w:pPr>
      <w:r>
        <w:rPr>
          <w:sz w:val="12"/>
        </w:rPr>
        <w:t>[</w:t>
      </w:r>
      <w:r>
        <w:rPr>
          <w:sz w:val="12"/>
          <w:lang w:val="en-US"/>
        </w:rPr>
        <w:t>cd</w:t>
      </w:r>
      <w:r>
        <w:rPr>
          <w:sz w:val="12"/>
        </w:rPr>
        <w:t>] – охлаждение тв фазы</w:t>
      </w:r>
    </w:p>
    <w:p w:rsidR="003E1859" w:rsidRDefault="003E1859">
      <w:pPr>
        <w:pStyle w:val="a3"/>
        <w:jc w:val="both"/>
        <w:rPr>
          <w:sz w:val="12"/>
        </w:rPr>
      </w:pPr>
      <w:r>
        <w:rPr>
          <w:sz w:val="12"/>
        </w:rPr>
        <w:t xml:space="preserve">№2 </w:t>
      </w:r>
      <w:r>
        <w:rPr>
          <w:sz w:val="12"/>
          <w:lang w:val="en-US"/>
        </w:rPr>
        <w:t>A</w:t>
      </w:r>
      <w:r>
        <w:rPr>
          <w:sz w:val="12"/>
        </w:rPr>
        <w:t>-80%</w:t>
      </w:r>
      <w:r>
        <w:rPr>
          <w:sz w:val="12"/>
        </w:rPr>
        <w:tab/>
      </w:r>
      <w:r>
        <w:rPr>
          <w:sz w:val="12"/>
        </w:rPr>
        <w:tab/>
      </w:r>
      <w:r>
        <w:rPr>
          <w:sz w:val="12"/>
          <w:lang w:val="en-US"/>
        </w:rPr>
        <w:t>B</w:t>
      </w:r>
      <w:r>
        <w:rPr>
          <w:sz w:val="12"/>
        </w:rPr>
        <w:t>-20%</w:t>
      </w:r>
    </w:p>
    <w:p w:rsidR="003E1859" w:rsidRDefault="003E1859">
      <w:pPr>
        <w:pStyle w:val="a3"/>
        <w:jc w:val="both"/>
        <w:rPr>
          <w:sz w:val="12"/>
        </w:rPr>
      </w:pPr>
      <w:r>
        <w:rPr>
          <w:sz w:val="12"/>
        </w:rPr>
        <w:t>[</w:t>
      </w:r>
      <w:r>
        <w:rPr>
          <w:sz w:val="12"/>
          <w:lang w:val="en-US"/>
        </w:rPr>
        <w:t>ab</w:t>
      </w:r>
      <w:r>
        <w:rPr>
          <w:sz w:val="12"/>
        </w:rPr>
        <w:t>] – охлаждение жидкого расплава</w:t>
      </w:r>
    </w:p>
    <w:p w:rsidR="003E1859" w:rsidRDefault="003E1859">
      <w:pPr>
        <w:pStyle w:val="a3"/>
        <w:jc w:val="both"/>
        <w:rPr>
          <w:sz w:val="12"/>
        </w:rPr>
      </w:pPr>
      <w:r>
        <w:rPr>
          <w:sz w:val="12"/>
          <w:lang w:val="en-US"/>
        </w:rPr>
        <w:t>b</w:t>
      </w:r>
      <w:r>
        <w:rPr>
          <w:sz w:val="12"/>
        </w:rPr>
        <w:t xml:space="preserve"> – начало кристаллизации компоненты А</w:t>
      </w:r>
    </w:p>
    <w:p w:rsidR="003E1859" w:rsidRDefault="003E1859">
      <w:pPr>
        <w:pStyle w:val="a3"/>
        <w:jc w:val="both"/>
        <w:rPr>
          <w:sz w:val="12"/>
        </w:rPr>
      </w:pPr>
      <w:r>
        <w:rPr>
          <w:sz w:val="12"/>
        </w:rPr>
        <w:t>[</w:t>
      </w:r>
      <w:r>
        <w:rPr>
          <w:sz w:val="12"/>
          <w:lang w:val="en-US"/>
        </w:rPr>
        <w:t>bc</w:t>
      </w:r>
      <w:r>
        <w:rPr>
          <w:sz w:val="12"/>
        </w:rPr>
        <w:t>] – охлаждение гетерогенной системы, состоящей из 2 компонент расплава и тв фазы, представленной компонентой А, на протяжении [</w:t>
      </w:r>
      <w:r>
        <w:rPr>
          <w:sz w:val="12"/>
          <w:lang w:val="en-US"/>
        </w:rPr>
        <w:t>bc</w:t>
      </w:r>
      <w:r>
        <w:rPr>
          <w:sz w:val="12"/>
        </w:rPr>
        <w:t>] масса А увеличивается</w:t>
      </w:r>
    </w:p>
    <w:p w:rsidR="003E1859" w:rsidRDefault="003E1859">
      <w:pPr>
        <w:pStyle w:val="a3"/>
        <w:jc w:val="both"/>
        <w:rPr>
          <w:sz w:val="12"/>
        </w:rPr>
      </w:pPr>
      <w:r>
        <w:rPr>
          <w:sz w:val="12"/>
          <w:lang w:val="en-US"/>
        </w:rPr>
        <w:t>c</w:t>
      </w:r>
      <w:r>
        <w:rPr>
          <w:sz w:val="12"/>
        </w:rPr>
        <w:t xml:space="preserve"> начало кристаллизации компоненты В</w:t>
      </w:r>
    </w:p>
    <w:p w:rsidR="003E1859" w:rsidRDefault="003E1859">
      <w:pPr>
        <w:pStyle w:val="a3"/>
        <w:jc w:val="both"/>
        <w:rPr>
          <w:sz w:val="12"/>
        </w:rPr>
      </w:pPr>
      <w:r>
        <w:rPr>
          <w:sz w:val="12"/>
        </w:rPr>
        <w:t>[</w:t>
      </w:r>
      <w:r>
        <w:rPr>
          <w:sz w:val="12"/>
          <w:lang w:val="en-US"/>
        </w:rPr>
        <w:t>cd</w:t>
      </w:r>
      <w:r>
        <w:rPr>
          <w:sz w:val="12"/>
        </w:rPr>
        <w:t>] – характеризует одновременную кристаллизацию 2 компонентов из расплава</w:t>
      </w:r>
    </w:p>
    <w:p w:rsidR="003E1859" w:rsidRDefault="003E1859">
      <w:pPr>
        <w:pStyle w:val="a3"/>
        <w:jc w:val="both"/>
        <w:rPr>
          <w:sz w:val="12"/>
        </w:rPr>
      </w:pPr>
      <w:r>
        <w:rPr>
          <w:sz w:val="12"/>
          <w:lang w:val="en-US"/>
        </w:rPr>
        <w:t>d</w:t>
      </w:r>
      <w:r>
        <w:rPr>
          <w:sz w:val="12"/>
        </w:rPr>
        <w:t xml:space="preserve"> – тем-ра конца кристаллизации данной системы</w:t>
      </w:r>
    </w:p>
    <w:p w:rsidR="003E1859" w:rsidRDefault="003E1859">
      <w:pPr>
        <w:pStyle w:val="a3"/>
        <w:jc w:val="both"/>
        <w:rPr>
          <w:sz w:val="12"/>
        </w:rPr>
      </w:pPr>
      <w:r>
        <w:rPr>
          <w:sz w:val="12"/>
        </w:rPr>
        <w:t>[</w:t>
      </w:r>
      <w:r>
        <w:rPr>
          <w:sz w:val="12"/>
          <w:lang w:val="en-US"/>
        </w:rPr>
        <w:t>de</w:t>
      </w:r>
      <w:r>
        <w:rPr>
          <w:sz w:val="12"/>
        </w:rPr>
        <w:t>] -  охлаждение тв системы</w:t>
      </w:r>
    </w:p>
    <w:p w:rsidR="003E1859" w:rsidRDefault="003E1859">
      <w:pPr>
        <w:pStyle w:val="a3"/>
        <w:jc w:val="both"/>
        <w:rPr>
          <w:sz w:val="12"/>
        </w:rPr>
      </w:pPr>
      <w:r>
        <w:rPr>
          <w:sz w:val="12"/>
        </w:rPr>
        <w:t xml:space="preserve">№3 </w:t>
      </w:r>
      <w:r>
        <w:rPr>
          <w:sz w:val="12"/>
          <w:lang w:val="en-US"/>
        </w:rPr>
        <w:t>A</w:t>
      </w:r>
      <w:r>
        <w:rPr>
          <w:sz w:val="12"/>
        </w:rPr>
        <w:t>-60%</w:t>
      </w:r>
      <w:r>
        <w:rPr>
          <w:sz w:val="12"/>
        </w:rPr>
        <w:tab/>
      </w:r>
      <w:r>
        <w:rPr>
          <w:sz w:val="12"/>
        </w:rPr>
        <w:tab/>
      </w:r>
      <w:r>
        <w:rPr>
          <w:sz w:val="12"/>
          <w:lang w:val="en-US"/>
        </w:rPr>
        <w:t>B</w:t>
      </w:r>
      <w:r>
        <w:rPr>
          <w:sz w:val="12"/>
        </w:rPr>
        <w:t>-40%</w:t>
      </w:r>
    </w:p>
    <w:p w:rsidR="003E1859" w:rsidRDefault="003E1859">
      <w:pPr>
        <w:pStyle w:val="a3"/>
        <w:jc w:val="both"/>
        <w:rPr>
          <w:sz w:val="12"/>
        </w:rPr>
      </w:pPr>
      <w:r>
        <w:rPr>
          <w:sz w:val="12"/>
        </w:rPr>
        <w:t xml:space="preserve">Системы, имеющие наиболее низкую тем-ру нач кристаллизации для данной смеси компонентов, назыв </w:t>
      </w:r>
      <w:r>
        <w:rPr>
          <w:color w:val="FF0000"/>
          <w:sz w:val="12"/>
        </w:rPr>
        <w:t>эвтектическим</w:t>
      </w:r>
      <w:r>
        <w:rPr>
          <w:sz w:val="12"/>
        </w:rPr>
        <w:t>.</w:t>
      </w:r>
    </w:p>
    <w:p w:rsidR="003E1859" w:rsidRDefault="003E1859">
      <w:pPr>
        <w:pStyle w:val="a3"/>
        <w:jc w:val="both"/>
        <w:rPr>
          <w:sz w:val="12"/>
          <w:lang w:val="en-US"/>
        </w:rPr>
      </w:pPr>
      <w:r>
        <w:rPr>
          <w:sz w:val="12"/>
          <w:lang w:val="en-US"/>
        </w:rPr>
        <w:t>№4 A-30%</w:t>
      </w:r>
      <w:r>
        <w:rPr>
          <w:sz w:val="12"/>
          <w:lang w:val="en-US"/>
        </w:rPr>
        <w:tab/>
      </w:r>
      <w:r>
        <w:rPr>
          <w:sz w:val="12"/>
          <w:lang w:val="en-US"/>
        </w:rPr>
        <w:tab/>
        <w:t>B-70%</w:t>
      </w:r>
    </w:p>
    <w:p w:rsidR="003E1859" w:rsidRDefault="003E1859">
      <w:pPr>
        <w:pStyle w:val="a3"/>
        <w:jc w:val="both"/>
        <w:rPr>
          <w:sz w:val="12"/>
          <w:lang w:val="en-US"/>
        </w:rPr>
      </w:pPr>
      <w:r>
        <w:rPr>
          <w:sz w:val="12"/>
          <w:lang w:val="en-US"/>
        </w:rPr>
        <w:t>№5 B-100%</w:t>
      </w:r>
    </w:p>
    <w:p w:rsidR="003E1859" w:rsidRDefault="003E1859">
      <w:pPr>
        <w:pStyle w:val="a3"/>
        <w:jc w:val="both"/>
        <w:rPr>
          <w:sz w:val="12"/>
        </w:rPr>
      </w:pPr>
      <w:r>
        <w:rPr>
          <w:sz w:val="12"/>
        </w:rPr>
        <w:t xml:space="preserve">Линия, отвечающая постоянному составу, наз </w:t>
      </w:r>
      <w:r>
        <w:rPr>
          <w:color w:val="FF0000"/>
          <w:sz w:val="12"/>
        </w:rPr>
        <w:t>изоклетой</w:t>
      </w:r>
      <w:r>
        <w:rPr>
          <w:sz w:val="12"/>
        </w:rPr>
        <w:t>.</w:t>
      </w:r>
    </w:p>
    <w:p w:rsidR="003E1859" w:rsidRDefault="003E1859">
      <w:pPr>
        <w:pStyle w:val="a3"/>
        <w:jc w:val="both"/>
        <w:rPr>
          <w:sz w:val="12"/>
        </w:rPr>
      </w:pPr>
      <w:r>
        <w:rPr>
          <w:sz w:val="12"/>
        </w:rPr>
        <w:t xml:space="preserve">Линия (t(A)-E-t(B)), соединяющая точки нач тем-ры кристаллизации, наз </w:t>
      </w:r>
      <w:r>
        <w:rPr>
          <w:color w:val="FF0000"/>
          <w:sz w:val="12"/>
        </w:rPr>
        <w:t>ликвидус</w:t>
      </w:r>
    </w:p>
    <w:p w:rsidR="003E1859" w:rsidRDefault="003E1859">
      <w:pPr>
        <w:pStyle w:val="a3"/>
        <w:jc w:val="both"/>
        <w:rPr>
          <w:sz w:val="12"/>
        </w:rPr>
      </w:pPr>
      <w:r>
        <w:rPr>
          <w:sz w:val="12"/>
        </w:rPr>
        <w:t xml:space="preserve">Линия (L-E-N), соединяющая точки конца кристаллизации, наз </w:t>
      </w:r>
      <w:r>
        <w:rPr>
          <w:color w:val="FF0000"/>
          <w:sz w:val="12"/>
        </w:rPr>
        <w:t>солидус</w:t>
      </w:r>
      <w:r>
        <w:rPr>
          <w:sz w:val="12"/>
        </w:rPr>
        <w:t>.</w:t>
      </w:r>
    </w:p>
    <w:p w:rsidR="003E1859" w:rsidRDefault="003E1859">
      <w:pPr>
        <w:pStyle w:val="a3"/>
        <w:jc w:val="both"/>
        <w:rPr>
          <w:sz w:val="12"/>
        </w:rPr>
      </w:pPr>
      <w:r>
        <w:rPr>
          <w:sz w:val="12"/>
        </w:rPr>
        <w:t>Рассмотрим точки, к-ые принадлежат изоклете №2</w:t>
      </w:r>
    </w:p>
    <w:p w:rsidR="003E1859" w:rsidRDefault="003E1859">
      <w:pPr>
        <w:pStyle w:val="a3"/>
        <w:jc w:val="both"/>
        <w:rPr>
          <w:sz w:val="12"/>
        </w:rPr>
      </w:pPr>
      <w:r>
        <w:rPr>
          <w:sz w:val="12"/>
        </w:rPr>
        <w:t>Т.1 –  Ф=1</w:t>
      </w:r>
      <w:r>
        <w:rPr>
          <w:sz w:val="12"/>
        </w:rPr>
        <w:tab/>
        <w:t>с=к-Ф+1=3-Ф=2</w:t>
      </w:r>
    </w:p>
    <w:p w:rsidR="003E1859" w:rsidRDefault="003E1859">
      <w:pPr>
        <w:pStyle w:val="a3"/>
        <w:jc w:val="both"/>
        <w:rPr>
          <w:sz w:val="12"/>
        </w:rPr>
      </w:pPr>
      <w:r>
        <w:rPr>
          <w:sz w:val="12"/>
        </w:rPr>
        <w:t>Оба компонента в жидком состоянии.</w:t>
      </w:r>
    </w:p>
    <w:p w:rsidR="003E1859" w:rsidRDefault="003E1859">
      <w:pPr>
        <w:pStyle w:val="a3"/>
        <w:jc w:val="both"/>
        <w:rPr>
          <w:sz w:val="12"/>
        </w:rPr>
      </w:pPr>
      <w:r>
        <w:rPr>
          <w:sz w:val="12"/>
        </w:rPr>
        <w:t>Т.2 – отвечает началу кристаллизации заданного состава.</w:t>
      </w:r>
    </w:p>
    <w:p w:rsidR="003E1859" w:rsidRDefault="003E1859">
      <w:pPr>
        <w:pStyle w:val="a3"/>
        <w:jc w:val="both"/>
        <w:rPr>
          <w:sz w:val="12"/>
        </w:rPr>
      </w:pPr>
      <w:r>
        <w:rPr>
          <w:sz w:val="12"/>
        </w:rPr>
        <w:t>Ф=2</w:t>
      </w:r>
      <w:r>
        <w:rPr>
          <w:sz w:val="12"/>
        </w:rPr>
        <w:tab/>
        <w:t xml:space="preserve">с=1 (какой компонент кристаллизуется первым?) через Т2 проводим </w:t>
      </w:r>
      <w:r>
        <w:rPr>
          <w:color w:val="FF0000"/>
          <w:sz w:val="12"/>
        </w:rPr>
        <w:t>конноду</w:t>
      </w:r>
      <w:r>
        <w:rPr>
          <w:sz w:val="12"/>
        </w:rPr>
        <w:t xml:space="preserve"> в поле существования гетерогенной системы. Т2 и Т2’</w:t>
      </w:r>
      <w:r>
        <w:rPr>
          <w:sz w:val="12"/>
          <w:lang w:val="de-DE"/>
        </w:rPr>
        <w:t xml:space="preserve"> </w:t>
      </w:r>
      <w:r>
        <w:rPr>
          <w:sz w:val="12"/>
        </w:rPr>
        <w:t>отвечает составу фаз, находящихся в равновесии при данной температуре</w:t>
      </w:r>
    </w:p>
    <w:p w:rsidR="003E1859" w:rsidRDefault="003E1859">
      <w:pPr>
        <w:pStyle w:val="a3"/>
        <w:jc w:val="both"/>
        <w:rPr>
          <w:sz w:val="12"/>
        </w:rPr>
      </w:pPr>
      <w:r>
        <w:rPr>
          <w:sz w:val="12"/>
        </w:rPr>
        <w:t>Т2 – А-80%, В – 20%</w:t>
      </w:r>
    </w:p>
    <w:p w:rsidR="003E1859" w:rsidRDefault="003E1859">
      <w:pPr>
        <w:pStyle w:val="a3"/>
        <w:jc w:val="both"/>
        <w:rPr>
          <w:sz w:val="12"/>
        </w:rPr>
      </w:pPr>
      <w:r>
        <w:rPr>
          <w:sz w:val="12"/>
        </w:rPr>
        <w:t>Т2’ – А-100%</w:t>
      </w:r>
    </w:p>
    <w:p w:rsidR="003E1859" w:rsidRDefault="003E1859">
      <w:pPr>
        <w:pStyle w:val="a3"/>
        <w:jc w:val="both"/>
        <w:rPr>
          <w:sz w:val="12"/>
        </w:rPr>
      </w:pPr>
      <w:r>
        <w:rPr>
          <w:sz w:val="12"/>
        </w:rPr>
        <w:t>[от 60% до 100% комп. А]</w:t>
      </w:r>
    </w:p>
    <w:p w:rsidR="003E1859" w:rsidRDefault="003E1859">
      <w:pPr>
        <w:pStyle w:val="a3"/>
        <w:jc w:val="both"/>
        <w:rPr>
          <w:sz w:val="12"/>
        </w:rPr>
      </w:pPr>
      <w:r>
        <w:rPr>
          <w:sz w:val="12"/>
        </w:rPr>
        <w:t>комп А кристаллизуется быстрее чем В</w:t>
      </w:r>
    </w:p>
    <w:p w:rsidR="003E1859" w:rsidRDefault="003E1859">
      <w:pPr>
        <w:pStyle w:val="a3"/>
        <w:jc w:val="both"/>
        <w:rPr>
          <w:sz w:val="12"/>
        </w:rPr>
      </w:pPr>
      <w:r>
        <w:rPr>
          <w:sz w:val="12"/>
        </w:rPr>
        <w:t>Т3 – охлаждение твёрдого тела Ф=2, с=1</w:t>
      </w:r>
    </w:p>
    <w:p w:rsidR="003E1859" w:rsidRDefault="003E1859">
      <w:pPr>
        <w:pStyle w:val="a3"/>
        <w:jc w:val="both"/>
        <w:rPr>
          <w:sz w:val="12"/>
        </w:rPr>
      </w:pPr>
      <w:r>
        <w:rPr>
          <w:sz w:val="12"/>
        </w:rPr>
        <w:t>Состав равновесных фаз определяется точками 3’ и 3’’</w:t>
      </w:r>
    </w:p>
    <w:p w:rsidR="003E1859" w:rsidRDefault="003E1859">
      <w:pPr>
        <w:pStyle w:val="a3"/>
        <w:jc w:val="both"/>
        <w:rPr>
          <w:sz w:val="12"/>
        </w:rPr>
      </w:pPr>
      <w:r>
        <w:rPr>
          <w:sz w:val="12"/>
        </w:rPr>
        <w:t>Т. 3’ – А-100%</w:t>
      </w:r>
    </w:p>
    <w:p w:rsidR="003E1859" w:rsidRDefault="003E1859">
      <w:pPr>
        <w:pStyle w:val="a3"/>
        <w:jc w:val="both"/>
        <w:rPr>
          <w:sz w:val="12"/>
        </w:rPr>
      </w:pPr>
      <w:r>
        <w:rPr>
          <w:sz w:val="12"/>
        </w:rPr>
        <w:t>Т. 3’’ – А-65%, В-35%</w:t>
      </w:r>
    </w:p>
    <w:p w:rsidR="003E1859" w:rsidRDefault="003E1859">
      <w:pPr>
        <w:pStyle w:val="a3"/>
        <w:jc w:val="both"/>
        <w:rPr>
          <w:b/>
          <w:color w:val="FF0000"/>
          <w:sz w:val="12"/>
        </w:rPr>
      </w:pPr>
      <w:r>
        <w:rPr>
          <w:b/>
          <w:color w:val="FF0000"/>
          <w:sz w:val="12"/>
        </w:rPr>
        <w:t>Правило рычага:</w:t>
      </w:r>
    </w:p>
    <w:p w:rsidR="003E1859" w:rsidRDefault="003E1859">
      <w:pPr>
        <w:pStyle w:val="a3"/>
        <w:jc w:val="both"/>
        <w:rPr>
          <w:sz w:val="12"/>
        </w:rPr>
      </w:pPr>
      <w:r>
        <w:rPr>
          <w:sz w:val="12"/>
        </w:rPr>
        <w:t>Отношени масс равновесных фаз обр. проп. Отношению длин отрезков ,на которые коннода делится точкой общего состава системы.</w:t>
      </w:r>
    </w:p>
    <w:p w:rsidR="003E1859" w:rsidRDefault="003E1859">
      <w:pPr>
        <w:pStyle w:val="a3"/>
        <w:jc w:val="both"/>
        <w:rPr>
          <w:sz w:val="12"/>
        </w:rPr>
      </w:pPr>
      <w:r>
        <w:rPr>
          <w:sz w:val="12"/>
          <w:lang w:val="en-US"/>
        </w:rPr>
        <w:t>m</w:t>
      </w:r>
      <w:r>
        <w:rPr>
          <w:sz w:val="12"/>
          <w:vertAlign w:val="subscript"/>
        </w:rPr>
        <w:t>ж</w:t>
      </w:r>
      <w:r>
        <w:rPr>
          <w:sz w:val="12"/>
        </w:rPr>
        <w:t>/</w:t>
      </w:r>
      <w:r>
        <w:rPr>
          <w:sz w:val="12"/>
          <w:lang w:val="en-US"/>
        </w:rPr>
        <w:t>m</w:t>
      </w:r>
      <w:r>
        <w:rPr>
          <w:sz w:val="12"/>
          <w:vertAlign w:val="subscript"/>
        </w:rPr>
        <w:t>тв</w:t>
      </w:r>
      <w:r>
        <w:rPr>
          <w:sz w:val="12"/>
        </w:rPr>
        <w:t>=(3’-3)/(3”-3)</w:t>
      </w:r>
    </w:p>
    <w:p w:rsidR="003E1859" w:rsidRDefault="003E1859">
      <w:pPr>
        <w:pStyle w:val="a3"/>
        <w:jc w:val="both"/>
        <w:rPr>
          <w:sz w:val="12"/>
        </w:rPr>
      </w:pPr>
      <w:r>
        <w:rPr>
          <w:sz w:val="12"/>
        </w:rPr>
        <w:t>Т4 – при температуре кон кристаллизации характеризует одновременно кристаллизацию обоих компанентов. В конце крист каннода совпадает с солидусом. Ф=3, с=0</w:t>
      </w:r>
    </w:p>
    <w:p w:rsidR="003E1859" w:rsidRDefault="003E1859">
      <w:pPr>
        <w:pStyle w:val="a3"/>
        <w:jc w:val="both"/>
        <w:rPr>
          <w:sz w:val="12"/>
        </w:rPr>
      </w:pPr>
      <w:r>
        <w:rPr>
          <w:sz w:val="12"/>
        </w:rPr>
        <w:t xml:space="preserve">Состав равновесных фаз определяется точками </w:t>
      </w:r>
      <w:r>
        <w:rPr>
          <w:sz w:val="12"/>
          <w:lang w:val="en-US"/>
        </w:rPr>
        <w:t>L</w:t>
      </w:r>
      <w:r>
        <w:rPr>
          <w:sz w:val="12"/>
        </w:rPr>
        <w:t>,</w:t>
      </w:r>
      <w:r>
        <w:rPr>
          <w:sz w:val="12"/>
          <w:lang w:val="en-US"/>
        </w:rPr>
        <w:t>N</w:t>
      </w:r>
      <w:r>
        <w:rPr>
          <w:sz w:val="12"/>
        </w:rPr>
        <w:t>,</w:t>
      </w:r>
      <w:r>
        <w:rPr>
          <w:sz w:val="12"/>
          <w:lang w:val="en-US"/>
        </w:rPr>
        <w:t>E</w:t>
      </w:r>
    </w:p>
    <w:p w:rsidR="003E1859" w:rsidRDefault="003E1859">
      <w:pPr>
        <w:pStyle w:val="a3"/>
        <w:jc w:val="both"/>
        <w:rPr>
          <w:sz w:val="12"/>
        </w:rPr>
      </w:pPr>
      <w:r>
        <w:rPr>
          <w:sz w:val="12"/>
        </w:rPr>
        <w:t xml:space="preserve">Т-ки </w:t>
      </w:r>
      <w:r>
        <w:rPr>
          <w:sz w:val="12"/>
          <w:lang w:val="en-US"/>
        </w:rPr>
        <w:t>L</w:t>
      </w:r>
      <w:r>
        <w:rPr>
          <w:sz w:val="12"/>
        </w:rPr>
        <w:t>,</w:t>
      </w:r>
      <w:r>
        <w:rPr>
          <w:sz w:val="12"/>
          <w:lang w:val="en-US"/>
        </w:rPr>
        <w:t>N</w:t>
      </w:r>
      <w:r>
        <w:rPr>
          <w:sz w:val="12"/>
        </w:rPr>
        <w:t xml:space="preserve"> отвечают за составы тв фаз,  т-ка Е за состав жид фазы</w:t>
      </w:r>
    </w:p>
    <w:p w:rsidR="003E1859" w:rsidRDefault="003E1859">
      <w:pPr>
        <w:pStyle w:val="a3"/>
        <w:jc w:val="both"/>
        <w:rPr>
          <w:sz w:val="12"/>
        </w:rPr>
      </w:pPr>
      <w:r>
        <w:rPr>
          <w:sz w:val="12"/>
        </w:rPr>
        <w:t>Т.</w:t>
      </w:r>
      <w:r>
        <w:rPr>
          <w:sz w:val="12"/>
          <w:lang w:val="en-US"/>
        </w:rPr>
        <w:t>L</w:t>
      </w:r>
      <w:r>
        <w:rPr>
          <w:sz w:val="12"/>
        </w:rPr>
        <w:t xml:space="preserve"> – 1-ая тв фаза – 100%А</w:t>
      </w:r>
    </w:p>
    <w:p w:rsidR="003E1859" w:rsidRDefault="003E1859">
      <w:pPr>
        <w:pStyle w:val="a3"/>
        <w:jc w:val="both"/>
        <w:rPr>
          <w:sz w:val="12"/>
        </w:rPr>
      </w:pPr>
      <w:r>
        <w:rPr>
          <w:sz w:val="12"/>
        </w:rPr>
        <w:t>Т.</w:t>
      </w:r>
      <w:r>
        <w:rPr>
          <w:sz w:val="12"/>
          <w:lang w:val="en-US"/>
        </w:rPr>
        <w:t>N</w:t>
      </w:r>
      <w:r>
        <w:rPr>
          <w:sz w:val="12"/>
        </w:rPr>
        <w:t xml:space="preserve"> – 2-ая тв фаза – 100%В</w:t>
      </w:r>
    </w:p>
    <w:p w:rsidR="003E1859" w:rsidRDefault="003E1859">
      <w:pPr>
        <w:pStyle w:val="a3"/>
        <w:jc w:val="both"/>
        <w:rPr>
          <w:sz w:val="12"/>
        </w:rPr>
      </w:pPr>
      <w:r>
        <w:rPr>
          <w:sz w:val="12"/>
        </w:rPr>
        <w:t>Т.</w:t>
      </w:r>
      <w:r>
        <w:rPr>
          <w:sz w:val="12"/>
          <w:lang w:val="en-US"/>
        </w:rPr>
        <w:t>E</w:t>
      </w:r>
      <w:r>
        <w:rPr>
          <w:sz w:val="12"/>
        </w:rPr>
        <w:t xml:space="preserve"> – 40%В и 60% А</w:t>
      </w:r>
    </w:p>
    <w:p w:rsidR="003E1859" w:rsidRDefault="003E1859">
      <w:pPr>
        <w:pStyle w:val="a3"/>
        <w:jc w:val="both"/>
        <w:rPr>
          <w:sz w:val="12"/>
        </w:rPr>
      </w:pPr>
      <w:r>
        <w:rPr>
          <w:sz w:val="12"/>
        </w:rPr>
        <w:t>Т5 – характеризует гетерогеное состояние ф=2 с=1</w:t>
      </w:r>
    </w:p>
    <w:p w:rsidR="003E1859" w:rsidRDefault="003E1859">
      <w:pPr>
        <w:pStyle w:val="a3"/>
        <w:jc w:val="both"/>
        <w:rPr>
          <w:sz w:val="12"/>
        </w:rPr>
      </w:pPr>
      <w:r>
        <w:rPr>
          <w:sz w:val="12"/>
        </w:rPr>
        <w:t>Т.К – 1-ая тв фаза – 100% А</w:t>
      </w:r>
    </w:p>
    <w:p w:rsidR="003E1859" w:rsidRDefault="003E1859">
      <w:pPr>
        <w:pStyle w:val="a3"/>
        <w:jc w:val="both"/>
        <w:rPr>
          <w:sz w:val="12"/>
        </w:rPr>
      </w:pPr>
      <w:r>
        <w:rPr>
          <w:sz w:val="12"/>
        </w:rPr>
        <w:t>Т.Р – 2-ая тв фаза – 100%В</w:t>
      </w:r>
    </w:p>
    <w:p w:rsidR="003E1859" w:rsidRDefault="003E1859">
      <w:pPr>
        <w:pStyle w:val="a3"/>
        <w:jc w:val="both"/>
        <w:rPr>
          <w:sz w:val="12"/>
        </w:rPr>
      </w:pPr>
      <w:r>
        <w:rPr>
          <w:sz w:val="12"/>
        </w:rPr>
        <w:t>Диаграммы состояния бинарной системы с неограниченной взаимной растворимостью компонентов в жид состоянии и непрерывном рядом тв растворах</w:t>
      </w:r>
    </w:p>
    <w:p w:rsidR="003E1859" w:rsidRDefault="003E1859">
      <w:pPr>
        <w:pStyle w:val="a3"/>
        <w:jc w:val="both"/>
        <w:rPr>
          <w:sz w:val="12"/>
        </w:rPr>
      </w:pPr>
      <w:r>
        <w:rPr>
          <w:sz w:val="12"/>
        </w:rPr>
        <w:t>Для опр состава равновесных фаз через т-ку О (в гетерогенной области) проводим конноду.</w:t>
      </w:r>
    </w:p>
    <w:p w:rsidR="003E1859" w:rsidRDefault="003E1859">
      <w:pPr>
        <w:pStyle w:val="a3"/>
        <w:jc w:val="both"/>
        <w:rPr>
          <w:sz w:val="12"/>
        </w:rPr>
      </w:pPr>
      <w:r>
        <w:rPr>
          <w:sz w:val="12"/>
        </w:rPr>
        <w:t>Т.К – отвечает за состав тв фазы 15%В и 85%А</w:t>
      </w:r>
    </w:p>
    <w:p w:rsidR="003E1859" w:rsidRDefault="003E1859">
      <w:pPr>
        <w:pStyle w:val="a3"/>
        <w:jc w:val="both"/>
        <w:rPr>
          <w:sz w:val="12"/>
        </w:rPr>
      </w:pPr>
      <w:r>
        <w:rPr>
          <w:sz w:val="12"/>
        </w:rPr>
        <w:t>Т.</w:t>
      </w:r>
      <w:r>
        <w:rPr>
          <w:sz w:val="12"/>
          <w:lang w:val="en-US"/>
        </w:rPr>
        <w:t>L</w:t>
      </w:r>
      <w:r>
        <w:rPr>
          <w:sz w:val="12"/>
        </w:rPr>
        <w:t xml:space="preserve"> - отвечает за состав жид фазы 45%В и 55%А</w:t>
      </w:r>
    </w:p>
    <w:p w:rsidR="003E1859" w:rsidRDefault="003E1859">
      <w:pPr>
        <w:pStyle w:val="a3"/>
        <w:jc w:val="both"/>
        <w:rPr>
          <w:sz w:val="12"/>
          <w:lang w:val="en-US"/>
        </w:rPr>
      </w:pPr>
      <w:r>
        <w:rPr>
          <w:sz w:val="12"/>
          <w:lang w:val="en-US"/>
        </w:rPr>
        <w:t>m</w:t>
      </w:r>
      <w:r>
        <w:rPr>
          <w:sz w:val="12"/>
          <w:vertAlign w:val="subscript"/>
        </w:rPr>
        <w:t>тв</w:t>
      </w:r>
      <w:r>
        <w:rPr>
          <w:sz w:val="12"/>
          <w:lang w:val="en-US"/>
        </w:rPr>
        <w:t>/m</w:t>
      </w:r>
      <w:r>
        <w:rPr>
          <w:sz w:val="12"/>
          <w:vertAlign w:val="subscript"/>
        </w:rPr>
        <w:t>ж</w:t>
      </w:r>
      <w:r>
        <w:rPr>
          <w:sz w:val="12"/>
          <w:lang w:val="en-US"/>
        </w:rPr>
        <w:t xml:space="preserve"> =OL/OK</w:t>
      </w:r>
    </w:p>
    <w:p w:rsidR="003E1859" w:rsidRDefault="003E1859">
      <w:pPr>
        <w:pStyle w:val="a3"/>
        <w:jc w:val="both"/>
        <w:rPr>
          <w:sz w:val="12"/>
        </w:rPr>
      </w:pPr>
      <w:r>
        <w:rPr>
          <w:sz w:val="12"/>
        </w:rPr>
        <w:t>Т.Р – нач кристал</w:t>
      </w:r>
    </w:p>
    <w:p w:rsidR="003E1859" w:rsidRDefault="003E1859">
      <w:pPr>
        <w:pStyle w:val="a3"/>
        <w:jc w:val="both"/>
        <w:rPr>
          <w:sz w:val="12"/>
        </w:rPr>
      </w:pPr>
      <w:r>
        <w:rPr>
          <w:sz w:val="12"/>
        </w:rPr>
        <w:t>Т.</w:t>
      </w:r>
      <w:r>
        <w:rPr>
          <w:sz w:val="12"/>
          <w:lang w:val="en-US"/>
        </w:rPr>
        <w:t>N</w:t>
      </w:r>
      <w:r>
        <w:rPr>
          <w:sz w:val="12"/>
        </w:rPr>
        <w:t xml:space="preserve"> – кон кристал</w:t>
      </w:r>
    </w:p>
    <w:p w:rsidR="003E1859" w:rsidRDefault="003E1859">
      <w:pPr>
        <w:pStyle w:val="a3"/>
        <w:jc w:val="both"/>
        <w:rPr>
          <w:sz w:val="12"/>
        </w:rPr>
      </w:pPr>
      <w:r>
        <w:rPr>
          <w:sz w:val="12"/>
        </w:rPr>
        <w:t>Определение состава жид фазы в кон кристал?</w:t>
      </w:r>
    </w:p>
    <w:p w:rsidR="003E1859" w:rsidRDefault="003E1859">
      <w:pPr>
        <w:pStyle w:val="a3"/>
        <w:jc w:val="both"/>
        <w:rPr>
          <w:sz w:val="12"/>
        </w:rPr>
      </w:pPr>
      <w:r>
        <w:rPr>
          <w:sz w:val="12"/>
        </w:rPr>
        <w:t>Ответ: через Т.М проведем конноду до пересечения с ликвидусом</w:t>
      </w:r>
    </w:p>
    <w:p w:rsidR="003E1859" w:rsidRDefault="003E1859">
      <w:pPr>
        <w:pStyle w:val="a3"/>
        <w:jc w:val="both"/>
        <w:rPr>
          <w:sz w:val="12"/>
        </w:rPr>
      </w:pPr>
      <w:r>
        <w:rPr>
          <w:sz w:val="12"/>
          <w:lang w:val="en-US"/>
        </w:rPr>
        <w:t>Q</w:t>
      </w:r>
      <w:r>
        <w:rPr>
          <w:sz w:val="12"/>
        </w:rPr>
        <w:t xml:space="preserve"> – 32%</w:t>
      </w:r>
      <w:r>
        <w:rPr>
          <w:sz w:val="12"/>
          <w:lang w:val="en-US"/>
        </w:rPr>
        <w:t>A</w:t>
      </w:r>
      <w:r>
        <w:rPr>
          <w:sz w:val="12"/>
        </w:rPr>
        <w:t>, 68%</w:t>
      </w:r>
      <w:r>
        <w:rPr>
          <w:sz w:val="12"/>
          <w:lang w:val="en-US"/>
        </w:rPr>
        <w:t>B</w:t>
      </w:r>
    </w:p>
    <w:p w:rsidR="003E1859" w:rsidRDefault="003E1859">
      <w:pPr>
        <w:rPr>
          <w:sz w:val="12"/>
        </w:rPr>
      </w:pPr>
      <w:r>
        <w:rPr>
          <w:color w:val="FF0000"/>
          <w:sz w:val="12"/>
        </w:rPr>
        <w:t>Неограниченно растворимыми</w:t>
      </w:r>
      <w:r>
        <w:rPr>
          <w:sz w:val="12"/>
        </w:rPr>
        <w:t xml:space="preserve"> называются жидкости, которые могут растворяться друг в друге в любых соотношениях, образуя одну жидкую фазу.</w:t>
      </w:r>
    </w:p>
    <w:p w:rsidR="003E1859" w:rsidRDefault="003E1859">
      <w:pPr>
        <w:rPr>
          <w:sz w:val="12"/>
        </w:rPr>
      </w:pPr>
      <w:r>
        <w:rPr>
          <w:sz w:val="12"/>
        </w:rPr>
        <w:t>От состава образующегося раствора зависит температура кипения, давление насыщенного пара, состав паровой фазы.</w:t>
      </w:r>
    </w:p>
    <w:p w:rsidR="003E1859" w:rsidRDefault="003E1859">
      <w:pPr>
        <w:rPr>
          <w:color w:val="FF0000"/>
          <w:sz w:val="12"/>
        </w:rPr>
      </w:pPr>
      <w:r>
        <w:rPr>
          <w:color w:val="FF0000"/>
          <w:sz w:val="12"/>
        </w:rPr>
        <w:t>По характеру зависимости давления насыщенного пара от состава раствора различают:</w:t>
      </w:r>
    </w:p>
    <w:p w:rsidR="003E1859" w:rsidRDefault="003E1859">
      <w:pPr>
        <w:numPr>
          <w:ilvl w:val="0"/>
          <w:numId w:val="15"/>
        </w:numPr>
        <w:rPr>
          <w:sz w:val="12"/>
        </w:rPr>
      </w:pPr>
      <w:r>
        <w:rPr>
          <w:sz w:val="12"/>
        </w:rPr>
        <w:t>Идеальные растворы (подчиняются закону Рауля)</w:t>
      </w:r>
    </w:p>
    <w:p w:rsidR="003E1859" w:rsidRDefault="003E1859">
      <w:pPr>
        <w:numPr>
          <w:ilvl w:val="0"/>
          <w:numId w:val="15"/>
        </w:numPr>
        <w:rPr>
          <w:sz w:val="12"/>
        </w:rPr>
      </w:pPr>
      <w:r>
        <w:rPr>
          <w:sz w:val="12"/>
        </w:rPr>
        <w:t>С положительным или отрицательным отклонением от закона Рауля, но без экстремальных точек</w:t>
      </w:r>
    </w:p>
    <w:p w:rsidR="003E1859" w:rsidRDefault="003E1859">
      <w:pPr>
        <w:numPr>
          <w:ilvl w:val="0"/>
          <w:numId w:val="15"/>
        </w:numPr>
        <w:rPr>
          <w:sz w:val="12"/>
        </w:rPr>
      </w:pPr>
      <w:r>
        <w:rPr>
          <w:sz w:val="12"/>
        </w:rPr>
        <w:t>С положительным или отрицательным отклонением от закона Рауля и наличием экстремальных точек</w:t>
      </w:r>
    </w:p>
    <w:p w:rsidR="003E1859" w:rsidRDefault="003E1859">
      <w:pPr>
        <w:pStyle w:val="a4"/>
        <w:ind w:left="0"/>
        <w:rPr>
          <w:sz w:val="12"/>
        </w:rPr>
      </w:pPr>
      <w:r>
        <w:rPr>
          <w:sz w:val="12"/>
        </w:rPr>
        <w:t xml:space="preserve">1) </w:t>
      </w:r>
      <w:r>
        <w:rPr>
          <w:color w:val="FF0000"/>
          <w:sz w:val="12"/>
        </w:rPr>
        <w:t>Идеальные растворы</w:t>
      </w:r>
      <w:r>
        <w:rPr>
          <w:sz w:val="12"/>
        </w:rPr>
        <w:t xml:space="preserve"> образуются из веществ, молекулы которых сходны по химическому составу, строению и полярности.</w:t>
      </w:r>
    </w:p>
    <w:p w:rsidR="003E1859" w:rsidRDefault="003E1859">
      <w:pPr>
        <w:rPr>
          <w:sz w:val="12"/>
        </w:rPr>
      </w:pPr>
    </w:p>
    <w:p w:rsidR="003E1859" w:rsidRDefault="003E1859">
      <w:pPr>
        <w:rPr>
          <w:sz w:val="12"/>
        </w:rPr>
      </w:pPr>
      <w:r>
        <w:rPr>
          <w:sz w:val="12"/>
        </w:rPr>
        <w:t>Порциальное давление насыщенного пара компонента в растворе линейно подчиняется закону Рауля</w:t>
      </w:r>
    </w:p>
    <w:p w:rsidR="003E1859" w:rsidRDefault="003E1859">
      <w:pPr>
        <w:rPr>
          <w:sz w:val="12"/>
          <w:lang w:val="en-US"/>
        </w:rPr>
      </w:pPr>
      <w:r>
        <w:rPr>
          <w:position w:val="-30"/>
          <w:sz w:val="12"/>
        </w:rPr>
        <w:object w:dxaOrig="1400" w:dyaOrig="720">
          <v:shape id="_x0000_i1060" type="#_x0000_t75" style="width:51.75pt;height:26.25pt" o:ole="" fillcolor="window">
            <v:imagedata r:id="rId77" o:title=""/>
          </v:shape>
          <o:OLEObject Type="Embed" ProgID="Equation.3" ShapeID="_x0000_i1060" DrawAspect="Content" ObjectID="_1470251418" r:id="rId78"/>
        </w:object>
      </w:r>
      <w:r>
        <w:rPr>
          <w:sz w:val="12"/>
          <w:lang w:val="en-US"/>
        </w:rPr>
        <w:tab/>
      </w:r>
      <w:r>
        <w:rPr>
          <w:sz w:val="12"/>
          <w:lang w:val="en-US"/>
        </w:rPr>
        <w:tab/>
        <w:t>p</w:t>
      </w:r>
      <w:r>
        <w:rPr>
          <w:sz w:val="12"/>
          <w:vertAlign w:val="subscript"/>
          <w:lang w:val="en-US"/>
        </w:rPr>
        <w:t>A</w:t>
      </w:r>
      <w:r>
        <w:rPr>
          <w:sz w:val="12"/>
          <w:lang w:val="en-US"/>
        </w:rPr>
        <w:t>=p</w:t>
      </w:r>
      <w:r>
        <w:rPr>
          <w:sz w:val="12"/>
          <w:vertAlign w:val="subscript"/>
          <w:lang w:val="en-US"/>
        </w:rPr>
        <w:t>A</w:t>
      </w:r>
      <w:r>
        <w:rPr>
          <w:sz w:val="12"/>
          <w:vertAlign w:val="superscript"/>
          <w:lang w:val="en-US"/>
        </w:rPr>
        <w:t>0</w:t>
      </w:r>
      <w:r>
        <w:rPr>
          <w:sz w:val="12"/>
          <w:lang w:val="en-US"/>
        </w:rPr>
        <w:t>N</w:t>
      </w:r>
      <w:r>
        <w:rPr>
          <w:sz w:val="12"/>
          <w:vertAlign w:val="subscript"/>
          <w:lang w:val="en-US"/>
        </w:rPr>
        <w:t>A</w:t>
      </w:r>
    </w:p>
    <w:p w:rsidR="003E1859" w:rsidRDefault="003E1859">
      <w:pPr>
        <w:rPr>
          <w:sz w:val="12"/>
          <w:lang w:val="en-US"/>
        </w:rPr>
      </w:pPr>
      <w:r>
        <w:rPr>
          <w:sz w:val="12"/>
          <w:lang w:val="en-US"/>
        </w:rPr>
        <w:tab/>
      </w:r>
      <w:r>
        <w:rPr>
          <w:sz w:val="12"/>
          <w:lang w:val="en-US"/>
        </w:rPr>
        <w:tab/>
      </w:r>
      <w:r>
        <w:rPr>
          <w:sz w:val="12"/>
          <w:lang w:val="en-US"/>
        </w:rPr>
        <w:tab/>
        <w:t>p</w:t>
      </w:r>
      <w:r>
        <w:rPr>
          <w:sz w:val="12"/>
          <w:vertAlign w:val="subscript"/>
          <w:lang w:val="en-US"/>
        </w:rPr>
        <w:t>A</w:t>
      </w:r>
      <w:r>
        <w:rPr>
          <w:sz w:val="12"/>
          <w:lang w:val="en-US"/>
        </w:rPr>
        <w:t>=p</w:t>
      </w:r>
      <w:r>
        <w:rPr>
          <w:sz w:val="12"/>
          <w:vertAlign w:val="subscript"/>
          <w:lang w:val="en-US"/>
        </w:rPr>
        <w:t>B</w:t>
      </w:r>
      <w:r>
        <w:rPr>
          <w:sz w:val="12"/>
          <w:vertAlign w:val="superscript"/>
          <w:lang w:val="en-US"/>
        </w:rPr>
        <w:t>0</w:t>
      </w:r>
      <w:r>
        <w:rPr>
          <w:sz w:val="12"/>
          <w:lang w:val="en-US"/>
        </w:rPr>
        <w:t>N</w:t>
      </w:r>
      <w:r>
        <w:rPr>
          <w:sz w:val="12"/>
          <w:vertAlign w:val="subscript"/>
          <w:lang w:val="en-US"/>
        </w:rPr>
        <w:t>B</w:t>
      </w:r>
      <w:r>
        <w:rPr>
          <w:sz w:val="12"/>
          <w:lang w:val="en-US"/>
        </w:rPr>
        <w:t>=P</w:t>
      </w:r>
      <w:r>
        <w:rPr>
          <w:sz w:val="12"/>
          <w:vertAlign w:val="subscript"/>
          <w:lang w:val="en-US"/>
        </w:rPr>
        <w:t>B</w:t>
      </w:r>
      <w:r>
        <w:rPr>
          <w:sz w:val="12"/>
          <w:vertAlign w:val="superscript"/>
          <w:lang w:val="en-US"/>
        </w:rPr>
        <w:t>0</w:t>
      </w:r>
      <w:r>
        <w:rPr>
          <w:sz w:val="12"/>
          <w:lang w:val="en-US"/>
        </w:rPr>
        <w:t>(1-N</w:t>
      </w:r>
      <w:r>
        <w:rPr>
          <w:sz w:val="12"/>
          <w:vertAlign w:val="subscript"/>
          <w:lang w:val="en-US"/>
        </w:rPr>
        <w:t>A</w:t>
      </w:r>
      <w:r>
        <w:rPr>
          <w:sz w:val="12"/>
          <w:lang w:val="en-US"/>
        </w:rPr>
        <w:t>)</w:t>
      </w:r>
    </w:p>
    <w:p w:rsidR="003E1859" w:rsidRDefault="003E1859">
      <w:pPr>
        <w:rPr>
          <w:sz w:val="12"/>
        </w:rPr>
      </w:pPr>
      <w:r>
        <w:rPr>
          <w:sz w:val="12"/>
        </w:rPr>
        <w:t>Суммарное давление подчиняется закону Дальтона</w:t>
      </w:r>
    </w:p>
    <w:p w:rsidR="003E1859" w:rsidRDefault="003E1859">
      <w:pPr>
        <w:rPr>
          <w:sz w:val="12"/>
        </w:rPr>
      </w:pPr>
      <w:r>
        <w:rPr>
          <w:sz w:val="12"/>
          <w:lang w:val="en-US"/>
        </w:rPr>
        <w:t>p</w:t>
      </w:r>
      <w:r>
        <w:rPr>
          <w:sz w:val="12"/>
          <w:vertAlign w:val="subscript"/>
        </w:rPr>
        <w:t>общ</w:t>
      </w:r>
      <w:r>
        <w:rPr>
          <w:sz w:val="12"/>
        </w:rPr>
        <w:t>=</w:t>
      </w:r>
      <w:r>
        <w:rPr>
          <w:sz w:val="12"/>
          <w:lang w:val="en-US"/>
        </w:rPr>
        <w:t>p</w:t>
      </w:r>
      <w:r>
        <w:rPr>
          <w:sz w:val="12"/>
          <w:vertAlign w:val="subscript"/>
          <w:lang w:val="en-US"/>
        </w:rPr>
        <w:t>A</w:t>
      </w:r>
      <w:r>
        <w:rPr>
          <w:sz w:val="12"/>
        </w:rPr>
        <w:t>+</w:t>
      </w:r>
      <w:r>
        <w:rPr>
          <w:sz w:val="12"/>
          <w:lang w:val="en-US"/>
        </w:rPr>
        <w:t>p</w:t>
      </w:r>
      <w:r>
        <w:rPr>
          <w:sz w:val="12"/>
          <w:vertAlign w:val="subscript"/>
          <w:lang w:val="en-US"/>
        </w:rPr>
        <w:t>B</w:t>
      </w:r>
    </w:p>
    <w:p w:rsidR="003E1859" w:rsidRDefault="003E1859">
      <w:pPr>
        <w:rPr>
          <w:sz w:val="12"/>
        </w:rPr>
      </w:pPr>
      <w:r>
        <w:rPr>
          <w:sz w:val="12"/>
        </w:rPr>
        <w:t>Изучая соотношения между равновесными составами жидкости и пара, Коновалов сформулировал 2 закона, описывающих равновесие жидкость – пар.</w:t>
      </w:r>
    </w:p>
    <w:p w:rsidR="003E1859" w:rsidRDefault="003E1859">
      <w:pPr>
        <w:rPr>
          <w:sz w:val="12"/>
        </w:rPr>
      </w:pPr>
      <w:r>
        <w:rPr>
          <w:color w:val="FF0000"/>
          <w:sz w:val="12"/>
          <w:lang w:val="en-US"/>
        </w:rPr>
        <w:t>I</w:t>
      </w:r>
      <w:r>
        <w:rPr>
          <w:color w:val="FF0000"/>
          <w:sz w:val="12"/>
        </w:rPr>
        <w:t>)</w:t>
      </w:r>
      <w:r>
        <w:rPr>
          <w:sz w:val="12"/>
        </w:rPr>
        <w:t xml:space="preserve"> В паре содержится больше того компонента, добавление которого в исходный раствор понижает его температуру кипения или повышает общее давление пара над раствором.</w:t>
      </w:r>
    </w:p>
    <w:p w:rsidR="003E1859" w:rsidRDefault="003E1859">
      <w:pPr>
        <w:rPr>
          <w:sz w:val="12"/>
        </w:rPr>
      </w:pPr>
      <w:r>
        <w:rPr>
          <w:color w:val="FF0000"/>
          <w:sz w:val="12"/>
        </w:rPr>
        <w:t>Вывод:</w:t>
      </w:r>
      <w:r>
        <w:rPr>
          <w:sz w:val="12"/>
        </w:rPr>
        <w:t xml:space="preserve"> содержание в равновесных компонентов в паре и жидкости не одинаково.</w:t>
      </w:r>
    </w:p>
    <w:p w:rsidR="003E1859" w:rsidRDefault="003E1859">
      <w:pPr>
        <w:rPr>
          <w:sz w:val="12"/>
        </w:rPr>
      </w:pPr>
      <w:r>
        <w:rPr>
          <w:sz w:val="12"/>
        </w:rPr>
        <w:t>Реальные растворы отличаются от идеальных, их образование сопровождается ненулевым тепловым эффектом и для них не соблюдается закон Рауля.</w:t>
      </w:r>
    </w:p>
    <w:p w:rsidR="003E1859" w:rsidRDefault="003E1859">
      <w:pPr>
        <w:rPr>
          <w:sz w:val="12"/>
        </w:rPr>
      </w:pPr>
      <w:r>
        <w:rPr>
          <w:sz w:val="12"/>
        </w:rPr>
        <w:t>Отклонение давления насыщенного пара от линейной зависимости в сторону большего значения называется положительным, а в сторону меньшего – отрицательным.</w:t>
      </w:r>
    </w:p>
    <w:p w:rsidR="003E1859" w:rsidRDefault="003E1859">
      <w:pPr>
        <w:rPr>
          <w:sz w:val="12"/>
        </w:rPr>
      </w:pPr>
    </w:p>
    <w:p w:rsidR="003E1859" w:rsidRDefault="003E1859">
      <w:pPr>
        <w:rPr>
          <w:color w:val="FF0000"/>
          <w:sz w:val="12"/>
        </w:rPr>
      </w:pPr>
      <w:r>
        <w:rPr>
          <w:color w:val="FF0000"/>
          <w:sz w:val="12"/>
        </w:rPr>
        <w:t>Растворы с положительным отклонением образуются:</w:t>
      </w:r>
    </w:p>
    <w:p w:rsidR="003E1859" w:rsidRDefault="003E1859">
      <w:pPr>
        <w:numPr>
          <w:ilvl w:val="0"/>
          <w:numId w:val="16"/>
        </w:numPr>
        <w:rPr>
          <w:sz w:val="12"/>
        </w:rPr>
      </w:pPr>
      <w:r>
        <w:rPr>
          <w:sz w:val="12"/>
        </w:rPr>
        <w:t>С поглощением тепла (</w:t>
      </w:r>
      <w:r>
        <w:rPr>
          <w:sz w:val="12"/>
          <w:lang w:val="en-US"/>
        </w:rPr>
        <w:t>ph</w:t>
      </w:r>
      <w:r>
        <w:rPr>
          <w:sz w:val="12"/>
        </w:rPr>
        <w:t>+)</w:t>
      </w:r>
    </w:p>
    <w:p w:rsidR="003E1859" w:rsidRDefault="003E1859">
      <w:pPr>
        <w:numPr>
          <w:ilvl w:val="0"/>
          <w:numId w:val="16"/>
        </w:numPr>
        <w:rPr>
          <w:sz w:val="12"/>
        </w:rPr>
      </w:pPr>
      <w:r>
        <w:rPr>
          <w:sz w:val="12"/>
        </w:rPr>
        <w:t>Химический потенциал компонентов больше, чем в случае простейшего идеального раствора и образуется с увеличением объема</w:t>
      </w:r>
    </w:p>
    <w:p w:rsidR="003E1859" w:rsidRDefault="003E1859">
      <w:pPr>
        <w:rPr>
          <w:sz w:val="12"/>
        </w:rPr>
      </w:pPr>
      <w:r>
        <w:rPr>
          <w:color w:val="FF0000"/>
          <w:sz w:val="12"/>
        </w:rPr>
        <w:t>Причина:</w:t>
      </w:r>
      <w:r>
        <w:rPr>
          <w:sz w:val="12"/>
        </w:rPr>
        <w:t xml:space="preserve"> уменьшение величины частиц вследствие полной или частичной диссоциации комплексов, которые могли быть в одном из чистых компонентов, что вызывает поглощение тепла, облегчает испарение и приводит к положительному отклонению</w:t>
      </w:r>
    </w:p>
    <w:p w:rsidR="003E1859" w:rsidRDefault="003E1859">
      <w:pPr>
        <w:rPr>
          <w:color w:val="FF0000"/>
          <w:sz w:val="12"/>
        </w:rPr>
      </w:pPr>
      <w:r>
        <w:rPr>
          <w:color w:val="FF0000"/>
          <w:sz w:val="12"/>
        </w:rPr>
        <w:t>Растворы с отрицательным отклонением образуются:</w:t>
      </w:r>
    </w:p>
    <w:p w:rsidR="003E1859" w:rsidRDefault="003E1859">
      <w:pPr>
        <w:numPr>
          <w:ilvl w:val="0"/>
          <w:numId w:val="17"/>
        </w:numPr>
        <w:rPr>
          <w:sz w:val="12"/>
        </w:rPr>
      </w:pPr>
      <w:r>
        <w:rPr>
          <w:sz w:val="12"/>
        </w:rPr>
        <w:t>с выделением тепла</w:t>
      </w:r>
    </w:p>
    <w:p w:rsidR="003E1859" w:rsidRDefault="003E1859">
      <w:pPr>
        <w:numPr>
          <w:ilvl w:val="0"/>
          <w:numId w:val="17"/>
        </w:numPr>
        <w:rPr>
          <w:sz w:val="12"/>
        </w:rPr>
      </w:pPr>
      <w:r>
        <w:rPr>
          <w:sz w:val="12"/>
        </w:rPr>
        <w:t>потенциал меньше чем в чистой жидкости с уменьшением объема</w:t>
      </w:r>
    </w:p>
    <w:p w:rsidR="003E1859" w:rsidRDefault="003E1859">
      <w:pPr>
        <w:pStyle w:val="a3"/>
        <w:jc w:val="both"/>
        <w:rPr>
          <w:sz w:val="12"/>
        </w:rPr>
      </w:pPr>
      <w:r>
        <w:rPr>
          <w:sz w:val="12"/>
        </w:rPr>
        <w:t>Причина: увеличение размера частиц вследствие соединения.</w:t>
      </w:r>
    </w:p>
    <w:p w:rsidR="003E1859" w:rsidRDefault="003E1859">
      <w:pPr>
        <w:pStyle w:val="3"/>
      </w:pPr>
      <w:r>
        <w:rPr>
          <w:lang w:val="en-US"/>
        </w:rPr>
        <w:t>II</w:t>
      </w:r>
      <w:r>
        <w:t>) Закон Коновалова</w:t>
      </w:r>
    </w:p>
    <w:p w:rsidR="003E1859" w:rsidRDefault="003E1859">
      <w:pPr>
        <w:jc w:val="both"/>
        <w:rPr>
          <w:sz w:val="12"/>
        </w:rPr>
      </w:pPr>
      <w:r>
        <w:rPr>
          <w:sz w:val="12"/>
        </w:rPr>
        <w:t>Для некоторых систем отклонение от закона Рауля так велики, что на кривой общего давления пара появляются точки, в которых давление пара смеси больше, чем давление чистого более летучего компонента в случаях положительных отклонений или меньше в случаях отрицательных отклонений (менее летучие компоненты)</w:t>
      </w:r>
    </w:p>
    <w:p w:rsidR="003E1859" w:rsidRDefault="003E1859">
      <w:pPr>
        <w:jc w:val="both"/>
        <w:rPr>
          <w:color w:val="FF0000"/>
          <w:sz w:val="12"/>
        </w:rPr>
      </w:pPr>
      <w:r>
        <w:rPr>
          <w:sz w:val="12"/>
        </w:rPr>
        <w:t xml:space="preserve">Максимум на кривой общего давления соответствует минимуму на кривой температур кипения и отвечает такому равновесию раствора и его насыщенного пара, при котором составы обеих фаз одинаковы – это </w:t>
      </w:r>
      <w:r>
        <w:rPr>
          <w:color w:val="FF0000"/>
          <w:sz w:val="12"/>
        </w:rPr>
        <w:t>азеотропные точки</w:t>
      </w:r>
    </w:p>
    <w:p w:rsidR="003E1859" w:rsidRDefault="003E1859">
      <w:pPr>
        <w:pStyle w:val="a3"/>
        <w:jc w:val="both"/>
        <w:rPr>
          <w:sz w:val="12"/>
        </w:rPr>
      </w:pPr>
    </w:p>
    <w:p w:rsidR="003E1859" w:rsidRDefault="003E1859">
      <w:pPr>
        <w:pStyle w:val="a3"/>
        <w:jc w:val="both"/>
        <w:rPr>
          <w:b/>
          <w:color w:val="FF0000"/>
          <w:sz w:val="12"/>
        </w:rPr>
      </w:pPr>
      <w:r>
        <w:rPr>
          <w:b/>
          <w:color w:val="FF0000"/>
          <w:sz w:val="12"/>
        </w:rPr>
        <w:t>Электрохимия</w:t>
      </w:r>
    </w:p>
    <w:p w:rsidR="003E1859" w:rsidRDefault="003E1859">
      <w:pPr>
        <w:pStyle w:val="a3"/>
        <w:jc w:val="both"/>
        <w:rPr>
          <w:sz w:val="12"/>
        </w:rPr>
      </w:pPr>
    </w:p>
    <w:p w:rsidR="003E1859" w:rsidRDefault="003E1859">
      <w:pPr>
        <w:pStyle w:val="a3"/>
        <w:jc w:val="both"/>
        <w:rPr>
          <w:sz w:val="12"/>
        </w:rPr>
      </w:pPr>
      <w:r>
        <w:rPr>
          <w:color w:val="FF0000"/>
          <w:sz w:val="12"/>
        </w:rPr>
        <w:t>Электрод</w:t>
      </w:r>
      <w:r>
        <w:rPr>
          <w:sz w:val="12"/>
        </w:rPr>
        <w:t>-гетерогенная эл-хим система состоящая из электронно-проводящей фазы (металл или полупроводник), к-ая находится в контакте с ионным проводником. На границе раздела фаз происходит электродный процесс</w:t>
      </w:r>
    </w:p>
    <w:p w:rsidR="003E1859" w:rsidRDefault="003E1859">
      <w:pPr>
        <w:pStyle w:val="a3"/>
        <w:jc w:val="both"/>
        <w:rPr>
          <w:sz w:val="12"/>
          <w:u w:val="single"/>
        </w:rPr>
      </w:pPr>
      <w:r>
        <w:rPr>
          <w:color w:val="FF0000"/>
          <w:sz w:val="12"/>
        </w:rPr>
        <w:t>Электродный процесс</w:t>
      </w:r>
      <w:r>
        <w:rPr>
          <w:sz w:val="12"/>
        </w:rPr>
        <w:t xml:space="preserve"> - реакция между компонентами фаз, в результате к-ой происходит переход электрических зарядов из одной фазы в др. Каждая фаза при этом приобретает заряд и на границе их раздела двойной электрический слой, к-ому соответствует </w:t>
      </w:r>
      <w:r>
        <w:rPr>
          <w:sz w:val="12"/>
          <w:u w:val="single"/>
        </w:rPr>
        <w:t>электродный пот-л.</w:t>
      </w:r>
    </w:p>
    <w:p w:rsidR="003E1859" w:rsidRDefault="003E1859">
      <w:pPr>
        <w:pStyle w:val="a3"/>
        <w:jc w:val="both"/>
        <w:rPr>
          <w:sz w:val="12"/>
        </w:rPr>
      </w:pPr>
      <w:r>
        <w:rPr>
          <w:color w:val="FF0000"/>
          <w:sz w:val="12"/>
        </w:rPr>
        <w:t>Пот-л определяющий процессы</w:t>
      </w:r>
      <w:r>
        <w:rPr>
          <w:sz w:val="12"/>
        </w:rPr>
        <w:t xml:space="preserve"> – окис-вос реакции, протекающие на электродах Ох+</w:t>
      </w:r>
      <w:r>
        <w:rPr>
          <w:sz w:val="12"/>
          <w:lang w:val="en-US"/>
        </w:rPr>
        <w:t>ne</w:t>
      </w:r>
      <w:r>
        <w:rPr>
          <w:sz w:val="12"/>
        </w:rPr>
        <w:t>=</w:t>
      </w:r>
      <w:r>
        <w:rPr>
          <w:sz w:val="12"/>
          <w:lang w:val="en-US"/>
        </w:rPr>
        <w:t>Red</w:t>
      </w:r>
    </w:p>
    <w:p w:rsidR="003E1859" w:rsidRDefault="003E1859">
      <w:pPr>
        <w:pStyle w:val="a3"/>
        <w:jc w:val="both"/>
        <w:rPr>
          <w:sz w:val="12"/>
        </w:rPr>
      </w:pPr>
      <w:r>
        <w:rPr>
          <w:sz w:val="12"/>
        </w:rPr>
        <w:t>Различают обратимые и необратимые элеткроды</w:t>
      </w:r>
    </w:p>
    <w:p w:rsidR="003E1859" w:rsidRDefault="003E1859">
      <w:pPr>
        <w:pStyle w:val="a3"/>
        <w:jc w:val="both"/>
        <w:rPr>
          <w:sz w:val="12"/>
        </w:rPr>
      </w:pPr>
      <w:r>
        <w:rPr>
          <w:color w:val="FF0000"/>
          <w:sz w:val="12"/>
        </w:rPr>
        <w:t>Обратимые</w:t>
      </w:r>
      <w:r>
        <w:rPr>
          <w:sz w:val="12"/>
        </w:rPr>
        <w:t xml:space="preserve"> – на поверхности к-х происходит одна и та же реакция, но в различных направлениях при пропуске тока в различных направлениях.</w:t>
      </w:r>
    </w:p>
    <w:p w:rsidR="003E1859" w:rsidRDefault="003E1859">
      <w:pPr>
        <w:pStyle w:val="a3"/>
        <w:jc w:val="both"/>
        <w:rPr>
          <w:sz w:val="12"/>
        </w:rPr>
      </w:pPr>
      <w:r>
        <w:rPr>
          <w:color w:val="FF0000"/>
          <w:sz w:val="12"/>
        </w:rPr>
        <w:t>Необратимые</w:t>
      </w:r>
      <w:r>
        <w:rPr>
          <w:sz w:val="12"/>
        </w:rPr>
        <w:t xml:space="preserve"> – на поверх-сти к-х при пропускании тока в различных направлениях происходят процессы, не являющиеся обратными друг другу.</w:t>
      </w:r>
    </w:p>
    <w:p w:rsidR="003E1859" w:rsidRDefault="003E1859">
      <w:pPr>
        <w:pStyle w:val="a3"/>
        <w:jc w:val="both"/>
        <w:rPr>
          <w:sz w:val="12"/>
        </w:rPr>
      </w:pPr>
      <w:r>
        <w:rPr>
          <w:sz w:val="12"/>
        </w:rPr>
        <w:t>Из обратимых электродов составляются обратимые эл-хим пары, к-ые наз гальваническими элементами. Несколько гальвонич элементов, соединенных последовательно наз цепью (электрохимической).</w:t>
      </w:r>
    </w:p>
    <w:p w:rsidR="003E1859" w:rsidRDefault="003E1859">
      <w:pPr>
        <w:pStyle w:val="a3"/>
        <w:jc w:val="both"/>
        <w:rPr>
          <w:sz w:val="12"/>
        </w:rPr>
      </w:pPr>
      <w:r>
        <w:rPr>
          <w:sz w:val="12"/>
        </w:rPr>
        <w:t>В-ва, находящ в р-ре, указываются слева от вертикальной черты, справа указыв в-ва, образующ др фазу или электрический пот-л.</w:t>
      </w:r>
    </w:p>
    <w:p w:rsidR="003E1859" w:rsidRDefault="003E1859">
      <w:pPr>
        <w:pStyle w:val="a3"/>
        <w:jc w:val="both"/>
        <w:rPr>
          <w:sz w:val="12"/>
        </w:rPr>
      </w:pPr>
      <w:r>
        <w:rPr>
          <w:sz w:val="12"/>
        </w:rPr>
        <w:t>Если в р-ре находится несколько ионов, участвующих в процессе, их символы разделяются запятой</w:t>
      </w:r>
    </w:p>
    <w:p w:rsidR="003E1859" w:rsidRDefault="003E1859">
      <w:pPr>
        <w:pStyle w:val="a3"/>
        <w:jc w:val="both"/>
        <w:rPr>
          <w:sz w:val="12"/>
        </w:rPr>
      </w:pPr>
      <w:r>
        <w:rPr>
          <w:sz w:val="12"/>
        </w:rPr>
        <w:t xml:space="preserve">У-ия электродных реакций записываются таким образом, чтобы слева располагались в-ва в окислительн форме и электроны, справа в восстановит форме. </w:t>
      </w:r>
      <w:r>
        <w:rPr>
          <w:color w:val="FF0000"/>
          <w:sz w:val="12"/>
        </w:rPr>
        <w:t>Для эл-хим элементов</w:t>
      </w:r>
    </w:p>
    <w:p w:rsidR="003E1859" w:rsidRDefault="003E1859">
      <w:pPr>
        <w:pStyle w:val="a3"/>
        <w:jc w:val="both"/>
        <w:rPr>
          <w:sz w:val="12"/>
        </w:rPr>
      </w:pPr>
      <w:r>
        <w:rPr>
          <w:sz w:val="12"/>
        </w:rPr>
        <w:tab/>
        <w:t>Слева – эелемент, имеющий больший отриц пот-л</w:t>
      </w:r>
    </w:p>
    <w:p w:rsidR="003E1859" w:rsidRDefault="003E1859">
      <w:pPr>
        <w:pStyle w:val="a3"/>
        <w:jc w:val="both"/>
        <w:rPr>
          <w:sz w:val="12"/>
        </w:rPr>
      </w:pPr>
      <w:r>
        <w:rPr>
          <w:sz w:val="12"/>
        </w:rPr>
        <w:tab/>
        <w:t>Справа – элемент, имеющ больший полож пот-л</w:t>
      </w:r>
    </w:p>
    <w:p w:rsidR="003E1859" w:rsidRDefault="003E1859">
      <w:pPr>
        <w:pStyle w:val="a3"/>
        <w:jc w:val="both"/>
        <w:rPr>
          <w:sz w:val="12"/>
        </w:rPr>
      </w:pPr>
      <w:r>
        <w:rPr>
          <w:sz w:val="12"/>
        </w:rPr>
        <w:t>Растворы двух электродов разделяются 2 вертикальными чертами, если при создании гальванического элемента используют солевой мостик.</w:t>
      </w:r>
    </w:p>
    <w:p w:rsidR="003E1859" w:rsidRDefault="003E1859">
      <w:pPr>
        <w:pStyle w:val="a3"/>
        <w:jc w:val="both"/>
        <w:rPr>
          <w:sz w:val="12"/>
        </w:rPr>
      </w:pPr>
      <w:r>
        <w:rPr>
          <w:sz w:val="12"/>
        </w:rPr>
        <w:t>Электрической характеристикой электрода является электродный пот-л, а эл-хим цепи ЭДС</w:t>
      </w:r>
    </w:p>
    <w:p w:rsidR="003E1859" w:rsidRDefault="003E1859">
      <w:pPr>
        <w:pStyle w:val="a3"/>
        <w:jc w:val="both"/>
        <w:rPr>
          <w:sz w:val="12"/>
        </w:rPr>
      </w:pPr>
    </w:p>
    <w:p w:rsidR="003E1859" w:rsidRDefault="003E1859">
      <w:pPr>
        <w:pStyle w:val="a3"/>
        <w:jc w:val="both"/>
        <w:rPr>
          <w:b/>
          <w:color w:val="FF0000"/>
          <w:sz w:val="12"/>
        </w:rPr>
      </w:pPr>
      <w:r>
        <w:rPr>
          <w:b/>
          <w:color w:val="FF0000"/>
          <w:sz w:val="12"/>
        </w:rPr>
        <w:t>Уравнение Нернста</w:t>
      </w:r>
    </w:p>
    <w:p w:rsidR="003E1859" w:rsidRDefault="003E1859">
      <w:pPr>
        <w:pStyle w:val="a3"/>
        <w:jc w:val="both"/>
        <w:rPr>
          <w:sz w:val="12"/>
        </w:rPr>
      </w:pPr>
      <w:r>
        <w:rPr>
          <w:sz w:val="12"/>
        </w:rPr>
        <w:t>Рассмотрим обратимый электрод, работающий при постоянной температуре и давлении.</w:t>
      </w:r>
    </w:p>
    <w:p w:rsidR="003E1859" w:rsidRDefault="003E1859">
      <w:pPr>
        <w:pStyle w:val="a3"/>
        <w:jc w:val="both"/>
        <w:rPr>
          <w:sz w:val="12"/>
        </w:rPr>
      </w:pPr>
      <w:r>
        <w:rPr>
          <w:sz w:val="12"/>
        </w:rPr>
        <w:t>Для обратимого изотермического процесса справедливо уравнение изотермы реакции – Δ</w:t>
      </w:r>
      <w:r>
        <w:rPr>
          <w:sz w:val="12"/>
          <w:lang w:val="en-US"/>
        </w:rPr>
        <w:t>G</w:t>
      </w:r>
      <w:r>
        <w:rPr>
          <w:sz w:val="12"/>
        </w:rPr>
        <w:t>=-</w:t>
      </w:r>
      <w:r>
        <w:rPr>
          <w:sz w:val="12"/>
          <w:lang w:val="en-US"/>
        </w:rPr>
        <w:t>RT·lnK</w:t>
      </w:r>
      <w:r>
        <w:rPr>
          <w:sz w:val="12"/>
        </w:rPr>
        <w:t>+</w:t>
      </w:r>
      <w:r>
        <w:rPr>
          <w:sz w:val="12"/>
          <w:lang w:val="en-US"/>
        </w:rPr>
        <w:t>RT·lnK</w:t>
      </w:r>
    </w:p>
    <w:p w:rsidR="003E1859" w:rsidRDefault="003E1859">
      <w:pPr>
        <w:pStyle w:val="a3"/>
        <w:jc w:val="both"/>
        <w:rPr>
          <w:sz w:val="12"/>
        </w:rPr>
      </w:pPr>
      <w:r>
        <w:rPr>
          <w:sz w:val="12"/>
        </w:rPr>
        <w:t>Изменение изобарно-изотермического пот-ла=максимальной положительной работе.</w:t>
      </w:r>
    </w:p>
    <w:p w:rsidR="003E1859" w:rsidRDefault="003E1859">
      <w:pPr>
        <w:pStyle w:val="a3"/>
        <w:jc w:val="both"/>
        <w:rPr>
          <w:sz w:val="12"/>
        </w:rPr>
      </w:pPr>
    </w:p>
    <w:p w:rsidR="003E1859" w:rsidRDefault="003E1859">
      <w:pPr>
        <w:pStyle w:val="a3"/>
        <w:jc w:val="both"/>
        <w:rPr>
          <w:sz w:val="12"/>
        </w:rPr>
      </w:pPr>
      <w:r>
        <w:rPr>
          <w:sz w:val="12"/>
        </w:rPr>
        <w:t>При Т=</w:t>
      </w:r>
      <w:r>
        <w:rPr>
          <w:sz w:val="12"/>
          <w:lang w:val="en-US"/>
        </w:rPr>
        <w:t>const</w:t>
      </w:r>
      <w:r>
        <w:rPr>
          <w:sz w:val="12"/>
        </w:rPr>
        <w:t xml:space="preserve"> активность твёрдой фазы величина=</w:t>
      </w:r>
      <w:r>
        <w:rPr>
          <w:sz w:val="12"/>
          <w:lang w:val="en-US"/>
        </w:rPr>
        <w:t>const</w:t>
      </w:r>
      <w:r>
        <w:rPr>
          <w:sz w:val="12"/>
        </w:rPr>
        <w:t xml:space="preserve"> близкая к 1</w:t>
      </w:r>
    </w:p>
    <w:p w:rsidR="003E1859" w:rsidRDefault="003E1859">
      <w:pPr>
        <w:pStyle w:val="a3"/>
        <w:jc w:val="both"/>
        <w:rPr>
          <w:sz w:val="12"/>
        </w:rPr>
      </w:pPr>
      <w:r>
        <w:rPr>
          <w:sz w:val="12"/>
        </w:rPr>
        <w:t>Уравнение Нернста из расчёта пот-ла электрода меньше обратимого относ катиона.</w:t>
      </w:r>
    </w:p>
    <w:p w:rsidR="003E1859" w:rsidRDefault="003E1859">
      <w:pPr>
        <w:pStyle w:val="a3"/>
        <w:jc w:val="both"/>
        <w:rPr>
          <w:sz w:val="12"/>
        </w:rPr>
      </w:pPr>
      <w:r>
        <w:rPr>
          <w:sz w:val="12"/>
        </w:rPr>
        <w:t>Уравнение расчёта пот-ла электрода обратимого относ аниона.</w:t>
      </w:r>
    </w:p>
    <w:p w:rsidR="003E1859" w:rsidRDefault="003E1859">
      <w:pPr>
        <w:pStyle w:val="a3"/>
        <w:jc w:val="both"/>
        <w:rPr>
          <w:sz w:val="12"/>
        </w:rPr>
      </w:pPr>
      <w:r>
        <w:rPr>
          <w:color w:val="FF0000"/>
          <w:sz w:val="12"/>
        </w:rPr>
        <w:t>ЭДС гальванического элемента</w:t>
      </w:r>
      <w:r>
        <w:rPr>
          <w:sz w:val="12"/>
        </w:rPr>
        <w:t xml:space="preserve"> опр предельное значение разности пот-лов, когда ток через него стремится к 0</w:t>
      </w:r>
    </w:p>
    <w:p w:rsidR="003E1859" w:rsidRDefault="003E1859">
      <w:pPr>
        <w:pStyle w:val="a3"/>
        <w:jc w:val="both"/>
        <w:rPr>
          <w:sz w:val="12"/>
        </w:rPr>
      </w:pPr>
    </w:p>
    <w:p w:rsidR="003E1859" w:rsidRDefault="003E1859">
      <w:pPr>
        <w:pStyle w:val="a3"/>
        <w:jc w:val="both"/>
        <w:rPr>
          <w:b/>
          <w:color w:val="FF0000"/>
          <w:sz w:val="12"/>
        </w:rPr>
      </w:pPr>
      <w:r>
        <w:rPr>
          <w:b/>
          <w:color w:val="FF0000"/>
          <w:sz w:val="12"/>
        </w:rPr>
        <w:t>Классификация электродов(2 типа)</w:t>
      </w:r>
    </w:p>
    <w:p w:rsidR="003E1859" w:rsidRDefault="003E1859">
      <w:pPr>
        <w:pStyle w:val="a3"/>
        <w:jc w:val="both"/>
        <w:rPr>
          <w:color w:val="FF0000"/>
          <w:sz w:val="12"/>
        </w:rPr>
      </w:pPr>
      <w:r>
        <w:rPr>
          <w:color w:val="FF0000"/>
          <w:sz w:val="12"/>
        </w:rPr>
        <w:t>1 рода:</w:t>
      </w:r>
    </w:p>
    <w:p w:rsidR="003E1859" w:rsidRDefault="003E1859">
      <w:pPr>
        <w:pStyle w:val="a3"/>
        <w:jc w:val="both"/>
        <w:rPr>
          <w:sz w:val="12"/>
        </w:rPr>
      </w:pPr>
      <w:r>
        <w:rPr>
          <w:sz w:val="12"/>
        </w:rPr>
        <w:t>~ металл или неметалл, погруженные в раствор, содержащий его ионы</w:t>
      </w:r>
    </w:p>
    <w:p w:rsidR="003E1859" w:rsidRDefault="003E1859">
      <w:pPr>
        <w:pStyle w:val="a3"/>
        <w:jc w:val="both"/>
        <w:rPr>
          <w:sz w:val="12"/>
        </w:rPr>
      </w:pPr>
      <w:r>
        <w:rPr>
          <w:sz w:val="12"/>
        </w:rPr>
        <w:t>к ним относятся:</w:t>
      </w:r>
    </w:p>
    <w:p w:rsidR="003E1859" w:rsidRDefault="003E1859">
      <w:pPr>
        <w:pStyle w:val="a3"/>
        <w:numPr>
          <w:ilvl w:val="0"/>
          <w:numId w:val="1"/>
        </w:numPr>
        <w:jc w:val="both"/>
        <w:rPr>
          <w:sz w:val="12"/>
        </w:rPr>
      </w:pPr>
      <w:r>
        <w:rPr>
          <w:sz w:val="12"/>
        </w:rPr>
        <w:t>электроды обратимые относительно катиона(металлы, погруженные в раствор собственных солей)</w:t>
      </w:r>
    </w:p>
    <w:p w:rsidR="003E1859" w:rsidRDefault="003E1859">
      <w:pPr>
        <w:pStyle w:val="a3"/>
        <w:numPr>
          <w:ilvl w:val="0"/>
          <w:numId w:val="1"/>
        </w:numPr>
        <w:jc w:val="both"/>
        <w:rPr>
          <w:sz w:val="12"/>
        </w:rPr>
      </w:pPr>
      <w:r>
        <w:rPr>
          <w:sz w:val="12"/>
        </w:rPr>
        <w:t>электорды обратимые относительно аниона (неметалл, погруженные в раствор собственных солей)</w:t>
      </w:r>
    </w:p>
    <w:p w:rsidR="003E1859" w:rsidRDefault="003E1859">
      <w:pPr>
        <w:pStyle w:val="a3"/>
        <w:numPr>
          <w:ilvl w:val="0"/>
          <w:numId w:val="1"/>
        </w:numPr>
        <w:jc w:val="both"/>
        <w:rPr>
          <w:sz w:val="12"/>
        </w:rPr>
      </w:pPr>
      <w:r>
        <w:rPr>
          <w:sz w:val="12"/>
        </w:rPr>
        <w:t>амальгамные электроды(раствор металла ртути)</w:t>
      </w:r>
    </w:p>
    <w:p w:rsidR="003E1859" w:rsidRDefault="003E1859">
      <w:pPr>
        <w:pStyle w:val="a3"/>
        <w:ind w:left="720"/>
        <w:jc w:val="both"/>
        <w:rPr>
          <w:sz w:val="12"/>
        </w:rPr>
      </w:pPr>
      <w:r>
        <w:rPr>
          <w:sz w:val="12"/>
        </w:rPr>
        <w:t>амальгамы металла, которые находятся в контакте с растворами с ионами данного металла</w:t>
      </w:r>
    </w:p>
    <w:p w:rsidR="003E1859" w:rsidRDefault="003E1859">
      <w:pPr>
        <w:pStyle w:val="a3"/>
        <w:numPr>
          <w:ilvl w:val="0"/>
          <w:numId w:val="1"/>
        </w:numPr>
        <w:jc w:val="both"/>
        <w:rPr>
          <w:sz w:val="12"/>
        </w:rPr>
      </w:pPr>
      <w:r>
        <w:rPr>
          <w:sz w:val="12"/>
        </w:rPr>
        <w:t>газовые электроды н/р водородный</w:t>
      </w:r>
    </w:p>
    <w:p w:rsidR="003E1859" w:rsidRDefault="003E1859">
      <w:pPr>
        <w:pStyle w:val="a3"/>
        <w:ind w:left="360"/>
        <w:jc w:val="both"/>
        <w:rPr>
          <w:sz w:val="12"/>
        </w:rPr>
      </w:pPr>
      <w:r>
        <w:rPr>
          <w:sz w:val="12"/>
        </w:rPr>
        <w:t>стандартный пот-л водородного электрода при любой температуре = 0</w:t>
      </w:r>
    </w:p>
    <w:p w:rsidR="003E1859" w:rsidRDefault="003E1859">
      <w:pPr>
        <w:pStyle w:val="a3"/>
        <w:jc w:val="both"/>
        <w:rPr>
          <w:color w:val="FF0000"/>
          <w:sz w:val="12"/>
        </w:rPr>
      </w:pPr>
      <w:r>
        <w:rPr>
          <w:color w:val="FF0000"/>
          <w:sz w:val="12"/>
        </w:rPr>
        <w:t>2 рода:</w:t>
      </w:r>
    </w:p>
    <w:p w:rsidR="003E1859" w:rsidRDefault="003E1859">
      <w:pPr>
        <w:pStyle w:val="a3"/>
        <w:jc w:val="both"/>
        <w:rPr>
          <w:sz w:val="12"/>
        </w:rPr>
      </w:pPr>
      <w:r>
        <w:rPr>
          <w:sz w:val="12"/>
        </w:rPr>
        <w:t>~ сложные системы, состоящие из металлов, покрытые слоем его труднорастворимого соединения и погружённого в раствор электролита, содержащего тот же анион, что и труднорастворимое соединение</w:t>
      </w:r>
    </w:p>
    <w:p w:rsidR="003E1859" w:rsidRDefault="003E1859">
      <w:pPr>
        <w:pStyle w:val="a3"/>
        <w:jc w:val="both"/>
        <w:rPr>
          <w:sz w:val="12"/>
        </w:rPr>
      </w:pPr>
      <w:r>
        <w:rPr>
          <w:sz w:val="12"/>
        </w:rPr>
        <w:t>к ним относятся:</w:t>
      </w:r>
    </w:p>
    <w:p w:rsidR="003E1859" w:rsidRDefault="003E1859">
      <w:pPr>
        <w:pStyle w:val="a3"/>
        <w:numPr>
          <w:ilvl w:val="0"/>
          <w:numId w:val="11"/>
        </w:numPr>
        <w:jc w:val="both"/>
        <w:rPr>
          <w:sz w:val="12"/>
        </w:rPr>
      </w:pPr>
      <w:r>
        <w:rPr>
          <w:sz w:val="12"/>
        </w:rPr>
        <w:t>калонейные</w:t>
      </w:r>
    </w:p>
    <w:p w:rsidR="003E1859" w:rsidRDefault="003E1859">
      <w:pPr>
        <w:pStyle w:val="a3"/>
        <w:numPr>
          <w:ilvl w:val="0"/>
          <w:numId w:val="11"/>
        </w:numPr>
        <w:jc w:val="both"/>
        <w:rPr>
          <w:sz w:val="12"/>
        </w:rPr>
      </w:pPr>
      <w:r>
        <w:rPr>
          <w:sz w:val="12"/>
        </w:rPr>
        <w:t>ионоселективные электроды (н/р стеклянные)</w:t>
      </w:r>
    </w:p>
    <w:p w:rsidR="003E1859" w:rsidRDefault="003E1859">
      <w:pPr>
        <w:pStyle w:val="a3"/>
        <w:ind w:left="720"/>
        <w:jc w:val="both"/>
        <w:rPr>
          <w:sz w:val="12"/>
        </w:rPr>
      </w:pPr>
      <w:r>
        <w:rPr>
          <w:sz w:val="12"/>
        </w:rPr>
        <w:t>для приготовления хлорсеребряного электрода обычно используют одно-молярный раствор хлорида калия</w:t>
      </w:r>
    </w:p>
    <w:p w:rsidR="003E1859" w:rsidRDefault="003E1859">
      <w:pPr>
        <w:pStyle w:val="a3"/>
        <w:ind w:left="720"/>
        <w:jc w:val="both"/>
        <w:rPr>
          <w:sz w:val="12"/>
        </w:rPr>
      </w:pPr>
      <w:r>
        <w:rPr>
          <w:sz w:val="12"/>
        </w:rPr>
        <w:t>т.к. пот-л таких электродов не зависит от концентрации измеряемых ионов, то он хорошо воспроизводится в различных растворах, поэтому ф-ия данного электрода – служить электродом сравнения.</w:t>
      </w:r>
    </w:p>
    <w:p w:rsidR="003E1859" w:rsidRDefault="003E1859">
      <w:pPr>
        <w:pStyle w:val="a3"/>
        <w:ind w:left="720"/>
        <w:jc w:val="both"/>
        <w:rPr>
          <w:sz w:val="12"/>
        </w:rPr>
      </w:pPr>
      <w:r>
        <w:rPr>
          <w:sz w:val="12"/>
        </w:rPr>
        <w:t>Для электродов с водородозависимой ф-ией, н/р для водородного, назначение – индикаторный или измерительный электрод.</w:t>
      </w:r>
    </w:p>
    <w:p w:rsidR="003E1859" w:rsidRDefault="003E1859">
      <w:pPr>
        <w:pStyle w:val="a3"/>
        <w:jc w:val="both"/>
        <w:rPr>
          <w:sz w:val="12"/>
        </w:rPr>
      </w:pPr>
      <w:r>
        <w:rPr>
          <w:sz w:val="12"/>
        </w:rPr>
        <w:t>Для практических целей используют условные вел-ны, характеризующие пот-лы различных электродов относительно пот-ла электрода, выбранного за стандартный. Таким эталоном явл стандартный водородный электрод. Из стандартного водородного электрода и электрода, пот-л к-ого нужно опр составляют гальвонич элемент так, чтобы водородный электрод был левым. Тогда ЭДС такого гальвонич элемента будет = пот-лу исследуемого электрода.</w:t>
      </w:r>
      <w:r>
        <w:rPr>
          <w:sz w:val="12"/>
        </w:rPr>
        <w:tab/>
      </w:r>
      <w:r>
        <w:rPr>
          <w:position w:val="-26"/>
          <w:sz w:val="12"/>
        </w:rPr>
        <w:object w:dxaOrig="2700" w:dyaOrig="520">
          <v:shape id="_x0000_i1061" type="#_x0000_t75" style="width:101.25pt;height:19.5pt" o:ole="">
            <v:imagedata r:id="rId79" o:title=""/>
          </v:shape>
          <o:OLEObject Type="Embed" ProgID="Equation.3" ShapeID="_x0000_i1061" DrawAspect="Content" ObjectID="_1470251419" r:id="rId80"/>
        </w:object>
      </w:r>
    </w:p>
    <w:p w:rsidR="003E1859" w:rsidRDefault="003E1859">
      <w:pPr>
        <w:pStyle w:val="a3"/>
        <w:ind w:left="2160" w:firstLine="720"/>
        <w:jc w:val="both"/>
        <w:rPr>
          <w:sz w:val="12"/>
        </w:rPr>
      </w:pPr>
      <w:r>
        <w:rPr>
          <w:position w:val="-26"/>
        </w:rPr>
        <w:object w:dxaOrig="600" w:dyaOrig="520">
          <v:shape id="_x0000_i1062" type="#_x0000_t75" style="width:16.5pt;height:20.25pt" o:ole="">
            <v:imagedata r:id="rId81" o:title=""/>
          </v:shape>
          <o:OLEObject Type="Embed" ProgID="Equation.3" ShapeID="_x0000_i1062" DrawAspect="Content" ObjectID="_1470251420" r:id="rId82"/>
        </w:object>
      </w:r>
      <w:r>
        <w:rPr>
          <w:sz w:val="12"/>
        </w:rPr>
        <w:sym w:font="Symbol" w:char="F0AE"/>
      </w:r>
      <w:r>
        <w:rPr>
          <w:sz w:val="12"/>
        </w:rPr>
        <w:t>0</w:t>
      </w:r>
    </w:p>
    <w:p w:rsidR="003E1859" w:rsidRDefault="003E1859">
      <w:pPr>
        <w:pStyle w:val="a3"/>
        <w:jc w:val="both"/>
        <w:rPr>
          <w:sz w:val="12"/>
        </w:rPr>
      </w:pPr>
      <w:r>
        <w:rPr>
          <w:sz w:val="12"/>
        </w:rPr>
        <w:t>Если при работе такого гальвонич элемента электрод заряжается отриц по отношению к водородному электроду, то его пот-л будет иметь знак «-» и металл переходит в р-р ввиде ионов. Полож пот-л означает, что ионы металла при работе гальвонич элемента из р-ра переходят на электрод и он заряжается полож относит стандартного.</w:t>
      </w:r>
    </w:p>
    <w:p w:rsidR="003E1859" w:rsidRDefault="003E1859">
      <w:pPr>
        <w:pStyle w:val="a3"/>
        <w:jc w:val="both"/>
        <w:rPr>
          <w:sz w:val="12"/>
        </w:rPr>
      </w:pPr>
      <w:r>
        <w:rPr>
          <w:sz w:val="12"/>
        </w:rPr>
        <w:t>Располагая металлы в ряд по возраст их стандартн пот-лов получен ряд напряжения металлов.</w:t>
      </w:r>
    </w:p>
    <w:p w:rsidR="003E1859" w:rsidRDefault="003E1859">
      <w:pPr>
        <w:pStyle w:val="a3"/>
        <w:jc w:val="both"/>
        <w:rPr>
          <w:sz w:val="12"/>
        </w:rPr>
      </w:pPr>
    </w:p>
    <w:p w:rsidR="003E1859" w:rsidRDefault="003E1859">
      <w:pPr>
        <w:pStyle w:val="a3"/>
        <w:jc w:val="both"/>
        <w:rPr>
          <w:color w:val="FF0000"/>
          <w:sz w:val="12"/>
        </w:rPr>
      </w:pPr>
      <w:r>
        <w:rPr>
          <w:color w:val="FF0000"/>
          <w:sz w:val="12"/>
        </w:rPr>
        <w:t>Классификация эл-хим цепей</w:t>
      </w:r>
    </w:p>
    <w:p w:rsidR="003E1859" w:rsidRDefault="003E1859">
      <w:pPr>
        <w:pStyle w:val="a3"/>
        <w:jc w:val="both"/>
        <w:rPr>
          <w:sz w:val="12"/>
        </w:rPr>
      </w:pPr>
      <w:r>
        <w:rPr>
          <w:sz w:val="12"/>
        </w:rPr>
        <w:t>Два основных вида:</w:t>
      </w:r>
    </w:p>
    <w:p w:rsidR="003E1859" w:rsidRDefault="003E1859">
      <w:pPr>
        <w:pStyle w:val="a3"/>
        <w:numPr>
          <w:ilvl w:val="0"/>
          <w:numId w:val="12"/>
        </w:numPr>
        <w:jc w:val="both"/>
        <w:rPr>
          <w:sz w:val="12"/>
        </w:rPr>
      </w:pPr>
      <w:r>
        <w:rPr>
          <w:sz w:val="12"/>
        </w:rPr>
        <w:t>химические</w:t>
      </w:r>
    </w:p>
    <w:p w:rsidR="003E1859" w:rsidRDefault="003E1859">
      <w:pPr>
        <w:pStyle w:val="a3"/>
        <w:numPr>
          <w:ilvl w:val="0"/>
          <w:numId w:val="12"/>
        </w:numPr>
        <w:jc w:val="both"/>
        <w:rPr>
          <w:sz w:val="12"/>
        </w:rPr>
      </w:pPr>
      <w:r>
        <w:rPr>
          <w:sz w:val="12"/>
        </w:rPr>
        <w:t>концентрационные</w:t>
      </w:r>
    </w:p>
    <w:p w:rsidR="003E1859" w:rsidRDefault="003E1859">
      <w:pPr>
        <w:pStyle w:val="a3"/>
        <w:jc w:val="both"/>
        <w:rPr>
          <w:sz w:val="12"/>
        </w:rPr>
      </w:pPr>
    </w:p>
    <w:p w:rsidR="003E1859" w:rsidRDefault="003E1859">
      <w:pPr>
        <w:pStyle w:val="a3"/>
        <w:numPr>
          <w:ilvl w:val="0"/>
          <w:numId w:val="13"/>
        </w:numPr>
        <w:jc w:val="both"/>
        <w:rPr>
          <w:sz w:val="12"/>
        </w:rPr>
      </w:pPr>
      <w:r>
        <w:rPr>
          <w:color w:val="FF0000"/>
          <w:sz w:val="12"/>
        </w:rPr>
        <w:t>химические состоят</w:t>
      </w:r>
      <w:r>
        <w:rPr>
          <w:sz w:val="12"/>
        </w:rPr>
        <w:t xml:space="preserve"> из электродов, пот-лы, определяющие реакции к-х различны</w:t>
      </w:r>
    </w:p>
    <w:p w:rsidR="003E1859" w:rsidRDefault="003E1859">
      <w:pPr>
        <w:pStyle w:val="a3"/>
        <w:ind w:left="360"/>
        <w:jc w:val="both"/>
        <w:rPr>
          <w:sz w:val="12"/>
        </w:rPr>
      </w:pPr>
      <w:r>
        <w:rPr>
          <w:sz w:val="12"/>
        </w:rPr>
        <w:t xml:space="preserve">а) </w:t>
      </w:r>
      <w:r>
        <w:rPr>
          <w:sz w:val="12"/>
          <w:u w:val="single"/>
        </w:rPr>
        <w:t>простые</w:t>
      </w:r>
      <w:r>
        <w:rPr>
          <w:sz w:val="12"/>
        </w:rPr>
        <w:t>: в них оба эл-да погружены в р-р одного и того же электролита и в них отсутствует диффузионный пот-л.</w:t>
      </w:r>
    </w:p>
    <w:p w:rsidR="003E1859" w:rsidRDefault="003E1859">
      <w:pPr>
        <w:pStyle w:val="a3"/>
        <w:ind w:left="360"/>
        <w:jc w:val="both"/>
        <w:rPr>
          <w:sz w:val="12"/>
        </w:rPr>
      </w:pPr>
      <w:r>
        <w:rPr>
          <w:sz w:val="12"/>
        </w:rPr>
        <w:t>Н/р водородный и хлорсеребряный электроды погружены в р-р соляно кислоты</w:t>
      </w:r>
      <w:r>
        <w:rPr>
          <w:sz w:val="12"/>
        </w:rPr>
        <w:tab/>
        <w:t>(</w:t>
      </w:r>
      <w:r>
        <w:rPr>
          <w:sz w:val="12"/>
          <w:lang w:val="en-US"/>
        </w:rPr>
        <w:t>Pt</w:t>
      </w:r>
      <w:r>
        <w:rPr>
          <w:sz w:val="12"/>
        </w:rPr>
        <w:t>)</w:t>
      </w:r>
      <w:r>
        <w:rPr>
          <w:sz w:val="12"/>
          <w:lang w:val="en-US"/>
        </w:rPr>
        <w:t>H</w:t>
      </w:r>
      <w:r>
        <w:rPr>
          <w:sz w:val="12"/>
          <w:vertAlign w:val="subscript"/>
        </w:rPr>
        <w:t>2</w:t>
      </w:r>
      <w:r>
        <w:rPr>
          <w:sz w:val="12"/>
        </w:rPr>
        <w:sym w:font="Symbol" w:char="F0BD"/>
      </w:r>
      <w:r>
        <w:rPr>
          <w:sz w:val="12"/>
          <w:lang w:val="en-US"/>
        </w:rPr>
        <w:t>H</w:t>
      </w:r>
      <w:r>
        <w:rPr>
          <w:sz w:val="12"/>
          <w:vertAlign w:val="superscript"/>
        </w:rPr>
        <w:t>+</w:t>
      </w:r>
      <w:r>
        <w:rPr>
          <w:sz w:val="12"/>
          <w:lang w:val="en-US"/>
        </w:rPr>
        <w:sym w:font="Symbol" w:char="F0BD"/>
      </w:r>
      <w:r>
        <w:rPr>
          <w:sz w:val="12"/>
          <w:lang w:val="en-US"/>
        </w:rPr>
        <w:t>Ag</w:t>
      </w:r>
      <w:r>
        <w:rPr>
          <w:sz w:val="12"/>
        </w:rPr>
        <w:t xml:space="preserve">, </w:t>
      </w:r>
      <w:r>
        <w:rPr>
          <w:sz w:val="12"/>
          <w:lang w:val="en-US"/>
        </w:rPr>
        <w:t>AgCl</w:t>
      </w:r>
    </w:p>
    <w:p w:rsidR="003E1859" w:rsidRDefault="003E1859">
      <w:pPr>
        <w:pStyle w:val="a3"/>
        <w:ind w:left="360"/>
        <w:jc w:val="both"/>
        <w:rPr>
          <w:sz w:val="12"/>
          <w:lang w:val="en-US"/>
        </w:rPr>
      </w:pPr>
      <w:r>
        <w:rPr>
          <w:sz w:val="12"/>
          <w:lang w:val="en-US"/>
        </w:rPr>
        <w:tab/>
      </w:r>
      <w:r>
        <w:rPr>
          <w:sz w:val="12"/>
          <w:lang w:val="en-US"/>
        </w:rPr>
        <w:tab/>
        <w:t>(Pt)H</w:t>
      </w:r>
      <w:r>
        <w:rPr>
          <w:sz w:val="12"/>
          <w:vertAlign w:val="subscript"/>
        </w:rPr>
        <w:t>2</w:t>
      </w:r>
      <w:r>
        <w:rPr>
          <w:sz w:val="12"/>
        </w:rPr>
        <w:sym w:font="Symbol" w:char="F0BD"/>
      </w:r>
      <w:r>
        <w:rPr>
          <w:sz w:val="12"/>
          <w:lang w:val="en-US"/>
        </w:rPr>
        <w:t>HCl</w:t>
      </w:r>
      <w:r>
        <w:rPr>
          <w:sz w:val="12"/>
          <w:lang w:val="en-US"/>
        </w:rPr>
        <w:sym w:font="Symbol" w:char="F0BD"/>
      </w:r>
      <w:r>
        <w:rPr>
          <w:sz w:val="12"/>
          <w:lang w:val="en-US"/>
        </w:rPr>
        <w:t>Ag, AgCl</w:t>
      </w:r>
    </w:p>
    <w:p w:rsidR="003E1859" w:rsidRDefault="003E1859">
      <w:pPr>
        <w:pStyle w:val="a3"/>
        <w:ind w:left="360"/>
        <w:jc w:val="both"/>
        <w:rPr>
          <w:sz w:val="12"/>
          <w:lang w:val="en-US"/>
        </w:rPr>
      </w:pPr>
      <w:r>
        <w:rPr>
          <w:sz w:val="12"/>
        </w:rPr>
        <w:t xml:space="preserve">б) </w:t>
      </w:r>
      <w:r>
        <w:rPr>
          <w:sz w:val="12"/>
          <w:u w:val="single"/>
        </w:rPr>
        <w:t>сложные</w:t>
      </w:r>
      <w:r>
        <w:rPr>
          <w:sz w:val="12"/>
        </w:rPr>
        <w:t>: имеют границу раздела между двумя растворами , в которые погружаются электроды. На границе раздела растворов возникает диффузионный пот-л. Н/р цинковый и медный электроды погружены в растворы своих солей.</w:t>
      </w:r>
      <w:r>
        <w:rPr>
          <w:sz w:val="12"/>
        </w:rPr>
        <w:tab/>
      </w:r>
      <w:r>
        <w:rPr>
          <w:sz w:val="12"/>
          <w:lang w:val="en-US"/>
        </w:rPr>
        <w:t>Zn</w:t>
      </w:r>
      <w:r>
        <w:rPr>
          <w:sz w:val="12"/>
          <w:lang w:val="en-US"/>
        </w:rPr>
        <w:sym w:font="Symbol" w:char="F0BD"/>
      </w:r>
      <w:r>
        <w:rPr>
          <w:sz w:val="12"/>
          <w:lang w:val="en-US"/>
        </w:rPr>
        <w:t>Zn</w:t>
      </w:r>
      <w:r>
        <w:rPr>
          <w:sz w:val="12"/>
          <w:vertAlign w:val="superscript"/>
          <w:lang w:val="en-US"/>
        </w:rPr>
        <w:t>2+</w:t>
      </w:r>
      <w:r>
        <w:rPr>
          <w:sz w:val="12"/>
          <w:lang w:val="en-US"/>
        </w:rPr>
        <w:sym w:font="Symbol" w:char="F0BD"/>
      </w:r>
      <w:r>
        <w:rPr>
          <w:sz w:val="12"/>
          <w:lang w:val="en-US"/>
        </w:rPr>
        <w:sym w:font="Symbol" w:char="F0BD"/>
      </w:r>
      <w:r>
        <w:rPr>
          <w:sz w:val="12"/>
          <w:lang w:val="en-US"/>
        </w:rPr>
        <w:t>Cu</w:t>
      </w:r>
      <w:r>
        <w:rPr>
          <w:sz w:val="12"/>
          <w:vertAlign w:val="superscript"/>
          <w:lang w:val="en-US"/>
        </w:rPr>
        <w:t>2+</w:t>
      </w:r>
      <w:r>
        <w:rPr>
          <w:sz w:val="12"/>
          <w:lang w:val="en-US"/>
        </w:rPr>
        <w:sym w:font="Symbol" w:char="F0BD"/>
      </w:r>
      <w:r>
        <w:rPr>
          <w:sz w:val="12"/>
          <w:lang w:val="en-US"/>
        </w:rPr>
        <w:t>Cu</w:t>
      </w:r>
    </w:p>
    <w:p w:rsidR="003E1859" w:rsidRDefault="003E1859">
      <w:pPr>
        <w:pStyle w:val="a3"/>
        <w:ind w:left="360"/>
        <w:jc w:val="both"/>
        <w:rPr>
          <w:sz w:val="12"/>
          <w:lang w:val="en-US"/>
        </w:rPr>
      </w:pPr>
      <w:r>
        <w:rPr>
          <w:sz w:val="12"/>
          <w:lang w:val="en-US"/>
        </w:rPr>
        <w:tab/>
      </w:r>
      <w:r>
        <w:rPr>
          <w:sz w:val="12"/>
          <w:lang w:val="en-US"/>
        </w:rPr>
        <w:tab/>
      </w:r>
      <w:r>
        <w:rPr>
          <w:sz w:val="12"/>
          <w:lang w:val="en-US"/>
        </w:rPr>
        <w:tab/>
        <w:t>Zn</w:t>
      </w:r>
      <w:r>
        <w:rPr>
          <w:sz w:val="12"/>
          <w:lang w:val="en-US"/>
        </w:rPr>
        <w:sym w:font="Symbol" w:char="F0BD"/>
      </w:r>
      <w:r>
        <w:rPr>
          <w:sz w:val="12"/>
          <w:lang w:val="en-US"/>
        </w:rPr>
        <w:t>ZnCl</w:t>
      </w:r>
      <w:r>
        <w:rPr>
          <w:sz w:val="12"/>
          <w:vertAlign w:val="subscript"/>
          <w:lang w:val="en-US"/>
        </w:rPr>
        <w:t>2</w:t>
      </w:r>
      <w:r>
        <w:rPr>
          <w:sz w:val="12"/>
          <w:lang w:val="en-US"/>
        </w:rPr>
        <w:sym w:font="Symbol" w:char="F0BD"/>
      </w:r>
      <w:r>
        <w:rPr>
          <w:sz w:val="12"/>
          <w:lang w:val="en-US"/>
        </w:rPr>
        <w:sym w:font="Symbol" w:char="F0BD"/>
      </w:r>
      <w:r>
        <w:rPr>
          <w:sz w:val="12"/>
          <w:lang w:val="en-US"/>
        </w:rPr>
        <w:t>CuSO</w:t>
      </w:r>
      <w:r>
        <w:rPr>
          <w:sz w:val="12"/>
          <w:vertAlign w:val="subscript"/>
          <w:lang w:val="en-US"/>
        </w:rPr>
        <w:t>4</w:t>
      </w:r>
      <w:r>
        <w:rPr>
          <w:sz w:val="12"/>
          <w:lang w:val="en-US"/>
        </w:rPr>
        <w:sym w:font="Symbol" w:char="F0BD"/>
      </w:r>
      <w:r>
        <w:rPr>
          <w:sz w:val="12"/>
          <w:lang w:val="en-US"/>
        </w:rPr>
        <w:t>Cu</w:t>
      </w:r>
    </w:p>
    <w:p w:rsidR="003E1859" w:rsidRDefault="003E1859">
      <w:pPr>
        <w:pStyle w:val="a3"/>
        <w:jc w:val="both"/>
        <w:rPr>
          <w:sz w:val="12"/>
        </w:rPr>
      </w:pPr>
      <w:r>
        <w:rPr>
          <w:sz w:val="12"/>
        </w:rPr>
        <w:t>ЭДС всех перечисленных элементов определяется как разность пот-лов правого и левого электродов Хим цепи используются при создании хим источников тока</w:t>
      </w:r>
    </w:p>
    <w:p w:rsidR="003E1859" w:rsidRDefault="003E1859">
      <w:pPr>
        <w:pStyle w:val="a3"/>
        <w:numPr>
          <w:ilvl w:val="0"/>
          <w:numId w:val="13"/>
        </w:numPr>
        <w:jc w:val="both"/>
        <w:rPr>
          <w:sz w:val="12"/>
        </w:rPr>
      </w:pPr>
      <w:r>
        <w:rPr>
          <w:color w:val="FF0000"/>
          <w:sz w:val="12"/>
        </w:rPr>
        <w:br w:type="page"/>
        <w:t>концентрационные</w:t>
      </w:r>
      <w:r>
        <w:rPr>
          <w:sz w:val="12"/>
        </w:rPr>
        <w:t xml:space="preserve"> состоят из электродов с одинаковыми пот-лами определяющими реакциями, которые отличаются друг от друга активностью участвующих в них вещ-в</w:t>
      </w:r>
    </w:p>
    <w:p w:rsidR="003E1859" w:rsidRDefault="003E1859">
      <w:pPr>
        <w:pStyle w:val="a3"/>
        <w:ind w:left="360"/>
        <w:jc w:val="both"/>
        <w:rPr>
          <w:sz w:val="12"/>
          <w:lang w:val="en-US"/>
        </w:rPr>
      </w:pPr>
      <w:r>
        <w:rPr>
          <w:sz w:val="12"/>
        </w:rPr>
        <w:t xml:space="preserve">а) </w:t>
      </w:r>
      <w:r>
        <w:rPr>
          <w:color w:val="0000FF"/>
          <w:sz w:val="12"/>
        </w:rPr>
        <w:t>1 рода</w:t>
      </w:r>
      <w:r>
        <w:rPr>
          <w:sz w:val="12"/>
        </w:rPr>
        <w:t>: состоят из 2 одинаковых по природе электродов, которые различаются активностью, но погруженных в один и тот же раствор электролита. Н/р концентрационные амальгамные цепи</w:t>
      </w:r>
    </w:p>
    <w:p w:rsidR="003E1859" w:rsidRDefault="003E1859">
      <w:pPr>
        <w:pStyle w:val="a3"/>
        <w:ind w:left="360"/>
        <w:jc w:val="center"/>
        <w:rPr>
          <w:sz w:val="12"/>
          <w:lang w:val="en-US"/>
        </w:rPr>
      </w:pPr>
      <w:r>
        <w:rPr>
          <w:sz w:val="12"/>
          <w:lang w:val="en-US"/>
        </w:rPr>
        <w:t>(Hg)Zn</w:t>
      </w:r>
      <w:r>
        <w:rPr>
          <w:sz w:val="12"/>
          <w:lang w:val="en-US"/>
        </w:rPr>
        <w:sym w:font="Symbol" w:char="F0BD"/>
      </w:r>
      <w:r>
        <w:rPr>
          <w:sz w:val="12"/>
          <w:lang w:val="en-US"/>
        </w:rPr>
        <w:t>ZnSO</w:t>
      </w:r>
      <w:r>
        <w:rPr>
          <w:sz w:val="12"/>
          <w:vertAlign w:val="subscript"/>
          <w:lang w:val="en-US"/>
        </w:rPr>
        <w:t>4</w:t>
      </w:r>
      <w:r>
        <w:rPr>
          <w:sz w:val="12"/>
          <w:lang w:val="en-US"/>
        </w:rPr>
        <w:sym w:font="Symbol" w:char="F0BD"/>
      </w:r>
      <w:r>
        <w:rPr>
          <w:sz w:val="12"/>
          <w:lang w:val="en-US"/>
        </w:rPr>
        <w:t>Zn(Hg)</w:t>
      </w:r>
    </w:p>
    <w:p w:rsidR="003E1859" w:rsidRDefault="003E1859">
      <w:pPr>
        <w:pStyle w:val="a3"/>
        <w:ind w:left="360"/>
        <w:jc w:val="center"/>
        <w:rPr>
          <w:sz w:val="12"/>
          <w:lang w:val="en-US"/>
        </w:rPr>
      </w:pPr>
      <w:r>
        <w:rPr>
          <w:sz w:val="12"/>
          <w:lang w:val="en-US"/>
        </w:rPr>
        <w:t>(Hg)Zn</w:t>
      </w:r>
      <w:r>
        <w:rPr>
          <w:sz w:val="12"/>
          <w:lang w:val="en-US"/>
        </w:rPr>
        <w:sym w:font="Symbol" w:char="F0BD"/>
      </w:r>
      <w:r>
        <w:rPr>
          <w:sz w:val="12"/>
          <w:lang w:val="en-US"/>
        </w:rPr>
        <w:t>Zn</w:t>
      </w:r>
      <w:r>
        <w:rPr>
          <w:sz w:val="12"/>
          <w:vertAlign w:val="superscript"/>
          <w:lang w:val="en-US"/>
        </w:rPr>
        <w:t>2+</w:t>
      </w:r>
      <w:r>
        <w:rPr>
          <w:sz w:val="12"/>
          <w:lang w:val="en-US"/>
        </w:rPr>
        <w:sym w:font="Symbol" w:char="F0BD"/>
      </w:r>
      <w:r>
        <w:rPr>
          <w:sz w:val="12"/>
          <w:lang w:val="en-US"/>
        </w:rPr>
        <w:t>Zn(Hg)</w:t>
      </w:r>
    </w:p>
    <w:p w:rsidR="003E1859" w:rsidRDefault="003E1859">
      <w:pPr>
        <w:pStyle w:val="a3"/>
        <w:ind w:left="360"/>
        <w:jc w:val="center"/>
        <w:rPr>
          <w:sz w:val="12"/>
          <w:lang w:val="en-US"/>
        </w:rPr>
      </w:pPr>
      <w:r>
        <w:rPr>
          <w:sz w:val="12"/>
          <w:lang w:val="en-US"/>
        </w:rPr>
        <w:t xml:space="preserve">  a1</w:t>
      </w:r>
      <w:r>
        <w:rPr>
          <w:sz w:val="12"/>
          <w:lang w:val="en-US"/>
        </w:rPr>
        <w:tab/>
        <w:t xml:space="preserve">   &gt;         a2</w:t>
      </w:r>
    </w:p>
    <w:p w:rsidR="003E1859" w:rsidRDefault="003E1859">
      <w:pPr>
        <w:pStyle w:val="a3"/>
        <w:ind w:left="360"/>
        <w:jc w:val="both"/>
        <w:rPr>
          <w:sz w:val="12"/>
        </w:rPr>
      </w:pPr>
      <w:r>
        <w:rPr>
          <w:sz w:val="12"/>
        </w:rPr>
        <w:t>в электродах такого типа, чем больше активность металла в амальгаме тем отрицательнее пт-л.</w:t>
      </w:r>
    </w:p>
    <w:p w:rsidR="003E1859" w:rsidRDefault="003E1859">
      <w:pPr>
        <w:pStyle w:val="a3"/>
        <w:ind w:left="360"/>
        <w:jc w:val="both"/>
        <w:rPr>
          <w:sz w:val="12"/>
        </w:rPr>
      </w:pPr>
      <w:r>
        <w:rPr>
          <w:sz w:val="12"/>
        </w:rPr>
        <w:t>суммарный процесс вводится к переносу металла из амальгама более концен-ой в менее конц-ую</w:t>
      </w:r>
    </w:p>
    <w:p w:rsidR="003E1859" w:rsidRDefault="003E1859">
      <w:pPr>
        <w:pStyle w:val="a3"/>
        <w:ind w:left="360"/>
        <w:jc w:val="both"/>
        <w:rPr>
          <w:sz w:val="12"/>
        </w:rPr>
      </w:pPr>
      <w:r>
        <w:rPr>
          <w:sz w:val="12"/>
        </w:rPr>
        <w:t xml:space="preserve">б) </w:t>
      </w:r>
      <w:r>
        <w:rPr>
          <w:color w:val="0000FF"/>
          <w:sz w:val="12"/>
        </w:rPr>
        <w:t>2 рода</w:t>
      </w:r>
      <w:r>
        <w:rPr>
          <w:sz w:val="12"/>
        </w:rPr>
        <w:t>: состоят из двух одинаковых электродов, но погруженных в 2 раствора одного и того же электролита с различной активностью ионов. Н/р серебряная концентрационная цепь</w:t>
      </w:r>
    </w:p>
    <w:p w:rsidR="003E1859" w:rsidRDefault="003E1859">
      <w:pPr>
        <w:pStyle w:val="a3"/>
        <w:ind w:left="360"/>
        <w:jc w:val="both"/>
        <w:rPr>
          <w:sz w:val="12"/>
          <w:lang w:val="en-US"/>
        </w:rPr>
      </w:pPr>
      <w:r>
        <w:rPr>
          <w:sz w:val="12"/>
          <w:lang w:val="en-US"/>
        </w:rPr>
        <w:t>Ag</w:t>
      </w:r>
      <w:r>
        <w:rPr>
          <w:sz w:val="12"/>
          <w:lang w:val="en-US"/>
        </w:rPr>
        <w:sym w:font="Symbol" w:char="F0BD"/>
      </w:r>
      <w:r>
        <w:rPr>
          <w:sz w:val="12"/>
          <w:lang w:val="en-US"/>
        </w:rPr>
        <w:t>AgNO</w:t>
      </w:r>
      <w:r>
        <w:rPr>
          <w:sz w:val="12"/>
          <w:vertAlign w:val="subscript"/>
          <w:lang w:val="en-US"/>
        </w:rPr>
        <w:t>3</w:t>
      </w:r>
      <w:r>
        <w:rPr>
          <w:sz w:val="12"/>
        </w:rPr>
        <w:sym w:font="Symbol" w:char="F0BD"/>
      </w:r>
      <w:r>
        <w:rPr>
          <w:sz w:val="12"/>
        </w:rPr>
        <w:sym w:font="Symbol" w:char="F0BD"/>
      </w:r>
      <w:r>
        <w:rPr>
          <w:sz w:val="12"/>
          <w:lang w:val="en-US"/>
        </w:rPr>
        <w:t>AgNO</w:t>
      </w:r>
      <w:r>
        <w:rPr>
          <w:sz w:val="12"/>
          <w:vertAlign w:val="subscript"/>
          <w:lang w:val="en-US"/>
        </w:rPr>
        <w:t>3</w:t>
      </w:r>
      <w:r>
        <w:rPr>
          <w:sz w:val="12"/>
        </w:rPr>
        <w:sym w:font="Symbol" w:char="F0BD"/>
      </w:r>
      <w:r>
        <w:rPr>
          <w:sz w:val="12"/>
          <w:lang w:val="en-US"/>
        </w:rPr>
        <w:t>Ag</w:t>
      </w:r>
    </w:p>
    <w:p w:rsidR="003E1859" w:rsidRDefault="003E1859">
      <w:pPr>
        <w:pStyle w:val="a3"/>
        <w:ind w:left="360"/>
        <w:jc w:val="both"/>
        <w:rPr>
          <w:sz w:val="12"/>
        </w:rPr>
      </w:pPr>
      <w:r>
        <w:rPr>
          <w:sz w:val="12"/>
        </w:rPr>
        <w:t>чем больше активность ионов, тем больше пот-л</w:t>
      </w:r>
    </w:p>
    <w:p w:rsidR="003E1859" w:rsidRDefault="003E1859">
      <w:pPr>
        <w:pStyle w:val="a3"/>
        <w:ind w:left="360"/>
        <w:jc w:val="both"/>
        <w:rPr>
          <w:sz w:val="12"/>
        </w:rPr>
      </w:pPr>
      <w:r>
        <w:rPr>
          <w:sz w:val="12"/>
        </w:rPr>
        <w:t>суммарный процесс сводится к переносу ионов из более конц растворов в менее.</w:t>
      </w:r>
    </w:p>
    <w:p w:rsidR="003E1859" w:rsidRDefault="003E1859">
      <w:pPr>
        <w:pStyle w:val="1"/>
        <w:rPr>
          <w:color w:val="FF0000"/>
          <w:sz w:val="12"/>
          <w:u w:val="none"/>
        </w:rPr>
      </w:pPr>
      <w:r>
        <w:rPr>
          <w:color w:val="FF0000"/>
          <w:sz w:val="12"/>
          <w:u w:val="none"/>
        </w:rPr>
        <w:t>Преимущества химические источников тока</w:t>
      </w:r>
    </w:p>
    <w:p w:rsidR="003E1859" w:rsidRDefault="003E1859">
      <w:pPr>
        <w:numPr>
          <w:ilvl w:val="0"/>
          <w:numId w:val="18"/>
        </w:numPr>
        <w:rPr>
          <w:sz w:val="12"/>
        </w:rPr>
      </w:pPr>
      <w:r>
        <w:rPr>
          <w:sz w:val="12"/>
        </w:rPr>
        <w:t>Портативность</w:t>
      </w:r>
    </w:p>
    <w:p w:rsidR="003E1859" w:rsidRDefault="003E1859">
      <w:pPr>
        <w:numPr>
          <w:ilvl w:val="0"/>
          <w:numId w:val="18"/>
        </w:numPr>
        <w:rPr>
          <w:sz w:val="12"/>
        </w:rPr>
      </w:pPr>
      <w:r>
        <w:rPr>
          <w:sz w:val="12"/>
        </w:rPr>
        <w:t>Бесшумность работы</w:t>
      </w:r>
    </w:p>
    <w:p w:rsidR="003E1859" w:rsidRDefault="003E1859">
      <w:pPr>
        <w:numPr>
          <w:ilvl w:val="0"/>
          <w:numId w:val="18"/>
        </w:numPr>
        <w:rPr>
          <w:sz w:val="12"/>
        </w:rPr>
      </w:pPr>
      <w:r>
        <w:rPr>
          <w:sz w:val="12"/>
        </w:rPr>
        <w:t>Процессы идут при температуре окружающей среды</w:t>
      </w:r>
    </w:p>
    <w:p w:rsidR="003E1859" w:rsidRDefault="003E1859">
      <w:pPr>
        <w:numPr>
          <w:ilvl w:val="0"/>
          <w:numId w:val="18"/>
        </w:numPr>
        <w:rPr>
          <w:sz w:val="12"/>
        </w:rPr>
      </w:pPr>
      <w:r>
        <w:rPr>
          <w:sz w:val="12"/>
        </w:rPr>
        <w:t>Без выделения веществ</w:t>
      </w:r>
    </w:p>
    <w:p w:rsidR="003E1859" w:rsidRDefault="003E1859">
      <w:pPr>
        <w:rPr>
          <w:sz w:val="12"/>
        </w:rPr>
      </w:pPr>
      <w:r>
        <w:rPr>
          <w:sz w:val="12"/>
        </w:rPr>
        <w:t>В случаях, когда требуется получение большого количества энергии за короткое время, используют аккумуляторы, когда требуется ток малой величины и малое время, используют батарейки.</w:t>
      </w:r>
    </w:p>
    <w:p w:rsidR="003E1859" w:rsidRDefault="003E1859">
      <w:pPr>
        <w:rPr>
          <w:color w:val="FF0000"/>
          <w:sz w:val="12"/>
        </w:rPr>
      </w:pPr>
    </w:p>
    <w:p w:rsidR="003E1859" w:rsidRDefault="003E1859">
      <w:pPr>
        <w:rPr>
          <w:color w:val="FF0000"/>
          <w:sz w:val="12"/>
        </w:rPr>
      </w:pPr>
      <w:r>
        <w:rPr>
          <w:color w:val="FF0000"/>
          <w:sz w:val="12"/>
        </w:rPr>
        <w:t>Химические источники тока подразделяются:</w:t>
      </w:r>
    </w:p>
    <w:p w:rsidR="003E1859" w:rsidRDefault="003E1859">
      <w:pPr>
        <w:numPr>
          <w:ilvl w:val="0"/>
          <w:numId w:val="19"/>
        </w:numPr>
        <w:rPr>
          <w:sz w:val="12"/>
        </w:rPr>
      </w:pPr>
      <w:r>
        <w:rPr>
          <w:sz w:val="12"/>
        </w:rPr>
        <w:t>По назначению:</w:t>
      </w:r>
    </w:p>
    <w:p w:rsidR="003E1859" w:rsidRDefault="003E1859">
      <w:pPr>
        <w:numPr>
          <w:ilvl w:val="1"/>
          <w:numId w:val="19"/>
        </w:numPr>
        <w:rPr>
          <w:sz w:val="12"/>
        </w:rPr>
      </w:pPr>
      <w:r>
        <w:rPr>
          <w:sz w:val="12"/>
        </w:rPr>
        <w:t>Первичные (1 раз)</w:t>
      </w:r>
      <w:r>
        <w:rPr>
          <w:sz w:val="12"/>
        </w:rPr>
        <w:sym w:font="Symbol" w:char="F0AE"/>
      </w:r>
      <w:r>
        <w:rPr>
          <w:sz w:val="12"/>
        </w:rPr>
        <w:t xml:space="preserve"> батарейки</w:t>
      </w:r>
    </w:p>
    <w:p w:rsidR="003E1859" w:rsidRDefault="003E1859">
      <w:pPr>
        <w:numPr>
          <w:ilvl w:val="1"/>
          <w:numId w:val="19"/>
        </w:numPr>
        <w:rPr>
          <w:sz w:val="12"/>
        </w:rPr>
      </w:pPr>
      <w:r>
        <w:rPr>
          <w:sz w:val="12"/>
        </w:rPr>
        <w:t>Вторичные (много)</w:t>
      </w:r>
      <w:r>
        <w:rPr>
          <w:sz w:val="12"/>
        </w:rPr>
        <w:sym w:font="Symbol" w:char="F0AE"/>
      </w:r>
      <w:r>
        <w:rPr>
          <w:sz w:val="12"/>
        </w:rPr>
        <w:t xml:space="preserve"> аккумуляторы</w:t>
      </w:r>
    </w:p>
    <w:p w:rsidR="003E1859" w:rsidRDefault="003E1859">
      <w:pPr>
        <w:numPr>
          <w:ilvl w:val="0"/>
          <w:numId w:val="19"/>
        </w:numPr>
        <w:rPr>
          <w:sz w:val="12"/>
        </w:rPr>
      </w:pPr>
      <w:r>
        <w:rPr>
          <w:sz w:val="12"/>
        </w:rPr>
        <w:t>По конструкции</w:t>
      </w:r>
    </w:p>
    <w:p w:rsidR="003E1859" w:rsidRDefault="003E1859">
      <w:pPr>
        <w:ind w:left="1080"/>
        <w:rPr>
          <w:sz w:val="12"/>
        </w:rPr>
      </w:pPr>
      <w:r>
        <w:rPr>
          <w:sz w:val="12"/>
        </w:rPr>
        <w:t>- Элементы с загущенным электролитом (непролив.)</w:t>
      </w:r>
    </w:p>
    <w:p w:rsidR="003E1859" w:rsidRDefault="003E1859">
      <w:pPr>
        <w:ind w:left="1080"/>
        <w:rPr>
          <w:sz w:val="12"/>
        </w:rPr>
      </w:pPr>
      <w:r>
        <w:rPr>
          <w:sz w:val="12"/>
        </w:rPr>
        <w:t>- Элементы с жидким электролитом (наливные)</w:t>
      </w:r>
    </w:p>
    <w:p w:rsidR="003E1859" w:rsidRDefault="003E1859">
      <w:pPr>
        <w:numPr>
          <w:ilvl w:val="0"/>
          <w:numId w:val="19"/>
        </w:numPr>
        <w:rPr>
          <w:sz w:val="12"/>
        </w:rPr>
      </w:pPr>
      <w:r>
        <w:rPr>
          <w:sz w:val="12"/>
        </w:rPr>
        <w:t>По особенностям работы</w:t>
      </w:r>
    </w:p>
    <w:p w:rsidR="003E1859" w:rsidRDefault="003E1859">
      <w:pPr>
        <w:numPr>
          <w:ilvl w:val="1"/>
          <w:numId w:val="19"/>
        </w:numPr>
        <w:rPr>
          <w:sz w:val="12"/>
        </w:rPr>
      </w:pPr>
      <w:r>
        <w:rPr>
          <w:sz w:val="12"/>
        </w:rPr>
        <w:t>С твердыми окислителями</w:t>
      </w:r>
    </w:p>
    <w:p w:rsidR="003E1859" w:rsidRDefault="003E1859">
      <w:pPr>
        <w:numPr>
          <w:ilvl w:val="1"/>
          <w:numId w:val="19"/>
        </w:numPr>
        <w:rPr>
          <w:sz w:val="12"/>
        </w:rPr>
      </w:pPr>
      <w:r>
        <w:rPr>
          <w:sz w:val="12"/>
        </w:rPr>
        <w:t>Элементы воздушных систем</w:t>
      </w:r>
    </w:p>
    <w:p w:rsidR="003E1859" w:rsidRDefault="003E1859">
      <w:pPr>
        <w:numPr>
          <w:ilvl w:val="1"/>
          <w:numId w:val="19"/>
        </w:numPr>
        <w:rPr>
          <w:sz w:val="12"/>
        </w:rPr>
      </w:pPr>
      <w:r>
        <w:rPr>
          <w:sz w:val="12"/>
        </w:rPr>
        <w:t>Смешанные</w:t>
      </w:r>
    </w:p>
    <w:p w:rsidR="003E1859" w:rsidRDefault="003E1859">
      <w:pPr>
        <w:rPr>
          <w:sz w:val="12"/>
        </w:rPr>
      </w:pPr>
      <w:r>
        <w:rPr>
          <w:rFonts w:ascii="Arial" w:hAnsi="Arial"/>
          <w:color w:val="FF0000"/>
          <w:sz w:val="12"/>
        </w:rPr>
        <w:t>Сухой элемент</w:t>
      </w:r>
      <w:r>
        <w:rPr>
          <w:sz w:val="12"/>
        </w:rPr>
        <w:t xml:space="preserve"> предложен Леклонше (1876г.) марганцево-цинковый элемент. Используется электролит в загущенном виде (загуститель крахмал вещества). Применяется для питания аппаратуры связи и бытовых приборов.</w:t>
      </w:r>
    </w:p>
    <w:p w:rsidR="003E1859" w:rsidRDefault="003E1859">
      <w:pPr>
        <w:rPr>
          <w:sz w:val="12"/>
        </w:rPr>
      </w:pPr>
      <w:r>
        <w:rPr>
          <w:color w:val="FF0000"/>
          <w:sz w:val="12"/>
        </w:rPr>
        <w:t>Анод</w:t>
      </w:r>
      <w:r>
        <w:rPr>
          <w:sz w:val="12"/>
        </w:rPr>
        <w:t xml:space="preserve"> – цинк</w:t>
      </w:r>
    </w:p>
    <w:p w:rsidR="003E1859" w:rsidRDefault="003E1859">
      <w:pPr>
        <w:rPr>
          <w:sz w:val="12"/>
        </w:rPr>
      </w:pPr>
      <w:r>
        <w:rPr>
          <w:color w:val="FF0000"/>
          <w:sz w:val="12"/>
        </w:rPr>
        <w:t>Катод</w:t>
      </w:r>
      <w:r>
        <w:rPr>
          <w:sz w:val="12"/>
        </w:rPr>
        <w:t xml:space="preserve"> – графитовый стержень с оксидом 4-х валентного марганца </w:t>
      </w:r>
      <w:r>
        <w:rPr>
          <w:sz w:val="12"/>
          <w:lang w:val="en-US"/>
        </w:rPr>
        <w:t>MnO</w:t>
      </w:r>
      <w:r>
        <w:rPr>
          <w:sz w:val="12"/>
        </w:rPr>
        <w:t>2.</w:t>
      </w:r>
    </w:p>
    <w:p w:rsidR="003E1859" w:rsidRDefault="003E1859">
      <w:pPr>
        <w:rPr>
          <w:sz w:val="12"/>
        </w:rPr>
      </w:pPr>
      <w:r>
        <w:rPr>
          <w:sz w:val="12"/>
        </w:rPr>
        <w:t>Электролитом является паста (хлорид аммония с добавлением муки или крахмала)</w:t>
      </w:r>
    </w:p>
    <w:p w:rsidR="003E1859" w:rsidRDefault="003E1859">
      <w:pPr>
        <w:rPr>
          <w:sz w:val="12"/>
          <w:vertAlign w:val="subscript"/>
          <w:lang w:val="en-US"/>
        </w:rPr>
      </w:pPr>
      <w:r>
        <w:rPr>
          <w:sz w:val="12"/>
          <w:lang w:val="en-US"/>
        </w:rPr>
        <w:t>Zn</w:t>
      </w:r>
      <w:r>
        <w:rPr>
          <w:sz w:val="12"/>
          <w:lang w:val="en-US"/>
        </w:rPr>
        <w:sym w:font="Symbol" w:char="F0FA"/>
      </w:r>
      <w:r>
        <w:rPr>
          <w:sz w:val="12"/>
          <w:lang w:val="en-US"/>
        </w:rPr>
        <w:t>NH</w:t>
      </w:r>
      <w:r>
        <w:rPr>
          <w:sz w:val="12"/>
          <w:vertAlign w:val="subscript"/>
          <w:lang w:val="en-US"/>
        </w:rPr>
        <w:t>4</w:t>
      </w:r>
      <w:r>
        <w:rPr>
          <w:sz w:val="12"/>
          <w:lang w:val="en-US"/>
        </w:rPr>
        <w:t>Cl</w:t>
      </w:r>
      <w:r>
        <w:rPr>
          <w:sz w:val="12"/>
          <w:lang w:val="en-US"/>
        </w:rPr>
        <w:sym w:font="Symbol" w:char="F0FA"/>
      </w:r>
      <w:r>
        <w:rPr>
          <w:sz w:val="12"/>
          <w:lang w:val="en-US"/>
        </w:rPr>
        <w:t>MnO</w:t>
      </w:r>
      <w:r>
        <w:rPr>
          <w:sz w:val="12"/>
          <w:vertAlign w:val="subscript"/>
          <w:lang w:val="en-US"/>
        </w:rPr>
        <w:t>2</w:t>
      </w:r>
    </w:p>
    <w:p w:rsidR="003E1859" w:rsidRDefault="003E1859">
      <w:pPr>
        <w:rPr>
          <w:sz w:val="12"/>
          <w:lang w:val="en-US"/>
        </w:rPr>
      </w:pPr>
      <w:r>
        <w:rPr>
          <w:sz w:val="12"/>
          <w:lang w:val="en-US"/>
        </w:rPr>
        <w:t>A:</w:t>
      </w:r>
      <w:r>
        <w:rPr>
          <w:sz w:val="12"/>
          <w:lang w:val="en-US"/>
        </w:rPr>
        <w:tab/>
        <w:t>Zn</w:t>
      </w:r>
      <w:r>
        <w:rPr>
          <w:sz w:val="12"/>
          <w:lang w:val="en-US"/>
        </w:rPr>
        <w:sym w:font="Symbol" w:char="F0AE"/>
      </w:r>
      <w:r>
        <w:rPr>
          <w:sz w:val="12"/>
          <w:lang w:val="en-US"/>
        </w:rPr>
        <w:t>Zn</w:t>
      </w:r>
      <w:r>
        <w:rPr>
          <w:sz w:val="12"/>
          <w:vertAlign w:val="superscript"/>
          <w:lang w:val="en-US"/>
        </w:rPr>
        <w:t>2+</w:t>
      </w:r>
      <w:r>
        <w:rPr>
          <w:sz w:val="12"/>
          <w:lang w:val="en-US"/>
        </w:rPr>
        <w:t>+2e</w:t>
      </w:r>
    </w:p>
    <w:p w:rsidR="003E1859" w:rsidRDefault="003E1859">
      <w:pPr>
        <w:rPr>
          <w:sz w:val="12"/>
          <w:lang w:val="en-US"/>
        </w:rPr>
      </w:pPr>
      <w:r>
        <w:rPr>
          <w:sz w:val="12"/>
          <w:lang w:val="en-US"/>
        </w:rPr>
        <w:tab/>
        <w:t>2Zn</w:t>
      </w:r>
      <w:r>
        <w:rPr>
          <w:sz w:val="12"/>
          <w:vertAlign w:val="superscript"/>
          <w:lang w:val="en-US"/>
        </w:rPr>
        <w:t>2+</w:t>
      </w:r>
      <w:r>
        <w:rPr>
          <w:sz w:val="12"/>
          <w:lang w:val="en-US"/>
        </w:rPr>
        <w:t>+NH</w:t>
      </w:r>
      <w:r>
        <w:rPr>
          <w:sz w:val="12"/>
          <w:vertAlign w:val="subscript"/>
          <w:lang w:val="en-US"/>
        </w:rPr>
        <w:t>4</w:t>
      </w:r>
      <w:r>
        <w:rPr>
          <w:sz w:val="12"/>
          <w:lang w:val="en-US"/>
        </w:rPr>
        <w:t>Cl</w:t>
      </w:r>
      <w:r>
        <w:rPr>
          <w:sz w:val="12"/>
          <w:lang w:val="en-US"/>
        </w:rPr>
        <w:sym w:font="Symbol" w:char="F0AE"/>
      </w:r>
      <w:r>
        <w:rPr>
          <w:sz w:val="12"/>
          <w:lang w:val="en-US"/>
        </w:rPr>
        <w:t>[Zn(NH</w:t>
      </w:r>
      <w:r>
        <w:rPr>
          <w:sz w:val="12"/>
          <w:vertAlign w:val="subscript"/>
          <w:lang w:val="en-US"/>
        </w:rPr>
        <w:t>3</w:t>
      </w:r>
      <w:r>
        <w:rPr>
          <w:sz w:val="12"/>
          <w:lang w:val="en-US"/>
        </w:rPr>
        <w:t>)</w:t>
      </w:r>
      <w:r>
        <w:rPr>
          <w:sz w:val="12"/>
          <w:vertAlign w:val="subscript"/>
          <w:lang w:val="en-US"/>
        </w:rPr>
        <w:t>4</w:t>
      </w:r>
      <w:r>
        <w:rPr>
          <w:sz w:val="12"/>
          <w:lang w:val="en-US"/>
        </w:rPr>
        <w:t>]Cl</w:t>
      </w:r>
      <w:r>
        <w:rPr>
          <w:sz w:val="12"/>
          <w:vertAlign w:val="subscript"/>
          <w:lang w:val="en-US"/>
        </w:rPr>
        <w:t>2</w:t>
      </w:r>
      <w:r>
        <w:rPr>
          <w:sz w:val="12"/>
          <w:lang w:val="en-US"/>
        </w:rPr>
        <w:t>+ZnCl</w:t>
      </w:r>
      <w:r>
        <w:rPr>
          <w:sz w:val="12"/>
          <w:vertAlign w:val="subscript"/>
          <w:lang w:val="en-US"/>
        </w:rPr>
        <w:t>2</w:t>
      </w:r>
      <w:r>
        <w:rPr>
          <w:sz w:val="12"/>
          <w:lang w:val="en-US"/>
        </w:rPr>
        <w:t>+4H</w:t>
      </w:r>
      <w:r>
        <w:rPr>
          <w:sz w:val="12"/>
          <w:vertAlign w:val="superscript"/>
          <w:lang w:val="en-US"/>
        </w:rPr>
        <w:t>+</w:t>
      </w:r>
    </w:p>
    <w:p w:rsidR="003E1859" w:rsidRDefault="003E1859">
      <w:pPr>
        <w:rPr>
          <w:sz w:val="12"/>
        </w:rPr>
      </w:pPr>
      <w:r>
        <w:rPr>
          <w:sz w:val="12"/>
          <w:lang w:val="en-US"/>
        </w:rPr>
        <w:t>K</w:t>
      </w:r>
      <w:r>
        <w:rPr>
          <w:sz w:val="12"/>
        </w:rPr>
        <w:t>:</w:t>
      </w:r>
      <w:r>
        <w:rPr>
          <w:sz w:val="12"/>
        </w:rPr>
        <w:tab/>
        <w:t xml:space="preserve">Восстановление </w:t>
      </w:r>
      <w:r>
        <w:rPr>
          <w:sz w:val="12"/>
          <w:lang w:val="en-US"/>
        </w:rPr>
        <w:t>Mn</w:t>
      </w:r>
      <w:r>
        <w:rPr>
          <w:sz w:val="12"/>
          <w:vertAlign w:val="superscript"/>
        </w:rPr>
        <w:t>4+</w:t>
      </w:r>
      <w:r>
        <w:rPr>
          <w:sz w:val="12"/>
        </w:rPr>
        <w:t xml:space="preserve"> к </w:t>
      </w:r>
      <w:r>
        <w:rPr>
          <w:sz w:val="12"/>
          <w:lang w:val="en-US"/>
        </w:rPr>
        <w:t>Mn</w:t>
      </w:r>
      <w:r>
        <w:rPr>
          <w:sz w:val="12"/>
          <w:vertAlign w:val="superscript"/>
        </w:rPr>
        <w:t>3+</w:t>
      </w:r>
    </w:p>
    <w:p w:rsidR="003E1859" w:rsidRDefault="003E1859">
      <w:pPr>
        <w:rPr>
          <w:sz w:val="12"/>
          <w:lang w:val="en-US"/>
        </w:rPr>
      </w:pPr>
      <w:r>
        <w:rPr>
          <w:sz w:val="12"/>
        </w:rPr>
        <w:tab/>
      </w:r>
      <w:r>
        <w:rPr>
          <w:sz w:val="12"/>
          <w:lang w:val="en-US"/>
        </w:rPr>
        <w:t>MnO</w:t>
      </w:r>
      <w:r>
        <w:rPr>
          <w:sz w:val="12"/>
          <w:vertAlign w:val="subscript"/>
          <w:lang w:val="en-US"/>
        </w:rPr>
        <w:t>2</w:t>
      </w:r>
      <w:r>
        <w:rPr>
          <w:sz w:val="12"/>
          <w:lang w:val="en-US"/>
        </w:rPr>
        <w:t>+H</w:t>
      </w:r>
      <w:r>
        <w:rPr>
          <w:sz w:val="12"/>
          <w:vertAlign w:val="superscript"/>
          <w:lang w:val="en-US"/>
        </w:rPr>
        <w:t>+</w:t>
      </w:r>
      <w:r>
        <w:rPr>
          <w:sz w:val="12"/>
          <w:lang w:val="en-US"/>
        </w:rPr>
        <w:t>+e</w:t>
      </w:r>
      <w:r>
        <w:rPr>
          <w:sz w:val="12"/>
          <w:lang w:val="en-US"/>
        </w:rPr>
        <w:sym w:font="Symbol" w:char="F0AE"/>
      </w:r>
      <w:r>
        <w:rPr>
          <w:sz w:val="12"/>
          <w:lang w:val="en-US"/>
        </w:rPr>
        <w:t>MnOOH</w:t>
      </w:r>
    </w:p>
    <w:p w:rsidR="003E1859" w:rsidRDefault="003E1859">
      <w:pPr>
        <w:rPr>
          <w:sz w:val="12"/>
        </w:rPr>
      </w:pPr>
      <w:r>
        <w:rPr>
          <w:sz w:val="12"/>
        </w:rPr>
        <w:t>Суммарное уравнение токообразующей реакции</w:t>
      </w:r>
    </w:p>
    <w:p w:rsidR="003E1859" w:rsidRDefault="003E1859">
      <w:pPr>
        <w:rPr>
          <w:sz w:val="12"/>
          <w:lang w:val="en-US"/>
        </w:rPr>
      </w:pPr>
      <w:r>
        <w:rPr>
          <w:sz w:val="12"/>
          <w:lang w:val="en-US"/>
        </w:rPr>
        <w:t>2Zn</w:t>
      </w:r>
      <w:r>
        <w:rPr>
          <w:sz w:val="12"/>
          <w:vertAlign w:val="superscript"/>
          <w:lang w:val="en-US"/>
        </w:rPr>
        <w:t>0</w:t>
      </w:r>
      <w:r>
        <w:rPr>
          <w:sz w:val="12"/>
          <w:lang w:val="en-US"/>
        </w:rPr>
        <w:t>+4MnO</w:t>
      </w:r>
      <w:r>
        <w:rPr>
          <w:sz w:val="12"/>
          <w:vertAlign w:val="subscript"/>
          <w:lang w:val="en-US"/>
        </w:rPr>
        <w:t>2</w:t>
      </w:r>
      <w:r>
        <w:rPr>
          <w:sz w:val="12"/>
          <w:lang w:val="en-US"/>
        </w:rPr>
        <w:t>+4NH</w:t>
      </w:r>
      <w:r>
        <w:rPr>
          <w:sz w:val="12"/>
          <w:vertAlign w:val="subscript"/>
          <w:lang w:val="en-US"/>
        </w:rPr>
        <w:t>4</w:t>
      </w:r>
      <w:r>
        <w:rPr>
          <w:sz w:val="12"/>
          <w:lang w:val="en-US"/>
        </w:rPr>
        <w:t>Cl</w:t>
      </w:r>
      <w:r>
        <w:rPr>
          <w:sz w:val="12"/>
          <w:lang w:val="en-US"/>
        </w:rPr>
        <w:sym w:font="Symbol" w:char="F0AE"/>
      </w:r>
      <w:r>
        <w:rPr>
          <w:sz w:val="12"/>
          <w:lang w:val="en-US"/>
        </w:rPr>
        <w:t>4MnOOH+ZnCl+[Zn(NH</w:t>
      </w:r>
      <w:r>
        <w:rPr>
          <w:sz w:val="12"/>
          <w:vertAlign w:val="subscript"/>
          <w:lang w:val="en-US"/>
        </w:rPr>
        <w:t>2</w:t>
      </w:r>
      <w:r>
        <w:rPr>
          <w:sz w:val="12"/>
          <w:lang w:val="en-US"/>
        </w:rPr>
        <w:t>)]Cl</w:t>
      </w:r>
      <w:r>
        <w:rPr>
          <w:sz w:val="12"/>
          <w:vertAlign w:val="subscript"/>
          <w:lang w:val="en-US"/>
        </w:rPr>
        <w:t>2</w:t>
      </w:r>
    </w:p>
    <w:p w:rsidR="003E1859" w:rsidRDefault="003E1859">
      <w:pPr>
        <w:rPr>
          <w:sz w:val="12"/>
          <w:lang w:val="en-US"/>
        </w:rPr>
      </w:pPr>
      <w:r>
        <w:rPr>
          <w:sz w:val="12"/>
          <w:lang w:val="en-US"/>
        </w:rPr>
        <w:t xml:space="preserve">  A         K</w:t>
      </w:r>
      <w:r>
        <w:rPr>
          <w:sz w:val="12"/>
          <w:lang w:val="en-US"/>
        </w:rPr>
        <w:tab/>
      </w:r>
      <w:r>
        <w:rPr>
          <w:sz w:val="12"/>
          <w:lang w:val="en-US"/>
        </w:rPr>
        <w:tab/>
      </w:r>
      <w:r>
        <w:rPr>
          <w:sz w:val="12"/>
          <w:lang w:val="en-US"/>
        </w:rPr>
        <w:tab/>
        <w:t>E=1,5B</w:t>
      </w:r>
    </w:p>
    <w:p w:rsidR="003E1859" w:rsidRDefault="003E1859">
      <w:pPr>
        <w:rPr>
          <w:color w:val="FF0000"/>
          <w:sz w:val="12"/>
        </w:rPr>
      </w:pPr>
      <w:r>
        <w:rPr>
          <w:color w:val="FF0000"/>
          <w:sz w:val="12"/>
        </w:rPr>
        <w:t>Сухой кислородно-цинковый элемент</w:t>
      </w:r>
    </w:p>
    <w:p w:rsidR="003E1859" w:rsidRDefault="003E1859">
      <w:pPr>
        <w:rPr>
          <w:sz w:val="12"/>
        </w:rPr>
      </w:pPr>
      <w:r>
        <w:rPr>
          <w:sz w:val="12"/>
          <w:lang w:val="en-US"/>
        </w:rPr>
        <w:t>Zn</w:t>
      </w:r>
      <w:r>
        <w:rPr>
          <w:sz w:val="12"/>
          <w:lang w:val="en-US"/>
        </w:rPr>
        <w:sym w:font="Symbol" w:char="F0FA"/>
      </w:r>
      <w:r>
        <w:rPr>
          <w:sz w:val="12"/>
          <w:lang w:val="en-US"/>
        </w:rPr>
        <w:t>NH</w:t>
      </w:r>
      <w:r>
        <w:rPr>
          <w:sz w:val="12"/>
          <w:vertAlign w:val="subscript"/>
        </w:rPr>
        <w:t>4</w:t>
      </w:r>
      <w:r>
        <w:rPr>
          <w:sz w:val="12"/>
          <w:lang w:val="en-US"/>
        </w:rPr>
        <w:t>Cl</w:t>
      </w:r>
      <w:r>
        <w:rPr>
          <w:sz w:val="12"/>
          <w:lang w:val="en-US"/>
        </w:rPr>
        <w:sym w:font="Symbol" w:char="F0FA"/>
      </w:r>
      <w:r>
        <w:rPr>
          <w:sz w:val="12"/>
          <w:lang w:val="en-US"/>
        </w:rPr>
        <w:t>O</w:t>
      </w:r>
      <w:r>
        <w:rPr>
          <w:sz w:val="12"/>
          <w:vertAlign w:val="subscript"/>
        </w:rPr>
        <w:t>2</w:t>
      </w:r>
    </w:p>
    <w:p w:rsidR="003E1859" w:rsidRDefault="003E1859">
      <w:pPr>
        <w:rPr>
          <w:sz w:val="12"/>
        </w:rPr>
      </w:pPr>
      <w:r>
        <w:rPr>
          <w:sz w:val="12"/>
        </w:rPr>
        <w:t>Катодным деполяризатором является кислород воздуха, током отвода – активированный уголь, пропитанный водоотталкивающим веществом.</w:t>
      </w:r>
    </w:p>
    <w:p w:rsidR="003E1859" w:rsidRDefault="003E1859">
      <w:pPr>
        <w:rPr>
          <w:sz w:val="12"/>
        </w:rPr>
      </w:pPr>
      <w:r>
        <w:rPr>
          <w:sz w:val="12"/>
        </w:rPr>
        <w:t>Катод – полый угольный цилиндр, внутренняя полость которого обеспечивает доступ кислорода. Снаружи он соприкасается с загущенным электролитом.</w:t>
      </w:r>
    </w:p>
    <w:p w:rsidR="003E1859" w:rsidRDefault="003E1859">
      <w:pPr>
        <w:rPr>
          <w:sz w:val="12"/>
          <w:lang w:val="en-US"/>
        </w:rPr>
      </w:pPr>
      <w:r>
        <w:rPr>
          <w:sz w:val="12"/>
          <w:lang w:val="en-US"/>
        </w:rPr>
        <w:t>O</w:t>
      </w:r>
      <w:r>
        <w:rPr>
          <w:sz w:val="12"/>
          <w:vertAlign w:val="subscript"/>
          <w:lang w:val="en-US"/>
        </w:rPr>
        <w:t>2</w:t>
      </w:r>
      <w:r>
        <w:rPr>
          <w:sz w:val="12"/>
          <w:lang w:val="en-US"/>
        </w:rPr>
        <w:t>+2Zn+4NH</w:t>
      </w:r>
      <w:r>
        <w:rPr>
          <w:sz w:val="12"/>
          <w:vertAlign w:val="subscript"/>
          <w:lang w:val="en-US"/>
        </w:rPr>
        <w:t>4</w:t>
      </w:r>
      <w:r>
        <w:rPr>
          <w:sz w:val="12"/>
          <w:lang w:val="en-US"/>
        </w:rPr>
        <w:t>Cl</w:t>
      </w:r>
      <w:r>
        <w:rPr>
          <w:sz w:val="12"/>
          <w:lang w:val="en-US"/>
        </w:rPr>
        <w:sym w:font="Symbol" w:char="F0AE"/>
      </w:r>
      <w:r>
        <w:rPr>
          <w:sz w:val="12"/>
          <w:lang w:val="en-US"/>
        </w:rPr>
        <w:t>ZnCl</w:t>
      </w:r>
      <w:r>
        <w:rPr>
          <w:sz w:val="12"/>
          <w:vertAlign w:val="subscript"/>
          <w:lang w:val="en-US"/>
        </w:rPr>
        <w:t>2</w:t>
      </w:r>
      <w:r>
        <w:rPr>
          <w:sz w:val="12"/>
          <w:lang w:val="en-US"/>
        </w:rPr>
        <w:t>+[Zn(NH</w:t>
      </w:r>
      <w:r>
        <w:rPr>
          <w:sz w:val="12"/>
          <w:vertAlign w:val="subscript"/>
          <w:lang w:val="en-US"/>
        </w:rPr>
        <w:t>3</w:t>
      </w:r>
      <w:r>
        <w:rPr>
          <w:sz w:val="12"/>
          <w:lang w:val="en-US"/>
        </w:rPr>
        <w:t>)</w:t>
      </w:r>
      <w:r>
        <w:rPr>
          <w:sz w:val="12"/>
          <w:vertAlign w:val="subscript"/>
          <w:lang w:val="en-US"/>
        </w:rPr>
        <w:t>4</w:t>
      </w:r>
      <w:r>
        <w:rPr>
          <w:sz w:val="12"/>
          <w:lang w:val="en-US"/>
        </w:rPr>
        <w:t>]Cl</w:t>
      </w:r>
      <w:r>
        <w:rPr>
          <w:sz w:val="12"/>
          <w:vertAlign w:val="subscript"/>
          <w:lang w:val="en-US"/>
        </w:rPr>
        <w:t>2</w:t>
      </w:r>
      <w:r>
        <w:rPr>
          <w:sz w:val="12"/>
          <w:lang w:val="en-US"/>
        </w:rPr>
        <w:t>+2H</w:t>
      </w:r>
      <w:r>
        <w:rPr>
          <w:sz w:val="12"/>
          <w:vertAlign w:val="subscript"/>
          <w:lang w:val="en-US"/>
        </w:rPr>
        <w:t>2</w:t>
      </w:r>
      <w:r>
        <w:rPr>
          <w:sz w:val="12"/>
          <w:lang w:val="en-US"/>
        </w:rPr>
        <w:t>O</w:t>
      </w:r>
    </w:p>
    <w:p w:rsidR="003E1859" w:rsidRDefault="003E1859">
      <w:pPr>
        <w:rPr>
          <w:sz w:val="12"/>
        </w:rPr>
      </w:pPr>
      <w:r>
        <w:rPr>
          <w:sz w:val="12"/>
          <w:lang w:val="en-US"/>
        </w:rPr>
        <w:tab/>
      </w:r>
      <w:r>
        <w:rPr>
          <w:sz w:val="12"/>
          <w:lang w:val="en-US"/>
        </w:rPr>
        <w:tab/>
      </w:r>
      <w:r>
        <w:rPr>
          <w:sz w:val="12"/>
          <w:lang w:val="en-US"/>
        </w:rPr>
        <w:tab/>
      </w:r>
      <w:r>
        <w:rPr>
          <w:sz w:val="12"/>
          <w:lang w:val="en-US"/>
        </w:rPr>
        <w:tab/>
        <w:t>E</w:t>
      </w:r>
      <w:r>
        <w:rPr>
          <w:sz w:val="12"/>
        </w:rPr>
        <w:t>=1,4</w:t>
      </w:r>
      <w:r>
        <w:rPr>
          <w:sz w:val="12"/>
          <w:lang w:val="en-US"/>
        </w:rPr>
        <w:t>B</w:t>
      </w:r>
    </w:p>
    <w:p w:rsidR="003E1859" w:rsidRDefault="003E1859">
      <w:pPr>
        <w:rPr>
          <w:color w:val="FF0000"/>
          <w:sz w:val="12"/>
        </w:rPr>
      </w:pPr>
      <w:r>
        <w:rPr>
          <w:color w:val="FF0000"/>
          <w:sz w:val="12"/>
        </w:rPr>
        <w:t>Ртутно-цинковый</w:t>
      </w:r>
    </w:p>
    <w:p w:rsidR="003E1859" w:rsidRDefault="003E1859">
      <w:pPr>
        <w:rPr>
          <w:sz w:val="12"/>
        </w:rPr>
      </w:pPr>
      <w:r>
        <w:rPr>
          <w:color w:val="FF0000"/>
          <w:sz w:val="12"/>
        </w:rPr>
        <w:t>Катод</w:t>
      </w:r>
      <w:r>
        <w:rPr>
          <w:sz w:val="12"/>
        </w:rPr>
        <w:t xml:space="preserve"> – оксид ртути с графитом и запрессованный в отдельный корпус</w:t>
      </w:r>
    </w:p>
    <w:p w:rsidR="003E1859" w:rsidRDefault="003E1859">
      <w:pPr>
        <w:rPr>
          <w:sz w:val="12"/>
        </w:rPr>
      </w:pPr>
      <w:r>
        <w:rPr>
          <w:color w:val="FF0000"/>
          <w:sz w:val="12"/>
        </w:rPr>
        <w:t>Анод</w:t>
      </w:r>
      <w:r>
        <w:rPr>
          <w:sz w:val="12"/>
        </w:rPr>
        <w:t xml:space="preserve"> – цинковый порошок с добавкой 1% ртути, который запрессовывается в крошку электролита</w:t>
      </w:r>
    </w:p>
    <w:p w:rsidR="003E1859" w:rsidRDefault="003E1859">
      <w:pPr>
        <w:rPr>
          <w:sz w:val="12"/>
        </w:rPr>
      </w:pPr>
      <w:r>
        <w:rPr>
          <w:sz w:val="12"/>
        </w:rPr>
        <w:t>Электролит – 40% гидроксид калия с добавкой 5% оксида цинка. Им пропитывают фильтрованную бумагу, которую помещают между электродами.</w:t>
      </w:r>
    </w:p>
    <w:p w:rsidR="003E1859" w:rsidRDefault="003E1859">
      <w:pPr>
        <w:rPr>
          <w:sz w:val="12"/>
          <w:lang w:val="en-US"/>
        </w:rPr>
      </w:pPr>
      <w:r>
        <w:rPr>
          <w:sz w:val="12"/>
          <w:lang w:val="en-US"/>
        </w:rPr>
        <w:t>HgO+2KOH+Zn</w:t>
      </w:r>
      <w:r>
        <w:rPr>
          <w:sz w:val="12"/>
          <w:lang w:val="en-US"/>
        </w:rPr>
        <w:sym w:font="Symbol" w:char="F0AE"/>
      </w:r>
      <w:r>
        <w:rPr>
          <w:sz w:val="12"/>
          <w:lang w:val="en-US"/>
        </w:rPr>
        <w:t>K</w:t>
      </w:r>
      <w:r>
        <w:rPr>
          <w:sz w:val="12"/>
          <w:vertAlign w:val="subscript"/>
          <w:lang w:val="en-US"/>
        </w:rPr>
        <w:t>2</w:t>
      </w:r>
      <w:r>
        <w:rPr>
          <w:sz w:val="12"/>
          <w:lang w:val="en-US"/>
        </w:rPr>
        <w:t>ZnO</w:t>
      </w:r>
      <w:r>
        <w:rPr>
          <w:sz w:val="12"/>
          <w:vertAlign w:val="subscript"/>
          <w:lang w:val="en-US"/>
        </w:rPr>
        <w:t>2</w:t>
      </w:r>
      <w:r>
        <w:rPr>
          <w:sz w:val="12"/>
          <w:lang w:val="en-US"/>
        </w:rPr>
        <w:t>+H</w:t>
      </w:r>
      <w:r>
        <w:rPr>
          <w:sz w:val="12"/>
          <w:vertAlign w:val="subscript"/>
          <w:lang w:val="en-US"/>
        </w:rPr>
        <w:t>2</w:t>
      </w:r>
      <w:r>
        <w:rPr>
          <w:sz w:val="12"/>
          <w:lang w:val="en-US"/>
        </w:rPr>
        <w:t>O+Hg</w:t>
      </w:r>
    </w:p>
    <w:p w:rsidR="003E1859" w:rsidRDefault="003E1859">
      <w:pPr>
        <w:rPr>
          <w:sz w:val="12"/>
        </w:rPr>
      </w:pPr>
      <w:r>
        <w:rPr>
          <w:sz w:val="12"/>
          <w:lang w:val="en-US"/>
        </w:rPr>
        <w:tab/>
      </w:r>
      <w:r>
        <w:rPr>
          <w:sz w:val="12"/>
          <w:lang w:val="en-US"/>
        </w:rPr>
        <w:tab/>
      </w:r>
      <w:r>
        <w:rPr>
          <w:sz w:val="12"/>
          <w:lang w:val="en-US"/>
        </w:rPr>
        <w:tab/>
      </w:r>
      <w:r>
        <w:rPr>
          <w:sz w:val="12"/>
          <w:lang w:val="en-US"/>
        </w:rPr>
        <w:tab/>
        <w:t>E</w:t>
      </w:r>
      <w:r>
        <w:rPr>
          <w:sz w:val="12"/>
        </w:rPr>
        <w:t>=1,34</w:t>
      </w:r>
      <w:r>
        <w:rPr>
          <w:sz w:val="12"/>
          <w:lang w:val="en-US"/>
        </w:rPr>
        <w:t>B</w:t>
      </w:r>
    </w:p>
    <w:p w:rsidR="003E1859" w:rsidRDefault="003E1859">
      <w:pPr>
        <w:rPr>
          <w:sz w:val="12"/>
        </w:rPr>
      </w:pPr>
      <w:r>
        <w:rPr>
          <w:sz w:val="12"/>
        </w:rPr>
        <w:t>Элементы хранятся много лет и работают при температуре до 130</w:t>
      </w:r>
      <w:r>
        <w:rPr>
          <w:sz w:val="12"/>
          <w:vertAlign w:val="superscript"/>
        </w:rPr>
        <w:t>0</w:t>
      </w:r>
      <w:r>
        <w:rPr>
          <w:sz w:val="12"/>
        </w:rPr>
        <w:t xml:space="preserve"> и используется в приемниках, слуховых аппаратах и кардиостимуляторах.</w:t>
      </w:r>
    </w:p>
    <w:p w:rsidR="003E1859" w:rsidRDefault="003E1859">
      <w:pPr>
        <w:pStyle w:val="2"/>
        <w:rPr>
          <w:b w:val="0"/>
          <w:i w:val="0"/>
          <w:color w:val="FF0000"/>
          <w:sz w:val="12"/>
        </w:rPr>
      </w:pPr>
      <w:r>
        <w:rPr>
          <w:b w:val="0"/>
          <w:i w:val="0"/>
          <w:color w:val="FF0000"/>
          <w:sz w:val="12"/>
        </w:rPr>
        <w:t>Наливные</w:t>
      </w:r>
    </w:p>
    <w:p w:rsidR="003E1859" w:rsidRDefault="003E1859">
      <w:pPr>
        <w:rPr>
          <w:sz w:val="12"/>
        </w:rPr>
      </w:pPr>
      <w:r>
        <w:rPr>
          <w:sz w:val="12"/>
        </w:rPr>
        <w:t>Можно увеличивать напряжение так как на аноде металл с более электроотрицательным потенциалом (</w:t>
      </w:r>
      <w:r>
        <w:rPr>
          <w:sz w:val="12"/>
          <w:lang w:val="en-US"/>
        </w:rPr>
        <w:t>Mg</w:t>
      </w:r>
      <w:r>
        <w:rPr>
          <w:sz w:val="12"/>
        </w:rPr>
        <w:t>). Однако такие аноды в водных растворах окисляются, выделяя водород, что ведет к саморазряду аккумулятора при хранении. Поэтому разработаны элементы, которые хранятся в сухом виде и электролит заливают перед началом работы.</w:t>
      </w:r>
    </w:p>
    <w:p w:rsidR="003E1859" w:rsidRDefault="003E1859">
      <w:pPr>
        <w:rPr>
          <w:sz w:val="12"/>
        </w:rPr>
      </w:pPr>
      <w:r>
        <w:rPr>
          <w:sz w:val="12"/>
        </w:rPr>
        <w:t>Свинцово-кадмиевый</w:t>
      </w:r>
    </w:p>
    <w:p w:rsidR="003E1859" w:rsidRDefault="003E1859">
      <w:pPr>
        <w:rPr>
          <w:sz w:val="12"/>
        </w:rPr>
      </w:pPr>
      <w:r>
        <w:rPr>
          <w:sz w:val="12"/>
          <w:lang w:val="en-US"/>
        </w:rPr>
        <w:t>Cd</w:t>
      </w:r>
      <w:r>
        <w:rPr>
          <w:sz w:val="12"/>
          <w:lang w:val="en-US"/>
        </w:rPr>
        <w:sym w:font="Symbol" w:char="F0FA"/>
      </w:r>
      <w:r>
        <w:rPr>
          <w:sz w:val="12"/>
          <w:lang w:val="en-US"/>
        </w:rPr>
        <w:t>H</w:t>
      </w:r>
      <w:r>
        <w:rPr>
          <w:sz w:val="12"/>
          <w:vertAlign w:val="subscript"/>
        </w:rPr>
        <w:t>2</w:t>
      </w:r>
      <w:r>
        <w:rPr>
          <w:sz w:val="12"/>
          <w:lang w:val="en-US"/>
        </w:rPr>
        <w:t>SO</w:t>
      </w:r>
      <w:r>
        <w:rPr>
          <w:sz w:val="12"/>
          <w:vertAlign w:val="subscript"/>
        </w:rPr>
        <w:t>4</w:t>
      </w:r>
      <w:r>
        <w:rPr>
          <w:sz w:val="12"/>
          <w:lang w:val="en-US"/>
        </w:rPr>
        <w:sym w:font="Symbol" w:char="F0FA"/>
      </w:r>
      <w:r>
        <w:rPr>
          <w:sz w:val="12"/>
          <w:lang w:val="en-US"/>
        </w:rPr>
        <w:t>PbO</w:t>
      </w:r>
      <w:r>
        <w:rPr>
          <w:sz w:val="12"/>
          <w:vertAlign w:val="subscript"/>
        </w:rPr>
        <w:t>2</w:t>
      </w:r>
    </w:p>
    <w:p w:rsidR="003E1859" w:rsidRDefault="003E1859">
      <w:pPr>
        <w:rPr>
          <w:sz w:val="12"/>
          <w:lang w:val="en-US"/>
        </w:rPr>
      </w:pPr>
      <w:r>
        <w:rPr>
          <w:sz w:val="12"/>
          <w:lang w:val="en-US"/>
        </w:rPr>
        <w:t>PbO</w:t>
      </w:r>
      <w:r>
        <w:rPr>
          <w:sz w:val="12"/>
          <w:vertAlign w:val="subscript"/>
          <w:lang w:val="en-US"/>
        </w:rPr>
        <w:t>2</w:t>
      </w:r>
      <w:r>
        <w:rPr>
          <w:sz w:val="12"/>
          <w:lang w:val="en-US"/>
        </w:rPr>
        <w:t>+H</w:t>
      </w:r>
      <w:r>
        <w:rPr>
          <w:sz w:val="12"/>
          <w:vertAlign w:val="subscript"/>
          <w:lang w:val="en-US"/>
        </w:rPr>
        <w:t>2</w:t>
      </w:r>
      <w:r>
        <w:rPr>
          <w:sz w:val="12"/>
          <w:lang w:val="en-US"/>
        </w:rPr>
        <w:t>SO</w:t>
      </w:r>
      <w:r>
        <w:rPr>
          <w:sz w:val="12"/>
          <w:vertAlign w:val="subscript"/>
          <w:lang w:val="en-US"/>
        </w:rPr>
        <w:t>4</w:t>
      </w:r>
      <w:r>
        <w:rPr>
          <w:sz w:val="12"/>
          <w:lang w:val="en-US"/>
        </w:rPr>
        <w:t>+Cd</w:t>
      </w:r>
      <w:r>
        <w:rPr>
          <w:sz w:val="12"/>
          <w:lang w:val="en-US"/>
        </w:rPr>
        <w:sym w:font="Symbol" w:char="F0AE"/>
      </w:r>
      <w:r>
        <w:rPr>
          <w:sz w:val="12"/>
          <w:lang w:val="en-US"/>
        </w:rPr>
        <w:t>PbSO</w:t>
      </w:r>
      <w:r>
        <w:rPr>
          <w:sz w:val="12"/>
          <w:vertAlign w:val="subscript"/>
          <w:lang w:val="en-US"/>
        </w:rPr>
        <w:t>4</w:t>
      </w:r>
      <w:r>
        <w:rPr>
          <w:sz w:val="12"/>
          <w:lang w:val="en-US"/>
        </w:rPr>
        <w:t>+CdSO</w:t>
      </w:r>
      <w:r>
        <w:rPr>
          <w:sz w:val="12"/>
          <w:vertAlign w:val="subscript"/>
          <w:lang w:val="en-US"/>
        </w:rPr>
        <w:t>4</w:t>
      </w:r>
      <w:r>
        <w:rPr>
          <w:sz w:val="12"/>
          <w:lang w:val="en-US"/>
        </w:rPr>
        <w:t>+2H</w:t>
      </w:r>
      <w:r>
        <w:rPr>
          <w:sz w:val="12"/>
          <w:vertAlign w:val="subscript"/>
          <w:lang w:val="en-US"/>
        </w:rPr>
        <w:t>2</w:t>
      </w:r>
      <w:r>
        <w:rPr>
          <w:sz w:val="12"/>
          <w:lang w:val="en-US"/>
        </w:rPr>
        <w:t>O</w:t>
      </w:r>
    </w:p>
    <w:p w:rsidR="003E1859" w:rsidRDefault="003E1859">
      <w:pPr>
        <w:ind w:left="2832" w:firstLine="708"/>
        <w:rPr>
          <w:sz w:val="12"/>
        </w:rPr>
      </w:pPr>
      <w:r>
        <w:rPr>
          <w:sz w:val="12"/>
          <w:lang w:val="en-US"/>
        </w:rPr>
        <w:t>E</w:t>
      </w:r>
      <w:r>
        <w:rPr>
          <w:sz w:val="12"/>
        </w:rPr>
        <w:t>=2,2</w:t>
      </w:r>
      <w:r>
        <w:rPr>
          <w:sz w:val="12"/>
          <w:lang w:val="en-US"/>
        </w:rPr>
        <w:t>B</w:t>
      </w:r>
    </w:p>
    <w:p w:rsidR="003E1859" w:rsidRDefault="003E1859">
      <w:pPr>
        <w:rPr>
          <w:sz w:val="12"/>
        </w:rPr>
      </w:pPr>
      <w:r>
        <w:rPr>
          <w:color w:val="FF0000"/>
          <w:sz w:val="12"/>
        </w:rPr>
        <w:t>Аккумулятор</w:t>
      </w:r>
      <w:r>
        <w:rPr>
          <w:sz w:val="12"/>
        </w:rPr>
        <w:t xml:space="preserve"> – устройство, в котором происходит взаимные превращения электрической энергии в химическую и наоборот.</w:t>
      </w:r>
    </w:p>
    <w:p w:rsidR="003E1859" w:rsidRDefault="003E1859">
      <w:pPr>
        <w:rPr>
          <w:sz w:val="12"/>
        </w:rPr>
      </w:pPr>
      <w:r>
        <w:rPr>
          <w:sz w:val="12"/>
        </w:rPr>
        <w:t>В них под действием внешнего источника тока накапливается химическая энергия, которая затем переходит в электрическую. Процесс накопления химической энергии называется зарядкой аккумулятора, процесс превращения химической энергии в электрическую – разрядкой.</w:t>
      </w:r>
    </w:p>
    <w:p w:rsidR="003E1859" w:rsidRDefault="003E1859">
      <w:pPr>
        <w:rPr>
          <w:sz w:val="12"/>
        </w:rPr>
      </w:pPr>
      <w:r>
        <w:rPr>
          <w:sz w:val="12"/>
        </w:rPr>
        <w:t>При зарядке он работает как электролизер, при разрядке – гальванический элемент</w:t>
      </w:r>
    </w:p>
    <w:p w:rsidR="003E1859" w:rsidRDefault="003E1859">
      <w:pPr>
        <w:rPr>
          <w:color w:val="FF0000"/>
          <w:sz w:val="12"/>
        </w:rPr>
      </w:pPr>
      <w:r>
        <w:rPr>
          <w:color w:val="FF0000"/>
          <w:sz w:val="12"/>
        </w:rPr>
        <w:t>Свинцовый</w:t>
      </w:r>
    </w:p>
    <w:p w:rsidR="003E1859" w:rsidRDefault="003E1859">
      <w:pPr>
        <w:rPr>
          <w:sz w:val="12"/>
        </w:rPr>
      </w:pPr>
      <w:r>
        <w:rPr>
          <w:sz w:val="12"/>
        </w:rPr>
        <w:t xml:space="preserve">Электроды создаются заполнением решеток свинцовой решетки пастой из оксида 2-х валентного свинца. Электролит – 32% </w:t>
      </w:r>
      <w:r>
        <w:rPr>
          <w:sz w:val="12"/>
          <w:lang w:val="en-US"/>
        </w:rPr>
        <w:t>H</w:t>
      </w:r>
      <w:r>
        <w:rPr>
          <w:sz w:val="12"/>
          <w:vertAlign w:val="subscript"/>
        </w:rPr>
        <w:t>2</w:t>
      </w:r>
      <w:r>
        <w:rPr>
          <w:sz w:val="12"/>
          <w:lang w:val="en-US"/>
        </w:rPr>
        <w:t>SO</w:t>
      </w:r>
      <w:r>
        <w:rPr>
          <w:sz w:val="12"/>
          <w:vertAlign w:val="subscript"/>
        </w:rPr>
        <w:t>4</w:t>
      </w:r>
      <w:r>
        <w:rPr>
          <w:sz w:val="12"/>
        </w:rPr>
        <w:t xml:space="preserve"> при погружении электродов в раствор </w:t>
      </w:r>
      <w:r>
        <w:rPr>
          <w:sz w:val="12"/>
          <w:lang w:val="en-US"/>
        </w:rPr>
        <w:t>H</w:t>
      </w:r>
      <w:r>
        <w:rPr>
          <w:sz w:val="12"/>
          <w:vertAlign w:val="subscript"/>
        </w:rPr>
        <w:t>2</w:t>
      </w:r>
      <w:r>
        <w:rPr>
          <w:sz w:val="12"/>
          <w:lang w:val="en-US"/>
        </w:rPr>
        <w:t>SO</w:t>
      </w:r>
      <w:r>
        <w:rPr>
          <w:sz w:val="12"/>
          <w:vertAlign w:val="subscript"/>
        </w:rPr>
        <w:t>4</w:t>
      </w:r>
      <w:r>
        <w:rPr>
          <w:sz w:val="12"/>
        </w:rPr>
        <w:t xml:space="preserve"> происходит реакция</w:t>
      </w:r>
    </w:p>
    <w:p w:rsidR="003E1859" w:rsidRDefault="003E1859">
      <w:pPr>
        <w:rPr>
          <w:sz w:val="12"/>
          <w:lang w:val="en-US"/>
        </w:rPr>
      </w:pPr>
      <w:r>
        <w:rPr>
          <w:sz w:val="12"/>
          <w:lang w:val="en-US"/>
        </w:rPr>
        <w:t>PbO+H</w:t>
      </w:r>
      <w:r>
        <w:rPr>
          <w:sz w:val="12"/>
          <w:vertAlign w:val="subscript"/>
          <w:lang w:val="en-US"/>
        </w:rPr>
        <w:t>2</w:t>
      </w:r>
      <w:r>
        <w:rPr>
          <w:sz w:val="12"/>
          <w:lang w:val="en-US"/>
        </w:rPr>
        <w:t>SO</w:t>
      </w:r>
      <w:r>
        <w:rPr>
          <w:sz w:val="12"/>
          <w:vertAlign w:val="subscript"/>
          <w:lang w:val="en-US"/>
        </w:rPr>
        <w:t>4</w:t>
      </w:r>
      <w:r>
        <w:rPr>
          <w:sz w:val="12"/>
          <w:lang w:val="en-US"/>
        </w:rPr>
        <w:sym w:font="Symbol" w:char="F0AE"/>
      </w:r>
      <w:r>
        <w:rPr>
          <w:sz w:val="12"/>
          <w:lang w:val="en-US"/>
        </w:rPr>
        <w:t>PbSO</w:t>
      </w:r>
      <w:r>
        <w:rPr>
          <w:sz w:val="12"/>
          <w:vertAlign w:val="subscript"/>
          <w:lang w:val="en-US"/>
        </w:rPr>
        <w:t>4</w:t>
      </w:r>
      <w:r>
        <w:rPr>
          <w:sz w:val="12"/>
          <w:lang w:val="en-US"/>
        </w:rPr>
        <w:sym w:font="Symbol" w:char="F0AF"/>
      </w:r>
      <w:r>
        <w:rPr>
          <w:sz w:val="12"/>
          <w:lang w:val="en-US"/>
        </w:rPr>
        <w:t>+H</w:t>
      </w:r>
      <w:r>
        <w:rPr>
          <w:sz w:val="12"/>
          <w:vertAlign w:val="subscript"/>
          <w:lang w:val="en-US"/>
        </w:rPr>
        <w:t>2</w:t>
      </w:r>
      <w:r>
        <w:rPr>
          <w:sz w:val="12"/>
          <w:lang w:val="en-US"/>
        </w:rPr>
        <w:t>O</w:t>
      </w:r>
    </w:p>
    <w:p w:rsidR="003E1859" w:rsidRDefault="003E1859">
      <w:pPr>
        <w:rPr>
          <w:sz w:val="12"/>
        </w:rPr>
      </w:pPr>
      <w:r>
        <w:rPr>
          <w:sz w:val="12"/>
        </w:rPr>
        <w:t>В этом состоянии оба электрода имеют один состав, окислительно-восстановительное взаимодействие невозможно, значит аккумулятор разряжен.</w:t>
      </w:r>
    </w:p>
    <w:p w:rsidR="003E1859" w:rsidRDefault="003E1859">
      <w:pPr>
        <w:rPr>
          <w:sz w:val="12"/>
        </w:rPr>
      </w:pPr>
      <w:r>
        <w:rPr>
          <w:sz w:val="12"/>
        </w:rPr>
        <w:t xml:space="preserve">При зарядке через аккумулятор пропускают постоянный ток, и при этом протекает процессы электролиза. На катоде идет процесс восстановления свинца от </w:t>
      </w:r>
      <w:r>
        <w:rPr>
          <w:sz w:val="12"/>
          <w:vertAlign w:val="superscript"/>
        </w:rPr>
        <w:t>+2</w:t>
      </w:r>
      <w:r>
        <w:rPr>
          <w:sz w:val="12"/>
        </w:rPr>
        <w:t xml:space="preserve"> до </w:t>
      </w:r>
      <w:r>
        <w:rPr>
          <w:sz w:val="12"/>
          <w:vertAlign w:val="superscript"/>
        </w:rPr>
        <w:t>0</w:t>
      </w:r>
    </w:p>
    <w:p w:rsidR="003E1859" w:rsidRDefault="003E1859">
      <w:pPr>
        <w:rPr>
          <w:sz w:val="12"/>
          <w:lang w:val="en-US"/>
        </w:rPr>
      </w:pPr>
      <w:r>
        <w:rPr>
          <w:color w:val="FF0000"/>
          <w:sz w:val="12"/>
          <w:lang w:val="en-US"/>
        </w:rPr>
        <w:t>K:</w:t>
      </w:r>
      <w:r>
        <w:rPr>
          <w:sz w:val="12"/>
          <w:lang w:val="en-US"/>
        </w:rPr>
        <w:tab/>
        <w:t>PbSO</w:t>
      </w:r>
      <w:r>
        <w:rPr>
          <w:sz w:val="12"/>
          <w:vertAlign w:val="subscript"/>
          <w:lang w:val="en-US"/>
        </w:rPr>
        <w:t>4</w:t>
      </w:r>
      <w:r>
        <w:rPr>
          <w:sz w:val="12"/>
          <w:lang w:val="en-US"/>
        </w:rPr>
        <w:t>+2H</w:t>
      </w:r>
      <w:r>
        <w:rPr>
          <w:sz w:val="12"/>
          <w:vertAlign w:val="superscript"/>
          <w:lang w:val="en-US"/>
        </w:rPr>
        <w:t>2+</w:t>
      </w:r>
      <w:r>
        <w:rPr>
          <w:sz w:val="12"/>
          <w:lang w:val="en-US"/>
        </w:rPr>
        <w:t>+2e</w:t>
      </w:r>
      <w:r>
        <w:rPr>
          <w:sz w:val="12"/>
          <w:lang w:val="en-US"/>
        </w:rPr>
        <w:sym w:font="Symbol" w:char="F0AE"/>
      </w:r>
      <w:r>
        <w:rPr>
          <w:sz w:val="12"/>
          <w:lang w:val="en-US"/>
        </w:rPr>
        <w:t>Pb+H</w:t>
      </w:r>
      <w:r>
        <w:rPr>
          <w:sz w:val="12"/>
          <w:vertAlign w:val="subscript"/>
          <w:lang w:val="en-US"/>
        </w:rPr>
        <w:t>2</w:t>
      </w:r>
      <w:r>
        <w:rPr>
          <w:sz w:val="12"/>
          <w:lang w:val="en-US"/>
        </w:rPr>
        <w:t>SO</w:t>
      </w:r>
      <w:r>
        <w:rPr>
          <w:sz w:val="12"/>
          <w:vertAlign w:val="subscript"/>
          <w:lang w:val="en-US"/>
        </w:rPr>
        <w:t>4</w:t>
      </w:r>
    </w:p>
    <w:p w:rsidR="003E1859" w:rsidRDefault="003E1859">
      <w:pPr>
        <w:rPr>
          <w:sz w:val="12"/>
          <w:lang w:val="en-US"/>
        </w:rPr>
      </w:pPr>
      <w:r>
        <w:rPr>
          <w:sz w:val="12"/>
          <w:lang w:val="en-US"/>
        </w:rPr>
        <w:tab/>
        <w:t>Pb</w:t>
      </w:r>
      <w:r>
        <w:rPr>
          <w:sz w:val="12"/>
          <w:vertAlign w:val="superscript"/>
          <w:lang w:val="en-US"/>
        </w:rPr>
        <w:t>2+</w:t>
      </w:r>
      <w:r>
        <w:rPr>
          <w:sz w:val="12"/>
          <w:lang w:val="en-US"/>
        </w:rPr>
        <w:t>+2e</w:t>
      </w:r>
      <w:r>
        <w:rPr>
          <w:sz w:val="12"/>
          <w:lang w:val="en-US"/>
        </w:rPr>
        <w:sym w:font="Symbol" w:char="F0AE"/>
      </w:r>
      <w:r>
        <w:rPr>
          <w:sz w:val="12"/>
          <w:lang w:val="en-US"/>
        </w:rPr>
        <w:t>Pb</w:t>
      </w:r>
      <w:r>
        <w:rPr>
          <w:sz w:val="12"/>
          <w:vertAlign w:val="superscript"/>
          <w:lang w:val="en-US"/>
        </w:rPr>
        <w:t>0</w:t>
      </w:r>
    </w:p>
    <w:p w:rsidR="003E1859" w:rsidRDefault="003E1859">
      <w:pPr>
        <w:rPr>
          <w:sz w:val="12"/>
          <w:lang w:val="en-US"/>
        </w:rPr>
      </w:pPr>
      <w:r>
        <w:rPr>
          <w:color w:val="FF0000"/>
          <w:sz w:val="12"/>
          <w:lang w:val="en-US"/>
        </w:rPr>
        <w:t>A:</w:t>
      </w:r>
      <w:r>
        <w:rPr>
          <w:sz w:val="12"/>
          <w:lang w:val="en-US"/>
        </w:rPr>
        <w:tab/>
        <w:t>PbSO</w:t>
      </w:r>
      <w:r>
        <w:rPr>
          <w:sz w:val="12"/>
          <w:vertAlign w:val="subscript"/>
          <w:lang w:val="en-US"/>
        </w:rPr>
        <w:t>4</w:t>
      </w:r>
      <w:r>
        <w:rPr>
          <w:sz w:val="12"/>
          <w:lang w:val="en-US"/>
        </w:rPr>
        <w:t>+SO</w:t>
      </w:r>
      <w:r>
        <w:rPr>
          <w:sz w:val="12"/>
          <w:vertAlign w:val="subscript"/>
          <w:lang w:val="en-US"/>
        </w:rPr>
        <w:t>4</w:t>
      </w:r>
      <w:r>
        <w:rPr>
          <w:sz w:val="12"/>
          <w:vertAlign w:val="superscript"/>
          <w:lang w:val="en-US"/>
        </w:rPr>
        <w:t>2+</w:t>
      </w:r>
      <w:r>
        <w:rPr>
          <w:sz w:val="12"/>
          <w:lang w:val="en-US"/>
        </w:rPr>
        <w:sym w:font="Symbol" w:char="F0AE"/>
      </w:r>
      <w:r>
        <w:rPr>
          <w:sz w:val="12"/>
          <w:lang w:val="en-US"/>
        </w:rPr>
        <w:t>Pb(SO</w:t>
      </w:r>
      <w:r>
        <w:rPr>
          <w:sz w:val="12"/>
          <w:vertAlign w:val="subscript"/>
          <w:lang w:val="en-US"/>
        </w:rPr>
        <w:t>4</w:t>
      </w:r>
      <w:r>
        <w:rPr>
          <w:sz w:val="12"/>
          <w:lang w:val="en-US"/>
        </w:rPr>
        <w:t>)</w:t>
      </w:r>
      <w:r>
        <w:rPr>
          <w:sz w:val="12"/>
          <w:vertAlign w:val="subscript"/>
          <w:lang w:val="en-US"/>
        </w:rPr>
        <w:t>2</w:t>
      </w:r>
      <w:r>
        <w:rPr>
          <w:sz w:val="12"/>
          <w:lang w:val="en-US"/>
        </w:rPr>
        <w:t>+2e</w:t>
      </w:r>
    </w:p>
    <w:p w:rsidR="003E1859" w:rsidRDefault="003E1859">
      <w:pPr>
        <w:rPr>
          <w:sz w:val="12"/>
          <w:lang w:val="en-US"/>
        </w:rPr>
      </w:pPr>
      <w:r>
        <w:rPr>
          <w:sz w:val="12"/>
          <w:lang w:val="en-US"/>
        </w:rPr>
        <w:tab/>
        <w:t>Pb</w:t>
      </w:r>
      <w:r>
        <w:rPr>
          <w:sz w:val="12"/>
          <w:vertAlign w:val="superscript"/>
          <w:lang w:val="en-US"/>
        </w:rPr>
        <w:t>2+</w:t>
      </w:r>
      <w:r>
        <w:rPr>
          <w:sz w:val="12"/>
          <w:lang w:val="en-US"/>
        </w:rPr>
        <w:sym w:font="Symbol" w:char="F0AE"/>
      </w:r>
      <w:r>
        <w:rPr>
          <w:sz w:val="12"/>
          <w:lang w:val="en-US"/>
        </w:rPr>
        <w:t>Pb</w:t>
      </w:r>
      <w:r>
        <w:rPr>
          <w:sz w:val="12"/>
          <w:vertAlign w:val="superscript"/>
          <w:lang w:val="en-US"/>
        </w:rPr>
        <w:t>4+</w:t>
      </w:r>
      <w:r>
        <w:rPr>
          <w:sz w:val="12"/>
          <w:lang w:val="en-US"/>
        </w:rPr>
        <w:t>+2e</w:t>
      </w:r>
    </w:p>
    <w:p w:rsidR="003E1859" w:rsidRDefault="003E1859">
      <w:pPr>
        <w:rPr>
          <w:sz w:val="12"/>
          <w:lang w:val="en-US"/>
        </w:rPr>
      </w:pPr>
      <w:r>
        <w:rPr>
          <w:sz w:val="12"/>
          <w:lang w:val="en-US"/>
        </w:rPr>
        <w:t>Pb(SO</w:t>
      </w:r>
      <w:r>
        <w:rPr>
          <w:sz w:val="12"/>
          <w:vertAlign w:val="subscript"/>
          <w:lang w:val="en-US"/>
        </w:rPr>
        <w:t>4</w:t>
      </w:r>
      <w:r>
        <w:rPr>
          <w:sz w:val="12"/>
          <w:lang w:val="en-US"/>
        </w:rPr>
        <w:t>)</w:t>
      </w:r>
      <w:r>
        <w:rPr>
          <w:sz w:val="12"/>
          <w:vertAlign w:val="subscript"/>
          <w:lang w:val="en-US"/>
        </w:rPr>
        <w:t>2</w:t>
      </w:r>
      <w:r>
        <w:rPr>
          <w:sz w:val="12"/>
          <w:lang w:val="en-US"/>
        </w:rPr>
        <w:t>+2H</w:t>
      </w:r>
      <w:r>
        <w:rPr>
          <w:sz w:val="12"/>
          <w:vertAlign w:val="subscript"/>
          <w:lang w:val="en-US"/>
        </w:rPr>
        <w:t>2</w:t>
      </w:r>
      <w:r>
        <w:rPr>
          <w:sz w:val="12"/>
          <w:lang w:val="en-US"/>
        </w:rPr>
        <w:t>O</w:t>
      </w:r>
      <w:r>
        <w:rPr>
          <w:sz w:val="12"/>
          <w:lang w:val="en-US"/>
        </w:rPr>
        <w:sym w:font="Symbol" w:char="F0AE"/>
      </w:r>
      <w:r>
        <w:rPr>
          <w:sz w:val="12"/>
          <w:lang w:val="en-US"/>
        </w:rPr>
        <w:t>PbO</w:t>
      </w:r>
      <w:r>
        <w:rPr>
          <w:sz w:val="12"/>
          <w:vertAlign w:val="subscript"/>
          <w:lang w:val="en-US"/>
        </w:rPr>
        <w:t>2</w:t>
      </w:r>
      <w:r>
        <w:rPr>
          <w:sz w:val="12"/>
          <w:lang w:val="en-US"/>
        </w:rPr>
        <w:t>+H</w:t>
      </w:r>
      <w:r>
        <w:rPr>
          <w:sz w:val="12"/>
          <w:vertAlign w:val="subscript"/>
          <w:lang w:val="en-US"/>
        </w:rPr>
        <w:t>2</w:t>
      </w:r>
      <w:r>
        <w:rPr>
          <w:sz w:val="12"/>
          <w:lang w:val="en-US"/>
        </w:rPr>
        <w:t>SO</w:t>
      </w:r>
      <w:r>
        <w:rPr>
          <w:sz w:val="12"/>
          <w:vertAlign w:val="subscript"/>
          <w:lang w:val="en-US"/>
        </w:rPr>
        <w:t>4</w:t>
      </w:r>
    </w:p>
    <w:p w:rsidR="003E1859" w:rsidRDefault="003E1859">
      <w:pPr>
        <w:rPr>
          <w:sz w:val="12"/>
        </w:rPr>
      </w:pPr>
      <w:r>
        <w:rPr>
          <w:sz w:val="12"/>
        </w:rPr>
        <w:t>Таким образом, после разрядки один электрод представляет собой губчатый свинец (</w:t>
      </w:r>
      <w:r>
        <w:rPr>
          <w:sz w:val="12"/>
          <w:lang w:val="en-US"/>
        </w:rPr>
        <w:t>PbO</w:t>
      </w:r>
      <w:r>
        <w:rPr>
          <w:sz w:val="12"/>
          <w:vertAlign w:val="subscript"/>
        </w:rPr>
        <w:t>2</w:t>
      </w:r>
      <w:r>
        <w:rPr>
          <w:sz w:val="12"/>
        </w:rPr>
        <w:t>).</w:t>
      </w:r>
    </w:p>
    <w:p w:rsidR="003E1859" w:rsidRDefault="003E1859">
      <w:pPr>
        <w:rPr>
          <w:sz w:val="12"/>
        </w:rPr>
      </w:pPr>
      <w:r>
        <w:rPr>
          <w:sz w:val="12"/>
        </w:rPr>
        <w:t>При работе аккумулятора (разрядке) процесс протекает в другом направлении</w:t>
      </w:r>
    </w:p>
    <w:p w:rsidR="003E1859" w:rsidRDefault="003E1859">
      <w:pPr>
        <w:rPr>
          <w:sz w:val="12"/>
          <w:lang w:val="en-US"/>
        </w:rPr>
      </w:pPr>
      <w:r>
        <w:rPr>
          <w:color w:val="FF0000"/>
          <w:sz w:val="12"/>
          <w:lang w:val="en-US"/>
        </w:rPr>
        <w:t>K:</w:t>
      </w:r>
      <w:r>
        <w:rPr>
          <w:sz w:val="12"/>
          <w:lang w:val="en-US"/>
        </w:rPr>
        <w:tab/>
        <w:t>Pb</w:t>
      </w:r>
      <w:r>
        <w:rPr>
          <w:sz w:val="12"/>
          <w:vertAlign w:val="superscript"/>
          <w:lang w:val="en-US"/>
        </w:rPr>
        <w:t>4+</w:t>
      </w:r>
      <w:r>
        <w:rPr>
          <w:sz w:val="12"/>
          <w:lang w:val="en-US"/>
        </w:rPr>
        <w:t>O</w:t>
      </w:r>
      <w:r>
        <w:rPr>
          <w:sz w:val="12"/>
          <w:vertAlign w:val="subscript"/>
          <w:lang w:val="en-US"/>
        </w:rPr>
        <w:t>2</w:t>
      </w:r>
      <w:r>
        <w:rPr>
          <w:sz w:val="12"/>
          <w:lang w:val="en-US"/>
        </w:rPr>
        <w:t>+H</w:t>
      </w:r>
      <w:r>
        <w:rPr>
          <w:sz w:val="12"/>
          <w:vertAlign w:val="subscript"/>
          <w:lang w:val="en-US"/>
        </w:rPr>
        <w:t>2</w:t>
      </w:r>
      <w:r>
        <w:rPr>
          <w:sz w:val="12"/>
          <w:lang w:val="en-US"/>
        </w:rPr>
        <w:t>SO</w:t>
      </w:r>
      <w:r>
        <w:rPr>
          <w:sz w:val="12"/>
          <w:vertAlign w:val="subscript"/>
          <w:lang w:val="en-US"/>
        </w:rPr>
        <w:t>4</w:t>
      </w:r>
      <w:r>
        <w:rPr>
          <w:sz w:val="12"/>
          <w:lang w:val="en-US"/>
        </w:rPr>
        <w:sym w:font="Symbol" w:char="F0AE"/>
      </w:r>
      <w:r>
        <w:rPr>
          <w:sz w:val="12"/>
          <w:lang w:val="en-US"/>
        </w:rPr>
        <w:t>Pb(SO</w:t>
      </w:r>
      <w:r>
        <w:rPr>
          <w:sz w:val="12"/>
          <w:vertAlign w:val="subscript"/>
          <w:lang w:val="en-US"/>
        </w:rPr>
        <w:t>4</w:t>
      </w:r>
      <w:r>
        <w:rPr>
          <w:sz w:val="12"/>
          <w:lang w:val="en-US"/>
        </w:rPr>
        <w:t>)</w:t>
      </w:r>
      <w:r>
        <w:rPr>
          <w:sz w:val="12"/>
          <w:vertAlign w:val="subscript"/>
          <w:lang w:val="en-US"/>
        </w:rPr>
        <w:t>2</w:t>
      </w:r>
      <w:r>
        <w:rPr>
          <w:sz w:val="12"/>
          <w:lang w:val="en-US"/>
        </w:rPr>
        <w:t>+H</w:t>
      </w:r>
      <w:r>
        <w:rPr>
          <w:sz w:val="12"/>
          <w:vertAlign w:val="subscript"/>
          <w:lang w:val="en-US"/>
        </w:rPr>
        <w:t>2</w:t>
      </w:r>
      <w:r>
        <w:rPr>
          <w:sz w:val="12"/>
          <w:lang w:val="en-US"/>
        </w:rPr>
        <w:t>O</w:t>
      </w:r>
    </w:p>
    <w:p w:rsidR="003E1859" w:rsidRDefault="003E1859">
      <w:pPr>
        <w:rPr>
          <w:sz w:val="12"/>
          <w:vertAlign w:val="subscript"/>
          <w:lang w:val="en-US"/>
        </w:rPr>
      </w:pPr>
      <w:r>
        <w:rPr>
          <w:sz w:val="12"/>
          <w:lang w:val="en-US"/>
        </w:rPr>
        <w:tab/>
        <w:t>Pb</w:t>
      </w:r>
      <w:r>
        <w:rPr>
          <w:sz w:val="12"/>
          <w:vertAlign w:val="superscript"/>
          <w:lang w:val="en-US"/>
        </w:rPr>
        <w:t>4+</w:t>
      </w:r>
      <w:r>
        <w:rPr>
          <w:sz w:val="12"/>
          <w:lang w:val="en-US"/>
        </w:rPr>
        <w:t>(SO</w:t>
      </w:r>
      <w:r>
        <w:rPr>
          <w:sz w:val="12"/>
          <w:vertAlign w:val="subscript"/>
          <w:lang w:val="en-US"/>
        </w:rPr>
        <w:t>4</w:t>
      </w:r>
      <w:r>
        <w:rPr>
          <w:sz w:val="12"/>
          <w:lang w:val="en-US"/>
        </w:rPr>
        <w:t>)</w:t>
      </w:r>
      <w:r>
        <w:rPr>
          <w:sz w:val="12"/>
          <w:vertAlign w:val="subscript"/>
          <w:lang w:val="en-US"/>
        </w:rPr>
        <w:t>2</w:t>
      </w:r>
      <w:r>
        <w:rPr>
          <w:sz w:val="12"/>
          <w:lang w:val="en-US"/>
        </w:rPr>
        <w:t>+2H</w:t>
      </w:r>
      <w:r>
        <w:rPr>
          <w:sz w:val="12"/>
          <w:vertAlign w:val="superscript"/>
          <w:lang w:val="en-US"/>
        </w:rPr>
        <w:t>+</w:t>
      </w:r>
      <w:r>
        <w:rPr>
          <w:sz w:val="12"/>
          <w:lang w:val="en-US"/>
        </w:rPr>
        <w:t>+2e</w:t>
      </w:r>
      <w:r>
        <w:rPr>
          <w:sz w:val="12"/>
          <w:lang w:val="en-US"/>
        </w:rPr>
        <w:sym w:font="Symbol" w:char="F0AE"/>
      </w:r>
      <w:r>
        <w:rPr>
          <w:sz w:val="12"/>
          <w:lang w:val="en-US"/>
        </w:rPr>
        <w:t>Pb</w:t>
      </w:r>
      <w:r>
        <w:rPr>
          <w:sz w:val="12"/>
          <w:vertAlign w:val="superscript"/>
          <w:lang w:val="en-US"/>
        </w:rPr>
        <w:t>2+</w:t>
      </w:r>
      <w:r>
        <w:rPr>
          <w:sz w:val="12"/>
          <w:lang w:val="en-US"/>
        </w:rPr>
        <w:t>SO</w:t>
      </w:r>
      <w:r>
        <w:rPr>
          <w:sz w:val="12"/>
          <w:vertAlign w:val="subscript"/>
          <w:lang w:val="en-US"/>
        </w:rPr>
        <w:t>4</w:t>
      </w:r>
      <w:r>
        <w:rPr>
          <w:sz w:val="12"/>
          <w:lang w:val="en-US"/>
        </w:rPr>
        <w:t>+H</w:t>
      </w:r>
      <w:r>
        <w:rPr>
          <w:sz w:val="12"/>
          <w:vertAlign w:val="subscript"/>
          <w:lang w:val="en-US"/>
        </w:rPr>
        <w:t>2</w:t>
      </w:r>
      <w:r>
        <w:rPr>
          <w:sz w:val="12"/>
          <w:lang w:val="en-US"/>
        </w:rPr>
        <w:t>SO</w:t>
      </w:r>
      <w:r>
        <w:rPr>
          <w:sz w:val="12"/>
          <w:vertAlign w:val="subscript"/>
          <w:lang w:val="en-US"/>
        </w:rPr>
        <w:t>4</w:t>
      </w:r>
    </w:p>
    <w:p w:rsidR="003E1859" w:rsidRDefault="003E1859">
      <w:pPr>
        <w:rPr>
          <w:sz w:val="12"/>
          <w:lang w:val="en-US"/>
        </w:rPr>
      </w:pPr>
      <w:r>
        <w:rPr>
          <w:sz w:val="12"/>
          <w:lang w:val="en-US"/>
        </w:rPr>
        <w:tab/>
        <w:t>Pb</w:t>
      </w:r>
      <w:r>
        <w:rPr>
          <w:sz w:val="12"/>
          <w:vertAlign w:val="superscript"/>
          <w:lang w:val="en-US"/>
        </w:rPr>
        <w:t>4+</w:t>
      </w:r>
      <w:r>
        <w:rPr>
          <w:sz w:val="12"/>
          <w:lang w:val="en-US"/>
        </w:rPr>
        <w:t>+2e</w:t>
      </w:r>
      <w:r>
        <w:rPr>
          <w:sz w:val="12"/>
          <w:lang w:val="en-US"/>
        </w:rPr>
        <w:sym w:font="Symbol" w:char="F0AE"/>
      </w:r>
      <w:r>
        <w:rPr>
          <w:sz w:val="12"/>
          <w:lang w:val="en-US"/>
        </w:rPr>
        <w:t>Pb</w:t>
      </w:r>
      <w:r>
        <w:rPr>
          <w:sz w:val="12"/>
          <w:vertAlign w:val="superscript"/>
          <w:lang w:val="en-US"/>
        </w:rPr>
        <w:t>2+</w:t>
      </w:r>
    </w:p>
    <w:p w:rsidR="003E1859" w:rsidRDefault="003E1859">
      <w:pPr>
        <w:rPr>
          <w:sz w:val="12"/>
          <w:lang w:val="en-US"/>
        </w:rPr>
      </w:pPr>
      <w:r>
        <w:rPr>
          <w:color w:val="FF0000"/>
          <w:sz w:val="12"/>
          <w:lang w:val="en-US"/>
        </w:rPr>
        <w:t>A:</w:t>
      </w:r>
      <w:r>
        <w:rPr>
          <w:sz w:val="12"/>
          <w:lang w:val="en-US"/>
        </w:rPr>
        <w:tab/>
        <w:t>Pb+SO</w:t>
      </w:r>
      <w:r>
        <w:rPr>
          <w:sz w:val="12"/>
          <w:vertAlign w:val="subscript"/>
          <w:lang w:val="en-US"/>
        </w:rPr>
        <w:t>4</w:t>
      </w:r>
      <w:r>
        <w:rPr>
          <w:sz w:val="12"/>
          <w:vertAlign w:val="superscript"/>
          <w:lang w:val="en-US"/>
        </w:rPr>
        <w:t>2–</w:t>
      </w:r>
      <w:r>
        <w:rPr>
          <w:sz w:val="12"/>
          <w:lang w:val="en-US"/>
        </w:rPr>
        <w:sym w:font="Symbol" w:char="F0AE"/>
      </w:r>
      <w:r>
        <w:rPr>
          <w:sz w:val="12"/>
          <w:lang w:val="en-US"/>
        </w:rPr>
        <w:t>PbSO</w:t>
      </w:r>
      <w:r>
        <w:rPr>
          <w:sz w:val="12"/>
          <w:vertAlign w:val="subscript"/>
          <w:lang w:val="en-US"/>
        </w:rPr>
        <w:t>4</w:t>
      </w:r>
      <w:r>
        <w:rPr>
          <w:sz w:val="12"/>
          <w:lang w:val="en-US"/>
        </w:rPr>
        <w:t>+2e</w:t>
      </w:r>
    </w:p>
    <w:p w:rsidR="003E1859" w:rsidRDefault="003E1859">
      <w:pPr>
        <w:rPr>
          <w:sz w:val="12"/>
          <w:lang w:val="en-US"/>
        </w:rPr>
      </w:pPr>
      <w:r>
        <w:rPr>
          <w:sz w:val="12"/>
          <w:lang w:val="en-US"/>
        </w:rPr>
        <w:tab/>
        <w:t>Pb</w:t>
      </w:r>
      <w:r>
        <w:rPr>
          <w:sz w:val="12"/>
          <w:vertAlign w:val="superscript"/>
          <w:lang w:val="en-US"/>
        </w:rPr>
        <w:t>0</w:t>
      </w:r>
      <w:r>
        <w:rPr>
          <w:sz w:val="12"/>
          <w:lang w:val="en-US"/>
        </w:rPr>
        <w:sym w:font="Symbol" w:char="F0AE"/>
      </w:r>
      <w:r>
        <w:rPr>
          <w:sz w:val="12"/>
          <w:lang w:val="en-US"/>
        </w:rPr>
        <w:t>Pb</w:t>
      </w:r>
      <w:r>
        <w:rPr>
          <w:sz w:val="12"/>
          <w:vertAlign w:val="superscript"/>
          <w:lang w:val="en-US"/>
        </w:rPr>
        <w:t>2+</w:t>
      </w:r>
      <w:r>
        <w:rPr>
          <w:sz w:val="12"/>
          <w:lang w:val="en-US"/>
        </w:rPr>
        <w:t>+2e</w:t>
      </w:r>
    </w:p>
    <w:p w:rsidR="003E1859" w:rsidRDefault="003E1859">
      <w:pPr>
        <w:rPr>
          <w:sz w:val="12"/>
          <w:lang w:val="en-US"/>
        </w:rPr>
      </w:pPr>
      <w:r>
        <w:rPr>
          <w:sz w:val="12"/>
          <w:lang w:val="en-US"/>
        </w:rPr>
        <w:t>Pb+PbO</w:t>
      </w:r>
      <w:r>
        <w:rPr>
          <w:sz w:val="12"/>
          <w:vertAlign w:val="subscript"/>
          <w:lang w:val="en-US"/>
        </w:rPr>
        <w:t>2</w:t>
      </w:r>
      <w:r>
        <w:rPr>
          <w:sz w:val="12"/>
          <w:lang w:val="en-US"/>
        </w:rPr>
        <w:t>+2H</w:t>
      </w:r>
      <w:r>
        <w:rPr>
          <w:sz w:val="12"/>
          <w:vertAlign w:val="subscript"/>
          <w:lang w:val="en-US"/>
        </w:rPr>
        <w:t>2</w:t>
      </w:r>
      <w:r>
        <w:rPr>
          <w:sz w:val="12"/>
          <w:lang w:val="en-US"/>
        </w:rPr>
        <w:t>SO</w:t>
      </w:r>
      <w:r>
        <w:rPr>
          <w:sz w:val="12"/>
          <w:vertAlign w:val="subscript"/>
          <w:lang w:val="en-US"/>
        </w:rPr>
        <w:t>4</w:t>
      </w:r>
      <w:r>
        <w:rPr>
          <w:sz w:val="12"/>
          <w:lang w:val="en-US"/>
        </w:rPr>
        <w:sym w:font="Symbol" w:char="F0AB"/>
      </w:r>
      <w:r>
        <w:rPr>
          <w:sz w:val="12"/>
          <w:lang w:val="en-US"/>
        </w:rPr>
        <w:t>2PbSO</w:t>
      </w:r>
      <w:r>
        <w:rPr>
          <w:sz w:val="12"/>
          <w:vertAlign w:val="subscript"/>
          <w:lang w:val="en-US"/>
        </w:rPr>
        <w:t>4</w:t>
      </w:r>
      <w:r>
        <w:rPr>
          <w:sz w:val="12"/>
          <w:lang w:val="en-US"/>
        </w:rPr>
        <w:t>+2H</w:t>
      </w:r>
      <w:r>
        <w:rPr>
          <w:sz w:val="12"/>
          <w:vertAlign w:val="subscript"/>
          <w:lang w:val="en-US"/>
        </w:rPr>
        <w:t>2</w:t>
      </w:r>
      <w:r>
        <w:rPr>
          <w:sz w:val="12"/>
          <w:lang w:val="en-US"/>
        </w:rPr>
        <w:t>O</w:t>
      </w:r>
    </w:p>
    <w:p w:rsidR="003E1859" w:rsidRDefault="003E1859">
      <w:pPr>
        <w:rPr>
          <w:sz w:val="12"/>
          <w:lang w:val="en-US"/>
        </w:rPr>
      </w:pPr>
      <w:r>
        <w:rPr>
          <w:sz w:val="12"/>
          <w:lang w:val="en-US"/>
        </w:rPr>
        <w:tab/>
      </w:r>
      <w:r>
        <w:rPr>
          <w:position w:val="-6"/>
          <w:sz w:val="12"/>
        </w:rPr>
        <w:object w:dxaOrig="1040" w:dyaOrig="320">
          <v:shape id="_x0000_i1063" type="#_x0000_t75" style="width:44.25pt;height:13.5pt" o:ole="" fillcolor="window">
            <v:imagedata r:id="rId83" o:title=""/>
          </v:shape>
          <o:OLEObject Type="Embed" ProgID="Equation.3" ShapeID="_x0000_i1063" DrawAspect="Content" ObjectID="_1470251421" r:id="rId84"/>
        </w:object>
      </w:r>
      <w:r>
        <w:rPr>
          <w:sz w:val="12"/>
          <w:lang w:val="en-US"/>
        </w:rPr>
        <w:tab/>
      </w:r>
      <w:r>
        <w:rPr>
          <w:sz w:val="12"/>
          <w:lang w:val="en-US"/>
        </w:rPr>
        <w:tab/>
      </w:r>
      <w:r>
        <w:rPr>
          <w:sz w:val="12"/>
          <w:lang w:val="en-US"/>
        </w:rPr>
        <w:tab/>
        <w:t>E=2,04B</w:t>
      </w:r>
    </w:p>
    <w:p w:rsidR="003E1859" w:rsidRDefault="003E1859">
      <w:pPr>
        <w:rPr>
          <w:sz w:val="12"/>
          <w:lang w:val="en-US"/>
        </w:rPr>
      </w:pPr>
      <w:r>
        <w:rPr>
          <w:sz w:val="12"/>
          <w:lang w:val="en-US"/>
        </w:rPr>
        <w:tab/>
      </w:r>
      <w:r>
        <w:rPr>
          <w:position w:val="-6"/>
          <w:sz w:val="12"/>
        </w:rPr>
        <w:object w:dxaOrig="1120" w:dyaOrig="320">
          <v:shape id="_x0000_i1064" type="#_x0000_t75" style="width:44.25pt;height:12.75pt" o:ole="" fillcolor="window">
            <v:imagedata r:id="rId85" o:title=""/>
          </v:shape>
          <o:OLEObject Type="Embed" ProgID="Equation.3" ShapeID="_x0000_i1064" DrawAspect="Content" ObjectID="_1470251422" r:id="rId86"/>
        </w:object>
      </w:r>
    </w:p>
    <w:p w:rsidR="003E1859" w:rsidRDefault="003E1859">
      <w:pPr>
        <w:rPr>
          <w:sz w:val="12"/>
        </w:rPr>
      </w:pPr>
      <w:r>
        <w:rPr>
          <w:sz w:val="12"/>
        </w:rPr>
        <w:t>В конце заряда напряжение достигает значения диссоциации воды</w:t>
      </w:r>
    </w:p>
    <w:p w:rsidR="003E1859" w:rsidRDefault="003E1859">
      <w:pPr>
        <w:rPr>
          <w:sz w:val="12"/>
          <w:lang w:val="en-US"/>
        </w:rPr>
      </w:pPr>
      <w:r>
        <w:rPr>
          <w:color w:val="FF0000"/>
          <w:sz w:val="12"/>
          <w:lang w:val="en-US"/>
        </w:rPr>
        <w:t>K:</w:t>
      </w:r>
      <w:r>
        <w:rPr>
          <w:sz w:val="12"/>
          <w:lang w:val="en-US"/>
        </w:rPr>
        <w:tab/>
        <w:t>2H</w:t>
      </w:r>
      <w:r>
        <w:rPr>
          <w:sz w:val="12"/>
          <w:vertAlign w:val="superscript"/>
          <w:lang w:val="en-US"/>
        </w:rPr>
        <w:t>+</w:t>
      </w:r>
      <w:r>
        <w:rPr>
          <w:sz w:val="12"/>
          <w:lang w:val="en-US"/>
        </w:rPr>
        <w:t>+2e</w:t>
      </w:r>
      <w:r>
        <w:rPr>
          <w:sz w:val="12"/>
          <w:lang w:val="en-US"/>
        </w:rPr>
        <w:sym w:font="Symbol" w:char="F0AE"/>
      </w:r>
      <w:r>
        <w:rPr>
          <w:sz w:val="12"/>
          <w:lang w:val="en-US"/>
        </w:rPr>
        <w:t>H</w:t>
      </w:r>
      <w:r>
        <w:rPr>
          <w:sz w:val="12"/>
          <w:vertAlign w:val="subscript"/>
          <w:lang w:val="en-US"/>
        </w:rPr>
        <w:t>2</w:t>
      </w:r>
      <w:r>
        <w:rPr>
          <w:sz w:val="12"/>
          <w:lang w:val="en-US"/>
        </w:rPr>
        <w:t>0</w:t>
      </w:r>
    </w:p>
    <w:p w:rsidR="003E1859" w:rsidRDefault="003E1859">
      <w:pPr>
        <w:rPr>
          <w:sz w:val="12"/>
          <w:lang w:val="en-US"/>
        </w:rPr>
      </w:pPr>
      <w:r>
        <w:rPr>
          <w:color w:val="FF0000"/>
          <w:sz w:val="12"/>
          <w:lang w:val="en-US"/>
        </w:rPr>
        <w:t>A:</w:t>
      </w:r>
      <w:r>
        <w:rPr>
          <w:sz w:val="12"/>
          <w:lang w:val="en-US"/>
        </w:rPr>
        <w:tab/>
        <w:t>2H</w:t>
      </w:r>
      <w:r>
        <w:rPr>
          <w:sz w:val="12"/>
          <w:vertAlign w:val="subscript"/>
          <w:lang w:val="en-US"/>
        </w:rPr>
        <w:t>2</w:t>
      </w:r>
      <w:r>
        <w:rPr>
          <w:sz w:val="12"/>
          <w:lang w:val="en-US"/>
        </w:rPr>
        <w:t>O</w:t>
      </w:r>
      <w:r>
        <w:rPr>
          <w:sz w:val="12"/>
          <w:lang w:val="en-US"/>
        </w:rPr>
        <w:sym w:font="Symbol" w:char="F0AE"/>
      </w:r>
      <w:r>
        <w:rPr>
          <w:sz w:val="12"/>
          <w:lang w:val="en-US"/>
        </w:rPr>
        <w:t>O</w:t>
      </w:r>
      <w:r>
        <w:rPr>
          <w:sz w:val="12"/>
          <w:vertAlign w:val="subscript"/>
          <w:lang w:val="en-US"/>
        </w:rPr>
        <w:t>2</w:t>
      </w:r>
      <w:r>
        <w:rPr>
          <w:sz w:val="12"/>
          <w:lang w:val="en-US"/>
        </w:rPr>
        <w:sym w:font="Symbol" w:char="F0AD"/>
      </w:r>
      <w:r>
        <w:rPr>
          <w:sz w:val="12"/>
          <w:lang w:val="en-US"/>
        </w:rPr>
        <w:t>+4H</w:t>
      </w:r>
      <w:r>
        <w:rPr>
          <w:sz w:val="12"/>
          <w:vertAlign w:val="superscript"/>
          <w:lang w:val="en-US"/>
        </w:rPr>
        <w:t>+</w:t>
      </w:r>
      <w:r>
        <w:rPr>
          <w:sz w:val="12"/>
          <w:lang w:val="en-US"/>
        </w:rPr>
        <w:t>+4e</w:t>
      </w:r>
    </w:p>
    <w:p w:rsidR="003E1859" w:rsidRDefault="003E1859">
      <w:pPr>
        <w:jc w:val="both"/>
        <w:rPr>
          <w:sz w:val="12"/>
        </w:rPr>
      </w:pPr>
      <w:r>
        <w:rPr>
          <w:sz w:val="12"/>
        </w:rPr>
        <w:t>Разряжать аккумулятор следует до 1,7В, так как при этом на электродах образуется сульфат свинца (</w:t>
      </w:r>
      <w:r>
        <w:rPr>
          <w:sz w:val="12"/>
          <w:lang w:val="en-US"/>
        </w:rPr>
        <w:t>PbSO</w:t>
      </w:r>
      <w:r>
        <w:rPr>
          <w:sz w:val="12"/>
          <w:vertAlign w:val="subscript"/>
        </w:rPr>
        <w:t>4</w:t>
      </w:r>
      <w:r>
        <w:rPr>
          <w:sz w:val="12"/>
        </w:rPr>
        <w:t>) особой кристаллической структуры, которая изолирует активную массу электрода от электролита.</w:t>
      </w:r>
      <w:bookmarkStart w:id="0" w:name="_GoBack"/>
      <w:bookmarkEnd w:id="0"/>
    </w:p>
    <w:sectPr w:rsidR="003E1859">
      <w:footerReference w:type="even" r:id="rId87"/>
      <w:footerReference w:type="default" r:id="rId88"/>
      <w:type w:val="continuous"/>
      <w:pgSz w:w="11906" w:h="16838"/>
      <w:pgMar w:top="1134" w:right="6804" w:bottom="1134" w:left="1134" w:header="720" w:footer="7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859" w:rsidRDefault="003E1859">
      <w:r>
        <w:separator/>
      </w:r>
    </w:p>
  </w:endnote>
  <w:endnote w:type="continuationSeparator" w:id="0">
    <w:p w:rsidR="003E1859" w:rsidRDefault="003E1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859" w:rsidRDefault="003E1859">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3E1859" w:rsidRDefault="003E185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859" w:rsidRDefault="003E1859">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84713E">
      <w:rPr>
        <w:rStyle w:val="ad"/>
        <w:noProof/>
      </w:rPr>
      <w:t>1</w:t>
    </w:r>
    <w:r>
      <w:rPr>
        <w:rStyle w:val="ad"/>
      </w:rPr>
      <w:fldChar w:fldCharType="end"/>
    </w:r>
  </w:p>
  <w:p w:rsidR="003E1859" w:rsidRDefault="003E185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859" w:rsidRDefault="003E1859">
      <w:r>
        <w:separator/>
      </w:r>
    </w:p>
  </w:footnote>
  <w:footnote w:type="continuationSeparator" w:id="0">
    <w:p w:rsidR="003E1859" w:rsidRDefault="003E18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81C5F"/>
    <w:multiLevelType w:val="singleLevel"/>
    <w:tmpl w:val="04190011"/>
    <w:lvl w:ilvl="0">
      <w:start w:val="1"/>
      <w:numFmt w:val="decimal"/>
      <w:lvlText w:val="%1)"/>
      <w:lvlJc w:val="left"/>
      <w:pPr>
        <w:tabs>
          <w:tab w:val="num" w:pos="360"/>
        </w:tabs>
        <w:ind w:left="360" w:hanging="360"/>
      </w:pPr>
      <w:rPr>
        <w:rFonts w:hint="default"/>
      </w:rPr>
    </w:lvl>
  </w:abstractNum>
  <w:abstractNum w:abstractNumId="1">
    <w:nsid w:val="011527CA"/>
    <w:multiLevelType w:val="multilevel"/>
    <w:tmpl w:val="610EE7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21D45C4"/>
    <w:multiLevelType w:val="singleLevel"/>
    <w:tmpl w:val="DCE6DDB0"/>
    <w:lvl w:ilvl="0">
      <w:start w:val="2"/>
      <w:numFmt w:val="bullet"/>
      <w:lvlText w:val="–"/>
      <w:lvlJc w:val="left"/>
      <w:pPr>
        <w:tabs>
          <w:tab w:val="num" w:pos="1080"/>
        </w:tabs>
        <w:ind w:left="1080" w:hanging="360"/>
      </w:pPr>
      <w:rPr>
        <w:rFonts w:hint="default"/>
      </w:rPr>
    </w:lvl>
  </w:abstractNum>
  <w:abstractNum w:abstractNumId="3">
    <w:nsid w:val="09F10E1C"/>
    <w:multiLevelType w:val="multilevel"/>
    <w:tmpl w:val="D9A654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38D3BB0"/>
    <w:multiLevelType w:val="singleLevel"/>
    <w:tmpl w:val="DCE6DDB0"/>
    <w:lvl w:ilvl="0">
      <w:start w:val="2"/>
      <w:numFmt w:val="bullet"/>
      <w:lvlText w:val="–"/>
      <w:lvlJc w:val="left"/>
      <w:pPr>
        <w:tabs>
          <w:tab w:val="num" w:pos="1080"/>
        </w:tabs>
        <w:ind w:left="1080" w:hanging="360"/>
      </w:pPr>
      <w:rPr>
        <w:rFonts w:hint="default"/>
      </w:rPr>
    </w:lvl>
  </w:abstractNum>
  <w:abstractNum w:abstractNumId="5">
    <w:nsid w:val="13B8321E"/>
    <w:multiLevelType w:val="singleLevel"/>
    <w:tmpl w:val="B28C2654"/>
    <w:lvl w:ilvl="0">
      <w:start w:val="1"/>
      <w:numFmt w:val="decimal"/>
      <w:lvlText w:val="(%1)"/>
      <w:lvlJc w:val="left"/>
      <w:pPr>
        <w:tabs>
          <w:tab w:val="num" w:pos="390"/>
        </w:tabs>
        <w:ind w:left="390" w:hanging="390"/>
      </w:pPr>
      <w:rPr>
        <w:rFonts w:hint="default"/>
      </w:rPr>
    </w:lvl>
  </w:abstractNum>
  <w:abstractNum w:abstractNumId="6">
    <w:nsid w:val="14BE0452"/>
    <w:multiLevelType w:val="singleLevel"/>
    <w:tmpl w:val="04190011"/>
    <w:lvl w:ilvl="0">
      <w:start w:val="1"/>
      <w:numFmt w:val="decimal"/>
      <w:lvlText w:val="%1)"/>
      <w:lvlJc w:val="left"/>
      <w:pPr>
        <w:tabs>
          <w:tab w:val="num" w:pos="360"/>
        </w:tabs>
        <w:ind w:left="360" w:hanging="360"/>
      </w:pPr>
      <w:rPr>
        <w:rFonts w:hint="default"/>
      </w:rPr>
    </w:lvl>
  </w:abstractNum>
  <w:abstractNum w:abstractNumId="7">
    <w:nsid w:val="1AF5682B"/>
    <w:multiLevelType w:val="singleLevel"/>
    <w:tmpl w:val="04190011"/>
    <w:lvl w:ilvl="0">
      <w:start w:val="1"/>
      <w:numFmt w:val="decimal"/>
      <w:lvlText w:val="%1)"/>
      <w:lvlJc w:val="left"/>
      <w:pPr>
        <w:tabs>
          <w:tab w:val="num" w:pos="360"/>
        </w:tabs>
        <w:ind w:left="360" w:hanging="360"/>
      </w:pPr>
      <w:rPr>
        <w:rFonts w:hint="default"/>
      </w:rPr>
    </w:lvl>
  </w:abstractNum>
  <w:abstractNum w:abstractNumId="8">
    <w:nsid w:val="1FC33FD7"/>
    <w:multiLevelType w:val="multilevel"/>
    <w:tmpl w:val="C9AED6C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2222E9F"/>
    <w:multiLevelType w:val="singleLevel"/>
    <w:tmpl w:val="DCE6DDB0"/>
    <w:lvl w:ilvl="0">
      <w:start w:val="2"/>
      <w:numFmt w:val="bullet"/>
      <w:lvlText w:val="–"/>
      <w:lvlJc w:val="left"/>
      <w:pPr>
        <w:tabs>
          <w:tab w:val="num" w:pos="1080"/>
        </w:tabs>
        <w:ind w:left="1080" w:hanging="360"/>
      </w:pPr>
      <w:rPr>
        <w:rFonts w:hint="default"/>
      </w:rPr>
    </w:lvl>
  </w:abstractNum>
  <w:abstractNum w:abstractNumId="10">
    <w:nsid w:val="25590ED5"/>
    <w:multiLevelType w:val="hybridMultilevel"/>
    <w:tmpl w:val="76F61F54"/>
    <w:lvl w:ilvl="0" w:tplc="979241E8">
      <w:start w:val="1"/>
      <w:numFmt w:val="decimal"/>
      <w:lvlText w:val="%1)"/>
      <w:lvlJc w:val="left"/>
      <w:pPr>
        <w:tabs>
          <w:tab w:val="num" w:pos="720"/>
        </w:tabs>
        <w:ind w:left="720" w:hanging="360"/>
      </w:pPr>
      <w:rPr>
        <w:rFonts w:hint="default"/>
      </w:rPr>
    </w:lvl>
    <w:lvl w:ilvl="1" w:tplc="B920B87E" w:tentative="1">
      <w:start w:val="1"/>
      <w:numFmt w:val="lowerLetter"/>
      <w:lvlText w:val="%2."/>
      <w:lvlJc w:val="left"/>
      <w:pPr>
        <w:tabs>
          <w:tab w:val="num" w:pos="1440"/>
        </w:tabs>
        <w:ind w:left="1440" w:hanging="360"/>
      </w:pPr>
    </w:lvl>
    <w:lvl w:ilvl="2" w:tplc="3C32D5B4" w:tentative="1">
      <w:start w:val="1"/>
      <w:numFmt w:val="lowerRoman"/>
      <w:lvlText w:val="%3."/>
      <w:lvlJc w:val="right"/>
      <w:pPr>
        <w:tabs>
          <w:tab w:val="num" w:pos="2160"/>
        </w:tabs>
        <w:ind w:left="2160" w:hanging="180"/>
      </w:pPr>
    </w:lvl>
    <w:lvl w:ilvl="3" w:tplc="E2649BE0" w:tentative="1">
      <w:start w:val="1"/>
      <w:numFmt w:val="decimal"/>
      <w:lvlText w:val="%4."/>
      <w:lvlJc w:val="left"/>
      <w:pPr>
        <w:tabs>
          <w:tab w:val="num" w:pos="2880"/>
        </w:tabs>
        <w:ind w:left="2880" w:hanging="360"/>
      </w:pPr>
    </w:lvl>
    <w:lvl w:ilvl="4" w:tplc="909637D0" w:tentative="1">
      <w:start w:val="1"/>
      <w:numFmt w:val="lowerLetter"/>
      <w:lvlText w:val="%5."/>
      <w:lvlJc w:val="left"/>
      <w:pPr>
        <w:tabs>
          <w:tab w:val="num" w:pos="3600"/>
        </w:tabs>
        <w:ind w:left="3600" w:hanging="360"/>
      </w:pPr>
    </w:lvl>
    <w:lvl w:ilvl="5" w:tplc="AE463B64" w:tentative="1">
      <w:start w:val="1"/>
      <w:numFmt w:val="lowerRoman"/>
      <w:lvlText w:val="%6."/>
      <w:lvlJc w:val="right"/>
      <w:pPr>
        <w:tabs>
          <w:tab w:val="num" w:pos="4320"/>
        </w:tabs>
        <w:ind w:left="4320" w:hanging="180"/>
      </w:pPr>
    </w:lvl>
    <w:lvl w:ilvl="6" w:tplc="DCD21ABA" w:tentative="1">
      <w:start w:val="1"/>
      <w:numFmt w:val="decimal"/>
      <w:lvlText w:val="%7."/>
      <w:lvlJc w:val="left"/>
      <w:pPr>
        <w:tabs>
          <w:tab w:val="num" w:pos="5040"/>
        </w:tabs>
        <w:ind w:left="5040" w:hanging="360"/>
      </w:pPr>
    </w:lvl>
    <w:lvl w:ilvl="7" w:tplc="97BCACC8" w:tentative="1">
      <w:start w:val="1"/>
      <w:numFmt w:val="lowerLetter"/>
      <w:lvlText w:val="%8."/>
      <w:lvlJc w:val="left"/>
      <w:pPr>
        <w:tabs>
          <w:tab w:val="num" w:pos="5760"/>
        </w:tabs>
        <w:ind w:left="5760" w:hanging="360"/>
      </w:pPr>
    </w:lvl>
    <w:lvl w:ilvl="8" w:tplc="1AD47C94" w:tentative="1">
      <w:start w:val="1"/>
      <w:numFmt w:val="lowerRoman"/>
      <w:lvlText w:val="%9."/>
      <w:lvlJc w:val="right"/>
      <w:pPr>
        <w:tabs>
          <w:tab w:val="num" w:pos="6480"/>
        </w:tabs>
        <w:ind w:left="6480" w:hanging="180"/>
      </w:pPr>
    </w:lvl>
  </w:abstractNum>
  <w:abstractNum w:abstractNumId="11">
    <w:nsid w:val="27760C41"/>
    <w:multiLevelType w:val="multilevel"/>
    <w:tmpl w:val="53682D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9B2434E"/>
    <w:multiLevelType w:val="singleLevel"/>
    <w:tmpl w:val="04190011"/>
    <w:lvl w:ilvl="0">
      <w:start w:val="1"/>
      <w:numFmt w:val="decimal"/>
      <w:lvlText w:val="%1)"/>
      <w:lvlJc w:val="left"/>
      <w:pPr>
        <w:tabs>
          <w:tab w:val="num" w:pos="360"/>
        </w:tabs>
        <w:ind w:left="360" w:hanging="360"/>
      </w:pPr>
      <w:rPr>
        <w:rFonts w:hint="default"/>
      </w:rPr>
    </w:lvl>
  </w:abstractNum>
  <w:abstractNum w:abstractNumId="13">
    <w:nsid w:val="2FB02AFB"/>
    <w:multiLevelType w:val="singleLevel"/>
    <w:tmpl w:val="DCE6DDB0"/>
    <w:lvl w:ilvl="0">
      <w:start w:val="2"/>
      <w:numFmt w:val="bullet"/>
      <w:lvlText w:val="–"/>
      <w:lvlJc w:val="left"/>
      <w:pPr>
        <w:tabs>
          <w:tab w:val="num" w:pos="1080"/>
        </w:tabs>
        <w:ind w:left="1080" w:hanging="360"/>
      </w:pPr>
      <w:rPr>
        <w:rFonts w:hint="default"/>
      </w:rPr>
    </w:lvl>
  </w:abstractNum>
  <w:abstractNum w:abstractNumId="14">
    <w:nsid w:val="30CB29C1"/>
    <w:multiLevelType w:val="hybridMultilevel"/>
    <w:tmpl w:val="B9904EA6"/>
    <w:lvl w:ilvl="0" w:tplc="A5A6748E">
      <w:start w:val="1"/>
      <w:numFmt w:val="decimal"/>
      <w:lvlText w:val="%1)"/>
      <w:lvlJc w:val="left"/>
      <w:pPr>
        <w:tabs>
          <w:tab w:val="num" w:pos="720"/>
        </w:tabs>
        <w:ind w:left="720" w:hanging="360"/>
      </w:pPr>
      <w:rPr>
        <w:rFonts w:hint="default"/>
      </w:rPr>
    </w:lvl>
    <w:lvl w:ilvl="1" w:tplc="055AB2FE" w:tentative="1">
      <w:start w:val="1"/>
      <w:numFmt w:val="lowerLetter"/>
      <w:lvlText w:val="%2."/>
      <w:lvlJc w:val="left"/>
      <w:pPr>
        <w:tabs>
          <w:tab w:val="num" w:pos="1440"/>
        </w:tabs>
        <w:ind w:left="1440" w:hanging="360"/>
      </w:pPr>
    </w:lvl>
    <w:lvl w:ilvl="2" w:tplc="527CBECE" w:tentative="1">
      <w:start w:val="1"/>
      <w:numFmt w:val="lowerRoman"/>
      <w:lvlText w:val="%3."/>
      <w:lvlJc w:val="right"/>
      <w:pPr>
        <w:tabs>
          <w:tab w:val="num" w:pos="2160"/>
        </w:tabs>
        <w:ind w:left="2160" w:hanging="180"/>
      </w:pPr>
    </w:lvl>
    <w:lvl w:ilvl="3" w:tplc="9E9C4156" w:tentative="1">
      <w:start w:val="1"/>
      <w:numFmt w:val="decimal"/>
      <w:lvlText w:val="%4."/>
      <w:lvlJc w:val="left"/>
      <w:pPr>
        <w:tabs>
          <w:tab w:val="num" w:pos="2880"/>
        </w:tabs>
        <w:ind w:left="2880" w:hanging="360"/>
      </w:pPr>
    </w:lvl>
    <w:lvl w:ilvl="4" w:tplc="04A0CBE2" w:tentative="1">
      <w:start w:val="1"/>
      <w:numFmt w:val="lowerLetter"/>
      <w:lvlText w:val="%5."/>
      <w:lvlJc w:val="left"/>
      <w:pPr>
        <w:tabs>
          <w:tab w:val="num" w:pos="3600"/>
        </w:tabs>
        <w:ind w:left="3600" w:hanging="360"/>
      </w:pPr>
    </w:lvl>
    <w:lvl w:ilvl="5" w:tplc="16261BF6" w:tentative="1">
      <w:start w:val="1"/>
      <w:numFmt w:val="lowerRoman"/>
      <w:lvlText w:val="%6."/>
      <w:lvlJc w:val="right"/>
      <w:pPr>
        <w:tabs>
          <w:tab w:val="num" w:pos="4320"/>
        </w:tabs>
        <w:ind w:left="4320" w:hanging="180"/>
      </w:pPr>
    </w:lvl>
    <w:lvl w:ilvl="6" w:tplc="2072F97A" w:tentative="1">
      <w:start w:val="1"/>
      <w:numFmt w:val="decimal"/>
      <w:lvlText w:val="%7."/>
      <w:lvlJc w:val="left"/>
      <w:pPr>
        <w:tabs>
          <w:tab w:val="num" w:pos="5040"/>
        </w:tabs>
        <w:ind w:left="5040" w:hanging="360"/>
      </w:pPr>
    </w:lvl>
    <w:lvl w:ilvl="7" w:tplc="519E9E60" w:tentative="1">
      <w:start w:val="1"/>
      <w:numFmt w:val="lowerLetter"/>
      <w:lvlText w:val="%8."/>
      <w:lvlJc w:val="left"/>
      <w:pPr>
        <w:tabs>
          <w:tab w:val="num" w:pos="5760"/>
        </w:tabs>
        <w:ind w:left="5760" w:hanging="360"/>
      </w:pPr>
    </w:lvl>
    <w:lvl w:ilvl="8" w:tplc="74CAD858" w:tentative="1">
      <w:start w:val="1"/>
      <w:numFmt w:val="lowerRoman"/>
      <w:lvlText w:val="%9."/>
      <w:lvlJc w:val="right"/>
      <w:pPr>
        <w:tabs>
          <w:tab w:val="num" w:pos="6480"/>
        </w:tabs>
        <w:ind w:left="6480" w:hanging="180"/>
      </w:pPr>
    </w:lvl>
  </w:abstractNum>
  <w:abstractNum w:abstractNumId="15">
    <w:nsid w:val="3733507F"/>
    <w:multiLevelType w:val="singleLevel"/>
    <w:tmpl w:val="DCE6DDB0"/>
    <w:lvl w:ilvl="0">
      <w:start w:val="2"/>
      <w:numFmt w:val="bullet"/>
      <w:lvlText w:val="–"/>
      <w:lvlJc w:val="left"/>
      <w:pPr>
        <w:tabs>
          <w:tab w:val="num" w:pos="1080"/>
        </w:tabs>
        <w:ind w:left="1080" w:hanging="360"/>
      </w:pPr>
      <w:rPr>
        <w:rFonts w:hint="default"/>
      </w:rPr>
    </w:lvl>
  </w:abstractNum>
  <w:abstractNum w:abstractNumId="16">
    <w:nsid w:val="3831781D"/>
    <w:multiLevelType w:val="singleLevel"/>
    <w:tmpl w:val="DCE6DDB0"/>
    <w:lvl w:ilvl="0">
      <w:start w:val="2"/>
      <w:numFmt w:val="bullet"/>
      <w:lvlText w:val="–"/>
      <w:lvlJc w:val="left"/>
      <w:pPr>
        <w:tabs>
          <w:tab w:val="num" w:pos="1080"/>
        </w:tabs>
        <w:ind w:left="1080" w:hanging="360"/>
      </w:pPr>
      <w:rPr>
        <w:rFonts w:hint="default"/>
      </w:rPr>
    </w:lvl>
  </w:abstractNum>
  <w:abstractNum w:abstractNumId="17">
    <w:nsid w:val="3D122D34"/>
    <w:multiLevelType w:val="singleLevel"/>
    <w:tmpl w:val="04190011"/>
    <w:lvl w:ilvl="0">
      <w:start w:val="1"/>
      <w:numFmt w:val="decimal"/>
      <w:lvlText w:val="%1)"/>
      <w:lvlJc w:val="left"/>
      <w:pPr>
        <w:tabs>
          <w:tab w:val="num" w:pos="360"/>
        </w:tabs>
        <w:ind w:left="360" w:hanging="360"/>
      </w:pPr>
      <w:rPr>
        <w:rFonts w:hint="default"/>
      </w:rPr>
    </w:lvl>
  </w:abstractNum>
  <w:abstractNum w:abstractNumId="18">
    <w:nsid w:val="3EA2060E"/>
    <w:multiLevelType w:val="singleLevel"/>
    <w:tmpl w:val="04190011"/>
    <w:lvl w:ilvl="0">
      <w:start w:val="1"/>
      <w:numFmt w:val="decimal"/>
      <w:lvlText w:val="%1)"/>
      <w:lvlJc w:val="left"/>
      <w:pPr>
        <w:tabs>
          <w:tab w:val="num" w:pos="360"/>
        </w:tabs>
        <w:ind w:left="360" w:hanging="360"/>
      </w:pPr>
      <w:rPr>
        <w:rFonts w:hint="default"/>
      </w:rPr>
    </w:lvl>
  </w:abstractNum>
  <w:abstractNum w:abstractNumId="19">
    <w:nsid w:val="4137164D"/>
    <w:multiLevelType w:val="singleLevel"/>
    <w:tmpl w:val="04190011"/>
    <w:lvl w:ilvl="0">
      <w:start w:val="4"/>
      <w:numFmt w:val="decimal"/>
      <w:lvlText w:val="%1)"/>
      <w:lvlJc w:val="left"/>
      <w:pPr>
        <w:tabs>
          <w:tab w:val="num" w:pos="360"/>
        </w:tabs>
        <w:ind w:left="360" w:hanging="360"/>
      </w:pPr>
      <w:rPr>
        <w:rFonts w:hint="default"/>
      </w:rPr>
    </w:lvl>
  </w:abstractNum>
  <w:abstractNum w:abstractNumId="20">
    <w:nsid w:val="4CDD7A93"/>
    <w:multiLevelType w:val="singleLevel"/>
    <w:tmpl w:val="04190011"/>
    <w:lvl w:ilvl="0">
      <w:start w:val="1"/>
      <w:numFmt w:val="decimal"/>
      <w:lvlText w:val="%1)"/>
      <w:lvlJc w:val="left"/>
      <w:pPr>
        <w:tabs>
          <w:tab w:val="num" w:pos="360"/>
        </w:tabs>
        <w:ind w:left="360" w:hanging="360"/>
      </w:pPr>
      <w:rPr>
        <w:rFonts w:hint="default"/>
      </w:rPr>
    </w:lvl>
  </w:abstractNum>
  <w:abstractNum w:abstractNumId="21">
    <w:nsid w:val="4E821677"/>
    <w:multiLevelType w:val="hybridMultilevel"/>
    <w:tmpl w:val="F5404F76"/>
    <w:lvl w:ilvl="0" w:tplc="4EE403F2">
      <w:start w:val="1"/>
      <w:numFmt w:val="decimal"/>
      <w:lvlText w:val="%1)"/>
      <w:lvlJc w:val="left"/>
      <w:pPr>
        <w:tabs>
          <w:tab w:val="num" w:pos="720"/>
        </w:tabs>
        <w:ind w:left="720" w:hanging="360"/>
      </w:pPr>
    </w:lvl>
    <w:lvl w:ilvl="1" w:tplc="D8B8B502" w:tentative="1">
      <w:start w:val="1"/>
      <w:numFmt w:val="lowerLetter"/>
      <w:lvlText w:val="%2."/>
      <w:lvlJc w:val="left"/>
      <w:pPr>
        <w:tabs>
          <w:tab w:val="num" w:pos="1440"/>
        </w:tabs>
        <w:ind w:left="1440" w:hanging="360"/>
      </w:pPr>
    </w:lvl>
    <w:lvl w:ilvl="2" w:tplc="A8DA42FA" w:tentative="1">
      <w:start w:val="1"/>
      <w:numFmt w:val="lowerRoman"/>
      <w:lvlText w:val="%3."/>
      <w:lvlJc w:val="right"/>
      <w:pPr>
        <w:tabs>
          <w:tab w:val="num" w:pos="2160"/>
        </w:tabs>
        <w:ind w:left="2160" w:hanging="180"/>
      </w:pPr>
    </w:lvl>
    <w:lvl w:ilvl="3" w:tplc="CD4699D6" w:tentative="1">
      <w:start w:val="1"/>
      <w:numFmt w:val="decimal"/>
      <w:lvlText w:val="%4."/>
      <w:lvlJc w:val="left"/>
      <w:pPr>
        <w:tabs>
          <w:tab w:val="num" w:pos="2880"/>
        </w:tabs>
        <w:ind w:left="2880" w:hanging="360"/>
      </w:pPr>
    </w:lvl>
    <w:lvl w:ilvl="4" w:tplc="15D639CC" w:tentative="1">
      <w:start w:val="1"/>
      <w:numFmt w:val="lowerLetter"/>
      <w:lvlText w:val="%5."/>
      <w:lvlJc w:val="left"/>
      <w:pPr>
        <w:tabs>
          <w:tab w:val="num" w:pos="3600"/>
        </w:tabs>
        <w:ind w:left="3600" w:hanging="360"/>
      </w:pPr>
    </w:lvl>
    <w:lvl w:ilvl="5" w:tplc="C2B40290" w:tentative="1">
      <w:start w:val="1"/>
      <w:numFmt w:val="lowerRoman"/>
      <w:lvlText w:val="%6."/>
      <w:lvlJc w:val="right"/>
      <w:pPr>
        <w:tabs>
          <w:tab w:val="num" w:pos="4320"/>
        </w:tabs>
        <w:ind w:left="4320" w:hanging="180"/>
      </w:pPr>
    </w:lvl>
    <w:lvl w:ilvl="6" w:tplc="C7FA7624" w:tentative="1">
      <w:start w:val="1"/>
      <w:numFmt w:val="decimal"/>
      <w:lvlText w:val="%7."/>
      <w:lvlJc w:val="left"/>
      <w:pPr>
        <w:tabs>
          <w:tab w:val="num" w:pos="5040"/>
        </w:tabs>
        <w:ind w:left="5040" w:hanging="360"/>
      </w:pPr>
    </w:lvl>
    <w:lvl w:ilvl="7" w:tplc="CECA988E" w:tentative="1">
      <w:start w:val="1"/>
      <w:numFmt w:val="lowerLetter"/>
      <w:lvlText w:val="%8."/>
      <w:lvlJc w:val="left"/>
      <w:pPr>
        <w:tabs>
          <w:tab w:val="num" w:pos="5760"/>
        </w:tabs>
        <w:ind w:left="5760" w:hanging="360"/>
      </w:pPr>
    </w:lvl>
    <w:lvl w:ilvl="8" w:tplc="FD368CFA" w:tentative="1">
      <w:start w:val="1"/>
      <w:numFmt w:val="lowerRoman"/>
      <w:lvlText w:val="%9."/>
      <w:lvlJc w:val="right"/>
      <w:pPr>
        <w:tabs>
          <w:tab w:val="num" w:pos="6480"/>
        </w:tabs>
        <w:ind w:left="6480" w:hanging="180"/>
      </w:pPr>
    </w:lvl>
  </w:abstractNum>
  <w:abstractNum w:abstractNumId="22">
    <w:nsid w:val="52317223"/>
    <w:multiLevelType w:val="multilevel"/>
    <w:tmpl w:val="AE440266"/>
    <w:lvl w:ilvl="0">
      <w:start w:val="1"/>
      <w:numFmt w:val="none"/>
      <w:lvlText w:val="--"/>
      <w:lvlJc w:val="left"/>
      <w:pPr>
        <w:tabs>
          <w:tab w:val="num" w:pos="720"/>
        </w:tabs>
        <w:ind w:left="720" w:hanging="360"/>
      </w:pPr>
      <w:rPr>
        <w:rFonts w:hint="default"/>
      </w:rPr>
    </w:lvl>
    <w:lvl w:ilvl="1">
      <w:start w:val="1"/>
      <w:numFmt w:val="none"/>
      <w:lvlText w:val="-"/>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54928DD"/>
    <w:multiLevelType w:val="singleLevel"/>
    <w:tmpl w:val="04190011"/>
    <w:lvl w:ilvl="0">
      <w:start w:val="1"/>
      <w:numFmt w:val="decimal"/>
      <w:lvlText w:val="%1)"/>
      <w:lvlJc w:val="left"/>
      <w:pPr>
        <w:tabs>
          <w:tab w:val="num" w:pos="360"/>
        </w:tabs>
        <w:ind w:left="360" w:hanging="360"/>
      </w:pPr>
      <w:rPr>
        <w:rFonts w:hint="default"/>
      </w:rPr>
    </w:lvl>
  </w:abstractNum>
  <w:abstractNum w:abstractNumId="24">
    <w:nsid w:val="555D254F"/>
    <w:multiLevelType w:val="multilevel"/>
    <w:tmpl w:val="1F8698C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559C7968"/>
    <w:multiLevelType w:val="singleLevel"/>
    <w:tmpl w:val="04190011"/>
    <w:lvl w:ilvl="0">
      <w:start w:val="1"/>
      <w:numFmt w:val="decimal"/>
      <w:lvlText w:val="%1)"/>
      <w:lvlJc w:val="left"/>
      <w:pPr>
        <w:tabs>
          <w:tab w:val="num" w:pos="360"/>
        </w:tabs>
        <w:ind w:left="360" w:hanging="360"/>
      </w:pPr>
    </w:lvl>
  </w:abstractNum>
  <w:abstractNum w:abstractNumId="26">
    <w:nsid w:val="566351E0"/>
    <w:multiLevelType w:val="singleLevel"/>
    <w:tmpl w:val="0419000F"/>
    <w:lvl w:ilvl="0">
      <w:start w:val="1"/>
      <w:numFmt w:val="decimal"/>
      <w:lvlText w:val="%1."/>
      <w:lvlJc w:val="left"/>
      <w:pPr>
        <w:tabs>
          <w:tab w:val="num" w:pos="360"/>
        </w:tabs>
        <w:ind w:left="360" w:hanging="360"/>
      </w:pPr>
    </w:lvl>
  </w:abstractNum>
  <w:abstractNum w:abstractNumId="27">
    <w:nsid w:val="575C3842"/>
    <w:multiLevelType w:val="singleLevel"/>
    <w:tmpl w:val="04190011"/>
    <w:lvl w:ilvl="0">
      <w:start w:val="1"/>
      <w:numFmt w:val="decimal"/>
      <w:lvlText w:val="%1)"/>
      <w:lvlJc w:val="left"/>
      <w:pPr>
        <w:tabs>
          <w:tab w:val="num" w:pos="360"/>
        </w:tabs>
        <w:ind w:left="360" w:hanging="360"/>
      </w:pPr>
    </w:lvl>
  </w:abstractNum>
  <w:abstractNum w:abstractNumId="28">
    <w:nsid w:val="59D9174D"/>
    <w:multiLevelType w:val="singleLevel"/>
    <w:tmpl w:val="04190011"/>
    <w:lvl w:ilvl="0">
      <w:start w:val="1"/>
      <w:numFmt w:val="decimal"/>
      <w:lvlText w:val="%1)"/>
      <w:lvlJc w:val="left"/>
      <w:pPr>
        <w:tabs>
          <w:tab w:val="num" w:pos="360"/>
        </w:tabs>
        <w:ind w:left="360" w:hanging="360"/>
      </w:pPr>
      <w:rPr>
        <w:rFonts w:hint="default"/>
      </w:rPr>
    </w:lvl>
  </w:abstractNum>
  <w:abstractNum w:abstractNumId="29">
    <w:nsid w:val="5D7216A1"/>
    <w:multiLevelType w:val="singleLevel"/>
    <w:tmpl w:val="0419000F"/>
    <w:lvl w:ilvl="0">
      <w:start w:val="1"/>
      <w:numFmt w:val="decimal"/>
      <w:lvlText w:val="%1."/>
      <w:lvlJc w:val="left"/>
      <w:pPr>
        <w:tabs>
          <w:tab w:val="num" w:pos="360"/>
        </w:tabs>
        <w:ind w:left="360" w:hanging="360"/>
      </w:pPr>
    </w:lvl>
  </w:abstractNum>
  <w:abstractNum w:abstractNumId="30">
    <w:nsid w:val="61233BE0"/>
    <w:multiLevelType w:val="singleLevel"/>
    <w:tmpl w:val="96D6F5A4"/>
    <w:lvl w:ilvl="0">
      <w:start w:val="2"/>
      <w:numFmt w:val="bullet"/>
      <w:lvlText w:val="-"/>
      <w:lvlJc w:val="left"/>
      <w:pPr>
        <w:tabs>
          <w:tab w:val="num" w:pos="360"/>
        </w:tabs>
        <w:ind w:left="360" w:hanging="360"/>
      </w:pPr>
      <w:rPr>
        <w:rFonts w:hint="default"/>
      </w:rPr>
    </w:lvl>
  </w:abstractNum>
  <w:abstractNum w:abstractNumId="31">
    <w:nsid w:val="616F2EB0"/>
    <w:multiLevelType w:val="singleLevel"/>
    <w:tmpl w:val="9F749A92"/>
    <w:lvl w:ilvl="0">
      <w:start w:val="4"/>
      <w:numFmt w:val="decimal"/>
      <w:lvlText w:val="%1)"/>
      <w:lvlJc w:val="left"/>
      <w:pPr>
        <w:tabs>
          <w:tab w:val="num" w:pos="360"/>
        </w:tabs>
        <w:ind w:left="360" w:hanging="360"/>
      </w:pPr>
      <w:rPr>
        <w:rFonts w:hint="default"/>
        <w:u w:val="single"/>
      </w:rPr>
    </w:lvl>
  </w:abstractNum>
  <w:abstractNum w:abstractNumId="32">
    <w:nsid w:val="6599652E"/>
    <w:multiLevelType w:val="singleLevel"/>
    <w:tmpl w:val="04190011"/>
    <w:lvl w:ilvl="0">
      <w:start w:val="1"/>
      <w:numFmt w:val="decimal"/>
      <w:lvlText w:val="%1)"/>
      <w:lvlJc w:val="left"/>
      <w:pPr>
        <w:tabs>
          <w:tab w:val="num" w:pos="360"/>
        </w:tabs>
        <w:ind w:left="360" w:hanging="360"/>
      </w:pPr>
    </w:lvl>
  </w:abstractNum>
  <w:abstractNum w:abstractNumId="33">
    <w:nsid w:val="788A11FA"/>
    <w:multiLevelType w:val="singleLevel"/>
    <w:tmpl w:val="04190011"/>
    <w:lvl w:ilvl="0">
      <w:start w:val="1"/>
      <w:numFmt w:val="decimal"/>
      <w:lvlText w:val="%1)"/>
      <w:lvlJc w:val="left"/>
      <w:pPr>
        <w:tabs>
          <w:tab w:val="num" w:pos="360"/>
        </w:tabs>
        <w:ind w:left="360" w:hanging="360"/>
      </w:pPr>
      <w:rPr>
        <w:rFonts w:hint="default"/>
      </w:rPr>
    </w:lvl>
  </w:abstractNum>
  <w:num w:numId="1">
    <w:abstractNumId w:val="30"/>
  </w:num>
  <w:num w:numId="2">
    <w:abstractNumId w:val="5"/>
  </w:num>
  <w:num w:numId="3">
    <w:abstractNumId w:val="0"/>
  </w:num>
  <w:num w:numId="4">
    <w:abstractNumId w:val="12"/>
  </w:num>
  <w:num w:numId="5">
    <w:abstractNumId w:val="18"/>
  </w:num>
  <w:num w:numId="6">
    <w:abstractNumId w:val="33"/>
  </w:num>
  <w:num w:numId="7">
    <w:abstractNumId w:val="23"/>
  </w:num>
  <w:num w:numId="8">
    <w:abstractNumId w:val="28"/>
  </w:num>
  <w:num w:numId="9">
    <w:abstractNumId w:val="17"/>
  </w:num>
  <w:num w:numId="10">
    <w:abstractNumId w:val="20"/>
  </w:num>
  <w:num w:numId="11">
    <w:abstractNumId w:val="15"/>
  </w:num>
  <w:num w:numId="12">
    <w:abstractNumId w:val="7"/>
  </w:num>
  <w:num w:numId="13">
    <w:abstractNumId w:val="6"/>
  </w:num>
  <w:num w:numId="14">
    <w:abstractNumId w:val="11"/>
  </w:num>
  <w:num w:numId="15">
    <w:abstractNumId w:val="24"/>
  </w:num>
  <w:num w:numId="16">
    <w:abstractNumId w:val="8"/>
  </w:num>
  <w:num w:numId="17">
    <w:abstractNumId w:val="3"/>
  </w:num>
  <w:num w:numId="18">
    <w:abstractNumId w:val="1"/>
  </w:num>
  <w:num w:numId="19">
    <w:abstractNumId w:val="22"/>
  </w:num>
  <w:num w:numId="20">
    <w:abstractNumId w:val="29"/>
  </w:num>
  <w:num w:numId="21">
    <w:abstractNumId w:val="26"/>
  </w:num>
  <w:num w:numId="22">
    <w:abstractNumId w:val="25"/>
  </w:num>
  <w:num w:numId="23">
    <w:abstractNumId w:val="32"/>
  </w:num>
  <w:num w:numId="24">
    <w:abstractNumId w:val="27"/>
  </w:num>
  <w:num w:numId="25">
    <w:abstractNumId w:val="2"/>
  </w:num>
  <w:num w:numId="26">
    <w:abstractNumId w:val="16"/>
  </w:num>
  <w:num w:numId="27">
    <w:abstractNumId w:val="13"/>
  </w:num>
  <w:num w:numId="28">
    <w:abstractNumId w:val="4"/>
  </w:num>
  <w:num w:numId="29">
    <w:abstractNumId w:val="9"/>
  </w:num>
  <w:num w:numId="30">
    <w:abstractNumId w:val="31"/>
  </w:num>
  <w:num w:numId="31">
    <w:abstractNumId w:val="19"/>
  </w:num>
  <w:num w:numId="32">
    <w:abstractNumId w:val="10"/>
  </w:num>
  <w:num w:numId="33">
    <w:abstractNumId w:val="14"/>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7ECE"/>
    <w:rsid w:val="000F7ECE"/>
    <w:rsid w:val="003E1859"/>
    <w:rsid w:val="0084713E"/>
    <w:rsid w:val="00C57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8"/>
    <o:shapelayout v:ext="edit">
      <o:idmap v:ext="edit" data="1"/>
    </o:shapelayout>
  </w:shapeDefaults>
  <w:decimalSymbol w:val=","/>
  <w:listSeparator w:val=";"/>
  <w15:chartTrackingRefBased/>
  <w15:docId w15:val="{8B6790C7-0878-4274-B121-F41FC9A9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u w:val="single"/>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jc w:val="both"/>
      <w:outlineLvl w:val="2"/>
    </w:pPr>
    <w:rPr>
      <w:b/>
      <w:bCs/>
      <w:color w:val="FF0000"/>
      <w:sz w:val="1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left="360"/>
    </w:pPr>
    <w:rPr>
      <w:sz w:val="24"/>
    </w:rPr>
  </w:style>
  <w:style w:type="paragraph" w:styleId="20">
    <w:name w:val="Body Text 2"/>
    <w:basedOn w:val="a"/>
    <w:semiHidden/>
    <w:pPr>
      <w:jc w:val="both"/>
    </w:pPr>
    <w:rPr>
      <w:sz w:val="28"/>
    </w:rPr>
  </w:style>
  <w:style w:type="paragraph" w:styleId="a5">
    <w:name w:val="endnote text"/>
    <w:basedOn w:val="a"/>
    <w:semiHidden/>
  </w:style>
  <w:style w:type="character" w:styleId="a6">
    <w:name w:val="endnote reference"/>
    <w:semiHidden/>
    <w:rPr>
      <w:vertAlign w:val="superscript"/>
    </w:rPr>
  </w:style>
  <w:style w:type="paragraph" w:customStyle="1" w:styleId="a7">
    <w:name w:val="Тема"/>
    <w:basedOn w:val="a"/>
    <w:next w:val="a"/>
    <w:autoRedefine/>
    <w:pPr>
      <w:ind w:right="-5671"/>
      <w:jc w:val="right"/>
    </w:pPr>
    <w:rPr>
      <w:b/>
      <w:bCs/>
      <w:sz w:val="44"/>
    </w:rPr>
  </w:style>
  <w:style w:type="paragraph" w:customStyle="1" w:styleId="a8">
    <w:name w:val="Пункт темы"/>
    <w:basedOn w:val="a"/>
    <w:next w:val="a"/>
    <w:autoRedefine/>
    <w:pPr>
      <w:jc w:val="both"/>
    </w:pPr>
    <w:rPr>
      <w:b/>
      <w:color w:val="0000FF"/>
      <w:sz w:val="28"/>
    </w:rPr>
  </w:style>
  <w:style w:type="paragraph" w:customStyle="1" w:styleId="a9">
    <w:name w:val="Определение"/>
    <w:basedOn w:val="a3"/>
    <w:next w:val="a"/>
    <w:autoRedefine/>
    <w:pPr>
      <w:jc w:val="both"/>
    </w:pPr>
    <w:rPr>
      <w:b/>
      <w:sz w:val="12"/>
    </w:rPr>
  </w:style>
  <w:style w:type="paragraph" w:customStyle="1" w:styleId="aa">
    <w:name w:val="Перечисление"/>
    <w:basedOn w:val="a"/>
    <w:next w:val="a"/>
    <w:autoRedefine/>
    <w:pPr>
      <w:jc w:val="both"/>
    </w:pPr>
    <w:rPr>
      <w:color w:val="FF0000"/>
      <w:sz w:val="12"/>
    </w:rPr>
  </w:style>
  <w:style w:type="paragraph" w:styleId="30">
    <w:name w:val="Body Text 3"/>
    <w:basedOn w:val="a"/>
    <w:semiHidden/>
    <w:pPr>
      <w:jc w:val="both"/>
    </w:pPr>
    <w:rPr>
      <w:sz w:val="12"/>
    </w:rPr>
  </w:style>
  <w:style w:type="paragraph" w:styleId="ab">
    <w:name w:val="Document Map"/>
    <w:basedOn w:val="a"/>
    <w:semiHidden/>
    <w:pPr>
      <w:shd w:val="clear" w:color="auto" w:fill="000080"/>
    </w:pPr>
    <w:rPr>
      <w:rFonts w:ascii="Tahoma" w:hAnsi="Tahoma"/>
    </w:rPr>
  </w:style>
  <w:style w:type="paragraph" w:styleId="ac">
    <w:name w:val="footer"/>
    <w:basedOn w:val="a"/>
    <w:semiHidden/>
    <w:pPr>
      <w:tabs>
        <w:tab w:val="center" w:pos="4153"/>
        <w:tab w:val="right" w:pos="8306"/>
      </w:tabs>
    </w:pPr>
  </w:style>
  <w:style w:type="character" w:styleId="ad">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fontTable" Target="fontTable.xml"/><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7.wmf"/><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2.wmf"/><Relationship Id="rId77" Type="http://schemas.openxmlformats.org/officeDocument/2006/relationships/image" Target="media/image36.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40.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6.bin"/><Relationship Id="rId81" Type="http://schemas.openxmlformats.org/officeDocument/2006/relationships/image" Target="media/image38.wmf"/><Relationship Id="rId86" Type="http://schemas.openxmlformats.org/officeDocument/2006/relationships/oleObject" Target="embeddings/oleObject40.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7" Type="http://schemas.openxmlformats.org/officeDocument/2006/relationships/image" Target="media/image1.wmf"/><Relationship Id="rId71" Type="http://schemas.openxmlformats.org/officeDocument/2006/relationships/image" Target="media/image33.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footer" Target="footer1.xml"/><Relationship Id="rId61" Type="http://schemas.openxmlformats.org/officeDocument/2006/relationships/image" Target="media/image28.wmf"/><Relationship Id="rId82" Type="http://schemas.openxmlformats.org/officeDocument/2006/relationships/oleObject" Target="embeddings/oleObject38.bin"/><Relationship Id="rId19" Type="http://schemas.openxmlformats.org/officeDocument/2006/relationships/image" Target="media/image7.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6302</Words>
  <Characters>35927</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Химическая т/д</vt:lpstr>
    </vt:vector>
  </TitlesOfParts>
  <Company>ООО "Опторин"</Company>
  <LinksUpToDate>false</LinksUpToDate>
  <CharactersWithSpaces>42145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Химическая т/д</dc:title>
  <dc:subject/>
  <dc:creator>Константин</dc:creator>
  <cp:keywords/>
  <cp:lastModifiedBy>Irina</cp:lastModifiedBy>
  <cp:revision>2</cp:revision>
  <cp:lastPrinted>2002-06-14T15:04:00Z</cp:lastPrinted>
  <dcterms:created xsi:type="dcterms:W3CDTF">2014-08-22T19:22:00Z</dcterms:created>
  <dcterms:modified xsi:type="dcterms:W3CDTF">2014-08-22T19:22:00Z</dcterms:modified>
</cp:coreProperties>
</file>