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453" w:rsidRDefault="00845453" w:rsidP="00845453">
      <w:pPr>
        <w:spacing w:line="28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Тест з хімії зовнішнього незалежного оцінювання 2009 року</w:t>
      </w:r>
    </w:p>
    <w:p w:rsidR="00845453" w:rsidRDefault="00845453" w:rsidP="00845453">
      <w:pPr>
        <w:spacing w:line="285" w:lineRule="atLeast"/>
        <w:rPr>
          <w:rStyle w:val="apple-style-span"/>
        </w:rPr>
      </w:pPr>
    </w:p>
    <w:tbl>
      <w:tblPr>
        <w:tblW w:w="51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910"/>
        <w:gridCol w:w="892"/>
      </w:tblGrid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rPr>
                <w:rStyle w:val="a3"/>
              </w:rPr>
              <w:t>№ і зміст завдання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rPr>
                <w:rStyle w:val="a3"/>
              </w:rPr>
              <w:t>Правильна відповідь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1.</w:t>
            </w:r>
            <w:r>
              <w:rPr>
                <w:rStyle w:val="apple-converted-space"/>
              </w:rPr>
              <w:t> </w:t>
            </w:r>
            <w:r>
              <w:t>На якому з малюнків зображено процес правильного виконання лабораторної дії з дотриманням правил техніки безпеки.</w:t>
            </w:r>
            <w:r>
              <w:br/>
            </w:r>
            <w:r>
              <w:br/>
            </w:r>
            <w:r w:rsidR="00D4597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87.5pt;height:145.5pt">
                  <v:imagedata r:id="rId4" o:title=""/>
                </v:shape>
              </w:pic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2.</w:t>
            </w:r>
            <w:r>
              <w:rPr>
                <w:rStyle w:val="apple-converted-space"/>
              </w:rPr>
              <w:t> </w:t>
            </w:r>
            <w:r>
              <w:t>Визначте формулу складної речовини.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Al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SO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3.</w:t>
            </w:r>
            <w:r>
              <w:rPr>
                <w:rStyle w:val="apple-converted-space"/>
              </w:rPr>
              <w:t> </w:t>
            </w:r>
            <w:r>
              <w:t>Правильний запис повного йонного рівняння - це ...</w:t>
            </w:r>
            <w:r>
              <w:br/>
            </w:r>
            <w:r>
              <w:br/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CuO + 2HCl = Cu</w:t>
            </w:r>
            <w:r>
              <w:rPr>
                <w:vertAlign w:val="superscript"/>
              </w:rPr>
              <w:t>2+</w:t>
            </w:r>
            <w:r>
              <w:rPr>
                <w:rStyle w:val="apple-converted-space"/>
              </w:rPr>
              <w:t> </w:t>
            </w:r>
            <w:r>
              <w:t>+ Cl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-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CuO + 2H</w:t>
            </w:r>
            <w:r>
              <w:rPr>
                <w:vertAlign w:val="superscript"/>
              </w:rPr>
              <w:t>+</w:t>
            </w:r>
            <w:r>
              <w:rPr>
                <w:rStyle w:val="apple-converted-space"/>
              </w:rPr>
              <w:t> </w:t>
            </w:r>
            <w:r>
              <w:t>+ 2Cl</w:t>
            </w:r>
            <w:r>
              <w:rPr>
                <w:vertAlign w:val="superscript"/>
              </w:rPr>
              <w:t>-</w:t>
            </w:r>
            <w:r>
              <w:rPr>
                <w:rStyle w:val="apple-converted-space"/>
              </w:rPr>
              <w:t> </w:t>
            </w:r>
            <w:r>
              <w:t>= Cu</w:t>
            </w:r>
            <w:r>
              <w:rPr>
                <w:vertAlign w:val="superscript"/>
              </w:rPr>
              <w:t>2+</w:t>
            </w:r>
            <w:r>
              <w:rPr>
                <w:rStyle w:val="apple-converted-space"/>
              </w:rPr>
              <w:t> </w:t>
            </w:r>
            <w:r>
              <w:t>+ Cl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-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CuO + 2H</w:t>
            </w:r>
            <w:r>
              <w:rPr>
                <w:vertAlign w:val="superscript"/>
              </w:rPr>
              <w:t>+</w:t>
            </w:r>
            <w:r>
              <w:rPr>
                <w:rStyle w:val="apple-converted-space"/>
              </w:rPr>
              <w:t> </w:t>
            </w:r>
            <w:r>
              <w:t>+ 2Cl</w:t>
            </w:r>
            <w:r>
              <w:rPr>
                <w:vertAlign w:val="superscript"/>
              </w:rPr>
              <w:t>-</w:t>
            </w:r>
            <w:r>
              <w:rPr>
                <w:rStyle w:val="apple-converted-space"/>
              </w:rPr>
              <w:t> </w:t>
            </w:r>
            <w:r>
              <w:t>= Cu</w:t>
            </w:r>
            <w:r>
              <w:rPr>
                <w:vertAlign w:val="superscript"/>
              </w:rPr>
              <w:t>2+</w:t>
            </w:r>
            <w:r>
              <w:rPr>
                <w:rStyle w:val="apple-converted-space"/>
              </w:rPr>
              <w:t> </w:t>
            </w:r>
            <w:r>
              <w:t>+ 2Cl</w:t>
            </w:r>
            <w:r>
              <w:rPr>
                <w:vertAlign w:val="superscript"/>
              </w:rPr>
              <w:t>-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Cu</w:t>
            </w:r>
            <w:r>
              <w:rPr>
                <w:vertAlign w:val="superscript"/>
              </w:rPr>
              <w:t>2+</w:t>
            </w:r>
            <w:r>
              <w:rPr>
                <w:rStyle w:val="apple-converted-space"/>
              </w:rPr>
              <w:t> </w:t>
            </w:r>
            <w:r>
              <w:t>+ O</w:t>
            </w:r>
            <w:r>
              <w:rPr>
                <w:vertAlign w:val="superscript"/>
              </w:rPr>
              <w:t>2-</w:t>
            </w:r>
            <w:r>
              <w:rPr>
                <w:rStyle w:val="apple-converted-space"/>
              </w:rPr>
              <w:t> </w:t>
            </w:r>
            <w:r>
              <w:t>+ 2H</w:t>
            </w:r>
            <w:r>
              <w:rPr>
                <w:vertAlign w:val="superscript"/>
              </w:rPr>
              <w:t>+</w:t>
            </w:r>
            <w:r>
              <w:rPr>
                <w:rStyle w:val="apple-converted-space"/>
              </w:rPr>
              <w:t> </w:t>
            </w:r>
            <w:r>
              <w:t>= Cu</w:t>
            </w:r>
            <w:r>
              <w:rPr>
                <w:vertAlign w:val="superscript"/>
              </w:rPr>
              <w:t>2+</w:t>
            </w:r>
            <w:r>
              <w:rPr>
                <w:rStyle w:val="apple-converted-space"/>
              </w:rPr>
              <w:t> </w:t>
            </w:r>
            <w:r>
              <w:t>+ Cl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-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В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4.</w:t>
            </w:r>
            <w:r>
              <w:rPr>
                <w:rStyle w:val="apple-converted-space"/>
              </w:rPr>
              <w:t> </w:t>
            </w:r>
            <w:r>
              <w:t>Ізотопи - це ...</w:t>
            </w:r>
            <w:r>
              <w:br/>
            </w:r>
            <w:r>
              <w:br/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нукліди одного хімічного елемента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нукліди різних хімічних елементів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прості речовини одного хімічного елемента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прості речовини різних хімічних елементів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5.</w:t>
            </w:r>
            <w:r>
              <w:rPr>
                <w:rStyle w:val="apple-converted-space"/>
              </w:rPr>
              <w:t> </w:t>
            </w:r>
            <w:r>
              <w:t>Чому Сульфур і Хром розташовано в одній групі періодичної системи елементів Д.І. Менделєєва?</w:t>
            </w:r>
            <w:r>
              <w:br/>
            </w:r>
            <w:r>
              <w:br/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атоми Сульфуру і Хрому мають однакове число валентних орбіталей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атоми Сульфуру і Хрому мають однакове число валентних електронів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атоми Сульфуру і Хрому мають однакове число енергетичних рівнів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Сульфур і Хром мають однакову валентність за Гідрогеном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6.</w:t>
            </w:r>
            <w:r>
              <w:rPr>
                <w:rStyle w:val="apple-converted-space"/>
              </w:rPr>
              <w:t> </w:t>
            </w:r>
            <w:r>
              <w:t>Однакову кількість енергетичних рівнів мають атоми елементів із протонними числами ...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15 і 16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7 і 15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8 і 16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15 і 33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7.</w:t>
            </w:r>
            <w:r>
              <w:rPr>
                <w:rStyle w:val="apple-converted-space"/>
              </w:rPr>
              <w:t> </w:t>
            </w:r>
            <w:r>
              <w:t>Сполука з йонним зв’язком ...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HF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NaF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</w:t>
                  </w:r>
                  <w:r>
                    <w:rPr>
                      <w:vertAlign w:val="subscript"/>
                    </w:rPr>
                    <w:t>2</w:t>
                  </w:r>
                  <w:r>
                    <w:t>O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В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8.</w:t>
            </w:r>
            <w:r>
              <w:rPr>
                <w:rStyle w:val="apple-converted-space"/>
              </w:rPr>
              <w:t> </w:t>
            </w:r>
            <w:r>
              <w:t>Сполука, що належить до амфотерних гідроксидів, - це ...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Ba(OH)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CH</w:t>
                  </w:r>
                  <w:r>
                    <w:rPr>
                      <w:vertAlign w:val="subscript"/>
                    </w:rPr>
                    <w:t>3</w:t>
                  </w:r>
                  <w:r>
                    <w:t>OH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Mn(OH)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Zn(OH)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9.</w:t>
            </w:r>
            <w:r>
              <w:rPr>
                <w:rStyle w:val="apple-converted-space"/>
              </w:rPr>
              <w:t> </w:t>
            </w:r>
            <w:r>
              <w:t>У результаті якої хімічної реакції утворюється кислота?</w:t>
            </w:r>
          </w:p>
          <w:tbl>
            <w:tblPr>
              <w:tblW w:w="375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644"/>
              <w:gridCol w:w="1629"/>
              <w:gridCol w:w="1630"/>
              <w:gridCol w:w="1645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</w:t>
                  </w:r>
                  <w:r>
                    <w:rPr>
                      <w:vertAlign w:val="subscript"/>
                    </w:rPr>
                    <w:t>2</w:t>
                  </w:r>
                  <w:r>
                    <w:t>O + H</w:t>
                  </w:r>
                  <w:r>
                    <w:rPr>
                      <w:vertAlign w:val="subscript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→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SO</w:t>
                  </w:r>
                  <w:r>
                    <w:rPr>
                      <w:vertAlign w:val="subscript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+ H</w:t>
                  </w:r>
                  <w:r>
                    <w:rPr>
                      <w:vertAlign w:val="subscript"/>
                    </w:rPr>
                    <w:t>2</w:t>
                  </w:r>
                  <w:r>
                    <w:t>O →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SiO</w:t>
                  </w:r>
                  <w:r>
                    <w:rPr>
                      <w:vertAlign w:val="subscript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+ H</w:t>
                  </w:r>
                  <w:r>
                    <w:rPr>
                      <w:vertAlign w:val="subscript"/>
                    </w:rPr>
                    <w:t>2</w:t>
                  </w:r>
                  <w:r>
                    <w:t>O →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ZnO</w:t>
                  </w:r>
                  <w:r>
                    <w:rPr>
                      <w:vertAlign w:val="subscript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+ H</w:t>
                  </w:r>
                  <w:r>
                    <w:rPr>
                      <w:vertAlign w:val="subscript"/>
                    </w:rPr>
                    <w:t>2</w:t>
                  </w:r>
                  <w:r>
                    <w:t>O →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10.</w:t>
            </w:r>
            <w:r>
              <w:rPr>
                <w:rStyle w:val="apple-converted-space"/>
              </w:rPr>
              <w:t> </w:t>
            </w:r>
            <w:r>
              <w:t>Формула несолетвірного оксиду ...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CO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CO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SiO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PbO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11.</w:t>
            </w:r>
            <w:r>
              <w:rPr>
                <w:rStyle w:val="apple-converted-space"/>
              </w:rPr>
              <w:t> </w:t>
            </w:r>
            <w:r>
              <w:t>Формула кислої солі ...</w:t>
            </w:r>
          </w:p>
          <w:tbl>
            <w:tblPr>
              <w:tblW w:w="375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644"/>
              <w:gridCol w:w="1629"/>
              <w:gridCol w:w="1630"/>
              <w:gridCol w:w="1645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NaHCO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NaOCH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NaO(O)C-H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NaO(O)CCH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12.</w:t>
            </w:r>
            <w:r>
              <w:rPr>
                <w:rStyle w:val="apple-converted-space"/>
              </w:rPr>
              <w:t> </w:t>
            </w:r>
            <w:r>
              <w:t>Число неспарених електронів атома Силіцію в незбудженому стані становить ...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4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13.</w:t>
            </w:r>
            <w:r>
              <w:rPr>
                <w:rStyle w:val="apple-converted-space"/>
              </w:rPr>
              <w:t> </w:t>
            </w:r>
            <w:r>
              <w:t>Визначте формули гідриду, вищого оксиду та гідратної форми, що утворені хімічним елементом № 16 періодичної системи хімічних елементів Д.І. Менделєєва.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HE, E</w:t>
                  </w:r>
                  <w:r>
                    <w:rPr>
                      <w:vertAlign w:val="subscript"/>
                    </w:rPr>
                    <w:t>2</w:t>
                  </w:r>
                  <w:r>
                    <w:t>O</w:t>
                  </w:r>
                  <w:r>
                    <w:rPr>
                      <w:vertAlign w:val="subscript"/>
                    </w:rPr>
                    <w:t>7</w:t>
                  </w:r>
                  <w:r>
                    <w:t>, HEO</w:t>
                  </w:r>
                  <w:r>
                    <w:rPr>
                      <w:vertAlign w:val="subscript"/>
                    </w:rPr>
                    <w:t>4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</w:t>
                  </w:r>
                  <w:r>
                    <w:rPr>
                      <w:vertAlign w:val="subscript"/>
                    </w:rPr>
                    <w:t>3</w:t>
                  </w:r>
                  <w:r>
                    <w:t>E, E</w:t>
                  </w:r>
                  <w:r>
                    <w:rPr>
                      <w:vertAlign w:val="subscript"/>
                    </w:rPr>
                    <w:t>2</w:t>
                  </w:r>
                  <w:r>
                    <w:t>O</w:t>
                  </w:r>
                  <w:r>
                    <w:rPr>
                      <w:vertAlign w:val="subscript"/>
                    </w:rPr>
                    <w:t>5</w:t>
                  </w:r>
                  <w:r>
                    <w:t>, H</w:t>
                  </w:r>
                  <w:r>
                    <w:rPr>
                      <w:vertAlign w:val="subscript"/>
                    </w:rPr>
                    <w:t>3</w:t>
                  </w:r>
                  <w:r>
                    <w:t>EO</w:t>
                  </w:r>
                  <w:r>
                    <w:rPr>
                      <w:vertAlign w:val="subscript"/>
                    </w:rPr>
                    <w:t>4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</w:t>
                  </w:r>
                  <w:r>
                    <w:rPr>
                      <w:vertAlign w:val="subscript"/>
                    </w:rPr>
                    <w:t>2</w:t>
                  </w:r>
                  <w:r>
                    <w:t>E, EO</w:t>
                  </w:r>
                  <w:r>
                    <w:rPr>
                      <w:vertAlign w:val="subscript"/>
                    </w:rPr>
                    <w:t>3</w:t>
                  </w:r>
                  <w:r>
                    <w:t>, H</w:t>
                  </w:r>
                  <w:r>
                    <w:rPr>
                      <w:vertAlign w:val="subscript"/>
                    </w:rPr>
                    <w:t>2</w:t>
                  </w:r>
                  <w:r>
                    <w:t>EO</w:t>
                  </w:r>
                  <w:r>
                    <w:rPr>
                      <w:vertAlign w:val="subscript"/>
                    </w:rPr>
                    <w:t>4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</w:t>
                  </w:r>
                  <w:r>
                    <w:rPr>
                      <w:vertAlign w:val="subscript"/>
                    </w:rPr>
                    <w:t>4</w:t>
                  </w:r>
                  <w:r>
                    <w:t>E, EO</w:t>
                  </w:r>
                  <w:r>
                    <w:rPr>
                      <w:vertAlign w:val="subscript"/>
                    </w:rPr>
                    <w:t>2</w:t>
                  </w:r>
                  <w:r>
                    <w:t>, H</w:t>
                  </w:r>
                  <w:r>
                    <w:rPr>
                      <w:vertAlign w:val="subscript"/>
                    </w:rPr>
                    <w:t>2</w:t>
                  </w:r>
                  <w:r>
                    <w:t>EO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В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14.</w:t>
            </w:r>
            <w:r>
              <w:rPr>
                <w:rStyle w:val="apple-converted-space"/>
              </w:rPr>
              <w:t> </w:t>
            </w:r>
            <w:r>
              <w:t>Розгляньте малюнок і визначте у якій із двох пробірок швидше спалахне тліюча скіпка, якщо перша містить пероксид гідрогену, а друга - суміш пероксиду гідрогену з манган (IV) оксидом?</w:t>
            </w:r>
            <w:r>
              <w:br/>
            </w:r>
            <w:r>
              <w:br/>
            </w:r>
            <w:r w:rsidR="00D45977">
              <w:rPr>
                <w:noProof/>
              </w:rPr>
              <w:pict>
                <v:shape id="_x0000_s1026" type="#_x0000_t75" alt="" style="position:absolute;margin-left:-84.3pt;margin-top:-522.6pt;width:112.5pt;height:126pt;z-index:251657216;mso-wrap-distance-left:0;mso-wrap-distance-right:0;mso-position-horizontal-relative:text;mso-position-vertical-relative:line" o:allowoverlap="f">
                  <v:imagedata r:id="rId5" o:title="Chemistry2"/>
                  <w10:wrap type="square"/>
                </v:shape>
              </w:pict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у першій</w:t>
            </w:r>
            <w:r>
              <w:br/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у другій</w:t>
            </w:r>
            <w:r>
              <w:br/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у першій і другій спалахне одночасно</w:t>
            </w:r>
            <w:r>
              <w:br/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не спалахне в жодній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15.</w:t>
            </w:r>
            <w:r>
              <w:rPr>
                <w:rStyle w:val="apple-converted-space"/>
              </w:rPr>
              <w:t> </w:t>
            </w:r>
            <w:r>
              <w:t>Залізо може взаємодіяти з речовинами:</w:t>
            </w:r>
            <w:r>
              <w:br/>
              <w:t>1 - розбавлена сульфатна кислота</w:t>
            </w:r>
            <w:r>
              <w:br/>
              <w:t>2 - барій нітрат</w:t>
            </w:r>
            <w:r>
              <w:br/>
              <w:t>3 - купрум(ІІ) сульфат</w:t>
            </w:r>
            <w:r>
              <w:br/>
              <w:t>4 - натрій нітрат</w:t>
            </w:r>
            <w:r>
              <w:br/>
              <w:t>5 - аргентум(І) нітрат</w:t>
            </w:r>
            <w:r>
              <w:br/>
              <w:t>6 - магній хлорид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1, 2, 4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2, 3, 4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1, 4, 6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1, 3, 5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Pr="00845453" w:rsidRDefault="00845453">
            <w:pPr>
              <w:spacing w:line="285" w:lineRule="atLeast"/>
              <w:rPr>
                <w:lang w:val="en-US"/>
              </w:rPr>
            </w:pPr>
            <w:r w:rsidRPr="00845453">
              <w:rPr>
                <w:rStyle w:val="a3"/>
                <w:lang w:val="en-US"/>
              </w:rPr>
              <w:t>16.</w:t>
            </w:r>
            <w:r w:rsidRPr="00845453">
              <w:rPr>
                <w:rStyle w:val="apple-converted-space"/>
                <w:lang w:val="en-US"/>
              </w:rPr>
              <w:t> </w:t>
            </w:r>
            <w:r>
              <w:t>Електронна</w:t>
            </w:r>
            <w:r w:rsidRPr="00845453">
              <w:rPr>
                <w:lang w:val="en-US"/>
              </w:rPr>
              <w:t xml:space="preserve"> </w:t>
            </w:r>
            <w:r>
              <w:t>формула</w:t>
            </w:r>
            <w:r w:rsidRPr="00845453">
              <w:rPr>
                <w:lang w:val="en-US"/>
              </w:rPr>
              <w:t xml:space="preserve"> </w:t>
            </w:r>
            <w:r>
              <w:t>катіону</w:t>
            </w:r>
            <w:r w:rsidRPr="00845453">
              <w:rPr>
                <w:lang w:val="en-US"/>
              </w:rPr>
              <w:t xml:space="preserve"> </w:t>
            </w:r>
            <w:r>
              <w:t>Феруму</w:t>
            </w:r>
            <w:r w:rsidRPr="00845453">
              <w:rPr>
                <w:lang w:val="en-US"/>
              </w:rPr>
              <w:t>(3+):</w:t>
            </w:r>
            <w:r w:rsidRPr="00845453">
              <w:rPr>
                <w:lang w:val="en-US"/>
              </w:rPr>
              <w:br/>
            </w:r>
            <w:r w:rsidRPr="00845453">
              <w:rPr>
                <w:lang w:val="en-US"/>
              </w:rPr>
              <w:br/>
            </w:r>
            <w:r w:rsidRPr="00845453">
              <w:rPr>
                <w:rStyle w:val="a3"/>
                <w:lang w:val="en-US"/>
              </w:rPr>
              <w:t>A</w:t>
            </w:r>
            <w:r w:rsidRPr="00845453">
              <w:rPr>
                <w:rStyle w:val="apple-converted-space"/>
                <w:lang w:val="en-US"/>
              </w:rPr>
              <w:t> </w:t>
            </w:r>
            <w:r w:rsidRPr="00845453">
              <w:rPr>
                <w:lang w:val="en-US"/>
              </w:rPr>
              <w:t>1s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2s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2p</w:t>
            </w:r>
            <w:r w:rsidRPr="00845453">
              <w:rPr>
                <w:vertAlign w:val="superscript"/>
                <w:lang w:val="en-US"/>
              </w:rPr>
              <w:t>6</w:t>
            </w:r>
            <w:r w:rsidRPr="00845453">
              <w:rPr>
                <w:lang w:val="en-US"/>
              </w:rPr>
              <w:t>3s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3p</w:t>
            </w:r>
            <w:r w:rsidRPr="00845453">
              <w:rPr>
                <w:vertAlign w:val="superscript"/>
                <w:lang w:val="en-US"/>
              </w:rPr>
              <w:t>6</w:t>
            </w:r>
            <w:r w:rsidRPr="00845453">
              <w:rPr>
                <w:lang w:val="en-US"/>
              </w:rPr>
              <w:t>3d</w:t>
            </w:r>
            <w:r w:rsidRPr="00845453">
              <w:rPr>
                <w:vertAlign w:val="superscript"/>
                <w:lang w:val="en-US"/>
              </w:rPr>
              <w:t>6</w:t>
            </w:r>
            <w:r w:rsidRPr="00845453">
              <w:rPr>
                <w:lang w:val="en-US"/>
              </w:rPr>
              <w:t>4s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br/>
            </w:r>
            <w:r>
              <w:rPr>
                <w:rStyle w:val="a3"/>
              </w:rPr>
              <w:t>Б</w:t>
            </w:r>
            <w:r w:rsidRPr="00845453">
              <w:rPr>
                <w:rStyle w:val="apple-converted-space"/>
                <w:lang w:val="en-US"/>
              </w:rPr>
              <w:t> </w:t>
            </w:r>
            <w:r w:rsidRPr="00845453">
              <w:rPr>
                <w:lang w:val="en-US"/>
              </w:rPr>
              <w:t>1s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2s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2p</w:t>
            </w:r>
            <w:r w:rsidRPr="00845453">
              <w:rPr>
                <w:vertAlign w:val="superscript"/>
                <w:lang w:val="en-US"/>
              </w:rPr>
              <w:t>6</w:t>
            </w:r>
            <w:r w:rsidRPr="00845453">
              <w:rPr>
                <w:lang w:val="en-US"/>
              </w:rPr>
              <w:t>3s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3p</w:t>
            </w:r>
            <w:r w:rsidRPr="00845453">
              <w:rPr>
                <w:vertAlign w:val="superscript"/>
                <w:lang w:val="en-US"/>
              </w:rPr>
              <w:t>6</w:t>
            </w:r>
            <w:r w:rsidRPr="00845453">
              <w:rPr>
                <w:lang w:val="en-US"/>
              </w:rPr>
              <w:t>3d</w:t>
            </w:r>
            <w:r w:rsidRPr="00845453">
              <w:rPr>
                <w:vertAlign w:val="superscript"/>
                <w:lang w:val="en-US"/>
              </w:rPr>
              <w:t>6</w:t>
            </w:r>
            <w:r w:rsidRPr="00845453">
              <w:rPr>
                <w:lang w:val="en-US"/>
              </w:rPr>
              <w:t>4s</w:t>
            </w:r>
            <w:r w:rsidRPr="00845453">
              <w:rPr>
                <w:vertAlign w:val="superscript"/>
                <w:lang w:val="en-US"/>
              </w:rPr>
              <w:t>1</w:t>
            </w:r>
            <w:r w:rsidRPr="00845453">
              <w:rPr>
                <w:lang w:val="en-US"/>
              </w:rPr>
              <w:br/>
            </w:r>
            <w:r>
              <w:rPr>
                <w:rStyle w:val="a3"/>
              </w:rPr>
              <w:t>В</w:t>
            </w:r>
            <w:r w:rsidRPr="00845453">
              <w:rPr>
                <w:rStyle w:val="apple-converted-space"/>
                <w:lang w:val="en-US"/>
              </w:rPr>
              <w:t> </w:t>
            </w:r>
            <w:r w:rsidRPr="00845453">
              <w:rPr>
                <w:lang w:val="en-US"/>
              </w:rPr>
              <w:t>1s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2s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2p</w:t>
            </w:r>
            <w:r w:rsidRPr="00845453">
              <w:rPr>
                <w:vertAlign w:val="superscript"/>
                <w:lang w:val="en-US"/>
              </w:rPr>
              <w:t>6</w:t>
            </w:r>
            <w:r w:rsidRPr="00845453">
              <w:rPr>
                <w:lang w:val="en-US"/>
              </w:rPr>
              <w:t>3s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3p</w:t>
            </w:r>
            <w:r w:rsidRPr="00845453">
              <w:rPr>
                <w:vertAlign w:val="superscript"/>
                <w:lang w:val="en-US"/>
              </w:rPr>
              <w:t>6</w:t>
            </w:r>
            <w:r w:rsidRPr="00845453">
              <w:rPr>
                <w:lang w:val="en-US"/>
              </w:rPr>
              <w:t>3d</w:t>
            </w:r>
            <w:r w:rsidRPr="00845453">
              <w:rPr>
                <w:vertAlign w:val="superscript"/>
                <w:lang w:val="en-US"/>
              </w:rPr>
              <w:t>6</w:t>
            </w:r>
            <w:r w:rsidRPr="00845453">
              <w:rPr>
                <w:lang w:val="en-US"/>
              </w:rPr>
              <w:t>4s</w:t>
            </w:r>
            <w:r w:rsidRPr="00845453">
              <w:rPr>
                <w:vertAlign w:val="superscript"/>
                <w:lang w:val="en-US"/>
              </w:rPr>
              <w:t>0</w:t>
            </w:r>
            <w:r w:rsidRPr="00845453">
              <w:rPr>
                <w:lang w:val="en-US"/>
              </w:rPr>
              <w:br/>
            </w:r>
            <w:r>
              <w:rPr>
                <w:rStyle w:val="a3"/>
              </w:rPr>
              <w:t>Г</w:t>
            </w:r>
            <w:r w:rsidRPr="00845453">
              <w:rPr>
                <w:rStyle w:val="apple-converted-space"/>
                <w:lang w:val="en-US"/>
              </w:rPr>
              <w:t> </w:t>
            </w:r>
            <w:r w:rsidRPr="00845453">
              <w:rPr>
                <w:lang w:val="en-US"/>
              </w:rPr>
              <w:t>1s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2s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2p</w:t>
            </w:r>
            <w:r w:rsidRPr="00845453">
              <w:rPr>
                <w:vertAlign w:val="superscript"/>
                <w:lang w:val="en-US"/>
              </w:rPr>
              <w:t>6</w:t>
            </w:r>
            <w:r w:rsidRPr="00845453">
              <w:rPr>
                <w:lang w:val="en-US"/>
              </w:rPr>
              <w:t>3s</w:t>
            </w:r>
            <w:r w:rsidRPr="00845453">
              <w:rPr>
                <w:vertAlign w:val="superscript"/>
                <w:lang w:val="en-US"/>
              </w:rPr>
              <w:t>2</w:t>
            </w:r>
            <w:r w:rsidRPr="00845453">
              <w:rPr>
                <w:lang w:val="en-US"/>
              </w:rPr>
              <w:t>3p</w:t>
            </w:r>
            <w:r w:rsidRPr="00845453">
              <w:rPr>
                <w:vertAlign w:val="superscript"/>
                <w:lang w:val="en-US"/>
              </w:rPr>
              <w:t>6</w:t>
            </w:r>
            <w:r w:rsidRPr="00845453">
              <w:rPr>
                <w:lang w:val="en-US"/>
              </w:rPr>
              <w:t>3d</w:t>
            </w:r>
            <w:r w:rsidRPr="00845453">
              <w:rPr>
                <w:vertAlign w:val="superscript"/>
                <w:lang w:val="en-US"/>
              </w:rPr>
              <w:t>5</w:t>
            </w:r>
            <w:r w:rsidRPr="00845453">
              <w:rPr>
                <w:lang w:val="en-US"/>
              </w:rPr>
              <w:t>4s</w:t>
            </w:r>
            <w:r w:rsidRPr="00845453">
              <w:rPr>
                <w:vertAlign w:val="superscript"/>
                <w:lang w:val="en-US"/>
              </w:rPr>
              <w:t>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17.</w:t>
            </w:r>
            <w:r>
              <w:rPr>
                <w:rStyle w:val="apple-converted-space"/>
              </w:rPr>
              <w:t> </w:t>
            </w:r>
            <w:r>
              <w:t>За електронною будовою атома Силіцію, визначте мінімальний і максимальний ступені окиснення цього елемента в сполуках.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- 4 і +4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- 3 і +5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- 2 і +6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- 1 і +7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18.</w:t>
            </w:r>
            <w:r>
              <w:rPr>
                <w:rStyle w:val="apple-converted-space"/>
              </w:rPr>
              <w:t> </w:t>
            </w:r>
            <w:r>
              <w:t>Окиснювальні чи відновні властивості проявляє залізо, вступаючи в реакцію з хром (ІІІ) оксидом?</w:t>
            </w:r>
            <w:r>
              <w:br/>
            </w:r>
            <w:r>
              <w:br/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окиснювальні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відновні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окиснювальні та відновні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окиснювальних та відновних властивостей не виявляє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19.</w:t>
            </w:r>
            <w:r>
              <w:rPr>
                <w:rStyle w:val="apple-converted-space"/>
              </w:rPr>
              <w:t> </w:t>
            </w:r>
            <w:r>
              <w:t>Однією з алотропних модифікацій елемента Сульфуру є пластична. На якому з поданих малюнків її зображено?</w:t>
            </w:r>
            <w:r>
              <w:br/>
            </w:r>
            <w:r>
              <w:br/>
            </w:r>
            <w:r w:rsidR="00D45977">
              <w:pict>
                <v:shape id="_x0000_i1044" type="#_x0000_t75" style="width:337.5pt;height:116.25pt">
                  <v:imagedata r:id="rId6" o:title=""/>
                </v:shape>
              </w:pic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В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20.</w:t>
            </w:r>
            <w:r>
              <w:rPr>
                <w:rStyle w:val="apple-converted-space"/>
              </w:rPr>
              <w:t> </w:t>
            </w:r>
            <w:r>
              <w:t>Визначте речовину «Х», що відповідає схемі перетворень CO → X → Na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t>.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NaHCO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</w:t>
                  </w:r>
                  <w:r>
                    <w:rPr>
                      <w:vertAlign w:val="subscript"/>
                    </w:rPr>
                    <w:t>2</w:t>
                  </w:r>
                  <w:r>
                    <w:t>CO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CO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NaOH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В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21.</w:t>
            </w:r>
            <w:r>
              <w:rPr>
                <w:rStyle w:val="apple-converted-space"/>
              </w:rPr>
              <w:t> </w:t>
            </w:r>
            <w:r>
              <w:t>Під час отруєння нафтопродуктами не можна споживати жири, рослинні олії, тому що вуглеводні ...</w:t>
            </w:r>
            <w:r>
              <w:br/>
            </w:r>
            <w:r>
              <w:br/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розчиняються в жирах, затримуючись в організмі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нерозчинні у воді живого організму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не розчиняються в жирах та у воді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нерозчинні в полярних розчинниках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22.</w:t>
            </w:r>
            <w:r>
              <w:rPr>
                <w:rStyle w:val="apple-converted-space"/>
              </w:rPr>
              <w:t> </w:t>
            </w:r>
            <w:r>
              <w:t>До гомологічного ряду алкенів належить вуглеводень, формула якого ...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</w:t>
                  </w:r>
                  <w:r>
                    <w:rPr>
                      <w:vertAlign w:val="subscript"/>
                    </w:rPr>
                    <w:t>6</w:t>
                  </w:r>
                  <w:r>
                    <w:t>Н</w:t>
                  </w:r>
                  <w:r>
                    <w:rPr>
                      <w:vertAlign w:val="subscript"/>
                    </w:rPr>
                    <w:t>6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</w:t>
                  </w:r>
                  <w:r>
                    <w:rPr>
                      <w:vertAlign w:val="subscript"/>
                    </w:rPr>
                    <w:t>6</w:t>
                  </w:r>
                  <w:r>
                    <w:t>Н</w:t>
                  </w:r>
                  <w:r>
                    <w:rPr>
                      <w:vertAlign w:val="subscript"/>
                    </w:rPr>
                    <w:t>10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</w:t>
                  </w:r>
                  <w:r>
                    <w:rPr>
                      <w:vertAlign w:val="subscript"/>
                    </w:rPr>
                    <w:t>6</w:t>
                  </w:r>
                  <w:r>
                    <w:t>Н</w:t>
                  </w:r>
                  <w:r>
                    <w:rPr>
                      <w:vertAlign w:val="subscript"/>
                    </w:rPr>
                    <w:t>12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</w:t>
                  </w:r>
                  <w:r>
                    <w:rPr>
                      <w:vertAlign w:val="subscript"/>
                    </w:rPr>
                    <w:t>6</w:t>
                  </w:r>
                  <w:r>
                    <w:t>Н</w:t>
                  </w:r>
                  <w:r>
                    <w:rPr>
                      <w:vertAlign w:val="subscript"/>
                    </w:rPr>
                    <w:t>14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В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23.</w:t>
            </w:r>
            <w:r>
              <w:rPr>
                <w:rStyle w:val="apple-converted-space"/>
              </w:rPr>
              <w:t> </w:t>
            </w:r>
            <w:r>
              <w:t>Структурна формула ізомеру н-гексану ...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D45977">
                  <w:r>
                    <w:pict>
                      <v:shape id="_x0000_i1047" type="#_x0000_t75" style="width:112.5pt;height:42pt">
                        <v:imagedata r:id="rId7" o:title=""/>
                      </v:shape>
                    </w:pic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D45977">
                  <w:r>
                    <w:pict>
                      <v:shape id="_x0000_i1050" type="#_x0000_t75" style="width:112.5pt;height:42pt">
                        <v:imagedata r:id="rId8" o:title=""/>
                      </v:shape>
                    </w:pic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D45977">
                  <w:r>
                    <w:pict>
                      <v:shape id="_x0000_i1053" type="#_x0000_t75" style="width:112.5pt;height:42pt">
                        <v:imagedata r:id="rId9" o:title=""/>
                      </v:shape>
                    </w:pic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D45977">
                  <w:r>
                    <w:pict>
                      <v:shape id="_x0000_i1056" type="#_x0000_t75" style="width:112.5pt;height:42pt">
                        <v:imagedata r:id="rId10" o:title=""/>
                      </v:shape>
                    </w:pic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24.</w:t>
            </w:r>
            <w:r>
              <w:rPr>
                <w:rStyle w:val="apple-converted-space"/>
              </w:rPr>
              <w:t> </w:t>
            </w:r>
            <w:r>
              <w:t>Назва сполуки (див. рис.), що відповідає міжнародній номенклатурі...</w:t>
            </w:r>
            <w:r>
              <w:br/>
            </w:r>
            <w:r>
              <w:br/>
            </w:r>
            <w:r w:rsidR="00D45977">
              <w:rPr>
                <w:noProof/>
              </w:rPr>
              <w:pict>
                <v:shape id="_x0000_s1027" type="#_x0000_t75" alt="" style="position:absolute;margin-left:-84.3pt;margin-top:-145.95pt;width:150pt;height:81.75pt;z-index:251658240;mso-wrap-distance-left:0;mso-wrap-distance-right:0;mso-position-horizontal-relative:text;mso-position-vertical-relative:line" o:allowoverlap="f">
                  <v:imagedata r:id="rId11" o:title="Chemistry8"/>
                  <w10:wrap type="square"/>
                </v:shape>
              </w:pict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2,5-диметилгексен-2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2,5-диметилгексен-3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2,5-диметилгексен-4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2,5-диметилгексен-5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25.</w:t>
            </w:r>
            <w:r>
              <w:rPr>
                <w:rStyle w:val="apple-converted-space"/>
              </w:rPr>
              <w:t> </w:t>
            </w:r>
            <w:r>
              <w:t>Визначте назву продукту, який утворюється під час взаємодії метану об’ємом 56 мл та хлору об’ємом 224 мл, якщо реакція відбувається при розсіяному сонячному випромінюванні, а об’єми речовин визначено за однакових умов.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дихлорметан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тетрахлорметан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трихлорметан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хлорметан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26.</w:t>
            </w:r>
            <w:r>
              <w:rPr>
                <w:rStyle w:val="apple-converted-space"/>
              </w:rPr>
              <w:t> </w:t>
            </w:r>
            <w:r>
              <w:t>Формула багатоатомного спирту ...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D45977">
                  <w:r>
                    <w:pict>
                      <v:shape id="_x0000_i1059" type="#_x0000_t75" style="width:112.5pt;height:60.75pt">
                        <v:imagedata r:id="rId12" o:title=""/>
                      </v:shape>
                    </w:pic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D45977">
                  <w:r>
                    <w:pict>
                      <v:shape id="_x0000_i1062" type="#_x0000_t75" style="width:112.5pt;height:60.75pt">
                        <v:imagedata r:id="rId13" o:title=""/>
                      </v:shape>
                    </w:pic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D45977">
                  <w:r>
                    <w:pict>
                      <v:shape id="_x0000_i1065" type="#_x0000_t75" style="width:112.5pt;height:60.75pt">
                        <v:imagedata r:id="rId14" o:title=""/>
                      </v:shape>
                    </w:pic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D45977">
                  <w:r>
                    <w:pict>
                      <v:shape id="_x0000_i1068" type="#_x0000_t75" style="width:112.5pt;height:60.75pt">
                        <v:imagedata r:id="rId15" o:title=""/>
                      </v:shape>
                    </w:pic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27.</w:t>
            </w:r>
            <w:r>
              <w:rPr>
                <w:rStyle w:val="apple-converted-space"/>
              </w:rPr>
              <w:t> </w:t>
            </w:r>
            <w:r>
              <w:t>За допомогою якого реагенту можна визначити пропаналь?</w:t>
            </w:r>
            <w:r>
              <w:br/>
            </w:r>
            <w:r>
              <w:br/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аміачний розчин аргентум (I) оксиду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водний розчин брому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водний розчин натрій карбонату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суміш концентрованих розчинів нітратної та сульфатної кислот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28.</w:t>
            </w:r>
            <w:r>
              <w:rPr>
                <w:rStyle w:val="apple-converted-space"/>
              </w:rPr>
              <w:t> </w:t>
            </w:r>
            <w:r>
              <w:t>Визначте сполуку, дегідратацією якої можна одержати етен.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метанол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глицерол (гліцерин)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етанова кислота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етанол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29.</w:t>
            </w:r>
            <w:r>
              <w:rPr>
                <w:rStyle w:val="apple-converted-space"/>
              </w:rPr>
              <w:t> </w:t>
            </w:r>
            <w:r>
              <w:t>Аромат квітів зумовлений вмістом у них ...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карбонових кислот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альдегідів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спиртів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естерів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30.</w:t>
            </w:r>
            <w:r>
              <w:rPr>
                <w:rStyle w:val="apple-converted-space"/>
              </w:rPr>
              <w:t> </w:t>
            </w:r>
            <w:r>
              <w:t>У процесі додавання водного розчину невідомої органічної речовини до свіжеотриманого купрум (II) гідроксиду одержано розчин блакитного кольору. Під час нагрівання розчину утворюється осад червоного кольору. Визначте цю органічну сполуку.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гліцерол (гліцерин)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глюкоза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сахароза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фруктоза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31.</w:t>
            </w:r>
            <w:r>
              <w:rPr>
                <w:rStyle w:val="apple-converted-space"/>
              </w:rPr>
              <w:t> </w:t>
            </w:r>
            <w:r>
              <w:t>Органічна сполука, що взаємодіє із хлоридною кислотою ...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2-метилпропанол-2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пропаналь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пропанова кислота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фенол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32.</w:t>
            </w:r>
            <w:r>
              <w:rPr>
                <w:rStyle w:val="apple-converted-space"/>
              </w:rPr>
              <w:t> </w:t>
            </w:r>
            <w:r>
              <w:t>Крохмаль як полісахарид складається переважно із залишків ...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рибози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лактози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альфа-глюкози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бета- глюкози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В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33.</w:t>
            </w:r>
            <w:r>
              <w:rPr>
                <w:rStyle w:val="apple-converted-space"/>
              </w:rPr>
              <w:t> </w:t>
            </w:r>
            <w:r>
              <w:t>Формула ароматичного аміну ...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CH</w:t>
                  </w:r>
                  <w:r>
                    <w:rPr>
                      <w:vertAlign w:val="subscript"/>
                    </w:rPr>
                    <w:t>3</w:t>
                  </w:r>
                  <w:r>
                    <w:t>–NH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СН</w:t>
                  </w:r>
                  <w:r>
                    <w:rPr>
                      <w:vertAlign w:val="subscript"/>
                    </w:rPr>
                    <w:t>3</w:t>
                  </w:r>
                  <w:r>
                    <w:t>–CH</w:t>
                  </w:r>
                  <w:r>
                    <w:rPr>
                      <w:vertAlign w:val="subscript"/>
                    </w:rPr>
                    <w:t>2</w:t>
                  </w:r>
                  <w:r>
                    <w:t>–CH</w:t>
                  </w:r>
                  <w:r>
                    <w:rPr>
                      <w:vertAlign w:val="subscript"/>
                    </w:rPr>
                    <w:t>2</w:t>
                  </w:r>
                  <w:r>
                    <w:t>–NH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CH</w:t>
                  </w:r>
                  <w:r>
                    <w:rPr>
                      <w:vertAlign w:val="subscript"/>
                    </w:rPr>
                    <w:t>3</w:t>
                  </w:r>
                  <w:r>
                    <w:t>–NH–СН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</w:t>
                  </w:r>
                  <w:r>
                    <w:rPr>
                      <w:vertAlign w:val="subscript"/>
                    </w:rPr>
                    <w:t>6</w:t>
                  </w:r>
                  <w:r>
                    <w:t>H</w:t>
                  </w:r>
                  <w:r>
                    <w:rPr>
                      <w:vertAlign w:val="subscript"/>
                    </w:rPr>
                    <w:t>5</w:t>
                  </w:r>
                  <w:r>
                    <w:t>–NH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34.</w:t>
            </w:r>
            <w:r>
              <w:rPr>
                <w:rStyle w:val="apple-converted-space"/>
              </w:rPr>
              <w:t> </w:t>
            </w:r>
            <w:r>
              <w:t>Визначте назву первинного аміну, відносна густина пари якого за воднем становить 15,5.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бутиламін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метиламін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пропиламін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етиламін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35.</w:t>
            </w:r>
            <w:r>
              <w:rPr>
                <w:rStyle w:val="apple-converted-space"/>
              </w:rPr>
              <w:t> </w:t>
            </w:r>
            <w:r>
              <w:t>Унаслідок взаємодії білків, що містять бензенове кільце, з концентрованою нітратною кислотою з’являється забарвлення: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синє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зелене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жовте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фіолетове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В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36.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класом неорганічної сполуки та йонами, що утворюються під час електролітичної дисоціації.</w:t>
            </w:r>
          </w:p>
          <w:tbl>
            <w:tblPr>
              <w:tblW w:w="325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832"/>
              <w:gridCol w:w="2832"/>
            </w:tblGrid>
            <w:tr w:rsidR="00845453">
              <w:trPr>
                <w:tblCellSpacing w:w="15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Кисла сіль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→ Ca</w:t>
                  </w:r>
                  <w:r>
                    <w:rPr>
                      <w:vertAlign w:val="superscript"/>
                    </w:rPr>
                    <w:t>2+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+ OH</w:t>
                  </w:r>
                  <w:r>
                    <w:rPr>
                      <w:vertAlign w:val="superscript"/>
                    </w:rPr>
                    <w:t>-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+ Cl</w:t>
                  </w:r>
                  <w:r>
                    <w:rPr>
                      <w:vertAlign w:val="superscript"/>
                    </w:rPr>
                    <w:t>-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Кислота</w:t>
                  </w:r>
                </w:p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→ 2H</w:t>
                  </w:r>
                  <w:r>
                    <w:rPr>
                      <w:vertAlign w:val="superscript"/>
                    </w:rPr>
                    <w:t>+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+ SeO</w:t>
                  </w:r>
                  <w:r>
                    <w:rPr>
                      <w:vertAlign w:val="subscript"/>
                    </w:rPr>
                    <w:t>4</w:t>
                  </w:r>
                  <w:r>
                    <w:rPr>
                      <w:vertAlign w:val="superscript"/>
                    </w:rPr>
                    <w:t>2-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Основа</w:t>
                  </w:r>
                </w:p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→ K</w:t>
                  </w:r>
                  <w:r>
                    <w:rPr>
                      <w:vertAlign w:val="superscript"/>
                    </w:rPr>
                    <w:t>+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+ H</w:t>
                  </w:r>
                  <w:r>
                    <w:rPr>
                      <w:vertAlign w:val="superscript"/>
                    </w:rPr>
                    <w:t>+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+ HPO</w:t>
                  </w:r>
                  <w:r>
                    <w:rPr>
                      <w:vertAlign w:val="subscript"/>
                    </w:rPr>
                    <w:t>4</w:t>
                  </w:r>
                  <w:r>
                    <w:rPr>
                      <w:vertAlign w:val="superscript"/>
                    </w:rPr>
                    <w:t>2-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Основна сіль</w:t>
                  </w:r>
                </w:p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→ Sr</w:t>
                  </w:r>
                  <w:r>
                    <w:rPr>
                      <w:vertAlign w:val="superscript"/>
                    </w:rPr>
                    <w:t>2+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+ 2OH</w:t>
                  </w:r>
                  <w:r>
                    <w:rPr>
                      <w:vertAlign w:val="superscript"/>
                    </w:rPr>
                    <w:t>-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/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→ 3K</w:t>
                  </w:r>
                  <w:r>
                    <w:rPr>
                      <w:vertAlign w:val="superscript"/>
                    </w:rPr>
                    <w:t>+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+ PO</w:t>
                  </w:r>
                  <w:r>
                    <w:rPr>
                      <w:vertAlign w:val="subscript"/>
                    </w:rPr>
                    <w:t>4</w:t>
                  </w:r>
                  <w:r>
                    <w:rPr>
                      <w:vertAlign w:val="superscript"/>
                    </w:rPr>
                    <w:t>3-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1-В, 2-Б, 3-Г, 4-A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37.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класом неорганічної сполуки та формулою речовини.</w:t>
            </w:r>
          </w:p>
          <w:tbl>
            <w:tblPr>
              <w:tblW w:w="325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832"/>
              <w:gridCol w:w="2832"/>
            </w:tblGrid>
            <w:tr w:rsidR="00845453">
              <w:trPr>
                <w:tblCellSpacing w:w="15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Кислота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Ca(OH)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Оксид</w:t>
                  </w:r>
                </w:p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CaSO</w:t>
                  </w:r>
                  <w:r>
                    <w:rPr>
                      <w:vertAlign w:val="subscript"/>
                    </w:rPr>
                    <w:t>4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Основа</w:t>
                  </w:r>
                </w:p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</w:t>
                  </w:r>
                  <w:r>
                    <w:rPr>
                      <w:vertAlign w:val="subscript"/>
                    </w:rPr>
                    <w:t>2</w:t>
                  </w:r>
                  <w:r>
                    <w:t>SO</w:t>
                  </w:r>
                  <w:r>
                    <w:rPr>
                      <w:vertAlign w:val="subscript"/>
                    </w:rPr>
                    <w:t>4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Сіль</w:t>
                  </w:r>
                </w:p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SO</w:t>
                  </w:r>
                  <w:r>
                    <w:rPr>
                      <w:vertAlign w:val="subscript"/>
                    </w:rPr>
                    <w:t>2</w:t>
                  </w:r>
                  <w:r>
                    <w:t>Cl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/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SO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1-В, 2-Д, 3-A, 4-Б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38.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назвою мінералу та формулою сполуки.</w:t>
            </w:r>
          </w:p>
          <w:tbl>
            <w:tblPr>
              <w:tblW w:w="325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832"/>
              <w:gridCol w:w="2832"/>
            </w:tblGrid>
            <w:tr w:rsidR="00845453">
              <w:trPr>
                <w:tblCellSpacing w:w="15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Доломіт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CaCO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Гіпс</w:t>
                  </w:r>
                </w:p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CaCO</w:t>
                  </w:r>
                  <w:r>
                    <w:rPr>
                      <w:vertAlign w:val="subscript"/>
                    </w:rPr>
                    <w:t>3</w:t>
                  </w:r>
                  <w:r>
                    <w:t>?MgCO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Кальцит</w:t>
                  </w:r>
                </w:p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CaF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Фосфорит</w:t>
                  </w:r>
                </w:p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Ca</w:t>
                  </w:r>
                  <w:r>
                    <w:rPr>
                      <w:vertAlign w:val="subscript"/>
                    </w:rPr>
                    <w:t>3</w:t>
                  </w:r>
                  <w:r>
                    <w:t>(PO</w:t>
                  </w:r>
                  <w:r>
                    <w:rPr>
                      <w:vertAlign w:val="subscript"/>
                    </w:rPr>
                    <w:t>4</w:t>
                  </w:r>
                  <w:r>
                    <w:t>)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/>
              </w:tc>
              <w:tc>
                <w:tcPr>
                  <w:tcW w:w="2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CaSO</w:t>
                  </w:r>
                  <w:r>
                    <w:rPr>
                      <w:vertAlign w:val="subscript"/>
                    </w:rPr>
                    <w:t>4</w:t>
                  </w:r>
                  <w:r>
                    <w:t>?2H</w:t>
                  </w:r>
                  <w:r>
                    <w:rPr>
                      <w:vertAlign w:val="subscript"/>
                    </w:rPr>
                    <w:t>2</w:t>
                  </w:r>
                  <w:r>
                    <w:t>O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1-Б, 2-Д, 3-A, 4-Г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39.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назвою органічної речовини та галуззю її використання.</w:t>
            </w:r>
          </w:p>
          <w:tbl>
            <w:tblPr>
              <w:tblW w:w="325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275"/>
              <w:gridCol w:w="3389"/>
            </w:tblGrid>
            <w:tr w:rsidR="00845453">
              <w:trPr>
                <w:tblCellSpacing w:w="15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бензен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виробництво пластмас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гліцерол (гліцерин)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консервант у харчовій промисловості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метан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пальне в побуті та промисловості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фенол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парфумерія і фармація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/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розчинник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1-Д, 2-Г, 3-В, 4-A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40.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формулою та класом органічної сполуки.</w:t>
            </w:r>
          </w:p>
          <w:tbl>
            <w:tblPr>
              <w:tblW w:w="325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275"/>
              <w:gridCol w:w="3389"/>
            </w:tblGrid>
            <w:tr w:rsidR="00845453">
              <w:trPr>
                <w:tblCellSpacing w:w="15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 w:rsidR="00D45977">
                    <w:pict>
                      <v:shape id="_x0000_i1071" type="#_x0000_t75" style="width:112.5pt;height:33pt">
                        <v:imagedata r:id="rId16" o:title=""/>
                      </v:shape>
                    </w:pic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Альдегіди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 w:rsidR="00D45977">
                    <w:pict>
                      <v:shape id="_x0000_i1074" type="#_x0000_t75" style="width:112.5pt;height:33pt">
                        <v:imagedata r:id="rId17" o:title=""/>
                      </v:shape>
                    </w:pict>
                  </w:r>
                </w:p>
              </w:tc>
              <w:tc>
                <w:tcPr>
                  <w:tcW w:w="3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Карбонові кислоти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 w:rsidR="00D45977">
                    <w:pict>
                      <v:shape id="_x0000_i1077" type="#_x0000_t75" style="width:112.5pt;height:33pt">
                        <v:imagedata r:id="rId18" o:title=""/>
                      </v:shape>
                    </w:pict>
                  </w:r>
                </w:p>
              </w:tc>
              <w:tc>
                <w:tcPr>
                  <w:tcW w:w="3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Білки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 w:rsidR="00D45977">
                    <w:pict>
                      <v:shape id="_x0000_i1080" type="#_x0000_t75" style="width:112.5pt;height:33pt">
                        <v:imagedata r:id="rId19" o:title=""/>
                      </v:shape>
                    </w:pict>
                  </w:r>
                </w:p>
              </w:tc>
              <w:tc>
                <w:tcPr>
                  <w:tcW w:w="3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Естери</w:t>
                  </w:r>
                </w:p>
              </w:tc>
            </w:tr>
            <w:tr w:rsidR="00845453">
              <w:trPr>
                <w:tblCellSpacing w:w="15" w:type="dxa"/>
              </w:trPr>
              <w:tc>
                <w:tcPr>
                  <w:tcW w:w="25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/>
              </w:tc>
              <w:tc>
                <w:tcPr>
                  <w:tcW w:w="3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Спирти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1-Б, 2-Д, 3-Г, 4-A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41.</w:t>
            </w:r>
            <w:r>
              <w:rPr>
                <w:rStyle w:val="apple-converted-space"/>
              </w:rPr>
              <w:t> </w:t>
            </w:r>
            <w:r>
              <w:t>Установіть послідовність розміщення напівсхем у порядку зростання загальної суми коефіцієнтів:</w:t>
            </w:r>
            <w:r>
              <w:br/>
            </w:r>
            <w:r>
              <w:br/>
            </w:r>
            <w:r>
              <w:rPr>
                <w:rStyle w:val="a3"/>
              </w:rPr>
              <w:t>A</w:t>
            </w:r>
            <w:r>
              <w:rPr>
                <w:rStyle w:val="apple-converted-space"/>
              </w:rPr>
              <w:t> </w:t>
            </w:r>
            <w:r>
              <w:t>CuO + NH</w:t>
            </w:r>
            <w:r>
              <w:rPr>
                <w:vertAlign w:val="subscript"/>
              </w:rPr>
              <w:t>3</w:t>
            </w:r>
            <w:r>
              <w:rPr>
                <w:rStyle w:val="apple-converted-space"/>
              </w:rPr>
              <w:t> </w:t>
            </w:r>
            <w:r>
              <w:t>→ N</w:t>
            </w:r>
            <w:r>
              <w:rPr>
                <w:vertAlign w:val="sub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+ Cu + 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NO</w:t>
            </w:r>
            <w:r>
              <w:rPr>
                <w:vertAlign w:val="sub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O + O</w:t>
            </w:r>
            <w:r>
              <w:rPr>
                <w:vertAlign w:val="sub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→ HNO</w:t>
            </w:r>
            <w:r>
              <w:rPr>
                <w:vertAlign w:val="subscript"/>
              </w:rPr>
              <w:t>3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S + O</w:t>
            </w:r>
            <w:r>
              <w:rPr>
                <w:vertAlign w:val="sub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→ SO</w:t>
            </w:r>
            <w:r>
              <w:rPr>
                <w:vertAlign w:val="sub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NH</w:t>
            </w:r>
            <w:r>
              <w:rPr>
                <w:vertAlign w:val="subscript"/>
              </w:rPr>
              <w:t>3</w:t>
            </w:r>
            <w:r>
              <w:rPr>
                <w:rStyle w:val="apple-converted-space"/>
              </w:rPr>
              <w:t> </w:t>
            </w:r>
            <w:r>
              <w:t>+ O</w:t>
            </w:r>
            <w:r>
              <w:rPr>
                <w:vertAlign w:val="sub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→ N</w:t>
            </w:r>
            <w:r>
              <w:rPr>
                <w:vertAlign w:val="sub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В, Б, A, 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42.</w:t>
            </w:r>
            <w:r>
              <w:rPr>
                <w:rStyle w:val="apple-converted-space"/>
              </w:rPr>
              <w:t> </w:t>
            </w:r>
            <w:r>
              <w:t>Розташуйте газуваті речовини в ряд за збільшенням відносної густини за повітрям: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CO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CO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NO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NO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A, В, Б, 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43.</w:t>
            </w:r>
            <w:r>
              <w:rPr>
                <w:rStyle w:val="apple-converted-space"/>
              </w:rPr>
              <w:t> </w:t>
            </w:r>
            <w:r>
              <w:t>Розчин аргентум нітрату ("Адського каменю") (1) вступає в реакцію з поташем (2); утворений осад (3) відфільтрували і прожарили; виділився благородний метал (4), що може утворитися при прожарюванні самого "Адського каменю". Визначте формули речовин в зазначеній вище послідовності.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K</w:t>
                  </w:r>
                  <w:r>
                    <w:rPr>
                      <w:vertAlign w:val="subscript"/>
                    </w:rPr>
                    <w:t>2</w:t>
                  </w:r>
                  <w:r>
                    <w:t>CO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AgNO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Ag</w:t>
                  </w:r>
                  <w:r>
                    <w:rPr>
                      <w:vertAlign w:val="subscript"/>
                    </w:rPr>
                    <w:t>2</w:t>
                  </w:r>
                  <w:r>
                    <w:t>СO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Ag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Б, A, В, 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44.</w:t>
            </w:r>
            <w:r>
              <w:rPr>
                <w:rStyle w:val="apple-converted-space"/>
              </w:rPr>
              <w:t> </w:t>
            </w:r>
            <w:r>
              <w:t>Розташуйте частинки в ряд за зменшенням їхньої масової частки в розбавленому розчині сульфатної кислоти: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HSO</w:t>
                  </w:r>
                  <w:r>
                    <w:rPr>
                      <w:vertAlign w:val="subscript"/>
                    </w:rPr>
                    <w:t>4</w:t>
                  </w:r>
                  <w:r>
                    <w:rPr>
                      <w:vertAlign w:val="superscript"/>
                    </w:rPr>
                    <w:t>-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</w:t>
                  </w:r>
                  <w:r>
                    <w:rPr>
                      <w:vertAlign w:val="subscript"/>
                    </w:rPr>
                    <w:t>2</w:t>
                  </w:r>
                  <w:r>
                    <w:t>О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</w:t>
                  </w:r>
                  <w:r>
                    <w:rPr>
                      <w:vertAlign w:val="subscript"/>
                    </w:rPr>
                    <w:t>2</w:t>
                  </w:r>
                  <w:r>
                    <w:t>SO</w:t>
                  </w:r>
                  <w:r>
                    <w:rPr>
                      <w:vertAlign w:val="subscript"/>
                    </w:rPr>
                    <w:t>4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SO</w:t>
                  </w:r>
                  <w:r>
                    <w:rPr>
                      <w:vertAlign w:val="subscript"/>
                    </w:rPr>
                    <w:t>4</w:t>
                  </w:r>
                  <w:r>
                    <w:rPr>
                      <w:vertAlign w:val="superscript"/>
                    </w:rPr>
                    <w:t>2-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Б, Г, A, В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45.</w:t>
            </w:r>
            <w:r>
              <w:rPr>
                <w:rStyle w:val="apple-converted-space"/>
              </w:rPr>
              <w:t> </w:t>
            </w:r>
            <w:r>
              <w:t>Розташуйте елементи в ряд за збільшенням числа електронів на зовнішньому енергетичному рівні: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алюміній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кальцій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натрій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силіцій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В, Б, A, Г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46.</w:t>
            </w:r>
            <w:r>
              <w:rPr>
                <w:rStyle w:val="apple-converted-space"/>
              </w:rPr>
              <w:t> </w:t>
            </w:r>
            <w:r>
              <w:t>Розташуйте сполуки в ряд за такою схемою перетворень: кислотний оксид → кислота → сіль → основний оксид.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CuO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Cu(NO</w:t>
                  </w:r>
                  <w:r>
                    <w:rPr>
                      <w:vertAlign w:val="subscript"/>
                    </w:rPr>
                    <w:t>3</w:t>
                  </w:r>
                  <w:r>
                    <w:t>)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HNO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NO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Г, В, Б, 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47.</w:t>
            </w:r>
            <w:r>
              <w:rPr>
                <w:rStyle w:val="apple-converted-space"/>
              </w:rPr>
              <w:t> </w:t>
            </w:r>
            <w:r>
              <w:t>Установіть послідовність реагентів та умов, за яких відбувається перебіг хімічних реакцій в генетичному ланцюжку перетворень: Fe → Fe</w:t>
            </w:r>
            <w:r>
              <w:rPr>
                <w:vertAlign w:val="superscript"/>
              </w:rPr>
              <w:t>3+</w:t>
            </w:r>
            <w:r>
              <w:rPr>
                <w:rStyle w:val="apple-converted-space"/>
              </w:rPr>
              <w:t> </w:t>
            </w:r>
            <w:r>
              <w:t>→ Fe(OH)</w:t>
            </w:r>
            <w:r>
              <w:rPr>
                <w:vertAlign w:val="subscript"/>
              </w:rPr>
              <w:t>3</w:t>
            </w:r>
            <w:r>
              <w:rPr>
                <w:rStyle w:val="apple-converted-space"/>
              </w:rPr>
              <w:t> </w:t>
            </w:r>
            <w:r>
              <w:t>→ 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rPr>
                <w:rStyle w:val="apple-converted-space"/>
              </w:rPr>
              <w:t> </w:t>
            </w:r>
            <w:r>
              <w:t>→ Fe</w:t>
            </w:r>
            <w:r>
              <w:rPr>
                <w:vertAlign w:val="superscript"/>
              </w:rPr>
              <w:t>3+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нагрівання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хлор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хлоридна кислота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натрій гідроксид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Б, Г, A, В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48.</w:t>
            </w:r>
            <w:r>
              <w:rPr>
                <w:rStyle w:val="apple-converted-space"/>
              </w:rPr>
              <w:t> </w:t>
            </w:r>
            <w:r>
              <w:t>Розташуйте сполуки в ряд за схемою виробництва калійної селітри:</w:t>
            </w:r>
          </w:p>
          <w:tbl>
            <w:tblPr>
              <w:tblW w:w="3000" w:type="pct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317"/>
              <w:gridCol w:w="1302"/>
              <w:gridCol w:w="1302"/>
              <w:gridCol w:w="1317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HNO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NH</w:t>
                  </w:r>
                  <w:r>
                    <w:rPr>
                      <w:vertAlign w:val="subscript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NO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NO</w:t>
                  </w:r>
                  <w:r>
                    <w:rPr>
                      <w:vertAlign w:val="subscript"/>
                    </w:rPr>
                    <w:t>2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Б, В, Г, 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49.</w:t>
            </w:r>
            <w:r>
              <w:rPr>
                <w:rStyle w:val="apple-converted-space"/>
              </w:rPr>
              <w:t> </w:t>
            </w:r>
            <w:r>
              <w:t>Установіть послідовність утворення сполук під час синтезу 2,4,6-трибромфенолу: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ацетилен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бензен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фенол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хлоробензен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A, Б, Г, В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after="240" w:line="285" w:lineRule="atLeast"/>
            </w:pPr>
            <w:r>
              <w:rPr>
                <w:rStyle w:val="a3"/>
              </w:rPr>
              <w:t>50.</w:t>
            </w:r>
            <w:r>
              <w:rPr>
                <w:rStyle w:val="apple-converted-space"/>
              </w:rPr>
              <w:t> </w:t>
            </w:r>
            <w:r>
              <w:t>Установіть послідовність утворення сполук під час синтезу аміноетанової кислоти: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2175"/>
              <w:gridCol w:w="2175"/>
              <w:gridCol w:w="2190"/>
            </w:tblGrid>
            <w:tr w:rsidR="00845453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A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хлоретанова кислота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етаналь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етанова кислота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45453" w:rsidRDefault="00845453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етанол</w:t>
                  </w:r>
                </w:p>
              </w:tc>
            </w:tr>
          </w:tbl>
          <w:p w:rsidR="00845453" w:rsidRDefault="00845453">
            <w:pPr>
              <w:spacing w:line="285" w:lineRule="atLeast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Г, Б, В, A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51.</w:t>
            </w:r>
            <w:r>
              <w:rPr>
                <w:rStyle w:val="apple-converted-space"/>
              </w:rPr>
              <w:t> </w:t>
            </w:r>
            <w:r>
              <w:t>Купрум (ІІ) оксид взаємодіє з воднем за умов, зазначених на малюнку. Напишіть рівняння хімічної реакції та обчисліть масу (г) міді, що утворюється при відновленні купрум (ІІ) оксиду кількістю речовини 2 моль.</w:t>
            </w:r>
            <w:r>
              <w:rPr>
                <w:rStyle w:val="apple-converted-space"/>
              </w:rPr>
              <w:t> </w:t>
            </w:r>
            <w:r w:rsidR="00D45977">
              <w:pict>
                <v:shape id="_x0000_i1083" type="#_x0000_t75" style="width:150pt;height:148.5pt">
                  <v:imagedata r:id="rId20" o:title=""/>
                </v:shape>
              </w:pic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128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52.</w:t>
            </w:r>
            <w:r>
              <w:rPr>
                <w:rStyle w:val="apple-converted-space"/>
              </w:rPr>
              <w:t> </w:t>
            </w:r>
            <w:r>
              <w:t>Кількість електронів на зовнішньому енергетичному рівні в атомі елемента втричі більша, ніж в атомі Магнію. Електрони в атомі елемента розміщені на трьох енергетичних рівнях. Визначте формулу вищого оксиду цього елемента та обчисліть суму індексів.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4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53.</w:t>
            </w:r>
            <w:r>
              <w:rPr>
                <w:rStyle w:val="apple-converted-space"/>
              </w:rPr>
              <w:t> </w:t>
            </w:r>
            <w:r>
              <w:t>Обчисліть молярну масу ( г/ моль) залізного купоросу.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278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54.</w:t>
            </w:r>
            <w:r>
              <w:rPr>
                <w:rStyle w:val="apple-converted-space"/>
              </w:rPr>
              <w:t> </w:t>
            </w:r>
            <w:r>
              <w:t>Визначте масу розчину (г) з масовою часткою 50% ортофосфатної кислоти, який потрібно додати до розчину масою 200г з масовою часткою 10% розчиненої ортофосфатної кислоти, щоб отримати розчин з масовою часткою 30%.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200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55.</w:t>
            </w:r>
            <w:r>
              <w:rPr>
                <w:rStyle w:val="apple-converted-space"/>
              </w:rPr>
              <w:t> </w:t>
            </w:r>
            <w:r>
              <w:t xml:space="preserve">Крізь розчин ферум (ІІІ) хлориду пропускали гідрогенсульфід об’ємом </w:t>
            </w:r>
            <w:smartTag w:uri="urn:schemas-microsoft-com:office:smarttags" w:element="metricconverter">
              <w:smartTagPr>
                <w:attr w:name="ProductID" w:val="44,8 л"/>
              </w:smartTagPr>
              <w:r>
                <w:t>44,8 л</w:t>
              </w:r>
            </w:smartTag>
            <w:r>
              <w:t xml:space="preserve"> (н.у.). Визначте масу (г) речовини жовтого кольору, що утворилася під час хімічної реакції за схемою: FeCl</w:t>
            </w:r>
            <w:r>
              <w:rPr>
                <w:vertAlign w:val="subscript"/>
              </w:rPr>
              <w:t>3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S → FeCl</w:t>
            </w:r>
            <w:r>
              <w:rPr>
                <w:vertAlign w:val="subscript"/>
              </w:rPr>
              <w:t>2</w:t>
            </w:r>
            <w:r>
              <w:rPr>
                <w:rStyle w:val="apple-converted-space"/>
              </w:rPr>
              <w:t> </w:t>
            </w:r>
            <w:r>
              <w:t>+ S + HCl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64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56.</w:t>
            </w:r>
            <w:r>
              <w:rPr>
                <w:rStyle w:val="apple-converted-space"/>
              </w:rPr>
              <w:t> </w:t>
            </w:r>
            <w:r>
              <w:t xml:space="preserve">Визначте масу осаду (г), який утворюється під час пропускання </w:t>
            </w:r>
            <w:smartTag w:uri="urn:schemas-microsoft-com:office:smarttags" w:element="metricconverter">
              <w:smartTagPr>
                <w:attr w:name="ProductID" w:val="2,24 л"/>
              </w:smartTagPr>
              <w:r>
                <w:t>2,24 л</w:t>
              </w:r>
            </w:smartTag>
            <w:r>
              <w:t xml:space="preserve"> (н.у.) карбон (IV) оксиду крізь розчин кальцій гідроксиду масою </w:t>
            </w:r>
            <w:smartTag w:uri="urn:schemas-microsoft-com:office:smarttags" w:element="metricconverter">
              <w:smartTagPr>
                <w:attr w:name="ProductID" w:val="7,4 г"/>
              </w:smartTagPr>
              <w:r>
                <w:t>7,4 г</w:t>
              </w:r>
            </w:smartTag>
            <w:r>
              <w:t>.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10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57.</w:t>
            </w:r>
            <w:r>
              <w:rPr>
                <w:rStyle w:val="apple-converted-space"/>
              </w:rPr>
              <w:t> </w:t>
            </w:r>
            <w:r>
              <w:t>Визначте об’єм водню (л) ( н.у.), що утворюється під час розчинення металічного кальцію кількістю речовини 5 моль у великому надлишку води.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112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58.</w:t>
            </w:r>
            <w:r>
              <w:rPr>
                <w:rStyle w:val="apple-converted-space"/>
              </w:rPr>
              <w:t> </w:t>
            </w:r>
            <w:r>
              <w:t xml:space="preserve">Визначте масу осаду (г), що утворюється під час пропускання </w:t>
            </w:r>
            <w:smartTag w:uri="urn:schemas-microsoft-com:office:smarttags" w:element="metricconverter">
              <w:smartTagPr>
                <w:attr w:name="ProductID" w:val="22,4 л"/>
              </w:smartTagPr>
              <w:r>
                <w:t>22,4 л</w:t>
              </w:r>
            </w:smartTag>
            <w:r>
              <w:t xml:space="preserve"> (н.у.) гідрогенсульфіду крізь надлишок розчину купрум (II) сульфату.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96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59.</w:t>
            </w:r>
            <w:r>
              <w:rPr>
                <w:rStyle w:val="apple-converted-space"/>
              </w:rPr>
              <w:t> </w:t>
            </w:r>
            <w:r>
              <w:t>Визначте молекулярну формулу речовини, що входить до складу скелету найпростіших морських тварин аконтарій, якщо масові частки елементів в ньому складають: Стронцію ? 47,83%; Сульфуру ? 17,39%; Оксигену ? 34,78%. Обчисліть суму індексів атомів елементів.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6</w:t>
            </w:r>
          </w:p>
        </w:tc>
      </w:tr>
      <w:tr w:rsidR="00845453">
        <w:trPr>
          <w:tblCellSpacing w:w="0" w:type="dxa"/>
        </w:trPr>
        <w:tc>
          <w:tcPr>
            <w:tcW w:w="4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</w:pPr>
            <w:r>
              <w:rPr>
                <w:rStyle w:val="a3"/>
              </w:rPr>
              <w:t>60.</w:t>
            </w:r>
            <w:r>
              <w:rPr>
                <w:rStyle w:val="apple-converted-space"/>
              </w:rPr>
              <w:t> </w:t>
            </w:r>
            <w:r>
              <w:t xml:space="preserve">У процесі спалювання первинного аміну масою </w:t>
            </w:r>
            <w:smartTag w:uri="urn:schemas-microsoft-com:office:smarttags" w:element="metricconverter">
              <w:smartTagPr>
                <w:attr w:name="ProductID" w:val="5,9 г"/>
              </w:smartTagPr>
              <w:r>
                <w:t>5,9 г</w:t>
              </w:r>
            </w:smartTag>
            <w:r>
              <w:t xml:space="preserve"> утворюється азот об’ємом </w:t>
            </w:r>
            <w:smartTag w:uri="urn:schemas-microsoft-com:office:smarttags" w:element="metricconverter">
              <w:smartTagPr>
                <w:attr w:name="ProductID" w:val="1,12 л"/>
              </w:smartTagPr>
              <w:r>
                <w:t>1,12 л</w:t>
              </w:r>
            </w:smartTag>
            <w:r>
              <w:t xml:space="preserve"> (н.у.) Визначте молекулярну формулу аміну. Укажіть число атомів Гідрогену, що входить до складу його молекули.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5453" w:rsidRDefault="00845453">
            <w:pPr>
              <w:spacing w:line="285" w:lineRule="atLeast"/>
              <w:jc w:val="center"/>
            </w:pPr>
            <w:r>
              <w:t>9</w:t>
            </w:r>
          </w:p>
        </w:tc>
      </w:tr>
    </w:tbl>
    <w:p w:rsidR="00845453" w:rsidRDefault="00845453">
      <w:bookmarkStart w:id="0" w:name="_GoBack"/>
      <w:bookmarkEnd w:id="0"/>
    </w:p>
    <w:sectPr w:rsidR="0084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453"/>
    <w:rsid w:val="00845453"/>
    <w:rsid w:val="009B1534"/>
    <w:rsid w:val="00D4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5B38A2CC-587C-4A7D-A101-9940D9B4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45453"/>
    <w:rPr>
      <w:b/>
      <w:bCs/>
    </w:rPr>
  </w:style>
  <w:style w:type="character" w:customStyle="1" w:styleId="apple-style-span">
    <w:name w:val="apple-style-span"/>
    <w:basedOn w:val="a0"/>
    <w:rsid w:val="00845453"/>
  </w:style>
  <w:style w:type="character" w:customStyle="1" w:styleId="apple-converted-space">
    <w:name w:val="apple-converted-space"/>
    <w:basedOn w:val="a0"/>
    <w:rsid w:val="00845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з хімії зовнішнього незалежного оцінювання 2009 року</vt:lpstr>
    </vt:vector>
  </TitlesOfParts>
  <Company>CoolReferat.com</Company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з хімії зовнішнього незалежного оцінювання 2009 року</dc:title>
  <dc:subject/>
  <dc:creator>Damir</dc:creator>
  <cp:keywords/>
  <dc:description/>
  <cp:lastModifiedBy>Irina</cp:lastModifiedBy>
  <cp:revision>2</cp:revision>
  <dcterms:created xsi:type="dcterms:W3CDTF">2014-08-13T14:37:00Z</dcterms:created>
  <dcterms:modified xsi:type="dcterms:W3CDTF">2014-08-13T14:37:00Z</dcterms:modified>
</cp:coreProperties>
</file>