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887" w:rsidRPr="004A1358" w:rsidRDefault="00020887" w:rsidP="00020887">
      <w:pPr>
        <w:spacing w:before="120"/>
        <w:jc w:val="center"/>
        <w:rPr>
          <w:b/>
          <w:bCs/>
          <w:sz w:val="32"/>
          <w:szCs w:val="32"/>
        </w:rPr>
      </w:pPr>
      <w:r w:rsidRPr="004A1358">
        <w:rPr>
          <w:b/>
          <w:bCs/>
          <w:sz w:val="32"/>
          <w:szCs w:val="32"/>
        </w:rPr>
        <w:t>Синклер Льюис. Главная улица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Молодая девушка, Кэрол Милфорд, заканчивает Блоджет-колледж в Сент-Поле и раздумывает о том, какому бы благородному занятию ей посвятить свою жизнь. Она намерена в любом деле, каким бы ни занялась, добиться значительных результатов. Сначала она год работает в Чикаго, в городской библиотеке, затем в публичной библиотеке Сент-Пола. Однажды в гостях она знакомится с доктором Уилом Кенникотом из Гофер-Прери, небольшого городка в две-три тысячи жителей, и через некоторое время выходит за него замуж.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Приехав в Гофер-Прери, Кэрол приходит в уныние от несуразности строений и неблагоустроенности городка в целом. В честь Кэрол местная элита, к которой принадлежит и её муж, устраивает вечер в доме Сэма Кларка, владельца скобяной лавки. В одежде, в манере держаться этих людей Кэрол видит лишь удручающую провинциальность и зажатость. Среди них есть и хозяин галантерейного магазина Гарри Хейдок со своей женой Хуанитой, и хозяин аптеки Дэйв Дайер с женой, и владелец лесопилки Джэк Элдер, и первый богач в городе Люк Доусон… Единственное развлечение, которое эти люди позволяют себе на подобных праздниках, остается неизменным из года в год: кто-то рассказывает один и тот же старый анекдот, другой декламирует из раза в раз все те же стихи, третий поет и так далее. После подобных «развлечений» мужчины и женщины разбиваются по группкам и ведут обычные в их среде разговоры, без тени новизны: мужчины беседуют о машинах, о делах, а женщины — о детях и о кухне. Даже сплетни не дают достаточных тем для разговора. Время от времени молчание, словно туман, заволакивает комнату. Затем приходит время ужина: сандвичи с курятиной, кекс, мороженое. Теперь у всех есть занятие и все довольны. После ужина можно в любую минуту уйти домой и лечь спать.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Кэрол берет в дом служанку Би Серенсон, шведку, крепкую и смешливую девушку, которой надоела работа на ферме и которая приехала в Гофер-Прери одновременно с Кэрол. Вскоре молодые женщины, несмотря на разницу в общественном положении, становятся подругами.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Кэрол хочется переделать весь городок, она смутно жаждет иметь кого-нибудь, с кем она могла бы делиться мыслями. Однажды к ней приходит мисс Вайда Шервин, учительница в средней школе, несколько лет назад приехавшая в город работать по контракту и уже успевшая занять в нем видное место благодаря своей активной и деятельной натуре. Вайда становится для Кэрол второй подругой и относится к девушке чуть покровительственно, поскольку старше жены Кенникота лет на десять и лучше знакома с обитателями городка, его нравами и проблемами.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Устраивая новоселье в своем доме, Кэрол прилагает максимум усилий, использует всю свою изобретательность, чтобы вечер прошел весело и гости не скучали. Она устраивает игры, шарады, угощает гостей оригинальными блюдами, делает все, чтобы внести свежую струю в манеру городской верхушки устраивать праздники. Ей кажется, что её задумка удалась, однако впоследствии выясняется, что её вечер породил лишь зависть у тех, кто не мог себе позволить приобрести такой мебели, какую купила Кэрол, недовольство лавочников, торгующих мебелью, тем, что приобрела она её не у них, и упреки в излишней экстравагантности и желании выделиться. Следующий устроенный кем-то вечер проходит так же скучно, как и все предыдущие.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С наступлением зимы Кэрол обнаруживает, что ей абсолютно нечего делать: пойти работать ей, как жене доктора, было бы неприлично, с ребенком Кенникот пока не хочет спешить. Кэрол остается лишь начать давно задуманные преобразования или настолько слиться с городом, чтобы истратить свою энергию на посещение церкви, образовательного клуба и игру в бридж в клубе «Веселых семнадцати», состоящем из молодых женщин, чьи мужья принадлежат к верхушке городского общества.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Понемногу Кэрол начинает ощущать некоторый холодок в отношениях с жителями, которые считают её гордячкой и слишком большой модницей. Кэрол переживает и чувствует себя одинокой. Ей кажется, что бы она ни делала, городок исподтишка следит за ней и обсуждает её. Вайда, желая развеять Кэрол, отводит её в образовательный Танатопсис-клуб, где женщины читают новые журналы и обсуждают текущие события, а также вопросы литературы, архитектуры, домоводства. Кэрол принимает решение «биться», а не быть съеденной и начинает свои попытки переделать город, разбудить его. Она пробует добыть денег у местных богачей на постройку новой ратуши, новой школы и церкви, но у нее ничего не выходит. Всюду она наталкивается на косность и внутреннее сопротивление.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Однажды Кэрол знакомится с Майлсом Бьернстамом, водопроводчиком и печником, которого в городе называют «красным шведом» за живущий в нем бунтарский дух. В момент душевных сомнений он поддерживает Кэрол, советуя ей не обращать внимания на окружающих, подобно тому, как чайка, парящая в небе, не обращает внимания на сгрудившихся на берегу тюленей. Понемногу отношения Кэрол с Гофер-Прери нормализуются, что стоит ей немалых усилий и некоторого притворства. В декабре у Кэрол происходит серьезный разговор с мужем, их первая ссора, которая все же позволяет ей лучше понять Кенникота, его устремления и тайные надежды. В результате весь следующий месяц Кэрол влюблена в мужа, как, вероятно, не была влюблена никогда прежде. Укреплению её чувства способствует и то, что однажды она присутствует на операции, которую в чрезвычайно сложных и опасных условиях проводит Кенникот. Однако через некоторое время её пыл остывает, она ощущает, что её муж слишком приземлен, слишком привязан к своей работе, автомобилю, охоте, к друзьям и перепродаже земельных участков. Она несколько остывает к мужу и даже переселяется из общей спальни в отдельную комнату.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Как-то однажды после очередной совместной поездки с друзьями за город Кэрол решает организовать любительский театр. Ее замысел поддерживают многие ee знакомые. После многочисленных репетиций состоится спектакль, который поражает Кэрол бездарностью игры актеров, но все остаются довольны: актеры самими собой, а зрители тем, что увидели своих знакомых в новом амплуа. Для Кэрол с театром покончено. Ей вновь нечем заняться.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В июне Би и Майлс Бьернстам, ухаживавший за ней с зимы, вступают в брак, и Кэрол лишается своей служанки и наперсницы. Преемницей Би становится пожилая молчаливая Оскарина, которая относится к Кэрол по-матерински и берется за свои кухонные обязанности так же ревностно, как и Би.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Через несколько месяцев на Европу обрушивается мировая война, от которой Гофер-Прери сначала содрогается в сладостном ужасе, но затем снова затихает. Кэрол в это время ждет ребенка. У нее рождается здоровенький мальчик с прямой спинкой и сильными ножками, которого называют Хью и который придает смысл её вялотекущему существованию. К мужу её уже больше не тянет так, как прежде. Кенникот чувствует себя заброшенным и попадает в любовные сети Мод Дайер, жены аптекаря, у которой нелады с собственным мужем. Время от времени Кенникот изменяет Кэрол, хотя по-прежнему любит только её одну. Кэрол же все свое время посвящает Хью, который очень любит играть с сыном Би, Олафом Бьернстамом. Однажды, выпив воды из зараженного колодца, Би заболевает тифом и через несколько дней умирает. Для Кэрол это тяжелейший удар.</w:t>
      </w:r>
    </w:p>
    <w:p w:rsidR="00020887" w:rsidRPr="007C54A8" w:rsidRDefault="00020887" w:rsidP="00020887">
      <w:pPr>
        <w:spacing w:before="120"/>
        <w:ind w:firstLine="567"/>
        <w:jc w:val="both"/>
      </w:pPr>
      <w:r w:rsidRPr="007C54A8">
        <w:t>Вскоре в городе появляется новое лицо: молодой, очень красивый швед, портной по профессии, Эрик Вальберг. Кэрол сразу же усматривает в нем индивидуальность, одухотворенную натуру. Молодые люди находят, что у них много общего, и начинают часто встречаться. Кэрол испытывает к нему такое чувство, которое никогда не испытывала к мужу. Поддавшись ему и страстным речам Эрика, она уже готова бросить мужа. Лишь благоразумие и сдержанность Кенникота помогают ему убедить жену не оставлять семью. Кэрол задыхается в Гофер-Прери и вместе с мужем вынуждена на полгода отправиться в путешествие по побережью Америки. Вернувшись, она по-прежнему ощущает, что не может больше оставаться дома, где жизнь протекает по-старому, поэтому она забирает Хью и уезжает в Вашингтон. Там она работает в «Бюро страхования от военного риска», общается с интересными и знающими людьми, живет полнокровной жизнью. Через год после отъезда жены Кенникот приезжает навестить её и сына. К тому времени Кэрол успевает узнать, что и здесь есть свои разочарования, что в послеобеденные часы работа в конторе смертельно утомительна, что любая канцелярия полна интриг и сплетен, словно какой-нибудь Гофер-Прери. Она узнает, что большинство женщин, служащих в правительственных учреждениях, ведут нездоровый образ жизни, живут в тесных комнатках и питаются как попало. Но она узнала также, что служащие женщины могут знакомиться и заводить себе друзей и врагов так же открыто, как и мужчины, и наслаждаться блаженством, совершенно недоступным домашним хозяйкам, — свободным воскресным днем. Она чувствует, что ee работа связана с заботами людей, рассеянных по всей стране, является частью огромных дел, не ограниченных Главной улицей и кухней. Вместе с Кенникотом и Хью она на две недели едет к морю. Она колеблется, не вернуться ли ей в Гофер-Прери. Кенникот, однако, считает, что Кэрол должна все хорошенько обдумать. В ней иссякла активная ненависть к Гофер-Прери, теперь она видит в нем молодой город тружеников. Еще через пять месяцев Кэрол возвращается домой. В Вашингтоне ей казалось, что весь мир преображается, но, вернувшись домой, понимает, что это не так. В августе у нее рождается дочка. Кэрол уже не так болезненно реагирует на несовершенство Гофер-Прери, она стала более зрелой, но так и не желает мириться с тем, что в городе ничего нельзя изменить, и готова вновь, но уже без прежней горячности, посвятить себя его преобразованию.</w:t>
      </w:r>
    </w:p>
    <w:p w:rsidR="00E12572" w:rsidRDefault="00E12572" w:rsidP="00020887">
      <w:pPr>
        <w:spacing w:before="120"/>
        <w:ind w:firstLine="567"/>
        <w:jc w:val="both"/>
      </w:pPr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887"/>
    <w:rsid w:val="00020887"/>
    <w:rsid w:val="00051FB8"/>
    <w:rsid w:val="00095BA6"/>
    <w:rsid w:val="00164124"/>
    <w:rsid w:val="00183BD6"/>
    <w:rsid w:val="00210DB3"/>
    <w:rsid w:val="0031418A"/>
    <w:rsid w:val="00350B15"/>
    <w:rsid w:val="00377A3D"/>
    <w:rsid w:val="004A1358"/>
    <w:rsid w:val="0052086C"/>
    <w:rsid w:val="005A2562"/>
    <w:rsid w:val="00755964"/>
    <w:rsid w:val="007C54A8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D9BA6D-21A0-4B3F-8116-0ADEE40F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8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0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1425</Words>
  <Characters>8129</Characters>
  <Application>Microsoft Office Word</Application>
  <DocSecurity>0</DocSecurity>
  <Lines>67</Lines>
  <Paragraphs>19</Paragraphs>
  <ScaleCrop>false</ScaleCrop>
  <Company>Home</Company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Синклер Льюис</dc:title>
  <dc:subject/>
  <dc:creator>Alena</dc:creator>
  <cp:keywords/>
  <dc:description/>
  <cp:lastModifiedBy>admin</cp:lastModifiedBy>
  <cp:revision>2</cp:revision>
  <dcterms:created xsi:type="dcterms:W3CDTF">2014-02-19T10:00:00Z</dcterms:created>
  <dcterms:modified xsi:type="dcterms:W3CDTF">2014-02-19T10:00:00Z</dcterms:modified>
</cp:coreProperties>
</file>