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BC8" w:rsidRPr="00570F8F" w:rsidRDefault="008C1BC8" w:rsidP="008C1BC8">
      <w:pPr>
        <w:spacing w:before="120"/>
        <w:jc w:val="center"/>
        <w:rPr>
          <w:b/>
          <w:bCs/>
          <w:sz w:val="32"/>
          <w:szCs w:val="32"/>
        </w:rPr>
      </w:pPr>
      <w:r w:rsidRPr="00570F8F">
        <w:rPr>
          <w:b/>
          <w:bCs/>
          <w:sz w:val="32"/>
          <w:szCs w:val="32"/>
        </w:rPr>
        <w:t>Франсуа Салиньяк Мот-Фенелон. Приключения Телемака</w:t>
      </w:r>
    </w:p>
    <w:p w:rsidR="008C1BC8" w:rsidRPr="00570F8F" w:rsidRDefault="008C1BC8" w:rsidP="008C1BC8">
      <w:pPr>
        <w:spacing w:before="120"/>
        <w:ind w:firstLine="567"/>
        <w:jc w:val="both"/>
      </w:pPr>
      <w:r w:rsidRPr="00570F8F">
        <w:t>Воспитатель наследника престола герцога Бургундского, внука короля Людовика XIV, Фенелон написал для своего малолетнего ученика философско-утопический роман «Приключения Телемака» о том, каким должен быть настоящий государь и как надо управлять народом и государством.</w:t>
      </w:r>
    </w:p>
    <w:p w:rsidR="008C1BC8" w:rsidRPr="00570F8F" w:rsidRDefault="008C1BC8" w:rsidP="008C1BC8">
      <w:pPr>
        <w:spacing w:before="120"/>
        <w:ind w:firstLine="567"/>
        <w:jc w:val="both"/>
      </w:pPr>
      <w:r w:rsidRPr="00570F8F">
        <w:t>Действие романа происходит в античные времена. Телемак отправляется на поиски своего отца Улисса (Одиссея), не вернувшегося домой после победы греков над троянцами. Во время своих странствий Телемак и его наставник Ментор выброшены бурей на остров нимфы Калипсо, у которой когда-то гостил улисс. Та предлагает Телемаку остаться у нее и обрести бессмертие. Он отказывается. Чтобы задержать его, Калипсо просит рассказать о его странствиях. Телемак начинает рассказ о том, как он побывал в разных странах и видел разные царства и царей, и о том, каким должен быть мудрый государь, чтобы умно править народом и не употреблять власть во зло себе и другим.</w:t>
      </w:r>
    </w:p>
    <w:p w:rsidR="008C1BC8" w:rsidRPr="00570F8F" w:rsidRDefault="008C1BC8" w:rsidP="008C1BC8">
      <w:pPr>
        <w:spacing w:before="120"/>
        <w:ind w:firstLine="567"/>
        <w:jc w:val="both"/>
      </w:pPr>
      <w:r w:rsidRPr="00570F8F">
        <w:t>Телемак рассказывает о Египте, где царствует Сезострис, мудрый государь, который любит народ, как детей своих. Все рады повиноваться ему, отдать за него жизнь, у всех одна мысль — «не освободиться от его власти, но быть вечно под его властью». Сезострис ежедневно принимает жалобы подданных и вершит суд, но делает это с терпением, разумом и правотой. Такой царь не боится своих подданных. Однако даже самые мудрые государи подвержены опасностям, ибо «коварство и алчность всегда у подножия трона». Злые и хитрые царедворцы готовы угождать государю ради своей выгоды, и горе царю, если он становится «игралищем злого коварства», если не гонит «от себя лести и не любит тех, кто смелым голосом говорит ему правду». По наговору одного из таких царедворцев Телемака посылают вместе с рабами пасти стада коров.</w:t>
      </w:r>
    </w:p>
    <w:p w:rsidR="008C1BC8" w:rsidRPr="00570F8F" w:rsidRDefault="008C1BC8" w:rsidP="008C1BC8">
      <w:pPr>
        <w:spacing w:before="120"/>
        <w:ind w:firstLine="567"/>
        <w:jc w:val="both"/>
      </w:pPr>
      <w:r w:rsidRPr="00570F8F">
        <w:t>После смерти Сезостриса Телемак на финикийском корабле приплывает в Финикию, где царствует Пигмалион. Это жадный и завистливый правитель, от которого нет пользы ни народу, ни государству. От скупости он недоверчив, подозрителен и кровожаден, гонит богатых, бедных боится, все его ненавидят. Насильственная смерть грозит ему и в его «непроникаемых чертогах», и посреди всех его телохранителей. «Добрый Сезострис, напротив того, — рассуждает Телемак, — посреди бесчисленного народа был в безопасности, как отец в доме в кругу любезного семейства».</w:t>
      </w:r>
    </w:p>
    <w:p w:rsidR="008C1BC8" w:rsidRPr="00570F8F" w:rsidRDefault="008C1BC8" w:rsidP="008C1BC8">
      <w:pPr>
        <w:spacing w:before="120"/>
        <w:ind w:firstLine="567"/>
        <w:jc w:val="both"/>
      </w:pPr>
      <w:r w:rsidRPr="00570F8F">
        <w:t>После многих приключений Телемак оказывается на острове Крит и узнает от своего наставника Ментора, какие законы установил там царь Минос. Дети приучаются к образу жизни простой и деятельной. Три порока — неблагодарность, притворство и сребролюбие, — в иных местах терпимые, на Крите наказываются. Пышность и роскошь неизвестны, все трудятся, но никто «не алчет обогащения». Запрещены «драгоценные утвари, великолепные одеяния, позлащенные дома, роскошные пиршества». Великолепное зодчество не изгнано, но «предоставлено для храмов, Богам посвящаемых». Люди же не смеют сооружать себе дома, подобные жилищам бессмертных.</w:t>
      </w:r>
    </w:p>
    <w:p w:rsidR="008C1BC8" w:rsidRPr="00570F8F" w:rsidRDefault="008C1BC8" w:rsidP="008C1BC8">
      <w:pPr>
        <w:spacing w:before="120"/>
        <w:ind w:firstLine="567"/>
        <w:jc w:val="both"/>
      </w:pPr>
      <w:r w:rsidRPr="00570F8F">
        <w:t>Царь имеет здесь полную власть над подданными, но и сам «под законом». Власть его неограничена во всем, что направлено на благо народа, но руки связаны, когда на зло обращаются. Законы требуют, чтобы государева мудрость и кротость способствовали благоденствию многих, а не наоборот — чтобы тысячи «питали гордость и роскошь одного, сами пресмыкаясь в бедности и рабстве». Царь первый обязан «предшествовать собственным примером в строгой умеренности, в презрении роскоши, пышности, тщеславия. Отличаться он должен не блеском богатства и не прохладами неги, а мудростью, доблестью, славой. Извне он обязан быть защитником царства, предводителем рати; внутри — судьей народа и утверждать его счастье, просвещать умы, направлять нравы. Боги вручают ему жезл правления не для него, а для народа: народу принадлежит все его время, все труды, вся любовь его сердца, и он достоин державы только по мере забвения самого себя, по мере жертвы собою общему благу».</w:t>
      </w:r>
    </w:p>
    <w:p w:rsidR="008C1BC8" w:rsidRPr="00570F8F" w:rsidRDefault="008C1BC8" w:rsidP="008C1BC8">
      <w:pPr>
        <w:spacing w:before="120"/>
        <w:ind w:firstLine="567"/>
        <w:jc w:val="both"/>
      </w:pPr>
      <w:r w:rsidRPr="00570F8F">
        <w:t>Критяне выбирают царя из самых умных и достойных, и Телемак становится одним из претендентов на трон. Мудрецы задают ему вопрос: кто несчастнее всех? Он отвечает, что несчастнее всех государь, усыпленный в мнимом благополучии, между тем как народ стонет под его игом. «В ослеплении он сугубо несчастлив: не зная болезни, не может и излечиться… Истина не доходит до него сквозь толпу ласкателей». Телемака выбирают царем, но он отказывается и говорит: «Надлежит вам избрать в цари не того, кто судит лучше других о законах, но того, кто исполняет их… Изберите себе мужа, у которого законы были бы начертаны в сердце, которого вся жизнь была бы исполнением закона».</w:t>
      </w:r>
    </w:p>
    <w:p w:rsidR="008C1BC8" w:rsidRPr="00570F8F" w:rsidRDefault="008C1BC8" w:rsidP="008C1BC8">
      <w:pPr>
        <w:spacing w:before="120"/>
        <w:ind w:firstLine="567"/>
        <w:jc w:val="both"/>
      </w:pPr>
      <w:r w:rsidRPr="00570F8F">
        <w:t>Телемаку и его наставнику удается бежать от нимфы Калипсо. Они встречаются в море с финикийцами. И узнают от них об удивительной стране Бетике. Считается, что там «остались еще все приятности золотого века»: климат теплый, золота и серебра вдоволь, урожай собирают два раза в год. Денег у того народа нет, они ни с кем не торгуют. Из золота и серебра делают плуги и другие орудия труда. Нет дворцов и всякой роскоши, ибо это, как там считается, мешает жить. У жителей Бетики нет собственности — «не деля между собой земли, они живут совокупно», нет у них ни воровства, ни зависти. Все имущество общее и всего вдоволь. Главное — возделывать землю, ибо она приносит «неложное богатство, верную пищу». Они считают неразумием искать в поте лица под землей в рудниках золото и серебро, так как это «не может ни составить счастья, ни удовлетворить никакой истинной нужды».</w:t>
      </w:r>
    </w:p>
    <w:p w:rsidR="008C1BC8" w:rsidRPr="00570F8F" w:rsidRDefault="008C1BC8" w:rsidP="008C1BC8">
      <w:pPr>
        <w:spacing w:before="120"/>
        <w:ind w:firstLine="567"/>
        <w:jc w:val="both"/>
      </w:pPr>
      <w:r w:rsidRPr="00570F8F">
        <w:t>Начальник финикийского корабля обещает высадить Телемака на его родной Итаке, но кормчий сбивается с пути, и корабль заходит в город Салент, где правит царь Идоменей. Он совершил много ошибок во время своего правления — не заботясь о народе, строил роскошные дворцы. На его примере Ментор поучает Телемака, как нужно править страной, и говорит, что долговременный и прочный мир, а также «земледелие и установление мудрых законов» должны быть первым долгом правителя. А властолюбие и тщеславие могут привести царя на край бездны. «Власть — жестокое испытание» для дарований, говорит Ментор, «она обнажает все слабости в полной их мере», ведь «верховный сан подобен стеклу, увеличивающему предметы. Пороки в глазах наших возрастают на той высокой ступени, где и малые дела влекут за собой важные последствия». Нет государей без недостатков, поэтому надлежит «извинять государей и сожалеть о их доле». Однако слабости царей теряются во множестве великих добродетелей, если они есть у правителей.</w:t>
      </w:r>
    </w:p>
    <w:p w:rsidR="008C1BC8" w:rsidRPr="00570F8F" w:rsidRDefault="008C1BC8" w:rsidP="008C1BC8">
      <w:pPr>
        <w:spacing w:before="120"/>
        <w:ind w:firstLine="567"/>
        <w:jc w:val="both"/>
      </w:pPr>
      <w:r w:rsidRPr="00570F8F">
        <w:t>По совету Ментора Идоменей разделяет всех свободных людей на семь «состояний» и каждому присваивает соответствующую одежду и недорогие знаки отличия. Таким образом искореняется пагубная страсть к роскоши. Соответственно и пища учреждена умеренная, ибо позорно предаваться чревоугодию. Рабы же ходят в одинаковой серой одежде. Также запрещена «томная и любострастная музыка» и буйные празднества в честь Вакха, которые «затмевают рассудок не хуже вина, заключаются бесстыдством и исступлением». Музыка разрешена только для прославления Богов и героев, ваяние же и живопись, в которых не должно быть ничего низкого, служат прославлению памяти великих мужей и деяний.</w:t>
      </w:r>
    </w:p>
    <w:p w:rsidR="008C1BC8" w:rsidRPr="00570F8F" w:rsidRDefault="008C1BC8" w:rsidP="008C1BC8">
      <w:pPr>
        <w:spacing w:before="120"/>
        <w:ind w:firstLine="567"/>
        <w:jc w:val="both"/>
      </w:pPr>
      <w:r w:rsidRPr="00570F8F">
        <w:t>Кроме того, Ментор учит Идоменея тому, что «вино никогда не должно быть обыкновенным, общим напитком», что надо «истребить виноградные лозы, когда они слишком размножатся», ибо вино — источник многих зол. Оно должно сохраняться как лекарство или «как редкость для торжественных дней и жертвоприношений».</w:t>
      </w:r>
    </w:p>
    <w:p w:rsidR="008C1BC8" w:rsidRPr="00570F8F" w:rsidRDefault="008C1BC8" w:rsidP="008C1BC8">
      <w:pPr>
        <w:spacing w:before="120"/>
        <w:ind w:firstLine="567"/>
        <w:jc w:val="both"/>
      </w:pPr>
      <w:r w:rsidRPr="00570F8F">
        <w:t>Телемак между тем после многих приключений и подвигов, в которых ему помогала богиня Минерва, заключает по сновидениям, что отец его скончался. Телемак сходит в царство мертвых Тартар. Там он видит многих грешников: жестоких царей, жен, убивших мужей, предателей, лжецов, «ласкателей, возносивших хвалу пороку, злостных клеветников, поносивших добродетель». Все они предстают перед царем Миносом, который после смерти стал судьей в царстве теней. Он определяет им наказание. Так, например, цари, осужденные за злоупотребление властью, смотрят в зеркало, где видят все ужасы своих пороков. Многие цари страдают не за содеянное зло, а за упущенное добро, за доверие людям злым и коварным, за зло, их именем содеянное.</w:t>
      </w:r>
    </w:p>
    <w:p w:rsidR="008C1BC8" w:rsidRPr="00570F8F" w:rsidRDefault="008C1BC8" w:rsidP="008C1BC8">
      <w:pPr>
        <w:spacing w:before="120"/>
        <w:ind w:firstLine="567"/>
        <w:jc w:val="both"/>
      </w:pPr>
      <w:r w:rsidRPr="00570F8F">
        <w:t>Потом Телемак проходит по Елисейским полям, где добрые цари и герои наслаждаются блаженством. Там он встречает своего прадеда Арцезия, который сообщает Телемаку, что улисс жив и скоро вернется в Итаку. Арцезий напоминает Телемаку, что жизнь быстротечна и надо думать о будущем — готовить для себя место «в счастливой стране покоя», следуя по пути добродетели. Арцезий показывает Телемаку мудрых царей, от них легким облаком отделены герои, так как они «прияли меньшую славу»: награда за мужество и ратные подвиги все же не может сравниться с воздаянием «за мудрое, правосудное и благотворное царствование».</w:t>
      </w:r>
    </w:p>
    <w:p w:rsidR="008C1BC8" w:rsidRPr="00570F8F" w:rsidRDefault="008C1BC8" w:rsidP="008C1BC8">
      <w:pPr>
        <w:spacing w:before="120"/>
        <w:ind w:firstLine="567"/>
        <w:jc w:val="both"/>
      </w:pPr>
      <w:r w:rsidRPr="00570F8F">
        <w:t>Среди царей Телемак видит Цекропса, египтянина, первого царя в Афинах — городе, посвященном богине мудрости и названном её именем. Из Египта, откуда в Грецию пришли науки, Цекропс принес в Аттику полезные законы, укротил нравы, был человеколюбив, оставил «народ в изобилии, а семейство свое в скудости и не хотел передать детям власти, считая других того достойными».</w:t>
      </w:r>
    </w:p>
    <w:p w:rsidR="008C1BC8" w:rsidRPr="00570F8F" w:rsidRDefault="008C1BC8" w:rsidP="008C1BC8">
      <w:pPr>
        <w:spacing w:before="120"/>
        <w:ind w:firstLine="567"/>
        <w:jc w:val="both"/>
      </w:pPr>
      <w:r w:rsidRPr="00570F8F">
        <w:t>Триптолем, другой греческий царь, удостоенный блаженства за то, что научил греков искусству возделывать землю, пахать её и удобрять, укрепив свое царство. Так же должен поступать и Телемак, по мнению Арцезия, когда он будет царствовать, — обращать народ к земледелию, не терпеть людей праздных.</w:t>
      </w:r>
    </w:p>
    <w:p w:rsidR="008C1BC8" w:rsidRPr="00570F8F" w:rsidRDefault="008C1BC8" w:rsidP="008C1BC8">
      <w:pPr>
        <w:spacing w:before="120"/>
        <w:ind w:firstLine="567"/>
        <w:jc w:val="both"/>
      </w:pPr>
      <w:r w:rsidRPr="00570F8F">
        <w:t>Телемак покидает царство Плутона и после новых приключений встречает на неизвестном острове своего отца Улисса, но не узнает его. Телемаку является богиня Минерва и говорит, что он теперь достоин идти по стопам своего отца и мудро управлять царством. Она дает Телемаку наставления: «Когда будешь на престоле, стремись к той только славе, чтобы восстановить золотой век в своем царстве… Люби народ свой и ничего не щади, чтобы быть взаимно любимым… Не забывай, что царь на престоле не для своей собственной славы, а для блага народа… Бойся Богов, Телемак! Страх Божий — величайшее сокровище сердца человеческого. Придет к тебе с ним и справедливость, и мир душевный, и радость, и удовольствия чистые, и счастливый избыток, и непомрачимая слава».</w:t>
      </w:r>
    </w:p>
    <w:p w:rsidR="008C1BC8" w:rsidRPr="00570F8F" w:rsidRDefault="008C1BC8" w:rsidP="008C1BC8">
      <w:pPr>
        <w:spacing w:before="120"/>
        <w:ind w:firstLine="567"/>
        <w:jc w:val="both"/>
      </w:pPr>
      <w:r w:rsidRPr="00570F8F">
        <w:t>Телемак возвращается в Итаку и находит там отца.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BC8"/>
    <w:rsid w:val="00051FB8"/>
    <w:rsid w:val="00095BA6"/>
    <w:rsid w:val="00210DB3"/>
    <w:rsid w:val="0031418A"/>
    <w:rsid w:val="00350B15"/>
    <w:rsid w:val="00377A3D"/>
    <w:rsid w:val="0052086C"/>
    <w:rsid w:val="00570F8F"/>
    <w:rsid w:val="005A2562"/>
    <w:rsid w:val="00755964"/>
    <w:rsid w:val="00830662"/>
    <w:rsid w:val="008C19D7"/>
    <w:rsid w:val="008C1BC8"/>
    <w:rsid w:val="009D0AA2"/>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DAA1C1-6E8C-406F-B96B-4856BF10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BC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C1B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1518</Words>
  <Characters>8656</Characters>
  <Application>Microsoft Office Word</Application>
  <DocSecurity>0</DocSecurity>
  <Lines>72</Lines>
  <Paragraphs>20</Paragraphs>
  <ScaleCrop>false</ScaleCrop>
  <Company>Home</Company>
  <LinksUpToDate>false</LinksUpToDate>
  <CharactersWithSpaces>10154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Франсуа Салиньяк Мот-Фенелон</dc:title>
  <dc:subject/>
  <dc:creator>Alena</dc:creator>
  <cp:keywords/>
  <dc:description/>
  <cp:lastModifiedBy>admin</cp:lastModifiedBy>
  <cp:revision>2</cp:revision>
  <dcterms:created xsi:type="dcterms:W3CDTF">2014-02-19T09:33:00Z</dcterms:created>
  <dcterms:modified xsi:type="dcterms:W3CDTF">2014-02-19T09:33:00Z</dcterms:modified>
</cp:coreProperties>
</file>