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B79" w:rsidRPr="00686C96" w:rsidRDefault="00955B79" w:rsidP="00955B79">
      <w:pPr>
        <w:jc w:val="center"/>
        <w:rPr>
          <w:sz w:val="28"/>
          <w:szCs w:val="28"/>
        </w:rPr>
      </w:pPr>
      <w:r w:rsidRPr="00686C96">
        <w:rPr>
          <w:sz w:val="28"/>
          <w:szCs w:val="28"/>
        </w:rPr>
        <w:t>Министерство образования и науки Украины</w:t>
      </w:r>
    </w:p>
    <w:p w:rsidR="00955B79" w:rsidRPr="00686C96" w:rsidRDefault="00955B79" w:rsidP="00955B79">
      <w:pPr>
        <w:jc w:val="center"/>
        <w:rPr>
          <w:sz w:val="28"/>
          <w:szCs w:val="28"/>
        </w:rPr>
      </w:pPr>
      <w:r w:rsidRPr="00686C96">
        <w:rPr>
          <w:sz w:val="28"/>
          <w:szCs w:val="28"/>
        </w:rPr>
        <w:t>Национальный горный университет</w:t>
      </w:r>
    </w:p>
    <w:p w:rsidR="00955B79" w:rsidRPr="00686C96" w:rsidRDefault="00C0513E" w:rsidP="00C0513E">
      <w:pPr>
        <w:jc w:val="center"/>
        <w:rPr>
          <w:sz w:val="28"/>
          <w:szCs w:val="28"/>
        </w:rPr>
      </w:pPr>
      <w:r w:rsidRPr="00686C96">
        <w:rPr>
          <w:sz w:val="28"/>
          <w:szCs w:val="28"/>
        </w:rPr>
        <w:t>Институт экономики</w:t>
      </w:r>
    </w:p>
    <w:p w:rsidR="00C0513E" w:rsidRPr="00686C96" w:rsidRDefault="00C0513E" w:rsidP="00C0513E">
      <w:pPr>
        <w:jc w:val="center"/>
        <w:rPr>
          <w:sz w:val="28"/>
          <w:szCs w:val="28"/>
        </w:rPr>
      </w:pPr>
    </w:p>
    <w:p w:rsidR="00955B79" w:rsidRPr="00686C96" w:rsidRDefault="00955B79" w:rsidP="00955B79">
      <w:pPr>
        <w:jc w:val="center"/>
        <w:rPr>
          <w:sz w:val="28"/>
          <w:szCs w:val="28"/>
        </w:rPr>
      </w:pPr>
      <w:r w:rsidRPr="00686C96">
        <w:rPr>
          <w:sz w:val="28"/>
          <w:szCs w:val="28"/>
        </w:rPr>
        <w:t>Факультет мене</w:t>
      </w:r>
      <w:r w:rsidR="000214D9" w:rsidRPr="00686C96">
        <w:rPr>
          <w:sz w:val="28"/>
          <w:szCs w:val="28"/>
        </w:rPr>
        <w:t>д</w:t>
      </w:r>
      <w:r w:rsidRPr="00686C96">
        <w:rPr>
          <w:sz w:val="28"/>
          <w:szCs w:val="28"/>
        </w:rPr>
        <w:t>жмента</w:t>
      </w:r>
    </w:p>
    <w:p w:rsidR="00955B79" w:rsidRPr="00686C96" w:rsidRDefault="00955B79" w:rsidP="00955B79">
      <w:pPr>
        <w:jc w:val="center"/>
        <w:rPr>
          <w:sz w:val="28"/>
          <w:szCs w:val="28"/>
        </w:rPr>
      </w:pPr>
    </w:p>
    <w:p w:rsidR="00955B79" w:rsidRPr="00686C96" w:rsidRDefault="00955B79" w:rsidP="00955B79">
      <w:pPr>
        <w:jc w:val="center"/>
        <w:rPr>
          <w:sz w:val="28"/>
          <w:szCs w:val="28"/>
        </w:rPr>
      </w:pPr>
    </w:p>
    <w:p w:rsidR="00955B79" w:rsidRPr="00686C96" w:rsidRDefault="00955B79" w:rsidP="00955B79">
      <w:pPr>
        <w:jc w:val="center"/>
        <w:rPr>
          <w:sz w:val="28"/>
          <w:szCs w:val="28"/>
        </w:rPr>
      </w:pPr>
    </w:p>
    <w:p w:rsidR="00955B79" w:rsidRPr="00686C96" w:rsidRDefault="00955B79" w:rsidP="00955B79">
      <w:pPr>
        <w:jc w:val="center"/>
        <w:rPr>
          <w:sz w:val="28"/>
          <w:szCs w:val="28"/>
        </w:rPr>
      </w:pPr>
    </w:p>
    <w:p w:rsidR="00955B79" w:rsidRPr="00686C96" w:rsidRDefault="00955B79" w:rsidP="00955B79">
      <w:pPr>
        <w:jc w:val="center"/>
        <w:rPr>
          <w:sz w:val="28"/>
          <w:szCs w:val="28"/>
        </w:rPr>
      </w:pPr>
    </w:p>
    <w:p w:rsidR="005F473D" w:rsidRPr="00686C96" w:rsidRDefault="005F473D" w:rsidP="00955B79">
      <w:pPr>
        <w:jc w:val="center"/>
        <w:rPr>
          <w:sz w:val="28"/>
          <w:szCs w:val="28"/>
        </w:rPr>
      </w:pPr>
    </w:p>
    <w:p w:rsidR="005F473D" w:rsidRPr="00686C96" w:rsidRDefault="005F473D" w:rsidP="00955B79">
      <w:pPr>
        <w:jc w:val="center"/>
        <w:rPr>
          <w:sz w:val="28"/>
          <w:szCs w:val="28"/>
        </w:rPr>
      </w:pPr>
    </w:p>
    <w:p w:rsidR="00955B79" w:rsidRPr="00686C96" w:rsidRDefault="00955B79" w:rsidP="00955B79">
      <w:pPr>
        <w:jc w:val="center"/>
        <w:rPr>
          <w:sz w:val="28"/>
          <w:szCs w:val="28"/>
        </w:rPr>
      </w:pPr>
    </w:p>
    <w:p w:rsidR="00955B79" w:rsidRPr="00686C96" w:rsidRDefault="00955B79" w:rsidP="00955B79">
      <w:pPr>
        <w:jc w:val="center"/>
        <w:rPr>
          <w:sz w:val="28"/>
          <w:szCs w:val="28"/>
        </w:rPr>
      </w:pPr>
    </w:p>
    <w:p w:rsidR="00955B79" w:rsidRPr="00686C96" w:rsidRDefault="00955B79" w:rsidP="00C0513E">
      <w:pPr>
        <w:jc w:val="center"/>
        <w:rPr>
          <w:sz w:val="28"/>
          <w:szCs w:val="28"/>
        </w:rPr>
      </w:pPr>
      <w:r w:rsidRPr="00686C96">
        <w:rPr>
          <w:sz w:val="28"/>
          <w:szCs w:val="28"/>
        </w:rPr>
        <w:t>Реферат по дисциплине</w:t>
      </w:r>
    </w:p>
    <w:p w:rsidR="00955B79" w:rsidRPr="00686C96" w:rsidRDefault="00955B79" w:rsidP="00955B79">
      <w:pPr>
        <w:jc w:val="center"/>
        <w:rPr>
          <w:sz w:val="28"/>
          <w:szCs w:val="28"/>
        </w:rPr>
      </w:pPr>
      <w:r w:rsidRPr="00686C96">
        <w:rPr>
          <w:sz w:val="28"/>
          <w:szCs w:val="28"/>
        </w:rPr>
        <w:t>«Международные экономические отношения</w:t>
      </w:r>
      <w:r w:rsidR="00C10F7D" w:rsidRPr="00686C96">
        <w:rPr>
          <w:sz w:val="28"/>
          <w:szCs w:val="28"/>
        </w:rPr>
        <w:t>»</w:t>
      </w:r>
    </w:p>
    <w:p w:rsidR="00955B79" w:rsidRPr="00686C96" w:rsidRDefault="00955B79" w:rsidP="00C0513E">
      <w:pPr>
        <w:jc w:val="center"/>
        <w:rPr>
          <w:sz w:val="28"/>
          <w:szCs w:val="28"/>
        </w:rPr>
      </w:pPr>
      <w:r w:rsidRPr="00686C96">
        <w:rPr>
          <w:sz w:val="28"/>
          <w:szCs w:val="28"/>
        </w:rPr>
        <w:t>на тему:</w:t>
      </w:r>
    </w:p>
    <w:p w:rsidR="00955B79" w:rsidRPr="00686C96" w:rsidRDefault="00955B79" w:rsidP="00955B79">
      <w:pPr>
        <w:jc w:val="center"/>
        <w:rPr>
          <w:sz w:val="28"/>
          <w:szCs w:val="28"/>
          <w:u w:val="single"/>
        </w:rPr>
      </w:pPr>
    </w:p>
    <w:p w:rsidR="00955B79" w:rsidRPr="00686C96" w:rsidRDefault="00955B79" w:rsidP="00955B79">
      <w:pPr>
        <w:jc w:val="center"/>
        <w:rPr>
          <w:sz w:val="28"/>
          <w:szCs w:val="28"/>
          <w:u w:val="single"/>
        </w:rPr>
      </w:pPr>
    </w:p>
    <w:p w:rsidR="003A57CC" w:rsidRPr="00DE5542" w:rsidRDefault="00A94600" w:rsidP="00955B79">
      <w:pPr>
        <w:jc w:val="center"/>
        <w:rPr>
          <w:rStyle w:val="20"/>
          <w:i/>
          <w:sz w:val="36"/>
          <w:szCs w:val="36"/>
          <w:u w:val="none"/>
        </w:rPr>
      </w:pPr>
      <w:r w:rsidRPr="00DE5542">
        <w:rPr>
          <w:i/>
          <w:sz w:val="36"/>
          <w:szCs w:val="36"/>
        </w:rPr>
        <w:t>«</w:t>
      </w:r>
      <w:r w:rsidR="0092182B" w:rsidRPr="00DE5542">
        <w:rPr>
          <w:rStyle w:val="20"/>
          <w:i/>
          <w:sz w:val="36"/>
          <w:szCs w:val="36"/>
          <w:u w:val="none"/>
        </w:rPr>
        <w:t xml:space="preserve">Международные организации </w:t>
      </w:r>
    </w:p>
    <w:p w:rsidR="00A94600" w:rsidRPr="00DE5542" w:rsidRDefault="0092182B" w:rsidP="00955B79">
      <w:pPr>
        <w:jc w:val="center"/>
        <w:rPr>
          <w:i/>
          <w:sz w:val="36"/>
          <w:szCs w:val="36"/>
        </w:rPr>
      </w:pPr>
      <w:bookmarkStart w:id="0" w:name="_Toc59176808"/>
      <w:r w:rsidRPr="00DE5542">
        <w:rPr>
          <w:rStyle w:val="20"/>
          <w:i/>
          <w:sz w:val="36"/>
          <w:szCs w:val="36"/>
          <w:u w:val="none"/>
        </w:rPr>
        <w:t>как механизмы регулирования международных отношений</w:t>
      </w:r>
      <w:bookmarkEnd w:id="0"/>
      <w:r w:rsidR="00A94600" w:rsidRPr="00DE5542">
        <w:rPr>
          <w:i/>
          <w:sz w:val="36"/>
          <w:szCs w:val="36"/>
        </w:rPr>
        <w:t>»</w:t>
      </w:r>
    </w:p>
    <w:p w:rsidR="00955B79" w:rsidRPr="00686C96" w:rsidRDefault="00955B79" w:rsidP="00955B79">
      <w:pPr>
        <w:jc w:val="center"/>
        <w:rPr>
          <w:sz w:val="28"/>
          <w:szCs w:val="28"/>
          <w:u w:val="single"/>
        </w:rPr>
      </w:pPr>
    </w:p>
    <w:p w:rsidR="00955B79" w:rsidRPr="00686C96" w:rsidRDefault="00955B79" w:rsidP="00955B79">
      <w:pPr>
        <w:jc w:val="center"/>
        <w:rPr>
          <w:sz w:val="28"/>
          <w:szCs w:val="28"/>
          <w:u w:val="single"/>
        </w:rPr>
      </w:pPr>
    </w:p>
    <w:p w:rsidR="00C0513E" w:rsidRPr="00686C96" w:rsidRDefault="00C0513E" w:rsidP="00955B79">
      <w:pPr>
        <w:jc w:val="center"/>
        <w:rPr>
          <w:sz w:val="28"/>
          <w:szCs w:val="28"/>
          <w:u w:val="single"/>
        </w:rPr>
      </w:pPr>
    </w:p>
    <w:p w:rsidR="00955B79" w:rsidRPr="00686C96" w:rsidRDefault="00955B79" w:rsidP="00955B79">
      <w:pPr>
        <w:jc w:val="center"/>
        <w:rPr>
          <w:sz w:val="28"/>
          <w:szCs w:val="28"/>
        </w:rPr>
      </w:pPr>
    </w:p>
    <w:p w:rsidR="00955B79" w:rsidRPr="00686C96" w:rsidRDefault="00955B79" w:rsidP="00955B79">
      <w:pPr>
        <w:jc w:val="center"/>
        <w:rPr>
          <w:sz w:val="28"/>
          <w:szCs w:val="28"/>
        </w:rPr>
      </w:pPr>
    </w:p>
    <w:p w:rsidR="00267E03" w:rsidRPr="00686C96" w:rsidRDefault="00267E03" w:rsidP="00955B79">
      <w:pPr>
        <w:jc w:val="center"/>
        <w:rPr>
          <w:sz w:val="28"/>
          <w:szCs w:val="28"/>
        </w:rPr>
      </w:pPr>
    </w:p>
    <w:p w:rsidR="00267E03" w:rsidRPr="00686C96" w:rsidRDefault="00267E03" w:rsidP="00955B79">
      <w:pPr>
        <w:jc w:val="center"/>
        <w:rPr>
          <w:sz w:val="28"/>
          <w:szCs w:val="28"/>
        </w:rPr>
      </w:pPr>
    </w:p>
    <w:p w:rsidR="00955B79" w:rsidRPr="00686C96" w:rsidRDefault="00955B79" w:rsidP="00955B79">
      <w:pPr>
        <w:jc w:val="center"/>
        <w:rPr>
          <w:sz w:val="28"/>
          <w:szCs w:val="28"/>
        </w:rPr>
      </w:pPr>
    </w:p>
    <w:p w:rsidR="00955B79" w:rsidRPr="00686C96" w:rsidRDefault="00955B79" w:rsidP="00955B79">
      <w:pPr>
        <w:jc w:val="center"/>
        <w:rPr>
          <w:sz w:val="28"/>
          <w:szCs w:val="28"/>
        </w:rPr>
      </w:pPr>
    </w:p>
    <w:p w:rsidR="00955B79" w:rsidRPr="00686C96" w:rsidRDefault="00955B79" w:rsidP="00955B79">
      <w:pPr>
        <w:jc w:val="center"/>
        <w:rPr>
          <w:sz w:val="28"/>
          <w:szCs w:val="28"/>
        </w:rPr>
      </w:pPr>
    </w:p>
    <w:p w:rsidR="00955B79" w:rsidRPr="00686C96" w:rsidRDefault="00955B79" w:rsidP="00955B79">
      <w:pPr>
        <w:jc w:val="center"/>
        <w:rPr>
          <w:sz w:val="28"/>
          <w:szCs w:val="28"/>
        </w:rPr>
      </w:pPr>
    </w:p>
    <w:p w:rsidR="00955B79" w:rsidRPr="00686C96" w:rsidRDefault="0092182B" w:rsidP="00955B79">
      <w:pPr>
        <w:jc w:val="right"/>
        <w:rPr>
          <w:sz w:val="28"/>
          <w:szCs w:val="28"/>
        </w:rPr>
      </w:pPr>
      <w:r w:rsidRPr="00686C96">
        <w:rPr>
          <w:sz w:val="28"/>
          <w:szCs w:val="28"/>
        </w:rPr>
        <w:t>Выполнил</w:t>
      </w:r>
      <w:r w:rsidR="004C7744">
        <w:rPr>
          <w:sz w:val="28"/>
          <w:szCs w:val="28"/>
        </w:rPr>
        <w:t>а</w:t>
      </w:r>
      <w:r w:rsidR="00955B79" w:rsidRPr="00686C96">
        <w:rPr>
          <w:sz w:val="28"/>
          <w:szCs w:val="28"/>
        </w:rPr>
        <w:t>: ст.гр. МО-01-1</w:t>
      </w:r>
    </w:p>
    <w:p w:rsidR="00955B79" w:rsidRPr="004C7744" w:rsidRDefault="004C7744" w:rsidP="00955B79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Мазина Мария</w:t>
      </w:r>
    </w:p>
    <w:p w:rsidR="00955B79" w:rsidRPr="00686C96" w:rsidRDefault="00955B79" w:rsidP="00955B79">
      <w:pPr>
        <w:jc w:val="right"/>
        <w:rPr>
          <w:sz w:val="28"/>
          <w:szCs w:val="28"/>
        </w:rPr>
      </w:pPr>
      <w:r w:rsidRPr="00686C96">
        <w:rPr>
          <w:sz w:val="28"/>
          <w:szCs w:val="28"/>
        </w:rPr>
        <w:t xml:space="preserve">Проверила: </w:t>
      </w:r>
      <w:r w:rsidR="00170FEB" w:rsidRPr="00234C42">
        <w:rPr>
          <w:b/>
          <w:i/>
          <w:sz w:val="28"/>
          <w:szCs w:val="28"/>
        </w:rPr>
        <w:t>Шлыков</w:t>
      </w:r>
      <w:r w:rsidR="00170FEB">
        <w:rPr>
          <w:b/>
          <w:i/>
          <w:sz w:val="28"/>
          <w:szCs w:val="28"/>
        </w:rPr>
        <w:t>а</w:t>
      </w:r>
      <w:r w:rsidRPr="00234C42">
        <w:rPr>
          <w:b/>
          <w:i/>
          <w:sz w:val="28"/>
          <w:szCs w:val="28"/>
        </w:rPr>
        <w:t xml:space="preserve"> В.М.</w:t>
      </w:r>
    </w:p>
    <w:p w:rsidR="00955B79" w:rsidRPr="00686C96" w:rsidRDefault="00955B79" w:rsidP="00955B79">
      <w:pPr>
        <w:jc w:val="center"/>
        <w:rPr>
          <w:sz w:val="28"/>
          <w:szCs w:val="28"/>
        </w:rPr>
      </w:pPr>
    </w:p>
    <w:p w:rsidR="00955B79" w:rsidRPr="00686C96" w:rsidRDefault="00955B79" w:rsidP="00955B79">
      <w:pPr>
        <w:jc w:val="center"/>
        <w:rPr>
          <w:sz w:val="28"/>
          <w:szCs w:val="28"/>
        </w:rPr>
      </w:pPr>
    </w:p>
    <w:p w:rsidR="00955B79" w:rsidRPr="00686C96" w:rsidRDefault="00955B79" w:rsidP="00955B79">
      <w:pPr>
        <w:jc w:val="center"/>
        <w:rPr>
          <w:sz w:val="28"/>
          <w:szCs w:val="28"/>
        </w:rPr>
      </w:pPr>
    </w:p>
    <w:p w:rsidR="00955B79" w:rsidRPr="00686C96" w:rsidRDefault="00955B79" w:rsidP="00955B79">
      <w:pPr>
        <w:jc w:val="center"/>
        <w:rPr>
          <w:sz w:val="28"/>
          <w:szCs w:val="28"/>
        </w:rPr>
      </w:pPr>
    </w:p>
    <w:p w:rsidR="00267E03" w:rsidRPr="00686C96" w:rsidRDefault="00267E03" w:rsidP="00955B79">
      <w:pPr>
        <w:jc w:val="center"/>
        <w:rPr>
          <w:sz w:val="28"/>
          <w:szCs w:val="28"/>
        </w:rPr>
      </w:pPr>
    </w:p>
    <w:p w:rsidR="00267E03" w:rsidRPr="00686C96" w:rsidRDefault="00267E03" w:rsidP="00955B79">
      <w:pPr>
        <w:jc w:val="center"/>
        <w:rPr>
          <w:sz w:val="28"/>
          <w:szCs w:val="28"/>
        </w:rPr>
      </w:pPr>
    </w:p>
    <w:p w:rsidR="005F473D" w:rsidRPr="00686C96" w:rsidRDefault="005F473D" w:rsidP="00955B79">
      <w:pPr>
        <w:jc w:val="center"/>
        <w:rPr>
          <w:sz w:val="28"/>
          <w:szCs w:val="28"/>
        </w:rPr>
      </w:pPr>
    </w:p>
    <w:p w:rsidR="00375FE4" w:rsidRPr="00686C96" w:rsidRDefault="00375FE4" w:rsidP="00955B79">
      <w:pPr>
        <w:jc w:val="center"/>
        <w:rPr>
          <w:sz w:val="28"/>
          <w:szCs w:val="28"/>
        </w:rPr>
      </w:pPr>
    </w:p>
    <w:p w:rsidR="00955B79" w:rsidRPr="00686C96" w:rsidRDefault="00955B79" w:rsidP="00955B79">
      <w:pPr>
        <w:jc w:val="center"/>
        <w:rPr>
          <w:sz w:val="28"/>
          <w:szCs w:val="28"/>
        </w:rPr>
      </w:pPr>
    </w:p>
    <w:p w:rsidR="00955B79" w:rsidRPr="00686C96" w:rsidRDefault="00955B79" w:rsidP="00955B79">
      <w:pPr>
        <w:jc w:val="center"/>
        <w:rPr>
          <w:sz w:val="28"/>
          <w:szCs w:val="28"/>
        </w:rPr>
      </w:pPr>
      <w:r w:rsidRPr="00686C96">
        <w:rPr>
          <w:sz w:val="28"/>
          <w:szCs w:val="28"/>
        </w:rPr>
        <w:t>Днепропетровск</w:t>
      </w:r>
    </w:p>
    <w:p w:rsidR="00955B79" w:rsidRPr="00686C96" w:rsidRDefault="00955B79" w:rsidP="00955B79">
      <w:pPr>
        <w:jc w:val="center"/>
        <w:rPr>
          <w:sz w:val="28"/>
          <w:szCs w:val="28"/>
        </w:rPr>
      </w:pPr>
      <w:r w:rsidRPr="00686C96">
        <w:rPr>
          <w:sz w:val="28"/>
          <w:szCs w:val="28"/>
        </w:rPr>
        <w:t>2003</w:t>
      </w:r>
    </w:p>
    <w:p w:rsidR="00955B79" w:rsidRPr="00686C96" w:rsidRDefault="00025A88" w:rsidP="005F473D">
      <w:pPr>
        <w:pStyle w:val="1"/>
        <w:jc w:val="center"/>
        <w:rPr>
          <w:rFonts w:ascii="Times New Roman" w:hAnsi="Times New Roman" w:cs="Times New Roman"/>
        </w:rPr>
      </w:pPr>
      <w:bookmarkStart w:id="1" w:name="_Toc59176809"/>
      <w:r w:rsidRPr="00686C96">
        <w:rPr>
          <w:rFonts w:ascii="Times New Roman" w:hAnsi="Times New Roman" w:cs="Times New Roman"/>
        </w:rPr>
        <w:t>Содержание</w:t>
      </w:r>
      <w:bookmarkEnd w:id="1"/>
    </w:p>
    <w:p w:rsidR="00954E02" w:rsidRPr="00267E03" w:rsidRDefault="00954E02" w:rsidP="00955B79">
      <w:pPr>
        <w:jc w:val="center"/>
        <w:rPr>
          <w:b/>
          <w:sz w:val="24"/>
          <w:szCs w:val="24"/>
        </w:rPr>
      </w:pPr>
    </w:p>
    <w:p w:rsidR="00EE37C5" w:rsidRPr="00474ADF" w:rsidRDefault="00EE37C5" w:rsidP="00474ADF">
      <w:pPr>
        <w:pStyle w:val="21"/>
        <w:rPr>
          <w:rStyle w:val="a3"/>
        </w:rPr>
      </w:pPr>
      <w:bookmarkStart w:id="2" w:name="_Toc58564073"/>
      <w:r w:rsidRPr="00875766">
        <w:rPr>
          <w:rStyle w:val="a3"/>
        </w:rPr>
        <w:t>Введение</w:t>
      </w:r>
      <w:r w:rsidRPr="00474ADF">
        <w:rPr>
          <w:webHidden/>
        </w:rPr>
        <w:tab/>
        <w:t>2</w:t>
      </w:r>
    </w:p>
    <w:p w:rsidR="00EE37C5" w:rsidRPr="00EE37C5" w:rsidRDefault="00EE37C5" w:rsidP="00EE37C5"/>
    <w:p w:rsidR="00EE37C5" w:rsidRDefault="00EE37C5">
      <w:pPr>
        <w:pStyle w:val="11"/>
        <w:tabs>
          <w:tab w:val="right" w:leader="dot" w:pos="9627"/>
        </w:tabs>
        <w:rPr>
          <w:rStyle w:val="a3"/>
          <w:noProof/>
          <w:sz w:val="28"/>
          <w:szCs w:val="28"/>
        </w:rPr>
      </w:pPr>
      <w:r w:rsidRPr="00875766">
        <w:rPr>
          <w:rStyle w:val="a3"/>
          <w:noProof/>
          <w:sz w:val="28"/>
          <w:szCs w:val="28"/>
        </w:rPr>
        <w:t>Организация Объединенных Наций (ООН)</w:t>
      </w:r>
      <w:r w:rsidRPr="00EE37C5">
        <w:rPr>
          <w:noProof/>
          <w:webHidden/>
          <w:sz w:val="28"/>
          <w:szCs w:val="28"/>
        </w:rPr>
        <w:tab/>
        <w:t>3</w:t>
      </w:r>
    </w:p>
    <w:p w:rsidR="00EE37C5" w:rsidRPr="00EE37C5" w:rsidRDefault="00EE37C5" w:rsidP="00EE37C5"/>
    <w:p w:rsidR="00EE37C5" w:rsidRDefault="00EE37C5">
      <w:pPr>
        <w:pStyle w:val="11"/>
        <w:tabs>
          <w:tab w:val="right" w:leader="dot" w:pos="9627"/>
        </w:tabs>
        <w:rPr>
          <w:rStyle w:val="a3"/>
          <w:noProof/>
          <w:sz w:val="28"/>
          <w:szCs w:val="28"/>
        </w:rPr>
      </w:pPr>
      <w:r w:rsidRPr="00875766">
        <w:rPr>
          <w:rStyle w:val="a3"/>
          <w:noProof/>
          <w:sz w:val="28"/>
          <w:szCs w:val="28"/>
        </w:rPr>
        <w:t>Международный валютный фонд (МВФ)</w:t>
      </w:r>
      <w:r w:rsidRPr="00EE37C5">
        <w:rPr>
          <w:noProof/>
          <w:webHidden/>
          <w:sz w:val="28"/>
          <w:szCs w:val="28"/>
        </w:rPr>
        <w:tab/>
        <w:t>4</w:t>
      </w:r>
    </w:p>
    <w:p w:rsidR="00EE37C5" w:rsidRPr="00EE37C5" w:rsidRDefault="00EE37C5" w:rsidP="00EE37C5"/>
    <w:p w:rsidR="00EE37C5" w:rsidRDefault="00EE37C5">
      <w:pPr>
        <w:pStyle w:val="11"/>
        <w:tabs>
          <w:tab w:val="right" w:leader="dot" w:pos="9627"/>
        </w:tabs>
        <w:rPr>
          <w:rStyle w:val="a3"/>
          <w:noProof/>
          <w:sz w:val="28"/>
          <w:szCs w:val="28"/>
        </w:rPr>
      </w:pPr>
      <w:r w:rsidRPr="00875766">
        <w:rPr>
          <w:rStyle w:val="a3"/>
          <w:noProof/>
          <w:sz w:val="28"/>
          <w:szCs w:val="28"/>
        </w:rPr>
        <w:t>Международный банк реконструкции и развития (МБРР)</w:t>
      </w:r>
      <w:r w:rsidRPr="00EE37C5">
        <w:rPr>
          <w:noProof/>
          <w:webHidden/>
          <w:sz w:val="28"/>
          <w:szCs w:val="28"/>
        </w:rPr>
        <w:tab/>
        <w:t>5</w:t>
      </w:r>
    </w:p>
    <w:p w:rsidR="00EE37C5" w:rsidRPr="00EE37C5" w:rsidRDefault="00EE37C5" w:rsidP="00EE37C5"/>
    <w:p w:rsidR="00EE37C5" w:rsidRDefault="00EE37C5">
      <w:pPr>
        <w:pStyle w:val="11"/>
        <w:tabs>
          <w:tab w:val="right" w:leader="dot" w:pos="9627"/>
        </w:tabs>
        <w:rPr>
          <w:rStyle w:val="a3"/>
          <w:noProof/>
          <w:sz w:val="28"/>
          <w:szCs w:val="28"/>
        </w:rPr>
      </w:pPr>
      <w:r w:rsidRPr="00875766">
        <w:rPr>
          <w:rStyle w:val="a3"/>
          <w:noProof/>
          <w:sz w:val="28"/>
          <w:szCs w:val="28"/>
        </w:rPr>
        <w:t>Организация по безопасности и сотрудничеству в Европе (ОБСЕ)</w:t>
      </w:r>
      <w:r w:rsidRPr="00EE37C5">
        <w:rPr>
          <w:noProof/>
          <w:webHidden/>
          <w:sz w:val="28"/>
          <w:szCs w:val="28"/>
        </w:rPr>
        <w:tab/>
      </w:r>
      <w:r w:rsidR="00474ADF">
        <w:rPr>
          <w:noProof/>
          <w:webHidden/>
          <w:sz w:val="28"/>
          <w:szCs w:val="28"/>
        </w:rPr>
        <w:t>5</w:t>
      </w:r>
    </w:p>
    <w:p w:rsidR="00EE37C5" w:rsidRPr="00EE37C5" w:rsidRDefault="00EE37C5" w:rsidP="00EE37C5"/>
    <w:p w:rsidR="00EE37C5" w:rsidRDefault="00EE37C5">
      <w:pPr>
        <w:pStyle w:val="11"/>
        <w:tabs>
          <w:tab w:val="right" w:leader="dot" w:pos="9627"/>
        </w:tabs>
        <w:rPr>
          <w:rStyle w:val="a3"/>
          <w:noProof/>
          <w:sz w:val="28"/>
          <w:szCs w:val="28"/>
        </w:rPr>
      </w:pPr>
      <w:r w:rsidRPr="00875766">
        <w:rPr>
          <w:rStyle w:val="a3"/>
          <w:noProof/>
          <w:sz w:val="28"/>
          <w:szCs w:val="28"/>
        </w:rPr>
        <w:t>Организация Североатлантического договора (НАТО)</w:t>
      </w:r>
      <w:r w:rsidRPr="00EE37C5">
        <w:rPr>
          <w:noProof/>
          <w:webHidden/>
          <w:sz w:val="28"/>
          <w:szCs w:val="28"/>
        </w:rPr>
        <w:tab/>
      </w:r>
      <w:r w:rsidR="00474ADF">
        <w:rPr>
          <w:noProof/>
          <w:webHidden/>
          <w:sz w:val="28"/>
          <w:szCs w:val="28"/>
        </w:rPr>
        <w:t>6</w:t>
      </w:r>
    </w:p>
    <w:p w:rsidR="00EE37C5" w:rsidRPr="00EE37C5" w:rsidRDefault="00EE37C5" w:rsidP="00EE37C5"/>
    <w:p w:rsidR="00EE37C5" w:rsidRDefault="00EE37C5">
      <w:pPr>
        <w:pStyle w:val="11"/>
        <w:tabs>
          <w:tab w:val="right" w:leader="dot" w:pos="9627"/>
        </w:tabs>
        <w:rPr>
          <w:rStyle w:val="a3"/>
          <w:noProof/>
          <w:sz w:val="28"/>
          <w:szCs w:val="28"/>
        </w:rPr>
      </w:pPr>
      <w:r w:rsidRPr="00875766">
        <w:rPr>
          <w:rStyle w:val="a3"/>
          <w:noProof/>
          <w:sz w:val="28"/>
          <w:szCs w:val="28"/>
        </w:rPr>
        <w:t>Европейский союз (ЕС)</w:t>
      </w:r>
      <w:r w:rsidRPr="00EE37C5">
        <w:rPr>
          <w:noProof/>
          <w:webHidden/>
          <w:sz w:val="28"/>
          <w:szCs w:val="28"/>
        </w:rPr>
        <w:tab/>
        <w:t>7</w:t>
      </w:r>
    </w:p>
    <w:p w:rsidR="00EE37C5" w:rsidRPr="00EE37C5" w:rsidRDefault="00EE37C5" w:rsidP="00EE37C5"/>
    <w:p w:rsidR="00EE37C5" w:rsidRDefault="00EE37C5">
      <w:pPr>
        <w:pStyle w:val="11"/>
        <w:tabs>
          <w:tab w:val="right" w:leader="dot" w:pos="9627"/>
        </w:tabs>
        <w:rPr>
          <w:rStyle w:val="a3"/>
          <w:noProof/>
          <w:sz w:val="28"/>
          <w:szCs w:val="28"/>
        </w:rPr>
      </w:pPr>
      <w:r w:rsidRPr="00875766">
        <w:rPr>
          <w:rStyle w:val="a3"/>
          <w:noProof/>
          <w:sz w:val="28"/>
          <w:szCs w:val="28"/>
        </w:rPr>
        <w:t>Совет Европы</w:t>
      </w:r>
      <w:r w:rsidRPr="00EE37C5">
        <w:rPr>
          <w:noProof/>
          <w:webHidden/>
          <w:sz w:val="28"/>
          <w:szCs w:val="28"/>
        </w:rPr>
        <w:tab/>
      </w:r>
      <w:r w:rsidR="00474ADF">
        <w:rPr>
          <w:noProof/>
          <w:webHidden/>
          <w:sz w:val="28"/>
          <w:szCs w:val="28"/>
        </w:rPr>
        <w:t>7</w:t>
      </w:r>
    </w:p>
    <w:p w:rsidR="00EE37C5" w:rsidRPr="00EE37C5" w:rsidRDefault="00EE37C5" w:rsidP="00EE37C5"/>
    <w:p w:rsidR="00EE37C5" w:rsidRDefault="00EE37C5">
      <w:pPr>
        <w:pStyle w:val="11"/>
        <w:tabs>
          <w:tab w:val="right" w:leader="dot" w:pos="9627"/>
        </w:tabs>
        <w:rPr>
          <w:rStyle w:val="a3"/>
          <w:noProof/>
          <w:sz w:val="28"/>
          <w:szCs w:val="28"/>
        </w:rPr>
      </w:pPr>
      <w:r w:rsidRPr="00875766">
        <w:rPr>
          <w:rStyle w:val="a3"/>
          <w:noProof/>
          <w:sz w:val="28"/>
          <w:szCs w:val="28"/>
        </w:rPr>
        <w:t>Другие региональные структуры</w:t>
      </w:r>
      <w:r w:rsidRPr="00EE37C5">
        <w:rPr>
          <w:noProof/>
          <w:webHidden/>
          <w:sz w:val="28"/>
          <w:szCs w:val="28"/>
        </w:rPr>
        <w:tab/>
      </w:r>
      <w:r w:rsidR="00474ADF">
        <w:rPr>
          <w:noProof/>
          <w:webHidden/>
          <w:sz w:val="28"/>
          <w:szCs w:val="28"/>
        </w:rPr>
        <w:t>8</w:t>
      </w:r>
    </w:p>
    <w:p w:rsidR="00EE37C5" w:rsidRPr="00EE37C5" w:rsidRDefault="00EE37C5" w:rsidP="00EE37C5"/>
    <w:p w:rsidR="00EE37C5" w:rsidRDefault="00EE37C5">
      <w:pPr>
        <w:pStyle w:val="11"/>
        <w:tabs>
          <w:tab w:val="right" w:leader="dot" w:pos="9627"/>
        </w:tabs>
        <w:rPr>
          <w:rStyle w:val="a3"/>
          <w:noProof/>
          <w:sz w:val="28"/>
          <w:szCs w:val="28"/>
        </w:rPr>
      </w:pPr>
      <w:r w:rsidRPr="00875766">
        <w:rPr>
          <w:rStyle w:val="a3"/>
          <w:noProof/>
          <w:sz w:val="28"/>
          <w:szCs w:val="28"/>
        </w:rPr>
        <w:t>Заключение</w:t>
      </w:r>
      <w:r w:rsidRPr="00EE37C5">
        <w:rPr>
          <w:noProof/>
          <w:webHidden/>
          <w:sz w:val="28"/>
          <w:szCs w:val="28"/>
        </w:rPr>
        <w:tab/>
        <w:t>1</w:t>
      </w:r>
      <w:r w:rsidR="00474ADF">
        <w:rPr>
          <w:noProof/>
          <w:webHidden/>
          <w:sz w:val="28"/>
          <w:szCs w:val="28"/>
        </w:rPr>
        <w:t>0</w:t>
      </w:r>
    </w:p>
    <w:p w:rsidR="00EE37C5" w:rsidRPr="00EE37C5" w:rsidRDefault="00EE37C5" w:rsidP="00EE37C5"/>
    <w:p w:rsidR="00EE37C5" w:rsidRPr="00EE37C5" w:rsidRDefault="00EE37C5">
      <w:pPr>
        <w:pStyle w:val="11"/>
        <w:tabs>
          <w:tab w:val="right" w:leader="dot" w:pos="9627"/>
        </w:tabs>
        <w:rPr>
          <w:b w:val="0"/>
          <w:bCs w:val="0"/>
          <w:i w:val="0"/>
          <w:iCs w:val="0"/>
          <w:noProof/>
          <w:sz w:val="28"/>
          <w:szCs w:val="28"/>
        </w:rPr>
      </w:pPr>
      <w:r w:rsidRPr="00875766">
        <w:rPr>
          <w:rStyle w:val="a3"/>
          <w:noProof/>
          <w:sz w:val="28"/>
          <w:szCs w:val="28"/>
        </w:rPr>
        <w:t>Литература</w:t>
      </w:r>
      <w:r w:rsidRPr="00EE37C5">
        <w:rPr>
          <w:noProof/>
          <w:webHidden/>
          <w:sz w:val="28"/>
          <w:szCs w:val="28"/>
        </w:rPr>
        <w:tab/>
        <w:t>1</w:t>
      </w:r>
      <w:r w:rsidR="00474ADF">
        <w:rPr>
          <w:noProof/>
          <w:webHidden/>
          <w:sz w:val="28"/>
          <w:szCs w:val="28"/>
        </w:rPr>
        <w:t>1</w:t>
      </w:r>
    </w:p>
    <w:p w:rsidR="0092182B" w:rsidRPr="00267E03" w:rsidRDefault="0092182B" w:rsidP="0073305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92182B" w:rsidRPr="00267E03" w:rsidRDefault="0092182B" w:rsidP="0073305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92182B" w:rsidRDefault="0092182B" w:rsidP="0092182B">
      <w:pPr>
        <w:rPr>
          <w:sz w:val="24"/>
          <w:szCs w:val="24"/>
        </w:rPr>
      </w:pPr>
    </w:p>
    <w:p w:rsidR="00474ADF" w:rsidRDefault="00474ADF" w:rsidP="0092182B">
      <w:pPr>
        <w:rPr>
          <w:sz w:val="24"/>
          <w:szCs w:val="24"/>
        </w:rPr>
      </w:pPr>
    </w:p>
    <w:p w:rsidR="00474ADF" w:rsidRDefault="00474ADF" w:rsidP="0092182B">
      <w:pPr>
        <w:rPr>
          <w:sz w:val="24"/>
          <w:szCs w:val="24"/>
        </w:rPr>
      </w:pPr>
    </w:p>
    <w:p w:rsidR="00474ADF" w:rsidRDefault="00474ADF" w:rsidP="0092182B">
      <w:pPr>
        <w:rPr>
          <w:sz w:val="24"/>
          <w:szCs w:val="24"/>
        </w:rPr>
      </w:pPr>
    </w:p>
    <w:p w:rsidR="00474ADF" w:rsidRDefault="00474ADF" w:rsidP="0092182B">
      <w:pPr>
        <w:rPr>
          <w:sz w:val="24"/>
          <w:szCs w:val="24"/>
        </w:rPr>
      </w:pPr>
    </w:p>
    <w:p w:rsidR="00474ADF" w:rsidRDefault="00474ADF" w:rsidP="0092182B">
      <w:pPr>
        <w:rPr>
          <w:sz w:val="24"/>
          <w:szCs w:val="24"/>
        </w:rPr>
      </w:pPr>
    </w:p>
    <w:p w:rsidR="00474ADF" w:rsidRDefault="00474ADF" w:rsidP="0092182B">
      <w:pPr>
        <w:rPr>
          <w:sz w:val="24"/>
          <w:szCs w:val="24"/>
        </w:rPr>
      </w:pPr>
    </w:p>
    <w:p w:rsidR="00474ADF" w:rsidRDefault="00474ADF" w:rsidP="0092182B">
      <w:pPr>
        <w:rPr>
          <w:sz w:val="24"/>
          <w:szCs w:val="24"/>
        </w:rPr>
      </w:pPr>
    </w:p>
    <w:p w:rsidR="00474ADF" w:rsidRDefault="00474ADF" w:rsidP="0092182B">
      <w:pPr>
        <w:rPr>
          <w:sz w:val="24"/>
          <w:szCs w:val="24"/>
        </w:rPr>
      </w:pPr>
    </w:p>
    <w:p w:rsidR="00474ADF" w:rsidRDefault="00474ADF" w:rsidP="0092182B">
      <w:pPr>
        <w:rPr>
          <w:sz w:val="24"/>
          <w:szCs w:val="24"/>
        </w:rPr>
      </w:pPr>
    </w:p>
    <w:p w:rsidR="00474ADF" w:rsidRDefault="00474ADF" w:rsidP="0092182B">
      <w:pPr>
        <w:rPr>
          <w:sz w:val="24"/>
          <w:szCs w:val="24"/>
        </w:rPr>
      </w:pPr>
    </w:p>
    <w:p w:rsidR="00474ADF" w:rsidRDefault="00474ADF" w:rsidP="0092182B">
      <w:pPr>
        <w:rPr>
          <w:sz w:val="24"/>
          <w:szCs w:val="24"/>
        </w:rPr>
      </w:pPr>
    </w:p>
    <w:p w:rsidR="00474ADF" w:rsidRDefault="00474ADF" w:rsidP="0092182B">
      <w:pPr>
        <w:rPr>
          <w:sz w:val="24"/>
          <w:szCs w:val="24"/>
        </w:rPr>
      </w:pPr>
    </w:p>
    <w:p w:rsidR="00474ADF" w:rsidRDefault="00474ADF" w:rsidP="0092182B">
      <w:pPr>
        <w:rPr>
          <w:sz w:val="24"/>
          <w:szCs w:val="24"/>
        </w:rPr>
      </w:pPr>
    </w:p>
    <w:p w:rsidR="00474ADF" w:rsidRDefault="00474ADF" w:rsidP="0092182B">
      <w:pPr>
        <w:rPr>
          <w:sz w:val="24"/>
          <w:szCs w:val="24"/>
        </w:rPr>
      </w:pPr>
    </w:p>
    <w:p w:rsidR="00474ADF" w:rsidRDefault="00474ADF" w:rsidP="0092182B">
      <w:pPr>
        <w:rPr>
          <w:sz w:val="24"/>
          <w:szCs w:val="24"/>
        </w:rPr>
      </w:pPr>
    </w:p>
    <w:p w:rsidR="00474ADF" w:rsidRDefault="00474ADF" w:rsidP="0092182B">
      <w:pPr>
        <w:rPr>
          <w:sz w:val="24"/>
          <w:szCs w:val="24"/>
        </w:rPr>
      </w:pPr>
    </w:p>
    <w:p w:rsidR="00474ADF" w:rsidRDefault="00474ADF" w:rsidP="0092182B">
      <w:pPr>
        <w:rPr>
          <w:sz w:val="24"/>
          <w:szCs w:val="24"/>
        </w:rPr>
      </w:pPr>
    </w:p>
    <w:p w:rsidR="00474ADF" w:rsidRPr="00267E03" w:rsidRDefault="00474ADF" w:rsidP="0092182B">
      <w:pPr>
        <w:rPr>
          <w:sz w:val="24"/>
          <w:szCs w:val="24"/>
        </w:rPr>
      </w:pPr>
    </w:p>
    <w:p w:rsidR="0092182B" w:rsidRPr="00686C96" w:rsidRDefault="0092182B" w:rsidP="005F473D">
      <w:pPr>
        <w:pStyle w:val="1"/>
        <w:jc w:val="center"/>
        <w:rPr>
          <w:rFonts w:ascii="Times New Roman" w:hAnsi="Times New Roman" w:cs="Times New Roman"/>
        </w:rPr>
      </w:pPr>
      <w:bookmarkStart w:id="3" w:name="_Toc59176810"/>
      <w:bookmarkEnd w:id="2"/>
      <w:r w:rsidRPr="00686C96">
        <w:rPr>
          <w:rFonts w:ascii="Times New Roman" w:hAnsi="Times New Roman" w:cs="Times New Roman"/>
        </w:rPr>
        <w:t>Введение</w:t>
      </w:r>
      <w:bookmarkEnd w:id="3"/>
    </w:p>
    <w:p w:rsidR="0092182B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>Международные организации относятся к числу наиболее развитых и разнообразных механизмов упорядочения международной жизни. Заметное повышение активности международных организаций, равно как и значительное увеличение их общего количества, является одним из примечательных феноменов современного международного развития.</w:t>
      </w:r>
      <w:r w:rsidR="005F473D" w:rsidRPr="00686C96">
        <w:rPr>
          <w:sz w:val="28"/>
          <w:szCs w:val="28"/>
        </w:rPr>
        <w:t xml:space="preserve"> Поэтому я считаю необходимым рассмотрение данной темы.</w:t>
      </w:r>
    </w:p>
    <w:p w:rsidR="0092182B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>Согласно данным Союза международных ассоциаций, в 1998г. существовало 6020 международных организаций; за последние два десятилетия их общее число возросло более чем вдвое.</w:t>
      </w:r>
    </w:p>
    <w:p w:rsidR="0092182B" w:rsidRPr="00686C96" w:rsidRDefault="005F473D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 xml:space="preserve">Международные организации </w:t>
      </w:r>
      <w:r w:rsidR="0092182B" w:rsidRPr="00686C96">
        <w:rPr>
          <w:sz w:val="28"/>
          <w:szCs w:val="28"/>
        </w:rPr>
        <w:t>разделяют на две основные группы.</w:t>
      </w:r>
    </w:p>
    <w:p w:rsidR="0092182B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 xml:space="preserve">1. </w:t>
      </w:r>
      <w:r w:rsidRPr="00686C96">
        <w:rPr>
          <w:i/>
          <w:sz w:val="28"/>
          <w:szCs w:val="28"/>
        </w:rPr>
        <w:t xml:space="preserve">Межгосударственные (межправительственные) организации </w:t>
      </w:r>
      <w:r w:rsidRPr="00686C96">
        <w:rPr>
          <w:sz w:val="28"/>
          <w:szCs w:val="28"/>
        </w:rPr>
        <w:t>учреждаются на основе международного договора группой государств; в рамках этих организаций осуществляется взаимодействие стран-членов, и их функционирование основано на приведении к некоторому общему знаменателю внешней политики участников по тем вопросам, которые являются предметом деятельности соответствующей организации.</w:t>
      </w:r>
    </w:p>
    <w:p w:rsidR="0092182B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 xml:space="preserve">2. </w:t>
      </w:r>
      <w:r w:rsidRPr="00686C96">
        <w:rPr>
          <w:i/>
          <w:sz w:val="28"/>
          <w:szCs w:val="28"/>
        </w:rPr>
        <w:t xml:space="preserve">Международные неправительственные организации </w:t>
      </w:r>
      <w:r w:rsidRPr="00686C96">
        <w:rPr>
          <w:sz w:val="28"/>
          <w:szCs w:val="28"/>
        </w:rPr>
        <w:t>возникают не на основе договора между государствами, а путем объединения физических и/или юридических лиц, деятельность которых осуществляется вне рамок официальной внешней политики государств.</w:t>
      </w:r>
    </w:p>
    <w:p w:rsidR="0092182B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 xml:space="preserve">Межгосударственные организации оказывают более ощутимое воздействие на международно-политическое развитие. </w:t>
      </w:r>
      <w:r w:rsidR="005F473D" w:rsidRPr="00686C96">
        <w:rPr>
          <w:sz w:val="28"/>
          <w:szCs w:val="28"/>
        </w:rPr>
        <w:t>М</w:t>
      </w:r>
      <w:r w:rsidRPr="00686C96">
        <w:rPr>
          <w:sz w:val="28"/>
          <w:szCs w:val="28"/>
        </w:rPr>
        <w:t>еждународных неправительственных организаций больше, чем межгосударственных, причем на протяжении многих лет наблюдается устойчивая тенденция увеличения их числа. В 1968 г. было 1899 международных неправительственных организаций, в 1978 г. - 2420, в 1987 г. - 4235, в 1998г.- 5766. В этом находит свое проявление усиливающаяся глобализация мировой системы с отчетливо выраженным возрастанием объема разнообразных транснациональных взаимодействий.</w:t>
      </w:r>
    </w:p>
    <w:p w:rsidR="0092182B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>В 1998 г. существовало 254 межгосударственных организации. Они различаются по кругу участников (универсальные и региональные), функциональному предназначению (общей и специальной компетенции), порядку вступления новых членов (открытые и закрытые), характеру полномочий (основанные на традиционном приведении к общему знаменателю позиций стран-членов и содержащие элементы наднациональности). Общими тенденциями в развитии межгосударственных организаций можно считать следующие: а) относительное усиление региональных аспектов в их деятельности, позволяющее сфокусироваться на более конкретных проблемах; б) значительное возрастание числа организаций специальной компетенции для  регулирования специфических сфер международного взаимодействия; в) более частое и более широкое наделение межгосударственных организаций наднациональными полномочиями.</w:t>
      </w:r>
    </w:p>
    <w:p w:rsidR="0092182B" w:rsidRDefault="0092182B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>Масштабы, характер и глубина воздействия межгосударственных организаций на международно-политическую жизнь варьируются в довольно широких пределах. Деятельность некоторых из них имеет особое значение для современных международных отношений, по моему мнению, и заслуживает специального рассмотрения.</w:t>
      </w:r>
    </w:p>
    <w:p w:rsidR="0092182B" w:rsidRPr="00686C96" w:rsidRDefault="0092182B" w:rsidP="005F473D">
      <w:pPr>
        <w:pStyle w:val="1"/>
        <w:jc w:val="center"/>
        <w:rPr>
          <w:rFonts w:ascii="Times New Roman" w:hAnsi="Times New Roman"/>
          <w:color w:val="000000"/>
        </w:rPr>
      </w:pPr>
      <w:bookmarkStart w:id="4" w:name="_Toc54163863"/>
      <w:bookmarkStart w:id="5" w:name="_Toc59176811"/>
      <w:r w:rsidRPr="00686C96">
        <w:rPr>
          <w:rFonts w:ascii="Times New Roman" w:hAnsi="Times New Roman"/>
          <w:color w:val="000000"/>
        </w:rPr>
        <w:t>Организация Объединенных Наций (ООН)</w:t>
      </w:r>
      <w:bookmarkEnd w:id="4"/>
      <w:bookmarkEnd w:id="5"/>
    </w:p>
    <w:p w:rsidR="0092182B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>Организация Объединенных Наций не только занимает центральное место в системе межгосударственных организаций, но и играет исключительную роль в современном международно-политическом развитии. Созданная в 1945 г. как универсальная международная организация, имеющая своей целью поддержание мира и международной безопасности и развитие сотрудничества между государствами, ООН объединяет в настоящее время 185 стран мира.</w:t>
      </w:r>
    </w:p>
    <w:p w:rsidR="0092182B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>Воздействие ООН на современные международные отношения весомо и многогранно. Оно определяется следующими основными факторами:</w:t>
      </w:r>
    </w:p>
    <w:p w:rsidR="0092182B" w:rsidRPr="00686C96" w:rsidRDefault="0092182B" w:rsidP="00DF7BF3">
      <w:pPr>
        <w:pStyle w:val="a8"/>
        <w:numPr>
          <w:ilvl w:val="0"/>
          <w:numId w:val="3"/>
        </w:numPr>
        <w:tabs>
          <w:tab w:val="clear" w:pos="2021"/>
          <w:tab w:val="num" w:pos="900"/>
        </w:tabs>
        <w:ind w:left="0" w:firstLine="540"/>
        <w:rPr>
          <w:sz w:val="28"/>
          <w:szCs w:val="28"/>
        </w:rPr>
      </w:pPr>
      <w:r w:rsidRPr="00686C96">
        <w:rPr>
          <w:sz w:val="28"/>
          <w:szCs w:val="28"/>
        </w:rPr>
        <w:t>ООН является самым представительным форумом для дискуссий между государствами по актуальным проблемам международного развития.</w:t>
      </w:r>
    </w:p>
    <w:p w:rsidR="0092182B" w:rsidRPr="00686C96" w:rsidRDefault="0092182B" w:rsidP="00DF7BF3">
      <w:pPr>
        <w:pStyle w:val="a8"/>
        <w:numPr>
          <w:ilvl w:val="0"/>
          <w:numId w:val="3"/>
        </w:numPr>
        <w:tabs>
          <w:tab w:val="clear" w:pos="2021"/>
          <w:tab w:val="num" w:pos="900"/>
        </w:tabs>
        <w:ind w:left="0" w:firstLine="540"/>
        <w:rPr>
          <w:sz w:val="28"/>
          <w:szCs w:val="28"/>
        </w:rPr>
      </w:pPr>
      <w:r w:rsidRPr="00686C96">
        <w:rPr>
          <w:sz w:val="28"/>
          <w:szCs w:val="28"/>
        </w:rPr>
        <w:t>Устав ООН является фундаментом современного международного права, своего рода общепризнанным кодексом поведения государств и их взаимоотношений; по нему сверяют другие международные договоры и соглашения.</w:t>
      </w:r>
    </w:p>
    <w:p w:rsidR="0092182B" w:rsidRPr="00686C96" w:rsidRDefault="0092182B" w:rsidP="00DF7BF3">
      <w:pPr>
        <w:pStyle w:val="a8"/>
        <w:numPr>
          <w:ilvl w:val="0"/>
          <w:numId w:val="3"/>
        </w:numPr>
        <w:tabs>
          <w:tab w:val="clear" w:pos="2021"/>
          <w:tab w:val="num" w:pos="900"/>
        </w:tabs>
        <w:ind w:left="0" w:firstLine="540"/>
        <w:rPr>
          <w:sz w:val="28"/>
          <w:szCs w:val="28"/>
        </w:rPr>
      </w:pPr>
      <w:r w:rsidRPr="00686C96">
        <w:rPr>
          <w:sz w:val="28"/>
          <w:szCs w:val="28"/>
        </w:rPr>
        <w:t>ООН сама стала важным механизмом международного нормотворчества и занимает совершенно особое место среди других организаций - источников международного права. По инициативе и в рамках ООН заключены сотни международных конвенций и договоров, регулирующих положение дел в самых разнообразных сферах общественной жизни.</w:t>
      </w:r>
    </w:p>
    <w:p w:rsidR="0092182B" w:rsidRPr="00686C96" w:rsidRDefault="0092182B" w:rsidP="00DF7BF3">
      <w:pPr>
        <w:pStyle w:val="a8"/>
        <w:numPr>
          <w:ilvl w:val="0"/>
          <w:numId w:val="3"/>
        </w:numPr>
        <w:tabs>
          <w:tab w:val="clear" w:pos="2021"/>
          <w:tab w:val="num" w:pos="900"/>
        </w:tabs>
        <w:ind w:left="0" w:firstLine="540"/>
        <w:rPr>
          <w:sz w:val="28"/>
          <w:szCs w:val="28"/>
        </w:rPr>
      </w:pPr>
      <w:r w:rsidRPr="00686C96">
        <w:rPr>
          <w:sz w:val="28"/>
          <w:szCs w:val="28"/>
        </w:rPr>
        <w:t>В принципах построения ООН (прежде всего в предоставлении особого</w:t>
      </w:r>
      <w:r w:rsidRPr="00686C96">
        <w:rPr>
          <w:i/>
          <w:sz w:val="28"/>
          <w:szCs w:val="28"/>
        </w:rPr>
        <w:t xml:space="preserve"> </w:t>
      </w:r>
      <w:r w:rsidRPr="00686C96">
        <w:rPr>
          <w:sz w:val="28"/>
          <w:szCs w:val="28"/>
        </w:rPr>
        <w:t>статуса постоянным членам Совета Безопасности) нашли свое отражение объективные реалии международно-политической системы, а их изменение стало главным стимулом для ведущейся работы по реформированию этой организации.</w:t>
      </w:r>
    </w:p>
    <w:p w:rsidR="0092182B" w:rsidRPr="00686C96" w:rsidRDefault="00DF7BF3" w:rsidP="00DF7BF3">
      <w:pPr>
        <w:pStyle w:val="a8"/>
        <w:numPr>
          <w:ilvl w:val="0"/>
          <w:numId w:val="3"/>
        </w:numPr>
        <w:tabs>
          <w:tab w:val="clear" w:pos="2021"/>
          <w:tab w:val="num" w:pos="900"/>
        </w:tabs>
        <w:ind w:left="0" w:firstLine="540"/>
        <w:rPr>
          <w:sz w:val="28"/>
          <w:szCs w:val="28"/>
        </w:rPr>
      </w:pPr>
      <w:r w:rsidRPr="00686C96">
        <w:rPr>
          <w:sz w:val="28"/>
          <w:szCs w:val="28"/>
        </w:rPr>
        <w:t>В</w:t>
      </w:r>
      <w:r w:rsidR="0092182B" w:rsidRPr="00686C96">
        <w:rPr>
          <w:sz w:val="28"/>
          <w:szCs w:val="28"/>
        </w:rPr>
        <w:t xml:space="preserve"> ООН существует большое число межправительственных организаций, осуществляющих регулирование международной жизни в рамках функционального предназначения.</w:t>
      </w:r>
    </w:p>
    <w:p w:rsidR="0092182B" w:rsidRPr="00686C96" w:rsidRDefault="0092182B" w:rsidP="00DF7BF3">
      <w:pPr>
        <w:pStyle w:val="a8"/>
        <w:numPr>
          <w:ilvl w:val="0"/>
          <w:numId w:val="3"/>
        </w:numPr>
        <w:tabs>
          <w:tab w:val="clear" w:pos="2021"/>
          <w:tab w:val="num" w:pos="900"/>
        </w:tabs>
        <w:ind w:left="0" w:firstLine="540"/>
        <w:rPr>
          <w:sz w:val="28"/>
          <w:szCs w:val="28"/>
        </w:rPr>
      </w:pPr>
      <w:r w:rsidRPr="00686C96">
        <w:rPr>
          <w:sz w:val="28"/>
          <w:szCs w:val="28"/>
        </w:rPr>
        <w:t>ООН наделена исключительно важной компетенцией решать вопросы войны и мира, в том числе и путем использования вооруженной силы.</w:t>
      </w:r>
    </w:p>
    <w:p w:rsidR="00693216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 xml:space="preserve">Штаб-квартира ООН находится в Нью-Йорке, где размещены пять из шести ее главных органов. </w:t>
      </w:r>
    </w:p>
    <w:p w:rsidR="0092182B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 xml:space="preserve">В «семью» Организации Объединенных Наций входят 14 </w:t>
      </w:r>
      <w:r w:rsidRPr="00686C96">
        <w:rPr>
          <w:i/>
          <w:sz w:val="28"/>
          <w:szCs w:val="28"/>
        </w:rPr>
        <w:t xml:space="preserve">специализированных учреждений ООН - </w:t>
      </w:r>
      <w:r w:rsidRPr="00686C96">
        <w:rPr>
          <w:sz w:val="28"/>
          <w:szCs w:val="28"/>
        </w:rPr>
        <w:t>межправительственных организаций универсального характера, имеющих специальное функциональное предназначение. Некоторые из них возникли задолго до создания ООН. С точки зрения масштабности воздействия на современные международные отношения имеет смысл особо отметить Международный валютный фонд (МВФ) и Международный банк реконструкции и развития (МБРР), которые играют исключительно важную роль в координации валютно-финансовой политики государств-членов, предоставлении кредитов и займов и т.п., а также Международное агентство по энергии (МАГАТЭ), наделенное специальными функциями в плане нераспространения ядерного оружия.</w:t>
      </w:r>
    </w:p>
    <w:p w:rsidR="00F61148" w:rsidRPr="00686C96" w:rsidRDefault="00F61148" w:rsidP="0092182B">
      <w:pPr>
        <w:pStyle w:val="a8"/>
        <w:rPr>
          <w:sz w:val="28"/>
          <w:szCs w:val="28"/>
        </w:rPr>
      </w:pPr>
    </w:p>
    <w:p w:rsidR="00F61148" w:rsidRPr="00686C96" w:rsidRDefault="00F61148" w:rsidP="00F61148">
      <w:pPr>
        <w:pStyle w:val="1"/>
        <w:jc w:val="center"/>
        <w:rPr>
          <w:rFonts w:ascii="Times New Roman" w:hAnsi="Times New Roman"/>
          <w:bCs w:val="0"/>
        </w:rPr>
      </w:pPr>
      <w:bookmarkStart w:id="6" w:name="_Toc59176812"/>
      <w:r w:rsidRPr="00686C96">
        <w:rPr>
          <w:rFonts w:ascii="Times New Roman" w:hAnsi="Times New Roman"/>
          <w:bCs w:val="0"/>
        </w:rPr>
        <w:t>Международный валютный фонд (МВФ)</w:t>
      </w:r>
      <w:bookmarkEnd w:id="6"/>
    </w:p>
    <w:p w:rsidR="00F61148" w:rsidRPr="00686C96" w:rsidRDefault="00F61148" w:rsidP="00F61148">
      <w:pPr>
        <w:ind w:firstLine="540"/>
        <w:jc w:val="both"/>
        <w:rPr>
          <w:rStyle w:val="t141"/>
          <w:sz w:val="28"/>
          <w:szCs w:val="28"/>
        </w:rPr>
      </w:pPr>
      <w:r w:rsidRPr="00686C96">
        <w:rPr>
          <w:rStyle w:val="s61"/>
          <w:sz w:val="28"/>
          <w:szCs w:val="28"/>
        </w:rPr>
        <w:t> </w:t>
      </w:r>
      <w:r w:rsidRPr="00686C96">
        <w:rPr>
          <w:rStyle w:val="t141"/>
          <w:sz w:val="28"/>
          <w:szCs w:val="28"/>
        </w:rPr>
        <w:t xml:space="preserve">Межправительственная организация, регулирующая валютно-кредитные отношения между государствами-членами. </w:t>
      </w:r>
    </w:p>
    <w:p w:rsidR="00F61148" w:rsidRPr="00686C96" w:rsidRDefault="00F61148" w:rsidP="00F61148">
      <w:pPr>
        <w:ind w:firstLine="540"/>
        <w:jc w:val="both"/>
        <w:rPr>
          <w:rStyle w:val="t141"/>
          <w:sz w:val="28"/>
          <w:szCs w:val="28"/>
        </w:rPr>
      </w:pPr>
      <w:r w:rsidRPr="00686C96">
        <w:rPr>
          <w:rStyle w:val="t141"/>
          <w:sz w:val="28"/>
          <w:szCs w:val="28"/>
        </w:rPr>
        <w:t xml:space="preserve">МВФ оказывает своим членам финансовую помощь при валютных </w:t>
      </w:r>
      <w:r w:rsidR="00072672" w:rsidRPr="00686C96">
        <w:rPr>
          <w:rStyle w:val="t141"/>
          <w:sz w:val="28"/>
          <w:szCs w:val="28"/>
        </w:rPr>
        <w:t>затруднениях,</w:t>
      </w:r>
      <w:r w:rsidRPr="00686C96">
        <w:rPr>
          <w:sz w:val="28"/>
          <w:szCs w:val="28"/>
        </w:rPr>
        <w:br/>
      </w:r>
      <w:r w:rsidRPr="00686C96">
        <w:rPr>
          <w:rStyle w:val="t141"/>
          <w:sz w:val="28"/>
          <w:szCs w:val="28"/>
        </w:rPr>
        <w:t>вызванных</w:t>
      </w:r>
      <w:r w:rsidR="00072672" w:rsidRPr="00686C96">
        <w:rPr>
          <w:rStyle w:val="t141"/>
          <w:sz w:val="28"/>
          <w:szCs w:val="28"/>
        </w:rPr>
        <w:t xml:space="preserve"> </w:t>
      </w:r>
      <w:r w:rsidRPr="00686C96">
        <w:rPr>
          <w:rStyle w:val="t141"/>
          <w:sz w:val="28"/>
          <w:szCs w:val="28"/>
        </w:rPr>
        <w:t>дефицитом платежного баланса, предоставляя</w:t>
      </w:r>
      <w:r w:rsidR="00072672" w:rsidRPr="00686C96">
        <w:rPr>
          <w:rStyle w:val="t141"/>
          <w:sz w:val="28"/>
          <w:szCs w:val="28"/>
        </w:rPr>
        <w:t xml:space="preserve"> им краткосрочные и среднесроч-</w:t>
      </w:r>
      <w:r w:rsidRPr="00686C96">
        <w:rPr>
          <w:sz w:val="28"/>
          <w:szCs w:val="28"/>
        </w:rPr>
        <w:br/>
      </w:r>
      <w:r w:rsidRPr="00686C96">
        <w:rPr>
          <w:rStyle w:val="t141"/>
          <w:sz w:val="28"/>
          <w:szCs w:val="28"/>
        </w:rPr>
        <w:t>ные кредиты в иностранной валюте. Фонд проводит операции лишь с официальными финансовыми органами государств.</w:t>
      </w:r>
    </w:p>
    <w:p w:rsidR="00F61148" w:rsidRPr="00686C96" w:rsidRDefault="00F61148" w:rsidP="00F61148">
      <w:pPr>
        <w:ind w:firstLine="540"/>
        <w:jc w:val="both"/>
        <w:rPr>
          <w:rStyle w:val="t141"/>
          <w:sz w:val="28"/>
          <w:szCs w:val="28"/>
        </w:rPr>
      </w:pPr>
      <w:r w:rsidRPr="00686C96">
        <w:rPr>
          <w:rStyle w:val="t141"/>
          <w:sz w:val="28"/>
          <w:szCs w:val="28"/>
        </w:rPr>
        <w:t xml:space="preserve">Конференция ООН по валютам и финансам в Бреттон-Вудсе (США) в июле 1944 г. приняла устав ("Статьи Соглашения") МВФ, который вступил в действие в декабре 1945 г. </w:t>
      </w:r>
    </w:p>
    <w:p w:rsidR="00072672" w:rsidRPr="00686C96" w:rsidRDefault="00F61148" w:rsidP="00F61148">
      <w:pPr>
        <w:ind w:firstLine="540"/>
        <w:jc w:val="both"/>
        <w:rPr>
          <w:rStyle w:val="t141"/>
          <w:sz w:val="28"/>
          <w:szCs w:val="28"/>
        </w:rPr>
      </w:pPr>
      <w:r w:rsidRPr="00686C96">
        <w:rPr>
          <w:rStyle w:val="t141"/>
          <w:sz w:val="28"/>
          <w:szCs w:val="28"/>
        </w:rPr>
        <w:t xml:space="preserve">Реальная деятельность фонда началась в 1946-47 г. Позже устав организации несколько раз пересматривался по мере эволюции мировой финансовой системы. </w:t>
      </w:r>
    </w:p>
    <w:p w:rsidR="00B02DC5" w:rsidRPr="00686C96" w:rsidRDefault="00B02DC5" w:rsidP="00B02DC5">
      <w:pPr>
        <w:ind w:firstLine="540"/>
        <w:rPr>
          <w:rStyle w:val="t141"/>
          <w:sz w:val="28"/>
          <w:szCs w:val="28"/>
          <w:u w:val="single"/>
        </w:rPr>
      </w:pPr>
      <w:r w:rsidRPr="00686C96">
        <w:rPr>
          <w:rStyle w:val="t141"/>
          <w:sz w:val="28"/>
          <w:szCs w:val="28"/>
          <w:u w:val="single"/>
        </w:rPr>
        <w:t>Цели МВФ:</w:t>
      </w:r>
    </w:p>
    <w:p w:rsidR="00B02DC5" w:rsidRPr="00686C96" w:rsidRDefault="00B02DC5" w:rsidP="00686C96">
      <w:pPr>
        <w:numPr>
          <w:ilvl w:val="0"/>
          <w:numId w:val="5"/>
        </w:numPr>
        <w:tabs>
          <w:tab w:val="clear" w:pos="2520"/>
          <w:tab w:val="num" w:pos="900"/>
        </w:tabs>
        <w:ind w:left="0" w:firstLine="540"/>
        <w:jc w:val="both"/>
        <w:rPr>
          <w:rStyle w:val="t141"/>
          <w:sz w:val="28"/>
          <w:szCs w:val="28"/>
        </w:rPr>
      </w:pPr>
      <w:r w:rsidRPr="00686C96">
        <w:rPr>
          <w:rStyle w:val="t141"/>
          <w:sz w:val="28"/>
          <w:szCs w:val="28"/>
        </w:rPr>
        <w:t xml:space="preserve">поощрение международного сотрудничества в области валютной политики; </w:t>
      </w:r>
    </w:p>
    <w:p w:rsidR="00B02DC5" w:rsidRPr="00686C96" w:rsidRDefault="00B02DC5" w:rsidP="00B02DC5">
      <w:pPr>
        <w:numPr>
          <w:ilvl w:val="0"/>
          <w:numId w:val="5"/>
        </w:numPr>
        <w:tabs>
          <w:tab w:val="clear" w:pos="2520"/>
          <w:tab w:val="num" w:pos="900"/>
        </w:tabs>
        <w:ind w:left="0" w:firstLine="540"/>
        <w:jc w:val="both"/>
        <w:rPr>
          <w:rStyle w:val="t141"/>
          <w:sz w:val="28"/>
          <w:szCs w:val="28"/>
        </w:rPr>
      </w:pPr>
      <w:r w:rsidRPr="00686C96">
        <w:rPr>
          <w:rStyle w:val="t141"/>
          <w:sz w:val="28"/>
          <w:szCs w:val="28"/>
        </w:rPr>
        <w:t xml:space="preserve">содействие сбалансированному росту мировой торговли для стимулирования и поддержания высокого уровня занятости и реальных доходов, для развития производственного потенциала всех членов в качестве главной цели экономической политики; </w:t>
      </w:r>
    </w:p>
    <w:p w:rsidR="00B02DC5" w:rsidRPr="00686C96" w:rsidRDefault="00B02DC5" w:rsidP="00A91E11">
      <w:pPr>
        <w:numPr>
          <w:ilvl w:val="0"/>
          <w:numId w:val="5"/>
        </w:numPr>
        <w:tabs>
          <w:tab w:val="clear" w:pos="2520"/>
          <w:tab w:val="num" w:pos="900"/>
        </w:tabs>
        <w:ind w:left="0" w:firstLine="540"/>
        <w:jc w:val="both"/>
        <w:rPr>
          <w:rStyle w:val="t141"/>
          <w:sz w:val="28"/>
          <w:szCs w:val="28"/>
        </w:rPr>
      </w:pPr>
      <w:r w:rsidRPr="00686C96">
        <w:rPr>
          <w:rStyle w:val="t141"/>
          <w:sz w:val="28"/>
          <w:szCs w:val="28"/>
        </w:rPr>
        <w:t xml:space="preserve">поддержание стабильности валют и упорядочение валютных отношений между государствами-членами, а также воспрепятствование девальвации валют из соображений конкуренции; </w:t>
      </w:r>
    </w:p>
    <w:p w:rsidR="00B02DC5" w:rsidRPr="00686C96" w:rsidRDefault="00B02DC5" w:rsidP="00A91E11">
      <w:pPr>
        <w:numPr>
          <w:ilvl w:val="0"/>
          <w:numId w:val="5"/>
        </w:numPr>
        <w:tabs>
          <w:tab w:val="clear" w:pos="2520"/>
          <w:tab w:val="num" w:pos="900"/>
        </w:tabs>
        <w:ind w:left="0" w:firstLine="540"/>
        <w:jc w:val="both"/>
        <w:rPr>
          <w:rStyle w:val="t141"/>
          <w:sz w:val="28"/>
          <w:szCs w:val="28"/>
        </w:rPr>
      </w:pPr>
      <w:r w:rsidRPr="00686C96">
        <w:rPr>
          <w:rStyle w:val="t141"/>
          <w:sz w:val="28"/>
          <w:szCs w:val="28"/>
        </w:rPr>
        <w:t xml:space="preserve">участие в создании многосторонней системы платежей, устранение ограничений на трансферт валюты; </w:t>
      </w:r>
    </w:p>
    <w:p w:rsidR="00B02DC5" w:rsidRPr="00686C96" w:rsidRDefault="00B02DC5" w:rsidP="00A91E11">
      <w:pPr>
        <w:numPr>
          <w:ilvl w:val="0"/>
          <w:numId w:val="5"/>
        </w:numPr>
        <w:tabs>
          <w:tab w:val="clear" w:pos="2520"/>
          <w:tab w:val="num" w:pos="900"/>
        </w:tabs>
        <w:ind w:left="0" w:firstLine="540"/>
        <w:jc w:val="both"/>
        <w:rPr>
          <w:rStyle w:val="t141"/>
          <w:sz w:val="28"/>
          <w:szCs w:val="28"/>
        </w:rPr>
      </w:pPr>
      <w:r w:rsidRPr="00686C96">
        <w:rPr>
          <w:rStyle w:val="t141"/>
          <w:sz w:val="28"/>
          <w:szCs w:val="28"/>
        </w:rPr>
        <w:t xml:space="preserve">предоставление средств для ликвидации несбалансированности платежных балансов стран-членов. </w:t>
      </w:r>
    </w:p>
    <w:p w:rsidR="00072672" w:rsidRPr="00686C96" w:rsidRDefault="00F61148" w:rsidP="00A91E11">
      <w:pPr>
        <w:ind w:firstLine="540"/>
        <w:jc w:val="both"/>
        <w:rPr>
          <w:rStyle w:val="t141"/>
          <w:sz w:val="28"/>
          <w:szCs w:val="28"/>
        </w:rPr>
      </w:pPr>
      <w:r w:rsidRPr="00686C96">
        <w:rPr>
          <w:rStyle w:val="t141"/>
          <w:sz w:val="28"/>
          <w:szCs w:val="28"/>
        </w:rPr>
        <w:t>МВФ имеет статус специализированного учреждения ООН. В настоящее время фонд объединяет 183 го</w:t>
      </w:r>
      <w:r w:rsidR="00072672" w:rsidRPr="00686C96">
        <w:rPr>
          <w:rStyle w:val="t141"/>
          <w:sz w:val="28"/>
          <w:szCs w:val="28"/>
        </w:rPr>
        <w:t xml:space="preserve">сударства. </w:t>
      </w:r>
      <w:r w:rsidRPr="00686C96">
        <w:rPr>
          <w:rStyle w:val="t141"/>
          <w:sz w:val="28"/>
          <w:szCs w:val="28"/>
        </w:rPr>
        <w:t xml:space="preserve">Его капитал образуется из взносов государств-членов в соответствии с устанавливаемой для каждой страны квотой. Квота определяет количество голосов, имеющихся у государства-члена МВФ </w:t>
      </w:r>
      <w:r w:rsidR="00072672" w:rsidRPr="00686C96">
        <w:rPr>
          <w:rStyle w:val="t141"/>
          <w:sz w:val="28"/>
          <w:szCs w:val="28"/>
        </w:rPr>
        <w:t>-</w:t>
      </w:r>
      <w:r w:rsidRPr="00686C96">
        <w:rPr>
          <w:rStyle w:val="t141"/>
          <w:sz w:val="28"/>
          <w:szCs w:val="28"/>
        </w:rPr>
        <w:t xml:space="preserve"> каждая страна имеет 250 голосов, плюс по одному голосу за каждые 100 тыс. SDR (Special Drawing Rights, специальные права заимствования). </w:t>
      </w:r>
    </w:p>
    <w:p w:rsidR="00072672" w:rsidRPr="00686C96" w:rsidRDefault="00F61148" w:rsidP="00F61148">
      <w:pPr>
        <w:ind w:firstLine="540"/>
        <w:jc w:val="both"/>
        <w:rPr>
          <w:rStyle w:val="t141"/>
          <w:sz w:val="28"/>
          <w:szCs w:val="28"/>
        </w:rPr>
      </w:pPr>
      <w:r w:rsidRPr="00686C96">
        <w:rPr>
          <w:rStyle w:val="t141"/>
          <w:sz w:val="28"/>
          <w:szCs w:val="28"/>
        </w:rPr>
        <w:t>Высший орган фонда - совет управляющих, в котором каждая страна-член представлена назначаемыми на пять лет управляющим и его заместителем (обычно это министр финансов или глава центрального банка и его заместитель).</w:t>
      </w:r>
    </w:p>
    <w:p w:rsidR="0027317A" w:rsidRDefault="0027317A" w:rsidP="00F61148">
      <w:pPr>
        <w:ind w:firstLine="540"/>
        <w:jc w:val="both"/>
        <w:rPr>
          <w:rStyle w:val="t141"/>
          <w:sz w:val="28"/>
          <w:szCs w:val="28"/>
        </w:rPr>
      </w:pPr>
    </w:p>
    <w:p w:rsidR="00686C96" w:rsidRDefault="00686C96" w:rsidP="00F61148">
      <w:pPr>
        <w:ind w:firstLine="540"/>
        <w:jc w:val="both"/>
        <w:rPr>
          <w:rStyle w:val="t141"/>
          <w:sz w:val="28"/>
          <w:szCs w:val="28"/>
        </w:rPr>
      </w:pPr>
    </w:p>
    <w:p w:rsidR="00686C96" w:rsidRDefault="00686C96" w:rsidP="00F61148">
      <w:pPr>
        <w:ind w:firstLine="540"/>
        <w:jc w:val="both"/>
        <w:rPr>
          <w:rStyle w:val="t141"/>
          <w:sz w:val="28"/>
          <w:szCs w:val="28"/>
        </w:rPr>
      </w:pPr>
    </w:p>
    <w:p w:rsidR="00686C96" w:rsidRDefault="00686C96" w:rsidP="00F61148">
      <w:pPr>
        <w:ind w:firstLine="540"/>
        <w:jc w:val="both"/>
        <w:rPr>
          <w:rStyle w:val="t141"/>
          <w:sz w:val="28"/>
          <w:szCs w:val="28"/>
        </w:rPr>
      </w:pPr>
    </w:p>
    <w:p w:rsidR="00686C96" w:rsidRDefault="00686C96" w:rsidP="00F61148">
      <w:pPr>
        <w:ind w:firstLine="540"/>
        <w:jc w:val="both"/>
        <w:rPr>
          <w:rStyle w:val="t141"/>
          <w:sz w:val="28"/>
          <w:szCs w:val="28"/>
        </w:rPr>
      </w:pPr>
    </w:p>
    <w:p w:rsidR="00686C96" w:rsidRPr="00686C96" w:rsidRDefault="00686C96" w:rsidP="00F61148">
      <w:pPr>
        <w:ind w:firstLine="540"/>
        <w:jc w:val="both"/>
        <w:rPr>
          <w:rStyle w:val="t141"/>
          <w:sz w:val="28"/>
          <w:szCs w:val="28"/>
        </w:rPr>
      </w:pPr>
    </w:p>
    <w:p w:rsidR="00A91E11" w:rsidRPr="00686C96" w:rsidRDefault="00A91E11" w:rsidP="00A91E11">
      <w:pPr>
        <w:pStyle w:val="1"/>
        <w:jc w:val="center"/>
        <w:rPr>
          <w:rFonts w:ascii="Times New Roman" w:hAnsi="Times New Roman" w:cs="Times New Roman"/>
        </w:rPr>
      </w:pPr>
      <w:bookmarkStart w:id="7" w:name="_Toc59176813"/>
      <w:r w:rsidRPr="00686C96">
        <w:rPr>
          <w:rFonts w:ascii="Times New Roman" w:hAnsi="Times New Roman" w:cs="Times New Roman"/>
        </w:rPr>
        <w:t>Международный банк реконструкции и развития (МБРР)</w:t>
      </w:r>
      <w:bookmarkEnd w:id="7"/>
    </w:p>
    <w:p w:rsidR="009602CC" w:rsidRPr="00686C96" w:rsidRDefault="00A91E11" w:rsidP="00A91E11">
      <w:pPr>
        <w:ind w:firstLine="540"/>
        <w:jc w:val="both"/>
        <w:rPr>
          <w:rStyle w:val="t141"/>
          <w:sz w:val="28"/>
          <w:szCs w:val="28"/>
        </w:rPr>
      </w:pPr>
      <w:r w:rsidRPr="00686C96">
        <w:rPr>
          <w:rStyle w:val="t141"/>
          <w:sz w:val="28"/>
          <w:szCs w:val="28"/>
        </w:rPr>
        <w:t>Мировой банк</w:t>
      </w:r>
      <w:r w:rsidR="009602CC" w:rsidRPr="00686C96">
        <w:rPr>
          <w:rStyle w:val="t141"/>
          <w:sz w:val="28"/>
          <w:szCs w:val="28"/>
        </w:rPr>
        <w:t xml:space="preserve"> или</w:t>
      </w:r>
      <w:r w:rsidRPr="00686C96">
        <w:rPr>
          <w:rStyle w:val="t141"/>
          <w:sz w:val="28"/>
          <w:szCs w:val="28"/>
        </w:rPr>
        <w:t xml:space="preserve"> </w:t>
      </w:r>
      <w:r w:rsidR="009602CC" w:rsidRPr="00686C96">
        <w:rPr>
          <w:rStyle w:val="t141"/>
          <w:sz w:val="28"/>
          <w:szCs w:val="28"/>
        </w:rPr>
        <w:t xml:space="preserve">Всемирный Банк, а именно так обычно называют МБРР, хотя группа Всемирного банка включает в себя Международную ассоциацию развития (МАР), Международную финансовую корпорацию (МФК), Многостороннее агентство по гарантированию инвестиций (МАГИ) и Международный центр по разрешению инвестиционных споров (МЦРИС), сравним с международным кооперативом, который принадлежит государствам-членам. </w:t>
      </w:r>
      <w:r w:rsidRPr="00686C96">
        <w:rPr>
          <w:rStyle w:val="t141"/>
          <w:sz w:val="28"/>
          <w:szCs w:val="28"/>
        </w:rPr>
        <w:t>МБРР является самым крупным кредитором проектов развития в развивающихся странах со средним уровнем доходов на душу населения. На 2000 год его владельцами являются 182 страны-члена Банка. Страны, подающие заявку на вступление в члены Банка, должны сначала быть принятыми в родственную организацию МБРР - Международный валютный фонд. Все займы банка должны гарантироваться правительствами стран-членов. Банк выделяет займы развивающимся странам под процентную ставку, которая меняется каждые 6 месяцев (составляет около 6%) .</w:t>
      </w:r>
    </w:p>
    <w:p w:rsidR="009602CC" w:rsidRPr="00686C96" w:rsidRDefault="009602CC" w:rsidP="009602CC">
      <w:pPr>
        <w:ind w:firstLine="540"/>
        <w:rPr>
          <w:rStyle w:val="t141"/>
          <w:sz w:val="28"/>
          <w:szCs w:val="28"/>
        </w:rPr>
      </w:pPr>
      <w:r w:rsidRPr="00686C96">
        <w:rPr>
          <w:rStyle w:val="t141"/>
          <w:sz w:val="28"/>
          <w:szCs w:val="28"/>
        </w:rPr>
        <w:t>Основные направления деятельности МБРР:</w:t>
      </w:r>
    </w:p>
    <w:p w:rsidR="009602CC" w:rsidRPr="00686C96" w:rsidRDefault="009602CC" w:rsidP="009602CC">
      <w:pPr>
        <w:numPr>
          <w:ilvl w:val="0"/>
          <w:numId w:val="7"/>
        </w:numPr>
        <w:tabs>
          <w:tab w:val="clear" w:pos="1980"/>
          <w:tab w:val="num" w:pos="900"/>
        </w:tabs>
        <w:ind w:left="0" w:firstLine="540"/>
        <w:rPr>
          <w:rStyle w:val="t141"/>
          <w:sz w:val="28"/>
          <w:szCs w:val="28"/>
        </w:rPr>
      </w:pPr>
      <w:r w:rsidRPr="00686C96">
        <w:rPr>
          <w:rStyle w:val="t141"/>
          <w:sz w:val="28"/>
          <w:szCs w:val="28"/>
        </w:rPr>
        <w:t xml:space="preserve">среднесрочное и долгосрочное кредитование инвестиционных проектов; </w:t>
      </w:r>
    </w:p>
    <w:p w:rsidR="009602CC" w:rsidRPr="00686C96" w:rsidRDefault="009602CC" w:rsidP="009602CC">
      <w:pPr>
        <w:numPr>
          <w:ilvl w:val="0"/>
          <w:numId w:val="7"/>
        </w:numPr>
        <w:tabs>
          <w:tab w:val="clear" w:pos="1980"/>
          <w:tab w:val="num" w:pos="900"/>
        </w:tabs>
        <w:ind w:left="0" w:firstLine="540"/>
        <w:rPr>
          <w:rStyle w:val="t141"/>
          <w:sz w:val="28"/>
          <w:szCs w:val="28"/>
        </w:rPr>
      </w:pPr>
      <w:r w:rsidRPr="00686C96">
        <w:rPr>
          <w:rStyle w:val="t141"/>
          <w:sz w:val="28"/>
          <w:szCs w:val="28"/>
        </w:rPr>
        <w:t xml:space="preserve">подготовка, техническое и финансово-экономическое обоснование инвестиционных проектов; </w:t>
      </w:r>
    </w:p>
    <w:p w:rsidR="009602CC" w:rsidRPr="00686C96" w:rsidRDefault="009602CC" w:rsidP="009602CC">
      <w:pPr>
        <w:numPr>
          <w:ilvl w:val="0"/>
          <w:numId w:val="7"/>
        </w:numPr>
        <w:tabs>
          <w:tab w:val="clear" w:pos="1980"/>
          <w:tab w:val="num" w:pos="900"/>
        </w:tabs>
        <w:ind w:left="0" w:firstLine="540"/>
        <w:jc w:val="both"/>
        <w:rPr>
          <w:rStyle w:val="t141"/>
          <w:sz w:val="28"/>
          <w:szCs w:val="28"/>
        </w:rPr>
      </w:pPr>
      <w:r w:rsidRPr="00686C96">
        <w:rPr>
          <w:rStyle w:val="t141"/>
          <w:sz w:val="28"/>
          <w:szCs w:val="28"/>
        </w:rPr>
        <w:t>финансирование программ структурной перестройки в развивающихся и пост-социалистических странах.</w:t>
      </w:r>
    </w:p>
    <w:p w:rsidR="009602CC" w:rsidRPr="00686C96" w:rsidRDefault="00A91E11" w:rsidP="00A91E11">
      <w:pPr>
        <w:ind w:firstLine="540"/>
        <w:jc w:val="both"/>
        <w:rPr>
          <w:rStyle w:val="t141"/>
          <w:sz w:val="28"/>
          <w:szCs w:val="28"/>
        </w:rPr>
      </w:pPr>
      <w:r w:rsidRPr="00686C96">
        <w:rPr>
          <w:rStyle w:val="t141"/>
          <w:sz w:val="28"/>
          <w:szCs w:val="28"/>
        </w:rPr>
        <w:t>Как правило, займы предоставляются на 15-20 лет с отсрочкой платежей по основной сумме займа от 3 до 5 лет. Сам МБРР получает средства главным образом путем заимствований на международных рынках капитала. Высший орган управления - совет управляющих.</w:t>
      </w:r>
    </w:p>
    <w:p w:rsidR="00686C96" w:rsidRDefault="00686C96" w:rsidP="00141146">
      <w:pPr>
        <w:pStyle w:val="1"/>
        <w:jc w:val="center"/>
        <w:rPr>
          <w:rFonts w:ascii="Times New Roman" w:hAnsi="Times New Roman"/>
          <w:bCs w:val="0"/>
          <w:color w:val="000000"/>
        </w:rPr>
      </w:pPr>
      <w:bookmarkStart w:id="8" w:name="_Toc54163864"/>
    </w:p>
    <w:p w:rsidR="0092182B" w:rsidRPr="00686C96" w:rsidRDefault="0092182B" w:rsidP="00141146">
      <w:pPr>
        <w:pStyle w:val="1"/>
        <w:jc w:val="center"/>
        <w:rPr>
          <w:rFonts w:ascii="Times New Roman" w:hAnsi="Times New Roman"/>
          <w:color w:val="000000"/>
        </w:rPr>
      </w:pPr>
      <w:bookmarkStart w:id="9" w:name="_Toc59176814"/>
      <w:r w:rsidRPr="00686C96">
        <w:rPr>
          <w:rFonts w:ascii="Times New Roman" w:hAnsi="Times New Roman"/>
          <w:bCs w:val="0"/>
          <w:color w:val="000000"/>
        </w:rPr>
        <w:t>Организация по безопасности и сотрудничеству в Европе (ОБСЕ)</w:t>
      </w:r>
      <w:bookmarkEnd w:id="8"/>
      <w:bookmarkEnd w:id="9"/>
    </w:p>
    <w:p w:rsidR="0092182B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>Эта структура, на протяжении более чем двух десятилетий называвшаяся Совещанием по безопасности и сотрудничеству в Европе (СБСЕ), начала функционировать в 1973 г. как дипломатический форум в составе 35 государств. В их число входили практически все страны Европы а также США и Канада. Уникальность СБСЕ состояла в том, что государства, относящиеся к разным общественно-политическим системам и входившие в противостоящие друг другу военные структуры - НАТО и Организацию Варшавского договора (ОВД), а также нейтральные и неприсоединившиеся государства сумели организовать постоянный процесс диалога и переговоров по актуальным проблемам обеспечения мира и стабильности на континенте.</w:t>
      </w:r>
    </w:p>
    <w:p w:rsidR="0092182B" w:rsidRPr="00686C96" w:rsidRDefault="00141146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>В</w:t>
      </w:r>
      <w:r w:rsidR="0092182B" w:rsidRPr="00686C96">
        <w:rPr>
          <w:sz w:val="28"/>
          <w:szCs w:val="28"/>
        </w:rPr>
        <w:t xml:space="preserve"> 1994г. на Будапештском совещании в верхах было решено преобразовать СБСЕ из переговорного форума в постоянно действующую организацию и именовать ее с 1995 г. Организацией по безопасности и сотрудничеству в Европе (ОБСЕ).</w:t>
      </w:r>
      <w:r w:rsidRPr="00686C96">
        <w:rPr>
          <w:sz w:val="28"/>
          <w:szCs w:val="28"/>
        </w:rPr>
        <w:t xml:space="preserve"> </w:t>
      </w:r>
      <w:r w:rsidR="0092182B" w:rsidRPr="00686C96">
        <w:rPr>
          <w:sz w:val="28"/>
          <w:szCs w:val="28"/>
        </w:rPr>
        <w:t>В результате в настоящее время членами ОБ</w:t>
      </w:r>
      <w:r w:rsidRPr="00686C96">
        <w:rPr>
          <w:sz w:val="28"/>
          <w:szCs w:val="28"/>
        </w:rPr>
        <w:t xml:space="preserve">СЕ являются 55 государств. Это </w:t>
      </w:r>
      <w:r w:rsidR="0092182B" w:rsidRPr="00686C96">
        <w:rPr>
          <w:sz w:val="28"/>
          <w:szCs w:val="28"/>
        </w:rPr>
        <w:t xml:space="preserve">придало ОБСЕ более репрезентативный характер и вместе с тем стало фактором, способствующим интеграции в мировое сообщество новых государств, возникших в Закавказье и Центральной Азии. </w:t>
      </w:r>
    </w:p>
    <w:p w:rsidR="0092182B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>В деятельности ОБСЕ стало уделяться повышенное внимание проблемам международно-политического развития в Европе, приобретающим особое значение в условиях, возникших после окончания холодной войны. Форум ОБСЕ по сотрудничеству в области безопасности является постоянно действующим органом, занимающимся проведением новых переговоров по контролю над вооружениями, разоружению и укреплению доверия и безопасности.</w:t>
      </w:r>
    </w:p>
    <w:p w:rsidR="0092182B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>Один из принципиально важных вопросов в деятельности ОБСЕ касается определения ее будущей роли. Существует общее согласие, что она будет занимать одно из центральных мест в организации международно-политической жизни в Европе. Однако на практике, ввиду стремления большой группы стран Центральной и Восточной Европы, а также Балтии присоединиться к НАТО и Европейскому союзу, возникает тенденция к маргинализации роли ОБСЕ. Разрабатываемая в рамках ОБСЕ Хартия европейской безопасности могла бы нейтрализовать</w:t>
      </w:r>
      <w:r w:rsidR="001363F4" w:rsidRPr="00686C96">
        <w:rPr>
          <w:sz w:val="28"/>
          <w:szCs w:val="28"/>
        </w:rPr>
        <w:t xml:space="preserve"> эту</w:t>
      </w:r>
      <w:r w:rsidRPr="00686C96">
        <w:rPr>
          <w:sz w:val="28"/>
          <w:szCs w:val="28"/>
        </w:rPr>
        <w:t xml:space="preserve"> тенденцию и способствовать более полному использованию потенциала этой организации в интересах упрочения стабильности на континенте.</w:t>
      </w:r>
    </w:p>
    <w:p w:rsidR="00484CAA" w:rsidRPr="00686C96" w:rsidRDefault="00484CAA" w:rsidP="0092182B">
      <w:pPr>
        <w:rPr>
          <w:sz w:val="28"/>
          <w:szCs w:val="28"/>
        </w:rPr>
      </w:pPr>
    </w:p>
    <w:p w:rsidR="0092182B" w:rsidRPr="00686C96" w:rsidRDefault="0092182B" w:rsidP="00E80FE2">
      <w:pPr>
        <w:pStyle w:val="1"/>
        <w:jc w:val="center"/>
        <w:rPr>
          <w:rFonts w:ascii="Times New Roman" w:hAnsi="Times New Roman" w:cs="Times New Roman"/>
          <w:color w:val="000000"/>
        </w:rPr>
      </w:pPr>
      <w:bookmarkStart w:id="10" w:name="_Toc54163865"/>
      <w:bookmarkStart w:id="11" w:name="_Toc59176815"/>
      <w:r w:rsidRPr="00686C96">
        <w:rPr>
          <w:rFonts w:ascii="Times New Roman" w:hAnsi="Times New Roman" w:cs="Times New Roman"/>
          <w:color w:val="000000"/>
        </w:rPr>
        <w:t>Организация Североатлантического договора (НАТО)</w:t>
      </w:r>
      <w:bookmarkEnd w:id="10"/>
      <w:bookmarkEnd w:id="11"/>
    </w:p>
    <w:p w:rsidR="0092182B" w:rsidRPr="00686C96" w:rsidRDefault="0092182B" w:rsidP="00E80FE2">
      <w:pPr>
        <w:pStyle w:val="a8"/>
        <w:ind w:firstLine="540"/>
        <w:rPr>
          <w:sz w:val="28"/>
          <w:szCs w:val="28"/>
        </w:rPr>
      </w:pPr>
      <w:r w:rsidRPr="00686C96">
        <w:rPr>
          <w:sz w:val="28"/>
          <w:szCs w:val="28"/>
        </w:rPr>
        <w:t>Организация Североатлантического договора (НАТО) включает 19 стран и обеспечивает их взаимодействие в военно-политической</w:t>
      </w:r>
      <w:r w:rsidR="00E80FE2" w:rsidRPr="00686C96">
        <w:rPr>
          <w:sz w:val="28"/>
          <w:szCs w:val="28"/>
        </w:rPr>
        <w:t xml:space="preserve"> области. Как военный союз это </w:t>
      </w:r>
      <w:r w:rsidRPr="00686C96">
        <w:rPr>
          <w:sz w:val="28"/>
          <w:szCs w:val="28"/>
        </w:rPr>
        <w:t>наиболее развитая структура из всех существующих в Европе многосторонних инструментов обеспечения безопасности. В НАТО создана целая система механизмов, через которые осуществляется совместная деятельность стран-членов, начиная от согласования политики, проводимой участниками союза на международной арене, и вплоть до подготовки к организации боевых действий в случае войны.</w:t>
      </w:r>
    </w:p>
    <w:p w:rsidR="0092182B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>Военная организация НАТО включает в себя десятки разнообразных компонентов - командований, комитетов, агентств, различных элементов общей военной инфраструктуры и т.п. Основная часть вооруженных сил стран-членов находится под их управлением и передается союзу только в случае войны, однако некоторые воинские формирования выделены в распоряжение интегрированной командной структуры и в мирное время. В целом военный механизм НАТО представляет собой уникальное явление как по своим масштабам, так и по степени интегрированности входящих в него национально-государственных компонентов.</w:t>
      </w:r>
    </w:p>
    <w:p w:rsidR="0092182B" w:rsidRDefault="0092182B" w:rsidP="0092182B">
      <w:pPr>
        <w:rPr>
          <w:sz w:val="28"/>
          <w:szCs w:val="28"/>
        </w:rPr>
      </w:pPr>
    </w:p>
    <w:p w:rsidR="00484CAA" w:rsidRDefault="00484CAA" w:rsidP="0092182B">
      <w:pPr>
        <w:rPr>
          <w:sz w:val="28"/>
          <w:szCs w:val="28"/>
        </w:rPr>
      </w:pPr>
    </w:p>
    <w:p w:rsidR="00484CAA" w:rsidRDefault="00484CAA" w:rsidP="0092182B">
      <w:pPr>
        <w:rPr>
          <w:sz w:val="28"/>
          <w:szCs w:val="28"/>
        </w:rPr>
      </w:pPr>
    </w:p>
    <w:p w:rsidR="00484CAA" w:rsidRDefault="00484CAA" w:rsidP="0092182B">
      <w:pPr>
        <w:rPr>
          <w:sz w:val="28"/>
          <w:szCs w:val="28"/>
        </w:rPr>
      </w:pPr>
    </w:p>
    <w:p w:rsidR="00484CAA" w:rsidRDefault="00484CAA" w:rsidP="0092182B">
      <w:pPr>
        <w:rPr>
          <w:sz w:val="28"/>
          <w:szCs w:val="28"/>
        </w:rPr>
      </w:pPr>
    </w:p>
    <w:p w:rsidR="00484CAA" w:rsidRDefault="00484CAA" w:rsidP="0092182B">
      <w:pPr>
        <w:rPr>
          <w:sz w:val="28"/>
          <w:szCs w:val="28"/>
        </w:rPr>
      </w:pPr>
    </w:p>
    <w:p w:rsidR="00484CAA" w:rsidRDefault="00484CAA" w:rsidP="0092182B">
      <w:pPr>
        <w:rPr>
          <w:sz w:val="28"/>
          <w:szCs w:val="28"/>
        </w:rPr>
      </w:pPr>
    </w:p>
    <w:p w:rsidR="00484CAA" w:rsidRPr="00686C96" w:rsidRDefault="00484CAA" w:rsidP="0092182B">
      <w:pPr>
        <w:rPr>
          <w:sz w:val="28"/>
          <w:szCs w:val="28"/>
        </w:rPr>
      </w:pPr>
    </w:p>
    <w:p w:rsidR="0092182B" w:rsidRPr="00686C96" w:rsidRDefault="0092182B" w:rsidP="0055766A">
      <w:pPr>
        <w:pStyle w:val="1"/>
        <w:jc w:val="center"/>
        <w:rPr>
          <w:rFonts w:ascii="Times New Roman" w:hAnsi="Times New Roman" w:cs="Times New Roman"/>
          <w:color w:val="000000"/>
        </w:rPr>
      </w:pPr>
      <w:bookmarkStart w:id="12" w:name="_Toc59176816"/>
      <w:bookmarkStart w:id="13" w:name="_Toc54163866"/>
      <w:r w:rsidRPr="00686C96">
        <w:rPr>
          <w:rFonts w:ascii="Times New Roman" w:hAnsi="Times New Roman" w:cs="Times New Roman"/>
          <w:color w:val="000000"/>
        </w:rPr>
        <w:t>Европейский союз (ЕС)</w:t>
      </w:r>
      <w:bookmarkEnd w:id="12"/>
      <w:r w:rsidRPr="00686C96">
        <w:rPr>
          <w:rFonts w:ascii="Times New Roman" w:hAnsi="Times New Roman" w:cs="Times New Roman"/>
          <w:color w:val="000000"/>
        </w:rPr>
        <w:t xml:space="preserve"> </w:t>
      </w:r>
      <w:bookmarkEnd w:id="13"/>
    </w:p>
    <w:p w:rsidR="0055766A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>Европейский союз</w:t>
      </w:r>
      <w:r w:rsidRPr="00686C96">
        <w:rPr>
          <w:i/>
          <w:sz w:val="28"/>
          <w:szCs w:val="28"/>
        </w:rPr>
        <w:t xml:space="preserve"> </w:t>
      </w:r>
      <w:r w:rsidRPr="00686C96">
        <w:rPr>
          <w:sz w:val="28"/>
          <w:szCs w:val="28"/>
        </w:rPr>
        <w:t>(ЕС)</w:t>
      </w:r>
      <w:r w:rsidR="0055766A" w:rsidRPr="00686C96">
        <w:rPr>
          <w:sz w:val="28"/>
          <w:szCs w:val="28"/>
        </w:rPr>
        <w:t xml:space="preserve"> </w:t>
      </w:r>
      <w:r w:rsidRPr="00686C96">
        <w:rPr>
          <w:sz w:val="28"/>
          <w:szCs w:val="28"/>
        </w:rPr>
        <w:t xml:space="preserve">занимает уникальное место среди международных организаций. В рамках этой структуры осуществляется интеграция участвующих в ней стран - их постепенное сближение через передачу все более широких полномочий в регулировании общественной жизни на уровень всего объединения (сообщества), которое в возрастающей степени обретает черты целостности и способность к самостоятельному функционированию. </w:t>
      </w:r>
    </w:p>
    <w:p w:rsidR="0055766A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 xml:space="preserve">Главной сферой интеграционного развития в рамках ЕС была и остается экономика. В этом плане центральная задача состоит в формировании унифицированного экономического пространства, в котором все действующие лица, как физические, так и юридические, были бы поставлены во всех странах ЕС в равные условия независимо от своей национально-государственной принадлежности. </w:t>
      </w:r>
    </w:p>
    <w:p w:rsidR="0055766A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 xml:space="preserve">В целом сам факт существования Европейского союза оказывает колоссальное воздействие на трансформацию взаимоотношений между участвующими в нем государствами. Вместе с тем ЕС становится все более заметной величиной в системе глобальных международных отношений; в рамках сообщества создана система внешнеполитических консультаций и согласования, позволяющая государствам-членам весьма часто «говорить одним голосом» и придающая ЕС характер самостоятельного действующего лица на международной арене. </w:t>
      </w:r>
    </w:p>
    <w:p w:rsidR="0092182B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>Это проявляется и в ООН, и на многих международных конференциях и переговорах, и в связи с</w:t>
      </w:r>
      <w:r w:rsidRPr="00686C96">
        <w:rPr>
          <w:i/>
          <w:sz w:val="28"/>
          <w:szCs w:val="28"/>
        </w:rPr>
        <w:t xml:space="preserve"> </w:t>
      </w:r>
      <w:r w:rsidRPr="00686C96">
        <w:rPr>
          <w:sz w:val="28"/>
          <w:szCs w:val="28"/>
        </w:rPr>
        <w:t>различными проблемными международно-политическими ситуациями. В некоторых случаях влияние ЕС оказывалось весьма весомым, причем иногда интеграционное объединение брало на себя инициативу в продвижении определенных международно-политических проектов</w:t>
      </w:r>
      <w:r w:rsidR="0055766A" w:rsidRPr="00686C96">
        <w:rPr>
          <w:sz w:val="28"/>
          <w:szCs w:val="28"/>
        </w:rPr>
        <w:t xml:space="preserve">. </w:t>
      </w:r>
      <w:r w:rsidRPr="00686C96">
        <w:rPr>
          <w:sz w:val="28"/>
          <w:szCs w:val="28"/>
        </w:rPr>
        <w:t xml:space="preserve">Сообщество проводит весьма активную политику в отношении стран «третьего мира»; по линии ЕС оказывается помощь постсоциалистическим странам. </w:t>
      </w:r>
    </w:p>
    <w:p w:rsidR="00C91EF8" w:rsidRDefault="00C91EF8" w:rsidP="008A5CCE">
      <w:pPr>
        <w:pStyle w:val="1"/>
        <w:jc w:val="center"/>
        <w:rPr>
          <w:rFonts w:ascii="Times New Roman" w:hAnsi="Times New Roman" w:cs="Times New Roman"/>
          <w:color w:val="000000"/>
        </w:rPr>
      </w:pPr>
      <w:bookmarkStart w:id="14" w:name="_Toc54163867"/>
    </w:p>
    <w:p w:rsidR="0092182B" w:rsidRPr="00686C96" w:rsidRDefault="0092182B" w:rsidP="008A5CCE">
      <w:pPr>
        <w:pStyle w:val="1"/>
        <w:jc w:val="center"/>
        <w:rPr>
          <w:rFonts w:ascii="Times New Roman" w:hAnsi="Times New Roman" w:cs="Times New Roman"/>
          <w:color w:val="000000"/>
        </w:rPr>
      </w:pPr>
      <w:bookmarkStart w:id="15" w:name="_Toc59176817"/>
      <w:r w:rsidRPr="00686C96">
        <w:rPr>
          <w:rFonts w:ascii="Times New Roman" w:hAnsi="Times New Roman" w:cs="Times New Roman"/>
          <w:color w:val="000000"/>
        </w:rPr>
        <w:t>Совет Европы</w:t>
      </w:r>
      <w:bookmarkEnd w:id="14"/>
      <w:bookmarkEnd w:id="15"/>
    </w:p>
    <w:p w:rsidR="0092182B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>Совет Европы возник в 1949 г. и в настоящее время включает в свой состав 41 государство. Цель этой организации - добиваться сближения между государствами-участниками путем содействия расширению демократии и защите прав человека, а также сотрудничеству по вопросам культуры, образования, здравоохранения, молодежи, спорта, права, информации, охраны окружающей среды.</w:t>
      </w:r>
    </w:p>
    <w:p w:rsidR="0092182B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>По всем основным направлениям своей деятельности Совет Европы осуществляет многочисленные мероприятия, содействующие не только развитию сотрудничества между государствами-членами, но и формированию некоторых общих для них ориентиров в организации общественной жизни. Особое значение имеют свыше 170 разработанных и принятых общеевропейских конвенций, соблюдение которых обязательно для ратифицировавших их государств.</w:t>
      </w:r>
    </w:p>
    <w:p w:rsidR="00CC2013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 xml:space="preserve">Совет Европы является авторитетной международной организацией, само участие в которой служит для всех государств-членов своего рода свидетельством их соответствия высоким стандартам плюралистической демократии. Отсюда возможности воздействия на те страны, входящие в Совет (или кандидатов на присоединение к Совету Европы), где на этой почве возникают те или иные проблемы. Вместе с тем это может вызывать опасения соответствующих стран относительно недопустимого вмешательства в их внутренние дела. </w:t>
      </w:r>
    </w:p>
    <w:p w:rsidR="0092182B" w:rsidRDefault="0092182B" w:rsidP="0092182B">
      <w:pPr>
        <w:rPr>
          <w:sz w:val="28"/>
          <w:szCs w:val="28"/>
        </w:rPr>
      </w:pPr>
    </w:p>
    <w:p w:rsidR="00C91EF8" w:rsidRPr="00686C96" w:rsidRDefault="00C91EF8" w:rsidP="0092182B">
      <w:pPr>
        <w:rPr>
          <w:sz w:val="28"/>
          <w:szCs w:val="28"/>
        </w:rPr>
      </w:pPr>
    </w:p>
    <w:p w:rsidR="0092182B" w:rsidRPr="00686C96" w:rsidRDefault="0092182B" w:rsidP="009F5FD8">
      <w:pPr>
        <w:pStyle w:val="1"/>
        <w:jc w:val="center"/>
        <w:rPr>
          <w:rFonts w:ascii="Times New Roman" w:hAnsi="Times New Roman" w:cs="Times New Roman"/>
          <w:color w:val="000000"/>
        </w:rPr>
      </w:pPr>
      <w:bookmarkStart w:id="16" w:name="_Toc54163869"/>
      <w:bookmarkStart w:id="17" w:name="_Toc59176818"/>
      <w:r w:rsidRPr="00686C96">
        <w:rPr>
          <w:rFonts w:ascii="Times New Roman" w:hAnsi="Times New Roman" w:cs="Times New Roman"/>
          <w:color w:val="000000"/>
        </w:rPr>
        <w:t>Другие региональные структуры</w:t>
      </w:r>
      <w:bookmarkEnd w:id="16"/>
      <w:bookmarkEnd w:id="17"/>
    </w:p>
    <w:p w:rsidR="0092182B" w:rsidRPr="00686C96" w:rsidRDefault="0001140F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>В</w:t>
      </w:r>
      <w:r w:rsidR="0092182B" w:rsidRPr="00686C96">
        <w:rPr>
          <w:sz w:val="28"/>
          <w:szCs w:val="28"/>
        </w:rPr>
        <w:t xml:space="preserve"> Европе, в сравнении с другими регионами, существует значительно более плотная и более развитая сеть международных организаций. Вместе с тем </w:t>
      </w:r>
      <w:r w:rsidRPr="00686C96">
        <w:rPr>
          <w:sz w:val="28"/>
          <w:szCs w:val="28"/>
        </w:rPr>
        <w:t>хочу</w:t>
      </w:r>
      <w:r w:rsidR="0092182B" w:rsidRPr="00686C96">
        <w:rPr>
          <w:sz w:val="28"/>
          <w:szCs w:val="28"/>
        </w:rPr>
        <w:t xml:space="preserve"> отметить и некоторые внеевропейские региональные организации общей компетенции, объединяющие в своих рядах все или большинство стран соответствующих регионов и являющиеся достаточно заметным фактором современного международно-политического развития.</w:t>
      </w:r>
    </w:p>
    <w:p w:rsidR="0092182B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i/>
          <w:sz w:val="28"/>
          <w:szCs w:val="28"/>
        </w:rPr>
        <w:t xml:space="preserve">Организация Африканского единства </w:t>
      </w:r>
      <w:r w:rsidRPr="00686C96">
        <w:rPr>
          <w:sz w:val="28"/>
          <w:szCs w:val="28"/>
        </w:rPr>
        <w:t xml:space="preserve">(ОАЕ), созданная в 1963 г., является самой крупной из региональных организаций по количеству участников и насчитывает свыше 50 государств-членов. Ее институциональная система включает ежегодную Ассамблею глав государств и правительств, собирающийся дважды в год Совет министров (на уровне министров иностранных дел, базирующийся в Аддис-Абебе (Эфиопия), Генеральный секретариат, специализированные комиссии (по социально-экономическим вопросам; по образованию, науке, культуре и здравоохранению; по беженцам; по оборонным вопросам; по посредничеству, примирению и арбитражу). Есть также автономные специализированные агентства ОАЕ (Общеафриканский союз телекоммуникаций, Общеафриканский почтовый союз, Общеафриканское агентство новостей, Союз африканских железных дорог, Организация африканского профсоюзного единства и др). </w:t>
      </w:r>
    </w:p>
    <w:p w:rsidR="0092182B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i/>
          <w:sz w:val="28"/>
          <w:szCs w:val="28"/>
        </w:rPr>
        <w:t xml:space="preserve">Лига арабских государств </w:t>
      </w:r>
      <w:r w:rsidRPr="00686C96">
        <w:rPr>
          <w:sz w:val="28"/>
          <w:szCs w:val="28"/>
        </w:rPr>
        <w:t>(ЛАГ) создана в 1945 г. и насчитывает в настоящее время 22 государства-члена. В число задач Лиги, помимо организации сотрудничества в политической, экономической, социальной, финансовой, торговой, культурной и иных областях, входит урегулирование споров и конфликтов между участниками, а также принятие мер против внешней агрессии.</w:t>
      </w:r>
    </w:p>
    <w:p w:rsidR="0092182B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 xml:space="preserve">ЛАГ играет важную роль в поддержании тесных взаимоотношений между арабскими странами, координации их действий в связи с общими для них проблемами. На протяжении длительного времени эта организация была главным инструментом выявления «арабской солидарности» в противостоянии с Израилем и одновременно полем столкновения подходов разных арабских стран к проблеме ближневосточного урегулирования. </w:t>
      </w:r>
    </w:p>
    <w:p w:rsidR="0001140F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 xml:space="preserve">Членами </w:t>
      </w:r>
      <w:r w:rsidRPr="00686C96">
        <w:rPr>
          <w:i/>
          <w:sz w:val="28"/>
          <w:szCs w:val="28"/>
        </w:rPr>
        <w:t xml:space="preserve">Организации американских государств </w:t>
      </w:r>
      <w:r w:rsidRPr="00686C96">
        <w:rPr>
          <w:sz w:val="28"/>
          <w:szCs w:val="28"/>
        </w:rPr>
        <w:t>(ОАГ) в настоящее время являются все 35 стран Западного полушария. Цели ОАГ, сформулированные в ее Уставе, принятом в 1948 г., включают поддержание мира и безопасности в регионе, урегулирование споров, организацию совместных действий против агрессии и развитие сотрудничества государств-членов</w:t>
      </w:r>
      <w:r w:rsidR="0001140F" w:rsidRPr="00686C96">
        <w:rPr>
          <w:sz w:val="28"/>
          <w:szCs w:val="28"/>
        </w:rPr>
        <w:t>.</w:t>
      </w:r>
      <w:r w:rsidRPr="00686C96">
        <w:rPr>
          <w:sz w:val="28"/>
          <w:szCs w:val="28"/>
        </w:rPr>
        <w:t xml:space="preserve"> </w:t>
      </w:r>
      <w:r w:rsidR="0001140F" w:rsidRPr="00686C96">
        <w:rPr>
          <w:sz w:val="28"/>
          <w:szCs w:val="28"/>
        </w:rPr>
        <w:t>А</w:t>
      </w:r>
      <w:r w:rsidRPr="00686C96">
        <w:rPr>
          <w:sz w:val="28"/>
          <w:szCs w:val="28"/>
        </w:rPr>
        <w:t xml:space="preserve">ктивно обсуждаются направления и методы трансформации ОАГ в меняющихся международно-политических условиях. На это нацелен целый ряд принятых организацией программных документов, важнейшие положения которых предусматривают действия по консолидации демократии и защите прав человека; борьбу с коррупцией, терроризмом и торговлей наркотиками; продвижение </w:t>
      </w:r>
      <w:r w:rsidRPr="00686C96">
        <w:rPr>
          <w:i/>
          <w:sz w:val="28"/>
          <w:szCs w:val="28"/>
        </w:rPr>
        <w:t xml:space="preserve">в </w:t>
      </w:r>
      <w:r w:rsidRPr="00686C96">
        <w:rPr>
          <w:sz w:val="28"/>
          <w:szCs w:val="28"/>
        </w:rPr>
        <w:t xml:space="preserve">формировании зоны свободной торговли в масштабах всего Западного полушария. </w:t>
      </w:r>
    </w:p>
    <w:p w:rsidR="0092182B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i/>
          <w:sz w:val="28"/>
          <w:szCs w:val="28"/>
        </w:rPr>
        <w:t xml:space="preserve">Ассоциация государств Юго-Восточной Азии </w:t>
      </w:r>
      <w:r w:rsidRPr="00686C96">
        <w:rPr>
          <w:sz w:val="28"/>
          <w:szCs w:val="28"/>
        </w:rPr>
        <w:t>(АСЕАН) является одной из наиболее динамично развивающихся региональных организаций. Эта возникшая в 1967г. структура в настоящее время объединяет 9 стран региона. Согласно трем официальным целям организации, она должна содействовать социальному, экономическому и культурному сотрудничеству в регионе, защищать его политическую и экономическую стабильность от соперничества великих держав, служить форумом для урегулирования внутрирегиональных разногласий.</w:t>
      </w:r>
    </w:p>
    <w:p w:rsidR="0092182B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 xml:space="preserve">Активно реализуемая в рамках АСЕАН стратегия экономического и политического сближения стран-членов нацелена на превращение организации во влиятельный региональный полюс системы международных отношений. При этом все более пристальное внимание уделяется  вопросам обеспечения международной стабильности, что нашло проявление, в частности, в образовании регионального форума АСЕАН по проблемам безопасности. По существу, АСЕАН превращается в центральный элемент системы многостороннего  взаимодействия в рамках Азиатско-тихоокеанского региона </w:t>
      </w:r>
    </w:p>
    <w:p w:rsidR="0092182B" w:rsidRPr="00686C96" w:rsidRDefault="0092182B" w:rsidP="0092182B">
      <w:pPr>
        <w:pStyle w:val="a8"/>
        <w:rPr>
          <w:sz w:val="28"/>
          <w:szCs w:val="28"/>
        </w:rPr>
      </w:pPr>
      <w:r w:rsidRPr="00686C96">
        <w:rPr>
          <w:i/>
          <w:sz w:val="28"/>
          <w:szCs w:val="28"/>
        </w:rPr>
        <w:t xml:space="preserve">Организация Исламская конференция </w:t>
      </w:r>
      <w:r w:rsidRPr="00686C96">
        <w:rPr>
          <w:sz w:val="28"/>
          <w:szCs w:val="28"/>
        </w:rPr>
        <w:t xml:space="preserve">(ОИК), не относится к категории региональных организаций. Созданная в 1969г. с целью содействовать солидарности мусульманских стран, она отражает возросшую роль исламского фактора в </w:t>
      </w:r>
      <w:r w:rsidR="0001140F" w:rsidRPr="00686C96">
        <w:rPr>
          <w:sz w:val="28"/>
          <w:szCs w:val="28"/>
        </w:rPr>
        <w:t>р</w:t>
      </w:r>
      <w:r w:rsidRPr="00686C96">
        <w:rPr>
          <w:sz w:val="28"/>
          <w:szCs w:val="28"/>
        </w:rPr>
        <w:t>азвитии современных международных отношений. В настоящее время данная структура включает в себя 55 государств из разных регионов мира.</w:t>
      </w:r>
    </w:p>
    <w:p w:rsidR="0092182B" w:rsidRPr="00686C96" w:rsidRDefault="0001140F" w:rsidP="0092182B">
      <w:pPr>
        <w:pStyle w:val="a8"/>
        <w:rPr>
          <w:sz w:val="28"/>
          <w:szCs w:val="28"/>
        </w:rPr>
      </w:pPr>
      <w:r w:rsidRPr="00686C96">
        <w:rPr>
          <w:sz w:val="28"/>
          <w:szCs w:val="28"/>
        </w:rPr>
        <w:t>Одной из важных</w:t>
      </w:r>
      <w:r w:rsidR="0092182B" w:rsidRPr="00686C96">
        <w:rPr>
          <w:sz w:val="28"/>
          <w:szCs w:val="28"/>
        </w:rPr>
        <w:t xml:space="preserve"> является роль ОИК как механизма, в рамках которого страны-члены определяют общую направленность своего подхода к некоторым затрагивающим мусульманский мир международно-политическим проблемам, например палестинской, афганской, боснийской. ОИК обращалась также к вопросам прекращения ирано-иракской войны и таджикского урегулирования. Примечательным фактом является вступление в ОИК постсоветских республик с мусульманским населением (Азербайджана, Узбекистана, Кыргызстана, Таджикистана, Туркменистана), которые связывают с присоединением этой структуре надежды на расширение своих внешнеполитических возможностей.</w:t>
      </w:r>
    </w:p>
    <w:p w:rsidR="0092182B" w:rsidRPr="00686C96" w:rsidRDefault="0092182B" w:rsidP="0092182B">
      <w:pPr>
        <w:rPr>
          <w:sz w:val="28"/>
          <w:szCs w:val="28"/>
        </w:rPr>
      </w:pPr>
    </w:p>
    <w:p w:rsidR="001F32DB" w:rsidRDefault="001F32DB" w:rsidP="00CD0AA4">
      <w:pPr>
        <w:pStyle w:val="1"/>
        <w:jc w:val="center"/>
        <w:rPr>
          <w:rFonts w:ascii="Times New Roman" w:hAnsi="Times New Roman" w:cs="Times New Roman"/>
          <w:color w:val="000000"/>
        </w:rPr>
      </w:pPr>
      <w:bookmarkStart w:id="18" w:name="_Toc58564084"/>
    </w:p>
    <w:p w:rsidR="001F32DB" w:rsidRDefault="001F32DB" w:rsidP="00CD0AA4">
      <w:pPr>
        <w:pStyle w:val="1"/>
        <w:jc w:val="center"/>
        <w:rPr>
          <w:rFonts w:ascii="Times New Roman" w:hAnsi="Times New Roman" w:cs="Times New Roman"/>
          <w:color w:val="000000"/>
        </w:rPr>
      </w:pPr>
    </w:p>
    <w:p w:rsidR="001F32DB" w:rsidRDefault="001F32DB" w:rsidP="00CD0AA4">
      <w:pPr>
        <w:pStyle w:val="1"/>
        <w:jc w:val="center"/>
        <w:rPr>
          <w:rFonts w:ascii="Times New Roman" w:hAnsi="Times New Roman" w:cs="Times New Roman"/>
          <w:color w:val="000000"/>
        </w:rPr>
      </w:pPr>
    </w:p>
    <w:p w:rsidR="001F32DB" w:rsidRDefault="001F32DB" w:rsidP="00CD0AA4">
      <w:pPr>
        <w:pStyle w:val="1"/>
        <w:jc w:val="center"/>
        <w:rPr>
          <w:rFonts w:ascii="Times New Roman" w:hAnsi="Times New Roman" w:cs="Times New Roman"/>
          <w:color w:val="000000"/>
        </w:rPr>
      </w:pPr>
    </w:p>
    <w:bookmarkEnd w:id="18"/>
    <w:p w:rsidR="001F32DB" w:rsidRDefault="001F32DB" w:rsidP="0095794F">
      <w:pPr>
        <w:ind w:firstLine="540"/>
        <w:jc w:val="both"/>
        <w:rPr>
          <w:color w:val="000000"/>
          <w:sz w:val="28"/>
          <w:szCs w:val="28"/>
        </w:rPr>
      </w:pPr>
    </w:p>
    <w:p w:rsidR="001F32DB" w:rsidRPr="001F32DB" w:rsidRDefault="001F32DB" w:rsidP="001F32DB">
      <w:pPr>
        <w:pStyle w:val="1"/>
        <w:jc w:val="center"/>
        <w:rPr>
          <w:rFonts w:ascii="Times New Roman" w:hAnsi="Times New Roman" w:cs="Times New Roman"/>
          <w:color w:val="000000"/>
        </w:rPr>
      </w:pPr>
      <w:bookmarkStart w:id="19" w:name="_Toc59176819"/>
      <w:r w:rsidRPr="001F32DB">
        <w:rPr>
          <w:rFonts w:ascii="Times New Roman" w:hAnsi="Times New Roman" w:cs="Times New Roman"/>
          <w:color w:val="000000"/>
        </w:rPr>
        <w:t>Заключение</w:t>
      </w:r>
      <w:bookmarkEnd w:id="19"/>
      <w:r w:rsidRPr="001F32DB">
        <w:rPr>
          <w:rFonts w:ascii="Times New Roman" w:hAnsi="Times New Roman" w:cs="Times New Roman"/>
          <w:color w:val="000000"/>
        </w:rPr>
        <w:br/>
      </w:r>
    </w:p>
    <w:p w:rsidR="0095794F" w:rsidRPr="00686C96" w:rsidRDefault="0095794F" w:rsidP="0095794F">
      <w:pPr>
        <w:ind w:firstLine="540"/>
        <w:jc w:val="both"/>
        <w:rPr>
          <w:color w:val="000000"/>
          <w:sz w:val="28"/>
          <w:szCs w:val="28"/>
        </w:rPr>
      </w:pPr>
      <w:r w:rsidRPr="00686C96">
        <w:rPr>
          <w:color w:val="000000"/>
          <w:sz w:val="28"/>
          <w:szCs w:val="28"/>
        </w:rPr>
        <w:t>В этом реферате я постарался отразить историю возникновения наиболее крупных, на мой взгляд, международных организаций, для создания которых было необходимо, чтобы в мире произошли определённые исторические события, которые привели бы человечество к мысли о взаимодействи</w:t>
      </w:r>
      <w:r w:rsidR="00F418AF" w:rsidRPr="00686C96">
        <w:rPr>
          <w:color w:val="000000"/>
          <w:sz w:val="28"/>
          <w:szCs w:val="28"/>
        </w:rPr>
        <w:t>и</w:t>
      </w:r>
      <w:r w:rsidRPr="00686C96">
        <w:rPr>
          <w:color w:val="000000"/>
          <w:sz w:val="28"/>
          <w:szCs w:val="28"/>
        </w:rPr>
        <w:t xml:space="preserve">. </w:t>
      </w:r>
    </w:p>
    <w:p w:rsidR="0095794F" w:rsidRPr="00686C96" w:rsidRDefault="0095794F" w:rsidP="0095794F">
      <w:pPr>
        <w:ind w:firstLine="540"/>
        <w:jc w:val="both"/>
        <w:rPr>
          <w:color w:val="000000"/>
          <w:sz w:val="28"/>
          <w:szCs w:val="28"/>
        </w:rPr>
      </w:pPr>
      <w:r w:rsidRPr="00686C96">
        <w:rPr>
          <w:color w:val="000000"/>
          <w:sz w:val="28"/>
          <w:szCs w:val="28"/>
        </w:rPr>
        <w:t>Историческое познание о создани</w:t>
      </w:r>
      <w:r w:rsidR="00F418AF" w:rsidRPr="00686C96">
        <w:rPr>
          <w:color w:val="000000"/>
          <w:sz w:val="28"/>
          <w:szCs w:val="28"/>
        </w:rPr>
        <w:t>и</w:t>
      </w:r>
      <w:r w:rsidRPr="00686C96">
        <w:rPr>
          <w:color w:val="000000"/>
          <w:sz w:val="28"/>
          <w:szCs w:val="28"/>
        </w:rPr>
        <w:t xml:space="preserve"> международных организаций позволяет проследить весь сложный путь возникновения взаимодействия между государствами. Рассматривая вопрос с исторической стороны, можно понять на каких принципах основывались, и как совершенствовались международные отношения, и к чему стремится человечество.</w:t>
      </w:r>
    </w:p>
    <w:p w:rsidR="0095794F" w:rsidRPr="00686C96" w:rsidRDefault="0095794F" w:rsidP="0095794F">
      <w:pPr>
        <w:ind w:firstLine="540"/>
        <w:jc w:val="both"/>
        <w:rPr>
          <w:color w:val="000000"/>
          <w:sz w:val="28"/>
          <w:szCs w:val="28"/>
        </w:rPr>
      </w:pPr>
      <w:r w:rsidRPr="00686C96">
        <w:rPr>
          <w:color w:val="000000"/>
          <w:sz w:val="28"/>
          <w:szCs w:val="28"/>
        </w:rPr>
        <w:t xml:space="preserve">Данная тема реферата </w:t>
      </w:r>
      <w:r w:rsidR="00391D2A" w:rsidRPr="00686C96">
        <w:rPr>
          <w:color w:val="000000"/>
          <w:sz w:val="28"/>
          <w:szCs w:val="28"/>
        </w:rPr>
        <w:t>помогла мне</w:t>
      </w:r>
      <w:r w:rsidRPr="00686C96">
        <w:rPr>
          <w:color w:val="000000"/>
          <w:sz w:val="28"/>
          <w:szCs w:val="28"/>
        </w:rPr>
        <w:t xml:space="preserve"> изуч</w:t>
      </w:r>
      <w:r w:rsidR="00391D2A" w:rsidRPr="00686C96">
        <w:rPr>
          <w:color w:val="000000"/>
          <w:sz w:val="28"/>
          <w:szCs w:val="28"/>
        </w:rPr>
        <w:t>ить</w:t>
      </w:r>
      <w:r w:rsidRPr="00686C96">
        <w:rPr>
          <w:color w:val="000000"/>
          <w:sz w:val="28"/>
          <w:szCs w:val="28"/>
        </w:rPr>
        <w:t xml:space="preserve"> взаимодействи</w:t>
      </w:r>
      <w:r w:rsidR="00391D2A" w:rsidRPr="00686C96">
        <w:rPr>
          <w:color w:val="000000"/>
          <w:sz w:val="28"/>
          <w:szCs w:val="28"/>
        </w:rPr>
        <w:t>е</w:t>
      </w:r>
      <w:r w:rsidRPr="00686C96">
        <w:rPr>
          <w:color w:val="000000"/>
          <w:sz w:val="28"/>
          <w:szCs w:val="28"/>
        </w:rPr>
        <w:t xml:space="preserve"> различных государств на международном уровне, т</w:t>
      </w:r>
      <w:r w:rsidR="00391D2A" w:rsidRPr="00686C96">
        <w:rPr>
          <w:color w:val="000000"/>
          <w:sz w:val="28"/>
          <w:szCs w:val="28"/>
        </w:rPr>
        <w:t xml:space="preserve">о </w:t>
      </w:r>
      <w:r w:rsidRPr="00686C96">
        <w:rPr>
          <w:color w:val="000000"/>
          <w:sz w:val="28"/>
          <w:szCs w:val="28"/>
        </w:rPr>
        <w:t>е</w:t>
      </w:r>
      <w:r w:rsidR="00391D2A" w:rsidRPr="00686C96">
        <w:rPr>
          <w:color w:val="000000"/>
          <w:sz w:val="28"/>
          <w:szCs w:val="28"/>
        </w:rPr>
        <w:t>сть,</w:t>
      </w:r>
      <w:r w:rsidRPr="00686C96">
        <w:rPr>
          <w:color w:val="000000"/>
          <w:sz w:val="28"/>
          <w:szCs w:val="28"/>
        </w:rPr>
        <w:t xml:space="preserve"> в каких именно вопросах, направлениях происходит это взаимодействие, на каком уровне решаются вопросы, касающиеся взаимопомощи, решения споров между государствами. </w:t>
      </w:r>
    </w:p>
    <w:p w:rsidR="008C5667" w:rsidRPr="00686C96" w:rsidRDefault="008C5667" w:rsidP="008C5667">
      <w:pPr>
        <w:ind w:firstLine="540"/>
        <w:jc w:val="both"/>
        <w:rPr>
          <w:color w:val="000000"/>
          <w:sz w:val="28"/>
          <w:szCs w:val="28"/>
        </w:rPr>
      </w:pPr>
      <w:r w:rsidRPr="00686C96">
        <w:rPr>
          <w:color w:val="000000"/>
          <w:sz w:val="28"/>
          <w:szCs w:val="28"/>
        </w:rPr>
        <w:t xml:space="preserve">В настоящее время в период быстрого развития научно-технического прогресса невозможно существование государств без их взаимодействия. </w:t>
      </w:r>
      <w:r w:rsidR="00F418AF" w:rsidRPr="00686C96">
        <w:rPr>
          <w:color w:val="000000"/>
          <w:sz w:val="28"/>
          <w:szCs w:val="28"/>
        </w:rPr>
        <w:t>Оно</w:t>
      </w:r>
      <w:r w:rsidRPr="00686C96">
        <w:rPr>
          <w:color w:val="000000"/>
          <w:sz w:val="28"/>
          <w:szCs w:val="28"/>
        </w:rPr>
        <w:t xml:space="preserve"> может осуществляться как через экономические, так и политические отношения. В современном мире именно с помощью международных организаций осуществляется сотрудничество между государствами. Международные организации не только регулируют межгосударственные отношения, но и принимают решения по глобальным вопросам современности. </w:t>
      </w:r>
    </w:p>
    <w:p w:rsidR="00DA4F99" w:rsidRPr="00686C96" w:rsidRDefault="00DA4F99" w:rsidP="0095794F">
      <w:pPr>
        <w:ind w:firstLine="540"/>
        <w:jc w:val="both"/>
        <w:rPr>
          <w:color w:val="000000"/>
          <w:sz w:val="28"/>
          <w:szCs w:val="28"/>
        </w:rPr>
      </w:pPr>
    </w:p>
    <w:p w:rsidR="00DA4F99" w:rsidRPr="00686C96" w:rsidRDefault="00DA4F99" w:rsidP="0095794F">
      <w:pPr>
        <w:ind w:firstLine="540"/>
        <w:jc w:val="both"/>
        <w:rPr>
          <w:color w:val="000000"/>
          <w:sz w:val="28"/>
          <w:szCs w:val="28"/>
        </w:rPr>
      </w:pPr>
    </w:p>
    <w:p w:rsidR="00DA4F99" w:rsidRPr="00686C96" w:rsidRDefault="00DA4F99" w:rsidP="0095794F">
      <w:pPr>
        <w:ind w:firstLine="540"/>
        <w:jc w:val="both"/>
        <w:rPr>
          <w:color w:val="000000"/>
          <w:sz w:val="28"/>
          <w:szCs w:val="28"/>
        </w:rPr>
      </w:pPr>
    </w:p>
    <w:p w:rsidR="00DA4F99" w:rsidRPr="00686C96" w:rsidRDefault="00DA4F99" w:rsidP="0095794F">
      <w:pPr>
        <w:ind w:firstLine="540"/>
        <w:jc w:val="both"/>
        <w:rPr>
          <w:color w:val="000000"/>
          <w:sz w:val="28"/>
          <w:szCs w:val="28"/>
        </w:rPr>
      </w:pPr>
    </w:p>
    <w:p w:rsidR="00DA4F99" w:rsidRPr="00686C96" w:rsidRDefault="00DA4F99" w:rsidP="0095794F">
      <w:pPr>
        <w:ind w:firstLine="540"/>
        <w:jc w:val="both"/>
        <w:rPr>
          <w:color w:val="000000"/>
          <w:sz w:val="28"/>
          <w:szCs w:val="28"/>
        </w:rPr>
      </w:pPr>
    </w:p>
    <w:p w:rsidR="00DA4F99" w:rsidRPr="00686C96" w:rsidRDefault="00DA4F99" w:rsidP="0095794F">
      <w:pPr>
        <w:ind w:firstLine="540"/>
        <w:jc w:val="both"/>
        <w:rPr>
          <w:color w:val="000000"/>
          <w:sz w:val="28"/>
          <w:szCs w:val="28"/>
        </w:rPr>
      </w:pPr>
    </w:p>
    <w:p w:rsidR="00DA4F99" w:rsidRPr="00686C96" w:rsidRDefault="00DA4F99" w:rsidP="0095794F">
      <w:pPr>
        <w:ind w:firstLine="540"/>
        <w:jc w:val="both"/>
        <w:rPr>
          <w:color w:val="000000"/>
          <w:sz w:val="28"/>
          <w:szCs w:val="28"/>
        </w:rPr>
      </w:pPr>
    </w:p>
    <w:p w:rsidR="00DA4F99" w:rsidRPr="00686C96" w:rsidRDefault="00DA4F99" w:rsidP="0095794F">
      <w:pPr>
        <w:ind w:firstLine="540"/>
        <w:jc w:val="both"/>
        <w:rPr>
          <w:color w:val="000000"/>
          <w:sz w:val="28"/>
          <w:szCs w:val="28"/>
        </w:rPr>
      </w:pPr>
    </w:p>
    <w:p w:rsidR="00DA4F99" w:rsidRPr="00686C96" w:rsidRDefault="00DA4F99" w:rsidP="0095794F">
      <w:pPr>
        <w:ind w:firstLine="540"/>
        <w:jc w:val="both"/>
        <w:rPr>
          <w:color w:val="000000"/>
          <w:sz w:val="28"/>
          <w:szCs w:val="28"/>
        </w:rPr>
      </w:pPr>
    </w:p>
    <w:p w:rsidR="00DA4F99" w:rsidRPr="00686C96" w:rsidRDefault="00DA4F99" w:rsidP="0095794F">
      <w:pPr>
        <w:ind w:firstLine="540"/>
        <w:jc w:val="both"/>
        <w:rPr>
          <w:color w:val="000000"/>
          <w:sz w:val="28"/>
          <w:szCs w:val="28"/>
        </w:rPr>
      </w:pPr>
    </w:p>
    <w:p w:rsidR="00DA4F99" w:rsidRPr="00686C96" w:rsidRDefault="00DA4F99" w:rsidP="0095794F">
      <w:pPr>
        <w:ind w:firstLine="540"/>
        <w:jc w:val="both"/>
        <w:rPr>
          <w:color w:val="000000"/>
          <w:sz w:val="28"/>
          <w:szCs w:val="28"/>
        </w:rPr>
      </w:pPr>
    </w:p>
    <w:p w:rsidR="00DA4F99" w:rsidRPr="00686C96" w:rsidRDefault="00DA4F99" w:rsidP="0095794F">
      <w:pPr>
        <w:ind w:firstLine="540"/>
        <w:jc w:val="both"/>
        <w:rPr>
          <w:color w:val="000000"/>
          <w:sz w:val="28"/>
          <w:szCs w:val="28"/>
        </w:rPr>
      </w:pPr>
    </w:p>
    <w:p w:rsidR="00DA4F99" w:rsidRPr="00686C96" w:rsidRDefault="00DA4F99" w:rsidP="0095794F">
      <w:pPr>
        <w:ind w:firstLine="540"/>
        <w:jc w:val="both"/>
        <w:rPr>
          <w:color w:val="000000"/>
          <w:sz w:val="28"/>
          <w:szCs w:val="28"/>
        </w:rPr>
      </w:pPr>
    </w:p>
    <w:p w:rsidR="00DA4F99" w:rsidRPr="00686C96" w:rsidRDefault="00DA4F99" w:rsidP="0095794F">
      <w:pPr>
        <w:ind w:firstLine="540"/>
        <w:jc w:val="both"/>
        <w:rPr>
          <w:color w:val="000000"/>
          <w:sz w:val="28"/>
          <w:szCs w:val="28"/>
        </w:rPr>
      </w:pPr>
    </w:p>
    <w:p w:rsidR="00DA4F99" w:rsidRPr="00686C96" w:rsidRDefault="00DA4F99" w:rsidP="0095794F">
      <w:pPr>
        <w:ind w:firstLine="540"/>
        <w:jc w:val="both"/>
        <w:rPr>
          <w:color w:val="000000"/>
          <w:sz w:val="28"/>
          <w:szCs w:val="28"/>
        </w:rPr>
      </w:pPr>
    </w:p>
    <w:p w:rsidR="00DA4F99" w:rsidRPr="00686C96" w:rsidRDefault="00DA4F99" w:rsidP="0095794F">
      <w:pPr>
        <w:ind w:firstLine="540"/>
        <w:jc w:val="both"/>
        <w:rPr>
          <w:color w:val="000000"/>
          <w:sz w:val="28"/>
          <w:szCs w:val="28"/>
        </w:rPr>
      </w:pPr>
    </w:p>
    <w:p w:rsidR="00DA4F99" w:rsidRPr="00686C96" w:rsidRDefault="00DA4F99" w:rsidP="0095794F">
      <w:pPr>
        <w:ind w:firstLine="540"/>
        <w:jc w:val="both"/>
        <w:rPr>
          <w:color w:val="000000"/>
          <w:sz w:val="28"/>
          <w:szCs w:val="28"/>
        </w:rPr>
      </w:pPr>
    </w:p>
    <w:p w:rsidR="00DA4F99" w:rsidRPr="00686C96" w:rsidRDefault="00DA4F99" w:rsidP="0095794F">
      <w:pPr>
        <w:ind w:firstLine="540"/>
        <w:jc w:val="both"/>
        <w:rPr>
          <w:color w:val="000000"/>
          <w:sz w:val="28"/>
          <w:szCs w:val="28"/>
        </w:rPr>
      </w:pPr>
    </w:p>
    <w:p w:rsidR="00DA4F99" w:rsidRPr="00686C96" w:rsidRDefault="00DA4F99" w:rsidP="0095794F">
      <w:pPr>
        <w:ind w:firstLine="540"/>
        <w:jc w:val="both"/>
        <w:rPr>
          <w:color w:val="000000"/>
          <w:sz w:val="28"/>
          <w:szCs w:val="28"/>
        </w:rPr>
      </w:pPr>
    </w:p>
    <w:p w:rsidR="00DA4F99" w:rsidRPr="00686C96" w:rsidRDefault="00DA4F99" w:rsidP="0095794F">
      <w:pPr>
        <w:ind w:firstLine="540"/>
        <w:jc w:val="both"/>
        <w:rPr>
          <w:color w:val="000000"/>
          <w:sz w:val="28"/>
          <w:szCs w:val="28"/>
        </w:rPr>
      </w:pPr>
    </w:p>
    <w:p w:rsidR="00DA4F99" w:rsidRPr="00686C96" w:rsidRDefault="00DA4F99" w:rsidP="0095794F">
      <w:pPr>
        <w:ind w:firstLine="540"/>
        <w:jc w:val="both"/>
        <w:rPr>
          <w:color w:val="000000"/>
          <w:sz w:val="28"/>
          <w:szCs w:val="28"/>
        </w:rPr>
      </w:pPr>
    </w:p>
    <w:p w:rsidR="00DA4F99" w:rsidRPr="00686C96" w:rsidRDefault="00DA4F99" w:rsidP="0095794F">
      <w:pPr>
        <w:ind w:firstLine="540"/>
        <w:jc w:val="both"/>
        <w:rPr>
          <w:color w:val="000000"/>
          <w:sz w:val="28"/>
          <w:szCs w:val="28"/>
        </w:rPr>
      </w:pPr>
    </w:p>
    <w:p w:rsidR="00DA4F99" w:rsidRPr="00686C96" w:rsidRDefault="00DA4F99" w:rsidP="0095794F">
      <w:pPr>
        <w:ind w:firstLine="540"/>
        <w:jc w:val="both"/>
        <w:rPr>
          <w:color w:val="000000"/>
          <w:sz w:val="28"/>
          <w:szCs w:val="28"/>
        </w:rPr>
      </w:pPr>
    </w:p>
    <w:p w:rsidR="00CD0AA4" w:rsidRPr="00F7278F" w:rsidRDefault="00CD0AA4" w:rsidP="00CD0AA4">
      <w:pPr>
        <w:pStyle w:val="1"/>
        <w:jc w:val="center"/>
        <w:rPr>
          <w:rFonts w:ascii="Times New Roman" w:hAnsi="Times New Roman" w:cs="Times New Roman"/>
          <w:color w:val="000000"/>
        </w:rPr>
      </w:pPr>
      <w:bookmarkStart w:id="20" w:name="_Toc58564085"/>
      <w:bookmarkStart w:id="21" w:name="_Toc59176820"/>
      <w:r w:rsidRPr="00F7278F">
        <w:rPr>
          <w:rFonts w:ascii="Times New Roman" w:hAnsi="Times New Roman" w:cs="Times New Roman"/>
          <w:color w:val="000000"/>
        </w:rPr>
        <w:t>Литература</w:t>
      </w:r>
      <w:bookmarkEnd w:id="20"/>
      <w:bookmarkEnd w:id="21"/>
    </w:p>
    <w:p w:rsidR="00CD0AA4" w:rsidRPr="00686C96" w:rsidRDefault="00CD0AA4" w:rsidP="00CD0AA4">
      <w:pPr>
        <w:rPr>
          <w:sz w:val="28"/>
          <w:szCs w:val="28"/>
        </w:rPr>
      </w:pPr>
    </w:p>
    <w:p w:rsidR="00CD0AA4" w:rsidRPr="00686C96" w:rsidRDefault="00CD0AA4" w:rsidP="0092182B">
      <w:pPr>
        <w:pStyle w:val="a8"/>
        <w:rPr>
          <w:b/>
          <w:sz w:val="28"/>
          <w:szCs w:val="28"/>
        </w:rPr>
      </w:pPr>
    </w:p>
    <w:p w:rsidR="0092182B" w:rsidRDefault="0092182B" w:rsidP="00BB122A">
      <w:pPr>
        <w:pStyle w:val="a8"/>
        <w:numPr>
          <w:ilvl w:val="0"/>
          <w:numId w:val="8"/>
        </w:numPr>
        <w:tabs>
          <w:tab w:val="clear" w:pos="2340"/>
          <w:tab w:val="num" w:pos="900"/>
        </w:tabs>
        <w:ind w:left="0" w:firstLine="540"/>
        <w:rPr>
          <w:sz w:val="28"/>
          <w:szCs w:val="28"/>
        </w:rPr>
      </w:pPr>
      <w:r w:rsidRPr="00686C96">
        <w:rPr>
          <w:b/>
          <w:sz w:val="28"/>
          <w:szCs w:val="28"/>
        </w:rPr>
        <w:t>Международное право</w:t>
      </w:r>
      <w:r w:rsidRPr="00686C96">
        <w:rPr>
          <w:sz w:val="28"/>
          <w:szCs w:val="28"/>
        </w:rPr>
        <w:t xml:space="preserve">. Учебник. Изд. 2-е, доп. </w:t>
      </w:r>
      <w:r w:rsidR="00CD0AA4" w:rsidRPr="00686C96">
        <w:rPr>
          <w:sz w:val="28"/>
          <w:szCs w:val="28"/>
        </w:rPr>
        <w:t>и</w:t>
      </w:r>
      <w:r w:rsidRPr="00686C96">
        <w:rPr>
          <w:sz w:val="28"/>
          <w:szCs w:val="28"/>
        </w:rPr>
        <w:t xml:space="preserve"> перераб. / Отв. Ред. Ю.М. Колосов, В.И. Кузнецов. - М., 1998.</w:t>
      </w:r>
    </w:p>
    <w:p w:rsidR="00C704A2" w:rsidRPr="00686C96" w:rsidRDefault="00C704A2" w:rsidP="00C704A2">
      <w:pPr>
        <w:pStyle w:val="a8"/>
        <w:ind w:firstLine="0"/>
        <w:rPr>
          <w:sz w:val="28"/>
          <w:szCs w:val="28"/>
        </w:rPr>
      </w:pPr>
    </w:p>
    <w:p w:rsidR="00BB122A" w:rsidRPr="00C704A2" w:rsidRDefault="00BB122A" w:rsidP="00BB122A">
      <w:pPr>
        <w:numPr>
          <w:ilvl w:val="0"/>
          <w:numId w:val="8"/>
        </w:numPr>
        <w:tabs>
          <w:tab w:val="clear" w:pos="2340"/>
          <w:tab w:val="num" w:pos="900"/>
        </w:tabs>
        <w:ind w:left="0" w:firstLine="540"/>
        <w:rPr>
          <w:rStyle w:val="a9"/>
          <w:color w:val="auto"/>
          <w:sz w:val="28"/>
          <w:szCs w:val="28"/>
        </w:rPr>
      </w:pPr>
      <w:r w:rsidRPr="00686C96">
        <w:rPr>
          <w:b/>
          <w:sz w:val="28"/>
          <w:szCs w:val="28"/>
        </w:rPr>
        <w:t xml:space="preserve">Современные международные отношения. </w:t>
      </w:r>
      <w:r w:rsidRPr="00686C96">
        <w:rPr>
          <w:rStyle w:val="a9"/>
          <w:sz w:val="28"/>
          <w:szCs w:val="28"/>
        </w:rPr>
        <w:t>Учебник / Под. ред. А.В. Торкунова. — М.: «Российская политическая энциклопедия» (РОССПЭН), 1999. — 584 с.</w:t>
      </w:r>
    </w:p>
    <w:p w:rsidR="00C704A2" w:rsidRDefault="00C704A2" w:rsidP="00C704A2">
      <w:pPr>
        <w:rPr>
          <w:sz w:val="28"/>
          <w:szCs w:val="28"/>
        </w:rPr>
      </w:pPr>
    </w:p>
    <w:p w:rsidR="0092182B" w:rsidRPr="00BB122A" w:rsidRDefault="0092182B" w:rsidP="00BB122A">
      <w:pPr>
        <w:pStyle w:val="a8"/>
        <w:numPr>
          <w:ilvl w:val="0"/>
          <w:numId w:val="8"/>
        </w:numPr>
        <w:tabs>
          <w:tab w:val="clear" w:pos="2340"/>
          <w:tab w:val="num" w:pos="900"/>
        </w:tabs>
        <w:ind w:left="0" w:firstLine="540"/>
        <w:rPr>
          <w:sz w:val="28"/>
          <w:szCs w:val="28"/>
        </w:rPr>
      </w:pPr>
      <w:r w:rsidRPr="00686C96">
        <w:rPr>
          <w:b/>
          <w:sz w:val="28"/>
          <w:szCs w:val="28"/>
        </w:rPr>
        <w:t>Шреплер Х.А.</w:t>
      </w:r>
      <w:r w:rsidRPr="00686C96">
        <w:rPr>
          <w:sz w:val="28"/>
          <w:szCs w:val="28"/>
        </w:rPr>
        <w:t xml:space="preserve"> Международные экономические организации. Справочник</w:t>
      </w:r>
      <w:r w:rsidRPr="00BB122A">
        <w:rPr>
          <w:sz w:val="28"/>
          <w:szCs w:val="28"/>
        </w:rPr>
        <w:t xml:space="preserve">. – </w:t>
      </w:r>
      <w:r w:rsidRPr="00686C96">
        <w:rPr>
          <w:sz w:val="28"/>
          <w:szCs w:val="28"/>
        </w:rPr>
        <w:t>М</w:t>
      </w:r>
      <w:r w:rsidRPr="00BB122A">
        <w:rPr>
          <w:sz w:val="28"/>
          <w:szCs w:val="28"/>
        </w:rPr>
        <w:t>., 1997.</w:t>
      </w:r>
    </w:p>
    <w:p w:rsidR="00366295" w:rsidRPr="00686C96" w:rsidRDefault="00366295" w:rsidP="00BB122A">
      <w:pPr>
        <w:ind w:firstLine="540"/>
        <w:rPr>
          <w:sz w:val="28"/>
          <w:szCs w:val="28"/>
        </w:rPr>
      </w:pPr>
    </w:p>
    <w:p w:rsidR="00BB122A" w:rsidRDefault="00BB122A" w:rsidP="00955B79">
      <w:pPr>
        <w:rPr>
          <w:sz w:val="28"/>
          <w:szCs w:val="28"/>
        </w:rPr>
      </w:pPr>
    </w:p>
    <w:p w:rsidR="00501479" w:rsidRPr="00686C96" w:rsidRDefault="00366295" w:rsidP="00955B79">
      <w:pPr>
        <w:rPr>
          <w:sz w:val="28"/>
          <w:szCs w:val="28"/>
        </w:rPr>
      </w:pPr>
      <w:r w:rsidRPr="00686C96">
        <w:rPr>
          <w:sz w:val="28"/>
          <w:szCs w:val="28"/>
        </w:rPr>
        <w:t>Интернет-</w:t>
      </w:r>
      <w:r w:rsidR="00BB122A">
        <w:rPr>
          <w:sz w:val="28"/>
          <w:szCs w:val="28"/>
        </w:rPr>
        <w:t>источники</w:t>
      </w:r>
      <w:r w:rsidRPr="00686C96">
        <w:rPr>
          <w:sz w:val="28"/>
          <w:szCs w:val="28"/>
        </w:rPr>
        <w:t>:</w:t>
      </w:r>
    </w:p>
    <w:p w:rsidR="00366295" w:rsidRPr="00686C96" w:rsidRDefault="00366295" w:rsidP="00955B79">
      <w:pPr>
        <w:rPr>
          <w:sz w:val="28"/>
          <w:szCs w:val="28"/>
        </w:rPr>
      </w:pPr>
    </w:p>
    <w:p w:rsidR="00BB122A" w:rsidRPr="00C704A2" w:rsidRDefault="00C704A2" w:rsidP="00BB122A">
      <w:pPr>
        <w:numPr>
          <w:ilvl w:val="0"/>
          <w:numId w:val="9"/>
        </w:numPr>
        <w:tabs>
          <w:tab w:val="clear" w:pos="1800"/>
          <w:tab w:val="num" w:pos="1080"/>
        </w:tabs>
        <w:ind w:hanging="1260"/>
        <w:rPr>
          <w:sz w:val="28"/>
          <w:szCs w:val="28"/>
        </w:rPr>
      </w:pPr>
      <w:r w:rsidRPr="00875766">
        <w:rPr>
          <w:sz w:val="28"/>
          <w:szCs w:val="28"/>
        </w:rPr>
        <w:t>http://www.atreidis.narod.ru/politology/torkunov-recenz.html</w:t>
      </w:r>
    </w:p>
    <w:p w:rsidR="00C704A2" w:rsidRPr="00C704A2" w:rsidRDefault="00C704A2" w:rsidP="00C704A2">
      <w:pPr>
        <w:ind w:left="540"/>
        <w:rPr>
          <w:sz w:val="28"/>
          <w:szCs w:val="28"/>
        </w:rPr>
      </w:pPr>
    </w:p>
    <w:p w:rsidR="00BB122A" w:rsidRPr="00C704A2" w:rsidRDefault="00C704A2" w:rsidP="00BB122A">
      <w:pPr>
        <w:numPr>
          <w:ilvl w:val="0"/>
          <w:numId w:val="9"/>
        </w:numPr>
        <w:tabs>
          <w:tab w:val="clear" w:pos="1800"/>
          <w:tab w:val="num" w:pos="1080"/>
        </w:tabs>
        <w:ind w:hanging="1260"/>
        <w:rPr>
          <w:sz w:val="28"/>
          <w:szCs w:val="28"/>
        </w:rPr>
      </w:pPr>
      <w:r w:rsidRPr="00875766">
        <w:rPr>
          <w:sz w:val="28"/>
          <w:szCs w:val="28"/>
        </w:rPr>
        <w:t>http://www.krugosvet.ru/articles/63/1006379/1006379a1.htm</w:t>
      </w:r>
    </w:p>
    <w:p w:rsidR="00C704A2" w:rsidRPr="00C704A2" w:rsidRDefault="00C704A2" w:rsidP="00C704A2">
      <w:pPr>
        <w:rPr>
          <w:sz w:val="28"/>
          <w:szCs w:val="28"/>
        </w:rPr>
      </w:pPr>
    </w:p>
    <w:p w:rsidR="00985900" w:rsidRPr="00C704A2" w:rsidRDefault="00C704A2" w:rsidP="00BB122A">
      <w:pPr>
        <w:numPr>
          <w:ilvl w:val="0"/>
          <w:numId w:val="9"/>
        </w:numPr>
        <w:tabs>
          <w:tab w:val="clear" w:pos="1800"/>
          <w:tab w:val="num" w:pos="1080"/>
        </w:tabs>
        <w:ind w:hanging="1260"/>
        <w:rPr>
          <w:sz w:val="28"/>
          <w:szCs w:val="28"/>
        </w:rPr>
      </w:pPr>
      <w:r w:rsidRPr="00875766">
        <w:rPr>
          <w:sz w:val="28"/>
          <w:szCs w:val="28"/>
        </w:rPr>
        <w:t>http://www.rockfeller.ru/dict/rus/4596.shtml</w:t>
      </w:r>
    </w:p>
    <w:p w:rsidR="00C704A2" w:rsidRPr="00C704A2" w:rsidRDefault="00C704A2" w:rsidP="00C704A2">
      <w:pPr>
        <w:rPr>
          <w:sz w:val="28"/>
          <w:szCs w:val="28"/>
        </w:rPr>
      </w:pPr>
    </w:p>
    <w:p w:rsidR="001C0310" w:rsidRPr="00C704A2" w:rsidRDefault="009602CC" w:rsidP="00BB122A">
      <w:pPr>
        <w:numPr>
          <w:ilvl w:val="0"/>
          <w:numId w:val="9"/>
        </w:numPr>
        <w:tabs>
          <w:tab w:val="clear" w:pos="1800"/>
          <w:tab w:val="num" w:pos="1080"/>
        </w:tabs>
        <w:ind w:hanging="1260"/>
        <w:rPr>
          <w:sz w:val="28"/>
          <w:szCs w:val="28"/>
        </w:rPr>
      </w:pPr>
      <w:r w:rsidRPr="00C704A2">
        <w:rPr>
          <w:sz w:val="28"/>
          <w:szCs w:val="28"/>
        </w:rPr>
        <w:t>http://www.rockfeller.ru/dict/rus/4595.shtml</w:t>
      </w:r>
    </w:p>
    <w:p w:rsidR="004C6414" w:rsidRDefault="004C6414" w:rsidP="00D97F65">
      <w:pPr>
        <w:jc w:val="both"/>
        <w:rPr>
          <w:sz w:val="24"/>
          <w:szCs w:val="24"/>
        </w:rPr>
      </w:pPr>
    </w:p>
    <w:p w:rsidR="00EB78AE" w:rsidRDefault="00EB78AE" w:rsidP="00D97F65">
      <w:pPr>
        <w:jc w:val="both"/>
        <w:rPr>
          <w:sz w:val="24"/>
          <w:szCs w:val="24"/>
        </w:rPr>
      </w:pPr>
    </w:p>
    <w:p w:rsidR="00EB78AE" w:rsidRPr="00EB78AE" w:rsidRDefault="00EB78AE" w:rsidP="00EB78AE">
      <w:pPr>
        <w:jc w:val="center"/>
        <w:rPr>
          <w:rStyle w:val="a3"/>
          <w:rFonts w:ascii="Bookman Old Style" w:hAnsi="Bookman Old Style"/>
          <w:sz w:val="26"/>
          <w:szCs w:val="26"/>
          <w:u w:val="none"/>
        </w:rPr>
      </w:pPr>
      <w:r w:rsidRPr="00EB78AE">
        <w:rPr>
          <w:rStyle w:val="a3"/>
          <w:rFonts w:ascii="Bookman Old Style" w:hAnsi="Bookman Old Style"/>
          <w:sz w:val="26"/>
          <w:szCs w:val="26"/>
          <w:u w:val="none"/>
        </w:rPr>
        <w:t xml:space="preserve">С вопросами, пожеланиями и отзывами обращайтесь по адресу: </w:t>
      </w:r>
      <w:r w:rsidRPr="00875766">
        <w:rPr>
          <w:rStyle w:val="a3"/>
          <w:rFonts w:ascii="Bookman Old Style" w:hAnsi="Bookman Old Style"/>
          <w:color w:val="FF0000"/>
          <w:sz w:val="26"/>
          <w:szCs w:val="26"/>
          <w:u w:val="none"/>
        </w:rPr>
        <w:t>mashka4@nm.ru</w:t>
      </w:r>
      <w:r w:rsidRPr="00EB78AE">
        <w:rPr>
          <w:rStyle w:val="a3"/>
          <w:rFonts w:ascii="Bookman Old Style" w:hAnsi="Bookman Old Style"/>
          <w:sz w:val="26"/>
          <w:szCs w:val="26"/>
          <w:u w:val="none"/>
        </w:rPr>
        <w:t xml:space="preserve">  </w:t>
      </w:r>
    </w:p>
    <w:p w:rsidR="00EB78AE" w:rsidRPr="00267E03" w:rsidRDefault="00EB78AE" w:rsidP="00D97F65">
      <w:pPr>
        <w:jc w:val="both"/>
        <w:rPr>
          <w:sz w:val="24"/>
          <w:szCs w:val="24"/>
        </w:rPr>
      </w:pPr>
      <w:bookmarkStart w:id="22" w:name="_GoBack"/>
      <w:bookmarkEnd w:id="22"/>
    </w:p>
    <w:sectPr w:rsidR="00EB78AE" w:rsidRPr="00267E03" w:rsidSect="005F473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B2A" w:rsidRDefault="00E21B2A">
      <w:r>
        <w:separator/>
      </w:r>
    </w:p>
  </w:endnote>
  <w:endnote w:type="continuationSeparator" w:id="0">
    <w:p w:rsidR="00E21B2A" w:rsidRDefault="00E2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8AE" w:rsidRDefault="00EB78AE" w:rsidP="00155BAB">
    <w:pPr>
      <w:pStyle w:val="a7"/>
      <w:framePr w:wrap="around" w:vAnchor="text" w:hAnchor="margin" w:xAlign="right" w:y="1"/>
      <w:rPr>
        <w:rStyle w:val="a6"/>
      </w:rPr>
    </w:pPr>
  </w:p>
  <w:p w:rsidR="00EB78AE" w:rsidRDefault="00EB78AE" w:rsidP="00155BA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8AE" w:rsidRDefault="00EB78AE" w:rsidP="00155BAB">
    <w:pPr>
      <w:pStyle w:val="a7"/>
      <w:framePr w:wrap="around" w:vAnchor="text" w:hAnchor="margin" w:xAlign="right" w:y="1"/>
      <w:rPr>
        <w:rStyle w:val="a6"/>
      </w:rPr>
    </w:pPr>
    <w:r>
      <w:rPr>
        <w:rStyle w:val="a6"/>
        <w:noProof/>
      </w:rPr>
      <w:t>11</w:t>
    </w:r>
  </w:p>
  <w:p w:rsidR="00EB78AE" w:rsidRDefault="00EB78AE" w:rsidP="00155BA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B2A" w:rsidRDefault="00E21B2A">
      <w:r>
        <w:separator/>
      </w:r>
    </w:p>
  </w:footnote>
  <w:footnote w:type="continuationSeparator" w:id="0">
    <w:p w:rsidR="00E21B2A" w:rsidRDefault="00E21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8AE" w:rsidRDefault="00EB78AE" w:rsidP="00025A88">
    <w:pPr>
      <w:pStyle w:val="a5"/>
      <w:framePr w:wrap="around" w:vAnchor="text" w:hAnchor="margin" w:xAlign="right" w:y="1"/>
      <w:rPr>
        <w:rStyle w:val="a6"/>
      </w:rPr>
    </w:pPr>
  </w:p>
  <w:p w:rsidR="00EB78AE" w:rsidRDefault="00EB78AE" w:rsidP="00025A8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8AE" w:rsidRDefault="00EB78AE" w:rsidP="00025A8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4507"/>
    <w:multiLevelType w:val="hybridMultilevel"/>
    <w:tmpl w:val="1D244C2C"/>
    <w:lvl w:ilvl="0" w:tplc="BB22B0E6">
      <w:start w:val="1"/>
      <w:numFmt w:val="bullet"/>
      <w:lvlText w:val="»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A371E8B"/>
    <w:multiLevelType w:val="hybridMultilevel"/>
    <w:tmpl w:val="A4527C62"/>
    <w:lvl w:ilvl="0" w:tplc="101EA4B4">
      <w:start w:val="1"/>
      <w:numFmt w:val="bullet"/>
      <w:lvlText w:val="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825A3E"/>
    <w:multiLevelType w:val="hybridMultilevel"/>
    <w:tmpl w:val="44EC8E66"/>
    <w:lvl w:ilvl="0" w:tplc="4F9218A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867B5F"/>
    <w:multiLevelType w:val="hybridMultilevel"/>
    <w:tmpl w:val="58BA7172"/>
    <w:lvl w:ilvl="0" w:tplc="BB181A3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0A1FDC"/>
    <w:multiLevelType w:val="singleLevel"/>
    <w:tmpl w:val="2474BC90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5">
    <w:nsid w:val="4CFF0733"/>
    <w:multiLevelType w:val="hybridMultilevel"/>
    <w:tmpl w:val="5E8ECFF4"/>
    <w:lvl w:ilvl="0" w:tplc="BB22B0E6">
      <w:start w:val="1"/>
      <w:numFmt w:val="bullet"/>
      <w:lvlText w:val="»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0E53E3"/>
    <w:multiLevelType w:val="singleLevel"/>
    <w:tmpl w:val="2474BC90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7">
    <w:nsid w:val="76514265"/>
    <w:multiLevelType w:val="hybridMultilevel"/>
    <w:tmpl w:val="B4DABCC0"/>
    <w:lvl w:ilvl="0" w:tplc="C5945774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6713C7"/>
    <w:multiLevelType w:val="hybridMultilevel"/>
    <w:tmpl w:val="FE522C34"/>
    <w:lvl w:ilvl="0" w:tplc="E5EC488C">
      <w:start w:val="1"/>
      <w:numFmt w:val="bullet"/>
      <w:lvlText w:val=""/>
      <w:lvlJc w:val="left"/>
      <w:pPr>
        <w:tabs>
          <w:tab w:val="num" w:pos="2021"/>
        </w:tabs>
        <w:ind w:left="20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1"/>
        </w:tabs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1"/>
        </w:tabs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1"/>
        </w:tabs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1"/>
        </w:tabs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1"/>
        </w:tabs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1"/>
        </w:tabs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1"/>
        </w:tabs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1"/>
        </w:tabs>
        <w:ind w:left="72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790"/>
    <w:rsid w:val="000070A2"/>
    <w:rsid w:val="0001140F"/>
    <w:rsid w:val="0001326E"/>
    <w:rsid w:val="000214D9"/>
    <w:rsid w:val="00025A88"/>
    <w:rsid w:val="00032CAC"/>
    <w:rsid w:val="00072672"/>
    <w:rsid w:val="000A7D81"/>
    <w:rsid w:val="000B4D56"/>
    <w:rsid w:val="000E608F"/>
    <w:rsid w:val="000F7ECA"/>
    <w:rsid w:val="001363F4"/>
    <w:rsid w:val="00141146"/>
    <w:rsid w:val="0015535D"/>
    <w:rsid w:val="00155BAB"/>
    <w:rsid w:val="00161790"/>
    <w:rsid w:val="00170FEB"/>
    <w:rsid w:val="001779C9"/>
    <w:rsid w:val="001B7D80"/>
    <w:rsid w:val="001C0310"/>
    <w:rsid w:val="001F32DB"/>
    <w:rsid w:val="002032B4"/>
    <w:rsid w:val="00234C42"/>
    <w:rsid w:val="00267E03"/>
    <w:rsid w:val="0027317A"/>
    <w:rsid w:val="002E59A2"/>
    <w:rsid w:val="002F661D"/>
    <w:rsid w:val="0030193C"/>
    <w:rsid w:val="00366295"/>
    <w:rsid w:val="00375FE4"/>
    <w:rsid w:val="00381365"/>
    <w:rsid w:val="00386749"/>
    <w:rsid w:val="00391D2A"/>
    <w:rsid w:val="003A3B40"/>
    <w:rsid w:val="003A57CC"/>
    <w:rsid w:val="003B4969"/>
    <w:rsid w:val="003C0479"/>
    <w:rsid w:val="003D7F83"/>
    <w:rsid w:val="003F644B"/>
    <w:rsid w:val="004165D9"/>
    <w:rsid w:val="00437BCB"/>
    <w:rsid w:val="004500E6"/>
    <w:rsid w:val="00474ADF"/>
    <w:rsid w:val="0048446E"/>
    <w:rsid w:val="00484CAA"/>
    <w:rsid w:val="004864E8"/>
    <w:rsid w:val="004A0136"/>
    <w:rsid w:val="004A704A"/>
    <w:rsid w:val="004C6414"/>
    <w:rsid w:val="004C7744"/>
    <w:rsid w:val="00501479"/>
    <w:rsid w:val="00527B51"/>
    <w:rsid w:val="00535C15"/>
    <w:rsid w:val="0055766A"/>
    <w:rsid w:val="005B16E3"/>
    <w:rsid w:val="005D6C2E"/>
    <w:rsid w:val="005F473D"/>
    <w:rsid w:val="00602B79"/>
    <w:rsid w:val="00637CE4"/>
    <w:rsid w:val="00674187"/>
    <w:rsid w:val="00686C96"/>
    <w:rsid w:val="0069088B"/>
    <w:rsid w:val="00693216"/>
    <w:rsid w:val="006E59AA"/>
    <w:rsid w:val="00715E82"/>
    <w:rsid w:val="00733058"/>
    <w:rsid w:val="007708B5"/>
    <w:rsid w:val="007D475C"/>
    <w:rsid w:val="007F3CE7"/>
    <w:rsid w:val="0084049E"/>
    <w:rsid w:val="00872594"/>
    <w:rsid w:val="00875766"/>
    <w:rsid w:val="008A5CCE"/>
    <w:rsid w:val="008C5317"/>
    <w:rsid w:val="008C5667"/>
    <w:rsid w:val="008D1BA0"/>
    <w:rsid w:val="008F4071"/>
    <w:rsid w:val="00912128"/>
    <w:rsid w:val="0092182B"/>
    <w:rsid w:val="00954E02"/>
    <w:rsid w:val="00955B79"/>
    <w:rsid w:val="0095794F"/>
    <w:rsid w:val="009602CC"/>
    <w:rsid w:val="00985900"/>
    <w:rsid w:val="009A1E2C"/>
    <w:rsid w:val="009F354D"/>
    <w:rsid w:val="009F5FD8"/>
    <w:rsid w:val="00A03201"/>
    <w:rsid w:val="00A316F3"/>
    <w:rsid w:val="00A66770"/>
    <w:rsid w:val="00A761EC"/>
    <w:rsid w:val="00A913E4"/>
    <w:rsid w:val="00A91E11"/>
    <w:rsid w:val="00A94600"/>
    <w:rsid w:val="00A95269"/>
    <w:rsid w:val="00AF40AA"/>
    <w:rsid w:val="00B02DC5"/>
    <w:rsid w:val="00B315AC"/>
    <w:rsid w:val="00B41D90"/>
    <w:rsid w:val="00BB122A"/>
    <w:rsid w:val="00BC0026"/>
    <w:rsid w:val="00BF0181"/>
    <w:rsid w:val="00C0513E"/>
    <w:rsid w:val="00C10F7D"/>
    <w:rsid w:val="00C37421"/>
    <w:rsid w:val="00C532C8"/>
    <w:rsid w:val="00C65279"/>
    <w:rsid w:val="00C704A2"/>
    <w:rsid w:val="00C91EF8"/>
    <w:rsid w:val="00CC2013"/>
    <w:rsid w:val="00CD0AA4"/>
    <w:rsid w:val="00D97F65"/>
    <w:rsid w:val="00DA4F99"/>
    <w:rsid w:val="00DB4290"/>
    <w:rsid w:val="00DE5542"/>
    <w:rsid w:val="00DF7BF3"/>
    <w:rsid w:val="00E21B2A"/>
    <w:rsid w:val="00E42384"/>
    <w:rsid w:val="00E42E85"/>
    <w:rsid w:val="00E80FE2"/>
    <w:rsid w:val="00E950F4"/>
    <w:rsid w:val="00EB473D"/>
    <w:rsid w:val="00EB78AE"/>
    <w:rsid w:val="00EE37C5"/>
    <w:rsid w:val="00EE49B2"/>
    <w:rsid w:val="00F416F2"/>
    <w:rsid w:val="00F418AF"/>
    <w:rsid w:val="00F51BE4"/>
    <w:rsid w:val="00F61148"/>
    <w:rsid w:val="00F7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007AD-C929-4964-AF4A-C60409A3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79"/>
  </w:style>
  <w:style w:type="paragraph" w:styleId="1">
    <w:name w:val="heading 1"/>
    <w:basedOn w:val="a"/>
    <w:next w:val="a"/>
    <w:qFormat/>
    <w:rsid w:val="007330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55B79"/>
    <w:pPr>
      <w:keepNext/>
      <w:jc w:val="center"/>
      <w:outlineLvl w:val="1"/>
    </w:pPr>
    <w:rPr>
      <w:sz w:val="52"/>
      <w:u w:val="single"/>
    </w:rPr>
  </w:style>
  <w:style w:type="paragraph" w:styleId="3">
    <w:name w:val="heading 3"/>
    <w:basedOn w:val="a"/>
    <w:next w:val="a"/>
    <w:qFormat/>
    <w:rsid w:val="00535C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ext">
    <w:name w:val="maintext"/>
    <w:basedOn w:val="a"/>
    <w:rsid w:val="00501479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rsid w:val="00501479"/>
    <w:rPr>
      <w:color w:val="0000FF"/>
      <w:u w:val="single"/>
    </w:rPr>
  </w:style>
  <w:style w:type="character" w:customStyle="1" w:styleId="flyoutnormal">
    <w:name w:val="flyoutnormal"/>
    <w:basedOn w:val="a0"/>
    <w:rsid w:val="00501479"/>
  </w:style>
  <w:style w:type="paragraph" w:styleId="a4">
    <w:name w:val="Normal (Web)"/>
    <w:basedOn w:val="a"/>
    <w:rsid w:val="00501479"/>
    <w:pPr>
      <w:spacing w:before="100" w:beforeAutospacing="1" w:after="100" w:afterAutospacing="1"/>
    </w:pPr>
    <w:rPr>
      <w:sz w:val="24"/>
      <w:szCs w:val="24"/>
    </w:rPr>
  </w:style>
  <w:style w:type="paragraph" w:customStyle="1" w:styleId="vrez">
    <w:name w:val="vrez"/>
    <w:basedOn w:val="a"/>
    <w:rsid w:val="0048446E"/>
    <w:rPr>
      <w:rFonts w:ascii="Arial" w:hAnsi="Arial" w:cs="Arial"/>
      <w:color w:val="4C4C4C"/>
    </w:rPr>
  </w:style>
  <w:style w:type="paragraph" w:customStyle="1" w:styleId="text">
    <w:name w:val="text"/>
    <w:basedOn w:val="a"/>
    <w:rsid w:val="0048446E"/>
    <w:pPr>
      <w:jc w:val="both"/>
    </w:pPr>
    <w:rPr>
      <w:rFonts w:ascii="Arial" w:hAnsi="Arial" w:cs="Arial"/>
      <w:color w:val="000000"/>
    </w:rPr>
  </w:style>
  <w:style w:type="character" w:customStyle="1" w:styleId="10">
    <w:name w:val="Гиперссылка1"/>
    <w:rsid w:val="0084049E"/>
    <w:rPr>
      <w:rFonts w:ascii="Arial" w:hAnsi="Arial" w:cs="Arial" w:hint="default"/>
      <w:color w:val="6E6E7C"/>
      <w:u w:val="single"/>
    </w:rPr>
  </w:style>
  <w:style w:type="character" w:customStyle="1" w:styleId="internal1">
    <w:name w:val="internal1"/>
    <w:rsid w:val="00674187"/>
    <w:rPr>
      <w:rFonts w:ascii="Times New Roman" w:hAnsi="Times New Roman" w:cs="Times New Roman" w:hint="default"/>
      <w:caps w:val="0"/>
      <w:strike w:val="0"/>
      <w:dstrike w:val="0"/>
      <w:color w:val="000000"/>
      <w:sz w:val="23"/>
      <w:szCs w:val="23"/>
      <w:u w:val="none"/>
      <w:effect w:val="none"/>
    </w:rPr>
  </w:style>
  <w:style w:type="character" w:customStyle="1" w:styleId="text1">
    <w:name w:val="text1"/>
    <w:rsid w:val="00674187"/>
    <w:rPr>
      <w:rFonts w:ascii="Arial" w:hAnsi="Arial" w:cs="Arial" w:hint="default"/>
      <w:strike w:val="0"/>
      <w:dstrike w:val="0"/>
      <w:color w:val="333333"/>
      <w:sz w:val="20"/>
      <w:szCs w:val="20"/>
      <w:u w:val="none"/>
      <w:effect w:val="none"/>
    </w:rPr>
  </w:style>
  <w:style w:type="paragraph" w:styleId="a5">
    <w:name w:val="header"/>
    <w:basedOn w:val="a"/>
    <w:rsid w:val="00025A8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25A88"/>
  </w:style>
  <w:style w:type="paragraph" w:styleId="11">
    <w:name w:val="toc 1"/>
    <w:basedOn w:val="a"/>
    <w:next w:val="a"/>
    <w:autoRedefine/>
    <w:semiHidden/>
    <w:rsid w:val="00872594"/>
    <w:pPr>
      <w:spacing w:before="120"/>
    </w:pPr>
    <w:rPr>
      <w:b/>
      <w:bCs/>
      <w:i/>
      <w:iCs/>
      <w:sz w:val="24"/>
      <w:szCs w:val="24"/>
    </w:rPr>
  </w:style>
  <w:style w:type="paragraph" w:styleId="21">
    <w:name w:val="toc 2"/>
    <w:basedOn w:val="a"/>
    <w:next w:val="a"/>
    <w:autoRedefine/>
    <w:semiHidden/>
    <w:rsid w:val="00474ADF"/>
    <w:pPr>
      <w:tabs>
        <w:tab w:val="right" w:leader="dot" w:pos="9627"/>
      </w:tabs>
      <w:spacing w:before="120"/>
      <w:ind w:left="200" w:hanging="200"/>
    </w:pPr>
    <w:rPr>
      <w:b/>
      <w:bCs/>
      <w:i/>
      <w:noProof/>
      <w:sz w:val="28"/>
      <w:szCs w:val="28"/>
    </w:rPr>
  </w:style>
  <w:style w:type="paragraph" w:styleId="30">
    <w:name w:val="toc 3"/>
    <w:basedOn w:val="a"/>
    <w:next w:val="a"/>
    <w:autoRedefine/>
    <w:semiHidden/>
    <w:rsid w:val="00872594"/>
    <w:pPr>
      <w:ind w:left="400"/>
    </w:pPr>
  </w:style>
  <w:style w:type="paragraph" w:styleId="4">
    <w:name w:val="toc 4"/>
    <w:basedOn w:val="a"/>
    <w:next w:val="a"/>
    <w:autoRedefine/>
    <w:semiHidden/>
    <w:rsid w:val="00872594"/>
    <w:pPr>
      <w:ind w:left="600"/>
    </w:pPr>
  </w:style>
  <w:style w:type="paragraph" w:styleId="5">
    <w:name w:val="toc 5"/>
    <w:basedOn w:val="a"/>
    <w:next w:val="a"/>
    <w:autoRedefine/>
    <w:semiHidden/>
    <w:rsid w:val="00872594"/>
    <w:pPr>
      <w:ind w:left="800"/>
    </w:pPr>
  </w:style>
  <w:style w:type="paragraph" w:styleId="6">
    <w:name w:val="toc 6"/>
    <w:basedOn w:val="a"/>
    <w:next w:val="a"/>
    <w:autoRedefine/>
    <w:semiHidden/>
    <w:rsid w:val="00872594"/>
    <w:pPr>
      <w:ind w:left="1000"/>
    </w:pPr>
  </w:style>
  <w:style w:type="paragraph" w:styleId="7">
    <w:name w:val="toc 7"/>
    <w:basedOn w:val="a"/>
    <w:next w:val="a"/>
    <w:autoRedefine/>
    <w:semiHidden/>
    <w:rsid w:val="00872594"/>
    <w:pPr>
      <w:ind w:left="1200"/>
    </w:pPr>
  </w:style>
  <w:style w:type="paragraph" w:styleId="8">
    <w:name w:val="toc 8"/>
    <w:basedOn w:val="a"/>
    <w:next w:val="a"/>
    <w:autoRedefine/>
    <w:semiHidden/>
    <w:rsid w:val="00872594"/>
    <w:pPr>
      <w:ind w:left="1400"/>
    </w:pPr>
  </w:style>
  <w:style w:type="paragraph" w:styleId="9">
    <w:name w:val="toc 9"/>
    <w:basedOn w:val="a"/>
    <w:next w:val="a"/>
    <w:autoRedefine/>
    <w:semiHidden/>
    <w:rsid w:val="00872594"/>
    <w:pPr>
      <w:ind w:left="1600"/>
    </w:pPr>
  </w:style>
  <w:style w:type="paragraph" w:styleId="a7">
    <w:name w:val="footer"/>
    <w:basedOn w:val="a"/>
    <w:rsid w:val="00155BAB"/>
    <w:pPr>
      <w:tabs>
        <w:tab w:val="center" w:pos="4677"/>
        <w:tab w:val="right" w:pos="9355"/>
      </w:tabs>
    </w:pPr>
  </w:style>
  <w:style w:type="paragraph" w:styleId="a8">
    <w:name w:val="Body Text Indent"/>
    <w:aliases w:val=" Знак1"/>
    <w:basedOn w:val="a"/>
    <w:link w:val="a9"/>
    <w:rsid w:val="0092182B"/>
    <w:pPr>
      <w:autoSpaceDE w:val="0"/>
      <w:autoSpaceDN w:val="0"/>
      <w:adjustRightInd w:val="0"/>
      <w:ind w:firstLine="709"/>
      <w:jc w:val="both"/>
    </w:pPr>
    <w:rPr>
      <w:color w:val="000000"/>
      <w:sz w:val="24"/>
      <w:szCs w:val="24"/>
    </w:rPr>
  </w:style>
  <w:style w:type="character" w:customStyle="1" w:styleId="a9">
    <w:name w:val="Основной текст с отступом Знак"/>
    <w:aliases w:val=" Знак1 Знак"/>
    <w:link w:val="a8"/>
    <w:rsid w:val="0092182B"/>
    <w:rPr>
      <w:color w:val="000000"/>
      <w:sz w:val="24"/>
      <w:szCs w:val="24"/>
      <w:lang w:val="ru-RU" w:eastAsia="ru-RU" w:bidi="ar-SA"/>
    </w:rPr>
  </w:style>
  <w:style w:type="paragraph" w:styleId="aa">
    <w:name w:val="footnote text"/>
    <w:basedOn w:val="a"/>
    <w:link w:val="ab"/>
    <w:semiHidden/>
    <w:rsid w:val="0092182B"/>
    <w:rPr>
      <w:rFonts w:ascii="Arial" w:hAnsi="Arial"/>
      <w:sz w:val="18"/>
    </w:rPr>
  </w:style>
  <w:style w:type="character" w:customStyle="1" w:styleId="ab">
    <w:name w:val="Текст сноски Знак"/>
    <w:link w:val="aa"/>
    <w:rsid w:val="0092182B"/>
    <w:rPr>
      <w:rFonts w:ascii="Arial" w:hAnsi="Arial"/>
      <w:sz w:val="18"/>
      <w:lang w:val="ru-RU" w:eastAsia="ru-RU" w:bidi="ar-SA"/>
    </w:rPr>
  </w:style>
  <w:style w:type="character" w:styleId="ac">
    <w:name w:val="footnote reference"/>
    <w:semiHidden/>
    <w:rsid w:val="0092182B"/>
    <w:rPr>
      <w:vertAlign w:val="superscript"/>
    </w:rPr>
  </w:style>
  <w:style w:type="character" w:customStyle="1" w:styleId="20">
    <w:name w:val="Заголовок 2 Знак"/>
    <w:link w:val="2"/>
    <w:rsid w:val="0092182B"/>
    <w:rPr>
      <w:sz w:val="52"/>
      <w:u w:val="single"/>
      <w:lang w:val="ru-RU" w:eastAsia="ru-RU" w:bidi="ar-SA"/>
    </w:rPr>
  </w:style>
  <w:style w:type="character" w:customStyle="1" w:styleId="t20b1">
    <w:name w:val="t20b1"/>
    <w:rsid w:val="00F61148"/>
    <w:rPr>
      <w:rFonts w:ascii="Tahoma" w:hAnsi="Tahoma" w:cs="Tahoma" w:hint="default"/>
      <w:b/>
      <w:bCs/>
      <w:color w:val="000000"/>
      <w:spacing w:val="-15"/>
      <w:sz w:val="30"/>
      <w:szCs w:val="30"/>
    </w:rPr>
  </w:style>
  <w:style w:type="character" w:customStyle="1" w:styleId="s61">
    <w:name w:val="s61"/>
    <w:rsid w:val="00F61148"/>
    <w:rPr>
      <w:rFonts w:ascii="Arial" w:hAnsi="Arial" w:cs="Arial" w:hint="default"/>
      <w:sz w:val="9"/>
      <w:szCs w:val="9"/>
    </w:rPr>
  </w:style>
  <w:style w:type="character" w:customStyle="1" w:styleId="t141">
    <w:name w:val="t141"/>
    <w:rsid w:val="00F61148"/>
    <w:rPr>
      <w:rFonts w:ascii="Times New Roman" w:hAnsi="Times New Roman" w:cs="Times New Roman" w:hint="default"/>
      <w:color w:val="00000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3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9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3476</Words>
  <Characters>19814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home</Company>
  <LinksUpToDate>false</LinksUpToDate>
  <CharactersWithSpaces>23244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MashkA-4</dc:creator>
  <cp:keywords/>
  <dc:description/>
  <cp:lastModifiedBy>admin</cp:lastModifiedBy>
  <cp:revision>2</cp:revision>
  <dcterms:created xsi:type="dcterms:W3CDTF">2014-02-07T11:05:00Z</dcterms:created>
  <dcterms:modified xsi:type="dcterms:W3CDTF">2014-02-07T11:05:00Z</dcterms:modified>
</cp:coreProperties>
</file>