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68" w:rsidRPr="00617640" w:rsidRDefault="00914868" w:rsidP="00914868">
      <w:pPr>
        <w:spacing w:before="120"/>
        <w:jc w:val="center"/>
        <w:rPr>
          <w:b/>
          <w:sz w:val="32"/>
        </w:rPr>
      </w:pPr>
      <w:r w:rsidRPr="00617640">
        <w:rPr>
          <w:b/>
          <w:sz w:val="32"/>
        </w:rPr>
        <w:t>Тропические и субтропические эндемичные растения некоторых флористических областей мировой флоры</w:t>
      </w:r>
    </w:p>
    <w:p w:rsidR="00914868" w:rsidRPr="00617640" w:rsidRDefault="00914868" w:rsidP="00914868">
      <w:pPr>
        <w:spacing w:before="120"/>
        <w:jc w:val="center"/>
        <w:rPr>
          <w:sz w:val="28"/>
        </w:rPr>
      </w:pPr>
      <w:r w:rsidRPr="00617640">
        <w:rPr>
          <w:sz w:val="28"/>
        </w:rPr>
        <w:t xml:space="preserve">В.Ф. Шипилова, Л.М. Карташева, Ботанический сад Воронежского государственного университета, Россия 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Ботанические сады создают богатейшие коллекции растений мирового растительного биоразнообразия</w:t>
      </w:r>
      <w:r>
        <w:t xml:space="preserve">, </w:t>
      </w:r>
      <w:r w:rsidRPr="00617640">
        <w:t>которые являются первоисточником всех теоретических выводов и практических рекомендаций в области интродукции</w:t>
      </w:r>
      <w:r>
        <w:t xml:space="preserve">, </w:t>
      </w:r>
      <w:r w:rsidRPr="00617640">
        <w:t>в плоскости познания закономерностей формо- и видообразования</w:t>
      </w:r>
      <w:r>
        <w:t xml:space="preserve">, </w:t>
      </w:r>
      <w:r w:rsidRPr="00617640">
        <w:t>изменчивости и наследственности</w:t>
      </w:r>
      <w:r>
        <w:t xml:space="preserve">, </w:t>
      </w:r>
      <w:r w:rsidRPr="00617640">
        <w:t>физиологии и биохимии интродуцентов.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Здесь приведены результаты исследования эколого-биологических особенностей интродуцированных эндемиков некоторых флористических областей Земного шара</w:t>
      </w:r>
      <w:r>
        <w:t xml:space="preserve">, </w:t>
      </w:r>
      <w:r w:rsidRPr="00617640">
        <w:t>в том числе редких. Выделены перспективные виды для введения в культуру.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Объектами исследования послужили 425 видов</w:t>
      </w:r>
      <w:r>
        <w:t xml:space="preserve">, </w:t>
      </w:r>
      <w:r w:rsidRPr="00617640">
        <w:t>разновидностей и форм</w:t>
      </w:r>
      <w:r>
        <w:t xml:space="preserve">, </w:t>
      </w:r>
      <w:r w:rsidRPr="00617640">
        <w:t>принадлежащих к 233 родам и 47 семействам. В коллекции представлены все классы растительного мира: селагинеллы</w:t>
      </w:r>
      <w:r>
        <w:t xml:space="preserve">, </w:t>
      </w:r>
      <w:r w:rsidRPr="00617640">
        <w:t>папоротники</w:t>
      </w:r>
      <w:r>
        <w:t xml:space="preserve">, </w:t>
      </w:r>
      <w:r w:rsidRPr="00617640">
        <w:t>саговники</w:t>
      </w:r>
      <w:r>
        <w:t xml:space="preserve">, </w:t>
      </w:r>
      <w:r w:rsidRPr="00617640">
        <w:t>голосеменные</w:t>
      </w:r>
      <w:r>
        <w:t xml:space="preserve">, </w:t>
      </w:r>
      <w:r w:rsidRPr="00617640">
        <w:t>пальмы и цветковые растения различных флористических областей Земного шара. Отделы</w:t>
      </w:r>
      <w:r>
        <w:t xml:space="preserve">, </w:t>
      </w:r>
      <w:r w:rsidRPr="00617640">
        <w:t>а также семейства и роды представлены в соответствии с системой А.Л Тахтаджяна [4]. Особую группу коллекции представляют реликтовые</w:t>
      </w:r>
      <w:r>
        <w:t xml:space="preserve">, </w:t>
      </w:r>
      <w:r w:rsidRPr="00617640">
        <w:t>эндемичные и исчезающие виды. Более 100 редких видов входят в Красную книгу МСОП [7].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Основные принципы формирования едины для всех оранжерейных коллекций [3</w:t>
      </w:r>
      <w:r>
        <w:t xml:space="preserve">, </w:t>
      </w:r>
      <w:r w:rsidRPr="00617640">
        <w:t>6]. Наиболее старый и традиционный принцип размещения оранжерейных растений – систематический. Однако этот метод имеет ряд недостатков</w:t>
      </w:r>
      <w:r>
        <w:t xml:space="preserve">, </w:t>
      </w:r>
      <w:r w:rsidRPr="00617640">
        <w:t>так как расположить в строгой систематической последовательности растения самых разнообразных жизненных форм с неодинаковой экологической требовательностью практически невозможно. Результат такого несоответствия – неполное прохождение цикла развития и</w:t>
      </w:r>
      <w:r>
        <w:t xml:space="preserve">, </w:t>
      </w:r>
      <w:r w:rsidRPr="00617640">
        <w:t>прежде всего</w:t>
      </w:r>
      <w:r>
        <w:t xml:space="preserve">, </w:t>
      </w:r>
      <w:r w:rsidRPr="00617640">
        <w:t>цветения и плодоношения</w:t>
      </w:r>
      <w:r>
        <w:t xml:space="preserve">, </w:t>
      </w:r>
      <w:r w:rsidRPr="00617640">
        <w:t>а также изменение жизненной формы. Руководствуясь систематическим принципом и сходными экологическими требованиями</w:t>
      </w:r>
      <w:r>
        <w:t xml:space="preserve">, </w:t>
      </w:r>
      <w:r w:rsidRPr="00617640">
        <w:t>сформированы крупные комплексы семейств Araceae</w:t>
      </w:r>
      <w:r>
        <w:t xml:space="preserve">, </w:t>
      </w:r>
      <w:r w:rsidRPr="00617640">
        <w:t>70 ВЕСТНИК ВГУ</w:t>
      </w:r>
      <w:r>
        <w:t xml:space="preserve">, </w:t>
      </w:r>
      <w:r w:rsidRPr="00617640">
        <w:t>СЕРИЯ: ГЕОГРАФИЯ. ГЕОЭКОЛОГИЯ</w:t>
      </w:r>
      <w:r>
        <w:t xml:space="preserve">, </w:t>
      </w:r>
      <w:r w:rsidRPr="00617640">
        <w:t>2010</w:t>
      </w:r>
      <w:r>
        <w:t xml:space="preserve">, </w:t>
      </w:r>
      <w:r w:rsidRPr="00617640">
        <w:t>№ 2 Acanthaceae</w:t>
      </w:r>
      <w:r>
        <w:t xml:space="preserve">, </w:t>
      </w:r>
      <w:r w:rsidRPr="00617640">
        <w:t>Cammelinaceae</w:t>
      </w:r>
      <w:r>
        <w:t xml:space="preserve">, </w:t>
      </w:r>
      <w:r w:rsidRPr="00617640">
        <w:t>Bromeliaceae</w:t>
      </w:r>
      <w:r>
        <w:t xml:space="preserve">, </w:t>
      </w:r>
      <w:r w:rsidRPr="00617640">
        <w:t>Marantaceae</w:t>
      </w:r>
      <w:r>
        <w:t xml:space="preserve">, </w:t>
      </w:r>
      <w:r w:rsidRPr="00617640">
        <w:t>Amaryllidaceae</w:t>
      </w:r>
      <w:r>
        <w:t xml:space="preserve">, </w:t>
      </w:r>
      <w:r w:rsidRPr="00617640">
        <w:t>Dracaenaceae</w:t>
      </w:r>
      <w:r>
        <w:t xml:space="preserve">, </w:t>
      </w:r>
      <w:r w:rsidRPr="00617640">
        <w:t>Agavaceae и др. Размещение растений по экологическому принципу позволило подбирать максимально приближенные условия выращивания растений к природным условиям обитания (оптимальный температурный и световой режимы) и выработать оптимальные приемы агротехники. Эти сведения служат исходной точкой при экспериментальной разработке способов оранжерейной культуры вида.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Наиболее приемлемым принципом экспонирования оранжерейных растений является ботаникогеографический</w:t>
      </w:r>
      <w:r>
        <w:t xml:space="preserve">, </w:t>
      </w:r>
      <w:r w:rsidRPr="00617640">
        <w:t>при котором растения соответствующих флористических областей Земного шара объединяют с учетом их природных сочетаний [1]. Использование данного метода работы с интродуцентами вскрывает характерные для данной флористической области особенности</w:t>
      </w:r>
      <w:r>
        <w:t xml:space="preserve">, </w:t>
      </w:r>
      <w:r w:rsidRPr="00617640">
        <w:t>выявляет виды с непрерывными ростовыми процессами</w:t>
      </w:r>
      <w:r>
        <w:t xml:space="preserve">, </w:t>
      </w:r>
      <w:r w:rsidRPr="00617640">
        <w:t>осенним и зимним цветением [2].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Основной единицей для создания экспозиций в оранжерее принята флористиче ская область</w:t>
      </w:r>
      <w:r>
        <w:t xml:space="preserve">, </w:t>
      </w:r>
      <w:r w:rsidRPr="00617640">
        <w:t>т.к. из-за ограниченности площади невозможно представлять флористические провинции. В нашей работе использована флористическая система</w:t>
      </w:r>
      <w:r>
        <w:t xml:space="preserve">, </w:t>
      </w:r>
      <w:r w:rsidRPr="00617640">
        <w:t>разработанная А.Л. Тахтаджяном [5].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 результате анализа коллекционного фонда оранжереи были выделены эндемичные виды трех флористических областей Земного шара [1].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I. Голарктическое царство 1. Бореальное подцарство Hedera helix L. – Плющ обыкновенный. Сем.</w:t>
      </w:r>
      <w:r>
        <w:t xml:space="preserve"> </w:t>
      </w:r>
      <w:r w:rsidRPr="00617640">
        <w:t>Araliaceae.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Циркумбореальной области</w:t>
      </w:r>
      <w:r>
        <w:t xml:space="preserve">, </w:t>
      </w:r>
      <w:r w:rsidRPr="00617640">
        <w:t>Центрально-европейской провинции. Растет в лесах</w:t>
      </w:r>
      <w:r>
        <w:t xml:space="preserve">, </w:t>
      </w:r>
      <w:r w:rsidRPr="00617640">
        <w:t>в тенистых местах по оврагам и балкам</w:t>
      </w:r>
      <w:r>
        <w:t xml:space="preserve">, </w:t>
      </w:r>
      <w:r w:rsidRPr="00617640">
        <w:t>на скалах</w:t>
      </w:r>
      <w:r>
        <w:t xml:space="preserve">, </w:t>
      </w:r>
      <w:r w:rsidRPr="00617640">
        <w:t xml:space="preserve">поднимаясь в горы до </w:t>
      </w:r>
      <w:smartTag w:uri="urn:schemas-microsoft-com:office:smarttags" w:element="metricconverter">
        <w:smartTagPr>
          <w:attr w:name="ProductID" w:val="1500 м"/>
        </w:smartTagPr>
        <w:r w:rsidRPr="00617640">
          <w:t>1500 м</w:t>
        </w:r>
      </w:smartTag>
      <w:r w:rsidRPr="00617640">
        <w:t xml:space="preserve"> над ур. 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Вечнозеленая лиана</w:t>
      </w:r>
      <w:r>
        <w:t xml:space="preserve">, </w:t>
      </w:r>
      <w:r w:rsidRPr="00617640">
        <w:t xml:space="preserve">длиной до </w:t>
      </w:r>
      <w:smartTag w:uri="urn:schemas-microsoft-com:office:smarttags" w:element="metricconverter">
        <w:smartTagPr>
          <w:attr w:name="ProductID" w:val="20 м"/>
        </w:smartTagPr>
        <w:r w:rsidRPr="00617640">
          <w:t>20 м</w:t>
        </w:r>
      </w:smartTag>
      <w:r>
        <w:t xml:space="preserve">, </w:t>
      </w:r>
      <w:r w:rsidRPr="00617640">
        <w:t>дающая множество воздушных корней. Листья 3-7 – дольчатые</w:t>
      </w:r>
      <w:r>
        <w:t xml:space="preserve">, </w:t>
      </w:r>
      <w:r w:rsidRPr="00617640">
        <w:t>с сердцевидным основанием</w:t>
      </w:r>
      <w:r>
        <w:t xml:space="preserve">, </w:t>
      </w:r>
      <w:r w:rsidRPr="00617640">
        <w:t>маленькие</w:t>
      </w:r>
      <w:r>
        <w:t xml:space="preserve">, </w:t>
      </w:r>
      <w:r w:rsidRPr="00617640">
        <w:t>плотные</w:t>
      </w:r>
      <w:r>
        <w:t xml:space="preserve">, </w:t>
      </w:r>
      <w:r w:rsidRPr="00617640">
        <w:t>темно-зеленые</w:t>
      </w:r>
      <w:r>
        <w:t xml:space="preserve">, </w:t>
      </w:r>
      <w:r w:rsidRPr="00617640">
        <w:t>со светловатыми жилками. Цветы двуполые</w:t>
      </w:r>
      <w:r>
        <w:t xml:space="preserve">, </w:t>
      </w:r>
      <w:r w:rsidRPr="00617640">
        <w:t>реже однополые</w:t>
      </w:r>
      <w:r>
        <w:t xml:space="preserve">, </w:t>
      </w:r>
      <w:r w:rsidRPr="00617640">
        <w:t>невзрачные</w:t>
      </w:r>
      <w:r>
        <w:t xml:space="preserve">, </w:t>
      </w:r>
      <w:r w:rsidRPr="00617640">
        <w:t>мелкие</w:t>
      </w:r>
      <w:r>
        <w:t xml:space="preserve">, </w:t>
      </w:r>
      <w:r w:rsidRPr="00617640">
        <w:t>желто-зеленые собраны в зонтичные соцветия.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 условиях оранжереи вегетация начинается со второй половины февраля (17.02-20.02). Цветет в марте (9.03-15.03). Продолжительность вегетации 240-250 дней. Ежегодный прирост 0</w:t>
      </w:r>
      <w:r>
        <w:t xml:space="preserve">, </w:t>
      </w:r>
      <w:r w:rsidRPr="00617640">
        <w:t>3-0</w:t>
      </w:r>
      <w:r>
        <w:t xml:space="preserve">, </w:t>
      </w:r>
      <w:smartTag w:uri="urn:schemas-microsoft-com:office:smarttags" w:element="metricconverter">
        <w:smartTagPr>
          <w:attr w:name="ProductID" w:val="4 м"/>
        </w:smartTagPr>
        <w:r w:rsidRPr="00617640">
          <w:t>4 м</w:t>
        </w:r>
      </w:smartTag>
      <w:r w:rsidRPr="00617640">
        <w:t>. Теневынослив. Не плодоносит. Размножается одревесневшими черенками. Лекарственное. Trachycarpus fortunei (Hooker) H. Wendl. – Трахикарпус Форчуна. Сем. Arecaceae.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Восточноазиатской области</w:t>
      </w:r>
      <w:r>
        <w:t xml:space="preserve">, </w:t>
      </w:r>
      <w:r w:rsidRPr="00617640">
        <w:t>Восточногималайской провинции. Растет во влажных субтропических районах.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Вееролистная пальма 10-</w:t>
      </w:r>
      <w:smartTag w:uri="urn:schemas-microsoft-com:office:smarttags" w:element="metricconverter">
        <w:smartTagPr>
          <w:attr w:name="ProductID" w:val="12 м"/>
        </w:smartTagPr>
        <w:r w:rsidRPr="00617640">
          <w:t>12 м</w:t>
        </w:r>
      </w:smartTag>
      <w:r w:rsidRPr="00617640">
        <w:t xml:space="preserve"> высоты. Ствол диаметром 15-</w:t>
      </w:r>
      <w:smartTag w:uri="urn:schemas-microsoft-com:office:smarttags" w:element="metricconverter">
        <w:smartTagPr>
          <w:attr w:name="ProductID" w:val="25 см"/>
        </w:smartTagPr>
        <w:r w:rsidRPr="00617640">
          <w:t>25 см</w:t>
        </w:r>
      </w:smartTag>
      <w:r>
        <w:t xml:space="preserve">, </w:t>
      </w:r>
      <w:r w:rsidRPr="00617640">
        <w:t>покрытый остатками черешков и коричневыми волокнами от отмерших листьев. Листья веерные</w:t>
      </w:r>
      <w:r>
        <w:t xml:space="preserve">, </w:t>
      </w:r>
      <w:r w:rsidRPr="00617640">
        <w:t>густо расположенные на вершине ствола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90 см"/>
        </w:smartTagPr>
        <w:r w:rsidRPr="00617640">
          <w:t>90 см</w:t>
        </w:r>
      </w:smartTag>
      <w:r w:rsidRPr="00617640">
        <w:t xml:space="preserve"> в диаметре. Цветки желтые</w:t>
      </w:r>
      <w:r>
        <w:t xml:space="preserve">, </w:t>
      </w:r>
      <w:r w:rsidRPr="00617640">
        <w:t>слабо ароматные. Двудомное.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Интродуцирован из Сочинского дендрария четырехлетними саженцами. В настоящее время высота растения около 5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>. В условиях оранжереи вегетация начинается в начале января при температуре 14-16°. Продолжительность вегетации 280-310 дней. Ежегодный прирост 0</w:t>
      </w:r>
      <w:r>
        <w:t xml:space="preserve">, </w:t>
      </w:r>
      <w:r w:rsidRPr="00617640">
        <w:t>5-0</w:t>
      </w:r>
      <w:r>
        <w:t xml:space="preserve">, </w:t>
      </w:r>
      <w:smartTag w:uri="urn:schemas-microsoft-com:office:smarttags" w:element="metricconverter">
        <w:smartTagPr>
          <w:attr w:name="ProductID" w:val="7 м"/>
        </w:smartTagPr>
        <w:r w:rsidRPr="00617640">
          <w:t>7 м</w:t>
        </w:r>
      </w:smartTag>
      <w:r w:rsidRPr="00617640">
        <w:t>. Не цветет. Не плодоносит. Теневыносливая. Морозостойкая. Декоративный вид.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Aucuba japonica Thunb. – Аукуба японская.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Сем. Aucubaceae.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Восточноазиатской области</w:t>
      </w:r>
      <w:r>
        <w:t xml:space="preserve">, </w:t>
      </w:r>
      <w:r w:rsidRPr="00617640">
        <w:t>Японо-Корейской провинции. Встречается в субтропических влажных лесах.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Вечнозеленый кустарник высотой 2-</w:t>
      </w:r>
      <w:smartTag w:uri="urn:schemas-microsoft-com:office:smarttags" w:element="metricconverter">
        <w:smartTagPr>
          <w:attr w:name="ProductID" w:val="4 м"/>
        </w:smartTagPr>
        <w:r w:rsidRPr="00617640">
          <w:t>4 м</w:t>
        </w:r>
      </w:smartTag>
      <w:r w:rsidRPr="00617640">
        <w:t xml:space="preserve"> в природе. Листья зеленые</w:t>
      </w:r>
      <w:r>
        <w:t xml:space="preserve">, </w:t>
      </w:r>
      <w:r w:rsidRPr="00617640">
        <w:t>глянцеватые с обеих сторон</w:t>
      </w:r>
      <w:r>
        <w:t xml:space="preserve">, </w:t>
      </w:r>
      <w:r w:rsidRPr="00617640">
        <w:t>эллиптически – ланцетовидные</w:t>
      </w:r>
      <w:r>
        <w:t xml:space="preserve">, </w:t>
      </w:r>
      <w:r w:rsidRPr="00617640">
        <w:t>заостренные</w:t>
      </w:r>
      <w:r>
        <w:t xml:space="preserve">, </w:t>
      </w:r>
      <w:r w:rsidRPr="00617640">
        <w:t>8-</w:t>
      </w:r>
      <w:smartTag w:uri="urn:schemas-microsoft-com:office:smarttags" w:element="metricconverter">
        <w:smartTagPr>
          <w:attr w:name="ProductID" w:val="20 см"/>
        </w:smartTagPr>
        <w:r w:rsidRPr="00617640">
          <w:t>20 см</w:t>
        </w:r>
      </w:smartTag>
      <w:r w:rsidRPr="00617640">
        <w:t xml:space="preserve"> длиной и 3-</w:t>
      </w:r>
      <w:smartTag w:uri="urn:schemas-microsoft-com:office:smarttags" w:element="metricconverter">
        <w:smartTagPr>
          <w:attr w:name="ProductID" w:val="6 см"/>
        </w:smartTagPr>
        <w:r w:rsidRPr="00617640">
          <w:t>6 см</w:t>
        </w:r>
      </w:smartTag>
      <w:r w:rsidRPr="00617640">
        <w:t xml:space="preserve"> шириной. Цветки мелкие.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Однодомное.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Культивируется с </w:t>
      </w:r>
      <w:smartTag w:uri="urn:schemas-microsoft-com:office:smarttags" w:element="metricconverter">
        <w:smartTagPr>
          <w:attr w:name="ProductID" w:val="2002 г"/>
        </w:smartTagPr>
        <w:r w:rsidRPr="00617640">
          <w:t>2002 г</w:t>
        </w:r>
      </w:smartTag>
      <w:r w:rsidRPr="00617640">
        <w:t>. Семена получены из Франции. Вегетация начинается в третьей декаде апреля. Продолжительность вегетации 240-260 дней. Ежегодный прирост 0</w:t>
      </w:r>
      <w:r>
        <w:t xml:space="preserve">, </w:t>
      </w:r>
      <w:r w:rsidRPr="00617640">
        <w:t>8-</w:t>
      </w:r>
      <w:smartTag w:uri="urn:schemas-microsoft-com:office:smarttags" w:element="metricconverter">
        <w:smartTagPr>
          <w:attr w:name="ProductID" w:val="10 см"/>
        </w:smartTagPr>
        <w:r w:rsidRPr="00617640">
          <w:t>10 см</w:t>
        </w:r>
      </w:smartTag>
      <w:r w:rsidRPr="00617640">
        <w:t xml:space="preserve">. Впервые зацвела в </w:t>
      </w:r>
      <w:smartTag w:uri="urn:schemas-microsoft-com:office:smarttags" w:element="metricconverter">
        <w:smartTagPr>
          <w:attr w:name="ProductID" w:val="2008 г"/>
        </w:smartTagPr>
        <w:r w:rsidRPr="00617640">
          <w:t>2008 г</w:t>
        </w:r>
      </w:smartTag>
      <w:r w:rsidRPr="00617640">
        <w:t>. – 5.05. Продолжительность цветения 12-15 дней. Высота растения в оранжерее – 0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>. В коллекции только женские экземпляры. Аукуба японская способна переносить загазованность помещений. Размножается посевом семян и делением куста.</w:t>
      </w:r>
    </w:p>
    <w:p w:rsidR="00914868" w:rsidRDefault="00914868" w:rsidP="00914868">
      <w:pPr>
        <w:spacing w:before="120"/>
        <w:ind w:firstLine="567"/>
        <w:jc w:val="both"/>
      </w:pPr>
      <w:r w:rsidRPr="00617640">
        <w:rPr>
          <w:lang w:val="en-US"/>
        </w:rPr>
        <w:t xml:space="preserve">Fatsia japonica (Thunb.) Decais et Planch - </w:t>
      </w:r>
      <w:r w:rsidRPr="00617640">
        <w:t>Фатсия</w:t>
      </w:r>
      <w:r w:rsidRPr="00617640">
        <w:rPr>
          <w:lang w:val="en-US"/>
        </w:rPr>
        <w:t xml:space="preserve"> </w:t>
      </w:r>
      <w:r w:rsidRPr="00617640">
        <w:t>японская</w:t>
      </w:r>
      <w:r w:rsidRPr="00617640">
        <w:rPr>
          <w:lang w:val="en-US"/>
        </w:rPr>
        <w:t xml:space="preserve">. </w:t>
      </w:r>
      <w:r w:rsidRPr="00617640">
        <w:t>Сем. Araliaceae.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Восточноазиатской области</w:t>
      </w:r>
      <w:r>
        <w:t xml:space="preserve">, </w:t>
      </w:r>
      <w:r w:rsidRPr="00617640">
        <w:t>Тайваньской провинции. Произрастает вдоль морского побережья.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Вечнозеленые кустарники 2-</w:t>
      </w:r>
      <w:smartTag w:uri="urn:schemas-microsoft-com:office:smarttags" w:element="metricconverter">
        <w:smartTagPr>
          <w:attr w:name="ProductID" w:val="4 м"/>
        </w:smartTagPr>
        <w:r w:rsidRPr="00617640">
          <w:t>4 м</w:t>
        </w:r>
      </w:smartTag>
      <w:r w:rsidRPr="00617640">
        <w:t xml:space="preserve"> высотой. Листья зеленые</w:t>
      </w:r>
      <w:r>
        <w:t xml:space="preserve">, </w:t>
      </w:r>
      <w:r w:rsidRPr="00617640">
        <w:t>кожистые</w:t>
      </w:r>
      <w:r>
        <w:t xml:space="preserve">, </w:t>
      </w:r>
      <w:r w:rsidRPr="00617640">
        <w:t>глянцевитые</w:t>
      </w:r>
      <w:r>
        <w:t xml:space="preserve">, </w:t>
      </w:r>
      <w:r w:rsidRPr="00617640">
        <w:t>5-9-лопастные</w:t>
      </w:r>
      <w:r>
        <w:t xml:space="preserve">, </w:t>
      </w:r>
      <w:r w:rsidRPr="00617640">
        <w:t>сердцевидно-округлые</w:t>
      </w:r>
      <w:r>
        <w:t xml:space="preserve">, </w:t>
      </w:r>
      <w:r w:rsidRPr="00617640">
        <w:t>диаметром 15-</w:t>
      </w:r>
      <w:smartTag w:uri="urn:schemas-microsoft-com:office:smarttags" w:element="metricconverter">
        <w:smartTagPr>
          <w:attr w:name="ProductID" w:val="30 см"/>
        </w:smartTagPr>
        <w:r w:rsidRPr="00617640">
          <w:t>30 см</w:t>
        </w:r>
      </w:smartTag>
      <w:r>
        <w:t xml:space="preserve">, </w:t>
      </w:r>
      <w:r w:rsidRPr="00617640">
        <w:t>на длинных черешках. Цветки белые</w:t>
      </w:r>
      <w:r>
        <w:t xml:space="preserve">, </w:t>
      </w:r>
      <w:r w:rsidRPr="00617640">
        <w:t>собранные в зонтиковидные соцветия.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Культивирован в ботанический сад трехлетними саженцами из Сочинского дендрария в 71 Тропические и субтропические эндемичные растения некоторых флористических областей мировой флоры ВЕСТНИК ВГУ</w:t>
      </w:r>
      <w:r>
        <w:t xml:space="preserve">, </w:t>
      </w:r>
      <w:r w:rsidRPr="00617640">
        <w:t>СЕРИЯ: ГЕОГРАФИЯ. ГЕОЭКОЛОГИЯ</w:t>
      </w:r>
      <w:r>
        <w:t xml:space="preserve">, </w:t>
      </w:r>
      <w:r w:rsidRPr="00617640">
        <w:t>2010</w:t>
      </w:r>
      <w:r>
        <w:t xml:space="preserve">, </w:t>
      </w:r>
      <w:r w:rsidRPr="00617640">
        <w:t>№ 2 В.Ф. Шипилова</w:t>
      </w:r>
      <w:r>
        <w:t xml:space="preserve">, </w:t>
      </w:r>
      <w:r w:rsidRPr="00617640">
        <w:t>Л.М. Карташева 2001 году. В коллекции два экземпляра. Начало вегетации 17.04-23.04. Продолжительность вегетации 240-260 дней. Ежегодный прирост 18-</w:t>
      </w:r>
      <w:smartTag w:uri="urn:schemas-microsoft-com:office:smarttags" w:element="metricconverter">
        <w:smartTagPr>
          <w:attr w:name="ProductID" w:val="20 см"/>
        </w:smartTagPr>
        <w:r w:rsidRPr="00617640">
          <w:t>20 см</w:t>
        </w:r>
      </w:smartTag>
      <w:r w:rsidRPr="00617640">
        <w:t xml:space="preserve">. Первое цветение отмечено в </w:t>
      </w:r>
      <w:smartTag w:uri="urn:schemas-microsoft-com:office:smarttags" w:element="metricconverter">
        <w:smartTagPr>
          <w:attr w:name="ProductID" w:val="2008 г"/>
        </w:smartTagPr>
        <w:r w:rsidRPr="00617640">
          <w:t>2008 г</w:t>
        </w:r>
      </w:smartTag>
      <w:r w:rsidRPr="00617640">
        <w:t>. – 15.04. Продолжительность цветения до 25 дней. Плодоношение не отмечено. Размножается посевом семян. Декоративное. Лекарственное.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Hoya bella Hook – Хойя прекрасная. Сем.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Asclepiadaceae.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Восточноазиатской области</w:t>
      </w:r>
      <w:r>
        <w:t xml:space="preserve">, </w:t>
      </w:r>
      <w:r w:rsidRPr="00617640">
        <w:t>Северобирманской провинции. Встречается в тропических лесах.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Вечнозеленый кустарник со стелющимися густооблиственными побегами длиной до </w:t>
      </w:r>
      <w:smartTag w:uri="urn:schemas-microsoft-com:office:smarttags" w:element="metricconverter">
        <w:smartTagPr>
          <w:attr w:name="ProductID" w:val="6 м"/>
        </w:smartTagPr>
        <w:r w:rsidRPr="00617640">
          <w:t>6 м</w:t>
        </w:r>
      </w:smartTag>
      <w:r w:rsidRPr="00617640">
        <w:t>. Листья яйцевидно-ланцетные</w:t>
      </w:r>
      <w:r>
        <w:t xml:space="preserve">, </w:t>
      </w:r>
      <w:r w:rsidRPr="00617640">
        <w:t>мелкие</w:t>
      </w:r>
      <w:r>
        <w:t xml:space="preserve">, </w:t>
      </w:r>
      <w:r w:rsidRPr="00617640">
        <w:t>до 2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длиной</w:t>
      </w:r>
      <w:r>
        <w:t xml:space="preserve">, </w:t>
      </w:r>
      <w:r w:rsidRPr="00617640">
        <w:t>толстые</w:t>
      </w:r>
      <w:r>
        <w:t xml:space="preserve">, </w:t>
      </w:r>
      <w:r w:rsidRPr="00617640">
        <w:t>заостренные</w:t>
      </w:r>
      <w:r>
        <w:t xml:space="preserve">, </w:t>
      </w:r>
      <w:r w:rsidRPr="00617640">
        <w:t>слабо выпуклые. Цветки маленькие</w:t>
      </w:r>
      <w:r>
        <w:t xml:space="preserve">, </w:t>
      </w:r>
      <w:r w:rsidRPr="00617640">
        <w:t>до 1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в диаметре</w:t>
      </w:r>
      <w:r>
        <w:t xml:space="preserve">, </w:t>
      </w:r>
      <w:r w:rsidRPr="00617640">
        <w:t>белые</w:t>
      </w:r>
      <w:r>
        <w:t xml:space="preserve">, </w:t>
      </w:r>
      <w:r w:rsidRPr="00617640">
        <w:t>восковидные; коронка пурпурно-красная.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 условиях оранжереи высота растения 30-</w:t>
      </w:r>
      <w:smartTag w:uri="urn:schemas-microsoft-com:office:smarttags" w:element="metricconverter">
        <w:smartTagPr>
          <w:attr w:name="ProductID" w:val="40 см"/>
        </w:smartTagPr>
        <w:r w:rsidRPr="00617640">
          <w:t>40 см</w:t>
        </w:r>
      </w:smartTag>
      <w:r w:rsidRPr="00617640">
        <w:t>. Вегетация с середины апреля по октябрь. Цветет весной (с 3.05-5.05) и осенью (1.10-7.10). Семена созревают в августе-декабре. Размножается черенками и посевом семян. Высокодекоративное.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2. Древнесредиземноморское подцарство Hedera canariensis Willd. – Плющ канарский.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Сем. Araliaceae.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Макаронезийской области</w:t>
      </w:r>
      <w:r>
        <w:t xml:space="preserve">, </w:t>
      </w:r>
      <w:r w:rsidRPr="00617640">
        <w:t>Канарской провинции. Занесен в Красную книгу МСОП. Вечнозеленая лиана</w:t>
      </w:r>
      <w:r>
        <w:t xml:space="preserve">, </w:t>
      </w:r>
      <w:r w:rsidRPr="00617640">
        <w:t>в отличие от плюща обыкновенного листья более широкие</w:t>
      </w:r>
      <w:r>
        <w:t xml:space="preserve">, </w:t>
      </w:r>
      <w:r w:rsidRPr="00617640">
        <w:t>не дает воздушных корней. Теневынослив. Очень капризен</w:t>
      </w:r>
      <w:r>
        <w:t xml:space="preserve">, </w:t>
      </w:r>
      <w:r w:rsidRPr="00617640">
        <w:t>влаголюбив и теплолюбив.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 оранжерее вегетация начинается с середины марта. Продолжительность вегетации 210-230 дней. Растет медленно. Ежегодный прирост 0</w:t>
      </w:r>
      <w:r>
        <w:t xml:space="preserve">, </w:t>
      </w:r>
      <w:r w:rsidRPr="00617640">
        <w:t>1-0</w:t>
      </w:r>
      <w:r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617640">
          <w:t>2 м</w:t>
        </w:r>
      </w:smartTag>
      <w:r w:rsidRPr="00617640">
        <w:t>. Не цветет. Не плодоносит. Размножается одревесневшими черенками.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Nerium oleander L. – Олеандр обыкновенный. Сем. Apocynaceae.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Средиземноморской области</w:t>
      </w:r>
      <w:r>
        <w:t xml:space="preserve">, </w:t>
      </w:r>
      <w:r w:rsidRPr="00617640">
        <w:t>Южномарокканской провинции. Растет на морском побережье</w:t>
      </w:r>
      <w:r>
        <w:t xml:space="preserve">, </w:t>
      </w:r>
      <w:r w:rsidRPr="00617640">
        <w:t xml:space="preserve">в сухих долинах не выше </w:t>
      </w:r>
      <w:smartTag w:uri="urn:schemas-microsoft-com:office:smarttags" w:element="metricconverter">
        <w:smartTagPr>
          <w:attr w:name="ProductID" w:val="300 м"/>
        </w:smartTagPr>
        <w:r w:rsidRPr="00617640">
          <w:t>300 м</w:t>
        </w:r>
      </w:smartTag>
      <w:r w:rsidRPr="00617640">
        <w:t xml:space="preserve"> над ур. м.</w:t>
      </w:r>
      <w:r>
        <w:t xml:space="preserve">, </w:t>
      </w:r>
      <w:r w:rsidRPr="00617640">
        <w:t>реже на скалах</w:t>
      </w:r>
      <w:r>
        <w:t xml:space="preserve">, </w:t>
      </w:r>
      <w:r w:rsidRPr="00617640">
        <w:t xml:space="preserve">на высоте </w:t>
      </w:r>
      <w:smartTag w:uri="urn:schemas-microsoft-com:office:smarttags" w:element="metricconverter">
        <w:smartTagPr>
          <w:attr w:name="ProductID" w:val="2000 м"/>
        </w:smartTagPr>
        <w:r w:rsidRPr="00617640">
          <w:t>2000 м</w:t>
        </w:r>
      </w:smartTag>
      <w:r w:rsidRPr="00617640">
        <w:t xml:space="preserve"> над ур. м. на аллювиальных</w:t>
      </w:r>
      <w:r>
        <w:t xml:space="preserve">, </w:t>
      </w:r>
      <w:r w:rsidRPr="00617640">
        <w:t>карбонатных почвах.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Вечнозеленый кустарник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3 м"/>
        </w:smartTagPr>
        <w:r w:rsidRPr="00617640">
          <w:t>3 м</w:t>
        </w:r>
      </w:smartTag>
      <w:r w:rsidRPr="00617640">
        <w:t xml:space="preserve"> высоты. Листья линейно-ланцетные</w:t>
      </w:r>
      <w:r>
        <w:t xml:space="preserve">, </w:t>
      </w:r>
      <w:r w:rsidRPr="00617640">
        <w:t>10-</w:t>
      </w:r>
      <w:smartTag w:uri="urn:schemas-microsoft-com:office:smarttags" w:element="metricconverter">
        <w:smartTagPr>
          <w:attr w:name="ProductID" w:val="15 см"/>
        </w:smartTagPr>
        <w:r w:rsidRPr="00617640">
          <w:t>15 см</w:t>
        </w:r>
      </w:smartTag>
      <w:r w:rsidRPr="00617640">
        <w:t xml:space="preserve"> длиной и до 2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шириной</w:t>
      </w:r>
      <w:r>
        <w:t xml:space="preserve">, </w:t>
      </w:r>
      <w:r w:rsidRPr="00617640">
        <w:t>супротивные или мутовчато-расположенные по 3 на коротких черешках</w:t>
      </w:r>
      <w:r>
        <w:t xml:space="preserve">, </w:t>
      </w:r>
      <w:r w:rsidRPr="00617640">
        <w:t>зеленые с верхней стороны и светло-зеленые с нижней. Цветки на верхушке побега</w:t>
      </w:r>
      <w:r>
        <w:t xml:space="preserve">, </w:t>
      </w:r>
      <w:r w:rsidRPr="00617640">
        <w:t>простые и махровые. Получен из Сочинского дендрария двухлетними саженцами. В настоящее время высота растения 2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>. Цветет ежегодно с июля по сентябрь. Цветы махровые</w:t>
      </w:r>
      <w:r>
        <w:t xml:space="preserve">, </w:t>
      </w:r>
      <w:r w:rsidRPr="00617640">
        <w:t>ярко-розовые диаметром 3-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>. Не плодоносит</w:t>
      </w:r>
      <w:r>
        <w:t xml:space="preserve">, </w:t>
      </w:r>
      <w:r w:rsidRPr="00617640">
        <w:t>т.к. махровые формы стерильны. Хорошо размножается верхушечными черенками.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Высокодекоративное.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Punica granatum L.</w:t>
      </w:r>
      <w:r>
        <w:t xml:space="preserve"> - </w:t>
      </w:r>
      <w:r w:rsidRPr="00617640">
        <w:t>Гранат обыкновенный.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Сем. Punicaceae.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Средиземноморской области</w:t>
      </w:r>
      <w:r>
        <w:t xml:space="preserve">, </w:t>
      </w:r>
      <w:r w:rsidRPr="00617640">
        <w:t>Южно-Средиземноморской провинции.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Многолетнее</w:t>
      </w:r>
      <w:r>
        <w:t xml:space="preserve">, </w:t>
      </w:r>
      <w:r w:rsidRPr="00617640">
        <w:t>листопадное</w:t>
      </w:r>
      <w:r>
        <w:t xml:space="preserve">, </w:t>
      </w:r>
      <w:r w:rsidRPr="00617640">
        <w:t>древесное растение</w:t>
      </w:r>
      <w:r>
        <w:t xml:space="preserve">, </w:t>
      </w:r>
      <w:r w:rsidRPr="00617640">
        <w:t>до 5 (8-10) м высотой. Побеги часто завершаются колючкой. Листья супротивные</w:t>
      </w:r>
      <w:r>
        <w:t xml:space="preserve">, </w:t>
      </w:r>
      <w:r w:rsidRPr="00617640">
        <w:t>кожистые</w:t>
      </w:r>
      <w:r>
        <w:t xml:space="preserve">, </w:t>
      </w:r>
      <w:r w:rsidRPr="00617640">
        <w:t>сверху глянцевитые</w:t>
      </w:r>
      <w:r>
        <w:t xml:space="preserve">, </w:t>
      </w:r>
      <w:r w:rsidRPr="00617640">
        <w:t>снизу с отчетливо выступающей средней жилкой</w:t>
      </w:r>
      <w:r>
        <w:t xml:space="preserve">, </w:t>
      </w:r>
      <w:r w:rsidRPr="00617640">
        <w:t>на укороченных побегах собраны в пучки</w:t>
      </w:r>
      <w:r>
        <w:t xml:space="preserve">, </w:t>
      </w:r>
      <w:r w:rsidRPr="00617640">
        <w:t>эллиптические</w:t>
      </w:r>
      <w:r>
        <w:t xml:space="preserve">, </w:t>
      </w:r>
      <w:r w:rsidRPr="00617640">
        <w:t>ланцетные</w:t>
      </w:r>
      <w:r>
        <w:t xml:space="preserve">, </w:t>
      </w:r>
      <w:r w:rsidRPr="00617640">
        <w:t>2-</w:t>
      </w:r>
      <w:smartTag w:uri="urn:schemas-microsoft-com:office:smarttags" w:element="metricconverter">
        <w:smartTagPr>
          <w:attr w:name="ProductID" w:val="6 см"/>
        </w:smartTagPr>
        <w:r w:rsidRPr="00617640">
          <w:t>6 см</w:t>
        </w:r>
      </w:smartTag>
      <w:r w:rsidRPr="00617640">
        <w:t xml:space="preserve"> длиной и 1-</w:t>
      </w:r>
      <w:smartTag w:uri="urn:schemas-microsoft-com:office:smarttags" w:element="metricconverter">
        <w:smartTagPr>
          <w:attr w:name="ProductID" w:val="2 см"/>
        </w:smartTagPr>
        <w:r w:rsidRPr="00617640">
          <w:t>2 см</w:t>
        </w:r>
      </w:smartTag>
      <w:r w:rsidRPr="00617640">
        <w:t xml:space="preserve"> шириной. Цветки ярко-красные или белые</w:t>
      </w:r>
      <w:r>
        <w:t xml:space="preserve">, </w:t>
      </w:r>
      <w:r w:rsidRPr="00617640">
        <w:t>обоеполые</w:t>
      </w:r>
      <w:r>
        <w:t xml:space="preserve">, </w:t>
      </w:r>
      <w:r w:rsidRPr="00617640">
        <w:t>пазушные или верхушечные</w:t>
      </w:r>
      <w:r>
        <w:t xml:space="preserve">, </w:t>
      </w:r>
      <w:r w:rsidRPr="00617640">
        <w:t>по одному или несколько</w:t>
      </w:r>
      <w:r>
        <w:t xml:space="preserve">, </w:t>
      </w:r>
      <w:r w:rsidRPr="00617640">
        <w:t>2-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в диаметре. Плод ягодообразный</w:t>
      </w:r>
      <w:r>
        <w:t xml:space="preserve">, </w:t>
      </w:r>
      <w:r w:rsidRPr="00617640">
        <w:t>крупный</w:t>
      </w:r>
      <w:r>
        <w:t xml:space="preserve">, </w:t>
      </w:r>
      <w:r w:rsidRPr="00617640">
        <w:t>8-</w:t>
      </w:r>
      <w:smartTag w:uri="urn:schemas-microsoft-com:office:smarttags" w:element="metricconverter">
        <w:smartTagPr>
          <w:attr w:name="ProductID" w:val="12 см"/>
        </w:smartTagPr>
        <w:r w:rsidRPr="00617640">
          <w:t>12 см</w:t>
        </w:r>
      </w:smartTag>
      <w:r w:rsidRPr="00617640">
        <w:t xml:space="preserve"> в диаметре; семена многочисленные</w:t>
      </w:r>
      <w:r>
        <w:t xml:space="preserve">, </w:t>
      </w:r>
      <w:r w:rsidRPr="00617640">
        <w:t>окружены сочным покровом. Растение перекрестноопыляемое. Плодовое и высоко декоративное.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Семена получены из Сочинского дендрария.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Высота растения в настоящее время около 0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>. В условиях оранжереи в зимний период сбрасывает листья</w:t>
      </w:r>
      <w:r>
        <w:t xml:space="preserve">, </w:t>
      </w:r>
      <w:r w:rsidRPr="00617640">
        <w:t>рост прекращает полностью. Вегетация начинается с 10-20 февраля в зависимости от температуры. Продолжительность вегетации 200-250 дней. Цветение наступает на 5-8 год. Хорошо размножается черенками (февраль-март) с однолетних побегов и семенами. Неприхотлив</w:t>
      </w:r>
      <w:r>
        <w:t xml:space="preserve">, </w:t>
      </w:r>
      <w:r w:rsidRPr="00617640">
        <w:t>растет на любых почвах.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Laurus nobilis L.</w:t>
      </w:r>
      <w:r>
        <w:t xml:space="preserve"> - </w:t>
      </w:r>
      <w:r w:rsidRPr="00617640">
        <w:t>Лавр благородный. Сем.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Lauraceae.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Средиземноморской области</w:t>
      </w:r>
      <w:r>
        <w:t xml:space="preserve">, </w:t>
      </w:r>
      <w:r w:rsidRPr="00617640">
        <w:t>Восточно-Средиземноморской провинции. Произрастает на различных почвах в лесах в прибрежной полосе</w:t>
      </w:r>
      <w:r>
        <w:t xml:space="preserve">, </w:t>
      </w:r>
      <w:r w:rsidRPr="00617640">
        <w:t xml:space="preserve">на высоте до </w:t>
      </w:r>
      <w:smartTag w:uri="urn:schemas-microsoft-com:office:smarttags" w:element="metricconverter">
        <w:smartTagPr>
          <w:attr w:name="ProductID" w:val="300 м"/>
        </w:smartTagPr>
        <w:r w:rsidRPr="00617640">
          <w:t>300 м</w:t>
        </w:r>
      </w:smartTag>
      <w:r w:rsidRPr="00617640">
        <w:t xml:space="preserve"> над ур. 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Вечнозеленые кустарники или деревья до </w:t>
      </w:r>
      <w:smartTag w:uri="urn:schemas-microsoft-com:office:smarttags" w:element="metricconverter">
        <w:smartTagPr>
          <w:attr w:name="ProductID" w:val="6 м"/>
        </w:smartTagPr>
        <w:r w:rsidRPr="00617640">
          <w:t>6 м</w:t>
        </w:r>
      </w:smartTag>
      <w:r w:rsidRPr="00617640">
        <w:t xml:space="preserve"> высоты. Листья простые</w:t>
      </w:r>
      <w:r>
        <w:t xml:space="preserve">, </w:t>
      </w:r>
      <w:r w:rsidRPr="00617640">
        <w:t>продолговато-ланцетные</w:t>
      </w:r>
      <w:r>
        <w:t xml:space="preserve">, </w:t>
      </w:r>
      <w:r w:rsidRPr="00617640">
        <w:t>кожистые</w:t>
      </w:r>
      <w:r>
        <w:t xml:space="preserve">, </w:t>
      </w:r>
      <w:r w:rsidRPr="00617640">
        <w:t>заостренные</w:t>
      </w:r>
      <w:r>
        <w:t xml:space="preserve">, </w:t>
      </w:r>
      <w:r w:rsidRPr="00617640">
        <w:t>голые</w:t>
      </w:r>
      <w:r>
        <w:t xml:space="preserve">, </w:t>
      </w:r>
      <w:r w:rsidRPr="00617640">
        <w:t>глянцевитые</w:t>
      </w:r>
      <w:r>
        <w:t xml:space="preserve">, </w:t>
      </w:r>
      <w:r w:rsidRPr="00617640">
        <w:t>на коротких черешках. Цветки мелкие</w:t>
      </w:r>
      <w:r>
        <w:t xml:space="preserve">, </w:t>
      </w:r>
      <w:r w:rsidRPr="00617640">
        <w:t>желтые</w:t>
      </w:r>
      <w:r>
        <w:t xml:space="preserve">, </w:t>
      </w:r>
      <w:r w:rsidRPr="00617640">
        <w:t>собранные в зонтики и расположенные в пазухах листьев. В природе цветет в апреле-мае.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Получен из Сочинского дендрария в 2004 году в возрасте 3 лет и высажен в грунт оранжереи. Высота в настоящее время около 2</w:t>
      </w:r>
      <w:r>
        <w:t xml:space="preserve">, </w:t>
      </w:r>
      <w:smartTag w:uri="urn:schemas-microsoft-com:office:smarttags" w:element="metricconverter">
        <w:smartTagPr>
          <w:attr w:name="ProductID" w:val="3 м"/>
        </w:smartTagPr>
        <w:r w:rsidRPr="00617640">
          <w:t>3 м</w:t>
        </w:r>
      </w:smartTag>
      <w:r w:rsidRPr="00617640">
        <w:t>. Ежегодный прирост 0</w:t>
      </w:r>
      <w:r>
        <w:t xml:space="preserve">, </w:t>
      </w:r>
      <w:r w:rsidRPr="00617640">
        <w:t>3-0</w:t>
      </w:r>
      <w:r>
        <w:t xml:space="preserve">, </w:t>
      </w:r>
      <w:smartTag w:uri="urn:schemas-microsoft-com:office:smarttags" w:element="metricconverter">
        <w:smartTagPr>
          <w:attr w:name="ProductID" w:val="33 м"/>
        </w:smartTagPr>
        <w:r w:rsidRPr="00617640">
          <w:t>33 м</w:t>
        </w:r>
      </w:smartTag>
      <w:r w:rsidRPr="00617640">
        <w:t>. В зимний период рост прекращает полностью. Вегетация начинается в феврале. Продолжительность вегетации 240 дней. Цветение и плодоношение не отмечено. Светолюбив</w:t>
      </w:r>
      <w:r>
        <w:t xml:space="preserve">, </w:t>
      </w:r>
      <w:r w:rsidRPr="00617640">
        <w:t>но теневынослив. Размножается семенами и 72 ВЕСТНИК ВГУ</w:t>
      </w:r>
      <w:r>
        <w:t xml:space="preserve">, </w:t>
      </w:r>
      <w:r w:rsidRPr="00617640">
        <w:t>СЕРИЯ: ГЕОГРАФИЯ. ГЕОЭКОЛОГИЯ</w:t>
      </w:r>
      <w:r>
        <w:t xml:space="preserve">, </w:t>
      </w:r>
      <w:r w:rsidRPr="00617640">
        <w:t>2010</w:t>
      </w:r>
      <w:r>
        <w:t xml:space="preserve">, </w:t>
      </w:r>
      <w:r w:rsidRPr="00617640">
        <w:t>№ 2 черенками с однолетних побегов. Эфиромасличное и лекарственное растение..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Zantedeschia aethiopica (L.) Spreng. – Белокрыльник эфиопский или Калла. Сем. Araceae. Эндемик Сахаро-Аравийской области</w:t>
      </w:r>
      <w:r>
        <w:t xml:space="preserve">, </w:t>
      </w:r>
      <w:r w:rsidRPr="00617640">
        <w:t>Египетско-Аравийской провинции. В природе растет на заболоченных лугах и влажных местах.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Красивоцветущее</w:t>
      </w:r>
      <w:r>
        <w:t xml:space="preserve">, </w:t>
      </w:r>
      <w:r w:rsidRPr="00617640">
        <w:t>многолетнее клубневое</w:t>
      </w:r>
      <w:r>
        <w:t xml:space="preserve">, </w:t>
      </w:r>
      <w:r w:rsidRPr="00617640">
        <w:t>травянистое растение. Листья стреловидной формы</w:t>
      </w:r>
      <w:r>
        <w:t xml:space="preserve">, </w:t>
      </w:r>
      <w:r w:rsidRPr="00617640">
        <w:t>ярко-зеленые</w:t>
      </w:r>
      <w:r>
        <w:t xml:space="preserve">, </w:t>
      </w:r>
      <w:r w:rsidRPr="00617640">
        <w:t>блестящие</w:t>
      </w:r>
      <w:r>
        <w:t xml:space="preserve">, </w:t>
      </w:r>
      <w:r w:rsidRPr="00617640">
        <w:t xml:space="preserve">сидящие на длинных черешках. Цветочные побеги до </w:t>
      </w:r>
      <w:smartTag w:uri="urn:schemas-microsoft-com:office:smarttags" w:element="metricconverter">
        <w:smartTagPr>
          <w:attr w:name="ProductID" w:val="100 см"/>
        </w:smartTagPr>
        <w:r w:rsidRPr="00617640">
          <w:t>100 см</w:t>
        </w:r>
      </w:smartTag>
      <w:r w:rsidRPr="00617640">
        <w:t xml:space="preserve"> длиной</w:t>
      </w:r>
      <w:r>
        <w:t xml:space="preserve">, </w:t>
      </w:r>
      <w:r w:rsidRPr="00617640">
        <w:t>несут на концах соцветие-початок с крупным белоснежным кроющим листом покрывалом. Цветы мелкие</w:t>
      </w:r>
      <w:r>
        <w:t xml:space="preserve">, </w:t>
      </w:r>
      <w:r w:rsidRPr="00617640">
        <w:t>невзрачные</w:t>
      </w:r>
      <w:r>
        <w:t xml:space="preserve">, </w:t>
      </w:r>
      <w:r w:rsidRPr="00617640">
        <w:t>источающие приятный аромат. Млечный сок ядовит. Размножается корневыми отпрысками</w:t>
      </w:r>
      <w:r>
        <w:t xml:space="preserve">, </w:t>
      </w:r>
      <w:r w:rsidRPr="00617640">
        <w:t>семенами. Семена высевают в грунт на глубину 2-</w:t>
      </w:r>
      <w:smartTag w:uri="urn:schemas-microsoft-com:office:smarttags" w:element="metricconverter">
        <w:smartTagPr>
          <w:attr w:name="ProductID" w:val="3 см"/>
        </w:smartTagPr>
        <w:r w:rsidRPr="00617640">
          <w:t>3 см</w:t>
        </w:r>
      </w:smartTag>
      <w:r w:rsidRPr="00617640">
        <w:t xml:space="preserve"> и обильно поливают. Температура для прорастания не ниже 20°С. Всходы появляются через 30-40 дней. Зацветают растения</w:t>
      </w:r>
      <w:r>
        <w:t xml:space="preserve">, </w:t>
      </w:r>
      <w:r w:rsidRPr="00617640">
        <w:t>полученные из семян</w:t>
      </w:r>
      <w:r>
        <w:t xml:space="preserve">, </w:t>
      </w:r>
      <w:r w:rsidRPr="00617640">
        <w:t>на 2-3 год. Светолюбивое и теплолюбивое растение. Обильный и регулярный полив в зимне-весенний период. После цветения необходим покой. Нельзя допускать пересушкукома и потерю листьев</w:t>
      </w:r>
      <w:r>
        <w:t xml:space="preserve">, </w:t>
      </w:r>
      <w:r w:rsidRPr="00617640">
        <w:t>поэтому в это время растения поливают изредка. В осенне-зимний период растения следует содержать при температуре не ниже 12-16 градусов. Света не хватает</w:t>
      </w:r>
      <w:r>
        <w:t xml:space="preserve">, </w:t>
      </w:r>
      <w:r w:rsidRPr="00617640">
        <w:t>и побеги вытягиваются</w:t>
      </w:r>
      <w:r>
        <w:t xml:space="preserve">, </w:t>
      </w:r>
      <w:r w:rsidRPr="00617640">
        <w:t>при этом нарушается закладка цветочных почек. Цветение полностью зависит от периода покоя. Цветет с ноября по май</w:t>
      </w:r>
      <w:r>
        <w:t xml:space="preserve">, </w:t>
      </w:r>
      <w:r w:rsidRPr="00617640">
        <w:t>если период покоя приходится на летние месяцы.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II. Неотропическое царство Carica papaya L. – Карика папайя или Папайя. Сем. Caricaceae.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Карибской области</w:t>
      </w:r>
      <w:r>
        <w:t xml:space="preserve">, </w:t>
      </w:r>
      <w:r w:rsidRPr="00617640">
        <w:t>Центрально-Американской провинции.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 природе древовидно-травянистое растение</w:t>
      </w:r>
      <w:r>
        <w:t xml:space="preserve">, </w:t>
      </w:r>
      <w:r w:rsidRPr="00617640">
        <w:t>высотой 2-</w:t>
      </w:r>
      <w:smartTag w:uri="urn:schemas-microsoft-com:office:smarttags" w:element="metricconverter">
        <w:smartTagPr>
          <w:attr w:name="ProductID" w:val="6 м"/>
        </w:smartTagPr>
        <w:r w:rsidRPr="00617640">
          <w:t>6 м</w:t>
        </w:r>
      </w:smartTag>
      <w:r>
        <w:t xml:space="preserve">, </w:t>
      </w:r>
      <w:r w:rsidRPr="00617640">
        <w:t>с мясистым древеснеющим</w:t>
      </w:r>
      <w:r>
        <w:t xml:space="preserve">, </w:t>
      </w:r>
      <w:r w:rsidRPr="00617640">
        <w:t>не ветвящимся «стволом» 10-</w:t>
      </w:r>
      <w:smartTag w:uri="urn:schemas-microsoft-com:office:smarttags" w:element="metricconverter">
        <w:smartTagPr>
          <w:attr w:name="ProductID" w:val="25 см"/>
        </w:smartTagPr>
        <w:r w:rsidRPr="00617640">
          <w:t>25 см</w:t>
        </w:r>
      </w:smartTag>
      <w:r w:rsidRPr="00617640">
        <w:t xml:space="preserve"> в диаметре. Листья крупные</w:t>
      </w:r>
      <w:r>
        <w:t xml:space="preserve">, </w:t>
      </w:r>
      <w:r w:rsidRPr="00617640">
        <w:t>пальчато надрезанные на доли; черешок длинный. Цветки собраны пучками</w:t>
      </w:r>
      <w:r>
        <w:t xml:space="preserve">, </w:t>
      </w:r>
      <w:r w:rsidRPr="00617640">
        <w:t>сидящими в пазухах листьев</w:t>
      </w:r>
      <w:r>
        <w:t xml:space="preserve">, </w:t>
      </w:r>
      <w:r w:rsidRPr="00617640">
        <w:t>ароматные</w:t>
      </w:r>
      <w:r>
        <w:t xml:space="preserve">, </w:t>
      </w:r>
      <w:r w:rsidRPr="00617640">
        <w:t>однополые. Плод – ягода</w:t>
      </w:r>
      <w:r>
        <w:t xml:space="preserve">, </w:t>
      </w:r>
      <w:r w:rsidRPr="00617640">
        <w:t>крупная</w:t>
      </w:r>
      <w:r>
        <w:t xml:space="preserve">, </w:t>
      </w:r>
      <w:r w:rsidRPr="00617640">
        <w:t>мясистая</w:t>
      </w:r>
      <w:r>
        <w:t xml:space="preserve">, </w:t>
      </w:r>
      <w:r w:rsidRPr="00617640">
        <w:t>сочная</w:t>
      </w:r>
      <w:r>
        <w:t xml:space="preserve">, </w:t>
      </w:r>
      <w:r w:rsidRPr="00617640">
        <w:t>оранжевых тонов</w:t>
      </w:r>
      <w:r>
        <w:t xml:space="preserve">, </w:t>
      </w:r>
      <w:r w:rsidRPr="00617640">
        <w:t>60-</w:t>
      </w:r>
      <w:smartTag w:uri="urn:schemas-microsoft-com:office:smarttags" w:element="metricconverter">
        <w:smartTagPr>
          <w:attr w:name="ProductID" w:val="70 см"/>
        </w:smartTagPr>
        <w:r w:rsidRPr="00617640">
          <w:t>70 см</w:t>
        </w:r>
      </w:smartTag>
      <w:r w:rsidRPr="00617640">
        <w:t xml:space="preserve"> длиной и диаметром 30-</w:t>
      </w:r>
      <w:smartTag w:uri="urn:schemas-microsoft-com:office:smarttags" w:element="metricconverter">
        <w:smartTagPr>
          <w:attr w:name="ProductID" w:val="40 см"/>
        </w:smartTagPr>
        <w:r w:rsidRPr="00617640">
          <w:t>40 см</w:t>
        </w:r>
      </w:smartTag>
      <w:r w:rsidRPr="00617640">
        <w:t>. Двудомное. Ценнейшее фруктовое растение тропиков.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Лекарственное.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Культивируется в саду с 2002 года. Из Сочинского дендрария были получены саженцы </w:t>
      </w:r>
      <w:smartTag w:uri="urn:schemas-microsoft-com:office:smarttags" w:element="metricconverter">
        <w:smartTagPr>
          <w:attr w:name="ProductID" w:val="30 см"/>
        </w:smartTagPr>
        <w:r w:rsidRPr="00617640">
          <w:t>30 см</w:t>
        </w:r>
      </w:smartTag>
      <w:r w:rsidRPr="00617640">
        <w:t xml:space="preserve"> высотой. В оранжерее – слабоветвящиеся дерево около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 xml:space="preserve"> высотой</w:t>
      </w:r>
      <w:r>
        <w:t xml:space="preserve">, </w:t>
      </w:r>
      <w:r w:rsidRPr="00617640">
        <w:t>с прямым стволом. Растет быстро. В 2003 году отмечено первое цветение в начале февраля (10.02). Цветы белые</w:t>
      </w:r>
      <w:r>
        <w:t xml:space="preserve">, </w:t>
      </w:r>
      <w:r w:rsidRPr="00617640">
        <w:t>с очень нежным едва уловимым ароматом. В последующие годы цветение длится с февраля по сентябрь. Плоды созревают с июня (23.06-27.06) по ноябрь (20.11). Плоды сочные</w:t>
      </w:r>
      <w:r>
        <w:t xml:space="preserve">, </w:t>
      </w:r>
      <w:r w:rsidRPr="00617640">
        <w:t>желтовато-оранжевые</w:t>
      </w:r>
      <w:r>
        <w:t xml:space="preserve">, </w:t>
      </w:r>
      <w:r w:rsidRPr="00617640">
        <w:t>похожие на дыню</w:t>
      </w:r>
      <w:r>
        <w:t xml:space="preserve">, </w:t>
      </w:r>
      <w:r w:rsidRPr="00617640">
        <w:t xml:space="preserve">длиной от 15 до </w:t>
      </w:r>
      <w:smartTag w:uri="urn:schemas-microsoft-com:office:smarttags" w:element="metricconverter">
        <w:smartTagPr>
          <w:attr w:name="ProductID" w:val="40 см"/>
        </w:smartTagPr>
        <w:r w:rsidRPr="00617640">
          <w:t>40 см</w:t>
        </w:r>
      </w:smartTag>
      <w:r w:rsidRPr="00617640">
        <w:t xml:space="preserve"> и приблизительно вдвое меньше в поперечнике. Плоды дынного дерева отличаются не только по форме</w:t>
      </w:r>
      <w:r>
        <w:t xml:space="preserve">, </w:t>
      </w:r>
      <w:r w:rsidRPr="00617640">
        <w:t>размерам (от 200 гр. до 450 гр.)</w:t>
      </w:r>
      <w:r>
        <w:t xml:space="preserve">, </w:t>
      </w:r>
      <w:r w:rsidRPr="00617640">
        <w:t>но и по вкусу даже на одном дереве. В млечном соке всех надземных частей растения и особенно в незрелых плодах содержится особое вещество</w:t>
      </w:r>
      <w:r>
        <w:t xml:space="preserve"> - </w:t>
      </w:r>
      <w:r w:rsidRPr="00617640">
        <w:t>энзим папаин</w:t>
      </w:r>
      <w:r>
        <w:t xml:space="preserve">, </w:t>
      </w:r>
      <w:r w:rsidRPr="00617640">
        <w:t>сходный по свойствам с пищеварительным ферментом с пепсином и употребляемым при лечении ряда желудочных заболеваний. Плоды папайи богаты витаминами А</w:t>
      </w:r>
      <w:r>
        <w:t xml:space="preserve">, </w:t>
      </w:r>
      <w:r w:rsidRPr="00617640">
        <w:t>В</w:t>
      </w:r>
      <w:r>
        <w:t xml:space="preserve">, </w:t>
      </w:r>
      <w:r w:rsidRPr="00617640">
        <w:t>В1</w:t>
      </w:r>
      <w:r>
        <w:t xml:space="preserve">, </w:t>
      </w:r>
      <w:r w:rsidRPr="00617640">
        <w:t>В12</w:t>
      </w:r>
      <w:r>
        <w:t xml:space="preserve">, </w:t>
      </w:r>
      <w:r w:rsidRPr="00617640">
        <w:t>С</w:t>
      </w:r>
      <w:r>
        <w:t xml:space="preserve">, </w:t>
      </w:r>
      <w:r w:rsidRPr="00617640">
        <w:t>Д и содержат от 6 до 12% сахара; используются в качестве антикоагулянта крови для лечения тромбозов. Размножается семенами. Семена всходят дружно и быстро в течении 25-30 дней при температуре 20-25°С. Fittonia verschaffeldii Coem. – Фиттония Вершаффельта. Сем. Acanthaceae.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Бразильской области</w:t>
      </w:r>
      <w:r>
        <w:t xml:space="preserve">, </w:t>
      </w:r>
      <w:r w:rsidRPr="00617640">
        <w:t>провинция Центрально-Бразильских гор. Произрастает в тропических влажных лесах.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Многолетнее низкорослое стелющееся травянистое растение</w:t>
      </w:r>
      <w:r>
        <w:t xml:space="preserve">, </w:t>
      </w:r>
      <w:r w:rsidRPr="00617640">
        <w:t>легкоукореняющееся. Листья темно-зеленые</w:t>
      </w:r>
      <w:r>
        <w:t xml:space="preserve">, </w:t>
      </w:r>
      <w:r w:rsidRPr="00617640">
        <w:t>эллиптические</w:t>
      </w:r>
      <w:r>
        <w:t xml:space="preserve">, </w:t>
      </w:r>
      <w:r w:rsidRPr="00617640">
        <w:t>5-</w:t>
      </w:r>
      <w:smartTag w:uri="urn:schemas-microsoft-com:office:smarttags" w:element="metricconverter">
        <w:smartTagPr>
          <w:attr w:name="ProductID" w:val="10 см"/>
        </w:smartTagPr>
        <w:r w:rsidRPr="00617640">
          <w:t>10 см</w:t>
        </w:r>
      </w:smartTag>
      <w:r w:rsidRPr="00617640">
        <w:t xml:space="preserve"> длиной и 4-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шириной.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В условиях культуры высота растения колеблется от 10 до </w:t>
      </w:r>
      <w:smartTag w:uri="urn:schemas-microsoft-com:office:smarttags" w:element="metricconverter">
        <w:smartTagPr>
          <w:attr w:name="ProductID" w:val="60 см"/>
        </w:smartTagPr>
        <w:r w:rsidRPr="00617640">
          <w:t>60 см</w:t>
        </w:r>
      </w:smartTag>
      <w:r w:rsidRPr="00617640">
        <w:t>. Листья с карминово-красными жилками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10 см"/>
        </w:smartTagPr>
        <w:r w:rsidRPr="00617640">
          <w:t>10 см</w:t>
        </w:r>
      </w:smartTag>
      <w:r w:rsidRPr="00617640">
        <w:t xml:space="preserve"> длиной и 5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 xml:space="preserve"> шириной. Период покоя длится с конца сентября по февраль. Цветы невзрачные</w:t>
      </w:r>
      <w:r>
        <w:t xml:space="preserve">, </w:t>
      </w:r>
      <w:r w:rsidRPr="00617640">
        <w:t>мелкие собраны в колосовидные соцветия. Тенелюбива и теплолюбива. Температура зимой не ниже 18°</w:t>
      </w:r>
      <w:r>
        <w:t xml:space="preserve">, </w:t>
      </w:r>
      <w:r w:rsidRPr="00617640">
        <w:t>при более низкой температуре растения погибают. Декоративно-лиственное.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Eucharis grandiяora Planch. – Эвхариус крупноцветковый. Сем. Amaryllidaceae.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Амазонской области</w:t>
      </w:r>
      <w:r>
        <w:t xml:space="preserve">, </w:t>
      </w:r>
      <w:r w:rsidRPr="00617640">
        <w:t>Амазонской провинции. Занесен в Красную книгу МСОП.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В природных условиях высота растения </w:t>
      </w:r>
      <w:smartTag w:uri="urn:schemas-microsoft-com:office:smarttags" w:element="metricconverter">
        <w:smartTagPr>
          <w:attr w:name="ProductID" w:val="60 см"/>
        </w:smartTagPr>
        <w:r w:rsidRPr="00617640">
          <w:t>60 см</w:t>
        </w:r>
      </w:smartTag>
      <w:r w:rsidRPr="00617640">
        <w:t>. Луковичное растение с широкоэллиптическими листьями. Луковица округлая</w:t>
      </w:r>
      <w:r>
        <w:t xml:space="preserve">, </w:t>
      </w:r>
      <w:r w:rsidRPr="00617640">
        <w:t xml:space="preserve">диаметром около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>
        <w:t xml:space="preserve">, </w:t>
      </w:r>
      <w:r w:rsidRPr="00617640">
        <w:t>с коричневой кроющей чешуей. Листья зеленые в числе 2-4 на побеге</w:t>
      </w:r>
      <w:r>
        <w:t xml:space="preserve">, </w:t>
      </w:r>
      <w:r w:rsidRPr="00617640">
        <w:t xml:space="preserve">длиной </w:t>
      </w:r>
      <w:smartTag w:uri="urn:schemas-microsoft-com:office:smarttags" w:element="metricconverter">
        <w:smartTagPr>
          <w:attr w:name="ProductID" w:val="30 см"/>
        </w:smartTagPr>
        <w:r w:rsidRPr="00617640">
          <w:t>30 см</w:t>
        </w:r>
      </w:smartTag>
      <w:r w:rsidRPr="00617640">
        <w:t xml:space="preserve"> и шириной до </w:t>
      </w:r>
      <w:smartTag w:uri="urn:schemas-microsoft-com:office:smarttags" w:element="metricconverter">
        <w:smartTagPr>
          <w:attr w:name="ProductID" w:val="16 см"/>
        </w:smartTagPr>
        <w:r w:rsidRPr="00617640">
          <w:t>16 см</w:t>
        </w:r>
      </w:smartTag>
      <w:r>
        <w:t xml:space="preserve">, </w:t>
      </w:r>
      <w:r w:rsidRPr="00617640">
        <w:t>на длинных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30 см"/>
        </w:smartTagPr>
        <w:r w:rsidRPr="00617640">
          <w:t>30 см</w:t>
        </w:r>
      </w:smartTag>
      <w:r>
        <w:t xml:space="preserve">, </w:t>
      </w:r>
      <w:r w:rsidRPr="00617640">
        <w:t>черешках. Цветки чисто-белые</w:t>
      </w:r>
      <w:r>
        <w:t xml:space="preserve">, </w:t>
      </w:r>
      <w:r w:rsidRPr="00617640">
        <w:t>крупные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12 см"/>
        </w:smartTagPr>
        <w:r w:rsidRPr="00617640">
          <w:t>12 см</w:t>
        </w:r>
      </w:smartTag>
      <w:r w:rsidRPr="00617640">
        <w:t xml:space="preserve"> в диаметре</w:t>
      </w:r>
      <w:r>
        <w:t xml:space="preserve">, </w:t>
      </w:r>
      <w:r w:rsidRPr="00617640">
        <w:t>с приятным ароматом. Цветет зимой в мае и августе1.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1 Май</w:t>
      </w:r>
      <w:r>
        <w:t xml:space="preserve">, </w:t>
      </w:r>
      <w:r w:rsidRPr="00617640">
        <w:t>август в Южном полушарии осеннее-зимние месяцы. Прим. редактора.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73 Тропические и субтропические эндемичные растения некоторых флористических областей мировой флоры ВЕСТНИК ВГУ</w:t>
      </w:r>
      <w:r>
        <w:t xml:space="preserve">, </w:t>
      </w:r>
      <w:r w:rsidRPr="00617640">
        <w:t>СЕРИЯ: ГЕОГРАФИЯ. ГЕОЭКОЛОГИЯ</w:t>
      </w:r>
      <w:r>
        <w:t xml:space="preserve">, </w:t>
      </w:r>
      <w:r w:rsidRPr="00617640">
        <w:t>2010</w:t>
      </w:r>
      <w:r>
        <w:t xml:space="preserve">, </w:t>
      </w:r>
      <w:r w:rsidRPr="00617640">
        <w:t>№ 2 В.Ф. Шипилова</w:t>
      </w:r>
      <w:r>
        <w:t xml:space="preserve">, </w:t>
      </w:r>
      <w:r w:rsidRPr="00617640">
        <w:t>Л.М. Карташева В оранжерее растение достигает 40-</w:t>
      </w:r>
      <w:smartTag w:uri="urn:schemas-microsoft-com:office:smarttags" w:element="metricconverter">
        <w:smartTagPr>
          <w:attr w:name="ProductID" w:val="50 см"/>
        </w:smartTagPr>
        <w:r w:rsidRPr="00617640">
          <w:t>50 см</w:t>
        </w:r>
      </w:smartTag>
      <w:r w:rsidRPr="00617640">
        <w:t>. Цветет в мае</w:t>
      </w:r>
      <w:r>
        <w:t xml:space="preserve">, </w:t>
      </w:r>
      <w:r w:rsidRPr="00617640">
        <w:t xml:space="preserve">августе и в зимнее время. Цветы белоснежные </w:t>
      </w:r>
      <w:smartTag w:uri="urn:schemas-microsoft-com:office:smarttags" w:element="metricconverter">
        <w:smartTagPr>
          <w:attr w:name="ProductID" w:val="12 см"/>
        </w:smartTagPr>
        <w:r w:rsidRPr="00617640">
          <w:t>12 см</w:t>
        </w:r>
      </w:smartTag>
      <w:r w:rsidRPr="00617640">
        <w:t xml:space="preserve"> в диаметре</w:t>
      </w:r>
      <w:r>
        <w:t xml:space="preserve">, </w:t>
      </w:r>
      <w:r w:rsidRPr="00617640">
        <w:t xml:space="preserve">собраны по 5-6 в головчатые кисти на вершине высокого (до </w:t>
      </w:r>
      <w:smartTag w:uri="urn:schemas-microsoft-com:office:smarttags" w:element="metricconverter">
        <w:smartTagPr>
          <w:attr w:name="ProductID" w:val="60 см"/>
        </w:smartTagPr>
        <w:r w:rsidRPr="00617640">
          <w:t>60 см</w:t>
        </w:r>
      </w:smartTag>
      <w:r w:rsidRPr="00617640">
        <w:t>) цветоноса. Цветение полностью зависит от периода покоя. Период покоя длится с декабря по январь. В начале марта начинают отрастать новые листья. Семена образуются только при искусственном опылении. Пересадка один раз в 3-4 года. Размножается посевом семян и дочерними луковицами.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III. Капское царство Agapantus umbellatus L'Her. – Агапантус зонтичный. Сем. Alliaceae.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Капской области</w:t>
      </w:r>
      <w:r>
        <w:t xml:space="preserve">, </w:t>
      </w:r>
      <w:r w:rsidRPr="00617640">
        <w:t xml:space="preserve">Капской провинции. Обитает на сухих склонах гор на высоте до </w:t>
      </w:r>
      <w:smartTag w:uri="urn:schemas-microsoft-com:office:smarttags" w:element="metricconverter">
        <w:smartTagPr>
          <w:attr w:name="ProductID" w:val="1300 м"/>
        </w:smartTagPr>
        <w:r w:rsidRPr="00617640">
          <w:t>1300 м</w:t>
        </w:r>
      </w:smartTag>
      <w:r w:rsidRPr="00617640">
        <w:t xml:space="preserve"> над ур. 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Вечнозеленые многолетние травянистые растения</w:t>
      </w:r>
      <w:r>
        <w:t xml:space="preserve">, </w:t>
      </w:r>
      <w:r w:rsidRPr="00617640">
        <w:t>образующие в почве толстое корневище. Листья линейные</w:t>
      </w:r>
      <w:r>
        <w:t xml:space="preserve">, </w:t>
      </w:r>
      <w:r w:rsidRPr="00617640">
        <w:t>плотные</w:t>
      </w:r>
      <w:r>
        <w:t xml:space="preserve">, </w:t>
      </w:r>
      <w:r w:rsidRPr="00617640">
        <w:t>почти кожистые</w:t>
      </w:r>
      <w:r>
        <w:t xml:space="preserve">, </w:t>
      </w:r>
      <w:r w:rsidRPr="00617640">
        <w:t>длиной 30-</w:t>
      </w:r>
      <w:smartTag w:uri="urn:schemas-microsoft-com:office:smarttags" w:element="metricconverter">
        <w:smartTagPr>
          <w:attr w:name="ProductID" w:val="50 см"/>
        </w:smartTagPr>
        <w:r w:rsidRPr="00617640">
          <w:t>50 см</w:t>
        </w:r>
      </w:smartTag>
      <w:r w:rsidRPr="00617640">
        <w:t xml:space="preserve"> и шириной 1-</w:t>
      </w:r>
      <w:smartTag w:uri="urn:schemas-microsoft-com:office:smarttags" w:element="metricconverter">
        <w:smartTagPr>
          <w:attr w:name="ProductID" w:val="2 см"/>
        </w:smartTagPr>
        <w:r w:rsidRPr="00617640">
          <w:t>2 см</w:t>
        </w:r>
      </w:smartTag>
      <w:r w:rsidRPr="00617640">
        <w:t xml:space="preserve">. Цветонос до </w:t>
      </w:r>
      <w:smartTag w:uri="urn:schemas-microsoft-com:office:smarttags" w:element="metricconverter">
        <w:smartTagPr>
          <w:attr w:name="ProductID" w:val="1 м"/>
        </w:smartTagPr>
        <w:r w:rsidRPr="00617640">
          <w:t>1 м</w:t>
        </w:r>
      </w:smartTag>
      <w:r w:rsidRPr="00617640">
        <w:t xml:space="preserve"> высоты. Цветки голубовато-лиловые</w:t>
      </w:r>
      <w:r>
        <w:t xml:space="preserve">, </w:t>
      </w:r>
      <w:r w:rsidRPr="00617640">
        <w:t>собранные в многоцветковые зонтики</w:t>
      </w:r>
      <w:r>
        <w:t xml:space="preserve">, </w:t>
      </w:r>
      <w:r w:rsidRPr="00617640">
        <w:t>на длинных ножках.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Цветет обильно</w:t>
      </w:r>
      <w:r>
        <w:t xml:space="preserve">, </w:t>
      </w:r>
      <w:r w:rsidRPr="00617640">
        <w:t>в июле-сентябре.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В оранжерее выращивается с </w:t>
      </w:r>
      <w:smartTag w:uri="urn:schemas-microsoft-com:office:smarttags" w:element="metricconverter">
        <w:smartTagPr>
          <w:attr w:name="ProductID" w:val="2002 г"/>
        </w:smartTagPr>
        <w:r w:rsidRPr="00617640">
          <w:t>2002 г</w:t>
        </w:r>
      </w:smartTag>
      <w:r w:rsidRPr="00617640">
        <w:t>. Семена получены из Германии. Листья ремневидные</w:t>
      </w:r>
      <w:r>
        <w:t xml:space="preserve">, </w:t>
      </w:r>
      <w:r w:rsidRPr="00617640">
        <w:t xml:space="preserve">собраны в розетку до </w:t>
      </w:r>
      <w:smartTag w:uri="urn:schemas-microsoft-com:office:smarttags" w:element="metricconverter">
        <w:smartTagPr>
          <w:attr w:name="ProductID" w:val="50 см"/>
        </w:smartTagPr>
        <w:r w:rsidRPr="00617640">
          <w:t>50 см</w:t>
        </w:r>
      </w:smartTag>
      <w:r w:rsidRPr="00617640">
        <w:t xml:space="preserve"> длиной. Впервые зацвел в </w:t>
      </w:r>
      <w:smartTag w:uri="urn:schemas-microsoft-com:office:smarttags" w:element="metricconverter">
        <w:smartTagPr>
          <w:attr w:name="ProductID" w:val="2008 г"/>
        </w:smartTagPr>
        <w:r w:rsidRPr="00617640">
          <w:t>2008 г</w:t>
        </w:r>
      </w:smartTag>
      <w:r w:rsidRPr="00617640">
        <w:t>. – 27.03. Продолжительность цветения до 40 дней. На длинном цветоносе шарообразное соцветие поднимается на высоту 70-</w:t>
      </w:r>
      <w:smartTag w:uri="urn:schemas-microsoft-com:office:smarttags" w:element="metricconverter">
        <w:smartTagPr>
          <w:attr w:name="ProductID" w:val="100 см"/>
        </w:smartTagPr>
        <w:r w:rsidRPr="00617640">
          <w:t>100 см</w:t>
        </w:r>
      </w:smartTag>
      <w:r w:rsidRPr="00617640">
        <w:t>. Цветки голубые. Семена образуются только при искусственном опылении. Продолжительность вегетации 240-260 дней. Размножается семенами и делением корневища после цветения. Декоративное.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Clivia miniata Regel – Кливия киноварная.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Сем. Amaryllidaceae.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Капской области</w:t>
      </w:r>
      <w:r>
        <w:t xml:space="preserve">, </w:t>
      </w:r>
      <w:r w:rsidRPr="00617640">
        <w:t>Капской провинции. Обитает в тенистых местах</w:t>
      </w:r>
      <w:r>
        <w:t xml:space="preserve">, </w:t>
      </w:r>
      <w:r w:rsidRPr="00617640">
        <w:t>от прибрежья поднимаясь в горы до высоты 600-</w:t>
      </w:r>
      <w:smartTag w:uri="urn:schemas-microsoft-com:office:smarttags" w:element="metricconverter">
        <w:smartTagPr>
          <w:attr w:name="ProductID" w:val="800 м"/>
        </w:smartTagPr>
        <w:r w:rsidRPr="00617640">
          <w:t>800 м</w:t>
        </w:r>
      </w:smartTag>
      <w:r w:rsidRPr="00617640">
        <w:t xml:space="preserve"> над ур. 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Вечнозеленые многолетние травянистые растения</w:t>
      </w:r>
      <w:r>
        <w:t xml:space="preserve">, </w:t>
      </w:r>
      <w:r w:rsidRPr="00617640">
        <w:t xml:space="preserve">до </w:t>
      </w:r>
      <w:smartTag w:uri="urn:schemas-microsoft-com:office:smarttags" w:element="metricconverter">
        <w:smartTagPr>
          <w:attr w:name="ProductID" w:val="50 см"/>
        </w:smartTagPr>
        <w:r w:rsidRPr="00617640">
          <w:t>50 см</w:t>
        </w:r>
      </w:smartTag>
      <w:r w:rsidRPr="00617640">
        <w:t xml:space="preserve"> высотой. Листья мечевидные</w:t>
      </w:r>
      <w:r>
        <w:t xml:space="preserve">, </w:t>
      </w:r>
      <w:r w:rsidRPr="00617640">
        <w:t>расширенные у основания</w:t>
      </w:r>
      <w:r>
        <w:t xml:space="preserve">, </w:t>
      </w:r>
      <w:r w:rsidRPr="00617640">
        <w:t>суживающиеся у вершины</w:t>
      </w:r>
      <w:r>
        <w:t xml:space="preserve">, </w:t>
      </w:r>
      <w:r w:rsidRPr="00617640">
        <w:t>45-</w:t>
      </w:r>
      <w:smartTag w:uri="urn:schemas-microsoft-com:office:smarttags" w:element="metricconverter">
        <w:smartTagPr>
          <w:attr w:name="ProductID" w:val="60 см"/>
        </w:smartTagPr>
        <w:r w:rsidRPr="00617640">
          <w:t>60 см</w:t>
        </w:r>
      </w:smartTag>
      <w:r w:rsidRPr="00617640">
        <w:t xml:space="preserve"> длины и до </w:t>
      </w:r>
      <w:smartTag w:uri="urn:schemas-microsoft-com:office:smarttags" w:element="metricconverter">
        <w:smartTagPr>
          <w:attr w:name="ProductID" w:val="6 см"/>
        </w:smartTagPr>
        <w:r w:rsidRPr="00617640">
          <w:t>6 см</w:t>
        </w:r>
      </w:smartTag>
      <w:r w:rsidRPr="00617640">
        <w:t xml:space="preserve"> ширины. Цветонос 40-</w:t>
      </w:r>
      <w:smartTag w:uri="urn:schemas-microsoft-com:office:smarttags" w:element="metricconverter">
        <w:smartTagPr>
          <w:attr w:name="ProductID" w:val="50 см"/>
        </w:smartTagPr>
        <w:r w:rsidRPr="00617640">
          <w:t>50 см</w:t>
        </w:r>
      </w:smartTag>
      <w:r w:rsidRPr="00617640">
        <w:t xml:space="preserve"> высотой</w:t>
      </w:r>
      <w:r>
        <w:t xml:space="preserve">, </w:t>
      </w:r>
      <w:r w:rsidRPr="00617640">
        <w:t>с 10-20 цветками. Цветки крупные</w:t>
      </w:r>
      <w:r>
        <w:t xml:space="preserve">, </w:t>
      </w:r>
      <w:r w:rsidRPr="00617640">
        <w:t>шарлаховые или суриково-красные</w:t>
      </w:r>
      <w:r>
        <w:t xml:space="preserve">, </w:t>
      </w:r>
      <w:r w:rsidRPr="00617640">
        <w:t>воронковидные</w:t>
      </w:r>
      <w:r>
        <w:t xml:space="preserve">, </w:t>
      </w:r>
      <w:r w:rsidRPr="00617640">
        <w:t>на цветоножках длиной 2</w:t>
      </w:r>
      <w:r>
        <w:t xml:space="preserve">, </w:t>
      </w:r>
      <w:r w:rsidRPr="00617640">
        <w:t>5-</w:t>
      </w:r>
      <w:smartTag w:uri="urn:schemas-microsoft-com:office:smarttags" w:element="metricconverter">
        <w:smartTagPr>
          <w:attr w:name="ProductID" w:val="3 см"/>
        </w:smartTagPr>
        <w:r w:rsidRPr="00617640">
          <w:t>3 см</w:t>
        </w:r>
      </w:smartTag>
      <w:r w:rsidRPr="00617640">
        <w:t>. Цветет в феврале-мае.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Культивируется в саду с </w:t>
      </w:r>
      <w:smartTag w:uri="urn:schemas-microsoft-com:office:smarttags" w:element="metricconverter">
        <w:smartTagPr>
          <w:attr w:name="ProductID" w:val="2002 г"/>
        </w:smartTagPr>
        <w:r w:rsidRPr="00617640">
          <w:t>2002 г</w:t>
        </w:r>
      </w:smartTag>
      <w:r w:rsidRPr="00617640">
        <w:t>. Получена трехлетними саженцами из Ботанического сада им. Келлера. Вегетация начинается 20.01-25.01. Зацветает в середине февраля. Продолжительность цветения от 60 до 90 дней. Продолжительность цветения одного соцветия 10-16 дней. Заканчивает вегетацию в сентябре. Семена образуются только при искусственном опылении. Размножается семенами и делением растения при пересадке.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Декоративное.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Asparagus densiяorus Regel ‘Sprengeri’ – Спаржа густоцветковая «Шпренгера». Сем.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Asparagaceae.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Эндемик Капской области</w:t>
      </w:r>
      <w:r>
        <w:t xml:space="preserve">, </w:t>
      </w:r>
      <w:r w:rsidRPr="00617640">
        <w:t>Капской провинции.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Полукустарники с сильно разветвленными</w:t>
      </w:r>
      <w:r>
        <w:t xml:space="preserve">, </w:t>
      </w:r>
      <w:r w:rsidRPr="00617640">
        <w:t>древеснеющими лазящими округлыми побегами. Побеги тонкие до 1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 xml:space="preserve"> длиной. Боковые побеги уплощенные</w:t>
      </w:r>
      <w:r>
        <w:t xml:space="preserve">, </w:t>
      </w:r>
      <w:r w:rsidRPr="00617640">
        <w:t>листья представлены шиловидными чешуями.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Получен однолетними саженцами из Ботанического сада им. Келлера в 2002 году. Вегетация начинается со второй половины февраля. Продолжительность вегетации 260-280 дней. Зацветает 10-12 марта. Цветки бело-розовые</w:t>
      </w:r>
      <w:r>
        <w:t xml:space="preserve">, </w:t>
      </w:r>
      <w:r w:rsidRPr="00617640">
        <w:t>душистые. Цветение продолжительное и обильное (10.03-12.03 по 15.06-20.06). Плоды – красные ягоды. Созревают с ноября по декабрь. Размножается посевом семян</w:t>
      </w:r>
      <w:r>
        <w:t xml:space="preserve">, </w:t>
      </w:r>
      <w:r w:rsidRPr="00617640">
        <w:t>черенкованием и делением куста.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Таким образом</w:t>
      </w:r>
      <w:r>
        <w:t xml:space="preserve">, </w:t>
      </w:r>
      <w:r w:rsidRPr="00617640">
        <w:t>интродукция тропических и субтропических эндемичных видов позволяет выявить общие закономерности в ритмах развития растений в природных условиях и в оранжерее</w:t>
      </w:r>
      <w:r>
        <w:t xml:space="preserve">, </w:t>
      </w:r>
      <w:r w:rsidRPr="00617640">
        <w:t>высокую экологическую пластичность растений при культивировании; проследить процесс адаптации редких видов к одинаковым искусственно созданным экологическим условиям; в конечном итоге решить важнейшие вопросы рационального природопользования и сохранения биоразнообразия растений.</w:t>
      </w:r>
    </w:p>
    <w:p w:rsidR="00914868" w:rsidRDefault="00914868" w:rsidP="00914868">
      <w:pPr>
        <w:spacing w:before="120"/>
        <w:jc w:val="center"/>
        <w:rPr>
          <w:b/>
          <w:sz w:val="28"/>
        </w:rPr>
      </w:pPr>
      <w:r w:rsidRPr="00617640">
        <w:rPr>
          <w:b/>
          <w:sz w:val="28"/>
        </w:rPr>
        <w:t>Список литературы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1. Лабунцова М.А. О ботанико-географическом районировании Южной Америки // Бюл. ГБС АН СССР. – 1969. – Вып. 7. – С. 28-34.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2. Методика фенологических наблюдений в ботанических садах. – М.: ГБС АН СССР</w:t>
      </w:r>
      <w:r>
        <w:t xml:space="preserve">, </w:t>
      </w:r>
      <w:r w:rsidRPr="00617640">
        <w:t xml:space="preserve">1975. – 276 с. 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3. Порубиновская Г.В. Коллекции тропических и субтропических растений ГБС АН СССР и принципы их комплектования // Интродукция тропических и субтропических растений. – М.: Наука</w:t>
      </w:r>
      <w:r>
        <w:t xml:space="preserve">, </w:t>
      </w:r>
      <w:r w:rsidRPr="00617640">
        <w:t xml:space="preserve">1980. – С. 27-42. 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4. Тахтаджян А.Л. Система магнолиофитов / А.Л. Тахтаджян. – Л.: Наука</w:t>
      </w:r>
      <w:r>
        <w:t xml:space="preserve">, </w:t>
      </w:r>
      <w:r w:rsidRPr="00617640">
        <w:t>1987. – 440 с.</w:t>
      </w:r>
    </w:p>
    <w:p w:rsidR="00914868" w:rsidRDefault="00914868" w:rsidP="00914868">
      <w:pPr>
        <w:spacing w:before="120"/>
        <w:ind w:firstLine="567"/>
        <w:jc w:val="both"/>
      </w:pPr>
      <w:r w:rsidRPr="00617640">
        <w:t>5. Тахтаджян А.Л. Флористические области Земли / А.Л. Тахтаджян. – Л.: Наука</w:t>
      </w:r>
      <w:r>
        <w:t xml:space="preserve">, </w:t>
      </w:r>
      <w:r w:rsidRPr="00617640">
        <w:t xml:space="preserve">1978. – 247 с. </w:t>
      </w:r>
    </w:p>
    <w:p w:rsidR="00914868" w:rsidRDefault="00914868" w:rsidP="00914868">
      <w:pPr>
        <w:spacing w:before="120"/>
        <w:ind w:firstLine="567"/>
        <w:jc w:val="both"/>
      </w:pPr>
      <w:r w:rsidRPr="00617640">
        <w:t xml:space="preserve">6. Чаплыгин Б.К. Принципы экспонирования растений в тропической оранжерее / Б.К. Чаплыгин // Бюл. Гл. бот. сада АН СССР. – 1970. – Вып. 77. – С. 113-118. </w:t>
      </w:r>
    </w:p>
    <w:p w:rsidR="00914868" w:rsidRPr="00617640" w:rsidRDefault="00914868" w:rsidP="00914868">
      <w:pPr>
        <w:spacing w:before="120"/>
        <w:ind w:firstLine="567"/>
        <w:jc w:val="both"/>
        <w:rPr>
          <w:lang w:val="en-US"/>
        </w:rPr>
      </w:pPr>
      <w:r w:rsidRPr="00617640">
        <w:rPr>
          <w:lang w:val="en-US"/>
        </w:rPr>
        <w:t>7. The IUCN Plant Red Data Book. – Morges: IUCN, 1978. – 540 p.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868"/>
    <w:rsid w:val="00020471"/>
    <w:rsid w:val="001A35F6"/>
    <w:rsid w:val="00617640"/>
    <w:rsid w:val="00811DD4"/>
    <w:rsid w:val="00904769"/>
    <w:rsid w:val="0091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DD4471-3990-4EE2-BB1F-E7689674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6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4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2927</Words>
  <Characters>16684</Characters>
  <Application>Microsoft Office Word</Application>
  <DocSecurity>0</DocSecurity>
  <Lines>139</Lines>
  <Paragraphs>39</Paragraphs>
  <ScaleCrop>false</ScaleCrop>
  <Company>Home</Company>
  <LinksUpToDate>false</LinksUpToDate>
  <CharactersWithSpaces>19572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Тропические и субтропические эндемичные растения некоторых флористических областей мировой флоры</dc:title>
  <dc:subject/>
  <dc:creator>User</dc:creator>
  <cp:keywords/>
  <dc:description/>
  <cp:lastModifiedBy>Irina</cp:lastModifiedBy>
  <cp:revision>2</cp:revision>
  <dcterms:created xsi:type="dcterms:W3CDTF">2014-07-19T11:13:00Z</dcterms:created>
  <dcterms:modified xsi:type="dcterms:W3CDTF">2014-07-19T11:13:00Z</dcterms:modified>
</cp:coreProperties>
</file>