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F2" w:rsidRPr="002A020B" w:rsidRDefault="002E3BF2" w:rsidP="002A020B">
      <w:pPr>
        <w:pStyle w:val="ab"/>
        <w:spacing w:line="360" w:lineRule="auto"/>
        <w:ind w:firstLine="709"/>
      </w:pPr>
      <w:bookmarkStart w:id="0" w:name="_Toc166580415"/>
      <w:bookmarkStart w:id="1" w:name="_Toc166580755"/>
      <w:bookmarkStart w:id="2" w:name="_Toc166580792"/>
      <w:bookmarkStart w:id="3" w:name="_Toc166580811"/>
      <w:bookmarkStart w:id="4" w:name="_Toc166580838"/>
      <w:bookmarkStart w:id="5" w:name="_Toc166580965"/>
      <w:bookmarkStart w:id="6" w:name="_Toc166581000"/>
      <w:bookmarkStart w:id="7" w:name="_Toc166581362"/>
      <w:bookmarkStart w:id="8" w:name="_Toc166581675"/>
      <w:bookmarkStart w:id="9" w:name="_Toc166932703"/>
      <w:bookmarkStart w:id="10" w:name="_Toc167080164"/>
      <w:bookmarkStart w:id="11" w:name="_Toc167080427"/>
      <w:bookmarkStart w:id="12" w:name="_Toc168372247"/>
      <w:bookmarkStart w:id="13" w:name="_Toc168372444"/>
      <w:bookmarkStart w:id="14" w:name="_Toc168552398"/>
      <w:bookmarkStart w:id="15" w:name="_Toc168811226"/>
      <w:bookmarkStart w:id="16" w:name="_Toc168822080"/>
      <w:r w:rsidRPr="002A020B">
        <w:t>МИНИСТЕРСТВ</w:t>
      </w:r>
      <w:r w:rsidR="00DE7FF7" w:rsidRPr="002A020B">
        <w:t>О</w:t>
      </w:r>
      <w:r w:rsidR="002A020B">
        <w:t xml:space="preserve"> </w:t>
      </w:r>
      <w:r w:rsidR="00DE7FF7" w:rsidRPr="002A020B">
        <w:t>ОБРАЗОВАНИЯ</w:t>
      </w:r>
      <w:r w:rsidR="002A020B">
        <w:t xml:space="preserve"> </w:t>
      </w:r>
      <w:r w:rsidR="00DE7FF7" w:rsidRPr="002A020B">
        <w:t>И</w:t>
      </w:r>
      <w:r w:rsidR="002A020B">
        <w:t xml:space="preserve"> </w:t>
      </w:r>
      <w:r w:rsidR="00DE7FF7" w:rsidRPr="002A020B">
        <w:t>НАУКИ</w:t>
      </w:r>
      <w:r w:rsidR="002A020B">
        <w:t xml:space="preserve"> </w:t>
      </w:r>
      <w:r w:rsidR="00DE7FF7" w:rsidRPr="002A020B">
        <w:t>РОССИЙСКОЙ</w:t>
      </w:r>
      <w:r w:rsidR="002A020B">
        <w:t xml:space="preserve"> </w:t>
      </w:r>
      <w:r w:rsidRPr="002A020B">
        <w:t>ФЕДЕРАЦИИ</w:t>
      </w:r>
    </w:p>
    <w:p w:rsidR="002E3BF2" w:rsidRPr="002A020B" w:rsidRDefault="002E3BF2" w:rsidP="002A020B">
      <w:pPr>
        <w:pStyle w:val="ab"/>
        <w:spacing w:line="360" w:lineRule="auto"/>
        <w:ind w:firstLine="709"/>
      </w:pPr>
      <w:r w:rsidRPr="002A020B">
        <w:t>ФЕДЕРАЛЬНОЕ</w:t>
      </w:r>
      <w:r w:rsidR="002A020B">
        <w:t xml:space="preserve"> </w:t>
      </w:r>
      <w:r w:rsidRPr="002A020B">
        <w:t>АГЕНТСТВО</w:t>
      </w:r>
      <w:r w:rsidR="002A020B">
        <w:t xml:space="preserve"> </w:t>
      </w:r>
      <w:r w:rsidRPr="002A020B">
        <w:t>ПО</w:t>
      </w:r>
      <w:r w:rsidR="002A020B">
        <w:t xml:space="preserve"> </w:t>
      </w:r>
      <w:r w:rsidRPr="002A020B">
        <w:t>ОБРАЗОВАНИЮ</w:t>
      </w:r>
    </w:p>
    <w:p w:rsidR="002E3BF2" w:rsidRPr="002A020B" w:rsidRDefault="002E3BF2" w:rsidP="002A020B">
      <w:pPr>
        <w:pStyle w:val="afb"/>
        <w:spacing w:line="360" w:lineRule="auto"/>
        <w:ind w:firstLine="709"/>
        <w:rPr>
          <w:sz w:val="28"/>
          <w:szCs w:val="28"/>
        </w:rPr>
      </w:pPr>
      <w:r w:rsidRPr="002A020B">
        <w:rPr>
          <w:sz w:val="28"/>
          <w:szCs w:val="28"/>
        </w:rPr>
        <w:t>ЮЖНЫЙ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ФЕДЕРАЛЬНЫЙ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УНИВЕРСИТЕТ</w:t>
      </w:r>
    </w:p>
    <w:p w:rsidR="002E3BF2" w:rsidRPr="002A020B" w:rsidRDefault="002E3BF2" w:rsidP="002A020B">
      <w:pPr>
        <w:pStyle w:val="afb"/>
        <w:spacing w:line="360" w:lineRule="auto"/>
        <w:ind w:firstLine="709"/>
        <w:rPr>
          <w:sz w:val="28"/>
          <w:szCs w:val="28"/>
        </w:rPr>
      </w:pPr>
      <w:r w:rsidRPr="002A020B">
        <w:rPr>
          <w:sz w:val="28"/>
          <w:szCs w:val="28"/>
        </w:rPr>
        <w:t>ТЕХНОЛОГИЧЕСКИЙ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ИНСТИТУТ</w:t>
      </w:r>
    </w:p>
    <w:p w:rsidR="002E3BF2" w:rsidRPr="002A020B" w:rsidRDefault="002E3BF2" w:rsidP="002A020B">
      <w:pPr>
        <w:pStyle w:val="afb"/>
        <w:spacing w:line="360" w:lineRule="auto"/>
        <w:ind w:firstLine="709"/>
        <w:rPr>
          <w:sz w:val="28"/>
          <w:szCs w:val="28"/>
        </w:rPr>
      </w:pPr>
      <w:r w:rsidRPr="002A020B">
        <w:rPr>
          <w:sz w:val="28"/>
          <w:szCs w:val="28"/>
        </w:rPr>
        <w:t>ЮНОГО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ФЕДЕРАЛЬНОГО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УНИВЕРСИТЕТА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ТАГАНРОГЕ</w:t>
      </w:r>
    </w:p>
    <w:p w:rsidR="002E3BF2" w:rsidRPr="002A020B" w:rsidRDefault="002E3BF2" w:rsidP="002A020B">
      <w:pPr>
        <w:spacing w:line="360" w:lineRule="auto"/>
        <w:ind w:firstLine="709"/>
        <w:jc w:val="center"/>
        <w:rPr>
          <w:sz w:val="28"/>
        </w:rPr>
      </w:pPr>
    </w:p>
    <w:p w:rsidR="002E3BF2" w:rsidRPr="002A020B" w:rsidRDefault="002E3BF2" w:rsidP="002A020B">
      <w:pPr>
        <w:spacing w:line="360" w:lineRule="auto"/>
        <w:ind w:firstLine="709"/>
        <w:jc w:val="center"/>
        <w:rPr>
          <w:sz w:val="28"/>
        </w:rPr>
      </w:pPr>
      <w:r w:rsidRPr="002A020B">
        <w:rPr>
          <w:sz w:val="28"/>
        </w:rPr>
        <w:t>Факультет</w:t>
      </w:r>
      <w:r w:rsidR="002A020B">
        <w:rPr>
          <w:sz w:val="28"/>
        </w:rPr>
        <w:t xml:space="preserve"> </w:t>
      </w:r>
      <w:r w:rsidRPr="002A020B">
        <w:rPr>
          <w:sz w:val="28"/>
        </w:rPr>
        <w:t>АВТОМАТИКИ</w:t>
      </w:r>
      <w:r w:rsidR="002A020B">
        <w:rPr>
          <w:sz w:val="28"/>
        </w:rPr>
        <w:t xml:space="preserve"> </w:t>
      </w:r>
      <w:r w:rsidRPr="002A020B">
        <w:rPr>
          <w:sz w:val="28"/>
        </w:rPr>
        <w:t>И</w:t>
      </w:r>
      <w:r w:rsidR="002A020B">
        <w:rPr>
          <w:sz w:val="28"/>
        </w:rPr>
        <w:t xml:space="preserve"> </w:t>
      </w:r>
      <w:r w:rsidRPr="002A020B">
        <w:rPr>
          <w:sz w:val="28"/>
        </w:rPr>
        <w:t>ВЫЧИСЛИТЕЛЬНОЙ</w:t>
      </w:r>
      <w:r w:rsidR="002A020B">
        <w:rPr>
          <w:sz w:val="28"/>
        </w:rPr>
        <w:t xml:space="preserve"> </w:t>
      </w:r>
      <w:r w:rsidRPr="002A020B">
        <w:rPr>
          <w:sz w:val="28"/>
        </w:rPr>
        <w:t>ТЕХНИКИ</w:t>
      </w:r>
    </w:p>
    <w:p w:rsidR="002E3BF2" w:rsidRPr="002A020B" w:rsidRDefault="002E3BF2" w:rsidP="002A020B">
      <w:pPr>
        <w:spacing w:line="360" w:lineRule="auto"/>
        <w:ind w:firstLine="709"/>
        <w:jc w:val="center"/>
        <w:rPr>
          <w:sz w:val="28"/>
        </w:rPr>
      </w:pPr>
      <w:r w:rsidRPr="002A020B">
        <w:rPr>
          <w:sz w:val="28"/>
        </w:rPr>
        <w:t>Кафедра</w:t>
      </w:r>
      <w:r w:rsidR="002A020B">
        <w:rPr>
          <w:sz w:val="28"/>
        </w:rPr>
        <w:t xml:space="preserve"> </w:t>
      </w:r>
      <w:r w:rsidRPr="002A020B">
        <w:rPr>
          <w:sz w:val="28"/>
        </w:rPr>
        <w:t>СИСТЕМ</w:t>
      </w:r>
      <w:r w:rsidR="002A020B">
        <w:rPr>
          <w:sz w:val="28"/>
        </w:rPr>
        <w:t xml:space="preserve"> </w:t>
      </w:r>
      <w:r w:rsidRPr="002A020B">
        <w:rPr>
          <w:sz w:val="28"/>
        </w:rPr>
        <w:t>АВТОМАТИЧЕСКОГО</w:t>
      </w:r>
      <w:r w:rsidR="002A020B">
        <w:rPr>
          <w:sz w:val="28"/>
        </w:rPr>
        <w:t xml:space="preserve"> </w:t>
      </w:r>
      <w:r w:rsidRPr="002A020B">
        <w:rPr>
          <w:sz w:val="28"/>
        </w:rPr>
        <w:t>УПРАВЛЕНИЯ</w:t>
      </w:r>
    </w:p>
    <w:p w:rsidR="002E3BF2" w:rsidRPr="002A020B" w:rsidRDefault="002E3BF2" w:rsidP="002A020B">
      <w:pPr>
        <w:spacing w:line="360" w:lineRule="auto"/>
        <w:ind w:firstLine="709"/>
        <w:jc w:val="center"/>
        <w:rPr>
          <w:sz w:val="28"/>
        </w:rPr>
      </w:pP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  <w:r w:rsidRPr="002A020B">
        <w:rPr>
          <w:sz w:val="28"/>
        </w:rPr>
        <w:t>К</w:t>
      </w:r>
      <w:r w:rsidR="002A020B">
        <w:rPr>
          <w:sz w:val="28"/>
        </w:rPr>
        <w:t xml:space="preserve"> </w:t>
      </w:r>
      <w:r w:rsidRPr="002A020B">
        <w:rPr>
          <w:sz w:val="28"/>
        </w:rPr>
        <w:t>защите</w:t>
      </w:r>
      <w:r w:rsidR="002A020B">
        <w:rPr>
          <w:sz w:val="28"/>
        </w:rPr>
        <w:t xml:space="preserve"> </w:t>
      </w:r>
      <w:r w:rsidRPr="002A020B">
        <w:rPr>
          <w:sz w:val="28"/>
        </w:rPr>
        <w:t>допустить:.</w:t>
      </w: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  <w:r w:rsidRPr="002A020B">
        <w:rPr>
          <w:sz w:val="28"/>
        </w:rPr>
        <w:t>Зав.</w:t>
      </w:r>
      <w:r w:rsidR="002A020B">
        <w:rPr>
          <w:sz w:val="28"/>
        </w:rPr>
        <w:t xml:space="preserve"> </w:t>
      </w:r>
      <w:r w:rsidRPr="002A020B">
        <w:rPr>
          <w:sz w:val="28"/>
        </w:rPr>
        <w:t>кафедрой</w:t>
      </w:r>
      <w:r w:rsidR="002A020B">
        <w:rPr>
          <w:sz w:val="28"/>
        </w:rPr>
        <w:t xml:space="preserve"> </w:t>
      </w:r>
      <w:r w:rsidRPr="002A020B">
        <w:rPr>
          <w:sz w:val="28"/>
        </w:rPr>
        <w:t>___</w:t>
      </w:r>
      <w:r w:rsidR="002A020B">
        <w:rPr>
          <w:sz w:val="28"/>
        </w:rPr>
        <w:t xml:space="preserve"> </w:t>
      </w:r>
      <w:r w:rsidRPr="002A020B">
        <w:rPr>
          <w:sz w:val="28"/>
        </w:rPr>
        <w:t>д.т.н.,</w:t>
      </w:r>
      <w:r w:rsidR="002A020B">
        <w:rPr>
          <w:sz w:val="28"/>
        </w:rPr>
        <w:t xml:space="preserve"> </w:t>
      </w:r>
      <w:r w:rsidRPr="002A020B">
        <w:rPr>
          <w:sz w:val="28"/>
        </w:rPr>
        <w:t>проф.</w:t>
      </w:r>
      <w:r w:rsidR="002A020B">
        <w:rPr>
          <w:sz w:val="28"/>
        </w:rPr>
        <w:t xml:space="preserve"> </w:t>
      </w:r>
      <w:r w:rsidRPr="002A020B">
        <w:rPr>
          <w:sz w:val="28"/>
        </w:rPr>
        <w:t>Финаев</w:t>
      </w:r>
      <w:r w:rsidR="002A020B">
        <w:rPr>
          <w:sz w:val="28"/>
        </w:rPr>
        <w:t xml:space="preserve"> </w:t>
      </w:r>
      <w:r w:rsidRPr="002A020B">
        <w:rPr>
          <w:sz w:val="28"/>
        </w:rPr>
        <w:t>В.</w:t>
      </w:r>
      <w:r w:rsidR="002A020B">
        <w:rPr>
          <w:sz w:val="28"/>
        </w:rPr>
        <w:t xml:space="preserve"> </w:t>
      </w:r>
      <w:r w:rsidRPr="002A020B">
        <w:rPr>
          <w:sz w:val="28"/>
        </w:rPr>
        <w:t>И.</w:t>
      </w:r>
      <w:r w:rsidR="002A020B">
        <w:rPr>
          <w:sz w:val="28"/>
        </w:rPr>
        <w:t xml:space="preserve"> </w:t>
      </w: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  <w:r w:rsidRPr="002A020B">
        <w:rPr>
          <w:sz w:val="28"/>
        </w:rPr>
        <w:t>«</w:t>
      </w:r>
      <w:r w:rsidR="002A020B">
        <w:rPr>
          <w:sz w:val="28"/>
        </w:rPr>
        <w:t xml:space="preserve"> </w:t>
      </w:r>
      <w:r w:rsidRPr="002A020B">
        <w:rPr>
          <w:sz w:val="28"/>
        </w:rPr>
        <w:t>»</w:t>
      </w:r>
      <w:r w:rsidR="002A020B">
        <w:rPr>
          <w:sz w:val="28"/>
        </w:rPr>
        <w:t xml:space="preserve"> </w:t>
      </w:r>
      <w:r w:rsidRPr="002A020B">
        <w:rPr>
          <w:sz w:val="28"/>
        </w:rPr>
        <w:t>2008</w:t>
      </w:r>
      <w:r w:rsidR="002A020B">
        <w:rPr>
          <w:sz w:val="28"/>
        </w:rPr>
        <w:t xml:space="preserve"> </w:t>
      </w:r>
      <w:r w:rsidRPr="002A020B">
        <w:rPr>
          <w:sz w:val="28"/>
        </w:rPr>
        <w:t>г.</w:t>
      </w: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</w:p>
    <w:p w:rsidR="002E3BF2" w:rsidRPr="002A020B" w:rsidRDefault="002E3BF2" w:rsidP="002A020B">
      <w:pPr>
        <w:spacing w:line="360" w:lineRule="auto"/>
        <w:ind w:firstLine="709"/>
        <w:jc w:val="center"/>
        <w:rPr>
          <w:b/>
          <w:sz w:val="28"/>
          <w:szCs w:val="52"/>
        </w:rPr>
      </w:pPr>
      <w:r w:rsidRPr="002A020B">
        <w:rPr>
          <w:b/>
          <w:sz w:val="28"/>
          <w:szCs w:val="52"/>
        </w:rPr>
        <w:t>ПОЯСНИТЕЛЬНАЯ</w:t>
      </w:r>
      <w:r w:rsidR="002A020B" w:rsidRPr="002A020B">
        <w:rPr>
          <w:b/>
          <w:sz w:val="28"/>
          <w:szCs w:val="52"/>
        </w:rPr>
        <w:t xml:space="preserve"> </w:t>
      </w:r>
      <w:r w:rsidRPr="002A020B">
        <w:rPr>
          <w:b/>
          <w:sz w:val="28"/>
          <w:szCs w:val="52"/>
        </w:rPr>
        <w:t>ЗАПИСКА</w:t>
      </w:r>
    </w:p>
    <w:p w:rsidR="002E3BF2" w:rsidRPr="002A020B" w:rsidRDefault="002E3BF2" w:rsidP="002A020B">
      <w:pPr>
        <w:pStyle w:val="afd"/>
        <w:spacing w:line="360" w:lineRule="auto"/>
        <w:ind w:firstLine="709"/>
        <w:jc w:val="center"/>
        <w:rPr>
          <w:b/>
          <w:sz w:val="28"/>
          <w:szCs w:val="32"/>
        </w:rPr>
      </w:pPr>
      <w:r w:rsidRPr="002A020B">
        <w:rPr>
          <w:b/>
          <w:sz w:val="28"/>
          <w:szCs w:val="32"/>
        </w:rPr>
        <w:t>К</w:t>
      </w:r>
      <w:r w:rsidR="002A020B" w:rsidRPr="002A020B">
        <w:rPr>
          <w:b/>
          <w:sz w:val="28"/>
          <w:szCs w:val="32"/>
        </w:rPr>
        <w:t xml:space="preserve"> </w:t>
      </w:r>
      <w:r w:rsidRPr="002A020B">
        <w:rPr>
          <w:b/>
          <w:sz w:val="28"/>
          <w:szCs w:val="32"/>
        </w:rPr>
        <w:t>ВЫПУСКНОЙ</w:t>
      </w:r>
      <w:r w:rsidR="002A020B" w:rsidRPr="002A020B">
        <w:rPr>
          <w:b/>
          <w:sz w:val="28"/>
          <w:szCs w:val="32"/>
        </w:rPr>
        <w:t xml:space="preserve"> </w:t>
      </w:r>
      <w:r w:rsidRPr="002A020B">
        <w:rPr>
          <w:b/>
          <w:sz w:val="28"/>
          <w:szCs w:val="32"/>
        </w:rPr>
        <w:t>КВАЛИФИКАЦИОННОЙ</w:t>
      </w:r>
      <w:r w:rsidR="002A020B" w:rsidRPr="002A020B">
        <w:rPr>
          <w:b/>
          <w:sz w:val="28"/>
          <w:szCs w:val="32"/>
        </w:rPr>
        <w:t xml:space="preserve"> </w:t>
      </w:r>
      <w:r w:rsidRPr="002A020B">
        <w:rPr>
          <w:b/>
          <w:sz w:val="28"/>
          <w:szCs w:val="32"/>
        </w:rPr>
        <w:t>РАБОТЕ</w:t>
      </w:r>
    </w:p>
    <w:p w:rsidR="002E3BF2" w:rsidRPr="002A020B" w:rsidRDefault="002E3BF2" w:rsidP="002A020B">
      <w:pPr>
        <w:spacing w:line="360" w:lineRule="auto"/>
        <w:ind w:firstLine="709"/>
        <w:jc w:val="center"/>
        <w:rPr>
          <w:b/>
          <w:sz w:val="28"/>
        </w:rPr>
      </w:pPr>
      <w:r w:rsidRPr="002A020B">
        <w:rPr>
          <w:b/>
          <w:sz w:val="28"/>
          <w:szCs w:val="36"/>
        </w:rPr>
        <w:t>На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академическую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степень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бакалавр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техники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и</w:t>
      </w:r>
      <w:r w:rsidR="002A020B" w:rsidRPr="002A020B">
        <w:rPr>
          <w:b/>
          <w:sz w:val="28"/>
          <w:szCs w:val="36"/>
        </w:rPr>
        <w:t xml:space="preserve"> </w:t>
      </w:r>
      <w:r w:rsidRPr="002A020B">
        <w:rPr>
          <w:b/>
          <w:sz w:val="28"/>
          <w:szCs w:val="36"/>
        </w:rPr>
        <w:t>технологии</w:t>
      </w:r>
    </w:p>
    <w:p w:rsidR="002E3BF2" w:rsidRPr="002A020B" w:rsidRDefault="002E3BF2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020B">
        <w:rPr>
          <w:b/>
          <w:sz w:val="28"/>
          <w:szCs w:val="28"/>
        </w:rPr>
        <w:t>на</w:t>
      </w:r>
      <w:r w:rsidR="002A020B" w:rsidRPr="002A020B">
        <w:rPr>
          <w:b/>
          <w:sz w:val="28"/>
          <w:szCs w:val="28"/>
        </w:rPr>
        <w:t xml:space="preserve"> </w:t>
      </w:r>
      <w:r w:rsidRPr="002A020B">
        <w:rPr>
          <w:b/>
          <w:sz w:val="28"/>
          <w:szCs w:val="28"/>
        </w:rPr>
        <w:t>тему:</w:t>
      </w:r>
    </w:p>
    <w:p w:rsidR="002E3BF2" w:rsidRPr="002A020B" w:rsidRDefault="007079D9" w:rsidP="002A020B">
      <w:pPr>
        <w:spacing w:line="360" w:lineRule="auto"/>
        <w:ind w:firstLine="709"/>
        <w:jc w:val="center"/>
        <w:rPr>
          <w:b/>
          <w:sz w:val="28"/>
          <w:szCs w:val="52"/>
        </w:rPr>
      </w:pPr>
      <w:r w:rsidRPr="002A020B">
        <w:rPr>
          <w:b/>
          <w:sz w:val="28"/>
          <w:szCs w:val="52"/>
        </w:rPr>
        <w:t>СИСТЕМА</w:t>
      </w:r>
      <w:r w:rsidR="002A020B" w:rsidRPr="002A020B">
        <w:rPr>
          <w:b/>
          <w:sz w:val="28"/>
          <w:szCs w:val="52"/>
        </w:rPr>
        <w:t xml:space="preserve"> </w:t>
      </w:r>
      <w:r w:rsidRPr="002A020B">
        <w:rPr>
          <w:b/>
          <w:sz w:val="28"/>
          <w:szCs w:val="52"/>
        </w:rPr>
        <w:t>УПРАВЛЕНИЯ</w:t>
      </w:r>
      <w:r w:rsidR="002A020B" w:rsidRPr="002A020B">
        <w:rPr>
          <w:b/>
          <w:sz w:val="28"/>
          <w:szCs w:val="52"/>
        </w:rPr>
        <w:t xml:space="preserve"> </w:t>
      </w:r>
      <w:r w:rsidRPr="002A020B">
        <w:rPr>
          <w:b/>
          <w:sz w:val="28"/>
          <w:szCs w:val="52"/>
        </w:rPr>
        <w:t>РАСПОЗНАВАНИЕМ</w:t>
      </w:r>
      <w:r w:rsidR="002A020B" w:rsidRPr="002A020B">
        <w:rPr>
          <w:b/>
          <w:sz w:val="28"/>
          <w:szCs w:val="52"/>
        </w:rPr>
        <w:t xml:space="preserve"> </w:t>
      </w:r>
      <w:r w:rsidRPr="002A020B">
        <w:rPr>
          <w:b/>
          <w:sz w:val="28"/>
          <w:szCs w:val="52"/>
        </w:rPr>
        <w:t>РЕЧЕВОЙ</w:t>
      </w:r>
      <w:r w:rsidR="002A020B" w:rsidRPr="002A020B">
        <w:rPr>
          <w:b/>
          <w:sz w:val="28"/>
          <w:szCs w:val="52"/>
        </w:rPr>
        <w:t xml:space="preserve"> </w:t>
      </w:r>
      <w:r w:rsidRPr="002A020B">
        <w:rPr>
          <w:b/>
          <w:sz w:val="28"/>
          <w:szCs w:val="52"/>
        </w:rPr>
        <w:t>ИНФОРМАЦИИ</w:t>
      </w: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  <w:szCs w:val="36"/>
        </w:rPr>
      </w:pPr>
    </w:p>
    <w:p w:rsidR="002A020B" w:rsidRDefault="002E3BF2" w:rsidP="002A020B">
      <w:pPr>
        <w:spacing w:line="360" w:lineRule="auto"/>
        <w:ind w:firstLine="709"/>
        <w:jc w:val="right"/>
        <w:rPr>
          <w:sz w:val="28"/>
          <w:szCs w:val="28"/>
        </w:rPr>
      </w:pPr>
      <w:r w:rsidRPr="002A020B">
        <w:rPr>
          <w:sz w:val="28"/>
          <w:szCs w:val="28"/>
        </w:rPr>
        <w:t>Руководитель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</w:p>
    <w:p w:rsidR="002E3BF2" w:rsidRPr="002A020B" w:rsidRDefault="002E3BF2" w:rsidP="002A020B">
      <w:pPr>
        <w:spacing w:line="360" w:lineRule="auto"/>
        <w:ind w:firstLine="709"/>
        <w:jc w:val="right"/>
        <w:rPr>
          <w:sz w:val="28"/>
          <w:szCs w:val="28"/>
        </w:rPr>
      </w:pPr>
      <w:r w:rsidRPr="002A020B">
        <w:rPr>
          <w:sz w:val="28"/>
          <w:szCs w:val="28"/>
        </w:rPr>
        <w:t>д.т.н.,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проф.В.И.Финаев</w:t>
      </w:r>
    </w:p>
    <w:p w:rsidR="002E3BF2" w:rsidRPr="002A020B" w:rsidRDefault="002E3BF2" w:rsidP="002A020B">
      <w:pPr>
        <w:spacing w:line="360" w:lineRule="auto"/>
        <w:ind w:firstLine="709"/>
        <w:jc w:val="right"/>
        <w:rPr>
          <w:sz w:val="28"/>
        </w:rPr>
      </w:pPr>
      <w:r w:rsidRPr="002A020B">
        <w:rPr>
          <w:sz w:val="28"/>
          <w:szCs w:val="28"/>
        </w:rPr>
        <w:t>Студент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А-14</w:t>
      </w:r>
      <w:r w:rsidR="002A020B">
        <w:rPr>
          <w:sz w:val="28"/>
        </w:rPr>
        <w:t xml:space="preserve"> </w:t>
      </w:r>
      <w:r w:rsidRPr="002A020B">
        <w:rPr>
          <w:sz w:val="28"/>
        </w:rPr>
        <w:tab/>
      </w:r>
      <w:r w:rsidRPr="002A020B">
        <w:rPr>
          <w:sz w:val="28"/>
        </w:rPr>
        <w:tab/>
      </w:r>
      <w:r w:rsidRPr="002A020B">
        <w:rPr>
          <w:sz w:val="28"/>
        </w:rPr>
        <w:tab/>
      </w:r>
      <w:r w:rsidRPr="002A020B">
        <w:rPr>
          <w:sz w:val="28"/>
        </w:rPr>
        <w:tab/>
        <w:t>Келускар</w:t>
      </w:r>
      <w:r w:rsidR="002A020B">
        <w:rPr>
          <w:sz w:val="28"/>
        </w:rPr>
        <w:t xml:space="preserve"> </w:t>
      </w:r>
      <w:r w:rsidRPr="002A020B">
        <w:rPr>
          <w:sz w:val="28"/>
        </w:rPr>
        <w:t>Пунам</w:t>
      </w:r>
      <w:r w:rsidR="002A020B">
        <w:rPr>
          <w:sz w:val="28"/>
        </w:rPr>
        <w:t xml:space="preserve"> </w:t>
      </w:r>
      <w:r w:rsidRPr="002A020B">
        <w:rPr>
          <w:sz w:val="28"/>
        </w:rPr>
        <w:t>Нарян</w:t>
      </w:r>
    </w:p>
    <w:p w:rsidR="002E3BF2" w:rsidRPr="002A020B" w:rsidRDefault="002E3BF2" w:rsidP="002A020B">
      <w:pPr>
        <w:spacing w:line="360" w:lineRule="auto"/>
        <w:ind w:firstLine="709"/>
        <w:jc w:val="right"/>
        <w:rPr>
          <w:sz w:val="28"/>
        </w:rPr>
      </w:pPr>
      <w:r w:rsidRPr="002A020B">
        <w:rPr>
          <w:sz w:val="28"/>
        </w:rPr>
        <w:t>(фамилия,</w:t>
      </w:r>
      <w:r w:rsidR="002A020B">
        <w:rPr>
          <w:sz w:val="28"/>
        </w:rPr>
        <w:t xml:space="preserve"> </w:t>
      </w:r>
      <w:r w:rsidRPr="002A020B">
        <w:rPr>
          <w:sz w:val="28"/>
        </w:rPr>
        <w:t>имя,</w:t>
      </w:r>
      <w:r w:rsidR="002A020B">
        <w:rPr>
          <w:sz w:val="28"/>
        </w:rPr>
        <w:t xml:space="preserve"> </w:t>
      </w:r>
      <w:r w:rsidRPr="002A020B">
        <w:rPr>
          <w:sz w:val="28"/>
        </w:rPr>
        <w:t>отчество,</w:t>
      </w:r>
      <w:r w:rsidR="002A020B">
        <w:rPr>
          <w:sz w:val="28"/>
        </w:rPr>
        <w:t xml:space="preserve"> </w:t>
      </w:r>
      <w:r w:rsidRPr="002A020B">
        <w:rPr>
          <w:sz w:val="28"/>
        </w:rPr>
        <w:t>группа)</w:t>
      </w:r>
    </w:p>
    <w:p w:rsidR="002E3BF2" w:rsidRPr="002A020B" w:rsidRDefault="002E3BF2" w:rsidP="002A020B">
      <w:pPr>
        <w:spacing w:line="360" w:lineRule="auto"/>
        <w:ind w:firstLine="709"/>
        <w:jc w:val="right"/>
        <w:rPr>
          <w:sz w:val="28"/>
        </w:rPr>
      </w:pPr>
      <w:r w:rsidRPr="002A020B">
        <w:rPr>
          <w:sz w:val="28"/>
        </w:rPr>
        <w:t>«____»_______________________2008г.</w:t>
      </w: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</w:rPr>
      </w:pPr>
    </w:p>
    <w:p w:rsidR="002E3BF2" w:rsidRPr="002A020B" w:rsidRDefault="002E3BF2" w:rsidP="002A020B">
      <w:pPr>
        <w:spacing w:line="360" w:lineRule="auto"/>
        <w:ind w:firstLine="709"/>
        <w:jc w:val="center"/>
        <w:rPr>
          <w:sz w:val="28"/>
          <w:szCs w:val="28"/>
        </w:rPr>
      </w:pPr>
      <w:r w:rsidRPr="002A020B">
        <w:rPr>
          <w:sz w:val="28"/>
          <w:szCs w:val="28"/>
        </w:rPr>
        <w:t>Таганрог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2008</w:t>
      </w:r>
    </w:p>
    <w:p w:rsidR="003E6763" w:rsidRPr="002A020B" w:rsidRDefault="002E3BF2" w:rsidP="002A020B">
      <w:pPr>
        <w:pStyle w:val="a3"/>
        <w:spacing w:line="360" w:lineRule="auto"/>
        <w:ind w:firstLine="709"/>
        <w:rPr>
          <w:szCs w:val="28"/>
        </w:rPr>
      </w:pPr>
      <w:r w:rsidRPr="002A020B">
        <w:br w:type="page"/>
      </w:r>
      <w:r w:rsidR="003E6763" w:rsidRPr="002A020B">
        <w:rPr>
          <w:szCs w:val="28"/>
        </w:rPr>
        <w:t>УДК</w:t>
      </w:r>
      <w:r w:rsidR="002A020B">
        <w:rPr>
          <w:szCs w:val="28"/>
        </w:rPr>
        <w:t xml:space="preserve"> </w:t>
      </w:r>
      <w:r w:rsidR="003E6763" w:rsidRPr="002A020B">
        <w:rPr>
          <w:szCs w:val="28"/>
        </w:rPr>
        <w:t>621.395</w:t>
      </w:r>
    </w:p>
    <w:p w:rsidR="003E6763" w:rsidRPr="002A020B" w:rsidRDefault="003E676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3E6763" w:rsidRPr="002A020B" w:rsidRDefault="003E6763" w:rsidP="002A020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A020B">
        <w:rPr>
          <w:b/>
          <w:bCs/>
          <w:sz w:val="28"/>
          <w:szCs w:val="28"/>
        </w:rPr>
        <w:t>АННОТАЦИЯ</w:t>
      </w:r>
    </w:p>
    <w:p w:rsidR="003E6763" w:rsidRPr="002A020B" w:rsidRDefault="003E676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3E6763" w:rsidRPr="002A020B" w:rsidRDefault="003E676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Проект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содержит</w:t>
      </w:r>
      <w:r w:rsidR="002A020B">
        <w:rPr>
          <w:sz w:val="28"/>
          <w:szCs w:val="28"/>
        </w:rPr>
        <w:t xml:space="preserve"> </w:t>
      </w:r>
      <w:r w:rsidR="00050CD9" w:rsidRPr="002A020B">
        <w:rPr>
          <w:sz w:val="28"/>
          <w:szCs w:val="28"/>
        </w:rPr>
        <w:t>8</w:t>
      </w:r>
      <w:r w:rsidR="00942383" w:rsidRPr="002A020B">
        <w:rPr>
          <w:sz w:val="28"/>
          <w:szCs w:val="28"/>
        </w:rPr>
        <w:t>3</w:t>
      </w:r>
      <w:r w:rsidR="002A020B">
        <w:rPr>
          <w:sz w:val="28"/>
          <w:szCs w:val="28"/>
        </w:rPr>
        <w:t xml:space="preserve"> </w:t>
      </w:r>
      <w:r w:rsidR="00DE7FF7" w:rsidRPr="002A020B">
        <w:rPr>
          <w:sz w:val="28"/>
          <w:szCs w:val="28"/>
        </w:rPr>
        <w:t>страниц</w:t>
      </w:r>
      <w:r w:rsidR="00942383" w:rsidRPr="002A020B">
        <w:rPr>
          <w:sz w:val="28"/>
          <w:szCs w:val="28"/>
        </w:rPr>
        <w:t>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машинописного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</w:t>
      </w:r>
      <w:r w:rsidR="00E95754"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рисунков,</w:t>
      </w:r>
      <w:r w:rsidR="002A020B">
        <w:rPr>
          <w:sz w:val="28"/>
          <w:szCs w:val="28"/>
        </w:rPr>
        <w:t xml:space="preserve"> </w:t>
      </w:r>
      <w:r w:rsidR="00E95754" w:rsidRPr="002A020B">
        <w:rPr>
          <w:sz w:val="28"/>
          <w:szCs w:val="28"/>
        </w:rPr>
        <w:t>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таблиц,</w:t>
      </w:r>
      <w:r w:rsidR="002A020B">
        <w:rPr>
          <w:sz w:val="28"/>
          <w:szCs w:val="28"/>
        </w:rPr>
        <w:t xml:space="preserve"> </w:t>
      </w:r>
      <w:r w:rsidR="00050CD9" w:rsidRPr="002A020B">
        <w:rPr>
          <w:sz w:val="28"/>
          <w:szCs w:val="28"/>
        </w:rPr>
        <w:t>13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источников</w:t>
      </w:r>
      <w:r w:rsidR="002A020B">
        <w:rPr>
          <w:sz w:val="28"/>
          <w:szCs w:val="28"/>
        </w:rPr>
        <w:t xml:space="preserve"> </w:t>
      </w:r>
      <w:r w:rsidR="00050CD9" w:rsidRPr="002A020B">
        <w:rPr>
          <w:sz w:val="28"/>
          <w:szCs w:val="28"/>
        </w:rPr>
        <w:t>литературы</w:t>
      </w:r>
      <w:r w:rsidRPr="002A020B">
        <w:rPr>
          <w:sz w:val="28"/>
          <w:szCs w:val="28"/>
        </w:rPr>
        <w:t>.</w:t>
      </w:r>
    </w:p>
    <w:p w:rsidR="00080D85" w:rsidRPr="002A020B" w:rsidRDefault="0008483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Эта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посвящен</w:t>
      </w:r>
      <w:r w:rsidR="0039467C"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преобразованию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устной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электронный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текст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ней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рассматриваются</w:t>
      </w:r>
      <w:r w:rsidR="002A020B">
        <w:rPr>
          <w:sz w:val="28"/>
          <w:szCs w:val="28"/>
        </w:rPr>
        <w:t xml:space="preserve"> </w:t>
      </w:r>
      <w:r w:rsidR="00CB606B" w:rsidRPr="002A020B">
        <w:rPr>
          <w:sz w:val="28"/>
          <w:szCs w:val="28"/>
        </w:rPr>
        <w:t>основные</w:t>
      </w:r>
      <w:r w:rsidR="002A020B">
        <w:rPr>
          <w:sz w:val="28"/>
          <w:szCs w:val="28"/>
        </w:rPr>
        <w:t xml:space="preserve"> </w:t>
      </w:r>
      <w:r w:rsidR="00CB606B"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="00CB606B"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="00CB606B"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="00CB606B"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="00FA7F86" w:rsidRPr="002A020B">
        <w:rPr>
          <w:sz w:val="28"/>
          <w:szCs w:val="28"/>
        </w:rPr>
        <w:t>информации.</w:t>
      </w:r>
      <w:r w:rsidR="002A020B">
        <w:rPr>
          <w:sz w:val="28"/>
          <w:szCs w:val="28"/>
        </w:rPr>
        <w:t xml:space="preserve"> </w:t>
      </w:r>
      <w:r w:rsidR="00FA7F86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="00DE7FF7"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разработаны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39467C" w:rsidRPr="002A020B">
        <w:rPr>
          <w:sz w:val="28"/>
          <w:szCs w:val="28"/>
        </w:rPr>
        <w:t>реализованы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алгоритм,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модель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информационное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обеспечение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изолированных</w:t>
      </w:r>
      <w:r w:rsidR="002A020B">
        <w:rPr>
          <w:sz w:val="28"/>
          <w:szCs w:val="28"/>
        </w:rPr>
        <w:t xml:space="preserve"> </w:t>
      </w:r>
      <w:r w:rsidR="00080D85" w:rsidRPr="002A020B">
        <w:rPr>
          <w:sz w:val="28"/>
          <w:szCs w:val="28"/>
        </w:rPr>
        <w:t>слов.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Пользовательский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интерфейс</w:t>
      </w:r>
      <w:r w:rsidR="002A020B">
        <w:rPr>
          <w:sz w:val="28"/>
          <w:szCs w:val="28"/>
        </w:rPr>
        <w:t xml:space="preserve"> </w:t>
      </w:r>
      <w:r w:rsidR="00943B69" w:rsidRPr="002A020B">
        <w:rPr>
          <w:sz w:val="28"/>
          <w:szCs w:val="28"/>
        </w:rPr>
        <w:t>выполнен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среде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  <w:lang w:val="en-US"/>
        </w:rPr>
        <w:t>visual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  <w:lang w:val="en-US"/>
        </w:rPr>
        <w:t>C</w:t>
      </w:r>
      <w:r w:rsidR="008B3AAC" w:rsidRPr="002A020B">
        <w:rPr>
          <w:sz w:val="28"/>
          <w:szCs w:val="28"/>
        </w:rPr>
        <w:t>#.</w:t>
      </w:r>
      <w:r w:rsidR="008B3AAC" w:rsidRPr="002A020B">
        <w:rPr>
          <w:sz w:val="28"/>
          <w:szCs w:val="28"/>
          <w:lang w:val="en-US"/>
        </w:rPr>
        <w:t>net</w:t>
      </w:r>
      <w:r w:rsidR="008B3AAC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программная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реализация</w:t>
      </w:r>
      <w:r w:rsidR="002A020B">
        <w:rPr>
          <w:sz w:val="28"/>
          <w:szCs w:val="28"/>
        </w:rPr>
        <w:t xml:space="preserve"> </w:t>
      </w:r>
      <w:r w:rsidR="00943B69"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</w:rPr>
        <w:t>пакете</w:t>
      </w:r>
      <w:r w:rsidR="002A020B">
        <w:rPr>
          <w:sz w:val="28"/>
          <w:szCs w:val="28"/>
        </w:rPr>
        <w:t xml:space="preserve"> </w:t>
      </w:r>
      <w:r w:rsidR="008B3AAC" w:rsidRPr="002A020B">
        <w:rPr>
          <w:sz w:val="28"/>
          <w:szCs w:val="28"/>
          <w:lang w:val="en-US"/>
        </w:rPr>
        <w:t>Matlab</w:t>
      </w:r>
      <w:r w:rsidR="00943B69"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</w:p>
    <w:p w:rsidR="003E6763" w:rsidRPr="002A020B" w:rsidRDefault="003E6763" w:rsidP="002A020B">
      <w:pPr>
        <w:pStyle w:val="a3"/>
        <w:spacing w:line="360" w:lineRule="auto"/>
        <w:ind w:firstLine="709"/>
        <w:rPr>
          <w:szCs w:val="28"/>
          <w:lang w:val="en-US"/>
        </w:rPr>
      </w:pPr>
      <w:r w:rsidRPr="00880CAF">
        <w:rPr>
          <w:lang w:val="en-US"/>
        </w:rPr>
        <w:br w:type="page"/>
      </w:r>
      <w:r w:rsidRPr="002A020B">
        <w:rPr>
          <w:szCs w:val="28"/>
          <w:lang w:val="en-US"/>
        </w:rPr>
        <w:t>UDK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621.395</w:t>
      </w:r>
    </w:p>
    <w:p w:rsidR="003E6763" w:rsidRPr="002A020B" w:rsidRDefault="003E6763" w:rsidP="002A020B">
      <w:pPr>
        <w:pStyle w:val="a3"/>
        <w:spacing w:line="360" w:lineRule="auto"/>
        <w:ind w:firstLine="709"/>
        <w:rPr>
          <w:lang w:val="en-US"/>
        </w:rPr>
      </w:pPr>
    </w:p>
    <w:p w:rsidR="00F544BD" w:rsidRPr="002A020B" w:rsidRDefault="003E6763" w:rsidP="002A020B">
      <w:pPr>
        <w:pStyle w:val="a3"/>
        <w:spacing w:line="360" w:lineRule="auto"/>
        <w:ind w:firstLine="709"/>
        <w:jc w:val="center"/>
        <w:rPr>
          <w:b/>
          <w:bCs/>
          <w:lang w:val="en-US"/>
        </w:rPr>
      </w:pPr>
      <w:r w:rsidRPr="002A020B">
        <w:rPr>
          <w:b/>
          <w:bCs/>
          <w:lang w:val="en-US"/>
        </w:rPr>
        <w:t>SUMMARY</w:t>
      </w:r>
    </w:p>
    <w:p w:rsidR="00F544BD" w:rsidRPr="002A020B" w:rsidRDefault="00F544BD" w:rsidP="002A020B">
      <w:pPr>
        <w:pStyle w:val="a3"/>
        <w:spacing w:line="360" w:lineRule="auto"/>
        <w:ind w:firstLine="709"/>
        <w:rPr>
          <w:bCs/>
          <w:lang w:val="en-US"/>
        </w:rPr>
      </w:pPr>
    </w:p>
    <w:p w:rsidR="00F544BD" w:rsidRPr="002A020B" w:rsidRDefault="00F544BD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020B">
        <w:rPr>
          <w:sz w:val="28"/>
          <w:szCs w:val="28"/>
          <w:lang w:val="en-US"/>
        </w:rPr>
        <w:t>This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project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contains</w:t>
      </w:r>
      <w:r w:rsidR="002A020B">
        <w:rPr>
          <w:sz w:val="28"/>
          <w:szCs w:val="28"/>
          <w:lang w:val="en-US"/>
        </w:rPr>
        <w:t xml:space="preserve"> </w:t>
      </w:r>
      <w:r w:rsidR="00E95754" w:rsidRPr="002A020B">
        <w:rPr>
          <w:sz w:val="28"/>
          <w:szCs w:val="28"/>
          <w:lang w:val="en-US"/>
        </w:rPr>
        <w:t>8</w:t>
      </w:r>
      <w:r w:rsidR="00942383" w:rsidRPr="002A020B">
        <w:rPr>
          <w:sz w:val="28"/>
          <w:szCs w:val="28"/>
          <w:lang w:val="en-US"/>
        </w:rPr>
        <w:t>3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pages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of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text,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1</w:t>
      </w:r>
      <w:r w:rsidR="00E95754" w:rsidRPr="002A020B">
        <w:rPr>
          <w:sz w:val="28"/>
          <w:szCs w:val="28"/>
          <w:lang w:val="en-US"/>
        </w:rPr>
        <w:t>2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diagrams,</w:t>
      </w:r>
      <w:r w:rsidR="002A020B">
        <w:rPr>
          <w:sz w:val="28"/>
          <w:szCs w:val="28"/>
          <w:lang w:val="en-US"/>
        </w:rPr>
        <w:t xml:space="preserve"> </w:t>
      </w:r>
      <w:r w:rsidR="00E95754" w:rsidRPr="002A020B">
        <w:rPr>
          <w:sz w:val="28"/>
          <w:szCs w:val="28"/>
          <w:lang w:val="en-US"/>
        </w:rPr>
        <w:t>4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tables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and</w:t>
      </w:r>
      <w:r w:rsidR="002A020B">
        <w:rPr>
          <w:sz w:val="28"/>
          <w:szCs w:val="28"/>
          <w:lang w:val="en-US"/>
        </w:rPr>
        <w:t xml:space="preserve"> </w:t>
      </w:r>
      <w:r w:rsidR="00E95754" w:rsidRPr="002A020B">
        <w:rPr>
          <w:sz w:val="28"/>
          <w:szCs w:val="28"/>
          <w:lang w:val="en-US"/>
        </w:rPr>
        <w:t>13</w:t>
      </w:r>
      <w:r w:rsidR="002A020B">
        <w:rPr>
          <w:sz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literature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sources.</w:t>
      </w:r>
    </w:p>
    <w:p w:rsidR="002A020B" w:rsidRPr="00880CAF" w:rsidRDefault="00F544BD" w:rsidP="002A020B">
      <w:pPr>
        <w:pStyle w:val="a3"/>
        <w:spacing w:line="360" w:lineRule="auto"/>
        <w:ind w:firstLine="709"/>
        <w:rPr>
          <w:szCs w:val="28"/>
          <w:lang w:val="en-US"/>
        </w:rPr>
      </w:pPr>
      <w:r w:rsidRPr="002A020B">
        <w:rPr>
          <w:szCs w:val="28"/>
          <w:lang w:val="en-US"/>
        </w:rPr>
        <w:t>This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bachelor’s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project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is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dedicated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to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problem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of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automatic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speech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recognition.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Described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basic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speech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recognition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met</w:t>
      </w:r>
      <w:r w:rsidR="00626AFD" w:rsidRPr="002A020B">
        <w:rPr>
          <w:szCs w:val="28"/>
          <w:lang w:val="en-US"/>
        </w:rPr>
        <w:t>hods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such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as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HMM(Hidden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Markov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Model)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and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neural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network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method.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To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solve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this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real-world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problem</w:t>
      </w:r>
      <w:r w:rsidR="002A020B">
        <w:rPr>
          <w:szCs w:val="28"/>
          <w:lang w:val="en-US"/>
        </w:rPr>
        <w:t xml:space="preserve"> </w:t>
      </w:r>
      <w:r w:rsidRPr="002A020B">
        <w:rPr>
          <w:szCs w:val="28"/>
          <w:lang w:val="en-US"/>
        </w:rPr>
        <w:t>a</w:t>
      </w:r>
      <w:r w:rsidR="00626AFD" w:rsidRPr="002A020B">
        <w:rPr>
          <w:szCs w:val="28"/>
          <w:lang w:val="en-US"/>
        </w:rPr>
        <w:t>lgorithm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was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developed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using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Matlab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and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was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further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implemented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in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visual</w:t>
      </w:r>
      <w:r w:rsidR="002A020B">
        <w:rPr>
          <w:szCs w:val="28"/>
          <w:lang w:val="en-US"/>
        </w:rPr>
        <w:t xml:space="preserve"> </w:t>
      </w:r>
      <w:r w:rsidR="00626AFD" w:rsidRPr="002A020B">
        <w:rPr>
          <w:szCs w:val="28"/>
          <w:lang w:val="en-US"/>
        </w:rPr>
        <w:t>C#.net</w:t>
      </w:r>
      <w:r w:rsidRPr="002A020B">
        <w:rPr>
          <w:szCs w:val="28"/>
          <w:lang w:val="en-US"/>
        </w:rPr>
        <w:t>.</w:t>
      </w:r>
      <w:r w:rsidR="002A020B">
        <w:rPr>
          <w:szCs w:val="28"/>
          <w:lang w:val="en-US"/>
        </w:rPr>
        <w:t xml:space="preserve"> </w:t>
      </w:r>
    </w:p>
    <w:p w:rsidR="002A020B" w:rsidRPr="00880CAF" w:rsidRDefault="002A020B" w:rsidP="002A020B">
      <w:pPr>
        <w:pStyle w:val="a3"/>
        <w:spacing w:line="360" w:lineRule="auto"/>
        <w:ind w:firstLine="709"/>
        <w:rPr>
          <w:szCs w:val="28"/>
          <w:lang w:val="en-US"/>
        </w:rPr>
      </w:pPr>
    </w:p>
    <w:p w:rsidR="003E6763" w:rsidRPr="002A020B" w:rsidRDefault="003E6763" w:rsidP="002A020B">
      <w:pPr>
        <w:pStyle w:val="a3"/>
        <w:spacing w:line="360" w:lineRule="auto"/>
        <w:ind w:firstLine="709"/>
        <w:rPr>
          <w:szCs w:val="28"/>
        </w:rPr>
      </w:pPr>
      <w:r w:rsidRPr="00880CAF">
        <w:rPr>
          <w:bCs/>
        </w:rPr>
        <w:br w:type="page"/>
      </w:r>
      <w:r w:rsidRPr="002A020B">
        <w:rPr>
          <w:szCs w:val="28"/>
        </w:rPr>
        <w:t>УДК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621.395</w:t>
      </w:r>
    </w:p>
    <w:p w:rsidR="003E6763" w:rsidRPr="002A020B" w:rsidRDefault="003E6763" w:rsidP="002A020B">
      <w:pPr>
        <w:pStyle w:val="a3"/>
        <w:spacing w:line="360" w:lineRule="auto"/>
        <w:ind w:firstLine="709"/>
        <w:rPr>
          <w:bCs/>
          <w:szCs w:val="28"/>
        </w:rPr>
      </w:pPr>
    </w:p>
    <w:p w:rsidR="003E6763" w:rsidRPr="002A020B" w:rsidRDefault="003E6763" w:rsidP="002A020B">
      <w:pPr>
        <w:pStyle w:val="a3"/>
        <w:spacing w:line="360" w:lineRule="auto"/>
        <w:ind w:firstLine="709"/>
        <w:jc w:val="center"/>
        <w:rPr>
          <w:b/>
          <w:bCs/>
          <w:szCs w:val="28"/>
        </w:rPr>
      </w:pPr>
      <w:r w:rsidRPr="002A020B">
        <w:rPr>
          <w:b/>
          <w:bCs/>
          <w:szCs w:val="28"/>
        </w:rPr>
        <w:t>РЕФЕРАТ</w:t>
      </w:r>
    </w:p>
    <w:p w:rsidR="003E6763" w:rsidRPr="002A020B" w:rsidRDefault="003E6763" w:rsidP="002A020B">
      <w:pPr>
        <w:pStyle w:val="a3"/>
        <w:spacing w:line="360" w:lineRule="auto"/>
        <w:ind w:firstLine="709"/>
        <w:rPr>
          <w:bCs/>
          <w:szCs w:val="28"/>
        </w:rPr>
      </w:pPr>
    </w:p>
    <w:p w:rsidR="00D571DE" w:rsidRPr="002A020B" w:rsidRDefault="003A4E25" w:rsidP="002A020B">
      <w:pPr>
        <w:pStyle w:val="a3"/>
        <w:spacing w:line="360" w:lineRule="auto"/>
        <w:ind w:firstLine="709"/>
        <w:rPr>
          <w:bCs/>
          <w:szCs w:val="36"/>
        </w:rPr>
      </w:pPr>
      <w:r w:rsidRPr="002A020B">
        <w:rPr>
          <w:szCs w:val="36"/>
        </w:rPr>
        <w:t>СКРЫТАЯ</w:t>
      </w:r>
      <w:r w:rsidR="002A020B">
        <w:rPr>
          <w:szCs w:val="36"/>
        </w:rPr>
        <w:t xml:space="preserve"> </w:t>
      </w:r>
      <w:r w:rsidRPr="002A020B">
        <w:rPr>
          <w:szCs w:val="36"/>
        </w:rPr>
        <w:t>МОДЕЛЬ</w:t>
      </w:r>
      <w:r w:rsidR="002A020B">
        <w:rPr>
          <w:szCs w:val="36"/>
        </w:rPr>
        <w:t xml:space="preserve"> </w:t>
      </w:r>
      <w:r w:rsidRPr="002A020B">
        <w:rPr>
          <w:szCs w:val="36"/>
        </w:rPr>
        <w:t>МАРКОВА,</w:t>
      </w:r>
      <w:r w:rsidR="002A020B">
        <w:rPr>
          <w:bCs/>
          <w:szCs w:val="36"/>
        </w:rPr>
        <w:t xml:space="preserve"> </w:t>
      </w:r>
      <w:r w:rsidR="00087C63" w:rsidRPr="002A020B">
        <w:rPr>
          <w:bCs/>
          <w:szCs w:val="36"/>
        </w:rPr>
        <w:t>УПРАВЛЕНИЕ</w:t>
      </w:r>
      <w:r w:rsidR="002A020B">
        <w:rPr>
          <w:bCs/>
          <w:szCs w:val="36"/>
        </w:rPr>
        <w:t xml:space="preserve"> </w:t>
      </w:r>
      <w:r w:rsidR="00087C63" w:rsidRPr="002A020B">
        <w:rPr>
          <w:bCs/>
          <w:szCs w:val="36"/>
        </w:rPr>
        <w:t>РЕЧЕВОЙ</w:t>
      </w:r>
      <w:r w:rsidR="002A020B">
        <w:rPr>
          <w:bCs/>
          <w:szCs w:val="36"/>
        </w:rPr>
        <w:t xml:space="preserve"> </w:t>
      </w:r>
      <w:r w:rsidR="00087C63" w:rsidRPr="002A020B">
        <w:rPr>
          <w:bCs/>
          <w:szCs w:val="36"/>
        </w:rPr>
        <w:t>ИНФОРМАЦИЕЙ</w:t>
      </w:r>
    </w:p>
    <w:p w:rsidR="00911714" w:rsidRPr="002A020B" w:rsidRDefault="00D571DE" w:rsidP="002A020B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2A020B">
        <w:rPr>
          <w:bCs/>
          <w:sz w:val="28"/>
          <w:szCs w:val="28"/>
        </w:rPr>
        <w:t>В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sz w:val="28"/>
          <w:szCs w:val="28"/>
        </w:rPr>
        <w:t>выпускной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разработана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система</w:t>
      </w:r>
      <w:r w:rsidR="002A020B">
        <w:rPr>
          <w:sz w:val="28"/>
          <w:szCs w:val="28"/>
        </w:rPr>
        <w:t xml:space="preserve"> </w:t>
      </w:r>
      <w:r w:rsidR="00B93F6F"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="00B93F6F"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</w:rPr>
        <w:t>Так</w:t>
      </w:r>
      <w:r w:rsidR="002A020B">
        <w:rPr>
          <w:sz w:val="28"/>
        </w:rPr>
        <w:t xml:space="preserve"> </w:t>
      </w:r>
      <w:r w:rsidRPr="002A020B">
        <w:rPr>
          <w:sz w:val="28"/>
        </w:rPr>
        <w:t>же</w:t>
      </w:r>
      <w:r w:rsidR="002A020B">
        <w:rPr>
          <w:sz w:val="28"/>
        </w:rPr>
        <w:t xml:space="preserve"> </w:t>
      </w:r>
      <w:r w:rsidRPr="002A020B">
        <w:rPr>
          <w:sz w:val="28"/>
        </w:rPr>
        <w:t>была</w:t>
      </w:r>
      <w:r w:rsidR="002A020B">
        <w:rPr>
          <w:sz w:val="28"/>
        </w:rPr>
        <w:t xml:space="preserve"> </w:t>
      </w:r>
      <w:r w:rsidRPr="002A020B">
        <w:rPr>
          <w:sz w:val="28"/>
        </w:rPr>
        <w:t>разработана</w:t>
      </w:r>
      <w:r w:rsidR="002A020B">
        <w:rPr>
          <w:sz w:val="28"/>
        </w:rPr>
        <w:t xml:space="preserve"> </w:t>
      </w:r>
      <w:r w:rsidRPr="002A020B">
        <w:rPr>
          <w:sz w:val="28"/>
        </w:rPr>
        <w:t>программа,</w:t>
      </w:r>
      <w:r w:rsidR="002A020B">
        <w:rPr>
          <w:sz w:val="28"/>
        </w:rPr>
        <w:t xml:space="preserve"> </w:t>
      </w:r>
      <w:r w:rsidRPr="002A020B">
        <w:rPr>
          <w:sz w:val="28"/>
        </w:rPr>
        <w:t>написанная</w:t>
      </w:r>
      <w:r w:rsidR="002A020B">
        <w:rPr>
          <w:sz w:val="28"/>
        </w:rPr>
        <w:t xml:space="preserve"> </w:t>
      </w:r>
      <w:r w:rsidRPr="002A020B">
        <w:rPr>
          <w:sz w:val="28"/>
        </w:rPr>
        <w:t>для</w:t>
      </w:r>
      <w:r w:rsidR="002A020B">
        <w:rPr>
          <w:sz w:val="28"/>
        </w:rPr>
        <w:t xml:space="preserve"> </w:t>
      </w:r>
      <w:r w:rsidRPr="002A020B">
        <w:rPr>
          <w:sz w:val="28"/>
        </w:rPr>
        <w:t>системы</w:t>
      </w:r>
      <w:r w:rsidR="002A020B">
        <w:rPr>
          <w:sz w:val="28"/>
        </w:rPr>
        <w:t xml:space="preserve"> </w:t>
      </w:r>
      <w:r w:rsidRPr="002A020B">
        <w:rPr>
          <w:sz w:val="28"/>
          <w:lang w:val="en-GB"/>
        </w:rPr>
        <w:t>MATLAB</w:t>
      </w:r>
      <w:r w:rsidRPr="002A020B">
        <w:rPr>
          <w:sz w:val="28"/>
        </w:rPr>
        <w:t>,</w:t>
      </w:r>
      <w:r w:rsidR="002A020B">
        <w:rPr>
          <w:sz w:val="28"/>
        </w:rPr>
        <w:t xml:space="preserve"> </w:t>
      </w:r>
      <w:r w:rsidRPr="002A020B">
        <w:rPr>
          <w:sz w:val="28"/>
        </w:rPr>
        <w:t>распознающая</w:t>
      </w:r>
      <w:r w:rsidR="002A020B">
        <w:rPr>
          <w:sz w:val="28"/>
        </w:rPr>
        <w:t xml:space="preserve"> </w:t>
      </w:r>
      <w:r w:rsidR="00B93F6F" w:rsidRPr="002A020B">
        <w:rPr>
          <w:sz w:val="28"/>
          <w:szCs w:val="28"/>
        </w:rPr>
        <w:t>речевую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</w:t>
      </w:r>
      <w:r w:rsidR="00B93F6F" w:rsidRPr="002A020B">
        <w:rPr>
          <w:sz w:val="28"/>
          <w:szCs w:val="28"/>
        </w:rPr>
        <w:t>ю</w:t>
      </w:r>
      <w:r w:rsidR="002A020B">
        <w:rPr>
          <w:sz w:val="28"/>
        </w:rPr>
        <w:t xml:space="preserve"> </w:t>
      </w:r>
      <w:r w:rsidRPr="002A020B">
        <w:rPr>
          <w:sz w:val="28"/>
        </w:rPr>
        <w:t>и</w:t>
      </w:r>
      <w:r w:rsidR="002A020B">
        <w:rPr>
          <w:sz w:val="28"/>
        </w:rPr>
        <w:t xml:space="preserve"> </w:t>
      </w:r>
      <w:r w:rsidRPr="002A020B">
        <w:rPr>
          <w:sz w:val="28"/>
        </w:rPr>
        <w:t>строящая</w:t>
      </w:r>
      <w:r w:rsidR="002A020B">
        <w:rPr>
          <w:sz w:val="28"/>
        </w:rPr>
        <w:t xml:space="preserve"> </w:t>
      </w:r>
      <w:r w:rsidRPr="002A020B">
        <w:rPr>
          <w:sz w:val="28"/>
        </w:rPr>
        <w:t>графики</w:t>
      </w:r>
      <w:r w:rsidR="002A020B">
        <w:rPr>
          <w:sz w:val="28"/>
        </w:rPr>
        <w:t xml:space="preserve"> </w:t>
      </w:r>
      <w:r w:rsidRPr="002A020B">
        <w:rPr>
          <w:sz w:val="28"/>
        </w:rPr>
        <w:t>входных</w:t>
      </w:r>
      <w:r w:rsidR="002A020B">
        <w:rPr>
          <w:sz w:val="28"/>
        </w:rPr>
        <w:t xml:space="preserve"> </w:t>
      </w:r>
      <w:r w:rsidRPr="002A020B">
        <w:rPr>
          <w:sz w:val="28"/>
        </w:rPr>
        <w:t>и</w:t>
      </w:r>
      <w:r w:rsidR="002A020B">
        <w:rPr>
          <w:sz w:val="28"/>
        </w:rPr>
        <w:t xml:space="preserve"> </w:t>
      </w:r>
      <w:r w:rsidRPr="002A020B">
        <w:rPr>
          <w:sz w:val="28"/>
        </w:rPr>
        <w:t>выходных</w:t>
      </w:r>
      <w:r w:rsidR="002A020B">
        <w:rPr>
          <w:sz w:val="28"/>
        </w:rPr>
        <w:t xml:space="preserve"> </w:t>
      </w:r>
      <w:r w:rsidRPr="002A020B">
        <w:rPr>
          <w:sz w:val="28"/>
        </w:rPr>
        <w:t>величин</w:t>
      </w:r>
      <w:r w:rsidR="008869C5" w:rsidRPr="002A020B">
        <w:rPr>
          <w:sz w:val="28"/>
        </w:rPr>
        <w:t>.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С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помощью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этой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программы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был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исследован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алгоритм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распознавания</w:t>
      </w:r>
      <w:r w:rsidR="002A020B">
        <w:rPr>
          <w:sz w:val="28"/>
        </w:rPr>
        <w:t xml:space="preserve"> </w:t>
      </w:r>
      <w:r w:rsidR="008869C5" w:rsidRPr="002A020B">
        <w:rPr>
          <w:sz w:val="28"/>
        </w:rPr>
        <w:t>речи.</w:t>
      </w:r>
      <w:r w:rsidR="002A020B">
        <w:rPr>
          <w:sz w:val="28"/>
        </w:rPr>
        <w:t xml:space="preserve"> </w:t>
      </w:r>
    </w:p>
    <w:p w:rsidR="00A673DB" w:rsidRPr="002A020B" w:rsidRDefault="00A673DB" w:rsidP="002A020B">
      <w:pPr>
        <w:pStyle w:val="a3"/>
        <w:spacing w:line="360" w:lineRule="auto"/>
        <w:ind w:firstLine="709"/>
        <w:rPr>
          <w:bCs/>
          <w:szCs w:val="28"/>
        </w:rPr>
      </w:pPr>
      <w:r w:rsidRPr="002A020B">
        <w:rPr>
          <w:bCs/>
          <w:szCs w:val="28"/>
        </w:rPr>
        <w:t>Решены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задачи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экономической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целесообразности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проекта.</w:t>
      </w:r>
    </w:p>
    <w:p w:rsidR="00A673DB" w:rsidRPr="002A020B" w:rsidRDefault="00A673DB" w:rsidP="002A020B">
      <w:pPr>
        <w:pStyle w:val="a3"/>
        <w:spacing w:line="360" w:lineRule="auto"/>
        <w:ind w:firstLine="709"/>
        <w:rPr>
          <w:bCs/>
          <w:szCs w:val="28"/>
        </w:rPr>
      </w:pPr>
      <w:r w:rsidRPr="002A020B">
        <w:rPr>
          <w:bCs/>
          <w:szCs w:val="28"/>
        </w:rPr>
        <w:t>Решены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задачи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обеспечения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безопасности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труда</w:t>
      </w:r>
      <w:r w:rsidR="002A020B">
        <w:rPr>
          <w:bCs/>
          <w:szCs w:val="28"/>
        </w:rPr>
        <w:t xml:space="preserve"> </w:t>
      </w:r>
      <w:r w:rsidRPr="002A020B">
        <w:rPr>
          <w:bCs/>
          <w:szCs w:val="28"/>
        </w:rPr>
        <w:t>инженера-проектировщика.</w:t>
      </w:r>
    </w:p>
    <w:p w:rsidR="002E3BF2" w:rsidRPr="002A020B" w:rsidRDefault="003E6763" w:rsidP="002A020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2A020B">
        <w:rPr>
          <w:sz w:val="28"/>
        </w:rPr>
        <w:br w:type="page"/>
      </w:r>
      <w:r w:rsidR="002E3BF2" w:rsidRPr="002A020B">
        <w:rPr>
          <w:b/>
          <w:bCs/>
          <w:sz w:val="28"/>
          <w:szCs w:val="32"/>
        </w:rPr>
        <w:t>Оглавление</w:t>
      </w:r>
    </w:p>
    <w:p w:rsidR="002A020B" w:rsidRPr="002A020B" w:rsidRDefault="002A020B" w:rsidP="002A02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3D15EF" w:rsidRPr="002A020B" w:rsidRDefault="002E3BF2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r w:rsidRPr="002A020B">
        <w:rPr>
          <w:rFonts w:ascii="Times New Roman" w:hAnsi="Times New Roman"/>
          <w:sz w:val="28"/>
          <w:szCs w:val="28"/>
        </w:rPr>
        <w:fldChar w:fldCharType="begin"/>
      </w:r>
      <w:r w:rsidRPr="002A020B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A020B">
        <w:rPr>
          <w:rFonts w:ascii="Times New Roman" w:hAnsi="Times New Roman"/>
          <w:sz w:val="28"/>
          <w:szCs w:val="28"/>
        </w:rPr>
        <w:fldChar w:fldCharType="separate"/>
      </w:r>
      <w:hyperlink w:anchor="_Toc201526719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ВВЕДЕНИЕ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_Toc201526719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0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АНАЛИЗ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ТЕХНИЧЕСКОГО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ЗАДАНИЯ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_Toc201526720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1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1.1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Распознавание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слов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слитной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речи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_Toc201526721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2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1.2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Распознавание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изолированных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слов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_Toc201526722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3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1.3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Проблема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автоматического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распознавания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речи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_Toc201526723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4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1.4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Структурная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схема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устройства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выделения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признаков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речевых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сигналов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_Toc201526724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5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1.5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Разработка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структурной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схемы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устройства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определения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количества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звуков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изолированном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слове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речи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_Toc201526725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6" w:history="1"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2.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ОБЗОР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СУЩЕСТВУЮЩИХ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СИСТЕМ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УПРАВЛЕНИЯ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РАСПОЗНАВАНИЕМ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РЕЧЕ</w:t>
        </w:r>
        <w:r w:rsidR="00DE7FF7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ВОЙ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ИНФОРМАЦИИ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МЕТОДОВ</w:t>
        </w:r>
        <w:r w:rsid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bCs/>
            <w:noProof/>
            <w:color w:val="auto"/>
            <w:sz w:val="28"/>
            <w:szCs w:val="28"/>
            <w:u w:val="none"/>
          </w:rPr>
          <w:t>РЕШЕНИЯ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_Toc201526726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34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7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3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МОДЕЛИРОВАНИЕ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РАБОТЫ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БЛОКА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ВЫДЕЛЕНИЯ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НАЧАЛА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ОКОНЧАНИЯ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СЛОВА,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КОЛИЧЕСТВА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ЗВУКОВ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НА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ЭВМ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_Toc201526727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8" w:history="1">
        <w:r w:rsidR="00DE7FF7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РАЗРАБОТКА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DE7FF7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ИНФО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РМАЦИОННОГО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ОБЕСПЕЧЕНИЯ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_Toc201526728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29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5.1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Структурно-алгоритмическая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организация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_Toc201526729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0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5.2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Алгоритм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программы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_Toc201526730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1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5.3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Описание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интерфейса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_Toc201526731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51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2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Реализация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_Toc201526732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3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5.4.1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Модуль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входа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программу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_Toc201526733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4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5.4.2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Основной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графический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модуль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_Toc201526734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33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  <w:lang w:bidi="mr-IN"/>
        </w:rPr>
      </w:pPr>
      <w:hyperlink w:anchor="_Toc201526735" w:history="1">
        <w:r w:rsidR="003D15EF" w:rsidRPr="002A020B">
          <w:rPr>
            <w:rStyle w:val="af1"/>
            <w:bCs/>
            <w:noProof/>
            <w:color w:val="auto"/>
            <w:sz w:val="28"/>
            <w:szCs w:val="28"/>
            <w:u w:val="none"/>
          </w:rPr>
          <w:t>5.4.3</w:t>
        </w:r>
        <w:r w:rsidR="002A020B">
          <w:rPr>
            <w:rStyle w:val="af1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bCs/>
            <w:noProof/>
            <w:color w:val="auto"/>
            <w:sz w:val="28"/>
            <w:szCs w:val="28"/>
            <w:u w:val="none"/>
          </w:rPr>
          <w:t>Модуль</w:t>
        </w:r>
        <w:r w:rsidR="002A020B">
          <w:rPr>
            <w:rStyle w:val="af1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bCs/>
            <w:noProof/>
            <w:color w:val="auto"/>
            <w:sz w:val="28"/>
            <w:szCs w:val="28"/>
            <w:u w:val="none"/>
          </w:rPr>
          <w:t>выбора</w:t>
        </w:r>
        <w:r w:rsidR="002A020B">
          <w:rPr>
            <w:rStyle w:val="af1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bCs/>
            <w:noProof/>
            <w:color w:val="auto"/>
            <w:sz w:val="28"/>
            <w:szCs w:val="28"/>
            <w:u w:val="none"/>
          </w:rPr>
          <w:t>режима</w:t>
        </w:r>
        <w:r w:rsidR="002A020B">
          <w:rPr>
            <w:rStyle w:val="af1"/>
            <w:bCs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bCs/>
            <w:noProof/>
            <w:color w:val="auto"/>
            <w:sz w:val="28"/>
            <w:szCs w:val="28"/>
            <w:u w:val="none"/>
          </w:rPr>
          <w:t>работы</w:t>
        </w:r>
        <w:r w:rsidR="003D15EF" w:rsidRPr="002A020B">
          <w:rPr>
            <w:noProof/>
            <w:webHidden/>
            <w:sz w:val="28"/>
            <w:szCs w:val="28"/>
          </w:rPr>
          <w:tab/>
        </w:r>
        <w:r w:rsidR="003D15EF" w:rsidRPr="002A020B">
          <w:rPr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noProof/>
            <w:webHidden/>
            <w:sz w:val="28"/>
            <w:szCs w:val="28"/>
          </w:rPr>
          <w:instrText xml:space="preserve"> PAGEREF _Toc201526735 \h </w:instrText>
        </w:r>
        <w:r w:rsidR="003D15EF" w:rsidRPr="002A020B">
          <w:rPr>
            <w:noProof/>
            <w:webHidden/>
            <w:sz w:val="28"/>
            <w:szCs w:val="28"/>
          </w:rPr>
        </w:r>
        <w:r w:rsidR="003D15EF" w:rsidRPr="002A020B">
          <w:rPr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noProof/>
            <w:webHidden/>
            <w:sz w:val="28"/>
            <w:szCs w:val="28"/>
          </w:rPr>
          <w:t>53</w:t>
        </w:r>
        <w:r w:rsidR="003D15EF" w:rsidRPr="002A020B">
          <w:rPr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6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5.4.4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Модуль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ввода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речевого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сигнала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_Toc201526736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38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5.4.5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Модуль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создания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БД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эталонов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_Toc201526738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0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5.4.5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Модули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анализа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звукового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сигнала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распознавания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речи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_Toc201526740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54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2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5.5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Пример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работы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программы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_Toc201526742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54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3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6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БЕЗОПАСНОСТЬ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ЭКОЛОГИЧНОСТЬ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ПРОЕКТА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_Toc201526743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57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4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6.1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Системный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анализ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безопасности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надежности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блока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выделения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начала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окончания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слова,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количества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звуков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эксплуатации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_Toc201526744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57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5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6.2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Мероприятия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по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повышению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надежности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безопасности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блока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_Toc201526745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58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6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6.3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Безопасность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блока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для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природной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среды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_Toc201526746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59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7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7.ТЕХНИКО-ЭКОНОМИЧЕСКОЕ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ОБОСНОВАНИЕ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ПРОЭКТА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_Toc201526747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60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8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7.1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Расчет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заработной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платы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разработчиков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_Toc201526748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60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49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ЗАКЛЮЧЕНИЕ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_Toc201526749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62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50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СПИСОК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ИСПОЛЬЗОВАННЫХ</w:t>
        </w:r>
        <w:r w:rsid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ИСТОЧНИКОВ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_Toc201526750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63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15EF" w:rsidRPr="002A020B" w:rsidRDefault="005A3EEE" w:rsidP="002A020B">
      <w:pPr>
        <w:pStyle w:val="11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 w:bidi="mr-IN"/>
        </w:rPr>
      </w:pPr>
      <w:hyperlink w:anchor="_Toc201526751" w:history="1">
        <w:r w:rsidR="003D15EF" w:rsidRPr="002A020B">
          <w:rPr>
            <w:rStyle w:val="af1"/>
            <w:rFonts w:ascii="Times New Roman" w:hAnsi="Times New Roman"/>
            <w:noProof/>
            <w:color w:val="auto"/>
            <w:sz w:val="28"/>
            <w:szCs w:val="28"/>
            <w:u w:val="none"/>
          </w:rPr>
          <w:t>Приложение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_Toc201526751 \h </w:instrTex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3D15EF" w:rsidRPr="002A020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3BF2" w:rsidRPr="002A020B" w:rsidRDefault="002E3BF2" w:rsidP="002A020B">
      <w:pPr>
        <w:spacing w:line="360" w:lineRule="auto"/>
        <w:ind w:firstLine="709"/>
        <w:jc w:val="both"/>
        <w:rPr>
          <w:sz w:val="28"/>
          <w:lang w:val="en-US"/>
        </w:rPr>
      </w:pPr>
      <w:r w:rsidRPr="002A020B">
        <w:rPr>
          <w:sz w:val="28"/>
          <w:szCs w:val="28"/>
        </w:rPr>
        <w:fldChar w:fldCharType="end"/>
      </w:r>
    </w:p>
    <w:p w:rsidR="00C63F97" w:rsidRPr="002A020B" w:rsidRDefault="002E3BF2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020B">
        <w:rPr>
          <w:sz w:val="28"/>
        </w:rPr>
        <w:br w:type="page"/>
      </w:r>
      <w:bookmarkStart w:id="17" w:name="_Toc200641175"/>
      <w:bookmarkStart w:id="18" w:name="_Toc201526719"/>
      <w:r w:rsidR="00C63F97" w:rsidRPr="002A020B">
        <w:rPr>
          <w:b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настоящее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научное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сообщество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вкладывает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гигантское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денег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развитие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ноу-хау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научно-исследовательские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понимания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стимулируется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требованиями,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связанными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коммерческого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назначения.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касаясь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них,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указать,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только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европейском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сообществе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объем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продаж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гражданского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назначения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составляет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несколько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миллиардов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долларов.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обратить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внимание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использовании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отсутствуют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считающиеся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непонятным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причинам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вершиной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демонстрационными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50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назад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назывались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«фонетическими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печатающими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машинками».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целью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перевод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письменный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Если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классическую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схему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«наука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технологии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прежде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условия,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понимания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Наиболее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серьезные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возникают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условиях: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-произвольный,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наивный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пользователь;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-спонтанная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сопровождаемая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аграмматизмами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«мусором»;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-наличие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помех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искажений,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меняющихся;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-наличие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помех.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стороны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научную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прикладную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фундаментальность,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областями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знаний.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учитывать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состояние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научно-промышленного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потенциала,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секрет,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правильно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поставленная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половина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настоящее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«речевиков»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сложилось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представление,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высшей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целью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«фонетической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печатающей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машинки»,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универсальным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«скрытые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Марковские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(СММ).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Остановимся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возможностях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недостатках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соответствующих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(анонсируемые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сегодня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сотен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тысяч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надежностью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98%).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предварительная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настройка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нескольких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десятков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минут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нескольких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предварительного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наговаривания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текстов.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Так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включенные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хорошо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аккуратно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произносимый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оказываются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плавающими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океане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омонимии,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(словесных)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возрастает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приблизительно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5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Беглое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отслеживание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ошибок,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кроме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случаев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возникновения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нелепых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затруднительно.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Аппарат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коррекции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большинстве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демонстрационных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слабо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отлажен.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Были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упоминания,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хорошо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организованных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спонтанно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произнесенных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вероятность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правильного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превышает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трети.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Наконец,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введенного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отрезка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занимать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минуты.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Все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сказанное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предлагаемые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демонстрационные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«речь-текст»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вряд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представляют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интерес.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исключает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использования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полигона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оценки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научных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идей,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должны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отчетливо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излагаться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закладываются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должна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проверяться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перспективность.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переходим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противоположный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конец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триады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«практические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технологии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наука».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Целью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бакалаврской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управления,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скрытых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Марковских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(СММ)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компьютере.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фиксированной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сегодняшний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аппаратной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базе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подобных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учитывая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тенденции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её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ближайшем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будущем,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один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наиболее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блоков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блок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СММ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тренировочными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последовательностями.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успешного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Марковской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напрямую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зависит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СММ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момент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серьёзные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проблемы: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стандартные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её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(метод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Баума-Велча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ЕМ-процедура)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локальной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оптимизации,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способны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выйти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пределы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локальных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экстремумов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зависимы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стартовых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параметров.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поисках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проводится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обеспечения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достижения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поставленной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задачи: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•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Исследованы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СММ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тренировочными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последовательностями.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•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Разработаны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направленные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дальнейшее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повышение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эффективности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рассматриваемой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настоящее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только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потеряли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актуальности,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широким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фронтом,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находя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себя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множество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областей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применения.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Сейчас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сравнительно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изолированных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направления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технологий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: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преобразование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цепочку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символов,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могут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охарактеризованы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ряду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Прежде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объём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словаря: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малые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объёмы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тысячи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десятки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тысяч.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дикторов: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произвольного.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Стиль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произнесения: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изолированных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спонтанной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ветвления,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величина,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определяющая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гипотез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шаге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малых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величин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(&lt;10÷15)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(&gt;100÷200).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Отношение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сигнал/шум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(&gt;30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дБ)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низких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(&lt;10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дБ).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связи: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высококачественного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телефонного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канала.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обычно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характеризуется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надёжностью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самое,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процентом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ошибок.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2.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индивидуальности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делятся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класса: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верификация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подтверждение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личности)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идентификация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личности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заранее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ограниченного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людей).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могут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разделены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тексто-зависимые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тексто-независимые.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объём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парольной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фразы.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речи):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отношение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сигнал/шум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верификации/идентификации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характеризуется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двумя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величинами: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вероятностью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опознания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«своего»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диктора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вероятностью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принятия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«чужого»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диктора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своего.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3.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Практически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существует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класса: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Воспроизведение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ограниченного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сообщений;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2)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тексту.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Синтезаторы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характеризуются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параметрам: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разборчивость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(словесная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слоговая),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естественность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звучания,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помехоустойчивость.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4.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Компрессия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единственный)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классификационный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признак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степень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компрессии: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низкой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(32-16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кбит/сек)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высокой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(1200-2400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кбит/сек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ниже).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компрессии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характеризуется,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прежде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разборчивостью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компрессированной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Дополнительными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ряде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приложений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узнаваемость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стрессового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уровня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группы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изолированных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весьма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полезны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практике,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возросшая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связана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очередь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появлением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доступных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человеку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разнообразных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(персональные,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мобильные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карманные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компьютеры,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коммуникаторы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мобильные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телефоны,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игровые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многофункциональные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мультимедийные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достаточной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вычислительной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мощностью)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сочетании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бурным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развитием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телекоммуникаций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современном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мире.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Растёт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массового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внедрения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интерфейсов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взаимодействия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человека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техническими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поскольку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традиционные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интерфейсы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достигли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совершенства,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вместе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пределов.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традиционно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высокой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значимости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поступающей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через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органы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зрения,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её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высокой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сенсорной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считающейся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порядка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85%,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восприятия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человека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становится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значительной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степени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перегружен,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первоочередной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альтернативой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здесь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коммуникация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каналу.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Кроме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синтеза)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крайне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людей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ограниченным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зрением,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ниша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активно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развивается,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прежде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мобильной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телефонии,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технике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управления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разнообразными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домашними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устройствами).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людям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производители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вводят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управления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посредством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дублирования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экранной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очередь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продуктов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ограниченного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набора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большим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неограниченным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словарём.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Благодаря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стандартизации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платформ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операционных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телефонов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расширяется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круг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сторонних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разработчиков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продуктов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функциональностью.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Аппаратная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база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весьма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разнообразной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оказывать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заметное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влияние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итоговую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эффективность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целом.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Аппаратная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самым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узким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местом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способна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выполнять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качественную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оцифровку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требуемыми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обеспечивает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вычислительные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мощности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реализации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моделями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слов.</w:t>
      </w:r>
    </w:p>
    <w:p w:rsidR="00AC5327" w:rsidRPr="002A020B" w:rsidRDefault="002A020B" w:rsidP="002A020B">
      <w:pPr>
        <w:pStyle w:val="1"/>
        <w:numPr>
          <w:ilvl w:val="0"/>
          <w:numId w:val="49"/>
        </w:numPr>
        <w:spacing w:line="360" w:lineRule="auto"/>
        <w:ind w:left="0" w:firstLine="709"/>
        <w:rPr>
          <w:sz w:val="28"/>
          <w:szCs w:val="28"/>
          <w:lang w:val="ru-RU"/>
        </w:rPr>
      </w:pPr>
      <w:bookmarkStart w:id="19" w:name="_Toc167080165"/>
      <w:bookmarkStart w:id="20" w:name="_Toc167080428"/>
      <w:bookmarkStart w:id="21" w:name="_Toc168372248"/>
      <w:bookmarkStart w:id="22" w:name="_Toc168372445"/>
      <w:bookmarkStart w:id="23" w:name="_Toc168552399"/>
      <w:bookmarkStart w:id="24" w:name="_Toc168811227"/>
      <w:bookmarkStart w:id="25" w:name="_Toc168822081"/>
      <w:bookmarkStart w:id="26" w:name="_Toc200641176"/>
      <w:bookmarkStart w:id="27" w:name="_Toc201526720"/>
      <w:r>
        <w:rPr>
          <w:b w:val="0"/>
          <w:sz w:val="28"/>
          <w:szCs w:val="28"/>
          <w:lang w:val="ru-RU"/>
        </w:rPr>
        <w:br w:type="page"/>
      </w:r>
      <w:r w:rsidR="00AC5327" w:rsidRPr="002A020B">
        <w:rPr>
          <w:sz w:val="28"/>
          <w:szCs w:val="28"/>
          <w:lang w:val="ru-RU"/>
        </w:rPr>
        <w:t>АНАЛИЗ</w:t>
      </w:r>
      <w:r w:rsidRPr="002A020B">
        <w:rPr>
          <w:sz w:val="28"/>
          <w:szCs w:val="28"/>
          <w:lang w:val="ru-RU"/>
        </w:rPr>
        <w:t xml:space="preserve"> </w:t>
      </w:r>
      <w:r w:rsidR="00AC5327" w:rsidRPr="002A020B">
        <w:rPr>
          <w:sz w:val="28"/>
          <w:szCs w:val="28"/>
          <w:lang w:val="ru-RU"/>
        </w:rPr>
        <w:t>ТЕХНИЧЕСКОГО</w:t>
      </w:r>
      <w:r w:rsidRPr="002A020B">
        <w:rPr>
          <w:sz w:val="28"/>
          <w:szCs w:val="28"/>
          <w:lang w:val="ru-RU"/>
        </w:rPr>
        <w:t xml:space="preserve"> </w:t>
      </w:r>
      <w:r w:rsidR="00AC5327" w:rsidRPr="002A020B">
        <w:rPr>
          <w:sz w:val="28"/>
          <w:szCs w:val="28"/>
          <w:lang w:val="ru-RU"/>
        </w:rPr>
        <w:t>ЗАДАНИЯ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Традиционная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модель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(АРР)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предполагает,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путем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отслеживания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средств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поиска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набору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эталонов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фонематических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установить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фонематические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ряды.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могут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применены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лингвистического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высоком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ярусе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фраз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смысла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высказываний.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Успешное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понимание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предложений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(фраз)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включает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употребление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лингвистической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сочетании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достоверной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информацией.</w:t>
      </w:r>
      <w:r w:rsidR="002A020B">
        <w:rPr>
          <w:szCs w:val="28"/>
        </w:rPr>
        <w:t xml:space="preserve"> 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трудности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представляют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собой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обнаружения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идентификации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групп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</w:p>
    <w:p w:rsidR="00AC5327" w:rsidRPr="002A020B" w:rsidRDefault="00AC5327" w:rsidP="002A020B">
      <w:pPr>
        <w:pStyle w:val="1"/>
        <w:numPr>
          <w:ilvl w:val="1"/>
          <w:numId w:val="49"/>
        </w:numPr>
        <w:spacing w:line="360" w:lineRule="auto"/>
        <w:ind w:left="0" w:firstLine="709"/>
        <w:rPr>
          <w:sz w:val="28"/>
          <w:szCs w:val="28"/>
        </w:rPr>
      </w:pPr>
      <w:bookmarkStart w:id="28" w:name="_Toc201172388"/>
      <w:bookmarkStart w:id="29" w:name="_Toc201526721"/>
      <w:r w:rsidRPr="002A020B">
        <w:rPr>
          <w:sz w:val="28"/>
          <w:szCs w:val="28"/>
          <w:lang w:val="ru-RU"/>
        </w:rPr>
        <w:t>Распознавание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слов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в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слитной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речи</w:t>
      </w:r>
      <w:bookmarkEnd w:id="28"/>
      <w:bookmarkEnd w:id="29"/>
    </w:p>
    <w:p w:rsidR="00AF3FAD" w:rsidRPr="002A020B" w:rsidRDefault="00AF3FAD" w:rsidP="002A020B">
      <w:pPr>
        <w:spacing w:line="360" w:lineRule="auto"/>
        <w:ind w:firstLine="709"/>
        <w:jc w:val="both"/>
        <w:rPr>
          <w:sz w:val="28"/>
          <w:lang w:val="en-US"/>
        </w:rPr>
      </w:pP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апробированы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различных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подхода.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глобальном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сравнивается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словаря.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сравнении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используется,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правило,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спектральное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различных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типа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хорошие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динамического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программирования.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аналитическом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группа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сначала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сегментируется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меньшие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единицы.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слогоподобные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фонемоподобные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единицы.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позволяет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проводить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либо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слоговом,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либо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фонемном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одновременно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хранить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памяти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(длительность,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т.п.),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относящиеся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просодии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полезные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дальнейшем.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основана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нахождении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высказывания,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располагаются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около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максимума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интегративной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спектра.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критерием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согласные,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например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m</w:t>
      </w:r>
      <w:r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l</w:t>
      </w:r>
      <w:r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иногда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обладают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энергией,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гласные.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Поэтому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ввод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дополнительных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выяснения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наличия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определенном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сегменте.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идентификации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правило,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проводится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взрывных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невзрывных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согласных.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достигается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путем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обнаружения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(смычки),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соответствующей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смыканию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реализацией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взрыва.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усложняется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позиции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начала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высказывания,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сравнительно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просто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смычка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звонких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взрывных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согласных.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обнаружения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смычки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установления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категории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обычно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пользуются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упорядоченными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правилами,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основанными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зависящей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контекстов.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какого-то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конкретного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высказывания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зависит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нескольких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факторов,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включая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диалект,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скорость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манеру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диктора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другие.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</w:p>
    <w:p w:rsidR="00AC5327" w:rsidRPr="002A020B" w:rsidRDefault="00AC5327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30" w:name="_Toc166580969"/>
      <w:bookmarkStart w:id="31" w:name="_Toc166581004"/>
      <w:bookmarkStart w:id="32" w:name="_Toc166581366"/>
      <w:bookmarkStart w:id="33" w:name="_Toc166581679"/>
      <w:bookmarkStart w:id="34" w:name="_Toc166932707"/>
      <w:bookmarkStart w:id="35" w:name="_Toc167080168"/>
      <w:bookmarkStart w:id="36" w:name="_Toc167080431"/>
      <w:bookmarkStart w:id="37" w:name="_Toc168372251"/>
      <w:bookmarkStart w:id="38" w:name="_Toc168372448"/>
      <w:bookmarkStart w:id="39" w:name="_Toc168552402"/>
      <w:bookmarkStart w:id="40" w:name="_Toc168811230"/>
      <w:bookmarkStart w:id="41" w:name="_Toc168822084"/>
      <w:bookmarkStart w:id="42" w:name="_Toc200641179"/>
      <w:bookmarkStart w:id="43" w:name="_Toc201526722"/>
      <w:r w:rsidRPr="002A020B">
        <w:rPr>
          <w:sz w:val="28"/>
          <w:szCs w:val="28"/>
          <w:lang w:val="ru-RU"/>
        </w:rPr>
        <w:t>1.2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Распознавание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изолированных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слов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AC5327" w:rsidRPr="002A020B" w:rsidRDefault="00AC5327" w:rsidP="002A020B">
      <w:pPr>
        <w:pStyle w:val="4"/>
        <w:spacing w:line="360" w:lineRule="auto"/>
        <w:ind w:firstLine="709"/>
        <w:jc w:val="both"/>
        <w:rPr>
          <w:b w:val="0"/>
          <w:szCs w:val="28"/>
        </w:rPr>
      </w:pP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Основные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изолированных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-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иерархическая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многоярусная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контроль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яруса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помощью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соответствующих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грамматик,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чьи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символы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расплывчатыми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лингвистическими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переменными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величинами.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Стратегия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основана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группировке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единиц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широкие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классификация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детальные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группы.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возникают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трудности: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намного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отдельно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прежде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всего,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вследствие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неявных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словами.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трудно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начало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соответствия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цепочкой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словаря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распознаваемой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цепочкой.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акустико-фонетического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обычно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рассматривается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автоматическому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распознаванию.</w:t>
      </w:r>
    </w:p>
    <w:p w:rsidR="00AF3FAD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Предварительная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классификация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включает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гласноподобных,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фрикативноподобных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взрывных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рассматриваемая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потока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функционально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значимые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отрезки,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решается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по-разному.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учитывается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важность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ступени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обработки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связано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процессора.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непрерывно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связан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маркировкой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последовательности.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маркировки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вызвана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привлечения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акустико-фонетической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базы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стремлением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объективизации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</w:p>
    <w:p w:rsidR="00AC5327" w:rsidRPr="002A020B" w:rsidRDefault="00AC5327" w:rsidP="002A020B">
      <w:pPr>
        <w:pStyle w:val="1"/>
        <w:numPr>
          <w:ilvl w:val="1"/>
          <w:numId w:val="49"/>
        </w:numPr>
        <w:spacing w:line="360" w:lineRule="auto"/>
        <w:ind w:left="0" w:firstLine="709"/>
        <w:rPr>
          <w:sz w:val="28"/>
          <w:szCs w:val="28"/>
          <w:lang w:val="ru-RU"/>
        </w:rPr>
      </w:pPr>
      <w:bookmarkStart w:id="44" w:name="_Toc166580970"/>
      <w:bookmarkStart w:id="45" w:name="_Toc166581005"/>
      <w:bookmarkStart w:id="46" w:name="_Toc166581367"/>
      <w:bookmarkStart w:id="47" w:name="_Toc166581680"/>
      <w:bookmarkStart w:id="48" w:name="_Toc166932708"/>
      <w:bookmarkStart w:id="49" w:name="_Toc167080169"/>
      <w:bookmarkStart w:id="50" w:name="_Toc167080432"/>
      <w:bookmarkStart w:id="51" w:name="_Toc168372252"/>
      <w:bookmarkStart w:id="52" w:name="_Toc168372449"/>
      <w:bookmarkStart w:id="53" w:name="_Toc168552403"/>
      <w:bookmarkStart w:id="54" w:name="_Toc168811231"/>
      <w:bookmarkStart w:id="55" w:name="_Toc168822085"/>
      <w:bookmarkStart w:id="56" w:name="_Toc200641180"/>
      <w:bookmarkStart w:id="57" w:name="_Toc201526723"/>
      <w:r w:rsidRPr="002A020B">
        <w:rPr>
          <w:sz w:val="28"/>
          <w:szCs w:val="28"/>
          <w:lang w:val="ru-RU"/>
        </w:rPr>
        <w:t>Проблема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автоматического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распознавания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речи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087C63" w:rsidRPr="002A020B" w:rsidRDefault="00087C63" w:rsidP="002A020B">
      <w:pPr>
        <w:spacing w:line="360" w:lineRule="auto"/>
        <w:ind w:firstLine="709"/>
        <w:jc w:val="both"/>
        <w:rPr>
          <w:sz w:val="28"/>
        </w:rPr>
      </w:pPr>
    </w:p>
    <w:p w:rsidR="00AC5327" w:rsidRPr="002A020B" w:rsidRDefault="00AC5327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Проблема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АРР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решена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поэтапно.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этапе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заключается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внешнем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удостоверении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внутренне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выявленных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поверхностно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охарактеризованных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событий.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этапа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решающее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обобщение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внешних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критериев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классификации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внутренне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выявленных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делает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предсказуемость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неизвестного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прежде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выяснить,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действительности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фонетическим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(речевым).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Известно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потока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макросегменты.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Разграничение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двумя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макросегментами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(фразами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синтагмами)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носит,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правило,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двумя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микросегментами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(субзвуками,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слогами)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стертый.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супрасегментные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(длительность,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интенсивность,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тона)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(спектральные)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влиянием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единиц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ярусов.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Например,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увеличение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длительности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потоке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указывать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семантическую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выделенность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положение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ударения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относительно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гласной,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предшествующей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последующей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фонемах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Следовательно,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например,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длительности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учитывать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ряд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лингвистических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факторов.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Знание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сочетаемости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стыках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играет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последнюю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роль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восприятии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Разграничительные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звучащей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представляют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собой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явление,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состоящее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самых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различных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компонентов,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фонотактическими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особенностями,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синтактико-семантическими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факторами,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ритмикой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формирования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высказывания.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остановиться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сегментации,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спецификой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уровня.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трудностей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отнесено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назальных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плавных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Неопределенности,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возникающие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из-за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ограничений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любой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из-за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плохого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произношения,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источники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стохастической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грамматики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грамматики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неопределенного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множества.</w:t>
      </w:r>
      <w:r w:rsidR="002A020B">
        <w:rPr>
          <w:sz w:val="28"/>
          <w:szCs w:val="28"/>
        </w:rPr>
        <w:t xml:space="preserve"> 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Имеющиеся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настоящее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способы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субзвуки,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слоги)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классифицировать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образом:</w:t>
      </w:r>
      <w:r w:rsidR="002A020B">
        <w:rPr>
          <w:szCs w:val="28"/>
        </w:rPr>
        <w:t xml:space="preserve"> </w:t>
      </w:r>
    </w:p>
    <w:p w:rsidR="00AC5327" w:rsidRPr="002A020B" w:rsidRDefault="00AC5327" w:rsidP="002A020B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использование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степени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стабильности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каких-либо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концентрация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спектре;</w:t>
      </w:r>
    </w:p>
    <w:p w:rsidR="00AC5327" w:rsidRPr="002A020B" w:rsidRDefault="00AC5327" w:rsidP="002A020B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накладывание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через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регулярно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повторяющиеся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короткие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интервалы;</w:t>
      </w:r>
    </w:p>
    <w:p w:rsidR="00AC5327" w:rsidRPr="002A020B" w:rsidRDefault="00AC5327" w:rsidP="002A020B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сравнение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выборок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коротких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регулярных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интервалах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выборками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фонем-прототипов.</w:t>
      </w:r>
    </w:p>
    <w:p w:rsidR="00AC5327" w:rsidRPr="002A020B" w:rsidRDefault="00AC532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Различают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контекстно-зависимые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контекстно-независимые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сегментации.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Самым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простым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контекстно-независимой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маркировки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сопоставление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запоминающем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словарной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единице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хранилось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модель.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Контекстно-зависимая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сегментация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допускает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используемого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множества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признаков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порогов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фонетическим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контекстом.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решения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проблемы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звучащей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обращение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слогу.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современной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лингвистике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условно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разграничиваются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фонологический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типы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слога.</w:t>
      </w:r>
      <w:r w:rsidR="002A020B">
        <w:rPr>
          <w:szCs w:val="28"/>
        </w:rPr>
        <w:t xml:space="preserve"> 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разграничении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фонологические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критерии.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терминах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-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состоящий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ядра,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слогообразующего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согласного)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артикуляторно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соседних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согласных.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низкий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звуковой,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высокий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ярус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фонотактических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формирование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морфем,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Большинство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способов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основано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(суммарной)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интенсивности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энергии.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Поскольку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теоретически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содержать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один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гласный,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обычно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преобладающую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интенсивность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сравнению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окружающими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предположить,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большинство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локальных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максимумов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-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гласные.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Очевидно,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слоговые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находятся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минимальной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точке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двумя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максимумами.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Однако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наталкивается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сложность,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т.к.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наличии,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например,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сонанта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могут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появляться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ложные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максимумы.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Сегментация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проводиться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этапа: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составляющие,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уточняются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слогами.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Соотношение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позволяет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выявить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внутреннюю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единицы.</w:t>
      </w:r>
      <w:r w:rsidR="002A020B">
        <w:rPr>
          <w:szCs w:val="28"/>
        </w:rPr>
        <w:t xml:space="preserve"> 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точка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зрения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(ритмической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структуры)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претерпела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отрицание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сменилось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утверждением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потоке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вполне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опираться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объективные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критерии: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стыке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аллофоническую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вариативность.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разграничении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потока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привлечение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стыковых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случаях: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наличии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последней.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Вероятность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появления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зависит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сочетаний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ритмической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соседних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(например,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кончается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ударным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начинается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ударного,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появление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вероятно,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когда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ударным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безударный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слог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места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рассматриваемого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стыка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фразе.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потоке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сопряжено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трудностей,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возникающих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принадлежностью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высказывания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стилю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произношения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типу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произнесения;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позицией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тексте,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синтагме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фразе.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Одни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границ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действительно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свои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другие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имеют.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ограничиваться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исключительно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поиском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физических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слуховых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соседних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направлена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иерархии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(соподчинения)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признаков.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Информация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ударении,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несомненно,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используется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числа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сообщении.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Важнейшей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информацией,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однако,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используемой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членении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потока,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типах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(ритмических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структур).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членении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семантически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значимые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отрезки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используется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различных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уровней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-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фонологического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семантического.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членения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текста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типах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ритмических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числе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степени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ударения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т.д.),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безусловно,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принята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внимание.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Однако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слитной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возникают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двусмысленные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ситуации,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декодирование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осуществлено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привлечением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дополнительной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членения.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Стыковые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гласные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согласные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обладают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признаками,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зависит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ними.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случаях,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когда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доступ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обеспечен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любому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пользователю,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целесообразен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неадаптивным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(независимым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диктора)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системам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гораздо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легче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фонетическая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изучена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русского,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японского,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английского)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гораздо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тонального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типа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(вьетнамского,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китайского</w:t>
      </w:r>
      <w:r w:rsidR="00C713BD" w:rsidRPr="002A020B">
        <w:rPr>
          <w:szCs w:val="28"/>
        </w:rPr>
        <w:t>,</w:t>
      </w:r>
      <w:r w:rsidR="002A020B">
        <w:rPr>
          <w:szCs w:val="28"/>
        </w:rPr>
        <w:t xml:space="preserve"> </w:t>
      </w:r>
      <w:r w:rsidR="00C713BD" w:rsidRPr="002A020B">
        <w:rPr>
          <w:szCs w:val="28"/>
        </w:rPr>
        <w:t>французского)</w:t>
      </w:r>
      <w:r w:rsidRPr="002A020B">
        <w:rPr>
          <w:szCs w:val="28"/>
        </w:rPr>
        <w:t>.</w:t>
      </w:r>
    </w:p>
    <w:p w:rsidR="00AC5327" w:rsidRPr="002A020B" w:rsidRDefault="00AC532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звучащей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огромное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приобретают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эксперименты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восприятия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экспериментов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лежат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функционирования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системы.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ЭВМ,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зачастую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копируют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некоторые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анализирующие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уха,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запоминающие,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логические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мозга.</w:t>
      </w:r>
    </w:p>
    <w:p w:rsidR="00AC5327" w:rsidRPr="002A020B" w:rsidRDefault="00AC5327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Непрерывное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совершенствование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диалога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человеком-оператором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ЭВМ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привести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оптимизации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коммуникации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ними.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Диалог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«человек-машина»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естественном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предполагает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соответствующих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технических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лингвистических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знаний.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Изучение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проблемы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роли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ЭВМ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автоматизированных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естественным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находятся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стадии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дальнейшего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становления.</w:t>
      </w:r>
    </w:p>
    <w:p w:rsidR="00F25B48" w:rsidRPr="002A020B" w:rsidRDefault="00E95754" w:rsidP="002A020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A020B">
        <w:rPr>
          <w:sz w:val="28"/>
          <w:szCs w:val="28"/>
        </w:rPr>
        <w:br w:type="page"/>
      </w:r>
      <w:bookmarkStart w:id="58" w:name="_Toc166580971"/>
      <w:bookmarkStart w:id="59" w:name="_Toc166581006"/>
      <w:bookmarkStart w:id="60" w:name="_Toc166581368"/>
      <w:bookmarkStart w:id="61" w:name="_Toc166581681"/>
      <w:bookmarkStart w:id="62" w:name="_Toc166932709"/>
      <w:bookmarkStart w:id="63" w:name="_Toc167080170"/>
      <w:bookmarkStart w:id="64" w:name="_Toc167080433"/>
      <w:bookmarkStart w:id="65" w:name="_Toc168372253"/>
      <w:bookmarkStart w:id="66" w:name="_Toc168372450"/>
      <w:bookmarkStart w:id="67" w:name="_Toc168552404"/>
      <w:bookmarkStart w:id="68" w:name="_Toc168811232"/>
      <w:bookmarkStart w:id="69" w:name="_Toc168822086"/>
      <w:bookmarkStart w:id="70" w:name="_Toc200641181"/>
      <w:bookmarkStart w:id="71" w:name="_Toc201526724"/>
      <w:r w:rsidR="00C06D15" w:rsidRPr="002A020B">
        <w:rPr>
          <w:b/>
          <w:bCs/>
          <w:sz w:val="28"/>
          <w:szCs w:val="28"/>
        </w:rPr>
        <w:t>1.4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Структурная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схема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устройства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выделения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признаков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речевых</w:t>
      </w:r>
      <w:r w:rsidR="002A020B" w:rsidRPr="002A020B">
        <w:rPr>
          <w:b/>
          <w:bCs/>
          <w:sz w:val="28"/>
          <w:szCs w:val="28"/>
        </w:rPr>
        <w:t xml:space="preserve"> </w:t>
      </w:r>
      <w:r w:rsidR="00F25B48" w:rsidRPr="002A020B">
        <w:rPr>
          <w:b/>
          <w:bCs/>
          <w:sz w:val="28"/>
          <w:szCs w:val="28"/>
        </w:rPr>
        <w:t>сигналов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AF3FAD" w:rsidRPr="002A020B" w:rsidRDefault="00AF3FAD" w:rsidP="002A020B">
      <w:pPr>
        <w:pStyle w:val="a3"/>
        <w:spacing w:line="360" w:lineRule="auto"/>
        <w:ind w:firstLine="709"/>
        <w:rPr>
          <w:szCs w:val="28"/>
        </w:rPr>
      </w:pPr>
    </w:p>
    <w:p w:rsidR="00F25B48" w:rsidRPr="002A020B" w:rsidRDefault="00C752DE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Ниже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будет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предложена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следующая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структурная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схема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признаков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(рисунок</w:t>
      </w:r>
      <w:r w:rsidR="002A020B">
        <w:rPr>
          <w:szCs w:val="28"/>
        </w:rPr>
        <w:t xml:space="preserve"> </w:t>
      </w:r>
      <w:r w:rsidR="00F25B48" w:rsidRPr="002A020B">
        <w:rPr>
          <w:szCs w:val="28"/>
        </w:rPr>
        <w:t>1.1).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Она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блоков: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1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-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микрофон;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2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огибающей;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3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начала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конца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4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5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6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задержки;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7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интервалов;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8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9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данных;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10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печатающее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устройство.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25B48" w:rsidRPr="002A020B">
        <w:trPr>
          <w:trHeight w:val="4594"/>
        </w:trPr>
        <w:tc>
          <w:tcPr>
            <w:tcW w:w="9855" w:type="dxa"/>
          </w:tcPr>
          <w:p w:rsidR="00F25B48" w:rsidRPr="002A020B" w:rsidRDefault="006B2646" w:rsidP="002A020B">
            <w:pPr>
              <w:pStyle w:val="a3"/>
              <w:spacing w:line="360" w:lineRule="auto"/>
              <w:ind w:firstLine="0"/>
              <w:rPr>
                <w:szCs w:val="28"/>
              </w:rPr>
            </w:pPr>
            <w:r w:rsidRPr="002A020B">
              <w:rPr>
                <w:szCs w:val="28"/>
              </w:rPr>
              <w:object w:dxaOrig="10471" w:dyaOrig="39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5.25pt;height:177.75pt" o:ole="" o:allowoverlap="f">
                  <v:imagedata r:id="rId7" o:title=""/>
                </v:shape>
                <o:OLEObject Type="Embed" ProgID="Visio.Drawing.11" ShapeID="_x0000_i1025" DrawAspect="Content" ObjectID="_1461341349" r:id="rId8"/>
              </w:object>
            </w:r>
          </w:p>
          <w:p w:rsidR="00F25B48" w:rsidRPr="002A020B" w:rsidRDefault="00F25B48" w:rsidP="002A020B">
            <w:pPr>
              <w:pStyle w:val="a3"/>
              <w:spacing w:line="360" w:lineRule="auto"/>
              <w:ind w:firstLine="709"/>
              <w:rPr>
                <w:szCs w:val="28"/>
              </w:rPr>
            </w:pPr>
            <w:r w:rsidRPr="002A020B">
              <w:rPr>
                <w:szCs w:val="28"/>
              </w:rPr>
              <w:t>Рисунок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1.1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-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Структурная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схема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устройства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выделения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признаков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речевых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сигналов</w:t>
            </w:r>
          </w:p>
        </w:tc>
      </w:tr>
    </w:tbl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сведена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отдельных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последующим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алгоритмов,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учитывающих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произношения,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словопостроения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словосочетания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фраз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отдельных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индивидуумов.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рассматриваться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образов,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ограничено,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хотя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достигает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нескольких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десятков.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сама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классификации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предъявляемых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образцов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сведена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многоальтернативной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проверки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гипотез.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строиться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принципов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"обучения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учителем",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предварительного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набора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информационной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базы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классифицированных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производится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сравнение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поступающих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Процедура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учитывать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реализации.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Во-первых,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Во-вторых,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ограниченную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протяженность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анализа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рассматривать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откликом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медленно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изменяющимися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периодическое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шумовое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возбуждающее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колебание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(рисунок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1.2).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Выходной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тракта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сверткой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возбуждения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импульсного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отклика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линейного,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изменяющегося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фильтра,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моделирующего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тракт.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s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выражается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образом: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520" w:dyaOrig="780">
          <v:shape id="_x0000_i1026" type="#_x0000_t75" style="width:171pt;height:47.25pt" o:ole="" fillcolor="window">
            <v:imagedata r:id="rId9" o:title=""/>
          </v:shape>
          <o:OLEObject Type="Embed" ProgID="Equation.3" ShapeID="_x0000_i1026" DrawAspect="Content" ObjectID="_1461341350" r:id="rId10"/>
        </w:object>
      </w:r>
      <w:r w:rsidR="00F25B48" w:rsidRPr="002A020B">
        <w:rPr>
          <w:sz w:val="28"/>
          <w:szCs w:val="28"/>
        </w:rPr>
        <w:t>,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e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)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возбуждения,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v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,</w:t>
      </w:r>
      <w:r w:rsidRPr="002A020B">
        <w:rPr>
          <w:sz w:val="28"/>
          <w:szCs w:val="28"/>
        </w:rPr>
        <w:sym w:font="Symbol" w:char="F074"/>
      </w:r>
      <w:r w:rsidRPr="002A020B">
        <w:rPr>
          <w:sz w:val="28"/>
          <w:szCs w:val="28"/>
        </w:rPr>
        <w:t>)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отклик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тракта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момент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t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дельта</w:t>
      </w:r>
      <w:r w:rsidRPr="002A020B">
        <w:rPr>
          <w:noProof/>
          <w:sz w:val="28"/>
          <w:szCs w:val="28"/>
        </w:rPr>
        <w:t>-</w:t>
      </w:r>
      <w:r w:rsidRPr="002A020B">
        <w:rPr>
          <w:sz w:val="28"/>
          <w:szCs w:val="28"/>
        </w:rPr>
        <w:t>функцию,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подаваемую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момент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74"/>
      </w:r>
      <w:r w:rsidRPr="002A020B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25B48" w:rsidRPr="002A020B" w:rsidTr="002A020B">
        <w:tc>
          <w:tcPr>
            <w:tcW w:w="9571" w:type="dxa"/>
          </w:tcPr>
          <w:p w:rsidR="00F25B48" w:rsidRPr="002A020B" w:rsidRDefault="006B2646" w:rsidP="002A020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A020B">
              <w:rPr>
                <w:sz w:val="28"/>
                <w:szCs w:val="28"/>
              </w:rPr>
              <w:object w:dxaOrig="8086" w:dyaOrig="4575">
                <v:shape id="_x0000_i1027" type="#_x0000_t75" style="width:388.5pt;height:219.75pt" o:ole="" o:allowoverlap="f">
                  <v:imagedata r:id="rId11" o:title=""/>
                </v:shape>
                <o:OLEObject Type="Embed" ProgID="Visio.Drawing.11" ShapeID="_x0000_i1027" DrawAspect="Content" ObjectID="_1461341351" r:id="rId12"/>
              </w:object>
            </w:r>
          </w:p>
        </w:tc>
      </w:tr>
      <w:tr w:rsidR="00F25B48" w:rsidRPr="002A020B" w:rsidTr="002A020B">
        <w:tc>
          <w:tcPr>
            <w:tcW w:w="9571" w:type="dxa"/>
          </w:tcPr>
          <w:p w:rsidR="00F25B48" w:rsidRPr="002A020B" w:rsidRDefault="00F25B48" w:rsidP="002A020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A020B">
              <w:rPr>
                <w:sz w:val="28"/>
                <w:szCs w:val="28"/>
              </w:rPr>
              <w:t>Рисунок</w:t>
            </w:r>
            <w:r w:rsidR="002A020B">
              <w:rPr>
                <w:sz w:val="28"/>
                <w:szCs w:val="28"/>
              </w:rPr>
              <w:t xml:space="preserve"> </w:t>
            </w:r>
            <w:r w:rsidRPr="002A020B">
              <w:rPr>
                <w:sz w:val="28"/>
                <w:szCs w:val="28"/>
              </w:rPr>
              <w:t>1.2</w:t>
            </w:r>
            <w:r w:rsidR="002A020B">
              <w:rPr>
                <w:sz w:val="28"/>
                <w:szCs w:val="28"/>
              </w:rPr>
              <w:t xml:space="preserve"> </w:t>
            </w:r>
            <w:r w:rsidRPr="002A020B">
              <w:rPr>
                <w:sz w:val="28"/>
                <w:szCs w:val="28"/>
              </w:rPr>
              <w:t>-</w:t>
            </w:r>
            <w:r w:rsidR="002A020B">
              <w:rPr>
                <w:sz w:val="28"/>
                <w:szCs w:val="28"/>
              </w:rPr>
              <w:t xml:space="preserve"> </w:t>
            </w:r>
            <w:r w:rsidRPr="002A020B">
              <w:rPr>
                <w:sz w:val="28"/>
                <w:szCs w:val="28"/>
              </w:rPr>
              <w:t>Схема</w:t>
            </w:r>
            <w:r w:rsidR="002A020B">
              <w:rPr>
                <w:sz w:val="28"/>
                <w:szCs w:val="28"/>
              </w:rPr>
              <w:t xml:space="preserve"> </w:t>
            </w:r>
            <w:r w:rsidRPr="002A020B">
              <w:rPr>
                <w:sz w:val="28"/>
                <w:szCs w:val="28"/>
              </w:rPr>
              <w:t>функциональной</w:t>
            </w:r>
            <w:r w:rsidR="002A020B">
              <w:rPr>
                <w:sz w:val="28"/>
                <w:szCs w:val="28"/>
              </w:rPr>
              <w:t xml:space="preserve"> </w:t>
            </w:r>
            <w:r w:rsidRPr="002A020B">
              <w:rPr>
                <w:sz w:val="28"/>
                <w:szCs w:val="28"/>
              </w:rPr>
              <w:t>модели</w:t>
            </w:r>
            <w:r w:rsidR="002A020B">
              <w:rPr>
                <w:sz w:val="28"/>
                <w:szCs w:val="28"/>
              </w:rPr>
              <w:t xml:space="preserve"> </w:t>
            </w:r>
            <w:r w:rsidR="00C713BD" w:rsidRPr="002A020B">
              <w:rPr>
                <w:sz w:val="28"/>
                <w:szCs w:val="28"/>
              </w:rPr>
              <w:t>формирования</w:t>
            </w:r>
            <w:r w:rsidR="002A020B">
              <w:rPr>
                <w:sz w:val="28"/>
                <w:szCs w:val="28"/>
              </w:rPr>
              <w:t xml:space="preserve"> </w:t>
            </w:r>
            <w:r w:rsidR="00C713BD" w:rsidRPr="002A020B">
              <w:rPr>
                <w:sz w:val="28"/>
                <w:szCs w:val="28"/>
              </w:rPr>
              <w:t>речи</w:t>
            </w:r>
          </w:p>
        </w:tc>
      </w:tr>
    </w:tbl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Речевой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промоделировать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откликом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линейной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переменными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соответствующий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неизменной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равен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свертке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импульсного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отклика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Однако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разнообразие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путем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медленно,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коротких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интервалах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логично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по-прежнему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аппроксимировать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сверткой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импульсного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отклика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Поскольку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различных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изменяется,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огибающая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</w:t>
      </w:r>
      <w:r w:rsidR="002A020B">
        <w:rPr>
          <w:szCs w:val="28"/>
        </w:rPr>
        <w:t xml:space="preserve"> </w:t>
      </w:r>
      <w:r w:rsidR="00151D98"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="00151D98"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="00151D98" w:rsidRPr="002A020B">
        <w:rPr>
          <w:szCs w:val="28"/>
        </w:rPr>
        <w:t>будет,</w:t>
      </w:r>
      <w:r w:rsidR="002A020B">
        <w:rPr>
          <w:szCs w:val="28"/>
        </w:rPr>
        <w:t xml:space="preserve"> </w:t>
      </w:r>
      <w:r w:rsidR="00151D98" w:rsidRPr="002A020B">
        <w:rPr>
          <w:szCs w:val="28"/>
        </w:rPr>
        <w:t>конечно,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течением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Аналогично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периода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звонкие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между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гармониками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будет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изменяться.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Следовательно,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коротких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отрезках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системах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обычно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пытаются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разделить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зависимости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конкретного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способа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описывающие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компоненту.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коротких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отрезков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произведения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огибающей,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характеризующей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состояние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описывающей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тонкую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структуру,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характеризует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Поскольку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звонкий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гармоник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тона,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достаточной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формант,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весьма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удобно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исходить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области.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различных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изменяются,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Следовательно,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спектральное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должно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основываться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получаемом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преобразования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Фурье.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Рассмотрим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дискретизированный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s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кратковременное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преобразование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Фурье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S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sym w:font="Symbol" w:char="F077"/>
      </w:r>
      <w:r w:rsidRPr="002A020B">
        <w:rPr>
          <w:sz w:val="28"/>
          <w:szCs w:val="28"/>
        </w:rPr>
        <w:t>,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940" w:dyaOrig="680">
          <v:shape id="_x0000_i1028" type="#_x0000_t75" style="width:219pt;height:51pt" o:ole="" fillcolor="window">
            <v:imagedata r:id="rId13" o:title=""/>
          </v:shape>
          <o:OLEObject Type="Embed" ProgID="Equation.3" ShapeID="_x0000_i1028" DrawAspect="Content" ObjectID="_1461341352" r:id="rId14"/>
        </w:object>
      </w:r>
      <w:r w:rsidR="008F2BAC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(1.1)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Данное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выражение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описывает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преобразование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Фурье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взвешенного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отрезка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колебания,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причем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весовая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h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сдвигается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времени.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Линейное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предсказание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эффективных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становится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доминирующим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оценке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период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тона,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форманты,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сокращенном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низкоскоростной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передачи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экономного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хранения.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Важность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обусловлена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высокой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точностью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получаемых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оценок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относительной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простотой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вычисления.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Основной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принцип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линейного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состоит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текущий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аппроксимировать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линейной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комбинацией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предшествующих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однозначно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минимизацией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среднего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квадрата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отсчетами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значениями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интервале).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предсказания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весовые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линейной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комбинации.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линейного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предсказания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применять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сокращения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объема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Основной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обработки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удобного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компактного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содержащейся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Точность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информацией,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сохранить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выделить.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Например,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цифровая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обработка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применяться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выяснения,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колебание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сигналом.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Сходная,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несколько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чтобы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классифицировать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колебания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вокализованную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невокализованную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паузу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(шум).</w:t>
      </w:r>
    </w:p>
    <w:p w:rsidR="00F25B48" w:rsidRPr="002A020B" w:rsidRDefault="00F25B48" w:rsidP="002A020B">
      <w:pPr>
        <w:pStyle w:val="21"/>
        <w:spacing w:line="360" w:lineRule="auto"/>
        <w:ind w:firstLine="709"/>
        <w:jc w:val="both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большинства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обработки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лежит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течением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медленно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изменяются.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предположение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методам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обрабатываются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короткими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участками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отдельных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отличающимися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свойствами.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Одним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известных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назвать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предложенный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Л.Рабинером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Р.Шафером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/3/.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основан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измерении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среднего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среднего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числа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переходов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через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нуль.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отмечалось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выше,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амплитуда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существенно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Подобные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амплитуды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хорошо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описываются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помощью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энергии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общем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энергии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820" w:dyaOrig="740">
          <v:shape id="_x0000_i1029" type="#_x0000_t75" style="width:166.5pt;height:43.5pt" o:ole="" fillcolor="window">
            <v:imagedata r:id="rId15" o:title=""/>
          </v:shape>
          <o:OLEObject Type="Embed" ProgID="Equation.3" ShapeID="_x0000_i1029" DrawAspect="Content" ObjectID="_1461341353" r:id="rId16"/>
        </w:objec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выражение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переписано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виде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640" w:dyaOrig="740">
          <v:shape id="_x0000_i1030" type="#_x0000_t75" style="width:156pt;height:43.5pt" o:ole="" fillcolor="window">
            <v:imagedata r:id="rId17" o:title=""/>
          </v:shape>
          <o:OLEObject Type="Embed" ProgID="Equation.3" ShapeID="_x0000_i1030" DrawAspect="Content" ObjectID="_1461341354" r:id="rId18"/>
        </w:object>
      </w:r>
      <w:r w:rsidR="00F25B48" w:rsidRPr="002A020B">
        <w:rPr>
          <w:sz w:val="28"/>
          <w:szCs w:val="28"/>
        </w:rPr>
        <w:t>,</w:t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(1.2)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="006B2646" w:rsidRPr="002A020B">
        <w:rPr>
          <w:sz w:val="28"/>
          <w:szCs w:val="28"/>
        </w:rPr>
        <w:object w:dxaOrig="1500" w:dyaOrig="420">
          <v:shape id="_x0000_i1031" type="#_x0000_t75" style="width:75pt;height:21pt" o:ole="" fillcolor="window">
            <v:imagedata r:id="rId19" o:title=""/>
          </v:shape>
          <o:OLEObject Type="Embed" ProgID="Equation.3" ShapeID="_x0000_i1031" DrawAspect="Content" ObjectID="_1461341355" r:id="rId20"/>
        </w:objec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Выбор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импульсной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h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составляет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описания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Чтобы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понять,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влияет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выбор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кратковременной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предположим,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h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(1.2)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достаточно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длительной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постоянную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амплитуду;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En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незначительно.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эквивалентно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фильтру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нижних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узкой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полосой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пропускания.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Полоса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фильтра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нижних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должна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столь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узкой,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оказался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постоянным.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описания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быстрых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желательно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узкое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(короткую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импульсную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характеристику),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однако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слишком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малая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ширина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привести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недостаточному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усреднению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следовательно,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недостаточному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сглаживанию</w:t>
      </w:r>
      <w:r w:rsidR="002A020B">
        <w:rPr>
          <w:sz w:val="28"/>
          <w:szCs w:val="28"/>
        </w:rPr>
        <w:t xml:space="preserve"> </w:t>
      </w:r>
      <w:r w:rsidR="00151D98"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="00151D98" w:rsidRPr="002A020B">
        <w:rPr>
          <w:sz w:val="28"/>
          <w:szCs w:val="28"/>
        </w:rPr>
        <w:t>энергии.</w:t>
      </w:r>
      <w:r w:rsidR="002A020B">
        <w:rPr>
          <w:sz w:val="28"/>
          <w:szCs w:val="28"/>
        </w:rPr>
        <w:t xml:space="preserve"> </w:t>
      </w:r>
      <w:r w:rsidR="00151D98" w:rsidRPr="002A020B">
        <w:rPr>
          <w:sz w:val="28"/>
          <w:szCs w:val="28"/>
        </w:rPr>
        <w:t>В</w:t>
      </w:r>
      <w:r w:rsidRPr="002A020B">
        <w:rPr>
          <w:sz w:val="28"/>
          <w:szCs w:val="28"/>
        </w:rPr>
        <w:t>лияние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ширины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точность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измерения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кратковременного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среднего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(средней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энергии):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если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(ширина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отсчетах)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(порядка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периода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менее),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En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быстро,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тонкой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структурой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колебания,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если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велико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(порядка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нескольких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периодов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тона),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En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медленно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адекватно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описывать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изменяющиеся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особенности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означает,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существует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единственного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N</w:t>
      </w:r>
      <w:r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мере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удовлетворяло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перечисленным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требованиям,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период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кГц)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высоких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детских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женских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250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низких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мужских.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N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выберем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равным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100,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200,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300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кГц.</w:t>
      </w:r>
    </w:p>
    <w:p w:rsidR="00F25B48" w:rsidRPr="002A020B" w:rsidRDefault="00F25B48" w:rsidP="002A020B">
      <w:pPr>
        <w:pStyle w:val="21"/>
        <w:spacing w:line="360" w:lineRule="auto"/>
        <w:ind w:firstLine="709"/>
        <w:jc w:val="both"/>
        <w:rPr>
          <w:szCs w:val="28"/>
        </w:rPr>
      </w:pPr>
      <w:r w:rsidRPr="002A020B">
        <w:rPr>
          <w:szCs w:val="28"/>
        </w:rPr>
        <w:t>Основное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назначение</w:t>
      </w:r>
      <w:r w:rsidR="002A020B">
        <w:rPr>
          <w:szCs w:val="28"/>
        </w:rPr>
        <w:t xml:space="preserve"> </w:t>
      </w:r>
      <w:r w:rsidRPr="002A020B">
        <w:rPr>
          <w:szCs w:val="28"/>
          <w:lang w:val="en-US"/>
        </w:rPr>
        <w:t>En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величина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позволяет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отличить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вокализованные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невокализованных.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кратковременного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среднего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невокализованных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значительно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меньше,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вокализованных.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Характерной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особенностью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анализа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бинарное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квантование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параметров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подвергшихся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бинарному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квантованию,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показана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/4</w:t>
      </w:r>
      <w:r w:rsidRPr="002A020B">
        <w:rPr>
          <w:noProof/>
          <w:sz w:val="28"/>
          <w:szCs w:val="28"/>
        </w:rPr>
        <w:t>/.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Используемая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математическая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вид: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1960" w:dyaOrig="420">
          <v:shape id="_x0000_i1032" type="#_x0000_t75" style="width:121.5pt;height:25.5pt" o:ole="" fillcolor="window">
            <v:imagedata r:id="rId21" o:title=""/>
          </v:shape>
          <o:OLEObject Type="Embed" ProgID="Equation.3" ShapeID="_x0000_i1032" DrawAspect="Content" ObjectID="_1461341356" r:id="rId22"/>
        </w:object>
      </w:r>
      <w:r w:rsidR="008736EE" w:rsidRPr="002A020B">
        <w:rPr>
          <w:sz w:val="28"/>
          <w:szCs w:val="28"/>
        </w:rPr>
        <w:t>,</w:t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(1.3)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A</w:t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)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закон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sym w:font="Symbol" w:char="F059"/>
      </w:r>
      <w:r w:rsidRPr="002A020B">
        <w:rPr>
          <w:sz w:val="28"/>
          <w:szCs w:val="28"/>
        </w:rPr>
        <w:t>(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Закон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амплитуды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достаточно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информативным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оценки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сообщения,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постоянным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фразы,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различной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интонацией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громкостью.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качестве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информативной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предлагаемом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полагается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разложения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Тейлора: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6680" w:dyaOrig="760">
          <v:shape id="_x0000_i1033" type="#_x0000_t75" style="width:330.75pt;height:38.25pt" o:ole="" fillcolor="window">
            <v:imagedata r:id="rId23" o:title=""/>
          </v:shape>
          <o:OLEObject Type="Embed" ProgID="Equation.3" ShapeID="_x0000_i1033" DrawAspect="Content" ObjectID="_1461341357" r:id="rId24"/>
        </w:object>
      </w:r>
      <w:r w:rsidR="00F25B48" w:rsidRPr="002A020B">
        <w:rPr>
          <w:sz w:val="28"/>
          <w:szCs w:val="28"/>
        </w:rPr>
        <w:t>.</w:t>
      </w:r>
      <w:r w:rsidR="00F25B48" w:rsidRPr="002A020B">
        <w:rPr>
          <w:sz w:val="28"/>
          <w:szCs w:val="28"/>
        </w:rPr>
        <w:tab/>
        <w:t>(1.4)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Выражение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(1.4)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переписать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3780" w:dyaOrig="760">
          <v:shape id="_x0000_i1034" type="#_x0000_t75" style="width:206.25pt;height:41.25pt" o:ole="" fillcolor="window">
            <v:imagedata r:id="rId25" o:title=""/>
          </v:shape>
          <o:OLEObject Type="Embed" ProgID="Equation.3" ShapeID="_x0000_i1034" DrawAspect="Content" ObjectID="_1461341358" r:id="rId26"/>
        </w:object>
      </w:r>
      <w:r w:rsidR="00F25B48" w:rsidRPr="002A020B">
        <w:rPr>
          <w:sz w:val="28"/>
          <w:szCs w:val="28"/>
        </w:rPr>
        <w:t>.</w:t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(1.5)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разложении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берутся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разложения.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0,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являющийся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начальной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принимается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равным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нулю,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вследствие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неинформативности.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будет:</w:t>
      </w:r>
    </w:p>
    <w:p w:rsidR="001764AE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260" w:dyaOrig="420">
          <v:shape id="_x0000_i1035" type="#_x0000_t75" style="width:129.75pt;height:23.25pt" o:ole="" fillcolor="window">
            <v:imagedata r:id="rId27" o:title=""/>
          </v:shape>
          <o:OLEObject Type="Embed" ProgID="Equation.3" ShapeID="_x0000_i1035" DrawAspect="Content" ObjectID="_1461341359" r:id="rId28"/>
        </w:object>
      </w:r>
      <w:r w:rsidR="00F25B48" w:rsidRPr="002A020B">
        <w:rPr>
          <w:sz w:val="28"/>
          <w:szCs w:val="28"/>
        </w:rPr>
        <w:t>,</w:t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(1.6)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разложения,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являющийся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средней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разложения,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являющийся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(девиацией)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вид: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4459" w:dyaOrig="420">
          <v:shape id="_x0000_i1036" type="#_x0000_t75" style="width:227.25pt;height:22.5pt" o:ole="" fillcolor="window">
            <v:imagedata r:id="rId29" o:title=""/>
          </v:shape>
          <o:OLEObject Type="Embed" ProgID="Equation.3" ShapeID="_x0000_i1036" DrawAspect="Content" ObjectID="_1461341360" r:id="rId30"/>
        </w:object>
      </w:r>
      <w:r w:rsidR="00F25B48" w:rsidRPr="002A020B">
        <w:rPr>
          <w:sz w:val="28"/>
          <w:szCs w:val="28"/>
        </w:rPr>
        <w:t>,</w:t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</w:r>
      <w:r w:rsidR="00F25B48" w:rsidRPr="002A020B">
        <w:rPr>
          <w:sz w:val="28"/>
          <w:szCs w:val="28"/>
        </w:rPr>
        <w:tab/>
        <w:t>(1.7)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i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номер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текущего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дискретизированной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sym w:font="Symbol" w:char="F044"/>
      </w:r>
      <w:r w:rsidRPr="002A020B">
        <w:rPr>
          <w:sz w:val="28"/>
          <w:szCs w:val="28"/>
          <w:lang w:val="en-US"/>
        </w:rPr>
        <w:t>t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шаг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2A020B">
        <w:rPr>
          <w:sz w:val="28"/>
          <w:szCs w:val="28"/>
        </w:rPr>
        <w:t>Параметры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описания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сообщения.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"скользящее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окно"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кратковременной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среднего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переходов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через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грубой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оценкой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погрешностью,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зависящей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2</w:t>
      </w:r>
      <w:r w:rsidRPr="002A020B">
        <w:rPr>
          <w:noProof/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скоростью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среднего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переходов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через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/</w:t>
      </w:r>
      <w:r w:rsidRPr="002A020B">
        <w:rPr>
          <w:noProof/>
          <w:sz w:val="28"/>
          <w:szCs w:val="28"/>
        </w:rPr>
        <w:t>4/</w:t>
      </w:r>
      <w:r w:rsidR="001764AE" w:rsidRPr="002A020B">
        <w:rPr>
          <w:noProof/>
          <w:sz w:val="28"/>
          <w:szCs w:val="28"/>
        </w:rPr>
        <w:t>:</w:t>
      </w:r>
    </w:p>
    <w:p w:rsidR="00F25B48" w:rsidRPr="002A020B" w:rsidRDefault="006B2646" w:rsidP="002A020B">
      <w:pPr>
        <w:spacing w:line="360" w:lineRule="auto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9380" w:dyaOrig="420">
          <v:shape id="_x0000_i1037" type="#_x0000_t75" style="width:450pt;height:21pt" o:ole="" fillcolor="window">
            <v:imagedata r:id="rId31" o:title=""/>
          </v:shape>
          <o:OLEObject Type="Embed" ProgID="Equation.3" ShapeID="_x0000_i1037" DrawAspect="Content" ObjectID="_1461341361" r:id="rId32"/>
        </w:object>
      </w:r>
      <w:r w:rsidR="00F25B48" w:rsidRPr="002A020B">
        <w:rPr>
          <w:sz w:val="28"/>
          <w:szCs w:val="28"/>
        </w:rPr>
        <w:t>,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6300" w:dyaOrig="420">
          <v:shape id="_x0000_i1038" type="#_x0000_t75" style="width:315pt;height:21pt" o:ole="" fillcolor="window">
            <v:imagedata r:id="rId33" o:title=""/>
          </v:shape>
          <o:OLEObject Type="Embed" ProgID="Equation.3" ShapeID="_x0000_i1038" DrawAspect="Content" ObjectID="_1461341362" r:id="rId34"/>
        </w:object>
      </w:r>
      <w:r w:rsidR="00F25B48" w:rsidRPr="002A020B">
        <w:rPr>
          <w:sz w:val="28"/>
          <w:szCs w:val="28"/>
        </w:rPr>
        <w:t>,</w:t>
      </w:r>
      <w:r w:rsidR="00F25B48" w:rsidRPr="002A020B">
        <w:rPr>
          <w:sz w:val="28"/>
          <w:szCs w:val="28"/>
        </w:rPr>
        <w:tab/>
        <w:t>(1.8)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L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ширина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"скользящего"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выраженная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Тогда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(1.8)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изменение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sym w:font="Symbol" w:char="F06D"/>
      </w:r>
      <w:r w:rsidRPr="002A020B">
        <w:rPr>
          <w:sz w:val="28"/>
          <w:szCs w:val="28"/>
        </w:rPr>
        <w:t>2,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получим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виде: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2260" w:dyaOrig="420">
          <v:shape id="_x0000_i1039" type="#_x0000_t75" style="width:113.25pt;height:21pt" o:ole="" fillcolor="window">
            <v:imagedata r:id="rId35" o:title=""/>
          </v:shape>
          <o:OLEObject Type="Embed" ProgID="Equation.3" ShapeID="_x0000_i1039" DrawAspect="Content" ObjectID="_1461341363" r:id="rId36"/>
        </w:object>
      </w:r>
      <w:r w:rsidR="00F25B48" w:rsidRPr="002A020B">
        <w:rPr>
          <w:sz w:val="28"/>
          <w:szCs w:val="28"/>
        </w:rPr>
        <w:t>,</w:t>
      </w:r>
    </w:p>
    <w:p w:rsidR="00F25B48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5360" w:dyaOrig="420">
          <v:shape id="_x0000_i1040" type="#_x0000_t75" style="width:265.5pt;height:21pt" o:ole="" fillcolor="window">
            <v:imagedata r:id="rId37" o:title=""/>
          </v:shape>
          <o:OLEObject Type="Embed" ProgID="Equation.3" ShapeID="_x0000_i1040" DrawAspect="Content" ObjectID="_1461341364" r:id="rId38"/>
        </w:object>
      </w:r>
      <w:r w:rsidR="00F25B48" w:rsidRPr="002A020B">
        <w:rPr>
          <w:sz w:val="28"/>
          <w:szCs w:val="28"/>
        </w:rPr>
        <w:t>,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T</w:t>
      </w:r>
      <w:r w:rsidRPr="002A020B">
        <w:rPr>
          <w:sz w:val="28"/>
          <w:szCs w:val="28"/>
        </w:rPr>
        <w:t>=</w:t>
      </w:r>
      <w:r w:rsidRPr="002A020B">
        <w:rPr>
          <w:sz w:val="28"/>
          <w:szCs w:val="28"/>
          <w:lang w:val="en-US"/>
        </w:rPr>
        <w:t>L</w:t>
      </w:r>
      <w:r w:rsidRPr="002A020B">
        <w:rPr>
          <w:sz w:val="28"/>
          <w:szCs w:val="28"/>
          <w:lang w:val="en-US"/>
        </w:rPr>
        <w:sym w:font="Symbol" w:char="F0D7"/>
      </w:r>
      <w:r w:rsidRPr="002A020B">
        <w:rPr>
          <w:sz w:val="28"/>
          <w:szCs w:val="28"/>
          <w:lang w:val="en-US"/>
        </w:rPr>
        <w:sym w:font="Symbol" w:char="F044"/>
      </w:r>
      <w:r w:rsidRPr="002A020B">
        <w:rPr>
          <w:sz w:val="28"/>
          <w:szCs w:val="28"/>
          <w:lang w:val="en-US"/>
        </w:rPr>
        <w:t>t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-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sz w:val="28"/>
          <w:szCs w:val="28"/>
        </w:rPr>
        <w:t>ширина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"скользящего"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окна.</w:t>
      </w:r>
    </w:p>
    <w:p w:rsidR="00414C63" w:rsidRPr="002A020B" w:rsidRDefault="00414C63" w:rsidP="002A020B">
      <w:pPr>
        <w:spacing w:line="360" w:lineRule="auto"/>
        <w:ind w:firstLine="709"/>
        <w:jc w:val="both"/>
        <w:rPr>
          <w:sz w:val="28"/>
        </w:rPr>
      </w:pPr>
      <w:bookmarkStart w:id="72" w:name="_Toc166580972"/>
      <w:bookmarkStart w:id="73" w:name="_Toc166581007"/>
      <w:bookmarkStart w:id="74" w:name="_Toc166581369"/>
      <w:bookmarkStart w:id="75" w:name="_Toc166581682"/>
      <w:bookmarkStart w:id="76" w:name="_Toc166932710"/>
      <w:bookmarkStart w:id="77" w:name="_Toc167080171"/>
      <w:bookmarkStart w:id="78" w:name="_Toc167080434"/>
      <w:bookmarkStart w:id="79" w:name="_Toc168372254"/>
      <w:bookmarkStart w:id="80" w:name="_Toc168372451"/>
      <w:bookmarkStart w:id="81" w:name="_Toc168552405"/>
      <w:bookmarkStart w:id="82" w:name="_Toc168811233"/>
      <w:bookmarkStart w:id="83" w:name="_Toc168822087"/>
      <w:bookmarkStart w:id="84" w:name="_Toc200641182"/>
    </w:p>
    <w:p w:rsidR="00F25B48" w:rsidRPr="002A020B" w:rsidRDefault="00F25B48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85" w:name="_Toc201526725"/>
      <w:r w:rsidRPr="002A020B">
        <w:rPr>
          <w:sz w:val="28"/>
          <w:szCs w:val="28"/>
          <w:lang w:val="ru-RU"/>
        </w:rPr>
        <w:t>1</w:t>
      </w:r>
      <w:r w:rsidR="00C06D15" w:rsidRPr="002A020B">
        <w:rPr>
          <w:sz w:val="28"/>
          <w:szCs w:val="28"/>
          <w:lang w:val="ru-RU"/>
        </w:rPr>
        <w:t>.5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Разработка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структурной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схемы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устройства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определения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количества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звуков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в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изолированном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слове</w:t>
      </w:r>
      <w:r w:rsidR="002A020B" w:rsidRPr="002A020B">
        <w:rPr>
          <w:sz w:val="28"/>
          <w:szCs w:val="28"/>
          <w:lang w:val="ru-RU"/>
        </w:rPr>
        <w:t xml:space="preserve"> </w:t>
      </w:r>
      <w:r w:rsidRPr="002A020B">
        <w:rPr>
          <w:sz w:val="28"/>
          <w:szCs w:val="28"/>
          <w:lang w:val="ru-RU"/>
        </w:rPr>
        <w:t>речи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Структурная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разрабатываемого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анализирующего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информационные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определяющего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начало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конец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изображена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рисунке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1.3.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блоков: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формирователь;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задержки</w:t>
      </w:r>
      <w:r w:rsidR="002A020B">
        <w:rPr>
          <w:sz w:val="28"/>
          <w:szCs w:val="28"/>
        </w:rPr>
        <w:t xml:space="preserve"> </w:t>
      </w:r>
      <w:r w:rsidR="00B05138" w:rsidRPr="002A020B">
        <w:rPr>
          <w:sz w:val="28"/>
          <w:szCs w:val="28"/>
        </w:rPr>
        <w:t>(ЦЛЗ)</w:t>
      </w:r>
      <w:r w:rsidRPr="002A020B">
        <w:rPr>
          <w:sz w:val="28"/>
          <w:szCs w:val="28"/>
        </w:rPr>
        <w:t>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3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реверсивный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счетчик;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РС;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5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сумматор;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6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РС;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7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четвертый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РС;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сумматор;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9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пятый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РС;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шестой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РС;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сумматор;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модуля;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13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модуля;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вычислитель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модуля;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15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пороговое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устройство;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16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17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третье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формирователь;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19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третий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формирователь;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20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четвертый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формирователь;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21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ИЛИ.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25B48" w:rsidRPr="002A020B">
        <w:tc>
          <w:tcPr>
            <w:tcW w:w="9855" w:type="dxa"/>
          </w:tcPr>
          <w:p w:rsidR="00F25B48" w:rsidRPr="002A020B" w:rsidRDefault="006B2646" w:rsidP="002A020B">
            <w:pPr>
              <w:pStyle w:val="31"/>
              <w:tabs>
                <w:tab w:val="clear" w:pos="0"/>
              </w:tabs>
              <w:ind w:firstLine="0"/>
              <w:rPr>
                <w:szCs w:val="28"/>
              </w:rPr>
            </w:pPr>
            <w:r w:rsidRPr="002A020B">
              <w:rPr>
                <w:szCs w:val="28"/>
              </w:rPr>
              <w:object w:dxaOrig="15441" w:dyaOrig="10265">
                <v:shape id="_x0000_i1041" type="#_x0000_t75" style="width:471pt;height:312.75pt" o:ole="" o:allowoverlap="f">
                  <v:imagedata r:id="rId39" o:title=""/>
                </v:shape>
                <o:OLEObject Type="Embed" ProgID="Visio.Drawing.11" ShapeID="_x0000_i1041" DrawAspect="Content" ObjectID="_1461341365" r:id="rId40"/>
              </w:object>
            </w:r>
          </w:p>
        </w:tc>
      </w:tr>
      <w:tr w:rsidR="00F25B48" w:rsidRPr="002A020B">
        <w:tc>
          <w:tcPr>
            <w:tcW w:w="9855" w:type="dxa"/>
          </w:tcPr>
          <w:p w:rsidR="00087C63" w:rsidRPr="002A020B" w:rsidRDefault="00F25B48" w:rsidP="002A020B">
            <w:pPr>
              <w:pStyle w:val="31"/>
              <w:tabs>
                <w:tab w:val="clear" w:pos="0"/>
              </w:tabs>
              <w:ind w:firstLine="709"/>
              <w:rPr>
                <w:szCs w:val="28"/>
              </w:rPr>
            </w:pPr>
            <w:r w:rsidRPr="002A020B">
              <w:rPr>
                <w:szCs w:val="28"/>
              </w:rPr>
              <w:t>Рисунок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1.3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-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Структурная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схема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устройства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определения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количества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звуков</w:t>
            </w:r>
          </w:p>
        </w:tc>
      </w:tr>
    </w:tbl>
    <w:p w:rsidR="002A020B" w:rsidRDefault="002A020B" w:rsidP="002A020B">
      <w:pPr>
        <w:pStyle w:val="a3"/>
        <w:spacing w:line="360" w:lineRule="auto"/>
        <w:ind w:firstLine="709"/>
        <w:rPr>
          <w:szCs w:val="28"/>
        </w:rPr>
      </w:pPr>
    </w:p>
    <w:p w:rsidR="00F25B48" w:rsidRPr="002A020B" w:rsidRDefault="00F25B48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Речевой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произносимый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попадает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микрофон.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Микрофон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служит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преобразования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волн,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возбуждаемых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голосовым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трактом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человека,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электрические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колебания.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формирования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бинарно-квантованного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аналогового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АЦП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однобитной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словарной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организацией.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АЦП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использовать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приведена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рисунке</w:t>
      </w:r>
      <w:r w:rsidR="002A020B">
        <w:rPr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1.4.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25B48" w:rsidRPr="002A020B">
        <w:tc>
          <w:tcPr>
            <w:tcW w:w="9855" w:type="dxa"/>
          </w:tcPr>
          <w:p w:rsidR="00F25B48" w:rsidRPr="002A020B" w:rsidRDefault="006B2646" w:rsidP="002A020B">
            <w:pPr>
              <w:spacing w:line="360" w:lineRule="auto"/>
              <w:ind w:firstLine="709"/>
              <w:jc w:val="both"/>
              <w:rPr>
                <w:noProof/>
                <w:sz w:val="28"/>
                <w:szCs w:val="28"/>
              </w:rPr>
            </w:pPr>
            <w:r w:rsidRPr="002A020B">
              <w:rPr>
                <w:sz w:val="28"/>
                <w:szCs w:val="28"/>
              </w:rPr>
              <w:object w:dxaOrig="5085" w:dyaOrig="3450">
                <v:shape id="_x0000_i1042" type="#_x0000_t75" style="width:254.25pt;height:172.5pt" o:ole="" o:allowoverlap="f" fillcolor="window">
                  <v:imagedata r:id="rId41" o:title=""/>
                </v:shape>
                <o:OLEObject Type="Embed" ProgID="PBrush" ShapeID="_x0000_i1042" DrawAspect="Content" ObjectID="_1461341366" r:id="rId42"/>
              </w:object>
            </w:r>
          </w:p>
        </w:tc>
      </w:tr>
      <w:tr w:rsidR="00F25B48" w:rsidRPr="002A020B">
        <w:tc>
          <w:tcPr>
            <w:tcW w:w="9855" w:type="dxa"/>
          </w:tcPr>
          <w:p w:rsidR="00F25B48" w:rsidRPr="002A020B" w:rsidRDefault="00F25B48" w:rsidP="002A020B">
            <w:pPr>
              <w:pStyle w:val="aa"/>
              <w:ind w:firstLine="709"/>
              <w:jc w:val="both"/>
              <w:rPr>
                <w:szCs w:val="28"/>
              </w:rPr>
            </w:pPr>
            <w:r w:rsidRPr="002A020B">
              <w:rPr>
                <w:szCs w:val="28"/>
              </w:rPr>
              <w:t>Рисунок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1.</w:t>
            </w:r>
            <w:r w:rsidRPr="002A020B">
              <w:rPr>
                <w:noProof w:val="0"/>
                <w:szCs w:val="28"/>
              </w:rPr>
              <w:t>4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-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Амплитудная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характеристика</w:t>
            </w:r>
            <w:r w:rsidR="002A020B">
              <w:rPr>
                <w:szCs w:val="28"/>
              </w:rPr>
              <w:t xml:space="preserve"> </w:t>
            </w:r>
            <w:r w:rsidRPr="002A020B">
              <w:rPr>
                <w:szCs w:val="28"/>
              </w:rPr>
              <w:t>компаратора</w:t>
            </w:r>
          </w:p>
        </w:tc>
      </w:tr>
    </w:tbl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5B48" w:rsidRPr="002A020B" w:rsidRDefault="00F25B48" w:rsidP="002A020B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2A020B">
        <w:rPr>
          <w:sz w:val="28"/>
          <w:szCs w:val="28"/>
        </w:rPr>
        <w:t>Задачей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отслеживание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превышения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порога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sz w:val="28"/>
          <w:szCs w:val="28"/>
        </w:rPr>
        <w:t>Uпор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отрицательной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полуволны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–Uпор).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Когда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(находится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интервале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–Uпор&lt;Uвх&lt;Uпор),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присутствовать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логическому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«0».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превышении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порога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sz w:val="28"/>
          <w:szCs w:val="28"/>
        </w:rPr>
        <w:t>Uпор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меньше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чем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–</w:t>
      </w:r>
      <w:r w:rsidRPr="002A020B">
        <w:rPr>
          <w:sz w:val="28"/>
          <w:szCs w:val="28"/>
        </w:rPr>
        <w:t>Uпор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амплитуде),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присутствовать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соответствующий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логической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«1».</w:t>
      </w:r>
    </w:p>
    <w:p w:rsidR="00F25B48" w:rsidRPr="002A020B" w:rsidRDefault="00F25B48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формируется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бинарно-квантованных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отсчетов,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последовательности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логических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«0»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«1».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Появление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поступления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стробирующий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стробирующих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импульсов.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следования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стробирующих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импульсов,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выбирается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условия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выполнения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теоремы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Котельникова,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2F</w:t>
      </w:r>
      <w:r w:rsidRPr="002A020B">
        <w:rPr>
          <w:sz w:val="28"/>
          <w:szCs w:val="28"/>
          <w:lang w:val="en-US"/>
        </w:rPr>
        <w:t>max</w:t>
      </w:r>
      <w:r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  <w:lang w:val="en-US"/>
        </w:rPr>
        <w:t>Fmax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максимальная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спектре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компаратора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оцифрованный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поступает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ЦЛЗ,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обеспечивает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задержку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суммирующий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выделяемый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название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среднего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числа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переходов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через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нуль.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вычисляющая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задержки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режиме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«скользящее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окно».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Ширина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составляет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показывает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пересечений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через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интервале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Сдвигаясь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один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«скользящее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окно»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новый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код,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показывающий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пересечений.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ЦЛЗ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вычисляют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задержанную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относительно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ЦЛЗ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счетчиком.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оценку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т.е.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вычислить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скорость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среднего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числа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пересечений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через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нуль.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Операция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нахождения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выполняется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сумматоре,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вычитает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текущий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момент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задержанную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длину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отсчетов.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Следующие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(четыре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сумматора)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предназначены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300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отсчетов.</w:t>
      </w:r>
      <w:r w:rsidR="002A020B">
        <w:rPr>
          <w:szCs w:val="28"/>
        </w:rPr>
        <w:t xml:space="preserve"> </w:t>
      </w:r>
    </w:p>
    <w:p w:rsidR="00F25B48" w:rsidRPr="002A020B" w:rsidRDefault="00F25B48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отрицательные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3-го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сумматоров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поступает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3-й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вычислителя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3-е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пороговое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формирователи.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После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идет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ИЛИ.</w:t>
      </w:r>
    </w:p>
    <w:p w:rsidR="00C63F97" w:rsidRPr="002A020B" w:rsidRDefault="00A60980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020B">
        <w:rPr>
          <w:bCs/>
          <w:sz w:val="28"/>
          <w:szCs w:val="28"/>
        </w:rPr>
        <w:br w:type="page"/>
      </w:r>
      <w:bookmarkStart w:id="86" w:name="_Toc201526726"/>
      <w:r w:rsidR="007079D9" w:rsidRPr="002A020B">
        <w:rPr>
          <w:b/>
          <w:bCs/>
          <w:sz w:val="28"/>
          <w:szCs w:val="28"/>
        </w:rPr>
        <w:t>2.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ОБЗОР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СУЩЕСТВУЮЩИХ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СИСТЕМ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УПРАВЛЕНИЯ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РАСПОЗНАВАНИЕМ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РЕЧЕВОЙ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ИНФОРМАЦИИ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И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МЕТОДОВ</w:t>
      </w:r>
      <w:r w:rsidR="002A020B" w:rsidRPr="002A020B">
        <w:rPr>
          <w:b/>
          <w:bCs/>
          <w:sz w:val="28"/>
          <w:szCs w:val="28"/>
        </w:rPr>
        <w:t xml:space="preserve"> </w:t>
      </w:r>
      <w:r w:rsidR="007079D9" w:rsidRPr="002A020B">
        <w:rPr>
          <w:b/>
          <w:bCs/>
          <w:sz w:val="28"/>
          <w:szCs w:val="28"/>
        </w:rPr>
        <w:t>РЕШЕНИ</w:t>
      </w:r>
      <w:bookmarkEnd w:id="86"/>
      <w:r w:rsidR="000D7767" w:rsidRPr="002A020B">
        <w:rPr>
          <w:b/>
          <w:bCs/>
          <w:sz w:val="28"/>
          <w:szCs w:val="28"/>
        </w:rPr>
        <w:t>Я</w:t>
      </w:r>
    </w:p>
    <w:p w:rsidR="00C63F97" w:rsidRPr="002A020B" w:rsidRDefault="00C63F97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708D2" w:rsidRPr="002A020B" w:rsidRDefault="003708D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Распознавание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порождение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(синтез)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компьютером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является</w:t>
      </w:r>
      <w:r w:rsidR="000D7767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безусловно</w:t>
      </w:r>
      <w:r w:rsidR="000D7767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важной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проблемой.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Десятилетиями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ученые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инженеры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искали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способы,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позволили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людям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общаться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компьютером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собой,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заставляли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человека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подстраиваться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способ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приемлемый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машины.</w:t>
      </w:r>
      <w:r w:rsidR="002A020B">
        <w:rPr>
          <w:sz w:val="28"/>
          <w:szCs w:val="28"/>
        </w:rPr>
        <w:t xml:space="preserve"> </w:t>
      </w:r>
      <w:r w:rsidR="000D7767" w:rsidRPr="002A020B">
        <w:rPr>
          <w:sz w:val="28"/>
          <w:szCs w:val="28"/>
        </w:rPr>
        <w:t>М</w:t>
      </w:r>
      <w:r w:rsidRPr="002A020B">
        <w:rPr>
          <w:sz w:val="28"/>
          <w:szCs w:val="28"/>
        </w:rPr>
        <w:t>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сделано,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пожалуй,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сегодняшний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день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считать,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вопрос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далеко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закрыт,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хотя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время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достигнуты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значительные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успехи: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голосовые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команды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опций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обеспечения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персональных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компьютеров,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появление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обычное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ряде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текстовых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процессоров,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оказание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справочных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услуг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системах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безопасности.</w:t>
      </w:r>
      <w:r w:rsidR="002A020B">
        <w:rPr>
          <w:sz w:val="28"/>
          <w:szCs w:val="28"/>
        </w:rPr>
        <w:t xml:space="preserve"> </w:t>
      </w:r>
    </w:p>
    <w:p w:rsidR="003708D2" w:rsidRPr="002A020B" w:rsidRDefault="003708D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Вопросы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отдельные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области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математической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статистики,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искусственного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интеллекта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(теории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нейронных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сетей),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связанные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движков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приложений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порождения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Приводятся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многочисленные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отрывки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языке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Си.</w:t>
      </w:r>
      <w:r w:rsidR="002A020B">
        <w:rPr>
          <w:sz w:val="28"/>
          <w:szCs w:val="28"/>
        </w:rPr>
        <w:t xml:space="preserve"> </w:t>
      </w:r>
    </w:p>
    <w:p w:rsidR="003708D2" w:rsidRPr="002A020B" w:rsidRDefault="003708D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Вопросы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являются,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главным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дисциплин,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именуемых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образов.</w:t>
      </w:r>
      <w:r w:rsidR="002A020B">
        <w:rPr>
          <w:sz w:val="28"/>
          <w:szCs w:val="28"/>
        </w:rPr>
        <w:t xml:space="preserve"> </w:t>
      </w:r>
    </w:p>
    <w:p w:rsidR="003708D2" w:rsidRPr="002A020B" w:rsidRDefault="003708D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обычно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осуществляют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преобразование,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очистку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трансформацию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формат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могут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непосредственно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обрабатываться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включают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фильтрацию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шумовых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примешиваются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передаче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акустических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воспринимающих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(микрофонов)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образов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отдельных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предложений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потока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некоторых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случаях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идентификации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говорящего.</w:t>
      </w:r>
      <w:r w:rsidR="002A020B">
        <w:rPr>
          <w:sz w:val="28"/>
          <w:szCs w:val="28"/>
        </w:rPr>
        <w:t xml:space="preserve"> </w:t>
      </w:r>
    </w:p>
    <w:p w:rsidR="003708D2" w:rsidRPr="002A020B" w:rsidRDefault="003708D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Кроме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затрагивают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вопросы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лингвистики,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заложены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фундаментальные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концепции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принципы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</w:t>
      </w:r>
      <w:r w:rsidR="009B62FA" w:rsidRPr="002A020B">
        <w:rPr>
          <w:sz w:val="28"/>
          <w:szCs w:val="28"/>
        </w:rPr>
        <w:t>вания</w:t>
      </w:r>
      <w:r w:rsidR="002A020B">
        <w:rPr>
          <w:sz w:val="28"/>
          <w:szCs w:val="28"/>
        </w:rPr>
        <w:t xml:space="preserve"> </w:t>
      </w:r>
      <w:r w:rsidR="009B62FA"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="009B62FA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9B62FA" w:rsidRPr="002A020B">
        <w:rPr>
          <w:sz w:val="28"/>
          <w:szCs w:val="28"/>
        </w:rPr>
        <w:t>понимания</w:t>
      </w:r>
      <w:r w:rsidR="002A020B">
        <w:rPr>
          <w:sz w:val="28"/>
          <w:szCs w:val="28"/>
        </w:rPr>
        <w:t xml:space="preserve"> </w:t>
      </w:r>
      <w:r w:rsidR="009B62FA" w:rsidRPr="002A020B">
        <w:rPr>
          <w:sz w:val="28"/>
          <w:szCs w:val="28"/>
        </w:rPr>
        <w:t>языка</w:t>
      </w:r>
      <w:r w:rsidRPr="002A020B">
        <w:rPr>
          <w:sz w:val="28"/>
          <w:szCs w:val="28"/>
        </w:rPr>
        <w:t>.</w:t>
      </w:r>
    </w:p>
    <w:p w:rsidR="003708D2" w:rsidRPr="002A020B" w:rsidRDefault="000D776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Перечислим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подхода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задачи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="003708D2" w:rsidRPr="002A020B">
        <w:rPr>
          <w:sz w:val="28"/>
          <w:szCs w:val="28"/>
        </w:rPr>
        <w:t>голосового</w:t>
      </w:r>
      <w:r w:rsidR="002A020B">
        <w:rPr>
          <w:sz w:val="28"/>
          <w:szCs w:val="28"/>
        </w:rPr>
        <w:t xml:space="preserve"> </w:t>
      </w:r>
      <w:r w:rsidR="003708D2" w:rsidRPr="002A020B">
        <w:rPr>
          <w:sz w:val="28"/>
          <w:szCs w:val="28"/>
        </w:rPr>
        <w:t>сооб</w:t>
      </w:r>
      <w:r w:rsidRPr="002A020B">
        <w:rPr>
          <w:sz w:val="28"/>
          <w:szCs w:val="28"/>
        </w:rPr>
        <w:t>щении.</w:t>
      </w:r>
    </w:p>
    <w:p w:rsidR="002A020B" w:rsidRDefault="002A020B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8D2" w:rsidRPr="002A020B" w:rsidRDefault="002D3357" w:rsidP="002A020B">
      <w:pPr>
        <w:pStyle w:val="af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2A020B" w:rsidRPr="002A0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3" w:history="1"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Применение</w:t>
        </w:r>
        <w:r w:rsidR="002A020B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нейронных</w:t>
        </w:r>
        <w:r w:rsidR="002A020B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сетей</w:t>
        </w:r>
        <w:r w:rsidR="002A020B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для</w:t>
        </w:r>
        <w:r w:rsidR="002A020B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распознавания</w:t>
        </w:r>
        <w:r w:rsidR="002A020B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3708D2" w:rsidRPr="002A020B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речи.</w:t>
        </w:r>
      </w:hyperlink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708D2" w:rsidRPr="002A020B" w:rsidRDefault="003708D2" w:rsidP="002A020B">
      <w:pPr>
        <w:pStyle w:val="afa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Введение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нейронные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сети: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0B">
        <w:rPr>
          <w:rFonts w:ascii="Times New Roman" w:hAnsi="Times New Roman" w:cs="Times New Roman"/>
          <w:sz w:val="28"/>
          <w:szCs w:val="28"/>
        </w:rPr>
        <w:t>Искусственная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нейронная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сеть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—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это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математическая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модель,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а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также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устройства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параллельных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вычислений,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представляющие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собой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систему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соединённых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взаимодействующих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между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собой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простых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процессоров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(искусственных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нейронов).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Как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математическая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модель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искусственная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нейронная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сеть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представляет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собой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частный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случай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методов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распознавания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образов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или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дискриминантного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анализа.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0B">
        <w:rPr>
          <w:rFonts w:ascii="Times New Roman" w:hAnsi="Times New Roman" w:cs="Times New Roman"/>
          <w:sz w:val="28"/>
          <w:szCs w:val="28"/>
        </w:rPr>
        <w:t>Такие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процессоры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обычно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довольно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просты,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особенно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сравнении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процессорами,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используемыми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персональных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компьютерах.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0B">
        <w:rPr>
          <w:rFonts w:ascii="Times New Roman" w:hAnsi="Times New Roman" w:cs="Times New Roman"/>
          <w:sz w:val="28"/>
          <w:szCs w:val="28"/>
        </w:rPr>
        <w:t>Каждый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подобной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сети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имеет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дело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только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сигналами,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которые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он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периодически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получает,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сигналами,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которые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он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периодически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посылает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другим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процессорам.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тем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менее,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будучи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соединёнными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достаточно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большую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сеть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управляемым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взаимодействием,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такие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локально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простые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процессоры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вместе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способны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выполнять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довольно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сложные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задачи.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0B">
        <w:rPr>
          <w:rFonts w:ascii="Times New Roman" w:hAnsi="Times New Roman" w:cs="Times New Roman"/>
          <w:sz w:val="28"/>
          <w:szCs w:val="28"/>
        </w:rPr>
        <w:t>Понятие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возникло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изучении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процессов,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протекающих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в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мозге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мышлении,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попытке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смоделировать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эти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процессы.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Полученные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модели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называются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искусственными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нейронными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сетями</w:t>
      </w:r>
      <w:r w:rsidR="002A020B">
        <w:rPr>
          <w:rFonts w:ascii="Times New Roman" w:hAnsi="Times New Roman" w:cs="Times New Roman"/>
          <w:sz w:val="28"/>
          <w:szCs w:val="28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</w:rPr>
        <w:t>(ИНС).</w:t>
      </w:r>
    </w:p>
    <w:p w:rsidR="003708D2" w:rsidRPr="002A020B" w:rsidRDefault="005A3EEE" w:rsidP="002A020B">
      <w:pPr>
        <w:pStyle w:val="af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Picture 1" o:spid="_x0000_i1043" type="#_x0000_t75" style="width:349.5pt;height:218.25pt;visibility:visible">
            <v:imagedata r:id="rId44" o:title=""/>
          </v:shape>
        </w:pict>
      </w:r>
    </w:p>
    <w:p w:rsidR="003708D2" w:rsidRPr="002A020B" w:rsidRDefault="00841F4C" w:rsidP="002A020B">
      <w:pPr>
        <w:pStyle w:val="aa"/>
        <w:ind w:firstLine="709"/>
        <w:jc w:val="both"/>
        <w:rPr>
          <w:szCs w:val="28"/>
        </w:rPr>
      </w:pPr>
      <w:r w:rsidRPr="002A020B">
        <w:rPr>
          <w:szCs w:val="28"/>
        </w:rPr>
        <w:t>Рис.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2.</w:t>
      </w:r>
      <w:r w:rsidR="003708D2" w:rsidRPr="002A020B">
        <w:rPr>
          <w:szCs w:val="28"/>
        </w:rPr>
        <w:fldChar w:fldCharType="begin"/>
      </w:r>
      <w:r w:rsidR="003708D2" w:rsidRPr="002A020B">
        <w:rPr>
          <w:szCs w:val="28"/>
        </w:rPr>
        <w:instrText xml:space="preserve"> SEQ Рисунок \* ARABIC </w:instrText>
      </w:r>
      <w:r w:rsidR="003708D2" w:rsidRPr="002A020B">
        <w:rPr>
          <w:szCs w:val="28"/>
        </w:rPr>
        <w:fldChar w:fldCharType="separate"/>
      </w:r>
      <w:r w:rsidR="003708D2" w:rsidRPr="002A020B">
        <w:rPr>
          <w:szCs w:val="28"/>
        </w:rPr>
        <w:t>1</w:t>
      </w:r>
      <w:r w:rsidR="003708D2" w:rsidRPr="002A020B">
        <w:rPr>
          <w:szCs w:val="28"/>
        </w:rPr>
        <w:fldChar w:fldCharType="end"/>
      </w:r>
      <w:r w:rsidRPr="002A020B">
        <w:rPr>
          <w:szCs w:val="28"/>
        </w:rPr>
        <w:t>.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Схема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простой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нейросети.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Зелёным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обозначены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входные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элементы,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жёлтым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—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выходной</w:t>
      </w:r>
      <w:r w:rsidR="002A020B">
        <w:rPr>
          <w:szCs w:val="28"/>
        </w:rPr>
        <w:t xml:space="preserve"> </w:t>
      </w:r>
      <w:r w:rsidR="003708D2" w:rsidRPr="002A020B">
        <w:rPr>
          <w:szCs w:val="28"/>
        </w:rPr>
        <w:t>элемент</w:t>
      </w:r>
    </w:p>
    <w:p w:rsidR="002A020B" w:rsidRDefault="002A020B" w:rsidP="002A020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708D2" w:rsidRPr="002A020B" w:rsidRDefault="003708D2" w:rsidP="002A020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Нейронные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программируются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привычном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смысле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они</w:t>
      </w:r>
      <w:r w:rsidR="002A020B">
        <w:rPr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обучаются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Возможность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—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главных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преимуществ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нейронных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традиционными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алгоритмами.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Технически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заключается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нахождении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коэффициентов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нейронами.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процессе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нейронная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способна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выявлять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сложные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зависимости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между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выходными,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выполнять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обобщение.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значит,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случае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успешного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вернуть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основании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данных,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отсутствовали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обучающей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выборке.</w:t>
      </w:r>
    </w:p>
    <w:p w:rsidR="003708D2" w:rsidRPr="002A020B" w:rsidRDefault="003708D2" w:rsidP="002A020B">
      <w:pPr>
        <w:pStyle w:val="afa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Алгоритмы</w:t>
      </w:r>
      <w:r w:rsid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обратного</w:t>
      </w:r>
      <w:r w:rsid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распространения:</w:t>
      </w:r>
    </w:p>
    <w:p w:rsidR="003708D2" w:rsidRPr="002A020B" w:rsidRDefault="003708D2" w:rsidP="002A020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Сложнее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обстоит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дело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многослойными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сетями,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изначально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неизвестны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желаемые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слоев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исключением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последнего)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невозможно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обучить,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руководствуясь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только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величиной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однослойной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сетью.</w:t>
      </w:r>
      <w:r w:rsidR="002A020B">
        <w:rPr>
          <w:sz w:val="28"/>
          <w:szCs w:val="28"/>
        </w:rPr>
        <w:t xml:space="preserve"> </w:t>
      </w:r>
    </w:p>
    <w:p w:rsidR="003708D2" w:rsidRPr="002A020B" w:rsidRDefault="003708D2" w:rsidP="002A020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Наиболее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приемлемым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вариантом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решения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проблемы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идея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распространения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ошибки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выхода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входу,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слоем.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реализующие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обучение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сети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схеме,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получили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название</w:t>
      </w:r>
      <w:r w:rsidR="002A020B">
        <w:rPr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алгоритмов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обратного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распространения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Наиболее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распространенный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вариант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алгоритма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рассмотрим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дальнейшем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реализации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задачи.</w:t>
      </w:r>
    </w:p>
    <w:p w:rsidR="003708D2" w:rsidRPr="002A020B" w:rsidRDefault="003708D2" w:rsidP="002A020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Алгоритм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дифференцируемости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активационной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по-другому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называют,</w:t>
      </w:r>
      <w:r w:rsidR="002A020B">
        <w:rPr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сжимающей</w:t>
      </w:r>
      <w:r w:rsidRPr="002A020B">
        <w:rPr>
          <w:sz w:val="28"/>
          <w:szCs w:val="28"/>
        </w:rPr>
        <w:t>)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абсцисс.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причине,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единичного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скачка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использоваться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сжимающей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обычно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применяют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упомянутый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выше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сигмоид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(логистическую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функцию),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хотя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существуют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варианты.</w:t>
      </w:r>
      <w:r w:rsidR="002A020B">
        <w:rPr>
          <w:sz w:val="28"/>
          <w:szCs w:val="28"/>
        </w:rPr>
        <w:t xml:space="preserve"> </w:t>
      </w:r>
    </w:p>
    <w:p w:rsid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708D2" w:rsidRPr="002A020B" w:rsidRDefault="007E24F6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020B">
        <w:rPr>
          <w:b/>
          <w:bCs/>
          <w:sz w:val="28"/>
          <w:szCs w:val="28"/>
        </w:rPr>
        <w:t>2.2</w:t>
      </w:r>
      <w:r w:rsidR="002A020B" w:rsidRPr="002A020B">
        <w:rPr>
          <w:b/>
          <w:sz w:val="28"/>
          <w:szCs w:val="28"/>
        </w:rPr>
        <w:t xml:space="preserve"> </w:t>
      </w:r>
      <w:hyperlink r:id="rId45" w:history="1">
        <w:r w:rsidR="009654FB" w:rsidRPr="002A020B">
          <w:rPr>
            <w:b/>
            <w:bCs/>
            <w:sz w:val="28"/>
            <w:szCs w:val="28"/>
          </w:rPr>
          <w:t>Применение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9654FB" w:rsidRPr="002A020B">
          <w:rPr>
            <w:b/>
            <w:bCs/>
            <w:sz w:val="28"/>
            <w:szCs w:val="28"/>
          </w:rPr>
          <w:t>скрытых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9654FB" w:rsidRPr="002A020B">
          <w:rPr>
            <w:b/>
            <w:bCs/>
            <w:sz w:val="28"/>
            <w:szCs w:val="28"/>
          </w:rPr>
          <w:t>М</w:t>
        </w:r>
        <w:r w:rsidR="003708D2" w:rsidRPr="002A020B">
          <w:rPr>
            <w:b/>
            <w:bCs/>
            <w:sz w:val="28"/>
            <w:szCs w:val="28"/>
          </w:rPr>
          <w:t>арковских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3708D2" w:rsidRPr="002A020B">
          <w:rPr>
            <w:b/>
            <w:bCs/>
            <w:sz w:val="28"/>
            <w:szCs w:val="28"/>
          </w:rPr>
          <w:t>моделей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3708D2" w:rsidRPr="002A020B">
          <w:rPr>
            <w:b/>
            <w:bCs/>
            <w:sz w:val="28"/>
            <w:szCs w:val="28"/>
          </w:rPr>
          <w:t>для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3708D2" w:rsidRPr="002A020B">
          <w:rPr>
            <w:b/>
            <w:bCs/>
            <w:sz w:val="28"/>
            <w:szCs w:val="28"/>
          </w:rPr>
          <w:t>распознавания</w:t>
        </w:r>
        <w:r w:rsidR="002A020B" w:rsidRPr="002A020B">
          <w:rPr>
            <w:b/>
            <w:bCs/>
            <w:sz w:val="28"/>
            <w:szCs w:val="28"/>
          </w:rPr>
          <w:t xml:space="preserve"> </w:t>
        </w:r>
        <w:r w:rsidR="003708D2" w:rsidRPr="002A020B">
          <w:rPr>
            <w:b/>
            <w:bCs/>
            <w:sz w:val="28"/>
            <w:szCs w:val="28"/>
          </w:rPr>
          <w:t>речи.</w:t>
        </w:r>
      </w:hyperlink>
    </w:p>
    <w:p w:rsidR="002A020B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708D2" w:rsidRPr="002A020B" w:rsidRDefault="009654FB" w:rsidP="002A020B">
      <w:pPr>
        <w:pStyle w:val="afa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Введение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скрытые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3708D2"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арковские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08D2"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08D2"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(СММ).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40B5"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Решение</w:t>
      </w:r>
      <w:r w:rsid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CD40B5"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задачи</w:t>
      </w:r>
      <w:r w:rsid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CD40B5" w:rsidRPr="002A020B">
        <w:rPr>
          <w:rFonts w:ascii="Times New Roman" w:hAnsi="Times New Roman" w:cs="Times New Roman"/>
          <w:bCs/>
          <w:sz w:val="28"/>
          <w:szCs w:val="28"/>
          <w:lang w:val="en-US" w:eastAsia="ru-RU"/>
        </w:rPr>
        <w:t>распознавания</w:t>
      </w:r>
      <w:r w:rsidR="00CD40B5"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Марковской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(СММ)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состоящая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N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состояний,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некоторая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принимать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одно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M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какого-либо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параметра.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переходов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состояниями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задается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матрицей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A={aij},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aij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перехода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i-го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j-е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состояние.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выпадения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M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N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задается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вектором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B={bj(k)},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bj(k)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выпадения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k-го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j-м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состоянии.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наступления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начального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задается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вектором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π={πi},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πi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того,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начальный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момент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окажется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i-м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состоянии.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образом,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54FB" w:rsidRPr="002A020B">
        <w:rPr>
          <w:rFonts w:ascii="Times New Roman" w:hAnsi="Times New Roman" w:cs="Times New Roman"/>
          <w:sz w:val="28"/>
          <w:szCs w:val="28"/>
          <w:lang w:eastAsia="ru-RU"/>
        </w:rPr>
        <w:t>Марковской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тройка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λ={A,B,π}.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Использование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54FB" w:rsidRPr="002A020B">
        <w:rPr>
          <w:rFonts w:ascii="Times New Roman" w:hAnsi="Times New Roman" w:cs="Times New Roman"/>
          <w:sz w:val="28"/>
          <w:szCs w:val="28"/>
          <w:lang w:eastAsia="ru-RU"/>
        </w:rPr>
        <w:t>Марковских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распознавания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основано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приближениях: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быть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разбита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фрагменты,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соответствующие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СММ,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пределах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считаются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постоянными.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зависит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текущего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зависит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предыдущих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состояний.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«скрытой»,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так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нас,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правило,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интересует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конкретная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состояний,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пребывает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либо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подаем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вход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типа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O={o1,o2,…o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}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oi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(одно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M),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принимаемое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i-й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момент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времени,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выходе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ожидаем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λ={A,B,π}с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максимальной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генерирующую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такую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либо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наоборот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подаем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вход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генерируем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порождаемую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другом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случае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выступает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“черный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ящик”,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действительные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системы,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связанная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заслуживает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названия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скрытой.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осуществления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распознавания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основе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построить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книгу,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содержащую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множество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эталонных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наборов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характерных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признаков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(например,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коэффициентов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линейного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предсказания,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распределения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энергии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частотам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т.д.).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записываются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эталонные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речевые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фрагменты,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разбиваются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элементарные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составляющие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(отрезки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течении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считать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речевого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сигнала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постоянными)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них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вычисляются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характерных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признаков.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Одной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элементарной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составляющей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соответствовать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один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набор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признаков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множества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наборов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признаков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словаря.</w:t>
      </w:r>
    </w:p>
    <w:p w:rsidR="003708D2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разбивается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отрезки,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течении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считать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постоянными.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отрезка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вычисляются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характерные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признаки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подбирается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запись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книги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наиболее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подходящими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характеристиками.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Номера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записей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образуют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наблюдений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={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2,…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="009654FB" w:rsidRPr="002A020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}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Маркова.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Каждому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словаря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соответствует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одна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такая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Далее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матрица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переходов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минимального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отрезка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(номера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записи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книги)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другой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минимальный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отрезок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(номер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записи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книги).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выпадения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конкретного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номера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книги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F4C" w:rsidRPr="002A020B">
        <w:rPr>
          <w:rFonts w:ascii="Times New Roman" w:hAnsi="Times New Roman" w:cs="Times New Roman"/>
          <w:sz w:val="28"/>
          <w:szCs w:val="28"/>
          <w:lang w:eastAsia="ru-RU"/>
        </w:rPr>
        <w:t>рис.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F4C" w:rsidRPr="002A020B">
        <w:rPr>
          <w:rFonts w:ascii="Times New Roman" w:hAnsi="Times New Roman" w:cs="Times New Roman"/>
          <w:sz w:val="28"/>
          <w:szCs w:val="28"/>
          <w:lang w:eastAsia="ru-RU"/>
        </w:rPr>
        <w:t>2.2</w:t>
      </w:r>
    </w:p>
    <w:p w:rsidR="002A020B" w:rsidRPr="002A020B" w:rsidRDefault="002A020B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Picture 4" o:spid="_x0000_i1044" type="#_x0000_t75" alt="http://speech-text.narod.ru/codebook.gif" style="width:447pt;height:226.5pt;visibility:visible">
            <v:imagedata r:id="rId46" o:title=""/>
          </v:shape>
        </w:pict>
      </w:r>
    </w:p>
    <w:p w:rsidR="003708D2" w:rsidRPr="002A020B" w:rsidRDefault="00E26ACF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Рис.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8D2" w:rsidRPr="002A020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41F4C" w:rsidRPr="002A020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8D2" w:rsidRPr="002A020B">
        <w:rPr>
          <w:rFonts w:ascii="Times New Roman" w:hAnsi="Times New Roman" w:cs="Times New Roman"/>
          <w:sz w:val="28"/>
          <w:szCs w:val="28"/>
          <w:lang w:eastAsia="ru-RU"/>
        </w:rPr>
        <w:t>кодовая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8D2" w:rsidRPr="002A020B">
        <w:rPr>
          <w:rFonts w:ascii="Times New Roman" w:hAnsi="Times New Roman" w:cs="Times New Roman"/>
          <w:sz w:val="28"/>
          <w:szCs w:val="28"/>
          <w:lang w:eastAsia="ru-RU"/>
        </w:rPr>
        <w:t>книга</w:t>
      </w:r>
    </w:p>
    <w:p w:rsidR="002A020B" w:rsidRDefault="002A020B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этапе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настройки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применяем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алгоритм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Баума</w:t>
      </w:r>
      <w:r w:rsidR="009654FB" w:rsidRPr="002A02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Уэлча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имеющегося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словаря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сопоставления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каждому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матрицы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распознавании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разбиваем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речь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отрезки,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вычисляем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набор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кодовой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страницы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применяем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алгоритм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прямого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обратного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хода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вычисления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соответствия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данного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звукового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фрагмента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определенному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слову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словаря.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40B5"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Если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превышает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некоторое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пороговое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значение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–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слово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считается</w:t>
      </w:r>
      <w:r w:rsidR="002A02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распознанным.</w:t>
      </w:r>
    </w:p>
    <w:p w:rsidR="003708D2" w:rsidRPr="002A020B" w:rsidRDefault="003708D2" w:rsidP="002A020B">
      <w:pPr>
        <w:pStyle w:val="afa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Алгоритм</w:t>
      </w:r>
      <w:r w:rsidR="002A02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bCs/>
          <w:sz w:val="28"/>
          <w:szCs w:val="28"/>
          <w:lang w:eastAsia="ru-RU"/>
        </w:rPr>
        <w:t>Баума-Уэлча.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подобрать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скрытой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так,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максимизировать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наблюдений.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Вводятся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переменные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880CAF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ξ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j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A020B" w:rsidRPr="00880C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="002A020B" w:rsidRPr="00880C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qt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Si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qt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+1=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Sj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|</w:t>
      </w:r>
      <w:r w:rsidRPr="002A020B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λ</w:t>
      </w:r>
      <w:r w:rsidRPr="00880CA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показывают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того,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заданной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наблюдений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O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моменты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времени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t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t+1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находиться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соответственно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Si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Sj.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Используя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прямую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обратную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переменные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запишем: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5" type="#_x0000_t75" style="width:297pt;height:32.25pt">
            <v:imagedata r:id="rId47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Введем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переменные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вероятности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того,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заданной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наблюдений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O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момент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времени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t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находиться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Si: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</w:rPr>
        <w:pict>
          <v:shape id="_x0000_i1046" type="#_x0000_t75" style="width:114.75pt;height:39pt">
            <v:imagedata r:id="rId48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этом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вычислить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ожидаемое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число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переходов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Si: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равно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pict>
          <v:shape id="_x0000_i1047" type="#_x0000_t75" style="width:62.25pt;height:36.75pt">
            <v:imagedata r:id="rId49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ожидаемое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число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переходов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Si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Sj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</w:rPr>
        <w:pict>
          <v:shape id="_x0000_i1048" type="#_x0000_t75" style="width:72.75pt;height:36.75pt">
            <v:imagedata r:id="rId50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Исходя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получить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формулы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переоценки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параметров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Маркова: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π*i=</w:t>
      </w:r>
      <w:r w:rsidR="00381D79" w:rsidRPr="002A020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381D79" w:rsidRPr="002A020B">
        <w:rPr>
          <w:rFonts w:ascii="Times New Roman" w:hAnsi="Times New Roman" w:cs="Times New Roman"/>
          <w:sz w:val="28"/>
          <w:szCs w:val="28"/>
          <w:lang w:eastAsia="ru-RU"/>
        </w:rPr>
        <w:instrText xml:space="preserve"> QUOTE </w:instrText>
      </w:r>
      <w:r w:rsidR="005A3EEE">
        <w:rPr>
          <w:rFonts w:ascii="Times New Roman" w:hAnsi="Times New Roman"/>
          <w:sz w:val="28"/>
          <w:szCs w:val="28"/>
        </w:rPr>
        <w:pict>
          <v:shape id="_x0000_i1049" type="#_x0000_t75" style="width:11.25pt;height:18.75pt">
            <v:imagedata r:id="rId51" o:title="" chromakey="white"/>
          </v:shape>
        </w:pict>
      </w:r>
      <w:r w:rsidR="00381D79" w:rsidRPr="002A020B">
        <w:rPr>
          <w:rFonts w:ascii="Times New Roman" w:hAnsi="Times New Roman" w:cs="Times New Roman"/>
          <w:sz w:val="28"/>
          <w:szCs w:val="28"/>
          <w:lang w:eastAsia="ru-RU"/>
        </w:rPr>
        <w:instrText xml:space="preserve"> </w:instrText>
      </w:r>
      <w:r w:rsidR="00381D79" w:rsidRPr="002A020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5A3EEE">
        <w:rPr>
          <w:rFonts w:ascii="Times New Roman" w:hAnsi="Times New Roman"/>
          <w:sz w:val="28"/>
          <w:szCs w:val="28"/>
        </w:rPr>
        <w:pict>
          <v:shape id="_x0000_i1050" type="#_x0000_t75" style="width:11.25pt;height:18.75pt">
            <v:imagedata r:id="rId51" o:title="" chromakey="white"/>
          </v:shape>
        </w:pict>
      </w:r>
      <w:r w:rsidR="00381D79" w:rsidRPr="002A020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(i)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51" type="#_x0000_t75" style="width:99pt;height:40.5pt">
            <v:imagedata r:id="rId52" o:title="" chromakey="white"/>
          </v:shape>
        </w:pic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52" type="#_x0000_t75" style="width:134.25pt;height:43.5pt">
            <v:imagedata r:id="rId53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Выражение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5A3EEE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pict>
          <v:shape id="_x0000_i1053" type="#_x0000_t75" style="width:72.75pt;height:51.75pt">
            <v:imagedata r:id="rId54" o:title="" chromakey="white"/>
          </v:shape>
        </w:pic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формуле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b*ij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(k)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означает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суммируются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γt(j)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значение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состояния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равно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k,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Ot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k.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08D2" w:rsidRPr="002A020B" w:rsidRDefault="003708D2" w:rsidP="002A020B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переоценки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либо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выясняется,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она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уже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была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оптимальной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переоценки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либо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обязательно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улучшаются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(то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правдоподобность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переоценки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выше,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чем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переоценки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всех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случаях,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когда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модель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 w:rsidR="002A0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0B">
        <w:rPr>
          <w:rFonts w:ascii="Times New Roman" w:hAnsi="Times New Roman" w:cs="Times New Roman"/>
          <w:sz w:val="28"/>
          <w:szCs w:val="28"/>
          <w:lang w:eastAsia="ru-RU"/>
        </w:rPr>
        <w:t>оптимизировать).</w:t>
      </w:r>
    </w:p>
    <w:p w:rsidR="00C63F97" w:rsidRPr="002A020B" w:rsidRDefault="002A020B" w:rsidP="002A020B">
      <w:pPr>
        <w:pStyle w:val="31"/>
        <w:tabs>
          <w:tab w:val="clear" w:pos="0"/>
        </w:tabs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bookmarkStart w:id="87" w:name="_Toc168822089"/>
      <w:bookmarkStart w:id="88" w:name="_Toc200641184"/>
      <w:bookmarkStart w:id="89" w:name="_Toc166580981"/>
      <w:bookmarkStart w:id="90" w:name="_Toc166581016"/>
      <w:bookmarkStart w:id="91" w:name="_Toc166581378"/>
      <w:bookmarkStart w:id="92" w:name="_Toc166581691"/>
      <w:bookmarkStart w:id="93" w:name="_Toc166932719"/>
      <w:bookmarkStart w:id="94" w:name="_Toc167080184"/>
      <w:bookmarkStart w:id="95" w:name="_Toc167080448"/>
      <w:bookmarkStart w:id="96" w:name="_Toc168372256"/>
      <w:bookmarkStart w:id="97" w:name="_Toc168372453"/>
      <w:bookmarkStart w:id="98" w:name="_Toc168552407"/>
      <w:bookmarkStart w:id="99" w:name="_Toc168811235"/>
      <w:bookmarkStart w:id="100" w:name="_Toc201526727"/>
      <w:r w:rsidR="002F4082" w:rsidRPr="002A020B">
        <w:rPr>
          <w:b/>
          <w:szCs w:val="28"/>
        </w:rPr>
        <w:t>3</w:t>
      </w:r>
      <w:r w:rsidR="00455AE4" w:rsidRPr="002A020B">
        <w:rPr>
          <w:b/>
          <w:szCs w:val="28"/>
        </w:rPr>
        <w:t>.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МОДЕЛ</w:t>
      </w:r>
      <w:r w:rsidR="00636DA0" w:rsidRPr="002A020B">
        <w:rPr>
          <w:b/>
          <w:szCs w:val="28"/>
        </w:rPr>
        <w:t>ИРОВАНИЕ</w:t>
      </w:r>
      <w:r w:rsidRPr="002A020B">
        <w:rPr>
          <w:b/>
          <w:szCs w:val="28"/>
        </w:rPr>
        <w:t xml:space="preserve"> </w:t>
      </w:r>
      <w:r w:rsidR="00636DA0" w:rsidRPr="002A020B">
        <w:rPr>
          <w:b/>
          <w:szCs w:val="28"/>
        </w:rPr>
        <w:t>РАБОТЫ</w:t>
      </w:r>
      <w:r w:rsidRPr="002A020B">
        <w:rPr>
          <w:b/>
          <w:szCs w:val="28"/>
        </w:rPr>
        <w:t xml:space="preserve"> </w:t>
      </w:r>
      <w:r w:rsidR="00636DA0" w:rsidRPr="002A020B">
        <w:rPr>
          <w:b/>
          <w:szCs w:val="28"/>
        </w:rPr>
        <w:t>БЛОКА</w:t>
      </w:r>
      <w:r w:rsidRPr="002A020B">
        <w:rPr>
          <w:b/>
          <w:szCs w:val="28"/>
        </w:rPr>
        <w:t xml:space="preserve"> </w:t>
      </w:r>
      <w:r w:rsidR="00636DA0" w:rsidRPr="002A020B">
        <w:rPr>
          <w:b/>
          <w:szCs w:val="28"/>
        </w:rPr>
        <w:t>ВЫДЕЛЕНИЯ</w:t>
      </w:r>
      <w:bookmarkEnd w:id="87"/>
      <w:bookmarkEnd w:id="88"/>
      <w:r w:rsidRPr="002A020B">
        <w:rPr>
          <w:b/>
          <w:szCs w:val="28"/>
        </w:rPr>
        <w:t xml:space="preserve"> </w:t>
      </w:r>
      <w:bookmarkStart w:id="101" w:name="_Toc168822090"/>
      <w:bookmarkStart w:id="102" w:name="_Toc200641185"/>
      <w:r w:rsidR="00C63F97" w:rsidRPr="002A020B">
        <w:rPr>
          <w:b/>
          <w:szCs w:val="28"/>
        </w:rPr>
        <w:t>НАЧАЛА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И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ОКОНЧАНИЯ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СЛОВА,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КОЛИЧЕСТВА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ЗВУКОВ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НА</w:t>
      </w:r>
      <w:r w:rsidRPr="002A020B">
        <w:rPr>
          <w:b/>
          <w:szCs w:val="28"/>
        </w:rPr>
        <w:t xml:space="preserve"> </w:t>
      </w:r>
      <w:r w:rsidR="00C63F97" w:rsidRPr="002A020B">
        <w:rPr>
          <w:b/>
          <w:szCs w:val="28"/>
        </w:rPr>
        <w:t>ЭВМ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7079D9" w:rsidRPr="002A020B" w:rsidRDefault="007079D9" w:rsidP="002A020B">
      <w:pPr>
        <w:pStyle w:val="31"/>
        <w:tabs>
          <w:tab w:val="clear" w:pos="0"/>
        </w:tabs>
        <w:ind w:firstLine="709"/>
        <w:jc w:val="center"/>
        <w:rPr>
          <w:b/>
          <w:szCs w:val="28"/>
        </w:rPr>
      </w:pPr>
    </w:p>
    <w:p w:rsidR="00C63F97" w:rsidRPr="002A020B" w:rsidRDefault="00C63F9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выполнения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дипломного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проекта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экспериментальные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исследования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алгоритма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сигналов.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Речевой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вводился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ЭВМ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16-ти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разрядного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преобразователя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аналог-код.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выбрали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кГц.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подвергался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анализу.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гласных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«а-</w:t>
      </w:r>
      <w:r w:rsidR="00BB7996" w:rsidRPr="002A020B">
        <w:rPr>
          <w:sz w:val="28"/>
          <w:szCs w:val="28"/>
          <w:lang w:val="en-US"/>
        </w:rPr>
        <w:t>o</w:t>
      </w:r>
      <w:r w:rsidRPr="002A020B">
        <w:rPr>
          <w:sz w:val="28"/>
          <w:szCs w:val="28"/>
        </w:rPr>
        <w:t>-</w:t>
      </w:r>
      <w:r w:rsidR="00BB7996" w:rsidRPr="002A020B">
        <w:rPr>
          <w:sz w:val="28"/>
          <w:szCs w:val="28"/>
          <w:lang w:val="en-US"/>
        </w:rPr>
        <w:t>e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</w:t>
      </w:r>
      <w:r w:rsidR="002A020B">
        <w:rPr>
          <w:sz w:val="28"/>
          <w:szCs w:val="28"/>
        </w:rPr>
        <w:t xml:space="preserve"> </w:t>
      </w:r>
      <w:r w:rsidR="00455AE4" w:rsidRPr="002A020B">
        <w:rPr>
          <w:sz w:val="28"/>
          <w:szCs w:val="28"/>
        </w:rPr>
        <w:t>«</w:t>
      </w:r>
      <w:r w:rsidR="00455AE4" w:rsidRPr="002A020B">
        <w:rPr>
          <w:sz w:val="28"/>
          <w:szCs w:val="28"/>
          <w:lang w:val="en-US"/>
        </w:rPr>
        <w:t>Hello</w:t>
      </w:r>
      <w:r w:rsidRPr="002A020B">
        <w:rPr>
          <w:sz w:val="28"/>
          <w:szCs w:val="28"/>
        </w:rPr>
        <w:t>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455AE4" w:rsidRPr="002A020B">
        <w:rPr>
          <w:sz w:val="28"/>
          <w:szCs w:val="28"/>
          <w:lang w:val="en-US"/>
        </w:rPr>
        <w:t>Start</w:t>
      </w:r>
      <w:r w:rsidRPr="002A020B">
        <w:rPr>
          <w:sz w:val="28"/>
          <w:szCs w:val="28"/>
        </w:rPr>
        <w:t>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455AE4" w:rsidRPr="002A020B">
        <w:rPr>
          <w:sz w:val="28"/>
          <w:szCs w:val="28"/>
          <w:lang w:val="en-US"/>
        </w:rPr>
        <w:t>Stop</w:t>
      </w:r>
      <w:r w:rsidRPr="002A020B">
        <w:rPr>
          <w:sz w:val="28"/>
          <w:szCs w:val="28"/>
        </w:rPr>
        <w:t>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455AE4" w:rsidRPr="002A020B">
        <w:rPr>
          <w:sz w:val="28"/>
          <w:szCs w:val="28"/>
          <w:lang w:val="en-US"/>
        </w:rPr>
        <w:t>Next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="00455AE4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455AE4" w:rsidRPr="002A020B">
        <w:rPr>
          <w:sz w:val="28"/>
          <w:szCs w:val="28"/>
        </w:rPr>
        <w:t>«</w:t>
      </w:r>
      <w:r w:rsidR="00455AE4" w:rsidRPr="002A020B">
        <w:rPr>
          <w:sz w:val="28"/>
          <w:szCs w:val="28"/>
          <w:lang w:val="en-US"/>
        </w:rPr>
        <w:t>Back</w:t>
      </w:r>
      <w:r w:rsidR="00455AE4"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производилась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специального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редактора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Pr="002A020B">
        <w:rPr>
          <w:sz w:val="28"/>
          <w:szCs w:val="28"/>
          <w:lang w:val="en-US"/>
        </w:rPr>
        <w:t>COOL</w:t>
      </w:r>
      <w:r w:rsidRPr="002A020B">
        <w:rPr>
          <w:sz w:val="28"/>
          <w:szCs w:val="28"/>
        </w:rPr>
        <w:t>».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Обработка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производилась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ЭВМ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пакета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846577" w:rsidRPr="002A020B">
        <w:rPr>
          <w:sz w:val="28"/>
          <w:szCs w:val="28"/>
          <w:lang w:val="en-US"/>
        </w:rPr>
        <w:t>Matlab</w:t>
      </w:r>
      <w:r w:rsidR="00846577" w:rsidRPr="002A020B">
        <w:rPr>
          <w:sz w:val="28"/>
          <w:szCs w:val="28"/>
        </w:rPr>
        <w:t>7.6.0</w:t>
      </w:r>
      <w:r w:rsidRPr="002A020B">
        <w:rPr>
          <w:sz w:val="28"/>
          <w:szCs w:val="28"/>
        </w:rPr>
        <w:t>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представляли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собой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массив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дискретизированных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чисел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содержались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отдельном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файле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данных.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произведено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моделирование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компаратора.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выбрано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уровня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квантования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«0»,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«1»,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«-1»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установлен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шумовой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порог,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т.к.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шумы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хоть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незначительны,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все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могли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повлиять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результаты.</w:t>
      </w:r>
    </w:p>
    <w:p w:rsidR="00C63F97" w:rsidRDefault="00C63F9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Далее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производился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подсчет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переходов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через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интервале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100,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300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отсчетов.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образом,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моделировалась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состоящего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ЦЛЗ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реверсивного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вычислены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конечные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подробно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рассмотреть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примере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«а-о-е»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(рисунок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4.1).</w:t>
      </w:r>
    </w:p>
    <w:p w:rsidR="009D3B95" w:rsidRPr="002A020B" w:rsidRDefault="00C63F9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такому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принципу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были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проведены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эксперименты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словами,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Notepad</w:t>
      </w:r>
      <w:r w:rsidR="000C5449" w:rsidRPr="002A020B">
        <w:rPr>
          <w:szCs w:val="28"/>
        </w:rPr>
        <w:t>»,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Open</w:t>
      </w:r>
      <w:r w:rsidR="000C5449" w:rsidRPr="002A020B">
        <w:rPr>
          <w:szCs w:val="28"/>
        </w:rPr>
        <w:t>»,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Close</w:t>
      </w:r>
      <w:r w:rsidR="000C5449" w:rsidRPr="002A020B">
        <w:rPr>
          <w:szCs w:val="28"/>
        </w:rPr>
        <w:t>»,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Pause</w:t>
      </w:r>
      <w:r w:rsidR="000C5449" w:rsidRPr="002A020B">
        <w:rPr>
          <w:szCs w:val="28"/>
        </w:rPr>
        <w:t>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сложными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Calculator</w:t>
      </w:r>
      <w:r w:rsidRPr="002A020B">
        <w:rPr>
          <w:szCs w:val="28"/>
        </w:rPr>
        <w:t>»,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Microsoft</w:t>
      </w:r>
      <w:r w:rsidRPr="002A020B">
        <w:rPr>
          <w:szCs w:val="28"/>
        </w:rPr>
        <w:t>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Explorer</w:t>
      </w:r>
      <w:r w:rsidRPr="002A020B">
        <w:rPr>
          <w:szCs w:val="28"/>
        </w:rPr>
        <w:t>».</w:t>
      </w:r>
      <w:r w:rsidR="002A020B">
        <w:rPr>
          <w:szCs w:val="28"/>
        </w:rPr>
        <w:t xml:space="preserve"> </w:t>
      </w:r>
    </w:p>
    <w:p w:rsidR="00C63F97" w:rsidRPr="002A020B" w:rsidRDefault="00C63F9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Д</w:t>
      </w:r>
      <w:r w:rsidR="00CD40B5" w:rsidRPr="002A020B">
        <w:rPr>
          <w:szCs w:val="28"/>
        </w:rPr>
        <w:t>алее</w:t>
      </w:r>
      <w:r w:rsidR="002A020B">
        <w:rPr>
          <w:szCs w:val="28"/>
        </w:rPr>
        <w:t xml:space="preserve"> </w:t>
      </w:r>
      <w:r w:rsidR="00CD40B5" w:rsidRPr="002A020B">
        <w:rPr>
          <w:szCs w:val="28"/>
        </w:rPr>
        <w:t>стояла</w:t>
      </w:r>
      <w:r w:rsidR="002A020B">
        <w:rPr>
          <w:szCs w:val="28"/>
        </w:rPr>
        <w:t xml:space="preserve"> </w:t>
      </w:r>
      <w:r w:rsidR="00CD40B5" w:rsidRPr="002A020B">
        <w:rPr>
          <w:szCs w:val="28"/>
        </w:rPr>
        <w:t>задача</w:t>
      </w:r>
      <w:r w:rsidR="002A020B">
        <w:rPr>
          <w:szCs w:val="28"/>
        </w:rPr>
        <w:t xml:space="preserve"> </w:t>
      </w:r>
      <w:r w:rsidR="00CD40B5" w:rsidRPr="002A020B">
        <w:rPr>
          <w:szCs w:val="28"/>
        </w:rPr>
        <w:t>собрать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статистические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нескольких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словах.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статистики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взяты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слова:</w:t>
      </w:r>
      <w:r w:rsidR="002A020B">
        <w:rPr>
          <w:szCs w:val="28"/>
        </w:rPr>
        <w:t xml:space="preserve"> </w:t>
      </w:r>
      <w:r w:rsidR="000C5449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Hello</w:t>
      </w:r>
      <w:r w:rsidRPr="002A020B">
        <w:rPr>
          <w:szCs w:val="28"/>
        </w:rPr>
        <w:t>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Start</w:t>
      </w:r>
      <w:r w:rsidRPr="002A020B">
        <w:rPr>
          <w:szCs w:val="28"/>
        </w:rPr>
        <w:t>».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Каждое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произнесено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шестью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людьми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десять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статистических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приведены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таблицах.</w:t>
      </w:r>
    </w:p>
    <w:p w:rsidR="00C63F97" w:rsidRPr="002A020B" w:rsidRDefault="00841F4C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Таблица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4</w:t>
      </w:r>
      <w:r w:rsidR="00C63F97" w:rsidRPr="002A020B">
        <w:rPr>
          <w:szCs w:val="28"/>
        </w:rPr>
        <w:t>.1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Статистические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данные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слову</w:t>
      </w:r>
      <w:r w:rsidR="002A020B">
        <w:rPr>
          <w:szCs w:val="28"/>
        </w:rPr>
        <w:t xml:space="preserve"> </w:t>
      </w:r>
      <w:r w:rsidR="00C63F97"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Hello</w:t>
      </w:r>
      <w:r w:rsidR="00C63F97" w:rsidRPr="002A020B">
        <w:rPr>
          <w:szCs w:val="28"/>
        </w:rPr>
        <w:t>»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33"/>
        </w:trPr>
        <w:tc>
          <w:tcPr>
            <w:tcW w:w="177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  <w:r w:rsidRPr="002A020B">
              <w:rPr>
                <w:sz w:val="20"/>
              </w:rPr>
              <w:t>Номер</w:t>
            </w:r>
            <w:r w:rsidR="002A020B" w:rsidRPr="002A020B">
              <w:rPr>
                <w:sz w:val="20"/>
              </w:rPr>
              <w:t xml:space="preserve"> </w:t>
            </w:r>
            <w:r w:rsidRPr="002A020B">
              <w:rPr>
                <w:sz w:val="20"/>
              </w:rPr>
              <w:t>эксперимента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9</w:t>
            </w:r>
          </w:p>
        </w:tc>
      </w:tr>
      <w:tr w:rsidR="00C63F97" w:rsidRPr="002A020B" w:rsidTr="002A020B">
        <w:trPr>
          <w:trHeight w:val="670"/>
        </w:trPr>
        <w:tc>
          <w:tcPr>
            <w:tcW w:w="177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  <w:r w:rsidRPr="002A020B">
              <w:rPr>
                <w:sz w:val="20"/>
              </w:rPr>
              <w:t>Количество</w:t>
            </w:r>
            <w:r w:rsidR="002A020B" w:rsidRPr="002A020B">
              <w:rPr>
                <w:sz w:val="20"/>
              </w:rPr>
              <w:t xml:space="preserve"> </w:t>
            </w:r>
            <w:r w:rsidRPr="002A020B">
              <w:rPr>
                <w:sz w:val="20"/>
              </w:rPr>
              <w:t>звуков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ind w:hanging="13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ind w:hanging="13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631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10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21</w:t>
            </w:r>
          </w:p>
        </w:tc>
      </w:tr>
      <w:tr w:rsidR="00C63F97" w:rsidRPr="002A020B" w:rsidTr="002A020B">
        <w:trPr>
          <w:trHeight w:val="641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5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pStyle w:val="8"/>
        <w:jc w:val="both"/>
        <w:rPr>
          <w:sz w:val="20"/>
        </w:rPr>
      </w:pP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65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22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33</w:t>
            </w:r>
          </w:p>
        </w:tc>
      </w:tr>
      <w:tr w:rsidR="00C63F97" w:rsidRPr="002A020B" w:rsidTr="002A020B">
        <w:trPr>
          <w:trHeight w:val="66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95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45</w:t>
            </w:r>
          </w:p>
        </w:tc>
      </w:tr>
      <w:tr w:rsidR="00C63F97" w:rsidRPr="002A020B" w:rsidTr="002A020B">
        <w:trPr>
          <w:trHeight w:val="605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49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46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57</w:t>
            </w:r>
          </w:p>
        </w:tc>
      </w:tr>
      <w:tr w:rsidR="00C63F97" w:rsidRPr="002A020B" w:rsidTr="002A020B">
        <w:trPr>
          <w:trHeight w:val="701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</w:tblGrid>
      <w:tr w:rsidR="00C63F97" w:rsidRPr="002A020B" w:rsidTr="002A020B">
        <w:trPr>
          <w:trHeight w:val="617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58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60</w:t>
            </w:r>
          </w:p>
        </w:tc>
      </w:tr>
      <w:tr w:rsidR="00C63F97" w:rsidRPr="002A020B" w:rsidTr="002A020B">
        <w:trPr>
          <w:trHeight w:val="627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получается,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процент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9B49B3" w:rsidRPr="002A020B">
        <w:rPr>
          <w:sz w:val="28"/>
          <w:szCs w:val="28"/>
          <w:lang w:val="en-US"/>
        </w:rPr>
        <w:t>Hello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равен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порядка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79%.</w:t>
      </w:r>
    </w:p>
    <w:p w:rsidR="00C63F97" w:rsidRPr="002A020B" w:rsidRDefault="00C63F97" w:rsidP="002A020B">
      <w:pPr>
        <w:pStyle w:val="8"/>
        <w:ind w:firstLine="709"/>
        <w:jc w:val="both"/>
        <w:rPr>
          <w:szCs w:val="28"/>
        </w:rPr>
      </w:pPr>
      <w:r w:rsidRPr="002A020B">
        <w:rPr>
          <w:szCs w:val="28"/>
        </w:rPr>
        <w:t>Таблица</w:t>
      </w:r>
      <w:r w:rsidR="002A020B">
        <w:rPr>
          <w:szCs w:val="28"/>
        </w:rPr>
        <w:t xml:space="preserve"> </w:t>
      </w:r>
      <w:r w:rsidR="00841F4C" w:rsidRPr="002A020B">
        <w:rPr>
          <w:szCs w:val="28"/>
        </w:rPr>
        <w:t>4</w:t>
      </w:r>
      <w:r w:rsidRPr="002A020B">
        <w:rPr>
          <w:szCs w:val="28"/>
        </w:rPr>
        <w:t>.2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Статистические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0C5449" w:rsidRPr="002A020B">
        <w:rPr>
          <w:szCs w:val="28"/>
          <w:lang w:val="en-US"/>
        </w:rPr>
        <w:t>Start</w:t>
      </w:r>
      <w:r w:rsidRPr="002A020B">
        <w:rPr>
          <w:szCs w:val="28"/>
        </w:rPr>
        <w:t>»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627"/>
        </w:trPr>
        <w:tc>
          <w:tcPr>
            <w:tcW w:w="177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  <w:r w:rsidRPr="002A020B">
              <w:rPr>
                <w:sz w:val="20"/>
              </w:rPr>
              <w:t>Номер</w:t>
            </w:r>
            <w:r w:rsidR="002A020B" w:rsidRPr="002A020B">
              <w:rPr>
                <w:sz w:val="20"/>
              </w:rPr>
              <w:t xml:space="preserve"> </w:t>
            </w:r>
            <w:r w:rsidRPr="002A020B">
              <w:rPr>
                <w:sz w:val="20"/>
              </w:rPr>
              <w:t>эксперимента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9</w:t>
            </w:r>
          </w:p>
        </w:tc>
      </w:tr>
      <w:tr w:rsidR="00C63F97" w:rsidRPr="002A020B" w:rsidTr="002A020B">
        <w:trPr>
          <w:trHeight w:val="637"/>
        </w:trPr>
        <w:tc>
          <w:tcPr>
            <w:tcW w:w="177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  <w:r w:rsidRPr="002A020B">
              <w:rPr>
                <w:sz w:val="20"/>
              </w:rPr>
              <w:t>Количество</w:t>
            </w:r>
            <w:r w:rsidR="002A020B" w:rsidRPr="002A020B">
              <w:rPr>
                <w:sz w:val="20"/>
              </w:rPr>
              <w:t xml:space="preserve"> </w:t>
            </w:r>
            <w:r w:rsidRPr="002A020B">
              <w:rPr>
                <w:sz w:val="20"/>
              </w:rPr>
              <w:t>звуков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6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10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19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21</w:t>
            </w:r>
          </w:p>
        </w:tc>
      </w:tr>
      <w:tr w:rsidR="00C63F97" w:rsidRPr="002A020B" w:rsidTr="002A020B">
        <w:trPr>
          <w:trHeight w:val="719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14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22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33</w:t>
            </w:r>
          </w:p>
        </w:tc>
      </w:tr>
      <w:tr w:rsidR="00C63F97" w:rsidRPr="002A020B" w:rsidTr="002A020B">
        <w:trPr>
          <w:trHeight w:val="66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2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65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45</w:t>
            </w:r>
          </w:p>
        </w:tc>
      </w:tr>
      <w:tr w:rsidR="00C63F97" w:rsidRPr="002A020B" w:rsidTr="002A020B">
        <w:trPr>
          <w:trHeight w:val="666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C63F97" w:rsidRPr="002A020B" w:rsidTr="002A020B">
        <w:trPr>
          <w:trHeight w:val="595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46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47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48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50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51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52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55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56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57</w:t>
            </w:r>
          </w:p>
        </w:tc>
      </w:tr>
      <w:tr w:rsidR="00C63F97" w:rsidRPr="002A020B" w:rsidTr="002A020B">
        <w:trPr>
          <w:trHeight w:val="605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740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3"/>
        <w:gridCol w:w="739"/>
      </w:tblGrid>
      <w:tr w:rsidR="00C63F97" w:rsidRPr="002A020B" w:rsidTr="002A020B">
        <w:trPr>
          <w:trHeight w:val="691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58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59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60</w:t>
            </w:r>
          </w:p>
        </w:tc>
      </w:tr>
      <w:tr w:rsidR="00C63F97" w:rsidRPr="002A020B" w:rsidTr="002A020B">
        <w:trPr>
          <w:trHeight w:val="687"/>
        </w:trPr>
        <w:tc>
          <w:tcPr>
            <w:tcW w:w="70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2A020B">
              <w:t>4</w:t>
            </w:r>
          </w:p>
        </w:tc>
        <w:tc>
          <w:tcPr>
            <w:tcW w:w="683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3</w:t>
            </w:r>
          </w:p>
        </w:tc>
        <w:tc>
          <w:tcPr>
            <w:tcW w:w="739" w:type="dxa"/>
          </w:tcPr>
          <w:p w:rsidR="00C63F97" w:rsidRPr="002A020B" w:rsidRDefault="00C63F97" w:rsidP="002A020B">
            <w:pPr>
              <w:pStyle w:val="8"/>
              <w:jc w:val="both"/>
              <w:rPr>
                <w:sz w:val="20"/>
              </w:rPr>
            </w:pPr>
          </w:p>
          <w:p w:rsidR="00C63F97" w:rsidRPr="002A020B" w:rsidRDefault="00C63F97" w:rsidP="002A020B">
            <w:pPr>
              <w:spacing w:line="360" w:lineRule="auto"/>
              <w:jc w:val="both"/>
            </w:pPr>
            <w:r w:rsidRPr="002A020B">
              <w:t>4</w:t>
            </w:r>
          </w:p>
        </w:tc>
      </w:tr>
    </w:tbl>
    <w:p w:rsidR="00C63F97" w:rsidRPr="002A020B" w:rsidRDefault="00C63F97" w:rsidP="002A020B">
      <w:pPr>
        <w:spacing w:line="360" w:lineRule="auto"/>
        <w:jc w:val="both"/>
      </w:pPr>
    </w:p>
    <w:p w:rsidR="00C63F97" w:rsidRPr="002A020B" w:rsidRDefault="00C63F97" w:rsidP="002A020B">
      <w:pPr>
        <w:pStyle w:val="31"/>
        <w:tabs>
          <w:tab w:val="clear" w:pos="0"/>
        </w:tabs>
        <w:ind w:firstLine="709"/>
        <w:rPr>
          <w:szCs w:val="28"/>
        </w:rPr>
      </w:pPr>
      <w:r w:rsidRPr="002A020B">
        <w:rPr>
          <w:szCs w:val="28"/>
        </w:rPr>
        <w:t>Итого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получается,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процент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«</w:t>
      </w:r>
      <w:r w:rsidR="009B49B3" w:rsidRPr="002A020B">
        <w:rPr>
          <w:szCs w:val="28"/>
          <w:lang w:val="en-US"/>
        </w:rPr>
        <w:t>Start</w:t>
      </w:r>
      <w:r w:rsidRPr="002A020B">
        <w:rPr>
          <w:szCs w:val="28"/>
        </w:rPr>
        <w:t>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равен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порядка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75%.</w:t>
      </w:r>
    </w:p>
    <w:p w:rsidR="00F20D43" w:rsidRPr="002A020B" w:rsidRDefault="002A020B" w:rsidP="002A020B">
      <w:pPr>
        <w:pStyle w:val="31"/>
        <w:tabs>
          <w:tab w:val="clear" w:pos="0"/>
        </w:tabs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bookmarkStart w:id="103" w:name="_Toc200641186"/>
      <w:bookmarkStart w:id="104" w:name="_Toc201526728"/>
      <w:r w:rsidR="00841F4C" w:rsidRPr="002A020B">
        <w:rPr>
          <w:b/>
          <w:szCs w:val="28"/>
        </w:rPr>
        <w:t>5</w:t>
      </w:r>
      <w:r w:rsidR="00F20D43" w:rsidRPr="002A020B">
        <w:rPr>
          <w:b/>
          <w:szCs w:val="28"/>
        </w:rPr>
        <w:t>.</w:t>
      </w:r>
      <w:r w:rsidRPr="002A020B">
        <w:rPr>
          <w:b/>
          <w:szCs w:val="28"/>
        </w:rPr>
        <w:t xml:space="preserve"> </w:t>
      </w:r>
      <w:r w:rsidR="00F20D43" w:rsidRPr="002A020B">
        <w:rPr>
          <w:b/>
          <w:szCs w:val="28"/>
        </w:rPr>
        <w:t>РАЗРАБОТКА</w:t>
      </w:r>
      <w:r w:rsidRPr="002A020B">
        <w:rPr>
          <w:b/>
          <w:szCs w:val="28"/>
        </w:rPr>
        <w:t xml:space="preserve"> </w:t>
      </w:r>
      <w:bookmarkEnd w:id="103"/>
      <w:r w:rsidR="007079D9" w:rsidRPr="002A020B">
        <w:rPr>
          <w:b/>
          <w:szCs w:val="28"/>
        </w:rPr>
        <w:t>ИНОФРМАЦИОННОГО</w:t>
      </w:r>
      <w:r w:rsidRPr="002A020B">
        <w:rPr>
          <w:b/>
          <w:szCs w:val="28"/>
        </w:rPr>
        <w:t xml:space="preserve"> </w:t>
      </w:r>
      <w:r w:rsidR="007079D9" w:rsidRPr="002A020B">
        <w:rPr>
          <w:b/>
          <w:szCs w:val="28"/>
        </w:rPr>
        <w:t>ОБЕСПЕЧЕНИЯ</w:t>
      </w:r>
      <w:bookmarkEnd w:id="104"/>
    </w:p>
    <w:p w:rsidR="00860BF3" w:rsidRPr="002A020B" w:rsidRDefault="00860BF3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05" w:name="_Toc167946305"/>
      <w:bookmarkStart w:id="106" w:name="_Toc167946306"/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07" w:name="_Toc200641187"/>
      <w:bookmarkStart w:id="108" w:name="_Toc201526729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.1</w:t>
      </w:r>
      <w:r w:rsidR="002A020B" w:rsidRPr="002A020B">
        <w:rPr>
          <w:sz w:val="28"/>
          <w:szCs w:val="28"/>
          <w:lang w:val="ru-RU"/>
        </w:rPr>
        <w:t xml:space="preserve"> </w:t>
      </w:r>
      <w:bookmarkEnd w:id="105"/>
      <w:r w:rsidR="00F20D43" w:rsidRPr="002A020B">
        <w:rPr>
          <w:sz w:val="28"/>
          <w:szCs w:val="28"/>
          <w:lang w:val="ru-RU"/>
        </w:rPr>
        <w:t>Структурно-алгоритмическая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организация</w:t>
      </w:r>
      <w:bookmarkEnd w:id="107"/>
      <w:bookmarkEnd w:id="108"/>
    </w:p>
    <w:p w:rsidR="00F20D43" w:rsidRPr="002A020B" w:rsidRDefault="00F20D43" w:rsidP="002A020B">
      <w:pPr>
        <w:pStyle w:val="1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структуре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логические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Каждому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присущи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свои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задачи,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методы,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вызываемые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Структурная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схема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изображена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рисунке</w:t>
      </w:r>
      <w:r w:rsidR="002A020B">
        <w:rPr>
          <w:sz w:val="28"/>
          <w:szCs w:val="28"/>
        </w:rPr>
        <w:t xml:space="preserve"> </w:t>
      </w:r>
      <w:r w:rsidR="00841F4C" w:rsidRPr="002A020B">
        <w:rPr>
          <w:sz w:val="28"/>
          <w:szCs w:val="28"/>
        </w:rPr>
        <w:t>5</w:t>
      </w:r>
      <w:r w:rsidRPr="002A020B">
        <w:rPr>
          <w:sz w:val="28"/>
          <w:szCs w:val="28"/>
        </w:rPr>
        <w:t>.1.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</w:p>
    <w:p w:rsidR="00F20D43" w:rsidRPr="002A020B" w:rsidRDefault="006B2646" w:rsidP="002A020B">
      <w:pPr>
        <w:pStyle w:val="a3"/>
        <w:spacing w:line="360" w:lineRule="auto"/>
        <w:ind w:firstLine="0"/>
        <w:rPr>
          <w:szCs w:val="28"/>
        </w:rPr>
      </w:pPr>
      <w:r w:rsidRPr="002A020B">
        <w:rPr>
          <w:szCs w:val="28"/>
        </w:rPr>
        <w:object w:dxaOrig="9126" w:dyaOrig="7708">
          <v:shape id="_x0000_i1054" type="#_x0000_t75" style="width:451.5pt;height:385.5pt" o:ole="">
            <v:imagedata r:id="rId55" o:title=""/>
          </v:shape>
          <o:OLEObject Type="Embed" ProgID="Visio.Drawing.11" ShapeID="_x0000_i1054" DrawAspect="Content" ObjectID="_1461341367" r:id="rId56"/>
        </w:object>
      </w:r>
    </w:p>
    <w:p w:rsidR="00F20D43" w:rsidRPr="002A020B" w:rsidRDefault="00841F4C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Рисунок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5</w:t>
      </w:r>
      <w:r w:rsidR="00F20D43" w:rsidRPr="002A020B">
        <w:rPr>
          <w:sz w:val="28"/>
          <w:szCs w:val="28"/>
        </w:rPr>
        <w:t>.1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Структурная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схема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программы</w:t>
      </w:r>
    </w:p>
    <w:p w:rsidR="009D40CC" w:rsidRPr="002A020B" w:rsidRDefault="009D40CC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Основной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интерфейс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программой.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вызывает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выполнение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других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модулей.</w:t>
      </w:r>
      <w:r w:rsidR="002A020B">
        <w:rPr>
          <w:sz w:val="28"/>
          <w:szCs w:val="28"/>
        </w:rPr>
        <w:t xml:space="preserve"> 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Модуль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выбора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режима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взаимодействия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пользователя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установки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режима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Модуль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ввода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отвечает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запись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микрофона.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Модуль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эталонов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анализирует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режиме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эталона,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переводит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цифровой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создает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БД.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Модуль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анализирует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режиме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переводит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цифровой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Мод</w:t>
      </w:r>
      <w:r w:rsidR="00CD40B5" w:rsidRPr="002A020B">
        <w:rPr>
          <w:szCs w:val="28"/>
        </w:rPr>
        <w:t>у</w:t>
      </w:r>
      <w:r w:rsidRPr="002A020B">
        <w:rPr>
          <w:szCs w:val="28"/>
        </w:rPr>
        <w:t>ль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модуль,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сопоставление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эталона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БД.</w:t>
      </w:r>
    </w:p>
    <w:p w:rsidR="00F20D43" w:rsidRPr="002A020B" w:rsidRDefault="00F20D43" w:rsidP="002A020B">
      <w:pPr>
        <w:pStyle w:val="a3"/>
        <w:spacing w:line="360" w:lineRule="auto"/>
        <w:ind w:firstLine="709"/>
        <w:rPr>
          <w:szCs w:val="28"/>
        </w:rPr>
      </w:pPr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09" w:name="_Toc200641188"/>
      <w:bookmarkStart w:id="110" w:name="_Toc201526730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.2</w:t>
      </w:r>
      <w:r w:rsidR="002A020B" w:rsidRPr="002A020B">
        <w:rPr>
          <w:sz w:val="28"/>
          <w:szCs w:val="28"/>
          <w:lang w:val="ru-RU"/>
        </w:rPr>
        <w:t xml:space="preserve"> </w:t>
      </w:r>
      <w:bookmarkEnd w:id="106"/>
      <w:r w:rsidR="00F20D43" w:rsidRPr="002A020B">
        <w:rPr>
          <w:sz w:val="28"/>
          <w:szCs w:val="28"/>
          <w:lang w:val="ru-RU"/>
        </w:rPr>
        <w:t>Алгоритм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программы</w:t>
      </w:r>
      <w:bookmarkEnd w:id="109"/>
      <w:bookmarkEnd w:id="110"/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начале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экран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выводится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главное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динамик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</w:t>
      </w:r>
      <w:r w:rsidR="00CD40B5" w:rsidRPr="002A020B">
        <w:rPr>
          <w:sz w:val="28"/>
          <w:szCs w:val="28"/>
        </w:rPr>
        <w:t>она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подается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звуковое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сообщение,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отвечает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ввода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главном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выбирает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выбран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эталона</w:t>
      </w:r>
      <w:r w:rsidR="001C265E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отвечает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обрабатывает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сохраняет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выводит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спектр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экран.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Если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выбран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обрабатывает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сравнивает</w:t>
      </w:r>
      <w:r w:rsidR="002A020B">
        <w:rPr>
          <w:sz w:val="28"/>
          <w:szCs w:val="28"/>
        </w:rPr>
        <w:t xml:space="preserve"> </w:t>
      </w:r>
      <w:r w:rsidR="00CD40B5"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заранее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записанным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эталоном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БД,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сохраняет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переходит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вычисления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второй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конечной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фазовой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т.е</w:t>
      </w:r>
      <w:r w:rsidR="001C265E"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о</w:t>
      </w:r>
      <w:r w:rsidRPr="002A020B">
        <w:rPr>
          <w:sz w:val="28"/>
          <w:szCs w:val="28"/>
        </w:rPr>
        <w:t>пределяем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слове</w:t>
      </w:r>
      <w:r w:rsidR="001C265E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проделанного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ранее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</w:t>
      </w:r>
      <w:r w:rsidR="00A660CD" w:rsidRPr="002A020B">
        <w:rPr>
          <w:sz w:val="28"/>
          <w:szCs w:val="28"/>
        </w:rPr>
        <w:t>елирования,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О</w:t>
      </w:r>
      <w:r w:rsidR="00A660CD" w:rsidRPr="002A020B">
        <w:rPr>
          <w:sz w:val="28"/>
          <w:szCs w:val="28"/>
        </w:rPr>
        <w:t>пределяем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начал</w:t>
      </w:r>
      <w:r w:rsidR="00A660CD" w:rsidRPr="002A020B">
        <w:rPr>
          <w:sz w:val="28"/>
          <w:szCs w:val="28"/>
        </w:rPr>
        <w:t>о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конец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</w:t>
      </w:r>
      <w:r w:rsidR="00A660CD" w:rsidRPr="002A020B">
        <w:rPr>
          <w:sz w:val="28"/>
          <w:szCs w:val="28"/>
        </w:rPr>
        <w:t>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выделения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огибающей</w:t>
      </w:r>
      <w:r w:rsidR="00A660CD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показано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рис.3.2.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выводится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="00A660CD" w:rsidRPr="002A020B">
        <w:rPr>
          <w:sz w:val="28"/>
          <w:szCs w:val="28"/>
        </w:rPr>
        <w:t>дисплей</w:t>
      </w:r>
      <w:r w:rsidRPr="002A020B">
        <w:rPr>
          <w:sz w:val="28"/>
          <w:szCs w:val="28"/>
        </w:rPr>
        <w:t>.</w:t>
      </w:r>
    </w:p>
    <w:p w:rsidR="00F20D43" w:rsidRPr="002A020B" w:rsidRDefault="006B2646" w:rsidP="002A020B">
      <w:pPr>
        <w:spacing w:line="360" w:lineRule="auto"/>
        <w:jc w:val="both"/>
        <w:rPr>
          <w:sz w:val="28"/>
          <w:szCs w:val="28"/>
          <w:lang w:val="en-US"/>
        </w:rPr>
      </w:pPr>
      <w:r w:rsidRPr="002A020B">
        <w:rPr>
          <w:sz w:val="28"/>
          <w:szCs w:val="28"/>
        </w:rPr>
        <w:object w:dxaOrig="9820" w:dyaOrig="13737">
          <v:shape id="_x0000_i1055" type="#_x0000_t75" style="width:466.5pt;height:652.5pt" o:ole="">
            <v:imagedata r:id="rId57" o:title=""/>
          </v:shape>
          <o:OLEObject Type="Embed" ProgID="Visio.Drawing.11" ShapeID="_x0000_i1055" DrawAspect="Content" ObjectID="_1461341368" r:id="rId58"/>
        </w:object>
      </w: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11" w:name="_Toc200641189"/>
      <w:bookmarkStart w:id="112" w:name="_Toc201526731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.3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Описание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интерфейса</w:t>
      </w:r>
      <w:bookmarkEnd w:id="111"/>
      <w:bookmarkEnd w:id="112"/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Программа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дружественный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интерфейс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легка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освоении.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интерфейс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проектируется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среде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разработки</w:t>
      </w:r>
      <w:r w:rsidR="002A020B">
        <w:rPr>
          <w:sz w:val="28"/>
          <w:szCs w:val="28"/>
        </w:rPr>
        <w:t xml:space="preserve"> </w:t>
      </w:r>
      <w:r w:rsidR="004D58CF" w:rsidRPr="002A020B">
        <w:rPr>
          <w:sz w:val="28"/>
          <w:szCs w:val="28"/>
          <w:lang w:val="en-US"/>
        </w:rPr>
        <w:t>Visual</w:t>
      </w:r>
      <w:r w:rsidR="002A020B">
        <w:rPr>
          <w:sz w:val="28"/>
          <w:szCs w:val="28"/>
        </w:rPr>
        <w:t xml:space="preserve"> </w:t>
      </w:r>
      <w:r w:rsidR="004D58CF" w:rsidRPr="002A020B">
        <w:rPr>
          <w:sz w:val="28"/>
          <w:szCs w:val="28"/>
          <w:lang w:val="en-US"/>
        </w:rPr>
        <w:t>C</w:t>
      </w:r>
      <w:r w:rsidR="004D58CF" w:rsidRPr="002A020B">
        <w:rPr>
          <w:sz w:val="28"/>
          <w:szCs w:val="28"/>
        </w:rPr>
        <w:t>#.</w:t>
      </w:r>
      <w:r w:rsidR="004D58CF" w:rsidRPr="002A020B">
        <w:rPr>
          <w:sz w:val="28"/>
          <w:szCs w:val="28"/>
          <w:lang w:val="en-US"/>
        </w:rPr>
        <w:t>net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быстро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качественно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разрабатывать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приложения,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используя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готовые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компоненты.</w:t>
      </w:r>
      <w:r w:rsidR="002A020B">
        <w:rPr>
          <w:sz w:val="28"/>
          <w:szCs w:val="28"/>
        </w:rPr>
        <w:t xml:space="preserve"> </w:t>
      </w: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Интерфейс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учетом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информативности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получаемых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данных.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рисунке</w:t>
      </w:r>
      <w:r w:rsidR="002A020B">
        <w:rPr>
          <w:sz w:val="28"/>
          <w:szCs w:val="28"/>
        </w:rPr>
        <w:t xml:space="preserve"> </w:t>
      </w:r>
      <w:r w:rsidR="00841F4C" w:rsidRPr="002A020B">
        <w:rPr>
          <w:sz w:val="28"/>
          <w:szCs w:val="28"/>
        </w:rPr>
        <w:t>5</w:t>
      </w:r>
      <w:r w:rsidRPr="002A020B">
        <w:rPr>
          <w:sz w:val="28"/>
          <w:szCs w:val="28"/>
        </w:rPr>
        <w:t>.2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показано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программы.</w:t>
      </w:r>
    </w:p>
    <w:p w:rsidR="0012278B" w:rsidRPr="002A020B" w:rsidRDefault="0012278B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верхней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строке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находится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панель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управления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стандартными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вкладками.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Ниже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располагается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панель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вкладками,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позволяют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пользователю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выбирать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поступающего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микрофона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Непосредственно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над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графиками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представлена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информационная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панель,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которая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дает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пользователю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возможность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реальном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режиме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времени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наблюдать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общее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команд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БД,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распознанных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команд,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последнюю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распознанную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команду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номер</w:t>
      </w:r>
      <w:r w:rsidR="002A020B">
        <w:rPr>
          <w:sz w:val="28"/>
          <w:szCs w:val="28"/>
        </w:rPr>
        <w:t xml:space="preserve"> </w:t>
      </w:r>
      <w:r w:rsidR="00BB098F" w:rsidRPr="002A020B">
        <w:rPr>
          <w:sz w:val="28"/>
          <w:szCs w:val="28"/>
        </w:rPr>
        <w:t>испытания.</w:t>
      </w:r>
    </w:p>
    <w:p w:rsidR="00BB098F" w:rsidRPr="002A020B" w:rsidRDefault="00B90B40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верхнем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изображена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входного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амплитудная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характеристика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</w:p>
    <w:p w:rsidR="00B90B40" w:rsidRPr="002A020B" w:rsidRDefault="00B90B40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нижней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имеется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событий,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</w:t>
      </w:r>
      <w:r w:rsidR="00AD17A3" w:rsidRPr="002A020B">
        <w:rPr>
          <w:sz w:val="28"/>
          <w:szCs w:val="28"/>
        </w:rPr>
        <w:t>тором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выводятся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сообщения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о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аппаратной</w:t>
      </w:r>
      <w:r w:rsidR="002A020B">
        <w:rPr>
          <w:sz w:val="28"/>
          <w:szCs w:val="28"/>
        </w:rPr>
        <w:t xml:space="preserve"> </w:t>
      </w:r>
      <w:r w:rsidR="00AD17A3" w:rsidRPr="002A020B">
        <w:rPr>
          <w:sz w:val="28"/>
          <w:szCs w:val="28"/>
        </w:rPr>
        <w:t>части.</w:t>
      </w:r>
    </w:p>
    <w:p w:rsidR="00D874AF" w:rsidRPr="002A020B" w:rsidRDefault="00D874AF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13" w:name="_Toc200641190"/>
      <w:bookmarkStart w:id="114" w:name="_Toc201526732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.4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Реализация</w:t>
      </w:r>
      <w:bookmarkEnd w:id="113"/>
      <w:bookmarkEnd w:id="114"/>
    </w:p>
    <w:p w:rsidR="00370183" w:rsidRPr="002A020B" w:rsidRDefault="00370183" w:rsidP="002A020B">
      <w:pPr>
        <w:spacing w:line="360" w:lineRule="auto"/>
        <w:ind w:firstLine="709"/>
        <w:jc w:val="center"/>
        <w:rPr>
          <w:b/>
          <w:sz w:val="28"/>
        </w:rPr>
      </w:pPr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15" w:name="_Toc167946308"/>
      <w:bookmarkStart w:id="116" w:name="_Toc200641191"/>
      <w:bookmarkStart w:id="117" w:name="_Toc200641337"/>
      <w:bookmarkStart w:id="118" w:name="_Toc201526733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.4.1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Модуль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входа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в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программу</w:t>
      </w:r>
      <w:bookmarkEnd w:id="115"/>
      <w:bookmarkEnd w:id="116"/>
      <w:bookmarkEnd w:id="117"/>
      <w:bookmarkEnd w:id="118"/>
    </w:p>
    <w:p w:rsidR="00667B1B" w:rsidRPr="002A020B" w:rsidRDefault="00B77C1F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020B">
        <w:rPr>
          <w:bCs/>
          <w:sz w:val="28"/>
          <w:szCs w:val="28"/>
        </w:rPr>
        <w:t>При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запуске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вызывается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«static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void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Main()».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Эта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инициализирует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приложение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путем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вызова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Application.EnableVisualStyles();.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Далее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запускается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функция,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которая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составляет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стиль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путем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вызова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следующей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Application.SetCompatibleTextRenderingDefault(false);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После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нее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запускается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функция,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которая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создает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диалоговое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окно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путем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вызова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Application.Run(new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Form1());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запускает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приложение.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теле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этой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так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же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предусмотрена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обработка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исключений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try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–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catch.</w:t>
      </w:r>
    </w:p>
    <w:p w:rsidR="00880CAF" w:rsidRDefault="00880CAF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19" w:name="_Toc200641192"/>
      <w:bookmarkStart w:id="120" w:name="_Toc200641338"/>
      <w:bookmarkStart w:id="121" w:name="_Toc201526734"/>
    </w:p>
    <w:p w:rsidR="00F20D43" w:rsidRPr="002A020B" w:rsidRDefault="00841F4C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020B">
        <w:rPr>
          <w:b/>
          <w:sz w:val="28"/>
          <w:szCs w:val="28"/>
        </w:rPr>
        <w:t>5</w:t>
      </w:r>
      <w:r w:rsidR="00F20D43" w:rsidRPr="002A020B">
        <w:rPr>
          <w:b/>
          <w:sz w:val="28"/>
          <w:szCs w:val="28"/>
        </w:rPr>
        <w:t>.4.2</w:t>
      </w:r>
      <w:r w:rsidR="002A020B" w:rsidRPr="002A020B">
        <w:rPr>
          <w:b/>
          <w:sz w:val="28"/>
          <w:szCs w:val="28"/>
        </w:rPr>
        <w:t xml:space="preserve"> </w:t>
      </w:r>
      <w:r w:rsidR="00F20D43" w:rsidRPr="002A020B">
        <w:rPr>
          <w:b/>
          <w:sz w:val="28"/>
          <w:szCs w:val="28"/>
        </w:rPr>
        <w:t>Основной</w:t>
      </w:r>
      <w:r w:rsidR="002A020B" w:rsidRPr="002A020B">
        <w:rPr>
          <w:b/>
          <w:sz w:val="28"/>
          <w:szCs w:val="28"/>
        </w:rPr>
        <w:t xml:space="preserve"> </w:t>
      </w:r>
      <w:r w:rsidR="00F20D43" w:rsidRPr="002A020B">
        <w:rPr>
          <w:b/>
          <w:sz w:val="28"/>
          <w:szCs w:val="28"/>
        </w:rPr>
        <w:t>графический</w:t>
      </w:r>
      <w:r w:rsidR="002A020B" w:rsidRPr="002A020B">
        <w:rPr>
          <w:b/>
          <w:sz w:val="28"/>
          <w:szCs w:val="28"/>
        </w:rPr>
        <w:t xml:space="preserve"> </w:t>
      </w:r>
      <w:r w:rsidR="00F20D43" w:rsidRPr="002A020B">
        <w:rPr>
          <w:b/>
          <w:sz w:val="28"/>
          <w:szCs w:val="28"/>
        </w:rPr>
        <w:t>модуль</w:t>
      </w:r>
      <w:bookmarkEnd w:id="119"/>
      <w:bookmarkEnd w:id="120"/>
      <w:bookmarkEnd w:id="121"/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A020B">
        <w:rPr>
          <w:sz w:val="28"/>
          <w:szCs w:val="28"/>
        </w:rPr>
        <w:t>Основной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модуль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исходном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коде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представлен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Form1.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содержит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следующие</w:t>
      </w:r>
      <w:r w:rsidR="002A020B">
        <w:rPr>
          <w:sz w:val="28"/>
          <w:szCs w:val="28"/>
        </w:rPr>
        <w:t xml:space="preserve"> </w:t>
      </w:r>
      <w:r w:rsidR="00B77C1F" w:rsidRPr="002A020B">
        <w:rPr>
          <w:sz w:val="28"/>
          <w:szCs w:val="28"/>
        </w:rPr>
        <w:t>основные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элементы:</w:t>
      </w:r>
      <w:r w:rsidR="002A020B">
        <w:rPr>
          <w:sz w:val="28"/>
          <w:szCs w:val="28"/>
        </w:rPr>
        <w:t xml:space="preserve"> </w:t>
      </w:r>
    </w:p>
    <w:p w:rsidR="00B77C1F" w:rsidRPr="002A020B" w:rsidRDefault="00B77C1F" w:rsidP="002A020B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  <w:lang w:val="en-US"/>
        </w:rPr>
        <w:t>PictureBox1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Вывод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изображения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</w:t>
      </w:r>
    </w:p>
    <w:p w:rsidR="00B77C1F" w:rsidRPr="002A020B" w:rsidRDefault="00B77C1F" w:rsidP="002A020B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  <w:lang w:val="en-US"/>
        </w:rPr>
        <w:t>PictureBox</w:t>
      </w:r>
      <w:r w:rsidRPr="002A020B">
        <w:rPr>
          <w:sz w:val="28"/>
          <w:szCs w:val="28"/>
        </w:rPr>
        <w:t>2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Вывод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графического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изображения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</w:t>
      </w:r>
    </w:p>
    <w:p w:rsidR="00B77C1F" w:rsidRPr="002A020B" w:rsidRDefault="00B77C1F" w:rsidP="002A020B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  <w:lang w:val="en-US"/>
        </w:rPr>
        <w:t>textBox2</w:t>
      </w:r>
      <w:r w:rsidR="002A020B">
        <w:rPr>
          <w:sz w:val="28"/>
          <w:szCs w:val="28"/>
          <w:lang w:val="en-US"/>
        </w:rPr>
        <w:t xml:space="preserve"> </w:t>
      </w:r>
      <w:r w:rsidRPr="002A020B">
        <w:rPr>
          <w:sz w:val="28"/>
          <w:szCs w:val="28"/>
          <w:lang w:val="en-US"/>
        </w:rPr>
        <w:t>:</w:t>
      </w:r>
      <w:r w:rsidR="002A020B">
        <w:rPr>
          <w:sz w:val="28"/>
          <w:szCs w:val="28"/>
          <w:lang w:val="en-US"/>
        </w:rPr>
        <w:t xml:space="preserve"> </w:t>
      </w:r>
      <w:r w:rsidR="00B22F42" w:rsidRPr="002A020B">
        <w:rPr>
          <w:sz w:val="28"/>
          <w:szCs w:val="28"/>
        </w:rPr>
        <w:t>Вывод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распозна</w:t>
      </w:r>
      <w:r w:rsidRPr="002A020B">
        <w:rPr>
          <w:sz w:val="28"/>
          <w:szCs w:val="28"/>
        </w:rPr>
        <w:t>нного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</w:t>
      </w:r>
      <w:r w:rsidR="002A020B">
        <w:rPr>
          <w:sz w:val="28"/>
          <w:szCs w:val="28"/>
        </w:rPr>
        <w:t xml:space="preserve"> </w:t>
      </w:r>
    </w:p>
    <w:p w:rsidR="00667B1B" w:rsidRPr="002A020B" w:rsidRDefault="00667B1B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841F4C" w:rsidP="002A020B">
      <w:pPr>
        <w:pStyle w:val="3"/>
        <w:spacing w:line="360" w:lineRule="auto"/>
        <w:ind w:firstLine="709"/>
        <w:jc w:val="center"/>
        <w:rPr>
          <w:b/>
          <w:szCs w:val="28"/>
        </w:rPr>
      </w:pPr>
      <w:bookmarkStart w:id="122" w:name="_Toc167946309"/>
      <w:bookmarkStart w:id="123" w:name="_Toc200641194"/>
      <w:bookmarkStart w:id="124" w:name="_Toc200641340"/>
      <w:bookmarkStart w:id="125" w:name="_Toc201526735"/>
      <w:r w:rsidRPr="002A020B">
        <w:rPr>
          <w:b/>
          <w:szCs w:val="28"/>
        </w:rPr>
        <w:t>5</w:t>
      </w:r>
      <w:r w:rsidR="00F20D43" w:rsidRPr="002A020B">
        <w:rPr>
          <w:b/>
          <w:szCs w:val="28"/>
        </w:rPr>
        <w:t>.4.3</w:t>
      </w:r>
      <w:r w:rsidR="002A020B" w:rsidRPr="002A020B">
        <w:rPr>
          <w:b/>
          <w:szCs w:val="28"/>
        </w:rPr>
        <w:t xml:space="preserve"> </w:t>
      </w:r>
      <w:r w:rsidR="00F20D43" w:rsidRPr="002A020B">
        <w:rPr>
          <w:b/>
          <w:szCs w:val="28"/>
        </w:rPr>
        <w:t>Модуль</w:t>
      </w:r>
      <w:r w:rsidR="002A020B" w:rsidRPr="002A020B">
        <w:rPr>
          <w:b/>
          <w:szCs w:val="28"/>
        </w:rPr>
        <w:t xml:space="preserve"> </w:t>
      </w:r>
      <w:r w:rsidR="00F20D43" w:rsidRPr="002A020B">
        <w:rPr>
          <w:b/>
          <w:szCs w:val="28"/>
        </w:rPr>
        <w:t>выбора</w:t>
      </w:r>
      <w:r w:rsidR="002A020B" w:rsidRPr="002A020B">
        <w:rPr>
          <w:b/>
          <w:szCs w:val="28"/>
        </w:rPr>
        <w:t xml:space="preserve"> </w:t>
      </w:r>
      <w:bookmarkEnd w:id="122"/>
      <w:r w:rsidR="00F20D43" w:rsidRPr="002A020B">
        <w:rPr>
          <w:b/>
          <w:szCs w:val="28"/>
        </w:rPr>
        <w:t>режима</w:t>
      </w:r>
      <w:r w:rsidR="002A020B" w:rsidRPr="002A020B">
        <w:rPr>
          <w:b/>
          <w:szCs w:val="28"/>
        </w:rPr>
        <w:t xml:space="preserve"> </w:t>
      </w:r>
      <w:r w:rsidR="00F20D43" w:rsidRPr="002A020B">
        <w:rPr>
          <w:b/>
          <w:szCs w:val="28"/>
        </w:rPr>
        <w:t>работы</w:t>
      </w:r>
      <w:bookmarkEnd w:id="123"/>
      <w:bookmarkEnd w:id="124"/>
      <w:bookmarkEnd w:id="125"/>
    </w:p>
    <w:p w:rsidR="00F20D43" w:rsidRPr="002A020B" w:rsidRDefault="00F20D43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020B">
        <w:rPr>
          <w:bCs/>
          <w:sz w:val="28"/>
          <w:szCs w:val="28"/>
        </w:rPr>
        <w:t>Выбор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режима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работы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осуществляется</w:t>
      </w:r>
      <w:r w:rsidR="002A020B">
        <w:rPr>
          <w:bCs/>
          <w:sz w:val="28"/>
          <w:szCs w:val="28"/>
        </w:rPr>
        <w:t xml:space="preserve"> </w:t>
      </w:r>
      <w:r w:rsidR="00B22F42" w:rsidRPr="002A020B">
        <w:rPr>
          <w:bCs/>
          <w:sz w:val="28"/>
          <w:szCs w:val="28"/>
        </w:rPr>
        <w:t>нажатием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кнопки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«</w:t>
      </w:r>
      <w:r w:rsidR="00A6267C" w:rsidRPr="002A020B">
        <w:rPr>
          <w:bCs/>
          <w:sz w:val="28"/>
          <w:szCs w:val="28"/>
          <w:lang w:val="en-US"/>
        </w:rPr>
        <w:t>Mode</w:t>
      </w:r>
      <w:r w:rsidRPr="002A020B">
        <w:rPr>
          <w:bCs/>
          <w:sz w:val="28"/>
          <w:szCs w:val="28"/>
        </w:rPr>
        <w:t>».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ее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нажатии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вызывается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функция-обработчик</w:t>
      </w:r>
      <w:r w:rsidR="002A020B">
        <w:rPr>
          <w:bCs/>
          <w:sz w:val="28"/>
          <w:szCs w:val="28"/>
        </w:rPr>
        <w:t xml:space="preserve"> </w:t>
      </w:r>
      <w:r w:rsidR="00B22F42" w:rsidRPr="002A020B">
        <w:rPr>
          <w:bCs/>
          <w:sz w:val="28"/>
          <w:szCs w:val="28"/>
        </w:rPr>
        <w:t>этого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события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«private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void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recognitionToolStripMenuItem_Click(object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sender,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EventArgs</w:t>
      </w:r>
      <w:r w:rsidR="002A020B">
        <w:rPr>
          <w:bCs/>
          <w:sz w:val="28"/>
          <w:szCs w:val="28"/>
        </w:rPr>
        <w:t xml:space="preserve"> </w:t>
      </w:r>
      <w:r w:rsidR="00B77C1F" w:rsidRPr="002A020B">
        <w:rPr>
          <w:bCs/>
          <w:sz w:val="28"/>
          <w:szCs w:val="28"/>
        </w:rPr>
        <w:t>e)»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проверяет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сохраняет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указанный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режим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работы.</w:t>
      </w:r>
      <w:r w:rsidR="002A020B">
        <w:rPr>
          <w:bCs/>
          <w:sz w:val="28"/>
          <w:szCs w:val="28"/>
        </w:rPr>
        <w:t xml:space="preserve"> </w:t>
      </w:r>
    </w:p>
    <w:p w:rsidR="002A020B" w:rsidRDefault="002A020B" w:rsidP="002A020B">
      <w:pPr>
        <w:pStyle w:val="1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bookmarkStart w:id="126" w:name="_Toc200641195"/>
      <w:bookmarkStart w:id="127" w:name="_Toc200641341"/>
      <w:bookmarkStart w:id="128" w:name="_Toc201526736"/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.4.4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Модуль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ввода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речевого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сигнала</w:t>
      </w:r>
      <w:bookmarkEnd w:id="126"/>
      <w:bookmarkEnd w:id="127"/>
      <w:bookmarkEnd w:id="128"/>
    </w:p>
    <w:p w:rsidR="00F20D43" w:rsidRPr="002A020B" w:rsidRDefault="00F20D43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bookmarkStart w:id="129" w:name="_Toc200641196"/>
      <w:bookmarkStart w:id="130" w:name="_Toc200641342"/>
      <w:bookmarkStart w:id="131" w:name="_Toc201172406"/>
      <w:bookmarkStart w:id="132" w:name="_Toc201470983"/>
      <w:bookmarkStart w:id="133" w:name="_Toc201526737"/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звукового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осуществляется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функцией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«private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void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toolStripDropDownButton1_Click(object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sender,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EventArgs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e)»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задается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частота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дискретизации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–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16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кГц.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Длина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времени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определяется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помощью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GetTickCount().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Дискретезированный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отфильтрованный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записывается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</w:t>
      </w:r>
      <w:r w:rsidR="00B22F42" w:rsidRPr="002A020B">
        <w:rPr>
          <w:sz w:val="28"/>
          <w:szCs w:val="28"/>
        </w:rPr>
        <w:t>ф</w:t>
      </w:r>
      <w:r w:rsidRPr="002A020B">
        <w:rPr>
          <w:sz w:val="28"/>
          <w:szCs w:val="28"/>
        </w:rPr>
        <w:t>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matrix[].</w:t>
      </w:r>
      <w:bookmarkEnd w:id="129"/>
      <w:bookmarkEnd w:id="130"/>
      <w:bookmarkEnd w:id="131"/>
      <w:bookmarkEnd w:id="132"/>
      <w:bookmarkEnd w:id="133"/>
    </w:p>
    <w:p w:rsidR="00860BF3" w:rsidRPr="002A020B" w:rsidRDefault="00860BF3" w:rsidP="002A020B">
      <w:pPr>
        <w:pStyle w:val="1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bookmarkStart w:id="134" w:name="_Toc167946310"/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35" w:name="_Toc200641197"/>
      <w:bookmarkStart w:id="136" w:name="_Toc200641343"/>
      <w:bookmarkStart w:id="137" w:name="_Toc201526738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.4.5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Модуль</w:t>
      </w:r>
      <w:r w:rsidR="002A020B" w:rsidRPr="002A020B">
        <w:rPr>
          <w:sz w:val="28"/>
          <w:szCs w:val="28"/>
          <w:lang w:val="ru-RU"/>
        </w:rPr>
        <w:t xml:space="preserve"> </w:t>
      </w:r>
      <w:bookmarkEnd w:id="134"/>
      <w:r w:rsidR="00F20D43" w:rsidRPr="002A020B">
        <w:rPr>
          <w:sz w:val="28"/>
          <w:szCs w:val="28"/>
          <w:lang w:val="ru-RU"/>
        </w:rPr>
        <w:t>создания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БД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эталонов</w:t>
      </w:r>
      <w:bookmarkEnd w:id="135"/>
      <w:bookmarkEnd w:id="136"/>
      <w:bookmarkEnd w:id="137"/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bookmarkStart w:id="138" w:name="_Toc167946311"/>
      <w:bookmarkStart w:id="139" w:name="_Toc200641198"/>
      <w:bookmarkStart w:id="140" w:name="_Toc200641344"/>
      <w:bookmarkStart w:id="141" w:name="_Toc201172408"/>
      <w:bookmarkStart w:id="142" w:name="_Toc201470985"/>
      <w:bookmarkStart w:id="143" w:name="_Toc201526739"/>
      <w:r w:rsidRPr="002A020B">
        <w:rPr>
          <w:bCs/>
          <w:sz w:val="28"/>
          <w:szCs w:val="28"/>
        </w:rPr>
        <w:t>При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создании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эталона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необходимо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нажать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кнопку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«</w:t>
      </w:r>
      <w:r w:rsidR="00A6267C" w:rsidRPr="002A020B">
        <w:rPr>
          <w:bCs/>
          <w:sz w:val="28"/>
          <w:szCs w:val="28"/>
          <w:lang w:val="en-US"/>
        </w:rPr>
        <w:t>Add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  <w:lang w:val="en-US"/>
        </w:rPr>
        <w:t>Command</w:t>
      </w:r>
      <w:r w:rsidRPr="002A020B">
        <w:rPr>
          <w:bCs/>
          <w:sz w:val="28"/>
          <w:szCs w:val="28"/>
        </w:rPr>
        <w:t>»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режиме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создания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эталона.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После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нажатия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этой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кнопки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вызывается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функция-обработчик</w:t>
      </w:r>
      <w:r w:rsidR="002A020B">
        <w:rPr>
          <w:bCs/>
          <w:sz w:val="28"/>
          <w:szCs w:val="28"/>
        </w:rPr>
        <w:t xml:space="preserve"> </w:t>
      </w:r>
      <w:r w:rsidR="00B22F42" w:rsidRPr="002A020B">
        <w:rPr>
          <w:bCs/>
          <w:sz w:val="28"/>
          <w:szCs w:val="28"/>
        </w:rPr>
        <w:t>этого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события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«private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void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toolStripButton1_Click(object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sender,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EventArgs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e)»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активирует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267C" w:rsidRPr="002A020B">
        <w:rPr>
          <w:sz w:val="28"/>
          <w:szCs w:val="28"/>
          <w:lang w:val="en-US"/>
        </w:rPr>
        <w:t>Add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  <w:lang w:val="en-US"/>
        </w:rPr>
        <w:t>Command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вызывается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«</w:t>
      </w:r>
      <w:r w:rsidR="00A6267C" w:rsidRPr="002A020B">
        <w:rPr>
          <w:noProof/>
          <w:sz w:val="28"/>
          <w:szCs w:val="28"/>
          <w:lang w:bidi="mr-IN"/>
        </w:rPr>
        <w:t>public</w:t>
      </w:r>
      <w:r w:rsidR="002A020B">
        <w:rPr>
          <w:noProof/>
          <w:sz w:val="28"/>
          <w:szCs w:val="28"/>
          <w:lang w:bidi="mr-IN"/>
        </w:rPr>
        <w:t xml:space="preserve"> </w:t>
      </w:r>
      <w:r w:rsidR="00A6267C" w:rsidRPr="002A020B">
        <w:rPr>
          <w:noProof/>
          <w:sz w:val="28"/>
          <w:szCs w:val="28"/>
          <w:lang w:bidi="mr-IN"/>
        </w:rPr>
        <w:t>bool</w:t>
      </w:r>
      <w:r w:rsidR="002A020B">
        <w:rPr>
          <w:noProof/>
          <w:sz w:val="28"/>
          <w:szCs w:val="28"/>
          <w:lang w:bidi="mr-IN"/>
        </w:rPr>
        <w:t xml:space="preserve"> </w:t>
      </w:r>
      <w:r w:rsidR="00A6267C" w:rsidRPr="002A020B">
        <w:rPr>
          <w:noProof/>
          <w:sz w:val="28"/>
          <w:szCs w:val="28"/>
          <w:lang w:bidi="mr-IN"/>
        </w:rPr>
        <w:t>Record()</w:t>
      </w:r>
      <w:r w:rsidR="00A6267C"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класса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WaveIn,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начинает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B22F42" w:rsidRPr="002A020B">
        <w:rPr>
          <w:sz w:val="28"/>
          <w:szCs w:val="28"/>
        </w:rPr>
        <w:t>а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микрофона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B22F42" w:rsidRPr="002A020B">
        <w:rPr>
          <w:sz w:val="28"/>
          <w:szCs w:val="28"/>
        </w:rPr>
        <w:t>буф</w:t>
      </w:r>
      <w:r w:rsidRPr="002A020B">
        <w:rPr>
          <w:sz w:val="28"/>
          <w:szCs w:val="28"/>
        </w:rPr>
        <w:t>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сохраняет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записан</w:t>
      </w:r>
      <w:r w:rsidR="00B22F42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нажимается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267C" w:rsidRPr="002A020B">
        <w:rPr>
          <w:sz w:val="28"/>
          <w:szCs w:val="28"/>
          <w:lang w:val="en-US"/>
        </w:rPr>
        <w:t>Stop</w:t>
      </w:r>
      <w:r w:rsidRPr="002A020B">
        <w:rPr>
          <w:sz w:val="28"/>
          <w:szCs w:val="28"/>
        </w:rPr>
        <w:t>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вызывается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функция-обработчик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события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«private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void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toolStripButton1_Click(object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sender,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EventArgs</w:t>
      </w:r>
      <w:r w:rsidR="002A020B">
        <w:rPr>
          <w:bCs/>
          <w:sz w:val="28"/>
          <w:szCs w:val="28"/>
        </w:rPr>
        <w:t xml:space="preserve"> </w:t>
      </w:r>
      <w:r w:rsidR="00A6267C" w:rsidRPr="002A020B">
        <w:rPr>
          <w:bCs/>
          <w:sz w:val="28"/>
          <w:szCs w:val="28"/>
        </w:rPr>
        <w:t>e)»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функция</w:t>
      </w:r>
      <w:r w:rsidR="002A020B">
        <w:rPr>
          <w:sz w:val="28"/>
          <w:szCs w:val="28"/>
        </w:rPr>
        <w:t xml:space="preserve"> </w:t>
      </w:r>
      <w:r w:rsidR="009E5451" w:rsidRPr="002A020B">
        <w:rPr>
          <w:sz w:val="28"/>
          <w:szCs w:val="28"/>
        </w:rPr>
        <w:t>активирует</w:t>
      </w:r>
      <w:r w:rsidR="002A020B">
        <w:rPr>
          <w:sz w:val="28"/>
          <w:szCs w:val="28"/>
        </w:rPr>
        <w:t xml:space="preserve"> </w:t>
      </w:r>
      <w:r w:rsidR="009E5451" w:rsidRPr="002A020B">
        <w:rPr>
          <w:sz w:val="28"/>
          <w:szCs w:val="28"/>
        </w:rPr>
        <w:t>к</w:t>
      </w:r>
      <w:r w:rsidR="00A6267C" w:rsidRPr="002A020B">
        <w:rPr>
          <w:sz w:val="28"/>
          <w:szCs w:val="28"/>
        </w:rPr>
        <w:t>нопку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«Stop»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останавливает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вызова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функции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WaveIn.</w:t>
      </w:r>
      <w:r w:rsidR="00A6267C" w:rsidRPr="002A020B">
        <w:rPr>
          <w:sz w:val="28"/>
          <w:szCs w:val="28"/>
          <w:lang w:val="en-US"/>
        </w:rPr>
        <w:t>Stop</w:t>
      </w:r>
      <w:r w:rsidR="00A6267C" w:rsidRPr="002A020B">
        <w:rPr>
          <w:sz w:val="28"/>
          <w:szCs w:val="28"/>
        </w:rPr>
        <w:t>Record()</w:t>
      </w:r>
      <w:r w:rsidR="002A020B">
        <w:rPr>
          <w:sz w:val="28"/>
          <w:szCs w:val="28"/>
        </w:rPr>
        <w:t xml:space="preserve"> </w:t>
      </w:r>
      <w:r w:rsidR="00A6267C" w:rsidRPr="002A020B">
        <w:rPr>
          <w:sz w:val="28"/>
          <w:szCs w:val="28"/>
        </w:rPr>
        <w:t>класса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WaveIn.</w:t>
      </w:r>
      <w:bookmarkStart w:id="144" w:name="_Toc138067828"/>
      <w:bookmarkEnd w:id="138"/>
      <w:bookmarkEnd w:id="139"/>
      <w:bookmarkEnd w:id="140"/>
      <w:bookmarkEnd w:id="141"/>
      <w:bookmarkEnd w:id="142"/>
      <w:bookmarkEnd w:id="143"/>
    </w:p>
    <w:p w:rsidR="00370183" w:rsidRPr="002A020B" w:rsidRDefault="0037018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45" w:name="_Toc200641199"/>
      <w:bookmarkStart w:id="146" w:name="_Toc200641345"/>
      <w:bookmarkStart w:id="147" w:name="_Toc201526740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.4.5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Модули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анализа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звукового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сигнала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и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распознавания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речи</w:t>
      </w:r>
      <w:bookmarkEnd w:id="145"/>
      <w:bookmarkEnd w:id="146"/>
      <w:bookmarkEnd w:id="147"/>
    </w:p>
    <w:p w:rsidR="00F20D43" w:rsidRPr="002A020B" w:rsidRDefault="00F20D43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bookmarkStart w:id="148" w:name="_Toc200641200"/>
      <w:bookmarkStart w:id="149" w:name="_Toc200641346"/>
      <w:bookmarkStart w:id="150" w:name="_Toc201172410"/>
      <w:bookmarkStart w:id="151" w:name="_Toc201470987"/>
      <w:bookmarkStart w:id="152" w:name="_Toc201526741"/>
      <w:r w:rsidRPr="002A020B">
        <w:rPr>
          <w:bCs/>
          <w:sz w:val="28"/>
          <w:szCs w:val="28"/>
        </w:rPr>
        <w:t>Анализ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и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распознавание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звукового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сигнала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происходит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в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функции</w:t>
      </w:r>
      <w:r w:rsidR="002A020B">
        <w:rPr>
          <w:bCs/>
          <w:sz w:val="28"/>
          <w:szCs w:val="28"/>
        </w:rPr>
        <w:t xml:space="preserve"> </w:t>
      </w:r>
      <w:r w:rsidR="00940459" w:rsidRPr="002A020B">
        <w:rPr>
          <w:bCs/>
          <w:sz w:val="28"/>
          <w:szCs w:val="28"/>
        </w:rPr>
        <w:t>«</w:t>
      </w:r>
      <w:r w:rsidR="00940459" w:rsidRPr="002A020B">
        <w:rPr>
          <w:bCs/>
          <w:sz w:val="28"/>
          <w:szCs w:val="28"/>
          <w:lang w:val="en-US"/>
        </w:rPr>
        <w:t>Void</w:t>
      </w:r>
      <w:r w:rsidR="002A020B">
        <w:rPr>
          <w:bCs/>
          <w:sz w:val="28"/>
          <w:szCs w:val="28"/>
        </w:rPr>
        <w:t xml:space="preserve"> </w:t>
      </w:r>
      <w:r w:rsidR="00F25E30" w:rsidRPr="002A020B">
        <w:rPr>
          <w:sz w:val="28"/>
          <w:szCs w:val="28"/>
          <w:lang w:val="en-US"/>
        </w:rPr>
        <w:t>AudioFrame</w:t>
      </w:r>
      <w:r w:rsidR="00F25E30" w:rsidRPr="002A020B">
        <w:rPr>
          <w:sz w:val="28"/>
          <w:szCs w:val="28"/>
        </w:rPr>
        <w:t>.</w:t>
      </w:r>
      <w:r w:rsidRPr="002A020B">
        <w:rPr>
          <w:sz w:val="28"/>
          <w:szCs w:val="28"/>
        </w:rPr>
        <w:t>WaveIn(</w:t>
      </w:r>
      <w:r w:rsidRPr="002A020B">
        <w:rPr>
          <w:bCs/>
          <w:sz w:val="28"/>
          <w:szCs w:val="28"/>
        </w:rPr>
        <w:t>short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*buf,</w:t>
      </w:r>
      <w:r w:rsidRPr="002A020B">
        <w:rPr>
          <w:bCs/>
          <w:sz w:val="28"/>
          <w:szCs w:val="28"/>
        </w:rPr>
        <w:t>int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len)</w:t>
      </w:r>
      <w:r w:rsidR="00940459"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записан,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дискретезирован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отфильтрован.</w:t>
      </w:r>
      <w:bookmarkEnd w:id="148"/>
      <w:bookmarkEnd w:id="149"/>
      <w:bookmarkEnd w:id="150"/>
      <w:bookmarkEnd w:id="151"/>
      <w:bookmarkEnd w:id="152"/>
    </w:p>
    <w:p w:rsidR="00860BF3" w:rsidRPr="002A020B" w:rsidRDefault="00860BF3" w:rsidP="002A020B">
      <w:pPr>
        <w:spacing w:line="360" w:lineRule="auto"/>
        <w:ind w:firstLine="709"/>
        <w:jc w:val="both"/>
        <w:rPr>
          <w:sz w:val="28"/>
          <w:szCs w:val="28"/>
        </w:rPr>
      </w:pPr>
      <w:bookmarkStart w:id="153" w:name="_Toc167946313"/>
    </w:p>
    <w:p w:rsidR="00F20D43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54" w:name="_Toc200641201"/>
      <w:bookmarkStart w:id="155" w:name="_Toc201526742"/>
      <w:r w:rsidRPr="002A020B">
        <w:rPr>
          <w:sz w:val="28"/>
          <w:szCs w:val="28"/>
          <w:lang w:val="ru-RU"/>
        </w:rPr>
        <w:t>5</w:t>
      </w:r>
      <w:r w:rsidR="00F20D43" w:rsidRPr="002A020B">
        <w:rPr>
          <w:sz w:val="28"/>
          <w:szCs w:val="28"/>
          <w:lang w:val="ru-RU"/>
        </w:rPr>
        <w:t>.5</w:t>
      </w:r>
      <w:r w:rsidR="002A020B" w:rsidRPr="002A020B">
        <w:rPr>
          <w:sz w:val="28"/>
          <w:szCs w:val="28"/>
          <w:lang w:val="ru-RU"/>
        </w:rPr>
        <w:t xml:space="preserve"> </w:t>
      </w:r>
      <w:bookmarkEnd w:id="144"/>
      <w:bookmarkEnd w:id="153"/>
      <w:r w:rsidR="00F20D43" w:rsidRPr="002A020B">
        <w:rPr>
          <w:sz w:val="28"/>
          <w:szCs w:val="28"/>
          <w:lang w:val="ru-RU"/>
        </w:rPr>
        <w:t>Пример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работы</w:t>
      </w:r>
      <w:r w:rsidR="002A020B" w:rsidRPr="002A020B">
        <w:rPr>
          <w:sz w:val="28"/>
          <w:szCs w:val="28"/>
          <w:lang w:val="ru-RU"/>
        </w:rPr>
        <w:t xml:space="preserve"> </w:t>
      </w:r>
      <w:r w:rsidR="00F20D43" w:rsidRPr="002A020B">
        <w:rPr>
          <w:sz w:val="28"/>
          <w:szCs w:val="28"/>
          <w:lang w:val="ru-RU"/>
        </w:rPr>
        <w:t>программы</w:t>
      </w:r>
      <w:bookmarkEnd w:id="154"/>
      <w:bookmarkEnd w:id="155"/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Перед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началом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клиента,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непосредственно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запуска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настроить.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потребуется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подсоединенный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ком</w:t>
      </w:r>
      <w:r w:rsidR="008D615C" w:rsidRPr="002A020B">
        <w:rPr>
          <w:sz w:val="28"/>
          <w:szCs w:val="28"/>
        </w:rPr>
        <w:t>п</w:t>
      </w:r>
      <w:r w:rsidRPr="002A020B">
        <w:rPr>
          <w:sz w:val="28"/>
          <w:szCs w:val="28"/>
        </w:rPr>
        <w:t>ьютеру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микрофон.</w:t>
      </w: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настройки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запуска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последующего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нужно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выбора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нажать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кнопку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эталона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т.е.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«</w:t>
      </w:r>
      <w:r w:rsidR="009F7DEE" w:rsidRPr="002A020B">
        <w:rPr>
          <w:sz w:val="28"/>
          <w:szCs w:val="28"/>
          <w:lang w:val="en-US"/>
        </w:rPr>
        <w:t>Add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  <w:lang w:val="en-US"/>
        </w:rPr>
        <w:t>Command</w:t>
      </w:r>
      <w:r w:rsidR="009F7DEE" w:rsidRPr="002A020B">
        <w:rPr>
          <w:sz w:val="28"/>
          <w:szCs w:val="28"/>
        </w:rPr>
        <w:t>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левом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верхнем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углу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главного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окна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="003D0A9D"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панел</w:t>
      </w:r>
      <w:r w:rsidR="008D615C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с</w:t>
      </w:r>
      <w:r w:rsidR="002A020B">
        <w:rPr>
          <w:sz w:val="28"/>
          <w:szCs w:val="28"/>
        </w:rPr>
        <w:t xml:space="preserve"> </w:t>
      </w:r>
      <w:r w:rsidR="009F7DEE" w:rsidRPr="002A020B">
        <w:rPr>
          <w:sz w:val="28"/>
          <w:szCs w:val="28"/>
        </w:rPr>
        <w:t>вкладками</w:t>
      </w:r>
      <w:r w:rsidRPr="002A020B">
        <w:rPr>
          <w:sz w:val="28"/>
          <w:szCs w:val="28"/>
        </w:rPr>
        <w:t>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начнется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Далее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следует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произнести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остановить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0980" w:rsidRPr="002A020B">
        <w:rPr>
          <w:sz w:val="28"/>
          <w:szCs w:val="28"/>
          <w:lang w:val="en-US"/>
        </w:rPr>
        <w:t>Stop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левом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верхнем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углу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экрана.</w:t>
      </w:r>
      <w:r w:rsidR="002A020B">
        <w:rPr>
          <w:sz w:val="28"/>
          <w:szCs w:val="28"/>
          <w:highlight w:val="red"/>
        </w:rPr>
        <w:t xml:space="preserve"> </w:t>
      </w: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как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эталон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сохранен,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переклю</w:t>
      </w:r>
      <w:r w:rsidR="008D615C" w:rsidRPr="002A020B">
        <w:rPr>
          <w:sz w:val="28"/>
          <w:szCs w:val="28"/>
        </w:rPr>
        <w:t>ч</w:t>
      </w:r>
      <w:r w:rsidRPr="002A020B">
        <w:rPr>
          <w:sz w:val="28"/>
          <w:szCs w:val="28"/>
        </w:rPr>
        <w:t>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режим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0980" w:rsidRPr="002A020B">
        <w:rPr>
          <w:sz w:val="28"/>
          <w:szCs w:val="28"/>
          <w:lang w:val="en-US"/>
        </w:rPr>
        <w:t>Mode</w:t>
      </w:r>
      <w:r w:rsidR="002A020B">
        <w:rPr>
          <w:sz w:val="28"/>
          <w:szCs w:val="28"/>
        </w:rPr>
        <w:t xml:space="preserve"> </w:t>
      </w:r>
      <w:r w:rsidR="00A60980"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="00A60980" w:rsidRPr="002A020B">
        <w:rPr>
          <w:sz w:val="28"/>
          <w:szCs w:val="28"/>
          <w:lang w:val="en-US"/>
        </w:rPr>
        <w:t>Recognition</w:t>
      </w:r>
      <w:r w:rsidRPr="002A020B">
        <w:rPr>
          <w:sz w:val="28"/>
          <w:szCs w:val="28"/>
        </w:rPr>
        <w:t>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переключения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0980" w:rsidRPr="002A020B">
        <w:rPr>
          <w:sz w:val="28"/>
          <w:szCs w:val="28"/>
          <w:lang w:val="en-US"/>
        </w:rPr>
        <w:t>Mode</w:t>
      </w:r>
      <w:r w:rsidR="002A020B">
        <w:rPr>
          <w:sz w:val="28"/>
          <w:szCs w:val="28"/>
        </w:rPr>
        <w:t xml:space="preserve"> </w:t>
      </w:r>
      <w:r w:rsidR="00A60980"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="00A60980" w:rsidRPr="002A020B">
        <w:rPr>
          <w:sz w:val="28"/>
          <w:szCs w:val="28"/>
          <w:lang w:val="en-US"/>
        </w:rPr>
        <w:t>Recognition</w:t>
      </w:r>
      <w:r w:rsidRPr="002A020B">
        <w:rPr>
          <w:sz w:val="28"/>
          <w:szCs w:val="28"/>
        </w:rPr>
        <w:t>»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необходимо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включить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5E5169" w:rsidRPr="002A020B">
        <w:rPr>
          <w:sz w:val="28"/>
          <w:szCs w:val="28"/>
          <w:lang w:val="en-US"/>
        </w:rPr>
        <w:t>File</w:t>
      </w:r>
      <w:r w:rsidR="005E5169" w:rsidRPr="002A020B">
        <w:rPr>
          <w:sz w:val="28"/>
          <w:szCs w:val="28"/>
        </w:rPr>
        <w:t>--&gt;</w:t>
      </w:r>
      <w:r w:rsidR="005E5169" w:rsidRPr="002A020B">
        <w:rPr>
          <w:sz w:val="28"/>
          <w:szCs w:val="28"/>
          <w:lang w:val="en-US"/>
        </w:rPr>
        <w:t>Start</w:t>
      </w:r>
      <w:r w:rsidR="002A020B">
        <w:rPr>
          <w:sz w:val="28"/>
          <w:szCs w:val="28"/>
        </w:rPr>
        <w:t xml:space="preserve"> </w:t>
      </w:r>
      <w:r w:rsidR="005E5169" w:rsidRPr="002A020B">
        <w:rPr>
          <w:sz w:val="28"/>
          <w:szCs w:val="28"/>
          <w:lang w:val="en-US"/>
        </w:rPr>
        <w:t>Recognition</w:t>
      </w:r>
      <w:r w:rsidRPr="002A020B">
        <w:rPr>
          <w:sz w:val="28"/>
          <w:szCs w:val="28"/>
        </w:rPr>
        <w:t>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произнести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которое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требуется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распознать,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остановить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запись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путем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нажатия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кнопки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</w:t>
      </w:r>
      <w:r w:rsidR="00A60980" w:rsidRPr="002A020B">
        <w:rPr>
          <w:sz w:val="28"/>
          <w:szCs w:val="28"/>
          <w:lang w:val="en-US"/>
        </w:rPr>
        <w:t>Stop</w:t>
      </w:r>
      <w:r w:rsidRPr="002A020B">
        <w:rPr>
          <w:sz w:val="28"/>
          <w:szCs w:val="28"/>
        </w:rPr>
        <w:t>».</w:t>
      </w:r>
      <w:r w:rsidR="002A020B">
        <w:rPr>
          <w:sz w:val="28"/>
          <w:szCs w:val="28"/>
          <w:highlight w:val="red"/>
        </w:rPr>
        <w:t xml:space="preserve"> </w:t>
      </w:r>
    </w:p>
    <w:p w:rsidR="00F20D43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Распознанное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будет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выведено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5E5169" w:rsidRPr="002A020B">
        <w:rPr>
          <w:sz w:val="28"/>
          <w:szCs w:val="28"/>
        </w:rPr>
        <w:t>текстовом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поле</w:t>
      </w:r>
      <w:r w:rsidR="002A020B">
        <w:rPr>
          <w:sz w:val="28"/>
          <w:szCs w:val="28"/>
        </w:rPr>
        <w:t xml:space="preserve"> </w:t>
      </w:r>
      <w:r w:rsidR="00735C2A" w:rsidRPr="002A020B">
        <w:rPr>
          <w:sz w:val="28"/>
          <w:szCs w:val="28"/>
        </w:rPr>
        <w:t>после</w:t>
      </w:r>
      <w:r w:rsidR="002A020B">
        <w:rPr>
          <w:sz w:val="28"/>
          <w:szCs w:val="28"/>
        </w:rPr>
        <w:t xml:space="preserve"> </w:t>
      </w:r>
      <w:r w:rsidR="00735C2A" w:rsidRPr="002A020B">
        <w:rPr>
          <w:sz w:val="28"/>
          <w:szCs w:val="28"/>
        </w:rPr>
        <w:t>«</w:t>
      </w:r>
      <w:r w:rsidR="001E4CC6" w:rsidRPr="002A020B">
        <w:rPr>
          <w:sz w:val="28"/>
          <w:szCs w:val="28"/>
          <w:lang w:val="en-US"/>
        </w:rPr>
        <w:t>You</w:t>
      </w:r>
      <w:r w:rsidR="002A020B">
        <w:rPr>
          <w:sz w:val="28"/>
          <w:szCs w:val="28"/>
        </w:rPr>
        <w:t xml:space="preserve"> </w:t>
      </w:r>
      <w:r w:rsidR="001E4CC6" w:rsidRPr="002A020B">
        <w:rPr>
          <w:sz w:val="28"/>
          <w:szCs w:val="28"/>
          <w:lang w:val="en-US"/>
        </w:rPr>
        <w:t>just</w:t>
      </w:r>
      <w:r w:rsidR="002A020B">
        <w:rPr>
          <w:sz w:val="28"/>
          <w:szCs w:val="28"/>
        </w:rPr>
        <w:t xml:space="preserve"> </w:t>
      </w:r>
      <w:r w:rsidR="001E4CC6" w:rsidRPr="002A020B">
        <w:rPr>
          <w:sz w:val="28"/>
          <w:szCs w:val="28"/>
          <w:lang w:val="en-US"/>
        </w:rPr>
        <w:t>said</w:t>
      </w:r>
      <w:r w:rsidR="001E4CC6" w:rsidRPr="002A020B">
        <w:rPr>
          <w:sz w:val="28"/>
          <w:szCs w:val="28"/>
        </w:rPr>
        <w:t>:».</w:t>
      </w:r>
    </w:p>
    <w:p w:rsidR="00F20D43" w:rsidRPr="002A020B" w:rsidRDefault="00841F4C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5</w:t>
      </w:r>
      <w:r w:rsidR="00F20D43" w:rsidRPr="002A020B">
        <w:rPr>
          <w:sz w:val="28"/>
          <w:szCs w:val="28"/>
        </w:rPr>
        <w:t>.3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показан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результат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программы.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Программа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работает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успешно,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распознано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«</w:t>
      </w:r>
      <w:r w:rsidR="001E4CC6" w:rsidRPr="002A020B">
        <w:rPr>
          <w:sz w:val="28"/>
          <w:szCs w:val="28"/>
          <w:lang w:val="en-US"/>
        </w:rPr>
        <w:t>Hello</w:t>
      </w:r>
      <w:r w:rsidR="00F20D43" w:rsidRPr="002A020B">
        <w:rPr>
          <w:sz w:val="28"/>
          <w:szCs w:val="28"/>
        </w:rPr>
        <w:t>».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Программой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определено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эталону</w:t>
      </w:r>
      <w:r w:rsidR="008D615C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сохраненному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базе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данных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режиме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создания</w:t>
      </w:r>
      <w:r w:rsidR="002A020B">
        <w:rPr>
          <w:sz w:val="28"/>
          <w:szCs w:val="28"/>
        </w:rPr>
        <w:t xml:space="preserve"> </w:t>
      </w:r>
      <w:r w:rsidR="00F20D43" w:rsidRPr="002A020B">
        <w:rPr>
          <w:sz w:val="28"/>
          <w:szCs w:val="28"/>
        </w:rPr>
        <w:t>эталона.</w:t>
      </w:r>
    </w:p>
    <w:p w:rsidR="002D7779" w:rsidRPr="002A020B" w:rsidRDefault="00F20D43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рисунке</w:t>
      </w:r>
      <w:r w:rsidR="002A020B">
        <w:rPr>
          <w:sz w:val="28"/>
          <w:szCs w:val="28"/>
        </w:rPr>
        <w:t xml:space="preserve"> </w:t>
      </w:r>
      <w:r w:rsidR="00841F4C" w:rsidRPr="002A020B">
        <w:rPr>
          <w:sz w:val="28"/>
          <w:szCs w:val="28"/>
        </w:rPr>
        <w:t>5</w:t>
      </w:r>
      <w:r w:rsidRPr="002A020B">
        <w:rPr>
          <w:sz w:val="28"/>
          <w:szCs w:val="28"/>
        </w:rPr>
        <w:t>.4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показан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результат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помехах.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Из-за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созданных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помех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программе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удалось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слово.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качестве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шума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использовался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искусственно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созданный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стационарный</w:t>
      </w:r>
      <w:r w:rsidR="002A020B">
        <w:rPr>
          <w:sz w:val="28"/>
          <w:szCs w:val="28"/>
        </w:rPr>
        <w:t xml:space="preserve"> </w:t>
      </w:r>
      <w:r w:rsidR="002D7779" w:rsidRPr="002A020B">
        <w:rPr>
          <w:sz w:val="28"/>
          <w:szCs w:val="28"/>
        </w:rPr>
        <w:t>шум</w:t>
      </w:r>
      <w:r w:rsidR="00065C57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возникший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результате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действия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нескольких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независимых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источников: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шум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людей,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шум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работающего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двигателя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автомобиля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другие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окружающие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шумы.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Уровень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шума,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при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котором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слово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не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было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распознано,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составляет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выше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8</w:t>
      </w:r>
      <w:r w:rsidR="008D615C" w:rsidRPr="002A020B">
        <w:rPr>
          <w:sz w:val="28"/>
          <w:szCs w:val="28"/>
        </w:rPr>
        <w:t>5дБ</w:t>
      </w:r>
      <w:r w:rsidR="00065C57" w:rsidRPr="002A020B">
        <w:rPr>
          <w:sz w:val="28"/>
          <w:szCs w:val="28"/>
        </w:rPr>
        <w:t>,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говорит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о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пригодности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программы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для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использования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автомобиле.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Такой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уровень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шума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может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быть</w:t>
      </w:r>
      <w:r w:rsidR="002A020B">
        <w:rPr>
          <w:sz w:val="28"/>
          <w:szCs w:val="28"/>
        </w:rPr>
        <w:t xml:space="preserve"> </w:t>
      </w:r>
      <w:r w:rsidR="00065C57" w:rsidRPr="002A020B">
        <w:rPr>
          <w:sz w:val="28"/>
          <w:szCs w:val="28"/>
        </w:rPr>
        <w:t>вызван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очень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большим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скоплением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автомобилей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дороге,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интенсивным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трамвайным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движением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(физический</w:t>
      </w:r>
      <w:r w:rsidR="002A020B">
        <w:rPr>
          <w:sz w:val="28"/>
          <w:szCs w:val="28"/>
        </w:rPr>
        <w:t xml:space="preserve"> </w:t>
      </w:r>
      <w:r w:rsidR="00045B8E" w:rsidRPr="002A020B">
        <w:rPr>
          <w:sz w:val="28"/>
          <w:szCs w:val="28"/>
        </w:rPr>
        <w:t>шум).</w:t>
      </w:r>
    </w:p>
    <w:p w:rsidR="0003437A" w:rsidRPr="002A020B" w:rsidRDefault="003708D2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56" w:name="_Toc167080185"/>
      <w:bookmarkStart w:id="157" w:name="_Toc167080449"/>
      <w:bookmarkStart w:id="158" w:name="_Toc168372257"/>
      <w:bookmarkStart w:id="159" w:name="_Toc168372454"/>
      <w:bookmarkStart w:id="160" w:name="_Toc168552408"/>
      <w:bookmarkStart w:id="161" w:name="_Toc168811236"/>
      <w:bookmarkStart w:id="162" w:name="_Toc168822091"/>
      <w:bookmarkStart w:id="163" w:name="_Toc200641202"/>
      <w:r w:rsidRPr="002A020B">
        <w:rPr>
          <w:sz w:val="28"/>
          <w:szCs w:val="28"/>
        </w:rPr>
        <w:br w:type="page"/>
      </w:r>
      <w:bookmarkStart w:id="164" w:name="_Toc201526743"/>
      <w:r w:rsidR="00841F4C" w:rsidRPr="002A020B">
        <w:rPr>
          <w:b/>
          <w:sz w:val="28"/>
          <w:szCs w:val="28"/>
        </w:rPr>
        <w:t>6</w:t>
      </w:r>
      <w:r w:rsidR="002A020B" w:rsidRPr="002A020B">
        <w:rPr>
          <w:b/>
          <w:sz w:val="28"/>
          <w:szCs w:val="28"/>
        </w:rPr>
        <w:t xml:space="preserve"> </w:t>
      </w:r>
      <w:r w:rsidR="0003437A" w:rsidRPr="002A020B">
        <w:rPr>
          <w:b/>
          <w:sz w:val="28"/>
          <w:szCs w:val="28"/>
        </w:rPr>
        <w:t>БЕЗОПАСНОСТЬ</w:t>
      </w:r>
      <w:r w:rsidR="002A020B" w:rsidRPr="002A020B">
        <w:rPr>
          <w:b/>
          <w:sz w:val="28"/>
          <w:szCs w:val="28"/>
        </w:rPr>
        <w:t xml:space="preserve"> </w:t>
      </w:r>
      <w:r w:rsidR="0003437A" w:rsidRPr="002A020B">
        <w:rPr>
          <w:b/>
          <w:sz w:val="28"/>
          <w:szCs w:val="28"/>
        </w:rPr>
        <w:t>И</w:t>
      </w:r>
      <w:r w:rsidR="002A020B" w:rsidRPr="002A020B">
        <w:rPr>
          <w:b/>
          <w:sz w:val="28"/>
          <w:szCs w:val="28"/>
        </w:rPr>
        <w:t xml:space="preserve"> </w:t>
      </w:r>
      <w:r w:rsidR="0003437A" w:rsidRPr="002A020B">
        <w:rPr>
          <w:b/>
          <w:sz w:val="28"/>
          <w:szCs w:val="28"/>
        </w:rPr>
        <w:t>ЭКОЛОГИЧНОСТЬ</w:t>
      </w:r>
      <w:r w:rsidR="002A020B" w:rsidRPr="002A020B">
        <w:rPr>
          <w:b/>
          <w:sz w:val="28"/>
          <w:szCs w:val="28"/>
        </w:rPr>
        <w:t xml:space="preserve"> </w:t>
      </w:r>
      <w:r w:rsidR="0003437A" w:rsidRPr="002A020B">
        <w:rPr>
          <w:b/>
          <w:sz w:val="28"/>
          <w:szCs w:val="28"/>
        </w:rPr>
        <w:t>ПРОЕКТА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03437A" w:rsidRPr="002A020B" w:rsidRDefault="0003437A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3437A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65" w:name="_Toc167080186"/>
      <w:bookmarkStart w:id="166" w:name="_Toc167080450"/>
      <w:bookmarkStart w:id="167" w:name="_Toc168372258"/>
      <w:bookmarkStart w:id="168" w:name="_Toc168372455"/>
      <w:bookmarkStart w:id="169" w:name="_Toc168552409"/>
      <w:bookmarkStart w:id="170" w:name="_Toc168811237"/>
      <w:bookmarkStart w:id="171" w:name="_Toc168822092"/>
      <w:bookmarkStart w:id="172" w:name="_Toc200641203"/>
      <w:bookmarkStart w:id="173" w:name="_Toc201526744"/>
      <w:r w:rsidRPr="002A020B">
        <w:rPr>
          <w:sz w:val="28"/>
          <w:szCs w:val="28"/>
          <w:lang w:val="ru-RU"/>
        </w:rPr>
        <w:t>6</w:t>
      </w:r>
      <w:r w:rsidR="0003437A" w:rsidRPr="002A020B">
        <w:rPr>
          <w:sz w:val="28"/>
          <w:szCs w:val="28"/>
          <w:lang w:val="ru-RU"/>
        </w:rPr>
        <w:t>.1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Системный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анализ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безопасности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надежности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блока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выделения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начала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окончания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слова,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количества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звуков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при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эксплуатации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7079D9" w:rsidRPr="002A020B" w:rsidRDefault="007079D9" w:rsidP="002A020B">
      <w:pPr>
        <w:pStyle w:val="a8"/>
        <w:spacing w:before="0"/>
        <w:ind w:firstLine="709"/>
        <w:jc w:val="both"/>
        <w:rPr>
          <w:szCs w:val="28"/>
        </w:rPr>
      </w:pP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Анализируемый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предназначен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определения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изолированном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Подробное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описание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принципа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приведено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разделе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синтеза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анализа.</w:t>
      </w: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Головным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событие</w:t>
      </w:r>
      <w:r w:rsidR="008D615C" w:rsidRPr="002A020B">
        <w:rPr>
          <w:szCs w:val="28"/>
        </w:rPr>
        <w:t>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когда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неработоспособно.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неработоспособно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двух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случаях: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когда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продолжает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работать,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устранило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свои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технические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характеристики,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либо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вышло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строя.</w:t>
      </w:r>
    </w:p>
    <w:p w:rsidR="00636DA0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Рассмотрим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подробно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первый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обусловлен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двумя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причинами: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подаче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периодически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пропадают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изолированном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слове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либо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вследствие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воздействия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внешних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неверной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происходит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ложное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срабатывание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Внешними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могут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быть: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переотражение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акустической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волны,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воздействие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шумов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звуков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относящихся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анализу,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многие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другие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причины.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Пропуск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произойти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недостаточной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амплитуды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неверной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если:</w:t>
      </w:r>
      <w:r w:rsidR="002A020B">
        <w:rPr>
          <w:szCs w:val="28"/>
        </w:rPr>
        <w:t xml:space="preserve"> </w:t>
      </w:r>
    </w:p>
    <w:p w:rsidR="00636DA0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допущены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дефекты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производстве;</w:t>
      </w:r>
      <w:r w:rsidR="002A020B">
        <w:rPr>
          <w:szCs w:val="28"/>
        </w:rPr>
        <w:t xml:space="preserve"> </w:t>
      </w:r>
    </w:p>
    <w:p w:rsidR="00636DA0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происходит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сильное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падение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питающего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напряжения;</w:t>
      </w:r>
      <w:r w:rsidR="002A020B">
        <w:rPr>
          <w:szCs w:val="28"/>
        </w:rPr>
        <w:t xml:space="preserve"> </w:t>
      </w:r>
    </w:p>
    <w:p w:rsidR="00636DA0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неверно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установлен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шумовой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порог,</w:t>
      </w:r>
      <w:r w:rsidR="002A020B">
        <w:rPr>
          <w:szCs w:val="28"/>
        </w:rPr>
        <w:t xml:space="preserve"> </w:t>
      </w: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либо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каким-нибудь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другим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причинам.</w:t>
      </w: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Второй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отсутствии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напряжения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питания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либо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нескольких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Питание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отсутствовать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многим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причинам.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случающиеся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выход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вставки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плавкой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самого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питания,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потеря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контакта,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например,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повреждении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электрического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кабеля.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Выйти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строя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могут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блоки: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ЦЛЗ,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УОРС,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УУ,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компаратор,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счетчик,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микрофон.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могут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отказать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подействуют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механические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электрические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которые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входят: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падение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прибора,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неверное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обращение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прибором,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воспламенение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прибора,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большие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скачки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напряжения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питания,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попадание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воды,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либо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другим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причинам.</w:t>
      </w:r>
    </w:p>
    <w:p w:rsidR="00796D27" w:rsidRPr="002A020B" w:rsidRDefault="00796D27" w:rsidP="002A020B">
      <w:pPr>
        <w:pStyle w:val="1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03437A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74" w:name="_Toc167080187"/>
      <w:bookmarkStart w:id="175" w:name="_Toc167080451"/>
      <w:bookmarkStart w:id="176" w:name="_Toc168372259"/>
      <w:bookmarkStart w:id="177" w:name="_Toc168372456"/>
      <w:bookmarkStart w:id="178" w:name="_Toc168552410"/>
      <w:bookmarkStart w:id="179" w:name="_Toc168811238"/>
      <w:bookmarkStart w:id="180" w:name="_Toc168822093"/>
      <w:bookmarkStart w:id="181" w:name="_Toc200641204"/>
      <w:bookmarkStart w:id="182" w:name="_Toc201526745"/>
      <w:r w:rsidRPr="002A020B">
        <w:rPr>
          <w:sz w:val="28"/>
          <w:szCs w:val="28"/>
          <w:lang w:val="ru-RU"/>
        </w:rPr>
        <w:t>6</w:t>
      </w:r>
      <w:r w:rsidR="0003437A" w:rsidRPr="002A020B">
        <w:rPr>
          <w:sz w:val="28"/>
          <w:szCs w:val="28"/>
          <w:lang w:val="ru-RU"/>
        </w:rPr>
        <w:t>.2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Мероприятия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по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повышению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надежности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безопасности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блока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6244C2" w:rsidRPr="002A020B" w:rsidRDefault="006244C2" w:rsidP="002A020B">
      <w:pPr>
        <w:spacing w:line="360" w:lineRule="auto"/>
        <w:ind w:firstLine="709"/>
        <w:jc w:val="both"/>
        <w:rPr>
          <w:sz w:val="28"/>
        </w:rPr>
      </w:pP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повышения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надежности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безопасности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блока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произвести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следующие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мероприятия:</w:t>
      </w:r>
    </w:p>
    <w:p w:rsidR="00796D27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1.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Амортизация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демпфирование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прибора,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произведение</w:t>
      </w:r>
      <w:r w:rsidR="002A020B">
        <w:rPr>
          <w:szCs w:val="28"/>
        </w:rPr>
        <w:t xml:space="preserve"> </w:t>
      </w: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контроля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качеством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монтажа,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уменьшения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поражающего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действия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вибраций,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связанных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падением.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2.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Установка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местах,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недоступных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маленьким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детям,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дабы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предотвратить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неверное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обращение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прибором.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3.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заземления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вставки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плавкой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исключения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воспламенения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прибора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замыкании.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4.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стабилизатора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напряжения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защитой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перегрузки,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предотвращения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выхода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строя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больших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подачах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напряжения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питания.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5.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сплошного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кожуха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избежание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попадания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воды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плату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устройства.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6.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экранирования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звукоизоляции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приборе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целях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уменьшения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воздействия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внешних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электромагнитных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полей,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компенсации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пере</w:t>
      </w:r>
      <w:r w:rsidR="0003437A" w:rsidRPr="002A020B">
        <w:rPr>
          <w:szCs w:val="28"/>
        </w:rPr>
        <w:t>отражений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акустической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волны.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7.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чувствительного,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малошумящего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микрофона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получения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необходимой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амплитуды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входного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сигнала.</w:t>
      </w:r>
    </w:p>
    <w:p w:rsidR="0003437A" w:rsidRPr="002A020B" w:rsidRDefault="00796D27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8.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Произведение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настройки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шумового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порога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квалифицированным</w:t>
      </w:r>
      <w:r w:rsidR="002A020B">
        <w:rPr>
          <w:szCs w:val="28"/>
        </w:rPr>
        <w:t xml:space="preserve"> </w:t>
      </w:r>
      <w:r w:rsidR="0003437A" w:rsidRPr="002A020B">
        <w:rPr>
          <w:szCs w:val="28"/>
        </w:rPr>
        <w:t>специалистом.</w:t>
      </w:r>
    </w:p>
    <w:p w:rsidR="006244C2" w:rsidRPr="002A020B" w:rsidRDefault="006244C2" w:rsidP="002A020B">
      <w:pPr>
        <w:pStyle w:val="a8"/>
        <w:spacing w:before="0"/>
        <w:ind w:firstLine="709"/>
        <w:jc w:val="both"/>
        <w:rPr>
          <w:szCs w:val="28"/>
        </w:rPr>
      </w:pPr>
    </w:p>
    <w:p w:rsidR="0003437A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83" w:name="_Toc167080188"/>
      <w:bookmarkStart w:id="184" w:name="_Toc167080452"/>
      <w:bookmarkStart w:id="185" w:name="_Toc168372260"/>
      <w:bookmarkStart w:id="186" w:name="_Toc168372457"/>
      <w:bookmarkStart w:id="187" w:name="_Toc168552411"/>
      <w:bookmarkStart w:id="188" w:name="_Toc168811239"/>
      <w:bookmarkStart w:id="189" w:name="_Toc168822094"/>
      <w:bookmarkStart w:id="190" w:name="_Toc200641205"/>
      <w:bookmarkStart w:id="191" w:name="_Toc201526746"/>
      <w:r w:rsidRPr="002A020B">
        <w:rPr>
          <w:sz w:val="28"/>
          <w:szCs w:val="28"/>
          <w:lang w:val="ru-RU"/>
        </w:rPr>
        <w:t>6</w:t>
      </w:r>
      <w:r w:rsidR="00057FE1" w:rsidRPr="002A020B">
        <w:rPr>
          <w:sz w:val="28"/>
          <w:szCs w:val="28"/>
          <w:lang w:val="ru-RU"/>
        </w:rPr>
        <w:t>.3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Безопасность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блока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для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природной</w:t>
      </w:r>
      <w:r w:rsidR="002A020B" w:rsidRPr="002A020B">
        <w:rPr>
          <w:sz w:val="28"/>
          <w:szCs w:val="28"/>
          <w:lang w:val="ru-RU"/>
        </w:rPr>
        <w:t xml:space="preserve"> </w:t>
      </w:r>
      <w:r w:rsidR="0003437A" w:rsidRPr="002A020B">
        <w:rPr>
          <w:sz w:val="28"/>
          <w:szCs w:val="28"/>
          <w:lang w:val="ru-RU"/>
        </w:rPr>
        <w:t>среды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03437A" w:rsidRPr="002A020B" w:rsidRDefault="0003437A" w:rsidP="002A020B">
      <w:pPr>
        <w:pStyle w:val="1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Допустимые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факторов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устанавливаются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стандартами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ССБТ.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Наибольшую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опасность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окружающей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представляет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собой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изготовления.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объясняется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период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эксплуатации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практически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наносит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гидросфере,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литосфере,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практически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излучает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электромагнитных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полей,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если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излучает,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ничтожно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мало,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наносит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незначительный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урон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только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атмосфере,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нагревании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выделяются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газовые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примеси.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утилизации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тоже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несет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значительного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загрязнения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окружающей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среды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ввиду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отсутствия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вредных,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ядовитых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веществ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элементах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отсутствие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газообразных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веществ.</w:t>
      </w:r>
    </w:p>
    <w:p w:rsidR="0003437A" w:rsidRPr="002A020B" w:rsidRDefault="0003437A" w:rsidP="002A020B">
      <w:pPr>
        <w:pStyle w:val="a8"/>
        <w:spacing w:before="0"/>
        <w:ind w:firstLine="709"/>
        <w:jc w:val="both"/>
        <w:rPr>
          <w:szCs w:val="28"/>
        </w:rPr>
      </w:pPr>
      <w:r w:rsidRPr="002A020B">
        <w:rPr>
          <w:szCs w:val="28"/>
        </w:rPr>
        <w:t>Но,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процесс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изготовления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атмосферы,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травления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печатной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производстве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пайки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значительное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вредных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газообразных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примесей;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литосферы,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остатки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ненужного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сырья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необходимо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утилизировать;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гидросферы,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некоторых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элементов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схемы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применение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водяного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охлаждения.</w:t>
      </w:r>
    </w:p>
    <w:p w:rsidR="000A7D52" w:rsidRPr="002A020B" w:rsidRDefault="002A020B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92" w:name="_Toc168735708"/>
      <w:bookmarkStart w:id="193" w:name="_Toc168736372"/>
      <w:bookmarkStart w:id="194" w:name="_Toc168736614"/>
      <w:bookmarkStart w:id="195" w:name="_Toc168804860"/>
      <w:bookmarkStart w:id="196" w:name="_Toc168847404"/>
      <w:bookmarkStart w:id="197" w:name="_Toc200641206"/>
      <w:bookmarkStart w:id="198" w:name="_Toc201526747"/>
      <w:r w:rsidR="00841F4C" w:rsidRPr="002A020B">
        <w:rPr>
          <w:b/>
          <w:sz w:val="28"/>
          <w:szCs w:val="28"/>
        </w:rPr>
        <w:t>7</w:t>
      </w:r>
      <w:r w:rsidR="000A7D52" w:rsidRPr="002A020B">
        <w:rPr>
          <w:b/>
          <w:sz w:val="28"/>
          <w:szCs w:val="28"/>
        </w:rPr>
        <w:t>.ТЕХНИКО-ЭКОНОМИЧЕСКОЕ</w:t>
      </w:r>
      <w:r w:rsidRPr="002A020B">
        <w:rPr>
          <w:b/>
          <w:sz w:val="28"/>
          <w:szCs w:val="28"/>
        </w:rPr>
        <w:t xml:space="preserve"> </w:t>
      </w:r>
      <w:r w:rsidR="000A7D52" w:rsidRPr="002A020B">
        <w:rPr>
          <w:b/>
          <w:sz w:val="28"/>
          <w:szCs w:val="28"/>
        </w:rPr>
        <w:t>ОБОСНОВАНИЕ</w:t>
      </w:r>
      <w:r w:rsidRPr="002A020B">
        <w:rPr>
          <w:b/>
          <w:sz w:val="28"/>
          <w:szCs w:val="28"/>
        </w:rPr>
        <w:t xml:space="preserve"> </w:t>
      </w:r>
      <w:r w:rsidR="000A7D52" w:rsidRPr="002A020B">
        <w:rPr>
          <w:b/>
          <w:sz w:val="28"/>
          <w:szCs w:val="28"/>
        </w:rPr>
        <w:t>ПРОЭКТА</w:t>
      </w:r>
      <w:bookmarkEnd w:id="192"/>
      <w:bookmarkEnd w:id="193"/>
      <w:bookmarkEnd w:id="194"/>
      <w:bookmarkEnd w:id="195"/>
      <w:bookmarkEnd w:id="196"/>
      <w:bookmarkEnd w:id="197"/>
      <w:bookmarkEnd w:id="198"/>
    </w:p>
    <w:p w:rsidR="000A7D52" w:rsidRPr="002A020B" w:rsidRDefault="000A7D52" w:rsidP="002A02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7D52" w:rsidRPr="002A020B" w:rsidRDefault="00841F4C" w:rsidP="002A020B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199" w:name="_Toc43458405"/>
      <w:bookmarkStart w:id="200" w:name="_Toc515047092"/>
      <w:bookmarkStart w:id="201" w:name="_Toc515213323"/>
      <w:bookmarkStart w:id="202" w:name="_Toc515213726"/>
      <w:bookmarkStart w:id="203" w:name="_Toc515213773"/>
      <w:bookmarkStart w:id="204" w:name="_Toc515213819"/>
      <w:bookmarkStart w:id="205" w:name="_Toc515213875"/>
      <w:bookmarkStart w:id="206" w:name="_Toc73081224"/>
      <w:bookmarkStart w:id="207" w:name="_Toc73081321"/>
      <w:bookmarkStart w:id="208" w:name="_Toc73081487"/>
      <w:bookmarkStart w:id="209" w:name="_Toc200641209"/>
      <w:bookmarkStart w:id="210" w:name="_Toc201526748"/>
      <w:bookmarkStart w:id="211" w:name="_Toc43458406"/>
      <w:r w:rsidRPr="002A020B">
        <w:rPr>
          <w:sz w:val="28"/>
          <w:szCs w:val="28"/>
          <w:lang w:val="ru-RU"/>
        </w:rPr>
        <w:t>7</w:t>
      </w:r>
      <w:r w:rsidR="001B1C5C" w:rsidRPr="002A020B">
        <w:rPr>
          <w:sz w:val="28"/>
          <w:szCs w:val="28"/>
          <w:lang w:val="ru-RU"/>
        </w:rPr>
        <w:t>.1</w:t>
      </w:r>
      <w:r w:rsidR="002A020B" w:rsidRPr="002A020B">
        <w:rPr>
          <w:sz w:val="28"/>
          <w:szCs w:val="28"/>
          <w:lang w:val="ru-RU"/>
        </w:rPr>
        <w:t xml:space="preserve"> </w:t>
      </w:r>
      <w:r w:rsidR="000A7D52" w:rsidRPr="002A020B">
        <w:rPr>
          <w:sz w:val="28"/>
          <w:szCs w:val="28"/>
          <w:lang w:val="ru-RU"/>
        </w:rPr>
        <w:t>Расчет</w:t>
      </w:r>
      <w:r w:rsidR="002A020B" w:rsidRPr="002A020B">
        <w:rPr>
          <w:sz w:val="28"/>
          <w:szCs w:val="28"/>
          <w:lang w:val="ru-RU"/>
        </w:rPr>
        <w:t xml:space="preserve"> </w:t>
      </w:r>
      <w:r w:rsidR="000A7D52" w:rsidRPr="002A020B">
        <w:rPr>
          <w:sz w:val="28"/>
          <w:szCs w:val="28"/>
          <w:lang w:val="ru-RU"/>
        </w:rPr>
        <w:t>заработной</w:t>
      </w:r>
      <w:r w:rsidR="002A020B" w:rsidRPr="002A020B">
        <w:rPr>
          <w:sz w:val="28"/>
          <w:szCs w:val="28"/>
          <w:lang w:val="ru-RU"/>
        </w:rPr>
        <w:t xml:space="preserve"> </w:t>
      </w:r>
      <w:r w:rsidR="000A7D52" w:rsidRPr="002A020B">
        <w:rPr>
          <w:sz w:val="28"/>
          <w:szCs w:val="28"/>
          <w:lang w:val="ru-RU"/>
        </w:rPr>
        <w:t>платы</w:t>
      </w:r>
      <w:r w:rsidR="002A020B" w:rsidRPr="002A020B">
        <w:rPr>
          <w:sz w:val="28"/>
          <w:szCs w:val="28"/>
          <w:lang w:val="ru-RU"/>
        </w:rPr>
        <w:t xml:space="preserve"> </w:t>
      </w:r>
      <w:r w:rsidR="000A7D52" w:rsidRPr="002A020B">
        <w:rPr>
          <w:sz w:val="28"/>
          <w:szCs w:val="28"/>
          <w:lang w:val="ru-RU"/>
        </w:rPr>
        <w:t>разработчиков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860BF3" w:rsidRPr="002A020B" w:rsidRDefault="00860BF3" w:rsidP="002A020B">
      <w:pPr>
        <w:pStyle w:val="a3"/>
        <w:spacing w:line="360" w:lineRule="auto"/>
        <w:ind w:firstLine="709"/>
        <w:rPr>
          <w:szCs w:val="28"/>
        </w:rPr>
      </w:pPr>
    </w:p>
    <w:p w:rsidR="000A7D52" w:rsidRPr="002A020B" w:rsidRDefault="000A7D52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Общая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продолжительность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ТПП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складывается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этапах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учётом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параллельности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выполнения.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Фонд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рассчитан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путём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умножения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трудоёмкости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часовую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ставку.</w:t>
      </w:r>
    </w:p>
    <w:p w:rsidR="000A7D52" w:rsidRPr="002A020B" w:rsidRDefault="000A7D52" w:rsidP="002A020B">
      <w:pPr>
        <w:pStyle w:val="15"/>
        <w:tabs>
          <w:tab w:val="clear" w:pos="851"/>
        </w:tabs>
        <w:ind w:firstLine="709"/>
        <w:rPr>
          <w:szCs w:val="28"/>
        </w:rPr>
      </w:pPr>
      <w:r w:rsidRPr="002A020B">
        <w:rPr>
          <w:szCs w:val="28"/>
        </w:rPr>
        <w:t>Расходы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разработчиков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конструкции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таблице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2.</w:t>
      </w:r>
      <w:r w:rsidR="002A020B">
        <w:rPr>
          <w:szCs w:val="28"/>
        </w:rPr>
        <w:t xml:space="preserve"> </w:t>
      </w:r>
    </w:p>
    <w:p w:rsidR="000A7D52" w:rsidRPr="002A020B" w:rsidRDefault="000A7D52" w:rsidP="002A020B">
      <w:pPr>
        <w:pStyle w:val="a3"/>
        <w:spacing w:line="360" w:lineRule="auto"/>
        <w:ind w:firstLine="709"/>
        <w:rPr>
          <w:szCs w:val="28"/>
        </w:rPr>
      </w:pPr>
      <w:r w:rsidRPr="002A020B">
        <w:rPr>
          <w:szCs w:val="28"/>
        </w:rPr>
        <w:t>Расчет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тарифной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ставки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производится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путем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месячной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тарифной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ставки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количество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рабочих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месяц.</w:t>
      </w:r>
    </w:p>
    <w:p w:rsidR="000A7D52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1160" w:dyaOrig="680">
          <v:shape id="_x0000_i1056" type="#_x0000_t75" style="width:77.25pt;height:42.75pt" o:ole="" fillcolor="window">
            <v:imagedata r:id="rId59" o:title=""/>
          </v:shape>
          <o:OLEObject Type="Embed" ProgID="Equation.3" ShapeID="_x0000_i1056" DrawAspect="Content" ObjectID="_1461341369" r:id="rId60"/>
        </w:object>
      </w:r>
    </w:p>
    <w:p w:rsidR="000A7D52" w:rsidRPr="002A020B" w:rsidRDefault="000A7D5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где</w:t>
      </w:r>
      <w:r w:rsidR="002A020B">
        <w:rPr>
          <w:sz w:val="28"/>
          <w:szCs w:val="28"/>
        </w:rPr>
        <w:t xml:space="preserve"> </w:t>
      </w:r>
      <w:r w:rsidR="006B2646" w:rsidRPr="002A020B">
        <w:rPr>
          <w:sz w:val="28"/>
          <w:szCs w:val="28"/>
        </w:rPr>
        <w:object w:dxaOrig="620" w:dyaOrig="380">
          <v:shape id="_x0000_i1057" type="#_x0000_t75" style="width:30.75pt;height:18.75pt" o:ole="" fillcolor="window">
            <v:imagedata r:id="rId61" o:title=""/>
          </v:shape>
          <o:OLEObject Type="Embed" ProgID="Equation.3" ShapeID="_x0000_i1057" DrawAspect="Content" ObjectID="_1461341370" r:id="rId62"/>
        </w:objec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ставка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работников;</w:t>
      </w:r>
    </w:p>
    <w:p w:rsidR="000A7D52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480" w:dyaOrig="380">
          <v:shape id="_x0000_i1058" type="#_x0000_t75" style="width:24pt;height:18.75pt" o:ole="" fillcolor="window">
            <v:imagedata r:id="rId63" o:title=""/>
          </v:shape>
          <o:OLEObject Type="Embed" ProgID="Equation.3" ShapeID="_x0000_i1058" DrawAspect="Content" ObjectID="_1461341371" r:id="rId64"/>
        </w:object>
      </w:r>
      <w:r w:rsidR="000A7D52"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средний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месячный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оклад;</w:t>
      </w:r>
    </w:p>
    <w:p w:rsidR="000A7D52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420" w:dyaOrig="360">
          <v:shape id="_x0000_i1059" type="#_x0000_t75" style="width:27.75pt;height:22.5pt" o:ole="" fillcolor="window">
            <v:imagedata r:id="rId65" o:title=""/>
          </v:shape>
          <o:OLEObject Type="Embed" ProgID="Equation.3" ShapeID="_x0000_i1059" DrawAspect="Content" ObjectID="_1461341372" r:id="rId66"/>
        </w:object>
      </w:r>
      <w:r w:rsidR="000A7D52"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среднее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количество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рабочих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часов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="000A7D52" w:rsidRPr="002A020B">
        <w:rPr>
          <w:sz w:val="28"/>
          <w:szCs w:val="28"/>
        </w:rPr>
        <w:t>месяце,</w:t>
      </w:r>
    </w:p>
    <w:p w:rsidR="000A7D52" w:rsidRPr="002A020B" w:rsidRDefault="006B2646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object w:dxaOrig="3680" w:dyaOrig="400">
          <v:shape id="_x0000_i1060" type="#_x0000_t75" style="width:207.75pt;height:22.5pt" o:ole="" fillcolor="window">
            <v:imagedata r:id="rId67" o:title=""/>
          </v:shape>
          <o:OLEObject Type="Embed" ProgID="Equation.3" ShapeID="_x0000_i1060" DrawAspect="Content" ObjectID="_1461341373" r:id="rId68"/>
        </w:object>
      </w:r>
    </w:p>
    <w:p w:rsidR="000A7D52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программиста,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электронщика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14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разряда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часовая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ставка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составит</w:t>
      </w:r>
      <w:r w:rsidR="002A020B">
        <w:rPr>
          <w:szCs w:val="28"/>
        </w:rPr>
        <w:t xml:space="preserve"> </w:t>
      </w:r>
      <w:r w:rsidR="006B2646" w:rsidRPr="002A020B">
        <w:rPr>
          <w:szCs w:val="28"/>
        </w:rPr>
        <w:object w:dxaOrig="620" w:dyaOrig="380">
          <v:shape id="_x0000_i1061" type="#_x0000_t75" style="width:30.75pt;height:18.75pt" o:ole="" fillcolor="window">
            <v:imagedata r:id="rId61" o:title=""/>
          </v:shape>
          <o:OLEObject Type="Embed" ProgID="Equation.3" ShapeID="_x0000_i1061" DrawAspect="Content" ObjectID="_1461341374" r:id="rId69"/>
        </w:object>
      </w:r>
      <w:r w:rsidR="002A020B">
        <w:rPr>
          <w:szCs w:val="28"/>
        </w:rPr>
        <w:t xml:space="preserve"> </w:t>
      </w:r>
      <w:r w:rsidRPr="002A020B">
        <w:rPr>
          <w:szCs w:val="28"/>
        </w:rPr>
        <w:t>=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4370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/168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=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26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руб./час.</w:t>
      </w:r>
    </w:p>
    <w:p w:rsidR="001B1C5C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Таким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образом,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принимая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внимание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все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выше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указанные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факторы,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таблица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расчету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участников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проекта.</w:t>
      </w:r>
    </w:p>
    <w:p w:rsidR="000A7D52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Таблица</w:t>
      </w:r>
      <w:r w:rsidR="002A020B">
        <w:rPr>
          <w:szCs w:val="28"/>
        </w:rPr>
        <w:t xml:space="preserve"> </w:t>
      </w:r>
      <w:r w:rsidR="00E95754" w:rsidRPr="002A020B">
        <w:rPr>
          <w:szCs w:val="28"/>
        </w:rPr>
        <w:t>1</w:t>
      </w:r>
      <w:r w:rsidR="002A020B">
        <w:rPr>
          <w:szCs w:val="28"/>
        </w:rPr>
        <w:t xml:space="preserve"> </w:t>
      </w:r>
    </w:p>
    <w:p w:rsidR="000A7D52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Заработная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участников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разработки</w:t>
      </w:r>
    </w:p>
    <w:p w:rsidR="002A020B" w:rsidRPr="002A020B" w:rsidRDefault="002A020B" w:rsidP="002A020B">
      <w:pPr>
        <w:pStyle w:val="15"/>
        <w:ind w:firstLine="709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620"/>
        <w:gridCol w:w="1620"/>
        <w:gridCol w:w="1800"/>
      </w:tblGrid>
      <w:tr w:rsidR="000A7D52" w:rsidRPr="002A020B">
        <w:trPr>
          <w:trHeight w:val="1068"/>
        </w:trPr>
        <w:tc>
          <w:tcPr>
            <w:tcW w:w="270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br w:type="page"/>
              <w:t>Этап</w:t>
            </w:r>
            <w:r w:rsidR="002A020B" w:rsidRPr="002A020B">
              <w:t xml:space="preserve"> </w:t>
            </w:r>
            <w:r w:rsidRPr="002A020B">
              <w:t>разработки</w:t>
            </w:r>
          </w:p>
        </w:tc>
        <w:tc>
          <w:tcPr>
            <w:tcW w:w="198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Исполнитель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Трудо-</w:t>
            </w:r>
          </w:p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ёмкость,</w:t>
            </w:r>
          </w:p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часы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Часовая</w:t>
            </w:r>
            <w:r w:rsidR="002A020B" w:rsidRPr="002A020B">
              <w:t xml:space="preserve"> </w:t>
            </w:r>
            <w:r w:rsidRPr="002A020B">
              <w:t>тарифная</w:t>
            </w:r>
            <w:r w:rsidR="002A020B" w:rsidRPr="002A020B">
              <w:t xml:space="preserve"> </w:t>
            </w:r>
            <w:r w:rsidRPr="002A020B">
              <w:t>ставка,</w:t>
            </w:r>
            <w:r w:rsidR="002A020B" w:rsidRPr="002A020B">
              <w:t xml:space="preserve"> </w:t>
            </w:r>
            <w:r w:rsidRPr="002A020B">
              <w:t>руб.</w:t>
            </w:r>
          </w:p>
        </w:tc>
        <w:tc>
          <w:tcPr>
            <w:tcW w:w="180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Заработная</w:t>
            </w:r>
            <w:r w:rsidR="002A020B" w:rsidRPr="002A020B">
              <w:t xml:space="preserve"> </w:t>
            </w:r>
            <w:r w:rsidRPr="002A020B">
              <w:t>плата,</w:t>
            </w:r>
            <w:r w:rsidR="002A020B" w:rsidRPr="002A020B">
              <w:t xml:space="preserve"> </w:t>
            </w:r>
            <w:r w:rsidRPr="002A020B">
              <w:t>руб.</w:t>
            </w:r>
          </w:p>
        </w:tc>
      </w:tr>
      <w:tr w:rsidR="000A7D52" w:rsidRPr="002A020B">
        <w:tc>
          <w:tcPr>
            <w:tcW w:w="270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Разработка</w:t>
            </w:r>
            <w:r w:rsidR="002A020B" w:rsidRPr="002A020B">
              <w:t xml:space="preserve"> </w:t>
            </w:r>
            <w:r w:rsidRPr="002A020B">
              <w:t>функциональной</w:t>
            </w:r>
            <w:r w:rsidR="002A020B" w:rsidRPr="002A020B">
              <w:t xml:space="preserve"> </w:t>
            </w:r>
            <w:r w:rsidRPr="002A020B">
              <w:t>схемы</w:t>
            </w:r>
          </w:p>
        </w:tc>
        <w:tc>
          <w:tcPr>
            <w:tcW w:w="1980" w:type="dxa"/>
            <w:vAlign w:val="center"/>
          </w:tcPr>
          <w:p w:rsidR="000A7D52" w:rsidRPr="002A020B" w:rsidRDefault="000A7D52" w:rsidP="002A020B">
            <w:pPr>
              <w:pStyle w:val="Oaio"/>
              <w:jc w:val="both"/>
              <w:rPr>
                <w:sz w:val="20"/>
              </w:rPr>
            </w:pPr>
            <w:r w:rsidRPr="002A020B">
              <w:rPr>
                <w:sz w:val="20"/>
              </w:rPr>
              <w:t>Электронщик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pStyle w:val="Oaio"/>
              <w:jc w:val="both"/>
              <w:rPr>
                <w:sz w:val="20"/>
                <w:lang w:val="en-US"/>
              </w:rPr>
            </w:pPr>
            <w:r w:rsidRPr="002A020B">
              <w:rPr>
                <w:sz w:val="20"/>
                <w:lang w:val="en-US"/>
              </w:rPr>
              <w:t>40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pStyle w:val="Oaio"/>
              <w:jc w:val="both"/>
              <w:rPr>
                <w:sz w:val="20"/>
              </w:rPr>
            </w:pPr>
            <w:r w:rsidRPr="002A020B">
              <w:rPr>
                <w:sz w:val="20"/>
              </w:rPr>
              <w:t>26</w:t>
            </w:r>
          </w:p>
        </w:tc>
        <w:tc>
          <w:tcPr>
            <w:tcW w:w="1800" w:type="dxa"/>
            <w:vAlign w:val="center"/>
          </w:tcPr>
          <w:p w:rsidR="000A7D52" w:rsidRPr="002A020B" w:rsidRDefault="000A7D52" w:rsidP="002A020B">
            <w:pPr>
              <w:pStyle w:val="Oaio"/>
              <w:jc w:val="both"/>
              <w:rPr>
                <w:sz w:val="20"/>
              </w:rPr>
            </w:pPr>
            <w:r w:rsidRPr="002A020B">
              <w:rPr>
                <w:sz w:val="20"/>
              </w:rPr>
              <w:t>1040</w:t>
            </w:r>
          </w:p>
        </w:tc>
      </w:tr>
      <w:tr w:rsidR="000A7D52" w:rsidRPr="002A020B" w:rsidTr="00E70C37">
        <w:trPr>
          <w:trHeight w:val="717"/>
        </w:trPr>
        <w:tc>
          <w:tcPr>
            <w:tcW w:w="270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Разработка</w:t>
            </w:r>
            <w:r w:rsidR="002A020B" w:rsidRPr="002A020B">
              <w:t xml:space="preserve"> </w:t>
            </w:r>
            <w:r w:rsidRPr="002A020B">
              <w:t>программного</w:t>
            </w:r>
            <w:r w:rsidR="002A020B" w:rsidRPr="002A020B">
              <w:t xml:space="preserve"> </w:t>
            </w:r>
            <w:r w:rsidRPr="002A020B">
              <w:t>обеспечения</w:t>
            </w:r>
          </w:p>
        </w:tc>
        <w:tc>
          <w:tcPr>
            <w:tcW w:w="1980" w:type="dxa"/>
            <w:vAlign w:val="center"/>
          </w:tcPr>
          <w:p w:rsidR="000A7D52" w:rsidRPr="002A020B" w:rsidRDefault="000A7D52" w:rsidP="002A020B">
            <w:pPr>
              <w:pStyle w:val="Oaio"/>
              <w:jc w:val="both"/>
              <w:rPr>
                <w:sz w:val="20"/>
              </w:rPr>
            </w:pPr>
            <w:r w:rsidRPr="002A020B">
              <w:rPr>
                <w:sz w:val="20"/>
              </w:rPr>
              <w:t>программист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  <w:rPr>
                <w:lang w:val="en-US"/>
              </w:rPr>
            </w:pPr>
            <w:r w:rsidRPr="002A020B">
              <w:rPr>
                <w:lang w:val="en-US"/>
              </w:rPr>
              <w:t>65</w:t>
            </w:r>
          </w:p>
        </w:tc>
        <w:tc>
          <w:tcPr>
            <w:tcW w:w="162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26</w:t>
            </w:r>
          </w:p>
        </w:tc>
        <w:tc>
          <w:tcPr>
            <w:tcW w:w="1800" w:type="dxa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1690</w:t>
            </w:r>
          </w:p>
        </w:tc>
      </w:tr>
      <w:tr w:rsidR="000A7D52" w:rsidRPr="002A020B" w:rsidTr="00E70C37">
        <w:trPr>
          <w:trHeight w:val="288"/>
        </w:trPr>
        <w:tc>
          <w:tcPr>
            <w:tcW w:w="7920" w:type="dxa"/>
            <w:gridSpan w:val="4"/>
            <w:vAlign w:val="center"/>
          </w:tcPr>
          <w:p w:rsidR="000A7D52" w:rsidRPr="002A020B" w:rsidRDefault="000A7D52" w:rsidP="002A020B">
            <w:pPr>
              <w:spacing w:line="360" w:lineRule="auto"/>
              <w:jc w:val="both"/>
            </w:pPr>
            <w:r w:rsidRPr="002A020B">
              <w:t>Основная</w:t>
            </w:r>
            <w:r w:rsidR="002A020B" w:rsidRPr="002A020B">
              <w:t xml:space="preserve"> </w:t>
            </w:r>
            <w:r w:rsidRPr="002A020B">
              <w:t>заработная</w:t>
            </w:r>
            <w:r w:rsidR="002A020B" w:rsidRPr="002A020B">
              <w:t xml:space="preserve"> </w:t>
            </w:r>
            <w:r w:rsidRPr="002A020B">
              <w:t>плата</w:t>
            </w:r>
            <w:r w:rsidR="002A020B" w:rsidRPr="002A020B">
              <w:t xml:space="preserve"> </w:t>
            </w:r>
            <w:r w:rsidRPr="002A020B">
              <w:t>разработчиков</w:t>
            </w:r>
            <w:r w:rsidR="002A020B" w:rsidRPr="002A020B">
              <w:t xml:space="preserve"> </w:t>
            </w:r>
            <w:r w:rsidRPr="002A020B">
              <w:t>(ОЗП)</w:t>
            </w:r>
          </w:p>
        </w:tc>
        <w:tc>
          <w:tcPr>
            <w:tcW w:w="1800" w:type="dxa"/>
            <w:vAlign w:val="center"/>
          </w:tcPr>
          <w:p w:rsidR="000A7D52" w:rsidRPr="002A020B" w:rsidRDefault="001B1C5C" w:rsidP="002A020B">
            <w:pPr>
              <w:spacing w:line="360" w:lineRule="auto"/>
              <w:jc w:val="both"/>
            </w:pPr>
            <w:r w:rsidRPr="002A020B">
              <w:t>2730</w:t>
            </w:r>
          </w:p>
        </w:tc>
      </w:tr>
    </w:tbl>
    <w:p w:rsidR="001B1C5C" w:rsidRPr="002A020B" w:rsidRDefault="001B1C5C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0A7D52" w:rsidRPr="002A020B" w:rsidRDefault="000A7D52" w:rsidP="002A020B">
      <w:pPr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таблицы</w:t>
      </w:r>
      <w:r w:rsidR="002A020B">
        <w:rPr>
          <w:sz w:val="28"/>
          <w:szCs w:val="28"/>
        </w:rPr>
        <w:t xml:space="preserve"> </w:t>
      </w:r>
      <w:r w:rsidR="00E95754"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видно,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заработная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плата,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сумма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расходов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этапе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подготовки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производства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составит</w:t>
      </w:r>
      <w:r w:rsidR="002A020B">
        <w:rPr>
          <w:sz w:val="28"/>
          <w:szCs w:val="28"/>
        </w:rPr>
        <w:t xml:space="preserve"> </w:t>
      </w:r>
      <w:r w:rsidR="001B1C5C" w:rsidRPr="002A020B">
        <w:rPr>
          <w:sz w:val="28"/>
          <w:szCs w:val="28"/>
        </w:rPr>
        <w:t>2730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рубля.</w:t>
      </w:r>
      <w:r w:rsidR="002A020B">
        <w:rPr>
          <w:sz w:val="28"/>
          <w:szCs w:val="28"/>
        </w:rPr>
        <w:t xml:space="preserve"> </w:t>
      </w:r>
    </w:p>
    <w:p w:rsidR="000A7D52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Рассчитаем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дополнительной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расчета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10%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получим:</w:t>
      </w:r>
    </w:p>
    <w:p w:rsidR="001B1C5C" w:rsidRPr="002A020B" w:rsidRDefault="001B1C5C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Здоп=0,1·2730</w:t>
      </w:r>
      <w:r w:rsidR="000A7D52" w:rsidRPr="002A020B">
        <w:rPr>
          <w:szCs w:val="28"/>
        </w:rPr>
        <w:t>=</w:t>
      </w:r>
      <w:r w:rsidRPr="002A020B">
        <w:rPr>
          <w:szCs w:val="28"/>
        </w:rPr>
        <w:t>273</w:t>
      </w:r>
      <w:r w:rsidR="002A020B">
        <w:rPr>
          <w:szCs w:val="28"/>
        </w:rPr>
        <w:t xml:space="preserve"> </w:t>
      </w:r>
      <w:r w:rsidR="000A7D52" w:rsidRPr="002A020B">
        <w:rPr>
          <w:szCs w:val="28"/>
        </w:rPr>
        <w:t>руб.</w:t>
      </w:r>
    </w:p>
    <w:p w:rsidR="000A7D52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Отчисления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социальные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нужды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–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26%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суммы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основной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дополнительной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заработных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плат</w:t>
      </w:r>
    </w:p>
    <w:p w:rsidR="000A7D52" w:rsidRPr="002A020B" w:rsidRDefault="000A7D52" w:rsidP="002A020B">
      <w:pPr>
        <w:pStyle w:val="15"/>
        <w:tabs>
          <w:tab w:val="clear" w:pos="851"/>
        </w:tabs>
        <w:autoSpaceDE w:val="0"/>
        <w:autoSpaceDN w:val="0"/>
        <w:adjustRightInd w:val="0"/>
        <w:ind w:firstLine="709"/>
        <w:rPr>
          <w:szCs w:val="28"/>
        </w:rPr>
      </w:pPr>
      <w:r w:rsidRPr="002A020B">
        <w:rPr>
          <w:szCs w:val="28"/>
        </w:rPr>
        <w:t>Инуж=0,26</w:t>
      </w:r>
      <w:r w:rsidR="001B1C5C" w:rsidRPr="002A020B">
        <w:rPr>
          <w:szCs w:val="28"/>
        </w:rPr>
        <w:t>·</w:t>
      </w:r>
      <w:r w:rsidRPr="002A020B">
        <w:rPr>
          <w:szCs w:val="28"/>
        </w:rPr>
        <w:t>(</w:t>
      </w:r>
      <w:r w:rsidR="001B1C5C" w:rsidRPr="002A020B">
        <w:rPr>
          <w:szCs w:val="28"/>
        </w:rPr>
        <w:t>2730</w:t>
      </w:r>
      <w:r w:rsidRPr="002A020B">
        <w:rPr>
          <w:szCs w:val="28"/>
        </w:rPr>
        <w:t>+</w:t>
      </w:r>
      <w:r w:rsidR="001B1C5C" w:rsidRPr="002A020B">
        <w:rPr>
          <w:szCs w:val="28"/>
        </w:rPr>
        <w:t>273)=780,78</w:t>
      </w:r>
      <w:r w:rsidRPr="002A020B">
        <w:rPr>
          <w:szCs w:val="28"/>
        </w:rPr>
        <w:t>руб.</w:t>
      </w:r>
    </w:p>
    <w:p w:rsidR="000A7D52" w:rsidRPr="002A020B" w:rsidRDefault="000A7D5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Рассчитаем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накладные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расходы.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Норматив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накладные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расходы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составляет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110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200%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суммы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основной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заработной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платы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разработчиков.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Допустим,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что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накладные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расходы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составят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130%.</w:t>
      </w:r>
    </w:p>
    <w:p w:rsidR="000A7D52" w:rsidRPr="002A020B" w:rsidRDefault="001B1C5C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Инак=1,3·2730</w:t>
      </w:r>
      <w:r w:rsidR="000A7D52" w:rsidRPr="002A020B">
        <w:rPr>
          <w:sz w:val="28"/>
          <w:szCs w:val="28"/>
        </w:rPr>
        <w:t>=</w:t>
      </w:r>
      <w:r w:rsidRPr="002A020B">
        <w:rPr>
          <w:sz w:val="28"/>
          <w:szCs w:val="28"/>
        </w:rPr>
        <w:t>3549</w:t>
      </w:r>
      <w:r w:rsidR="000A7D52" w:rsidRPr="002A020B">
        <w:rPr>
          <w:sz w:val="28"/>
          <w:szCs w:val="28"/>
        </w:rPr>
        <w:t>руб.</w:t>
      </w:r>
    </w:p>
    <w:p w:rsidR="000A7D52" w:rsidRPr="002A020B" w:rsidRDefault="000A7D5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Таблица</w:t>
      </w:r>
      <w:r w:rsidR="002A020B">
        <w:rPr>
          <w:sz w:val="28"/>
          <w:szCs w:val="28"/>
        </w:rPr>
        <w:t xml:space="preserve"> </w:t>
      </w:r>
      <w:r w:rsidR="00E95754" w:rsidRPr="002A020B">
        <w:rPr>
          <w:sz w:val="28"/>
          <w:szCs w:val="28"/>
        </w:rPr>
        <w:t>2</w:t>
      </w:r>
      <w:r w:rsidR="002A020B">
        <w:rPr>
          <w:sz w:val="28"/>
          <w:szCs w:val="28"/>
        </w:rPr>
        <w:t xml:space="preserve"> </w:t>
      </w:r>
    </w:p>
    <w:p w:rsidR="000A7D52" w:rsidRDefault="000A7D5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Затраты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техническую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подготовку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производства</w:t>
      </w:r>
    </w:p>
    <w:p w:rsidR="00E70C37" w:rsidRPr="002A020B" w:rsidRDefault="00E70C37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0"/>
        <w:gridCol w:w="1620"/>
      </w:tblGrid>
      <w:tr w:rsidR="000A7D52" w:rsidRPr="002A020B" w:rsidTr="00E70C37">
        <w:trPr>
          <w:trHeight w:val="257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Вид</w:t>
            </w:r>
            <w:r w:rsidR="002A020B" w:rsidRPr="00E70C37">
              <w:t xml:space="preserve"> </w:t>
            </w:r>
            <w:r w:rsidRPr="00E70C37">
              <w:t>затрат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Сумма,</w:t>
            </w:r>
            <w:r w:rsidR="002A020B" w:rsidRPr="00E70C37">
              <w:t xml:space="preserve"> </w:t>
            </w:r>
            <w:r w:rsidRPr="00E70C37">
              <w:t>руб.</w:t>
            </w:r>
          </w:p>
        </w:tc>
      </w:tr>
      <w:tr w:rsidR="000A7D52" w:rsidRPr="002A020B">
        <w:trPr>
          <w:trHeight w:val="302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Основная</w:t>
            </w:r>
            <w:r w:rsidR="002A020B" w:rsidRPr="00E70C37">
              <w:t xml:space="preserve"> </w:t>
            </w:r>
            <w:r w:rsidRPr="00E70C37">
              <w:t>заработная</w:t>
            </w:r>
            <w:r w:rsidR="002A020B" w:rsidRPr="00E70C37">
              <w:t xml:space="preserve"> </w:t>
            </w:r>
            <w:r w:rsidRPr="00E70C37">
              <w:t>плата</w:t>
            </w:r>
            <w:r w:rsidR="002A020B" w:rsidRPr="00E70C37">
              <w:t xml:space="preserve"> </w:t>
            </w:r>
            <w:r w:rsidRPr="00E70C37">
              <w:t>(ОЗП)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1B1C5C" w:rsidP="00E70C37">
            <w:pPr>
              <w:pStyle w:val="Oaio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70C37">
              <w:rPr>
                <w:sz w:val="20"/>
              </w:rPr>
              <w:t>2730</w:t>
            </w:r>
          </w:p>
        </w:tc>
      </w:tr>
      <w:tr w:rsidR="000A7D52" w:rsidRPr="002A020B">
        <w:trPr>
          <w:trHeight w:val="31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Дополнительная</w:t>
            </w:r>
            <w:r w:rsidR="002A020B" w:rsidRPr="00E70C37">
              <w:t xml:space="preserve"> </w:t>
            </w:r>
            <w:r w:rsidRPr="00E70C37">
              <w:t>ЗП</w:t>
            </w:r>
            <w:r w:rsidR="002A020B" w:rsidRPr="00E70C37">
              <w:t xml:space="preserve"> </w:t>
            </w:r>
            <w:r w:rsidRPr="00E70C37">
              <w:t>(ДЗП)</w:t>
            </w:r>
            <w:r w:rsidR="002A020B" w:rsidRPr="00E70C37">
              <w:t xml:space="preserve"> </w:t>
            </w:r>
            <w:r w:rsidRPr="00E70C37">
              <w:t>разработчиков</w:t>
            </w:r>
            <w:r w:rsidR="002A020B" w:rsidRPr="00E70C37">
              <w:t xml:space="preserve"> </w:t>
            </w:r>
            <w:r w:rsidRPr="00E70C37">
              <w:t>–10%</w:t>
            </w:r>
            <w:r w:rsidR="002A020B" w:rsidRPr="00E70C37">
              <w:t xml:space="preserve"> </w:t>
            </w:r>
            <w:r w:rsidRPr="00E70C37">
              <w:t>от</w:t>
            </w:r>
            <w:r w:rsidR="002A020B" w:rsidRPr="00E70C37">
              <w:t xml:space="preserve"> </w:t>
            </w:r>
            <w:r w:rsidRPr="00E70C37">
              <w:t>основной</w:t>
            </w:r>
            <w:r w:rsidR="002A020B" w:rsidRPr="00E70C37">
              <w:t xml:space="preserve"> </w:t>
            </w:r>
            <w:r w:rsidRPr="00E70C37">
              <w:t>ЗП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1B1C5C" w:rsidP="00E70C37">
            <w:pPr>
              <w:pStyle w:val="Oaio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70C37">
              <w:rPr>
                <w:sz w:val="20"/>
              </w:rPr>
              <w:t>273</w:t>
            </w:r>
          </w:p>
        </w:tc>
      </w:tr>
      <w:tr w:rsidR="000A7D52" w:rsidRPr="002A020B">
        <w:trPr>
          <w:trHeight w:val="31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Отчисления</w:t>
            </w:r>
            <w:r w:rsidR="002A020B" w:rsidRPr="00E70C37">
              <w:t xml:space="preserve"> </w:t>
            </w:r>
            <w:r w:rsidRPr="00E70C37">
              <w:t>на</w:t>
            </w:r>
            <w:r w:rsidR="002A020B" w:rsidRPr="00E70C37">
              <w:t xml:space="preserve"> </w:t>
            </w:r>
            <w:r w:rsidRPr="00E70C37">
              <w:t>социальные</w:t>
            </w:r>
            <w:r w:rsidR="002A020B" w:rsidRPr="00E70C37">
              <w:t xml:space="preserve"> </w:t>
            </w:r>
            <w:r w:rsidRPr="00E70C37">
              <w:t>нужды</w:t>
            </w:r>
            <w:r w:rsidR="002A020B" w:rsidRPr="00E70C37">
              <w:t xml:space="preserve"> </w:t>
            </w:r>
            <w:r w:rsidRPr="00E70C37">
              <w:t>-</w:t>
            </w:r>
            <w:r w:rsidR="002A020B" w:rsidRPr="00E70C37">
              <w:t xml:space="preserve"> </w:t>
            </w:r>
            <w:r w:rsidRPr="00E70C37">
              <w:t>26%</w:t>
            </w:r>
            <w:r w:rsidR="002A020B" w:rsidRPr="00E70C37">
              <w:t xml:space="preserve"> </w:t>
            </w:r>
            <w:r w:rsidRPr="00E70C37">
              <w:t>от</w:t>
            </w:r>
            <w:r w:rsidR="002A020B" w:rsidRPr="00E70C37">
              <w:t xml:space="preserve"> </w:t>
            </w:r>
            <w:r w:rsidRPr="00E70C37">
              <w:t>ОЗП+ДЗП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1B1C5C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780,78</w:t>
            </w:r>
          </w:p>
        </w:tc>
      </w:tr>
      <w:tr w:rsidR="000A7D52" w:rsidRPr="002A020B">
        <w:trPr>
          <w:trHeight w:val="259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Накладные</w:t>
            </w:r>
            <w:r w:rsidR="002A020B" w:rsidRPr="00E70C37">
              <w:t xml:space="preserve"> </w:t>
            </w:r>
            <w:r w:rsidRPr="00E70C37">
              <w:t>расходы</w:t>
            </w:r>
            <w:r w:rsidR="002A020B" w:rsidRPr="00E70C37">
              <w:t xml:space="preserve"> </w:t>
            </w:r>
            <w:r w:rsidRPr="00E70C37">
              <w:t>(Н)</w:t>
            </w:r>
            <w:r w:rsidR="002A020B" w:rsidRPr="00E70C37">
              <w:t xml:space="preserve"> </w:t>
            </w:r>
            <w:r w:rsidRPr="00E70C37">
              <w:t>-</w:t>
            </w:r>
            <w:r w:rsidR="002A020B" w:rsidRPr="00E70C37">
              <w:t xml:space="preserve"> </w:t>
            </w:r>
            <w:r w:rsidRPr="00E70C37">
              <w:t>130%</w:t>
            </w:r>
            <w:r w:rsidR="002A020B" w:rsidRPr="00E70C37">
              <w:t xml:space="preserve"> </w:t>
            </w:r>
            <w:r w:rsidRPr="00E70C37">
              <w:t>от</w:t>
            </w:r>
            <w:r w:rsidR="002A020B" w:rsidRPr="00E70C37">
              <w:t xml:space="preserve"> </w:t>
            </w:r>
            <w:r w:rsidRPr="00E70C37">
              <w:t>основной</w:t>
            </w:r>
            <w:r w:rsidR="002A020B" w:rsidRPr="00E70C37">
              <w:t xml:space="preserve"> </w:t>
            </w:r>
            <w:r w:rsidRPr="00E70C37">
              <w:t>ЗП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1B1C5C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3549</w:t>
            </w:r>
          </w:p>
        </w:tc>
      </w:tr>
      <w:tr w:rsidR="000A7D52" w:rsidRPr="002A020B">
        <w:trPr>
          <w:trHeight w:val="262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D52" w:rsidRPr="00E70C37" w:rsidRDefault="000A7D52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ИТОГО</w:t>
            </w:r>
            <w:r w:rsidR="002A020B" w:rsidRPr="00E70C37">
              <w:t xml:space="preserve"> </w:t>
            </w:r>
            <w:r w:rsidRPr="00E70C37">
              <w:t>(</w:t>
            </w:r>
            <w:r w:rsidR="006B2646" w:rsidRPr="00E70C37">
              <w:object w:dxaOrig="580" w:dyaOrig="380">
                <v:shape id="_x0000_i1062" type="#_x0000_t75" style="width:29.25pt;height:18.75pt" o:ole="" fillcolor="window">
                  <v:imagedata r:id="rId70" o:title=""/>
                </v:shape>
                <o:OLEObject Type="Embed" ProgID="Equation.3" ShapeID="_x0000_i1062" DrawAspect="Content" ObjectID="_1461341375" r:id="rId71"/>
              </w:object>
            </w:r>
            <w:r w:rsidRPr="00E70C37">
              <w:t>):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52" w:rsidRPr="00E70C37" w:rsidRDefault="001B1C5C" w:rsidP="00E70C3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70C37">
              <w:t>7332,78</w:t>
            </w:r>
          </w:p>
        </w:tc>
      </w:tr>
    </w:tbl>
    <w:p w:rsidR="00752D30" w:rsidRPr="002A020B" w:rsidRDefault="00752D30" w:rsidP="002A020B">
      <w:pPr>
        <w:pStyle w:val="15"/>
        <w:ind w:firstLine="709"/>
        <w:rPr>
          <w:szCs w:val="28"/>
        </w:rPr>
      </w:pPr>
    </w:p>
    <w:p w:rsidR="000A7D52" w:rsidRPr="002A020B" w:rsidRDefault="000A7D52" w:rsidP="002A020B">
      <w:pPr>
        <w:pStyle w:val="15"/>
        <w:ind w:firstLine="709"/>
        <w:rPr>
          <w:szCs w:val="28"/>
        </w:rPr>
      </w:pP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видно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таблицы</w:t>
      </w:r>
      <w:r w:rsidR="002A020B">
        <w:rPr>
          <w:szCs w:val="28"/>
        </w:rPr>
        <w:t xml:space="preserve"> </w:t>
      </w:r>
      <w:r w:rsidR="00E95754" w:rsidRPr="002A020B">
        <w:rPr>
          <w:szCs w:val="28"/>
        </w:rPr>
        <w:t>2</w:t>
      </w:r>
      <w:r w:rsidRPr="002A020B">
        <w:rPr>
          <w:szCs w:val="28"/>
        </w:rPr>
        <w:t>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затраты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техническую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подготовку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производства</w:t>
      </w:r>
      <w:r w:rsidR="002A020B">
        <w:rPr>
          <w:szCs w:val="28"/>
        </w:rPr>
        <w:t xml:space="preserve"> </w:t>
      </w:r>
      <w:r w:rsidR="006B2646" w:rsidRPr="002A020B">
        <w:rPr>
          <w:szCs w:val="28"/>
        </w:rPr>
        <w:object w:dxaOrig="580" w:dyaOrig="380">
          <v:shape id="_x0000_i1063" type="#_x0000_t75" style="width:29.25pt;height:18.75pt" o:ole="" fillcolor="window">
            <v:imagedata r:id="rId70" o:title=""/>
          </v:shape>
          <o:OLEObject Type="Embed" ProgID="Equation.3" ShapeID="_x0000_i1063" DrawAspect="Content" ObjectID="_1461341376" r:id="rId72"/>
        </w:object>
      </w:r>
      <w:r w:rsidR="002A020B">
        <w:rPr>
          <w:szCs w:val="28"/>
        </w:rPr>
        <w:t xml:space="preserve"> </w:t>
      </w:r>
      <w:r w:rsidRPr="002A020B">
        <w:rPr>
          <w:szCs w:val="28"/>
        </w:rPr>
        <w:t>составляют</w:t>
      </w:r>
      <w:r w:rsidR="002A020B">
        <w:rPr>
          <w:szCs w:val="28"/>
        </w:rPr>
        <w:t xml:space="preserve"> </w:t>
      </w:r>
      <w:r w:rsidR="001B1C5C" w:rsidRPr="002A020B">
        <w:rPr>
          <w:szCs w:val="28"/>
        </w:rPr>
        <w:t>7332,78</w:t>
      </w:r>
      <w:r w:rsidRPr="002A020B">
        <w:rPr>
          <w:szCs w:val="28"/>
        </w:rPr>
        <w:t>рублей.</w:t>
      </w:r>
      <w:r w:rsidR="002A020B">
        <w:rPr>
          <w:szCs w:val="28"/>
        </w:rPr>
        <w:t xml:space="preserve"> </w:t>
      </w:r>
    </w:p>
    <w:p w:rsidR="00C63F97" w:rsidRPr="002A020B" w:rsidRDefault="00E70C37" w:rsidP="00E70C37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212" w:name="_Toc515047094"/>
      <w:bookmarkStart w:id="213" w:name="_Toc515213325"/>
      <w:bookmarkStart w:id="214" w:name="_Toc515213728"/>
      <w:bookmarkStart w:id="215" w:name="_Toc515213775"/>
      <w:bookmarkStart w:id="216" w:name="_Toc515213821"/>
      <w:bookmarkStart w:id="217" w:name="_Toc515213877"/>
      <w:bookmarkStart w:id="218" w:name="_Toc73081226"/>
      <w:bookmarkStart w:id="219" w:name="_Toc73081323"/>
      <w:bookmarkStart w:id="220" w:name="_Toc73081489"/>
      <w:r>
        <w:rPr>
          <w:sz w:val="28"/>
          <w:szCs w:val="28"/>
        </w:rPr>
        <w:br w:type="page"/>
      </w:r>
      <w:bookmarkStart w:id="221" w:name="_Toc166580983"/>
      <w:bookmarkStart w:id="222" w:name="_Toc166581018"/>
      <w:bookmarkStart w:id="223" w:name="_Toc166581380"/>
      <w:bookmarkStart w:id="224" w:name="_Toc166581693"/>
      <w:bookmarkStart w:id="225" w:name="_Toc166932721"/>
      <w:bookmarkStart w:id="226" w:name="_Toc167080197"/>
      <w:bookmarkStart w:id="227" w:name="_Toc167080461"/>
      <w:bookmarkStart w:id="228" w:name="_Toc168372269"/>
      <w:bookmarkStart w:id="229" w:name="_Toc168372466"/>
      <w:bookmarkStart w:id="230" w:name="_Toc168552420"/>
      <w:bookmarkStart w:id="231" w:name="_Toc168811248"/>
      <w:bookmarkStart w:id="232" w:name="_Toc168822103"/>
      <w:bookmarkStart w:id="233" w:name="_Toc200641217"/>
      <w:bookmarkStart w:id="234" w:name="_Toc201526749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="00C63F97" w:rsidRPr="002A020B">
        <w:rPr>
          <w:b/>
          <w:sz w:val="28"/>
          <w:szCs w:val="28"/>
        </w:rPr>
        <w:t>ЗАКЛЮЧЕНИЕ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2809C2" w:rsidRPr="002A020B" w:rsidRDefault="002809C2" w:rsidP="002A020B">
      <w:pPr>
        <w:pStyle w:val="21"/>
        <w:spacing w:line="360" w:lineRule="auto"/>
        <w:ind w:firstLine="709"/>
        <w:jc w:val="both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над</w:t>
      </w:r>
      <w:r w:rsidR="002A020B">
        <w:rPr>
          <w:szCs w:val="28"/>
        </w:rPr>
        <w:t xml:space="preserve"> </w:t>
      </w:r>
      <w:r w:rsidR="00FB1299" w:rsidRPr="002A020B">
        <w:rPr>
          <w:szCs w:val="28"/>
        </w:rPr>
        <w:t>бакалаврским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проектом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произведен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обзор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литературы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поиска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существующих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патентный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поиск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осуществляющих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признаков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Оказалось,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предложенный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базирующийся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обработке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временной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области,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сегодняшний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день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имеет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аналогов.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предложенного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представление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модели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аддитивной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форме,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спектрального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мультипликативной.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объясняет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Тейлора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разложении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фазовой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функции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компоненты,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ряда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Фурье.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Характерной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особенностью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данного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является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выделение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скорости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изменения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частоты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как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информативного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параметра.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Ранее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одном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методе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этого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проводилось.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впервые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получена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огибающая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ее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спектральный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анализ.</w:t>
      </w:r>
    </w:p>
    <w:p w:rsidR="002809C2" w:rsidRPr="002A020B" w:rsidRDefault="002809C2" w:rsidP="002A020B">
      <w:pPr>
        <w:pStyle w:val="21"/>
        <w:spacing w:line="360" w:lineRule="auto"/>
        <w:ind w:firstLine="709"/>
        <w:jc w:val="both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="00FB1299" w:rsidRPr="002A020B">
        <w:rPr>
          <w:szCs w:val="28"/>
        </w:rPr>
        <w:t>бакалаврской</w:t>
      </w:r>
      <w:r w:rsidR="002A020B">
        <w:rPr>
          <w:szCs w:val="28"/>
        </w:rPr>
        <w:t xml:space="preserve"> </w:t>
      </w:r>
      <w:r w:rsidR="00FB1299" w:rsidRPr="002A020B">
        <w:rPr>
          <w:szCs w:val="28"/>
        </w:rPr>
        <w:t>работе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проводилось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моделирование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работы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ЭВМ.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Так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же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разработана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на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язык</w:t>
      </w:r>
      <w:r w:rsidR="00292BD2" w:rsidRPr="002A020B">
        <w:rPr>
          <w:szCs w:val="28"/>
        </w:rPr>
        <w:t>ах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программирования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высокого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уровня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</w:t>
      </w:r>
      <w:r w:rsidR="00292BD2" w:rsidRPr="002A020B">
        <w:rPr>
          <w:szCs w:val="28"/>
        </w:rPr>
        <w:t>#</w:t>
      </w:r>
      <w:r w:rsidR="007C5ED2" w:rsidRPr="002A020B">
        <w:rPr>
          <w:szCs w:val="28"/>
        </w:rPr>
        <w:t>.</w:t>
      </w:r>
      <w:r w:rsidR="007C5ED2" w:rsidRPr="002A020B">
        <w:rPr>
          <w:szCs w:val="28"/>
          <w:lang w:val="en-US"/>
        </w:rPr>
        <w:t>net</w:t>
      </w:r>
      <w:r w:rsidR="002A020B">
        <w:rPr>
          <w:szCs w:val="28"/>
        </w:rPr>
        <w:t xml:space="preserve"> </w:t>
      </w:r>
      <w:r w:rsidR="00292BD2"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="00292BD2" w:rsidRPr="002A020B">
        <w:rPr>
          <w:szCs w:val="28"/>
          <w:lang w:val="en-US"/>
        </w:rPr>
        <w:t>Matlab</w:t>
      </w:r>
      <w:r w:rsidR="00292BD2" w:rsidRPr="002A020B">
        <w:rPr>
          <w:szCs w:val="28"/>
        </w:rPr>
        <w:t>,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реализующая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изложенный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алгоритм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моделирования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сигналов.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Полученные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результаты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показали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возможность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использования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выделяемых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параметров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речевых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сигналов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для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распознавания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речи.</w:t>
      </w:r>
    </w:p>
    <w:p w:rsidR="002809C2" w:rsidRPr="002A020B" w:rsidRDefault="002809C2" w:rsidP="002A020B">
      <w:pPr>
        <w:pStyle w:val="21"/>
        <w:spacing w:line="360" w:lineRule="auto"/>
        <w:ind w:firstLine="709"/>
        <w:jc w:val="both"/>
        <w:rPr>
          <w:szCs w:val="28"/>
        </w:rPr>
      </w:pPr>
      <w:r w:rsidRPr="002A020B">
        <w:rPr>
          <w:szCs w:val="28"/>
        </w:rPr>
        <w:t>В</w:t>
      </w:r>
      <w:r w:rsidR="002A020B">
        <w:rPr>
          <w:szCs w:val="28"/>
        </w:rPr>
        <w:t xml:space="preserve"> </w:t>
      </w:r>
      <w:r w:rsidR="00FB1299" w:rsidRPr="002A020B">
        <w:rPr>
          <w:szCs w:val="28"/>
        </w:rPr>
        <w:t>бакалаврской</w:t>
      </w:r>
      <w:r w:rsidR="002A020B">
        <w:rPr>
          <w:szCs w:val="28"/>
        </w:rPr>
        <w:t xml:space="preserve"> </w:t>
      </w:r>
      <w:r w:rsidR="00FB1299" w:rsidRPr="002A020B">
        <w:rPr>
          <w:szCs w:val="28"/>
        </w:rPr>
        <w:t>работе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было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проведено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экономическое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обоснование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целесообразности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разработки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рассмотрены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вопросы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безопасности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экологичности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спроектированного</w:t>
      </w:r>
      <w:r w:rsidR="002A020B">
        <w:rPr>
          <w:szCs w:val="28"/>
        </w:rPr>
        <w:t xml:space="preserve"> </w:t>
      </w:r>
      <w:r w:rsidRPr="002A020B">
        <w:rPr>
          <w:szCs w:val="28"/>
        </w:rPr>
        <w:t>устройства.</w:t>
      </w:r>
    </w:p>
    <w:p w:rsidR="00C63F97" w:rsidRPr="00E70C37" w:rsidRDefault="00C63F97" w:rsidP="00E70C37">
      <w:pPr>
        <w:pStyle w:val="1"/>
        <w:spacing w:line="360" w:lineRule="auto"/>
        <w:ind w:firstLine="709"/>
        <w:rPr>
          <w:sz w:val="28"/>
          <w:szCs w:val="28"/>
        </w:rPr>
      </w:pPr>
      <w:r w:rsidRPr="002A020B">
        <w:rPr>
          <w:b w:val="0"/>
          <w:sz w:val="28"/>
          <w:szCs w:val="28"/>
          <w:lang w:val="ru-RU"/>
        </w:rPr>
        <w:br w:type="page"/>
      </w:r>
      <w:bookmarkStart w:id="235" w:name="_Toc166580984"/>
      <w:bookmarkStart w:id="236" w:name="_Toc166581019"/>
      <w:bookmarkStart w:id="237" w:name="_Toc166581381"/>
      <w:bookmarkStart w:id="238" w:name="_Toc166581694"/>
      <w:bookmarkStart w:id="239" w:name="_Toc166932722"/>
      <w:bookmarkStart w:id="240" w:name="_Toc167080198"/>
      <w:bookmarkStart w:id="241" w:name="_Toc167080462"/>
      <w:bookmarkStart w:id="242" w:name="_Toc168372270"/>
      <w:bookmarkStart w:id="243" w:name="_Toc168372467"/>
      <w:bookmarkStart w:id="244" w:name="_Toc168552421"/>
      <w:bookmarkStart w:id="245" w:name="_Toc168811249"/>
      <w:bookmarkStart w:id="246" w:name="_Toc168822104"/>
      <w:bookmarkStart w:id="247" w:name="_Toc200641218"/>
      <w:bookmarkStart w:id="248" w:name="_Toc201526750"/>
      <w:r w:rsidRPr="00E70C37">
        <w:rPr>
          <w:sz w:val="28"/>
          <w:szCs w:val="28"/>
        </w:rPr>
        <w:t>СПИСОК</w:t>
      </w:r>
      <w:r w:rsidR="002A020B" w:rsidRPr="00E70C37">
        <w:rPr>
          <w:sz w:val="28"/>
          <w:szCs w:val="28"/>
        </w:rPr>
        <w:t xml:space="preserve"> </w:t>
      </w:r>
      <w:r w:rsidRPr="00E70C37">
        <w:rPr>
          <w:sz w:val="28"/>
          <w:szCs w:val="28"/>
        </w:rPr>
        <w:t>ИСПОЛЬЗОВАННЫХ</w:t>
      </w:r>
      <w:r w:rsidR="002A020B" w:rsidRPr="00E70C37">
        <w:rPr>
          <w:sz w:val="28"/>
          <w:szCs w:val="28"/>
        </w:rPr>
        <w:t xml:space="preserve"> </w:t>
      </w:r>
      <w:r w:rsidRPr="00E70C37">
        <w:rPr>
          <w:sz w:val="28"/>
          <w:szCs w:val="28"/>
        </w:rPr>
        <w:t>ИСТОЧНИКОВ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Искусственный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интеллект.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общения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экспер</w:t>
      </w:r>
      <w:r w:rsidRPr="002A020B">
        <w:rPr>
          <w:sz w:val="28"/>
          <w:szCs w:val="28"/>
        </w:rPr>
        <w:tab/>
        <w:t>тные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системы.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/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ред.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Э.В.Попова.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Радио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1990.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461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Оппенгейн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А.В.,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Шафер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Р.В.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Радио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1979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.,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347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Рабинер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Л.Р.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Шафер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Р.В.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сигналов,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Радио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1981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.,</w:t>
      </w:r>
      <w:r w:rsidR="002A020B">
        <w:rPr>
          <w:noProof/>
          <w:sz w:val="28"/>
          <w:szCs w:val="28"/>
        </w:rPr>
        <w:t xml:space="preserve"> </w:t>
      </w:r>
      <w:r w:rsidRPr="002A020B">
        <w:rPr>
          <w:noProof/>
          <w:sz w:val="28"/>
          <w:szCs w:val="28"/>
        </w:rPr>
        <w:t>258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Литюк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В.И.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Методическое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пособие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№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2231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3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расчета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проектирование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цифровых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многопроцессорных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устройств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обработки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радиосигналов»,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Таганрог,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1995,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48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Кузнецов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Отт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Автоматический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синтез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Таллинн: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Валгус,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1989.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135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Методы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автоматического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распознавания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/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Под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ред.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У.Ли.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Мир,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1983.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716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Зиндер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Л.Р.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фонетика.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Высшая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школа,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1979.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312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Златоустова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Л.В.,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Потапова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Р.К.,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Трунин-Донской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В.Н.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Общая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прикладная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фонетика.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МГУ,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1986.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304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Линдсей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П.,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Нордман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Д.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Переработка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информации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человека.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Мир,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1974.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550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Потапова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Р.К.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Речевое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управление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роботом.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М.: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Радио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связь,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1989.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-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248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Бакаева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Системный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анализ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безопасности: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Методическая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разработка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самостоятельной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работе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курсу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«Безопасность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жизнедеятельности».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Таганрог: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ТРТУ,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1995,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Бакаева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Т.Н.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Безопасность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жизнедеятельности.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Часть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Безопасность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условиях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производства: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Учебное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пособие.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Таганрог: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ТРТУ,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1997,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318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2A020B" w:rsidRDefault="00C63F97" w:rsidP="002A020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A020B">
        <w:rPr>
          <w:sz w:val="28"/>
          <w:szCs w:val="28"/>
        </w:rPr>
        <w:t>Фрумкин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Г.А.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«Расчет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и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конструирование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РЭА»,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Москва: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Высшая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школа,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1997,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289</w:t>
      </w:r>
      <w:r w:rsidR="002A020B">
        <w:rPr>
          <w:sz w:val="28"/>
          <w:szCs w:val="28"/>
        </w:rPr>
        <w:t xml:space="preserve"> </w:t>
      </w:r>
      <w:r w:rsidRPr="002A020B">
        <w:rPr>
          <w:sz w:val="28"/>
          <w:szCs w:val="28"/>
        </w:rPr>
        <w:t>с.</w:t>
      </w:r>
    </w:p>
    <w:p w:rsidR="00C63F97" w:rsidRPr="00E70C37" w:rsidRDefault="00096505" w:rsidP="00E70C37">
      <w:pPr>
        <w:pStyle w:val="1"/>
        <w:spacing w:line="360" w:lineRule="auto"/>
        <w:ind w:firstLine="709"/>
        <w:rPr>
          <w:sz w:val="28"/>
          <w:szCs w:val="28"/>
          <w:lang w:val="ru-RU"/>
        </w:rPr>
      </w:pPr>
      <w:bookmarkStart w:id="249" w:name="_Toc201526751"/>
      <w:bookmarkStart w:id="250" w:name="_Toc168811250"/>
      <w:bookmarkStart w:id="251" w:name="_Toc168822105"/>
      <w:bookmarkStart w:id="252" w:name="_Toc200641219"/>
      <w:r w:rsidRPr="00E70C37">
        <w:rPr>
          <w:sz w:val="28"/>
          <w:szCs w:val="28"/>
          <w:lang w:val="ru-RU"/>
        </w:rPr>
        <w:t>Приложение</w:t>
      </w:r>
      <w:bookmarkEnd w:id="249"/>
      <w:bookmarkEnd w:id="250"/>
      <w:bookmarkEnd w:id="251"/>
      <w:bookmarkEnd w:id="252"/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</w:rPr>
      </w:pPr>
    </w:p>
    <w:p w:rsidR="00C63F97" w:rsidRPr="002A020B" w:rsidRDefault="003A3AA2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020B">
        <w:rPr>
          <w:bCs/>
          <w:sz w:val="28"/>
          <w:szCs w:val="28"/>
        </w:rPr>
        <w:t>1.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Листинг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</w:rPr>
        <w:t>–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  <w:lang w:val="en-US"/>
        </w:rPr>
        <w:t>Speech</w:t>
      </w:r>
      <w:r w:rsidR="002A020B">
        <w:rPr>
          <w:bCs/>
          <w:sz w:val="28"/>
          <w:szCs w:val="28"/>
        </w:rPr>
        <w:t xml:space="preserve"> </w:t>
      </w:r>
      <w:r w:rsidRPr="002A020B">
        <w:rPr>
          <w:bCs/>
          <w:sz w:val="28"/>
          <w:szCs w:val="28"/>
          <w:lang w:val="en-US"/>
        </w:rPr>
        <w:t>Recognition</w:t>
      </w:r>
    </w:p>
    <w:p w:rsidR="003A3AA2" w:rsidRPr="002A020B" w:rsidRDefault="003A3AA2" w:rsidP="002A02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020B">
        <w:rPr>
          <w:bCs/>
          <w:sz w:val="28"/>
          <w:szCs w:val="28"/>
        </w:rPr>
        <w:t>1.1)</w:t>
      </w:r>
      <w:r w:rsidR="002A020B">
        <w:rPr>
          <w:bCs/>
          <w:sz w:val="28"/>
        </w:rPr>
        <w:t xml:space="preserve"> </w:t>
      </w:r>
      <w:r w:rsidRPr="002A020B">
        <w:rPr>
          <w:bCs/>
          <w:sz w:val="28"/>
          <w:szCs w:val="28"/>
          <w:lang w:val="en-US"/>
        </w:rPr>
        <w:t>WaveIn</w:t>
      </w:r>
      <w:r w:rsidRPr="002A020B">
        <w:rPr>
          <w:bCs/>
          <w:sz w:val="28"/>
          <w:szCs w:val="28"/>
        </w:rPr>
        <w:t>.</w:t>
      </w:r>
      <w:r w:rsidRPr="002A020B">
        <w:rPr>
          <w:bCs/>
          <w:sz w:val="28"/>
          <w:szCs w:val="28"/>
          <w:lang w:val="en-US"/>
        </w:rPr>
        <w:t>cs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Speech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recognition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=&gt;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operations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on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incoming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sound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signal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System.Threading;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System.Runtime.InteropServices;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namespace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SoundViewer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internal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class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WaveInHelper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static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Try(int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err)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(err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WaveNative.MMSYSERR_NOERROR)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throw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Exception(err.ToString());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delegate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BufferDoneEventHandler(IntPtr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data,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size);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internal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class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: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IDisposable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NextBuffer;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AutoResetEvent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m_RecordEvent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AutoResetEvent(false);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m_WaveIn;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WaveNative.WaveHdr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byte[]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m_HeaderData;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m_HeaderHandle;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m_HeaderDataHandle;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bool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m_Recording;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internal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static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WaveInProc(IntPtr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hdrvr,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uMsg,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dwUser,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WaveNative.WaveHdr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wavhdr,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dwParam2)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(uMsg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WaveNative.MM_WIM_DATA)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try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GCHandle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(GCHandle)wavhdr.dwUser;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(WaveInBuffer)h.Target;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buf.OnCompleted();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catch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WaveInBuffer(IntPtr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waveInHandle,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size)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m_WaveIn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waveInHandle;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m_HeaderHandle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GCHandle.Alloc(m_Header,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GCHandleType.Pinned);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m_Header.dwUser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(IntPtr)GCHandle.Alloc(this);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m_HeaderData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byte[size];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m_HeaderDataHandle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GCHandle.Alloc(m_HeaderData,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GCHandleType.Pinned);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m_Header.lpData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m_HeaderDataHandle.AddrOfPinnedObject();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m_Header.dwBufferLength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size;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WaveInHelper.Try(WaveNative.waveInPrepareHeader(m_WaveIn,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Marshal.SizeOf(m_Header)));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~WaveInBuffer()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Dispose();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Dispose()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(m_Header.lpData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WaveNative.waveInUnprepareHeader(m_WaveIn,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Marshal.SizeOf(m_Header));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m_HeaderHandle.Free();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m_Header.lpData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m_RecordEvent.Close();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(m_HeaderDataHandle.IsAllocated)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m_HeaderDataHandle.Free();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GC.SuppressFinalize(this);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Size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get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return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m_Header.dwBufferLength;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Data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get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return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m_Header.lpData;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bool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Record()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lock(this)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m_RecordEvent.Reset();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WaveNative.waveInAddBuffer(m_WaveIn,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Marshal.SizeOf(m_Header))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WaveNative.MMSYSERR_NOERROR;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return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m_Recording;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WaitFor()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(m_Recording)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m_RecordEvent.WaitOne();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else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Thread.Sleep(0);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OnCompleted()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m_RecordEvent.Set();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m_Recording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false;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class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WaveInRecorder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: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IDisposable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m_WaveIn;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linked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list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Thread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m_Thread;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BufferDoneEventHandler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m_DoneProc;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bool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m_Finished;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WaveNative.WaveDelegate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WaveNative.WaveDelegate(WaveInBuffer.WaveInProc);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static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DeviceCount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get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return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WaveNative.waveInGetNumDevs();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WaveInRecorder(int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device,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WaveFormat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format,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bufferSize,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bufferCount,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BufferDoneEventHandler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doneProc)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m_DoneProc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doneProc;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WaveInHelper.Try(WaveNative.waveInOpen(out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device,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format,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m_BufferProc,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0,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WaveNative.CALLBACK_FUNCTION));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AllocateBuffers(bufferSize,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bufferCount);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for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0;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&lt;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bufferCount;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SelectNextBuffer();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m_CurrentBuffer.Record();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WaveInHelper.Try(WaveNative.waveInStart(m_WaveIn));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Thread(new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ThreadStart(ThreadProc));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m_Thread.Start();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~WaveInRecorder()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Dispose();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public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Dispose()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(m_Thread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try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m_Finished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true;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(m_WaveIn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WaveNative.waveInReset(m_WaveIn);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WaitForAllBuffers();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m_Thread.Join();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m_DoneProc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FreeBuffers();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(m_WaveIn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WaveNative.waveInClose(m_WaveIn);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finally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m_WaveIn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GC.SuppressFinalize(this);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ThreadProc()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while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(!m_Finished)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Advance();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(m_DoneProc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&amp;&amp;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!m_Finished)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m_DoneProc(m_CurrentBuffer.Data,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m_CurrentBuffer.Size);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m_CurrentBuffer.Record();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AllocateBuffers(int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bufferSize,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bufferCount)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FreeBuffers();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(bufferCount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&gt;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0)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m_Buffers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WaveInBuffer(m_WaveIn,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bufferSize);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Prev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try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for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1;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&lt;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bufferCount;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WaveInBuffer(m_WaveIn,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bufferSize);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Prev.NextBuffer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Prev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finally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Prev.NextBuffer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FreeBuffers()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m_CurrentBuffer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(m_Buffers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First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m_Buffers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Current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First;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do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Next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Current.NextBuffer;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Current.Dispose();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Current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Next;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while(Current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First);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Advance()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SelectNextBuffer();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m_CurrentBuffer.WaitFor();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SelectNextBuffer()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m_CurrentBuffer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?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: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m_CurrentBuffer.NextBuffer;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void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WaitForAllBuffers()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WaveInBuffer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while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(Buf.NextBuffer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m_Buffers)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Buf.WaitFor();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Buf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Buf.NextBuffer;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3A3AA2" w:rsidRPr="002A020B" w:rsidRDefault="003A3AA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3F97" w:rsidRPr="002A020B" w:rsidRDefault="00A02523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1.2)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WaveOut.cs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Speech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recognition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=&gt;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show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graph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on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screen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System.Threading;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System.Runtime.InteropServices;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namespace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SoundViewer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internal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class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WaveOutHelper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static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Try(int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err)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(err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WaveNative.MMSYSERR_NOERROR)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throw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Exception(err.ToString());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delegate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BufferFillEventHandler(IntPtr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data,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size);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internal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class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: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IDisposable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NextBuffer;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AutoResetEvent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m_PlayEvent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AutoResetEvent(false);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m_WaveOut;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WaveNative.WaveHdr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byte[]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m_HeaderHandle;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m_HeaderDataHandle;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m_Playing;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internal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static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WaveOutProc(IntPtr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hdrvr,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uMsg,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dwUser,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WaveNative.WaveHdr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wavhdr,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dwParam2)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(uMsg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WaveNative.MM_WOM_DONE)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try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(GCHandle)wavhdr.dwUser;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(WaveOutBuffer)h.Target;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buf.OnCompleted();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catch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WaveOutBuffer(IntPtr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waveOutHandle,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size)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m_WaveOut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waveOutHandle;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m_HeaderHandle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GCHandle.Alloc(m_Header,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GCHandleType.Pinned);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m_Header.dwUser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(IntPtr)GCHandle.Alloc(this);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byte[size];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m_HeaderDataHandle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GCHandle.Alloc(m_HeaderData,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GCHandleType.Pinned);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m_Header.lpData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m_HeaderDataHandle.AddrOfPinnedObject();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m_Header.dwBufferLength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size;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WaveOutHelper.Try(WaveNative.waveOutPrepareHeader(m_WaveOut,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Marshal.SizeOf(m_Header)));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~WaveOutBuffer()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Dispose();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Dispose()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(m_Header.lpData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WaveNative.waveOutUnprepareHeader(m_WaveOut,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Marshal.SizeOf(m_Header));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m_HeaderHandle.Free();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m_Header.lpData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IntPtr.Zero;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m_PlayEvent.Close();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(m_HeaderDataHandle.IsAllocated)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m_HeaderDataHandle.Free();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GC.SuppressFinalize(this);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Size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get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m_Header.dwBufferLength;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Data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get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m_Header.lpData;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Play()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lock(this)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m_PlayEvent.Reset();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WaveNative.waveOutWrite(m_WaveOut,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m_Header,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Marshal.SizeOf(m_Header))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WaveNative.MMSYSERR_NOERROR;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m_Playing;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WaitFor()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(m_Playing)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m_PlayEvent.WaitOne();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else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Thread.Sleep(0);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OnCompleted()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m_PlayEvent.Set();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m_Playing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false;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class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WaveOutPlayer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: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IDisposable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IntPtr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m_WaveOut;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linked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list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Thread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m_Thread;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BufferFillEventHandler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m_FillProc;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bool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m_Finished;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private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byte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m_zero;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WaveNative.WaveDelegate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m_BufferProc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WaveNative.WaveDelegate(WaveOutBuffer.WaveOutProc);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static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DeviceCount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get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WaveNative.waveOutGetNumDevs();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WaveOutPlayer(int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device,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WaveFormat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format,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bufferSize,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bufferCount,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BufferFillEventHandler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fillProc)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m_zero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format.wBitsPerSample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8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?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(byte)128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: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(byte)0;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m_FillProc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fillProc;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WaveOutHelper.Try(WaveNative.waveOutOpen(out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device,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format,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m_BufferProc,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WaveNative.CALLBACK_FUNCTION));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AllocateBuffers(bufferSize,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bufferCount);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m_Thread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Thread(new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ThreadStart(ThreadProc));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m_Thread.Start();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~WaveOutPlayer()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Dispose();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Dispose()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(m_Thread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null)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try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m_Finished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true;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(m_WaveOut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WaveNative.waveOutReset(m_WaveOut);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m_Thread.Join();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m_FillProc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FreeBuffers();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(m_WaveOut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WaveNative.waveOutClose(m_WaveOut);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finally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m_Thread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m_WaveOut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IntPtr.Zero;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GC.SuppressFinalize(this);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ThreadProc()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while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(!m_Finished)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Advance();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if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(m_FillProc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null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&amp;&amp;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!m_Finished)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m_FillProc(m_CurrentBuffer.Data,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m_CurrentBuffer.Size);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else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{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zero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out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buffer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byte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m_zero;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byte[]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new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byte[m_CurrentBuffer.Size];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for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(int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0;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&lt;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b.Length;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b[i]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Marshal.Copy(b,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0,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m_CurrentBuffer.Data,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b.Length);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m_CurrentBuffer.Play();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WaitForAllBuffers();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ab/>
      </w:r>
      <w:r w:rsidRPr="002A020B">
        <w:rPr>
          <w:rFonts w:cs="Courier New"/>
          <w:noProof/>
          <w:sz w:val="28"/>
          <w:szCs w:val="22"/>
          <w:lang w:val="en-US" w:bidi="mr-IN"/>
        </w:rPr>
        <w:tab/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AllocateBuffers(int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bufferSize,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bufferCount)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FreeBuffers();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(bufferCount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&gt;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0)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WaveOutBuffer(m_WaveOut,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bufferSize);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Prev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try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1;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bufferCount;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WaveOutBuffer(m_WaveOut,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bufferSize);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Prev.NextBuffer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Prev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finally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Prev.NextBuffer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FreeBuffers()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(m_Buffers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null)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First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null;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Current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First;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do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Next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Current.NextBuffer;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Current.Dispose();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Current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Next;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while(Current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First);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Advance()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null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?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: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m_CurrentBuffer.NextBuffer;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m_CurrentBuffer.WaitFor();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WaitForAllBuffers()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WaveOutBuffer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while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(Buf.NextBuffer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!=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m_Buffers)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Buf.WaitFor();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Buf.NextBuffer;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A02523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A02523" w:rsidRPr="002A020B" w:rsidRDefault="00A02523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63F97" w:rsidRPr="002A020B" w:rsidRDefault="007416B2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1.3)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SignalGenerator.cs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Speech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recognition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singal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generator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=&gt;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to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generate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various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signals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like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sawtooth…</w:t>
      </w:r>
    </w:p>
    <w:p w:rsidR="00A54CFD" w:rsidRPr="002A020B" w:rsidRDefault="00A54CF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System;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System.Collections.Generic;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System.Text;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namespace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SoundViewer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class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SignalGenerator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string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_waveForm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"Sine";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128.0;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44100;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5000.0;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_dcLevel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0.0;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_noise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0.0;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16384;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_addDCLevel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false;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_addNoise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false;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SignalGenerator()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SetWaveform(string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waveForm)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_waveForm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waveForm;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String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GetWaveform()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_waveForm;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SetAmplitude(double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amplitude)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amplitude;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GetAmplitude()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SetFrequency(double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frequency)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frequency;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GetFrequency()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SetSamplingRate(double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rate)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GetSamplingRate()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SetSamples(int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samples)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samples;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GetSamples()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SetDCLevel(double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dc)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_dcLevel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dc;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GetDCLevel()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_dcLevel;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SetNoise(double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noise)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_noise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noise;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GetNoise()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_noise;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SetDCLevelState(bool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dcstate)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_addDCLevel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dcstate;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IsDCLevel()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_addDCLevel;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SetNoiseState(bool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noisestate)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_addNoise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noisestate;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IsNoise()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_addNoise;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GenerateSignal()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double[_samples];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(_waveForm.Equals("Sine"))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theta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Math.PI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Math.Sin(i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theta);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(_waveForm.Equals("Cosine"))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theta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(double)Math.PI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Math.Cos(i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theta);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(_waveForm.Equals("Square"))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Math.Round(i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%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?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: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-_amplitude;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(_waveForm.Equals("Triangular"))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(int)Math.Round(i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(1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%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2))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ip);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(_waveForm.Equals("Sawtooth"))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q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_samplingRate;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2.0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(q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Math.Round(q));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(_addDCLevel)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+=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_dcLevel;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(_addNoise)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Random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Random();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_samples;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i++)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values[i]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+=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_noise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r.Next();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return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values;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7416B2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7416B2" w:rsidRPr="002A020B" w:rsidRDefault="007416B2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FF72E4" w:rsidRPr="002A020B" w:rsidRDefault="00FF72E4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3F97" w:rsidRPr="002A020B" w:rsidRDefault="00FF72E4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1.4)</w:t>
      </w:r>
      <w:r w:rsidR="002A020B">
        <w:rPr>
          <w:bCs/>
          <w:sz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AudioFrame.cs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Speech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recognition</w:t>
      </w:r>
    </w:p>
    <w:p w:rsidR="008D6770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//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audioframe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=&gt;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working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on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audio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8D6770" w:rsidRPr="002A020B">
        <w:rPr>
          <w:rFonts w:cs="Courier New"/>
          <w:noProof/>
          <w:sz w:val="28"/>
          <w:szCs w:val="22"/>
          <w:lang w:val="en-US" w:bidi="mr-IN"/>
        </w:rPr>
        <w:t>frame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System.Drawing;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using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System.Windows.Forms;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namespace</w:t>
      </w:r>
      <w:r w:rsidR="002A020B"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Pr="002A020B">
        <w:rPr>
          <w:rFonts w:cs="Courier New"/>
          <w:noProof/>
          <w:sz w:val="28"/>
          <w:szCs w:val="22"/>
          <w:lang w:val="en-US" w:bidi="mr-IN"/>
        </w:rPr>
        <w:t>SoundViewer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class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AudioFrame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Bitmap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Bitmap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_waveLeft;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_waveRight;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_fftLeft;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 w:rsidR="00235D2E" w:rsidRPr="002A020B">
        <w:rPr>
          <w:rFonts w:cs="Courier New"/>
          <w:noProof/>
          <w:sz w:val="28"/>
          <w:szCs w:val="22"/>
          <w:lang w:val="en-US" w:bidi="mr-IN"/>
        </w:rPr>
        <w:t>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235D2E" w:rsidRPr="002A020B">
        <w:rPr>
          <w:rFonts w:cs="Courier New"/>
          <w:noProof/>
          <w:sz w:val="28"/>
          <w:szCs w:val="22"/>
          <w:lang w:val="en-US" w:bidi="mr-IN"/>
        </w:rPr>
        <w:t>_f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tRight;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SignalGenerator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private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_isTest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false;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AudioFrame(bool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isTest)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_isTest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isTest;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&lt;summary&gt;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Process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16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sample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&lt;/summary&gt;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&lt;param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name="wave"&gt;&lt;/param&gt;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Process(ref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byte[]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wave)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double[wave.Length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4];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double[wave.Length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4];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(_isTest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false)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Split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out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channels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from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sample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wave.Length;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4)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_waveLeft[h]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(double)BitConverter.ToInt16(wave,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_waveRight[h]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(double)BitConverter.ToInt16(wave,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h++;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else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Generate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artificial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sample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testing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SignalGenerator();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_signalGenerator.SetWaveform("Sine");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_signalGenerator.SetSamplingRate(44100);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_signalGenerator.SetSamples(16384);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_signalGenerator.SetFrequency(5000);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_signalGenerator.GenerateSignal();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_signalGenerator.GenerateSignal();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Generate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domain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data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decibels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_fftLeft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FourierTransform.FFTDb(ref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_waveLeft);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_fftRight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FourierTransform.FFTDb(ref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_waveRight);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Render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time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domain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to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RenderTimeDomain(ref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Set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up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drawing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Bitmap(pictureBox.Width,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pictureBox.Height);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Graphics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Graphics.FromImage(_canvasTimeDomain);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SolidBrush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brush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System.Drawing.SolidBrush(Color.FromArgb(0,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System.Drawing.Pen(Color.WhiteSmoke);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Determine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channnel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boundries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_canvasTimeDomain.Width;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_canvasTimeDomain.Height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height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_canvasTimeDomain.Height;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center);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height;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channel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yCenterLeft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(leftBottom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yScaleLeft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0.5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(leftBottom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32768;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16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sample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has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values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from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-32768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to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32767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leftLeft;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leftRight;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xAxis++)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(int)(yCenterLeft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(_waveLeft[_waveLeft.Length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(leftRight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leftLeft)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yScaleLeft));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else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pen.Color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Color.LimeGreen;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xPrevLeft,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yPrevLeft,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channel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xCenterRight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((rightBottom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yScaleRight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0.5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32768;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16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sample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has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values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from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-32768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to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32767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rightLeft;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rightRight;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xAxis++)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(int)(xCenterRight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(_waveRight[_waveRight.Length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(rightRight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rightLeft)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xAxis]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yScaleRight));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else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pen.Color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Color.LimeGreen;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xPrevRight,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yPrevRight,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yPrevRight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Clean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up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pictureBox.Image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_canvasTimeDomain;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offScreenDC.Dispose();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&lt;summary&gt;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Render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frequency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domain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to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&lt;/summary&gt;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&lt;param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name="pictureBox"&gt;&lt;/param&gt;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public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RenderFrequencyDomain(ref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Set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up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drawing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Bitmap(pictureBox.Width,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pictureBox.Height);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Graphics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Graphics.FromImage(_canvasFrequencyDomain);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SolidBrush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brush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System.Drawing.SolidBrush(Color.FromArgb(0,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System.Drawing.Pen(Color.WhiteSmoke);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Determine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channnel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boundries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_canvasFrequencyDomain.Width;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_canvasFrequencyDomain.Height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height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_canvasFrequencyDomain.Height;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center);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center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width;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height;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channel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leftLeft;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leftRight;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xAxis++)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(int)_fftLeft[(int)(((double)(_fftLeft.Length)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(double)(width))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xAxis)];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negative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values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(int)(leftTop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+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((leftBottom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100);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Arbitrary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factor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pen.Color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Color.FromArgb(120,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120,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%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255);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leftTop,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Draw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channel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for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rightLeft;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rightRight;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xAxis++)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double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(int)_fftRight[(int)(((double)(_fftRight.Length)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(double)(width))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xAxis)];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if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&lt;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0;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(int)(rightBottom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((rightBottom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-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rightTop)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amplitude)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100);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pen.Color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Color.FromArgb(120,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120,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(int)amplitude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%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255);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offScreenDC.DrawLine(pen,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rightBottom,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xAxis,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yAxis);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D927CD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Clean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up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pictureBox.Image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=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_canvasFrequencyDomain;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offScreenDC.Dispose();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void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WaveIn(short*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buf,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int</w:t>
      </w: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len)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{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//raspoznavat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D927CD" w:rsidRPr="002A020B" w:rsidRDefault="002A020B" w:rsidP="002A02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noProof/>
          <w:sz w:val="28"/>
          <w:szCs w:val="22"/>
          <w:lang w:val="en-US" w:bidi="mr-IN"/>
        </w:rPr>
      </w:pPr>
      <w:r>
        <w:rPr>
          <w:rFonts w:cs="Courier New"/>
          <w:noProof/>
          <w:sz w:val="28"/>
          <w:szCs w:val="22"/>
          <w:lang w:val="en-US" w:bidi="mr-IN"/>
        </w:rPr>
        <w:t xml:space="preserve"> </w:t>
      </w:r>
      <w:r w:rsidR="00D927CD" w:rsidRPr="002A020B">
        <w:rPr>
          <w:rFonts w:cs="Courier New"/>
          <w:noProof/>
          <w:sz w:val="28"/>
          <w:szCs w:val="22"/>
          <w:lang w:val="en-US" w:bidi="mr-IN"/>
        </w:rPr>
        <w:t>}</w:t>
      </w:r>
    </w:p>
    <w:p w:rsidR="00C63F97" w:rsidRPr="002A020B" w:rsidRDefault="00C63F97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27CD" w:rsidRPr="002A020B" w:rsidRDefault="00D927CD" w:rsidP="002A020B">
      <w:pPr>
        <w:numPr>
          <w:ilvl w:val="0"/>
          <w:numId w:val="49"/>
        </w:numPr>
        <w:spacing w:line="360" w:lineRule="auto"/>
        <w:ind w:left="0"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</w:rPr>
        <w:t>Листинг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</w:rPr>
        <w:t>программы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–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Speech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Recognition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(Matlab)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D927CD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2.1)</w:t>
      </w:r>
      <w:r w:rsidR="002A020B">
        <w:rPr>
          <w:sz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CMN.m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function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NormMatrix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CMN(Matrix)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[r,c]=size(Matrix);</w:t>
      </w:r>
    </w:p>
    <w:p w:rsidR="00C91BA6" w:rsidRPr="002A020B" w:rsidRDefault="00942383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NormMatrix=zeros(</w:t>
      </w:r>
      <w:r w:rsidRPr="002A020B">
        <w:rPr>
          <w:bCs/>
          <w:sz w:val="28"/>
          <w:szCs w:val="28"/>
        </w:rPr>
        <w:t>г</w:t>
      </w:r>
      <w:r w:rsidR="00C91BA6" w:rsidRPr="002A020B">
        <w:rPr>
          <w:bCs/>
          <w:sz w:val="28"/>
          <w:szCs w:val="28"/>
          <w:lang w:val="en-US"/>
        </w:rPr>
        <w:t>,c);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i=1:c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MatMean=mean(Matrix(:,i));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%Derives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mean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for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each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column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in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utterance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NormMatrix(:,i)=Matrix(:,i)-MatMean;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%Subtracts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mean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from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each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element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in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2.2)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Recognition.m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clear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all;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close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all;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ncoeff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13;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%Required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mfcc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coefficients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20;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words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vocabulary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k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3;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nearest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neighbors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choose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fs=16000;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%Sampling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rate</w:t>
      </w:r>
      <w:r w:rsidR="002A020B"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duration1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0.1;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%Initial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silence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duration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seconds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duration2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%Recording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duration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seconds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G=2;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%vary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this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factor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compensate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amplitude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variations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NSpeakers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5;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training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speakers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fprintf('Press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any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key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start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seconds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speech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recording...',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duration2);</w:t>
      </w:r>
      <w:r w:rsidR="002A020B"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pause;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silence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wavrecord(duration1*fs,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fs);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fprintf('Recording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speech...');</w:t>
      </w:r>
      <w:r w:rsidR="002A020B"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speechIn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wavrecord(duration2*fs,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fs);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duration*fs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the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total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sample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points</w:t>
      </w:r>
      <w:r w:rsidR="002A020B"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942383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fprintf('Finl</w:t>
      </w:r>
      <w:r w:rsidR="00C91BA6" w:rsidRPr="002A020B">
        <w:rPr>
          <w:bCs/>
          <w:sz w:val="28"/>
          <w:szCs w:val="28"/>
          <w:lang w:val="en-US"/>
        </w:rPr>
        <w:t>shed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recording.\n');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fprintf('System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trying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recognize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what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you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have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spoken...\n');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speechIn1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[silence;speechIn];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%pads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with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150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silence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speechIn2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speechIn1.*G;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speechIn3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speechIn2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mean(speechIn2);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%DC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offset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elimination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speechIn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nreduce(speechIn3,fs);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%Applies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spectral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subtraction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rMatrix1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mfccf(ncoeff,speechIn,fs);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%Compute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test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feature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rMatrix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CMN(rMatrix1);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%Removes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convolutional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noise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Sco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DTWScores(rMatrix,N);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%computes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all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DTW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scores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[SortedScores,EIndex]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sort(Sco);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%Sort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scores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increasing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K_Vector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EIndex(1:k);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%Gets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k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lowest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scores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Neighbors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zeros(1,k);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%will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hold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k-N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neighbors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1:k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K_Vector(t);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for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1:NSpeakers-1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if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&lt;=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(N)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break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else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(N);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235D2E" w:rsidRPr="002A020B">
        <w:rPr>
          <w:bCs/>
          <w:sz w:val="28"/>
          <w:szCs w:val="28"/>
          <w:lang w:val="en-US"/>
        </w:rPr>
        <w:t>Neighbors(t)</w:t>
      </w:r>
      <w:r>
        <w:rPr>
          <w:bCs/>
          <w:sz w:val="28"/>
          <w:szCs w:val="28"/>
          <w:lang w:val="en-US"/>
        </w:rPr>
        <w:t xml:space="preserve"> </w:t>
      </w:r>
      <w:r w:rsidR="00235D2E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235D2E" w:rsidRPr="002A020B">
        <w:rPr>
          <w:bCs/>
          <w:sz w:val="28"/>
          <w:szCs w:val="28"/>
          <w:lang w:val="en-US"/>
        </w:rPr>
        <w:t>N</w:t>
      </w:r>
      <w:r w:rsidR="00C91BA6" w:rsidRPr="002A020B">
        <w:rPr>
          <w:bCs/>
          <w:sz w:val="28"/>
          <w:szCs w:val="28"/>
          <w:lang w:val="en-US"/>
        </w:rPr>
        <w:t>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%Apply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k-Nearest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Neighbor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rule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Nbr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Neighbors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%sortk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sort(Nbr);</w:t>
      </w:r>
    </w:p>
    <w:p w:rsidR="00C91BA6" w:rsidRPr="002A020B" w:rsidRDefault="00942383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[Modal.</w:t>
      </w:r>
      <w:r w:rsidR="00C91BA6" w:rsidRPr="002A020B">
        <w:rPr>
          <w:bCs/>
          <w:sz w:val="28"/>
          <w:szCs w:val="28"/>
          <w:lang w:val="en-US"/>
        </w:rPr>
        <w:t>Freq]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mode(Nbr);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%most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frequent</w:t>
      </w:r>
      <w:r w:rsidR="002A020B"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value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Word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strvcat('One','Two','Three','Four','Five','Six','Seven','Eight','Nine','Ten','Yes','No','Hello','Open','Close','Start','Stop','Dial','On','Off');</w:t>
      </w:r>
      <w:r w:rsidR="002A020B"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if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mean(abs(speechIn))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&lt;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0.01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fprintf('No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microphone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connected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or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you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have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not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said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anything.\n');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elseif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((k/Freq)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&gt;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%if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majority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fprintf('The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word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you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have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said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could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not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be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properly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recognised.\n');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else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fprintf('You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have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just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said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%s.\n',Word(Modal,:));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%Prints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recognized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word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D927CD" w:rsidRPr="002A020B" w:rsidRDefault="00D927CD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D927CD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2.3)</w:t>
      </w:r>
      <w:r w:rsidR="002A020B">
        <w:rPr>
          <w:sz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setTemplates.m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ncoeff=13;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%Required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number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of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mfcc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coefficients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fMatrix1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cell(1,20);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fMatrix2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cell(1,20);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fMatrix3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cell(1,20);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fMatrix4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cell(1,20);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j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1:20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['C:\SpeechData\Amir\5_'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num2str(j)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'.wav'];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[speechIn1,FS1]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wavread(q);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speechIn1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myVAD(speechIn1);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%Speech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endpoint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trimming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fMatrix1(1,j)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{mfccf(ncoeff,speechIn1,FS1)};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%MFCC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coefficients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are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%computed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here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k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1:20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['C:\SpeechData\Ayo\5_'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num2str(k)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'.wav'];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[speechIn2,FS2]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wavread(q);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speechIn2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myVAD(speechIn2);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fMatrix2(1,k)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{mfc</w:t>
      </w:r>
      <w:r w:rsidR="00942383" w:rsidRPr="002A020B">
        <w:rPr>
          <w:bCs/>
          <w:sz w:val="28"/>
          <w:szCs w:val="28"/>
          <w:lang w:val="en-US"/>
        </w:rPr>
        <w:t>v</w:t>
      </w:r>
      <w:r w:rsidR="00C91BA6" w:rsidRPr="002A020B">
        <w:rPr>
          <w:bCs/>
          <w:sz w:val="28"/>
          <w:szCs w:val="28"/>
          <w:lang w:val="en-US"/>
        </w:rPr>
        <w:t>cf(ncoeff,speechIn2,FS2)};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1:20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['C:\SpeechData\Sameh\5_'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num2str(l)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'.wav'];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[speechIn3,F3]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wavread(q);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speechIn3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myVAD(speechIn3);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fMatrix3(1,l)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{mfccf(ncoeff,speechIn3,FS3)};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1:20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['C:\SpeechData\Jim\5_'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num2str(m)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'.wav'];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[speechIn4,FS4]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wavread(q);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speechIn4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myVAD(speechIn4);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fMatrix4(1,m)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{mfccf(ncoeff,speechIn4,FS4)};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for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1:20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['C:\SpeechData\Tope\5_'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num2str(n)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'.wav'];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[speechIn5,FS5]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wavread(q);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speechIn5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myVAD(speechIn5);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2A020B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fMatrix5(1,n)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=</w:t>
      </w:r>
      <w:r>
        <w:rPr>
          <w:bCs/>
          <w:sz w:val="28"/>
          <w:szCs w:val="28"/>
          <w:lang w:val="en-US"/>
        </w:rPr>
        <w:t xml:space="preserve"> </w:t>
      </w:r>
      <w:r w:rsidR="00C91BA6" w:rsidRPr="002A020B">
        <w:rPr>
          <w:bCs/>
          <w:sz w:val="28"/>
          <w:szCs w:val="28"/>
          <w:lang w:val="en-US"/>
        </w:rPr>
        <w:t>{mfccf(ncoeff,speechIn5,FS5)};</w:t>
      </w:r>
      <w:r>
        <w:rPr>
          <w:bCs/>
          <w:sz w:val="28"/>
          <w:szCs w:val="28"/>
          <w:lang w:val="en-US"/>
        </w:rPr>
        <w:t xml:space="preserve"> 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end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%Converts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the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containing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all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matrices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to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structures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and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save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%structures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matlab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files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in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the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working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directory.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fields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{'One','Two','Three','Four','Five','Six','Seven','Eight','Nine','Ten','Yes','No','Hello','Open','Close','Start','Stop','Dial','On','Off'};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s1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cell2struct(fMatrix1,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fields,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Vectors1.mat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-struct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s1;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s2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cell2struct(fMatrix2,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fields,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Vectors2.mat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-struct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s2;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s3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cell2struct(fMatrix3,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fields,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Vectors3.mat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-struct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s3;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s4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cell2struct(fMatrix4,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fields,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Vectors4.mat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-struct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s4;</w:t>
      </w:r>
    </w:p>
    <w:p w:rsidR="00C91BA6" w:rsidRPr="002A020B" w:rsidRDefault="00C91BA6" w:rsidP="002A020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s5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=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cell2struct(fMatrix5,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fields,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2);</w:t>
      </w:r>
    </w:p>
    <w:p w:rsidR="0043123D" w:rsidRPr="002A020B" w:rsidRDefault="00C91BA6" w:rsidP="002A02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020B">
        <w:rPr>
          <w:bCs/>
          <w:sz w:val="28"/>
          <w:szCs w:val="28"/>
          <w:lang w:val="en-US"/>
        </w:rPr>
        <w:t>save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Vectors5.mat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-struct</w:t>
      </w:r>
      <w:r w:rsidR="002A020B">
        <w:rPr>
          <w:bCs/>
          <w:sz w:val="28"/>
          <w:szCs w:val="28"/>
          <w:lang w:val="en-US"/>
        </w:rPr>
        <w:t xml:space="preserve"> </w:t>
      </w:r>
      <w:r w:rsidRPr="002A020B">
        <w:rPr>
          <w:bCs/>
          <w:sz w:val="28"/>
          <w:szCs w:val="28"/>
          <w:lang w:val="en-US"/>
        </w:rPr>
        <w:t>s5;</w:t>
      </w:r>
      <w:bookmarkStart w:id="253" w:name="_GoBack"/>
      <w:bookmarkEnd w:id="253"/>
    </w:p>
    <w:sectPr w:rsidR="0043123D" w:rsidRPr="002A020B" w:rsidSect="002A020B">
      <w:headerReference w:type="even" r:id="rId73"/>
      <w:headerReference w:type="default" r:id="rId74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15" w:rsidRDefault="00943315">
      <w:r>
        <w:separator/>
      </w:r>
    </w:p>
  </w:endnote>
  <w:endnote w:type="continuationSeparator" w:id="0">
    <w:p w:rsidR="00943315" w:rsidRDefault="0094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15" w:rsidRDefault="00943315">
      <w:r>
        <w:separator/>
      </w:r>
    </w:p>
  </w:footnote>
  <w:footnote w:type="continuationSeparator" w:id="0">
    <w:p w:rsidR="00943315" w:rsidRDefault="00943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0B" w:rsidRDefault="002A020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A020B" w:rsidRDefault="002A020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0B" w:rsidRDefault="002A020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0FE">
      <w:rPr>
        <w:noProof/>
      </w:rPr>
      <w:t>2</w:t>
    </w:r>
    <w:r>
      <w:fldChar w:fldCharType="end"/>
    </w:r>
  </w:p>
  <w:p w:rsidR="002A020B" w:rsidRDefault="002A020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44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FA0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D24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6D26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8C3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C0E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F66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7C4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641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C0B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D2581"/>
    <w:multiLevelType w:val="singleLevel"/>
    <w:tmpl w:val="E188CE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0C611B41"/>
    <w:multiLevelType w:val="singleLevel"/>
    <w:tmpl w:val="74B8549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0EAE53E2"/>
    <w:multiLevelType w:val="hybridMultilevel"/>
    <w:tmpl w:val="85FA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12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1826271D"/>
    <w:multiLevelType w:val="multilevel"/>
    <w:tmpl w:val="8752F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5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eastAsia="Times New Roman" w:cs="Times New Roman" w:hint="default"/>
      </w:rPr>
    </w:lvl>
  </w:abstractNum>
  <w:abstractNum w:abstractNumId="15">
    <w:nsid w:val="22943A69"/>
    <w:multiLevelType w:val="singleLevel"/>
    <w:tmpl w:val="23F028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6">
    <w:nsid w:val="27C27FEF"/>
    <w:multiLevelType w:val="singleLevel"/>
    <w:tmpl w:val="B45257B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289F1C1F"/>
    <w:multiLevelType w:val="multilevel"/>
    <w:tmpl w:val="DB5E44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cs="Times New Roman" w:hint="default"/>
        <w:b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896" w:hanging="2160"/>
      </w:pPr>
      <w:rPr>
        <w:rFonts w:cs="Times New Roman" w:hint="default"/>
        <w:b w:val="0"/>
        <w:sz w:val="20"/>
      </w:rPr>
    </w:lvl>
  </w:abstractNum>
  <w:abstractNum w:abstractNumId="18">
    <w:nsid w:val="2B383B89"/>
    <w:multiLevelType w:val="singleLevel"/>
    <w:tmpl w:val="4B4E581E"/>
    <w:lvl w:ilvl="0">
      <w:start w:val="1"/>
      <w:numFmt w:val="bullet"/>
      <w:lvlText w:val="-"/>
      <w:lvlJc w:val="left"/>
      <w:pPr>
        <w:tabs>
          <w:tab w:val="num" w:pos="1211"/>
        </w:tabs>
        <w:ind w:firstLine="851"/>
      </w:pPr>
      <w:rPr>
        <w:rFonts w:ascii="Palatino Linotype" w:hAnsi="Palatino Linotype" w:hint="default"/>
        <w:b/>
      </w:rPr>
    </w:lvl>
  </w:abstractNum>
  <w:abstractNum w:abstractNumId="19">
    <w:nsid w:val="2D3C15BF"/>
    <w:multiLevelType w:val="singleLevel"/>
    <w:tmpl w:val="E4C640C2"/>
    <w:lvl w:ilvl="0">
      <w:start w:val="2"/>
      <w:numFmt w:val="decimal"/>
      <w:lvlText w:val="3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0">
    <w:nsid w:val="2F687158"/>
    <w:multiLevelType w:val="singleLevel"/>
    <w:tmpl w:val="1334262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1">
    <w:nsid w:val="332F4301"/>
    <w:multiLevelType w:val="hybridMultilevel"/>
    <w:tmpl w:val="5BF8AE24"/>
    <w:lvl w:ilvl="0" w:tplc="F6A4B8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7D07482"/>
    <w:multiLevelType w:val="multilevel"/>
    <w:tmpl w:val="DDE8ACD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3AC72E03"/>
    <w:multiLevelType w:val="hybridMultilevel"/>
    <w:tmpl w:val="3E443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C55593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44250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47F3049B"/>
    <w:multiLevelType w:val="multilevel"/>
    <w:tmpl w:val="87507E9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4CED576E"/>
    <w:multiLevelType w:val="singleLevel"/>
    <w:tmpl w:val="A6605D0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8">
    <w:nsid w:val="4DFE46A9"/>
    <w:multiLevelType w:val="multilevel"/>
    <w:tmpl w:val="F878B9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4FF36B6C"/>
    <w:multiLevelType w:val="singleLevel"/>
    <w:tmpl w:val="DC426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2821A34"/>
    <w:multiLevelType w:val="singleLevel"/>
    <w:tmpl w:val="D82476BA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1">
    <w:nsid w:val="55DC2E2E"/>
    <w:multiLevelType w:val="singleLevel"/>
    <w:tmpl w:val="4B4E581E"/>
    <w:lvl w:ilvl="0">
      <w:start w:val="1"/>
      <w:numFmt w:val="bullet"/>
      <w:lvlText w:val="-"/>
      <w:lvlJc w:val="left"/>
      <w:pPr>
        <w:tabs>
          <w:tab w:val="num" w:pos="1211"/>
        </w:tabs>
        <w:ind w:firstLine="851"/>
      </w:pPr>
      <w:rPr>
        <w:rFonts w:ascii="Palatino Linotype" w:hAnsi="Palatino Linotype" w:hint="default"/>
        <w:b/>
      </w:rPr>
    </w:lvl>
  </w:abstractNum>
  <w:abstractNum w:abstractNumId="32">
    <w:nsid w:val="5838214B"/>
    <w:multiLevelType w:val="singleLevel"/>
    <w:tmpl w:val="E04413E0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3">
    <w:nsid w:val="59821473"/>
    <w:multiLevelType w:val="singleLevel"/>
    <w:tmpl w:val="4B4E581E"/>
    <w:lvl w:ilvl="0">
      <w:start w:val="1"/>
      <w:numFmt w:val="bullet"/>
      <w:lvlText w:val="-"/>
      <w:lvlJc w:val="left"/>
      <w:pPr>
        <w:tabs>
          <w:tab w:val="num" w:pos="1211"/>
        </w:tabs>
        <w:ind w:firstLine="851"/>
      </w:pPr>
      <w:rPr>
        <w:rFonts w:ascii="Palatino Linotype" w:hAnsi="Palatino Linotype" w:hint="default"/>
        <w:b/>
      </w:rPr>
    </w:lvl>
  </w:abstractNum>
  <w:abstractNum w:abstractNumId="34">
    <w:nsid w:val="5A552A3D"/>
    <w:multiLevelType w:val="multilevel"/>
    <w:tmpl w:val="DB5E44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896" w:hanging="2160"/>
      </w:pPr>
      <w:rPr>
        <w:rFonts w:cs="Times New Roman" w:hint="default"/>
        <w:b w:val="0"/>
        <w:sz w:val="20"/>
      </w:rPr>
    </w:lvl>
  </w:abstractNum>
  <w:abstractNum w:abstractNumId="35">
    <w:nsid w:val="5D4B613A"/>
    <w:multiLevelType w:val="multilevel"/>
    <w:tmpl w:val="87507E9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5E133791"/>
    <w:multiLevelType w:val="singleLevel"/>
    <w:tmpl w:val="B45257B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7">
    <w:nsid w:val="5EA53539"/>
    <w:multiLevelType w:val="singleLevel"/>
    <w:tmpl w:val="34DE71F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8">
    <w:nsid w:val="643F221D"/>
    <w:multiLevelType w:val="singleLevel"/>
    <w:tmpl w:val="E7F2D2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6063318"/>
    <w:multiLevelType w:val="multilevel"/>
    <w:tmpl w:val="9EF0EED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6D3C6711"/>
    <w:multiLevelType w:val="singleLevel"/>
    <w:tmpl w:val="4F166DBA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1">
    <w:nsid w:val="6D774B51"/>
    <w:multiLevelType w:val="singleLevel"/>
    <w:tmpl w:val="73C847CE"/>
    <w:lvl w:ilvl="0">
      <w:start w:val="5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2">
    <w:nsid w:val="729043AD"/>
    <w:multiLevelType w:val="singleLevel"/>
    <w:tmpl w:val="193672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3833FCA"/>
    <w:multiLevelType w:val="multilevel"/>
    <w:tmpl w:val="33C2EB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4">
    <w:nsid w:val="79F329C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>
    <w:nsid w:val="7ED8051D"/>
    <w:multiLevelType w:val="multilevel"/>
    <w:tmpl w:val="64D485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46">
    <w:nsid w:val="7F2D2C3D"/>
    <w:multiLevelType w:val="singleLevel"/>
    <w:tmpl w:val="93E89F8E"/>
    <w:lvl w:ilvl="0">
      <w:start w:val="1"/>
      <w:numFmt w:val="decimal"/>
      <w:lvlText w:val="3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47">
    <w:nsid w:val="7FFA7616"/>
    <w:multiLevelType w:val="singleLevel"/>
    <w:tmpl w:val="014E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2"/>
      </w:rPr>
    </w:lvl>
  </w:abstractNum>
  <w:num w:numId="1">
    <w:abstractNumId w:val="40"/>
  </w:num>
  <w:num w:numId="2">
    <w:abstractNumId w:val="47"/>
  </w:num>
  <w:num w:numId="3">
    <w:abstractNumId w:val="16"/>
  </w:num>
  <w:num w:numId="4">
    <w:abstractNumId w:val="36"/>
  </w:num>
  <w:num w:numId="5">
    <w:abstractNumId w:val="37"/>
  </w:num>
  <w:num w:numId="6">
    <w:abstractNumId w:val="44"/>
  </w:num>
  <w:num w:numId="7">
    <w:abstractNumId w:val="19"/>
  </w:num>
  <w:num w:numId="8">
    <w:abstractNumId w:val="19"/>
    <w:lvlOverride w:ilvl="0">
      <w:lvl w:ilvl="0">
        <w:start w:val="1"/>
        <w:numFmt w:val="decimal"/>
        <w:lvlText w:val="3.1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8"/>
          <w:u w:val="none"/>
        </w:rPr>
      </w:lvl>
    </w:lvlOverride>
  </w:num>
  <w:num w:numId="9">
    <w:abstractNumId w:val="32"/>
  </w:num>
  <w:num w:numId="10">
    <w:abstractNumId w:val="46"/>
  </w:num>
  <w:num w:numId="11">
    <w:abstractNumId w:val="30"/>
  </w:num>
  <w:num w:numId="12">
    <w:abstractNumId w:val="30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8"/>
          <w:u w:val="none"/>
        </w:rPr>
      </w:lvl>
    </w:lvlOverride>
  </w:num>
  <w:num w:numId="13">
    <w:abstractNumId w:val="15"/>
  </w:num>
  <w:num w:numId="14">
    <w:abstractNumId w:val="25"/>
  </w:num>
  <w:num w:numId="15">
    <w:abstractNumId w:val="13"/>
  </w:num>
  <w:num w:numId="16">
    <w:abstractNumId w:val="24"/>
  </w:num>
  <w:num w:numId="17">
    <w:abstractNumId w:val="28"/>
  </w:num>
  <w:num w:numId="18">
    <w:abstractNumId w:val="38"/>
  </w:num>
  <w:num w:numId="19">
    <w:abstractNumId w:val="41"/>
  </w:num>
  <w:num w:numId="20">
    <w:abstractNumId w:val="10"/>
  </w:num>
  <w:num w:numId="21">
    <w:abstractNumId w:val="42"/>
  </w:num>
  <w:num w:numId="22">
    <w:abstractNumId w:val="27"/>
  </w:num>
  <w:num w:numId="23">
    <w:abstractNumId w:val="22"/>
  </w:num>
  <w:num w:numId="24">
    <w:abstractNumId w:val="39"/>
  </w:num>
  <w:num w:numId="25">
    <w:abstractNumId w:val="29"/>
  </w:num>
  <w:num w:numId="26">
    <w:abstractNumId w:val="11"/>
  </w:num>
  <w:num w:numId="27">
    <w:abstractNumId w:val="20"/>
  </w:num>
  <w:num w:numId="28">
    <w:abstractNumId w:val="1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1"/>
  </w:num>
  <w:num w:numId="40">
    <w:abstractNumId w:val="33"/>
  </w:num>
  <w:num w:numId="41">
    <w:abstractNumId w:val="18"/>
  </w:num>
  <w:num w:numId="42">
    <w:abstractNumId w:val="23"/>
  </w:num>
  <w:num w:numId="43">
    <w:abstractNumId w:val="45"/>
  </w:num>
  <w:num w:numId="44">
    <w:abstractNumId w:val="14"/>
  </w:num>
  <w:num w:numId="45">
    <w:abstractNumId w:val="34"/>
  </w:num>
  <w:num w:numId="46">
    <w:abstractNumId w:val="17"/>
  </w:num>
  <w:num w:numId="47">
    <w:abstractNumId w:val="35"/>
  </w:num>
  <w:num w:numId="48">
    <w:abstractNumId w:val="26"/>
  </w:num>
  <w:num w:numId="49">
    <w:abstractNumId w:val="43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181"/>
    <w:rsid w:val="00005054"/>
    <w:rsid w:val="00007C76"/>
    <w:rsid w:val="00015652"/>
    <w:rsid w:val="00024D68"/>
    <w:rsid w:val="00030181"/>
    <w:rsid w:val="000308C2"/>
    <w:rsid w:val="00032055"/>
    <w:rsid w:val="0003437A"/>
    <w:rsid w:val="00040385"/>
    <w:rsid w:val="00045B8E"/>
    <w:rsid w:val="00050CD9"/>
    <w:rsid w:val="00057FE1"/>
    <w:rsid w:val="00065C57"/>
    <w:rsid w:val="000710BD"/>
    <w:rsid w:val="000752F3"/>
    <w:rsid w:val="00077D75"/>
    <w:rsid w:val="00080D85"/>
    <w:rsid w:val="00084836"/>
    <w:rsid w:val="00084AC9"/>
    <w:rsid w:val="00087C63"/>
    <w:rsid w:val="00096505"/>
    <w:rsid w:val="000A7D52"/>
    <w:rsid w:val="000B1987"/>
    <w:rsid w:val="000C5449"/>
    <w:rsid w:val="000C550F"/>
    <w:rsid w:val="000D7767"/>
    <w:rsid w:val="000E2471"/>
    <w:rsid w:val="00100D33"/>
    <w:rsid w:val="0010747C"/>
    <w:rsid w:val="0012278B"/>
    <w:rsid w:val="00126509"/>
    <w:rsid w:val="00133ACF"/>
    <w:rsid w:val="001462D1"/>
    <w:rsid w:val="00151D98"/>
    <w:rsid w:val="00153085"/>
    <w:rsid w:val="00160EEF"/>
    <w:rsid w:val="001764AE"/>
    <w:rsid w:val="00186E58"/>
    <w:rsid w:val="001A3994"/>
    <w:rsid w:val="001B1C5C"/>
    <w:rsid w:val="001B48A9"/>
    <w:rsid w:val="001C265E"/>
    <w:rsid w:val="001C47A1"/>
    <w:rsid w:val="001E0585"/>
    <w:rsid w:val="001E4CC6"/>
    <w:rsid w:val="0021211E"/>
    <w:rsid w:val="00222B80"/>
    <w:rsid w:val="0023185C"/>
    <w:rsid w:val="00235D2E"/>
    <w:rsid w:val="00255391"/>
    <w:rsid w:val="002556FA"/>
    <w:rsid w:val="002809C2"/>
    <w:rsid w:val="00286AD6"/>
    <w:rsid w:val="0029017A"/>
    <w:rsid w:val="00292BD2"/>
    <w:rsid w:val="00297206"/>
    <w:rsid w:val="002A020B"/>
    <w:rsid w:val="002B6FDF"/>
    <w:rsid w:val="002C22EC"/>
    <w:rsid w:val="002D3357"/>
    <w:rsid w:val="002D7779"/>
    <w:rsid w:val="002E33A2"/>
    <w:rsid w:val="002E3BF2"/>
    <w:rsid w:val="002F3F1D"/>
    <w:rsid w:val="002F4082"/>
    <w:rsid w:val="002F418B"/>
    <w:rsid w:val="00312644"/>
    <w:rsid w:val="00332926"/>
    <w:rsid w:val="003453D0"/>
    <w:rsid w:val="00357983"/>
    <w:rsid w:val="003637A6"/>
    <w:rsid w:val="00370183"/>
    <w:rsid w:val="003707F9"/>
    <w:rsid w:val="003708D2"/>
    <w:rsid w:val="00381D79"/>
    <w:rsid w:val="0039467C"/>
    <w:rsid w:val="003A3AA2"/>
    <w:rsid w:val="003A4E25"/>
    <w:rsid w:val="003B1413"/>
    <w:rsid w:val="003B7059"/>
    <w:rsid w:val="003B7DA4"/>
    <w:rsid w:val="003D0A9D"/>
    <w:rsid w:val="003D15EF"/>
    <w:rsid w:val="003D4BF8"/>
    <w:rsid w:val="003E00FE"/>
    <w:rsid w:val="003E6763"/>
    <w:rsid w:val="003F2645"/>
    <w:rsid w:val="00414C63"/>
    <w:rsid w:val="0043123D"/>
    <w:rsid w:val="004471F5"/>
    <w:rsid w:val="00455AE4"/>
    <w:rsid w:val="00472552"/>
    <w:rsid w:val="00484855"/>
    <w:rsid w:val="004903B7"/>
    <w:rsid w:val="00491B1D"/>
    <w:rsid w:val="004D58CF"/>
    <w:rsid w:val="004E46DB"/>
    <w:rsid w:val="004F0A96"/>
    <w:rsid w:val="004F1453"/>
    <w:rsid w:val="00501B8B"/>
    <w:rsid w:val="00506A39"/>
    <w:rsid w:val="0053341E"/>
    <w:rsid w:val="00550BBE"/>
    <w:rsid w:val="00560A7C"/>
    <w:rsid w:val="00573A91"/>
    <w:rsid w:val="005A3EEE"/>
    <w:rsid w:val="005C3D00"/>
    <w:rsid w:val="005C5B16"/>
    <w:rsid w:val="005E5169"/>
    <w:rsid w:val="006211D0"/>
    <w:rsid w:val="006244C2"/>
    <w:rsid w:val="00624E3A"/>
    <w:rsid w:val="00625CA7"/>
    <w:rsid w:val="00626AFD"/>
    <w:rsid w:val="00636DA0"/>
    <w:rsid w:val="00667B1B"/>
    <w:rsid w:val="00673B36"/>
    <w:rsid w:val="0069576B"/>
    <w:rsid w:val="006A5856"/>
    <w:rsid w:val="006B2646"/>
    <w:rsid w:val="006B5AF1"/>
    <w:rsid w:val="006C1916"/>
    <w:rsid w:val="006C49C0"/>
    <w:rsid w:val="006D2767"/>
    <w:rsid w:val="006D2EBF"/>
    <w:rsid w:val="006D33BA"/>
    <w:rsid w:val="007079D9"/>
    <w:rsid w:val="00724BA3"/>
    <w:rsid w:val="00735C2A"/>
    <w:rsid w:val="007416B2"/>
    <w:rsid w:val="00744139"/>
    <w:rsid w:val="00752D30"/>
    <w:rsid w:val="00796D27"/>
    <w:rsid w:val="007B1881"/>
    <w:rsid w:val="007C5ED2"/>
    <w:rsid w:val="007D4B4D"/>
    <w:rsid w:val="007E074C"/>
    <w:rsid w:val="007E24F6"/>
    <w:rsid w:val="007E69FE"/>
    <w:rsid w:val="00832EC2"/>
    <w:rsid w:val="00837D1A"/>
    <w:rsid w:val="00841F4C"/>
    <w:rsid w:val="00846577"/>
    <w:rsid w:val="00855552"/>
    <w:rsid w:val="00860BF3"/>
    <w:rsid w:val="008736EE"/>
    <w:rsid w:val="00873736"/>
    <w:rsid w:val="00880CAF"/>
    <w:rsid w:val="00886967"/>
    <w:rsid w:val="008869C5"/>
    <w:rsid w:val="0089479C"/>
    <w:rsid w:val="008A49A4"/>
    <w:rsid w:val="008B3AAC"/>
    <w:rsid w:val="008B636A"/>
    <w:rsid w:val="008D615C"/>
    <w:rsid w:val="008D6770"/>
    <w:rsid w:val="008E009A"/>
    <w:rsid w:val="008F2BAC"/>
    <w:rsid w:val="008F77A1"/>
    <w:rsid w:val="009022DD"/>
    <w:rsid w:val="00905AEC"/>
    <w:rsid w:val="00911714"/>
    <w:rsid w:val="009208A7"/>
    <w:rsid w:val="00925799"/>
    <w:rsid w:val="00933E6F"/>
    <w:rsid w:val="00940459"/>
    <w:rsid w:val="00942383"/>
    <w:rsid w:val="00943315"/>
    <w:rsid w:val="009434B9"/>
    <w:rsid w:val="00943B69"/>
    <w:rsid w:val="009654FB"/>
    <w:rsid w:val="00981B3C"/>
    <w:rsid w:val="009B49B3"/>
    <w:rsid w:val="009B62FA"/>
    <w:rsid w:val="009B73B9"/>
    <w:rsid w:val="009C7961"/>
    <w:rsid w:val="009D3B95"/>
    <w:rsid w:val="009D40CC"/>
    <w:rsid w:val="009D45AE"/>
    <w:rsid w:val="009E5451"/>
    <w:rsid w:val="009F0B75"/>
    <w:rsid w:val="009F7DEE"/>
    <w:rsid w:val="00A02523"/>
    <w:rsid w:val="00A54CFD"/>
    <w:rsid w:val="00A60980"/>
    <w:rsid w:val="00A6267C"/>
    <w:rsid w:val="00A660CD"/>
    <w:rsid w:val="00A673DB"/>
    <w:rsid w:val="00A67D66"/>
    <w:rsid w:val="00A81F8B"/>
    <w:rsid w:val="00AA4A11"/>
    <w:rsid w:val="00AA67CF"/>
    <w:rsid w:val="00AB1997"/>
    <w:rsid w:val="00AC5327"/>
    <w:rsid w:val="00AD17A3"/>
    <w:rsid w:val="00AF2CBD"/>
    <w:rsid w:val="00AF3FAD"/>
    <w:rsid w:val="00B0289A"/>
    <w:rsid w:val="00B05138"/>
    <w:rsid w:val="00B22F42"/>
    <w:rsid w:val="00B27C6B"/>
    <w:rsid w:val="00B405A7"/>
    <w:rsid w:val="00B40EF8"/>
    <w:rsid w:val="00B52FCE"/>
    <w:rsid w:val="00B57FBA"/>
    <w:rsid w:val="00B60217"/>
    <w:rsid w:val="00B650A9"/>
    <w:rsid w:val="00B77C1F"/>
    <w:rsid w:val="00B82FF3"/>
    <w:rsid w:val="00B901EA"/>
    <w:rsid w:val="00B90B40"/>
    <w:rsid w:val="00B93F6F"/>
    <w:rsid w:val="00BA15E2"/>
    <w:rsid w:val="00BB098F"/>
    <w:rsid w:val="00BB7996"/>
    <w:rsid w:val="00BD2A21"/>
    <w:rsid w:val="00BF23DB"/>
    <w:rsid w:val="00BF70BD"/>
    <w:rsid w:val="00C06D15"/>
    <w:rsid w:val="00C07E4A"/>
    <w:rsid w:val="00C17DB4"/>
    <w:rsid w:val="00C26148"/>
    <w:rsid w:val="00C34F2D"/>
    <w:rsid w:val="00C36093"/>
    <w:rsid w:val="00C439CD"/>
    <w:rsid w:val="00C60FCF"/>
    <w:rsid w:val="00C63F97"/>
    <w:rsid w:val="00C65569"/>
    <w:rsid w:val="00C713BD"/>
    <w:rsid w:val="00C71D09"/>
    <w:rsid w:val="00C73FC1"/>
    <w:rsid w:val="00C752DE"/>
    <w:rsid w:val="00C846F3"/>
    <w:rsid w:val="00C91BA6"/>
    <w:rsid w:val="00CB606B"/>
    <w:rsid w:val="00CC5DFB"/>
    <w:rsid w:val="00CC6CA7"/>
    <w:rsid w:val="00CD40B5"/>
    <w:rsid w:val="00CE0AEF"/>
    <w:rsid w:val="00CF2458"/>
    <w:rsid w:val="00D1422C"/>
    <w:rsid w:val="00D14DC1"/>
    <w:rsid w:val="00D20153"/>
    <w:rsid w:val="00D571DE"/>
    <w:rsid w:val="00D602A7"/>
    <w:rsid w:val="00D6087F"/>
    <w:rsid w:val="00D740D1"/>
    <w:rsid w:val="00D8578B"/>
    <w:rsid w:val="00D874AF"/>
    <w:rsid w:val="00D90DDB"/>
    <w:rsid w:val="00D927CD"/>
    <w:rsid w:val="00D96F39"/>
    <w:rsid w:val="00D9788C"/>
    <w:rsid w:val="00DA4168"/>
    <w:rsid w:val="00DD6669"/>
    <w:rsid w:val="00DE7FF7"/>
    <w:rsid w:val="00DF1088"/>
    <w:rsid w:val="00E05027"/>
    <w:rsid w:val="00E26ACF"/>
    <w:rsid w:val="00E705D1"/>
    <w:rsid w:val="00E70C37"/>
    <w:rsid w:val="00E916D4"/>
    <w:rsid w:val="00E95754"/>
    <w:rsid w:val="00E96CEA"/>
    <w:rsid w:val="00EA0C82"/>
    <w:rsid w:val="00EB2603"/>
    <w:rsid w:val="00ED2AE7"/>
    <w:rsid w:val="00ED3880"/>
    <w:rsid w:val="00EF2F82"/>
    <w:rsid w:val="00F10CBB"/>
    <w:rsid w:val="00F20D43"/>
    <w:rsid w:val="00F25B48"/>
    <w:rsid w:val="00F25E30"/>
    <w:rsid w:val="00F53593"/>
    <w:rsid w:val="00F544BD"/>
    <w:rsid w:val="00F647C3"/>
    <w:rsid w:val="00F92FA2"/>
    <w:rsid w:val="00F945D4"/>
    <w:rsid w:val="00FA05D4"/>
    <w:rsid w:val="00FA62A2"/>
    <w:rsid w:val="00FA7F86"/>
    <w:rsid w:val="00FB1299"/>
    <w:rsid w:val="00FB1C5C"/>
    <w:rsid w:val="00FC4624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  <w14:defaultImageDpi w14:val="0"/>
  <w15:chartTrackingRefBased/>
  <w15:docId w15:val="{DA20D143-1958-4AFD-ADC3-8B52E62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8B"/>
  </w:style>
  <w:style w:type="paragraph" w:styleId="1">
    <w:name w:val="heading 1"/>
    <w:basedOn w:val="a"/>
    <w:next w:val="a"/>
    <w:link w:val="10"/>
    <w:uiPriority w:val="9"/>
    <w:qFormat/>
    <w:rsid w:val="008F77A1"/>
    <w:pPr>
      <w:keepNext/>
      <w:tabs>
        <w:tab w:val="left" w:pos="0"/>
      </w:tabs>
      <w:jc w:val="center"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2F418B"/>
    <w:pPr>
      <w:keepNext/>
      <w:tabs>
        <w:tab w:val="left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F418B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F418B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2F418B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F418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2F418B"/>
    <w:pPr>
      <w:keepNext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2F418B"/>
    <w:pPr>
      <w:keepNext/>
      <w:spacing w:line="360" w:lineRule="auto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2F418B"/>
    <w:pPr>
      <w:keepNext/>
      <w:tabs>
        <w:tab w:val="left" w:pos="0"/>
      </w:tabs>
      <w:spacing w:line="360" w:lineRule="auto"/>
      <w:ind w:firstLine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C5327"/>
    <w:rPr>
      <w:rFonts w:cs="Times New Roman"/>
      <w:b/>
      <w:sz w:val="32"/>
      <w:lang w:val="en-US" w:eastAsia="x-none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AC5327"/>
    <w:rPr>
      <w:rFonts w:cs="Times New Roman"/>
      <w:b/>
      <w:sz w:val="28"/>
      <w:lang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semiHidden/>
    <w:rsid w:val="002F418B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AC5327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uiPriority w:val="99"/>
    <w:semiHidden/>
    <w:rsid w:val="002F418B"/>
    <w:pPr>
      <w:ind w:firstLine="567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rsid w:val="002F41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1A3994"/>
    <w:rPr>
      <w:rFonts w:cs="Times New Roman"/>
      <w:lang w:bidi="ar-SA"/>
    </w:rPr>
  </w:style>
  <w:style w:type="character" w:styleId="a7">
    <w:name w:val="page number"/>
    <w:uiPriority w:val="99"/>
    <w:semiHidden/>
    <w:rsid w:val="002F418B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2F418B"/>
    <w:pPr>
      <w:tabs>
        <w:tab w:val="left" w:pos="0"/>
      </w:tabs>
      <w:spacing w:line="360" w:lineRule="auto"/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96F39"/>
    <w:rPr>
      <w:rFonts w:cs="Times New Roman"/>
      <w:sz w:val="28"/>
    </w:rPr>
  </w:style>
  <w:style w:type="paragraph" w:styleId="a8">
    <w:name w:val="Body Text"/>
    <w:basedOn w:val="a"/>
    <w:link w:val="a9"/>
    <w:uiPriority w:val="99"/>
    <w:semiHidden/>
    <w:rsid w:val="002F418B"/>
    <w:pPr>
      <w:spacing w:before="440" w:line="360" w:lineRule="auto"/>
      <w:jc w:val="center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</w:rPr>
  </w:style>
  <w:style w:type="paragraph" w:styleId="aa">
    <w:name w:val="caption"/>
    <w:basedOn w:val="a"/>
    <w:next w:val="a"/>
    <w:uiPriority w:val="35"/>
    <w:qFormat/>
    <w:rsid w:val="002F418B"/>
    <w:pPr>
      <w:spacing w:line="360" w:lineRule="auto"/>
      <w:jc w:val="center"/>
    </w:pPr>
    <w:rPr>
      <w:noProof/>
      <w:sz w:val="28"/>
    </w:rPr>
  </w:style>
  <w:style w:type="paragraph" w:styleId="ab">
    <w:name w:val="Title"/>
    <w:basedOn w:val="a"/>
    <w:link w:val="ac"/>
    <w:uiPriority w:val="10"/>
    <w:qFormat/>
    <w:rsid w:val="002F418B"/>
    <w:pPr>
      <w:jc w:val="center"/>
    </w:pPr>
    <w:rPr>
      <w:sz w:val="28"/>
    </w:rPr>
  </w:style>
  <w:style w:type="character" w:customStyle="1" w:styleId="ac">
    <w:name w:val="Название Знак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semiHidden/>
    <w:rsid w:val="002F418B"/>
    <w:pPr>
      <w:spacing w:line="360" w:lineRule="auto"/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2F418B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</w:rPr>
  </w:style>
  <w:style w:type="paragraph" w:customStyle="1" w:styleId="af">
    <w:name w:val="Бородин"/>
    <w:basedOn w:val="a"/>
    <w:rsid w:val="002F418B"/>
    <w:pPr>
      <w:ind w:firstLine="851"/>
      <w:jc w:val="both"/>
    </w:pPr>
    <w:rPr>
      <w:sz w:val="28"/>
    </w:rPr>
  </w:style>
  <w:style w:type="paragraph" w:styleId="af0">
    <w:name w:val="TOC Heading"/>
    <w:basedOn w:val="1"/>
    <w:next w:val="a"/>
    <w:uiPriority w:val="39"/>
    <w:qFormat/>
    <w:rsid w:val="008F77A1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en-US"/>
    </w:rPr>
  </w:style>
  <w:style w:type="paragraph" w:styleId="33">
    <w:name w:val="toc 3"/>
    <w:basedOn w:val="a"/>
    <w:next w:val="a"/>
    <w:autoRedefine/>
    <w:uiPriority w:val="39"/>
    <w:unhideWhenUsed/>
    <w:qFormat/>
    <w:rsid w:val="008F77A1"/>
    <w:pPr>
      <w:ind w:left="400"/>
    </w:pPr>
  </w:style>
  <w:style w:type="character" w:styleId="af1">
    <w:name w:val="Hyperlink"/>
    <w:uiPriority w:val="99"/>
    <w:unhideWhenUsed/>
    <w:rsid w:val="008F77A1"/>
    <w:rPr>
      <w:rFonts w:cs="Times New Roman"/>
      <w:color w:val="0000FF"/>
      <w:u w:val="single"/>
    </w:rPr>
  </w:style>
  <w:style w:type="paragraph" w:styleId="25">
    <w:name w:val="toc 2"/>
    <w:basedOn w:val="a"/>
    <w:next w:val="a"/>
    <w:autoRedefine/>
    <w:uiPriority w:val="39"/>
    <w:semiHidden/>
    <w:unhideWhenUsed/>
    <w:qFormat/>
    <w:rsid w:val="008F77A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F77A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8F77A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8F77A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D90DDB"/>
    <w:tblPr>
      <w:tblInd w:w="0" w:type="dxa"/>
      <w:tblBorders>
        <w:top w:val="single" w:sz="4" w:space="0" w:color="414141"/>
        <w:left w:val="single" w:sz="4" w:space="0" w:color="414141"/>
        <w:bottom w:val="single" w:sz="4" w:space="0" w:color="414141"/>
        <w:right w:val="single" w:sz="4" w:space="0" w:color="414141"/>
        <w:insideH w:val="single" w:sz="4" w:space="0" w:color="414141"/>
        <w:insideV w:val="single" w:sz="4" w:space="0" w:color="41414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024D68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024D68"/>
    <w:rPr>
      <w:rFonts w:ascii="Tahoma" w:hAnsi="Tahoma" w:cs="Tahoma"/>
      <w:sz w:val="16"/>
      <w:szCs w:val="16"/>
    </w:rPr>
  </w:style>
  <w:style w:type="paragraph" w:customStyle="1" w:styleId="15">
    <w:name w:val="Обычный_1.5"/>
    <w:basedOn w:val="a"/>
    <w:rsid w:val="000A7D52"/>
    <w:pPr>
      <w:tabs>
        <w:tab w:val="left" w:pos="851"/>
      </w:tabs>
      <w:spacing w:line="360" w:lineRule="auto"/>
      <w:ind w:firstLine="851"/>
      <w:jc w:val="both"/>
    </w:pPr>
    <w:rPr>
      <w:sz w:val="28"/>
      <w:szCs w:val="24"/>
    </w:rPr>
  </w:style>
  <w:style w:type="paragraph" w:customStyle="1" w:styleId="af7">
    <w:name w:val="Текст таблицы"/>
    <w:basedOn w:val="a"/>
    <w:rsid w:val="000A7D52"/>
    <w:pPr>
      <w:spacing w:line="360" w:lineRule="auto"/>
      <w:jc w:val="both"/>
    </w:pPr>
    <w:rPr>
      <w:sz w:val="28"/>
      <w:szCs w:val="24"/>
    </w:rPr>
  </w:style>
  <w:style w:type="paragraph" w:customStyle="1" w:styleId="Caption1">
    <w:name w:val="Caption1"/>
    <w:basedOn w:val="a"/>
    <w:next w:val="a"/>
    <w:rsid w:val="000A7D52"/>
    <w:pPr>
      <w:spacing w:line="360" w:lineRule="auto"/>
      <w:jc w:val="center"/>
    </w:pPr>
    <w:rPr>
      <w:sz w:val="28"/>
    </w:rPr>
  </w:style>
  <w:style w:type="paragraph" w:customStyle="1" w:styleId="Oaio">
    <w:name w:val="Oaio?"/>
    <w:basedOn w:val="a"/>
    <w:rsid w:val="000A7D52"/>
    <w:pPr>
      <w:spacing w:line="360" w:lineRule="auto"/>
      <w:jc w:val="center"/>
    </w:pPr>
    <w:rPr>
      <w:sz w:val="28"/>
    </w:rPr>
  </w:style>
  <w:style w:type="paragraph" w:customStyle="1" w:styleId="Normal1">
    <w:name w:val="Normal1"/>
    <w:rsid w:val="000A7D52"/>
    <w:pPr>
      <w:widowControl w:val="0"/>
    </w:pPr>
    <w:rPr>
      <w:sz w:val="24"/>
    </w:rPr>
  </w:style>
  <w:style w:type="paragraph" w:customStyle="1" w:styleId="af8">
    <w:name w:val="Личный"/>
    <w:basedOn w:val="a"/>
    <w:rsid w:val="000A7D52"/>
    <w:pPr>
      <w:ind w:firstLine="567"/>
      <w:jc w:val="both"/>
    </w:pPr>
    <w:rPr>
      <w:sz w:val="24"/>
    </w:rPr>
  </w:style>
  <w:style w:type="paragraph" w:styleId="af9">
    <w:name w:val="Normal (Web)"/>
    <w:basedOn w:val="a"/>
    <w:uiPriority w:val="99"/>
    <w:semiHidden/>
    <w:unhideWhenUsed/>
    <w:rsid w:val="003708D2"/>
    <w:pPr>
      <w:spacing w:before="100" w:beforeAutospacing="1" w:after="100" w:afterAutospacing="1"/>
    </w:pPr>
    <w:rPr>
      <w:sz w:val="24"/>
      <w:szCs w:val="24"/>
      <w:lang w:bidi="mr-IN"/>
    </w:rPr>
  </w:style>
  <w:style w:type="paragraph" w:styleId="afa">
    <w:name w:val="List Paragraph"/>
    <w:basedOn w:val="a"/>
    <w:uiPriority w:val="34"/>
    <w:qFormat/>
    <w:rsid w:val="003708D2"/>
    <w:pPr>
      <w:spacing w:after="200" w:line="276" w:lineRule="auto"/>
      <w:ind w:left="720"/>
      <w:contextualSpacing/>
    </w:pPr>
    <w:rPr>
      <w:rFonts w:ascii="Calibri" w:hAnsi="Calibri" w:cs="Mangal"/>
      <w:sz w:val="22"/>
      <w:lang w:eastAsia="en-US" w:bidi="mr-IN"/>
    </w:rPr>
  </w:style>
  <w:style w:type="paragraph" w:styleId="afb">
    <w:name w:val="Subtitle"/>
    <w:basedOn w:val="a"/>
    <w:link w:val="afc"/>
    <w:uiPriority w:val="11"/>
    <w:qFormat/>
    <w:rsid w:val="002E3BF2"/>
    <w:pPr>
      <w:jc w:val="center"/>
    </w:pPr>
    <w:rPr>
      <w:sz w:val="24"/>
    </w:rPr>
  </w:style>
  <w:style w:type="character" w:customStyle="1" w:styleId="afc">
    <w:name w:val="Подзаголовок Знак"/>
    <w:link w:val="afb"/>
    <w:uiPriority w:val="11"/>
    <w:locked/>
    <w:rsid w:val="002E3BF2"/>
    <w:rPr>
      <w:rFonts w:cs="Times New Roman"/>
      <w:sz w:val="24"/>
      <w:lang w:bidi="ar-SA"/>
    </w:rPr>
  </w:style>
  <w:style w:type="paragraph" w:customStyle="1" w:styleId="afd">
    <w:name w:val="Текст лекции"/>
    <w:basedOn w:val="a"/>
    <w:rsid w:val="002E3BF2"/>
    <w:pPr>
      <w:tabs>
        <w:tab w:val="left" w:pos="340"/>
      </w:tabs>
    </w:pPr>
    <w:rPr>
      <w:sz w:val="24"/>
      <w:szCs w:val="24"/>
    </w:rPr>
  </w:style>
  <w:style w:type="paragraph" w:customStyle="1" w:styleId="BodyTextIndent1">
    <w:name w:val="Body Text Indent1"/>
    <w:basedOn w:val="a"/>
    <w:rsid w:val="002E3BF2"/>
    <w:pPr>
      <w:ind w:firstLine="7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image" Target="media/image29.emf"/><Relationship Id="rId63" Type="http://schemas.openxmlformats.org/officeDocument/2006/relationships/image" Target="media/image33.wmf"/><Relationship Id="rId68" Type="http://schemas.openxmlformats.org/officeDocument/2006/relationships/oleObject" Target="embeddings/oleObject25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2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yperlink" Target="file:///C:\Documents%20and%20Settings\little\Desktop\diplom\poo%20diplom\speech_book\speech-text.narod.ru\chap4_2.html" TargetMode="External"/><Relationship Id="rId53" Type="http://schemas.openxmlformats.org/officeDocument/2006/relationships/image" Target="media/image27.png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png"/><Relationship Id="rId57" Type="http://schemas.openxmlformats.org/officeDocument/2006/relationships/image" Target="media/image30.emf"/><Relationship Id="rId61" Type="http://schemas.openxmlformats.org/officeDocument/2006/relationships/image" Target="media/image3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png"/><Relationship Id="rId52" Type="http://schemas.openxmlformats.org/officeDocument/2006/relationships/image" Target="media/image26.png"/><Relationship Id="rId60" Type="http://schemas.openxmlformats.org/officeDocument/2006/relationships/oleObject" Target="embeddings/oleObject21.bin"/><Relationship Id="rId65" Type="http://schemas.openxmlformats.org/officeDocument/2006/relationships/image" Target="media/image34.w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yperlink" Target="file:///C:\Documents%20and%20Settings\little\Desktop\diplom\poo%20diplom\speech_book\speech-text.narod.ru\chap4_1.html" TargetMode="External"/><Relationship Id="rId48" Type="http://schemas.openxmlformats.org/officeDocument/2006/relationships/image" Target="media/image22.png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6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png"/><Relationship Id="rId72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png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image" Target="media/image28.png"/><Relationship Id="rId62" Type="http://schemas.openxmlformats.org/officeDocument/2006/relationships/oleObject" Target="embeddings/oleObject22.bin"/><Relationship Id="rId70" Type="http://schemas.openxmlformats.org/officeDocument/2006/relationships/image" Target="media/image36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14468</Words>
  <Characters>82474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и профессионального образования РФ</vt:lpstr>
    </vt:vector>
  </TitlesOfParts>
  <Company>Elcom Ltd</Company>
  <LinksUpToDate>false</LinksUpToDate>
  <CharactersWithSpaces>96749</CharactersWithSpaces>
  <SharedDoc>false</SharedDoc>
  <HLinks>
    <vt:vector size="192" baseType="variant">
      <vt:variant>
        <vt:i4>8257573</vt:i4>
      </vt:variant>
      <vt:variant>
        <vt:i4>243</vt:i4>
      </vt:variant>
      <vt:variant>
        <vt:i4>0</vt:i4>
      </vt:variant>
      <vt:variant>
        <vt:i4>5</vt:i4>
      </vt:variant>
      <vt:variant>
        <vt:lpwstr>../../../../../../../Documents and Settings/little/Desktop/diplom/poo diplom/speech_book/speech-text.narod.ru/chap4_2.html</vt:lpwstr>
      </vt:variant>
      <vt:variant>
        <vt:lpwstr/>
      </vt:variant>
      <vt:variant>
        <vt:i4>8257574</vt:i4>
      </vt:variant>
      <vt:variant>
        <vt:i4>237</vt:i4>
      </vt:variant>
      <vt:variant>
        <vt:i4>0</vt:i4>
      </vt:variant>
      <vt:variant>
        <vt:i4>5</vt:i4>
      </vt:variant>
      <vt:variant>
        <vt:lpwstr>../../../../../../../Documents and Settings/little/Desktop/diplom/poo diplom/speech_book/speech-text.narod.ru/chap4_1.html</vt:lpwstr>
      </vt:variant>
      <vt:variant>
        <vt:lpwstr/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_Toc201526751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_Toc201526750</vt:lpwstr>
      </vt:variant>
      <vt:variant>
        <vt:i4>1048630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_Toc201526749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_Toc201526748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_Toc201526747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_Toc201526746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_Toc201526745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_Toc201526744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_Toc201526743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_Toc201526742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_Toc201526740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_Toc201526738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_Toc201526736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_Toc201526735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_Toc201526734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_Toc201526733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_Toc201526732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_Toc201526731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_Toc201526730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_Toc201526729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_Toc201526728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_Toc201526727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_Toc201526726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_Toc201526725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_Toc201526724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_Toc201526723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_Toc201526722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_Toc201526721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_Toc201526720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_Toc201526719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и профессионального образования РФ</dc:title>
  <dc:subject/>
  <dc:creator>Alexandre Katalov</dc:creator>
  <cp:keywords/>
  <dc:description/>
  <cp:lastModifiedBy>admin</cp:lastModifiedBy>
  <cp:revision>2</cp:revision>
  <cp:lastPrinted>2000-03-31T12:04:00Z</cp:lastPrinted>
  <dcterms:created xsi:type="dcterms:W3CDTF">2014-05-11T16:22:00Z</dcterms:created>
  <dcterms:modified xsi:type="dcterms:W3CDTF">2014-05-11T16:22:00Z</dcterms:modified>
</cp:coreProperties>
</file>