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A05" w:rsidRPr="00C33940" w:rsidRDefault="0085308F" w:rsidP="004A0913">
      <w:pPr>
        <w:spacing w:line="360" w:lineRule="auto"/>
        <w:ind w:firstLine="709"/>
        <w:jc w:val="center"/>
        <w:rPr>
          <w:sz w:val="28"/>
        </w:rPr>
      </w:pPr>
      <w:r w:rsidRPr="00C33940">
        <w:rPr>
          <w:sz w:val="28"/>
        </w:rPr>
        <w:t>Отдел образования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>администрации Центрального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>района</w:t>
      </w:r>
    </w:p>
    <w:p w:rsidR="00B04A05" w:rsidRPr="00C33940" w:rsidRDefault="0085308F" w:rsidP="004A0913">
      <w:pPr>
        <w:spacing w:line="360" w:lineRule="auto"/>
        <w:ind w:firstLine="709"/>
        <w:jc w:val="center"/>
        <w:rPr>
          <w:sz w:val="28"/>
        </w:rPr>
      </w:pPr>
      <w:r w:rsidRPr="00C33940">
        <w:rPr>
          <w:sz w:val="28"/>
        </w:rPr>
        <w:t>Муниципальное общеобразовательное учреждение</w:t>
      </w:r>
    </w:p>
    <w:p w:rsidR="0085308F" w:rsidRPr="00C33940" w:rsidRDefault="0085308F" w:rsidP="004A0913">
      <w:pPr>
        <w:spacing w:line="360" w:lineRule="auto"/>
        <w:ind w:firstLine="709"/>
        <w:jc w:val="center"/>
        <w:rPr>
          <w:sz w:val="28"/>
        </w:rPr>
      </w:pPr>
      <w:r w:rsidRPr="00C33940">
        <w:rPr>
          <w:sz w:val="28"/>
        </w:rPr>
        <w:t>Средняя общеобразовательная школа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>№ 4</w:t>
      </w:r>
    </w:p>
    <w:p w:rsidR="0085308F" w:rsidRPr="00C33940" w:rsidRDefault="0085308F" w:rsidP="004A0913">
      <w:pPr>
        <w:spacing w:line="360" w:lineRule="auto"/>
        <w:ind w:firstLine="709"/>
        <w:jc w:val="center"/>
        <w:rPr>
          <w:sz w:val="28"/>
        </w:rPr>
      </w:pPr>
    </w:p>
    <w:p w:rsidR="00B04A05" w:rsidRPr="00C33940" w:rsidRDefault="00B04A05" w:rsidP="004A0913">
      <w:pPr>
        <w:spacing w:line="360" w:lineRule="auto"/>
        <w:ind w:firstLine="709"/>
        <w:jc w:val="center"/>
        <w:rPr>
          <w:sz w:val="28"/>
        </w:rPr>
      </w:pPr>
    </w:p>
    <w:p w:rsidR="0085308F" w:rsidRPr="00C33940" w:rsidRDefault="0085308F" w:rsidP="004A0913">
      <w:pPr>
        <w:spacing w:line="360" w:lineRule="auto"/>
        <w:ind w:firstLine="709"/>
        <w:jc w:val="center"/>
        <w:rPr>
          <w:sz w:val="28"/>
        </w:rPr>
      </w:pPr>
      <w:r w:rsidRPr="00C33940">
        <w:rPr>
          <w:sz w:val="28"/>
        </w:rPr>
        <w:t>Секция: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>Литературоведение</w:t>
      </w:r>
    </w:p>
    <w:p w:rsidR="0085308F" w:rsidRPr="00C33940" w:rsidRDefault="0085308F" w:rsidP="004A0913">
      <w:pPr>
        <w:spacing w:line="360" w:lineRule="auto"/>
        <w:ind w:firstLine="709"/>
        <w:jc w:val="center"/>
        <w:rPr>
          <w:sz w:val="28"/>
        </w:rPr>
      </w:pPr>
    </w:p>
    <w:p w:rsidR="0085308F" w:rsidRPr="00C33940" w:rsidRDefault="0085308F" w:rsidP="004A0913">
      <w:pPr>
        <w:spacing w:line="360" w:lineRule="auto"/>
        <w:ind w:firstLine="709"/>
        <w:jc w:val="center"/>
        <w:rPr>
          <w:sz w:val="28"/>
        </w:rPr>
      </w:pPr>
    </w:p>
    <w:p w:rsidR="0085308F" w:rsidRPr="00C33940" w:rsidRDefault="0085308F" w:rsidP="004A0913">
      <w:pPr>
        <w:spacing w:line="360" w:lineRule="auto"/>
        <w:ind w:firstLine="709"/>
        <w:jc w:val="center"/>
        <w:rPr>
          <w:sz w:val="28"/>
        </w:rPr>
      </w:pPr>
    </w:p>
    <w:p w:rsidR="0085308F" w:rsidRPr="00C33940" w:rsidRDefault="0085308F" w:rsidP="004A0913">
      <w:pPr>
        <w:spacing w:line="360" w:lineRule="auto"/>
        <w:ind w:firstLine="709"/>
        <w:jc w:val="center"/>
        <w:rPr>
          <w:sz w:val="28"/>
        </w:rPr>
      </w:pPr>
    </w:p>
    <w:p w:rsidR="0085308F" w:rsidRPr="00C33940" w:rsidRDefault="0085308F" w:rsidP="004A0913">
      <w:pPr>
        <w:tabs>
          <w:tab w:val="left" w:pos="3480"/>
        </w:tabs>
        <w:spacing w:line="360" w:lineRule="auto"/>
        <w:ind w:firstLine="709"/>
        <w:jc w:val="center"/>
        <w:rPr>
          <w:sz w:val="28"/>
        </w:rPr>
      </w:pPr>
    </w:p>
    <w:p w:rsidR="00B04A05" w:rsidRPr="00C33940" w:rsidRDefault="00B04A05" w:rsidP="004A0913">
      <w:pPr>
        <w:spacing w:line="360" w:lineRule="auto"/>
        <w:ind w:firstLine="709"/>
        <w:jc w:val="center"/>
        <w:rPr>
          <w:sz w:val="28"/>
        </w:rPr>
      </w:pPr>
    </w:p>
    <w:p w:rsidR="004A0913" w:rsidRDefault="004A0913" w:rsidP="004A0913">
      <w:pPr>
        <w:spacing w:line="360" w:lineRule="auto"/>
        <w:ind w:firstLine="709"/>
        <w:jc w:val="center"/>
        <w:rPr>
          <w:sz w:val="28"/>
          <w:szCs w:val="32"/>
        </w:rPr>
      </w:pPr>
    </w:p>
    <w:p w:rsidR="004A0913" w:rsidRDefault="004A0913" w:rsidP="004A0913">
      <w:pPr>
        <w:spacing w:line="360" w:lineRule="auto"/>
        <w:ind w:firstLine="709"/>
        <w:jc w:val="center"/>
        <w:rPr>
          <w:sz w:val="28"/>
          <w:szCs w:val="32"/>
        </w:rPr>
      </w:pPr>
    </w:p>
    <w:p w:rsidR="0085308F" w:rsidRPr="00C33940" w:rsidRDefault="0085308F" w:rsidP="004A0913">
      <w:pPr>
        <w:spacing w:line="360" w:lineRule="auto"/>
        <w:ind w:firstLine="709"/>
        <w:jc w:val="center"/>
        <w:rPr>
          <w:sz w:val="28"/>
          <w:szCs w:val="32"/>
        </w:rPr>
      </w:pPr>
      <w:r w:rsidRPr="00C33940">
        <w:rPr>
          <w:sz w:val="28"/>
          <w:szCs w:val="32"/>
        </w:rPr>
        <w:t>Научно-исследовательская</w:t>
      </w:r>
      <w:r w:rsidR="00B04A05" w:rsidRPr="00C33940">
        <w:rPr>
          <w:sz w:val="28"/>
          <w:szCs w:val="32"/>
        </w:rPr>
        <w:t xml:space="preserve"> </w:t>
      </w:r>
      <w:r w:rsidRPr="00C33940">
        <w:rPr>
          <w:sz w:val="28"/>
          <w:szCs w:val="32"/>
        </w:rPr>
        <w:t>работа</w:t>
      </w:r>
    </w:p>
    <w:p w:rsidR="0085308F" w:rsidRPr="00C33940" w:rsidRDefault="0085308F" w:rsidP="004A0913">
      <w:pPr>
        <w:spacing w:line="360" w:lineRule="auto"/>
        <w:ind w:firstLine="709"/>
        <w:jc w:val="center"/>
        <w:rPr>
          <w:sz w:val="28"/>
          <w:szCs w:val="32"/>
        </w:rPr>
      </w:pPr>
      <w:r w:rsidRPr="00C33940">
        <w:rPr>
          <w:sz w:val="28"/>
          <w:szCs w:val="32"/>
        </w:rPr>
        <w:t>Обломовщина в современном</w:t>
      </w:r>
      <w:r w:rsidR="00B04A05" w:rsidRPr="00C33940">
        <w:rPr>
          <w:sz w:val="28"/>
          <w:szCs w:val="32"/>
        </w:rPr>
        <w:t xml:space="preserve"> </w:t>
      </w:r>
      <w:r w:rsidRPr="00C33940">
        <w:rPr>
          <w:sz w:val="28"/>
          <w:szCs w:val="32"/>
        </w:rPr>
        <w:t>мире</w:t>
      </w:r>
    </w:p>
    <w:p w:rsidR="0085308F" w:rsidRPr="00C33940" w:rsidRDefault="0085308F" w:rsidP="004A0913">
      <w:pPr>
        <w:spacing w:line="360" w:lineRule="auto"/>
        <w:ind w:firstLine="709"/>
        <w:jc w:val="center"/>
        <w:rPr>
          <w:sz w:val="28"/>
        </w:rPr>
      </w:pPr>
    </w:p>
    <w:p w:rsidR="0085308F" w:rsidRPr="00C33940" w:rsidRDefault="0085308F" w:rsidP="004A0913">
      <w:pPr>
        <w:spacing w:line="360" w:lineRule="auto"/>
        <w:ind w:firstLine="709"/>
        <w:jc w:val="center"/>
        <w:rPr>
          <w:sz w:val="28"/>
        </w:rPr>
      </w:pPr>
    </w:p>
    <w:p w:rsidR="00B04A05" w:rsidRPr="00C33940" w:rsidRDefault="00B04A05" w:rsidP="004A0913">
      <w:pPr>
        <w:spacing w:line="360" w:lineRule="auto"/>
        <w:ind w:firstLine="709"/>
        <w:jc w:val="center"/>
        <w:rPr>
          <w:sz w:val="28"/>
        </w:rPr>
      </w:pPr>
    </w:p>
    <w:p w:rsidR="00B04A05" w:rsidRPr="00C33940" w:rsidRDefault="0085308F" w:rsidP="004A0913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>Фединой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>Анастасии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>Юрьевны,</w:t>
      </w:r>
    </w:p>
    <w:p w:rsidR="00B04A05" w:rsidRPr="00C33940" w:rsidRDefault="0085308F" w:rsidP="004A0913">
      <w:pPr>
        <w:spacing w:line="360" w:lineRule="auto"/>
        <w:ind w:firstLine="709"/>
        <w:jc w:val="both"/>
        <w:rPr>
          <w:sz w:val="28"/>
          <w:szCs w:val="28"/>
        </w:rPr>
      </w:pPr>
      <w:r w:rsidRPr="00C33940">
        <w:rPr>
          <w:sz w:val="28"/>
          <w:szCs w:val="28"/>
        </w:rPr>
        <w:t xml:space="preserve">учащейся </w:t>
      </w:r>
      <w:smartTag w:uri="urn:schemas-microsoft-com:office:smarttags" w:element="metricconverter">
        <w:smartTagPr>
          <w:attr w:name="ProductID" w:val="10 Г"/>
        </w:smartTagPr>
        <w:r w:rsidRPr="00C33940">
          <w:rPr>
            <w:sz w:val="28"/>
            <w:szCs w:val="28"/>
          </w:rPr>
          <w:t>10 Г</w:t>
        </w:r>
      </w:smartTag>
      <w:r w:rsidRPr="00C33940">
        <w:rPr>
          <w:sz w:val="28"/>
          <w:szCs w:val="28"/>
        </w:rPr>
        <w:t xml:space="preserve"> класса</w:t>
      </w:r>
      <w:r w:rsidR="00B04A05" w:rsidRPr="00C33940">
        <w:rPr>
          <w:sz w:val="28"/>
          <w:szCs w:val="28"/>
        </w:rPr>
        <w:t xml:space="preserve"> </w:t>
      </w:r>
      <w:r w:rsidRPr="00C33940">
        <w:rPr>
          <w:sz w:val="28"/>
          <w:szCs w:val="28"/>
        </w:rPr>
        <w:t>МОУ СОШ № 4</w:t>
      </w:r>
    </w:p>
    <w:p w:rsidR="00B04A05" w:rsidRPr="00C33940" w:rsidRDefault="0085308F" w:rsidP="004A0913">
      <w:pPr>
        <w:spacing w:line="360" w:lineRule="auto"/>
        <w:ind w:firstLine="709"/>
        <w:jc w:val="both"/>
        <w:rPr>
          <w:sz w:val="28"/>
          <w:szCs w:val="28"/>
        </w:rPr>
      </w:pPr>
      <w:r w:rsidRPr="00C33940">
        <w:rPr>
          <w:sz w:val="28"/>
          <w:szCs w:val="28"/>
        </w:rPr>
        <w:t>Центрального района.</w:t>
      </w:r>
    </w:p>
    <w:p w:rsidR="00CA75FE" w:rsidRPr="00C33940" w:rsidRDefault="00CA75FE" w:rsidP="004A0913">
      <w:pPr>
        <w:spacing w:line="360" w:lineRule="auto"/>
        <w:ind w:firstLine="709"/>
        <w:jc w:val="center"/>
        <w:rPr>
          <w:sz w:val="28"/>
          <w:szCs w:val="28"/>
        </w:rPr>
      </w:pPr>
    </w:p>
    <w:p w:rsidR="00CA75FE" w:rsidRPr="00C33940" w:rsidRDefault="00CA75FE" w:rsidP="004A0913">
      <w:pPr>
        <w:spacing w:line="360" w:lineRule="auto"/>
        <w:ind w:firstLine="709"/>
        <w:jc w:val="center"/>
        <w:rPr>
          <w:sz w:val="28"/>
          <w:szCs w:val="28"/>
        </w:rPr>
      </w:pPr>
    </w:p>
    <w:p w:rsidR="00B04A05" w:rsidRDefault="00B04A05" w:rsidP="004A0913">
      <w:pPr>
        <w:spacing w:line="360" w:lineRule="auto"/>
        <w:ind w:firstLine="709"/>
        <w:jc w:val="center"/>
        <w:rPr>
          <w:sz w:val="28"/>
          <w:szCs w:val="28"/>
        </w:rPr>
      </w:pPr>
    </w:p>
    <w:p w:rsidR="004A0913" w:rsidRDefault="004A0913" w:rsidP="004A0913">
      <w:pPr>
        <w:spacing w:line="360" w:lineRule="auto"/>
        <w:ind w:firstLine="709"/>
        <w:jc w:val="center"/>
        <w:rPr>
          <w:sz w:val="28"/>
          <w:szCs w:val="28"/>
        </w:rPr>
      </w:pPr>
    </w:p>
    <w:p w:rsidR="004A0913" w:rsidRDefault="004A0913" w:rsidP="004A0913">
      <w:pPr>
        <w:spacing w:line="360" w:lineRule="auto"/>
        <w:ind w:firstLine="709"/>
        <w:jc w:val="center"/>
        <w:rPr>
          <w:sz w:val="28"/>
          <w:szCs w:val="28"/>
        </w:rPr>
      </w:pPr>
    </w:p>
    <w:p w:rsidR="004A0913" w:rsidRPr="00C33940" w:rsidRDefault="004A0913" w:rsidP="004A0913">
      <w:pPr>
        <w:spacing w:line="360" w:lineRule="auto"/>
        <w:ind w:firstLine="709"/>
        <w:jc w:val="center"/>
        <w:rPr>
          <w:sz w:val="28"/>
          <w:szCs w:val="28"/>
        </w:rPr>
      </w:pPr>
    </w:p>
    <w:p w:rsidR="00CA75FE" w:rsidRPr="00C33940" w:rsidRDefault="00CA75FE" w:rsidP="004A0913">
      <w:pPr>
        <w:spacing w:line="360" w:lineRule="auto"/>
        <w:ind w:firstLine="709"/>
        <w:jc w:val="center"/>
        <w:rPr>
          <w:sz w:val="28"/>
          <w:szCs w:val="28"/>
        </w:rPr>
      </w:pPr>
      <w:r w:rsidRPr="00C33940">
        <w:rPr>
          <w:sz w:val="28"/>
          <w:szCs w:val="28"/>
        </w:rPr>
        <w:t>Новосибирск</w:t>
      </w:r>
      <w:r w:rsidR="00B04A05" w:rsidRPr="00C33940">
        <w:rPr>
          <w:sz w:val="28"/>
          <w:szCs w:val="28"/>
        </w:rPr>
        <w:t xml:space="preserve"> </w:t>
      </w:r>
      <w:r w:rsidRPr="00C33940">
        <w:rPr>
          <w:sz w:val="28"/>
          <w:szCs w:val="28"/>
        </w:rPr>
        <w:t>2007</w:t>
      </w:r>
    </w:p>
    <w:p w:rsidR="00072E4D" w:rsidRPr="00C33940" w:rsidRDefault="004A0913" w:rsidP="00B04A0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315002">
        <w:rPr>
          <w:sz w:val="28"/>
        </w:rPr>
        <w:t>Введение</w:t>
      </w:r>
    </w:p>
    <w:p w:rsidR="00072E4D" w:rsidRPr="00C33940" w:rsidRDefault="00072E4D" w:rsidP="00B04A05">
      <w:pPr>
        <w:spacing w:line="360" w:lineRule="auto"/>
        <w:ind w:firstLine="709"/>
        <w:jc w:val="both"/>
        <w:rPr>
          <w:sz w:val="28"/>
        </w:rPr>
      </w:pPr>
    </w:p>
    <w:p w:rsidR="00B04A05" w:rsidRPr="00C33940" w:rsidRDefault="00072E4D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>Тема сибаритства и эпикурейства</w:t>
      </w:r>
      <w:r w:rsidR="00CA75FE" w:rsidRPr="00C33940">
        <w:rPr>
          <w:sz w:val="28"/>
        </w:rPr>
        <w:t xml:space="preserve"> </w:t>
      </w:r>
      <w:r w:rsidR="001C4187" w:rsidRPr="00C33940">
        <w:rPr>
          <w:sz w:val="28"/>
        </w:rPr>
        <w:t>– сквозная в истори</w:t>
      </w:r>
      <w:r w:rsidRPr="00C33940">
        <w:rPr>
          <w:sz w:val="28"/>
        </w:rPr>
        <w:t xml:space="preserve">и русского народа, а тема русского национального характера- одна из основных не только в литературе, но и в философской мысли </w:t>
      </w:r>
      <w:r w:rsidRPr="00C33940">
        <w:rPr>
          <w:sz w:val="28"/>
          <w:lang w:val="en-US"/>
        </w:rPr>
        <w:t>XIX</w:t>
      </w:r>
      <w:r w:rsidRPr="00C33940">
        <w:rPr>
          <w:sz w:val="28"/>
        </w:rPr>
        <w:t>-</w:t>
      </w:r>
      <w:r w:rsidRPr="00C33940">
        <w:rPr>
          <w:sz w:val="28"/>
          <w:lang w:val="en-US"/>
        </w:rPr>
        <w:t>XX</w:t>
      </w:r>
      <w:r w:rsidRPr="00C33940">
        <w:rPr>
          <w:sz w:val="28"/>
        </w:rPr>
        <w:t xml:space="preserve"> веков. О соотношении русского и европейского, пассивного и активного, духовного и материального писали Гоголь и Пушкин, Достоевский и Толстой, Соловьёв и Данилевский. Актуальна эта тема и сегодня потому, что современное русское общество постепенно деградирует, но не только за счёт западного, но и посредством влияния подавляющего большинства простых, самобытно- русских людей.</w:t>
      </w:r>
      <w:r w:rsidR="00A0199C" w:rsidRPr="00C33940">
        <w:rPr>
          <w:sz w:val="28"/>
        </w:rPr>
        <w:t xml:space="preserve"> В данном контексте</w:t>
      </w:r>
      <w:r w:rsidR="00B04A05" w:rsidRPr="00C33940">
        <w:rPr>
          <w:sz w:val="28"/>
        </w:rPr>
        <w:t xml:space="preserve"> </w:t>
      </w:r>
      <w:r w:rsidR="00A0199C" w:rsidRPr="00C33940">
        <w:rPr>
          <w:sz w:val="28"/>
        </w:rPr>
        <w:t>слово «</w:t>
      </w:r>
      <w:r w:rsidR="00A0199C" w:rsidRPr="00C33940">
        <w:rPr>
          <w:i/>
          <w:sz w:val="28"/>
        </w:rPr>
        <w:t>самобытный</w:t>
      </w:r>
      <w:r w:rsidR="00A0199C" w:rsidRPr="00C33940">
        <w:rPr>
          <w:sz w:val="28"/>
        </w:rPr>
        <w:t>», т.е. уникальный, идущий своим путем, самостоятельный в развитии,</w:t>
      </w:r>
      <w:r w:rsidR="00B04A05" w:rsidRPr="00C33940">
        <w:rPr>
          <w:sz w:val="28"/>
        </w:rPr>
        <w:t xml:space="preserve"> </w:t>
      </w:r>
      <w:r w:rsidR="00A0199C" w:rsidRPr="00C33940">
        <w:rPr>
          <w:sz w:val="28"/>
        </w:rPr>
        <w:t>составляет семантический ряд с основным</w:t>
      </w:r>
      <w:r w:rsidR="00B04A05" w:rsidRPr="00C33940">
        <w:rPr>
          <w:sz w:val="28"/>
        </w:rPr>
        <w:t xml:space="preserve"> </w:t>
      </w:r>
      <w:r w:rsidR="00A0199C" w:rsidRPr="00C33940">
        <w:rPr>
          <w:sz w:val="28"/>
        </w:rPr>
        <w:t>значением «упрощенный», «примитивный» и взаимодействует с одн</w:t>
      </w:r>
      <w:r w:rsidR="007E354B" w:rsidRPr="00C33940">
        <w:rPr>
          <w:sz w:val="28"/>
        </w:rPr>
        <w:t>им</w:t>
      </w:r>
      <w:r w:rsidR="00A0199C" w:rsidRPr="00C33940">
        <w:rPr>
          <w:sz w:val="28"/>
        </w:rPr>
        <w:t xml:space="preserve"> из нарицательных понятий русской классической литературы – «обломовщина».</w:t>
      </w:r>
      <w:r w:rsidR="00B04A05" w:rsidRPr="00C33940">
        <w:rPr>
          <w:sz w:val="28"/>
        </w:rPr>
        <w:t xml:space="preserve"> </w:t>
      </w:r>
    </w:p>
    <w:p w:rsidR="00CA75FE" w:rsidRPr="00C33940" w:rsidRDefault="00CA75FE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i/>
          <w:sz w:val="28"/>
        </w:rPr>
        <w:t>Цель</w:t>
      </w:r>
      <w:r w:rsidR="007E354B" w:rsidRPr="00C33940">
        <w:rPr>
          <w:i/>
          <w:sz w:val="28"/>
        </w:rPr>
        <w:t xml:space="preserve"> работы</w:t>
      </w:r>
      <w:r w:rsidRPr="00C33940">
        <w:rPr>
          <w:sz w:val="28"/>
        </w:rPr>
        <w:t xml:space="preserve">: </w:t>
      </w:r>
      <w:r w:rsidR="006864A7" w:rsidRPr="00C33940">
        <w:rPr>
          <w:sz w:val="28"/>
        </w:rPr>
        <w:t>про</w:t>
      </w:r>
      <w:r w:rsidRPr="00C33940">
        <w:rPr>
          <w:sz w:val="28"/>
        </w:rPr>
        <w:t>а</w:t>
      </w:r>
      <w:r w:rsidR="006864A7" w:rsidRPr="00C33940">
        <w:rPr>
          <w:sz w:val="28"/>
        </w:rPr>
        <w:t>на</w:t>
      </w:r>
      <w:r w:rsidRPr="00C33940">
        <w:rPr>
          <w:sz w:val="28"/>
        </w:rPr>
        <w:t>лизировать</w:t>
      </w:r>
      <w:r w:rsidR="00A0199C" w:rsidRPr="00C33940">
        <w:rPr>
          <w:sz w:val="28"/>
        </w:rPr>
        <w:t xml:space="preserve"> процесс актуализации</w:t>
      </w:r>
      <w:r w:rsidRPr="00C33940">
        <w:rPr>
          <w:sz w:val="28"/>
        </w:rPr>
        <w:t xml:space="preserve"> классическо</w:t>
      </w:r>
      <w:r w:rsidR="00A0199C" w:rsidRPr="00C33940">
        <w:rPr>
          <w:sz w:val="28"/>
        </w:rPr>
        <w:t>го</w:t>
      </w:r>
      <w:r w:rsidRPr="00C33940">
        <w:rPr>
          <w:sz w:val="28"/>
        </w:rPr>
        <w:t xml:space="preserve"> литературно</w:t>
      </w:r>
      <w:r w:rsidR="00A0199C" w:rsidRPr="00C33940">
        <w:rPr>
          <w:sz w:val="28"/>
        </w:rPr>
        <w:t>го</w:t>
      </w:r>
      <w:r w:rsidRPr="00C33940">
        <w:rPr>
          <w:sz w:val="28"/>
        </w:rPr>
        <w:t xml:space="preserve"> поняти</w:t>
      </w:r>
      <w:r w:rsidR="00A0199C" w:rsidRPr="00C33940">
        <w:rPr>
          <w:sz w:val="28"/>
        </w:rPr>
        <w:t>я</w:t>
      </w:r>
      <w:r w:rsidRPr="00C33940">
        <w:rPr>
          <w:sz w:val="28"/>
        </w:rPr>
        <w:t xml:space="preserve"> в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>современном мире.</w:t>
      </w:r>
    </w:p>
    <w:p w:rsidR="00B04A05" w:rsidRPr="00C33940" w:rsidRDefault="00072E4D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i/>
          <w:sz w:val="28"/>
        </w:rPr>
        <w:t>Задачи:</w:t>
      </w:r>
      <w:r w:rsidRPr="00C33940">
        <w:rPr>
          <w:sz w:val="28"/>
        </w:rPr>
        <w:t xml:space="preserve"> 1) </w:t>
      </w:r>
      <w:r w:rsidR="007E354B" w:rsidRPr="00C33940">
        <w:rPr>
          <w:sz w:val="28"/>
        </w:rPr>
        <w:t xml:space="preserve">сравнить </w:t>
      </w:r>
      <w:r w:rsidRPr="00C33940">
        <w:rPr>
          <w:sz w:val="28"/>
        </w:rPr>
        <w:t>понятие «обломовщина»</w:t>
      </w:r>
      <w:r w:rsidR="007E354B" w:rsidRPr="00C33940">
        <w:rPr>
          <w:sz w:val="28"/>
        </w:rPr>
        <w:t xml:space="preserve"> в трактовке русских критиков</w:t>
      </w:r>
      <w:r w:rsidR="00B04A05" w:rsidRPr="00C33940">
        <w:rPr>
          <w:sz w:val="28"/>
        </w:rPr>
        <w:t xml:space="preserve"> </w:t>
      </w:r>
      <w:r w:rsidR="007E354B" w:rsidRPr="00C33940">
        <w:rPr>
          <w:sz w:val="28"/>
        </w:rPr>
        <w:t>прошлых столетий (19, 20 века) и в современном мире;</w:t>
      </w:r>
    </w:p>
    <w:p w:rsidR="00B04A05" w:rsidRPr="00C33940" w:rsidRDefault="00072E4D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>2) определить преимущества и недостатки «обломовщины», выявить причины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>её появления</w:t>
      </w:r>
      <w:r w:rsidR="007E354B" w:rsidRPr="00C33940">
        <w:rPr>
          <w:sz w:val="28"/>
        </w:rPr>
        <w:t>;</w:t>
      </w:r>
    </w:p>
    <w:p w:rsidR="00B04A05" w:rsidRPr="00C33940" w:rsidRDefault="00072E4D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 xml:space="preserve">3) </w:t>
      </w:r>
      <w:r w:rsidR="007E354B" w:rsidRPr="00C33940">
        <w:rPr>
          <w:sz w:val="28"/>
        </w:rPr>
        <w:t>исследовать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>последствия «обломовщин</w:t>
      </w:r>
      <w:r w:rsidR="007E354B" w:rsidRPr="00C33940">
        <w:rPr>
          <w:sz w:val="28"/>
        </w:rPr>
        <w:t>ы</w:t>
      </w:r>
      <w:r w:rsidRPr="00C33940">
        <w:rPr>
          <w:sz w:val="28"/>
        </w:rPr>
        <w:t>»</w:t>
      </w:r>
      <w:r w:rsidR="007E354B" w:rsidRPr="00C33940">
        <w:rPr>
          <w:sz w:val="28"/>
        </w:rPr>
        <w:t xml:space="preserve"> в современном мире детей и взрослых;</w:t>
      </w:r>
    </w:p>
    <w:p w:rsidR="00B04A05" w:rsidRPr="00C33940" w:rsidRDefault="00072E4D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>4) проанализировать современные лингвистические явления,</w:t>
      </w:r>
      <w:r w:rsidR="007E354B" w:rsidRPr="00C33940">
        <w:rPr>
          <w:sz w:val="28"/>
        </w:rPr>
        <w:t xml:space="preserve"> порожденные понятием «обломовщина»</w:t>
      </w:r>
      <w:r w:rsidRPr="00C33940">
        <w:rPr>
          <w:sz w:val="28"/>
        </w:rPr>
        <w:t>.</w:t>
      </w:r>
    </w:p>
    <w:p w:rsidR="006864A7" w:rsidRPr="00C33940" w:rsidRDefault="00766939" w:rsidP="00B04A05">
      <w:pPr>
        <w:pStyle w:val="a3"/>
        <w:ind w:left="0" w:right="0" w:firstLine="709"/>
      </w:pPr>
      <w:r>
        <w:br w:type="page"/>
      </w:r>
      <w:r w:rsidR="007E354B" w:rsidRPr="00C33940">
        <w:t>Л</w:t>
      </w:r>
      <w:r w:rsidR="006864A7" w:rsidRPr="00C33940">
        <w:t>итература, помимо всего, есть ещё и средство подвергать сомнению само собою разумеющееся и повторять снова и снова: не так уж всё это само собой разумеется</w:t>
      </w:r>
    </w:p>
    <w:p w:rsidR="00B04A05" w:rsidRPr="00C33940" w:rsidRDefault="006864A7" w:rsidP="00B04A05">
      <w:pPr>
        <w:pStyle w:val="a3"/>
        <w:ind w:left="0" w:right="0" w:firstLine="709"/>
      </w:pPr>
      <w:r w:rsidRPr="00C33940">
        <w:t>Герман Кант</w:t>
      </w:r>
    </w:p>
    <w:p w:rsidR="00B04A05" w:rsidRPr="00C33940" w:rsidRDefault="006864A7" w:rsidP="00B04A05">
      <w:pPr>
        <w:pStyle w:val="a3"/>
        <w:ind w:left="0" w:right="0" w:firstLine="709"/>
      </w:pPr>
      <w:r w:rsidRPr="00C33940">
        <w:t>-</w:t>
      </w:r>
      <w:r w:rsidR="007E354B" w:rsidRPr="00C33940">
        <w:t xml:space="preserve"> </w:t>
      </w:r>
      <w:r w:rsidRPr="00C33940">
        <w:t>Причина… какая причина! Обломовщина!- сказал Штольц</w:t>
      </w:r>
      <w:r w:rsidR="007E354B" w:rsidRPr="00C33940">
        <w:t>.</w:t>
      </w:r>
    </w:p>
    <w:p w:rsidR="006864A7" w:rsidRPr="00C33940" w:rsidRDefault="006864A7" w:rsidP="00B04A05">
      <w:pPr>
        <w:pStyle w:val="a3"/>
        <w:ind w:left="0" w:right="0" w:firstLine="709"/>
      </w:pPr>
      <w:r w:rsidRPr="00C33940">
        <w:t>-Обломовщина!- с недоумением повторил литератор.- Что это такое?</w:t>
      </w:r>
    </w:p>
    <w:p w:rsidR="00B04A05" w:rsidRPr="00C33940" w:rsidRDefault="006864A7" w:rsidP="00B04A05">
      <w:pPr>
        <w:pStyle w:val="a3"/>
        <w:ind w:left="0" w:right="0" w:firstLine="709"/>
      </w:pPr>
      <w:r w:rsidRPr="00C33940">
        <w:t>Действительно, что же это такое? Понятие</w:t>
      </w:r>
      <w:r w:rsidR="00B04A05" w:rsidRPr="00C33940">
        <w:t xml:space="preserve"> </w:t>
      </w:r>
      <w:r w:rsidRPr="00C33940">
        <w:t>«обломовщина» впервые встречается в романе И.А. Гончарова «Обломов». Если говорить общо, не приводя аргументов «за» или «против», то</w:t>
      </w:r>
      <w:r w:rsidR="007E354B" w:rsidRPr="00C33940">
        <w:t xml:space="preserve"> в качестве рабочего понятия следует остановиться на следующей формулировке:</w:t>
      </w:r>
      <w:r w:rsidRPr="00C33940">
        <w:t xml:space="preserve"> «обломовщина»- это психологическое и социальное явление, ставшее к нашему времени нарицательным. Тема моей работы связана с</w:t>
      </w:r>
      <w:r w:rsidR="00B04A05" w:rsidRPr="00C33940">
        <w:t xml:space="preserve"> </w:t>
      </w:r>
      <w:r w:rsidR="007E354B" w:rsidRPr="00C33940">
        <w:t xml:space="preserve">актуализацией этого понятия в </w:t>
      </w:r>
      <w:r w:rsidRPr="00C33940">
        <w:t>современн</w:t>
      </w:r>
      <w:r w:rsidR="007E354B" w:rsidRPr="00C33940">
        <w:t>о</w:t>
      </w:r>
      <w:r w:rsidRPr="00C33940">
        <w:t>м мир</w:t>
      </w:r>
      <w:r w:rsidR="007E354B" w:rsidRPr="00C33940">
        <w:t>е</w:t>
      </w:r>
      <w:r w:rsidRPr="00C33940">
        <w:t>, поэтому</w:t>
      </w:r>
      <w:r w:rsidR="00B04A05" w:rsidRPr="00C33940">
        <w:t xml:space="preserve"> </w:t>
      </w:r>
      <w:r w:rsidRPr="00C33940">
        <w:t>предлагаю сразу же ознакомиться с результатами мини- опроса</w:t>
      </w:r>
      <w:r w:rsidR="007E354B" w:rsidRPr="00C33940">
        <w:t>, проведенного среди жителей города Новосибирска</w:t>
      </w:r>
      <w:r w:rsidRPr="00C33940">
        <w:t>.</w:t>
      </w:r>
    </w:p>
    <w:p w:rsidR="006864A7" w:rsidRDefault="006864A7" w:rsidP="00B04A05">
      <w:pPr>
        <w:pStyle w:val="a3"/>
        <w:ind w:left="0" w:right="0" w:firstLine="709"/>
      </w:pPr>
      <w:r w:rsidRPr="00C33940">
        <w:t>Вот как комментируют состояние «обломовщины» люди</w:t>
      </w:r>
      <w:r w:rsidR="00B04A05" w:rsidRPr="00C33940">
        <w:t xml:space="preserve"> </w:t>
      </w:r>
      <w:r w:rsidRPr="00C33940">
        <w:t>разных возрастов и социальных положений:</w:t>
      </w:r>
    </w:p>
    <w:p w:rsidR="00766939" w:rsidRPr="004927AD" w:rsidRDefault="004927AD" w:rsidP="00B04A05">
      <w:pPr>
        <w:pStyle w:val="a3"/>
        <w:ind w:left="0" w:right="0" w:firstLine="709"/>
        <w:rPr>
          <w:color w:val="FFFFFF"/>
        </w:rPr>
      </w:pPr>
      <w:r w:rsidRPr="004927AD">
        <w:rPr>
          <w:color w:val="FFFFFF"/>
        </w:rPr>
        <w:t>обломовщина русская литература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  <w:gridCol w:w="4839"/>
      </w:tblGrid>
      <w:tr w:rsidR="006864A7" w:rsidRPr="00766939" w:rsidTr="00766939">
        <w:trPr>
          <w:jc w:val="center"/>
        </w:trPr>
        <w:tc>
          <w:tcPr>
            <w:tcW w:w="4248" w:type="dxa"/>
          </w:tcPr>
          <w:p w:rsidR="006864A7" w:rsidRPr="00766939" w:rsidRDefault="006864A7" w:rsidP="00766939">
            <w:pPr>
              <w:pStyle w:val="1"/>
              <w:spacing w:line="360" w:lineRule="auto"/>
              <w:ind w:right="0"/>
              <w:rPr>
                <w:sz w:val="20"/>
                <w:szCs w:val="20"/>
              </w:rPr>
            </w:pPr>
            <w:r w:rsidRPr="00766939">
              <w:rPr>
                <w:sz w:val="20"/>
                <w:szCs w:val="20"/>
              </w:rPr>
              <w:t>Негативное отношение</w:t>
            </w:r>
          </w:p>
        </w:tc>
        <w:tc>
          <w:tcPr>
            <w:tcW w:w="4860" w:type="dxa"/>
          </w:tcPr>
          <w:p w:rsidR="006864A7" w:rsidRPr="00766939" w:rsidRDefault="006864A7" w:rsidP="0076693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66939">
              <w:rPr>
                <w:sz w:val="20"/>
                <w:szCs w:val="20"/>
              </w:rPr>
              <w:t>Позитивное отношение</w:t>
            </w:r>
          </w:p>
        </w:tc>
      </w:tr>
      <w:tr w:rsidR="006864A7" w:rsidRPr="00766939" w:rsidTr="00766939">
        <w:trPr>
          <w:jc w:val="center"/>
        </w:trPr>
        <w:tc>
          <w:tcPr>
            <w:tcW w:w="4248" w:type="dxa"/>
          </w:tcPr>
          <w:p w:rsidR="006864A7" w:rsidRPr="00766939" w:rsidRDefault="006864A7" w:rsidP="00766939">
            <w:pPr>
              <w:spacing w:line="360" w:lineRule="auto"/>
              <w:jc w:val="both"/>
              <w:rPr>
                <w:b/>
                <w:bCs/>
                <w:i/>
                <w:sz w:val="20"/>
                <w:szCs w:val="20"/>
              </w:rPr>
            </w:pPr>
            <w:r w:rsidRPr="00766939">
              <w:rPr>
                <w:sz w:val="20"/>
                <w:szCs w:val="20"/>
              </w:rPr>
              <w:t>«Обломов - аморальный тип, у него полное духовное разложение, а бездуховность человека ещё страшнее, чем физическая распущенность. Своим равнодушием и апатией он заражает окружающих его людей, и даже усадьба из-за бездеятельности хозяина в конце концов приходит</w:t>
            </w:r>
            <w:r w:rsidR="00B04A05" w:rsidRPr="00766939">
              <w:rPr>
                <w:sz w:val="20"/>
                <w:szCs w:val="20"/>
              </w:rPr>
              <w:t xml:space="preserve"> </w:t>
            </w:r>
            <w:r w:rsidRPr="00766939">
              <w:rPr>
                <w:sz w:val="20"/>
                <w:szCs w:val="20"/>
              </w:rPr>
              <w:t xml:space="preserve">в упадок». </w:t>
            </w:r>
            <w:r w:rsidRPr="00766939">
              <w:rPr>
                <w:b/>
                <w:bCs/>
                <w:i/>
                <w:sz w:val="20"/>
                <w:szCs w:val="20"/>
              </w:rPr>
              <w:t>Сергей, 28 лет, служащий банка.</w:t>
            </w:r>
          </w:p>
          <w:p w:rsidR="006864A7" w:rsidRPr="00766939" w:rsidRDefault="006864A7" w:rsidP="0076693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66939">
              <w:rPr>
                <w:sz w:val="20"/>
                <w:szCs w:val="20"/>
              </w:rPr>
              <w:t xml:space="preserve">«Отношусь отрицательно. Это не человек, это трутень; в СССР его осудили бы на принудительные работы и дали бы года 3 «за тунеядство». А сейчас - посмотришь: молодёжь не учится, не работает, только знай гуляет на мамины - папины денежки. И управы на них никакой нет». </w:t>
            </w:r>
            <w:r w:rsidRPr="00766939">
              <w:rPr>
                <w:b/>
                <w:i/>
                <w:sz w:val="20"/>
                <w:szCs w:val="20"/>
              </w:rPr>
              <w:t>Людмила Ивановна,63 года, пенсионер</w:t>
            </w:r>
            <w:r w:rsidRPr="00766939">
              <w:rPr>
                <w:sz w:val="20"/>
                <w:szCs w:val="20"/>
              </w:rPr>
              <w:t>.</w:t>
            </w:r>
          </w:p>
          <w:p w:rsidR="006864A7" w:rsidRPr="00766939" w:rsidRDefault="006864A7" w:rsidP="0076693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66939">
              <w:rPr>
                <w:sz w:val="20"/>
                <w:szCs w:val="20"/>
              </w:rPr>
              <w:t xml:space="preserve">«Отношусь отрицательно, т.к. человек ведёт «растительную» жизнь, не принося обществу никакой пользы и удовлетворяя только свои потребности». </w:t>
            </w:r>
            <w:r w:rsidRPr="00766939">
              <w:rPr>
                <w:b/>
                <w:i/>
                <w:sz w:val="20"/>
                <w:szCs w:val="20"/>
              </w:rPr>
              <w:t>Алёна, 20 лет, студентка НГУЭиУ, администратор.</w:t>
            </w:r>
          </w:p>
        </w:tc>
        <w:tc>
          <w:tcPr>
            <w:tcW w:w="4860" w:type="dxa"/>
          </w:tcPr>
          <w:p w:rsidR="006864A7" w:rsidRPr="00766939" w:rsidRDefault="006864A7" w:rsidP="00766939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766939">
              <w:rPr>
                <w:sz w:val="20"/>
                <w:szCs w:val="20"/>
              </w:rPr>
              <w:t xml:space="preserve">«Обломов - клёвый чувак, он живёт в своё удовольствие, у него полная свобода действий…Он ведь не Господь Бог, чтобы обо всех заботиться, а ему (Обломову) лично на жизнь хватает». </w:t>
            </w:r>
            <w:r w:rsidRPr="00766939">
              <w:rPr>
                <w:b/>
                <w:i/>
                <w:sz w:val="20"/>
                <w:szCs w:val="20"/>
              </w:rPr>
              <w:t>Артём,19 лет, студент СГУПСа.</w:t>
            </w:r>
          </w:p>
          <w:p w:rsidR="006864A7" w:rsidRPr="00766939" w:rsidRDefault="006864A7" w:rsidP="00766939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766939">
              <w:rPr>
                <w:sz w:val="20"/>
                <w:szCs w:val="20"/>
              </w:rPr>
              <w:t xml:space="preserve">«Мне кажется, пусть каждый живёт, как хочет и как получается. Ну не хочет человек быть генеральным директором - пусть работает дворником или сантехником. При капитализме нужны все профессии, а не только риэлтеры, продавцы и менеджеры». </w:t>
            </w:r>
            <w:r w:rsidRPr="00766939">
              <w:rPr>
                <w:b/>
                <w:i/>
                <w:sz w:val="20"/>
                <w:szCs w:val="20"/>
              </w:rPr>
              <w:t>Алексей, 24 года, старший лейтенант ВВС.</w:t>
            </w:r>
          </w:p>
          <w:p w:rsidR="006864A7" w:rsidRPr="00766939" w:rsidRDefault="006864A7" w:rsidP="0076693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766939" w:rsidRDefault="00766939" w:rsidP="00B04A05">
      <w:pPr>
        <w:spacing w:line="360" w:lineRule="auto"/>
        <w:ind w:firstLine="709"/>
        <w:jc w:val="both"/>
        <w:rPr>
          <w:sz w:val="28"/>
        </w:rPr>
      </w:pPr>
    </w:p>
    <w:p w:rsidR="00325521" w:rsidRPr="00C33940" w:rsidRDefault="006864A7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>Как мы видим, мнения по поводу героя и характерного для него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>состояния неоднозначны. Вполне возможно, что</w:t>
      </w:r>
      <w:r w:rsidR="00B04A05" w:rsidRPr="00C33940">
        <w:rPr>
          <w:sz w:val="28"/>
        </w:rPr>
        <w:t xml:space="preserve"> </w:t>
      </w:r>
      <w:r w:rsidR="007E354B" w:rsidRPr="00C33940">
        <w:rPr>
          <w:sz w:val="28"/>
        </w:rPr>
        <w:t xml:space="preserve">при ответах главным критерием был </w:t>
      </w:r>
      <w:r w:rsidRPr="00C33940">
        <w:rPr>
          <w:sz w:val="28"/>
        </w:rPr>
        <w:t>жизненный опыт</w:t>
      </w:r>
      <w:r w:rsidR="007E354B" w:rsidRPr="00C33940">
        <w:rPr>
          <w:sz w:val="28"/>
        </w:rPr>
        <w:t xml:space="preserve"> отвечавших</w:t>
      </w:r>
      <w:r w:rsidRPr="00C33940">
        <w:rPr>
          <w:sz w:val="28"/>
        </w:rPr>
        <w:t>. Возраст и деятельность опрошенных, отношение к жизни в целом и воспитание также повлияли на ответы. Интересно сравнить ответы участников одной возрастной категории. Например, у Алёны и Артёма совершенно разные мнения по поводу названного явления. В чём причина? Ведь возраст у них одинаковый (19 и 20 лет соответственно). Во - первых, они разного пола, значит, логика и мышление кардинально отличаются. Во-вторых, Алёна уже работает, значит, знает цену времени, собственному труду и деньгам, а Артём</w:t>
      </w:r>
      <w:r w:rsidR="00C13109" w:rsidRPr="00C33940">
        <w:rPr>
          <w:sz w:val="28"/>
        </w:rPr>
        <w:t xml:space="preserve"> </w:t>
      </w:r>
      <w:r w:rsidRPr="00C33940">
        <w:rPr>
          <w:sz w:val="28"/>
        </w:rPr>
        <w:t>- студент, как говорится, «птица вольная». Позицию Алексея можно растолковать</w:t>
      </w:r>
      <w:r w:rsidR="00C13109" w:rsidRPr="00C33940">
        <w:rPr>
          <w:sz w:val="28"/>
        </w:rPr>
        <w:t xml:space="preserve"> так:</w:t>
      </w:r>
      <w:r w:rsidRPr="00C33940">
        <w:rPr>
          <w:sz w:val="28"/>
        </w:rPr>
        <w:t xml:space="preserve"> «Мне нет дела до других, надеяться нужно только на себя». Частично можно с ним согласиться, люди разные бывают. В ответах более взрослых и опытных участников опроса заметен намёк на «теорию общественного договора», разработанную просветителями Локком и Руссо. Нотки осознания несправедливости и осуждения явно звучат в ответах Сергея и Людмилы Ивановны, хотя они</w:t>
      </w:r>
      <w:r w:rsidR="00C13109" w:rsidRPr="00C33940">
        <w:rPr>
          <w:sz w:val="28"/>
        </w:rPr>
        <w:t xml:space="preserve"> </w:t>
      </w:r>
      <w:r w:rsidRPr="00C33940">
        <w:rPr>
          <w:sz w:val="28"/>
        </w:rPr>
        <w:t>- представители разных поколений. Мнения различаются, но к общему выводу прийти можно: действительно, Обломов до поры до времени дремлет в каждом из нас, но всегда ли</w:t>
      </w:r>
      <w:r w:rsidR="00B04A05" w:rsidRPr="00C33940">
        <w:rPr>
          <w:sz w:val="28"/>
        </w:rPr>
        <w:t xml:space="preserve"> </w:t>
      </w:r>
      <w:r w:rsidR="00C13109" w:rsidRPr="00C33940">
        <w:rPr>
          <w:sz w:val="28"/>
        </w:rPr>
        <w:t xml:space="preserve">он </w:t>
      </w:r>
      <w:r w:rsidRPr="00C33940">
        <w:rPr>
          <w:sz w:val="28"/>
        </w:rPr>
        <w:t>так неприятен окружающим? Что нужно делать, чтобы не вызвать раздражение общества?</w:t>
      </w:r>
      <w:r w:rsidR="00B04A05" w:rsidRPr="00C33940">
        <w:rPr>
          <w:sz w:val="28"/>
        </w:rPr>
        <w:t xml:space="preserve"> </w:t>
      </w:r>
      <w:r w:rsidR="00C13109" w:rsidRPr="00C33940">
        <w:rPr>
          <w:sz w:val="28"/>
        </w:rPr>
        <w:t xml:space="preserve">Нужно ли учитывать мнение общества? </w:t>
      </w:r>
      <w:r w:rsidRPr="00C33940">
        <w:rPr>
          <w:sz w:val="28"/>
        </w:rPr>
        <w:t>Отвечая сходу, скажем:</w:t>
      </w:r>
      <w:r w:rsidR="00B04A05" w:rsidRPr="00C33940">
        <w:rPr>
          <w:sz w:val="28"/>
        </w:rPr>
        <w:t xml:space="preserve"> </w:t>
      </w:r>
      <w:r w:rsidR="00C13109" w:rsidRPr="00C33940">
        <w:rPr>
          <w:sz w:val="28"/>
        </w:rPr>
        <w:t xml:space="preserve">необходимо </w:t>
      </w:r>
      <w:r w:rsidRPr="00C33940">
        <w:rPr>
          <w:sz w:val="28"/>
        </w:rPr>
        <w:t>грамотно оценивать свои силы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>и жить как тебе удобно, при этом не провоцируя никого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>на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>грубость; не нужно плыть по течению, нужно бороться с жизненными трудностями, в первую очередь, с самим собой. Жизнь одна, и будет неприятно, если выяснится, что от жизни не получил всё по максимуму, а в большей степени</w:t>
      </w:r>
      <w:r w:rsidR="00B04A05" w:rsidRPr="00C33940">
        <w:rPr>
          <w:sz w:val="28"/>
        </w:rPr>
        <w:t xml:space="preserve"> </w:t>
      </w:r>
      <w:r w:rsidRPr="00C33940">
        <w:rPr>
          <w:i/>
          <w:sz w:val="28"/>
        </w:rPr>
        <w:t>просуществовал</w:t>
      </w:r>
      <w:r w:rsidRPr="00C33940">
        <w:rPr>
          <w:sz w:val="28"/>
        </w:rPr>
        <w:t xml:space="preserve"> за счёт других. Хорошо, когда есть друзья и близкие люди</w:t>
      </w:r>
      <w:r w:rsidRPr="00C33940">
        <w:rPr>
          <w:bCs/>
          <w:sz w:val="28"/>
        </w:rPr>
        <w:t>, которые не отвернутся от тебя при любых обстоятельствах,</w:t>
      </w:r>
      <w:r w:rsidRPr="00C33940">
        <w:rPr>
          <w:sz w:val="28"/>
        </w:rPr>
        <w:t xml:space="preserve"> а как быть тем, от которых эти люди уже отвернулись? Следует обратиться к такому социальному явлению, как бомжи. Конечно, существует множество внешних факторов</w:t>
      </w:r>
      <w:r w:rsidR="00C13109" w:rsidRPr="00C33940">
        <w:rPr>
          <w:sz w:val="28"/>
        </w:rPr>
        <w:t>;</w:t>
      </w:r>
      <w:r w:rsidRPr="00C33940">
        <w:rPr>
          <w:sz w:val="28"/>
        </w:rPr>
        <w:t xml:space="preserve"> изучая их, можно прийти выводу, что порой даже образованные люди деградируют, к сожалению, до уровня последних. Чаще всего, это люди, не сумевшие в определённый момент почувствовать толчок извне или изнутри, либо не сумевшие избавиться от своих очень вредных привычек. Вспомним роман Гончарова и предприимчивых Тарантьева и Мухоярова! Если бы не Штольц, Обломов пошёл бы по миру. А его слуга?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 xml:space="preserve">Жизнь Захара после смерти барина ограничивалась бродяжничеством, пьянством и непонятной ностальгией по старой, привычной, неизменной жизни. Безвольный человек, «добродушный чудак»… </w:t>
      </w:r>
      <w:r w:rsidR="00C13109" w:rsidRPr="00C33940">
        <w:rPr>
          <w:sz w:val="28"/>
        </w:rPr>
        <w:t>Есть мнение</w:t>
      </w:r>
      <w:r w:rsidRPr="00C33940">
        <w:rPr>
          <w:sz w:val="28"/>
        </w:rPr>
        <w:t xml:space="preserve">, что «человек </w:t>
      </w:r>
      <w:r w:rsidR="00C13109" w:rsidRPr="00C33940">
        <w:rPr>
          <w:sz w:val="28"/>
        </w:rPr>
        <w:t>соверша</w:t>
      </w:r>
      <w:r w:rsidRPr="00C33940">
        <w:rPr>
          <w:sz w:val="28"/>
        </w:rPr>
        <w:t>ет преступление,</w:t>
      </w:r>
      <w:r w:rsidR="00C13109" w:rsidRPr="00C33940">
        <w:rPr>
          <w:sz w:val="28"/>
        </w:rPr>
        <w:t xml:space="preserve"> </w:t>
      </w:r>
      <w:r w:rsidRPr="00C33940">
        <w:rPr>
          <w:sz w:val="28"/>
        </w:rPr>
        <w:t xml:space="preserve">а общество готовит его», и отчасти соглашаешься с этим мудрым высказыванием. Почему даже ради своего единственного ребёнка </w:t>
      </w:r>
      <w:r w:rsidR="00C13109" w:rsidRPr="00C33940">
        <w:rPr>
          <w:sz w:val="28"/>
        </w:rPr>
        <w:t>Илья Ильич Обломов</w:t>
      </w:r>
      <w:r w:rsidRPr="00C33940">
        <w:rPr>
          <w:sz w:val="28"/>
        </w:rPr>
        <w:t xml:space="preserve"> не попытался изменить себя? Может быть, потому что он знал, что любящие его Агафья Матвеевна и Андрей Иваныч позаботятся о сыне?! Так встаёт вопрос о воспитании, одной из важных причин «обломовщины». Родители, особенно мать, потакая малейшим слабостям сыночка, приучают его быть «барчуком» с малолетства, т. е. жить на всём готовом. Невольно соглашаешься с тем, что лучше бы ребёнок вырос «сухариком», как Штольц. Родители часто допускают ошибки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>в воспитании детей, когда у тех начинают формироваться индивидуальность и характер. Дети копируют поведение и манеры взрослых, авторитетных для них людей, позже примеряя на себя запомнившиеся социальные роли.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 xml:space="preserve">Об этом пишут психологи </w:t>
      </w:r>
      <w:r w:rsidRPr="00C33940">
        <w:rPr>
          <w:sz w:val="28"/>
          <w:lang w:val="en-US"/>
        </w:rPr>
        <w:t>XX</w:t>
      </w:r>
      <w:r w:rsidRPr="00C33940">
        <w:rPr>
          <w:sz w:val="28"/>
        </w:rPr>
        <w:t xml:space="preserve"> века, а вот как пишет в</w:t>
      </w:r>
      <w:r w:rsidR="00B04A05" w:rsidRPr="00C33940">
        <w:rPr>
          <w:sz w:val="28"/>
        </w:rPr>
        <w:t xml:space="preserve"> </w:t>
      </w:r>
      <w:r w:rsidRPr="00C33940">
        <w:rPr>
          <w:sz w:val="28"/>
          <w:lang w:val="en-US"/>
        </w:rPr>
        <w:t>XIX</w:t>
      </w:r>
      <w:r w:rsidRPr="00C33940">
        <w:rPr>
          <w:sz w:val="28"/>
        </w:rPr>
        <w:t xml:space="preserve"> веке Гончаров. «Весь этот штат и свита дома Обломовых подхватили Илью Ильича и начали осыпать его ласками и похвалами; он едва успевал утирать следы непрошеных поцелуев». В этом фрагменте текста прекрасно изображён быт обломовского дома вместе с излишним и навязчивым вниманием к ребёнку. «Не всё же резв, однако ж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 xml:space="preserve">ребёнок: он иногда присмиреет, сидя подле няни, и </w:t>
      </w:r>
      <w:r w:rsidRPr="00C33940">
        <w:rPr>
          <w:b/>
          <w:sz w:val="28"/>
        </w:rPr>
        <w:t>смотрит на всё так пристально.</w:t>
      </w:r>
      <w:r w:rsidRPr="00C33940">
        <w:rPr>
          <w:sz w:val="28"/>
        </w:rPr>
        <w:t xml:space="preserve"> Детский ум его </w:t>
      </w:r>
      <w:r w:rsidRPr="00C33940">
        <w:rPr>
          <w:b/>
          <w:sz w:val="28"/>
        </w:rPr>
        <w:t>наблюдает все совершающиеся</w:t>
      </w:r>
      <w:r w:rsidRPr="00C33940">
        <w:rPr>
          <w:sz w:val="28"/>
        </w:rPr>
        <w:t xml:space="preserve"> перед ним явления; они </w:t>
      </w:r>
      <w:r w:rsidRPr="00C33940">
        <w:rPr>
          <w:b/>
          <w:sz w:val="28"/>
        </w:rPr>
        <w:t>западают глубоко в душу его</w:t>
      </w:r>
      <w:r w:rsidRPr="00C33940">
        <w:rPr>
          <w:sz w:val="28"/>
        </w:rPr>
        <w:t xml:space="preserve">, потом растут и зреют вместе с ним; ни одна мелочь, ни одна черта </w:t>
      </w:r>
      <w:r w:rsidRPr="00C33940">
        <w:rPr>
          <w:b/>
          <w:sz w:val="28"/>
        </w:rPr>
        <w:t>не ускользает от пытливого внимания ребёнка;</w:t>
      </w:r>
      <w:r w:rsidRPr="00C33940">
        <w:rPr>
          <w:sz w:val="28"/>
        </w:rPr>
        <w:t xml:space="preserve"> неизгладимо </w:t>
      </w:r>
      <w:r w:rsidRPr="00C33940">
        <w:rPr>
          <w:b/>
          <w:sz w:val="28"/>
        </w:rPr>
        <w:t>врезывается в душу</w:t>
      </w:r>
      <w:r w:rsidRPr="00C33940">
        <w:rPr>
          <w:sz w:val="28"/>
        </w:rPr>
        <w:t xml:space="preserve"> картина домашнего быта; </w:t>
      </w:r>
      <w:r w:rsidRPr="00C33940">
        <w:rPr>
          <w:b/>
          <w:sz w:val="28"/>
        </w:rPr>
        <w:t>напитывается мягкий ум живыми примерами</w:t>
      </w:r>
      <w:r w:rsidRPr="00C33940">
        <w:rPr>
          <w:sz w:val="28"/>
        </w:rPr>
        <w:t xml:space="preserve"> и бессознательно </w:t>
      </w:r>
      <w:r w:rsidRPr="00C33940">
        <w:rPr>
          <w:b/>
          <w:sz w:val="28"/>
        </w:rPr>
        <w:t>чертит программу своей жизни</w:t>
      </w:r>
      <w:r w:rsidRPr="00C33940">
        <w:rPr>
          <w:sz w:val="28"/>
        </w:rPr>
        <w:t xml:space="preserve"> по жизни, его окружающей»</w:t>
      </w:r>
      <w:r w:rsidR="00C13109" w:rsidRPr="00C33940">
        <w:rPr>
          <w:sz w:val="28"/>
        </w:rPr>
        <w:t>.</w:t>
      </w:r>
      <w:r w:rsidRPr="00C33940">
        <w:rPr>
          <w:sz w:val="28"/>
        </w:rPr>
        <w:t xml:space="preserve"> Данные строки из романа</w:t>
      </w:r>
      <w:r w:rsidR="00C13109" w:rsidRPr="00C33940">
        <w:rPr>
          <w:sz w:val="28"/>
        </w:rPr>
        <w:t xml:space="preserve"> напоминают книгу по психологии детства и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>в очередной раз убеждают, что дети уникальны по своей природе: сначала бессознательно впитывая в себя, как губки, всю окружающую информацию, немного позже они используют её уже в своей жизни, где, возможно, уже не окажется слуг и нянек. «Может быть, детский ум его давно решил, что так, а не иначе следует жить, как живут около него взрослые. Да и как иначе прикажете решить ему? А как жили взрослые в Обломовке? Делали ли они себе вопрос: зачем дана жизнь? Бог весть. И как отвечали на него? Вероятно, никак: это казалось им очень просто и ясно. Не слыхивали они о так называемой многотрудной жизни, о людях, носящих томительные заботы в груди, снующих зачем- то из угла в угол по лицу земли или отдающих жизнь вечному, нескончаемому труду. Плохо верили обломовцы и душевным тревогам; не принимали за жизнь круговорота вечных стремлений куда-то, к чему-то; боялись как огня увлечения страстей; и как в другом месте тело у людей быстро сгорало от вулканической работы внутреннего, душевного огня, так душа обломовцев мирно, без помехи утопала в мягком теле».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>Действительно, у кого маленький Обломов мог научиться интересно и разнообразно жить, когда «не удавалось никак Илье Ильичу сделать что- нибудь самому для себя», а родители препятствовали учёбе и, соответственно, ограничивали общение со Штольцем. «И нежные родители продолжали приискивать предлоги удерживать сына дома».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 xml:space="preserve">Гончаров детально описывает, как из живого ребёнка </w:t>
      </w:r>
      <w:r w:rsidRPr="00C33940">
        <w:rPr>
          <w:b/>
          <w:sz w:val="28"/>
        </w:rPr>
        <w:t xml:space="preserve">выпестывали </w:t>
      </w:r>
      <w:r w:rsidRPr="00C33940">
        <w:rPr>
          <w:sz w:val="28"/>
        </w:rPr>
        <w:t xml:space="preserve">увальня, барчука. «И Илюша с </w:t>
      </w:r>
      <w:r w:rsidRPr="00C33940">
        <w:rPr>
          <w:b/>
          <w:sz w:val="28"/>
        </w:rPr>
        <w:t>печалью</w:t>
      </w:r>
      <w:r w:rsidRPr="00C33940">
        <w:rPr>
          <w:sz w:val="28"/>
        </w:rPr>
        <w:t xml:space="preserve"> оставался дома, </w:t>
      </w:r>
      <w:r w:rsidRPr="00C33940">
        <w:rPr>
          <w:b/>
          <w:sz w:val="28"/>
        </w:rPr>
        <w:t>лелеемый,</w:t>
      </w:r>
      <w:r w:rsidRPr="00C33940">
        <w:rPr>
          <w:sz w:val="28"/>
        </w:rPr>
        <w:t xml:space="preserve"> как </w:t>
      </w:r>
      <w:r w:rsidRPr="00C33940">
        <w:rPr>
          <w:b/>
          <w:sz w:val="28"/>
        </w:rPr>
        <w:t>экзотический цветок в</w:t>
      </w:r>
      <w:r w:rsidRPr="00C33940">
        <w:rPr>
          <w:sz w:val="28"/>
        </w:rPr>
        <w:t xml:space="preserve"> </w:t>
      </w:r>
      <w:r w:rsidRPr="00C33940">
        <w:rPr>
          <w:b/>
          <w:sz w:val="28"/>
        </w:rPr>
        <w:t>теплице</w:t>
      </w:r>
      <w:r w:rsidRPr="00C33940">
        <w:rPr>
          <w:sz w:val="28"/>
        </w:rPr>
        <w:t xml:space="preserve">, и так же, как последний под </w:t>
      </w:r>
      <w:r w:rsidRPr="00C33940">
        <w:rPr>
          <w:b/>
          <w:sz w:val="28"/>
        </w:rPr>
        <w:t>стеклом</w:t>
      </w:r>
      <w:r w:rsidRPr="00C33940">
        <w:rPr>
          <w:sz w:val="28"/>
        </w:rPr>
        <w:t>,</w:t>
      </w:r>
      <w:r w:rsidR="00C13109" w:rsidRPr="00C33940">
        <w:rPr>
          <w:sz w:val="28"/>
        </w:rPr>
        <w:t xml:space="preserve"> </w:t>
      </w:r>
      <w:r w:rsidRPr="00C33940">
        <w:rPr>
          <w:sz w:val="28"/>
        </w:rPr>
        <w:t xml:space="preserve">он рос </w:t>
      </w:r>
      <w:r w:rsidRPr="00C33940">
        <w:rPr>
          <w:b/>
          <w:sz w:val="28"/>
        </w:rPr>
        <w:t xml:space="preserve">медленно </w:t>
      </w:r>
      <w:r w:rsidRPr="00C33940">
        <w:rPr>
          <w:sz w:val="28"/>
        </w:rPr>
        <w:t xml:space="preserve">и </w:t>
      </w:r>
      <w:r w:rsidRPr="00C33940">
        <w:rPr>
          <w:b/>
          <w:sz w:val="28"/>
        </w:rPr>
        <w:t>вяло</w:t>
      </w:r>
      <w:r w:rsidRPr="00C33940">
        <w:rPr>
          <w:sz w:val="28"/>
        </w:rPr>
        <w:t>.</w:t>
      </w:r>
      <w:r w:rsidR="00B04A05" w:rsidRPr="00C33940">
        <w:rPr>
          <w:sz w:val="28"/>
        </w:rPr>
        <w:t xml:space="preserve"> </w:t>
      </w:r>
      <w:r w:rsidRPr="00C33940">
        <w:rPr>
          <w:b/>
          <w:sz w:val="28"/>
        </w:rPr>
        <w:t>Ищущие</w:t>
      </w:r>
      <w:r w:rsidRPr="00C33940">
        <w:rPr>
          <w:sz w:val="28"/>
        </w:rPr>
        <w:t xml:space="preserve"> проявления </w:t>
      </w:r>
      <w:r w:rsidRPr="00C33940">
        <w:rPr>
          <w:b/>
          <w:sz w:val="28"/>
        </w:rPr>
        <w:t xml:space="preserve">силы </w:t>
      </w:r>
      <w:r w:rsidRPr="00C33940">
        <w:rPr>
          <w:sz w:val="28"/>
        </w:rPr>
        <w:t xml:space="preserve">обращались внутрь и </w:t>
      </w:r>
      <w:r w:rsidRPr="00C33940">
        <w:rPr>
          <w:b/>
          <w:sz w:val="28"/>
        </w:rPr>
        <w:t>никли</w:t>
      </w:r>
      <w:r w:rsidRPr="00C33940">
        <w:rPr>
          <w:sz w:val="28"/>
        </w:rPr>
        <w:t xml:space="preserve">, </w:t>
      </w:r>
      <w:r w:rsidRPr="00C33940">
        <w:rPr>
          <w:b/>
          <w:sz w:val="28"/>
        </w:rPr>
        <w:t>увядая</w:t>
      </w:r>
      <w:r w:rsidRPr="00C33940">
        <w:rPr>
          <w:sz w:val="28"/>
        </w:rPr>
        <w:t xml:space="preserve">». </w:t>
      </w:r>
      <w:r w:rsidR="00C13109" w:rsidRPr="00C33940">
        <w:rPr>
          <w:sz w:val="28"/>
        </w:rPr>
        <w:t>П</w:t>
      </w:r>
      <w:r w:rsidRPr="00C33940">
        <w:rPr>
          <w:sz w:val="28"/>
        </w:rPr>
        <w:t>рекрасное сравнение живого с полуживым и, главное,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>соотн</w:t>
      </w:r>
      <w:r w:rsidR="00325521" w:rsidRPr="00C33940">
        <w:rPr>
          <w:sz w:val="28"/>
        </w:rPr>
        <w:t xml:space="preserve">ошение </w:t>
      </w:r>
      <w:r w:rsidRPr="00C33940">
        <w:rPr>
          <w:sz w:val="28"/>
        </w:rPr>
        <w:t>со всеми временами. Любые проявления собственного, детского «я» пресекались - мол, предки наши так жили, мы так жили, и ты тоже будешь так жить. В этом нескончаемом круговороте безумной опеки собственные желания</w:t>
      </w:r>
      <w:r w:rsidR="00325521" w:rsidRPr="00C33940">
        <w:rPr>
          <w:sz w:val="28"/>
        </w:rPr>
        <w:t xml:space="preserve"> ребенка</w:t>
      </w:r>
      <w:r w:rsidRPr="00C33940">
        <w:rPr>
          <w:sz w:val="28"/>
        </w:rPr>
        <w:t xml:space="preserve"> почти всегда забывались. Ребёнок был счастлив, когда ему удавалось на мгновение остаться самому с собой. С радостным изумлением, с неподдельным восторгом убегал он то на голубятню, то за ворота. Но так мало было этих крохотных моментов и никаких наказаний, что пропало всякое желание проявлять себя с любой стороны, доказывая индивидуальность. </w:t>
      </w:r>
    </w:p>
    <w:p w:rsidR="006864A7" w:rsidRDefault="00325521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>Насколько подобная ситуация свойственна современным условиям семейного воспитания, к</w:t>
      </w:r>
      <w:r w:rsidR="006864A7" w:rsidRPr="00C33940">
        <w:rPr>
          <w:sz w:val="28"/>
        </w:rPr>
        <w:t>ак обстоят дела в современных семьях, покажет результат социологического опроса, проведённого среди учеников начальной школы(6/7- 10/11 лет).</w:t>
      </w:r>
    </w:p>
    <w:p w:rsidR="00766939" w:rsidRPr="00C33940" w:rsidRDefault="00766939" w:rsidP="00B04A05">
      <w:pPr>
        <w:spacing w:line="360" w:lineRule="auto"/>
        <w:ind w:firstLine="709"/>
        <w:jc w:val="both"/>
        <w:rPr>
          <w:sz w:val="28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6"/>
        <w:gridCol w:w="3412"/>
        <w:gridCol w:w="2864"/>
      </w:tblGrid>
      <w:tr w:rsidR="006864A7" w:rsidRPr="00766939" w:rsidTr="00766939">
        <w:trPr>
          <w:jc w:val="center"/>
        </w:trPr>
        <w:tc>
          <w:tcPr>
            <w:tcW w:w="2783" w:type="dxa"/>
          </w:tcPr>
          <w:p w:rsidR="006864A7" w:rsidRPr="00766939" w:rsidRDefault="006864A7" w:rsidP="00766939">
            <w:pPr>
              <w:pStyle w:val="11"/>
            </w:pPr>
            <w:r w:rsidRPr="00766939">
              <w:t>Вопрос</w:t>
            </w:r>
          </w:p>
        </w:tc>
        <w:tc>
          <w:tcPr>
            <w:tcW w:w="3397" w:type="dxa"/>
          </w:tcPr>
          <w:p w:rsidR="006864A7" w:rsidRPr="00766939" w:rsidRDefault="006864A7" w:rsidP="00766939">
            <w:pPr>
              <w:pStyle w:val="11"/>
            </w:pPr>
            <w:r w:rsidRPr="00766939">
              <w:t>мальчики</w:t>
            </w:r>
          </w:p>
        </w:tc>
        <w:tc>
          <w:tcPr>
            <w:tcW w:w="2851" w:type="dxa"/>
          </w:tcPr>
          <w:p w:rsidR="006864A7" w:rsidRPr="00766939" w:rsidRDefault="006864A7" w:rsidP="00766939">
            <w:pPr>
              <w:pStyle w:val="11"/>
            </w:pPr>
            <w:r w:rsidRPr="00766939">
              <w:t>девочки</w:t>
            </w:r>
          </w:p>
        </w:tc>
      </w:tr>
      <w:tr w:rsidR="006864A7" w:rsidRPr="00766939" w:rsidTr="00766939">
        <w:trPr>
          <w:jc w:val="center"/>
        </w:trPr>
        <w:tc>
          <w:tcPr>
            <w:tcW w:w="2783" w:type="dxa"/>
          </w:tcPr>
          <w:p w:rsidR="006864A7" w:rsidRPr="00766939" w:rsidRDefault="006864A7" w:rsidP="00766939">
            <w:pPr>
              <w:pStyle w:val="11"/>
            </w:pPr>
            <w:r w:rsidRPr="00766939">
              <w:t>1. Как часто родители помогают делать уроки?</w:t>
            </w:r>
          </w:p>
        </w:tc>
        <w:tc>
          <w:tcPr>
            <w:tcW w:w="3397" w:type="dxa"/>
          </w:tcPr>
          <w:p w:rsidR="00325521" w:rsidRPr="00766939" w:rsidRDefault="00325521" w:rsidP="00766939">
            <w:pPr>
              <w:pStyle w:val="11"/>
              <w:rPr>
                <w:u w:val="single"/>
              </w:rPr>
            </w:pPr>
            <w:r w:rsidRPr="00766939">
              <w:rPr>
                <w:u w:val="single"/>
              </w:rPr>
              <w:t>15% учеников делают уроки сами</w:t>
            </w:r>
          </w:p>
          <w:p w:rsidR="006864A7" w:rsidRPr="00766939" w:rsidRDefault="006864A7" w:rsidP="00766939">
            <w:pPr>
              <w:pStyle w:val="11"/>
            </w:pPr>
            <w:r w:rsidRPr="00766939">
              <w:t>5% родителей проверяют черновики</w:t>
            </w:r>
          </w:p>
          <w:p w:rsidR="006864A7" w:rsidRPr="00766939" w:rsidRDefault="006864A7" w:rsidP="00766939">
            <w:pPr>
              <w:pStyle w:val="11"/>
            </w:pPr>
            <w:r w:rsidRPr="00766939">
              <w:t>35%</w:t>
            </w:r>
            <w:r w:rsidR="00B04A05" w:rsidRPr="00766939">
              <w:t xml:space="preserve"> </w:t>
            </w:r>
            <w:r w:rsidRPr="00766939">
              <w:t>родителей помогают каждый день</w:t>
            </w:r>
          </w:p>
          <w:p w:rsidR="006864A7" w:rsidRPr="00766939" w:rsidRDefault="006864A7" w:rsidP="00766939">
            <w:pPr>
              <w:pStyle w:val="11"/>
            </w:pPr>
            <w:r w:rsidRPr="00766939">
              <w:t>45% родителей</w:t>
            </w:r>
            <w:r w:rsidR="00B04A05" w:rsidRPr="00766939">
              <w:t xml:space="preserve"> </w:t>
            </w:r>
            <w:r w:rsidRPr="00766939">
              <w:t>иногда помогают детям</w:t>
            </w:r>
          </w:p>
        </w:tc>
        <w:tc>
          <w:tcPr>
            <w:tcW w:w="2851" w:type="dxa"/>
          </w:tcPr>
          <w:p w:rsidR="00325521" w:rsidRPr="00766939" w:rsidRDefault="00325521" w:rsidP="00766939">
            <w:pPr>
              <w:pStyle w:val="11"/>
              <w:rPr>
                <w:u w:val="single"/>
              </w:rPr>
            </w:pPr>
            <w:r w:rsidRPr="00766939">
              <w:rPr>
                <w:u w:val="single"/>
              </w:rPr>
              <w:t>28% учениц делают всё сами</w:t>
            </w:r>
          </w:p>
          <w:p w:rsidR="006864A7" w:rsidRPr="00766939" w:rsidRDefault="006864A7" w:rsidP="00766939">
            <w:pPr>
              <w:pStyle w:val="11"/>
            </w:pPr>
            <w:r w:rsidRPr="00766939">
              <w:t>8% родителей проверяют черновики</w:t>
            </w:r>
          </w:p>
          <w:p w:rsidR="006864A7" w:rsidRPr="00766939" w:rsidRDefault="006864A7" w:rsidP="00766939">
            <w:pPr>
              <w:pStyle w:val="11"/>
            </w:pPr>
            <w:r w:rsidRPr="00766939">
              <w:t>40% родителей периодически помогают в выполнении д /з</w:t>
            </w:r>
          </w:p>
          <w:p w:rsidR="006864A7" w:rsidRPr="00766939" w:rsidRDefault="006864A7" w:rsidP="00766939">
            <w:pPr>
              <w:pStyle w:val="11"/>
            </w:pPr>
            <w:r w:rsidRPr="00766939">
              <w:t>24% родителей помогают делать уроки каждый день</w:t>
            </w:r>
          </w:p>
          <w:p w:rsidR="006864A7" w:rsidRPr="00766939" w:rsidRDefault="006864A7" w:rsidP="00766939">
            <w:pPr>
              <w:pStyle w:val="11"/>
            </w:pPr>
          </w:p>
        </w:tc>
      </w:tr>
      <w:tr w:rsidR="006864A7" w:rsidRPr="00766939" w:rsidTr="00766939">
        <w:trPr>
          <w:jc w:val="center"/>
        </w:trPr>
        <w:tc>
          <w:tcPr>
            <w:tcW w:w="2783" w:type="dxa"/>
          </w:tcPr>
          <w:p w:rsidR="006864A7" w:rsidRPr="00766939" w:rsidRDefault="006864A7" w:rsidP="00766939">
            <w:pPr>
              <w:pStyle w:val="11"/>
            </w:pPr>
            <w:r w:rsidRPr="00766939">
              <w:t>2. Делает ли кто-</w:t>
            </w:r>
            <w:r w:rsidR="00B04A05" w:rsidRPr="00766939">
              <w:t xml:space="preserve"> </w:t>
            </w:r>
            <w:r w:rsidRPr="00766939">
              <w:t>нибудь задания за Вас?</w:t>
            </w:r>
          </w:p>
        </w:tc>
        <w:tc>
          <w:tcPr>
            <w:tcW w:w="3397" w:type="dxa"/>
          </w:tcPr>
          <w:p w:rsidR="006864A7" w:rsidRPr="00766939" w:rsidRDefault="006864A7" w:rsidP="00766939">
            <w:pPr>
              <w:pStyle w:val="11"/>
            </w:pPr>
            <w:r w:rsidRPr="00766939">
              <w:t>15% ответили «иногда»</w:t>
            </w:r>
          </w:p>
          <w:p w:rsidR="006864A7" w:rsidRPr="00766939" w:rsidRDefault="006864A7" w:rsidP="00766939">
            <w:pPr>
              <w:pStyle w:val="11"/>
            </w:pPr>
            <w:r w:rsidRPr="00766939">
              <w:t>85% ответили</w:t>
            </w:r>
            <w:r w:rsidR="00B04A05" w:rsidRPr="00766939">
              <w:t xml:space="preserve"> </w:t>
            </w:r>
            <w:r w:rsidRPr="00766939">
              <w:t>«никогда»</w:t>
            </w:r>
          </w:p>
        </w:tc>
        <w:tc>
          <w:tcPr>
            <w:tcW w:w="2851" w:type="dxa"/>
          </w:tcPr>
          <w:p w:rsidR="006864A7" w:rsidRPr="00766939" w:rsidRDefault="006864A7" w:rsidP="00766939">
            <w:pPr>
              <w:pStyle w:val="11"/>
            </w:pPr>
            <w:r w:rsidRPr="00766939">
              <w:t>80% ответили отрицательно</w:t>
            </w:r>
          </w:p>
          <w:p w:rsidR="006864A7" w:rsidRPr="00766939" w:rsidRDefault="006864A7" w:rsidP="00766939">
            <w:pPr>
              <w:pStyle w:val="11"/>
            </w:pPr>
            <w:r w:rsidRPr="00766939">
              <w:t>20% ответили «иногда»</w:t>
            </w:r>
          </w:p>
        </w:tc>
      </w:tr>
      <w:tr w:rsidR="006864A7" w:rsidRPr="00766939" w:rsidTr="00766939">
        <w:trPr>
          <w:jc w:val="center"/>
        </w:trPr>
        <w:tc>
          <w:tcPr>
            <w:tcW w:w="2783" w:type="dxa"/>
          </w:tcPr>
          <w:p w:rsidR="006864A7" w:rsidRPr="00766939" w:rsidRDefault="006864A7" w:rsidP="00766939">
            <w:pPr>
              <w:pStyle w:val="11"/>
            </w:pPr>
            <w:r w:rsidRPr="00766939">
              <w:t>3. Есть ли у Вас обязанности по дому? Какие?</w:t>
            </w:r>
          </w:p>
        </w:tc>
        <w:tc>
          <w:tcPr>
            <w:tcW w:w="3397" w:type="dxa"/>
          </w:tcPr>
          <w:p w:rsidR="006864A7" w:rsidRPr="00766939" w:rsidRDefault="006864A7" w:rsidP="00766939">
            <w:pPr>
              <w:pStyle w:val="11"/>
            </w:pPr>
            <w:r w:rsidRPr="00766939">
              <w:t>15% помогают родителям с маленькими братиками и сестрёнками</w:t>
            </w:r>
          </w:p>
          <w:p w:rsidR="006864A7" w:rsidRPr="00766939" w:rsidRDefault="006864A7" w:rsidP="00766939">
            <w:pPr>
              <w:pStyle w:val="11"/>
            </w:pPr>
            <w:r w:rsidRPr="00766939">
              <w:t>5% читают и пишут</w:t>
            </w:r>
          </w:p>
          <w:p w:rsidR="006864A7" w:rsidRPr="00766939" w:rsidRDefault="006864A7" w:rsidP="00766939">
            <w:pPr>
              <w:pStyle w:val="11"/>
            </w:pPr>
            <w:r w:rsidRPr="00766939">
              <w:t>80% выносят мусор, убираются дома, моют посуду, поливают цветы</w:t>
            </w:r>
          </w:p>
        </w:tc>
        <w:tc>
          <w:tcPr>
            <w:tcW w:w="2851" w:type="dxa"/>
          </w:tcPr>
          <w:p w:rsidR="006864A7" w:rsidRPr="00766939" w:rsidRDefault="006864A7" w:rsidP="00766939">
            <w:pPr>
              <w:pStyle w:val="11"/>
            </w:pPr>
            <w:r w:rsidRPr="00766939">
              <w:t>8% смотрят мультики и играют в куклы</w:t>
            </w:r>
          </w:p>
          <w:p w:rsidR="006864A7" w:rsidRPr="00766939" w:rsidRDefault="006864A7" w:rsidP="00766939">
            <w:pPr>
              <w:pStyle w:val="11"/>
            </w:pPr>
            <w:r w:rsidRPr="00766939">
              <w:t>92% моют посуду, делают уборку, ухаживают за животными, поливают цветы</w:t>
            </w:r>
          </w:p>
        </w:tc>
      </w:tr>
      <w:tr w:rsidR="006864A7" w:rsidRPr="00766939" w:rsidTr="00766939">
        <w:trPr>
          <w:jc w:val="center"/>
        </w:trPr>
        <w:tc>
          <w:tcPr>
            <w:tcW w:w="2783" w:type="dxa"/>
          </w:tcPr>
          <w:p w:rsidR="006864A7" w:rsidRPr="00766939" w:rsidRDefault="006864A7" w:rsidP="00766939">
            <w:pPr>
              <w:pStyle w:val="11"/>
            </w:pPr>
            <w:r w:rsidRPr="00766939">
              <w:t xml:space="preserve">4. Как часто родители Вас хвалят? </w:t>
            </w:r>
          </w:p>
        </w:tc>
        <w:tc>
          <w:tcPr>
            <w:tcW w:w="3397" w:type="dxa"/>
          </w:tcPr>
          <w:p w:rsidR="006864A7" w:rsidRPr="00766939" w:rsidRDefault="006864A7" w:rsidP="00766939">
            <w:pPr>
              <w:pStyle w:val="11"/>
            </w:pPr>
            <w:r w:rsidRPr="00766939">
              <w:t>75% ответили, что часто</w:t>
            </w:r>
          </w:p>
          <w:p w:rsidR="006864A7" w:rsidRPr="00766939" w:rsidRDefault="006864A7" w:rsidP="00766939">
            <w:pPr>
              <w:pStyle w:val="11"/>
            </w:pPr>
            <w:r w:rsidRPr="00766939">
              <w:t>10%- редко</w:t>
            </w:r>
          </w:p>
          <w:p w:rsidR="006864A7" w:rsidRPr="00766939" w:rsidRDefault="006864A7" w:rsidP="00766939">
            <w:pPr>
              <w:pStyle w:val="11"/>
              <w:rPr>
                <w:u w:val="single"/>
              </w:rPr>
            </w:pPr>
            <w:r w:rsidRPr="00766939">
              <w:rPr>
                <w:u w:val="single"/>
              </w:rPr>
              <w:t>15%- часто (за поведение и положительные оценки)</w:t>
            </w:r>
          </w:p>
        </w:tc>
        <w:tc>
          <w:tcPr>
            <w:tcW w:w="2851" w:type="dxa"/>
          </w:tcPr>
          <w:p w:rsidR="006864A7" w:rsidRPr="00766939" w:rsidRDefault="006864A7" w:rsidP="00766939">
            <w:pPr>
              <w:pStyle w:val="11"/>
            </w:pPr>
            <w:r w:rsidRPr="00766939">
              <w:t>12% ответили «иногда»</w:t>
            </w:r>
          </w:p>
          <w:p w:rsidR="006864A7" w:rsidRPr="00766939" w:rsidRDefault="006864A7" w:rsidP="00766939">
            <w:pPr>
              <w:pStyle w:val="11"/>
            </w:pPr>
            <w:r w:rsidRPr="00766939">
              <w:t>88% ответили, что часто, почти всегда</w:t>
            </w:r>
          </w:p>
        </w:tc>
      </w:tr>
    </w:tbl>
    <w:p w:rsidR="00766939" w:rsidRDefault="00766939" w:rsidP="00B04A05">
      <w:pPr>
        <w:spacing w:line="360" w:lineRule="auto"/>
        <w:ind w:firstLine="709"/>
        <w:jc w:val="both"/>
        <w:rPr>
          <w:sz w:val="28"/>
        </w:rPr>
      </w:pPr>
    </w:p>
    <w:p w:rsidR="00B04A05" w:rsidRPr="00C33940" w:rsidRDefault="006864A7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 xml:space="preserve">Ознакомившись с результатами опроса, мы видим, что дети достаточно трудоспособны и, конечно, родители их всячески поощряют. </w:t>
      </w:r>
      <w:r w:rsidR="00325521" w:rsidRPr="00C33940">
        <w:rPr>
          <w:sz w:val="28"/>
        </w:rPr>
        <w:t xml:space="preserve">Безусловно, </w:t>
      </w:r>
      <w:r w:rsidRPr="00C33940">
        <w:rPr>
          <w:sz w:val="28"/>
        </w:rPr>
        <w:t>в столь раннем возрасте детей нужно чаще хвалить</w:t>
      </w:r>
      <w:r w:rsidR="00325521" w:rsidRPr="00C33940">
        <w:rPr>
          <w:sz w:val="28"/>
        </w:rPr>
        <w:t xml:space="preserve"> </w:t>
      </w:r>
      <w:r w:rsidRPr="00C33940">
        <w:rPr>
          <w:sz w:val="28"/>
        </w:rPr>
        <w:t xml:space="preserve">- главное, не переусердствовать. </w:t>
      </w:r>
    </w:p>
    <w:p w:rsidR="00B04A05" w:rsidRPr="00C33940" w:rsidRDefault="006864A7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>Имя Обломова становится нарицательным, а автор подчёркивает неестественность этого процесса, видимо, осознав свой горький опыт. Иван Александрович Гончаров родился в обеспеченной купеческой семье. С детства он</w:t>
      </w:r>
      <w:r w:rsidRPr="00C33940">
        <w:rPr>
          <w:i/>
          <w:sz w:val="28"/>
        </w:rPr>
        <w:t xml:space="preserve"> мечтал</w:t>
      </w:r>
      <w:r w:rsidRPr="00C33940">
        <w:rPr>
          <w:sz w:val="28"/>
        </w:rPr>
        <w:t xml:space="preserve"> о кругосветных путешествиях. За самим писателем с учебной скамьи и надолго закрепилось прозвище «Принц де Лень». «Ленив, от природы ленив»,- так иногда сам Гончаров объяснял тот факт, что долго не хотел печататься. О своём детстве писатель не любил вспоминать, а то, что рассказывал, как две капли воды похоже на историю Обломова: с утра, бывало, все подавали чай или кофе. В полдень завтракали. После завтрака они снова забирались в постель. Так и заставали их гости. Когда на летние каникулы братья Гончаровы (Иван и Николай) возвращались в отеческий дом, вокруг было много «охов» и «ахов». Когда Гончаров начал работу над романом «Обломов», почувствовал родство героя. Процесс «вживания» происходил сам собой: Иван Александрович Гончаров носил мягкий халат, много ел, мало двигался. Вообще</w:t>
      </w:r>
      <w:r w:rsidR="00325521" w:rsidRPr="00C33940">
        <w:rPr>
          <w:sz w:val="28"/>
        </w:rPr>
        <w:t>,</w:t>
      </w:r>
      <w:r w:rsidRPr="00C33940">
        <w:rPr>
          <w:sz w:val="28"/>
        </w:rPr>
        <w:t xml:space="preserve"> Гончаров не был склонен к идеализации современного пути развития русского общества и выражал свою позицию через героев. Человек медлительный и флегматичный, имевший дар спокойствия и уравновешенности, он не доверял бурным переменам, стремительным порывам, ломке старых устоев патриархальной России. Старая Россия привлекала его теплотой и сердечностью отношений между людьми, уважением к национальным традициям, гармонией ума и сердца, чувства и воли, духовным союзом человека с природой. Неужели всё </w:t>
      </w:r>
      <w:r w:rsidRPr="00C33940">
        <w:rPr>
          <w:i/>
          <w:sz w:val="28"/>
        </w:rPr>
        <w:t>это</w:t>
      </w:r>
      <w:r w:rsidRPr="00C33940">
        <w:rPr>
          <w:sz w:val="28"/>
        </w:rPr>
        <w:t xml:space="preserve"> обречено на слом? И нельзя ли найти более гармоничный путь прогресса, свободный от эгоизма и самодовольства, от рационализма и расчётливости? Дело истинного писателя</w:t>
      </w:r>
      <w:r w:rsidR="00F24097" w:rsidRPr="00C33940">
        <w:rPr>
          <w:sz w:val="28"/>
        </w:rPr>
        <w:t xml:space="preserve"> </w:t>
      </w:r>
      <w:r w:rsidRPr="00C33940">
        <w:rPr>
          <w:sz w:val="28"/>
        </w:rPr>
        <w:t xml:space="preserve">- создание устойчивых типов, которые слагаются «из долгих и многих повторений или наслоений явлений и лиц». А каким образом формируются и слагаются лица? Национальность здесь играет далеко не последнюю роль. Так, например, в монографии </w:t>
      </w:r>
      <w:r w:rsidR="00F24097" w:rsidRPr="00C33940">
        <w:rPr>
          <w:sz w:val="28"/>
        </w:rPr>
        <w:t>Ксении Касьяновой «О русском национальном характере»</w:t>
      </w:r>
      <w:r w:rsidRPr="00C33940">
        <w:rPr>
          <w:sz w:val="28"/>
        </w:rPr>
        <w:t xml:space="preserve"> выдвигается идея о том, что </w:t>
      </w:r>
      <w:r w:rsidR="00F24097" w:rsidRPr="00C33940">
        <w:rPr>
          <w:sz w:val="28"/>
        </w:rPr>
        <w:t>“</w:t>
      </w:r>
      <w:r w:rsidRPr="00C33940">
        <w:rPr>
          <w:sz w:val="28"/>
        </w:rPr>
        <w:t xml:space="preserve">нация создаётся группой интеллектуалов данного этноса. «Общество внутри нас», существующее в виде однотипных для людей одной и той же культуры, реакций на привычные ситуации в форме чувств и состояний, и есть </w:t>
      </w:r>
      <w:r w:rsidRPr="00C33940">
        <w:rPr>
          <w:i/>
          <w:sz w:val="28"/>
        </w:rPr>
        <w:t>наш национальный характер.</w:t>
      </w:r>
      <w:r w:rsidRPr="00C33940">
        <w:rPr>
          <w:sz w:val="28"/>
        </w:rPr>
        <w:t xml:space="preserve"> В России нарастание разночинного слоя началось в 30х годах </w:t>
      </w:r>
      <w:r w:rsidRPr="00C33940">
        <w:rPr>
          <w:sz w:val="28"/>
          <w:lang w:val="en-US"/>
        </w:rPr>
        <w:t>XIX</w:t>
      </w:r>
      <w:r w:rsidRPr="00C33940">
        <w:rPr>
          <w:sz w:val="28"/>
        </w:rPr>
        <w:t xml:space="preserve"> века («Обломов» был написан в 1857-1858 гг.</w:t>
      </w:r>
      <w:r w:rsidR="00952FD7">
        <w:rPr>
          <w:sz w:val="28"/>
        </w:rPr>
        <w:t xml:space="preserve"> – А.</w:t>
      </w:r>
      <w:r w:rsidR="00F24097" w:rsidRPr="00C33940">
        <w:rPr>
          <w:sz w:val="28"/>
        </w:rPr>
        <w:t>Ф.</w:t>
      </w:r>
      <w:r w:rsidRPr="00C33940">
        <w:rPr>
          <w:sz w:val="28"/>
        </w:rPr>
        <w:t xml:space="preserve">). Сложившаяся в эту эпоху ситуация: </w:t>
      </w:r>
      <w:r w:rsidRPr="00C33940">
        <w:rPr>
          <w:i/>
          <w:sz w:val="28"/>
        </w:rPr>
        <w:t>отсутствие себя</w:t>
      </w:r>
      <w:r w:rsidRPr="00C33940">
        <w:rPr>
          <w:sz w:val="28"/>
        </w:rPr>
        <w:t xml:space="preserve"> оборачивается метанием между «немцами» и «французами», т. к. нет никаких критериев этого выбора. И это врастание в чужую культуру разрушило русские слои народа (петровские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>преобразования насадили в России культуру по западному образцу, воспринятую высшими слоями общества). Взрывается преемственность в культуре (высшие слои нарушились в образованности на иностранный лад, в низших слоях умственная деятельность слабела)</w:t>
      </w:r>
      <w:r w:rsidR="00F24097" w:rsidRPr="00C33940">
        <w:rPr>
          <w:sz w:val="28"/>
        </w:rPr>
        <w:t>”</w:t>
      </w:r>
      <w:r w:rsidR="00F24097" w:rsidRPr="00C33940">
        <w:rPr>
          <w:rStyle w:val="ab"/>
          <w:sz w:val="28"/>
        </w:rPr>
        <w:footnoteReference w:id="1"/>
      </w:r>
      <w:r w:rsidRPr="00C33940">
        <w:rPr>
          <w:sz w:val="28"/>
        </w:rPr>
        <w:t xml:space="preserve">. </w:t>
      </w:r>
    </w:p>
    <w:p w:rsidR="00B04A05" w:rsidRPr="00C33940" w:rsidRDefault="00F24097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>История показывает, что л</w:t>
      </w:r>
      <w:r w:rsidR="006864A7" w:rsidRPr="00C33940">
        <w:rPr>
          <w:sz w:val="28"/>
        </w:rPr>
        <w:t>юди, не имевшие опыта и не знавшие ничего о загранице, отказывались от старого и бежали сломя голову за новым. Я считаю, что со стороны русских правителей была допущена одна большая ошибка. Не учитывая ни самобытность русского народа, ни даже огромные размеры государства, они решили догнать и перегнать Европу ценой в тысячи сломанных жизней. А хотело ли этого подавляющее большинство простого русского народа? Русские тем и отличаются от других народов, что невозможно их заставить что- либо делать против воли, тем более за ограниченный временной промежуток.</w:t>
      </w:r>
      <w:r w:rsidRPr="00C33940">
        <w:rPr>
          <w:sz w:val="28"/>
        </w:rPr>
        <w:t xml:space="preserve"> </w:t>
      </w:r>
      <w:r w:rsidR="006864A7" w:rsidRPr="00C33940">
        <w:rPr>
          <w:sz w:val="28"/>
        </w:rPr>
        <w:t>Нельзя нас загонять в рамки. Тот, кто за кратчайшие сроки сумел коренным образом изменить свою политику либо не настоящий русский</w:t>
      </w:r>
      <w:r w:rsidRPr="00C33940">
        <w:rPr>
          <w:sz w:val="28"/>
        </w:rPr>
        <w:t>,</w:t>
      </w:r>
      <w:r w:rsidR="006864A7" w:rsidRPr="00C33940">
        <w:rPr>
          <w:sz w:val="28"/>
        </w:rPr>
        <w:t xml:space="preserve"> либо действительно </w:t>
      </w:r>
      <w:r w:rsidR="006864A7" w:rsidRPr="00C33940">
        <w:rPr>
          <w:i/>
          <w:sz w:val="28"/>
        </w:rPr>
        <w:t xml:space="preserve">хорошо образованный </w:t>
      </w:r>
      <w:r w:rsidR="006864A7" w:rsidRPr="00C33940">
        <w:rPr>
          <w:sz w:val="28"/>
        </w:rPr>
        <w:t>русский, что в те времена было редкостью. Вот уж человек- существо частичное и вписан в контекст своего общества и своей культуры; единственный способ не быть «винтиком»- это преодолеть</w:t>
      </w:r>
      <w:r w:rsidR="00B04A05" w:rsidRPr="00C33940">
        <w:rPr>
          <w:sz w:val="28"/>
        </w:rPr>
        <w:t xml:space="preserve"> </w:t>
      </w:r>
      <w:r w:rsidR="006864A7" w:rsidRPr="00C33940">
        <w:rPr>
          <w:sz w:val="28"/>
        </w:rPr>
        <w:t>свою частичность посредством распространения себя на это целое. А вот не получил человек добротного образования, в политике не разбирается, новостями особо не интересуется, слепо подстраиваться под кого- то не хочется</w:t>
      </w:r>
      <w:r w:rsidRPr="00C33940">
        <w:rPr>
          <w:sz w:val="28"/>
        </w:rPr>
        <w:t xml:space="preserve"> </w:t>
      </w:r>
      <w:r w:rsidR="006864A7" w:rsidRPr="00C33940">
        <w:rPr>
          <w:sz w:val="28"/>
        </w:rPr>
        <w:t>- вот он, типичный образ одного из миллионов «ошеломлённых» русских два</w:t>
      </w:r>
      <w:r w:rsidRPr="00C33940">
        <w:rPr>
          <w:sz w:val="28"/>
        </w:rPr>
        <w:t xml:space="preserve"> </w:t>
      </w:r>
      <w:r w:rsidR="006864A7" w:rsidRPr="00C33940">
        <w:rPr>
          <w:sz w:val="28"/>
        </w:rPr>
        <w:t xml:space="preserve">- три века тому назад. Остаётся жить мечтами, и… как получится. Это </w:t>
      </w:r>
      <w:r w:rsidRPr="00C33940">
        <w:rPr>
          <w:sz w:val="28"/>
        </w:rPr>
        <w:t xml:space="preserve">субъективное </w:t>
      </w:r>
      <w:r w:rsidR="006864A7" w:rsidRPr="00C33940">
        <w:rPr>
          <w:sz w:val="28"/>
        </w:rPr>
        <w:t>рассуждение, взгляд «со стороны». Христиане рассуждали несколько иначе: человеческая природа способна развивать лишь смены удовлетворения</w:t>
      </w:r>
      <w:r w:rsidR="00B04A05" w:rsidRPr="00C33940">
        <w:rPr>
          <w:sz w:val="28"/>
        </w:rPr>
        <w:t xml:space="preserve"> </w:t>
      </w:r>
      <w:r w:rsidR="006864A7" w:rsidRPr="00C33940">
        <w:rPr>
          <w:sz w:val="28"/>
        </w:rPr>
        <w:t>потребностей и осуществлять борьбу за существование. Добро не накапливается закономерно, оно есть результат усилий и упорного труда человека. Христиане, наверное, имели в виду всех «Детей Божьих», а ведь мы такие разные!! Упор необходимо сделать на менталитет человека и на среду, в которой он провёл первую, базовую часть своей жизни.</w:t>
      </w:r>
      <w:r w:rsidR="006864A7" w:rsidRPr="00C33940">
        <w:rPr>
          <w:b/>
          <w:sz w:val="28"/>
        </w:rPr>
        <w:t xml:space="preserve"> </w:t>
      </w:r>
    </w:p>
    <w:p w:rsidR="00B04A05" w:rsidRPr="00C33940" w:rsidRDefault="006864A7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 xml:space="preserve">Анализируя явление, описанное в литературе, нельзя ориентироваться лишь на одно мнение, поэтому необходимо обратиться к критике </w:t>
      </w:r>
      <w:r w:rsidRPr="00C33940">
        <w:rPr>
          <w:sz w:val="28"/>
          <w:lang w:val="en-US"/>
        </w:rPr>
        <w:t>XIX</w:t>
      </w:r>
      <w:r w:rsidRPr="00C33940">
        <w:rPr>
          <w:sz w:val="28"/>
        </w:rPr>
        <w:t xml:space="preserve"> и </w:t>
      </w:r>
      <w:r w:rsidRPr="00C33940">
        <w:rPr>
          <w:sz w:val="28"/>
          <w:lang w:val="en-US"/>
        </w:rPr>
        <w:t>XX</w:t>
      </w:r>
      <w:r w:rsidRPr="00C33940">
        <w:rPr>
          <w:sz w:val="28"/>
        </w:rPr>
        <w:t xml:space="preserve"> вв.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>Н. Добролюбов в статье «</w:t>
      </w:r>
      <w:r w:rsidR="00072E4D" w:rsidRPr="00C33940">
        <w:rPr>
          <w:sz w:val="28"/>
        </w:rPr>
        <w:t>Что такое о</w:t>
      </w:r>
      <w:r w:rsidRPr="00C33940">
        <w:rPr>
          <w:sz w:val="28"/>
        </w:rPr>
        <w:t>бломовщина</w:t>
      </w:r>
      <w:r w:rsidR="00072E4D" w:rsidRPr="00C33940">
        <w:rPr>
          <w:sz w:val="28"/>
        </w:rPr>
        <w:t>?</w:t>
      </w:r>
      <w:r w:rsidRPr="00C33940">
        <w:rPr>
          <w:sz w:val="28"/>
        </w:rPr>
        <w:t>»</w:t>
      </w:r>
      <w:r w:rsidR="00072E4D" w:rsidRPr="00C33940">
        <w:rPr>
          <w:sz w:val="28"/>
        </w:rPr>
        <w:t xml:space="preserve"> писал о придуманном Гончаровым явлении: «</w:t>
      </w:r>
      <w:r w:rsidRPr="00C33940">
        <w:rPr>
          <w:sz w:val="28"/>
        </w:rPr>
        <w:t xml:space="preserve">&lt;…&gt;История о том, как лежит и спит добряк- ленивец Обломов и как ни дружба, ни любовь не могут пробудить и поднять его,- не бог весть какая важная история. Но </w:t>
      </w:r>
      <w:r w:rsidRPr="00C33940">
        <w:rPr>
          <w:b/>
          <w:i/>
          <w:sz w:val="28"/>
        </w:rPr>
        <w:t xml:space="preserve">в ней </w:t>
      </w:r>
      <w:r w:rsidRPr="00C33940">
        <w:rPr>
          <w:sz w:val="28"/>
        </w:rPr>
        <w:t>отразилась</w:t>
      </w:r>
      <w:r w:rsidRPr="00C33940">
        <w:rPr>
          <w:b/>
          <w:i/>
          <w:sz w:val="28"/>
        </w:rPr>
        <w:t xml:space="preserve"> русская жизнь</w:t>
      </w:r>
      <w:r w:rsidRPr="00C33940">
        <w:rPr>
          <w:sz w:val="28"/>
        </w:rPr>
        <w:t xml:space="preserve">, в ней предстаёт перед нами живой, </w:t>
      </w:r>
      <w:r w:rsidRPr="00C33940">
        <w:rPr>
          <w:b/>
          <w:i/>
          <w:sz w:val="28"/>
        </w:rPr>
        <w:t>современный русский тип</w:t>
      </w:r>
      <w:r w:rsidRPr="00C33940">
        <w:rPr>
          <w:sz w:val="28"/>
        </w:rPr>
        <w:t xml:space="preserve">, отчеканенный с беспощадною строгостью и правильностью; в ней сказалось новое слово нашего общественного развития, произнесённое ясно и твёрдо, без отчаяния и без ребяческих надежд, но с полным сознанием истины. Слово это- </w:t>
      </w:r>
      <w:r w:rsidRPr="00C33940">
        <w:rPr>
          <w:b/>
          <w:i/>
          <w:iCs/>
          <w:sz w:val="28"/>
        </w:rPr>
        <w:t>обломовщина</w:t>
      </w:r>
      <w:r w:rsidRPr="00C33940">
        <w:rPr>
          <w:sz w:val="28"/>
        </w:rPr>
        <w:t>; оно служит</w:t>
      </w:r>
      <w:r w:rsidR="00B04A05" w:rsidRPr="00C33940">
        <w:rPr>
          <w:sz w:val="28"/>
        </w:rPr>
        <w:t xml:space="preserve"> </w:t>
      </w:r>
      <w:r w:rsidRPr="00C33940">
        <w:rPr>
          <w:b/>
          <w:i/>
          <w:sz w:val="28"/>
        </w:rPr>
        <w:t>ключом к разгадке многих явлений русской жизни</w:t>
      </w:r>
      <w:r w:rsidRPr="00C33940">
        <w:rPr>
          <w:sz w:val="28"/>
        </w:rPr>
        <w:t>, и оно придаёт роману Гончарова гораздо более общественного значения, нежели сколько имеют его все наши обличительные повести. В типе Обломова и во всей этой обломовщине мы видим нечто более, нежели просто удачное создание сильного таланта; мы находим в нём произведение русской жизни, знамение времени.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 xml:space="preserve">&lt;…&gt; В чём заключаются </w:t>
      </w:r>
      <w:r w:rsidRPr="00C33940">
        <w:rPr>
          <w:b/>
          <w:i/>
          <w:sz w:val="28"/>
        </w:rPr>
        <w:t>главные черты обломовского характера</w:t>
      </w:r>
      <w:r w:rsidRPr="00C33940">
        <w:rPr>
          <w:sz w:val="28"/>
        </w:rPr>
        <w:t xml:space="preserve">? В </w:t>
      </w:r>
      <w:r w:rsidRPr="00C33940">
        <w:rPr>
          <w:b/>
          <w:i/>
          <w:sz w:val="28"/>
        </w:rPr>
        <w:t>совершенной инертности</w:t>
      </w:r>
      <w:r w:rsidRPr="00C33940">
        <w:rPr>
          <w:sz w:val="28"/>
        </w:rPr>
        <w:t xml:space="preserve">, происходящей от его </w:t>
      </w:r>
      <w:r w:rsidRPr="00C33940">
        <w:rPr>
          <w:b/>
          <w:i/>
          <w:sz w:val="28"/>
        </w:rPr>
        <w:t>апатии ко всему</w:t>
      </w:r>
      <w:r w:rsidRPr="00C33940">
        <w:rPr>
          <w:sz w:val="28"/>
        </w:rPr>
        <w:t xml:space="preserve">, что делается на свете. Причина же его апатии заключается отчасти в его </w:t>
      </w:r>
      <w:r w:rsidRPr="00C33940">
        <w:rPr>
          <w:b/>
          <w:i/>
          <w:sz w:val="28"/>
        </w:rPr>
        <w:t>внешнем положении</w:t>
      </w:r>
      <w:r w:rsidRPr="00C33940">
        <w:rPr>
          <w:sz w:val="28"/>
        </w:rPr>
        <w:t>, отчасти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 xml:space="preserve">же в </w:t>
      </w:r>
      <w:r w:rsidRPr="00C33940">
        <w:rPr>
          <w:b/>
          <w:i/>
          <w:sz w:val="28"/>
        </w:rPr>
        <w:t>образе его умственного и нравственного развития.</w:t>
      </w:r>
      <w:r w:rsidRPr="00C33940">
        <w:rPr>
          <w:sz w:val="28"/>
        </w:rPr>
        <w:t xml:space="preserve"> По внешнему своему положению- </w:t>
      </w:r>
      <w:r w:rsidRPr="00C33940">
        <w:rPr>
          <w:b/>
          <w:i/>
          <w:sz w:val="28"/>
        </w:rPr>
        <w:t>он барин</w:t>
      </w:r>
      <w:r w:rsidRPr="00C33940">
        <w:rPr>
          <w:sz w:val="28"/>
        </w:rPr>
        <w:t>; «у него есть Захар и ещё триста Захаров», по выражению автора. С малых лет он привыкает быть байбаком, благодаря тому, что у него и подать и сделать - есть кому; тут уж даже и против воли нередко он бездельничает и сибаритствует.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 xml:space="preserve">&lt;…&gt; Обломов… не привык делать что-нибудь, следовательно, </w:t>
      </w:r>
      <w:r w:rsidRPr="00C33940">
        <w:rPr>
          <w:b/>
          <w:i/>
          <w:sz w:val="28"/>
        </w:rPr>
        <w:t>не может хорошенько определить, что он может сделать и чего нет,-</w:t>
      </w:r>
      <w:r w:rsidRPr="00C33940">
        <w:rPr>
          <w:sz w:val="28"/>
        </w:rPr>
        <w:t xml:space="preserve"> следовательно, не может и серьёзно, деятельно захотеть чего- нибудь.&lt;…&gt; Его желания являются только в форме: «а хорошо бы, если вот это сделалось»; но как это может сделаться- он не знает. Оттого он любит помечтать и </w:t>
      </w:r>
      <w:r w:rsidRPr="00C33940">
        <w:rPr>
          <w:b/>
          <w:i/>
          <w:sz w:val="28"/>
        </w:rPr>
        <w:t>ужасно боится того момента, когда мечтания придут в соприкосновение с действительностью</w:t>
      </w:r>
      <w:r w:rsidRPr="00C33940">
        <w:rPr>
          <w:sz w:val="28"/>
        </w:rPr>
        <w:t xml:space="preserve">. Тут он старается взвалить дело на кого-нибудь другого, а если нет никого, то </w:t>
      </w:r>
      <w:r w:rsidRPr="00C33940">
        <w:rPr>
          <w:b/>
          <w:i/>
          <w:sz w:val="28"/>
        </w:rPr>
        <w:t>на авось.</w:t>
      </w:r>
      <w:r w:rsidRPr="00C33940">
        <w:rPr>
          <w:sz w:val="28"/>
        </w:rPr>
        <w:t>&lt;…&gt; Все эти черты превосходно подмечены и с необыкновенной силой и истиной сосредоточены в лице Ильи Ильича Обломова. Не нужно представлять себе, чтобы Илья Ильич Обломов принадлежал к какой-нибудь особенной породе, в которой неподвижность составляла бы существенную, коренную черту. Несправедливо было бы думать, что он от природы лишён способности произвольного движения. Вовсе нет: от природы он - человек, как и все.</w:t>
      </w:r>
    </w:p>
    <w:p w:rsidR="00B04A05" w:rsidRPr="00C33940" w:rsidRDefault="006864A7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 xml:space="preserve">&lt;…&gt; Ясно, что Обломов не тупая, апатическая натура, без стремлений и чувств, а человек, тоже чего-то ищущий в своей жизни, о чём-то думающий. Но </w:t>
      </w:r>
      <w:r w:rsidRPr="00C33940">
        <w:rPr>
          <w:b/>
          <w:i/>
          <w:sz w:val="28"/>
        </w:rPr>
        <w:t>гнусная привычка получать удовлетворение своих желаний не от собственных усилий, а от других</w:t>
      </w:r>
      <w:r w:rsidRPr="00C33940">
        <w:rPr>
          <w:sz w:val="28"/>
        </w:rPr>
        <w:t xml:space="preserve">,- развила в нём апатическую неподвижность и повергла его в жалкое состояние </w:t>
      </w:r>
      <w:r w:rsidRPr="00C33940">
        <w:rPr>
          <w:b/>
          <w:i/>
          <w:sz w:val="28"/>
        </w:rPr>
        <w:t>нравственного рабства</w:t>
      </w:r>
      <w:r w:rsidRPr="00C33940">
        <w:rPr>
          <w:sz w:val="28"/>
        </w:rPr>
        <w:t xml:space="preserve">. </w:t>
      </w:r>
      <w:r w:rsidRPr="00C33940">
        <w:rPr>
          <w:b/>
          <w:i/>
          <w:sz w:val="28"/>
        </w:rPr>
        <w:t>Рабство</w:t>
      </w:r>
      <w:r w:rsidRPr="00C33940">
        <w:rPr>
          <w:sz w:val="28"/>
        </w:rPr>
        <w:t xml:space="preserve"> это так переплетается с </w:t>
      </w:r>
      <w:r w:rsidRPr="00C33940">
        <w:rPr>
          <w:b/>
          <w:i/>
          <w:sz w:val="28"/>
        </w:rPr>
        <w:t xml:space="preserve">барством </w:t>
      </w:r>
      <w:r w:rsidRPr="00C33940">
        <w:rPr>
          <w:sz w:val="28"/>
        </w:rPr>
        <w:t>Обломова, так они взаимно проникают друг в друга и одно другим обусловливается, что, кажется, нет ни малейшей возможности провести между ними какую-нибудь границу. Это нравственное рабство Обломова составляет едва ли не самую любопытную сторону его личности и всей его истории.&lt;…&gt;</w:t>
      </w:r>
      <w:r w:rsidR="00072E4D" w:rsidRPr="00C33940">
        <w:rPr>
          <w:sz w:val="28"/>
        </w:rPr>
        <w:t>»</w:t>
      </w:r>
      <w:r w:rsidRPr="00C33940">
        <w:rPr>
          <w:sz w:val="28"/>
        </w:rPr>
        <w:t xml:space="preserve"> </w:t>
      </w:r>
    </w:p>
    <w:p w:rsidR="006864A7" w:rsidRPr="00C33940" w:rsidRDefault="00072E4D" w:rsidP="00B04A05">
      <w:pPr>
        <w:spacing w:line="360" w:lineRule="auto"/>
        <w:ind w:firstLine="709"/>
        <w:jc w:val="both"/>
        <w:rPr>
          <w:b/>
          <w:sz w:val="28"/>
        </w:rPr>
      </w:pPr>
      <w:r w:rsidRPr="00C33940">
        <w:rPr>
          <w:sz w:val="28"/>
        </w:rPr>
        <w:t>Анализируя мнение Добролюб</w:t>
      </w:r>
      <w:r w:rsidR="006864A7" w:rsidRPr="00C33940">
        <w:rPr>
          <w:sz w:val="28"/>
        </w:rPr>
        <w:t xml:space="preserve">ова, можно сформулировать </w:t>
      </w:r>
      <w:r w:rsidRPr="00C33940">
        <w:rPr>
          <w:sz w:val="28"/>
        </w:rPr>
        <w:t>толкование слова</w:t>
      </w:r>
      <w:r w:rsidR="006864A7" w:rsidRPr="00C33940">
        <w:rPr>
          <w:sz w:val="28"/>
        </w:rPr>
        <w:t xml:space="preserve"> «Обломовщина»- </w:t>
      </w:r>
      <w:r w:rsidR="006864A7" w:rsidRPr="00C33940">
        <w:rPr>
          <w:b/>
          <w:sz w:val="28"/>
        </w:rPr>
        <w:t>это нравственное рабство, порождённое барством.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 xml:space="preserve">Исследователь литературы </w:t>
      </w:r>
      <w:r w:rsidRPr="00C33940">
        <w:rPr>
          <w:sz w:val="28"/>
          <w:lang w:val="en-US"/>
        </w:rPr>
        <w:t>XX</w:t>
      </w:r>
      <w:r w:rsidRPr="00C33940">
        <w:rPr>
          <w:sz w:val="28"/>
        </w:rPr>
        <w:t xml:space="preserve"> века Ю. Лошиц рассматривает характер Обломова через «Сон Обломова»</w:t>
      </w:r>
      <w:r w:rsidR="00072E4D" w:rsidRPr="00C33940">
        <w:rPr>
          <w:sz w:val="28"/>
        </w:rPr>
        <w:t xml:space="preserve">: « </w:t>
      </w:r>
      <w:r w:rsidRPr="00C33940">
        <w:rPr>
          <w:sz w:val="28"/>
        </w:rPr>
        <w:t>&lt;…&gt;Обломов</w:t>
      </w:r>
      <w:r w:rsidRPr="00C33940">
        <w:rPr>
          <w:b/>
          <w:sz w:val="28"/>
        </w:rPr>
        <w:t xml:space="preserve"> - </w:t>
      </w:r>
      <w:r w:rsidRPr="00C33940">
        <w:rPr>
          <w:sz w:val="28"/>
        </w:rPr>
        <w:t xml:space="preserve">большая </w:t>
      </w:r>
      <w:r w:rsidRPr="00C33940">
        <w:rPr>
          <w:b/>
          <w:i/>
          <w:sz w:val="28"/>
        </w:rPr>
        <w:t>сказка.</w:t>
      </w:r>
      <w:r w:rsidRPr="00C33940">
        <w:rPr>
          <w:sz w:val="28"/>
        </w:rPr>
        <w:t xml:space="preserve"> Нетрудно догадаться, что в таком случае её ядром по праву следует считать «Сон Обломова». «Сон»- образный и смысловой ключ к пониманию всего произведения, идейно- художественное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 xml:space="preserve">средоточие романа. Действительность, изображённая Гончаровым, простирается далеко за пределы Обломовки, но подлинная столица «сонного царства», безусловно, фамильная вотчина Ильи Ильича. Вспомним, каковы основные признаки такого царства в волшебной сказке? Прежде всего это его </w:t>
      </w:r>
      <w:r w:rsidRPr="00C33940">
        <w:rPr>
          <w:b/>
          <w:i/>
          <w:sz w:val="28"/>
        </w:rPr>
        <w:t>отгороженность от остального мира.</w:t>
      </w:r>
      <w:r w:rsidRPr="00C33940">
        <w:rPr>
          <w:sz w:val="28"/>
        </w:rPr>
        <w:t xml:space="preserve"> В сонное царство почти </w:t>
      </w:r>
      <w:r w:rsidRPr="00C33940">
        <w:rPr>
          <w:b/>
          <w:i/>
          <w:sz w:val="28"/>
        </w:rPr>
        <w:t>невозможно проникнуть, а из него выбраться.</w:t>
      </w:r>
      <w:r w:rsidRPr="00C33940">
        <w:rPr>
          <w:bCs/>
          <w:sz w:val="28"/>
        </w:rPr>
        <w:t>&lt;…&gt;</w:t>
      </w:r>
      <w:r w:rsidRPr="00C33940">
        <w:rPr>
          <w:sz w:val="28"/>
        </w:rPr>
        <w:t xml:space="preserve"> «Сонное царство» Обломовки графически можно изобразить в виде </w:t>
      </w:r>
      <w:r w:rsidRPr="00C33940">
        <w:rPr>
          <w:b/>
          <w:i/>
          <w:sz w:val="28"/>
        </w:rPr>
        <w:t>замкнутого круга</w:t>
      </w:r>
      <w:r w:rsidRPr="00C33940">
        <w:rPr>
          <w:sz w:val="28"/>
        </w:rPr>
        <w:t xml:space="preserve">. Кстати, круг имеет прямое отношение к фамилии Ильи Ильича и, следовательно, к названию деревни, где прошло его детство. Как известно, одно из архаических значений слова </w:t>
      </w:r>
      <w:r w:rsidRPr="00C33940">
        <w:rPr>
          <w:b/>
          <w:i/>
          <w:sz w:val="28"/>
        </w:rPr>
        <w:t>«обло»- круг, окружность</w:t>
      </w:r>
      <w:r w:rsidR="00072E4D" w:rsidRPr="00C33940">
        <w:rPr>
          <w:b/>
          <w:i/>
          <w:sz w:val="28"/>
        </w:rPr>
        <w:t xml:space="preserve"> </w:t>
      </w:r>
      <w:r w:rsidRPr="00C33940">
        <w:rPr>
          <w:b/>
          <w:i/>
          <w:sz w:val="28"/>
        </w:rPr>
        <w:t>(отсюда, «облако», «область»).</w:t>
      </w:r>
      <w:r w:rsidRPr="00C33940">
        <w:rPr>
          <w:sz w:val="28"/>
        </w:rPr>
        <w:t xml:space="preserve"> Такой смысл как будто вполне соответствует мягкокруглому, шароподобному человеку Обломову и его округлой, мирно блаженствующей вотчине. И мальчика оберегали от общения со всеми «необломовцами».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>&lt;…&gt; В интенсивном сказочном подсвете перед нами</w:t>
      </w:r>
      <w:r w:rsidR="00072E4D" w:rsidRPr="00C33940">
        <w:rPr>
          <w:sz w:val="28"/>
        </w:rPr>
        <w:t xml:space="preserve"> </w:t>
      </w:r>
      <w:r w:rsidRPr="00C33940">
        <w:rPr>
          <w:sz w:val="28"/>
        </w:rPr>
        <w:t xml:space="preserve">- не просто лентяй и дурак. Это </w:t>
      </w:r>
      <w:r w:rsidRPr="00C33940">
        <w:rPr>
          <w:b/>
          <w:i/>
          <w:sz w:val="28"/>
        </w:rPr>
        <w:t>мудрый лентяй, мудрый дурак</w:t>
      </w:r>
      <w:r w:rsidRPr="00C33940">
        <w:rPr>
          <w:sz w:val="28"/>
        </w:rPr>
        <w:t xml:space="preserve">. Так за внешним дурачеством сказочного персонажа, за житейской беспомощностью и неприспособленностью обнаруживается человек, который всем своим существом укоряет суетный, узкопрактический, фальшиво- деятельный мир. Укоряет прежде всего тем, что наотрез отказывается от участия в делах </w:t>
      </w:r>
      <w:r w:rsidRPr="00C33940">
        <w:rPr>
          <w:i/>
          <w:sz w:val="28"/>
        </w:rPr>
        <w:t>такого</w:t>
      </w:r>
      <w:r w:rsidRPr="00C33940">
        <w:rPr>
          <w:sz w:val="28"/>
        </w:rPr>
        <w:t xml:space="preserve"> мира. &lt;…&gt;</w:t>
      </w:r>
      <w:r w:rsidR="00072E4D" w:rsidRPr="00C33940">
        <w:rPr>
          <w:sz w:val="28"/>
        </w:rPr>
        <w:t>»</w:t>
      </w:r>
      <w:r w:rsidRPr="00C33940">
        <w:rPr>
          <w:sz w:val="28"/>
        </w:rPr>
        <w:t xml:space="preserve"> 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>Из высказывания Лошица следует, что «</w:t>
      </w:r>
      <w:r w:rsidR="00072E4D" w:rsidRPr="00C33940">
        <w:rPr>
          <w:sz w:val="28"/>
        </w:rPr>
        <w:t>о</w:t>
      </w:r>
      <w:r w:rsidRPr="00C33940">
        <w:rPr>
          <w:sz w:val="28"/>
        </w:rPr>
        <w:t>бломов</w:t>
      </w:r>
      <w:r w:rsidR="00072E4D" w:rsidRPr="00C33940">
        <w:rPr>
          <w:sz w:val="28"/>
        </w:rPr>
        <w:t>щина</w:t>
      </w:r>
      <w:r w:rsidRPr="00C33940">
        <w:rPr>
          <w:sz w:val="28"/>
        </w:rPr>
        <w:t>»- подобие некоторой сказки, к сожалению, с грустным концом.</w:t>
      </w:r>
    </w:p>
    <w:p w:rsidR="00BC3680" w:rsidRDefault="006864A7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>Восприятие Обломова через сказку ставит его в один ряд с второстепенным персонажем</w:t>
      </w:r>
      <w:r w:rsidR="00072E4D" w:rsidRPr="00C33940">
        <w:rPr>
          <w:sz w:val="28"/>
        </w:rPr>
        <w:t xml:space="preserve"> романа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 xml:space="preserve">Онисимом Сусловым. «Как одна изба попала на обрыв оврага, так и висит там с незапамятных времён, стоя одной половиной на воздухе и подпираясь тремя жердями». Отличное начало для общего представления о деревеньках той «скромной и незатейливой местности». Но дальше ещё интереснее. «Три- четыре поколения тихо и счастливо прожили в ней. Кажется, курице страшно бы войти в неё, а там живёт Онисим Суслов, мужчина солидный, который не уставится во весь рост в своём жилище. Не всякий и сумеет войти в избу к Онисиму; разве только что посетитель упросит её </w:t>
      </w:r>
      <w:r w:rsidRPr="00C33940">
        <w:rPr>
          <w:i/>
          <w:sz w:val="28"/>
        </w:rPr>
        <w:t>стать к лесу задом, а к нему передом</w:t>
      </w:r>
      <w:r w:rsidRPr="00C33940">
        <w:rPr>
          <w:sz w:val="28"/>
        </w:rPr>
        <w:t xml:space="preserve">. Крыльцо висело над оврагом, и, чтобы попасть на крыльцо ногой, надо было одной </w:t>
      </w:r>
      <w:r w:rsidRPr="00C33940">
        <w:rPr>
          <w:b/>
          <w:i/>
          <w:sz w:val="28"/>
        </w:rPr>
        <w:t>рукой ухватиться за траву</w:t>
      </w:r>
      <w:r w:rsidRPr="00C33940">
        <w:rPr>
          <w:sz w:val="28"/>
        </w:rPr>
        <w:t xml:space="preserve">, другой за кровлю избы и </w:t>
      </w:r>
      <w:r w:rsidRPr="00C33940">
        <w:rPr>
          <w:b/>
          <w:i/>
          <w:sz w:val="28"/>
        </w:rPr>
        <w:t>потом шагнуть прямо на крыльцо</w:t>
      </w:r>
      <w:r w:rsidR="00072E4D" w:rsidRPr="00C33940">
        <w:rPr>
          <w:sz w:val="28"/>
        </w:rPr>
        <w:t>(курсив мой. – А. Ф.)</w:t>
      </w:r>
      <w:r w:rsidRPr="00C33940">
        <w:rPr>
          <w:b/>
          <w:sz w:val="28"/>
        </w:rPr>
        <w:t>».</w:t>
      </w:r>
      <w:r w:rsidR="00B04A05" w:rsidRPr="00C33940">
        <w:rPr>
          <w:sz w:val="28"/>
        </w:rPr>
        <w:t xml:space="preserve"> </w:t>
      </w:r>
      <w:r w:rsidR="00072E4D" w:rsidRPr="00C33940">
        <w:rPr>
          <w:sz w:val="28"/>
        </w:rPr>
        <w:t xml:space="preserve">Выделенные строки </w:t>
      </w:r>
      <w:r w:rsidR="000E15B2" w:rsidRPr="00C33940">
        <w:rPr>
          <w:sz w:val="28"/>
        </w:rPr>
        <w:t>ассоциативно выстраиваются в параллель с Захаром. В</w:t>
      </w:r>
      <w:r w:rsidRPr="00C33940">
        <w:rPr>
          <w:sz w:val="28"/>
        </w:rPr>
        <w:t>спомн</w:t>
      </w:r>
      <w:r w:rsidR="000E15B2" w:rsidRPr="00C33940">
        <w:rPr>
          <w:sz w:val="28"/>
        </w:rPr>
        <w:t>им описание действий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>неловк</w:t>
      </w:r>
      <w:r w:rsidR="000E15B2" w:rsidRPr="00C33940">
        <w:rPr>
          <w:sz w:val="28"/>
        </w:rPr>
        <w:t>ого</w:t>
      </w:r>
      <w:r w:rsidRPr="00C33940">
        <w:rPr>
          <w:sz w:val="28"/>
        </w:rPr>
        <w:t xml:space="preserve"> </w:t>
      </w:r>
      <w:r w:rsidR="000E15B2" w:rsidRPr="00C33940">
        <w:rPr>
          <w:sz w:val="28"/>
        </w:rPr>
        <w:t>слуги Обломова:</w:t>
      </w:r>
      <w:r w:rsidRPr="00C33940">
        <w:rPr>
          <w:sz w:val="28"/>
        </w:rPr>
        <w:t xml:space="preserve"> «Если он несёт чрез комнату кучу посуды или других вещей, то с первого же шага вещи начинают дезертировать на пол. Сначала полетит одна; он вдруг сделает позднее и бесполезное движение, чтоб помешать ей упасть, и уронит ещё две. Он глядит, разиня рот от удивления, на падающие вещи, а не на те, которые остаются на руках, и оттого держит поднос косо, а вещи продолжают падать,- и так иногда он принесёт на другой конец комнаты одну рюмку или тарелку, а иногда с бранью и проклятиями бросит сам и последнее, что осталось в руках».</w:t>
      </w:r>
      <w:r w:rsidR="000E15B2" w:rsidRPr="00C33940">
        <w:rPr>
          <w:sz w:val="28"/>
        </w:rPr>
        <w:t xml:space="preserve"> Шаткая позиция (внешняя и внутренняя, психологическая), расчет на авось (авось не упадет, авось не разобьется), невозможность здравомыслящему человеку поступать таким образом – все это роднит Суслова не только с Захаром, Нои с самим Обломовым. Интересна фамилия героя – Суслов. </w:t>
      </w:r>
      <w:r w:rsidRPr="00C33940">
        <w:rPr>
          <w:i/>
          <w:sz w:val="28"/>
        </w:rPr>
        <w:t>Сусло-</w:t>
      </w:r>
      <w:r w:rsidRPr="00C33940">
        <w:rPr>
          <w:sz w:val="28"/>
        </w:rPr>
        <w:t xml:space="preserve"> мутная виноградная жидкость, подвергающаяся брожению</w:t>
      </w:r>
      <w:r w:rsidR="000E15B2" w:rsidRPr="00C33940">
        <w:rPr>
          <w:sz w:val="28"/>
        </w:rPr>
        <w:t>.</w:t>
      </w:r>
      <w:r w:rsidR="000E15B2" w:rsidRPr="00C33940">
        <w:rPr>
          <w:rStyle w:val="ab"/>
          <w:sz w:val="28"/>
        </w:rPr>
        <w:footnoteReference w:id="2"/>
      </w:r>
      <w:r w:rsidRPr="00C33940">
        <w:rPr>
          <w:sz w:val="28"/>
        </w:rPr>
        <w:t xml:space="preserve"> </w:t>
      </w:r>
      <w:r w:rsidRPr="00C33940">
        <w:rPr>
          <w:i/>
          <w:sz w:val="28"/>
        </w:rPr>
        <w:t>Мутная</w:t>
      </w:r>
      <w:r w:rsidR="000E15B2" w:rsidRPr="00C33940">
        <w:rPr>
          <w:i/>
          <w:sz w:val="28"/>
        </w:rPr>
        <w:t xml:space="preserve"> </w:t>
      </w:r>
      <w:r w:rsidRPr="00C33940">
        <w:rPr>
          <w:sz w:val="28"/>
        </w:rPr>
        <w:t>- эпитет,</w:t>
      </w:r>
      <w:r w:rsidR="000E15B2" w:rsidRPr="00C33940">
        <w:rPr>
          <w:sz w:val="28"/>
        </w:rPr>
        <w:t xml:space="preserve"> </w:t>
      </w:r>
      <w:r w:rsidRPr="00C33940">
        <w:rPr>
          <w:sz w:val="28"/>
        </w:rPr>
        <w:t xml:space="preserve">как нельзя лучше характеризующий утопическую жизнь обломовцев, без надежд и сомнений, без просветов, как осадок в старом, забытом бочонке вина или как дно в грязной илистой речонке. </w:t>
      </w:r>
      <w:r w:rsidRPr="00C33940">
        <w:rPr>
          <w:i/>
          <w:sz w:val="28"/>
        </w:rPr>
        <w:t>Брожение</w:t>
      </w:r>
      <w:r w:rsidRPr="00C33940">
        <w:rPr>
          <w:sz w:val="28"/>
        </w:rPr>
        <w:t xml:space="preserve">- химическое явление </w:t>
      </w:r>
      <w:r w:rsidRPr="00C33940">
        <w:rPr>
          <w:i/>
          <w:sz w:val="28"/>
        </w:rPr>
        <w:t xml:space="preserve">массового распадения сложных органических тел на более простые </w:t>
      </w:r>
      <w:r w:rsidRPr="00C33940">
        <w:rPr>
          <w:sz w:val="28"/>
        </w:rPr>
        <w:t>под влиянием жизнедеятельности организованных ферментов</w:t>
      </w:r>
      <w:r w:rsidR="000E15B2" w:rsidRPr="00C33940">
        <w:rPr>
          <w:sz w:val="28"/>
        </w:rPr>
        <w:t>.</w:t>
      </w:r>
      <w:r w:rsidR="000E15B2" w:rsidRPr="00C33940">
        <w:rPr>
          <w:rStyle w:val="ab"/>
          <w:sz w:val="28"/>
        </w:rPr>
        <w:footnoteReference w:id="3"/>
      </w:r>
      <w:r w:rsidRPr="00C33940">
        <w:rPr>
          <w:sz w:val="28"/>
        </w:rPr>
        <w:t xml:space="preserve"> Лично мне слово «бр</w:t>
      </w:r>
      <w:r w:rsidRPr="00C33940">
        <w:rPr>
          <w:b/>
          <w:sz w:val="28"/>
        </w:rPr>
        <w:t>ожение</w:t>
      </w:r>
      <w:r w:rsidRPr="00C33940">
        <w:rPr>
          <w:sz w:val="28"/>
        </w:rPr>
        <w:t>» напоминает «пор</w:t>
      </w:r>
      <w:r w:rsidRPr="00C33940">
        <w:rPr>
          <w:b/>
          <w:sz w:val="28"/>
        </w:rPr>
        <w:t>ажение</w:t>
      </w:r>
      <w:r w:rsidRPr="00C33940">
        <w:rPr>
          <w:sz w:val="28"/>
        </w:rPr>
        <w:t xml:space="preserve">». Абсолютный проигрыш. Онисим со своей говорящей фамилией не случайно «крайний». Онисим Суслов- экспозиция, своеобразный экскурсовод в музее «Разложение души и тела человеческого». </w:t>
      </w:r>
      <w:r w:rsidR="00C6727D" w:rsidRPr="00C33940">
        <w:rPr>
          <w:sz w:val="28"/>
        </w:rPr>
        <w:t>Фигура Онисима тоже сказочна, эфимерна, в рамках эпизода сопоставима с курицей; мужчина солидный с</w:t>
      </w:r>
      <w:r w:rsidR="00B04A05" w:rsidRPr="00C33940">
        <w:rPr>
          <w:sz w:val="28"/>
        </w:rPr>
        <w:t xml:space="preserve"> </w:t>
      </w:r>
      <w:r w:rsidR="00C6727D" w:rsidRPr="00C33940">
        <w:rPr>
          <w:sz w:val="28"/>
        </w:rPr>
        <w:t>глупой</w:t>
      </w:r>
      <w:r w:rsidR="00D17337" w:rsidRPr="00C33940">
        <w:rPr>
          <w:sz w:val="28"/>
        </w:rPr>
        <w:t xml:space="preserve"> </w:t>
      </w:r>
      <w:r w:rsidR="00C6727D" w:rsidRPr="00C33940">
        <w:rPr>
          <w:sz w:val="28"/>
        </w:rPr>
        <w:t>птицей</w:t>
      </w:r>
      <w:r w:rsidR="00D17337" w:rsidRPr="00C33940">
        <w:rPr>
          <w:sz w:val="28"/>
        </w:rPr>
        <w:t>, символом небрежного, недобросовестного отношения к чему-либо (как курица лапой), пренебрежительного оттенка значения (мокрая курица, слепая курица, курам на смех)</w:t>
      </w:r>
      <w:r w:rsidR="00C6727D" w:rsidRPr="00C33940">
        <w:rPr>
          <w:sz w:val="28"/>
        </w:rPr>
        <w:t xml:space="preserve">. </w:t>
      </w:r>
      <w:r w:rsidR="00D17337" w:rsidRPr="00C33940">
        <w:rPr>
          <w:sz w:val="28"/>
        </w:rPr>
        <w:t>Сказка приобретает недобрый подтекст. А Гончаров продолжает:</w:t>
      </w:r>
      <w:r w:rsidRPr="00C33940">
        <w:rPr>
          <w:sz w:val="28"/>
        </w:rPr>
        <w:t xml:space="preserve"> «Сказка не над одними детьми в Обломовке, но и над взрослыми до конца жизни сохраняет свою власть». Обломова невозможно до конца понять, если не видеть в нём этой вот сказочно- мифологической ипостаси. Можно вспомнить Ивана-Дурака, лежащего на печи, и</w:t>
      </w:r>
      <w:r w:rsidR="00D17337" w:rsidRPr="00C33940">
        <w:rPr>
          <w:sz w:val="28"/>
        </w:rPr>
        <w:t>,</w:t>
      </w:r>
      <w:r w:rsidRPr="00C33940">
        <w:rPr>
          <w:sz w:val="28"/>
        </w:rPr>
        <w:t xml:space="preserve"> по сути, ничем не обременённого. А в один прекрасный день появляются «по щучьему веленью, по моему </w:t>
      </w:r>
      <w:r w:rsidRPr="00C33940">
        <w:rPr>
          <w:i/>
          <w:sz w:val="28"/>
        </w:rPr>
        <w:t>хотенью</w:t>
      </w:r>
      <w:r w:rsidRPr="00C33940">
        <w:rPr>
          <w:sz w:val="28"/>
        </w:rPr>
        <w:t>» прекрасная царевна да полцарства в придачу.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 xml:space="preserve">Маленькому Обломову внушали то же самое. Там есть добрая волшебница, являющаяся </w:t>
      </w:r>
      <w:r w:rsidR="00D17337" w:rsidRPr="00C33940">
        <w:rPr>
          <w:sz w:val="28"/>
        </w:rPr>
        <w:t>в русских сказках</w:t>
      </w:r>
      <w:r w:rsidRPr="00C33940">
        <w:rPr>
          <w:sz w:val="28"/>
        </w:rPr>
        <w:t xml:space="preserve"> иногда в виде щуки, которая изберёт себе какого-нибудь любимца, тихого, безобидного</w:t>
      </w:r>
      <w:r w:rsidR="00D17337" w:rsidRPr="00C33940">
        <w:rPr>
          <w:sz w:val="28"/>
        </w:rPr>
        <w:t>;</w:t>
      </w:r>
      <w:r w:rsidRPr="00C33940">
        <w:rPr>
          <w:sz w:val="28"/>
        </w:rPr>
        <w:t xml:space="preserve"> другими словами, какого-нибудь лентяя, которого все обижают,- да и осыпает ни с того ни с сего разным добром, а он знай кушает себе да наряжается в готовое платье, а потом женится на какой-нибудь неслыханной красавице Милитрисе Кирбитьевне. Мальчик растёт с убеждением, что его жизнь</w:t>
      </w:r>
      <w:r w:rsidR="00D17337" w:rsidRPr="00C33940">
        <w:rPr>
          <w:sz w:val="28"/>
        </w:rPr>
        <w:t xml:space="preserve"> </w:t>
      </w:r>
      <w:r w:rsidRPr="00C33940">
        <w:rPr>
          <w:sz w:val="28"/>
        </w:rPr>
        <w:t>- правильная, что всё будет именно так, как сказала няня, а не иначе. Позже постигает горечь осознания собственного несовершенства и обмана со стороны взрослых. Взрослые</w:t>
      </w:r>
      <w:r w:rsidR="00D17337" w:rsidRPr="00C33940">
        <w:rPr>
          <w:sz w:val="28"/>
        </w:rPr>
        <w:t xml:space="preserve"> – опытные в житейском плане</w:t>
      </w:r>
      <w:r w:rsidRPr="00C33940">
        <w:rPr>
          <w:sz w:val="28"/>
        </w:rPr>
        <w:t xml:space="preserve"> люди</w:t>
      </w:r>
      <w:r w:rsidR="00D17337" w:rsidRPr="00C33940">
        <w:rPr>
          <w:sz w:val="28"/>
        </w:rPr>
        <w:t>. П</w:t>
      </w:r>
      <w:r w:rsidRPr="00C33940">
        <w:rPr>
          <w:sz w:val="28"/>
        </w:rPr>
        <w:t xml:space="preserve">олучается, что </w:t>
      </w:r>
      <w:r w:rsidR="00D17337" w:rsidRPr="00C33940">
        <w:rPr>
          <w:sz w:val="28"/>
        </w:rPr>
        <w:t>им</w:t>
      </w:r>
      <w:r w:rsidRPr="00C33940">
        <w:rPr>
          <w:sz w:val="28"/>
        </w:rPr>
        <w:t xml:space="preserve"> верить нельзя? «Взрослый Илья Ильич хотя после и узнаёт, что нет медовых и молочных рек, нет добрых волшебниц, хотя он и шутит с доброй улыбкой над сказаниями няни, но улыбка эта не искренняя, она сопровождается тайным вздохом: сказка у него смешалась с жизнью, и он бессознательно грустит подчас, зачем сказка не жизнь, а жизнь не сказка». Неужели в наше время не найдутся люди, верящие в сказки? Их тысячи по всей стране- это дети, их мамы, воспитатели в детском саду</w:t>
      </w:r>
      <w:r w:rsidR="00D17337" w:rsidRPr="00C33940">
        <w:rPr>
          <w:sz w:val="28"/>
        </w:rPr>
        <w:t>.</w:t>
      </w:r>
      <w:r w:rsidRPr="00C33940">
        <w:rPr>
          <w:sz w:val="28"/>
        </w:rPr>
        <w:t xml:space="preserve"> </w:t>
      </w:r>
      <w:r w:rsidR="00D17337" w:rsidRPr="00C33940">
        <w:rPr>
          <w:sz w:val="28"/>
        </w:rPr>
        <w:t>Безусловно, сказк</w:t>
      </w:r>
      <w:r w:rsidR="00BC3680" w:rsidRPr="00C33940">
        <w:rPr>
          <w:sz w:val="28"/>
        </w:rPr>
        <w:t>а</w:t>
      </w:r>
      <w:r w:rsidR="00D17337" w:rsidRPr="00C33940">
        <w:rPr>
          <w:sz w:val="28"/>
        </w:rPr>
        <w:t xml:space="preserve"> как фольклорный жанр литературы</w:t>
      </w:r>
      <w:r w:rsidR="00BC3680" w:rsidRPr="00C33940">
        <w:rPr>
          <w:sz w:val="28"/>
        </w:rPr>
        <w:t xml:space="preserve"> тем и ценен, что в ней заключена</w:t>
      </w:r>
      <w:r w:rsidR="00B04A05" w:rsidRPr="00C33940">
        <w:rPr>
          <w:sz w:val="28"/>
        </w:rPr>
        <w:t xml:space="preserve"> </w:t>
      </w:r>
      <w:r w:rsidR="00D17337" w:rsidRPr="00C33940">
        <w:rPr>
          <w:sz w:val="28"/>
        </w:rPr>
        <w:t>философская мысль народа</w:t>
      </w:r>
      <w:r w:rsidR="00BC3680" w:rsidRPr="00C33940">
        <w:rPr>
          <w:sz w:val="28"/>
        </w:rPr>
        <w:t>. Но не подлую ли шутку играет она с теми, кто не понимает художественной условности и вымысла. Когда пространство сказки оживляется, точнее вживляется, в сознании происходит некий парадоксальный процесс аккумуляции: искусство есть жизнь, а жизнь есть искусство. В современных условиях подмены множества понятий процесс этот еще более опасный. Обратимся еще раз к результатам социологического опроса младших школьников.</w:t>
      </w:r>
    </w:p>
    <w:p w:rsidR="00E14818" w:rsidRPr="00C33940" w:rsidRDefault="00E14818" w:rsidP="00B04A05">
      <w:pPr>
        <w:spacing w:line="360" w:lineRule="auto"/>
        <w:ind w:firstLine="709"/>
        <w:jc w:val="both"/>
        <w:rPr>
          <w:sz w:val="28"/>
        </w:rPr>
      </w:pPr>
    </w:p>
    <w:tbl>
      <w:tblPr>
        <w:tblW w:w="9011" w:type="dxa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"/>
        <w:gridCol w:w="2711"/>
        <w:gridCol w:w="49"/>
        <w:gridCol w:w="3349"/>
        <w:gridCol w:w="11"/>
        <w:gridCol w:w="2852"/>
        <w:gridCol w:w="39"/>
      </w:tblGrid>
      <w:tr w:rsidR="00BC3680" w:rsidRPr="00E14818" w:rsidTr="00D1570C">
        <w:trPr>
          <w:gridBefore w:val="1"/>
          <w:trHeight w:val="474"/>
        </w:trPr>
        <w:tc>
          <w:tcPr>
            <w:tcW w:w="2760" w:type="dxa"/>
            <w:gridSpan w:val="2"/>
            <w:shd w:val="clear" w:color="auto" w:fill="auto"/>
          </w:tcPr>
          <w:p w:rsidR="00BC3680" w:rsidRPr="00E14818" w:rsidRDefault="00BC3680" w:rsidP="00E14818">
            <w:pPr>
              <w:pStyle w:val="11"/>
            </w:pPr>
            <w:r w:rsidRPr="00E14818">
              <w:t>вопрос</w:t>
            </w:r>
          </w:p>
        </w:tc>
        <w:tc>
          <w:tcPr>
            <w:tcW w:w="3360" w:type="dxa"/>
            <w:gridSpan w:val="2"/>
            <w:shd w:val="clear" w:color="auto" w:fill="auto"/>
          </w:tcPr>
          <w:p w:rsidR="00BC3680" w:rsidRPr="00E14818" w:rsidRDefault="00BC3680" w:rsidP="00E14818">
            <w:pPr>
              <w:pStyle w:val="11"/>
            </w:pPr>
            <w:r w:rsidRPr="00E14818">
              <w:t>мальчики</w:t>
            </w:r>
          </w:p>
        </w:tc>
        <w:tc>
          <w:tcPr>
            <w:tcW w:w="2891" w:type="dxa"/>
            <w:gridSpan w:val="2"/>
            <w:shd w:val="clear" w:color="auto" w:fill="auto"/>
          </w:tcPr>
          <w:p w:rsidR="00BC3680" w:rsidRPr="00E14818" w:rsidRDefault="00BC3680" w:rsidP="00E14818">
            <w:pPr>
              <w:pStyle w:val="11"/>
            </w:pPr>
            <w:r w:rsidRPr="00E14818">
              <w:t>девочки</w:t>
            </w:r>
          </w:p>
        </w:tc>
      </w:tr>
      <w:tr w:rsidR="00BC3680" w:rsidRPr="00E14818">
        <w:tblPrEx>
          <w:tblLook w:val="0000" w:firstRow="0" w:lastRow="0" w:firstColumn="0" w:lastColumn="0" w:noHBand="0" w:noVBand="0"/>
        </w:tblPrEx>
        <w:trPr>
          <w:gridAfter w:val="1"/>
          <w:wAfter w:w="39" w:type="dxa"/>
        </w:trPr>
        <w:tc>
          <w:tcPr>
            <w:tcW w:w="2770" w:type="dxa"/>
            <w:gridSpan w:val="2"/>
          </w:tcPr>
          <w:p w:rsidR="00BC3680" w:rsidRPr="00E14818" w:rsidRDefault="00BC3680" w:rsidP="00E14818">
            <w:pPr>
              <w:pStyle w:val="11"/>
            </w:pPr>
            <w:r w:rsidRPr="00E14818">
              <w:t xml:space="preserve"> Как Вы считаете, Иван- Дурак - хороший герой? Чем хорош?</w:t>
            </w:r>
          </w:p>
        </w:tc>
        <w:tc>
          <w:tcPr>
            <w:tcW w:w="3398" w:type="dxa"/>
            <w:gridSpan w:val="2"/>
          </w:tcPr>
          <w:p w:rsidR="00BC3680" w:rsidRPr="00E14818" w:rsidRDefault="00BC3680" w:rsidP="00E14818">
            <w:pPr>
              <w:pStyle w:val="11"/>
            </w:pPr>
            <w:r w:rsidRPr="00E14818">
              <w:t>25% считают Ивана-Дурака плохим из- за лени</w:t>
            </w:r>
          </w:p>
          <w:p w:rsidR="00BC3680" w:rsidRPr="00E14818" w:rsidRDefault="00BC3680" w:rsidP="00E14818">
            <w:pPr>
              <w:pStyle w:val="11"/>
            </w:pPr>
            <w:r w:rsidRPr="00E14818">
              <w:t>5%- из- за нечестности</w:t>
            </w:r>
          </w:p>
          <w:p w:rsidR="00BC3680" w:rsidRPr="00E14818" w:rsidRDefault="00BC3680" w:rsidP="00E14818">
            <w:pPr>
              <w:pStyle w:val="11"/>
            </w:pPr>
            <w:r w:rsidRPr="00E14818">
              <w:t>10% считают, что он делал всё только для себя;</w:t>
            </w:r>
          </w:p>
          <w:p w:rsidR="00BC3680" w:rsidRPr="00E14818" w:rsidRDefault="00BC3680" w:rsidP="00E14818">
            <w:pPr>
              <w:pStyle w:val="11"/>
            </w:pPr>
            <w:r w:rsidRPr="00E14818">
              <w:t>30% уважают Ивана-Дурака за то, что он просто хороший</w:t>
            </w:r>
          </w:p>
          <w:p w:rsidR="00BC3680" w:rsidRPr="00E14818" w:rsidRDefault="00BC3680" w:rsidP="00E14818">
            <w:pPr>
              <w:pStyle w:val="11"/>
            </w:pPr>
            <w:r w:rsidRPr="00E14818">
              <w:t>5% считают героя положительным за любовь к девушке</w:t>
            </w:r>
          </w:p>
          <w:p w:rsidR="00BC3680" w:rsidRPr="00E14818" w:rsidRDefault="00BC3680" w:rsidP="00E14818">
            <w:pPr>
              <w:pStyle w:val="11"/>
            </w:pPr>
            <w:r w:rsidRPr="00E14818">
              <w:t>5%- за то, что он нашёл вора</w:t>
            </w:r>
          </w:p>
          <w:p w:rsidR="00BC3680" w:rsidRPr="00E14818" w:rsidRDefault="00BC3680" w:rsidP="00E14818">
            <w:pPr>
              <w:pStyle w:val="11"/>
            </w:pPr>
            <w:r w:rsidRPr="00E14818">
              <w:t>5%- за то, что он истопил печь</w:t>
            </w:r>
          </w:p>
          <w:p w:rsidR="00BC3680" w:rsidRPr="00E14818" w:rsidRDefault="00BC3680" w:rsidP="00E14818">
            <w:pPr>
              <w:pStyle w:val="11"/>
            </w:pPr>
            <w:r w:rsidRPr="00E14818">
              <w:t>5%- за то, что отпустил щуку</w:t>
            </w:r>
          </w:p>
          <w:p w:rsidR="00BC3680" w:rsidRPr="00E14818" w:rsidRDefault="00BC3680" w:rsidP="00E14818">
            <w:pPr>
              <w:pStyle w:val="11"/>
            </w:pPr>
            <w:r w:rsidRPr="00E14818">
              <w:t>5%- выполнял обещания</w:t>
            </w:r>
          </w:p>
          <w:p w:rsidR="00BC3680" w:rsidRPr="00E14818" w:rsidRDefault="00BC3680" w:rsidP="00E14818">
            <w:pPr>
              <w:pStyle w:val="11"/>
            </w:pPr>
            <w:r w:rsidRPr="00E14818">
              <w:t>5% утверждают, что Иван-Дурак не ленился</w:t>
            </w:r>
          </w:p>
        </w:tc>
        <w:tc>
          <w:tcPr>
            <w:tcW w:w="2863" w:type="dxa"/>
            <w:gridSpan w:val="2"/>
          </w:tcPr>
          <w:p w:rsidR="00BC3680" w:rsidRPr="00E14818" w:rsidRDefault="00BC3680" w:rsidP="00E14818">
            <w:pPr>
              <w:pStyle w:val="11"/>
            </w:pPr>
            <w:r w:rsidRPr="00E14818">
              <w:t>12% считают</w:t>
            </w:r>
            <w:r w:rsidR="00B04A05" w:rsidRPr="00E14818">
              <w:t xml:space="preserve"> </w:t>
            </w:r>
            <w:r w:rsidRPr="00E14818">
              <w:t>Ивана- Дурака плохим из- за лени</w:t>
            </w:r>
          </w:p>
          <w:p w:rsidR="00BC3680" w:rsidRPr="00E14818" w:rsidRDefault="00BC3680" w:rsidP="00E14818">
            <w:pPr>
              <w:pStyle w:val="11"/>
            </w:pPr>
            <w:r w:rsidRPr="00E14818">
              <w:t>12% просто считают его отрицательным героем</w:t>
            </w:r>
          </w:p>
          <w:p w:rsidR="00BC3680" w:rsidRPr="00E14818" w:rsidRDefault="00BC3680" w:rsidP="00E14818">
            <w:pPr>
              <w:pStyle w:val="11"/>
            </w:pPr>
            <w:r w:rsidRPr="00E14818">
              <w:t>20% учениц считают его хорошим, т.к. он помог царевне</w:t>
            </w:r>
          </w:p>
          <w:p w:rsidR="00BC3680" w:rsidRPr="00E14818" w:rsidRDefault="00BC3680" w:rsidP="00E14818">
            <w:pPr>
              <w:pStyle w:val="11"/>
            </w:pPr>
            <w:r w:rsidRPr="00E14818">
              <w:t>8% утверждают, что Иван- Дурак хороший, потому что ему всегда везёт</w:t>
            </w:r>
          </w:p>
          <w:p w:rsidR="00BC3680" w:rsidRPr="00E14818" w:rsidRDefault="00BC3680" w:rsidP="00E14818">
            <w:pPr>
              <w:pStyle w:val="11"/>
            </w:pPr>
            <w:r w:rsidRPr="00E14818">
              <w:t>20% ценят героя за доброту и смелость</w:t>
            </w:r>
          </w:p>
          <w:p w:rsidR="00BC3680" w:rsidRPr="00E14818" w:rsidRDefault="00BC3680" w:rsidP="00E14818">
            <w:pPr>
              <w:pStyle w:val="11"/>
            </w:pPr>
            <w:r w:rsidRPr="00E14818">
              <w:t>12% ответили, что он просто хороший</w:t>
            </w:r>
          </w:p>
          <w:p w:rsidR="00BC3680" w:rsidRPr="00E14818" w:rsidRDefault="00BC3680" w:rsidP="00E14818">
            <w:pPr>
              <w:pStyle w:val="11"/>
            </w:pPr>
            <w:r w:rsidRPr="00E14818">
              <w:t>16% уважают его за полезные для общества дела</w:t>
            </w:r>
          </w:p>
        </w:tc>
      </w:tr>
    </w:tbl>
    <w:p w:rsidR="00E14818" w:rsidRDefault="00E14818" w:rsidP="00B04A05">
      <w:pPr>
        <w:spacing w:line="360" w:lineRule="auto"/>
        <w:ind w:firstLine="709"/>
        <w:jc w:val="both"/>
        <w:rPr>
          <w:sz w:val="28"/>
        </w:rPr>
      </w:pPr>
    </w:p>
    <w:p w:rsidR="006864A7" w:rsidRPr="00C33940" w:rsidRDefault="00BC3680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>Дети верят в сказки, но жизненные примеры и свой собственный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 xml:space="preserve">опыт подсказывают, что спустя несколько лет они и в сказки не будут особо верить, да и мнения относительно Ивана- Дурака изменятся. Останется только желание получить все разом, не прилагая особых усилий. </w:t>
      </w:r>
      <w:r w:rsidR="00031906" w:rsidRPr="00C33940">
        <w:rPr>
          <w:sz w:val="28"/>
        </w:rPr>
        <w:t>Откуда такой парадокс? Как изменить такое положение вещей? Может быть, стоит</w:t>
      </w:r>
      <w:r w:rsidR="006864A7" w:rsidRPr="00C33940">
        <w:rPr>
          <w:sz w:val="28"/>
        </w:rPr>
        <w:t xml:space="preserve"> изменить восприятие</w:t>
      </w:r>
      <w:r w:rsidR="00031906" w:rsidRPr="00C33940">
        <w:rPr>
          <w:sz w:val="28"/>
        </w:rPr>
        <w:t xml:space="preserve"> сказок прежде всего взрослым</w:t>
      </w:r>
      <w:r w:rsidR="006864A7" w:rsidRPr="00C33940">
        <w:rPr>
          <w:sz w:val="28"/>
        </w:rPr>
        <w:t>,</w:t>
      </w:r>
      <w:r w:rsidR="00031906" w:rsidRPr="00C33940">
        <w:rPr>
          <w:sz w:val="28"/>
        </w:rPr>
        <w:t xml:space="preserve"> которые знакомят детей с этими замечательными творениями слова,</w:t>
      </w:r>
      <w:r w:rsidR="006864A7" w:rsidRPr="00C33940">
        <w:rPr>
          <w:sz w:val="28"/>
        </w:rPr>
        <w:t xml:space="preserve"> подготовить ребёнка ко взрослой жизни, полной барьеров и несправедливости. </w:t>
      </w:r>
      <w:r w:rsidR="00031906" w:rsidRPr="00C33940">
        <w:rPr>
          <w:sz w:val="28"/>
        </w:rPr>
        <w:t>Всем известно:ч</w:t>
      </w:r>
      <w:r w:rsidR="006864A7" w:rsidRPr="00C33940">
        <w:rPr>
          <w:sz w:val="28"/>
        </w:rPr>
        <w:t>ем выше взлетаешь, тем больнее падать. Ведь дети верят сказочным героям, а как объяснить малышу, что времена</w:t>
      </w:r>
      <w:r w:rsidR="00B04A05" w:rsidRPr="00C33940">
        <w:rPr>
          <w:sz w:val="28"/>
        </w:rPr>
        <w:t xml:space="preserve"> </w:t>
      </w:r>
      <w:r w:rsidR="00D17337" w:rsidRPr="00C33940">
        <w:rPr>
          <w:sz w:val="28"/>
        </w:rPr>
        <w:t xml:space="preserve">Емели и </w:t>
      </w:r>
      <w:r w:rsidR="006864A7" w:rsidRPr="00C33940">
        <w:rPr>
          <w:sz w:val="28"/>
        </w:rPr>
        <w:t>Ильи Муромца прошли очень давно? И мы живём во время сказочного технического прогресса, сказочных войн</w:t>
      </w:r>
      <w:r w:rsidR="00D17337" w:rsidRPr="00C33940">
        <w:rPr>
          <w:sz w:val="28"/>
        </w:rPr>
        <w:t>.</w:t>
      </w:r>
      <w:r w:rsidR="006864A7" w:rsidRPr="00C33940">
        <w:rPr>
          <w:sz w:val="28"/>
        </w:rPr>
        <w:t xml:space="preserve"> Только в войне солдатики не оловянные, а живые. Они тоже верят в сказку, в чудо, а времена чудес на</w:t>
      </w:r>
      <w:r w:rsidR="00B04A05" w:rsidRPr="00C33940">
        <w:rPr>
          <w:sz w:val="28"/>
        </w:rPr>
        <w:t xml:space="preserve"> </w:t>
      </w:r>
      <w:r w:rsidR="006864A7" w:rsidRPr="00C33940">
        <w:rPr>
          <w:sz w:val="28"/>
        </w:rPr>
        <w:t>Руси давно закончились.</w:t>
      </w:r>
    </w:p>
    <w:p w:rsidR="00031906" w:rsidRPr="00C33940" w:rsidRDefault="006864A7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>Сказочные иллюзии Обломова на первый взгляд безобидны, но о чём же действительно мечтает герой? Мечта Обломова:</w:t>
      </w:r>
      <w:r w:rsidR="00D17337" w:rsidRPr="00C33940">
        <w:rPr>
          <w:sz w:val="28"/>
        </w:rPr>
        <w:t xml:space="preserve"> </w:t>
      </w:r>
      <w:r w:rsidRPr="00C33940">
        <w:rPr>
          <w:sz w:val="28"/>
        </w:rPr>
        <w:t xml:space="preserve">дом, </w:t>
      </w:r>
      <w:r w:rsidRPr="00C33940">
        <w:rPr>
          <w:i/>
          <w:sz w:val="28"/>
        </w:rPr>
        <w:t>самовар</w:t>
      </w:r>
      <w:r w:rsidRPr="00C33940">
        <w:rPr>
          <w:sz w:val="28"/>
        </w:rPr>
        <w:t>(знак дома, уюта, ассоциирующийся с замкнутым пространством(усадьбой))</w:t>
      </w:r>
      <w:r w:rsidR="00031906" w:rsidRPr="00C33940">
        <w:rPr>
          <w:sz w:val="28"/>
        </w:rPr>
        <w:t>, любимая жена рядом, детишки</w:t>
      </w:r>
      <w:r w:rsidRPr="00C33940">
        <w:rPr>
          <w:sz w:val="28"/>
        </w:rPr>
        <w:t xml:space="preserve">. Сравним </w:t>
      </w:r>
      <w:r w:rsidR="00031906" w:rsidRPr="00C33940">
        <w:rPr>
          <w:sz w:val="28"/>
        </w:rPr>
        <w:t>поступки</w:t>
      </w:r>
      <w:r w:rsidRPr="00C33940">
        <w:rPr>
          <w:sz w:val="28"/>
        </w:rPr>
        <w:t xml:space="preserve"> героя с его мечтами.</w:t>
      </w:r>
      <w:r w:rsidR="00031906" w:rsidRPr="00C33940">
        <w:rPr>
          <w:sz w:val="28"/>
        </w:rPr>
        <w:t xml:space="preserve"> Знакомство с </w:t>
      </w:r>
      <w:r w:rsidRPr="00C33940">
        <w:rPr>
          <w:sz w:val="28"/>
        </w:rPr>
        <w:t>Ольг</w:t>
      </w:r>
      <w:r w:rsidR="00031906" w:rsidRPr="00C33940">
        <w:rPr>
          <w:sz w:val="28"/>
        </w:rPr>
        <w:t>ой</w:t>
      </w:r>
      <w:r w:rsidRPr="00C33940">
        <w:rPr>
          <w:sz w:val="28"/>
        </w:rPr>
        <w:t xml:space="preserve"> Ильинск</w:t>
      </w:r>
      <w:r w:rsidR="00031906" w:rsidRPr="00C33940">
        <w:rPr>
          <w:sz w:val="28"/>
        </w:rPr>
        <w:t>ой,</w:t>
      </w:r>
      <w:r w:rsidRPr="00C33940">
        <w:rPr>
          <w:sz w:val="28"/>
        </w:rPr>
        <w:t xml:space="preserve"> </w:t>
      </w:r>
      <w:r w:rsidR="00031906" w:rsidRPr="00C33940">
        <w:rPr>
          <w:sz w:val="28"/>
        </w:rPr>
        <w:t xml:space="preserve">помощницей </w:t>
      </w:r>
      <w:r w:rsidRPr="00C33940">
        <w:rPr>
          <w:sz w:val="28"/>
        </w:rPr>
        <w:t xml:space="preserve">Штольца в нелёгком освобождении Обломова из «нравственного рабства», поначалу </w:t>
      </w:r>
      <w:r w:rsidR="00031906" w:rsidRPr="00C33940">
        <w:rPr>
          <w:sz w:val="28"/>
        </w:rPr>
        <w:t>при</w:t>
      </w:r>
      <w:r w:rsidRPr="00C33940">
        <w:rPr>
          <w:sz w:val="28"/>
        </w:rPr>
        <w:t>даёт герою силы</w:t>
      </w:r>
      <w:r w:rsidR="00031906" w:rsidRPr="00C33940">
        <w:rPr>
          <w:sz w:val="28"/>
        </w:rPr>
        <w:t>, желание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>жить</w:t>
      </w:r>
      <w:r w:rsidR="00031906" w:rsidRPr="00C33940">
        <w:rPr>
          <w:sz w:val="28"/>
        </w:rPr>
        <w:t xml:space="preserve"> активно.</w:t>
      </w:r>
      <w:r w:rsidRPr="00C33940">
        <w:rPr>
          <w:sz w:val="28"/>
        </w:rPr>
        <w:t xml:space="preserve"> </w:t>
      </w:r>
      <w:r w:rsidR="00031906" w:rsidRPr="00C33940">
        <w:rPr>
          <w:sz w:val="28"/>
        </w:rPr>
        <w:t xml:space="preserve">Образно </w:t>
      </w:r>
      <w:r w:rsidRPr="00C33940">
        <w:rPr>
          <w:sz w:val="28"/>
        </w:rPr>
        <w:t>выражаясь</w:t>
      </w:r>
      <w:r w:rsidR="00031906" w:rsidRPr="00C33940">
        <w:rPr>
          <w:sz w:val="28"/>
        </w:rPr>
        <w:t>,</w:t>
      </w:r>
      <w:r w:rsidRPr="00C33940">
        <w:rPr>
          <w:sz w:val="28"/>
        </w:rPr>
        <w:t xml:space="preserve"> в одежде Обломова</w:t>
      </w:r>
      <w:r w:rsidR="00031906" w:rsidRPr="00C33940">
        <w:rPr>
          <w:sz w:val="28"/>
        </w:rPr>
        <w:t xml:space="preserve"> появился</w:t>
      </w:r>
      <w:r w:rsidRPr="00C33940">
        <w:rPr>
          <w:sz w:val="28"/>
        </w:rPr>
        <w:t xml:space="preserve"> «лёгкий сюртучок». </w:t>
      </w:r>
      <w:r w:rsidR="00031906" w:rsidRPr="00C33940">
        <w:rPr>
          <w:sz w:val="28"/>
        </w:rPr>
        <w:t xml:space="preserve">Известно, что люди, твёрдо решившие «начать всё сначала», в первую очередь избавляются от старых вещей и привычек. </w:t>
      </w:r>
      <w:r w:rsidRPr="00C33940">
        <w:rPr>
          <w:sz w:val="28"/>
        </w:rPr>
        <w:t xml:space="preserve">Но как только прекращаются отношения с любимой девушкой, возвращается из небытия удобный халат, который, оказывается, можно «починить и вымыть». И герой вновь облачается в него. 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>Женские образы романа иллюстрируют различные стороны характера главного героя. При всей несхожести натур Ольги Ильинской и Агафьи Матвеевны Пшеницыной</w:t>
      </w:r>
      <w:r w:rsidR="00B04A05" w:rsidRPr="00C33940">
        <w:rPr>
          <w:sz w:val="28"/>
        </w:rPr>
        <w:t xml:space="preserve"> </w:t>
      </w:r>
      <w:r w:rsidR="00031906" w:rsidRPr="00C33940">
        <w:rPr>
          <w:sz w:val="28"/>
        </w:rPr>
        <w:t xml:space="preserve">эти две героини </w:t>
      </w:r>
      <w:r w:rsidRPr="00C33940">
        <w:rPr>
          <w:sz w:val="28"/>
        </w:rPr>
        <w:t xml:space="preserve">дополняют друг друга, пересечение их характеров неслучайно. Сон Обломова рисует портрет идеальной избранницы (Ольга), однако воплощением «ненарушимого покоя жизни» для героя стала Пшеницына. Пшеница, как известно, </w:t>
      </w:r>
      <w:r w:rsidRPr="00C33940">
        <w:rPr>
          <w:i/>
          <w:sz w:val="28"/>
        </w:rPr>
        <w:t>лучший</w:t>
      </w:r>
      <w:r w:rsidRPr="00C33940">
        <w:rPr>
          <w:sz w:val="28"/>
        </w:rPr>
        <w:t xml:space="preserve"> сорт хлебных растений. Получ</w:t>
      </w:r>
      <w:r w:rsidR="00031906" w:rsidRPr="00C33940">
        <w:rPr>
          <w:sz w:val="28"/>
        </w:rPr>
        <w:t>ается</w:t>
      </w:r>
      <w:r w:rsidRPr="00C33940">
        <w:rPr>
          <w:sz w:val="28"/>
        </w:rPr>
        <w:t xml:space="preserve"> логическая </w:t>
      </w:r>
      <w:r w:rsidR="00031906" w:rsidRPr="00C33940">
        <w:rPr>
          <w:sz w:val="28"/>
        </w:rPr>
        <w:t>последовательность</w:t>
      </w:r>
      <w:r w:rsidRPr="00C33940">
        <w:rPr>
          <w:sz w:val="28"/>
        </w:rPr>
        <w:t>: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>Пшеницына</w:t>
      </w:r>
      <w:r w:rsidRPr="00C33940">
        <w:rPr>
          <w:sz w:val="28"/>
          <w:szCs w:val="28"/>
        </w:rPr>
        <w:sym w:font="Symbol" w:char="F0AE"/>
      </w:r>
      <w:r w:rsidRPr="00C33940">
        <w:rPr>
          <w:sz w:val="28"/>
        </w:rPr>
        <w:t xml:space="preserve"> зерно</w:t>
      </w:r>
      <w:r w:rsidRPr="00C33940">
        <w:rPr>
          <w:sz w:val="28"/>
          <w:szCs w:val="28"/>
        </w:rPr>
        <w:sym w:font="Symbol" w:char="F0AE"/>
      </w:r>
      <w:r w:rsidRPr="00C33940">
        <w:rPr>
          <w:sz w:val="28"/>
        </w:rPr>
        <w:t xml:space="preserve"> хлеб</w:t>
      </w:r>
      <w:r w:rsidRPr="00C33940">
        <w:rPr>
          <w:sz w:val="28"/>
          <w:szCs w:val="28"/>
        </w:rPr>
        <w:sym w:font="Symbol" w:char="F0AE"/>
      </w:r>
      <w:r w:rsidRPr="00C33940">
        <w:rPr>
          <w:sz w:val="28"/>
        </w:rPr>
        <w:t xml:space="preserve"> и полезный, и </w:t>
      </w:r>
      <w:r w:rsidRPr="00C33940">
        <w:rPr>
          <w:i/>
          <w:sz w:val="28"/>
        </w:rPr>
        <w:t>вредный</w:t>
      </w:r>
      <w:r w:rsidRPr="00C33940">
        <w:rPr>
          <w:sz w:val="28"/>
          <w:szCs w:val="28"/>
        </w:rPr>
        <w:sym w:font="Symbol" w:char="F0AE"/>
      </w:r>
      <w:r w:rsidRPr="00C33940">
        <w:rPr>
          <w:sz w:val="28"/>
        </w:rPr>
        <w:t>калорийный</w:t>
      </w:r>
      <w:r w:rsidRPr="00C33940">
        <w:rPr>
          <w:sz w:val="28"/>
          <w:szCs w:val="28"/>
        </w:rPr>
        <w:sym w:font="Symbol" w:char="F0AE"/>
      </w:r>
      <w:r w:rsidRPr="00C33940">
        <w:rPr>
          <w:sz w:val="28"/>
        </w:rPr>
        <w:t>неправильно употребля</w:t>
      </w:r>
      <w:r w:rsidR="00031906" w:rsidRPr="00C33940">
        <w:rPr>
          <w:sz w:val="28"/>
        </w:rPr>
        <w:t>емый</w:t>
      </w:r>
      <w:r w:rsidRPr="00C33940">
        <w:rPr>
          <w:sz w:val="28"/>
          <w:szCs w:val="28"/>
        </w:rPr>
        <w:sym w:font="Symbol" w:char="F0AE"/>
      </w:r>
      <w:r w:rsidRPr="00C33940">
        <w:rPr>
          <w:i/>
          <w:sz w:val="28"/>
        </w:rPr>
        <w:t xml:space="preserve">брожение. </w:t>
      </w:r>
      <w:r w:rsidRPr="00C33940">
        <w:rPr>
          <w:sz w:val="28"/>
        </w:rPr>
        <w:t>Вот и вернулись к Онисиму Суслову, невероятно важному в</w:t>
      </w:r>
      <w:r w:rsidR="00031906" w:rsidRPr="00C33940">
        <w:rPr>
          <w:sz w:val="28"/>
        </w:rPr>
        <w:t>торостепенн</w:t>
      </w:r>
      <w:r w:rsidRPr="00C33940">
        <w:rPr>
          <w:sz w:val="28"/>
        </w:rPr>
        <w:t>ому персонажу.</w:t>
      </w:r>
    </w:p>
    <w:p w:rsidR="006864A7" w:rsidRPr="00C33940" w:rsidRDefault="006864A7" w:rsidP="00B04A05">
      <w:pPr>
        <w:tabs>
          <w:tab w:val="left" w:pos="1974"/>
        </w:tabs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>Л.М. Лотман в своей работе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 xml:space="preserve">говорит, что </w:t>
      </w:r>
      <w:r w:rsidR="00031906" w:rsidRPr="00C33940">
        <w:rPr>
          <w:sz w:val="28"/>
        </w:rPr>
        <w:t>«</w:t>
      </w:r>
      <w:r w:rsidRPr="00C33940">
        <w:rPr>
          <w:sz w:val="28"/>
        </w:rPr>
        <w:t>&lt;…&gt; Обломовщина предстаёт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 xml:space="preserve">не только как следствие дворянского паразитизма,- хотя этот аспект её содержания имеет первостепенное значение в романе,- но и как </w:t>
      </w:r>
      <w:r w:rsidRPr="00C33940">
        <w:rPr>
          <w:b/>
          <w:i/>
          <w:sz w:val="28"/>
        </w:rPr>
        <w:t>выражение общественного неустройства</w:t>
      </w:r>
      <w:r w:rsidRPr="00C33940">
        <w:rPr>
          <w:sz w:val="28"/>
        </w:rPr>
        <w:t>, порождающего апатию, ослабление творческой энергии членов общества.&lt;…&gt;</w:t>
      </w:r>
      <w:r w:rsidR="00031906" w:rsidRPr="00C33940">
        <w:rPr>
          <w:sz w:val="28"/>
        </w:rPr>
        <w:t>»</w:t>
      </w:r>
    </w:p>
    <w:p w:rsidR="006864A7" w:rsidRPr="00C33940" w:rsidRDefault="006864A7" w:rsidP="00B04A05">
      <w:pPr>
        <w:tabs>
          <w:tab w:val="left" w:pos="1974"/>
        </w:tabs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>Та</w:t>
      </w:r>
      <w:r w:rsidR="00031906" w:rsidRPr="00C33940">
        <w:rPr>
          <w:sz w:val="28"/>
        </w:rPr>
        <w:t>к</w:t>
      </w:r>
      <w:r w:rsidRPr="00C33940">
        <w:rPr>
          <w:sz w:val="28"/>
        </w:rPr>
        <w:t>, по мнению Лотмана, «обломовщина»- дворянский порок, заполонивший впоследстви</w:t>
      </w:r>
      <w:r w:rsidR="00031906" w:rsidRPr="00C33940">
        <w:rPr>
          <w:sz w:val="28"/>
        </w:rPr>
        <w:t>и</w:t>
      </w:r>
      <w:r w:rsidR="0029492F">
        <w:rPr>
          <w:sz w:val="28"/>
        </w:rPr>
        <w:t xml:space="preserve"> всю Россию.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>Идеал, норма жизни Обломова - уехать в деревню с женой, из детей (дворян!) не делать мастеровых, встречать гостей, не утруждать себя любым трудом… Экзальтированный Обломов упивался идеалом нарисованного счастья. «Он извлекал из воображения готовые, давно уже нарисованные им картины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>и оттого говорил с воодушевлением, не останавливаясь».</w:t>
      </w:r>
      <w:r w:rsidR="00F84B64" w:rsidRPr="00C33940">
        <w:rPr>
          <w:sz w:val="28"/>
        </w:rPr>
        <w:t xml:space="preserve"> Его оппонентом выступает Штольц. На первый взгляд, один герой полностью противоречит другому. Но стоит вслушаться в диалог:</w:t>
      </w:r>
    </w:p>
    <w:p w:rsidR="0029492F" w:rsidRDefault="0029492F" w:rsidP="00B04A05">
      <w:pPr>
        <w:spacing w:line="360" w:lineRule="auto"/>
        <w:ind w:firstLine="709"/>
        <w:jc w:val="both"/>
        <w:rPr>
          <w:sz w:val="28"/>
        </w:rPr>
      </w:pPr>
    </w:p>
    <w:p w:rsidR="006864A7" w:rsidRPr="00C33940" w:rsidRDefault="00F84B64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>«</w:t>
      </w:r>
      <w:r w:rsidR="006864A7" w:rsidRPr="00C33940">
        <w:rPr>
          <w:sz w:val="28"/>
        </w:rPr>
        <w:t>-</w:t>
      </w:r>
      <w:r w:rsidR="00031906" w:rsidRPr="00C33940">
        <w:rPr>
          <w:sz w:val="28"/>
        </w:rPr>
        <w:t xml:space="preserve"> </w:t>
      </w:r>
      <w:r w:rsidR="006864A7" w:rsidRPr="00C33940">
        <w:rPr>
          <w:sz w:val="28"/>
        </w:rPr>
        <w:t>Что ж, тебе не хотелось бы так пожить?- спросил Обломов.- А? Это не жизнь?</w:t>
      </w:r>
    </w:p>
    <w:p w:rsidR="006864A7" w:rsidRPr="00C33940" w:rsidRDefault="006864A7" w:rsidP="00B04A05">
      <w:pPr>
        <w:numPr>
          <w:ilvl w:val="0"/>
          <w:numId w:val="7"/>
        </w:numPr>
        <w:spacing w:line="360" w:lineRule="auto"/>
        <w:ind w:left="0" w:firstLine="709"/>
        <w:jc w:val="both"/>
        <w:rPr>
          <w:b/>
          <w:sz w:val="28"/>
        </w:rPr>
      </w:pPr>
      <w:r w:rsidRPr="00C33940">
        <w:rPr>
          <w:sz w:val="28"/>
        </w:rPr>
        <w:t>И весь век так?- спросил Штольц.</w:t>
      </w:r>
    </w:p>
    <w:p w:rsidR="006864A7" w:rsidRPr="00C33940" w:rsidRDefault="006864A7" w:rsidP="00B04A05">
      <w:pPr>
        <w:numPr>
          <w:ilvl w:val="0"/>
          <w:numId w:val="7"/>
        </w:numPr>
        <w:spacing w:line="360" w:lineRule="auto"/>
        <w:ind w:left="0" w:firstLine="709"/>
        <w:jc w:val="both"/>
        <w:rPr>
          <w:b/>
          <w:sz w:val="28"/>
        </w:rPr>
      </w:pPr>
      <w:r w:rsidRPr="00C33940">
        <w:rPr>
          <w:sz w:val="28"/>
        </w:rPr>
        <w:t>До седых волос, до гробовой доски. Это жизнь!</w:t>
      </w:r>
    </w:p>
    <w:p w:rsidR="006864A7" w:rsidRPr="00C33940" w:rsidRDefault="006864A7" w:rsidP="00B04A05">
      <w:pPr>
        <w:numPr>
          <w:ilvl w:val="0"/>
          <w:numId w:val="7"/>
        </w:numPr>
        <w:spacing w:line="360" w:lineRule="auto"/>
        <w:ind w:left="0" w:firstLine="709"/>
        <w:jc w:val="both"/>
        <w:rPr>
          <w:b/>
          <w:sz w:val="28"/>
        </w:rPr>
      </w:pPr>
      <w:r w:rsidRPr="00C33940">
        <w:rPr>
          <w:sz w:val="28"/>
        </w:rPr>
        <w:t>Нет, это не жизнь!</w:t>
      </w:r>
    </w:p>
    <w:p w:rsidR="006864A7" w:rsidRPr="00C33940" w:rsidRDefault="006864A7" w:rsidP="00B04A05">
      <w:pPr>
        <w:numPr>
          <w:ilvl w:val="0"/>
          <w:numId w:val="7"/>
        </w:numPr>
        <w:spacing w:line="360" w:lineRule="auto"/>
        <w:ind w:left="0" w:firstLine="709"/>
        <w:jc w:val="both"/>
        <w:rPr>
          <w:b/>
          <w:sz w:val="28"/>
        </w:rPr>
      </w:pPr>
      <w:r w:rsidRPr="00C33940">
        <w:rPr>
          <w:sz w:val="28"/>
        </w:rPr>
        <w:t>Как не жизнь? Чего тут нет? Ты подумай, что ты не увидал бы ни одного бледного, страдальческого лица, никакой заботы, ни одного вопроса о сенате, о бирже, об акциях, о докладах, о приёме у министра, о чинах, о прибавке столовых денег. А всё разговоры по душе! Тебе никогда не понадобилось бы переезжать с квартиры - уж это одно чего стоит! И это не жизнь?</w:t>
      </w:r>
    </w:p>
    <w:p w:rsidR="006864A7" w:rsidRPr="00C33940" w:rsidRDefault="006864A7" w:rsidP="00B04A05">
      <w:pPr>
        <w:numPr>
          <w:ilvl w:val="0"/>
          <w:numId w:val="7"/>
        </w:numPr>
        <w:spacing w:line="360" w:lineRule="auto"/>
        <w:ind w:left="0" w:firstLine="709"/>
        <w:jc w:val="both"/>
        <w:rPr>
          <w:b/>
          <w:sz w:val="28"/>
        </w:rPr>
      </w:pPr>
      <w:r w:rsidRPr="00C33940">
        <w:rPr>
          <w:sz w:val="28"/>
        </w:rPr>
        <w:t>Это не жизнь! - упрямо повторил Штольц.</w:t>
      </w:r>
    </w:p>
    <w:p w:rsidR="006864A7" w:rsidRPr="00C33940" w:rsidRDefault="006864A7" w:rsidP="00B04A05">
      <w:pPr>
        <w:numPr>
          <w:ilvl w:val="0"/>
          <w:numId w:val="7"/>
        </w:numPr>
        <w:spacing w:line="360" w:lineRule="auto"/>
        <w:ind w:left="0" w:firstLine="709"/>
        <w:jc w:val="both"/>
        <w:rPr>
          <w:b/>
          <w:sz w:val="28"/>
        </w:rPr>
      </w:pPr>
      <w:r w:rsidRPr="00C33940">
        <w:rPr>
          <w:sz w:val="28"/>
        </w:rPr>
        <w:t>Что ж это, по- твоему?</w:t>
      </w:r>
    </w:p>
    <w:p w:rsidR="006864A7" w:rsidRPr="00C33940" w:rsidRDefault="006864A7" w:rsidP="00B04A05">
      <w:pPr>
        <w:numPr>
          <w:ilvl w:val="0"/>
          <w:numId w:val="7"/>
        </w:numPr>
        <w:spacing w:line="360" w:lineRule="auto"/>
        <w:ind w:left="0" w:firstLine="709"/>
        <w:jc w:val="both"/>
        <w:rPr>
          <w:b/>
          <w:sz w:val="28"/>
        </w:rPr>
      </w:pPr>
      <w:r w:rsidRPr="00C33940">
        <w:rPr>
          <w:sz w:val="28"/>
        </w:rPr>
        <w:t>Это…(Штольц задумался и искал, как бы назвать эту жизнь.) Какая- то … обломовщина,- сказал он наконец</w:t>
      </w:r>
    </w:p>
    <w:p w:rsidR="006864A7" w:rsidRPr="00C33940" w:rsidRDefault="006864A7" w:rsidP="00B04A05">
      <w:pPr>
        <w:numPr>
          <w:ilvl w:val="0"/>
          <w:numId w:val="7"/>
        </w:numPr>
        <w:spacing w:line="360" w:lineRule="auto"/>
        <w:ind w:left="0" w:firstLine="709"/>
        <w:jc w:val="both"/>
        <w:rPr>
          <w:b/>
          <w:sz w:val="28"/>
        </w:rPr>
      </w:pPr>
      <w:r w:rsidRPr="00C33940">
        <w:rPr>
          <w:sz w:val="28"/>
        </w:rPr>
        <w:t>О - бло- мовщина!- медленно произнёс Илья Ильич, удивляясь этому странному слову и разбирая его по складам. –О- бло- мов-щина!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>Он странно и пристально глядел на Штольца</w:t>
      </w:r>
    </w:p>
    <w:p w:rsidR="006864A7" w:rsidRPr="00C33940" w:rsidRDefault="006864A7" w:rsidP="00B04A05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 w:rsidRPr="00C33940">
        <w:rPr>
          <w:sz w:val="28"/>
        </w:rPr>
        <w:t xml:space="preserve">Где же идеал жизни, по- твоему? Что ж не обломовщина?- без увлечения, робко спросил он.- Разве </w:t>
      </w:r>
      <w:r w:rsidRPr="00C33940">
        <w:rPr>
          <w:b/>
          <w:sz w:val="28"/>
        </w:rPr>
        <w:t>не все добиваются того же, о чём я мечтаю?</w:t>
      </w:r>
      <w:r w:rsidRPr="00C33940">
        <w:rPr>
          <w:sz w:val="28"/>
        </w:rPr>
        <w:t xml:space="preserve"> Помилуй!- прибавил он смелее.- Да цель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>всей вашей беготни, страстей, войн, торговли и политики разве не выделка покоя, не стремление к этому идеалу утраченного рая?</w:t>
      </w:r>
    </w:p>
    <w:p w:rsidR="006864A7" w:rsidRPr="00C33940" w:rsidRDefault="006864A7" w:rsidP="00B04A05">
      <w:pPr>
        <w:numPr>
          <w:ilvl w:val="0"/>
          <w:numId w:val="7"/>
        </w:numPr>
        <w:spacing w:line="360" w:lineRule="auto"/>
        <w:ind w:left="0" w:firstLine="709"/>
        <w:jc w:val="both"/>
        <w:rPr>
          <w:b/>
          <w:sz w:val="28"/>
        </w:rPr>
      </w:pPr>
      <w:r w:rsidRPr="00C33940">
        <w:rPr>
          <w:sz w:val="28"/>
        </w:rPr>
        <w:t>И утопия- то у тебя обломовская,- возразил Штольц.</w:t>
      </w:r>
    </w:p>
    <w:p w:rsidR="006864A7" w:rsidRPr="00C33940" w:rsidRDefault="006864A7" w:rsidP="00B04A05">
      <w:pPr>
        <w:numPr>
          <w:ilvl w:val="0"/>
          <w:numId w:val="7"/>
        </w:numPr>
        <w:spacing w:line="360" w:lineRule="auto"/>
        <w:ind w:left="0" w:firstLine="709"/>
        <w:jc w:val="both"/>
        <w:rPr>
          <w:b/>
          <w:sz w:val="28"/>
        </w:rPr>
      </w:pPr>
      <w:r w:rsidRPr="00C33940">
        <w:rPr>
          <w:b/>
          <w:sz w:val="28"/>
        </w:rPr>
        <w:t>Все ищут отдыха и покоя</w:t>
      </w:r>
      <w:r w:rsidRPr="00C33940">
        <w:rPr>
          <w:sz w:val="28"/>
        </w:rPr>
        <w:t>,- защищался Обломов</w:t>
      </w:r>
      <w:r w:rsidR="00F84B64" w:rsidRPr="00C33940">
        <w:rPr>
          <w:sz w:val="28"/>
        </w:rPr>
        <w:t>».</w:t>
      </w:r>
    </w:p>
    <w:p w:rsidR="0029492F" w:rsidRDefault="0029492F" w:rsidP="00B04A05">
      <w:pPr>
        <w:spacing w:line="360" w:lineRule="auto"/>
        <w:ind w:firstLine="709"/>
        <w:jc w:val="both"/>
        <w:rPr>
          <w:sz w:val="28"/>
        </w:rPr>
      </w:pPr>
    </w:p>
    <w:p w:rsidR="00B04A05" w:rsidRPr="00C33940" w:rsidRDefault="006864A7" w:rsidP="00B04A05">
      <w:pPr>
        <w:spacing w:line="360" w:lineRule="auto"/>
        <w:ind w:firstLine="709"/>
        <w:jc w:val="both"/>
        <w:rPr>
          <w:b/>
          <w:i/>
          <w:sz w:val="28"/>
        </w:rPr>
      </w:pPr>
      <w:r w:rsidRPr="00C33940">
        <w:rPr>
          <w:sz w:val="28"/>
        </w:rPr>
        <w:t>В одной из реплик Штольца можно заметить некоторую заинтересованность в такой</w:t>
      </w:r>
      <w:r w:rsidR="00F84B64" w:rsidRPr="00C33940">
        <w:rPr>
          <w:sz w:val="28"/>
        </w:rPr>
        <w:t xml:space="preserve"> «обломовской</w:t>
      </w:r>
      <w:r w:rsidRPr="00C33940">
        <w:rPr>
          <w:sz w:val="28"/>
        </w:rPr>
        <w:t xml:space="preserve">» жизни, скрытую, впрочем, под маской напускного равнодушия. </w:t>
      </w:r>
      <w:r w:rsidR="00F84B64" w:rsidRPr="00C33940">
        <w:rPr>
          <w:sz w:val="28"/>
        </w:rPr>
        <w:t xml:space="preserve">О Штольце Гончаров пишет так: </w:t>
      </w:r>
      <w:r w:rsidRPr="00C33940">
        <w:rPr>
          <w:b/>
          <w:sz w:val="28"/>
        </w:rPr>
        <w:t>«</w:t>
      </w:r>
      <w:r w:rsidRPr="00C33940">
        <w:rPr>
          <w:sz w:val="28"/>
        </w:rPr>
        <w:t>Больше всего он боялся воображения, этого двуличного спутника, с дружеским на одной и вражеским на другой стороне лицом»; «он боялся всякой мечты»; «мечте, таинственному не было места в его душе». Выше были приведены опаснейшие для Штольца страхи, которые воплотились в жизни Обломова. Всё- таки чем же Обломов - антипод Штольца - так привлекал его? Во- первых, они</w:t>
      </w:r>
      <w:r w:rsidR="00F84B64" w:rsidRPr="00C33940">
        <w:rPr>
          <w:sz w:val="28"/>
        </w:rPr>
        <w:t xml:space="preserve"> </w:t>
      </w:r>
      <w:r w:rsidRPr="00C33940">
        <w:rPr>
          <w:sz w:val="28"/>
        </w:rPr>
        <w:t xml:space="preserve">- противоположные </w:t>
      </w:r>
      <w:r w:rsidRPr="00C33940">
        <w:rPr>
          <w:b/>
          <w:sz w:val="28"/>
        </w:rPr>
        <w:t>крайности</w:t>
      </w:r>
      <w:r w:rsidRPr="00C33940">
        <w:rPr>
          <w:sz w:val="28"/>
        </w:rPr>
        <w:t xml:space="preserve">, которые, если не служат поводом к симпатии, то никак не препятствуют ей. «Притом их связывало </w:t>
      </w:r>
      <w:r w:rsidRPr="00C33940">
        <w:rPr>
          <w:b/>
          <w:i/>
          <w:sz w:val="28"/>
        </w:rPr>
        <w:t>детство и школа</w:t>
      </w:r>
      <w:r w:rsidRPr="00C33940">
        <w:rPr>
          <w:sz w:val="28"/>
        </w:rPr>
        <w:t xml:space="preserve">- две сильные пружины, потом русские, добрые, жирные ласки, обильно расточаемые в семействе Обломова на немецкого мальчика, потом </w:t>
      </w:r>
      <w:r w:rsidRPr="00C33940">
        <w:rPr>
          <w:b/>
          <w:i/>
          <w:sz w:val="28"/>
        </w:rPr>
        <w:t>роль сильного</w:t>
      </w:r>
      <w:r w:rsidRPr="00C33940">
        <w:rPr>
          <w:sz w:val="28"/>
        </w:rPr>
        <w:t xml:space="preserve">, которую Штольц занимал при Обломове и в физическом, и в нравственном отношении, а наконец, и более всего, в основании натуры Обломова лежало </w:t>
      </w:r>
      <w:r w:rsidRPr="00C33940">
        <w:rPr>
          <w:b/>
          <w:i/>
          <w:sz w:val="28"/>
        </w:rPr>
        <w:t>чистое, светлое и доброе начало</w:t>
      </w:r>
      <w:r w:rsidRPr="00C33940">
        <w:rPr>
          <w:sz w:val="28"/>
        </w:rPr>
        <w:t xml:space="preserve">, исполненное глубокой симпатией ко всему, что хорошо и что только отверзалось и откликалось на зов этого </w:t>
      </w:r>
      <w:r w:rsidRPr="00C33940">
        <w:rPr>
          <w:b/>
          <w:i/>
          <w:sz w:val="28"/>
        </w:rPr>
        <w:t>простого, нехитрого, вечно доверчивого сердца.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b/>
          <w:i/>
          <w:sz w:val="28"/>
        </w:rPr>
      </w:pPr>
      <w:r w:rsidRPr="00C33940">
        <w:rPr>
          <w:sz w:val="28"/>
        </w:rPr>
        <w:t xml:space="preserve">Кто только случайно и умышленно заглядывал в эту </w:t>
      </w:r>
      <w:r w:rsidRPr="00C33940">
        <w:rPr>
          <w:b/>
          <w:i/>
          <w:sz w:val="28"/>
        </w:rPr>
        <w:t>светлую, детскую душу</w:t>
      </w:r>
      <w:r w:rsidRPr="00C33940">
        <w:rPr>
          <w:sz w:val="28"/>
        </w:rPr>
        <w:t xml:space="preserve">- будь он мрачен, зол,- он уже не мог отказать ему во взаимности или, если обстоятельства мешали сближению, то хоть в </w:t>
      </w:r>
      <w:r w:rsidRPr="00C33940">
        <w:rPr>
          <w:b/>
          <w:i/>
          <w:sz w:val="28"/>
        </w:rPr>
        <w:t>доброй и прочной памяти.</w:t>
      </w:r>
    </w:p>
    <w:p w:rsidR="00F84B64" w:rsidRPr="00C33940" w:rsidRDefault="006864A7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 xml:space="preserve">Андрей, часто отрываясь от дел или из светской толпы, с вечера, с бала ехал посидеть на широком диване Обломова и в </w:t>
      </w:r>
      <w:r w:rsidRPr="00C33940">
        <w:rPr>
          <w:b/>
          <w:i/>
          <w:sz w:val="28"/>
        </w:rPr>
        <w:t>ленивой беседе отвести и успокоить встревоженную или усталую душу, и всегда испытывал то успокоительное чувство,</w:t>
      </w:r>
      <w:r w:rsidRPr="00C33940">
        <w:rPr>
          <w:sz w:val="28"/>
        </w:rPr>
        <w:t xml:space="preserve"> какое испытывает человек, приходя из великолепных зал под собственный скромный кров или возвратясь от красот южной природы в берёзовую рощу, где гулял ещё ребёнком». Выходит, Штольца и Обломова связывало</w:t>
      </w:r>
      <w:r w:rsidR="00B04A05" w:rsidRPr="00C33940">
        <w:rPr>
          <w:sz w:val="28"/>
        </w:rPr>
        <w:t xml:space="preserve"> </w:t>
      </w:r>
      <w:r w:rsidR="00F84B64" w:rsidRPr="00C33940">
        <w:rPr>
          <w:sz w:val="28"/>
        </w:rPr>
        <w:t xml:space="preserve">не только </w:t>
      </w:r>
      <w:r w:rsidRPr="00C33940">
        <w:rPr>
          <w:sz w:val="28"/>
        </w:rPr>
        <w:t>детство</w:t>
      </w:r>
      <w:r w:rsidR="00F84B64" w:rsidRPr="00C33940">
        <w:rPr>
          <w:sz w:val="28"/>
        </w:rPr>
        <w:t>;</w:t>
      </w:r>
      <w:r w:rsidRPr="00C33940">
        <w:rPr>
          <w:sz w:val="28"/>
        </w:rPr>
        <w:t xml:space="preserve"> Обломов </w:t>
      </w:r>
      <w:r w:rsidR="00F84B64" w:rsidRPr="00C33940">
        <w:rPr>
          <w:sz w:val="28"/>
        </w:rPr>
        <w:t>игра</w:t>
      </w:r>
      <w:r w:rsidRPr="00C33940">
        <w:rPr>
          <w:sz w:val="28"/>
        </w:rPr>
        <w:t>л невероятно важную и спасительную роль человека, который сможет выслушать до конца и добавить своё, доверчиво- детское, без жизненного опыта</w:t>
      </w:r>
      <w:r w:rsidR="00F84B64" w:rsidRPr="00C33940">
        <w:rPr>
          <w:sz w:val="28"/>
        </w:rPr>
        <w:t xml:space="preserve"> слово</w:t>
      </w:r>
      <w:r w:rsidRPr="00C33940">
        <w:rPr>
          <w:sz w:val="28"/>
        </w:rPr>
        <w:t>. Да, Штольц прекрасно понимает, что нужно сменить жизненный ритм, но из- за врождённого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>упрямства не желает себе в этом</w:t>
      </w:r>
      <w:r w:rsidR="00B04A05" w:rsidRPr="00C33940">
        <w:rPr>
          <w:sz w:val="28"/>
        </w:rPr>
        <w:t xml:space="preserve"> </w:t>
      </w:r>
      <w:r w:rsidR="00F84B64" w:rsidRPr="00C33940">
        <w:rPr>
          <w:sz w:val="28"/>
        </w:rPr>
        <w:t xml:space="preserve">открыто </w:t>
      </w:r>
      <w:r w:rsidRPr="00C33940">
        <w:rPr>
          <w:sz w:val="28"/>
        </w:rPr>
        <w:t xml:space="preserve">признаться. Может, боится стать похожим на друга? Тем не менее, оба героя приходят к одному и тому же выводу: все </w:t>
      </w:r>
      <w:r w:rsidR="00F84B64" w:rsidRPr="00C33940">
        <w:rPr>
          <w:sz w:val="28"/>
        </w:rPr>
        <w:t>ищ</w:t>
      </w:r>
      <w:r w:rsidRPr="00C33940">
        <w:rPr>
          <w:sz w:val="28"/>
        </w:rPr>
        <w:t>ут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>спокойстви</w:t>
      </w:r>
      <w:r w:rsidR="00F84B64" w:rsidRPr="00C33940">
        <w:rPr>
          <w:sz w:val="28"/>
        </w:rPr>
        <w:t>я</w:t>
      </w:r>
      <w:r w:rsidRPr="00C33940">
        <w:rPr>
          <w:sz w:val="28"/>
        </w:rPr>
        <w:t>, только подходят</w:t>
      </w:r>
      <w:r w:rsidR="00F84B64" w:rsidRPr="00C33940">
        <w:rPr>
          <w:sz w:val="28"/>
        </w:rPr>
        <w:t xml:space="preserve"> к этому вопросу</w:t>
      </w:r>
      <w:r w:rsidRPr="00C33940">
        <w:rPr>
          <w:sz w:val="28"/>
        </w:rPr>
        <w:t xml:space="preserve"> с разных сторон. Проще говоря, Обломов и так большую часть своей жизни провёл, сберегая силы, а Штольц решил достойно встретить старость, добравшись до высот. 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>Феномен русской культуры - правдоискательство. Когда человек начинает искать истину, он отказывается от самого необходимого, ограничивая свои потребности. Он задумывается о смысле бытия. Чтобы сократить своё «особенное», и в то же время пользоваться «благами», создаваемыми другими культурами, необходимо решить весьма сложные задачи на соотнесение, «сосуществование» различных элементов в едином комплексе, который, меняясь и принимая к себе новое, должен постоянно оставаться тождественным самому себе и не терять своего «лица». В данном диалоге нам предложены две позиции: нападающего</w:t>
      </w:r>
      <w:r w:rsidR="00F84B64" w:rsidRPr="00C33940">
        <w:rPr>
          <w:sz w:val="28"/>
        </w:rPr>
        <w:t xml:space="preserve"> </w:t>
      </w:r>
      <w:r w:rsidRPr="00C33940">
        <w:rPr>
          <w:sz w:val="28"/>
        </w:rPr>
        <w:t>(Штольц) и защитника</w:t>
      </w:r>
      <w:r w:rsidR="00F84B64" w:rsidRPr="00C33940">
        <w:rPr>
          <w:sz w:val="28"/>
        </w:rPr>
        <w:t xml:space="preserve"> </w:t>
      </w:r>
      <w:r w:rsidRPr="00C33940">
        <w:rPr>
          <w:sz w:val="28"/>
        </w:rPr>
        <w:t xml:space="preserve">(Обломов). Сложно сказать, кто в большей степени прав, т. к. ярко показаны стороны максимализма и минимализма. Два друга прекрасно дополняют друг друга, но к «золотой середине» ни один не может прийти: Штольцу мешают воспитание и чрезмерное упрямство, вперемешку с повышенной активностью; Обломову тоже мешает воспитание и приятные ему замашки обленившегося и нежелающего бороться с собой и обществом барина. </w:t>
      </w:r>
    </w:p>
    <w:p w:rsidR="00F84B64" w:rsidRPr="00C33940" w:rsidRDefault="006864A7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 xml:space="preserve">Проведя временную параллель и определив нарицательное значение «обломовщины», хочется </w:t>
      </w:r>
      <w:r w:rsidR="00F84B64" w:rsidRPr="00C33940">
        <w:rPr>
          <w:sz w:val="28"/>
        </w:rPr>
        <w:t>назва</w:t>
      </w:r>
      <w:r w:rsidRPr="00C33940">
        <w:rPr>
          <w:sz w:val="28"/>
        </w:rPr>
        <w:t>ть её массовые случаи</w:t>
      </w:r>
      <w:r w:rsidR="00F84B64" w:rsidRPr="00C33940">
        <w:rPr>
          <w:sz w:val="28"/>
        </w:rPr>
        <w:t xml:space="preserve"> </w:t>
      </w:r>
      <w:r w:rsidRPr="00C33940">
        <w:rPr>
          <w:sz w:val="28"/>
        </w:rPr>
        <w:t>в современном мире</w:t>
      </w:r>
      <w:r w:rsidR="00F84B64" w:rsidRPr="00C33940">
        <w:rPr>
          <w:sz w:val="28"/>
        </w:rPr>
        <w:t xml:space="preserve"> и появившиеся</w:t>
      </w:r>
      <w:r w:rsidR="00B04A05" w:rsidRPr="00C33940">
        <w:rPr>
          <w:sz w:val="28"/>
        </w:rPr>
        <w:t xml:space="preserve"> </w:t>
      </w:r>
      <w:r w:rsidR="00F84B64" w:rsidRPr="00C33940">
        <w:rPr>
          <w:sz w:val="28"/>
        </w:rPr>
        <w:t>лингвистические клише</w:t>
      </w:r>
      <w:r w:rsidRPr="00C33940">
        <w:rPr>
          <w:sz w:val="28"/>
        </w:rPr>
        <w:t xml:space="preserve">. 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b/>
          <w:sz w:val="28"/>
        </w:rPr>
        <w:t>Первый из них</w:t>
      </w:r>
      <w:r w:rsidR="00F84B64" w:rsidRPr="00C33940">
        <w:rPr>
          <w:sz w:val="28"/>
        </w:rPr>
        <w:t xml:space="preserve"> </w:t>
      </w:r>
      <w:r w:rsidRPr="00C33940">
        <w:rPr>
          <w:sz w:val="28"/>
        </w:rPr>
        <w:t>- «офисный планктон». Не думаю, что «человек- овощ» или «офисный планктон» звучало и звучит гордо. Это смешно и обидно одновременно. Обидно за деградацию русского общества, а смешно до той поры, пока сам не станешь одним из «овощей». Дно корпоративного мира, маломотивированные, среднеполучающие и много чем недовольные менеджеры младшего и среднего звена, они же лемминги. Оживляются с помощью корпоративных тренингов, тимбилдингов, системы дедлайнов и корпоративных вечеринок. Первые упоминания датируются 2003 годом, тем не менее окончательно выражение вошло в повседневную речь именно в 2006</w:t>
      </w:r>
      <w:r w:rsidR="00F84B64" w:rsidRPr="00C33940">
        <w:rPr>
          <w:sz w:val="28"/>
        </w:rPr>
        <w:t xml:space="preserve"> году</w:t>
      </w:r>
      <w:r w:rsidRPr="00C33940">
        <w:rPr>
          <w:sz w:val="28"/>
        </w:rPr>
        <w:t xml:space="preserve">. Офисный планктон начал выполнять функцию нового люмпен-пролетариата или, точнее, люмпен-менеджеров-нового протестного электората, ядра потенциальной аудитории для так называемой «оранжевой революции», про которую уже все, кроме администрации президента, давно забыли. </w:t>
      </w:r>
      <w:r w:rsidR="00F84B64" w:rsidRPr="00C33940">
        <w:rPr>
          <w:sz w:val="28"/>
        </w:rPr>
        <w:t>П</w:t>
      </w:r>
      <w:r w:rsidRPr="00C33940">
        <w:rPr>
          <w:sz w:val="28"/>
        </w:rPr>
        <w:t>опробу</w:t>
      </w:r>
      <w:r w:rsidR="00F84B64" w:rsidRPr="00C33940">
        <w:rPr>
          <w:sz w:val="28"/>
        </w:rPr>
        <w:t>ем разобраться в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>поняти</w:t>
      </w:r>
      <w:r w:rsidR="00F84B64" w:rsidRPr="00C33940">
        <w:rPr>
          <w:sz w:val="28"/>
        </w:rPr>
        <w:t>и</w:t>
      </w:r>
      <w:r w:rsidRPr="00C33940">
        <w:rPr>
          <w:sz w:val="28"/>
        </w:rPr>
        <w:t xml:space="preserve"> «офисный планктон». Планктон (гр. р</w:t>
      </w:r>
      <w:r w:rsidRPr="00C33940">
        <w:rPr>
          <w:sz w:val="28"/>
          <w:lang w:val="en-US"/>
        </w:rPr>
        <w:t>lankton</w:t>
      </w:r>
      <w:r w:rsidRPr="00C33940">
        <w:rPr>
          <w:sz w:val="28"/>
        </w:rPr>
        <w:t xml:space="preserve">= блуждающее)- </w:t>
      </w:r>
      <w:r w:rsidRPr="00C33940">
        <w:rPr>
          <w:i/>
          <w:sz w:val="28"/>
        </w:rPr>
        <w:t>совокупность мельчайших</w:t>
      </w:r>
      <w:r w:rsidRPr="00C33940">
        <w:rPr>
          <w:sz w:val="28"/>
        </w:rPr>
        <w:t xml:space="preserve"> растительных и животных </w:t>
      </w:r>
      <w:r w:rsidRPr="00C33940">
        <w:rPr>
          <w:i/>
          <w:sz w:val="28"/>
        </w:rPr>
        <w:t>организмов,</w:t>
      </w:r>
      <w:r w:rsidRPr="00C33940">
        <w:rPr>
          <w:sz w:val="28"/>
        </w:rPr>
        <w:t xml:space="preserve"> живущих в толще воды морей, рек, озёр и </w:t>
      </w:r>
      <w:r w:rsidRPr="00C33940">
        <w:rPr>
          <w:i/>
          <w:sz w:val="28"/>
        </w:rPr>
        <w:t>переносимых течением.</w:t>
      </w:r>
      <w:r w:rsidRPr="00C33940">
        <w:rPr>
          <w:sz w:val="28"/>
        </w:rPr>
        <w:t xml:space="preserve"> Тимбилдинг (англ. </w:t>
      </w:r>
      <w:r w:rsidRPr="00C33940">
        <w:rPr>
          <w:sz w:val="28"/>
          <w:lang w:val="en-US"/>
        </w:rPr>
        <w:t>team</w:t>
      </w:r>
      <w:r w:rsidRPr="00C33940">
        <w:rPr>
          <w:sz w:val="28"/>
        </w:rPr>
        <w:t xml:space="preserve"> =команда +</w:t>
      </w:r>
      <w:r w:rsidRPr="00C33940">
        <w:rPr>
          <w:sz w:val="28"/>
          <w:lang w:val="en-US"/>
        </w:rPr>
        <w:t>building</w:t>
      </w:r>
      <w:r w:rsidRPr="00C33940">
        <w:rPr>
          <w:sz w:val="28"/>
        </w:rPr>
        <w:t xml:space="preserve">=построение)- подобие корпоративного тренинга. Дедлайн ( англ. </w:t>
      </w:r>
      <w:r w:rsidRPr="00C33940">
        <w:rPr>
          <w:sz w:val="28"/>
          <w:lang w:val="en-US"/>
        </w:rPr>
        <w:t>dead</w:t>
      </w:r>
      <w:r w:rsidRPr="00C33940">
        <w:rPr>
          <w:sz w:val="28"/>
        </w:rPr>
        <w:t>- мёртвый +</w:t>
      </w:r>
      <w:r w:rsidRPr="00C33940">
        <w:rPr>
          <w:sz w:val="28"/>
          <w:lang w:val="en-US"/>
        </w:rPr>
        <w:t>line</w:t>
      </w:r>
      <w:r w:rsidRPr="00C33940">
        <w:rPr>
          <w:sz w:val="28"/>
        </w:rPr>
        <w:t xml:space="preserve">- ряд)- очередная форма тренинга. Люмпен- пролетариат (нем. </w:t>
      </w:r>
      <w:r w:rsidRPr="00C33940">
        <w:rPr>
          <w:sz w:val="28"/>
          <w:lang w:val="en-US"/>
        </w:rPr>
        <w:t>Lumpenproletariat</w:t>
      </w:r>
      <w:r w:rsidRPr="00C33940">
        <w:rPr>
          <w:sz w:val="28"/>
        </w:rPr>
        <w:t xml:space="preserve">)- деклассированный слой людей. Лемминг (норв. </w:t>
      </w:r>
      <w:r w:rsidRPr="00C33940">
        <w:rPr>
          <w:sz w:val="28"/>
          <w:lang w:val="en-US"/>
        </w:rPr>
        <w:t>lemming</w:t>
      </w:r>
      <w:r w:rsidRPr="00C33940">
        <w:rPr>
          <w:sz w:val="28"/>
        </w:rPr>
        <w:t>)-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>зверёк из отряда грызунов; пеструшка. Отличительная особенность именно этого семейства грызунов -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 xml:space="preserve">прекрасно развитое </w:t>
      </w:r>
      <w:r w:rsidRPr="00C33940">
        <w:rPr>
          <w:i/>
          <w:sz w:val="28"/>
        </w:rPr>
        <w:t>стадное чувство</w:t>
      </w:r>
      <w:r w:rsidRPr="00C33940">
        <w:rPr>
          <w:sz w:val="28"/>
        </w:rPr>
        <w:t xml:space="preserve"> и отсутствие даже микроскопического, животного ума. Дауншифтинг. (англ. </w:t>
      </w:r>
      <w:r w:rsidRPr="00C33940">
        <w:rPr>
          <w:sz w:val="28"/>
          <w:lang w:val="en-US"/>
        </w:rPr>
        <w:t>down</w:t>
      </w:r>
      <w:r w:rsidRPr="00C33940">
        <w:rPr>
          <w:sz w:val="28"/>
        </w:rPr>
        <w:t xml:space="preserve">- вниз+ </w:t>
      </w:r>
      <w:r w:rsidRPr="00C33940">
        <w:rPr>
          <w:sz w:val="28"/>
          <w:lang w:val="en-US"/>
        </w:rPr>
        <w:t>shift</w:t>
      </w:r>
      <w:r w:rsidRPr="00C33940">
        <w:rPr>
          <w:sz w:val="28"/>
        </w:rPr>
        <w:t xml:space="preserve">- перемещать). Можно назвать современным синонимом «обломовщины». Это стремление работать не больше, а меньше, при этом получая от жизни удовольствие. Несбыточная мечта «офисного планктона». Дауншифтер - антоним трудоголика: не стремится делать карьеру, согласен, чтобы ему меньше платили, но не заставляли работать до посинения. </w:t>
      </w:r>
    </w:p>
    <w:p w:rsidR="00B04A05" w:rsidRPr="00C33940" w:rsidRDefault="006864A7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b/>
          <w:sz w:val="28"/>
        </w:rPr>
        <w:t>Следующее место в рейтинге</w:t>
      </w:r>
      <w:r w:rsidRPr="00C33940">
        <w:rPr>
          <w:sz w:val="28"/>
        </w:rPr>
        <w:t xml:space="preserve"> занимают жёны олигархов, но, заметьте, не все. Большинство «живут» в салонах красоты и изредка выбираются с супругами на светские рауты, видимо, отыгрываются на детском комплексе неполноценности.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>Когда есть одно устойчивое понятие, всегда найдётся его антоним. Таким образом</w:t>
      </w:r>
      <w:r w:rsidR="00F510EF" w:rsidRPr="00C33940">
        <w:rPr>
          <w:sz w:val="28"/>
        </w:rPr>
        <w:t xml:space="preserve"> появилась</w:t>
      </w:r>
      <w:r w:rsidRPr="00C33940">
        <w:rPr>
          <w:sz w:val="28"/>
        </w:rPr>
        <w:t xml:space="preserve"> пара определений: «обломовщина- антиобломовщина». Ниже Вы сможете ознакомиться с современными примерами «антиобломовщины».</w:t>
      </w:r>
      <w:r w:rsidR="00B04A05" w:rsidRPr="00C33940">
        <w:rPr>
          <w:sz w:val="28"/>
        </w:rPr>
        <w:t xml:space="preserve"> </w:t>
      </w:r>
    </w:p>
    <w:p w:rsidR="006864A7" w:rsidRPr="00C33940" w:rsidRDefault="006864A7" w:rsidP="00B04A05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 w:rsidRPr="00C33940">
        <w:rPr>
          <w:sz w:val="28"/>
        </w:rPr>
        <w:t>Фёдор Бондарчук. Актёр, режиссёр, сценарист, телеведущий, ресторатор, бизнесмен, лицо компании «Росгосстрах» и водки «Веда», примерный семьянин, патриот, светская личность. Символ невозможного для обычного человека умения находиться в нескольких местах сразу. В 2006-м помог вернуть на родину киноэпопею Бондарчука- старшего «Тихий Дон», доснял её и выпустил в эфир Первого канала. Режиссёр духоподъёмного фильма «9 рота», выдвинутого от России на соискание премии «Оскар». Живая реклама стоматологических услуг и систем оздоровления. Деятельный оптимист, пример для подражания. «Давать Бондарчука» (разг.)- крепить благосостояние, улыбаться несмотря ни на что.</w:t>
      </w:r>
    </w:p>
    <w:p w:rsidR="006864A7" w:rsidRPr="00C33940" w:rsidRDefault="006864A7" w:rsidP="00B04A05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 w:rsidRPr="00C33940">
        <w:rPr>
          <w:bCs/>
          <w:sz w:val="28"/>
        </w:rPr>
        <w:t>Перельман. Учёный- бессребреник с длинными ногтями. Самый знаменитый русский после Абрамовича и до Литвиненко. Решил сложнейшую задачу про бублик, яблоко и резиновую ленту, известную как гипотезу Пуанкаре, после чего отказался от заслуженной премии Филдса- аналога Нобелевки для математиков- и 15 000 канадских долларов, уволился из института и ушёл в леса. За доказательство гипотезы ему также полагается $1 000 000; откажется ли от них Перельман - пока неизвестно</w:t>
      </w:r>
      <w:r w:rsidRPr="00C33940">
        <w:rPr>
          <w:sz w:val="28"/>
        </w:rPr>
        <w:t>. (</w:t>
      </w:r>
      <w:r w:rsidR="00F510EF" w:rsidRPr="00C33940">
        <w:rPr>
          <w:sz w:val="28"/>
        </w:rPr>
        <w:t>М</w:t>
      </w:r>
      <w:r w:rsidRPr="00C33940">
        <w:rPr>
          <w:sz w:val="28"/>
        </w:rPr>
        <w:t>атериал взят из журнала «Большой город»)</w:t>
      </w:r>
    </w:p>
    <w:p w:rsidR="006864A7" w:rsidRPr="00C33940" w:rsidRDefault="006864A7" w:rsidP="00B04A05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 w:rsidRPr="00C33940">
        <w:rPr>
          <w:sz w:val="28"/>
        </w:rPr>
        <w:t xml:space="preserve">Ксения Собчак. К подобному типу людей невозможно относиться </w:t>
      </w:r>
      <w:r w:rsidRPr="00C33940">
        <w:rPr>
          <w:bCs/>
          <w:sz w:val="28"/>
        </w:rPr>
        <w:t>равнодушно</w:t>
      </w:r>
      <w:r w:rsidRPr="00C33940">
        <w:rPr>
          <w:b/>
          <w:sz w:val="28"/>
        </w:rPr>
        <w:t xml:space="preserve"> -</w:t>
      </w:r>
      <w:r w:rsidRPr="00C33940">
        <w:rPr>
          <w:sz w:val="28"/>
        </w:rPr>
        <w:t xml:space="preserve"> их или ненавидят или ими восхищаются.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>Ксения достойна уважения хотя бы за то, как она успевает участвовать в двух реалити- шоу, жить светской жизнью, писать книги и разъезжать по курортам мира, одновременно заводя всё больше недоброжелателей. И Собчак, и Бондарчук немалого достигли в своей насыщенной жизни, они - особая категория людей.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bCs/>
          <w:sz w:val="28"/>
        </w:rPr>
      </w:pPr>
      <w:r w:rsidRPr="00C33940">
        <w:rPr>
          <w:sz w:val="28"/>
        </w:rPr>
        <w:t>То, что явление обломовщины</w:t>
      </w:r>
      <w:r w:rsidR="00F510EF" w:rsidRPr="00C33940">
        <w:rPr>
          <w:sz w:val="28"/>
        </w:rPr>
        <w:t>, как и антиобломовщины,</w:t>
      </w:r>
      <w:r w:rsidRPr="00C33940">
        <w:rPr>
          <w:sz w:val="28"/>
        </w:rPr>
        <w:t xml:space="preserve"> не ново в современном обществе, а есть явление архетипичное, доказывают многие русские пословицы, а также афоризмы, такие как:</w:t>
      </w:r>
    </w:p>
    <w:p w:rsidR="006864A7" w:rsidRPr="00C33940" w:rsidRDefault="006864A7" w:rsidP="00B04A05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C33940">
        <w:rPr>
          <w:sz w:val="28"/>
        </w:rPr>
        <w:t>Что человек делает, таков он и есть. Гегель</w:t>
      </w:r>
    </w:p>
    <w:p w:rsidR="006864A7" w:rsidRPr="00C33940" w:rsidRDefault="006864A7" w:rsidP="00B04A05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C33940">
        <w:rPr>
          <w:sz w:val="28"/>
        </w:rPr>
        <w:t>Жизнь человека подобна железу. Если употреблять его в дело, оно стирается; если не употреблять, ржавчина его съедает. Катон Старший</w:t>
      </w:r>
    </w:p>
    <w:p w:rsidR="006864A7" w:rsidRPr="00C33940" w:rsidRDefault="006864A7" w:rsidP="00B04A05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C33940">
        <w:rPr>
          <w:sz w:val="28"/>
        </w:rPr>
        <w:t>Пора перестать ждать неожиданных подарков от ж</w:t>
      </w:r>
      <w:r w:rsidR="0029492F">
        <w:rPr>
          <w:sz w:val="28"/>
        </w:rPr>
        <w:t>изни, а самому делать жизнь. Л.</w:t>
      </w:r>
      <w:r w:rsidRPr="00C33940">
        <w:rPr>
          <w:sz w:val="28"/>
        </w:rPr>
        <w:t>Н. Толстой</w:t>
      </w:r>
    </w:p>
    <w:p w:rsidR="006864A7" w:rsidRPr="00C33940" w:rsidRDefault="006864A7" w:rsidP="00B04A05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C33940">
        <w:rPr>
          <w:sz w:val="28"/>
        </w:rPr>
        <w:t>Жизнь - не те дни, что пр</w:t>
      </w:r>
      <w:r w:rsidR="0029492F">
        <w:rPr>
          <w:sz w:val="28"/>
        </w:rPr>
        <w:t>ошли, а те, что запомнились. П.</w:t>
      </w:r>
      <w:r w:rsidRPr="00C33940">
        <w:rPr>
          <w:sz w:val="28"/>
        </w:rPr>
        <w:t>А. Павленко</w:t>
      </w:r>
    </w:p>
    <w:p w:rsidR="006864A7" w:rsidRPr="00C33940" w:rsidRDefault="006864A7" w:rsidP="00B04A05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C33940">
        <w:rPr>
          <w:sz w:val="28"/>
        </w:rPr>
        <w:t>Лучше иметь одного друга многоценного, нежели многих малоценных. Анахарсис</w:t>
      </w:r>
    </w:p>
    <w:p w:rsidR="006864A7" w:rsidRPr="00C33940" w:rsidRDefault="006864A7" w:rsidP="00B04A05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C33940">
        <w:rPr>
          <w:sz w:val="28"/>
        </w:rPr>
        <w:t>Полная бесхарактерность - очень противный характер. Ж. Лабрюйер</w:t>
      </w:r>
    </w:p>
    <w:p w:rsidR="006864A7" w:rsidRPr="00C33940" w:rsidRDefault="006864A7" w:rsidP="00B04A05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C33940">
        <w:rPr>
          <w:sz w:val="28"/>
        </w:rPr>
        <w:t>Худо быть полным недостатков; но ещё хуже быть полным ими и не желать сознавать их в себе, потому что это значит прибавлять к ним ещё порок самообмана. Б. Паскаль</w:t>
      </w:r>
    </w:p>
    <w:p w:rsidR="006864A7" w:rsidRPr="00C33940" w:rsidRDefault="006864A7" w:rsidP="00B04A05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C33940">
        <w:rPr>
          <w:sz w:val="28"/>
        </w:rPr>
        <w:t>Самые выдающиеся да</w:t>
      </w:r>
      <w:r w:rsidR="0029492F">
        <w:rPr>
          <w:sz w:val="28"/>
        </w:rPr>
        <w:t>рования губятся праздностью. Л.</w:t>
      </w:r>
      <w:r w:rsidRPr="00C33940">
        <w:rPr>
          <w:sz w:val="28"/>
        </w:rPr>
        <w:t>Н. Толстой</w:t>
      </w:r>
    </w:p>
    <w:p w:rsidR="00B04A05" w:rsidRPr="00C33940" w:rsidRDefault="006864A7" w:rsidP="00B04A05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C33940">
        <w:rPr>
          <w:sz w:val="28"/>
        </w:rPr>
        <w:t xml:space="preserve">Одно из самых удивительных заблуждений - заблуждение о том, что счастье человека в </w:t>
      </w:r>
      <w:r w:rsidR="0029492F">
        <w:rPr>
          <w:sz w:val="28"/>
        </w:rPr>
        <w:t>том, чтобы ничего не делать. Л.</w:t>
      </w:r>
      <w:r w:rsidRPr="00C33940">
        <w:rPr>
          <w:sz w:val="28"/>
        </w:rPr>
        <w:t>Н. Толстой</w:t>
      </w:r>
    </w:p>
    <w:p w:rsidR="006864A7" w:rsidRDefault="00F510EF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>А вот русские п</w:t>
      </w:r>
      <w:r w:rsidR="006864A7" w:rsidRPr="00C33940">
        <w:rPr>
          <w:sz w:val="28"/>
        </w:rPr>
        <w:t>ословицы,</w:t>
      </w:r>
      <w:r w:rsidR="00B04A05" w:rsidRPr="00C33940">
        <w:rPr>
          <w:sz w:val="28"/>
        </w:rPr>
        <w:t xml:space="preserve"> </w:t>
      </w:r>
      <w:r w:rsidR="006864A7" w:rsidRPr="00C33940">
        <w:rPr>
          <w:sz w:val="28"/>
        </w:rPr>
        <w:t>частично характеризующие</w:t>
      </w:r>
      <w:r w:rsidR="00B04A05" w:rsidRPr="00C33940">
        <w:rPr>
          <w:sz w:val="28"/>
        </w:rPr>
        <w:t xml:space="preserve"> </w:t>
      </w:r>
      <w:r w:rsidR="006864A7" w:rsidRPr="00C33940">
        <w:rPr>
          <w:sz w:val="28"/>
        </w:rPr>
        <w:t>«антиобломовщину» и кричащие о необходимости трудиться:</w:t>
      </w:r>
    </w:p>
    <w:p w:rsidR="0029492F" w:rsidRPr="00C33940" w:rsidRDefault="0029492F" w:rsidP="00B04A05">
      <w:pPr>
        <w:spacing w:line="360" w:lineRule="auto"/>
        <w:ind w:firstLine="709"/>
        <w:jc w:val="both"/>
        <w:rPr>
          <w:sz w:val="28"/>
        </w:rPr>
      </w:pP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>Под лежачий камень вода не течёт</w:t>
      </w:r>
      <w:r w:rsidR="00F510EF" w:rsidRPr="00C33940">
        <w:rPr>
          <w:sz w:val="28"/>
        </w:rPr>
        <w:t>;</w:t>
      </w:r>
      <w:r w:rsidR="00196638" w:rsidRPr="00C33940">
        <w:rPr>
          <w:sz w:val="28"/>
        </w:rPr>
        <w:t xml:space="preserve"> к</w:t>
      </w:r>
      <w:r w:rsidRPr="00C33940">
        <w:rPr>
          <w:sz w:val="28"/>
        </w:rPr>
        <w:t>то не работает, тот не ест</w:t>
      </w:r>
      <w:r w:rsidR="00F510EF" w:rsidRPr="00C33940">
        <w:rPr>
          <w:sz w:val="28"/>
        </w:rPr>
        <w:t>;</w:t>
      </w:r>
    </w:p>
    <w:p w:rsidR="006864A7" w:rsidRPr="00C33940" w:rsidRDefault="00196638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>г</w:t>
      </w:r>
      <w:r w:rsidR="006864A7" w:rsidRPr="00C33940">
        <w:rPr>
          <w:sz w:val="28"/>
        </w:rPr>
        <w:t>лаза боятся, руки делают</w:t>
      </w:r>
      <w:r w:rsidR="00F510EF" w:rsidRPr="00C33940">
        <w:rPr>
          <w:sz w:val="28"/>
        </w:rPr>
        <w:t>;</w:t>
      </w:r>
      <w:r w:rsidRPr="00C33940">
        <w:rPr>
          <w:sz w:val="28"/>
        </w:rPr>
        <w:t xml:space="preserve"> д</w:t>
      </w:r>
      <w:r w:rsidR="006864A7" w:rsidRPr="00C33940">
        <w:rPr>
          <w:sz w:val="28"/>
        </w:rPr>
        <w:t>ело мастера боится</w:t>
      </w:r>
      <w:r w:rsidR="00F510EF" w:rsidRPr="00C33940">
        <w:rPr>
          <w:sz w:val="28"/>
        </w:rPr>
        <w:t>;</w:t>
      </w:r>
    </w:p>
    <w:p w:rsidR="0029492F" w:rsidRDefault="00196638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>н</w:t>
      </w:r>
      <w:r w:rsidR="006864A7" w:rsidRPr="00C33940">
        <w:rPr>
          <w:sz w:val="28"/>
        </w:rPr>
        <w:t>а бога надейся, а сам не плошай</w:t>
      </w:r>
      <w:r w:rsidR="00F510EF" w:rsidRPr="00C33940">
        <w:rPr>
          <w:sz w:val="28"/>
        </w:rPr>
        <w:t>;</w:t>
      </w:r>
      <w:r w:rsidRPr="00C33940">
        <w:rPr>
          <w:sz w:val="28"/>
        </w:rPr>
        <w:t xml:space="preserve"> б</w:t>
      </w:r>
      <w:r w:rsidR="006864A7" w:rsidRPr="00C33940">
        <w:rPr>
          <w:sz w:val="28"/>
        </w:rPr>
        <w:t>ез труда не вытянешь и рыбку из пруда</w:t>
      </w:r>
      <w:r w:rsidR="00F510EF" w:rsidRPr="00C33940">
        <w:rPr>
          <w:sz w:val="28"/>
        </w:rPr>
        <w:t>.</w:t>
      </w:r>
    </w:p>
    <w:p w:rsidR="0029492F" w:rsidRDefault="0029492F" w:rsidP="00B04A05">
      <w:pPr>
        <w:spacing w:line="360" w:lineRule="auto"/>
        <w:ind w:firstLine="709"/>
        <w:jc w:val="both"/>
        <w:rPr>
          <w:sz w:val="28"/>
        </w:rPr>
      </w:pPr>
    </w:p>
    <w:p w:rsidR="006864A7" w:rsidRDefault="006864A7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>Русский язык прочно закрепил то явление, которое Гончаров назвал словом «обломовщина». В заключении хочется обратиться к материалам социологического опроса среди тех, кто познакомился с романом «Обломов» недавно, а значит, не так давно узнал понятие «обломовщина»</w:t>
      </w:r>
      <w:r w:rsidR="00F510EF" w:rsidRPr="00C33940">
        <w:rPr>
          <w:sz w:val="28"/>
        </w:rPr>
        <w:t xml:space="preserve">, </w:t>
      </w:r>
      <w:r w:rsidRPr="00C33940">
        <w:rPr>
          <w:sz w:val="28"/>
        </w:rPr>
        <w:t xml:space="preserve">- это </w:t>
      </w:r>
      <w:r w:rsidR="00F510EF" w:rsidRPr="00C33940">
        <w:rPr>
          <w:sz w:val="28"/>
        </w:rPr>
        <w:t>десятые профильные</w:t>
      </w:r>
      <w:r w:rsidRPr="00C33940">
        <w:rPr>
          <w:sz w:val="28"/>
        </w:rPr>
        <w:t xml:space="preserve"> классы школы.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 xml:space="preserve">Основываясь на результатах опроса, </w:t>
      </w:r>
      <w:r w:rsidR="0029492F">
        <w:rPr>
          <w:sz w:val="28"/>
        </w:rPr>
        <w:t xml:space="preserve">представленного в таблице, </w:t>
      </w:r>
      <w:r w:rsidRPr="00C33940">
        <w:rPr>
          <w:sz w:val="28"/>
        </w:rPr>
        <w:t>можно сказать, что мнения опрошенных разного пола почти совпали. Немаловажно, что среди подрастающего поколения достаточно много ленивых людей. Возможно, сказывается воспитание,</w:t>
      </w:r>
      <w:r w:rsidR="00B04A05" w:rsidRPr="00C33940">
        <w:rPr>
          <w:sz w:val="28"/>
        </w:rPr>
        <w:t xml:space="preserve"> </w:t>
      </w:r>
      <w:r w:rsidRPr="00C33940">
        <w:rPr>
          <w:sz w:val="28"/>
        </w:rPr>
        <w:t>острая нехватка времени у родителей и стремительные скачки технического прогресса: Интернет пришёл на смену книгам, всё больше работы за нас выполняют машины. Мы постоянно находимся в условиях стресса, эмоционального напряжения и погоней за новинками, забывая, что «новое- это хорошо забытое старое». В результате не остаётся ни времени, ни сил, ни желания что-либо менять в себе и обществе, и мы снова запутываемся в паутине рутинных дней.</w:t>
      </w:r>
    </w:p>
    <w:p w:rsidR="0029492F" w:rsidRDefault="0029492F" w:rsidP="00B04A05">
      <w:pPr>
        <w:spacing w:line="360" w:lineRule="auto"/>
        <w:ind w:firstLine="709"/>
        <w:jc w:val="both"/>
        <w:rPr>
          <w:sz w:val="28"/>
        </w:rPr>
      </w:pPr>
      <w:r w:rsidRPr="00C33940">
        <w:rPr>
          <w:sz w:val="28"/>
        </w:rPr>
        <w:t>Роман «Обломов»- это один из вечных, многослойных текстов русской классики, возможно, что и мировой литературы тоже, который затрагивает различные аспекты (социальный, психологический и другие), в то же время открывает новые горизонты для свежих идей. В любом обществе были и будут лентяи, мечтатели и трудоголики, главное - не увлекаться. И если «Евгений Онегин»- «энциклопедия русской жизни», то «Обломов» - энциклопедическая психология русского человека</w:t>
      </w:r>
      <w:r>
        <w:rPr>
          <w:sz w:val="28"/>
        </w:rPr>
        <w:t>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1"/>
        <w:gridCol w:w="3093"/>
        <w:gridCol w:w="2818"/>
      </w:tblGrid>
      <w:tr w:rsidR="0029492F" w:rsidRPr="00C33940" w:rsidTr="00B62029">
        <w:trPr>
          <w:jc w:val="center"/>
        </w:trPr>
        <w:tc>
          <w:tcPr>
            <w:tcW w:w="3161" w:type="dxa"/>
          </w:tcPr>
          <w:p w:rsidR="0029492F" w:rsidRPr="00C33940" w:rsidRDefault="0029492F" w:rsidP="00B62029">
            <w:pPr>
              <w:pStyle w:val="11"/>
            </w:pPr>
            <w:r w:rsidRPr="00C33940">
              <w:t>Вопрос</w:t>
            </w:r>
          </w:p>
        </w:tc>
        <w:tc>
          <w:tcPr>
            <w:tcW w:w="3093" w:type="dxa"/>
          </w:tcPr>
          <w:p w:rsidR="0029492F" w:rsidRPr="00C33940" w:rsidRDefault="0029492F" w:rsidP="00B62029">
            <w:pPr>
              <w:pStyle w:val="11"/>
            </w:pPr>
            <w:r w:rsidRPr="00C33940">
              <w:t>юноши</w:t>
            </w:r>
          </w:p>
        </w:tc>
        <w:tc>
          <w:tcPr>
            <w:tcW w:w="2818" w:type="dxa"/>
          </w:tcPr>
          <w:p w:rsidR="0029492F" w:rsidRPr="00C33940" w:rsidRDefault="0029492F" w:rsidP="00B62029">
            <w:pPr>
              <w:pStyle w:val="11"/>
            </w:pPr>
            <w:r w:rsidRPr="00C33940">
              <w:t>девушки</w:t>
            </w:r>
          </w:p>
        </w:tc>
      </w:tr>
      <w:tr w:rsidR="0029492F" w:rsidRPr="00C33940" w:rsidTr="00B62029">
        <w:trPr>
          <w:trHeight w:val="708"/>
          <w:jc w:val="center"/>
        </w:trPr>
        <w:tc>
          <w:tcPr>
            <w:tcW w:w="3161" w:type="dxa"/>
          </w:tcPr>
          <w:p w:rsidR="0029492F" w:rsidRPr="00C33940" w:rsidRDefault="0029492F" w:rsidP="00B62029">
            <w:pPr>
              <w:pStyle w:val="11"/>
            </w:pPr>
            <w:r w:rsidRPr="00C33940">
              <w:t xml:space="preserve">1. Перечислите 3 самых значимых, по Вашему мнению, признака обломовщины </w:t>
            </w:r>
          </w:p>
        </w:tc>
        <w:tc>
          <w:tcPr>
            <w:tcW w:w="3093" w:type="dxa"/>
          </w:tcPr>
          <w:p w:rsidR="0029492F" w:rsidRPr="00C33940" w:rsidRDefault="0029492F" w:rsidP="00B62029">
            <w:pPr>
              <w:pStyle w:val="11"/>
            </w:pPr>
            <w:r w:rsidRPr="00C33940">
              <w:t>45% выделяют лень, безволие, невежество</w:t>
            </w:r>
          </w:p>
          <w:p w:rsidR="0029492F" w:rsidRPr="00C33940" w:rsidRDefault="0029492F" w:rsidP="00B62029">
            <w:pPr>
              <w:pStyle w:val="11"/>
            </w:pPr>
            <w:r w:rsidRPr="00C33940">
              <w:t>3%- тишина, спокойствие, замыкание в себе</w:t>
            </w:r>
          </w:p>
          <w:p w:rsidR="0029492F" w:rsidRPr="00C33940" w:rsidRDefault="0029492F" w:rsidP="00B62029">
            <w:pPr>
              <w:pStyle w:val="11"/>
            </w:pPr>
            <w:r w:rsidRPr="00C33940">
              <w:t>3%- это шикарный отдых, Захар, икра на обед</w:t>
            </w:r>
          </w:p>
          <w:p w:rsidR="0029492F" w:rsidRPr="00C33940" w:rsidRDefault="0029492F" w:rsidP="00B62029">
            <w:pPr>
              <w:pStyle w:val="11"/>
            </w:pPr>
          </w:p>
        </w:tc>
        <w:tc>
          <w:tcPr>
            <w:tcW w:w="2818" w:type="dxa"/>
          </w:tcPr>
          <w:p w:rsidR="0029492F" w:rsidRPr="00C33940" w:rsidRDefault="0029492F" w:rsidP="00B62029">
            <w:pPr>
              <w:pStyle w:val="11"/>
            </w:pPr>
            <w:r w:rsidRPr="00C33940">
              <w:t>21%- отдаление от внешнего мира, мечтание, сибаритство</w:t>
            </w:r>
          </w:p>
          <w:p w:rsidR="0029492F" w:rsidRPr="00C33940" w:rsidRDefault="0029492F" w:rsidP="00B62029">
            <w:pPr>
              <w:pStyle w:val="11"/>
            </w:pPr>
            <w:r w:rsidRPr="00C33940">
              <w:t>49%- лень, тупость, несостоятельность</w:t>
            </w:r>
          </w:p>
        </w:tc>
      </w:tr>
      <w:tr w:rsidR="0029492F" w:rsidRPr="00C33940" w:rsidTr="00B62029">
        <w:trPr>
          <w:jc w:val="center"/>
        </w:trPr>
        <w:tc>
          <w:tcPr>
            <w:tcW w:w="3161" w:type="dxa"/>
          </w:tcPr>
          <w:p w:rsidR="0029492F" w:rsidRPr="00C33940" w:rsidRDefault="0029492F" w:rsidP="00B62029">
            <w:pPr>
              <w:pStyle w:val="11"/>
            </w:pPr>
            <w:r w:rsidRPr="00C33940">
              <w:t>2. Обломовщина - частое явление?</w:t>
            </w:r>
          </w:p>
        </w:tc>
        <w:tc>
          <w:tcPr>
            <w:tcW w:w="3093" w:type="dxa"/>
          </w:tcPr>
          <w:p w:rsidR="0029492F" w:rsidRPr="00C33940" w:rsidRDefault="0029492F" w:rsidP="00B62029">
            <w:pPr>
              <w:pStyle w:val="11"/>
            </w:pPr>
            <w:r w:rsidRPr="00C33940">
              <w:t>82% ответили «да»</w:t>
            </w:r>
          </w:p>
          <w:p w:rsidR="0029492F" w:rsidRPr="00C33940" w:rsidRDefault="0029492F" w:rsidP="00B62029">
            <w:pPr>
              <w:pStyle w:val="11"/>
            </w:pPr>
            <w:r w:rsidRPr="00C33940">
              <w:t>18% ответили «нет»</w:t>
            </w:r>
          </w:p>
        </w:tc>
        <w:tc>
          <w:tcPr>
            <w:tcW w:w="2818" w:type="dxa"/>
          </w:tcPr>
          <w:p w:rsidR="0029492F" w:rsidRPr="00C33940" w:rsidRDefault="0029492F" w:rsidP="00B62029">
            <w:pPr>
              <w:pStyle w:val="11"/>
            </w:pPr>
            <w:r w:rsidRPr="00C33940">
              <w:t>83% ответили утвердительно</w:t>
            </w:r>
          </w:p>
          <w:p w:rsidR="0029492F" w:rsidRPr="00C33940" w:rsidRDefault="0029492F" w:rsidP="00B62029">
            <w:pPr>
              <w:pStyle w:val="11"/>
            </w:pPr>
            <w:r w:rsidRPr="00C33940">
              <w:t>17% ответили отрицательно</w:t>
            </w:r>
          </w:p>
        </w:tc>
      </w:tr>
      <w:tr w:rsidR="0029492F" w:rsidRPr="00C33940" w:rsidTr="00B62029">
        <w:trPr>
          <w:trHeight w:val="1001"/>
          <w:jc w:val="center"/>
        </w:trPr>
        <w:tc>
          <w:tcPr>
            <w:tcW w:w="3161" w:type="dxa"/>
          </w:tcPr>
          <w:p w:rsidR="0029492F" w:rsidRPr="00C33940" w:rsidRDefault="0029492F" w:rsidP="00B62029">
            <w:pPr>
              <w:pStyle w:val="11"/>
            </w:pPr>
            <w:r w:rsidRPr="00C33940">
              <w:t>3.А в Вас есть признаки обломовщины?</w:t>
            </w:r>
          </w:p>
        </w:tc>
        <w:tc>
          <w:tcPr>
            <w:tcW w:w="3093" w:type="dxa"/>
          </w:tcPr>
          <w:p w:rsidR="0029492F" w:rsidRPr="00C33940" w:rsidRDefault="0029492F" w:rsidP="00B62029">
            <w:pPr>
              <w:pStyle w:val="11"/>
            </w:pPr>
            <w:r w:rsidRPr="00C33940">
              <w:t>30% ответили отрицательно</w:t>
            </w:r>
          </w:p>
          <w:p w:rsidR="0029492F" w:rsidRPr="00C33940" w:rsidRDefault="0029492F" w:rsidP="00B62029">
            <w:pPr>
              <w:pStyle w:val="11"/>
            </w:pPr>
            <w:r w:rsidRPr="00C33940">
              <w:t>70% ответили утвердительно</w:t>
            </w:r>
          </w:p>
        </w:tc>
        <w:tc>
          <w:tcPr>
            <w:tcW w:w="2818" w:type="dxa"/>
          </w:tcPr>
          <w:p w:rsidR="0029492F" w:rsidRPr="00C33940" w:rsidRDefault="0029492F" w:rsidP="00B62029">
            <w:pPr>
              <w:pStyle w:val="11"/>
            </w:pPr>
            <w:r w:rsidRPr="00C33940">
              <w:t>63% ответили «да»</w:t>
            </w:r>
          </w:p>
          <w:p w:rsidR="0029492F" w:rsidRPr="00C33940" w:rsidRDefault="0029492F" w:rsidP="00B62029">
            <w:pPr>
              <w:pStyle w:val="11"/>
            </w:pPr>
            <w:r w:rsidRPr="00C33940">
              <w:t>37% ответили «нет»</w:t>
            </w:r>
          </w:p>
        </w:tc>
      </w:tr>
      <w:tr w:rsidR="0029492F" w:rsidRPr="00C33940" w:rsidTr="00B62029">
        <w:trPr>
          <w:trHeight w:val="2689"/>
          <w:jc w:val="center"/>
        </w:trPr>
        <w:tc>
          <w:tcPr>
            <w:tcW w:w="3161" w:type="dxa"/>
          </w:tcPr>
          <w:p w:rsidR="0029492F" w:rsidRPr="00C33940" w:rsidRDefault="0029492F" w:rsidP="00B62029">
            <w:pPr>
              <w:pStyle w:val="11"/>
            </w:pPr>
            <w:r w:rsidRPr="00C33940">
              <w:t>4. Как вы боретесь с этим явлением?</w:t>
            </w:r>
          </w:p>
        </w:tc>
        <w:tc>
          <w:tcPr>
            <w:tcW w:w="3093" w:type="dxa"/>
          </w:tcPr>
          <w:p w:rsidR="0029492F" w:rsidRPr="00C33940" w:rsidRDefault="0029492F" w:rsidP="00B62029">
            <w:pPr>
              <w:pStyle w:val="11"/>
            </w:pPr>
            <w:r w:rsidRPr="00C33940">
              <w:t>52% не делают ничего</w:t>
            </w:r>
          </w:p>
          <w:p w:rsidR="0029492F" w:rsidRPr="00C33940" w:rsidRDefault="0029492F" w:rsidP="00B62029">
            <w:pPr>
              <w:pStyle w:val="11"/>
            </w:pPr>
            <w:r w:rsidRPr="00C33940">
              <w:t>19% стараются переключиться на различные дела, преимущественно, на спорт</w:t>
            </w:r>
          </w:p>
          <w:p w:rsidR="0029492F" w:rsidRPr="00C33940" w:rsidRDefault="0029492F" w:rsidP="00B62029">
            <w:pPr>
              <w:pStyle w:val="11"/>
            </w:pPr>
            <w:r w:rsidRPr="00C33940">
              <w:t>16% не знают ответа на вопрос</w:t>
            </w:r>
          </w:p>
          <w:p w:rsidR="0029492F" w:rsidRPr="00C33940" w:rsidRDefault="0029492F" w:rsidP="00B62029">
            <w:pPr>
              <w:pStyle w:val="11"/>
            </w:pPr>
            <w:r w:rsidRPr="00C33940">
              <w:t>7% делают «всё возможное»</w:t>
            </w:r>
          </w:p>
          <w:p w:rsidR="0029492F" w:rsidRPr="00C33940" w:rsidRDefault="0029492F" w:rsidP="00B62029">
            <w:pPr>
              <w:pStyle w:val="11"/>
            </w:pPr>
            <w:r w:rsidRPr="00C33940">
              <w:t>6% просто ставят будильник</w:t>
            </w:r>
          </w:p>
          <w:p w:rsidR="0029492F" w:rsidRPr="00C33940" w:rsidRDefault="0029492F" w:rsidP="00B62029">
            <w:pPr>
              <w:pStyle w:val="11"/>
            </w:pPr>
          </w:p>
        </w:tc>
        <w:tc>
          <w:tcPr>
            <w:tcW w:w="2818" w:type="dxa"/>
          </w:tcPr>
          <w:p w:rsidR="0029492F" w:rsidRPr="00C33940" w:rsidRDefault="0029492F" w:rsidP="00B62029">
            <w:pPr>
              <w:pStyle w:val="11"/>
            </w:pPr>
            <w:r w:rsidRPr="00C33940">
              <w:t>35% ничего не предпринимают</w:t>
            </w:r>
          </w:p>
          <w:p w:rsidR="0029492F" w:rsidRPr="00C33940" w:rsidRDefault="0029492F" w:rsidP="00B62029">
            <w:pPr>
              <w:pStyle w:val="11"/>
            </w:pPr>
            <w:r w:rsidRPr="00C33940">
              <w:t>44% предпочитают заняться шоппингом и спортом, развлечься, пообщаться с друзьями и съесть большую шоколадку</w:t>
            </w:r>
          </w:p>
          <w:p w:rsidR="0029492F" w:rsidRPr="00C33940" w:rsidRDefault="0029492F" w:rsidP="00B62029">
            <w:pPr>
              <w:pStyle w:val="11"/>
            </w:pPr>
          </w:p>
        </w:tc>
      </w:tr>
      <w:tr w:rsidR="0029492F" w:rsidRPr="00C33940" w:rsidTr="00B62029">
        <w:trPr>
          <w:jc w:val="center"/>
        </w:trPr>
        <w:tc>
          <w:tcPr>
            <w:tcW w:w="3161" w:type="dxa"/>
          </w:tcPr>
          <w:p w:rsidR="0029492F" w:rsidRPr="00C33940" w:rsidRDefault="0029492F" w:rsidP="00B62029">
            <w:pPr>
              <w:pStyle w:val="11"/>
            </w:pPr>
            <w:r w:rsidRPr="00C33940">
              <w:t>5. Назовите имя известного человека - яркого примера «антиобломовщины»</w:t>
            </w:r>
          </w:p>
        </w:tc>
        <w:tc>
          <w:tcPr>
            <w:tcW w:w="3093" w:type="dxa"/>
          </w:tcPr>
          <w:p w:rsidR="0029492F" w:rsidRPr="00C33940" w:rsidRDefault="0029492F" w:rsidP="00B62029">
            <w:pPr>
              <w:pStyle w:val="11"/>
            </w:pPr>
            <w:r w:rsidRPr="00C33940">
              <w:t>39% воздержались от ответа</w:t>
            </w:r>
          </w:p>
          <w:p w:rsidR="0029492F" w:rsidRPr="00C33940" w:rsidRDefault="0029492F" w:rsidP="00B62029">
            <w:pPr>
              <w:pStyle w:val="11"/>
            </w:pPr>
            <w:r w:rsidRPr="00C33940">
              <w:t>17% считают, что это директор школы - А. Р. Боярская</w:t>
            </w:r>
          </w:p>
          <w:p w:rsidR="0029492F" w:rsidRPr="00C33940" w:rsidRDefault="0029492F" w:rsidP="00B62029">
            <w:pPr>
              <w:pStyle w:val="11"/>
            </w:pPr>
            <w:r w:rsidRPr="00C33940">
              <w:t>10% вспомнили про Сусанина</w:t>
            </w:r>
          </w:p>
          <w:p w:rsidR="0029492F" w:rsidRPr="00C33940" w:rsidRDefault="0029492F" w:rsidP="00B62029">
            <w:pPr>
              <w:pStyle w:val="11"/>
            </w:pPr>
            <w:r w:rsidRPr="00C33940">
              <w:t xml:space="preserve">21% упомянул политических деятелей: это Юлий Цезарь, Пётр </w:t>
            </w:r>
            <w:r w:rsidRPr="00C33940">
              <w:rPr>
                <w:lang w:val="en-US"/>
              </w:rPr>
              <w:t>I</w:t>
            </w:r>
            <w:r w:rsidRPr="00C33940">
              <w:t>, Ленин, Сталин, Путин, Жириновский</w:t>
            </w:r>
          </w:p>
        </w:tc>
        <w:tc>
          <w:tcPr>
            <w:tcW w:w="2818" w:type="dxa"/>
          </w:tcPr>
          <w:p w:rsidR="0029492F" w:rsidRPr="00C33940" w:rsidRDefault="0029492F" w:rsidP="00B62029">
            <w:pPr>
              <w:pStyle w:val="11"/>
            </w:pPr>
            <w:r w:rsidRPr="00C33940">
              <w:t>20% выделяют людей, которые «на виду». Это Миша Галустян, Тимати, Зверев, Дима Билан, Шварцнеггер, актёры;</w:t>
            </w:r>
          </w:p>
          <w:p w:rsidR="0029492F" w:rsidRPr="00C33940" w:rsidRDefault="0029492F" w:rsidP="00B62029">
            <w:pPr>
              <w:pStyle w:val="11"/>
            </w:pPr>
            <w:r w:rsidRPr="00C33940">
              <w:t>15% выделяют людей, внёсших значительный вклад в развитие науки и культуры, например, Юрий Гагарин;</w:t>
            </w:r>
          </w:p>
          <w:p w:rsidR="0029492F" w:rsidRPr="00C33940" w:rsidRDefault="0029492F" w:rsidP="00B62029">
            <w:pPr>
              <w:pStyle w:val="11"/>
            </w:pPr>
            <w:r w:rsidRPr="00C33940">
              <w:t>22% не ответили на вопрос</w:t>
            </w:r>
          </w:p>
          <w:p w:rsidR="0029492F" w:rsidRPr="00C33940" w:rsidRDefault="0029492F" w:rsidP="00B62029">
            <w:pPr>
              <w:pStyle w:val="11"/>
            </w:pPr>
            <w:r w:rsidRPr="00C33940">
              <w:t>20% вспомнили литературных героев, таких, как Штольц, Гарри Поттер, Евгений Онегин</w:t>
            </w:r>
          </w:p>
          <w:p w:rsidR="0029492F" w:rsidRPr="00C33940" w:rsidRDefault="0029492F" w:rsidP="00B62029">
            <w:pPr>
              <w:pStyle w:val="11"/>
            </w:pPr>
            <w:r w:rsidRPr="00C33940">
              <w:t>12% считают, что это- супермен</w:t>
            </w:r>
          </w:p>
          <w:p w:rsidR="0029492F" w:rsidRPr="00C33940" w:rsidRDefault="0029492F" w:rsidP="00B62029">
            <w:pPr>
              <w:pStyle w:val="11"/>
            </w:pPr>
            <w:r w:rsidRPr="00C33940">
              <w:t>4% отдают свои голоса в пользу директора школы</w:t>
            </w:r>
          </w:p>
        </w:tc>
      </w:tr>
    </w:tbl>
    <w:p w:rsidR="0029492F" w:rsidRDefault="0029492F" w:rsidP="00B04A05">
      <w:pPr>
        <w:spacing w:line="360" w:lineRule="auto"/>
        <w:ind w:firstLine="709"/>
        <w:jc w:val="both"/>
        <w:rPr>
          <w:sz w:val="28"/>
          <w:szCs w:val="20"/>
        </w:rPr>
      </w:pPr>
    </w:p>
    <w:p w:rsidR="006864A7" w:rsidRPr="00C33940" w:rsidRDefault="0029492F" w:rsidP="00B04A05">
      <w:pPr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br w:type="page"/>
      </w:r>
      <w:r w:rsidR="006864A7" w:rsidRPr="00C33940">
        <w:rPr>
          <w:sz w:val="28"/>
          <w:szCs w:val="20"/>
        </w:rPr>
        <w:t>В.С. Соловьёв</w:t>
      </w:r>
      <w:r w:rsidR="00F510EF" w:rsidRPr="00C33940">
        <w:rPr>
          <w:sz w:val="28"/>
          <w:szCs w:val="20"/>
        </w:rPr>
        <w:t xml:space="preserve"> писал</w:t>
      </w:r>
      <w:r w:rsidR="006864A7" w:rsidRPr="00C33940">
        <w:rPr>
          <w:sz w:val="28"/>
          <w:szCs w:val="20"/>
        </w:rPr>
        <w:t xml:space="preserve">: «Отличительная особенность Гончарова- это сила художественного обобщения, благодаря которой он мог создать такой всероссийский тип, как Обломов, равного которому по </w:t>
      </w:r>
      <w:r w:rsidR="006864A7" w:rsidRPr="00C33940">
        <w:rPr>
          <w:i/>
          <w:sz w:val="28"/>
          <w:szCs w:val="20"/>
        </w:rPr>
        <w:t xml:space="preserve">широте </w:t>
      </w:r>
      <w:r w:rsidR="006864A7" w:rsidRPr="00C33940">
        <w:rPr>
          <w:sz w:val="28"/>
          <w:szCs w:val="20"/>
        </w:rPr>
        <w:t>мы не находим</w:t>
      </w:r>
      <w:r w:rsidR="00B04A05" w:rsidRPr="00C33940">
        <w:rPr>
          <w:sz w:val="28"/>
          <w:szCs w:val="20"/>
        </w:rPr>
        <w:t xml:space="preserve"> </w:t>
      </w:r>
      <w:r w:rsidR="006864A7" w:rsidRPr="00C33940">
        <w:rPr>
          <w:sz w:val="28"/>
          <w:szCs w:val="20"/>
        </w:rPr>
        <w:t>ни у одного из русских писателей». Думается, что будущему поколению тоже будет интересна тема Обломов</w:t>
      </w:r>
      <w:r w:rsidR="00F510EF" w:rsidRPr="00C33940">
        <w:rPr>
          <w:sz w:val="28"/>
          <w:szCs w:val="20"/>
        </w:rPr>
        <w:t>а</w:t>
      </w:r>
      <w:r w:rsidR="00B04A05" w:rsidRPr="00C33940">
        <w:rPr>
          <w:sz w:val="28"/>
          <w:szCs w:val="20"/>
        </w:rPr>
        <w:t xml:space="preserve"> </w:t>
      </w:r>
      <w:r w:rsidR="006864A7" w:rsidRPr="00C33940">
        <w:rPr>
          <w:sz w:val="28"/>
          <w:szCs w:val="20"/>
        </w:rPr>
        <w:t>и им найдётся, что сказать.</w:t>
      </w:r>
    </w:p>
    <w:p w:rsidR="00B04A05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Внезапно в голову пришла идея написания стихотворения - одного из лучших способов доступно и нестандартно выразить свои мысли. Почему именно стихотворение? Писать стишки - несерьёзно, поэмы - рано, проза - и так вся моя проделанная работа, поэтому пока ограничимся стихотворением, которое и подведёт итог проделанной работе.</w:t>
      </w:r>
      <w:r w:rsidR="00B04A05" w:rsidRPr="00C33940">
        <w:rPr>
          <w:sz w:val="28"/>
          <w:szCs w:val="20"/>
        </w:rPr>
        <w:t xml:space="preserve"> </w:t>
      </w:r>
    </w:p>
    <w:p w:rsidR="0029492F" w:rsidRDefault="0029492F" w:rsidP="00B04A05">
      <w:pPr>
        <w:spacing w:line="360" w:lineRule="auto"/>
        <w:ind w:firstLine="709"/>
        <w:jc w:val="both"/>
        <w:rPr>
          <w:sz w:val="28"/>
          <w:szCs w:val="20"/>
        </w:rPr>
      </w:pPr>
    </w:p>
    <w:p w:rsidR="00B04A05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Жил- был на свете парень неглупый,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Но с характером очень хрупким.</w:t>
      </w:r>
    </w:p>
    <w:p w:rsidR="00B04A05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Сильно ленивый, немного пугливый.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В Питере жил он на частной квартире,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В коллегию шёл он, наверно, в мундире.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Долго рассказывать, чтобы понять,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Истолковать, пересказать…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Много глаголов с</w:t>
      </w:r>
      <w:r w:rsidR="00B04A05" w:rsidRPr="00C33940">
        <w:rPr>
          <w:sz w:val="28"/>
          <w:szCs w:val="20"/>
        </w:rPr>
        <w:t xml:space="preserve"> </w:t>
      </w:r>
      <w:r w:rsidRPr="00C33940">
        <w:rPr>
          <w:sz w:val="28"/>
          <w:szCs w:val="20"/>
        </w:rPr>
        <w:t xml:space="preserve">суффиксами «а», «ть» 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Советую всем роман прочитать,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Который Иван Гончаров написал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Гусиным пером и по факсу послал.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Герой книги - Обломов, а как же ещё?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bCs/>
          <w:sz w:val="28"/>
          <w:szCs w:val="20"/>
        </w:rPr>
      </w:pPr>
      <w:r w:rsidRPr="00C33940">
        <w:rPr>
          <w:sz w:val="28"/>
          <w:szCs w:val="20"/>
        </w:rPr>
        <w:t xml:space="preserve">Вот </w:t>
      </w:r>
      <w:r w:rsidRPr="00C33940">
        <w:rPr>
          <w:bCs/>
          <w:sz w:val="28"/>
          <w:szCs w:val="20"/>
        </w:rPr>
        <w:t>кому на Руси жить хорошо.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bCs/>
          <w:sz w:val="28"/>
          <w:szCs w:val="20"/>
        </w:rPr>
      </w:pPr>
      <w:r w:rsidRPr="00C33940">
        <w:rPr>
          <w:bCs/>
          <w:sz w:val="28"/>
          <w:szCs w:val="20"/>
        </w:rPr>
        <w:t xml:space="preserve">Но это лишь внешний самообман, 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bCs/>
          <w:sz w:val="28"/>
          <w:szCs w:val="20"/>
        </w:rPr>
      </w:pPr>
      <w:r w:rsidRPr="00C33940">
        <w:rPr>
          <w:bCs/>
          <w:sz w:val="28"/>
          <w:szCs w:val="20"/>
        </w:rPr>
        <w:t>Жизнь его- сказка, жизнь как туман.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Критики спорили: кто он такой?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Аморальная личность иль просто чудной?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Поставил нас перед фактом герой,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bCs/>
          <w:sz w:val="28"/>
          <w:szCs w:val="20"/>
        </w:rPr>
      </w:pPr>
      <w:r w:rsidRPr="00C33940">
        <w:rPr>
          <w:sz w:val="28"/>
          <w:szCs w:val="20"/>
        </w:rPr>
        <w:t xml:space="preserve">Что </w:t>
      </w:r>
      <w:r w:rsidRPr="00C33940">
        <w:rPr>
          <w:bCs/>
          <w:sz w:val="28"/>
          <w:szCs w:val="20"/>
        </w:rPr>
        <w:t>дворянин из него никакой.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bCs/>
          <w:sz w:val="28"/>
          <w:szCs w:val="20"/>
        </w:rPr>
      </w:pPr>
      <w:r w:rsidRPr="00C33940">
        <w:rPr>
          <w:bCs/>
          <w:sz w:val="28"/>
          <w:szCs w:val="20"/>
        </w:rPr>
        <w:t>В любом значении- чужой.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bCs/>
          <w:sz w:val="28"/>
          <w:szCs w:val="20"/>
        </w:rPr>
      </w:pPr>
      <w:r w:rsidRPr="00C33940">
        <w:rPr>
          <w:bCs/>
          <w:sz w:val="28"/>
          <w:szCs w:val="20"/>
        </w:rPr>
        <w:t>Гулять, кутить уж надоело,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bCs/>
          <w:sz w:val="28"/>
          <w:szCs w:val="20"/>
        </w:rPr>
      </w:pPr>
      <w:r w:rsidRPr="00C33940">
        <w:rPr>
          <w:bCs/>
          <w:sz w:val="28"/>
          <w:szCs w:val="20"/>
        </w:rPr>
        <w:t>И служба порядком поднадоела,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bCs/>
          <w:sz w:val="28"/>
          <w:szCs w:val="20"/>
        </w:rPr>
      </w:pPr>
      <w:r w:rsidRPr="00C33940">
        <w:rPr>
          <w:bCs/>
          <w:sz w:val="28"/>
          <w:szCs w:val="20"/>
        </w:rPr>
        <w:t>Пора приниматься за серьёзное дело.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bCs/>
          <w:sz w:val="28"/>
          <w:szCs w:val="20"/>
        </w:rPr>
      </w:pPr>
      <w:r w:rsidRPr="00C33940">
        <w:rPr>
          <w:bCs/>
          <w:sz w:val="28"/>
          <w:szCs w:val="20"/>
        </w:rPr>
        <w:t>Дело? А нет никакого дела!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bCs/>
          <w:sz w:val="28"/>
          <w:szCs w:val="20"/>
        </w:rPr>
      </w:pPr>
      <w:r w:rsidRPr="00C33940">
        <w:rPr>
          <w:bCs/>
          <w:sz w:val="28"/>
          <w:szCs w:val="20"/>
        </w:rPr>
        <w:t>Крепко поспать, плотно поесть-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bCs/>
          <w:sz w:val="28"/>
          <w:szCs w:val="20"/>
        </w:rPr>
      </w:pPr>
      <w:r w:rsidRPr="00C33940">
        <w:rPr>
          <w:bCs/>
          <w:sz w:val="28"/>
          <w:szCs w:val="20"/>
        </w:rPr>
        <w:t>Вот уж поистине гремучая смесь.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bCs/>
          <w:sz w:val="28"/>
          <w:szCs w:val="20"/>
        </w:rPr>
      </w:pPr>
      <w:r w:rsidRPr="00C33940">
        <w:rPr>
          <w:bCs/>
          <w:sz w:val="28"/>
          <w:szCs w:val="20"/>
        </w:rPr>
        <w:t>Читать? Трата времени. И для кого?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bCs/>
          <w:sz w:val="28"/>
          <w:szCs w:val="20"/>
        </w:rPr>
      </w:pPr>
      <w:r w:rsidRPr="00C33940">
        <w:rPr>
          <w:bCs/>
          <w:sz w:val="28"/>
          <w:szCs w:val="20"/>
        </w:rPr>
        <w:t>Плавно несёт по теченью его.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bCs/>
          <w:sz w:val="28"/>
          <w:szCs w:val="20"/>
        </w:rPr>
      </w:pPr>
      <w:r w:rsidRPr="00C33940">
        <w:rPr>
          <w:bCs/>
          <w:sz w:val="28"/>
          <w:szCs w:val="20"/>
        </w:rPr>
        <w:t>Порою случается много бед,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bCs/>
          <w:sz w:val="28"/>
          <w:szCs w:val="20"/>
        </w:rPr>
      </w:pPr>
      <w:r w:rsidRPr="00C33940">
        <w:rPr>
          <w:bCs/>
          <w:sz w:val="28"/>
          <w:szCs w:val="20"/>
        </w:rPr>
        <w:t>И, наконец, готов ответ: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bCs/>
          <w:sz w:val="28"/>
          <w:szCs w:val="20"/>
        </w:rPr>
      </w:pPr>
      <w:r w:rsidRPr="00C33940">
        <w:rPr>
          <w:bCs/>
          <w:sz w:val="28"/>
          <w:szCs w:val="20"/>
        </w:rPr>
        <w:t xml:space="preserve">« Обломов, в том числе из- за Вас 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bCs/>
          <w:sz w:val="28"/>
          <w:szCs w:val="20"/>
        </w:rPr>
        <w:t>Блеск дворянства постепенно погас».</w:t>
      </w:r>
      <w:r w:rsidR="00B04A05" w:rsidRPr="00C33940">
        <w:rPr>
          <w:bCs/>
          <w:sz w:val="28"/>
          <w:szCs w:val="20"/>
        </w:rPr>
        <w:t xml:space="preserve"> 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С днями- годами мечты появлялись,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Руки опускались, глаза закрывались.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Мужчина запутался, лучший друг занят,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И нет уже рядом любимой мамы.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Семьи тоже нет, впрочем, немудрено,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Что никто не польстится на такое бревно.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Поверьте, он не один был такой,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На празднике жизни будто чужой.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Влюблённость потом неспроста появилась,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Что-то неожиданно в нём пробудилось…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Но всё хорошее когда- нибудь кончается,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А существование героя продолжается.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У Пушкина можно найти лейтмотивы,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У Гоголя тоже, почти никогда - у Шекспира.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Образ Обломова - вечный, друзья.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И застраховаться от него нельзя.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  <w:lang w:val="en-US"/>
        </w:rPr>
      </w:pPr>
      <w:r w:rsidRPr="00C33940">
        <w:rPr>
          <w:sz w:val="28"/>
          <w:szCs w:val="20"/>
          <w:lang w:val="en-US"/>
        </w:rPr>
        <w:t xml:space="preserve">«Made in </w:t>
      </w:r>
      <w:smartTag w:uri="urn:schemas-microsoft-com:office:smarttags" w:element="place">
        <w:smartTag w:uri="urn:schemas-microsoft-com:office:smarttags" w:element="country-region">
          <w:r w:rsidRPr="00C33940">
            <w:rPr>
              <w:sz w:val="28"/>
              <w:szCs w:val="20"/>
              <w:lang w:val="en-US"/>
            </w:rPr>
            <w:t>Russia</w:t>
          </w:r>
        </w:smartTag>
      </w:smartTag>
      <w:r w:rsidRPr="00C33940">
        <w:rPr>
          <w:sz w:val="28"/>
          <w:szCs w:val="20"/>
          <w:lang w:val="en-US"/>
        </w:rPr>
        <w:t xml:space="preserve">» </w:t>
      </w:r>
      <w:r w:rsidRPr="00C33940">
        <w:rPr>
          <w:sz w:val="28"/>
          <w:szCs w:val="20"/>
        </w:rPr>
        <w:t>как</w:t>
      </w:r>
      <w:r w:rsidRPr="00C33940">
        <w:rPr>
          <w:sz w:val="28"/>
          <w:szCs w:val="20"/>
          <w:lang w:val="en-US"/>
        </w:rPr>
        <w:t xml:space="preserve"> </w:t>
      </w:r>
      <w:r w:rsidRPr="00C33940">
        <w:rPr>
          <w:sz w:val="28"/>
          <w:szCs w:val="20"/>
        </w:rPr>
        <w:t>приговор</w:t>
      </w:r>
      <w:r w:rsidRPr="00C33940">
        <w:rPr>
          <w:sz w:val="28"/>
          <w:szCs w:val="20"/>
          <w:lang w:val="en-US"/>
        </w:rPr>
        <w:t>,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А для кого-то почти что позор.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Докажем, что русские - это сила,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И покажем миру, как жить красиво.</w:t>
      </w:r>
    </w:p>
    <w:p w:rsidR="0029492F" w:rsidRDefault="0029492F" w:rsidP="00B04A05">
      <w:pPr>
        <w:spacing w:line="360" w:lineRule="auto"/>
        <w:ind w:firstLine="709"/>
        <w:jc w:val="both"/>
        <w:rPr>
          <w:sz w:val="28"/>
          <w:szCs w:val="20"/>
        </w:rPr>
      </w:pPr>
    </w:p>
    <w:p w:rsidR="006864A7" w:rsidRPr="00C33940" w:rsidRDefault="00F510EF" w:rsidP="00B04A05">
      <w:pPr>
        <w:spacing w:line="360" w:lineRule="auto"/>
        <w:ind w:firstLine="709"/>
        <w:jc w:val="both"/>
        <w:rPr>
          <w:sz w:val="28"/>
          <w:szCs w:val="20"/>
        </w:rPr>
      </w:pPr>
      <w:r w:rsidRPr="00C33940">
        <w:rPr>
          <w:sz w:val="28"/>
          <w:szCs w:val="20"/>
          <w:lang w:val="en-US"/>
        </w:rPr>
        <w:t>P</w:t>
      </w:r>
      <w:r w:rsidRPr="00C33940">
        <w:rPr>
          <w:sz w:val="28"/>
          <w:szCs w:val="20"/>
        </w:rPr>
        <w:t>.</w:t>
      </w:r>
      <w:r w:rsidRPr="00C33940">
        <w:rPr>
          <w:sz w:val="28"/>
          <w:szCs w:val="20"/>
          <w:lang w:val="en-US"/>
        </w:rPr>
        <w:t>S</w:t>
      </w:r>
      <w:r w:rsidRPr="00C33940">
        <w:rPr>
          <w:sz w:val="28"/>
          <w:szCs w:val="20"/>
        </w:rPr>
        <w:t xml:space="preserve">. </w:t>
      </w:r>
      <w:r w:rsidR="00196638" w:rsidRPr="00C33940">
        <w:rPr>
          <w:sz w:val="28"/>
          <w:szCs w:val="20"/>
        </w:rPr>
        <w:t>Учитывая законы жанра исследовательской работы, последнюю часть (стихотворение) можно рассматривать как приложение.</w:t>
      </w:r>
    </w:p>
    <w:p w:rsidR="006864A7" w:rsidRPr="00C33940" w:rsidRDefault="006864A7" w:rsidP="00B04A05">
      <w:pPr>
        <w:spacing w:line="360" w:lineRule="auto"/>
        <w:ind w:firstLine="709"/>
        <w:jc w:val="both"/>
        <w:rPr>
          <w:sz w:val="28"/>
          <w:szCs w:val="20"/>
        </w:rPr>
      </w:pPr>
    </w:p>
    <w:p w:rsidR="00756238" w:rsidRDefault="0029492F" w:rsidP="00B04A05">
      <w:pPr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br w:type="page"/>
        <w:t>Список литературы</w:t>
      </w:r>
    </w:p>
    <w:p w:rsidR="0029492F" w:rsidRPr="00C33940" w:rsidRDefault="0029492F" w:rsidP="00B04A05">
      <w:pPr>
        <w:spacing w:line="360" w:lineRule="auto"/>
        <w:ind w:firstLine="709"/>
        <w:jc w:val="both"/>
        <w:rPr>
          <w:sz w:val="28"/>
          <w:szCs w:val="20"/>
        </w:rPr>
      </w:pPr>
    </w:p>
    <w:p w:rsidR="00756238" w:rsidRPr="00C33940" w:rsidRDefault="00756238" w:rsidP="0029492F">
      <w:pPr>
        <w:numPr>
          <w:ilvl w:val="0"/>
          <w:numId w:val="10"/>
        </w:numPr>
        <w:tabs>
          <w:tab w:val="clear" w:pos="900"/>
          <w:tab w:val="num" w:pos="360"/>
        </w:tabs>
        <w:spacing w:line="360" w:lineRule="auto"/>
        <w:ind w:left="0" w:firstLine="0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Касьянова К. О русском национальном характере. М., 1988.</w:t>
      </w:r>
    </w:p>
    <w:p w:rsidR="00756238" w:rsidRPr="00C33940" w:rsidRDefault="00756238" w:rsidP="0029492F">
      <w:pPr>
        <w:numPr>
          <w:ilvl w:val="0"/>
          <w:numId w:val="10"/>
        </w:numPr>
        <w:tabs>
          <w:tab w:val="clear" w:pos="900"/>
          <w:tab w:val="num" w:pos="360"/>
        </w:tabs>
        <w:spacing w:line="360" w:lineRule="auto"/>
        <w:ind w:left="0" w:firstLine="0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Русская литература. Хрестоматия историко-литературных материалов.</w:t>
      </w:r>
      <w:r w:rsidR="00B04A05" w:rsidRPr="00C33940">
        <w:rPr>
          <w:sz w:val="28"/>
          <w:szCs w:val="20"/>
        </w:rPr>
        <w:t xml:space="preserve"> </w:t>
      </w:r>
      <w:r w:rsidR="0029492F">
        <w:rPr>
          <w:sz w:val="28"/>
          <w:szCs w:val="20"/>
        </w:rPr>
        <w:t>10 класс. Сост. И.Е. Каплан, М.</w:t>
      </w:r>
      <w:r w:rsidRPr="00C33940">
        <w:rPr>
          <w:sz w:val="28"/>
          <w:szCs w:val="20"/>
        </w:rPr>
        <w:t>Т. Минаев. М., 1993.</w:t>
      </w:r>
    </w:p>
    <w:p w:rsidR="00756238" w:rsidRPr="00C33940" w:rsidRDefault="00EC4DDB" w:rsidP="0029492F">
      <w:pPr>
        <w:numPr>
          <w:ilvl w:val="0"/>
          <w:numId w:val="10"/>
        </w:numPr>
        <w:tabs>
          <w:tab w:val="clear" w:pos="900"/>
          <w:tab w:val="num" w:pos="360"/>
        </w:tabs>
        <w:spacing w:line="360" w:lineRule="auto"/>
        <w:ind w:left="0" w:firstLine="0"/>
        <w:jc w:val="both"/>
        <w:rPr>
          <w:sz w:val="28"/>
          <w:szCs w:val="20"/>
        </w:rPr>
      </w:pPr>
      <w:r w:rsidRPr="00C33940">
        <w:rPr>
          <w:sz w:val="28"/>
          <w:szCs w:val="20"/>
        </w:rPr>
        <w:t xml:space="preserve">Ф. Брокгауз, И. Ефрон. </w:t>
      </w:r>
      <w:r w:rsidR="00756238" w:rsidRPr="00C33940">
        <w:rPr>
          <w:sz w:val="28"/>
          <w:szCs w:val="20"/>
        </w:rPr>
        <w:t>Энциклопедический словарь.</w:t>
      </w:r>
      <w:r w:rsidRPr="00C33940">
        <w:rPr>
          <w:sz w:val="28"/>
          <w:szCs w:val="20"/>
        </w:rPr>
        <w:t xml:space="preserve"> Современная версия.</w:t>
      </w:r>
      <w:r w:rsidR="00756238" w:rsidRPr="00C33940">
        <w:rPr>
          <w:sz w:val="28"/>
          <w:szCs w:val="20"/>
        </w:rPr>
        <w:t xml:space="preserve"> М., 200</w:t>
      </w:r>
      <w:r w:rsidRPr="00C33940">
        <w:rPr>
          <w:sz w:val="28"/>
          <w:szCs w:val="20"/>
        </w:rPr>
        <w:t>3</w:t>
      </w:r>
      <w:r w:rsidR="00756238" w:rsidRPr="00C33940">
        <w:rPr>
          <w:sz w:val="28"/>
          <w:szCs w:val="20"/>
        </w:rPr>
        <w:t xml:space="preserve">. </w:t>
      </w:r>
    </w:p>
    <w:p w:rsidR="00756238" w:rsidRPr="00C33940" w:rsidRDefault="00756238" w:rsidP="0029492F">
      <w:pPr>
        <w:numPr>
          <w:ilvl w:val="0"/>
          <w:numId w:val="10"/>
        </w:numPr>
        <w:tabs>
          <w:tab w:val="clear" w:pos="900"/>
          <w:tab w:val="num" w:pos="360"/>
        </w:tabs>
        <w:spacing w:line="360" w:lineRule="auto"/>
        <w:ind w:left="0" w:firstLine="0"/>
        <w:jc w:val="both"/>
        <w:rPr>
          <w:sz w:val="28"/>
          <w:szCs w:val="20"/>
        </w:rPr>
      </w:pPr>
      <w:r w:rsidRPr="00C33940">
        <w:rPr>
          <w:sz w:val="28"/>
          <w:szCs w:val="20"/>
        </w:rPr>
        <w:t>Энциклопедический словарь. М., 1987.</w:t>
      </w:r>
    </w:p>
    <w:p w:rsidR="00B04A05" w:rsidRPr="00C33940" w:rsidRDefault="0029492F" w:rsidP="0029492F">
      <w:pPr>
        <w:numPr>
          <w:ilvl w:val="0"/>
          <w:numId w:val="10"/>
        </w:numPr>
        <w:tabs>
          <w:tab w:val="clear" w:pos="900"/>
          <w:tab w:val="num" w:pos="360"/>
        </w:tabs>
        <w:spacing w:line="360" w:lineRule="auto"/>
        <w:ind w:left="0" w:firstLine="0"/>
        <w:jc w:val="both"/>
        <w:rPr>
          <w:sz w:val="28"/>
          <w:szCs w:val="20"/>
        </w:rPr>
      </w:pPr>
      <w:r>
        <w:rPr>
          <w:sz w:val="28"/>
          <w:szCs w:val="20"/>
        </w:rPr>
        <w:t>Быстрова Е.А., Окунева А.</w:t>
      </w:r>
      <w:r w:rsidR="00756238" w:rsidRPr="00C33940">
        <w:rPr>
          <w:sz w:val="28"/>
          <w:szCs w:val="20"/>
        </w:rPr>
        <w:t xml:space="preserve">П. Учебный фразеологический словарь русского языка. </w:t>
      </w:r>
      <w:r w:rsidR="00EC4DDB" w:rsidRPr="00C33940">
        <w:rPr>
          <w:sz w:val="28"/>
          <w:szCs w:val="20"/>
        </w:rPr>
        <w:t>Л., 1984.</w:t>
      </w:r>
      <w:r w:rsidR="00756238" w:rsidRPr="00C33940">
        <w:rPr>
          <w:sz w:val="28"/>
          <w:szCs w:val="20"/>
        </w:rPr>
        <w:t xml:space="preserve"> </w:t>
      </w:r>
    </w:p>
    <w:p w:rsidR="00756238" w:rsidRPr="00C33940" w:rsidRDefault="00EC4DDB" w:rsidP="0029492F">
      <w:pPr>
        <w:pStyle w:val="ad"/>
        <w:tabs>
          <w:tab w:val="num" w:pos="360"/>
        </w:tabs>
        <w:spacing w:after="0" w:line="360" w:lineRule="auto"/>
        <w:ind w:left="0"/>
        <w:jc w:val="both"/>
        <w:rPr>
          <w:sz w:val="28"/>
          <w:szCs w:val="28"/>
        </w:rPr>
      </w:pPr>
      <w:r w:rsidRPr="00C33940">
        <w:rPr>
          <w:sz w:val="28"/>
          <w:szCs w:val="28"/>
        </w:rPr>
        <w:t xml:space="preserve">6. </w:t>
      </w:r>
      <w:r w:rsidR="0029492F">
        <w:rPr>
          <w:sz w:val="28"/>
          <w:szCs w:val="28"/>
        </w:rPr>
        <w:t>И.</w:t>
      </w:r>
      <w:r w:rsidR="00756238" w:rsidRPr="00C33940">
        <w:rPr>
          <w:sz w:val="28"/>
          <w:szCs w:val="28"/>
        </w:rPr>
        <w:t>А. Гончаров. Роман</w:t>
      </w:r>
      <w:r w:rsidR="00B04A05" w:rsidRPr="00C33940">
        <w:rPr>
          <w:sz w:val="28"/>
          <w:szCs w:val="28"/>
        </w:rPr>
        <w:t xml:space="preserve"> </w:t>
      </w:r>
      <w:r w:rsidR="00756238" w:rsidRPr="00C33940">
        <w:rPr>
          <w:sz w:val="28"/>
          <w:szCs w:val="28"/>
        </w:rPr>
        <w:t>«Обломов». М</w:t>
      </w:r>
      <w:r w:rsidRPr="00C33940">
        <w:rPr>
          <w:sz w:val="28"/>
          <w:szCs w:val="28"/>
        </w:rPr>
        <w:t>.</w:t>
      </w:r>
      <w:r w:rsidR="00756238" w:rsidRPr="00C33940">
        <w:rPr>
          <w:sz w:val="28"/>
          <w:szCs w:val="28"/>
        </w:rPr>
        <w:t>,1986</w:t>
      </w:r>
      <w:r w:rsidRPr="00C33940">
        <w:rPr>
          <w:sz w:val="28"/>
          <w:szCs w:val="28"/>
        </w:rPr>
        <w:t>.</w:t>
      </w:r>
    </w:p>
    <w:p w:rsidR="00756238" w:rsidRPr="00C33940" w:rsidRDefault="00EC4DDB" w:rsidP="0029492F">
      <w:pPr>
        <w:tabs>
          <w:tab w:val="num" w:pos="360"/>
        </w:tabs>
        <w:spacing w:line="360" w:lineRule="auto"/>
        <w:jc w:val="both"/>
        <w:rPr>
          <w:sz w:val="28"/>
        </w:rPr>
      </w:pPr>
      <w:r w:rsidRPr="00C33940">
        <w:rPr>
          <w:sz w:val="28"/>
        </w:rPr>
        <w:t xml:space="preserve">7. </w:t>
      </w:r>
      <w:r w:rsidR="00756238" w:rsidRPr="00C33940">
        <w:rPr>
          <w:sz w:val="28"/>
        </w:rPr>
        <w:t>Журнал «Большой город». М</w:t>
      </w:r>
      <w:r w:rsidRPr="00C33940">
        <w:rPr>
          <w:sz w:val="28"/>
        </w:rPr>
        <w:t>.</w:t>
      </w:r>
      <w:r w:rsidR="00756238" w:rsidRPr="00C33940">
        <w:rPr>
          <w:sz w:val="28"/>
        </w:rPr>
        <w:t>,</w:t>
      </w:r>
      <w:r w:rsidRPr="00C33940">
        <w:rPr>
          <w:sz w:val="28"/>
        </w:rPr>
        <w:t xml:space="preserve"> </w:t>
      </w:r>
      <w:r w:rsidR="00756238" w:rsidRPr="00C33940">
        <w:rPr>
          <w:sz w:val="28"/>
        </w:rPr>
        <w:t>Пушкинская площадь</w:t>
      </w:r>
      <w:r w:rsidRPr="00C33940">
        <w:rPr>
          <w:sz w:val="28"/>
        </w:rPr>
        <w:t>.</w:t>
      </w:r>
      <w:r w:rsidR="00756238" w:rsidRPr="00C33940">
        <w:rPr>
          <w:sz w:val="28"/>
        </w:rPr>
        <w:t xml:space="preserve"> 2006</w:t>
      </w:r>
      <w:r w:rsidRPr="00C33940">
        <w:rPr>
          <w:sz w:val="28"/>
        </w:rPr>
        <w:t>.</w:t>
      </w:r>
    </w:p>
    <w:p w:rsidR="00756238" w:rsidRPr="00C33940" w:rsidRDefault="00EC4DDB" w:rsidP="0029492F">
      <w:pPr>
        <w:numPr>
          <w:ilvl w:val="0"/>
          <w:numId w:val="12"/>
        </w:numPr>
        <w:tabs>
          <w:tab w:val="clear" w:pos="900"/>
          <w:tab w:val="num" w:pos="360"/>
        </w:tabs>
        <w:spacing w:line="360" w:lineRule="auto"/>
        <w:ind w:left="0" w:firstLine="0"/>
        <w:jc w:val="both"/>
        <w:rPr>
          <w:sz w:val="28"/>
        </w:rPr>
      </w:pPr>
      <w:r w:rsidRPr="00C33940">
        <w:rPr>
          <w:sz w:val="28"/>
        </w:rPr>
        <w:t>В</w:t>
      </w:r>
      <w:r w:rsidR="00B04A05" w:rsidRPr="00C33940">
        <w:rPr>
          <w:sz w:val="28"/>
        </w:rPr>
        <w:t xml:space="preserve"> </w:t>
      </w:r>
      <w:r w:rsidR="00756238" w:rsidRPr="00C33940">
        <w:rPr>
          <w:sz w:val="28"/>
        </w:rPr>
        <w:t>мире мудрых мыслей. Башкирское книжное издательство</w:t>
      </w:r>
      <w:r w:rsidRPr="00C33940">
        <w:rPr>
          <w:sz w:val="28"/>
        </w:rPr>
        <w:t>.</w:t>
      </w:r>
      <w:r w:rsidR="00756238" w:rsidRPr="00C33940">
        <w:rPr>
          <w:sz w:val="28"/>
        </w:rPr>
        <w:t xml:space="preserve"> 1974</w:t>
      </w:r>
      <w:r w:rsidRPr="00C33940">
        <w:rPr>
          <w:sz w:val="28"/>
        </w:rPr>
        <w:t>.</w:t>
      </w:r>
    </w:p>
    <w:p w:rsidR="00756238" w:rsidRPr="00C33940" w:rsidRDefault="00756238" w:rsidP="0029492F">
      <w:pPr>
        <w:numPr>
          <w:ilvl w:val="0"/>
          <w:numId w:val="12"/>
        </w:numPr>
        <w:tabs>
          <w:tab w:val="clear" w:pos="900"/>
          <w:tab w:val="num" w:pos="360"/>
        </w:tabs>
        <w:spacing w:line="360" w:lineRule="auto"/>
        <w:ind w:left="0" w:firstLine="0"/>
        <w:jc w:val="both"/>
        <w:rPr>
          <w:sz w:val="28"/>
        </w:rPr>
      </w:pPr>
      <w:r w:rsidRPr="00C33940">
        <w:rPr>
          <w:sz w:val="28"/>
        </w:rPr>
        <w:t>История русской литературы</w:t>
      </w:r>
      <w:r w:rsidR="00EC4DDB" w:rsidRPr="00C33940">
        <w:rPr>
          <w:sz w:val="28"/>
        </w:rPr>
        <w:t xml:space="preserve">. Т. </w:t>
      </w:r>
      <w:smartTag w:uri="urn:schemas-microsoft-com:office:smarttags" w:element="metricconverter">
        <w:smartTagPr>
          <w:attr w:name="ProductID" w:val="3. Л"/>
        </w:smartTagPr>
        <w:r w:rsidR="00EC4DDB" w:rsidRPr="00C33940">
          <w:rPr>
            <w:sz w:val="28"/>
          </w:rPr>
          <w:t>3.</w:t>
        </w:r>
        <w:r w:rsidRPr="00C33940">
          <w:rPr>
            <w:sz w:val="28"/>
          </w:rPr>
          <w:t xml:space="preserve"> Л</w:t>
        </w:r>
      </w:smartTag>
      <w:r w:rsidR="00EC4DDB" w:rsidRPr="00C33940">
        <w:rPr>
          <w:sz w:val="28"/>
        </w:rPr>
        <w:t>.</w:t>
      </w:r>
      <w:r w:rsidRPr="00C33940">
        <w:rPr>
          <w:sz w:val="28"/>
        </w:rPr>
        <w:t>,1982</w:t>
      </w:r>
      <w:r w:rsidR="00EC4DDB" w:rsidRPr="00C33940">
        <w:rPr>
          <w:sz w:val="28"/>
        </w:rPr>
        <w:t>.</w:t>
      </w:r>
    </w:p>
    <w:p w:rsidR="00756238" w:rsidRPr="00C33940" w:rsidRDefault="00756238" w:rsidP="0029492F">
      <w:pPr>
        <w:numPr>
          <w:ilvl w:val="0"/>
          <w:numId w:val="12"/>
        </w:numPr>
        <w:tabs>
          <w:tab w:val="clear" w:pos="900"/>
          <w:tab w:val="num" w:pos="360"/>
        </w:tabs>
        <w:spacing w:line="360" w:lineRule="auto"/>
        <w:ind w:left="0" w:firstLine="0"/>
        <w:jc w:val="both"/>
        <w:rPr>
          <w:sz w:val="28"/>
        </w:rPr>
      </w:pPr>
      <w:r w:rsidRPr="00C33940">
        <w:rPr>
          <w:sz w:val="28"/>
        </w:rPr>
        <w:t>Русская культура с древнейших времён и до наших дней. М</w:t>
      </w:r>
      <w:r w:rsidR="00EC4DDB" w:rsidRPr="00C33940">
        <w:rPr>
          <w:sz w:val="28"/>
        </w:rPr>
        <w:t>.</w:t>
      </w:r>
      <w:r w:rsidRPr="00C33940">
        <w:rPr>
          <w:sz w:val="28"/>
        </w:rPr>
        <w:t>, 2004</w:t>
      </w:r>
      <w:r w:rsidR="00EC4DDB" w:rsidRPr="00C33940">
        <w:rPr>
          <w:sz w:val="28"/>
        </w:rPr>
        <w:t>.</w:t>
      </w:r>
    </w:p>
    <w:p w:rsidR="00756238" w:rsidRPr="00C33940" w:rsidRDefault="00756238" w:rsidP="0029492F">
      <w:pPr>
        <w:numPr>
          <w:ilvl w:val="0"/>
          <w:numId w:val="12"/>
        </w:numPr>
        <w:tabs>
          <w:tab w:val="clear" w:pos="900"/>
          <w:tab w:val="num" w:pos="360"/>
        </w:tabs>
        <w:spacing w:line="360" w:lineRule="auto"/>
        <w:ind w:left="0" w:firstLine="0"/>
        <w:jc w:val="both"/>
        <w:rPr>
          <w:sz w:val="28"/>
        </w:rPr>
      </w:pPr>
      <w:r w:rsidRPr="00C33940">
        <w:rPr>
          <w:sz w:val="28"/>
        </w:rPr>
        <w:t xml:space="preserve">Горелов А. </w:t>
      </w:r>
      <w:r w:rsidR="00EC4DDB" w:rsidRPr="00C33940">
        <w:rPr>
          <w:sz w:val="28"/>
        </w:rPr>
        <w:t>О</w:t>
      </w:r>
      <w:r w:rsidRPr="00C33940">
        <w:rPr>
          <w:sz w:val="28"/>
        </w:rPr>
        <w:t>черки о русских писателях. М</w:t>
      </w:r>
      <w:r w:rsidR="00EC4DDB" w:rsidRPr="00C33940">
        <w:rPr>
          <w:sz w:val="28"/>
        </w:rPr>
        <w:t>.</w:t>
      </w:r>
      <w:r w:rsidRPr="00C33940">
        <w:rPr>
          <w:sz w:val="28"/>
        </w:rPr>
        <w:t>, 1986</w:t>
      </w:r>
      <w:r w:rsidR="00EC4DDB" w:rsidRPr="00C33940">
        <w:rPr>
          <w:sz w:val="28"/>
        </w:rPr>
        <w:t>.</w:t>
      </w:r>
    </w:p>
    <w:p w:rsidR="00756238" w:rsidRDefault="0029492F" w:rsidP="0029492F">
      <w:pPr>
        <w:numPr>
          <w:ilvl w:val="0"/>
          <w:numId w:val="12"/>
        </w:numPr>
        <w:tabs>
          <w:tab w:val="clear" w:pos="900"/>
          <w:tab w:val="num" w:pos="36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Лихачёв Д.</w:t>
      </w:r>
      <w:r w:rsidR="00756238" w:rsidRPr="00C33940">
        <w:rPr>
          <w:sz w:val="28"/>
        </w:rPr>
        <w:t>С. Историческая поэтика русской литературы. Санкт- Петербург</w:t>
      </w:r>
      <w:r w:rsidR="00EC4DDB" w:rsidRPr="00C33940">
        <w:rPr>
          <w:sz w:val="28"/>
        </w:rPr>
        <w:t>.</w:t>
      </w:r>
      <w:r w:rsidR="00756238" w:rsidRPr="00C33940">
        <w:rPr>
          <w:sz w:val="28"/>
        </w:rPr>
        <w:t xml:space="preserve"> 1997</w:t>
      </w:r>
      <w:r w:rsidR="00EC4DDB" w:rsidRPr="00C33940">
        <w:rPr>
          <w:sz w:val="28"/>
        </w:rPr>
        <w:t>.</w:t>
      </w:r>
    </w:p>
    <w:p w:rsidR="00AA2C64" w:rsidRPr="00AA2C64" w:rsidRDefault="00AA2C64" w:rsidP="00AA2C64">
      <w:pPr>
        <w:pStyle w:val="a7"/>
        <w:jc w:val="center"/>
        <w:rPr>
          <w:color w:val="FFFFFF"/>
        </w:rPr>
      </w:pPr>
    </w:p>
    <w:p w:rsidR="00AA2C64" w:rsidRPr="00AA2C64" w:rsidRDefault="00AA2C64" w:rsidP="00AA2C64">
      <w:pPr>
        <w:spacing w:line="360" w:lineRule="auto"/>
        <w:jc w:val="both"/>
        <w:rPr>
          <w:color w:val="FFFFFF"/>
          <w:sz w:val="28"/>
        </w:rPr>
      </w:pPr>
      <w:bookmarkStart w:id="0" w:name="_GoBack"/>
      <w:bookmarkEnd w:id="0"/>
    </w:p>
    <w:sectPr w:rsidR="00AA2C64" w:rsidRPr="00AA2C64" w:rsidSect="00C33940">
      <w:headerReference w:type="default" r:id="rId7"/>
      <w:footerReference w:type="even" r:id="rId8"/>
      <w:footerReference w:type="default" r:id="rId9"/>
      <w:type w:val="nextColumn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70C" w:rsidRDefault="00D1570C">
      <w:r>
        <w:separator/>
      </w:r>
    </w:p>
  </w:endnote>
  <w:endnote w:type="continuationSeparator" w:id="0">
    <w:p w:rsidR="00D1570C" w:rsidRDefault="00D1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7F2" w:rsidRDefault="002E36AE" w:rsidP="00C87706">
    <w:pPr>
      <w:pStyle w:val="a4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0537F2" w:rsidRDefault="000537F2" w:rsidP="0085308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7F2" w:rsidRDefault="002E36AE" w:rsidP="00D314D0">
    <w:pPr>
      <w:pStyle w:val="a4"/>
      <w:framePr w:wrap="around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0537F2" w:rsidRDefault="000537F2" w:rsidP="0085308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70C" w:rsidRDefault="00D1570C">
      <w:r>
        <w:separator/>
      </w:r>
    </w:p>
  </w:footnote>
  <w:footnote w:type="continuationSeparator" w:id="0">
    <w:p w:rsidR="00D1570C" w:rsidRDefault="00D1570C">
      <w:r>
        <w:continuationSeparator/>
      </w:r>
    </w:p>
  </w:footnote>
  <w:footnote w:id="1">
    <w:p w:rsidR="00D1570C" w:rsidRDefault="000537F2">
      <w:pPr>
        <w:pStyle w:val="a9"/>
      </w:pPr>
      <w:r>
        <w:rPr>
          <w:rStyle w:val="ab"/>
        </w:rPr>
        <w:footnoteRef/>
      </w:r>
      <w:r>
        <w:t xml:space="preserve"> Касьянова К. О русском национальном характере. –М., 1988. С. 37</w:t>
      </w:r>
    </w:p>
  </w:footnote>
  <w:footnote w:id="2">
    <w:p w:rsidR="00D1570C" w:rsidRDefault="000537F2">
      <w:pPr>
        <w:pStyle w:val="a9"/>
      </w:pPr>
      <w:r w:rsidRPr="00952FD7">
        <w:rPr>
          <w:rStyle w:val="ab"/>
        </w:rPr>
        <w:footnoteRef/>
      </w:r>
      <w:r w:rsidRPr="00952FD7">
        <w:t xml:space="preserve"> Энциклопедический словарь Ф. Брокгауза и И. Ефрона.- М., 2002. С.455</w:t>
      </w:r>
    </w:p>
  </w:footnote>
  <w:footnote w:id="3">
    <w:p w:rsidR="00D1570C" w:rsidRDefault="000537F2">
      <w:pPr>
        <w:pStyle w:val="a9"/>
      </w:pPr>
      <w:r w:rsidRPr="00952FD7">
        <w:rPr>
          <w:rStyle w:val="ab"/>
        </w:rPr>
        <w:footnoteRef/>
      </w:r>
      <w:r w:rsidRPr="00952FD7">
        <w:t xml:space="preserve"> Энциклопедический словарь. – М., 1987. С.167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C64" w:rsidRPr="005E4424" w:rsidRDefault="00AA2C64" w:rsidP="00AA2C64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65597"/>
    <w:multiLevelType w:val="hybridMultilevel"/>
    <w:tmpl w:val="418E51B2"/>
    <w:lvl w:ilvl="0" w:tplc="5A2A68A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A935E4E"/>
    <w:multiLevelType w:val="hybridMultilevel"/>
    <w:tmpl w:val="099E4474"/>
    <w:lvl w:ilvl="0" w:tplc="87B0F4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1A2820E4"/>
    <w:multiLevelType w:val="hybridMultilevel"/>
    <w:tmpl w:val="09F441C4"/>
    <w:lvl w:ilvl="0" w:tplc="6C86EDD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1D120144"/>
    <w:multiLevelType w:val="hybridMultilevel"/>
    <w:tmpl w:val="B12A2496"/>
    <w:lvl w:ilvl="0" w:tplc="ECA2B420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242D0A83"/>
    <w:multiLevelType w:val="hybridMultilevel"/>
    <w:tmpl w:val="D862B7FA"/>
    <w:lvl w:ilvl="0" w:tplc="FC96D26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3CD8595C"/>
    <w:multiLevelType w:val="hybridMultilevel"/>
    <w:tmpl w:val="4EC2B7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206315A"/>
    <w:multiLevelType w:val="hybridMultilevel"/>
    <w:tmpl w:val="16D412AA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470F5DC0"/>
    <w:multiLevelType w:val="hybridMultilevel"/>
    <w:tmpl w:val="90B8803C"/>
    <w:lvl w:ilvl="0" w:tplc="B8A2C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5A9B3805"/>
    <w:multiLevelType w:val="hybridMultilevel"/>
    <w:tmpl w:val="8FA8A84C"/>
    <w:lvl w:ilvl="0" w:tplc="14EE52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194437F"/>
    <w:multiLevelType w:val="hybridMultilevel"/>
    <w:tmpl w:val="E0C81E2C"/>
    <w:lvl w:ilvl="0" w:tplc="666EED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1A70BC7"/>
    <w:multiLevelType w:val="multilevel"/>
    <w:tmpl w:val="9C7CB4A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1">
    <w:nsid w:val="7B536EE2"/>
    <w:multiLevelType w:val="hybridMultilevel"/>
    <w:tmpl w:val="638692A0"/>
    <w:lvl w:ilvl="0" w:tplc="B1F81D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11"/>
  </w:num>
  <w:num w:numId="10">
    <w:abstractNumId w:val="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2B6"/>
    <w:rsid w:val="00031906"/>
    <w:rsid w:val="000537F2"/>
    <w:rsid w:val="00072E4D"/>
    <w:rsid w:val="000E15B2"/>
    <w:rsid w:val="00196638"/>
    <w:rsid w:val="001C4187"/>
    <w:rsid w:val="001E5297"/>
    <w:rsid w:val="0029492F"/>
    <w:rsid w:val="002E36AE"/>
    <w:rsid w:val="00315002"/>
    <w:rsid w:val="00316D8F"/>
    <w:rsid w:val="00325521"/>
    <w:rsid w:val="003E5155"/>
    <w:rsid w:val="00444524"/>
    <w:rsid w:val="004927AD"/>
    <w:rsid w:val="004A0913"/>
    <w:rsid w:val="005768F0"/>
    <w:rsid w:val="005E4424"/>
    <w:rsid w:val="006864A7"/>
    <w:rsid w:val="00756238"/>
    <w:rsid w:val="00766939"/>
    <w:rsid w:val="007E354B"/>
    <w:rsid w:val="0085308F"/>
    <w:rsid w:val="00952FD7"/>
    <w:rsid w:val="00A0199C"/>
    <w:rsid w:val="00AA2C64"/>
    <w:rsid w:val="00B04A05"/>
    <w:rsid w:val="00B62029"/>
    <w:rsid w:val="00B97D34"/>
    <w:rsid w:val="00BC3680"/>
    <w:rsid w:val="00C13109"/>
    <w:rsid w:val="00C33940"/>
    <w:rsid w:val="00C6727D"/>
    <w:rsid w:val="00C87706"/>
    <w:rsid w:val="00CA75FE"/>
    <w:rsid w:val="00D1570C"/>
    <w:rsid w:val="00D17337"/>
    <w:rsid w:val="00D314D0"/>
    <w:rsid w:val="00E14818"/>
    <w:rsid w:val="00E632B6"/>
    <w:rsid w:val="00EC4DDB"/>
    <w:rsid w:val="00EE3D7B"/>
    <w:rsid w:val="00F24097"/>
    <w:rsid w:val="00F510EF"/>
    <w:rsid w:val="00F8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7C9D2F2-C395-4EF9-B49B-B23BCA1A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864A7"/>
    <w:pPr>
      <w:keepNext/>
      <w:ind w:right="33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864A7"/>
    <w:pPr>
      <w:keepNext/>
      <w:ind w:right="33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lock Text"/>
    <w:basedOn w:val="a"/>
    <w:uiPriority w:val="99"/>
    <w:pPr>
      <w:spacing w:line="360" w:lineRule="auto"/>
      <w:ind w:left="360" w:right="567" w:firstLine="540"/>
      <w:jc w:val="both"/>
    </w:pPr>
    <w:rPr>
      <w:sz w:val="28"/>
    </w:rPr>
  </w:style>
  <w:style w:type="paragraph" w:styleId="a4">
    <w:name w:val="footer"/>
    <w:basedOn w:val="a"/>
    <w:link w:val="a5"/>
    <w:uiPriority w:val="99"/>
    <w:rsid w:val="008530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85308F"/>
    <w:rPr>
      <w:rFonts w:cs="Times New Roman"/>
    </w:rPr>
  </w:style>
  <w:style w:type="paragraph" w:styleId="a7">
    <w:name w:val="header"/>
    <w:basedOn w:val="a"/>
    <w:link w:val="a8"/>
    <w:uiPriority w:val="99"/>
    <w:rsid w:val="008530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AA2C64"/>
    <w:rPr>
      <w:rFonts w:cs="Times New Roman"/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uiPriority w:val="99"/>
    <w:rsid w:val="006864A7"/>
    <w:pPr>
      <w:ind w:right="330"/>
      <w:jc w:val="both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a9">
    <w:name w:val="footnote text"/>
    <w:basedOn w:val="a"/>
    <w:link w:val="aa"/>
    <w:uiPriority w:val="99"/>
    <w:semiHidden/>
    <w:rsid w:val="00F24097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Pr>
      <w:sz w:val="20"/>
      <w:szCs w:val="20"/>
    </w:rPr>
  </w:style>
  <w:style w:type="character" w:styleId="ab">
    <w:name w:val="footnote reference"/>
    <w:uiPriority w:val="99"/>
    <w:semiHidden/>
    <w:rsid w:val="00F24097"/>
    <w:rPr>
      <w:rFonts w:cs="Times New Roman"/>
      <w:vertAlign w:val="superscript"/>
    </w:rPr>
  </w:style>
  <w:style w:type="table" w:styleId="ac">
    <w:name w:val="Table Grid"/>
    <w:basedOn w:val="a1"/>
    <w:uiPriority w:val="99"/>
    <w:rsid w:val="00BC3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756238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Pr>
      <w:sz w:val="24"/>
      <w:szCs w:val="24"/>
    </w:rPr>
  </w:style>
  <w:style w:type="paragraph" w:customStyle="1" w:styleId="11">
    <w:name w:val="Стиль1"/>
    <w:basedOn w:val="1"/>
    <w:uiPriority w:val="99"/>
    <w:rsid w:val="00766939"/>
    <w:pPr>
      <w:spacing w:line="360" w:lineRule="auto"/>
      <w:ind w:right="0"/>
    </w:pPr>
    <w:rPr>
      <w:sz w:val="20"/>
      <w:szCs w:val="20"/>
    </w:rPr>
  </w:style>
  <w:style w:type="character" w:styleId="af">
    <w:name w:val="Hyperlink"/>
    <w:uiPriority w:val="99"/>
    <w:rsid w:val="00AA2C6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7012</Words>
  <Characters>39971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Отдел образования  администрации Центрального  района</vt:lpstr>
    </vt:vector>
  </TitlesOfParts>
  <Company/>
  <LinksUpToDate>false</LinksUpToDate>
  <CharactersWithSpaces>46890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Отдел образования  администрации Центрального  района</dc:title>
  <dc:subject/>
  <dc:creator>незнакомка</dc:creator>
  <cp:keywords/>
  <dc:description/>
  <cp:lastModifiedBy>admin</cp:lastModifiedBy>
  <cp:revision>2</cp:revision>
  <dcterms:created xsi:type="dcterms:W3CDTF">2014-03-22T15:18:00Z</dcterms:created>
  <dcterms:modified xsi:type="dcterms:W3CDTF">2014-03-22T15:18:00Z</dcterms:modified>
</cp:coreProperties>
</file>