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A5" w:rsidRPr="00D72DA5" w:rsidRDefault="00D72DA5" w:rsidP="00493CB2">
      <w:pPr>
        <w:pStyle w:val="2"/>
      </w:pPr>
      <w:r w:rsidRPr="00D72DA5">
        <w:t>Содержание</w:t>
      </w:r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D72DA5" w:rsidRDefault="00D72DA5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63C9E">
        <w:rPr>
          <w:rStyle w:val="ac"/>
          <w:noProof/>
        </w:rPr>
        <w:t>Введение</w:t>
      </w:r>
      <w:r>
        <w:rPr>
          <w:noProof/>
          <w:webHidden/>
        </w:rPr>
        <w:tab/>
        <w:t>2</w:t>
      </w:r>
    </w:p>
    <w:p w:rsidR="00D72DA5" w:rsidRDefault="00D72DA5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63C9E">
        <w:rPr>
          <w:rStyle w:val="ac"/>
          <w:noProof/>
        </w:rPr>
        <w:t>1. Специфика творческого стиля М. Зощенко</w:t>
      </w:r>
      <w:r>
        <w:rPr>
          <w:noProof/>
          <w:webHidden/>
        </w:rPr>
        <w:tab/>
        <w:t>5</w:t>
      </w:r>
    </w:p>
    <w:p w:rsidR="00D72DA5" w:rsidRDefault="00D72DA5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63C9E">
        <w:rPr>
          <w:rStyle w:val="ac"/>
          <w:noProof/>
        </w:rPr>
        <w:t>2. Характер юмора М. Зощенко</w:t>
      </w:r>
      <w:r>
        <w:rPr>
          <w:noProof/>
          <w:webHidden/>
        </w:rPr>
        <w:tab/>
        <w:t>11</w:t>
      </w:r>
    </w:p>
    <w:p w:rsidR="00D72DA5" w:rsidRDefault="00D72DA5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63C9E">
        <w:rPr>
          <w:rStyle w:val="ac"/>
          <w:noProof/>
        </w:rPr>
        <w:t>Заключение</w:t>
      </w:r>
      <w:r>
        <w:rPr>
          <w:noProof/>
          <w:webHidden/>
        </w:rPr>
        <w:tab/>
        <w:t>21</w:t>
      </w:r>
    </w:p>
    <w:p w:rsidR="00D72DA5" w:rsidRDefault="00D72DA5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63C9E">
        <w:rPr>
          <w:rStyle w:val="ac"/>
          <w:noProof/>
        </w:rPr>
        <w:t>Литература</w:t>
      </w:r>
      <w:r>
        <w:rPr>
          <w:noProof/>
          <w:webHidden/>
        </w:rPr>
        <w:tab/>
        <w:t>22</w:t>
      </w:r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D72DA5" w:rsidRPr="00D72DA5" w:rsidRDefault="00D72DA5" w:rsidP="00D72DA5">
      <w:pPr>
        <w:pStyle w:val="2"/>
      </w:pPr>
      <w:r>
        <w:br w:type="page"/>
      </w:r>
      <w:bookmarkStart w:id="0" w:name="_Toc228531332"/>
      <w:r w:rsidRPr="00D72DA5">
        <w:t>Введение</w:t>
      </w:r>
      <w:bookmarkEnd w:id="0"/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Михаил Михайлович Зощенко родился 29 июля (9 августа</w:t>
      </w:r>
      <w:r w:rsidR="00D72DA5" w:rsidRPr="00D72DA5">
        <w:t xml:space="preserve">) </w:t>
      </w:r>
      <w:r w:rsidRPr="00D72DA5">
        <w:t>1894</w:t>
      </w:r>
      <w:r w:rsidR="00D773CE" w:rsidRPr="00D72DA5">
        <w:t xml:space="preserve"> года</w:t>
      </w:r>
      <w:r w:rsidRPr="00D72DA5">
        <w:t xml:space="preserve"> в Санкт-Петербурге в семье художника</w:t>
      </w:r>
      <w:r w:rsidR="00D72DA5" w:rsidRPr="00D72DA5">
        <w:t xml:space="preserve">. </w:t>
      </w:r>
      <w:r w:rsidRPr="00D72DA5">
        <w:t>Впечатления детства – в том числе о сложных отношениях между родителями – отразились впоследствии как в рассказах Зощенко для детей (</w:t>
      </w:r>
      <w:r w:rsidR="00D72DA5" w:rsidRPr="00D72DA5">
        <w:t>"</w:t>
      </w:r>
      <w:r w:rsidRPr="00D72DA5">
        <w:t>Галоши и мороженое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Елка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Бабушкин подарок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Не надо врать</w:t>
      </w:r>
      <w:r w:rsidR="00D72DA5" w:rsidRPr="00D72DA5">
        <w:t>"</w:t>
      </w:r>
      <w:r w:rsidRPr="00D72DA5">
        <w:t xml:space="preserve"> и </w:t>
      </w:r>
      <w:r w:rsidR="00D72DA5">
        <w:t>др.)</w:t>
      </w:r>
      <w:r w:rsidR="00D72DA5" w:rsidRPr="00D72DA5">
        <w:t>,</w:t>
      </w:r>
      <w:r w:rsidRPr="00D72DA5">
        <w:t xml:space="preserve"> так и в его повести </w:t>
      </w:r>
      <w:r w:rsidR="00D72DA5" w:rsidRPr="00D72DA5">
        <w:t>"</w:t>
      </w:r>
      <w:r w:rsidRPr="00D72DA5">
        <w:t>Перед восходом солнца</w:t>
      </w:r>
      <w:r w:rsidR="00D72DA5" w:rsidRPr="00D72DA5">
        <w:t>"</w:t>
      </w:r>
      <w:r w:rsidRPr="00D72DA5">
        <w:t xml:space="preserve"> (1943</w:t>
      </w:r>
      <w:r w:rsidR="00D773CE" w:rsidRPr="00D72DA5">
        <w:t xml:space="preserve"> г</w:t>
      </w:r>
      <w:r w:rsidR="00D72DA5" w:rsidRPr="00D72DA5">
        <w:t xml:space="preserve">). </w:t>
      </w:r>
      <w:r w:rsidRPr="00D72DA5">
        <w:t>Первые литературные опыты относятся к детским годам</w:t>
      </w:r>
      <w:r w:rsidR="00D72DA5" w:rsidRPr="00D72DA5">
        <w:t xml:space="preserve">. </w:t>
      </w:r>
      <w:r w:rsidRPr="00D72DA5">
        <w:t>В одной из своих записных тетрадей он отметил, что в 1902–1906</w:t>
      </w:r>
      <w:r w:rsidR="00D773CE" w:rsidRPr="00D72DA5">
        <w:t xml:space="preserve"> гг</w:t>
      </w:r>
      <w:r w:rsidR="00D72DA5" w:rsidRPr="00D72DA5">
        <w:t xml:space="preserve">. </w:t>
      </w:r>
      <w:r w:rsidRPr="00D72DA5">
        <w:t>уже пробовал писать стихи, а в 1907</w:t>
      </w:r>
      <w:r w:rsidR="00D773CE" w:rsidRPr="00D72DA5">
        <w:t xml:space="preserve"> г</w:t>
      </w:r>
      <w:r w:rsidR="00D72DA5" w:rsidRPr="00D72DA5">
        <w:t xml:space="preserve">. </w:t>
      </w:r>
      <w:r w:rsidRPr="00D72DA5">
        <w:t xml:space="preserve">написал рассказ </w:t>
      </w:r>
      <w:r w:rsidR="00D72DA5" w:rsidRPr="00D72DA5">
        <w:t>"</w:t>
      </w:r>
      <w:r w:rsidRPr="00D72DA5">
        <w:t>Пальто</w:t>
      </w:r>
      <w:r w:rsidR="00D72DA5" w:rsidRPr="00D72DA5">
        <w:t xml:space="preserve">".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В 1913</w:t>
      </w:r>
      <w:r w:rsidR="00D773CE" w:rsidRPr="00D72DA5">
        <w:t xml:space="preserve"> году</w:t>
      </w:r>
      <w:r w:rsidRPr="00D72DA5">
        <w:t xml:space="preserve"> Зощенко поступил на юридический факультет Санкт-Петербургского университета</w:t>
      </w:r>
      <w:r w:rsidR="00D72DA5" w:rsidRPr="00D72DA5">
        <w:t xml:space="preserve">. </w:t>
      </w:r>
      <w:r w:rsidRPr="00D72DA5">
        <w:t xml:space="preserve">К этому времени относятся его первые сохранившиеся рассказы – </w:t>
      </w:r>
      <w:r w:rsidR="00D72DA5" w:rsidRPr="00D72DA5">
        <w:t>"</w:t>
      </w:r>
      <w:r w:rsidRPr="00D72DA5">
        <w:t>Тщеславие</w:t>
      </w:r>
      <w:r w:rsidR="00D72DA5" w:rsidRPr="00D72DA5">
        <w:t>"</w:t>
      </w:r>
      <w:r w:rsidRPr="00D72DA5">
        <w:t xml:space="preserve"> (1914</w:t>
      </w:r>
      <w:r w:rsidR="00D773CE" w:rsidRPr="00D72DA5">
        <w:t xml:space="preserve"> г</w:t>
      </w:r>
      <w:r w:rsidR="00D72DA5" w:rsidRPr="00D72DA5">
        <w:t xml:space="preserve">) </w:t>
      </w:r>
      <w:r w:rsidRPr="00D72DA5">
        <w:t xml:space="preserve">и </w:t>
      </w:r>
      <w:r w:rsidR="00D72DA5" w:rsidRPr="00D72DA5">
        <w:t>"</w:t>
      </w:r>
      <w:r w:rsidRPr="00D72DA5">
        <w:t>Двугривенный</w:t>
      </w:r>
      <w:r w:rsidR="00D72DA5" w:rsidRPr="00D72DA5">
        <w:t>"</w:t>
      </w:r>
      <w:r w:rsidRPr="00D72DA5">
        <w:t xml:space="preserve"> (1914</w:t>
      </w:r>
      <w:r w:rsidR="00D773CE" w:rsidRPr="00D72DA5">
        <w:t xml:space="preserve"> г</w:t>
      </w:r>
      <w:r w:rsidR="00D72DA5" w:rsidRPr="00D72DA5">
        <w:t xml:space="preserve">). </w:t>
      </w:r>
      <w:r w:rsidRPr="00D72DA5">
        <w:t>Учеба была прервана Первой мировой войной</w:t>
      </w:r>
      <w:r w:rsidR="00D72DA5" w:rsidRPr="00D72DA5">
        <w:t xml:space="preserve">. </w:t>
      </w:r>
      <w:r w:rsidRPr="00D72DA5">
        <w:t>В 1915</w:t>
      </w:r>
      <w:r w:rsidR="00D773CE" w:rsidRPr="00D72DA5">
        <w:t xml:space="preserve"> году</w:t>
      </w:r>
      <w:r w:rsidRPr="00D72DA5">
        <w:t xml:space="preserve"> Зощенко добровольцем ушел на фронт, командовал батальоном, стал Георгиевским кавалером</w:t>
      </w:r>
      <w:r w:rsidR="00D72DA5" w:rsidRPr="00D72DA5">
        <w:t xml:space="preserve">. </w:t>
      </w:r>
      <w:r w:rsidRPr="00D72DA5">
        <w:t>Литературная работа не прекращалась и в эти годы</w:t>
      </w:r>
      <w:r w:rsidR="00D72DA5" w:rsidRPr="00D72DA5">
        <w:t xml:space="preserve">. </w:t>
      </w:r>
      <w:r w:rsidRPr="00D72DA5">
        <w:t>Зощенко пробовал себя в новеллистике, в эпистолярном и сатирическом жанрах (сочинял письма вымышленным адресатам и эпиграммы на однополчан</w:t>
      </w:r>
      <w:r w:rsidR="00D72DA5" w:rsidRPr="00D72DA5">
        <w:t xml:space="preserve">). </w:t>
      </w:r>
      <w:r w:rsidRPr="00D72DA5">
        <w:t>В 1917</w:t>
      </w:r>
      <w:r w:rsidR="00D773CE" w:rsidRPr="00D72DA5">
        <w:t xml:space="preserve"> году</w:t>
      </w:r>
      <w:r w:rsidRPr="00D72DA5">
        <w:t xml:space="preserve"> был демобилизован из-за болезни сердца, возникшей после отравления газами</w:t>
      </w:r>
      <w:r w:rsidR="00D72DA5" w:rsidRPr="00D72DA5">
        <w:t xml:space="preserve">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 xml:space="preserve">По возвращении в Петроград были написаны </w:t>
      </w:r>
      <w:r w:rsidR="00D72DA5" w:rsidRPr="00D72DA5">
        <w:t>"</w:t>
      </w:r>
      <w:r w:rsidRPr="00D72DA5">
        <w:t>Маруся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Мещаночка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Сосед</w:t>
      </w:r>
      <w:r w:rsidR="00D72DA5" w:rsidRPr="00D72DA5">
        <w:t>"</w:t>
      </w:r>
      <w:r w:rsidRPr="00D72DA5">
        <w:t xml:space="preserve"> и др</w:t>
      </w:r>
      <w:r w:rsidR="00D72DA5" w:rsidRPr="00D72DA5">
        <w:t xml:space="preserve">. </w:t>
      </w:r>
      <w:r w:rsidRPr="00D72DA5">
        <w:t>неопубликованные рассказы, в которых чувствовалось влияние Г</w:t>
      </w:r>
      <w:r w:rsidR="00D72DA5" w:rsidRPr="00D72DA5">
        <w:t xml:space="preserve">. </w:t>
      </w:r>
      <w:r w:rsidRPr="00D72DA5">
        <w:t>Мопассана</w:t>
      </w:r>
      <w:r w:rsidR="00D72DA5" w:rsidRPr="00D72DA5">
        <w:t xml:space="preserve">. </w:t>
      </w:r>
      <w:r w:rsidRPr="00D72DA5">
        <w:t>В 1918</w:t>
      </w:r>
      <w:r w:rsidR="00D773CE" w:rsidRPr="00D72DA5">
        <w:t xml:space="preserve"> году</w:t>
      </w:r>
      <w:r w:rsidRPr="00D72DA5">
        <w:t>, несмотря на болезнь, Зощенко ушел добровольцем в Красную Армию и воевал на фронтах Гражданской войны до 1919</w:t>
      </w:r>
      <w:r w:rsidR="00D773CE" w:rsidRPr="00D72DA5">
        <w:t xml:space="preserve"> года</w:t>
      </w:r>
      <w:r w:rsidR="00D72DA5" w:rsidRPr="00D72DA5">
        <w:t xml:space="preserve">. </w:t>
      </w:r>
      <w:r w:rsidRPr="00D72DA5">
        <w:t>Вернувшись в Петроград, зарабатывал на жизнь, как и до войны, разными профессиями</w:t>
      </w:r>
      <w:r w:rsidR="00D72DA5" w:rsidRPr="00D72DA5">
        <w:t xml:space="preserve">: </w:t>
      </w:r>
      <w:r w:rsidRPr="00D72DA5">
        <w:t>сапожника, столяра, плотника, актера, инструктора по кролиководству, милиционера, сотрудника уголовного розыска и др</w:t>
      </w:r>
      <w:r w:rsidR="00D72DA5" w:rsidRPr="00D72DA5">
        <w:t xml:space="preserve">. </w:t>
      </w:r>
      <w:r w:rsidRPr="00D72DA5">
        <w:t>В написанных в это время юмористических Приказах по железнодорожной милиции и уголовному надзору ст</w:t>
      </w:r>
      <w:r w:rsidR="00D72DA5" w:rsidRPr="00D72DA5">
        <w:t xml:space="preserve">. </w:t>
      </w:r>
      <w:r w:rsidRPr="00D72DA5">
        <w:t>Лигово и др</w:t>
      </w:r>
      <w:r w:rsidR="00D72DA5" w:rsidRPr="00D72DA5">
        <w:t xml:space="preserve">. </w:t>
      </w:r>
      <w:r w:rsidRPr="00D72DA5">
        <w:t>неопубликованных произведениях уже чувствуется стиль будущего сатирика</w:t>
      </w:r>
      <w:r w:rsidR="00D72DA5" w:rsidRPr="00D72DA5">
        <w:t xml:space="preserve">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В 1919</w:t>
      </w:r>
      <w:r w:rsidR="00D773CE" w:rsidRPr="00D72DA5">
        <w:t xml:space="preserve"> году</w:t>
      </w:r>
      <w:r w:rsidRPr="00D72DA5">
        <w:t xml:space="preserve"> Зощенко занимался в творческой Студии, организованной при издательстве </w:t>
      </w:r>
      <w:r w:rsidR="00D72DA5" w:rsidRPr="00D72DA5">
        <w:t>"</w:t>
      </w:r>
      <w:r w:rsidRPr="00D72DA5">
        <w:t>Всемирная литература</w:t>
      </w:r>
      <w:r w:rsidR="00D72DA5" w:rsidRPr="00D72DA5">
        <w:t xml:space="preserve">". </w:t>
      </w:r>
      <w:r w:rsidRPr="00D72DA5">
        <w:t>Кроме прозы, во время учебы Зощенко написал статьи о творчестве А</w:t>
      </w:r>
      <w:r w:rsidR="00D72DA5" w:rsidRPr="00D72DA5">
        <w:t xml:space="preserve">. </w:t>
      </w:r>
      <w:r w:rsidRPr="00D72DA5">
        <w:t>Блока, В</w:t>
      </w:r>
      <w:r w:rsidR="00D72DA5" w:rsidRPr="00D72DA5">
        <w:t xml:space="preserve">. </w:t>
      </w:r>
      <w:r w:rsidRPr="00D72DA5">
        <w:t>Маяковского, Н</w:t>
      </w:r>
      <w:r w:rsidR="00D72DA5" w:rsidRPr="00D72DA5">
        <w:t xml:space="preserve">. </w:t>
      </w:r>
      <w:r w:rsidRPr="00D72DA5">
        <w:t>Тэффи и др</w:t>
      </w:r>
      <w:r w:rsidR="00D72DA5" w:rsidRPr="00D72DA5">
        <w:t xml:space="preserve">. </w:t>
      </w:r>
      <w:r w:rsidRPr="00D72DA5">
        <w:t>В Студии познакомился с писателями В</w:t>
      </w:r>
      <w:r w:rsidR="00D72DA5" w:rsidRPr="00D72DA5">
        <w:t xml:space="preserve">. </w:t>
      </w:r>
      <w:r w:rsidRPr="00D72DA5">
        <w:t>Кавериным, Вс</w:t>
      </w:r>
      <w:r w:rsidR="00D72DA5" w:rsidRPr="00D72DA5">
        <w:t xml:space="preserve">. </w:t>
      </w:r>
      <w:r w:rsidRPr="00D72DA5">
        <w:t>Ивановым, Л</w:t>
      </w:r>
      <w:r w:rsidR="00D72DA5" w:rsidRPr="00D72DA5">
        <w:t xml:space="preserve">. </w:t>
      </w:r>
      <w:r w:rsidRPr="00D72DA5">
        <w:t>Лунцем, К</w:t>
      </w:r>
      <w:r w:rsidR="00D72DA5" w:rsidRPr="00D72DA5">
        <w:t xml:space="preserve">. </w:t>
      </w:r>
      <w:r w:rsidRPr="00D72DA5">
        <w:t>Фединым, Е</w:t>
      </w:r>
      <w:r w:rsidR="00D72DA5" w:rsidRPr="00D72DA5">
        <w:t xml:space="preserve">. </w:t>
      </w:r>
      <w:r w:rsidRPr="00D72DA5">
        <w:t>Полонской и др</w:t>
      </w:r>
      <w:r w:rsidR="00D72DA5" w:rsidRPr="00D72DA5">
        <w:t>.,</w:t>
      </w:r>
      <w:r w:rsidRPr="00D72DA5">
        <w:t xml:space="preserve"> которые в 1921</w:t>
      </w:r>
      <w:r w:rsidR="00FB7E75" w:rsidRPr="00D72DA5">
        <w:t xml:space="preserve"> г</w:t>
      </w:r>
      <w:r w:rsidR="00D72DA5" w:rsidRPr="00D72DA5">
        <w:t xml:space="preserve">. </w:t>
      </w:r>
      <w:r w:rsidRPr="00D72DA5">
        <w:t xml:space="preserve">объединились в литературную группу </w:t>
      </w:r>
      <w:r w:rsidR="00D72DA5" w:rsidRPr="00D72DA5">
        <w:t>"</w:t>
      </w:r>
      <w:r w:rsidRPr="00D72DA5">
        <w:t>Серапионовы братья</w:t>
      </w:r>
      <w:r w:rsidR="00D72DA5" w:rsidRPr="00D72DA5">
        <w:t>"</w:t>
      </w:r>
      <w:r w:rsidRPr="00D72DA5">
        <w:t>, выступавшую за свободу творчества от политической опеки</w:t>
      </w:r>
      <w:r w:rsidR="00D72DA5" w:rsidRPr="00D72DA5">
        <w:t xml:space="preserve">. </w:t>
      </w:r>
      <w:r w:rsidRPr="00D72DA5">
        <w:t xml:space="preserve">Творческому общению способствовала жизнь Зощенко и других </w:t>
      </w:r>
      <w:r w:rsidR="00D72DA5" w:rsidRPr="00D72DA5">
        <w:t>"</w:t>
      </w:r>
      <w:r w:rsidRPr="00D72DA5">
        <w:t>серапионов</w:t>
      </w:r>
      <w:r w:rsidR="00D72DA5" w:rsidRPr="00D72DA5">
        <w:t>"</w:t>
      </w:r>
      <w:r w:rsidRPr="00D72DA5">
        <w:t xml:space="preserve"> в знаменитом петроградском Доме искусств, описанном О</w:t>
      </w:r>
      <w:r w:rsidR="00D72DA5" w:rsidRPr="00D72DA5">
        <w:t xml:space="preserve">. </w:t>
      </w:r>
      <w:r w:rsidRPr="00D72DA5">
        <w:t xml:space="preserve">Форш в романе </w:t>
      </w:r>
      <w:r w:rsidR="00D72DA5" w:rsidRPr="00D72DA5">
        <w:t>"</w:t>
      </w:r>
      <w:r w:rsidRPr="00D72DA5">
        <w:t>Сумасшедший корабль</w:t>
      </w:r>
      <w:r w:rsidR="00D72DA5" w:rsidRPr="00D72DA5">
        <w:t xml:space="preserve">".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В 1920</w:t>
      </w:r>
      <w:r w:rsidR="00FB7E75" w:rsidRPr="00D72DA5">
        <w:t>-</w:t>
      </w:r>
      <w:r w:rsidRPr="00D72DA5">
        <w:t>1921</w:t>
      </w:r>
      <w:r w:rsidR="007E749F" w:rsidRPr="00D72DA5">
        <w:t xml:space="preserve"> гг</w:t>
      </w:r>
      <w:r w:rsidR="00D72DA5" w:rsidRPr="00D72DA5">
        <w:t xml:space="preserve">. </w:t>
      </w:r>
      <w:r w:rsidRPr="00D72DA5">
        <w:t>Зощенко написал первые рассказы из тех, что впоследствии были напечатаны</w:t>
      </w:r>
      <w:r w:rsidR="00D72DA5" w:rsidRPr="00D72DA5">
        <w:t>: "</w:t>
      </w:r>
      <w:r w:rsidRPr="00D72DA5">
        <w:t>Любовь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Война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Старуха Врангель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Рыбья самка</w:t>
      </w:r>
      <w:r w:rsidR="00D72DA5" w:rsidRPr="00D72DA5">
        <w:t xml:space="preserve">". </w:t>
      </w:r>
      <w:r w:rsidRPr="00D72DA5">
        <w:t xml:space="preserve">Цикл </w:t>
      </w:r>
      <w:r w:rsidR="00D72DA5" w:rsidRPr="00D72DA5">
        <w:t>"</w:t>
      </w:r>
      <w:r w:rsidRPr="00D72DA5">
        <w:t>Рассказы Назара Ильича, господина Синебрюхова</w:t>
      </w:r>
      <w:r w:rsidR="00D72DA5" w:rsidRPr="00D72DA5">
        <w:t>"</w:t>
      </w:r>
      <w:r w:rsidRPr="00D72DA5">
        <w:t xml:space="preserve"> (1921</w:t>
      </w:r>
      <w:r w:rsidR="00FB7E75" w:rsidRPr="00D72DA5">
        <w:t>-</w:t>
      </w:r>
      <w:r w:rsidRPr="00D72DA5">
        <w:t>1922</w:t>
      </w:r>
      <w:r w:rsidR="004757F4" w:rsidRPr="00D72DA5">
        <w:t xml:space="preserve"> </w:t>
      </w:r>
      <w:r w:rsidR="00D72DA5" w:rsidRPr="00D72DA5">
        <w:t xml:space="preserve">гг.) </w:t>
      </w:r>
      <w:r w:rsidRPr="00D72DA5">
        <w:t xml:space="preserve">вышел отдельной книгой в издательстве </w:t>
      </w:r>
      <w:r w:rsidR="00D72DA5" w:rsidRPr="00D72DA5">
        <w:t>"</w:t>
      </w:r>
      <w:r w:rsidRPr="00D72DA5">
        <w:t>Эрато</w:t>
      </w:r>
      <w:r w:rsidR="00D72DA5" w:rsidRPr="00D72DA5">
        <w:t xml:space="preserve">". </w:t>
      </w:r>
      <w:r w:rsidRPr="00D72DA5">
        <w:t>Этим событием был ознаменован переход Зощенко к профессиональной литературной деятельности</w:t>
      </w:r>
      <w:r w:rsidR="00D72DA5" w:rsidRPr="00D72DA5">
        <w:t xml:space="preserve">. </w:t>
      </w:r>
      <w:r w:rsidRPr="00D72DA5">
        <w:t>Первая же публикация сделала его знаменитым</w:t>
      </w:r>
      <w:r w:rsidR="00D72DA5" w:rsidRPr="00D72DA5">
        <w:t xml:space="preserve">. </w:t>
      </w:r>
      <w:r w:rsidRPr="00D72DA5">
        <w:t>Фразы из его рассказов приобрели характер крылатых выражений</w:t>
      </w:r>
      <w:r w:rsidR="00D72DA5" w:rsidRPr="00D72DA5">
        <w:t>: "</w:t>
      </w:r>
      <w:r w:rsidRPr="00D72DA5">
        <w:t>Что ты нарушаешь беспорядок</w:t>
      </w:r>
      <w:r w:rsidR="00D72DA5" w:rsidRPr="00D72DA5">
        <w:t>? "; "</w:t>
      </w:r>
      <w:r w:rsidRPr="00D72DA5">
        <w:t>Подпоручик ничего себе, но – сволочь</w:t>
      </w:r>
      <w:r w:rsidR="00D72DA5" w:rsidRPr="00D72DA5">
        <w:t>"</w:t>
      </w:r>
      <w:r w:rsidRPr="00D72DA5">
        <w:t xml:space="preserve"> и др</w:t>
      </w:r>
      <w:r w:rsidR="00D72DA5" w:rsidRPr="00D72DA5">
        <w:t xml:space="preserve">. </w:t>
      </w:r>
      <w:r w:rsidRPr="00D72DA5">
        <w:t>С 1922 по 1946 его книги выдержали около 100 изданий, включая собрание сочинений в шести томах (1928</w:t>
      </w:r>
      <w:r w:rsidR="00C36163" w:rsidRPr="00D72DA5">
        <w:t>-</w:t>
      </w:r>
      <w:r w:rsidRPr="00D72DA5">
        <w:t>1932</w:t>
      </w:r>
      <w:r w:rsidR="004757F4" w:rsidRPr="00D72DA5">
        <w:t xml:space="preserve"> </w:t>
      </w:r>
      <w:r w:rsidR="00D72DA5" w:rsidRPr="00D72DA5">
        <w:t xml:space="preserve">гг.). </w:t>
      </w:r>
    </w:p>
    <w:p w:rsidR="0002753F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К середине 1920-х годов Зощенко стал одним из самых популярных писателей</w:t>
      </w:r>
      <w:r w:rsidR="00D72DA5" w:rsidRPr="00D72DA5">
        <w:t xml:space="preserve">. </w:t>
      </w:r>
      <w:r w:rsidRPr="00D72DA5">
        <w:t xml:space="preserve">Его рассказы </w:t>
      </w:r>
      <w:r w:rsidR="00D72DA5" w:rsidRPr="00D72DA5">
        <w:t>"</w:t>
      </w:r>
      <w:r w:rsidRPr="00D72DA5">
        <w:t>Баня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Аристократка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История болезни</w:t>
      </w:r>
      <w:r w:rsidR="00D72DA5" w:rsidRPr="00D72DA5">
        <w:t>"</w:t>
      </w:r>
      <w:r w:rsidRPr="00D72DA5">
        <w:t xml:space="preserve"> и др</w:t>
      </w:r>
      <w:r w:rsidR="00D72DA5" w:rsidRPr="00D72DA5">
        <w:t>.,</w:t>
      </w:r>
      <w:r w:rsidRPr="00D72DA5">
        <w:t xml:space="preserve"> которые он часто сам читал перед многочисленными аудиториями, были известны и любимы во всех слоях общества</w:t>
      </w:r>
      <w:r w:rsidR="00D72DA5" w:rsidRPr="00D72DA5">
        <w:t xml:space="preserve">. </w:t>
      </w:r>
    </w:p>
    <w:p w:rsidR="0002753F" w:rsidRPr="00D72DA5" w:rsidRDefault="00482765" w:rsidP="00D72DA5">
      <w:pPr>
        <w:widowControl w:val="0"/>
        <w:autoSpaceDE w:val="0"/>
        <w:autoSpaceDN w:val="0"/>
        <w:adjustRightInd w:val="0"/>
      </w:pPr>
      <w:r w:rsidRPr="00D72DA5">
        <w:t>О</w:t>
      </w:r>
      <w:r w:rsidR="0002753F" w:rsidRPr="00D72DA5">
        <w:t xml:space="preserve">блегчённое, </w:t>
      </w:r>
      <w:r w:rsidR="00D72DA5" w:rsidRPr="00D72DA5">
        <w:t>"</w:t>
      </w:r>
      <w:r w:rsidR="0002753F" w:rsidRPr="00D72DA5">
        <w:t>юморное</w:t>
      </w:r>
      <w:r w:rsidR="00D72DA5" w:rsidRPr="00D72DA5">
        <w:t>"</w:t>
      </w:r>
      <w:r w:rsidR="0002753F" w:rsidRPr="00D72DA5">
        <w:t xml:space="preserve"> восприятие сатирических шедевров Зощенко продлило их присутствие в советской печати, на эстраде, на радио и в театре вплоть до Великой Отечественной войны (хотя сам он с начала тридцатых годов старался в своих новых произведениях </w:t>
      </w:r>
      <w:r w:rsidR="004757F4" w:rsidRPr="00D72DA5">
        <w:t>следовать канонам соцреализма</w:t>
      </w:r>
      <w:r w:rsidR="00D72DA5" w:rsidRPr="00D72DA5">
        <w:t xml:space="preserve">). </w:t>
      </w:r>
      <w:r w:rsidR="0002753F" w:rsidRPr="00D72DA5">
        <w:t>Но после Великой Победы вопреки всем ожиданиям по стране покатилась новая волна репрессий и общественного угара</w:t>
      </w:r>
      <w:r w:rsidR="00D72DA5" w:rsidRPr="00D72DA5">
        <w:t xml:space="preserve">. </w:t>
      </w:r>
      <w:r w:rsidR="0002753F" w:rsidRPr="00D72DA5">
        <w:t>Началось с постановления ЦК ВКП(б</w:t>
      </w:r>
      <w:r w:rsidR="00D72DA5">
        <w:t>)"</w:t>
      </w:r>
      <w:r w:rsidR="0002753F" w:rsidRPr="00D72DA5">
        <w:t xml:space="preserve">О журналах </w:t>
      </w:r>
      <w:r w:rsidR="00D72DA5" w:rsidRPr="00D72DA5">
        <w:t>"</w:t>
      </w:r>
      <w:r w:rsidR="0002753F" w:rsidRPr="00D72DA5">
        <w:t>Звезда</w:t>
      </w:r>
      <w:r w:rsidR="00D72DA5" w:rsidRPr="00D72DA5">
        <w:t>"</w:t>
      </w:r>
      <w:r w:rsidR="0002753F" w:rsidRPr="00D72DA5">
        <w:t xml:space="preserve"> и </w:t>
      </w:r>
      <w:r w:rsidR="00D72DA5" w:rsidRPr="00D72DA5">
        <w:t>"</w:t>
      </w:r>
      <w:r w:rsidR="0002753F" w:rsidRPr="00D72DA5">
        <w:t>Ленинград</w:t>
      </w:r>
      <w:r w:rsidR="00D72DA5" w:rsidRPr="00D72DA5">
        <w:t xml:space="preserve">"". </w:t>
      </w:r>
      <w:r w:rsidR="0002753F" w:rsidRPr="00D72DA5">
        <w:t xml:space="preserve">В писательской среде этот разгромный документ называли </w:t>
      </w:r>
      <w:r w:rsidR="00D72DA5" w:rsidRPr="00D72DA5">
        <w:t>"</w:t>
      </w:r>
      <w:r w:rsidR="0002753F" w:rsidRPr="00D72DA5">
        <w:t>постановлением по Зощенко и Ахматовой</w:t>
      </w:r>
      <w:r w:rsidR="00D72DA5" w:rsidRPr="00D72DA5">
        <w:t>"</w:t>
      </w:r>
      <w:r w:rsidR="0002753F" w:rsidRPr="00D72DA5">
        <w:t>, которые подверглись в нём растаптывающему охаиванию</w:t>
      </w:r>
      <w:r w:rsidR="00D72DA5" w:rsidRPr="00D72DA5">
        <w:t xml:space="preserve">. </w:t>
      </w:r>
      <w:r w:rsidR="0002753F" w:rsidRPr="00D72DA5">
        <w:t>На Зощенко и Ахматову совершенно открыто, публично налагался тотальный запрет печататься</w:t>
      </w:r>
      <w:r w:rsidR="00D72DA5" w:rsidRPr="00D72DA5">
        <w:t xml:space="preserve">. </w:t>
      </w:r>
      <w:r w:rsidR="0002753F" w:rsidRPr="00D72DA5">
        <w:t>Их выбрасывали из литературы, и такой приговор в тех обстоятельствах даже не казался наихудшим</w:t>
      </w:r>
      <w:r w:rsidR="00D72DA5" w:rsidRPr="00D72DA5">
        <w:t xml:space="preserve">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 xml:space="preserve">На писательском собрании Зощенко заявил, что честь офицера и писателя не позволяет ему смириться с тем, что в постановлении ЦК его называют </w:t>
      </w:r>
      <w:r w:rsidR="00D72DA5" w:rsidRPr="00D72DA5">
        <w:t>"</w:t>
      </w:r>
      <w:r w:rsidRPr="00D72DA5">
        <w:t>трусом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подонком литературы</w:t>
      </w:r>
      <w:r w:rsidR="00D72DA5" w:rsidRPr="00D72DA5">
        <w:t xml:space="preserve">". </w:t>
      </w:r>
      <w:r w:rsidRPr="00D72DA5">
        <w:t xml:space="preserve">В дальнейшем Зощенко также отказывался выступать с ожидаемым от него покаянием и признанием </w:t>
      </w:r>
      <w:r w:rsidR="00D72DA5" w:rsidRPr="00D72DA5">
        <w:t>"</w:t>
      </w:r>
      <w:r w:rsidRPr="00D72DA5">
        <w:t>ошибок</w:t>
      </w:r>
      <w:r w:rsidR="00D72DA5" w:rsidRPr="00D72DA5">
        <w:t xml:space="preserve">". </w:t>
      </w:r>
      <w:r w:rsidRPr="00D72DA5">
        <w:t>В 1954</w:t>
      </w:r>
      <w:r w:rsidR="004757F4" w:rsidRPr="00D72DA5">
        <w:t xml:space="preserve"> году</w:t>
      </w:r>
      <w:r w:rsidRPr="00D72DA5">
        <w:t xml:space="preserve"> на встрече с английскими студентами Зощенко вновь попытался изложить свое отношение к постановлению 1946</w:t>
      </w:r>
      <w:r w:rsidR="004757F4" w:rsidRPr="00D72DA5">
        <w:t xml:space="preserve"> г</w:t>
      </w:r>
      <w:r w:rsidR="00D72DA5" w:rsidRPr="00D72DA5">
        <w:t>.,</w:t>
      </w:r>
      <w:r w:rsidRPr="00D72DA5">
        <w:t xml:space="preserve"> после чего травля началась по второму кругу</w:t>
      </w:r>
      <w:r w:rsidR="00D72DA5" w:rsidRPr="00D72DA5">
        <w:t xml:space="preserve">. </w:t>
      </w:r>
    </w:p>
    <w:p w:rsidR="00C73625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Самым печальным следствием этой идеологической кампании стало обострение душевной болезни, не позволявшее писателю полноценно работать</w:t>
      </w:r>
      <w:r w:rsidR="00D72DA5" w:rsidRPr="00D72DA5">
        <w:t xml:space="preserve">. </w:t>
      </w:r>
      <w:r w:rsidRPr="00D72DA5">
        <w:t>Восстановление его в Союзе писателей после смерти Сталина (1953</w:t>
      </w:r>
      <w:r w:rsidR="00662F2F" w:rsidRPr="00D72DA5">
        <w:t xml:space="preserve"> г</w:t>
      </w:r>
      <w:r w:rsidR="00D72DA5" w:rsidRPr="00D72DA5">
        <w:t xml:space="preserve">) </w:t>
      </w:r>
      <w:r w:rsidRPr="00D72DA5">
        <w:t>и издание первой после долгого перерыва книги (1956</w:t>
      </w:r>
      <w:r w:rsidR="00662F2F" w:rsidRPr="00D72DA5">
        <w:t xml:space="preserve"> г</w:t>
      </w:r>
      <w:r w:rsidR="00D72DA5" w:rsidRPr="00D72DA5">
        <w:t xml:space="preserve">) </w:t>
      </w:r>
      <w:r w:rsidRPr="00D72DA5">
        <w:t>принесли лишь временное облегчение его состояния</w:t>
      </w:r>
      <w:r w:rsidR="00D72DA5" w:rsidRPr="00D72DA5">
        <w:t xml:space="preserve">. </w:t>
      </w:r>
    </w:p>
    <w:p w:rsidR="0002753F" w:rsidRPr="00D72DA5" w:rsidRDefault="0002753F" w:rsidP="00D72DA5">
      <w:pPr>
        <w:widowControl w:val="0"/>
        <w:autoSpaceDE w:val="0"/>
        <w:autoSpaceDN w:val="0"/>
        <w:adjustRightInd w:val="0"/>
      </w:pPr>
      <w:r w:rsidRPr="00D72DA5">
        <w:t>Умер Зощенко в Ленинграде 22 июля 1958</w:t>
      </w:r>
      <w:r w:rsidR="00662F2F" w:rsidRPr="00D72DA5">
        <w:t xml:space="preserve"> года</w:t>
      </w:r>
      <w:r w:rsidR="00D72DA5" w:rsidRPr="00D72DA5">
        <w:t xml:space="preserve">. </w:t>
      </w:r>
    </w:p>
    <w:p w:rsidR="00D72DA5" w:rsidRDefault="0002753F" w:rsidP="00D72DA5">
      <w:pPr>
        <w:widowControl w:val="0"/>
        <w:autoSpaceDE w:val="0"/>
        <w:autoSpaceDN w:val="0"/>
        <w:adjustRightInd w:val="0"/>
      </w:pPr>
      <w:r w:rsidRPr="00D72DA5">
        <w:t xml:space="preserve">Работа посвящена анализу </w:t>
      </w:r>
      <w:r w:rsidR="0019679C" w:rsidRPr="00D72DA5">
        <w:t xml:space="preserve">неповторимого </w:t>
      </w:r>
      <w:r w:rsidRPr="00D72DA5">
        <w:t>писательского стиля М</w:t>
      </w:r>
      <w:r w:rsidR="00D72DA5">
        <w:t xml:space="preserve">.М. </w:t>
      </w:r>
      <w:r w:rsidRPr="00D72DA5">
        <w:t>Зощенко</w:t>
      </w:r>
      <w:r w:rsidR="00D72DA5" w:rsidRPr="00D72DA5">
        <w:t xml:space="preserve">. </w:t>
      </w:r>
    </w:p>
    <w:p w:rsidR="00D72DA5" w:rsidRPr="00D72DA5" w:rsidRDefault="00D72DA5" w:rsidP="00D72DA5">
      <w:pPr>
        <w:widowControl w:val="0"/>
        <w:autoSpaceDE w:val="0"/>
        <w:autoSpaceDN w:val="0"/>
        <w:adjustRightInd w:val="0"/>
      </w:pPr>
    </w:p>
    <w:p w:rsidR="00D72DA5" w:rsidRPr="00D72DA5" w:rsidRDefault="00D72DA5" w:rsidP="00D72DA5">
      <w:pPr>
        <w:pStyle w:val="2"/>
      </w:pPr>
      <w:r>
        <w:br w:type="page"/>
      </w:r>
      <w:bookmarkStart w:id="1" w:name="_Toc228531333"/>
      <w:r w:rsidR="00B17B34" w:rsidRPr="00D72DA5">
        <w:t>1</w:t>
      </w:r>
      <w:r w:rsidRPr="00D72DA5">
        <w:t xml:space="preserve">. </w:t>
      </w:r>
      <w:r w:rsidR="00B17B34" w:rsidRPr="00D72DA5">
        <w:t>Специфика творческого стиля М</w:t>
      </w:r>
      <w:r w:rsidRPr="00D72DA5">
        <w:t xml:space="preserve">. </w:t>
      </w:r>
      <w:r w:rsidR="00B17B34" w:rsidRPr="00D72DA5">
        <w:t>Зощенко</w:t>
      </w:r>
      <w:bookmarkEnd w:id="1"/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>Около четырех десятилетий посвятил Зощенко отечественной литературе</w:t>
      </w:r>
      <w:r w:rsidR="00D72DA5" w:rsidRPr="00D72DA5">
        <w:t xml:space="preserve">. </w:t>
      </w:r>
      <w:r w:rsidRPr="00D72DA5">
        <w:t>Писатель прошел сложный и трудный путь исканий</w:t>
      </w:r>
      <w:r w:rsidR="00D72DA5" w:rsidRPr="00D72DA5">
        <w:t xml:space="preserve">. </w:t>
      </w:r>
      <w:r w:rsidRPr="00D72DA5">
        <w:t>В его творчестве можно выделить три основных этапа</w:t>
      </w:r>
      <w:r w:rsidR="00D72DA5" w:rsidRPr="00D72DA5">
        <w:t xml:space="preserve">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 xml:space="preserve">Первый приходится на 20-е годы </w:t>
      </w:r>
      <w:r w:rsidR="00E00A00" w:rsidRPr="00D72DA5">
        <w:t>–</w:t>
      </w:r>
      <w:r w:rsidRPr="00D72DA5">
        <w:t xml:space="preserve"> период расцвета таланта писателя, оттачивавшего перо обличителя общественных пороков в таких популярных сатирических журналах той поры, как </w:t>
      </w:r>
      <w:r w:rsidR="00D72DA5" w:rsidRPr="00D72DA5">
        <w:t>"</w:t>
      </w:r>
      <w:r w:rsidRPr="00D72DA5">
        <w:t>Бегемот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Бузотер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Красный ворон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Ревизор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Чудак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Смехач</w:t>
      </w:r>
      <w:r w:rsidR="00D72DA5" w:rsidRPr="00D72DA5">
        <w:t xml:space="preserve">". </w:t>
      </w:r>
      <w:r w:rsidRPr="00D72DA5">
        <w:t>В это время происходит становление и кристаллизация зощенковской новеллы и повести</w:t>
      </w:r>
      <w:r w:rsidR="00D72DA5" w:rsidRPr="00D72DA5">
        <w:t xml:space="preserve">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 xml:space="preserve">В 30-е годы Зощенко работает преимущественно в области крупных прозаических и драматических жанров, ищет пути к </w:t>
      </w:r>
      <w:r w:rsidR="00D72DA5" w:rsidRPr="00D72DA5">
        <w:t>"</w:t>
      </w:r>
      <w:r w:rsidRPr="00D72DA5">
        <w:t>оптимистической сатире</w:t>
      </w:r>
      <w:r w:rsidR="00D72DA5" w:rsidRPr="00D72DA5">
        <w:t>"</w:t>
      </w:r>
      <w:r w:rsidRPr="00D72DA5">
        <w:t xml:space="preserve"> (</w:t>
      </w:r>
      <w:r w:rsidR="00D72DA5" w:rsidRPr="00D72DA5">
        <w:t>"</w:t>
      </w:r>
      <w:r w:rsidRPr="00D72DA5">
        <w:t>Возвращенная молодость</w:t>
      </w:r>
      <w:r w:rsidR="00D72DA5" w:rsidRPr="00D72DA5">
        <w:t>"</w:t>
      </w:r>
      <w:r w:rsidRPr="00D72DA5">
        <w:t xml:space="preserve"> </w:t>
      </w:r>
      <w:r w:rsidR="00E00A00" w:rsidRPr="00D72DA5">
        <w:t>–</w:t>
      </w:r>
      <w:r w:rsidRPr="00D72DA5">
        <w:t xml:space="preserve"> 1933</w:t>
      </w:r>
      <w:r w:rsidR="00E92160" w:rsidRPr="00D72DA5">
        <w:t xml:space="preserve"> г</w:t>
      </w:r>
      <w:r w:rsidR="00D72DA5" w:rsidRPr="00D72DA5">
        <w:t>.,</w:t>
      </w:r>
      <w:r w:rsidRPr="00D72DA5">
        <w:t xml:space="preserve"> </w:t>
      </w:r>
      <w:r w:rsidR="00D72DA5" w:rsidRPr="00D72DA5">
        <w:t>"</w:t>
      </w:r>
      <w:r w:rsidRPr="00D72DA5">
        <w:t>История одной жизни</w:t>
      </w:r>
      <w:r w:rsidR="00D72DA5" w:rsidRPr="00D72DA5">
        <w:t>"</w:t>
      </w:r>
      <w:r w:rsidRPr="00D72DA5">
        <w:t xml:space="preserve"> </w:t>
      </w:r>
      <w:r w:rsidR="00E00A00" w:rsidRPr="00D72DA5">
        <w:t>–</w:t>
      </w:r>
      <w:r w:rsidRPr="00D72DA5">
        <w:t xml:space="preserve"> 1934</w:t>
      </w:r>
      <w:r w:rsidR="00E92160" w:rsidRPr="00D72DA5">
        <w:t xml:space="preserve"> г</w:t>
      </w:r>
      <w:r w:rsidR="00D72DA5" w:rsidRPr="00D72DA5">
        <w:t xml:space="preserve">. </w:t>
      </w:r>
      <w:r w:rsidRPr="00D72DA5">
        <w:t xml:space="preserve">и </w:t>
      </w:r>
      <w:r w:rsidR="00D72DA5" w:rsidRPr="00D72DA5">
        <w:t>"</w:t>
      </w:r>
      <w:r w:rsidRPr="00D72DA5">
        <w:t>Голубая книга</w:t>
      </w:r>
      <w:r w:rsidR="00D72DA5" w:rsidRPr="00D72DA5">
        <w:t>"</w:t>
      </w:r>
      <w:r w:rsidRPr="00D72DA5">
        <w:t xml:space="preserve"> </w:t>
      </w:r>
      <w:r w:rsidR="00E00A00" w:rsidRPr="00D72DA5">
        <w:t>–</w:t>
      </w:r>
      <w:r w:rsidRPr="00D72DA5">
        <w:t xml:space="preserve"> 1935</w:t>
      </w:r>
      <w:r w:rsidR="00E92160" w:rsidRPr="00D72DA5">
        <w:t xml:space="preserve"> г</w:t>
      </w:r>
      <w:r w:rsidR="00D72DA5" w:rsidRPr="00D72DA5">
        <w:t xml:space="preserve">). </w:t>
      </w:r>
      <w:r w:rsidRPr="00D72DA5">
        <w:t>Искусство Зощенко-новеллиста также претерпевает в эти годы значительные перемены (цикл детских рассказов и рассказов для детей о Ленине</w:t>
      </w:r>
      <w:r w:rsidR="00D72DA5" w:rsidRPr="00D72DA5">
        <w:t xml:space="preserve">).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>Заключительный период приходится на военные и послевоенные годы</w:t>
      </w:r>
      <w:r w:rsidR="00D72DA5" w:rsidRPr="00D72DA5">
        <w:t xml:space="preserve">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>Формирование Зощенко как юмориста и сатирика, художника значительной общественной темы приходится на пооктябрьский период</w:t>
      </w:r>
      <w:r w:rsidR="00D72DA5" w:rsidRPr="00D72DA5">
        <w:t xml:space="preserve">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>В литературном наследии, которое предстояло освоить и критически переработать советской сатире, в 20-е годы выделяются три основные линии</w:t>
      </w:r>
      <w:r w:rsidR="00D72DA5" w:rsidRPr="00D72DA5">
        <w:t xml:space="preserve">. </w:t>
      </w:r>
      <w:r w:rsidRPr="00D72DA5">
        <w:t>Во-первых, фольклорно-сказовая, идущая от раешника, анекдота, народной легенды, сатирической сказки</w:t>
      </w:r>
      <w:r w:rsidR="00D72DA5" w:rsidRPr="00D72DA5">
        <w:t xml:space="preserve">; </w:t>
      </w:r>
      <w:r w:rsidRPr="00D72DA5">
        <w:t>во-вторых, классическая (от Гоголя до Чехова</w:t>
      </w:r>
      <w:r w:rsidR="00D72DA5" w:rsidRPr="00D72DA5">
        <w:t xml:space="preserve">); </w:t>
      </w:r>
      <w:r w:rsidRPr="00D72DA5">
        <w:t>и, наконец, сатирическая</w:t>
      </w:r>
      <w:r w:rsidR="00D72DA5" w:rsidRPr="00D72DA5">
        <w:t xml:space="preserve">. </w:t>
      </w:r>
      <w:r w:rsidRPr="00D72DA5">
        <w:t>В творчестве большинства крупных писателей-сатириков той поры каждая из этих тенденций может быть прослежена довольно отчетливо</w:t>
      </w:r>
      <w:r w:rsidR="00D72DA5" w:rsidRPr="00D72DA5">
        <w:t xml:space="preserve">. </w:t>
      </w:r>
      <w:r w:rsidRPr="00D72DA5">
        <w:t>Что касается М</w:t>
      </w:r>
      <w:r w:rsidR="00D72DA5" w:rsidRPr="00D72DA5">
        <w:t xml:space="preserve">. </w:t>
      </w:r>
      <w:r w:rsidRPr="00D72DA5">
        <w:t>Зощенко, то он, разрабатывая оригинальную форму собственного рассказа, черпал из всех этих источников, хотя наиболее близкой была для него гоголевско-чеховская традиция</w:t>
      </w:r>
      <w:r w:rsidR="00D72DA5" w:rsidRPr="00D72DA5">
        <w:t xml:space="preserve">. </w:t>
      </w:r>
    </w:p>
    <w:p w:rsidR="009953DE" w:rsidRPr="00D72DA5" w:rsidRDefault="009953DE" w:rsidP="00D72DA5">
      <w:pPr>
        <w:widowControl w:val="0"/>
        <w:autoSpaceDE w:val="0"/>
        <w:autoSpaceDN w:val="0"/>
        <w:adjustRightInd w:val="0"/>
      </w:pPr>
      <w:r w:rsidRPr="00D72DA5">
        <w:t>На 20-е годы приходится расцвет основных жанровых разновидностей в творчестве писателя</w:t>
      </w:r>
      <w:r w:rsidR="00D72DA5" w:rsidRPr="00D72DA5">
        <w:t xml:space="preserve">: </w:t>
      </w:r>
      <w:r w:rsidRPr="00D72DA5">
        <w:t>сатирического рассказа, комической новеллы и сатирико-юмористической повести</w:t>
      </w:r>
      <w:r w:rsidR="00D72DA5" w:rsidRPr="00D72DA5">
        <w:t xml:space="preserve">. </w:t>
      </w:r>
    </w:p>
    <w:p w:rsidR="00C06164" w:rsidRPr="00D72DA5" w:rsidRDefault="00D80F1D" w:rsidP="00D72DA5">
      <w:pPr>
        <w:widowControl w:val="0"/>
        <w:autoSpaceDE w:val="0"/>
        <w:autoSpaceDN w:val="0"/>
        <w:adjustRightInd w:val="0"/>
      </w:pPr>
      <w:r w:rsidRPr="00D72DA5">
        <w:t xml:space="preserve">Зощенко создал новый для русской литературы тип героя – советского человека, не получившего образования, не имеющего навыков духовной работы, не обладающего культурным багажом, но стремящегося стать полноправным участником жизни, сравняться с </w:t>
      </w:r>
      <w:r w:rsidR="00D72DA5" w:rsidRPr="00D72DA5">
        <w:t>"</w:t>
      </w:r>
      <w:r w:rsidRPr="00D72DA5">
        <w:t>остальным человечеством</w:t>
      </w:r>
      <w:r w:rsidR="00D72DA5" w:rsidRPr="00D72DA5">
        <w:t xml:space="preserve">". </w:t>
      </w:r>
      <w:r w:rsidRPr="00D72DA5">
        <w:t>Рефлексия такого героя производила поразительно смешное впечатление</w:t>
      </w:r>
      <w:r w:rsidR="00D72DA5" w:rsidRPr="00D72DA5">
        <w:t xml:space="preserve">. </w:t>
      </w:r>
    </w:p>
    <w:p w:rsidR="00A354B0" w:rsidRPr="00D72DA5" w:rsidRDefault="00C06164" w:rsidP="00D72DA5">
      <w:pPr>
        <w:widowControl w:val="0"/>
        <w:autoSpaceDE w:val="0"/>
        <w:autoSpaceDN w:val="0"/>
        <w:adjustRightInd w:val="0"/>
      </w:pPr>
      <w:r w:rsidRPr="00D72DA5">
        <w:t xml:space="preserve">В историческом контексте того общественного катаклизма, который произошёл в России в октябре 1917 года, о Михаиле Зощенко, перефразируя заголовок известной ленинской статьи </w:t>
      </w:r>
      <w:r w:rsidR="00D72DA5" w:rsidRPr="00D72DA5">
        <w:t>"</w:t>
      </w:r>
      <w:r w:rsidRPr="00D72DA5">
        <w:t>Лев Толстой как зеркало русской революции</w:t>
      </w:r>
      <w:r w:rsidR="00D72DA5" w:rsidRPr="00D72DA5">
        <w:t>"</w:t>
      </w:r>
      <w:r w:rsidRPr="00D72DA5">
        <w:t xml:space="preserve">, можно говорить как о </w:t>
      </w:r>
      <w:r w:rsidR="00D72DA5" w:rsidRPr="00D72DA5">
        <w:t>"</w:t>
      </w:r>
      <w:r w:rsidRPr="00D72DA5">
        <w:t>зеркале большевистского переворота в России</w:t>
      </w:r>
      <w:r w:rsidR="00D72DA5" w:rsidRPr="00D72DA5">
        <w:t xml:space="preserve">". </w:t>
      </w:r>
      <w:r w:rsidRPr="00D72DA5">
        <w:t>С поразительной интуицией и зоркостью Зощенко искал и находил своих героев в той массе людей, которая энергично обозначилась тогда в общественной жизни, выходя на её поверхность и замещая ниспровергнутые, уничтоженные имущие классы</w:t>
      </w:r>
      <w:r w:rsidR="00D72DA5" w:rsidRPr="00D72DA5">
        <w:t xml:space="preserve">. </w:t>
      </w:r>
      <w:r w:rsidRPr="00D72DA5">
        <w:t>Конечно, и кроме него было немало замечательных писателей, глубоко понимавших и с блеском отразивших наставшую в стране действительность, разлом истории, разрыв времён</w:t>
      </w:r>
      <w:r w:rsidR="00D72DA5" w:rsidRPr="00D72DA5">
        <w:t xml:space="preserve">. </w:t>
      </w:r>
      <w:r w:rsidRPr="00D72DA5">
        <w:t xml:space="preserve">Но </w:t>
      </w:r>
      <w:r w:rsidR="00D72DA5" w:rsidRPr="00D72DA5">
        <w:t>"</w:t>
      </w:r>
      <w:r w:rsidRPr="00D72DA5">
        <w:t>Собачье сердце</w:t>
      </w:r>
      <w:r w:rsidR="00D72DA5" w:rsidRPr="00D72DA5">
        <w:t>"</w:t>
      </w:r>
      <w:r w:rsidRPr="00D72DA5">
        <w:t xml:space="preserve"> Михаила Булгакова, </w:t>
      </w:r>
      <w:r w:rsidR="00D72DA5" w:rsidRPr="00D72DA5">
        <w:t>"</w:t>
      </w:r>
      <w:r w:rsidRPr="00D72DA5">
        <w:t>Чевенгур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Котлован</w:t>
      </w:r>
      <w:r w:rsidR="00D72DA5" w:rsidRPr="00D72DA5">
        <w:t>"</w:t>
      </w:r>
      <w:r w:rsidRPr="00D72DA5">
        <w:t xml:space="preserve"> Андрея Платонова увидели свет только через шестьдесят лет после написания, роман Евгения Замятина </w:t>
      </w:r>
      <w:r w:rsidR="00D72DA5" w:rsidRPr="00D72DA5">
        <w:t>"</w:t>
      </w:r>
      <w:r w:rsidRPr="00D72DA5">
        <w:t>Мы</w:t>
      </w:r>
      <w:r w:rsidR="00D72DA5" w:rsidRPr="00D72DA5">
        <w:t>"</w:t>
      </w:r>
      <w:r w:rsidRPr="00D72DA5">
        <w:t xml:space="preserve"> был издан на родине спустя почти семьдесят</w:t>
      </w:r>
      <w:r w:rsidR="00D72DA5">
        <w:t>...</w:t>
      </w:r>
      <w:r w:rsidR="00D72DA5" w:rsidRPr="00D72DA5">
        <w:t xml:space="preserve"> </w:t>
      </w:r>
      <w:r w:rsidRPr="00D72DA5">
        <w:t>А Михаил Зощенко издавался в те годы открыто, огромными тиражами, имел широчайший круг читателей и почитателей</w:t>
      </w:r>
      <w:r w:rsidR="00D72DA5" w:rsidRPr="00D72DA5">
        <w:t xml:space="preserve">. </w:t>
      </w:r>
    </w:p>
    <w:p w:rsidR="00D72DA5" w:rsidRPr="00D72DA5" w:rsidRDefault="00C06164" w:rsidP="00D72DA5">
      <w:pPr>
        <w:widowControl w:val="0"/>
        <w:autoSpaceDE w:val="0"/>
        <w:autoSpaceDN w:val="0"/>
        <w:adjustRightInd w:val="0"/>
      </w:pPr>
      <w:r w:rsidRPr="00D72DA5">
        <w:t xml:space="preserve">Феномен Зощенко объясняется тем, что Зощенко долгое время считали популярным, общедоступным юмористом, более того – </w:t>
      </w:r>
      <w:r w:rsidR="00D72DA5" w:rsidRPr="00D72DA5">
        <w:t>"</w:t>
      </w:r>
      <w:r w:rsidRPr="00D72DA5">
        <w:t>смехачом</w:t>
      </w:r>
      <w:r w:rsidR="00D72DA5" w:rsidRPr="00D72DA5">
        <w:t>"</w:t>
      </w:r>
      <w:r w:rsidRPr="00D72DA5">
        <w:t>, чуть ли не зубоскалом</w:t>
      </w:r>
      <w:r w:rsidR="00D72DA5" w:rsidRPr="00D72DA5">
        <w:t xml:space="preserve">. </w:t>
      </w:r>
      <w:r w:rsidRPr="00D72DA5">
        <w:t>И только люди, охватившие советскую реальность во всей её сути, увидели в нём глубокого сатирика и сравнивали его с Гоголем</w:t>
      </w:r>
      <w:r w:rsidR="00D72DA5" w:rsidRPr="00D72DA5">
        <w:t xml:space="preserve">. </w:t>
      </w:r>
      <w:r w:rsidRPr="00D72DA5">
        <w:t xml:space="preserve">Признавалось добросовестными литературоведами и новаторство Зощенко, создавшего свой – </w:t>
      </w:r>
      <w:r w:rsidR="00D72DA5" w:rsidRPr="00D72DA5">
        <w:t>"</w:t>
      </w:r>
      <w:r w:rsidRPr="00D72DA5">
        <w:t>зощенковский</w:t>
      </w:r>
      <w:r w:rsidR="00D72DA5" w:rsidRPr="00D72DA5">
        <w:t>"</w:t>
      </w:r>
      <w:r w:rsidRPr="00D72DA5">
        <w:t xml:space="preserve"> – рассказ, где самобытно, по-новому соединились и преобразовались общеизвестные элементы данного жанра</w:t>
      </w:r>
      <w:r w:rsidR="00D72DA5" w:rsidRPr="00D72DA5">
        <w:t xml:space="preserve">. </w:t>
      </w:r>
      <w:r w:rsidRPr="00D72DA5">
        <w:t>Рассказ, в котором явился новый герой-сказчик, заместивший как бы полностью самого автора</w:t>
      </w:r>
      <w:r w:rsidR="00D72DA5" w:rsidRPr="00D72DA5">
        <w:t xml:space="preserve">. </w:t>
      </w:r>
      <w:r w:rsidRPr="00D72DA5">
        <w:t xml:space="preserve">Именно этот небывалый ранее в литературе герой и сделался сразу знаменитым </w:t>
      </w:r>
      <w:r w:rsidR="00D72DA5" w:rsidRPr="00D72DA5">
        <w:t>"</w:t>
      </w:r>
      <w:r w:rsidRPr="00D72DA5">
        <w:t>зощенковским типом</w:t>
      </w:r>
      <w:r w:rsidR="00D72DA5" w:rsidRPr="00D72DA5">
        <w:t>"</w:t>
      </w:r>
      <w:r w:rsidRPr="00D72DA5">
        <w:t xml:space="preserve">, считавшим себя безусловно </w:t>
      </w:r>
      <w:r w:rsidR="00D72DA5" w:rsidRPr="00D72DA5">
        <w:t>"</w:t>
      </w:r>
      <w:r w:rsidRPr="00D72DA5">
        <w:t>человеком культурным, полуинтеллигентным</w:t>
      </w:r>
      <w:r w:rsidR="00D72DA5" w:rsidRPr="00D72DA5">
        <w:t>"</w:t>
      </w:r>
      <w:r w:rsidRPr="00D72DA5">
        <w:t xml:space="preserve"> и изъяснявшимся на комично изуродованном языке</w:t>
      </w:r>
      <w:r w:rsidR="00D72DA5" w:rsidRPr="00D72DA5">
        <w:t xml:space="preserve">. </w:t>
      </w:r>
      <w:r w:rsidRPr="00D72DA5">
        <w:t xml:space="preserve">А сконструированный, вернее, сотворённый Зощенко рассказ был той </w:t>
      </w:r>
      <w:r w:rsidR="00D72DA5" w:rsidRPr="00D72DA5">
        <w:t>"</w:t>
      </w:r>
      <w:r w:rsidRPr="00D72DA5">
        <w:t>ракетой</w:t>
      </w:r>
      <w:r w:rsidR="00D72DA5" w:rsidRPr="00D72DA5">
        <w:t>"</w:t>
      </w:r>
      <w:r w:rsidRPr="00D72DA5">
        <w:t>, которая вывела этого героя на орбиту всероссийского читательского успеха</w:t>
      </w:r>
      <w:r w:rsidR="00D72DA5" w:rsidRPr="00D72DA5">
        <w:t xml:space="preserve">. </w:t>
      </w:r>
    </w:p>
    <w:p w:rsidR="006B247B" w:rsidRPr="00D72DA5" w:rsidRDefault="00C06164" w:rsidP="00D72DA5">
      <w:pPr>
        <w:widowControl w:val="0"/>
        <w:autoSpaceDE w:val="0"/>
        <w:autoSpaceDN w:val="0"/>
        <w:adjustRightInd w:val="0"/>
      </w:pPr>
      <w:r w:rsidRPr="00D72DA5">
        <w:t>И был ещё один феномен в восприятии рассказов и фельетонов Михаила Зощенко</w:t>
      </w:r>
      <w:r w:rsidR="00D72DA5" w:rsidRPr="00D72DA5">
        <w:t xml:space="preserve">. </w:t>
      </w:r>
      <w:r w:rsidRPr="00D72DA5">
        <w:t xml:space="preserve">Он пользовался безусловным успехом и любовью у тех самых </w:t>
      </w:r>
      <w:r w:rsidR="00D72DA5" w:rsidRPr="00D72DA5">
        <w:t>"</w:t>
      </w:r>
      <w:r w:rsidRPr="00D72DA5">
        <w:t>уважаемых граждан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нервных людей</w:t>
      </w:r>
      <w:r w:rsidR="00D72DA5" w:rsidRPr="00D72DA5">
        <w:t>"</w:t>
      </w:r>
      <w:r w:rsidRPr="00D72DA5">
        <w:t>, которых изображал в своих рассказах с их психологией, поступками, новоязом</w:t>
      </w:r>
      <w:r w:rsidR="00D72DA5" w:rsidRPr="00D72DA5">
        <w:t xml:space="preserve">. </w:t>
      </w:r>
      <w:r w:rsidRPr="00D72DA5">
        <w:t>Такова была особенность его сатиры и юмора, органично сочетавших смех, грусть и доброту к человеку</w:t>
      </w:r>
      <w:r w:rsidR="00D72DA5" w:rsidRPr="00D72DA5">
        <w:t xml:space="preserve">. </w:t>
      </w:r>
      <w:r w:rsidR="00E00A00" w:rsidRPr="00D72DA5">
        <w:t xml:space="preserve">К описываемым им обыкновенным людям, </w:t>
      </w:r>
      <w:r w:rsidR="00D72DA5" w:rsidRPr="00D72DA5">
        <w:t>"</w:t>
      </w:r>
      <w:r w:rsidR="00E00A00" w:rsidRPr="00D72DA5">
        <w:t>жильцам</w:t>
      </w:r>
      <w:r w:rsidR="00D72DA5" w:rsidRPr="00D72DA5">
        <w:t>"</w:t>
      </w:r>
      <w:r w:rsidR="00E00A00" w:rsidRPr="00D72DA5">
        <w:t>, он не относился высокомерно, как, например Булгаков, он их жалел и сам был как бы один из них</w:t>
      </w:r>
      <w:r w:rsidR="00D72DA5" w:rsidRPr="00D72DA5">
        <w:t xml:space="preserve">. </w:t>
      </w:r>
    </w:p>
    <w:p w:rsidR="00C06164" w:rsidRPr="00D72DA5" w:rsidRDefault="007A3061" w:rsidP="00D72DA5">
      <w:pPr>
        <w:widowControl w:val="0"/>
        <w:autoSpaceDE w:val="0"/>
        <w:autoSpaceDN w:val="0"/>
        <w:adjustRightInd w:val="0"/>
      </w:pPr>
      <w:r w:rsidRPr="00D72DA5">
        <w:t>Оценивая и характеризуя творчество Зощенко</w:t>
      </w:r>
      <w:r w:rsidR="006B3767" w:rsidRPr="00D72DA5">
        <w:t>,</w:t>
      </w:r>
      <w:r w:rsidRPr="00D72DA5">
        <w:t xml:space="preserve"> Владимир Войнович пишет</w:t>
      </w:r>
      <w:r w:rsidR="00D72DA5" w:rsidRPr="00D72DA5">
        <w:t xml:space="preserve">: </w:t>
      </w:r>
    </w:p>
    <w:p w:rsidR="006B247B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E00A00" w:rsidRPr="00D72DA5">
        <w:t>Откровенно говоря, когда я думаю о судьбе Зощенко</w:t>
      </w:r>
      <w:r w:rsidR="006B3767" w:rsidRPr="00D72DA5">
        <w:t>,</w:t>
      </w:r>
      <w:r w:rsidR="00E00A00" w:rsidRPr="00D72DA5">
        <w:t xml:space="preserve"> меня удивляет не то, что власти обрушили на него такой мощный удар</w:t>
      </w:r>
      <w:r w:rsidR="00E874CC" w:rsidRPr="00D72DA5">
        <w:t xml:space="preserve"> ‹речь идет о травле Зощенко в сороковых годах›</w:t>
      </w:r>
      <w:r w:rsidR="00E00A00" w:rsidRPr="00D72DA5">
        <w:t>, а то, что они не сделали этого раньше</w:t>
      </w:r>
      <w:r w:rsidRPr="00D72DA5">
        <w:t xml:space="preserve">. </w:t>
      </w:r>
      <w:r w:rsidR="00E00A00" w:rsidRPr="00D72DA5">
        <w:t>Ведь его герои никак не вписывались в советскую литературу</w:t>
      </w:r>
      <w:r w:rsidRPr="00D72DA5">
        <w:t xml:space="preserve">. </w:t>
      </w:r>
      <w:r w:rsidR="00E00A00" w:rsidRPr="00D72DA5">
        <w:t>Они не выдавали на гора уголь, не баловали Родину повышенными удоями, не руководили райкомами и обкомами и воевали не на полях мировых сражений, а на коммунальных кухнях</w:t>
      </w:r>
      <w:r w:rsidRPr="00D72DA5">
        <w:t xml:space="preserve">. </w:t>
      </w:r>
    </w:p>
    <w:p w:rsidR="006B247B" w:rsidRPr="00D72DA5" w:rsidRDefault="00E00A00" w:rsidP="00D72DA5">
      <w:pPr>
        <w:widowControl w:val="0"/>
        <w:autoSpaceDE w:val="0"/>
        <w:autoSpaceDN w:val="0"/>
        <w:adjustRightInd w:val="0"/>
      </w:pPr>
      <w:r w:rsidRPr="00D72DA5">
        <w:t>Да и взгляды он высказывал весьма для советского писателя странные</w:t>
      </w:r>
      <w:r w:rsidR="00D72DA5" w:rsidRPr="00D72DA5">
        <w:t>. "</w:t>
      </w:r>
      <w:r w:rsidRPr="00D72DA5">
        <w:t xml:space="preserve">Какая, скажите, </w:t>
      </w:r>
      <w:r w:rsidR="006B247B" w:rsidRPr="00D72DA5">
        <w:t>–</w:t>
      </w:r>
      <w:r w:rsidRPr="00D72DA5">
        <w:t xml:space="preserve"> писал он, </w:t>
      </w:r>
      <w:r w:rsidR="006B247B" w:rsidRPr="00D72DA5">
        <w:t>–</w:t>
      </w:r>
      <w:r w:rsidRPr="00D72DA5">
        <w:t xml:space="preserve"> может быть у меня </w:t>
      </w:r>
      <w:r w:rsidR="00D72DA5" w:rsidRPr="00D72DA5">
        <w:t>"</w:t>
      </w:r>
      <w:r w:rsidRPr="00D72DA5">
        <w:t>точная идеология</w:t>
      </w:r>
      <w:r w:rsidR="00D72DA5" w:rsidRPr="00D72DA5">
        <w:t>"</w:t>
      </w:r>
      <w:r w:rsidRPr="00D72DA5">
        <w:t>, если ни одна партия в целом меня не привлекает</w:t>
      </w:r>
      <w:r w:rsidR="00D72DA5" w:rsidRPr="00D72DA5">
        <w:t>? "</w:t>
      </w:r>
      <w:r w:rsidRPr="00D72DA5">
        <w:t xml:space="preserve"> С точки зрения людей партийных, я беспринципный человек</w:t>
      </w:r>
      <w:r w:rsidR="00D72DA5" w:rsidRPr="00D72DA5">
        <w:t xml:space="preserve">. </w:t>
      </w:r>
      <w:r w:rsidRPr="00D72DA5">
        <w:t>Пусть</w:t>
      </w:r>
      <w:r w:rsidR="00D72DA5" w:rsidRPr="00D72DA5">
        <w:t xml:space="preserve">. </w:t>
      </w:r>
      <w:r w:rsidRPr="00D72DA5">
        <w:t>Сам же я про себя скажу</w:t>
      </w:r>
      <w:r w:rsidR="00D72DA5" w:rsidRPr="00D72DA5">
        <w:t xml:space="preserve">: </w:t>
      </w:r>
      <w:r w:rsidRPr="00D72DA5">
        <w:t>я не коммунист, не эсер, не монархист, я просто русский</w:t>
      </w:r>
      <w:r w:rsidR="00D72DA5" w:rsidRPr="00D72DA5">
        <w:t xml:space="preserve">. </w:t>
      </w:r>
      <w:r w:rsidRPr="00D72DA5">
        <w:t>Нету у меня ни к кому ненавист</w:t>
      </w:r>
      <w:r w:rsidR="00E874CC" w:rsidRPr="00D72DA5">
        <w:t xml:space="preserve">и – вот моя </w:t>
      </w:r>
      <w:r w:rsidR="00D72DA5" w:rsidRPr="00D72DA5">
        <w:t>"</w:t>
      </w:r>
      <w:r w:rsidR="00E874CC" w:rsidRPr="00D72DA5">
        <w:t>точная идеология</w:t>
      </w:r>
      <w:r w:rsidR="00D72DA5" w:rsidRPr="00D72DA5">
        <w:t xml:space="preserve">"". </w:t>
      </w:r>
    </w:p>
    <w:p w:rsidR="007A3061" w:rsidRPr="00D72DA5" w:rsidRDefault="00E00A00" w:rsidP="00D72DA5">
      <w:pPr>
        <w:widowControl w:val="0"/>
        <w:autoSpaceDE w:val="0"/>
        <w:autoSpaceDN w:val="0"/>
        <w:adjustRightInd w:val="0"/>
      </w:pPr>
      <w:r w:rsidRPr="00D72DA5">
        <w:t>Зощенко принял Октябрьскую революцию как должное</w:t>
      </w:r>
      <w:r w:rsidR="00D72DA5" w:rsidRPr="00D72DA5">
        <w:t xml:space="preserve">. </w:t>
      </w:r>
      <w:r w:rsidRPr="00D72DA5">
        <w:t>Морализаторство, его, к которому он был склонен, не носило гражданского характера, он звал людей жить мирно в коммунальных квартирах, не обсуждая правомерность существования самих этих квартир</w:t>
      </w:r>
      <w:r w:rsidR="00D72DA5" w:rsidRPr="00D72DA5">
        <w:t xml:space="preserve">. </w:t>
      </w:r>
      <w:r w:rsidRPr="00D72DA5">
        <w:t>Кроме того</w:t>
      </w:r>
      <w:r w:rsidR="00B5000D" w:rsidRPr="00D72DA5">
        <w:t>,</w:t>
      </w:r>
      <w:r w:rsidRPr="00D72DA5">
        <w:t xml:space="preserve"> он писал рассказы, фельетоны и небольшие повести, и каждый описанный им случай можно было объявить нетипичным</w:t>
      </w:r>
      <w:r w:rsidR="00D72DA5" w:rsidRPr="00D72DA5">
        <w:t xml:space="preserve">. </w:t>
      </w:r>
      <w:r w:rsidR="006B247B" w:rsidRPr="00D72DA5">
        <w:t>Власти спохватились, только когда увидели, что, в отличие от других, Зощенко как раз и достиг того, чего требовали идеологи социалистического реализма</w:t>
      </w:r>
      <w:r w:rsidR="00D72DA5" w:rsidRPr="00D72DA5">
        <w:t xml:space="preserve">. </w:t>
      </w:r>
      <w:r w:rsidR="006B247B" w:rsidRPr="00D72DA5">
        <w:t>Именно он и создал настоящий образ нового человека</w:t>
      </w:r>
      <w:r w:rsidR="00D72DA5" w:rsidRPr="00D72DA5">
        <w:t xml:space="preserve">. </w:t>
      </w:r>
      <w:r w:rsidR="006B247B" w:rsidRPr="00D72DA5">
        <w:t xml:space="preserve">И этот новый человек был представитель не того мещанства, которое мешает </w:t>
      </w:r>
      <w:r w:rsidR="00D72DA5" w:rsidRPr="00D72DA5">
        <w:t>"</w:t>
      </w:r>
      <w:r w:rsidR="006B247B" w:rsidRPr="00D72DA5">
        <w:t>нам</w:t>
      </w:r>
      <w:r w:rsidR="00D72DA5" w:rsidRPr="00D72DA5">
        <w:t>"</w:t>
      </w:r>
      <w:r w:rsidR="006B247B" w:rsidRPr="00D72DA5">
        <w:t xml:space="preserve"> идти вперед, а того, которое идет вперед и нас туда же насильно волочит</w:t>
      </w:r>
      <w:r w:rsidR="00D72DA5" w:rsidRPr="00D72DA5">
        <w:t xml:space="preserve">. </w:t>
      </w:r>
    </w:p>
    <w:p w:rsidR="00C06164" w:rsidRPr="00D72DA5" w:rsidRDefault="00C06164" w:rsidP="00D72DA5">
      <w:pPr>
        <w:widowControl w:val="0"/>
        <w:autoSpaceDE w:val="0"/>
        <w:autoSpaceDN w:val="0"/>
        <w:adjustRightInd w:val="0"/>
      </w:pPr>
      <w:r w:rsidRPr="00D72DA5">
        <w:t xml:space="preserve">То, что рассказ велся от лица сильно индивидуализированного повествователя, дало основание литературоведам определить творческую манеру Зощенко как </w:t>
      </w:r>
      <w:r w:rsidR="00D72DA5" w:rsidRPr="00D72DA5">
        <w:t>"</w:t>
      </w:r>
      <w:r w:rsidRPr="00D72DA5">
        <w:t>сказовую</w:t>
      </w:r>
      <w:r w:rsidR="00D72DA5" w:rsidRPr="00D72DA5">
        <w:t xml:space="preserve">". </w:t>
      </w:r>
      <w:r w:rsidRPr="00D72DA5">
        <w:t>Академик В</w:t>
      </w:r>
      <w:r w:rsidR="00D72DA5">
        <w:t xml:space="preserve">.В. </w:t>
      </w:r>
      <w:r w:rsidRPr="00D72DA5">
        <w:t xml:space="preserve">Виноградов в исследовании </w:t>
      </w:r>
      <w:r w:rsidR="00D72DA5" w:rsidRPr="00D72DA5">
        <w:t>"</w:t>
      </w:r>
      <w:r w:rsidRPr="00D72DA5">
        <w:t>Язык Зощенко</w:t>
      </w:r>
      <w:r w:rsidR="00D72DA5" w:rsidRPr="00D72DA5">
        <w:t>"</w:t>
      </w:r>
      <w:r w:rsidRPr="00D72DA5">
        <w:t xml:space="preserve"> подробно разобрал повествовательные приемы писателя, отметил художественное преображение различных речевых пластов в его лексиконе</w:t>
      </w:r>
      <w:r w:rsidR="00D72DA5" w:rsidRPr="00D72DA5">
        <w:t xml:space="preserve">. </w:t>
      </w:r>
    </w:p>
    <w:p w:rsidR="006B247B" w:rsidRPr="00D72DA5" w:rsidRDefault="006B247B" w:rsidP="00D72DA5">
      <w:pPr>
        <w:widowControl w:val="0"/>
        <w:autoSpaceDE w:val="0"/>
        <w:autoSpaceDN w:val="0"/>
        <w:adjustRightInd w:val="0"/>
      </w:pPr>
      <w:r w:rsidRPr="00D72DA5">
        <w:t>Форму сказа использовали Н</w:t>
      </w:r>
      <w:r w:rsidR="00D72DA5" w:rsidRPr="00D72DA5">
        <w:t xml:space="preserve">. </w:t>
      </w:r>
      <w:r w:rsidRPr="00D72DA5">
        <w:t>Гоголь, И</w:t>
      </w:r>
      <w:r w:rsidR="00D72DA5" w:rsidRPr="00D72DA5">
        <w:t xml:space="preserve">. </w:t>
      </w:r>
      <w:r w:rsidRPr="00D72DA5">
        <w:t>Горбунов, Н</w:t>
      </w:r>
      <w:r w:rsidR="00D72DA5" w:rsidRPr="00D72DA5">
        <w:t xml:space="preserve">. </w:t>
      </w:r>
      <w:r w:rsidRPr="00D72DA5">
        <w:t>Лесков, советские писатели 20-х годов</w:t>
      </w:r>
      <w:r w:rsidR="00D72DA5" w:rsidRPr="00D72DA5">
        <w:t xml:space="preserve">. </w:t>
      </w:r>
      <w:r w:rsidRPr="00D72DA5">
        <w:t>Вместо картинок жизни, в которых отсутствует интрига, а порою и всякое сюжетное действие, как было в мастерски отточенных миниатюрах-диалогах И</w:t>
      </w:r>
      <w:r w:rsidR="00D72DA5" w:rsidRPr="00D72DA5">
        <w:t xml:space="preserve">. </w:t>
      </w:r>
      <w:r w:rsidRPr="00D72DA5">
        <w:t>Горбунова, вместо подчеркнуто изощренной стилизации языка городского мещанства, которой Н</w:t>
      </w:r>
      <w:r w:rsidR="00D72DA5" w:rsidRPr="00D72DA5">
        <w:t xml:space="preserve">. </w:t>
      </w:r>
      <w:r w:rsidRPr="00D72DA5">
        <w:t>Лесков добивался посредством лексической ассимиляции различных речевых стихий и народной этимологии, Зощенко, не чураясь и этих приемов, ищет и находит средства, наиболее точно отвечающие складу и духу его героя</w:t>
      </w:r>
      <w:r w:rsidR="00D72DA5" w:rsidRPr="00D72DA5">
        <w:t xml:space="preserve">. </w:t>
      </w:r>
    </w:p>
    <w:p w:rsidR="006B247B" w:rsidRPr="00D72DA5" w:rsidRDefault="006B247B" w:rsidP="00D72DA5">
      <w:pPr>
        <w:widowControl w:val="0"/>
        <w:autoSpaceDE w:val="0"/>
        <w:autoSpaceDN w:val="0"/>
        <w:adjustRightInd w:val="0"/>
      </w:pPr>
      <w:r w:rsidRPr="00D72DA5">
        <w:t>Зощенко зрелой поры шел по пути, проложенному Гоголем и Чеховым, не копируя, однако, в отличие от многочисленных обличителей 20-х годов, их манеры</w:t>
      </w:r>
      <w:r w:rsidR="00D72DA5" w:rsidRPr="00D72DA5">
        <w:t xml:space="preserve">. </w:t>
      </w:r>
    </w:p>
    <w:p w:rsidR="006B247B" w:rsidRPr="00D72DA5" w:rsidRDefault="006B247B" w:rsidP="00D72DA5">
      <w:pPr>
        <w:widowControl w:val="0"/>
        <w:autoSpaceDE w:val="0"/>
        <w:autoSpaceDN w:val="0"/>
        <w:adjustRightInd w:val="0"/>
      </w:pPr>
      <w:r w:rsidRPr="00D72DA5">
        <w:t>К</w:t>
      </w:r>
      <w:r w:rsidR="00D72DA5" w:rsidRPr="00D72DA5">
        <w:t xml:space="preserve">. </w:t>
      </w:r>
      <w:r w:rsidRPr="00D72DA5">
        <w:t xml:space="preserve">Федин отметил умение писателя </w:t>
      </w:r>
      <w:r w:rsidR="00D72DA5" w:rsidRPr="00D72DA5">
        <w:t>"</w:t>
      </w:r>
      <w:r w:rsidRPr="00D72DA5">
        <w:t>сочетать в тонко построенном рассказе иронию с правдой чувства</w:t>
      </w:r>
      <w:r w:rsidR="00D72DA5" w:rsidRPr="00D72DA5">
        <w:t xml:space="preserve">". </w:t>
      </w:r>
      <w:r w:rsidRPr="00D72DA5">
        <w:t>Достигалось это неповторимыми зощенковскими приемами, среди которых важное место принадлежало особо интонированному юмору</w:t>
      </w:r>
      <w:r w:rsidR="00D72DA5" w:rsidRPr="00D72DA5">
        <w:t xml:space="preserve">. </w:t>
      </w:r>
    </w:p>
    <w:p w:rsidR="00C13386" w:rsidRPr="00D72DA5" w:rsidRDefault="00C13386" w:rsidP="00D72DA5">
      <w:pPr>
        <w:widowControl w:val="0"/>
        <w:autoSpaceDE w:val="0"/>
        <w:autoSpaceDN w:val="0"/>
        <w:adjustRightInd w:val="0"/>
      </w:pPr>
      <w:r w:rsidRPr="00D72DA5">
        <w:t>В середине 30-х годов Зощенко слегка перестраивает свое творчество</w:t>
      </w:r>
      <w:r w:rsidR="00D72DA5" w:rsidRPr="00D72DA5">
        <w:t xml:space="preserve">. </w:t>
      </w:r>
      <w:r w:rsidRPr="00D72DA5">
        <w:t>Меняется не только стилистика, но и сюжетно-композиционные принципы, широко вводится психологический анализ</w:t>
      </w:r>
      <w:r w:rsidR="00D72DA5" w:rsidRPr="00D72DA5">
        <w:t xml:space="preserve">. </w:t>
      </w:r>
      <w:r w:rsidRPr="00D72DA5">
        <w:t>Даже внешне рассказ выглядит иначе, превышая по размерам прежний в два-три раза</w:t>
      </w:r>
      <w:r w:rsidR="00D72DA5" w:rsidRPr="00D72DA5">
        <w:t xml:space="preserve">. </w:t>
      </w:r>
      <w:r w:rsidRPr="00D72DA5">
        <w:t>Зощенко нередко как бы возвращается к своим ранним опытам начала 20-х годов, но уже на более зрелом этапе, по-новому используя наследие беллетризованной комической новеллы</w:t>
      </w:r>
      <w:r w:rsidR="00D72DA5" w:rsidRPr="00D72DA5">
        <w:t xml:space="preserve">. </w:t>
      </w:r>
      <w:r w:rsidRPr="00D72DA5">
        <w:t>Уже сами названия рассказов и фельетонов середины и второй половины 30-х годов (</w:t>
      </w:r>
      <w:r w:rsidR="00D72DA5" w:rsidRPr="00D72DA5">
        <w:t>"</w:t>
      </w:r>
      <w:r w:rsidRPr="00D72DA5">
        <w:t>Нетактично поступили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Плохая жена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Неравный брак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Об уважении к людям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Еще о борьбе с шумом</w:t>
      </w:r>
      <w:r w:rsidR="00D72DA5" w:rsidRPr="00D72DA5">
        <w:t xml:space="preserve">") </w:t>
      </w:r>
      <w:r w:rsidRPr="00D72DA5">
        <w:t>достаточно точно указывают на волнующие теперь сатирика вопросы</w:t>
      </w:r>
      <w:r w:rsidR="00D72DA5" w:rsidRPr="00D72DA5">
        <w:t xml:space="preserve">. </w:t>
      </w:r>
      <w:r w:rsidRPr="00D72DA5">
        <w:t>Это не курьезы быта или коммунальные неполадки, а проблемы этики, формирования нравственных отношений</w:t>
      </w:r>
      <w:r w:rsidR="00D72DA5" w:rsidRPr="00D72DA5">
        <w:t xml:space="preserve">. </w:t>
      </w:r>
      <w:r w:rsidRPr="00D72DA5">
        <w:t xml:space="preserve">В комической новелле и фельетоне второй половины 30-х годов грустный юмор все чаще уступает место поучительности, а ирония </w:t>
      </w:r>
      <w:r w:rsidR="008E1EF1" w:rsidRPr="00D72DA5">
        <w:t>–</w:t>
      </w:r>
      <w:r w:rsidRPr="00D72DA5">
        <w:t xml:space="preserve"> лирико-философской интонации</w:t>
      </w:r>
      <w:r w:rsidR="00D72DA5" w:rsidRPr="00D72DA5">
        <w:t xml:space="preserve">. </w:t>
      </w:r>
    </w:p>
    <w:p w:rsidR="00C13386" w:rsidRPr="00D72DA5" w:rsidRDefault="00C13386" w:rsidP="00D72DA5">
      <w:pPr>
        <w:widowControl w:val="0"/>
        <w:autoSpaceDE w:val="0"/>
        <w:autoSpaceDN w:val="0"/>
        <w:adjustRightInd w:val="0"/>
      </w:pPr>
      <w:r w:rsidRPr="00D72DA5">
        <w:t>Теперь у писателя и гнев, и веселье редко вырываются наружу</w:t>
      </w:r>
      <w:r w:rsidR="00D72DA5" w:rsidRPr="00D72DA5">
        <w:t xml:space="preserve">. </w:t>
      </w:r>
      <w:r w:rsidRPr="00D72DA5">
        <w:t xml:space="preserve">Больше, чем прежде, он декларирует высокую нравственную позицию художника, отчетливо выявленную в узловых местах сюжета </w:t>
      </w:r>
      <w:r w:rsidR="008E1EF1" w:rsidRPr="00D72DA5">
        <w:t>–</w:t>
      </w:r>
      <w:r w:rsidRPr="00D72DA5">
        <w:t xml:space="preserve"> там, где затрагиваются особо важные и дорогие сердцу писателя вопросы чести, достоинства, долга</w:t>
      </w:r>
      <w:r w:rsidR="00D72DA5" w:rsidRPr="00D72DA5">
        <w:t xml:space="preserve">. </w:t>
      </w:r>
    </w:p>
    <w:p w:rsidR="00C13386" w:rsidRPr="00D72DA5" w:rsidRDefault="00C13386" w:rsidP="00D72DA5">
      <w:pPr>
        <w:widowControl w:val="0"/>
        <w:autoSpaceDE w:val="0"/>
        <w:autoSpaceDN w:val="0"/>
        <w:adjustRightInd w:val="0"/>
      </w:pPr>
      <w:r w:rsidRPr="00D72DA5">
        <w:t>Отстаивая концепцию деятельного добра, М</w:t>
      </w:r>
      <w:r w:rsidR="00D72DA5" w:rsidRPr="00D72DA5">
        <w:t xml:space="preserve">. </w:t>
      </w:r>
      <w:r w:rsidRPr="00D72DA5">
        <w:t>Зощенко все больше внимания уделяет положительным характерам, смелее и чаще вводит в сатирико-юмористический рассказ образы положительных героев</w:t>
      </w:r>
      <w:r w:rsidR="00D72DA5" w:rsidRPr="00D72DA5">
        <w:t xml:space="preserve">. </w:t>
      </w:r>
      <w:r w:rsidRPr="00D72DA5">
        <w:t>И не просто в роли статистов, застывших в своей добродетели эталонов, а персонажей, активно действующих и борющихся (</w:t>
      </w:r>
      <w:r w:rsidR="00D72DA5" w:rsidRPr="00D72DA5">
        <w:t>"</w:t>
      </w:r>
      <w:r w:rsidRPr="00D72DA5">
        <w:t>Веселая игра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Новые времена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Огни большого города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Долг чести</w:t>
      </w:r>
      <w:r w:rsidR="00D72DA5" w:rsidRPr="00D72DA5">
        <w:t xml:space="preserve">"). </w:t>
      </w:r>
    </w:p>
    <w:p w:rsidR="008F6D90" w:rsidRPr="00D72DA5" w:rsidRDefault="008F6D90" w:rsidP="00D72DA5">
      <w:pPr>
        <w:widowControl w:val="0"/>
        <w:autoSpaceDE w:val="0"/>
        <w:autoSpaceDN w:val="0"/>
        <w:adjustRightInd w:val="0"/>
      </w:pPr>
      <w:r w:rsidRPr="00D72DA5">
        <w:t>В военные и послевоенные годы М</w:t>
      </w:r>
      <w:r w:rsidR="00D72DA5" w:rsidRPr="00D72DA5">
        <w:t xml:space="preserve">. </w:t>
      </w:r>
      <w:r w:rsidRPr="00D72DA5">
        <w:t>Зощенко не создал произведений, существенно углубивших его собственные достижения предшествующей поры</w:t>
      </w:r>
      <w:r w:rsidR="00D72DA5" w:rsidRPr="00D72DA5">
        <w:t xml:space="preserve">. </w:t>
      </w:r>
      <w:r w:rsidRPr="00D72DA5">
        <w:t>Но многое из написанного в грозовые годы войны с благодарностью воспринималось читателем и имело положительный отклик в критических статьях и рецензиях</w:t>
      </w:r>
      <w:r w:rsidR="00D72DA5">
        <w:t>.</w:t>
      </w:r>
      <w:r w:rsidR="00493CB2" w:rsidRPr="00493CB2">
        <w:t xml:space="preserve"> </w:t>
      </w:r>
      <w:r w:rsidR="00D72DA5">
        <w:t xml:space="preserve">Ю. </w:t>
      </w:r>
      <w:r w:rsidRPr="00D72DA5">
        <w:t>Герман рассказывал о трудном походе наших боевых кораблей в Северном Ледовитом океане в годы Великой Отечественной войны</w:t>
      </w:r>
      <w:r w:rsidR="00D72DA5" w:rsidRPr="00D72DA5">
        <w:t xml:space="preserve">. </w:t>
      </w:r>
      <w:r w:rsidRPr="00D72DA5">
        <w:t>Кругом вражеские мины, навис густой рыжий туман</w:t>
      </w:r>
      <w:r w:rsidR="00D72DA5" w:rsidRPr="00D72DA5">
        <w:t xml:space="preserve">. </w:t>
      </w:r>
      <w:r w:rsidRPr="00D72DA5">
        <w:t>Настроение у моряков далеко не мажорное</w:t>
      </w:r>
      <w:r w:rsidR="00D72DA5" w:rsidRPr="00D72DA5">
        <w:t xml:space="preserve">. </w:t>
      </w:r>
      <w:r w:rsidRPr="00D72DA5">
        <w:t xml:space="preserve">Но вот один из офицеров стал читать только что опубликованную во фронтовой газете зощенковскую </w:t>
      </w:r>
      <w:r w:rsidR="00D72DA5" w:rsidRPr="00D72DA5">
        <w:t>"</w:t>
      </w:r>
      <w:r w:rsidRPr="00D72DA5">
        <w:t>Рогульку</w:t>
      </w:r>
      <w:r w:rsidR="00D72DA5" w:rsidRPr="00D72DA5">
        <w:t>"</w:t>
      </w:r>
      <w:r w:rsidRPr="00D72DA5">
        <w:t xml:space="preserve"> (1943 г</w:t>
      </w:r>
      <w:r w:rsidR="00D72DA5" w:rsidRPr="00D72DA5">
        <w:t xml:space="preserve">). </w:t>
      </w:r>
    </w:p>
    <w:p w:rsidR="00213904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8F6D90" w:rsidRPr="00D72DA5">
        <w:t>За столом начали смеяться</w:t>
      </w:r>
      <w:r w:rsidRPr="00D72DA5">
        <w:t xml:space="preserve">. </w:t>
      </w:r>
      <w:r w:rsidR="008F6D90" w:rsidRPr="00D72DA5">
        <w:t>Сначала улыбались, потом кто-то фыркнул, потом хохот сделался всеобщим, повальным</w:t>
      </w:r>
      <w:r w:rsidRPr="00D72DA5">
        <w:t xml:space="preserve">. </w:t>
      </w:r>
      <w:r w:rsidR="008F6D90" w:rsidRPr="00D72DA5">
        <w:t>Люди, дотоле ежеминутно поворачивавшиеся к иллюминаторам, буквально плакали от смеха</w:t>
      </w:r>
      <w:r w:rsidRPr="00D72DA5">
        <w:t xml:space="preserve">: </w:t>
      </w:r>
      <w:r w:rsidR="008F6D90" w:rsidRPr="00D72DA5">
        <w:t>грозная мина вдруг превратилась в смешную и глупую рогульку</w:t>
      </w:r>
      <w:r w:rsidRPr="00D72DA5">
        <w:t xml:space="preserve">. </w:t>
      </w:r>
      <w:r w:rsidR="008F6D90" w:rsidRPr="00D72DA5">
        <w:t>Смех победил усталость</w:t>
      </w:r>
      <w:r>
        <w:t>...</w:t>
      </w:r>
      <w:r w:rsidRPr="00D72DA5">
        <w:t xml:space="preserve"> </w:t>
      </w:r>
      <w:r w:rsidR="008F6D90" w:rsidRPr="00D72DA5">
        <w:t>смех оказался сильнее той психической атаки, которая тянулась уже четвертые сутки</w:t>
      </w:r>
      <w:r w:rsidRPr="00D72DA5">
        <w:t xml:space="preserve">". </w:t>
      </w:r>
      <w:r w:rsidR="00213904" w:rsidRPr="00D72DA5">
        <w:t>Рассказ этот был помещен на щите, где вывешивались номера походного боевого листка, потом обошел все корабли Северного флота</w:t>
      </w:r>
      <w:r w:rsidRPr="00D72DA5">
        <w:t xml:space="preserve">. </w:t>
      </w:r>
    </w:p>
    <w:p w:rsidR="00213904" w:rsidRPr="00D72DA5" w:rsidRDefault="00213904" w:rsidP="00D72DA5">
      <w:pPr>
        <w:widowControl w:val="0"/>
        <w:autoSpaceDE w:val="0"/>
        <w:autoSpaceDN w:val="0"/>
        <w:adjustRightInd w:val="0"/>
      </w:pPr>
      <w:r w:rsidRPr="00D72DA5">
        <w:t>В созданных М</w:t>
      </w:r>
      <w:r w:rsidR="00D72DA5" w:rsidRPr="00D72DA5">
        <w:t xml:space="preserve">. </w:t>
      </w:r>
      <w:r w:rsidRPr="00D72DA5">
        <w:t>Зощенко в 1941-1945 годах фельетонах, рассказах, драматических сценках, сценариях, с одной стороны, продолжена тематика довоенного сатирико-юмористического творчества (рассказы и фельетоны об отрицательных явлениях жизни в тылу</w:t>
      </w:r>
      <w:r w:rsidR="00D72DA5" w:rsidRPr="00D72DA5">
        <w:t>),</w:t>
      </w:r>
      <w:r w:rsidRPr="00D72DA5">
        <w:t xml:space="preserve"> с другой (и таких произведений большинство</w:t>
      </w:r>
      <w:r w:rsidR="00D72DA5" w:rsidRPr="00D72DA5">
        <w:t xml:space="preserve">) </w:t>
      </w:r>
      <w:r w:rsidRPr="00D72DA5">
        <w:t>– развита тема борющегося и побеждающего народа</w:t>
      </w:r>
      <w:r w:rsidR="00D72DA5" w:rsidRPr="00D72DA5">
        <w:t xml:space="preserve">. </w:t>
      </w:r>
    </w:p>
    <w:p w:rsidR="00213904" w:rsidRPr="00D72DA5" w:rsidRDefault="00213904" w:rsidP="00D72DA5">
      <w:pPr>
        <w:widowControl w:val="0"/>
        <w:autoSpaceDE w:val="0"/>
        <w:autoSpaceDN w:val="0"/>
        <w:adjustRightInd w:val="0"/>
      </w:pPr>
      <w:r w:rsidRPr="00D72DA5">
        <w:t>Особое место в творчестве Зощенко принадлежит книге партизанских рассказов</w:t>
      </w:r>
      <w:r w:rsidR="00D72DA5" w:rsidRPr="00D72DA5">
        <w:t xml:space="preserve">. </w:t>
      </w:r>
      <w:r w:rsidRPr="00D72DA5">
        <w:t>В партизанской цикле писатель снова обратился к крестьянской, деревенской теме – почти через четверть века после того, как написал первые рассказы о мужиках</w:t>
      </w:r>
      <w:r w:rsidR="00D72DA5" w:rsidRPr="00D72DA5">
        <w:t xml:space="preserve">. </w:t>
      </w:r>
      <w:r w:rsidRPr="00D72DA5">
        <w:t>Эта встреча с прежней темой в новую историческую эпоху доставила и творческое волнение, и трудности</w:t>
      </w:r>
      <w:r w:rsidR="00D72DA5" w:rsidRPr="00D72DA5">
        <w:t xml:space="preserve">. </w:t>
      </w:r>
      <w:r w:rsidRPr="00D72DA5">
        <w:t>Не все из них автор сумел преодолеть (повествование порой приобретает несколько условно-литературный характер, из уст героев раздается книжно-правильная речь</w:t>
      </w:r>
      <w:r w:rsidR="00D72DA5" w:rsidRPr="00D72DA5">
        <w:t>),</w:t>
      </w:r>
      <w:r w:rsidRPr="00D72DA5">
        <w:t xml:space="preserve"> но главное задание все же осуществил</w:t>
      </w:r>
      <w:r w:rsidR="00D72DA5" w:rsidRPr="00D72DA5">
        <w:t xml:space="preserve">. </w:t>
      </w:r>
      <w:r w:rsidRPr="00D72DA5">
        <w:t>Перед нами действительно не сборник новелл, а именно книга с целостным сюжетом</w:t>
      </w:r>
      <w:r w:rsidR="00D72DA5" w:rsidRPr="00D72DA5">
        <w:t xml:space="preserve">. </w:t>
      </w:r>
    </w:p>
    <w:p w:rsidR="006B247B" w:rsidRPr="00D72DA5" w:rsidRDefault="00D80F1D" w:rsidP="00D72DA5">
      <w:pPr>
        <w:widowControl w:val="0"/>
        <w:autoSpaceDE w:val="0"/>
        <w:autoSpaceDN w:val="0"/>
        <w:adjustRightInd w:val="0"/>
      </w:pPr>
      <w:r w:rsidRPr="00D72DA5">
        <w:t>О достоинствах творчества Зощенко подробно высказывался М</w:t>
      </w:r>
      <w:r w:rsidR="00D72DA5" w:rsidRPr="00D72DA5">
        <w:t xml:space="preserve">. </w:t>
      </w:r>
      <w:r w:rsidRPr="00D72DA5">
        <w:t>Горький</w:t>
      </w:r>
      <w:r w:rsidR="00D72DA5" w:rsidRPr="00D72DA5">
        <w:t xml:space="preserve">. </w:t>
      </w:r>
      <w:r w:rsidRPr="00D72DA5">
        <w:t>В сентябре 1930 года он пишет из Сорренто</w:t>
      </w:r>
      <w:r w:rsidR="00D72DA5" w:rsidRPr="00D72DA5">
        <w:t xml:space="preserve">: </w:t>
      </w:r>
    </w:p>
    <w:p w:rsidR="008F6D90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D80F1D" w:rsidRPr="00D72DA5">
        <w:t>Отличный язык выработали Вы, Михаил Михайлович, и замечательно легко владеете им</w:t>
      </w:r>
      <w:r w:rsidRPr="00D72DA5">
        <w:t xml:space="preserve">. </w:t>
      </w:r>
      <w:r w:rsidR="00D80F1D" w:rsidRPr="00D72DA5">
        <w:t xml:space="preserve">И юмор у Вас очень </w:t>
      </w:r>
      <w:r w:rsidRPr="00D72DA5">
        <w:t>"</w:t>
      </w:r>
      <w:r w:rsidR="00D80F1D" w:rsidRPr="00D72DA5">
        <w:t>свой</w:t>
      </w:r>
      <w:r w:rsidRPr="00D72DA5">
        <w:t xml:space="preserve">". </w:t>
      </w:r>
      <w:r w:rsidR="00D80F1D" w:rsidRPr="00D72DA5">
        <w:t>Я высоко ценю Вашу работу, поверьте</w:t>
      </w:r>
      <w:r w:rsidRPr="00D72DA5">
        <w:t xml:space="preserve">: </w:t>
      </w:r>
      <w:r w:rsidR="00D80F1D" w:rsidRPr="00D72DA5">
        <w:t>это – не комплимент</w:t>
      </w:r>
      <w:r w:rsidRPr="00D72DA5">
        <w:t xml:space="preserve">. </w:t>
      </w:r>
      <w:r w:rsidR="00D80F1D" w:rsidRPr="00D72DA5">
        <w:t>Ценю и уверен, что Вы напишете весьма крупные вещи</w:t>
      </w:r>
      <w:r w:rsidRPr="00D72DA5">
        <w:t xml:space="preserve">. </w:t>
      </w:r>
      <w:r w:rsidR="00D80F1D" w:rsidRPr="00D72DA5">
        <w:t>Данные сатирика у Вас – налицо, чувство иронии очень острое, и лирика сопровождает его крайне оригинально</w:t>
      </w:r>
      <w:r w:rsidRPr="00D72DA5">
        <w:t xml:space="preserve">. </w:t>
      </w:r>
      <w:r w:rsidR="00D80F1D" w:rsidRPr="00D72DA5">
        <w:t>Такого соотношения иронии и лирики я не знаю в литературе ни у кого</w:t>
      </w:r>
      <w:r>
        <w:t>...</w:t>
      </w:r>
      <w:r w:rsidRPr="00D72DA5">
        <w:t xml:space="preserve"> ". </w:t>
      </w:r>
    </w:p>
    <w:p w:rsidR="00D72DA5" w:rsidRDefault="00D80F1D" w:rsidP="00D72DA5">
      <w:pPr>
        <w:widowControl w:val="0"/>
        <w:autoSpaceDE w:val="0"/>
        <w:autoSpaceDN w:val="0"/>
        <w:adjustRightInd w:val="0"/>
      </w:pPr>
      <w:r w:rsidRPr="00D72DA5">
        <w:t xml:space="preserve">Чуковский заметил, что Зощенко ввел в литературу </w:t>
      </w:r>
      <w:r w:rsidR="00D72DA5" w:rsidRPr="00D72DA5">
        <w:t>"</w:t>
      </w:r>
      <w:r w:rsidRPr="00D72DA5">
        <w:t>новую, еще не вполне сформированную, но победительно разлившуюся по стране внелитературную речь и стал свободно пользоваться ею как своей собственной речью</w:t>
      </w:r>
      <w:r w:rsidR="00D72DA5" w:rsidRPr="00D72DA5">
        <w:t xml:space="preserve">". </w:t>
      </w:r>
      <w:r w:rsidRPr="00D72DA5">
        <w:t>Высокую оценку творчеству Зощенко давали многие его выдающиеся современники – А</w:t>
      </w:r>
      <w:r w:rsidR="00D72DA5" w:rsidRPr="00D72DA5">
        <w:t xml:space="preserve">. </w:t>
      </w:r>
      <w:r w:rsidRPr="00D72DA5">
        <w:t>Толстой, Ю</w:t>
      </w:r>
      <w:r w:rsidR="00D72DA5" w:rsidRPr="00D72DA5">
        <w:t xml:space="preserve">. </w:t>
      </w:r>
      <w:r w:rsidRPr="00D72DA5">
        <w:t>Олеша, С</w:t>
      </w:r>
      <w:r w:rsidR="00D72DA5" w:rsidRPr="00D72DA5">
        <w:t xml:space="preserve">. </w:t>
      </w:r>
      <w:r w:rsidRPr="00D72DA5">
        <w:t>Маршак, Ю</w:t>
      </w:r>
      <w:r w:rsidR="00D72DA5" w:rsidRPr="00D72DA5">
        <w:t xml:space="preserve">. </w:t>
      </w:r>
      <w:r w:rsidRPr="00D72DA5">
        <w:t>Тынянов и др</w:t>
      </w:r>
      <w:r w:rsidR="00D72DA5" w:rsidRPr="00D72DA5">
        <w:t xml:space="preserve">. </w:t>
      </w:r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D72DA5" w:rsidRPr="00D72DA5" w:rsidRDefault="00B17B34" w:rsidP="00D72DA5">
      <w:pPr>
        <w:pStyle w:val="2"/>
      </w:pPr>
      <w:bookmarkStart w:id="2" w:name="_Toc228531334"/>
      <w:r w:rsidRPr="00D72DA5">
        <w:t>2</w:t>
      </w:r>
      <w:r w:rsidR="00D72DA5" w:rsidRPr="00D72DA5">
        <w:t xml:space="preserve">. </w:t>
      </w:r>
      <w:r w:rsidRPr="00D72DA5">
        <w:t>Характер юмора М</w:t>
      </w:r>
      <w:r w:rsidR="00D72DA5" w:rsidRPr="00D72DA5">
        <w:t xml:space="preserve">. </w:t>
      </w:r>
      <w:r w:rsidRPr="00D72DA5">
        <w:t>Зощенко</w:t>
      </w:r>
      <w:bookmarkEnd w:id="2"/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B90256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 xml:space="preserve">Опубликованные в 1922 году </w:t>
      </w:r>
      <w:r w:rsidR="00D72DA5" w:rsidRPr="00D72DA5">
        <w:t>"</w:t>
      </w:r>
      <w:r w:rsidRPr="00D72DA5">
        <w:t>Рассказы Назара Ильича господина Синебрюхова</w:t>
      </w:r>
      <w:r w:rsidR="00D72DA5" w:rsidRPr="00D72DA5">
        <w:t>"</w:t>
      </w:r>
      <w:r w:rsidRPr="00D72DA5">
        <w:t xml:space="preserve"> привлекли всеобщее внимание</w:t>
      </w:r>
      <w:r w:rsidR="00D72DA5" w:rsidRPr="00D72DA5">
        <w:t xml:space="preserve">. </w:t>
      </w:r>
      <w:r w:rsidRPr="00D72DA5">
        <w:t>На фоне новеллистики тех лет резко выделилась фигура героя-сказчика, тертого, бывалого человека Назара Ильича Синебрюхова, прошедшего фронт и немало повидавшего на свете</w:t>
      </w:r>
      <w:r w:rsidR="00D72DA5">
        <w:t>.</w:t>
      </w:r>
      <w:r w:rsidR="00493CB2" w:rsidRPr="00493CB2">
        <w:t xml:space="preserve"> </w:t>
      </w:r>
      <w:r w:rsidR="00D72DA5">
        <w:t xml:space="preserve">М. </w:t>
      </w:r>
      <w:r w:rsidRPr="00D72DA5">
        <w:t>Зощенко ищет и находит своеобразную интонацию, в которой сплавились воедино лирико-ироническое начало и интимно-доверительная нотка, устраняющая всякую преграду между рассказчиком и слушателем</w:t>
      </w:r>
      <w:r w:rsidR="00D72DA5" w:rsidRPr="00D72DA5">
        <w:t xml:space="preserve">. </w:t>
      </w:r>
    </w:p>
    <w:p w:rsidR="00B90256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 xml:space="preserve">В </w:t>
      </w:r>
      <w:r w:rsidR="00D72DA5" w:rsidRPr="00D72DA5">
        <w:t>"</w:t>
      </w:r>
      <w:r w:rsidRPr="00D72DA5">
        <w:t>Рассказах Синебрюхова</w:t>
      </w:r>
      <w:r w:rsidR="00D72DA5" w:rsidRPr="00D72DA5">
        <w:t>"</w:t>
      </w:r>
      <w:r w:rsidRPr="00D72DA5">
        <w:t xml:space="preserve"> многое говорит о большой культуре комического сказа, которой достиг писатель уже на ранней стадии своего творчества</w:t>
      </w:r>
      <w:r w:rsidR="00D72DA5" w:rsidRPr="00D72DA5">
        <w:t xml:space="preserve">: </w:t>
      </w:r>
    </w:p>
    <w:p w:rsidR="00B90256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B90256" w:rsidRPr="00D72DA5">
        <w:t>Был у меня задушевный приятель</w:t>
      </w:r>
      <w:r w:rsidRPr="00D72DA5">
        <w:t xml:space="preserve">. </w:t>
      </w:r>
      <w:r w:rsidR="00B90256" w:rsidRPr="00D72DA5">
        <w:t xml:space="preserve">Ужасно образованный человек, прямо скажу </w:t>
      </w:r>
      <w:r w:rsidR="00C40A36" w:rsidRPr="00D72DA5">
        <w:t>–</w:t>
      </w:r>
      <w:r w:rsidR="00B90256" w:rsidRPr="00D72DA5">
        <w:t xml:space="preserve"> одаренный качествами</w:t>
      </w:r>
      <w:r w:rsidRPr="00D72DA5">
        <w:t xml:space="preserve">. </w:t>
      </w:r>
      <w:r w:rsidR="00B90256" w:rsidRPr="00D72DA5">
        <w:t>Ездил он по разным и</w:t>
      </w:r>
      <w:r w:rsidR="00493CB2">
        <w:t>ностранным державам в чине камер</w:t>
      </w:r>
      <w:r w:rsidR="00B90256" w:rsidRPr="00D72DA5">
        <w:t>динера, понимал он даже, может, по-французск</w:t>
      </w:r>
      <w:r w:rsidR="00493CB2">
        <w:t>и</w:t>
      </w:r>
      <w:r w:rsidR="00B90256" w:rsidRPr="00D72DA5">
        <w:t xml:space="preserve"> и виски иностранные пил, а был такой же, как и не я, все равно </w:t>
      </w:r>
      <w:r w:rsidR="009B7E9F" w:rsidRPr="00D72DA5">
        <w:t xml:space="preserve">– </w:t>
      </w:r>
      <w:r w:rsidR="00B90256" w:rsidRPr="00D72DA5">
        <w:t>рядовой гвардеец пехотного полка</w:t>
      </w:r>
      <w:r w:rsidRPr="00D72DA5">
        <w:t xml:space="preserve">". </w:t>
      </w:r>
    </w:p>
    <w:p w:rsidR="00B90256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 xml:space="preserve">Порой повествование довольно искусно строится по типу известной нелепицы, начинающейся со слов </w:t>
      </w:r>
      <w:r w:rsidR="00D72DA5" w:rsidRPr="00D72DA5">
        <w:t>"</w:t>
      </w:r>
      <w:r w:rsidRPr="00D72DA5">
        <w:t>шел высокий человек низенького роста</w:t>
      </w:r>
      <w:r w:rsidR="00D72DA5" w:rsidRPr="00D72DA5">
        <w:t xml:space="preserve">". </w:t>
      </w:r>
      <w:r w:rsidRPr="00D72DA5">
        <w:t>Такого рода нескладицы создают определенный комический эффект</w:t>
      </w:r>
      <w:r w:rsidR="00D72DA5" w:rsidRPr="00D72DA5">
        <w:t xml:space="preserve">. </w:t>
      </w:r>
      <w:r w:rsidRPr="00D72DA5">
        <w:t>Правда, пока он не имеет той отчетливой сатирической направленности, какую приобретет позже</w:t>
      </w:r>
      <w:r w:rsidR="00D72DA5" w:rsidRPr="00D72DA5">
        <w:t xml:space="preserve">. </w:t>
      </w:r>
      <w:r w:rsidRPr="00D72DA5">
        <w:t xml:space="preserve">В </w:t>
      </w:r>
      <w:r w:rsidR="00D72DA5" w:rsidRPr="00D72DA5">
        <w:t>"</w:t>
      </w:r>
      <w:r w:rsidRPr="00D72DA5">
        <w:t>Рассказах Синебрюхова</w:t>
      </w:r>
      <w:r w:rsidR="00D72DA5" w:rsidRPr="00D72DA5">
        <w:t>"</w:t>
      </w:r>
      <w:r w:rsidRPr="00D72DA5">
        <w:t xml:space="preserve"> возникают такие надолго остававшиеся в памяти читателя специфически зощенковские обороты комической речи, как </w:t>
      </w:r>
      <w:r w:rsidR="00D72DA5" w:rsidRPr="00D72DA5">
        <w:t>"</w:t>
      </w:r>
      <w:r w:rsidRPr="00D72DA5">
        <w:t>будто вдруг атмосферой на меня пахнуло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оберут как липку и бросят за свои любезные, даром что свои родные родственники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подпоручик ничего себе, но сволочь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нарушает беспорядки</w:t>
      </w:r>
      <w:r w:rsidR="00D72DA5" w:rsidRPr="00D72DA5">
        <w:t>"</w:t>
      </w:r>
      <w:r w:rsidRPr="00D72DA5">
        <w:t xml:space="preserve"> и </w:t>
      </w:r>
      <w:r w:rsidR="00D72DA5">
        <w:t>т.п.</w:t>
      </w:r>
      <w:r w:rsidR="00D72DA5" w:rsidRPr="00D72DA5">
        <w:t xml:space="preserve"> </w:t>
      </w:r>
      <w:r w:rsidRPr="00D72DA5">
        <w:t xml:space="preserve">Впоследствии сходного типа стилистическая игра, но уже с несравненно более острым социальным смыслом, проявится в речах других героев </w:t>
      </w:r>
      <w:r w:rsidR="00A714D7" w:rsidRPr="00D72DA5">
        <w:t>–</w:t>
      </w:r>
      <w:r w:rsidRPr="00D72DA5">
        <w:t xml:space="preserve"> Семена Семеновича Курочкина и Гаврилыча, от имени которых велось повествование в ряде наиболее популярных комических новелл Зощенко первой половины 20-х годов</w:t>
      </w:r>
      <w:r w:rsidR="00D72DA5" w:rsidRPr="00D72DA5">
        <w:t xml:space="preserve">. </w:t>
      </w:r>
    </w:p>
    <w:p w:rsidR="00B90256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>Произведения, созданные писателем в 20-е годы, были основаны на конкретных и весьма злободневных фактах, почерпнутых либо из непосредственных наблюдений, либо из многочисленных читательских писем</w:t>
      </w:r>
      <w:r w:rsidR="00D72DA5" w:rsidRPr="00D72DA5">
        <w:t xml:space="preserve">. </w:t>
      </w:r>
      <w:r w:rsidRPr="00D72DA5">
        <w:t>Тематика их пестра и разнообразна</w:t>
      </w:r>
      <w:r w:rsidR="00D72DA5" w:rsidRPr="00D72DA5">
        <w:t xml:space="preserve">: </w:t>
      </w:r>
      <w:r w:rsidRPr="00D72DA5">
        <w:t>беспорядки на транспорте и в общежитиях, гримасы быта, плесень, спесивое помпадурство и стелющееся лакейство и многое, многое другое</w:t>
      </w:r>
      <w:r w:rsidR="00D72DA5" w:rsidRPr="00D72DA5">
        <w:t xml:space="preserve">. </w:t>
      </w:r>
      <w:r w:rsidRPr="00D72DA5">
        <w:t>Часто рассказ строится в форме непринужденной беседы с читателем, а порою, когда недостатки приобретали особенно вопиющий характер, в голосе автора звучали откровенно публицистические ноты</w:t>
      </w:r>
      <w:r w:rsidR="00D72DA5" w:rsidRPr="00D72DA5">
        <w:t xml:space="preserve">. </w:t>
      </w:r>
    </w:p>
    <w:p w:rsidR="00B90256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>В цикле сатирических новелл М</w:t>
      </w:r>
      <w:r w:rsidR="00D72DA5" w:rsidRPr="00D72DA5">
        <w:t xml:space="preserve">. </w:t>
      </w:r>
      <w:r w:rsidRPr="00D72DA5">
        <w:t>Зощенко зло высмеивал цинично-расчетливых или сентиментально-задумчивых добытчиков индивидуального счастья, интеллигентных подлецов и хамов, показывал в истинном свете пошлых и никчемных людей, готовых на пути к устроению личного благополучия растоптать все подлинно человеческое (</w:t>
      </w:r>
      <w:r w:rsidR="00D72DA5" w:rsidRPr="00D72DA5">
        <w:t>"</w:t>
      </w:r>
      <w:r w:rsidRPr="00D72DA5">
        <w:t>Матренища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Гримаса нэпа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Дама с цветами</w:t>
      </w:r>
      <w:r w:rsidR="00D72DA5" w:rsidRPr="00D72DA5">
        <w:t>"</w:t>
      </w:r>
      <w:r w:rsidR="00A714D7" w:rsidRPr="00D72DA5">
        <w:t>,</w:t>
      </w:r>
      <w:r w:rsidRPr="00D72DA5">
        <w:t xml:space="preserve"> </w:t>
      </w:r>
      <w:r w:rsidR="00D72DA5" w:rsidRPr="00D72DA5">
        <w:t>"</w:t>
      </w:r>
      <w:r w:rsidRPr="00D72DA5">
        <w:t>Няня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Брак по расчету</w:t>
      </w:r>
      <w:r w:rsidR="00D72DA5" w:rsidRPr="00D72DA5">
        <w:t xml:space="preserve">"). </w:t>
      </w:r>
    </w:p>
    <w:p w:rsidR="00C73625" w:rsidRPr="00D72DA5" w:rsidRDefault="00B90256" w:rsidP="00D72DA5">
      <w:pPr>
        <w:widowControl w:val="0"/>
        <w:autoSpaceDE w:val="0"/>
        <w:autoSpaceDN w:val="0"/>
        <w:adjustRightInd w:val="0"/>
      </w:pPr>
      <w:r w:rsidRPr="00D72DA5">
        <w:t>В сатирических рассказах Зощенко отсутствуют эффектные приемы заострения авторской мысли</w:t>
      </w:r>
      <w:r w:rsidR="00D72DA5" w:rsidRPr="00D72DA5">
        <w:t xml:space="preserve">. </w:t>
      </w:r>
      <w:r w:rsidRPr="00D72DA5">
        <w:t>Они, как правило, лишены и острокомедийной интриги</w:t>
      </w:r>
      <w:r w:rsidR="00D72DA5">
        <w:t>.</w:t>
      </w:r>
      <w:r w:rsidR="00493CB2">
        <w:t xml:space="preserve"> </w:t>
      </w:r>
      <w:r w:rsidR="00D72DA5">
        <w:t xml:space="preserve">М. </w:t>
      </w:r>
      <w:r w:rsidRPr="00D72DA5">
        <w:t>Зощенко выступал здесь обличителем духовной окуровщины, сатириком нравов</w:t>
      </w:r>
      <w:r w:rsidR="00D72DA5" w:rsidRPr="00D72DA5">
        <w:t xml:space="preserve">. </w:t>
      </w:r>
    </w:p>
    <w:p w:rsidR="007A3061" w:rsidRPr="00D72DA5" w:rsidRDefault="007A3061" w:rsidP="00D72DA5">
      <w:pPr>
        <w:widowControl w:val="0"/>
        <w:autoSpaceDE w:val="0"/>
        <w:autoSpaceDN w:val="0"/>
        <w:adjustRightInd w:val="0"/>
      </w:pPr>
      <w:r w:rsidRPr="00D72DA5">
        <w:t xml:space="preserve">Комического эффекта Зощенко часто достигал обыгрыванием слов и выражений, почерпнутых из речи малограмотного </w:t>
      </w:r>
      <w:r w:rsidR="00E92160" w:rsidRPr="00D72DA5">
        <w:t>обывателя</w:t>
      </w:r>
      <w:r w:rsidRPr="00D72DA5">
        <w:t>, с характерными для нее вульгаризмами, неправильными грамматическими формами и синтаксическими конструкциями (</w:t>
      </w:r>
      <w:r w:rsidR="00D72DA5" w:rsidRPr="00D72DA5">
        <w:t>"</w:t>
      </w:r>
      <w:r w:rsidRPr="00D72DA5">
        <w:t>плитуар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окромя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хресь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етот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в ем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брунеточка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вкапалась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для скусу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хучь плачь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эта пудель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животная бессловесная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у плите</w:t>
      </w:r>
      <w:r w:rsidR="00D72DA5" w:rsidRPr="00D72DA5">
        <w:t>"</w:t>
      </w:r>
      <w:r w:rsidRPr="00D72DA5">
        <w:t xml:space="preserve"> и </w:t>
      </w:r>
      <w:r w:rsidR="00D72DA5" w:rsidRPr="00D72DA5">
        <w:t xml:space="preserve">т.д.).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 xml:space="preserve">Использовались и традиционные юмористические схемы, вошедшие в широкий обиход со времен </w:t>
      </w:r>
      <w:r w:rsidR="00D72DA5" w:rsidRPr="00D72DA5">
        <w:t>"</w:t>
      </w:r>
      <w:r w:rsidRPr="00D72DA5">
        <w:t>Сатирикона</w:t>
      </w:r>
      <w:r w:rsidR="00D72DA5" w:rsidRPr="00D72DA5">
        <w:t xml:space="preserve">": </w:t>
      </w:r>
      <w:r w:rsidRPr="00D72DA5">
        <w:t>враг взяток, произносящий речь, в которой дает рецепты, как брать взятки (</w:t>
      </w:r>
      <w:r w:rsidR="00D72DA5" w:rsidRPr="00D72DA5">
        <w:t>"</w:t>
      </w:r>
      <w:r w:rsidRPr="00D72DA5">
        <w:t>Речь, произнесенная на банкете</w:t>
      </w:r>
      <w:r w:rsidR="00D72DA5" w:rsidRPr="00D72DA5">
        <w:t xml:space="preserve">"); </w:t>
      </w:r>
      <w:r w:rsidRPr="00D72DA5">
        <w:t>противник многословия, сам на поверку оказывающийся любителем праздных и пустых разговоров (</w:t>
      </w:r>
      <w:r w:rsidR="00D72DA5" w:rsidRPr="00D72DA5">
        <w:t>"</w:t>
      </w:r>
      <w:r w:rsidRPr="00D72DA5">
        <w:t>Американцы</w:t>
      </w:r>
      <w:r w:rsidR="00D72DA5" w:rsidRPr="00D72DA5">
        <w:t xml:space="preserve">"); </w:t>
      </w:r>
      <w:r w:rsidRPr="00D72DA5">
        <w:t xml:space="preserve">доктор, зашивающий часы </w:t>
      </w:r>
      <w:r w:rsidR="00D72DA5" w:rsidRPr="00D72DA5">
        <w:t>"</w:t>
      </w:r>
      <w:r w:rsidRPr="00D72DA5">
        <w:t>кастрюльного золота</w:t>
      </w:r>
      <w:r w:rsidR="00D72DA5" w:rsidRPr="00D72DA5">
        <w:t>"</w:t>
      </w:r>
      <w:r w:rsidRPr="00D72DA5">
        <w:t xml:space="preserve"> в живот больному (</w:t>
      </w:r>
      <w:r w:rsidR="00D72DA5" w:rsidRPr="00D72DA5">
        <w:t>"</w:t>
      </w:r>
      <w:r w:rsidRPr="00D72DA5">
        <w:t>Часы</w:t>
      </w:r>
      <w:r w:rsidR="00D72DA5" w:rsidRPr="00D72DA5">
        <w:t xml:space="preserve">").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 xml:space="preserve">Зощенко </w:t>
      </w:r>
      <w:r w:rsidR="00CA0CC3" w:rsidRPr="00D72DA5">
        <w:t>–</w:t>
      </w:r>
      <w:r w:rsidRPr="00D72DA5">
        <w:t xml:space="preserve"> писатель не только комического слога, но и комических положений</w:t>
      </w:r>
      <w:r w:rsidR="00D72DA5" w:rsidRPr="00D72DA5">
        <w:t xml:space="preserve">. </w:t>
      </w:r>
      <w:r w:rsidRPr="00D72DA5">
        <w:t xml:space="preserve">Стиль его рассказов </w:t>
      </w:r>
      <w:r w:rsidR="00CA0CC3" w:rsidRPr="00D72DA5">
        <w:t>–</w:t>
      </w:r>
      <w:r w:rsidRPr="00D72DA5">
        <w:t xml:space="preserve"> это не просто смешные словечки, неправильные грамматические обороты и речения</w:t>
      </w:r>
      <w:r w:rsidR="00D72DA5" w:rsidRPr="00D72DA5">
        <w:t xml:space="preserve">. </w:t>
      </w:r>
      <w:r w:rsidRPr="00D72DA5">
        <w:t xml:space="preserve">В том-то и состояла печальная судьба авторов, стремившихся писать </w:t>
      </w:r>
      <w:r w:rsidR="00D72DA5" w:rsidRPr="00D72DA5">
        <w:t>"</w:t>
      </w:r>
      <w:r w:rsidRPr="00D72DA5">
        <w:t>под Зощенко</w:t>
      </w:r>
      <w:r w:rsidR="00D72DA5" w:rsidRPr="00D72DA5">
        <w:t>"</w:t>
      </w:r>
      <w:r w:rsidRPr="00D72DA5">
        <w:t>, что они, по меткому выражению К</w:t>
      </w:r>
      <w:r w:rsidR="00D72DA5" w:rsidRPr="00D72DA5">
        <w:t xml:space="preserve">. </w:t>
      </w:r>
      <w:r w:rsidRPr="00D72DA5">
        <w:t xml:space="preserve">Федина, выступали просто как плагиаторы, снимая с него то, что удобно снять, </w:t>
      </w:r>
      <w:r w:rsidR="00CA0CC3" w:rsidRPr="00D72DA5">
        <w:t>–</w:t>
      </w:r>
      <w:r w:rsidRPr="00D72DA5">
        <w:t xml:space="preserve"> одежду</w:t>
      </w:r>
      <w:r w:rsidR="00D72DA5" w:rsidRPr="00D72DA5">
        <w:t xml:space="preserve">. </w:t>
      </w:r>
      <w:r w:rsidRPr="00D72DA5">
        <w:t>Однако они были далеки от постижения существа зощенковского новаторства в области сказа</w:t>
      </w:r>
      <w:r w:rsidR="00D72DA5" w:rsidRPr="00D72DA5">
        <w:t xml:space="preserve">. </w:t>
      </w:r>
      <w:r w:rsidRPr="00D72DA5">
        <w:t>Зощенко сумел сделать сказ очень емким и художественно выразительным</w:t>
      </w:r>
      <w:r w:rsidR="00D72DA5" w:rsidRPr="00D72DA5">
        <w:t xml:space="preserve">. </w:t>
      </w:r>
      <w:r w:rsidRPr="00D72DA5">
        <w:t>Герой-рассказчик только говорит, и автор не усложняет структуру произведения дополнительными описаниями тембра его голоса, его манеры держаться, деталей его поведения</w:t>
      </w:r>
      <w:r w:rsidR="00D72DA5" w:rsidRPr="00D72DA5">
        <w:t xml:space="preserve">. </w:t>
      </w:r>
      <w:r w:rsidRPr="00D72DA5">
        <w:t>Однако посредством сказовой манеры отчетливо передаются и жест героя, и оттенок голоса, и его психологическое состояние, и отношение автора к рассказываемому</w:t>
      </w:r>
      <w:r w:rsidR="00D72DA5" w:rsidRPr="00D72DA5">
        <w:t xml:space="preserve">. </w:t>
      </w:r>
      <w:r w:rsidRPr="00D72DA5">
        <w:t xml:space="preserve">То, чего другие писатели добивались введением дополнительных художественных деталей, Зощенко достиг манерой сказа, краткой, предельно сжатой фразой и в то же время полным отсутствием </w:t>
      </w:r>
      <w:r w:rsidR="00D72DA5" w:rsidRPr="00D72DA5">
        <w:t>"</w:t>
      </w:r>
      <w:r w:rsidRPr="00D72DA5">
        <w:t>сухости</w:t>
      </w:r>
      <w:r w:rsidR="00D72DA5" w:rsidRPr="00D72DA5">
        <w:t xml:space="preserve">".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Сначала Зощенко придумывал различные имена своим сказовым маскам (Синебрюхов, Курочкин, Гаврилыч</w:t>
      </w:r>
      <w:r w:rsidR="00D72DA5" w:rsidRPr="00D72DA5">
        <w:t>),</w:t>
      </w:r>
      <w:r w:rsidRPr="00D72DA5">
        <w:t xml:space="preserve"> но позднее от этого отказался</w:t>
      </w:r>
      <w:r w:rsidR="00D72DA5" w:rsidRPr="00D72DA5">
        <w:t xml:space="preserve">. </w:t>
      </w:r>
      <w:r w:rsidRPr="00D72DA5">
        <w:t xml:space="preserve">Например, </w:t>
      </w:r>
      <w:r w:rsidR="00D72DA5" w:rsidRPr="00D72DA5">
        <w:t>"</w:t>
      </w:r>
      <w:r w:rsidRPr="00D72DA5">
        <w:t>Веселые рассказы</w:t>
      </w:r>
      <w:r w:rsidR="00D72DA5" w:rsidRPr="00D72DA5">
        <w:t>"</w:t>
      </w:r>
      <w:r w:rsidRPr="00D72DA5">
        <w:t>, изданные от имени огородника Семена Семеновича Курочкина, впоследствии стали публиковаться вне прикрепленности к личности этого персонажа</w:t>
      </w:r>
      <w:r w:rsidR="00D72DA5" w:rsidRPr="00D72DA5">
        <w:t xml:space="preserve">. </w:t>
      </w:r>
      <w:r w:rsidRPr="00D72DA5">
        <w:t>Сказ стал сложнее, художественно многозначнее</w:t>
      </w:r>
      <w:r w:rsidR="00D72DA5" w:rsidRPr="00D72DA5">
        <w:t xml:space="preserve">. </w:t>
      </w:r>
    </w:p>
    <w:p w:rsidR="000E062F" w:rsidRPr="00D72DA5" w:rsidRDefault="000E062F" w:rsidP="00D72DA5">
      <w:pPr>
        <w:widowControl w:val="0"/>
        <w:autoSpaceDE w:val="0"/>
        <w:autoSpaceDN w:val="0"/>
        <w:adjustRightInd w:val="0"/>
      </w:pPr>
      <w:r w:rsidRPr="00D72DA5">
        <w:t>Круг действующих в сатирических произведениях Зощенко лиц предельно сужен, нет образа толпы, массы, зримо или незримо присутствующего в юмористических новеллах</w:t>
      </w:r>
      <w:r w:rsidR="00D72DA5" w:rsidRPr="00D72DA5">
        <w:t xml:space="preserve">. </w:t>
      </w:r>
      <w:r w:rsidRPr="00D72DA5">
        <w:t>Темп развития сюжета замедлен, персонажи лишены того динамизма, который отличает героев других произведений писателя</w:t>
      </w:r>
      <w:r w:rsidR="00D72DA5" w:rsidRPr="00D72DA5">
        <w:t xml:space="preserve">. </w:t>
      </w:r>
      <w:r w:rsidRPr="00D72DA5">
        <w:t>Как ни странно, но в сатирических рассказах Зощенко почти отсутствуют шаржированные, гротескные ситуации, меньше комического и совсем нет веселого</w:t>
      </w:r>
      <w:r w:rsidR="00D72DA5" w:rsidRPr="00D72DA5">
        <w:t xml:space="preserve">. </w:t>
      </w:r>
    </w:p>
    <w:p w:rsidR="000E062F" w:rsidRPr="00D72DA5" w:rsidRDefault="000E062F" w:rsidP="00D72DA5">
      <w:pPr>
        <w:widowControl w:val="0"/>
        <w:autoSpaceDE w:val="0"/>
        <w:autoSpaceDN w:val="0"/>
        <w:adjustRightInd w:val="0"/>
      </w:pPr>
      <w:r w:rsidRPr="00D72DA5">
        <w:t>Однако основную стихию зощенковского творчества 20-х годов составляет все же юмористическое бытописание</w:t>
      </w:r>
      <w:r w:rsidR="00D72DA5" w:rsidRPr="00D72DA5">
        <w:t xml:space="preserve">. </w:t>
      </w:r>
      <w:r w:rsidRPr="00D72DA5">
        <w:t>Зощенко пишет о пьянстве, о жилищных делах, о неудачниках, обиженных судьбой</w:t>
      </w:r>
      <w:r w:rsidR="00D72DA5" w:rsidRPr="00D72DA5">
        <w:t xml:space="preserve">. </w:t>
      </w:r>
    </w:p>
    <w:p w:rsidR="000E062F" w:rsidRPr="00D72DA5" w:rsidRDefault="000E062F" w:rsidP="00D72DA5">
      <w:pPr>
        <w:widowControl w:val="0"/>
        <w:autoSpaceDE w:val="0"/>
        <w:autoSpaceDN w:val="0"/>
        <w:adjustRightInd w:val="0"/>
      </w:pPr>
      <w:r w:rsidRPr="00D72DA5">
        <w:t xml:space="preserve">Движение сюжета в таком рассказе основано на постоянно ставящихся и комически разрешаемых противоречиях между </w:t>
      </w:r>
      <w:r w:rsidR="00D72DA5" w:rsidRPr="00D72DA5">
        <w:t>"</w:t>
      </w:r>
      <w:r w:rsidRPr="00D72DA5">
        <w:t>да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нет</w:t>
      </w:r>
      <w:r w:rsidR="00D72DA5" w:rsidRPr="00D72DA5">
        <w:t xml:space="preserve">". </w:t>
      </w:r>
      <w:r w:rsidRPr="00D72DA5">
        <w:t>Простодушно-наивный рассказчик уверяет всем тоном своего повествования, что именно так, как он делает, и следует оценивать изображаемое, а читатель либо догадывается, либо точно знает, что подобные оценки-характеристики неверны</w:t>
      </w:r>
      <w:r w:rsidR="00D72DA5" w:rsidRPr="00D72DA5">
        <w:t xml:space="preserve">. </w:t>
      </w:r>
      <w:r w:rsidRPr="00D72DA5">
        <w:t>Это вечное борение между утверждением сказчика и читательским негативным восприятием описываемых событий сообщает особый динамизм зощенковскому рассказу, наполняет его тонкой и грустной иронией</w:t>
      </w:r>
      <w:r w:rsidR="00D72DA5"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 xml:space="preserve">В таких маленьких шедеврах, как </w:t>
      </w:r>
      <w:r w:rsidR="00D72DA5" w:rsidRPr="00D72DA5">
        <w:t>"</w:t>
      </w:r>
      <w:r w:rsidRPr="00D72DA5">
        <w:t>На живца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Аристократка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Баня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Нервные люди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Научное явление</w:t>
      </w:r>
      <w:r w:rsidR="00D72DA5" w:rsidRPr="00D72DA5">
        <w:t>"</w:t>
      </w:r>
      <w:r w:rsidRPr="00D72DA5">
        <w:t xml:space="preserve"> и других, автор как бы срезает различные социально-культурные пласты, добираясь до тех слоев, где гнездятся истоки равнодушия, бескультурья, пошлости</w:t>
      </w:r>
      <w:r w:rsidR="00D72DA5"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 xml:space="preserve">Герой </w:t>
      </w:r>
      <w:r w:rsidR="00D72DA5" w:rsidRPr="00D72DA5">
        <w:t>"</w:t>
      </w:r>
      <w:r w:rsidRPr="00D72DA5">
        <w:t>Аристократки</w:t>
      </w:r>
      <w:r w:rsidR="00D72DA5" w:rsidRPr="00D72DA5">
        <w:t>"</w:t>
      </w:r>
      <w:r w:rsidRPr="00D72DA5">
        <w:t xml:space="preserve"> увлекся одной особой в фильдекосовых чулках и шляпке</w:t>
      </w:r>
      <w:r w:rsidR="00D72DA5" w:rsidRPr="00D72DA5">
        <w:t xml:space="preserve">. </w:t>
      </w:r>
      <w:r w:rsidRPr="00D72DA5">
        <w:t xml:space="preserve">Пока он </w:t>
      </w:r>
      <w:r w:rsidR="00D72DA5" w:rsidRPr="00D72DA5">
        <w:t>"</w:t>
      </w:r>
      <w:r w:rsidRPr="00D72DA5">
        <w:t>как лицо официальное</w:t>
      </w:r>
      <w:r w:rsidR="00D72DA5" w:rsidRPr="00D72DA5">
        <w:t>"</w:t>
      </w:r>
      <w:r w:rsidRPr="00D72DA5">
        <w:t xml:space="preserve"> наведывался в квартиру, а затем гулял по улице, испытывая неудобство оттого, что приходилось принимать даму под руку и </w:t>
      </w:r>
      <w:r w:rsidR="00D72DA5" w:rsidRPr="00D72DA5">
        <w:t>"</w:t>
      </w:r>
      <w:r w:rsidRPr="00D72DA5">
        <w:t>волочиться, что щука</w:t>
      </w:r>
      <w:r w:rsidR="00D72DA5" w:rsidRPr="00D72DA5">
        <w:t>"</w:t>
      </w:r>
      <w:r w:rsidRPr="00D72DA5">
        <w:t>, все было относительно благополучно</w:t>
      </w:r>
      <w:r w:rsidR="00D72DA5" w:rsidRPr="00D72DA5">
        <w:t xml:space="preserve">. </w:t>
      </w:r>
      <w:r w:rsidRPr="00D72DA5">
        <w:t xml:space="preserve">Но стоило герою пригласить аристократку в театр, </w:t>
      </w:r>
      <w:r w:rsidR="00D72DA5" w:rsidRPr="00D72DA5">
        <w:t>"</w:t>
      </w:r>
      <w:r w:rsidRPr="00D72DA5">
        <w:t>она и развернула свою идеологию во всем объеме</w:t>
      </w:r>
      <w:r w:rsidR="00D72DA5" w:rsidRPr="00D72DA5">
        <w:t xml:space="preserve">". </w:t>
      </w:r>
      <w:r w:rsidRPr="00D72DA5">
        <w:t xml:space="preserve">Увидев в антракте пирожные, аристократка </w:t>
      </w:r>
      <w:r w:rsidR="00D72DA5" w:rsidRPr="00D72DA5">
        <w:t>"</w:t>
      </w:r>
      <w:r w:rsidRPr="00D72DA5">
        <w:t>подходит развратной походкой к блюду и цоп с кремом и жрет</w:t>
      </w:r>
      <w:r w:rsidR="00D72DA5" w:rsidRPr="00D72DA5">
        <w:t xml:space="preserve">". </w:t>
      </w:r>
      <w:r w:rsidRPr="00D72DA5">
        <w:t>Дама съела три пирожных и тянется за четвертым</w:t>
      </w:r>
      <w:r w:rsidR="00D72DA5" w:rsidRPr="00D72DA5">
        <w:t xml:space="preserve">. </w:t>
      </w:r>
    </w:p>
    <w:p w:rsidR="001345FF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1345FF" w:rsidRPr="00D72DA5">
        <w:t>Тут ударила мне кровь в голову</w:t>
      </w:r>
      <w:r w:rsidRPr="00D72DA5">
        <w:t xml:space="preserve">. </w:t>
      </w:r>
    </w:p>
    <w:p w:rsidR="001345FF" w:rsidRPr="00D72DA5" w:rsidRDefault="0008472C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1345FF" w:rsidRPr="00D72DA5">
        <w:t xml:space="preserve"> Ложи, </w:t>
      </w:r>
      <w:r w:rsidRPr="00D72DA5">
        <w:t>–</w:t>
      </w:r>
      <w:r w:rsidR="001345FF" w:rsidRPr="00D72DA5">
        <w:t xml:space="preserve"> говорю, </w:t>
      </w:r>
      <w:r w:rsidRPr="00D72DA5">
        <w:t>–</w:t>
      </w:r>
      <w:r w:rsidR="001345FF" w:rsidRPr="00D72DA5">
        <w:t xml:space="preserve"> взад</w:t>
      </w:r>
      <w:r w:rsidR="00D72DA5" w:rsidRPr="00D72DA5">
        <w:t>! "</w:t>
      </w:r>
      <w:r w:rsidR="001345FF" w:rsidRPr="00D72DA5">
        <w:t xml:space="preserve">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После этой кульминации события развертываются лавинообразно, вовлекая в свою орбиту все большее число действующих лиц</w:t>
      </w:r>
      <w:r w:rsidR="00D72DA5" w:rsidRPr="00D72DA5">
        <w:t xml:space="preserve">. </w:t>
      </w:r>
      <w:r w:rsidRPr="00D72DA5">
        <w:t xml:space="preserve">Как правило, в первой половине зощенковской новеллы представлены один-два, много </w:t>
      </w:r>
      <w:r w:rsidR="0008472C" w:rsidRPr="00D72DA5">
        <w:t>–</w:t>
      </w:r>
      <w:r w:rsidRPr="00D72DA5">
        <w:t xml:space="preserve"> три персонажа</w:t>
      </w:r>
      <w:r w:rsidR="00D72DA5" w:rsidRPr="00D72DA5">
        <w:t xml:space="preserve">. </w:t>
      </w:r>
      <w:r w:rsidRPr="00D72DA5">
        <w:t>И только тогда, когда развитие сюжета проходит высшую точку, когда возникает потребность и необходимость типизировать описываемое явление, сатирически его заострить, появляется более или менее выписанная группа людей, порою толпа</w:t>
      </w:r>
      <w:r w:rsidR="00D72DA5"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 xml:space="preserve">Так и в </w:t>
      </w:r>
      <w:r w:rsidR="00D72DA5" w:rsidRPr="00D72DA5">
        <w:t>"</w:t>
      </w:r>
      <w:r w:rsidRPr="00D72DA5">
        <w:t>Аристократке</w:t>
      </w:r>
      <w:r w:rsidR="00D72DA5" w:rsidRPr="00D72DA5">
        <w:t xml:space="preserve">". </w:t>
      </w:r>
      <w:r w:rsidRPr="00D72DA5">
        <w:t>Чем ближе к финалу, тем большее число лиц выводит автор на сцену</w:t>
      </w:r>
      <w:r w:rsidR="00D72DA5" w:rsidRPr="00D72DA5">
        <w:t xml:space="preserve">. </w:t>
      </w:r>
      <w:r w:rsidRPr="00D72DA5">
        <w:t xml:space="preserve">Сперва возникает фигура буфетчика, который на все уверения героя, жарко доказывающего, что съедено только три штуки, поскольку четвертое пирожное находится на блюде, </w:t>
      </w:r>
      <w:r w:rsidR="00D72DA5" w:rsidRPr="00D72DA5">
        <w:t>"</w:t>
      </w:r>
      <w:r w:rsidRPr="00D72DA5">
        <w:t>держится индифферентно</w:t>
      </w:r>
      <w:r w:rsidR="00D72DA5" w:rsidRPr="00D72DA5">
        <w:t xml:space="preserve">". </w:t>
      </w:r>
    </w:p>
    <w:p w:rsidR="001345FF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08472C" w:rsidRPr="00D72DA5">
        <w:t>–</w:t>
      </w:r>
      <w:r w:rsidR="001345FF" w:rsidRPr="00D72DA5">
        <w:t xml:space="preserve"> Нету, </w:t>
      </w:r>
      <w:r w:rsidR="0008472C" w:rsidRPr="00D72DA5">
        <w:t>–</w:t>
      </w:r>
      <w:r w:rsidR="001345FF" w:rsidRPr="00D72DA5">
        <w:t xml:space="preserve"> отвечает, </w:t>
      </w:r>
      <w:r w:rsidR="0008472C" w:rsidRPr="00D72DA5">
        <w:t>–</w:t>
      </w:r>
      <w:r w:rsidR="001345FF" w:rsidRPr="00D72DA5">
        <w:t xml:space="preserve"> хотя оно и в блюде находится, но надкус на ем сделан и пальцем смято</w:t>
      </w:r>
      <w:r w:rsidRPr="00D72DA5">
        <w:t xml:space="preserve">". </w:t>
      </w:r>
      <w:r w:rsidR="001345FF" w:rsidRPr="00D72DA5">
        <w:t xml:space="preserve">Тут и любители-эксперты, одни из которых </w:t>
      </w:r>
      <w:r w:rsidRPr="00D72DA5">
        <w:t>"</w:t>
      </w:r>
      <w:r w:rsidR="001345FF" w:rsidRPr="00D72DA5">
        <w:t xml:space="preserve">говорят </w:t>
      </w:r>
      <w:r w:rsidR="00307AEE" w:rsidRPr="00D72DA5">
        <w:t>–</w:t>
      </w:r>
      <w:r w:rsidR="001345FF" w:rsidRPr="00D72DA5">
        <w:t xml:space="preserve"> надкус сделан, другие </w:t>
      </w:r>
      <w:r w:rsidR="00307AEE" w:rsidRPr="00D72DA5">
        <w:t>–</w:t>
      </w:r>
      <w:r w:rsidR="001345FF" w:rsidRPr="00D72DA5">
        <w:t xml:space="preserve"> нету</w:t>
      </w:r>
      <w:r w:rsidRPr="00D72DA5">
        <w:t xml:space="preserve">". </w:t>
      </w:r>
      <w:r w:rsidR="001345FF" w:rsidRPr="00D72DA5">
        <w:t>И</w:t>
      </w:r>
      <w:r w:rsidR="00C40A36" w:rsidRPr="00D72DA5">
        <w:t>,</w:t>
      </w:r>
      <w:r w:rsidR="001345FF" w:rsidRPr="00D72DA5">
        <w:t xml:space="preserve"> наконец, привлеченная скандалом толпа, которая смеется при виде незадачливого театрала, судорожно выворачивающего на ее глазах карманы со всевозможным барахлом</w:t>
      </w:r>
      <w:r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В финале опять остаются только два действующих лица, окончательно выясняющих свои отношения</w:t>
      </w:r>
      <w:r w:rsidR="00D72DA5" w:rsidRPr="00D72DA5">
        <w:t xml:space="preserve">. </w:t>
      </w:r>
      <w:r w:rsidRPr="00D72DA5">
        <w:t>Диалогом между оскорбленной дамой и недовольным ее поведением героем завершается рассказ</w:t>
      </w:r>
      <w:r w:rsidR="00D72DA5" w:rsidRPr="00D72DA5">
        <w:t xml:space="preserve">. </w:t>
      </w:r>
    </w:p>
    <w:p w:rsidR="001345FF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1345FF" w:rsidRPr="00D72DA5">
        <w:t>А у дома она мне и говорит своим буржуйским тоном</w:t>
      </w:r>
      <w:r w:rsidRPr="00D72DA5">
        <w:t xml:space="preserve">: </w:t>
      </w:r>
    </w:p>
    <w:p w:rsidR="001345FF" w:rsidRPr="00D72DA5" w:rsidRDefault="00307AEE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1345FF" w:rsidRPr="00D72DA5">
        <w:t xml:space="preserve"> Довольно свинство с вашей стороны</w:t>
      </w:r>
      <w:r w:rsidR="00D72DA5" w:rsidRPr="00D72DA5">
        <w:t xml:space="preserve">. </w:t>
      </w:r>
      <w:r w:rsidR="001345FF" w:rsidRPr="00D72DA5">
        <w:t xml:space="preserve">Которые без денег </w:t>
      </w:r>
      <w:r w:rsidRPr="00D72DA5">
        <w:t>–</w:t>
      </w:r>
      <w:r w:rsidR="001345FF" w:rsidRPr="00D72DA5">
        <w:t xml:space="preserve"> не ездют с дамами</w:t>
      </w:r>
      <w:r w:rsidR="00D72DA5"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А я говорю</w:t>
      </w:r>
      <w:r w:rsidR="00D72DA5" w:rsidRPr="00D72DA5">
        <w:t xml:space="preserve">: </w:t>
      </w:r>
    </w:p>
    <w:p w:rsidR="001345FF" w:rsidRPr="00D72DA5" w:rsidRDefault="00307AEE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1345FF" w:rsidRPr="00D72DA5">
        <w:t xml:space="preserve"> Не в деньгах, гражданка, счастье</w:t>
      </w:r>
      <w:r w:rsidR="00D72DA5" w:rsidRPr="00D72DA5">
        <w:t xml:space="preserve">. </w:t>
      </w:r>
      <w:r w:rsidR="001345FF" w:rsidRPr="00D72DA5">
        <w:t>Извините за выражение</w:t>
      </w:r>
      <w:r w:rsidR="00D72DA5" w:rsidRPr="00D72DA5">
        <w:t xml:space="preserve">". </w:t>
      </w:r>
    </w:p>
    <w:p w:rsidR="00C73625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Как видим, обе стороны обижены</w:t>
      </w:r>
      <w:r w:rsidR="00D72DA5" w:rsidRPr="00D72DA5">
        <w:t xml:space="preserve">. </w:t>
      </w:r>
      <w:r w:rsidRPr="00D72DA5">
        <w:t>Причем и та, и другая сторона верит только в свою правду, будучи твердо убеждена, что не права именно противная сторона</w:t>
      </w:r>
      <w:r w:rsidR="00D72DA5" w:rsidRPr="00D72DA5">
        <w:t xml:space="preserve">. </w:t>
      </w:r>
    </w:p>
    <w:p w:rsidR="001345FF" w:rsidRPr="00D72DA5" w:rsidRDefault="001345FF" w:rsidP="00D72DA5">
      <w:pPr>
        <w:widowControl w:val="0"/>
        <w:autoSpaceDE w:val="0"/>
        <w:autoSpaceDN w:val="0"/>
        <w:adjustRightInd w:val="0"/>
      </w:pPr>
      <w:r w:rsidRPr="00D72DA5">
        <w:t>Суть эстетики Зощенко в том и состоит, что писатель совмещает два плана (этический и культурно-исторический</w:t>
      </w:r>
      <w:r w:rsidR="00D72DA5" w:rsidRPr="00D72DA5">
        <w:t>),</w:t>
      </w:r>
      <w:r w:rsidRPr="00D72DA5">
        <w:t xml:space="preserve"> показывая их деформацию, искажение в сознании и поведении сатирико-юмористических персонажей</w:t>
      </w:r>
      <w:r w:rsidR="00D72DA5" w:rsidRPr="00D72DA5">
        <w:t xml:space="preserve">. </w:t>
      </w:r>
      <w:r w:rsidRPr="00D72DA5">
        <w:t>На стыке истинного и ложного, реального и выдуманного и проскакивает комическая искра, возникает улыбка или раздается смех читателя</w:t>
      </w:r>
      <w:r w:rsidR="00D72DA5" w:rsidRPr="00D72DA5">
        <w:t xml:space="preserve">. </w:t>
      </w:r>
    </w:p>
    <w:p w:rsidR="00C73625" w:rsidRPr="00D72DA5" w:rsidRDefault="0069427E" w:rsidP="00D72DA5">
      <w:pPr>
        <w:widowControl w:val="0"/>
        <w:autoSpaceDE w:val="0"/>
        <w:autoSpaceDN w:val="0"/>
        <w:adjustRightInd w:val="0"/>
      </w:pPr>
      <w:r w:rsidRPr="00D72DA5">
        <w:t>Юмор Зощенко насквозь ироничен</w:t>
      </w:r>
      <w:r w:rsidR="00D72DA5" w:rsidRPr="00D72DA5">
        <w:t xml:space="preserve">. </w:t>
      </w:r>
      <w:r w:rsidRPr="00D72DA5">
        <w:t>Писатель называл свои рассказы</w:t>
      </w:r>
      <w:r w:rsidR="00D72DA5" w:rsidRPr="00D72DA5">
        <w:t>: "</w:t>
      </w:r>
      <w:r w:rsidRPr="00D72DA5">
        <w:t>Счастье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Любовь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Легкая жизнь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Приятные встречи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Честный гражданин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Богатая жизнь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Счастливое детство</w:t>
      </w:r>
      <w:r w:rsidR="00D72DA5" w:rsidRPr="00D72DA5">
        <w:t>"</w:t>
      </w:r>
      <w:r w:rsidRPr="00D72DA5">
        <w:t xml:space="preserve"> и </w:t>
      </w:r>
      <w:r w:rsidR="00D72DA5">
        <w:t>т.п.</w:t>
      </w:r>
      <w:r w:rsidR="00D72DA5" w:rsidRPr="00D72DA5">
        <w:t xml:space="preserve"> </w:t>
      </w:r>
      <w:r w:rsidRPr="00D72DA5">
        <w:t>А речь в них шла о прямо противоположном тому, что было заявлено в заголовке</w:t>
      </w:r>
      <w:r w:rsidR="00D72DA5" w:rsidRPr="00D72DA5">
        <w:t xml:space="preserve">. </w:t>
      </w:r>
      <w:r w:rsidRPr="00D72DA5">
        <w:t xml:space="preserve">Это же можно сказать и о цикле </w:t>
      </w:r>
      <w:r w:rsidR="00D72DA5" w:rsidRPr="00D72DA5">
        <w:t>"</w:t>
      </w:r>
      <w:r w:rsidRPr="00D72DA5">
        <w:t>Сентиментальных повестей</w:t>
      </w:r>
      <w:r w:rsidR="00D72DA5" w:rsidRPr="00D72DA5">
        <w:t>"</w:t>
      </w:r>
      <w:r w:rsidRPr="00D72DA5">
        <w:t>, в которых доминирующим началом</w:t>
      </w:r>
      <w:r w:rsidR="00D72DA5" w:rsidRPr="00D72DA5">
        <w:t xml:space="preserve">; </w:t>
      </w:r>
      <w:r w:rsidRPr="00D72DA5">
        <w:t>стал трагикомизм обыденной жизни обывателя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Господство пустяка, рабство мелочей, комизм вздорного и нелепого </w:t>
      </w:r>
      <w:r w:rsidR="00887B44" w:rsidRPr="00D72DA5">
        <w:t>–</w:t>
      </w:r>
      <w:r w:rsidRPr="00D72DA5">
        <w:t xml:space="preserve"> вот на что обращает внимание писатель в серии сентиментальных повестей</w:t>
      </w:r>
      <w:r w:rsidR="00D72DA5" w:rsidRPr="00D72DA5">
        <w:t xml:space="preserve">. </w:t>
      </w:r>
      <w:r w:rsidRPr="00D72DA5">
        <w:t>Однако много тут и нового, даже неожиданного для читателя, который знал Зощенко-новеллиста</w:t>
      </w:r>
      <w:r w:rsidR="00D72DA5" w:rsidRPr="00D72DA5">
        <w:t xml:space="preserve">. </w:t>
      </w:r>
      <w:r w:rsidRPr="00D72DA5">
        <w:t xml:space="preserve">В этом отношении особенно показательна повесть </w:t>
      </w:r>
      <w:r w:rsidR="00D72DA5" w:rsidRPr="00D72DA5">
        <w:t>"</w:t>
      </w:r>
      <w:r w:rsidRPr="00D72DA5">
        <w:t>О чем пел соловей</w:t>
      </w:r>
      <w:r w:rsidR="00D72DA5" w:rsidRPr="00D72DA5">
        <w:t xml:space="preserve">". </w:t>
      </w:r>
    </w:p>
    <w:p w:rsidR="00C40A36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C40A36" w:rsidRPr="00D72DA5">
        <w:t>Сентиментальные повести</w:t>
      </w:r>
      <w:r w:rsidRPr="00D72DA5">
        <w:t>"</w:t>
      </w:r>
      <w:r w:rsidR="00C40A36" w:rsidRPr="00D72DA5">
        <w:t xml:space="preserve"> отличались не только своеобразием объекта (по словам Зощенко, он берет в них </w:t>
      </w:r>
      <w:r w:rsidRPr="00D72DA5">
        <w:t>"</w:t>
      </w:r>
      <w:r w:rsidR="00C40A36" w:rsidRPr="00D72DA5">
        <w:t>человека исключительно интеллигентного</w:t>
      </w:r>
      <w:r w:rsidRPr="00D72DA5">
        <w:t>"</w:t>
      </w:r>
      <w:r w:rsidR="00C40A36" w:rsidRPr="00D72DA5">
        <w:t xml:space="preserve">, в мелких же рассказах пишет </w:t>
      </w:r>
      <w:r w:rsidRPr="00D72DA5">
        <w:t>"</w:t>
      </w:r>
      <w:r w:rsidR="00C40A36" w:rsidRPr="00D72DA5">
        <w:t>о человеке более простом</w:t>
      </w:r>
      <w:r w:rsidRPr="00D72DA5">
        <w:t>"),</w:t>
      </w:r>
      <w:r w:rsidR="00C40A36" w:rsidRPr="00D72DA5">
        <w:t xml:space="preserve"> но и были написаны в иной манере, чем рассказы</w:t>
      </w:r>
      <w:r w:rsidRPr="00D72DA5">
        <w:t xml:space="preserve">. </w:t>
      </w:r>
    </w:p>
    <w:p w:rsidR="00C40A36" w:rsidRPr="00D72DA5" w:rsidRDefault="00C40A36" w:rsidP="00D72DA5">
      <w:pPr>
        <w:widowControl w:val="0"/>
        <w:autoSpaceDE w:val="0"/>
        <w:autoSpaceDN w:val="0"/>
        <w:adjustRightInd w:val="0"/>
      </w:pPr>
      <w:r w:rsidRPr="00D72DA5">
        <w:t>Повествование ведется не от имени мещанина, обывателя, а от имени писателя Коленкорова, и этим как бы воскрешаются традиции русской классической литературы</w:t>
      </w:r>
      <w:r w:rsidR="00D72DA5" w:rsidRPr="00D72DA5">
        <w:t xml:space="preserve">. </w:t>
      </w:r>
      <w:r w:rsidRPr="00D72DA5">
        <w:t>На самом деле у Коленкорова вместо следования гуманистическим идеалам XIX века получается подражательство и эпигонство</w:t>
      </w:r>
      <w:r w:rsidR="00D72DA5" w:rsidRPr="00D72DA5">
        <w:t xml:space="preserve">. </w:t>
      </w:r>
      <w:r w:rsidRPr="00D72DA5">
        <w:t>Зощенко пародирует, иронически преодолевает эту внешне сентиментальную манеру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Здесь, в отличие от </w:t>
      </w:r>
      <w:r w:rsidR="00D72DA5" w:rsidRPr="00D72DA5">
        <w:t>"</w:t>
      </w:r>
      <w:r w:rsidRPr="00D72DA5">
        <w:t>Козы</w:t>
      </w:r>
      <w:r w:rsidR="00D72DA5" w:rsidRPr="00D72DA5">
        <w:t>"</w:t>
      </w:r>
      <w:r w:rsidRPr="00D72DA5">
        <w:t xml:space="preserve">, </w:t>
      </w:r>
      <w:r w:rsidR="00D72DA5" w:rsidRPr="00D72DA5">
        <w:t>"</w:t>
      </w:r>
      <w:r w:rsidRPr="00D72DA5">
        <w:t>Мудрости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Людей</w:t>
      </w:r>
      <w:r w:rsidR="00D72DA5" w:rsidRPr="00D72DA5">
        <w:t>"</w:t>
      </w:r>
      <w:r w:rsidRPr="00D72DA5">
        <w:t xml:space="preserve">, где были нарисованы характеры всевозможных </w:t>
      </w:r>
      <w:r w:rsidR="00D72DA5" w:rsidRPr="00D72DA5">
        <w:t>"</w:t>
      </w:r>
      <w:r w:rsidRPr="00D72DA5">
        <w:t>бывших</w:t>
      </w:r>
      <w:r w:rsidR="00D72DA5" w:rsidRPr="00D72DA5">
        <w:t>"</w:t>
      </w:r>
      <w:r w:rsidRPr="00D72DA5">
        <w:t xml:space="preserve"> людей, надломленных революцией, выбитых из привычной житейской колеи, воссоздан вполне </w:t>
      </w:r>
      <w:r w:rsidR="00D72DA5" w:rsidRPr="00D72DA5">
        <w:t>"</w:t>
      </w:r>
      <w:r w:rsidRPr="00D72DA5">
        <w:t>огнестойкий тип</w:t>
      </w:r>
      <w:r w:rsidR="00D72DA5" w:rsidRPr="00D72DA5">
        <w:t>"</w:t>
      </w:r>
      <w:r w:rsidRPr="00D72DA5">
        <w:t>, которого не пошатнули никакие бури и грозы минувшего социального переворота</w:t>
      </w:r>
      <w:r w:rsidR="00D72DA5" w:rsidRPr="00D72DA5">
        <w:t xml:space="preserve">. </w:t>
      </w:r>
      <w:r w:rsidRPr="00D72DA5">
        <w:t>Василий Васильевич Былинкин широко и твердо ступает по земле</w:t>
      </w:r>
      <w:r w:rsidR="00D72DA5" w:rsidRPr="00D72DA5">
        <w:t>. "</w:t>
      </w:r>
      <w:r w:rsidRPr="00D72DA5">
        <w:t>Каблуки же Былинкин снашивал внутрь до самых задников</w:t>
      </w:r>
      <w:r w:rsidR="00D72DA5" w:rsidRPr="00D72DA5">
        <w:t xml:space="preserve">". </w:t>
      </w:r>
      <w:r w:rsidRPr="00D72DA5">
        <w:t xml:space="preserve">Если что и сокрушает этого </w:t>
      </w:r>
      <w:r w:rsidR="00D72DA5" w:rsidRPr="00D72DA5">
        <w:t>"</w:t>
      </w:r>
      <w:r w:rsidRPr="00D72DA5">
        <w:t>философски настроенного человека, прожженного жизнью и обстрелянного тяжелой артиллерией</w:t>
      </w:r>
      <w:r w:rsidR="00D72DA5" w:rsidRPr="00D72DA5">
        <w:t>"</w:t>
      </w:r>
      <w:r w:rsidRPr="00D72DA5">
        <w:t>, так это внезапно нахлынувшее на него чувство к Лизочке Рундуковой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В сущности, повесть </w:t>
      </w:r>
      <w:r w:rsidR="00D72DA5" w:rsidRPr="00D72DA5">
        <w:t>"</w:t>
      </w:r>
      <w:r w:rsidRPr="00D72DA5">
        <w:t>О чем пел соловей</w:t>
      </w:r>
      <w:r w:rsidR="00D72DA5" w:rsidRPr="00D72DA5">
        <w:t>"</w:t>
      </w:r>
      <w:r w:rsidRPr="00D72DA5">
        <w:t xml:space="preserve"> и представляет тонко пародийно стилизованное произведение, излагающее историю объяснений и томлений двух жарко влюбленных героев</w:t>
      </w:r>
      <w:r w:rsidR="00D72DA5" w:rsidRPr="00D72DA5">
        <w:t xml:space="preserve">. </w:t>
      </w:r>
      <w:r w:rsidRPr="00D72DA5">
        <w:t>Не изменяя канонам любовной повести, автор посылает испытание влюбленным, хотя и в виде детской болезни (свинка</w:t>
      </w:r>
      <w:r w:rsidR="00D72DA5" w:rsidRPr="00D72DA5">
        <w:t>),</w:t>
      </w:r>
      <w:r w:rsidRPr="00D72DA5">
        <w:t xml:space="preserve"> которой неожиданно тяжело заболевает Былинкин</w:t>
      </w:r>
      <w:r w:rsidR="00D72DA5" w:rsidRPr="00D72DA5">
        <w:t xml:space="preserve">. </w:t>
      </w:r>
      <w:r w:rsidRPr="00D72DA5">
        <w:t>Герои стоически переносят это грозное вторжение рока, их любовь становится еще прочнее и чище</w:t>
      </w:r>
      <w:r w:rsidR="00D72DA5" w:rsidRPr="00D72DA5">
        <w:t xml:space="preserve">. </w:t>
      </w:r>
      <w:r w:rsidRPr="00D72DA5">
        <w:t xml:space="preserve">Они много гуляют, взявшись за руки, часто сидят над классическим обрывом реки, правда, с несколько несолидным названием </w:t>
      </w:r>
      <w:r w:rsidR="002B3CA5" w:rsidRPr="00D72DA5">
        <w:t>–</w:t>
      </w:r>
      <w:r w:rsidRPr="00D72DA5">
        <w:t xml:space="preserve"> Козявка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Любовь достигает кульминации, за которой возможна только гибель любя</w:t>
      </w:r>
      <w:r w:rsidR="002B3CA5" w:rsidRPr="00D72DA5">
        <w:t>щ</w:t>
      </w:r>
      <w:r w:rsidRPr="00D72DA5">
        <w:t>их сердец, если стихийное влечение не будет увенчано брачным союзом</w:t>
      </w:r>
      <w:r w:rsidR="00D72DA5" w:rsidRPr="00D72DA5">
        <w:t xml:space="preserve">. </w:t>
      </w:r>
      <w:r w:rsidRPr="00D72DA5">
        <w:t>Но тут вторгается сила таких обстоятельств, которые под корень сокрушают тщательно взлелеянное чувство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Красиво и пленительно пел Былинкин, нежные рулады выводил его прерывающийся голос</w:t>
      </w:r>
      <w:r w:rsidR="00D72DA5" w:rsidRPr="00D72DA5">
        <w:t xml:space="preserve">. </w:t>
      </w:r>
      <w:r w:rsidRPr="00D72DA5">
        <w:t>А результаты</w:t>
      </w:r>
      <w:r w:rsidR="00D72DA5" w:rsidRPr="00D72DA5">
        <w:t xml:space="preserve">?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Вспомним, почему в прежней сатирической литературе терпели крах матримониальные домогательства столь же незадачливых женихов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Смешно, очень смешно, что Подколесин выпрыгивает в окно, хотя тут и нет того предельного снижения героя, как у Зощенко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Сватовство Хлестакова срывается оттого, что где-то в глубине сцены суровым возмездием нависает фигура истинного ревизора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Свадьба Кречинского не может состояться потому, что этот ловкий мошенник метит получить миллион приданого, но в последний момент делает слишком неуклюжий шаг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А чем объясняется печально-фарсовый итог в повести </w:t>
      </w:r>
      <w:r w:rsidR="00D72DA5" w:rsidRPr="00D72DA5">
        <w:t>"</w:t>
      </w:r>
      <w:r w:rsidRPr="00D72DA5">
        <w:t>О чем пел соловей</w:t>
      </w:r>
      <w:r w:rsidR="00D72DA5" w:rsidRPr="00D72DA5">
        <w:t xml:space="preserve">"? </w:t>
      </w:r>
      <w:r w:rsidRPr="00D72DA5">
        <w:t>У Лизочки не оказалось мамашиного комода, на который так рассчитывал герой</w:t>
      </w:r>
      <w:r w:rsidR="00D72DA5" w:rsidRPr="00D72DA5">
        <w:t xml:space="preserve">. </w:t>
      </w:r>
      <w:r w:rsidRPr="00D72DA5">
        <w:t xml:space="preserve">Вот тут-то и вылезает наружу </w:t>
      </w:r>
      <w:r w:rsidR="002B3CA5" w:rsidRPr="00D72DA5">
        <w:t>его истинная сущность</w:t>
      </w:r>
      <w:r w:rsidRPr="00D72DA5">
        <w:t xml:space="preserve">, которое до этого </w:t>
      </w:r>
      <w:r w:rsidR="002B3CA5" w:rsidRPr="00D72DA5">
        <w:t>–</w:t>
      </w:r>
      <w:r w:rsidRPr="00D72DA5">
        <w:t xml:space="preserve"> правда, не очень искусно </w:t>
      </w:r>
      <w:r w:rsidR="002538EF" w:rsidRPr="00D72DA5">
        <w:t>–</w:t>
      </w:r>
      <w:r w:rsidRPr="00D72DA5">
        <w:t xml:space="preserve"> прикрывалось жиденькими лепестками </w:t>
      </w:r>
      <w:r w:rsidR="00D72DA5" w:rsidRPr="00D72DA5">
        <w:t>"</w:t>
      </w:r>
      <w:r w:rsidRPr="00D72DA5">
        <w:t>галантерейного</w:t>
      </w:r>
      <w:r w:rsidR="00D72DA5" w:rsidRPr="00D72DA5">
        <w:t>"</w:t>
      </w:r>
      <w:r w:rsidRPr="00D72DA5">
        <w:t xml:space="preserve"> обхождения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Зощенко пишет великолепный финал, где выясняется истинная стоимость того, что вначале выглядело трепетно-великодушным чувством</w:t>
      </w:r>
      <w:r w:rsidR="00D72DA5" w:rsidRPr="00D72DA5">
        <w:t xml:space="preserve">. </w:t>
      </w:r>
      <w:r w:rsidRPr="00D72DA5">
        <w:t>Эпилогу, выдержанному в умиротворенно-элегических тонах, предшествует сцена бурного скандала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В структуре стилизованно-сентиментальной повести Зощенко, подобно прожилкам кварца в граните, проступают едко саркастические вкрапления</w:t>
      </w:r>
      <w:r w:rsidR="00D72DA5" w:rsidRPr="00D72DA5">
        <w:t xml:space="preserve">. </w:t>
      </w:r>
      <w:r w:rsidRPr="00D72DA5">
        <w:t>Они придают произведению сатирический колорит, причем, в отличие от рассказов, где Зощенко открыто смеется, здесь писатель, пользуясь формулой Маяковского, улыбается и издевается</w:t>
      </w:r>
      <w:r w:rsidR="00D72DA5" w:rsidRPr="00D72DA5">
        <w:t xml:space="preserve">. </w:t>
      </w:r>
      <w:r w:rsidRPr="00D72DA5">
        <w:t xml:space="preserve">При этом его улыбка чаще всего грустно-печальная, а издевка </w:t>
      </w:r>
      <w:r w:rsidR="002B3CA5" w:rsidRPr="00D72DA5">
        <w:t>–</w:t>
      </w:r>
      <w:r w:rsidRPr="00D72DA5">
        <w:t xml:space="preserve"> сардоническая</w:t>
      </w:r>
      <w:r w:rsidR="00D72DA5" w:rsidRPr="00D72DA5">
        <w:t xml:space="preserve">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Именно так строится эпилог повести </w:t>
      </w:r>
      <w:r w:rsidR="00D72DA5" w:rsidRPr="00D72DA5">
        <w:t>"</w:t>
      </w:r>
      <w:r w:rsidRPr="00D72DA5">
        <w:t>О чем пел соловей</w:t>
      </w:r>
      <w:r w:rsidR="00D72DA5" w:rsidRPr="00D72DA5">
        <w:t>"</w:t>
      </w:r>
      <w:r w:rsidRPr="00D72DA5">
        <w:t>, где автор наконец-то отвечает на вопрос, поставленный в заглавии</w:t>
      </w:r>
      <w:r w:rsidR="00D72DA5" w:rsidRPr="00D72DA5">
        <w:t xml:space="preserve">. </w:t>
      </w:r>
      <w:r w:rsidRPr="00D72DA5">
        <w:t xml:space="preserve">Как бы возвращая читателя к счастливым дням Былинкина, писатель воссоздает атмосферу любовного экстаза, когда разомлевшая </w:t>
      </w:r>
      <w:r w:rsidR="00D72DA5" w:rsidRPr="00D72DA5">
        <w:t>"</w:t>
      </w:r>
      <w:r w:rsidRPr="00D72DA5">
        <w:t>от стрекота букашек или пения соловья</w:t>
      </w:r>
      <w:r w:rsidR="00D72DA5" w:rsidRPr="00D72DA5">
        <w:t>"</w:t>
      </w:r>
      <w:r w:rsidRPr="00D72DA5">
        <w:t xml:space="preserve"> Лизочка простодушно допытывается у своего поклонника</w:t>
      </w:r>
      <w:r w:rsidR="00D72DA5" w:rsidRPr="00D72DA5">
        <w:t xml:space="preserve">: </w:t>
      </w:r>
    </w:p>
    <w:p w:rsidR="00CA5607" w:rsidRPr="00D72DA5" w:rsidRDefault="000A59D5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CA5607" w:rsidRPr="00D72DA5">
        <w:t xml:space="preserve"> Вася, как вы думаете, о чем поет этот соловей</w:t>
      </w:r>
      <w:r w:rsidR="00D72DA5" w:rsidRPr="00D72DA5">
        <w:t xml:space="preserve">?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>На что Вася Былинкин обычно отвечал сдержанно</w:t>
      </w:r>
      <w:r w:rsidR="00D72DA5" w:rsidRPr="00D72DA5">
        <w:t xml:space="preserve">: </w:t>
      </w:r>
    </w:p>
    <w:p w:rsidR="00CA5607" w:rsidRPr="00D72DA5" w:rsidRDefault="000A59D5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CA5607" w:rsidRPr="00D72DA5">
        <w:t xml:space="preserve"> Жрать хочет, оттого и поет</w:t>
      </w:r>
      <w:r w:rsidR="00D72DA5" w:rsidRPr="00D72DA5">
        <w:t xml:space="preserve">". </w:t>
      </w:r>
    </w:p>
    <w:p w:rsidR="00CA5607" w:rsidRPr="00D72DA5" w:rsidRDefault="00CA5607" w:rsidP="00D72DA5">
      <w:pPr>
        <w:widowControl w:val="0"/>
        <w:autoSpaceDE w:val="0"/>
        <w:autoSpaceDN w:val="0"/>
        <w:adjustRightInd w:val="0"/>
      </w:pPr>
      <w:r w:rsidRPr="00D72DA5">
        <w:t xml:space="preserve">Своеобразие </w:t>
      </w:r>
      <w:r w:rsidR="00D72DA5" w:rsidRPr="00D72DA5">
        <w:t>"</w:t>
      </w:r>
      <w:r w:rsidRPr="00D72DA5">
        <w:t>Сентиментальных повестей</w:t>
      </w:r>
      <w:r w:rsidR="00D72DA5" w:rsidRPr="00D72DA5">
        <w:t>"</w:t>
      </w:r>
      <w:r w:rsidRPr="00D72DA5">
        <w:t xml:space="preserve"> не только в более скудном введении элементов собственно комического, но и в том, что от произведения к произведению нарастает ощущение чего-то недоброго, заложенного, кажется, в самой тогдашней жизни, мешающего оптимистическому ее восприятию</w:t>
      </w:r>
      <w:r w:rsidR="00D72DA5" w:rsidRPr="00D72DA5">
        <w:t xml:space="preserve">. </w:t>
      </w:r>
    </w:p>
    <w:p w:rsidR="00CA5607" w:rsidRPr="00D72DA5" w:rsidRDefault="0019679C" w:rsidP="00D72DA5">
      <w:pPr>
        <w:widowControl w:val="0"/>
        <w:autoSpaceDE w:val="0"/>
        <w:autoSpaceDN w:val="0"/>
        <w:adjustRightInd w:val="0"/>
      </w:pPr>
      <w:r w:rsidRPr="00D72DA5">
        <w:t>Такое мировосприятие Зощенко обусловило и характер его юмора</w:t>
      </w:r>
      <w:r w:rsidR="00D72DA5" w:rsidRPr="00D72DA5">
        <w:t xml:space="preserve">. </w:t>
      </w:r>
      <w:r w:rsidRPr="00D72DA5">
        <w:t>Рядом с веселым у писателя часто проглядывает печальное</w:t>
      </w:r>
      <w:r w:rsidR="00D72DA5" w:rsidRPr="00D72DA5">
        <w:t xml:space="preserve">. </w:t>
      </w:r>
    </w:p>
    <w:p w:rsidR="002538EF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 xml:space="preserve">Фельетон </w:t>
      </w:r>
      <w:r w:rsidR="00D72DA5" w:rsidRPr="00D72DA5">
        <w:t>"</w:t>
      </w:r>
      <w:r w:rsidRPr="00D72DA5">
        <w:t>Благие порывы</w:t>
      </w:r>
      <w:r w:rsidR="00D72DA5" w:rsidRPr="00D72DA5">
        <w:t>"</w:t>
      </w:r>
      <w:r w:rsidRPr="00D72DA5">
        <w:t xml:space="preserve"> (1937</w:t>
      </w:r>
      <w:r w:rsidR="00D72DA5" w:rsidRPr="00D72DA5">
        <w:t xml:space="preserve">) </w:t>
      </w:r>
      <w:r w:rsidRPr="00D72DA5">
        <w:t>написан, казалось бы, на очень частную тему</w:t>
      </w:r>
      <w:r w:rsidR="00D72DA5" w:rsidRPr="00D72DA5">
        <w:t xml:space="preserve">: </w:t>
      </w:r>
      <w:r w:rsidRPr="00D72DA5">
        <w:t>о крошечных окошках у кассиров зрелищных предприятий и в справочных киосках</w:t>
      </w:r>
      <w:r w:rsidR="00D72DA5" w:rsidRPr="00D72DA5">
        <w:t xml:space="preserve">. </w:t>
      </w:r>
    </w:p>
    <w:p w:rsidR="006223BC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6223BC" w:rsidRPr="00D72DA5">
        <w:t>Там только руки торчат кассирши, книжка с билетами лежит и ножницы</w:t>
      </w:r>
      <w:r w:rsidRPr="00D72DA5">
        <w:t xml:space="preserve">. </w:t>
      </w:r>
      <w:r w:rsidR="006223BC" w:rsidRPr="00D72DA5">
        <w:t>Вот вам и вся панорама</w:t>
      </w:r>
      <w:r w:rsidRPr="00D72DA5">
        <w:t xml:space="preserve">". </w:t>
      </w:r>
      <w:r w:rsidR="006223BC" w:rsidRPr="00D72DA5">
        <w:t>Но чем дальше, тем больше развертывается тема уважительного отношения к посетителю, клиенту, каждому человеку</w:t>
      </w:r>
      <w:r w:rsidRPr="00D72DA5">
        <w:t xml:space="preserve">. </w:t>
      </w:r>
      <w:r w:rsidR="006223BC" w:rsidRPr="00D72DA5">
        <w:t xml:space="preserve">Против суконно-дремотного вицмундирного благополучия и непременного трепета перед казенной </w:t>
      </w:r>
      <w:r w:rsidRPr="00D72DA5">
        <w:t>"</w:t>
      </w:r>
      <w:r w:rsidR="006223BC" w:rsidRPr="00D72DA5">
        <w:t>точкой</w:t>
      </w:r>
      <w:r w:rsidRPr="00D72DA5">
        <w:t>"</w:t>
      </w:r>
      <w:r w:rsidR="006223BC" w:rsidRPr="00D72DA5">
        <w:t xml:space="preserve"> восстает сатирик</w:t>
      </w:r>
      <w:r w:rsidRPr="00D72DA5">
        <w:t xml:space="preserve">. </w:t>
      </w:r>
      <w:r w:rsidR="006223BC" w:rsidRPr="00D72DA5">
        <w:t>(А ведь все это дожило и до наших дней</w:t>
      </w:r>
      <w:r w:rsidRPr="00D72DA5">
        <w:t xml:space="preserve">!) </w:t>
      </w:r>
    </w:p>
    <w:p w:rsidR="006223BC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6223BC" w:rsidRPr="00D72DA5">
        <w:t>Не то чтобы мне охота видеть выражение лица того, который мне дает справку, но мне, может, охота его переспросить, посоветоваться</w:t>
      </w:r>
      <w:r w:rsidRPr="00D72DA5">
        <w:t xml:space="preserve">. </w:t>
      </w:r>
      <w:r w:rsidR="006223BC" w:rsidRPr="00D72DA5">
        <w:t>Но окошечко меня отгораживает и, как говорится, душу холодит</w:t>
      </w:r>
      <w:r w:rsidRPr="00D72DA5">
        <w:t xml:space="preserve">. </w:t>
      </w:r>
      <w:r w:rsidR="006223BC" w:rsidRPr="00D72DA5">
        <w:t>Тем более, чуть что – оно с треском захлопывается и ты, понимая свое незначительное место в этом мире, Снова уходишь со стесненным сердцем</w:t>
      </w:r>
      <w:r w:rsidRPr="00D72DA5">
        <w:t xml:space="preserve">".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Основу сюжета составляет простой факт</w:t>
      </w:r>
      <w:r w:rsidR="00D72DA5" w:rsidRPr="00D72DA5">
        <w:t xml:space="preserve">: </w:t>
      </w:r>
      <w:r w:rsidRPr="00D72DA5">
        <w:t>старухе нужно получить справку</w:t>
      </w:r>
      <w:r w:rsidR="00D72DA5" w:rsidRPr="00D72DA5">
        <w:t xml:space="preserve">. </w:t>
      </w:r>
    </w:p>
    <w:p w:rsidR="006223BC" w:rsidRPr="00D72DA5" w:rsidRDefault="00D72DA5" w:rsidP="00D72DA5">
      <w:pPr>
        <w:widowControl w:val="0"/>
        <w:autoSpaceDE w:val="0"/>
        <w:autoSpaceDN w:val="0"/>
        <w:adjustRightInd w:val="0"/>
      </w:pPr>
      <w:r w:rsidRPr="00D72DA5">
        <w:t>"</w:t>
      </w:r>
      <w:r w:rsidR="006223BC" w:rsidRPr="00D72DA5">
        <w:t>Губы у нее шепчут, и видать, что ей охота с кем-нибудь поговорить, узнать, расспросить и выяснить</w:t>
      </w:r>
      <w:r w:rsidRPr="00D72DA5">
        <w:t xml:space="preserve">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Вот она подходит к окошечку</w:t>
      </w:r>
      <w:r w:rsidR="00D72DA5" w:rsidRPr="00D72DA5">
        <w:t xml:space="preserve">. </w:t>
      </w:r>
      <w:r w:rsidRPr="00D72DA5">
        <w:t>Окошечко раскрывается</w:t>
      </w:r>
      <w:r w:rsidR="00D72DA5" w:rsidRPr="00D72DA5">
        <w:t xml:space="preserve">. </w:t>
      </w:r>
      <w:r w:rsidRPr="00D72DA5">
        <w:t>И там показывается голова молодого вельможи</w:t>
      </w:r>
      <w:r w:rsidR="00D72DA5" w:rsidRPr="00D72DA5">
        <w:t xml:space="preserve">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Старуха начинает свои речи, но молодой кавалер отрывисто говорит</w:t>
      </w:r>
      <w:r w:rsidR="00D72DA5" w:rsidRPr="00D72DA5">
        <w:t xml:space="preserve">: </w:t>
      </w:r>
    </w:p>
    <w:p w:rsidR="006223BC" w:rsidRPr="00D72DA5" w:rsidRDefault="002538EF" w:rsidP="00D72DA5">
      <w:pPr>
        <w:widowControl w:val="0"/>
        <w:autoSpaceDE w:val="0"/>
        <w:autoSpaceDN w:val="0"/>
        <w:adjustRightInd w:val="0"/>
      </w:pPr>
      <w:r w:rsidRPr="00D72DA5">
        <w:t>–</w:t>
      </w:r>
      <w:r w:rsidR="00493CB2">
        <w:t xml:space="preserve"> </w:t>
      </w:r>
      <w:r w:rsidR="006223BC" w:rsidRPr="00D72DA5">
        <w:t>Абра са се кно</w:t>
      </w:r>
      <w:r w:rsidR="00D72DA5">
        <w:t>...</w:t>
      </w:r>
      <w:r w:rsidR="00D72DA5" w:rsidRPr="00D72DA5">
        <w:t xml:space="preserve">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И захлопывается окошечко</w:t>
      </w:r>
      <w:r w:rsidR="00D72DA5" w:rsidRPr="00D72DA5">
        <w:t xml:space="preserve">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Старуха было снова сунулась к окну, но снова, получив тот же ответ, отошла в некотором даже испуге</w:t>
      </w:r>
      <w:r w:rsidR="00D72DA5" w:rsidRPr="00D72DA5">
        <w:t xml:space="preserve">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 xml:space="preserve">Прикинув в своей голове эту фразу </w:t>
      </w:r>
      <w:r w:rsidR="00D72DA5" w:rsidRPr="00D72DA5">
        <w:t>"</w:t>
      </w:r>
      <w:r w:rsidRPr="00D72DA5">
        <w:t>Абра са се кно</w:t>
      </w:r>
      <w:r w:rsidR="00D72DA5" w:rsidRPr="00D72DA5">
        <w:t>"</w:t>
      </w:r>
      <w:r w:rsidR="002538EF" w:rsidRPr="00D72DA5">
        <w:t>,</w:t>
      </w:r>
      <w:r w:rsidRPr="00D72DA5">
        <w:t xml:space="preserve"> я решаюсь сделать перевод с языка поэзии бюрократизма на повседневный будничный язык прозы</w:t>
      </w:r>
      <w:r w:rsidR="00D72DA5" w:rsidRPr="00D72DA5">
        <w:t xml:space="preserve">. </w:t>
      </w:r>
      <w:r w:rsidRPr="00D72DA5">
        <w:t>И у меня получается</w:t>
      </w:r>
      <w:r w:rsidR="00D72DA5" w:rsidRPr="00D72DA5">
        <w:t>: "</w:t>
      </w:r>
      <w:r w:rsidRPr="00D72DA5">
        <w:t>Обратитесь в соседнее окно</w:t>
      </w:r>
      <w:r w:rsidR="00D72DA5" w:rsidRPr="00D72DA5">
        <w:t xml:space="preserve">".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Переведенную фразу я сообщаю старухе, и она неуверенной походкой идет к соседнему окну</w:t>
      </w:r>
      <w:r w:rsidR="00D72DA5" w:rsidRPr="00D72DA5">
        <w:t xml:space="preserve">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>Нет, ее там тоже долго не задержали, и она вскоре ушла вместе с приготовленными речами</w:t>
      </w:r>
      <w:r w:rsidR="00D72DA5" w:rsidRPr="00D72DA5">
        <w:t xml:space="preserve">". </w:t>
      </w:r>
    </w:p>
    <w:p w:rsidR="006223BC" w:rsidRPr="00D72DA5" w:rsidRDefault="006223BC" w:rsidP="00D72DA5">
      <w:pPr>
        <w:widowControl w:val="0"/>
        <w:autoSpaceDE w:val="0"/>
        <w:autoSpaceDN w:val="0"/>
        <w:adjustRightInd w:val="0"/>
      </w:pPr>
      <w:r w:rsidRPr="00D72DA5">
        <w:t xml:space="preserve">Фельетон заострен против того, как деликатно выражается Зощенко, </w:t>
      </w:r>
      <w:r w:rsidR="00D72DA5" w:rsidRPr="00D72DA5">
        <w:t>"</w:t>
      </w:r>
      <w:r w:rsidRPr="00D72DA5">
        <w:t>малосимпатичного стиля</w:t>
      </w:r>
      <w:r w:rsidR="00D72DA5" w:rsidRPr="00D72DA5">
        <w:t>"</w:t>
      </w:r>
      <w:r w:rsidRPr="00D72DA5">
        <w:t xml:space="preserve"> жизни и работы учреждений, согласно которому установилась не очень внешне различимая, но вполне реальная система деления людей на две явно неравных категории</w:t>
      </w:r>
      <w:r w:rsidR="00D72DA5" w:rsidRPr="00D72DA5">
        <w:t xml:space="preserve">. </w:t>
      </w:r>
      <w:r w:rsidRPr="00D72DA5">
        <w:t xml:space="preserve">С одной стороны, </w:t>
      </w:r>
      <w:r w:rsidR="00D72DA5" w:rsidRPr="00D72DA5">
        <w:t>"</w:t>
      </w:r>
      <w:r w:rsidRPr="00D72DA5">
        <w:t xml:space="preserve">дескать, </w:t>
      </w:r>
      <w:r w:rsidR="002538EF" w:rsidRPr="00D72DA5">
        <w:t>–</w:t>
      </w:r>
      <w:r w:rsidRPr="00D72DA5">
        <w:t xml:space="preserve"> мы, а вот, дескать, </w:t>
      </w:r>
      <w:r w:rsidR="002538EF" w:rsidRPr="00D72DA5">
        <w:t>–</w:t>
      </w:r>
      <w:r w:rsidRPr="00D72DA5">
        <w:t xml:space="preserve"> вы</w:t>
      </w:r>
      <w:r w:rsidR="00D72DA5" w:rsidRPr="00D72DA5">
        <w:t xml:space="preserve">". </w:t>
      </w:r>
      <w:r w:rsidRPr="00D72DA5">
        <w:t xml:space="preserve">Но на самом-то деле, утверждает автор, </w:t>
      </w:r>
      <w:r w:rsidR="00D72DA5" w:rsidRPr="00D72DA5">
        <w:t>"</w:t>
      </w:r>
      <w:r w:rsidRPr="00D72DA5">
        <w:t xml:space="preserve">вы-то и есть мы, а мы отчасти </w:t>
      </w:r>
      <w:r w:rsidR="002538EF" w:rsidRPr="00D72DA5">
        <w:t>–</w:t>
      </w:r>
      <w:r w:rsidRPr="00D72DA5">
        <w:t xml:space="preserve"> вы</w:t>
      </w:r>
      <w:r w:rsidR="00D72DA5" w:rsidRPr="00D72DA5">
        <w:t xml:space="preserve">". </w:t>
      </w:r>
      <w:r w:rsidRPr="00D72DA5">
        <w:t>Финал звучит грустно-предостерегающе</w:t>
      </w:r>
      <w:r w:rsidR="00D72DA5" w:rsidRPr="00D72DA5">
        <w:t>: "</w:t>
      </w:r>
      <w:r w:rsidRPr="00D72DA5">
        <w:t>Тут есть, мы бы сказали, какая-то несообразность</w:t>
      </w:r>
      <w:r w:rsidR="00D72DA5" w:rsidRPr="00D72DA5">
        <w:t xml:space="preserve">". </w:t>
      </w:r>
    </w:p>
    <w:p w:rsidR="00D72DA5" w:rsidRDefault="006223BC" w:rsidP="00D72DA5">
      <w:pPr>
        <w:widowControl w:val="0"/>
        <w:autoSpaceDE w:val="0"/>
        <w:autoSpaceDN w:val="0"/>
        <w:adjustRightInd w:val="0"/>
      </w:pPr>
      <w:r w:rsidRPr="00D72DA5">
        <w:t>Именно такая несообразность нет-нет</w:t>
      </w:r>
      <w:r w:rsidR="002538EF" w:rsidRPr="00D72DA5">
        <w:t>,</w:t>
      </w:r>
      <w:r w:rsidRPr="00D72DA5">
        <w:t xml:space="preserve"> да и проглядывала в тогдашней жизни нашей страны</w:t>
      </w:r>
      <w:r w:rsidR="00D72DA5" w:rsidRPr="00D72DA5">
        <w:t xml:space="preserve">. </w:t>
      </w:r>
      <w:r w:rsidR="002538EF" w:rsidRPr="00D72DA5">
        <w:t>Именно ее выявление и способствовало травле великого писателя, которая вскоре последовала…</w:t>
      </w:r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D72DA5" w:rsidRPr="00D72DA5" w:rsidRDefault="00D72DA5" w:rsidP="00D72DA5">
      <w:pPr>
        <w:pStyle w:val="2"/>
      </w:pPr>
      <w:r>
        <w:br w:type="page"/>
      </w:r>
      <w:bookmarkStart w:id="3" w:name="_Toc228531335"/>
      <w:r w:rsidRPr="00D72DA5">
        <w:t>Заключение</w:t>
      </w:r>
      <w:bookmarkEnd w:id="3"/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C73625" w:rsidRPr="00D72DA5" w:rsidRDefault="00C73625" w:rsidP="00D72DA5">
      <w:pPr>
        <w:widowControl w:val="0"/>
        <w:autoSpaceDE w:val="0"/>
        <w:autoSpaceDN w:val="0"/>
        <w:adjustRightInd w:val="0"/>
      </w:pPr>
      <w:r w:rsidRPr="00D72DA5">
        <w:t xml:space="preserve">Творчество </w:t>
      </w:r>
      <w:r w:rsidR="00CB0C47" w:rsidRPr="00D72DA5">
        <w:t xml:space="preserve">и юмор </w:t>
      </w:r>
      <w:r w:rsidRPr="00D72DA5">
        <w:t>Михаила Зощенко – самобытное явление в русской советской литературе</w:t>
      </w:r>
      <w:r w:rsidR="00D72DA5" w:rsidRPr="00D72DA5">
        <w:t xml:space="preserve">. </w:t>
      </w:r>
      <w:r w:rsidRPr="00D72DA5">
        <w:t xml:space="preserve">Писатель по-своему увидел некоторые характерные процессы современной ему действительности, вывел под слепящий свет сатиры галерею персонажей, породивших нарицательное понятие </w:t>
      </w:r>
      <w:r w:rsidR="00D72DA5" w:rsidRPr="00D72DA5">
        <w:t>"</w:t>
      </w:r>
      <w:r w:rsidRPr="00D72DA5">
        <w:t>зощенковский герой</w:t>
      </w:r>
      <w:r w:rsidR="00D72DA5" w:rsidRPr="00D72DA5">
        <w:t xml:space="preserve">". </w:t>
      </w:r>
      <w:r w:rsidRPr="00D72DA5">
        <w:t>Находясь у истоков советской сатирико-юмористической прозы, он выступил создателем оригинальной комической новеллы, продолжившей в новых исторических условиях традиции Гоголя, Лескова, раннего Чехова</w:t>
      </w:r>
      <w:r w:rsidR="00D72DA5" w:rsidRPr="00D72DA5">
        <w:t xml:space="preserve">. </w:t>
      </w:r>
      <w:r w:rsidRPr="00D72DA5">
        <w:t>Наконец, Зощенко создал свой, совершенно неповторимый художественный стиль</w:t>
      </w:r>
      <w:r w:rsidR="00D72DA5" w:rsidRPr="00D72DA5">
        <w:t xml:space="preserve">. </w:t>
      </w:r>
    </w:p>
    <w:p w:rsidR="00DB3D80" w:rsidRPr="00D72DA5" w:rsidRDefault="00DB3D80" w:rsidP="00D72DA5">
      <w:pPr>
        <w:widowControl w:val="0"/>
        <w:autoSpaceDE w:val="0"/>
        <w:autoSpaceDN w:val="0"/>
        <w:adjustRightInd w:val="0"/>
      </w:pPr>
      <w:r w:rsidRPr="00D72DA5">
        <w:t>Советские критики всегда писали, что Зощенко высмеивал мещан</w:t>
      </w:r>
      <w:r w:rsidR="00D72DA5" w:rsidRPr="00D72DA5">
        <w:t xml:space="preserve">. </w:t>
      </w:r>
      <w:r w:rsidRPr="00D72DA5">
        <w:t>На мой взгляд, это далеко не так</w:t>
      </w:r>
      <w:r w:rsidR="00D72DA5" w:rsidRPr="00D72DA5">
        <w:t xml:space="preserve">. </w:t>
      </w:r>
      <w:r w:rsidRPr="00D72DA5">
        <w:t>Не мещане были объектами смеха Зощенко, а то плохое, подлое, местечково-стяжательское, что есть наверно в каждом из нас</w:t>
      </w:r>
      <w:r w:rsidR="00D72DA5" w:rsidRPr="00D72DA5">
        <w:t xml:space="preserve">. </w:t>
      </w:r>
      <w:r w:rsidRPr="00D72DA5">
        <w:t>Своим смехом он помогал людям делаться лучше</w:t>
      </w:r>
      <w:r w:rsidR="00D72DA5" w:rsidRPr="00D72DA5">
        <w:t xml:space="preserve">. </w:t>
      </w:r>
      <w:r w:rsidRPr="00D72DA5">
        <w:t>Ведь еще великий Мольер писал, что все мы благотворно относимся к тому, что нас называют порочными, но никто не хочет быть смешным</w:t>
      </w:r>
      <w:r w:rsidR="00D72DA5" w:rsidRPr="00D72DA5">
        <w:t xml:space="preserve">. </w:t>
      </w:r>
    </w:p>
    <w:p w:rsidR="00D72DA5" w:rsidRDefault="003D34F6" w:rsidP="00D72DA5">
      <w:pPr>
        <w:widowControl w:val="0"/>
        <w:autoSpaceDE w:val="0"/>
        <w:autoSpaceDN w:val="0"/>
        <w:adjustRightInd w:val="0"/>
      </w:pPr>
      <w:r w:rsidRPr="00D72DA5">
        <w:t xml:space="preserve">За время, прошедшее со дня смерти Зощенко </w:t>
      </w:r>
      <w:r w:rsidR="009953DE" w:rsidRPr="00D72DA5">
        <w:t xml:space="preserve">в нашей стране </w:t>
      </w:r>
      <w:r w:rsidRPr="00D72DA5">
        <w:t xml:space="preserve">сменилось немало </w:t>
      </w:r>
      <w:r w:rsidR="00D72DA5" w:rsidRPr="00D72DA5">
        <w:t>"</w:t>
      </w:r>
      <w:r w:rsidRPr="00D72DA5">
        <w:t>периодов</w:t>
      </w:r>
      <w:r w:rsidR="00D72DA5" w:rsidRPr="00D72DA5">
        <w:t>"</w:t>
      </w:r>
      <w:r w:rsidRPr="00D72DA5">
        <w:t xml:space="preserve"> и </w:t>
      </w:r>
      <w:r w:rsidR="00D72DA5" w:rsidRPr="00D72DA5">
        <w:t>"</w:t>
      </w:r>
      <w:r w:rsidRPr="00D72DA5">
        <w:t>генсеков</w:t>
      </w:r>
      <w:r w:rsidR="00D72DA5" w:rsidRPr="00D72DA5">
        <w:t xml:space="preserve">". </w:t>
      </w:r>
      <w:r w:rsidRPr="00D72DA5">
        <w:t xml:space="preserve">Но его литературные произведения продолжают печатать и выпускать, ибо </w:t>
      </w:r>
      <w:r w:rsidR="0059242D" w:rsidRPr="00D72DA5">
        <w:t xml:space="preserve">Ее Величество </w:t>
      </w:r>
      <w:r w:rsidRPr="00D72DA5">
        <w:t xml:space="preserve">Литература отбирает в свой пантеон, не глядя ни на какие </w:t>
      </w:r>
      <w:r w:rsidR="00D72DA5" w:rsidRPr="00D72DA5">
        <w:t>"</w:t>
      </w:r>
      <w:r w:rsidRPr="00D72DA5">
        <w:t>периоды</w:t>
      </w:r>
      <w:r w:rsidR="00D72DA5" w:rsidRPr="00D72DA5">
        <w:t>"</w:t>
      </w:r>
      <w:r w:rsidRPr="00D72DA5">
        <w:t xml:space="preserve"> с их земными владыками</w:t>
      </w:r>
      <w:r w:rsidR="00D72DA5" w:rsidRPr="00D72DA5">
        <w:t xml:space="preserve">. </w:t>
      </w:r>
    </w:p>
    <w:p w:rsidR="00D72DA5" w:rsidRPr="00D72DA5" w:rsidRDefault="00D72DA5" w:rsidP="00D72DA5">
      <w:pPr>
        <w:widowControl w:val="0"/>
        <w:autoSpaceDE w:val="0"/>
        <w:autoSpaceDN w:val="0"/>
        <w:adjustRightInd w:val="0"/>
      </w:pPr>
    </w:p>
    <w:p w:rsidR="00D72DA5" w:rsidRPr="00D72DA5" w:rsidRDefault="00D72DA5" w:rsidP="00D72DA5">
      <w:pPr>
        <w:pStyle w:val="2"/>
      </w:pPr>
      <w:r>
        <w:br w:type="page"/>
      </w:r>
      <w:bookmarkStart w:id="4" w:name="_Toc228531336"/>
      <w:r w:rsidRPr="00D72DA5">
        <w:t>Литература</w:t>
      </w:r>
      <w:bookmarkEnd w:id="4"/>
    </w:p>
    <w:p w:rsidR="00D72DA5" w:rsidRDefault="00D72DA5" w:rsidP="00D72DA5">
      <w:pPr>
        <w:widowControl w:val="0"/>
        <w:autoSpaceDE w:val="0"/>
        <w:autoSpaceDN w:val="0"/>
        <w:adjustRightInd w:val="0"/>
      </w:pPr>
    </w:p>
    <w:p w:rsidR="004A247B" w:rsidRPr="00D72DA5" w:rsidRDefault="00CB717B" w:rsidP="00D72DA5">
      <w:pPr>
        <w:pStyle w:val="a0"/>
        <w:ind w:firstLine="0"/>
      </w:pPr>
      <w:r w:rsidRPr="00D72DA5">
        <w:t>Войнович В</w:t>
      </w:r>
      <w:r w:rsidR="00D72DA5" w:rsidRPr="00D72DA5">
        <w:t xml:space="preserve">. </w:t>
      </w:r>
      <w:r w:rsidRPr="00D72DA5">
        <w:t>Гений и злодейство (к 90-летию со дня рождения М</w:t>
      </w:r>
      <w:r w:rsidR="00D72DA5">
        <w:t xml:space="preserve">.М. </w:t>
      </w:r>
      <w:r w:rsidRPr="00D72DA5">
        <w:t>Зощенко</w:t>
      </w:r>
      <w:r w:rsidR="00D72DA5" w:rsidRPr="00D72DA5">
        <w:t xml:space="preserve">). // </w:t>
      </w:r>
      <w:r w:rsidR="005A34E6" w:rsidRPr="00363C9E">
        <w:rPr>
          <w:lang w:val="en-US"/>
        </w:rPr>
        <w:t>www</w:t>
      </w:r>
      <w:r w:rsidR="00D72DA5" w:rsidRPr="00363C9E">
        <w:t xml:space="preserve">. </w:t>
      </w:r>
      <w:r w:rsidR="005A34E6" w:rsidRPr="00363C9E">
        <w:rPr>
          <w:lang w:val="en-US"/>
        </w:rPr>
        <w:t>voinovich</w:t>
      </w:r>
      <w:r w:rsidR="00D72DA5" w:rsidRPr="00363C9E">
        <w:t xml:space="preserve">. </w:t>
      </w:r>
      <w:r w:rsidR="005A34E6" w:rsidRPr="00363C9E">
        <w:rPr>
          <w:lang w:val="en-US"/>
        </w:rPr>
        <w:t>ru</w:t>
      </w:r>
      <w:r w:rsidR="00D72DA5" w:rsidRPr="00D72DA5">
        <w:t xml:space="preserve">. </w:t>
      </w:r>
    </w:p>
    <w:p w:rsidR="009D4731" w:rsidRPr="00D72DA5" w:rsidRDefault="009D4731" w:rsidP="00D72DA5">
      <w:pPr>
        <w:pStyle w:val="a0"/>
        <w:ind w:firstLine="0"/>
      </w:pPr>
      <w:r w:rsidRPr="00D72DA5">
        <w:t>Ершов К</w:t>
      </w:r>
      <w:r w:rsidR="00D72DA5">
        <w:t xml:space="preserve">.Н. </w:t>
      </w:r>
      <w:r w:rsidRPr="00D72DA5">
        <w:t>Предисловие к 2-х т</w:t>
      </w:r>
      <w:r w:rsidR="00D72DA5" w:rsidRPr="00D72DA5">
        <w:t xml:space="preserve">. </w:t>
      </w:r>
      <w:r w:rsidRPr="00D72DA5">
        <w:t>Михаила Зощенко</w:t>
      </w:r>
      <w:r w:rsidR="00D72DA5" w:rsidRPr="00D72DA5">
        <w:t xml:space="preserve">. </w:t>
      </w:r>
      <w:r w:rsidRPr="00D72DA5">
        <w:t>– М</w:t>
      </w:r>
      <w:r w:rsidR="00D72DA5" w:rsidRPr="00D72DA5">
        <w:t>.,</w:t>
      </w:r>
      <w:r w:rsidRPr="00D72DA5">
        <w:t xml:space="preserve"> 1989</w:t>
      </w:r>
      <w:r w:rsidR="00D72DA5" w:rsidRPr="00D72DA5">
        <w:t xml:space="preserve">. </w:t>
      </w:r>
    </w:p>
    <w:p w:rsidR="00C12A33" w:rsidRPr="00D72DA5" w:rsidRDefault="00C12A33" w:rsidP="00D72DA5">
      <w:pPr>
        <w:pStyle w:val="a0"/>
        <w:ind w:firstLine="0"/>
      </w:pPr>
      <w:r w:rsidRPr="00D72DA5">
        <w:t>Жолковский А</w:t>
      </w:r>
      <w:r w:rsidR="00D72DA5">
        <w:t xml:space="preserve">.К. </w:t>
      </w:r>
      <w:r w:rsidRPr="00D72DA5">
        <w:t>Михаил Зощенко – поэтика недоверия</w:t>
      </w:r>
      <w:r w:rsidR="00D72DA5" w:rsidRPr="00D72DA5">
        <w:t xml:space="preserve">. </w:t>
      </w:r>
      <w:r w:rsidR="009D4731" w:rsidRPr="00D72DA5">
        <w:t>Москва</w:t>
      </w:r>
      <w:r w:rsidR="00D72DA5" w:rsidRPr="00D72DA5">
        <w:t xml:space="preserve">: </w:t>
      </w:r>
      <w:r w:rsidRPr="00D72DA5">
        <w:t xml:space="preserve">Школа </w:t>
      </w:r>
      <w:r w:rsidR="00D72DA5" w:rsidRPr="00D72DA5">
        <w:t>"</w:t>
      </w:r>
      <w:r w:rsidRPr="00D72DA5">
        <w:t>Языки Русской Культуры</w:t>
      </w:r>
      <w:r w:rsidR="00D72DA5" w:rsidRPr="00D72DA5">
        <w:t>"</w:t>
      </w:r>
      <w:r w:rsidR="00D72DA5">
        <w:t>. 19</w:t>
      </w:r>
      <w:r w:rsidRPr="00D72DA5">
        <w:t>99</w:t>
      </w:r>
      <w:r w:rsidR="00D72DA5" w:rsidRPr="00D72DA5">
        <w:t xml:space="preserve">. </w:t>
      </w:r>
    </w:p>
    <w:p w:rsidR="00B5000D" w:rsidRPr="00D72DA5" w:rsidRDefault="004A247B" w:rsidP="00D72DA5">
      <w:pPr>
        <w:pStyle w:val="a0"/>
        <w:ind w:firstLine="0"/>
      </w:pPr>
      <w:r w:rsidRPr="00D72DA5">
        <w:t>Зощенко М</w:t>
      </w:r>
      <w:r w:rsidR="00D72DA5" w:rsidRPr="00D72DA5">
        <w:t xml:space="preserve">. </w:t>
      </w:r>
      <w:r w:rsidRPr="00D72DA5">
        <w:t>Избранное</w:t>
      </w:r>
      <w:r w:rsidR="00D72DA5" w:rsidRPr="00D72DA5">
        <w:t xml:space="preserve">. </w:t>
      </w:r>
      <w:r w:rsidRPr="00D72DA5">
        <w:t>Т</w:t>
      </w:r>
      <w:r w:rsidR="00D72DA5">
        <w:t>.1</w:t>
      </w:r>
      <w:r w:rsidRPr="00D72DA5">
        <w:t xml:space="preserve">,2 </w:t>
      </w:r>
      <w:r w:rsidR="009D4731" w:rsidRPr="00D72DA5">
        <w:t>–</w:t>
      </w:r>
      <w:r w:rsidRPr="00D72DA5">
        <w:t xml:space="preserve"> М</w:t>
      </w:r>
      <w:r w:rsidR="00D72DA5" w:rsidRPr="00D72DA5">
        <w:t>.,</w:t>
      </w:r>
      <w:r w:rsidRPr="00D72DA5">
        <w:t xml:space="preserve"> 1989</w:t>
      </w:r>
      <w:r w:rsidR="00D72DA5" w:rsidRPr="00D72DA5">
        <w:t xml:space="preserve">. </w:t>
      </w:r>
    </w:p>
    <w:p w:rsidR="00D72DA5" w:rsidRDefault="004A247B" w:rsidP="00D72DA5">
      <w:pPr>
        <w:pStyle w:val="a0"/>
        <w:ind w:firstLine="0"/>
      </w:pPr>
      <w:r w:rsidRPr="00D72DA5">
        <w:t>Федин К</w:t>
      </w:r>
      <w:r w:rsidR="00D72DA5" w:rsidRPr="00D72DA5">
        <w:t xml:space="preserve">. </w:t>
      </w:r>
      <w:r w:rsidRPr="00D72DA5">
        <w:t>Писатель</w:t>
      </w:r>
      <w:r w:rsidR="00D72DA5" w:rsidRPr="00D72DA5">
        <w:t xml:space="preserve">. </w:t>
      </w:r>
      <w:r w:rsidRPr="00D72DA5">
        <w:t>Искусство</w:t>
      </w:r>
      <w:r w:rsidR="00D72DA5" w:rsidRPr="00D72DA5">
        <w:t xml:space="preserve">. </w:t>
      </w:r>
      <w:r w:rsidRPr="00D72DA5">
        <w:t>Время</w:t>
      </w:r>
      <w:r w:rsidR="00D72DA5" w:rsidRPr="00D72DA5">
        <w:t xml:space="preserve">. </w:t>
      </w:r>
      <w:r w:rsidR="009D4731" w:rsidRPr="00D72DA5">
        <w:t xml:space="preserve">– </w:t>
      </w:r>
      <w:r w:rsidRPr="00D72DA5">
        <w:t>М</w:t>
      </w:r>
      <w:r w:rsidR="00D72DA5" w:rsidRPr="00D72DA5">
        <w:t>.,</w:t>
      </w:r>
      <w:r w:rsidRPr="00D72DA5">
        <w:t xml:space="preserve"> Сов</w:t>
      </w:r>
      <w:r w:rsidR="00D72DA5" w:rsidRPr="00D72DA5">
        <w:t xml:space="preserve">. </w:t>
      </w:r>
      <w:r w:rsidRPr="00D72DA5">
        <w:t>писатель, 1973</w:t>
      </w:r>
      <w:r w:rsidR="00D72DA5" w:rsidRPr="00D72DA5">
        <w:t xml:space="preserve">. </w:t>
      </w:r>
    </w:p>
    <w:p w:rsidR="00B5000D" w:rsidRPr="00D72DA5" w:rsidRDefault="00B5000D" w:rsidP="00D72DA5">
      <w:pPr>
        <w:widowControl w:val="0"/>
        <w:autoSpaceDE w:val="0"/>
        <w:autoSpaceDN w:val="0"/>
        <w:adjustRightInd w:val="0"/>
      </w:pPr>
      <w:bookmarkStart w:id="5" w:name="_GoBack"/>
      <w:bookmarkEnd w:id="5"/>
    </w:p>
    <w:sectPr w:rsidR="00B5000D" w:rsidRPr="00D72DA5" w:rsidSect="00D72D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3E" w:rsidRDefault="00AE4A3E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AE4A3E" w:rsidRDefault="00AE4A3E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A5" w:rsidRDefault="00D72DA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A5" w:rsidRDefault="00D72DA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3E" w:rsidRDefault="00AE4A3E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AE4A3E" w:rsidRDefault="00AE4A3E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67" w:rsidRDefault="00363C9E" w:rsidP="00D72DA5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6B3767" w:rsidRDefault="006B3767" w:rsidP="00B17B3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A5" w:rsidRDefault="00D72D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FB38F3"/>
    <w:multiLevelType w:val="hybridMultilevel"/>
    <w:tmpl w:val="3FCE5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B34"/>
    <w:rsid w:val="0002753F"/>
    <w:rsid w:val="0008472C"/>
    <w:rsid w:val="00090FF6"/>
    <w:rsid w:val="000A59D5"/>
    <w:rsid w:val="000E062F"/>
    <w:rsid w:val="00120673"/>
    <w:rsid w:val="001345FF"/>
    <w:rsid w:val="00143B6F"/>
    <w:rsid w:val="00193BE5"/>
    <w:rsid w:val="0019679C"/>
    <w:rsid w:val="00213904"/>
    <w:rsid w:val="002441CE"/>
    <w:rsid w:val="002538EF"/>
    <w:rsid w:val="002B3CA5"/>
    <w:rsid w:val="00307AEE"/>
    <w:rsid w:val="00363C9E"/>
    <w:rsid w:val="00366DF7"/>
    <w:rsid w:val="003D34F6"/>
    <w:rsid w:val="003F3D86"/>
    <w:rsid w:val="004757F4"/>
    <w:rsid w:val="00482765"/>
    <w:rsid w:val="00493CB2"/>
    <w:rsid w:val="004A243E"/>
    <w:rsid w:val="004A247B"/>
    <w:rsid w:val="0050036A"/>
    <w:rsid w:val="00566C6F"/>
    <w:rsid w:val="0059242D"/>
    <w:rsid w:val="005A0BFF"/>
    <w:rsid w:val="005A34E6"/>
    <w:rsid w:val="005A510D"/>
    <w:rsid w:val="005C525D"/>
    <w:rsid w:val="006223BC"/>
    <w:rsid w:val="006375CA"/>
    <w:rsid w:val="0064300C"/>
    <w:rsid w:val="00662F2F"/>
    <w:rsid w:val="00692F57"/>
    <w:rsid w:val="0069427E"/>
    <w:rsid w:val="006B247B"/>
    <w:rsid w:val="006B3767"/>
    <w:rsid w:val="0074113C"/>
    <w:rsid w:val="007A3061"/>
    <w:rsid w:val="007E749F"/>
    <w:rsid w:val="00887B44"/>
    <w:rsid w:val="008C23F8"/>
    <w:rsid w:val="008E1EF1"/>
    <w:rsid w:val="008F6D90"/>
    <w:rsid w:val="009953DE"/>
    <w:rsid w:val="009B7E9F"/>
    <w:rsid w:val="009D4731"/>
    <w:rsid w:val="00A02782"/>
    <w:rsid w:val="00A15D02"/>
    <w:rsid w:val="00A354B0"/>
    <w:rsid w:val="00A6468C"/>
    <w:rsid w:val="00A714D7"/>
    <w:rsid w:val="00AE4A3E"/>
    <w:rsid w:val="00B17B34"/>
    <w:rsid w:val="00B43CA1"/>
    <w:rsid w:val="00B5000D"/>
    <w:rsid w:val="00B57DD4"/>
    <w:rsid w:val="00B90256"/>
    <w:rsid w:val="00BA5A96"/>
    <w:rsid w:val="00C06164"/>
    <w:rsid w:val="00C1098B"/>
    <w:rsid w:val="00C12A33"/>
    <w:rsid w:val="00C13386"/>
    <w:rsid w:val="00C36163"/>
    <w:rsid w:val="00C40A36"/>
    <w:rsid w:val="00C73625"/>
    <w:rsid w:val="00CA0CC3"/>
    <w:rsid w:val="00CA5607"/>
    <w:rsid w:val="00CB0C47"/>
    <w:rsid w:val="00CB717B"/>
    <w:rsid w:val="00CF0639"/>
    <w:rsid w:val="00D72DA5"/>
    <w:rsid w:val="00D74218"/>
    <w:rsid w:val="00D773CE"/>
    <w:rsid w:val="00D80F1D"/>
    <w:rsid w:val="00D96069"/>
    <w:rsid w:val="00DB3D80"/>
    <w:rsid w:val="00E00A00"/>
    <w:rsid w:val="00E057D0"/>
    <w:rsid w:val="00E874CC"/>
    <w:rsid w:val="00E92160"/>
    <w:rsid w:val="00F71E9E"/>
    <w:rsid w:val="00F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23ABA4-BA28-4624-B4E0-88C1A1E6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72DA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72DA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72DA5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72DA5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72DA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72DA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72DA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72DA5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72DA5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72D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72DA5"/>
    <w:rPr>
      <w:vertAlign w:val="superscript"/>
    </w:rPr>
  </w:style>
  <w:style w:type="character" w:styleId="aa">
    <w:name w:val="page number"/>
    <w:uiPriority w:val="99"/>
    <w:rsid w:val="00D72DA5"/>
  </w:style>
  <w:style w:type="paragraph" w:styleId="ab">
    <w:name w:val="Normal (Web)"/>
    <w:basedOn w:val="a2"/>
    <w:uiPriority w:val="99"/>
    <w:rsid w:val="00D72DA5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rsid w:val="00D72DA5"/>
    <w:rPr>
      <w:color w:val="0000FF"/>
      <w:u w:val="single"/>
    </w:rPr>
  </w:style>
  <w:style w:type="paragraph" w:styleId="11">
    <w:name w:val="toc 1"/>
    <w:basedOn w:val="a2"/>
    <w:next w:val="a2"/>
    <w:autoRedefine/>
    <w:uiPriority w:val="99"/>
    <w:semiHidden/>
    <w:rsid w:val="00D72DA5"/>
    <w:pPr>
      <w:widowControl w:val="0"/>
      <w:autoSpaceDE w:val="0"/>
      <w:autoSpaceDN w:val="0"/>
      <w:adjustRightInd w:val="0"/>
      <w:spacing w:before="120" w:after="120"/>
      <w:jc w:val="left"/>
    </w:pPr>
  </w:style>
  <w:style w:type="paragraph" w:styleId="a7">
    <w:name w:val="Body Text"/>
    <w:basedOn w:val="a2"/>
    <w:link w:val="ad"/>
    <w:uiPriority w:val="99"/>
    <w:rsid w:val="00D72DA5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D72DA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"/>
    <w:uiPriority w:val="99"/>
    <w:rsid w:val="00D72DA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D72DA5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D72DA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D72DA5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3"/>
    <w:uiPriority w:val="99"/>
    <w:semiHidden/>
    <w:locked/>
    <w:rsid w:val="00D72DA5"/>
    <w:rPr>
      <w:sz w:val="28"/>
      <w:szCs w:val="28"/>
      <w:lang w:val="ru-RU" w:eastAsia="ru-RU"/>
    </w:rPr>
  </w:style>
  <w:style w:type="paragraph" w:styleId="af3">
    <w:name w:val="footer"/>
    <w:basedOn w:val="a2"/>
    <w:link w:val="13"/>
    <w:uiPriority w:val="99"/>
    <w:semiHidden/>
    <w:rsid w:val="00D72DA5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72DA5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D72DA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72DA5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D72DA5"/>
    <w:rPr>
      <w:sz w:val="28"/>
      <w:szCs w:val="28"/>
    </w:rPr>
  </w:style>
  <w:style w:type="paragraph" w:styleId="22">
    <w:name w:val="toc 2"/>
    <w:basedOn w:val="a2"/>
    <w:next w:val="a2"/>
    <w:autoRedefine/>
    <w:uiPriority w:val="99"/>
    <w:semiHidden/>
    <w:rsid w:val="00D72DA5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72DA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72DA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72DA5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D72DA5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72DA5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D72DA5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D72DA5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72DA5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D72DA5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D72DA5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72DA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72DA5"/>
    <w:rPr>
      <w:i/>
      <w:iCs/>
    </w:rPr>
  </w:style>
  <w:style w:type="paragraph" w:customStyle="1" w:styleId="af8">
    <w:name w:val="ТАБЛИЦА"/>
    <w:next w:val="a2"/>
    <w:autoRedefine/>
    <w:uiPriority w:val="99"/>
    <w:rsid w:val="00D72DA5"/>
    <w:pPr>
      <w:spacing w:line="360" w:lineRule="auto"/>
    </w:pPr>
    <w:rPr>
      <w:color w:val="000000"/>
    </w:rPr>
  </w:style>
  <w:style w:type="paragraph" w:customStyle="1" w:styleId="14">
    <w:name w:val="Стиль1"/>
    <w:basedOn w:val="af8"/>
    <w:autoRedefine/>
    <w:uiPriority w:val="99"/>
    <w:rsid w:val="00D72DA5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D72DA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D72DA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D72DA5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D72DA5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D72DA5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5307</Words>
  <Characters>30252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Семья</Company>
  <LinksUpToDate>false</LinksUpToDate>
  <CharactersWithSpaces>35489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Чакински</dc:creator>
  <cp:keywords/>
  <dc:description/>
  <cp:lastModifiedBy>admin</cp:lastModifiedBy>
  <cp:revision>2</cp:revision>
  <dcterms:created xsi:type="dcterms:W3CDTF">2014-03-20T05:32:00Z</dcterms:created>
  <dcterms:modified xsi:type="dcterms:W3CDTF">2014-03-20T05:32:00Z</dcterms:modified>
</cp:coreProperties>
</file>