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FDD" w:rsidRPr="009C056E" w:rsidRDefault="00AB7D91" w:rsidP="009C056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056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ЗМІСТ</w:t>
      </w:r>
    </w:p>
    <w:p w:rsidR="00510FDD" w:rsidRPr="009C056E" w:rsidRDefault="00510FDD" w:rsidP="009C056E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AB7D91" w:rsidRPr="009C056E" w:rsidRDefault="00AB7D91" w:rsidP="002D28F3">
      <w:pPr>
        <w:pStyle w:val="11"/>
        <w:tabs>
          <w:tab w:val="right" w:leader="dot" w:pos="9345"/>
        </w:tabs>
        <w:spacing w:before="0" w:after="0" w:line="360" w:lineRule="auto"/>
        <w:jc w:val="both"/>
        <w:rPr>
          <w:b w:val="0"/>
          <w:bCs w:val="0"/>
          <w:caps w:val="0"/>
          <w:noProof/>
          <w:color w:val="000000"/>
          <w:sz w:val="28"/>
          <w:szCs w:val="24"/>
        </w:rPr>
      </w:pPr>
      <w:r w:rsidRPr="00113343">
        <w:rPr>
          <w:rStyle w:val="a6"/>
          <w:b w:val="0"/>
          <w:bCs w:val="0"/>
          <w:caps w:val="0"/>
          <w:noProof/>
          <w:color w:val="000000"/>
          <w:sz w:val="28"/>
          <w:u w:val="none"/>
          <w:lang w:val="uk-UA"/>
        </w:rPr>
        <w:t>Вступ</w:t>
      </w:r>
      <w:r w:rsidRPr="009C056E">
        <w:rPr>
          <w:b w:val="0"/>
          <w:bCs w:val="0"/>
          <w:caps w:val="0"/>
          <w:noProof/>
          <w:webHidden/>
          <w:color w:val="000000"/>
          <w:sz w:val="28"/>
        </w:rPr>
        <w:tab/>
      </w:r>
      <w:r w:rsidR="002D28F3">
        <w:rPr>
          <w:b w:val="0"/>
          <w:bCs w:val="0"/>
          <w:caps w:val="0"/>
          <w:noProof/>
          <w:webHidden/>
          <w:color w:val="000000"/>
          <w:sz w:val="28"/>
        </w:rPr>
        <w:t>3</w:t>
      </w:r>
    </w:p>
    <w:p w:rsidR="00AB7D91" w:rsidRPr="009C056E" w:rsidRDefault="00AB7D91" w:rsidP="002D28F3">
      <w:pPr>
        <w:pStyle w:val="11"/>
        <w:tabs>
          <w:tab w:val="right" w:leader="dot" w:pos="9345"/>
        </w:tabs>
        <w:spacing w:before="0" w:after="0" w:line="360" w:lineRule="auto"/>
        <w:jc w:val="both"/>
        <w:rPr>
          <w:b w:val="0"/>
          <w:bCs w:val="0"/>
          <w:caps w:val="0"/>
          <w:noProof/>
          <w:color w:val="000000"/>
          <w:sz w:val="28"/>
          <w:szCs w:val="24"/>
        </w:rPr>
      </w:pPr>
      <w:r w:rsidRPr="00113343">
        <w:rPr>
          <w:rStyle w:val="a6"/>
          <w:b w:val="0"/>
          <w:bCs w:val="0"/>
          <w:caps w:val="0"/>
          <w:noProof/>
          <w:color w:val="000000"/>
          <w:sz w:val="28"/>
          <w:u w:val="none"/>
          <w:lang w:val="uk-UA"/>
        </w:rPr>
        <w:t>РОЗДІЛ 1. Науковий шлях в органічній хімії Чичибабина</w:t>
      </w:r>
      <w:r w:rsidRPr="009C056E">
        <w:rPr>
          <w:b w:val="0"/>
          <w:bCs w:val="0"/>
          <w:caps w:val="0"/>
          <w:noProof/>
          <w:webHidden/>
          <w:color w:val="000000"/>
          <w:sz w:val="28"/>
        </w:rPr>
        <w:tab/>
      </w:r>
      <w:r w:rsidR="002D28F3">
        <w:rPr>
          <w:b w:val="0"/>
          <w:bCs w:val="0"/>
          <w:caps w:val="0"/>
          <w:noProof/>
          <w:webHidden/>
          <w:color w:val="000000"/>
          <w:sz w:val="28"/>
        </w:rPr>
        <w:t>5</w:t>
      </w:r>
    </w:p>
    <w:p w:rsidR="00AB7D91" w:rsidRPr="009C056E" w:rsidRDefault="00AB7D91" w:rsidP="002D28F3">
      <w:pPr>
        <w:pStyle w:val="21"/>
        <w:tabs>
          <w:tab w:val="right" w:leader="dot" w:pos="9345"/>
        </w:tabs>
        <w:spacing w:line="360" w:lineRule="auto"/>
        <w:ind w:left="0"/>
        <w:jc w:val="both"/>
        <w:rPr>
          <w:smallCaps w:val="0"/>
          <w:noProof/>
          <w:color w:val="000000"/>
          <w:sz w:val="28"/>
          <w:szCs w:val="24"/>
        </w:rPr>
      </w:pPr>
      <w:r w:rsidRPr="00113343">
        <w:rPr>
          <w:rStyle w:val="a6"/>
          <w:smallCaps w:val="0"/>
          <w:noProof/>
          <w:color w:val="000000"/>
          <w:sz w:val="28"/>
          <w:u w:val="none"/>
          <w:lang w:val="uk-UA"/>
        </w:rPr>
        <w:t>1.1. Початок наукового шляху</w:t>
      </w:r>
      <w:r w:rsidRPr="009C056E">
        <w:rPr>
          <w:smallCaps w:val="0"/>
          <w:noProof/>
          <w:webHidden/>
          <w:color w:val="000000"/>
          <w:sz w:val="28"/>
        </w:rPr>
        <w:tab/>
      </w:r>
      <w:r w:rsidR="002D28F3">
        <w:rPr>
          <w:smallCaps w:val="0"/>
          <w:noProof/>
          <w:webHidden/>
          <w:color w:val="000000"/>
          <w:sz w:val="28"/>
        </w:rPr>
        <w:t>5</w:t>
      </w:r>
    </w:p>
    <w:p w:rsidR="00AB7D91" w:rsidRPr="009C056E" w:rsidRDefault="00AB7D91" w:rsidP="002D28F3">
      <w:pPr>
        <w:pStyle w:val="21"/>
        <w:tabs>
          <w:tab w:val="right" w:leader="dot" w:pos="9345"/>
        </w:tabs>
        <w:spacing w:line="360" w:lineRule="auto"/>
        <w:ind w:left="0"/>
        <w:jc w:val="both"/>
        <w:rPr>
          <w:smallCaps w:val="0"/>
          <w:noProof/>
          <w:color w:val="000000"/>
          <w:sz w:val="28"/>
          <w:szCs w:val="24"/>
        </w:rPr>
      </w:pPr>
      <w:r w:rsidRPr="00113343">
        <w:rPr>
          <w:rStyle w:val="a6"/>
          <w:smallCaps w:val="0"/>
          <w:noProof/>
          <w:color w:val="000000"/>
          <w:sz w:val="28"/>
          <w:u w:val="none"/>
          <w:lang w:val="uk-UA"/>
        </w:rPr>
        <w:t>1.2. Наукова робота на початку ХХ століття</w:t>
      </w:r>
      <w:r w:rsidRPr="009C056E">
        <w:rPr>
          <w:smallCaps w:val="0"/>
          <w:noProof/>
          <w:webHidden/>
          <w:color w:val="000000"/>
          <w:sz w:val="28"/>
        </w:rPr>
        <w:tab/>
      </w:r>
      <w:r w:rsidR="002D28F3">
        <w:rPr>
          <w:smallCaps w:val="0"/>
          <w:noProof/>
          <w:webHidden/>
          <w:color w:val="000000"/>
          <w:sz w:val="28"/>
        </w:rPr>
        <w:t>6</w:t>
      </w:r>
    </w:p>
    <w:p w:rsidR="00AB7D91" w:rsidRPr="009C056E" w:rsidRDefault="00AB7D91" w:rsidP="002D28F3">
      <w:pPr>
        <w:pStyle w:val="11"/>
        <w:tabs>
          <w:tab w:val="right" w:leader="dot" w:pos="9345"/>
        </w:tabs>
        <w:spacing w:before="0" w:after="0" w:line="360" w:lineRule="auto"/>
        <w:jc w:val="both"/>
        <w:rPr>
          <w:b w:val="0"/>
          <w:bCs w:val="0"/>
          <w:caps w:val="0"/>
          <w:noProof/>
          <w:color w:val="000000"/>
          <w:sz w:val="28"/>
          <w:szCs w:val="24"/>
        </w:rPr>
      </w:pPr>
      <w:r w:rsidRPr="00113343">
        <w:rPr>
          <w:rStyle w:val="a6"/>
          <w:b w:val="0"/>
          <w:bCs w:val="0"/>
          <w:caps w:val="0"/>
          <w:noProof/>
          <w:color w:val="000000"/>
          <w:sz w:val="28"/>
          <w:u w:val="none"/>
          <w:lang w:val="uk-UA"/>
        </w:rPr>
        <w:t>Розділ 2. Реакції Чичибабина</w:t>
      </w:r>
      <w:r w:rsidRPr="009C056E">
        <w:rPr>
          <w:b w:val="0"/>
          <w:bCs w:val="0"/>
          <w:caps w:val="0"/>
          <w:noProof/>
          <w:webHidden/>
          <w:color w:val="000000"/>
          <w:sz w:val="28"/>
        </w:rPr>
        <w:tab/>
      </w:r>
      <w:r w:rsidR="002D28F3">
        <w:rPr>
          <w:b w:val="0"/>
          <w:bCs w:val="0"/>
          <w:caps w:val="0"/>
          <w:noProof/>
          <w:webHidden/>
          <w:color w:val="000000"/>
          <w:sz w:val="28"/>
        </w:rPr>
        <w:t>10</w:t>
      </w:r>
    </w:p>
    <w:p w:rsidR="00AB7D91" w:rsidRPr="009C056E" w:rsidRDefault="00AB7D91" w:rsidP="002D28F3">
      <w:pPr>
        <w:pStyle w:val="21"/>
        <w:tabs>
          <w:tab w:val="right" w:leader="dot" w:pos="9345"/>
        </w:tabs>
        <w:spacing w:line="360" w:lineRule="auto"/>
        <w:ind w:left="0"/>
        <w:jc w:val="both"/>
        <w:rPr>
          <w:smallCaps w:val="0"/>
          <w:noProof/>
          <w:color w:val="000000"/>
          <w:sz w:val="28"/>
          <w:szCs w:val="24"/>
        </w:rPr>
      </w:pPr>
      <w:r w:rsidRPr="00113343">
        <w:rPr>
          <w:rStyle w:val="a6"/>
          <w:smallCaps w:val="0"/>
          <w:noProof/>
          <w:color w:val="000000"/>
          <w:sz w:val="28"/>
          <w:u w:val="none"/>
          <w:lang w:val="uk-UA"/>
        </w:rPr>
        <w:t>2.1. Розвиток хімії піридинових сполук</w:t>
      </w:r>
      <w:r w:rsidRPr="009C056E">
        <w:rPr>
          <w:smallCaps w:val="0"/>
          <w:noProof/>
          <w:webHidden/>
          <w:color w:val="000000"/>
          <w:sz w:val="28"/>
        </w:rPr>
        <w:tab/>
      </w:r>
      <w:r w:rsidR="002D28F3">
        <w:rPr>
          <w:smallCaps w:val="0"/>
          <w:noProof/>
          <w:webHidden/>
          <w:color w:val="000000"/>
          <w:sz w:val="28"/>
        </w:rPr>
        <w:t>10</w:t>
      </w:r>
    </w:p>
    <w:p w:rsidR="00AB7D91" w:rsidRPr="009C056E" w:rsidRDefault="00AB7D91" w:rsidP="002D28F3">
      <w:pPr>
        <w:pStyle w:val="21"/>
        <w:tabs>
          <w:tab w:val="right" w:leader="dot" w:pos="9345"/>
        </w:tabs>
        <w:spacing w:line="360" w:lineRule="auto"/>
        <w:ind w:left="0"/>
        <w:jc w:val="both"/>
        <w:rPr>
          <w:smallCaps w:val="0"/>
          <w:noProof/>
          <w:color w:val="000000"/>
          <w:sz w:val="28"/>
          <w:szCs w:val="24"/>
        </w:rPr>
      </w:pPr>
      <w:r w:rsidRPr="00113343">
        <w:rPr>
          <w:rStyle w:val="a6"/>
          <w:smallCaps w:val="0"/>
          <w:noProof/>
          <w:color w:val="000000"/>
          <w:sz w:val="28"/>
          <w:u w:val="none"/>
          <w:lang w:val="uk-UA"/>
        </w:rPr>
        <w:t>2.2. Реакції з одержання діазосполук та гетероциклів</w:t>
      </w:r>
      <w:r w:rsidRPr="009C056E">
        <w:rPr>
          <w:smallCaps w:val="0"/>
          <w:noProof/>
          <w:webHidden/>
          <w:color w:val="000000"/>
          <w:sz w:val="28"/>
        </w:rPr>
        <w:tab/>
      </w:r>
      <w:r w:rsidR="002D28F3">
        <w:rPr>
          <w:smallCaps w:val="0"/>
          <w:noProof/>
          <w:webHidden/>
          <w:color w:val="000000"/>
          <w:sz w:val="28"/>
        </w:rPr>
        <w:t>13</w:t>
      </w:r>
    </w:p>
    <w:p w:rsidR="00AB7D91" w:rsidRPr="009C056E" w:rsidRDefault="00AB7D91" w:rsidP="002D28F3">
      <w:pPr>
        <w:pStyle w:val="21"/>
        <w:tabs>
          <w:tab w:val="right" w:leader="dot" w:pos="9345"/>
        </w:tabs>
        <w:spacing w:line="360" w:lineRule="auto"/>
        <w:ind w:left="0"/>
        <w:jc w:val="both"/>
        <w:rPr>
          <w:smallCaps w:val="0"/>
          <w:noProof/>
          <w:color w:val="000000"/>
          <w:sz w:val="28"/>
          <w:szCs w:val="24"/>
        </w:rPr>
      </w:pPr>
      <w:r w:rsidRPr="00113343">
        <w:rPr>
          <w:rStyle w:val="a6"/>
          <w:smallCaps w:val="0"/>
          <w:noProof/>
          <w:color w:val="000000"/>
          <w:sz w:val="28"/>
          <w:u w:val="none"/>
          <w:lang w:val="uk-UA"/>
        </w:rPr>
        <w:t>2.3. Реакції Чичибабина в апротонних розчинниках</w:t>
      </w:r>
      <w:r w:rsidRPr="009C056E">
        <w:rPr>
          <w:smallCaps w:val="0"/>
          <w:noProof/>
          <w:webHidden/>
          <w:color w:val="000000"/>
          <w:sz w:val="28"/>
        </w:rPr>
        <w:tab/>
      </w:r>
      <w:r w:rsidR="002D28F3">
        <w:rPr>
          <w:smallCaps w:val="0"/>
          <w:noProof/>
          <w:webHidden/>
          <w:color w:val="000000"/>
          <w:sz w:val="28"/>
        </w:rPr>
        <w:t>15</w:t>
      </w:r>
    </w:p>
    <w:p w:rsidR="00AB7D91" w:rsidRPr="009C056E" w:rsidRDefault="00AB7D91" w:rsidP="002D28F3">
      <w:pPr>
        <w:pStyle w:val="21"/>
        <w:tabs>
          <w:tab w:val="right" w:leader="dot" w:pos="9345"/>
        </w:tabs>
        <w:spacing w:line="360" w:lineRule="auto"/>
        <w:ind w:left="0"/>
        <w:jc w:val="both"/>
        <w:rPr>
          <w:smallCaps w:val="0"/>
          <w:noProof/>
          <w:color w:val="000000"/>
          <w:sz w:val="28"/>
          <w:szCs w:val="24"/>
        </w:rPr>
      </w:pPr>
      <w:r w:rsidRPr="00113343">
        <w:rPr>
          <w:rStyle w:val="a6"/>
          <w:smallCaps w:val="0"/>
          <w:noProof/>
          <w:color w:val="000000"/>
          <w:sz w:val="28"/>
          <w:u w:val="none"/>
          <w:lang w:val="uk-UA"/>
        </w:rPr>
        <w:t>2.4. Синтез індолізину та піридину</w:t>
      </w:r>
      <w:r w:rsidRPr="009C056E">
        <w:rPr>
          <w:smallCaps w:val="0"/>
          <w:noProof/>
          <w:webHidden/>
          <w:color w:val="000000"/>
          <w:sz w:val="28"/>
        </w:rPr>
        <w:tab/>
      </w:r>
      <w:r w:rsidR="002D28F3">
        <w:rPr>
          <w:smallCaps w:val="0"/>
          <w:noProof/>
          <w:webHidden/>
          <w:color w:val="000000"/>
          <w:sz w:val="28"/>
        </w:rPr>
        <w:t>16</w:t>
      </w:r>
    </w:p>
    <w:p w:rsidR="00AB7D91" w:rsidRPr="009C056E" w:rsidRDefault="00AB7D91" w:rsidP="002D28F3">
      <w:pPr>
        <w:pStyle w:val="11"/>
        <w:tabs>
          <w:tab w:val="right" w:leader="dot" w:pos="9345"/>
        </w:tabs>
        <w:spacing w:before="0" w:after="0" w:line="360" w:lineRule="auto"/>
        <w:jc w:val="both"/>
        <w:rPr>
          <w:b w:val="0"/>
          <w:bCs w:val="0"/>
          <w:caps w:val="0"/>
          <w:noProof/>
          <w:color w:val="000000"/>
          <w:sz w:val="28"/>
          <w:szCs w:val="24"/>
        </w:rPr>
      </w:pPr>
      <w:r w:rsidRPr="00113343">
        <w:rPr>
          <w:rStyle w:val="a6"/>
          <w:b w:val="0"/>
          <w:bCs w:val="0"/>
          <w:caps w:val="0"/>
          <w:noProof/>
          <w:color w:val="000000"/>
          <w:sz w:val="28"/>
          <w:u w:val="none"/>
          <w:lang w:val="uk-UA"/>
        </w:rPr>
        <w:t>Висновки</w:t>
      </w:r>
      <w:r w:rsidRPr="009C056E">
        <w:rPr>
          <w:b w:val="0"/>
          <w:bCs w:val="0"/>
          <w:caps w:val="0"/>
          <w:noProof/>
          <w:webHidden/>
          <w:color w:val="000000"/>
          <w:sz w:val="28"/>
        </w:rPr>
        <w:tab/>
      </w:r>
      <w:r w:rsidR="002D28F3">
        <w:rPr>
          <w:b w:val="0"/>
          <w:bCs w:val="0"/>
          <w:caps w:val="0"/>
          <w:noProof/>
          <w:webHidden/>
          <w:color w:val="000000"/>
          <w:sz w:val="28"/>
        </w:rPr>
        <w:t>18</w:t>
      </w:r>
    </w:p>
    <w:p w:rsidR="00AB7D91" w:rsidRPr="009C056E" w:rsidRDefault="00AB7D91" w:rsidP="002D28F3">
      <w:pPr>
        <w:pStyle w:val="11"/>
        <w:tabs>
          <w:tab w:val="right" w:leader="dot" w:pos="9345"/>
        </w:tabs>
        <w:spacing w:before="0" w:after="0" w:line="360" w:lineRule="auto"/>
        <w:jc w:val="both"/>
        <w:rPr>
          <w:b w:val="0"/>
          <w:bCs w:val="0"/>
          <w:caps w:val="0"/>
          <w:noProof/>
          <w:color w:val="000000"/>
          <w:sz w:val="28"/>
          <w:szCs w:val="24"/>
        </w:rPr>
      </w:pPr>
      <w:r w:rsidRPr="00113343">
        <w:rPr>
          <w:rStyle w:val="a6"/>
          <w:b w:val="0"/>
          <w:bCs w:val="0"/>
          <w:caps w:val="0"/>
          <w:noProof/>
          <w:color w:val="000000"/>
          <w:sz w:val="28"/>
          <w:u w:val="none"/>
          <w:lang w:val="uk-UA"/>
        </w:rPr>
        <w:t>Список використаних джерел</w:t>
      </w:r>
      <w:r w:rsidRPr="009C056E">
        <w:rPr>
          <w:b w:val="0"/>
          <w:bCs w:val="0"/>
          <w:caps w:val="0"/>
          <w:noProof/>
          <w:webHidden/>
          <w:color w:val="000000"/>
          <w:sz w:val="28"/>
        </w:rPr>
        <w:tab/>
      </w:r>
      <w:r w:rsidR="002D28F3">
        <w:rPr>
          <w:b w:val="0"/>
          <w:bCs w:val="0"/>
          <w:caps w:val="0"/>
          <w:noProof/>
          <w:webHidden/>
          <w:color w:val="000000"/>
          <w:sz w:val="28"/>
        </w:rPr>
        <w:t>19</w:t>
      </w:r>
    </w:p>
    <w:p w:rsidR="00510FDD" w:rsidRPr="009C056E" w:rsidRDefault="00510FDD" w:rsidP="002D28F3">
      <w:pPr>
        <w:spacing w:line="360" w:lineRule="auto"/>
        <w:jc w:val="both"/>
        <w:rPr>
          <w:color w:val="000000"/>
          <w:sz w:val="28"/>
          <w:lang w:val="uk-UA"/>
        </w:rPr>
      </w:pPr>
    </w:p>
    <w:p w:rsidR="0008529E" w:rsidRPr="009C056E" w:rsidRDefault="00510FDD" w:rsidP="009C056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056E"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page"/>
      </w:r>
      <w:bookmarkStart w:id="0" w:name="_Toc196091555"/>
      <w:r w:rsidR="0008529E" w:rsidRPr="009C056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Вступ</w:t>
      </w:r>
      <w:bookmarkEnd w:id="0"/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Орган</w:t>
      </w:r>
      <w:r w:rsidR="00A138CA" w:rsidRPr="009C056E">
        <w:rPr>
          <w:color w:val="000000"/>
          <w:sz w:val="28"/>
          <w:szCs w:val="28"/>
          <w:lang w:val="uk-UA"/>
        </w:rPr>
        <w:t>ічна</w:t>
      </w:r>
      <w:r w:rsidRPr="009C056E">
        <w:rPr>
          <w:color w:val="000000"/>
          <w:sz w:val="28"/>
          <w:szCs w:val="28"/>
          <w:lang w:val="uk-UA"/>
        </w:rPr>
        <w:t xml:space="preserve"> х</w:t>
      </w:r>
      <w:r w:rsidR="00A138CA" w:rsidRPr="009C056E">
        <w:rPr>
          <w:color w:val="000000"/>
          <w:sz w:val="28"/>
          <w:szCs w:val="28"/>
          <w:lang w:val="uk-UA"/>
        </w:rPr>
        <w:t>імія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один з найважливіших розділів хімії, який вивчає структуру та властивості органічних сполук.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Органічна хімія 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галузь науки, яка займається розробленням методів синтезу та вивченням будови, властивостей, реакційної здатності органічних сполук різних класів.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Вважається, що органічна хімія як наукова дисципліна почалася в 1828 році коли німецький дослідник Фрідріх Велер вперше синтезував сечовину (яка є біологічно важливою органічною речовиною) шляхом випаровування водного розчину ціанату амонію NH</w:t>
      </w:r>
      <w:r w:rsidRPr="009C056E">
        <w:rPr>
          <w:color w:val="000000"/>
          <w:sz w:val="28"/>
          <w:szCs w:val="28"/>
          <w:vertAlign w:val="subscript"/>
          <w:lang w:val="uk-UA"/>
        </w:rPr>
        <w:t>4</w:t>
      </w:r>
      <w:r w:rsidRPr="009C056E">
        <w:rPr>
          <w:color w:val="000000"/>
          <w:sz w:val="28"/>
          <w:szCs w:val="28"/>
          <w:lang w:val="uk-UA"/>
        </w:rPr>
        <w:t>OCN. Назва «органічна хімія» походить з припущення що органічні сполуки можуть бути синтезовані тільки в живих організмах. Пізніше цю ідею було спростовано, але назва залишилася.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Олексій Євгенович Чичибабин 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людина неординарного мислення і неординарної долі. Один з перших лауреатів премії ім. В.І</w:t>
      </w:r>
      <w:r w:rsidR="009C056E" w:rsidRPr="009C056E">
        <w:rPr>
          <w:color w:val="000000"/>
          <w:sz w:val="28"/>
          <w:szCs w:val="28"/>
          <w:lang w:val="uk-UA"/>
        </w:rPr>
        <w:t>.</w:t>
      </w:r>
      <w:r w:rsidR="009C056E">
        <w:rPr>
          <w:color w:val="000000"/>
          <w:sz w:val="28"/>
          <w:szCs w:val="28"/>
          <w:lang w:val="uk-UA"/>
        </w:rPr>
        <w:t xml:space="preserve"> </w:t>
      </w:r>
      <w:r w:rsidR="009C056E" w:rsidRPr="009C056E">
        <w:rPr>
          <w:color w:val="000000"/>
          <w:sz w:val="28"/>
          <w:szCs w:val="28"/>
          <w:lang w:val="uk-UA"/>
        </w:rPr>
        <w:t>Ле</w:t>
      </w:r>
      <w:r w:rsidRPr="009C056E">
        <w:rPr>
          <w:color w:val="000000"/>
          <w:sz w:val="28"/>
          <w:szCs w:val="28"/>
          <w:lang w:val="uk-UA"/>
        </w:rPr>
        <w:t>ніна (1926), Чичибабин був великим ученим, організатором післявоєнної фармацевтичної галузі промисловості в 1920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х</w:t>
      </w:r>
      <w:r w:rsidRPr="009C056E">
        <w:rPr>
          <w:color w:val="000000"/>
          <w:sz w:val="28"/>
          <w:szCs w:val="28"/>
          <w:lang w:val="uk-UA"/>
        </w:rPr>
        <w:t xml:space="preserve"> рр. Несподівана еміграція ученого у Францію в 1930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 xml:space="preserve">. привела, на жаль, до переоцінки його творчої спадщини на його батьківщині. Навколо імені вченого сформувалася своєрідна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с</w:t>
      </w:r>
      <w:r w:rsidRPr="009C056E">
        <w:rPr>
          <w:color w:val="000000"/>
          <w:sz w:val="28"/>
          <w:szCs w:val="28"/>
          <w:lang w:val="uk-UA"/>
        </w:rPr>
        <w:t>тіна забуття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>.</w:t>
      </w:r>
      <w:r w:rsidRPr="009C056E">
        <w:rPr>
          <w:color w:val="000000"/>
          <w:sz w:val="28"/>
          <w:szCs w:val="28"/>
          <w:lang w:val="uk-UA"/>
        </w:rPr>
        <w:t xml:space="preserve"> Лише в 1990-і рр. стали з'являтися окремі історіографічні публікації, що стосуються його життя і діяльності, зі своєрідною ремаркою наприкінці</w:t>
      </w:r>
      <w:r w:rsid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 xml:space="preserve">кожної з них: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П</w:t>
      </w:r>
      <w:r w:rsidRPr="009C056E">
        <w:rPr>
          <w:color w:val="000000"/>
          <w:sz w:val="28"/>
          <w:szCs w:val="28"/>
          <w:lang w:val="uk-UA"/>
        </w:rPr>
        <w:t>ро життя і діяльність Чичибабина в еміграції нічого не відомо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>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Очевидно, що потрібно зняти завісу забуття з імені вченого. Зараз ми вже можемо спробувати в якомусь ступені неупереджено й у достатній мері об'єктивно освітити його життя і його творчість, заглянути в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н</w:t>
      </w:r>
      <w:r w:rsidRPr="009C056E">
        <w:rPr>
          <w:color w:val="000000"/>
          <w:sz w:val="28"/>
          <w:szCs w:val="28"/>
          <w:lang w:val="uk-UA"/>
        </w:rPr>
        <w:t>еясний час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його еміграції, хоча це питання ще вимагає численних архівних пошуків.</w:t>
      </w:r>
    </w:p>
    <w:p w:rsidR="00D06A59" w:rsidRPr="009C056E" w:rsidRDefault="00D06A59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Зовнішня сторона його долі здається цілком благополучною. Про нього писали при житті, і навіть після еміграції у Францію його ім'я не зникло з радянських енциклопедій і довідників. При цьому, можливо, лише деякі задавалися питанням: чому в біографічних довідниках значився: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А</w:t>
      </w:r>
      <w:r w:rsidRPr="009C056E">
        <w:rPr>
          <w:color w:val="000000"/>
          <w:sz w:val="28"/>
          <w:szCs w:val="28"/>
          <w:lang w:val="uk-UA"/>
        </w:rPr>
        <w:t>кадемік АН СРСР (1928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>1</w:t>
      </w:r>
      <w:r w:rsidRPr="009C056E">
        <w:rPr>
          <w:color w:val="000000"/>
          <w:sz w:val="28"/>
          <w:szCs w:val="28"/>
          <w:lang w:val="uk-UA"/>
        </w:rPr>
        <w:t>936)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>,</w:t>
      </w:r>
      <w:r w:rsidRPr="009C056E">
        <w:rPr>
          <w:color w:val="000000"/>
          <w:sz w:val="28"/>
          <w:szCs w:val="28"/>
          <w:lang w:val="uk-UA"/>
        </w:rPr>
        <w:t xml:space="preserve"> хоча, як відомо, дійсний член академії 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це довічне звання.</w:t>
      </w:r>
    </w:p>
    <w:p w:rsidR="001C6F85" w:rsidRPr="009C056E" w:rsidRDefault="001C6F85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i/>
          <w:color w:val="000000"/>
          <w:sz w:val="28"/>
          <w:szCs w:val="28"/>
          <w:lang w:val="uk-UA"/>
        </w:rPr>
        <w:t>Предмет</w:t>
      </w:r>
      <w:r w:rsidRPr="009C056E">
        <w:rPr>
          <w:color w:val="000000"/>
          <w:sz w:val="28"/>
          <w:szCs w:val="28"/>
          <w:lang w:val="uk-UA"/>
        </w:rPr>
        <w:t xml:space="preserve"> дослідження: реакції Чичибабина.</w:t>
      </w:r>
    </w:p>
    <w:p w:rsidR="001C6F85" w:rsidRPr="009C056E" w:rsidRDefault="001C6F85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i/>
          <w:color w:val="000000"/>
          <w:sz w:val="28"/>
          <w:szCs w:val="28"/>
          <w:lang w:val="uk-UA"/>
        </w:rPr>
        <w:t>Об`єкт</w:t>
      </w:r>
      <w:r w:rsidRPr="009C056E">
        <w:rPr>
          <w:color w:val="000000"/>
          <w:sz w:val="28"/>
          <w:szCs w:val="28"/>
          <w:lang w:val="uk-UA"/>
        </w:rPr>
        <w:t xml:space="preserve"> дослідження: вклад в органічний синтез реакцій Чичибабина.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i/>
          <w:color w:val="000000"/>
          <w:sz w:val="28"/>
          <w:szCs w:val="28"/>
          <w:lang w:val="uk-UA"/>
        </w:rPr>
        <w:t>Мета</w:t>
      </w:r>
      <w:r w:rsidRPr="009C056E">
        <w:rPr>
          <w:color w:val="000000"/>
          <w:sz w:val="28"/>
          <w:szCs w:val="28"/>
          <w:lang w:val="uk-UA"/>
        </w:rPr>
        <w:t xml:space="preserve"> роботи полягає в тому, щоб охарактеризувати особливості реакцій Чичибабина.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Основними </w:t>
      </w:r>
      <w:r w:rsidRPr="009C056E">
        <w:rPr>
          <w:i/>
          <w:color w:val="000000"/>
          <w:sz w:val="28"/>
          <w:szCs w:val="28"/>
          <w:lang w:val="uk-UA"/>
        </w:rPr>
        <w:t>завданнями</w:t>
      </w:r>
      <w:r w:rsidRPr="009C056E">
        <w:rPr>
          <w:color w:val="000000"/>
          <w:sz w:val="28"/>
          <w:szCs w:val="28"/>
          <w:lang w:val="uk-UA"/>
        </w:rPr>
        <w:t xml:space="preserve"> роботи є наступні:</w:t>
      </w:r>
    </w:p>
    <w:p w:rsidR="0008529E" w:rsidRPr="009C056E" w:rsidRDefault="0008529E" w:rsidP="009C056E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проаналізувати наукових доробок </w:t>
      </w:r>
      <w:r w:rsidR="00AA2C49" w:rsidRPr="009C056E">
        <w:rPr>
          <w:color w:val="000000"/>
          <w:sz w:val="28"/>
          <w:szCs w:val="28"/>
          <w:lang w:val="uk-UA"/>
        </w:rPr>
        <w:t>видатного хіміка Чичибабина;</w:t>
      </w:r>
    </w:p>
    <w:p w:rsidR="00AA2C49" w:rsidRPr="009C056E" w:rsidRDefault="00AA2C49" w:rsidP="009C056E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дати характеристику реакцій, які були здійснені Чичибабиним.</w:t>
      </w:r>
    </w:p>
    <w:p w:rsidR="00AA2C49" w:rsidRPr="009C056E" w:rsidRDefault="00AA2C49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06A59" w:rsidRPr="009C056E" w:rsidRDefault="00D06A59" w:rsidP="009C056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056E"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page"/>
      </w:r>
      <w:bookmarkStart w:id="1" w:name="_Toc196091556"/>
      <w:r w:rsidRPr="009C056E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Науковий шлях в органічній хімії Чичибабина</w:t>
      </w:r>
      <w:bookmarkEnd w:id="1"/>
    </w:p>
    <w:p w:rsidR="00D06A59" w:rsidRPr="009C056E" w:rsidRDefault="00D06A59" w:rsidP="009C056E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8529E" w:rsidRPr="009C056E" w:rsidRDefault="00F267C5" w:rsidP="009C056E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  <w:lang w:val="uk-UA"/>
        </w:rPr>
      </w:pPr>
      <w:bookmarkStart w:id="2" w:name="_Toc196091557"/>
      <w:r>
        <w:rPr>
          <w:rFonts w:ascii="Times New Roman" w:hAnsi="Times New Roman" w:cs="Times New Roman"/>
          <w:i w:val="0"/>
          <w:color w:val="000000"/>
          <w:lang w:val="uk-UA"/>
        </w:rPr>
        <w:t>1.1</w:t>
      </w:r>
      <w:r w:rsidR="0030078D" w:rsidRPr="009C056E">
        <w:rPr>
          <w:rFonts w:ascii="Times New Roman" w:hAnsi="Times New Roman" w:cs="Times New Roman"/>
          <w:i w:val="0"/>
          <w:color w:val="000000"/>
          <w:lang w:val="uk-UA"/>
        </w:rPr>
        <w:t xml:space="preserve"> </w:t>
      </w:r>
      <w:r w:rsidR="0008529E" w:rsidRPr="009C056E">
        <w:rPr>
          <w:rFonts w:ascii="Times New Roman" w:hAnsi="Times New Roman" w:cs="Times New Roman"/>
          <w:i w:val="0"/>
          <w:color w:val="000000"/>
          <w:lang w:val="uk-UA"/>
        </w:rPr>
        <w:t>Початок наукового шляху</w:t>
      </w:r>
      <w:bookmarkEnd w:id="2"/>
    </w:p>
    <w:p w:rsidR="0030078D" w:rsidRPr="009C056E" w:rsidRDefault="0030078D" w:rsidP="009C056E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Олексій Євгенович Чичибабин народився 29 (17) березня 1871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>. у містечку Куземино Зеньковского повіту Полтавської губернії в родині чиновника. У 1874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>. родина переїхала в м. Лубни тієї ж губернії. Його батько був призначений секретарем земської управи, але незабаром умер, залишивши дружину із шістьма дітьми у важкому матеріальному становищі. Мати Чичибабина, а також його старша сестра багато працювали, щоб молодші діти змогли одержати утворення.</w:t>
      </w:r>
    </w:p>
    <w:p w:rsidR="005E202A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У Лубнах Чичибабин учився в гімназії, відрізняючи</w:t>
      </w:r>
      <w:r w:rsidR="0030078D" w:rsidRPr="009C056E">
        <w:rPr>
          <w:color w:val="000000"/>
          <w:sz w:val="28"/>
          <w:szCs w:val="28"/>
          <w:lang w:val="uk-UA"/>
        </w:rPr>
        <w:t>сь</w:t>
      </w:r>
      <w:r w:rsidRPr="009C056E">
        <w:rPr>
          <w:color w:val="000000"/>
          <w:sz w:val="28"/>
          <w:szCs w:val="28"/>
          <w:lang w:val="uk-UA"/>
        </w:rPr>
        <w:t xml:space="preserve"> при цьому гарною старанністю і великою допитливістю. Уже в гімназичні роки в нього проявився інтерес до хімії.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Початок творчого шляху Чичибабина </w:t>
      </w:r>
      <w:r w:rsidR="0030078D" w:rsidRPr="009C056E">
        <w:rPr>
          <w:color w:val="000000"/>
          <w:sz w:val="28"/>
          <w:szCs w:val="28"/>
          <w:lang w:val="uk-UA"/>
        </w:rPr>
        <w:t>сягає до часу</w:t>
      </w:r>
      <w:r w:rsidRPr="009C056E">
        <w:rPr>
          <w:color w:val="000000"/>
          <w:sz w:val="28"/>
          <w:szCs w:val="28"/>
          <w:lang w:val="uk-UA"/>
        </w:rPr>
        <w:t xml:space="preserve"> його навчання в Московському університеті, де він слухав курс хімії в професора </w:t>
      </w:r>
      <w:r w:rsidR="009C056E" w:rsidRPr="009C056E">
        <w:rPr>
          <w:color w:val="000000"/>
          <w:sz w:val="28"/>
          <w:szCs w:val="28"/>
          <w:lang w:val="uk-UA"/>
        </w:rPr>
        <w:t>В.В.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Марковникова</w:t>
      </w:r>
      <w:r w:rsidRPr="009C056E">
        <w:rPr>
          <w:color w:val="000000"/>
          <w:sz w:val="28"/>
          <w:szCs w:val="28"/>
          <w:lang w:val="uk-UA"/>
        </w:rPr>
        <w:t xml:space="preserve">. Свої перші наукові праці, присвячені питанням гідрогенізації похідних бензолу, він виконав під керівництвом </w:t>
      </w:r>
      <w:r w:rsidR="009C056E" w:rsidRPr="009C056E">
        <w:rPr>
          <w:color w:val="000000"/>
          <w:sz w:val="28"/>
          <w:szCs w:val="28"/>
          <w:lang w:val="uk-UA"/>
        </w:rPr>
        <w:t>В.В.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Марковникова</w:t>
      </w:r>
      <w:r w:rsidRPr="009C056E">
        <w:rPr>
          <w:color w:val="000000"/>
          <w:sz w:val="28"/>
          <w:szCs w:val="28"/>
          <w:lang w:val="uk-UA"/>
        </w:rPr>
        <w:t xml:space="preserve"> і приват-доцента </w:t>
      </w:r>
      <w:r w:rsidR="009C056E" w:rsidRPr="009C056E">
        <w:rPr>
          <w:color w:val="000000"/>
          <w:sz w:val="28"/>
          <w:szCs w:val="28"/>
          <w:lang w:val="uk-UA"/>
        </w:rPr>
        <w:t>М.И.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Коновалова</w:t>
      </w:r>
      <w:r w:rsidRPr="009C056E">
        <w:rPr>
          <w:color w:val="000000"/>
          <w:sz w:val="28"/>
          <w:szCs w:val="28"/>
          <w:lang w:val="uk-UA"/>
        </w:rPr>
        <w:t>. Ці дослідження були поставлені в руслі вивчення Марковников</w:t>
      </w:r>
      <w:r w:rsidR="0030078D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>м процесів переходу від різноманітних ароматичних вуглеводнів до нафтенів (граничні вуглеводні ряду циклопентан</w:t>
      </w:r>
      <w:r w:rsidR="0030078D" w:rsidRPr="009C056E">
        <w:rPr>
          <w:color w:val="000000"/>
          <w:sz w:val="28"/>
          <w:szCs w:val="28"/>
          <w:lang w:val="uk-UA"/>
        </w:rPr>
        <w:t>у</w:t>
      </w:r>
      <w:r w:rsidRPr="009C056E">
        <w:rPr>
          <w:color w:val="000000"/>
          <w:sz w:val="28"/>
          <w:szCs w:val="28"/>
          <w:lang w:val="uk-UA"/>
        </w:rPr>
        <w:t xml:space="preserve"> і циклогексану і поліциклічні вуглеводні, побудовані з п'яти- і шестичленн</w:t>
      </w:r>
      <w:r w:rsidR="0030078D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>х циклів). Результати цих робіт Чичибабин</w:t>
      </w:r>
      <w:r w:rsidR="0030078D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 xml:space="preserve">м були повідомлені на засіданнях Російського хімічного </w:t>
      </w:r>
      <w:r w:rsidR="0030078D" w:rsidRPr="009C056E">
        <w:rPr>
          <w:color w:val="000000"/>
          <w:sz w:val="28"/>
          <w:szCs w:val="28"/>
          <w:lang w:val="uk-UA"/>
        </w:rPr>
        <w:t>товариства</w:t>
      </w:r>
      <w:r w:rsidRPr="009C056E">
        <w:rPr>
          <w:color w:val="000000"/>
          <w:sz w:val="28"/>
          <w:szCs w:val="28"/>
          <w:lang w:val="uk-UA"/>
        </w:rPr>
        <w:t>. 24 жовтня 1891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 xml:space="preserve">. він виступив з першим повідомленням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Д</w:t>
      </w:r>
      <w:r w:rsidRPr="009C056E">
        <w:rPr>
          <w:color w:val="000000"/>
          <w:sz w:val="28"/>
          <w:szCs w:val="28"/>
          <w:lang w:val="uk-UA"/>
        </w:rPr>
        <w:t>ія йодистого водню на проп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лбензол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>,</w:t>
      </w:r>
      <w:r w:rsidRPr="009C056E">
        <w:rPr>
          <w:color w:val="000000"/>
          <w:sz w:val="28"/>
          <w:szCs w:val="28"/>
          <w:lang w:val="uk-UA"/>
        </w:rPr>
        <w:t xml:space="preserve"> а 3 лютого 1894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 xml:space="preserve">. 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 xml:space="preserve">із другою доповіддю з цієї серії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П</w:t>
      </w:r>
      <w:r w:rsidRPr="009C056E">
        <w:rPr>
          <w:color w:val="000000"/>
          <w:sz w:val="28"/>
          <w:szCs w:val="28"/>
          <w:lang w:val="uk-UA"/>
        </w:rPr>
        <w:t>ро гідрогенізації нормального проп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лбензол</w:t>
      </w:r>
      <w:r w:rsidR="0030078D" w:rsidRPr="009C056E">
        <w:rPr>
          <w:color w:val="000000"/>
          <w:sz w:val="28"/>
          <w:szCs w:val="28"/>
          <w:lang w:val="uk-UA"/>
        </w:rPr>
        <w:t>у</w:t>
      </w:r>
      <w:r w:rsidRPr="009C056E">
        <w:rPr>
          <w:color w:val="000000"/>
          <w:sz w:val="28"/>
          <w:szCs w:val="28"/>
          <w:lang w:val="uk-UA"/>
        </w:rPr>
        <w:t xml:space="preserve"> і про пентабромпроп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лбензол</w:t>
      </w:r>
      <w:r w:rsidR="0030078D" w:rsidRPr="009C056E">
        <w:rPr>
          <w:color w:val="000000"/>
          <w:sz w:val="28"/>
          <w:szCs w:val="28"/>
          <w:lang w:val="uk-UA"/>
        </w:rPr>
        <w:t>у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>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У 1892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>. Чичибабин закінчив фізико-математичний факультет (відділення природничих наук) Московського університету з дипломом першого ступеня. Незважаючи на його успішну наукову діяльність у роки навчання, на жаль, він не був залишений при кафедрі хімії, тому що</w:t>
      </w:r>
      <w:r w:rsid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його керівник, професор Марковников, на той час вийшов у відставку, а професор Н.Д</w:t>
      </w:r>
      <w:r w:rsidR="009C056E" w:rsidRPr="009C056E">
        <w:rPr>
          <w:color w:val="000000"/>
          <w:sz w:val="28"/>
          <w:szCs w:val="28"/>
          <w:lang w:val="uk-UA"/>
        </w:rPr>
        <w:t>.</w:t>
      </w:r>
      <w:r w:rsidR="009C056E">
        <w:rPr>
          <w:color w:val="000000"/>
          <w:sz w:val="28"/>
          <w:szCs w:val="28"/>
          <w:lang w:val="uk-UA"/>
        </w:rPr>
        <w:t xml:space="preserve"> </w:t>
      </w:r>
      <w:r w:rsidR="009C056E" w:rsidRPr="009C056E">
        <w:rPr>
          <w:color w:val="000000"/>
          <w:sz w:val="28"/>
          <w:szCs w:val="28"/>
          <w:lang w:val="uk-UA"/>
        </w:rPr>
        <w:t>Зе</w:t>
      </w:r>
      <w:r w:rsidRPr="009C056E">
        <w:rPr>
          <w:color w:val="000000"/>
          <w:sz w:val="28"/>
          <w:szCs w:val="28"/>
          <w:lang w:val="uk-UA"/>
        </w:rPr>
        <w:t>лінський, що перемінив Марковникова на кафедрі хімії, відмовив у цьому проханні приват-доцентові Коновалову.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Чотири наступні роки (1892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>1</w:t>
      </w:r>
      <w:r w:rsidRPr="009C056E">
        <w:rPr>
          <w:color w:val="000000"/>
          <w:sz w:val="28"/>
          <w:szCs w:val="28"/>
          <w:lang w:val="uk-UA"/>
        </w:rPr>
        <w:t>896) Чичибабин змушений був заробляти собі на життя приватними уроками і репортер</w:t>
      </w:r>
      <w:r w:rsidR="0030078D" w:rsidRPr="009C056E">
        <w:rPr>
          <w:color w:val="000000"/>
          <w:sz w:val="28"/>
          <w:szCs w:val="28"/>
          <w:lang w:val="uk-UA"/>
        </w:rPr>
        <w:t>ством</w:t>
      </w:r>
      <w:r w:rsidRPr="009C056E">
        <w:rPr>
          <w:color w:val="000000"/>
          <w:sz w:val="28"/>
          <w:szCs w:val="28"/>
          <w:lang w:val="uk-UA"/>
        </w:rPr>
        <w:t xml:space="preserve">. </w:t>
      </w:r>
      <w:r w:rsidR="0030078D" w:rsidRPr="009C056E">
        <w:rPr>
          <w:color w:val="000000"/>
          <w:sz w:val="28"/>
          <w:szCs w:val="28"/>
          <w:lang w:val="uk-UA"/>
        </w:rPr>
        <w:t>В</w:t>
      </w:r>
      <w:r w:rsidRPr="009C056E">
        <w:rPr>
          <w:color w:val="000000"/>
          <w:sz w:val="28"/>
          <w:szCs w:val="28"/>
          <w:lang w:val="uk-UA"/>
        </w:rPr>
        <w:t>ін брався за будь-яку роботу. Часом йому вдавалося попрацювати в університеті. Траплялося так, що він було улаштувався лаборантом в Александр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вс</w:t>
      </w:r>
      <w:r w:rsidR="0030078D" w:rsidRPr="009C056E">
        <w:rPr>
          <w:color w:val="000000"/>
          <w:sz w:val="28"/>
          <w:szCs w:val="28"/>
          <w:lang w:val="uk-UA"/>
        </w:rPr>
        <w:t>ь</w:t>
      </w:r>
      <w:r w:rsidRPr="009C056E">
        <w:rPr>
          <w:color w:val="000000"/>
          <w:sz w:val="28"/>
          <w:szCs w:val="28"/>
          <w:lang w:val="uk-UA"/>
        </w:rPr>
        <w:t>ке комерційне училище, але в цій посаді його так і не затвердили. Якийсь час молодий учений проводив аналітичні дослідження в лабораторії Суспільства сприяння розвиткові мануфактурної промисловості (Москва). Нарешті в 1896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>. йому удалося одержати місце помічника завідувача цією лабораторією. Робота в ній сприяла придбанню їм навичок першокласного органіка.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0078D" w:rsidRPr="009C056E" w:rsidRDefault="00F267C5" w:rsidP="009C056E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lang w:val="uk-UA"/>
        </w:rPr>
      </w:pPr>
      <w:bookmarkStart w:id="3" w:name="_Toc196091558"/>
      <w:r>
        <w:rPr>
          <w:rFonts w:ascii="Times New Roman" w:hAnsi="Times New Roman" w:cs="Times New Roman"/>
          <w:i w:val="0"/>
          <w:iCs w:val="0"/>
          <w:color w:val="000000"/>
          <w:lang w:val="uk-UA"/>
        </w:rPr>
        <w:t>1.2</w:t>
      </w:r>
      <w:r w:rsidR="0030078D" w:rsidRPr="009C056E">
        <w:rPr>
          <w:rFonts w:ascii="Times New Roman" w:hAnsi="Times New Roman" w:cs="Times New Roman"/>
          <w:i w:val="0"/>
          <w:iCs w:val="0"/>
          <w:color w:val="000000"/>
          <w:lang w:val="uk-UA"/>
        </w:rPr>
        <w:t xml:space="preserve"> Наукова робота на початку ХХ століття</w:t>
      </w:r>
      <w:bookmarkEnd w:id="3"/>
    </w:p>
    <w:p w:rsidR="0030078D" w:rsidRPr="009C056E" w:rsidRDefault="0030078D" w:rsidP="009C056E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5E202A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Незважаючи на важкі життєві обставини, Чичибабин продовжував наукову працю. Він вирішив зайнятися хімією піридину:</w:t>
      </w:r>
    </w:p>
    <w:p w:rsidR="00F267C5" w:rsidRPr="009C056E" w:rsidRDefault="00F267C5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E202A" w:rsidRPr="009C056E" w:rsidRDefault="00380B32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144.75pt">
            <v:imagedata r:id="rId7" o:title=""/>
          </v:shape>
        </w:pict>
      </w:r>
    </w:p>
    <w:p w:rsidR="005E202A" w:rsidRPr="009C056E" w:rsidRDefault="005E202A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Початок XX </w:t>
      </w:r>
      <w:r w:rsidR="0030078D" w:rsidRPr="009C056E">
        <w:rPr>
          <w:color w:val="000000"/>
          <w:sz w:val="28"/>
          <w:szCs w:val="28"/>
          <w:lang w:val="uk-UA"/>
        </w:rPr>
        <w:t>ст</w:t>
      </w:r>
      <w:r w:rsidRPr="009C056E">
        <w:rPr>
          <w:color w:val="000000"/>
          <w:sz w:val="28"/>
          <w:szCs w:val="28"/>
          <w:lang w:val="uk-UA"/>
        </w:rPr>
        <w:t xml:space="preserve">. характеризувалося пожвавленням робіт в області хімії похідних піридину в зв'язку з їх прикладним значенням, що збільшувалися, (лікарські препарати і барвники). Крім того, як писав згодом Олексій Євгенович у своїй магістерській дисертації, ці речовини представляли особливий теоретичний інтерес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у</w:t>
      </w:r>
      <w:r w:rsidRPr="009C056E">
        <w:rPr>
          <w:color w:val="000000"/>
          <w:sz w:val="28"/>
          <w:szCs w:val="28"/>
          <w:lang w:val="uk-UA"/>
        </w:rPr>
        <w:t xml:space="preserve"> виді їхніх відносин до деяких природних алкалоїдів, які папаверин, наркотин, г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драстин [</w:t>
      </w:r>
      <w:r w:rsidR="009C056E">
        <w:rPr>
          <w:color w:val="000000"/>
          <w:sz w:val="28"/>
          <w:szCs w:val="28"/>
          <w:lang w:val="uk-UA"/>
        </w:rPr>
        <w:t>…</w:t>
      </w:r>
      <w:r w:rsidRPr="009C056E">
        <w:rPr>
          <w:color w:val="000000"/>
          <w:sz w:val="28"/>
          <w:szCs w:val="28"/>
          <w:lang w:val="uk-UA"/>
        </w:rPr>
        <w:t xml:space="preserve">] і </w:t>
      </w:r>
      <w:r w:rsidR="0030078D" w:rsidRPr="009C056E">
        <w:rPr>
          <w:color w:val="000000"/>
          <w:sz w:val="28"/>
          <w:szCs w:val="28"/>
          <w:lang w:val="uk-UA"/>
        </w:rPr>
        <w:t>інші</w:t>
      </w:r>
      <w:r w:rsidRPr="009C056E">
        <w:rPr>
          <w:color w:val="000000"/>
          <w:sz w:val="28"/>
          <w:szCs w:val="28"/>
          <w:lang w:val="uk-UA"/>
        </w:rPr>
        <w:t>, або ж до продуктів розпаду цих алкалоїдів при різних реакціях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>.</w:t>
      </w:r>
      <w:r w:rsidRPr="009C056E">
        <w:rPr>
          <w:color w:val="000000"/>
          <w:sz w:val="28"/>
          <w:szCs w:val="28"/>
          <w:lang w:val="uk-UA"/>
        </w:rPr>
        <w:t xml:space="preserve"> За пропозицією Коновалова молодий учений виконав дослідження на тему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Н</w:t>
      </w:r>
      <w:r w:rsidR="0030078D" w:rsidRPr="009C056E">
        <w:rPr>
          <w:color w:val="000000"/>
          <w:sz w:val="28"/>
          <w:szCs w:val="28"/>
          <w:lang w:val="uk-UA"/>
        </w:rPr>
        <w:t xml:space="preserve">ітруючи </w:t>
      </w:r>
      <w:r w:rsidRPr="009C056E">
        <w:rPr>
          <w:color w:val="000000"/>
          <w:sz w:val="28"/>
          <w:szCs w:val="28"/>
          <w:lang w:val="uk-UA"/>
        </w:rPr>
        <w:t>дія слабкої азотної кислоти на вищі гомологи піридину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(1894). Вивчаючи реакцію Коновалова (одержання нітросполук ал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фатич</w:t>
      </w:r>
      <w:r w:rsidR="0030078D" w:rsidRPr="009C056E">
        <w:rPr>
          <w:color w:val="000000"/>
          <w:sz w:val="28"/>
          <w:szCs w:val="28"/>
          <w:lang w:val="uk-UA"/>
        </w:rPr>
        <w:t>н</w:t>
      </w:r>
      <w:r w:rsidRPr="009C056E">
        <w:rPr>
          <w:color w:val="000000"/>
          <w:sz w:val="28"/>
          <w:szCs w:val="28"/>
          <w:lang w:val="uk-UA"/>
        </w:rPr>
        <w:t xml:space="preserve">их граничних вуглеводнів при дії на них слабкого розчину азотної кислоти), Чичибабин у своїй роботі показав, що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у</w:t>
      </w:r>
      <w:r w:rsidRPr="009C056E">
        <w:rPr>
          <w:color w:val="000000"/>
          <w:sz w:val="28"/>
          <w:szCs w:val="28"/>
          <w:lang w:val="uk-UA"/>
        </w:rPr>
        <w:t xml:space="preserve"> ряді похідних піридину ця реакція застосовна. Аналогічно дії слабкої азотної кислоти на вищі гомологи бензолу, виходить н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 xml:space="preserve">тропродукт піридинового ряду, у якому група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н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тро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знаходиться в бічному ланцюзі</w:t>
      </w:r>
      <w:r w:rsidR="009C056E">
        <w:rPr>
          <w:color w:val="000000"/>
          <w:sz w:val="28"/>
          <w:szCs w:val="28"/>
          <w:lang w:val="uk-UA"/>
        </w:rPr>
        <w:t>…»</w:t>
      </w:r>
      <w:r w:rsidR="009C056E" w:rsidRPr="009C056E">
        <w:rPr>
          <w:color w:val="000000"/>
          <w:sz w:val="28"/>
          <w:szCs w:val="28"/>
          <w:lang w:val="uk-UA"/>
        </w:rPr>
        <w:t>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У 1896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>. Коновал</w:t>
      </w:r>
      <w:r w:rsidR="0030078D" w:rsidRPr="009C056E">
        <w:rPr>
          <w:color w:val="000000"/>
          <w:sz w:val="28"/>
          <w:szCs w:val="28"/>
          <w:lang w:val="uk-UA"/>
        </w:rPr>
        <w:t>о</w:t>
      </w:r>
      <w:r w:rsidRPr="009C056E">
        <w:rPr>
          <w:color w:val="000000"/>
          <w:sz w:val="28"/>
          <w:szCs w:val="28"/>
          <w:lang w:val="uk-UA"/>
        </w:rPr>
        <w:t>в перейшов у Московський сіл</w:t>
      </w:r>
      <w:r w:rsidR="00CF44E0" w:rsidRPr="009C056E">
        <w:rPr>
          <w:color w:val="000000"/>
          <w:sz w:val="28"/>
          <w:szCs w:val="28"/>
          <w:lang w:val="uk-UA"/>
        </w:rPr>
        <w:t xml:space="preserve">ьськогосподарський інститут як </w:t>
      </w:r>
      <w:r w:rsidRPr="009C056E">
        <w:rPr>
          <w:color w:val="000000"/>
          <w:sz w:val="28"/>
          <w:szCs w:val="28"/>
          <w:lang w:val="uk-UA"/>
        </w:rPr>
        <w:t>професора на кафедру хімії. Імовірно, не без допомоги останнього Чичибабину в 1899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>. удалося одержати місце асистента в цьому інституті. Саме тут учений уперше за багато років одержав можливість цілеспрямовано і систематично проводити свої наукові дослідження. У 1899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>1</w:t>
      </w:r>
      <w:r w:rsidRPr="009C056E">
        <w:rPr>
          <w:color w:val="000000"/>
          <w:sz w:val="28"/>
          <w:szCs w:val="28"/>
          <w:lang w:val="uk-UA"/>
        </w:rPr>
        <w:t>903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>. він продовжував розробляти тему н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трую</w:t>
      </w:r>
      <w:r w:rsidR="0030078D" w:rsidRPr="009C056E">
        <w:rPr>
          <w:color w:val="000000"/>
          <w:sz w:val="28"/>
          <w:szCs w:val="28"/>
          <w:lang w:val="uk-UA"/>
        </w:rPr>
        <w:t>чої</w:t>
      </w:r>
      <w:r w:rsidRPr="009C056E">
        <w:rPr>
          <w:color w:val="000000"/>
          <w:sz w:val="28"/>
          <w:szCs w:val="28"/>
          <w:lang w:val="uk-UA"/>
        </w:rPr>
        <w:t xml:space="preserve"> дії азотної кислоти на похідні піридину (до їхнього числа відносяться роботи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С</w:t>
      </w:r>
      <w:r w:rsidRPr="009C056E">
        <w:rPr>
          <w:color w:val="000000"/>
          <w:sz w:val="28"/>
          <w:szCs w:val="28"/>
          <w:lang w:val="uk-UA"/>
        </w:rPr>
        <w:t>интез ароматичних піридинів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 xml:space="preserve">(1900),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a</w:t>
      </w:r>
      <w:r w:rsidRPr="009C056E">
        <w:rPr>
          <w:color w:val="000000"/>
          <w:sz w:val="28"/>
          <w:szCs w:val="28"/>
          <w:lang w:val="uk-UA"/>
        </w:rPr>
        <w:t>- і g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б</w:t>
      </w:r>
      <w:r w:rsidRPr="009C056E">
        <w:rPr>
          <w:color w:val="000000"/>
          <w:sz w:val="28"/>
          <w:szCs w:val="28"/>
          <w:lang w:val="uk-UA"/>
        </w:rPr>
        <w:t>ензилп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ридин</w:t>
      </w:r>
      <w:r w:rsidR="0030078D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 xml:space="preserve"> і деякі їхні похідні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(1901) і ін.).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Одночасно вчений приступив до вивчення питання про відновлення бензилп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ридин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в по методу В</w:t>
      </w:r>
      <w:r w:rsidR="0030078D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>шнеградс</w:t>
      </w:r>
      <w:r w:rsidR="0030078D" w:rsidRPr="009C056E">
        <w:rPr>
          <w:color w:val="000000"/>
          <w:sz w:val="28"/>
          <w:szCs w:val="28"/>
          <w:lang w:val="uk-UA"/>
        </w:rPr>
        <w:t>ь</w:t>
      </w:r>
      <w:r w:rsidRPr="009C056E">
        <w:rPr>
          <w:color w:val="000000"/>
          <w:sz w:val="28"/>
          <w:szCs w:val="28"/>
          <w:lang w:val="uk-UA"/>
        </w:rPr>
        <w:t>кого-Ладенбурга. Цим методом на той час було отримано велике число п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перидинов</w:t>
      </w:r>
      <w:r w:rsidR="0030078D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>х основ і їхніх солей. У ході вивчення реакції одержання b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п</w:t>
      </w:r>
      <w:r w:rsidRPr="009C056E">
        <w:rPr>
          <w:color w:val="000000"/>
          <w:sz w:val="28"/>
          <w:szCs w:val="28"/>
          <w:lang w:val="uk-UA"/>
        </w:rPr>
        <w:t xml:space="preserve">охідних піридину Чичибабин уточнив і виправив ряд загальноприйнятих даних </w:t>
      </w:r>
      <w:r w:rsidR="009C056E" w:rsidRPr="009C056E">
        <w:rPr>
          <w:color w:val="000000"/>
          <w:sz w:val="28"/>
          <w:szCs w:val="28"/>
          <w:lang w:val="uk-UA"/>
        </w:rPr>
        <w:t>А.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Ладенбурга</w:t>
      </w:r>
      <w:r w:rsidRPr="009C056E">
        <w:rPr>
          <w:color w:val="000000"/>
          <w:sz w:val="28"/>
          <w:szCs w:val="28"/>
          <w:lang w:val="uk-UA"/>
        </w:rPr>
        <w:t>. Крім того, у противагу Ладенбургу, що утверждали, що при дії галогенсодержащих з'єднань на піридин утворяться тільки його a- і g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п</w:t>
      </w:r>
      <w:r w:rsidRPr="009C056E">
        <w:rPr>
          <w:color w:val="000000"/>
          <w:sz w:val="28"/>
          <w:szCs w:val="28"/>
          <w:lang w:val="uk-UA"/>
        </w:rPr>
        <w:t>охідні (але не b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п</w:t>
      </w:r>
      <w:r w:rsidRPr="009C056E">
        <w:rPr>
          <w:color w:val="000000"/>
          <w:sz w:val="28"/>
          <w:szCs w:val="28"/>
          <w:lang w:val="uk-UA"/>
        </w:rPr>
        <w:t>охідні), Чичибабин на основі своїх експериментів показав, що в різних кількостях утворяться всі три ізомери. Для доказу він окислив отримані бензилп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ридин</w:t>
      </w:r>
      <w:r w:rsidR="0030078D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 xml:space="preserve"> перманганатом калію до відповідних кислот (одержав одночасно п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кол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 xml:space="preserve">нову, 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зон</w:t>
      </w:r>
      <w:r w:rsidR="0030078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котинову і нікотинову кислоти).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У 1901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 xml:space="preserve">. за дослідження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П</w:t>
      </w:r>
      <w:r w:rsidRPr="009C056E">
        <w:rPr>
          <w:color w:val="000000"/>
          <w:sz w:val="28"/>
          <w:szCs w:val="28"/>
          <w:lang w:val="uk-UA"/>
        </w:rPr>
        <w:t>ро дію гало</w:t>
      </w:r>
      <w:r w:rsidR="0030078D" w:rsidRPr="009C056E">
        <w:rPr>
          <w:color w:val="000000"/>
          <w:sz w:val="28"/>
          <w:szCs w:val="28"/>
          <w:lang w:val="uk-UA"/>
        </w:rPr>
        <w:t>ї</w:t>
      </w:r>
      <w:r w:rsidRPr="009C056E">
        <w:rPr>
          <w:color w:val="000000"/>
          <w:sz w:val="28"/>
          <w:szCs w:val="28"/>
          <w:lang w:val="uk-UA"/>
        </w:rPr>
        <w:t>дн</w:t>
      </w:r>
      <w:r w:rsidR="0030078D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 xml:space="preserve">х </w:t>
      </w:r>
      <w:r w:rsidR="0030078D" w:rsidRPr="009C056E">
        <w:rPr>
          <w:color w:val="000000"/>
          <w:sz w:val="28"/>
          <w:szCs w:val="28"/>
          <w:lang w:val="uk-UA"/>
        </w:rPr>
        <w:t>сполук</w:t>
      </w:r>
      <w:r w:rsidRPr="009C056E">
        <w:rPr>
          <w:color w:val="000000"/>
          <w:sz w:val="28"/>
          <w:szCs w:val="28"/>
          <w:lang w:val="uk-UA"/>
        </w:rPr>
        <w:t>, що містять бензольне ядро, на піридин і хінолін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 xml:space="preserve">і за роботу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П</w:t>
      </w:r>
      <w:r w:rsidRPr="009C056E">
        <w:rPr>
          <w:color w:val="000000"/>
          <w:sz w:val="28"/>
          <w:szCs w:val="28"/>
          <w:lang w:val="uk-UA"/>
        </w:rPr>
        <w:t>ро одержання простих і змішаних ангідридів кислот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Чичибабину була привласнена золота медаль Суспільства аматорів природознавства.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Результати своїх експериментальних робіт учений виклав у магістерській дисертації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П</w:t>
      </w:r>
      <w:r w:rsidRPr="009C056E">
        <w:rPr>
          <w:color w:val="000000"/>
          <w:sz w:val="28"/>
          <w:szCs w:val="28"/>
          <w:lang w:val="uk-UA"/>
        </w:rPr>
        <w:t>ро продукти дії гало</w:t>
      </w:r>
      <w:r w:rsidR="0030078D" w:rsidRPr="009C056E">
        <w:rPr>
          <w:color w:val="000000"/>
          <w:sz w:val="28"/>
          <w:szCs w:val="28"/>
          <w:lang w:val="uk-UA"/>
        </w:rPr>
        <w:t>ї</w:t>
      </w:r>
      <w:r w:rsidRPr="009C056E">
        <w:rPr>
          <w:color w:val="000000"/>
          <w:sz w:val="28"/>
          <w:szCs w:val="28"/>
          <w:lang w:val="uk-UA"/>
        </w:rPr>
        <w:t>дн</w:t>
      </w:r>
      <w:r w:rsidR="0030078D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 xml:space="preserve">х </w:t>
      </w:r>
      <w:r w:rsidR="0030078D" w:rsidRPr="009C056E">
        <w:rPr>
          <w:color w:val="000000"/>
          <w:sz w:val="28"/>
          <w:szCs w:val="28"/>
          <w:lang w:val="uk-UA"/>
        </w:rPr>
        <w:t>сполук</w:t>
      </w:r>
      <w:r w:rsidRPr="009C056E">
        <w:rPr>
          <w:color w:val="000000"/>
          <w:sz w:val="28"/>
          <w:szCs w:val="28"/>
          <w:lang w:val="uk-UA"/>
        </w:rPr>
        <w:t xml:space="preserve"> на піридин і хінолін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 xml:space="preserve">(1902), що представив до захисту в Московський університет. У тому ж році він був прийнятий у число приват-доцентів по кафедрі хімії Московського університету і почав читати курс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О</w:t>
      </w:r>
      <w:r w:rsidRPr="009C056E">
        <w:rPr>
          <w:color w:val="000000"/>
          <w:sz w:val="28"/>
          <w:szCs w:val="28"/>
          <w:lang w:val="uk-UA"/>
        </w:rPr>
        <w:t>станні успіхи експериментальної хімії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(1901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>1</w:t>
      </w:r>
      <w:r w:rsidRPr="009C056E">
        <w:rPr>
          <w:color w:val="000000"/>
          <w:sz w:val="28"/>
          <w:szCs w:val="28"/>
          <w:lang w:val="uk-UA"/>
        </w:rPr>
        <w:t>904). Лекції молодого приват-доцента користувалися популярністю (зокрема, на 1903/04 навчальний рік він оголосив також курс історії хімії), а от справа з захистом просувалося з працею.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У 1903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>. нарешті</w:t>
      </w:r>
      <w:r w:rsidR="00F20B3B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 xml:space="preserve">захист дисертації відбувся. Однак в університетському середовищі дисертацію зустріло загальне протистояння. Професор Марковников, що був його вчитель, дисертацію не підтримав. Професор </w:t>
      </w:r>
      <w:r w:rsidR="009C056E" w:rsidRPr="009C056E">
        <w:rPr>
          <w:color w:val="000000"/>
          <w:sz w:val="28"/>
          <w:szCs w:val="28"/>
          <w:lang w:val="uk-UA"/>
        </w:rPr>
        <w:t>3</w:t>
      </w:r>
      <w:r w:rsidR="009C056E">
        <w:rPr>
          <w:color w:val="000000"/>
          <w:sz w:val="28"/>
          <w:szCs w:val="28"/>
          <w:lang w:val="uk-UA"/>
        </w:rPr>
        <w:t xml:space="preserve"> </w:t>
      </w:r>
      <w:r w:rsidR="009C056E" w:rsidRPr="009C056E">
        <w:rPr>
          <w:color w:val="000000"/>
          <w:sz w:val="28"/>
          <w:szCs w:val="28"/>
          <w:lang w:val="uk-UA"/>
        </w:rPr>
        <w:t>елинський</w:t>
      </w:r>
      <w:r w:rsidRPr="009C056E">
        <w:rPr>
          <w:color w:val="000000"/>
          <w:sz w:val="28"/>
          <w:szCs w:val="28"/>
          <w:lang w:val="uk-UA"/>
        </w:rPr>
        <w:t xml:space="preserve"> представив на неї негативн</w:t>
      </w:r>
      <w:r w:rsidR="00F20B3B" w:rsidRPr="009C056E">
        <w:rPr>
          <w:color w:val="000000"/>
          <w:sz w:val="28"/>
          <w:szCs w:val="28"/>
          <w:lang w:val="uk-UA"/>
        </w:rPr>
        <w:t>ий</w:t>
      </w:r>
      <w:r w:rsidRPr="009C056E">
        <w:rPr>
          <w:color w:val="000000"/>
          <w:sz w:val="28"/>
          <w:szCs w:val="28"/>
          <w:lang w:val="uk-UA"/>
        </w:rPr>
        <w:t xml:space="preserve"> від</w:t>
      </w:r>
      <w:r w:rsidR="00F20B3B" w:rsidRPr="009C056E">
        <w:rPr>
          <w:color w:val="000000"/>
          <w:sz w:val="28"/>
          <w:szCs w:val="28"/>
          <w:lang w:val="uk-UA"/>
        </w:rPr>
        <w:t>гук</w:t>
      </w:r>
      <w:r w:rsidRPr="009C056E">
        <w:rPr>
          <w:color w:val="000000"/>
          <w:sz w:val="28"/>
          <w:szCs w:val="28"/>
          <w:lang w:val="uk-UA"/>
        </w:rPr>
        <w:t xml:space="preserve">. Один з опонентів, професор </w:t>
      </w:r>
      <w:r w:rsidR="009C056E" w:rsidRPr="009C056E">
        <w:rPr>
          <w:color w:val="000000"/>
          <w:sz w:val="28"/>
          <w:szCs w:val="28"/>
          <w:lang w:val="uk-UA"/>
        </w:rPr>
        <w:t>А.П.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Сабанеев</w:t>
      </w:r>
      <w:r w:rsidRPr="009C056E">
        <w:rPr>
          <w:color w:val="000000"/>
          <w:sz w:val="28"/>
          <w:szCs w:val="28"/>
          <w:lang w:val="uk-UA"/>
        </w:rPr>
        <w:t xml:space="preserve">, нелестно відгукнувся про її автора як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с</w:t>
      </w:r>
      <w:r w:rsidRPr="009C056E">
        <w:rPr>
          <w:color w:val="000000"/>
          <w:sz w:val="28"/>
          <w:szCs w:val="28"/>
          <w:lang w:val="uk-UA"/>
        </w:rPr>
        <w:t>амоуч</w:t>
      </w:r>
      <w:r w:rsidR="00F20B3B" w:rsidRPr="009C056E">
        <w:rPr>
          <w:color w:val="000000"/>
          <w:sz w:val="28"/>
          <w:szCs w:val="28"/>
          <w:lang w:val="uk-UA"/>
        </w:rPr>
        <w:t>ку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>.</w:t>
      </w:r>
      <w:r w:rsidRPr="009C056E">
        <w:rPr>
          <w:color w:val="000000"/>
          <w:sz w:val="28"/>
          <w:szCs w:val="28"/>
          <w:lang w:val="uk-UA"/>
        </w:rPr>
        <w:t xml:space="preserve"> Морально його підтримали лише колеги з Московського сільськогосподарського інституту. Але в цій важкій атмосфері нерозуміння і неприйняття результатів своєї наукової діяльності Чичибабин усе-таки</w:t>
      </w:r>
      <w:r w:rsid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вистояв. 31 травня 1904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>. він був затверджений у званні магістра хімії.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Очевидно, обстановка, що склалася на кафедрі після захисту дисертації, не сприяла успішної викладацької діяльності вченого в стінах Alma Mater, хоча вчений у 1904/05 навчальному році успішно прочитав свій новий курс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Х</w:t>
      </w:r>
      <w:r w:rsidRPr="009C056E">
        <w:rPr>
          <w:color w:val="000000"/>
          <w:sz w:val="28"/>
          <w:szCs w:val="28"/>
          <w:lang w:val="uk-UA"/>
        </w:rPr>
        <w:t>імія алкалоїдів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>.</w:t>
      </w:r>
      <w:r w:rsidRPr="009C056E">
        <w:rPr>
          <w:color w:val="000000"/>
          <w:sz w:val="28"/>
          <w:szCs w:val="28"/>
          <w:lang w:val="uk-UA"/>
        </w:rPr>
        <w:t xml:space="preserve"> Тому в 1905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>. він охоче прийняв запрошення Варшавського університету на вакантну кафедру неорганічної хімії і з 1 вересня 1905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 xml:space="preserve">. був зарахований при цьому університеті екстраординарним професором. Однак уже через рік, не знайшовши відповідних умов і можливостей для своєї наукової діяльності в рамках цього університету, він повернувся в Москву, у сільськогосподарський інститут. Одночасно він читав приват-доцентські курси в Московському університеті: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О</w:t>
      </w:r>
      <w:r w:rsidRPr="009C056E">
        <w:rPr>
          <w:color w:val="000000"/>
          <w:sz w:val="28"/>
          <w:szCs w:val="28"/>
          <w:lang w:val="uk-UA"/>
        </w:rPr>
        <w:t>снови органічної хімії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(1908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>1</w:t>
      </w:r>
      <w:r w:rsidRPr="009C056E">
        <w:rPr>
          <w:color w:val="000000"/>
          <w:sz w:val="28"/>
          <w:szCs w:val="28"/>
          <w:lang w:val="uk-UA"/>
        </w:rPr>
        <w:t xml:space="preserve">909),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О</w:t>
      </w:r>
      <w:r w:rsidRPr="009C056E">
        <w:rPr>
          <w:color w:val="000000"/>
          <w:sz w:val="28"/>
          <w:szCs w:val="28"/>
          <w:lang w:val="uk-UA"/>
        </w:rPr>
        <w:t>брані глави з органічної хімії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(1907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>1</w:t>
      </w:r>
      <w:r w:rsidRPr="009C056E">
        <w:rPr>
          <w:color w:val="000000"/>
          <w:sz w:val="28"/>
          <w:szCs w:val="28"/>
          <w:lang w:val="uk-UA"/>
        </w:rPr>
        <w:t>911).</w:t>
      </w:r>
    </w:p>
    <w:p w:rsidR="00F267C5" w:rsidRDefault="00F267C5" w:rsidP="009C056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4" w:name="_Toc196091559"/>
    </w:p>
    <w:p w:rsidR="00F267C5" w:rsidRDefault="00F267C5" w:rsidP="009C056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20B3B" w:rsidRPr="009C056E" w:rsidRDefault="00F267C5" w:rsidP="009C056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page"/>
      </w:r>
      <w:r w:rsidR="00F20B3B" w:rsidRPr="009C056E">
        <w:rPr>
          <w:rFonts w:ascii="Times New Roman" w:hAnsi="Times New Roman" w:cs="Times New Roman"/>
          <w:color w:val="000000"/>
          <w:sz w:val="28"/>
          <w:szCs w:val="28"/>
          <w:lang w:val="uk-UA"/>
        </w:rPr>
        <w:t>2. Реакції Чичибабина</w:t>
      </w:r>
      <w:bookmarkEnd w:id="4"/>
    </w:p>
    <w:p w:rsidR="00F20B3B" w:rsidRPr="009C056E" w:rsidRDefault="00F20B3B" w:rsidP="009C056E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8529E" w:rsidRPr="009C056E" w:rsidRDefault="00F267C5" w:rsidP="009C056E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lang w:val="uk-UA"/>
        </w:rPr>
      </w:pPr>
      <w:bookmarkStart w:id="5" w:name="_Toc196091560"/>
      <w:r>
        <w:rPr>
          <w:rFonts w:ascii="Times New Roman" w:hAnsi="Times New Roman" w:cs="Times New Roman"/>
          <w:i w:val="0"/>
          <w:iCs w:val="0"/>
          <w:color w:val="000000"/>
          <w:lang w:val="uk-UA"/>
        </w:rPr>
        <w:t>2.1</w:t>
      </w:r>
      <w:r w:rsidR="00F20B3B" w:rsidRPr="009C056E">
        <w:rPr>
          <w:rFonts w:ascii="Times New Roman" w:hAnsi="Times New Roman" w:cs="Times New Roman"/>
          <w:i w:val="0"/>
          <w:iCs w:val="0"/>
          <w:color w:val="000000"/>
          <w:lang w:val="uk-UA"/>
        </w:rPr>
        <w:t xml:space="preserve"> </w:t>
      </w:r>
      <w:r w:rsidR="0008529E" w:rsidRPr="009C056E">
        <w:rPr>
          <w:rFonts w:ascii="Times New Roman" w:hAnsi="Times New Roman" w:cs="Times New Roman"/>
          <w:i w:val="0"/>
          <w:iCs w:val="0"/>
          <w:color w:val="000000"/>
          <w:lang w:val="uk-UA"/>
        </w:rPr>
        <w:t xml:space="preserve">Розвиток хімії піридинових </w:t>
      </w:r>
      <w:r w:rsidR="0030078D" w:rsidRPr="009C056E">
        <w:rPr>
          <w:rFonts w:ascii="Times New Roman" w:hAnsi="Times New Roman" w:cs="Times New Roman"/>
          <w:i w:val="0"/>
          <w:iCs w:val="0"/>
          <w:color w:val="000000"/>
          <w:lang w:val="uk-UA"/>
        </w:rPr>
        <w:t>сполук</w:t>
      </w:r>
      <w:bookmarkEnd w:id="5"/>
    </w:p>
    <w:p w:rsidR="00F20B3B" w:rsidRPr="009C056E" w:rsidRDefault="00F20B3B" w:rsidP="009C056E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Незважаючи на складні перипетії в особистій долі, Чичибабин продовжував завзяті наукові вишукування в обраній їм області досліджень.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П</w:t>
      </w:r>
      <w:r w:rsidRPr="009C056E">
        <w:rPr>
          <w:color w:val="000000"/>
          <w:sz w:val="28"/>
          <w:szCs w:val="28"/>
          <w:lang w:val="uk-UA"/>
        </w:rPr>
        <w:t xml:space="preserve">іридин, 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 xml:space="preserve">відзначав він в одній зі своїх праць, 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є родоначальником значної кількості природних алкалоїдів і ряду штучних речовин, що володіють сильною фізіологічною дією. Розробка хімії піридину збагатить медицину і техніку фармацевтичних препаратів поруч нових цілющих речовин. Можна сподіватися, що і ряд фарб, похідних піридину, зробивши доступними, придбає і технічне значення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>.</w:t>
      </w:r>
    </w:p>
    <w:p w:rsidR="005E202A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У 1903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 xml:space="preserve">. учений почав цикл досліджень процесу синтезу піридинових основ з альдегідів і аміаку, першими з яких стали роботи з конденсації валеріанового (валеритрин </w:t>
      </w:r>
      <w:r w:rsidR="009C056E" w:rsidRPr="009C056E">
        <w:rPr>
          <w:color w:val="000000"/>
          <w:sz w:val="28"/>
          <w:szCs w:val="28"/>
          <w:lang w:val="uk-UA"/>
        </w:rPr>
        <w:t>Н.Н.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Любавина</w:t>
      </w:r>
      <w:r w:rsidRPr="009C056E">
        <w:rPr>
          <w:color w:val="000000"/>
          <w:sz w:val="28"/>
          <w:szCs w:val="28"/>
          <w:lang w:val="uk-UA"/>
        </w:rPr>
        <w:t>) і масляного альдегідів. У ході цих експериментів у 1906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>. Чичибабин відкрив реакцію циклоконденсац</w:t>
      </w:r>
      <w:r w:rsidR="00F20B3B" w:rsidRPr="009C056E">
        <w:rPr>
          <w:color w:val="000000"/>
          <w:sz w:val="28"/>
          <w:szCs w:val="28"/>
          <w:lang w:val="uk-UA"/>
        </w:rPr>
        <w:t>ії</w:t>
      </w:r>
      <w:r w:rsidRPr="009C056E">
        <w:rPr>
          <w:color w:val="000000"/>
          <w:sz w:val="28"/>
          <w:szCs w:val="28"/>
          <w:lang w:val="uk-UA"/>
        </w:rPr>
        <w:t xml:space="preserve"> альдегідів з аміаком (названу його ім'ям), що приводить до утворення ряду гомологів піридину:</w:t>
      </w:r>
    </w:p>
    <w:p w:rsidR="00F267C5" w:rsidRPr="009C056E" w:rsidRDefault="00F267C5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E202A" w:rsidRPr="009C056E" w:rsidRDefault="00380B32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26" type="#_x0000_t75" style="width:315.75pt;height:192pt">
            <v:imagedata r:id="rId8" o:title="" gain="234057f" blacklevel="-9830f"/>
          </v:shape>
        </w:pict>
      </w:r>
    </w:p>
    <w:p w:rsidR="005E202A" w:rsidRPr="009C056E" w:rsidRDefault="005E202A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В наступні роки (1906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>1</w:t>
      </w:r>
      <w:r w:rsidRPr="009C056E">
        <w:rPr>
          <w:color w:val="000000"/>
          <w:sz w:val="28"/>
          <w:szCs w:val="28"/>
          <w:lang w:val="uk-UA"/>
        </w:rPr>
        <w:t xml:space="preserve">924) ця реакція їм (разом з учнями </w:t>
      </w:r>
      <w:r w:rsidR="009C056E" w:rsidRPr="009C056E">
        <w:rPr>
          <w:color w:val="000000"/>
          <w:sz w:val="28"/>
          <w:szCs w:val="28"/>
          <w:lang w:val="uk-UA"/>
        </w:rPr>
        <w:t>П.С.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Панюшиним</w:t>
      </w:r>
      <w:r w:rsidRPr="009C056E">
        <w:rPr>
          <w:color w:val="000000"/>
          <w:sz w:val="28"/>
          <w:szCs w:val="28"/>
          <w:lang w:val="uk-UA"/>
        </w:rPr>
        <w:t xml:space="preserve">, </w:t>
      </w:r>
      <w:r w:rsidR="009C056E" w:rsidRPr="009C056E">
        <w:rPr>
          <w:color w:val="000000"/>
          <w:sz w:val="28"/>
          <w:szCs w:val="28"/>
          <w:lang w:val="uk-UA"/>
        </w:rPr>
        <w:t>П.А.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Мошкиним</w:t>
      </w:r>
      <w:r w:rsidRPr="009C056E">
        <w:rPr>
          <w:color w:val="000000"/>
          <w:sz w:val="28"/>
          <w:szCs w:val="28"/>
          <w:lang w:val="uk-UA"/>
        </w:rPr>
        <w:t xml:space="preserve">, </w:t>
      </w:r>
      <w:r w:rsidR="009C056E" w:rsidRPr="009C056E">
        <w:rPr>
          <w:color w:val="000000"/>
          <w:sz w:val="28"/>
          <w:szCs w:val="28"/>
          <w:lang w:val="uk-UA"/>
        </w:rPr>
        <w:t>В.С.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Тяжеловой</w:t>
      </w:r>
      <w:r w:rsidRPr="009C056E">
        <w:rPr>
          <w:color w:val="000000"/>
          <w:sz w:val="28"/>
          <w:szCs w:val="28"/>
          <w:lang w:val="uk-UA"/>
        </w:rPr>
        <w:t>, М.П</w:t>
      </w:r>
      <w:r w:rsidR="009C056E" w:rsidRPr="009C056E">
        <w:rPr>
          <w:color w:val="000000"/>
          <w:sz w:val="28"/>
          <w:szCs w:val="28"/>
          <w:lang w:val="uk-UA"/>
        </w:rPr>
        <w:t>.</w:t>
      </w:r>
      <w:r w:rsidR="009C056E">
        <w:rPr>
          <w:color w:val="000000"/>
          <w:sz w:val="28"/>
          <w:szCs w:val="28"/>
          <w:lang w:val="uk-UA"/>
        </w:rPr>
        <w:t xml:space="preserve"> </w:t>
      </w:r>
      <w:r w:rsidR="009C056E" w:rsidRPr="009C056E">
        <w:rPr>
          <w:color w:val="000000"/>
          <w:sz w:val="28"/>
          <w:szCs w:val="28"/>
          <w:lang w:val="uk-UA"/>
        </w:rPr>
        <w:t>Оп</w:t>
      </w:r>
      <w:r w:rsidRPr="009C056E">
        <w:rPr>
          <w:color w:val="000000"/>
          <w:sz w:val="28"/>
          <w:szCs w:val="28"/>
          <w:lang w:val="uk-UA"/>
        </w:rPr>
        <w:t>аріній і ін.) була детально розроблена в умовах каталізу оксидами тривалентних металів (наприклад, алюмінію, заліза, тор</w:t>
      </w:r>
      <w:r w:rsidR="00545534" w:rsidRPr="009C056E">
        <w:rPr>
          <w:color w:val="000000"/>
          <w:sz w:val="28"/>
          <w:szCs w:val="28"/>
          <w:lang w:val="uk-UA"/>
        </w:rPr>
        <w:t>ію</w:t>
      </w:r>
      <w:r w:rsidRPr="009C056E">
        <w:rPr>
          <w:color w:val="000000"/>
          <w:sz w:val="28"/>
          <w:szCs w:val="28"/>
          <w:lang w:val="uk-UA"/>
        </w:rPr>
        <w:t xml:space="preserve"> й ін.). На цій основі Чичибабин</w:t>
      </w:r>
      <w:r w:rsidR="00545534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>м був створений новий метод синтезу піридину, а також алкіл- і фен</w:t>
      </w:r>
      <w:r w:rsidR="00545534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лп</w:t>
      </w:r>
      <w:r w:rsidR="00545534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ридин</w:t>
      </w:r>
      <w:r w:rsidR="00545534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в (конденсацією різних альдегідів і їхніх сумішей з аміаком у присутності Аl2O3 при 300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>4</w:t>
      </w:r>
      <w:r w:rsidRPr="009C056E">
        <w:rPr>
          <w:color w:val="000000"/>
          <w:sz w:val="28"/>
          <w:szCs w:val="28"/>
          <w:lang w:val="uk-UA"/>
        </w:rPr>
        <w:t>00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°С</w:t>
      </w:r>
      <w:r w:rsidRPr="009C056E">
        <w:rPr>
          <w:color w:val="000000"/>
          <w:sz w:val="28"/>
          <w:szCs w:val="28"/>
          <w:lang w:val="uk-UA"/>
        </w:rPr>
        <w:t>), що ліг в основу сучасного промислового синтезу алк</w:t>
      </w:r>
      <w:r w:rsidR="00545534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лп</w:t>
      </w:r>
      <w:r w:rsidR="00545534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ридин</w:t>
      </w:r>
      <w:r w:rsidR="00545534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в.</w:t>
      </w:r>
    </w:p>
    <w:p w:rsidR="005E202A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До числа найважливіших досягнень Чичибабина відноситься відкриття (1914) і дослідження їм реакції a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а</w:t>
      </w:r>
      <w:r w:rsidRPr="009C056E">
        <w:rPr>
          <w:color w:val="000000"/>
          <w:sz w:val="28"/>
          <w:szCs w:val="28"/>
          <w:lang w:val="uk-UA"/>
        </w:rPr>
        <w:t>м</w:t>
      </w:r>
      <w:r w:rsidR="00545534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</w:t>
      </w:r>
      <w:r w:rsidR="00545534" w:rsidRPr="009C056E">
        <w:rPr>
          <w:color w:val="000000"/>
          <w:sz w:val="28"/>
          <w:szCs w:val="28"/>
          <w:lang w:val="uk-UA"/>
        </w:rPr>
        <w:t>у</w:t>
      </w:r>
      <w:r w:rsidRPr="009C056E">
        <w:rPr>
          <w:color w:val="000000"/>
          <w:sz w:val="28"/>
          <w:szCs w:val="28"/>
          <w:lang w:val="uk-UA"/>
        </w:rPr>
        <w:t>вания піридинових основ за допомогою аміду натрію:</w:t>
      </w:r>
    </w:p>
    <w:p w:rsidR="00F267C5" w:rsidRPr="009C056E" w:rsidRDefault="00F267C5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E202A" w:rsidRPr="009C056E" w:rsidRDefault="00380B32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27" type="#_x0000_t75" style="width:196.5pt;height:134.25pt">
            <v:imagedata r:id="rId9" o:title="" gain="112993f" blacklevel="-5898f"/>
          </v:shape>
        </w:pict>
      </w:r>
    </w:p>
    <w:p w:rsidR="00A76211" w:rsidRPr="009C056E" w:rsidRDefault="00A76211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У випадку піридину при цьому утвориться a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а</w:t>
      </w:r>
      <w:r w:rsidRPr="009C056E">
        <w:rPr>
          <w:color w:val="000000"/>
          <w:sz w:val="28"/>
          <w:szCs w:val="28"/>
          <w:lang w:val="uk-UA"/>
        </w:rPr>
        <w:t>м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ноп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ридин з незначною домішкою g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а</w:t>
      </w:r>
      <w:r w:rsidRPr="009C056E">
        <w:rPr>
          <w:color w:val="000000"/>
          <w:sz w:val="28"/>
          <w:szCs w:val="28"/>
          <w:lang w:val="uk-UA"/>
        </w:rPr>
        <w:t>м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ноп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ридин</w:t>
      </w:r>
      <w:r w:rsidR="00A76211" w:rsidRPr="009C056E">
        <w:rPr>
          <w:color w:val="000000"/>
          <w:sz w:val="28"/>
          <w:szCs w:val="28"/>
          <w:lang w:val="uk-UA"/>
        </w:rPr>
        <w:t>у</w:t>
      </w:r>
      <w:r w:rsidRPr="009C056E">
        <w:rPr>
          <w:color w:val="000000"/>
          <w:sz w:val="28"/>
          <w:szCs w:val="28"/>
          <w:lang w:val="uk-UA"/>
        </w:rPr>
        <w:t>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Ця реакція, розроблена вченим разом з його учнем </w:t>
      </w:r>
      <w:r w:rsidR="009C056E" w:rsidRPr="009C056E">
        <w:rPr>
          <w:color w:val="000000"/>
          <w:sz w:val="28"/>
          <w:szCs w:val="28"/>
          <w:lang w:val="uk-UA"/>
        </w:rPr>
        <w:t>О.А.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Зейде</w:t>
      </w:r>
      <w:r w:rsidRPr="009C056E">
        <w:rPr>
          <w:color w:val="000000"/>
          <w:sz w:val="28"/>
          <w:szCs w:val="28"/>
          <w:lang w:val="uk-UA"/>
        </w:rPr>
        <w:t xml:space="preserve">, стала першою досить загальною реакцією, що веде до одержання похідних не тільки самого піридину, але і його гомологів і похідних (наприклад, хінолін, 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зох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нол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 і ін.), а також з'єднань, молекули яких містять конденсовані цикли піридину. В усім світі реакція знайшла широке застосування для синтезу лікарських препаратів.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Зручність і приступність методу ам</w:t>
      </w:r>
      <w:r w:rsidR="00A76211" w:rsidRPr="009C056E">
        <w:rPr>
          <w:color w:val="000000"/>
          <w:sz w:val="28"/>
          <w:szCs w:val="28"/>
          <w:lang w:val="uk-UA"/>
        </w:rPr>
        <w:t>іну</w:t>
      </w:r>
      <w:r w:rsidRPr="009C056E">
        <w:rPr>
          <w:color w:val="000000"/>
          <w:sz w:val="28"/>
          <w:szCs w:val="28"/>
          <w:lang w:val="uk-UA"/>
        </w:rPr>
        <w:t>ван</w:t>
      </w:r>
      <w:r w:rsidR="00A76211" w:rsidRPr="009C056E">
        <w:rPr>
          <w:color w:val="000000"/>
          <w:sz w:val="28"/>
          <w:szCs w:val="28"/>
          <w:lang w:val="uk-UA"/>
        </w:rPr>
        <w:t>н</w:t>
      </w:r>
      <w:r w:rsidRPr="009C056E">
        <w:rPr>
          <w:color w:val="000000"/>
          <w:sz w:val="28"/>
          <w:szCs w:val="28"/>
          <w:lang w:val="uk-UA"/>
        </w:rPr>
        <w:t>я піридинів дали можливість вивчити різні реакції заміщення піридинового циклу a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а</w:t>
      </w:r>
      <w:r w:rsidRPr="009C056E">
        <w:rPr>
          <w:color w:val="000000"/>
          <w:sz w:val="28"/>
          <w:szCs w:val="28"/>
          <w:lang w:val="uk-UA"/>
        </w:rPr>
        <w:t>м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ноп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ридин</w:t>
      </w:r>
      <w:r w:rsidR="00A76211" w:rsidRPr="009C056E">
        <w:rPr>
          <w:color w:val="000000"/>
          <w:sz w:val="28"/>
          <w:szCs w:val="28"/>
          <w:lang w:val="uk-UA"/>
        </w:rPr>
        <w:t>у</w:t>
      </w:r>
      <w:r w:rsidRPr="009C056E">
        <w:rPr>
          <w:color w:val="000000"/>
          <w:sz w:val="28"/>
          <w:szCs w:val="28"/>
          <w:lang w:val="uk-UA"/>
        </w:rPr>
        <w:t>, що для самого піридину протікають із працею.</w:t>
      </w:r>
    </w:p>
    <w:p w:rsidR="005E202A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У ході цих робіт учений відкрив і вивчив таутомерію ам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ноп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рид</w:t>
      </w:r>
      <w:r w:rsidR="00A76211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>н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в і їхніх похідних (початок 1920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х</w:t>
      </w:r>
      <w:r w:rsidRPr="009C056E">
        <w:rPr>
          <w:color w:val="000000"/>
          <w:sz w:val="28"/>
          <w:szCs w:val="28"/>
          <w:lang w:val="uk-UA"/>
        </w:rPr>
        <w:t xml:space="preserve"> рр.). Він констатував можливість утворення похідних двох ізомерних форм ам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ноп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ридин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в:</w:t>
      </w:r>
    </w:p>
    <w:p w:rsidR="00F267C5" w:rsidRPr="009C056E" w:rsidRDefault="00F267C5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E202A" w:rsidRPr="009C056E" w:rsidRDefault="00380B32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28" type="#_x0000_t75" style="width:177pt;height:68.25pt">
            <v:imagedata r:id="rId10" o:title="" gain="93623f" blacklevel="-5898f"/>
          </v:shape>
        </w:pict>
      </w:r>
    </w:p>
    <w:p w:rsidR="005E202A" w:rsidRPr="009C056E" w:rsidRDefault="00380B32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29" type="#_x0000_t75" style="width:204.75pt;height:102.75pt">
            <v:imagedata r:id="rId11" o:title="" gain="93623f" blacklevel="-5898f"/>
          </v:shape>
        </w:pict>
      </w:r>
    </w:p>
    <w:p w:rsidR="005E202A" w:rsidRPr="009C056E" w:rsidRDefault="005E202A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8529E" w:rsidRPr="009C056E" w:rsidRDefault="00A76211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Ни</w:t>
      </w:r>
      <w:r w:rsidR="0008529E" w:rsidRPr="009C056E">
        <w:rPr>
          <w:color w:val="000000"/>
          <w:sz w:val="28"/>
          <w:szCs w:val="28"/>
          <w:lang w:val="uk-UA"/>
        </w:rPr>
        <w:t>м були отримані різноманітні похідні обох форм (у тому числі згодом нові гетероцикл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ч</w:t>
      </w:r>
      <w:r w:rsidRPr="009C056E">
        <w:rPr>
          <w:color w:val="000000"/>
          <w:sz w:val="28"/>
          <w:szCs w:val="28"/>
          <w:lang w:val="uk-UA"/>
        </w:rPr>
        <w:t>ні</w:t>
      </w:r>
      <w:r w:rsidR="0008529E" w:rsidRPr="009C056E">
        <w:rPr>
          <w:color w:val="000000"/>
          <w:sz w:val="28"/>
          <w:szCs w:val="28"/>
          <w:lang w:val="uk-UA"/>
        </w:rPr>
        <w:t xml:space="preserve"> системи п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рим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дазол</w:t>
      </w:r>
      <w:r w:rsidRPr="009C056E">
        <w:rPr>
          <w:color w:val="000000"/>
          <w:sz w:val="28"/>
          <w:szCs w:val="28"/>
          <w:lang w:val="uk-UA"/>
        </w:rPr>
        <w:t>у</w:t>
      </w:r>
      <w:r w:rsidR="0008529E" w:rsidRPr="009C056E">
        <w:rPr>
          <w:color w:val="000000"/>
          <w:sz w:val="28"/>
          <w:szCs w:val="28"/>
          <w:lang w:val="uk-UA"/>
        </w:rPr>
        <w:t xml:space="preserve"> і 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ндол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цин</w:t>
      </w:r>
      <w:r w:rsidRPr="009C056E">
        <w:rPr>
          <w:color w:val="000000"/>
          <w:sz w:val="28"/>
          <w:szCs w:val="28"/>
          <w:lang w:val="uk-UA"/>
        </w:rPr>
        <w:t>у</w:t>
      </w:r>
      <w:r w:rsidR="0008529E" w:rsidRPr="009C056E">
        <w:rPr>
          <w:color w:val="000000"/>
          <w:sz w:val="28"/>
          <w:szCs w:val="28"/>
          <w:lang w:val="uk-UA"/>
        </w:rPr>
        <w:t>).</w:t>
      </w:r>
    </w:p>
    <w:p w:rsidR="005E202A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Відкриття </w:t>
      </w:r>
      <w:r w:rsidR="00A76211" w:rsidRPr="009C056E">
        <w:rPr>
          <w:color w:val="000000"/>
          <w:sz w:val="28"/>
          <w:szCs w:val="28"/>
          <w:lang w:val="uk-UA"/>
        </w:rPr>
        <w:t>α</w:t>
      </w:r>
      <w:r w:rsidRPr="009C056E">
        <w:rPr>
          <w:color w:val="000000"/>
          <w:sz w:val="28"/>
          <w:szCs w:val="28"/>
          <w:lang w:val="uk-UA"/>
        </w:rPr>
        <w:t>-п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ридон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м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</w:t>
      </w:r>
      <w:r w:rsidR="00A76211" w:rsidRPr="009C056E">
        <w:rPr>
          <w:color w:val="000000"/>
          <w:sz w:val="28"/>
          <w:szCs w:val="28"/>
          <w:lang w:val="uk-UA"/>
        </w:rPr>
        <w:t>у</w:t>
      </w:r>
      <w:r w:rsidRPr="009C056E">
        <w:rPr>
          <w:color w:val="000000"/>
          <w:sz w:val="28"/>
          <w:szCs w:val="28"/>
          <w:lang w:val="uk-UA"/>
        </w:rPr>
        <w:t xml:space="preserve"> Чичибабин</w:t>
      </w:r>
      <w:r w:rsidR="00A76211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>м поклало початок новому своєрідному клас</w:t>
      </w:r>
      <w:r w:rsidR="00A76211" w:rsidRPr="009C056E">
        <w:rPr>
          <w:color w:val="000000"/>
          <w:sz w:val="28"/>
          <w:szCs w:val="28"/>
          <w:lang w:val="uk-UA"/>
        </w:rPr>
        <w:t>у</w:t>
      </w:r>
      <w:r w:rsidRPr="009C056E">
        <w:rPr>
          <w:color w:val="000000"/>
          <w:sz w:val="28"/>
          <w:szCs w:val="28"/>
          <w:lang w:val="uk-UA"/>
        </w:rPr>
        <w:t xml:space="preserve"> органічних речовин. Це дозволило вченому перейти до б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цикл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ч</w:t>
      </w:r>
      <w:r w:rsidR="00A76211" w:rsidRPr="009C056E">
        <w:rPr>
          <w:color w:val="000000"/>
          <w:sz w:val="28"/>
          <w:szCs w:val="28"/>
          <w:lang w:val="uk-UA"/>
        </w:rPr>
        <w:t>них сполук</w:t>
      </w:r>
      <w:r w:rsidRPr="009C056E">
        <w:rPr>
          <w:color w:val="000000"/>
          <w:sz w:val="28"/>
          <w:szCs w:val="28"/>
          <w:lang w:val="uk-UA"/>
        </w:rPr>
        <w:t>, у яких у п</w:t>
      </w:r>
      <w:r w:rsidR="00A76211" w:rsidRPr="009C056E">
        <w:rPr>
          <w:color w:val="000000"/>
          <w:sz w:val="28"/>
          <w:szCs w:val="28"/>
          <w:lang w:val="uk-UA"/>
        </w:rPr>
        <w:t>`</w:t>
      </w:r>
      <w:r w:rsidRPr="009C056E">
        <w:rPr>
          <w:color w:val="000000"/>
          <w:sz w:val="28"/>
          <w:szCs w:val="28"/>
          <w:lang w:val="uk-UA"/>
        </w:rPr>
        <w:t>ятичленн</w:t>
      </w:r>
      <w:r w:rsidR="00A76211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>й цикл входять два атоми азоту (наприклад, до п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рим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дазолу (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м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дазоп</w:t>
      </w:r>
      <w:r w:rsidR="00A76211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ридин) і його гомологів):</w:t>
      </w:r>
    </w:p>
    <w:p w:rsidR="00F267C5" w:rsidRPr="009C056E" w:rsidRDefault="00F267C5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E202A" w:rsidRPr="009C056E" w:rsidRDefault="00380B32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30" type="#_x0000_t75" style="width:147pt;height:143.25pt">
            <v:imagedata r:id="rId12" o:title="" gain="112993f" blacklevel="-5898f"/>
          </v:shape>
        </w:pict>
      </w:r>
    </w:p>
    <w:p w:rsidR="00E12E32" w:rsidRPr="009C056E" w:rsidRDefault="00E12E32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Цю невивчену область (одержання б</w:t>
      </w:r>
      <w:r w:rsidR="00E12E32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цикл</w:t>
      </w:r>
      <w:r w:rsidR="00E12E32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ч</w:t>
      </w:r>
      <w:r w:rsidR="00E12E32" w:rsidRPr="009C056E">
        <w:rPr>
          <w:color w:val="000000"/>
          <w:sz w:val="28"/>
          <w:szCs w:val="28"/>
          <w:lang w:val="uk-UA"/>
        </w:rPr>
        <w:t>н</w:t>
      </w:r>
      <w:r w:rsidRPr="009C056E">
        <w:rPr>
          <w:color w:val="000000"/>
          <w:sz w:val="28"/>
          <w:szCs w:val="28"/>
          <w:lang w:val="uk-UA"/>
        </w:rPr>
        <w:t xml:space="preserve">их </w:t>
      </w:r>
      <w:r w:rsidR="00E12E32" w:rsidRPr="009C056E">
        <w:rPr>
          <w:color w:val="000000"/>
          <w:sz w:val="28"/>
          <w:szCs w:val="28"/>
          <w:lang w:val="uk-UA"/>
        </w:rPr>
        <w:t>сполук</w:t>
      </w:r>
      <w:r w:rsidRPr="009C056E">
        <w:rPr>
          <w:color w:val="000000"/>
          <w:sz w:val="28"/>
          <w:szCs w:val="28"/>
          <w:lang w:val="uk-UA"/>
        </w:rPr>
        <w:t>) Чичибабин активно розвивав наприкінці</w:t>
      </w:r>
      <w:r w:rsid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1920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х</w:t>
      </w:r>
      <w:r w:rsidRPr="009C056E">
        <w:rPr>
          <w:color w:val="000000"/>
          <w:sz w:val="28"/>
          <w:szCs w:val="28"/>
          <w:lang w:val="uk-UA"/>
        </w:rPr>
        <w:t xml:space="preserve"> і в 1930-і рр. Багато хто із синтезованих їм подібних з'єднань, як було встановлено, володіли сильною фізіологічною активністю.</w:t>
      </w:r>
    </w:p>
    <w:p w:rsidR="00E12E32" w:rsidRPr="009C056E" w:rsidRDefault="00E12E32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12E32" w:rsidRPr="009C056E" w:rsidRDefault="00F267C5" w:rsidP="009C056E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lang w:val="uk-UA"/>
        </w:rPr>
      </w:pPr>
      <w:bookmarkStart w:id="6" w:name="_Toc196091561"/>
      <w:r>
        <w:rPr>
          <w:rFonts w:ascii="Times New Roman" w:hAnsi="Times New Roman" w:cs="Times New Roman"/>
          <w:i w:val="0"/>
          <w:iCs w:val="0"/>
          <w:color w:val="000000"/>
          <w:lang w:val="uk-UA"/>
        </w:rPr>
        <w:t>2.2</w:t>
      </w:r>
      <w:r w:rsidR="00E12E32" w:rsidRPr="009C056E">
        <w:rPr>
          <w:rFonts w:ascii="Times New Roman" w:hAnsi="Times New Roman" w:cs="Times New Roman"/>
          <w:i w:val="0"/>
          <w:iCs w:val="0"/>
          <w:color w:val="000000"/>
          <w:lang w:val="uk-UA"/>
        </w:rPr>
        <w:t xml:space="preserve"> Реакції з одержання діазосполук</w:t>
      </w:r>
      <w:r w:rsidR="003C74DB" w:rsidRPr="009C056E">
        <w:rPr>
          <w:rFonts w:ascii="Times New Roman" w:hAnsi="Times New Roman" w:cs="Times New Roman"/>
          <w:i w:val="0"/>
          <w:iCs w:val="0"/>
          <w:color w:val="000000"/>
          <w:lang w:val="uk-UA"/>
        </w:rPr>
        <w:t xml:space="preserve"> та гетероциклів</w:t>
      </w:r>
      <w:bookmarkEnd w:id="6"/>
    </w:p>
    <w:p w:rsidR="00E12E32" w:rsidRPr="009C056E" w:rsidRDefault="00E12E32" w:rsidP="009C056E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Хотілося б також згадати і про цикл робіт Чичибабина (1915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>1</w:t>
      </w:r>
      <w:r w:rsidRPr="009C056E">
        <w:rPr>
          <w:color w:val="000000"/>
          <w:sz w:val="28"/>
          <w:szCs w:val="28"/>
          <w:lang w:val="uk-UA"/>
        </w:rPr>
        <w:t>924), зв'язаному з одержанням діазосполу</w:t>
      </w:r>
      <w:r w:rsidR="00E12E32" w:rsidRPr="009C056E">
        <w:rPr>
          <w:color w:val="000000"/>
          <w:sz w:val="28"/>
          <w:szCs w:val="28"/>
          <w:lang w:val="uk-UA"/>
        </w:rPr>
        <w:t>к</w:t>
      </w:r>
      <w:r w:rsidRPr="009C056E">
        <w:rPr>
          <w:color w:val="000000"/>
          <w:sz w:val="28"/>
          <w:szCs w:val="28"/>
          <w:lang w:val="uk-UA"/>
        </w:rPr>
        <w:t xml:space="preserve">. У своїх роботах (спочатку з </w:t>
      </w:r>
      <w:r w:rsidR="009C056E" w:rsidRPr="009C056E">
        <w:rPr>
          <w:color w:val="000000"/>
          <w:sz w:val="28"/>
          <w:szCs w:val="28"/>
          <w:lang w:val="uk-UA"/>
        </w:rPr>
        <w:t>М.Д.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Рязанцевим</w:t>
      </w:r>
      <w:r w:rsidRPr="009C056E">
        <w:rPr>
          <w:color w:val="000000"/>
          <w:sz w:val="28"/>
          <w:szCs w:val="28"/>
          <w:lang w:val="uk-UA"/>
        </w:rPr>
        <w:t xml:space="preserve">), виходячи з </w:t>
      </w:r>
      <w:r w:rsidR="00E12E32" w:rsidRPr="009C056E">
        <w:rPr>
          <w:color w:val="000000"/>
          <w:sz w:val="28"/>
          <w:szCs w:val="28"/>
          <w:lang w:val="uk-UA"/>
        </w:rPr>
        <w:t>α</w:t>
      </w:r>
      <w:r w:rsidRPr="009C056E">
        <w:rPr>
          <w:color w:val="000000"/>
          <w:sz w:val="28"/>
          <w:szCs w:val="28"/>
          <w:lang w:val="uk-UA"/>
        </w:rPr>
        <w:t>-ам</w:t>
      </w:r>
      <w:r w:rsidR="00E12E32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ноп</w:t>
      </w:r>
      <w:r w:rsidR="00E12E32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ридин</w:t>
      </w:r>
      <w:r w:rsidR="00E12E32" w:rsidRPr="009C056E">
        <w:rPr>
          <w:color w:val="000000"/>
          <w:sz w:val="28"/>
          <w:szCs w:val="28"/>
          <w:lang w:val="uk-UA"/>
        </w:rPr>
        <w:t>у</w:t>
      </w:r>
      <w:r w:rsidRPr="009C056E">
        <w:rPr>
          <w:color w:val="000000"/>
          <w:sz w:val="28"/>
          <w:szCs w:val="28"/>
          <w:lang w:val="uk-UA"/>
        </w:rPr>
        <w:t>, він одержав цілий ряд раніше невідомих д</w:t>
      </w:r>
      <w:r w:rsidR="00E12E32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азотат</w:t>
      </w:r>
      <w:r w:rsidR="00E12E32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 xml:space="preserve">в піридинового </w:t>
      </w:r>
      <w:r w:rsidR="00B05C03" w:rsidRPr="009C056E">
        <w:rPr>
          <w:color w:val="000000"/>
          <w:sz w:val="28"/>
          <w:szCs w:val="28"/>
          <w:lang w:val="uk-UA"/>
        </w:rPr>
        <w:t>α</w:t>
      </w:r>
      <w:r w:rsidRPr="009C056E">
        <w:rPr>
          <w:color w:val="000000"/>
          <w:sz w:val="28"/>
          <w:szCs w:val="28"/>
          <w:lang w:val="uk-UA"/>
        </w:rPr>
        <w:t>-ряду, що так само, як і ароматичні діазосполучення, здатні давати азо</w:t>
      </w:r>
      <w:r w:rsidR="00E12E32" w:rsidRPr="009C056E">
        <w:rPr>
          <w:color w:val="000000"/>
          <w:sz w:val="28"/>
          <w:szCs w:val="28"/>
          <w:lang w:val="uk-UA"/>
        </w:rPr>
        <w:t>фарби</w:t>
      </w:r>
      <w:r w:rsidRPr="009C056E">
        <w:rPr>
          <w:color w:val="000000"/>
          <w:sz w:val="28"/>
          <w:szCs w:val="28"/>
          <w:lang w:val="uk-UA"/>
        </w:rPr>
        <w:t>. Дослідження в цьому напрямку вчений продовжував і в період еміграції.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Роботи Чичибабина з учнями сприяли значному прогрес</w:t>
      </w:r>
      <w:r w:rsidR="00B05C03" w:rsidRPr="009C056E">
        <w:rPr>
          <w:color w:val="000000"/>
          <w:sz w:val="28"/>
          <w:szCs w:val="28"/>
          <w:lang w:val="uk-UA"/>
        </w:rPr>
        <w:t>у</w:t>
      </w:r>
      <w:r w:rsidRPr="009C056E">
        <w:rPr>
          <w:color w:val="000000"/>
          <w:sz w:val="28"/>
          <w:szCs w:val="28"/>
          <w:lang w:val="uk-UA"/>
        </w:rPr>
        <w:t xml:space="preserve"> в області хімії похідних піридину. Завдяки дослідженням ученого картина хімічних перетворень піридину і його похідних </w:t>
      </w:r>
      <w:r w:rsidR="009C056E">
        <w:rPr>
          <w:color w:val="000000"/>
          <w:sz w:val="28"/>
          <w:szCs w:val="28"/>
          <w:lang w:val="uk-UA"/>
        </w:rPr>
        <w:t>«</w:t>
      </w:r>
      <w:r w:rsidR="009C056E" w:rsidRPr="009C056E">
        <w:rPr>
          <w:color w:val="000000"/>
          <w:sz w:val="28"/>
          <w:szCs w:val="28"/>
          <w:lang w:val="uk-UA"/>
        </w:rPr>
        <w:t>п</w:t>
      </w:r>
      <w:r w:rsidRPr="009C056E">
        <w:rPr>
          <w:color w:val="000000"/>
          <w:sz w:val="28"/>
          <w:szCs w:val="28"/>
          <w:lang w:val="uk-UA"/>
        </w:rPr>
        <w:t>о ясності і рельєфності початку наближатися до картини класично розробленої хімії бензолу й ароматичних основ</w:t>
      </w:r>
      <w:r w:rsidR="009C056E">
        <w:rPr>
          <w:color w:val="000000"/>
          <w:sz w:val="28"/>
          <w:szCs w:val="28"/>
          <w:lang w:val="uk-UA"/>
        </w:rPr>
        <w:t>»</w:t>
      </w:r>
      <w:r w:rsidR="009C056E" w:rsidRPr="009C056E">
        <w:rPr>
          <w:color w:val="000000"/>
          <w:sz w:val="28"/>
          <w:szCs w:val="28"/>
          <w:lang w:val="uk-UA"/>
        </w:rPr>
        <w:t>.</w:t>
      </w:r>
    </w:p>
    <w:p w:rsidR="00333AAB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Н</w:t>
      </w:r>
      <w:r w:rsidR="00E12E32" w:rsidRPr="009C056E">
        <w:rPr>
          <w:color w:val="000000"/>
          <w:sz w:val="28"/>
          <w:szCs w:val="28"/>
          <w:lang w:val="uk-UA"/>
        </w:rPr>
        <w:t>айб</w:t>
      </w:r>
      <w:r w:rsidRPr="009C056E">
        <w:rPr>
          <w:color w:val="000000"/>
          <w:sz w:val="28"/>
          <w:szCs w:val="28"/>
          <w:lang w:val="uk-UA"/>
        </w:rPr>
        <w:t xml:space="preserve">ільш слабкі </w:t>
      </w:r>
      <w:r w:rsidR="00E12E32" w:rsidRPr="009C056E">
        <w:rPr>
          <w:color w:val="000000"/>
          <w:sz w:val="28"/>
          <w:szCs w:val="28"/>
          <w:lang w:val="uk-UA"/>
        </w:rPr>
        <w:t>основи</w:t>
      </w:r>
      <w:r w:rsidRPr="009C056E">
        <w:rPr>
          <w:color w:val="000000"/>
          <w:sz w:val="28"/>
          <w:szCs w:val="28"/>
          <w:lang w:val="uk-UA"/>
        </w:rPr>
        <w:t xml:space="preserve">, чим хінолін і </w:t>
      </w:r>
      <w:r w:rsidR="00E12E32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зох</w:t>
      </w:r>
      <w:r w:rsidR="00E12E32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нол</w:t>
      </w:r>
      <w:r w:rsidR="00E12E32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н; для 1,5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Н</w:t>
      </w:r>
      <w:r w:rsidRPr="009C056E">
        <w:rPr>
          <w:color w:val="000000"/>
          <w:sz w:val="28"/>
          <w:szCs w:val="28"/>
          <w:lang w:val="uk-UA"/>
        </w:rPr>
        <w:t>. р</w:t>
      </w:r>
      <w:r w:rsidR="00E12E32" w:rsidRPr="009C056E">
        <w:rPr>
          <w:color w:val="000000"/>
          <w:sz w:val="28"/>
          <w:szCs w:val="28"/>
          <w:lang w:val="uk-UA"/>
        </w:rPr>
        <w:t>К</w:t>
      </w:r>
      <w:r w:rsidRPr="009C056E">
        <w:rPr>
          <w:color w:val="000000"/>
          <w:sz w:val="28"/>
          <w:szCs w:val="28"/>
          <w:lang w:val="uk-UA"/>
        </w:rPr>
        <w:t>а 2,91, для 1,6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Н</w:t>
      </w:r>
      <w:r w:rsidRPr="009C056E">
        <w:rPr>
          <w:color w:val="000000"/>
          <w:sz w:val="28"/>
          <w:szCs w:val="28"/>
          <w:lang w:val="uk-UA"/>
        </w:rPr>
        <w:t>. р</w:t>
      </w:r>
      <w:r w:rsidR="00E12E32" w:rsidRPr="009C056E">
        <w:rPr>
          <w:color w:val="000000"/>
          <w:sz w:val="28"/>
          <w:szCs w:val="28"/>
          <w:lang w:val="uk-UA"/>
        </w:rPr>
        <w:t>К</w:t>
      </w:r>
      <w:r w:rsidRPr="009C056E">
        <w:rPr>
          <w:color w:val="000000"/>
          <w:sz w:val="28"/>
          <w:szCs w:val="28"/>
          <w:lang w:val="uk-UA"/>
        </w:rPr>
        <w:t>а 3,78. Алк</w:t>
      </w:r>
      <w:r w:rsidR="00E12E32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л</w:t>
      </w:r>
      <w:r w:rsidR="00E12E32" w:rsidRPr="009C056E">
        <w:rPr>
          <w:color w:val="000000"/>
          <w:sz w:val="28"/>
          <w:szCs w:val="28"/>
          <w:lang w:val="uk-UA"/>
        </w:rPr>
        <w:t>ювання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6F257D" w:rsidRPr="009C056E">
        <w:rPr>
          <w:color w:val="000000"/>
          <w:sz w:val="28"/>
          <w:szCs w:val="28"/>
          <w:lang w:val="uk-UA"/>
        </w:rPr>
        <w:t>нафтиридину</w:t>
      </w:r>
      <w:r w:rsidRPr="009C056E">
        <w:rPr>
          <w:color w:val="000000"/>
          <w:sz w:val="28"/>
          <w:szCs w:val="28"/>
          <w:lang w:val="uk-UA"/>
        </w:rPr>
        <w:t xml:space="preserve"> йде по одному або обом атомам N, причому у випадку 1,6- і 1,7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Н</w:t>
      </w:r>
      <w:r w:rsidRPr="009C056E">
        <w:rPr>
          <w:color w:val="000000"/>
          <w:sz w:val="28"/>
          <w:szCs w:val="28"/>
          <w:lang w:val="uk-UA"/>
        </w:rPr>
        <w:t>. атака насамперед</w:t>
      </w:r>
      <w:r w:rsid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направляється на т</w:t>
      </w:r>
      <w:r w:rsidR="006F257D" w:rsidRPr="009C056E">
        <w:rPr>
          <w:color w:val="000000"/>
          <w:sz w:val="28"/>
          <w:szCs w:val="28"/>
          <w:lang w:val="uk-UA"/>
        </w:rPr>
        <w:t>ак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6F257D" w:rsidRPr="009C056E">
        <w:rPr>
          <w:color w:val="000000"/>
          <w:sz w:val="28"/>
          <w:szCs w:val="28"/>
          <w:lang w:val="uk-UA"/>
        </w:rPr>
        <w:t>звані і</w:t>
      </w:r>
      <w:r w:rsidRPr="009C056E">
        <w:rPr>
          <w:color w:val="000000"/>
          <w:sz w:val="28"/>
          <w:szCs w:val="28"/>
          <w:lang w:val="uk-UA"/>
        </w:rPr>
        <w:t>зохинол</w:t>
      </w:r>
      <w:r w:rsidR="006F257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нов</w:t>
      </w:r>
      <w:r w:rsidR="006F257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 xml:space="preserve"> атоми N з утворенням продуктів моноалк</w:t>
      </w:r>
      <w:r w:rsidR="006F257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л</w:t>
      </w:r>
      <w:r w:rsidR="006F257D" w:rsidRPr="009C056E">
        <w:rPr>
          <w:color w:val="000000"/>
          <w:sz w:val="28"/>
          <w:szCs w:val="28"/>
          <w:lang w:val="uk-UA"/>
        </w:rPr>
        <w:t>ювання і</w:t>
      </w:r>
      <w:r w:rsidRPr="009C056E">
        <w:rPr>
          <w:color w:val="000000"/>
          <w:sz w:val="28"/>
          <w:szCs w:val="28"/>
          <w:lang w:val="uk-UA"/>
        </w:rPr>
        <w:t>онов 6- і 7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а</w:t>
      </w:r>
      <w:r w:rsidRPr="009C056E">
        <w:rPr>
          <w:color w:val="000000"/>
          <w:sz w:val="28"/>
          <w:szCs w:val="28"/>
          <w:lang w:val="uk-UA"/>
        </w:rPr>
        <w:t>лк</w:t>
      </w:r>
      <w:r w:rsidR="006F257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лнаф</w:t>
      </w:r>
      <w:r w:rsidR="006F257D" w:rsidRPr="009C056E">
        <w:rPr>
          <w:color w:val="000000"/>
          <w:sz w:val="28"/>
          <w:szCs w:val="28"/>
          <w:lang w:val="uk-UA"/>
        </w:rPr>
        <w:t>тиридину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6F257D" w:rsidRPr="009C056E">
        <w:rPr>
          <w:color w:val="000000"/>
          <w:sz w:val="28"/>
          <w:szCs w:val="28"/>
          <w:lang w:val="uk-UA"/>
        </w:rPr>
        <w:t>відповідно</w:t>
      </w:r>
      <w:r w:rsidRPr="009C056E">
        <w:rPr>
          <w:color w:val="000000"/>
          <w:sz w:val="28"/>
          <w:szCs w:val="28"/>
          <w:lang w:val="uk-UA"/>
        </w:rPr>
        <w:t>. Продукти моноалк</w:t>
      </w:r>
      <w:r w:rsidR="006F257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л</w:t>
      </w:r>
      <w:r w:rsidR="006F257D" w:rsidRPr="009C056E">
        <w:rPr>
          <w:color w:val="000000"/>
          <w:sz w:val="28"/>
          <w:szCs w:val="28"/>
          <w:lang w:val="uk-UA"/>
        </w:rPr>
        <w:t>юванн</w:t>
      </w:r>
      <w:r w:rsidRPr="009C056E">
        <w:rPr>
          <w:color w:val="000000"/>
          <w:sz w:val="28"/>
          <w:szCs w:val="28"/>
          <w:lang w:val="uk-UA"/>
        </w:rPr>
        <w:t xml:space="preserve">я </w:t>
      </w:r>
      <w:r w:rsidR="003C74DB" w:rsidRPr="009C056E">
        <w:rPr>
          <w:color w:val="000000"/>
          <w:sz w:val="28"/>
          <w:szCs w:val="28"/>
          <w:lang w:val="uk-UA"/>
        </w:rPr>
        <w:t xml:space="preserve">нафтиридину </w:t>
      </w:r>
      <w:r w:rsidRPr="009C056E">
        <w:rPr>
          <w:color w:val="000000"/>
          <w:sz w:val="28"/>
          <w:szCs w:val="28"/>
          <w:lang w:val="uk-UA"/>
        </w:rPr>
        <w:t>легко окисляються під дією K</w:t>
      </w:r>
      <w:r w:rsidRPr="009C056E">
        <w:rPr>
          <w:color w:val="000000"/>
          <w:sz w:val="28"/>
          <w:szCs w:val="28"/>
          <w:vertAlign w:val="subscript"/>
          <w:lang w:val="uk-UA"/>
        </w:rPr>
        <w:t>3</w:t>
      </w:r>
      <w:r w:rsidRPr="009C056E">
        <w:rPr>
          <w:color w:val="000000"/>
          <w:sz w:val="28"/>
          <w:szCs w:val="28"/>
          <w:lang w:val="uk-UA"/>
        </w:rPr>
        <w:t>Fe(CN)</w:t>
      </w:r>
      <w:r w:rsidRPr="009C056E">
        <w:rPr>
          <w:color w:val="000000"/>
          <w:sz w:val="28"/>
          <w:szCs w:val="28"/>
          <w:vertAlign w:val="subscript"/>
          <w:lang w:val="uk-UA"/>
        </w:rPr>
        <w:t>6</w:t>
      </w:r>
      <w:r w:rsidRPr="009C056E">
        <w:rPr>
          <w:color w:val="000000"/>
          <w:sz w:val="28"/>
          <w:szCs w:val="28"/>
          <w:lang w:val="uk-UA"/>
        </w:rPr>
        <w:t xml:space="preserve"> у лужному середовищі до N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а</w:t>
      </w:r>
      <w:r w:rsidRPr="009C056E">
        <w:rPr>
          <w:color w:val="000000"/>
          <w:sz w:val="28"/>
          <w:szCs w:val="28"/>
          <w:lang w:val="uk-UA"/>
        </w:rPr>
        <w:t>лк</w:t>
      </w:r>
      <w:r w:rsidR="003C74DB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л-a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н</w:t>
      </w:r>
      <w:r w:rsidRPr="009C056E">
        <w:rPr>
          <w:color w:val="000000"/>
          <w:sz w:val="28"/>
          <w:szCs w:val="28"/>
          <w:lang w:val="uk-UA"/>
        </w:rPr>
        <w:t>афтиридин</w:t>
      </w:r>
      <w:r w:rsidR="003C74DB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в, напр</w:t>
      </w:r>
      <w:r w:rsidR="003C74DB" w:rsidRPr="009C056E">
        <w:rPr>
          <w:color w:val="000000"/>
          <w:sz w:val="28"/>
          <w:szCs w:val="28"/>
          <w:lang w:val="uk-UA"/>
        </w:rPr>
        <w:t>иклад</w:t>
      </w:r>
      <w:r w:rsidRPr="009C056E">
        <w:rPr>
          <w:color w:val="000000"/>
          <w:sz w:val="28"/>
          <w:szCs w:val="28"/>
          <w:lang w:val="uk-UA"/>
        </w:rPr>
        <w:t>:</w:t>
      </w:r>
    </w:p>
    <w:p w:rsidR="00333AAB" w:rsidRDefault="00333AAB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33AAB" w:rsidRPr="009C056E" w:rsidRDefault="00380B32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31" type="#_x0000_t75" style="width:204.75pt;height:120.75pt">
            <v:imagedata r:id="rId13" o:title=""/>
          </v:shape>
        </w:pict>
      </w:r>
    </w:p>
    <w:p w:rsidR="00333AAB" w:rsidRPr="009C056E" w:rsidRDefault="00F267C5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08529E" w:rsidRPr="009C056E">
        <w:rPr>
          <w:color w:val="000000"/>
          <w:sz w:val="28"/>
          <w:szCs w:val="28"/>
          <w:lang w:val="uk-UA"/>
        </w:rPr>
        <w:t xml:space="preserve">Відновлення </w:t>
      </w:r>
      <w:r w:rsidR="003C74DB" w:rsidRPr="009C056E">
        <w:rPr>
          <w:color w:val="000000"/>
          <w:sz w:val="28"/>
          <w:szCs w:val="28"/>
          <w:lang w:val="uk-UA"/>
        </w:rPr>
        <w:t>нафтиридину</w:t>
      </w:r>
      <w:r w:rsidR="0008529E" w:rsidRPr="009C056E">
        <w:rPr>
          <w:color w:val="000000"/>
          <w:sz w:val="28"/>
          <w:szCs w:val="28"/>
          <w:lang w:val="uk-UA"/>
        </w:rPr>
        <w:t xml:space="preserve"> дією Na у спирті приводить до транс-декаг</w:t>
      </w:r>
      <w:r w:rsidR="0093702B"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дронафтиридинам, катал</w:t>
      </w:r>
      <w:r w:rsidR="0093702B"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тич</w:t>
      </w:r>
      <w:r w:rsidR="0093702B" w:rsidRPr="009C056E">
        <w:rPr>
          <w:color w:val="000000"/>
          <w:sz w:val="28"/>
          <w:szCs w:val="28"/>
          <w:lang w:val="uk-UA"/>
        </w:rPr>
        <w:t>ного</w:t>
      </w:r>
      <w:r w:rsidR="0008529E" w:rsidRPr="009C056E">
        <w:rPr>
          <w:color w:val="000000"/>
          <w:sz w:val="28"/>
          <w:szCs w:val="28"/>
          <w:lang w:val="uk-UA"/>
        </w:rPr>
        <w:t xml:space="preserve"> гідрування в присут</w:t>
      </w:r>
      <w:r w:rsidR="0093702B" w:rsidRPr="009C056E">
        <w:rPr>
          <w:color w:val="000000"/>
          <w:sz w:val="28"/>
          <w:szCs w:val="28"/>
          <w:lang w:val="uk-UA"/>
        </w:rPr>
        <w:t>ності</w:t>
      </w:r>
      <w:r w:rsidR="0008529E" w:rsidRPr="009C056E">
        <w:rPr>
          <w:color w:val="000000"/>
          <w:sz w:val="28"/>
          <w:szCs w:val="28"/>
          <w:lang w:val="uk-UA"/>
        </w:rPr>
        <w:t xml:space="preserve"> Рt2 або Pd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д</w:t>
      </w:r>
      <w:r w:rsidR="0008529E" w:rsidRPr="009C056E">
        <w:rPr>
          <w:color w:val="000000"/>
          <w:sz w:val="28"/>
          <w:szCs w:val="28"/>
          <w:lang w:val="uk-UA"/>
        </w:rPr>
        <w:t>о тетраг</w:t>
      </w:r>
      <w:r w:rsidR="0093702B"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дронафтиридин</w:t>
      </w:r>
      <w:r w:rsidR="0093702B" w:rsidRPr="009C056E">
        <w:rPr>
          <w:color w:val="000000"/>
          <w:sz w:val="28"/>
          <w:szCs w:val="28"/>
          <w:lang w:val="uk-UA"/>
        </w:rPr>
        <w:t>ів</w:t>
      </w:r>
      <w:r w:rsidR="0008529E" w:rsidRPr="009C056E">
        <w:rPr>
          <w:color w:val="000000"/>
          <w:sz w:val="28"/>
          <w:szCs w:val="28"/>
          <w:lang w:val="uk-UA"/>
        </w:rPr>
        <w:t xml:space="preserve"> (йде відновлення одного з піридинових циклів). Дія LіAl</w:t>
      </w:r>
      <w:r w:rsidR="0008529E" w:rsidRPr="009C056E">
        <w:rPr>
          <w:color w:val="000000"/>
          <w:sz w:val="28"/>
          <w:szCs w:val="28"/>
          <w:vertAlign w:val="subscript"/>
          <w:lang w:val="uk-UA"/>
        </w:rPr>
        <w:t>4</w:t>
      </w:r>
      <w:r w:rsidR="0008529E" w:rsidRPr="009C056E">
        <w:rPr>
          <w:color w:val="000000"/>
          <w:sz w:val="28"/>
          <w:szCs w:val="28"/>
          <w:lang w:val="uk-UA"/>
        </w:rPr>
        <w:t xml:space="preserve"> на N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а</w:t>
      </w:r>
      <w:r w:rsidR="0008529E" w:rsidRPr="009C056E">
        <w:rPr>
          <w:color w:val="000000"/>
          <w:sz w:val="28"/>
          <w:szCs w:val="28"/>
          <w:lang w:val="uk-UA"/>
        </w:rPr>
        <w:t>лк</w:t>
      </w:r>
      <w:r w:rsidR="0093702B"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л-</w:t>
      </w:r>
      <w:r w:rsidR="0093702B" w:rsidRPr="009C056E">
        <w:rPr>
          <w:color w:val="000000"/>
          <w:sz w:val="28"/>
          <w:szCs w:val="28"/>
          <w:lang w:val="uk-UA"/>
        </w:rPr>
        <w:t>α</w:t>
      </w:r>
      <w:r w:rsidR="0008529E" w:rsidRPr="009C056E">
        <w:rPr>
          <w:color w:val="000000"/>
          <w:sz w:val="28"/>
          <w:szCs w:val="28"/>
          <w:lang w:val="uk-UA"/>
        </w:rPr>
        <w:t>-нафтиридинон дає тетраг</w:t>
      </w:r>
      <w:r w:rsidR="0093702B" w:rsidRPr="009C056E">
        <w:rPr>
          <w:color w:val="000000"/>
          <w:sz w:val="28"/>
          <w:szCs w:val="28"/>
          <w:lang w:val="uk-UA"/>
        </w:rPr>
        <w:t>ідронаф</w:t>
      </w:r>
      <w:r w:rsidR="0008529E" w:rsidRPr="009C056E">
        <w:rPr>
          <w:color w:val="000000"/>
          <w:sz w:val="28"/>
          <w:szCs w:val="28"/>
          <w:lang w:val="uk-UA"/>
        </w:rPr>
        <w:t>тиридин</w:t>
      </w:r>
      <w:r w:rsidR="0093702B" w:rsidRPr="009C056E">
        <w:rPr>
          <w:color w:val="000000"/>
          <w:sz w:val="28"/>
          <w:szCs w:val="28"/>
          <w:lang w:val="uk-UA"/>
        </w:rPr>
        <w:t>и</w:t>
      </w:r>
      <w:r w:rsidR="0008529E" w:rsidRPr="009C056E">
        <w:rPr>
          <w:color w:val="000000"/>
          <w:sz w:val="28"/>
          <w:szCs w:val="28"/>
          <w:lang w:val="uk-UA"/>
        </w:rPr>
        <w:t>:</w:t>
      </w:r>
    </w:p>
    <w:p w:rsidR="00333AAB" w:rsidRPr="009C056E" w:rsidRDefault="00333AAB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33AAB" w:rsidRPr="009C056E" w:rsidRDefault="00380B32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32" type="#_x0000_t75" style="width:283.5pt;height:61.5pt">
            <v:imagedata r:id="rId14" o:title=""/>
          </v:shape>
        </w:pict>
      </w:r>
    </w:p>
    <w:p w:rsidR="00333AAB" w:rsidRPr="009C056E" w:rsidRDefault="00333AAB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8529E" w:rsidRPr="009C056E" w:rsidRDefault="0093702B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Нафтиридин</w:t>
      </w:r>
      <w:r w:rsidR="0008529E" w:rsidRPr="009C056E">
        <w:rPr>
          <w:color w:val="000000"/>
          <w:sz w:val="28"/>
          <w:szCs w:val="28"/>
          <w:lang w:val="uk-UA"/>
        </w:rPr>
        <w:t>-</w:t>
      </w:r>
      <w:r w:rsidRPr="009C056E">
        <w:rPr>
          <w:color w:val="000000"/>
          <w:sz w:val="28"/>
          <w:szCs w:val="28"/>
          <w:lang w:val="uk-UA"/>
        </w:rPr>
        <w:t>е</w:t>
      </w:r>
      <w:r w:rsidR="0008529E" w:rsidRPr="009C056E">
        <w:rPr>
          <w:color w:val="000000"/>
          <w:sz w:val="28"/>
          <w:szCs w:val="28"/>
          <w:lang w:val="uk-UA"/>
        </w:rPr>
        <w:t>лектронодеф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цитн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 xml:space="preserve"> гетероароматич</w:t>
      </w:r>
      <w:r w:rsidRPr="009C056E">
        <w:rPr>
          <w:color w:val="000000"/>
          <w:sz w:val="28"/>
          <w:szCs w:val="28"/>
          <w:lang w:val="uk-UA"/>
        </w:rPr>
        <w:t>ні</w:t>
      </w:r>
      <w:r w:rsidR="0008529E" w:rsidRPr="009C056E">
        <w:rPr>
          <w:color w:val="000000"/>
          <w:sz w:val="28"/>
          <w:szCs w:val="28"/>
          <w:lang w:val="uk-UA"/>
        </w:rPr>
        <w:t xml:space="preserve"> системи. Вони з </w:t>
      </w:r>
      <w:r w:rsidRPr="009C056E">
        <w:rPr>
          <w:color w:val="000000"/>
          <w:sz w:val="28"/>
          <w:szCs w:val="28"/>
          <w:lang w:val="uk-UA"/>
        </w:rPr>
        <w:t>важко</w:t>
      </w:r>
      <w:r w:rsidR="0008529E" w:rsidRPr="009C056E">
        <w:rPr>
          <w:color w:val="000000"/>
          <w:sz w:val="28"/>
          <w:szCs w:val="28"/>
          <w:lang w:val="uk-UA"/>
        </w:rPr>
        <w:t xml:space="preserve"> вступають у р</w:t>
      </w:r>
      <w:r w:rsidRPr="009C056E">
        <w:rPr>
          <w:color w:val="000000"/>
          <w:sz w:val="28"/>
          <w:szCs w:val="28"/>
          <w:lang w:val="uk-UA"/>
        </w:rPr>
        <w:t>еак</w:t>
      </w:r>
      <w:r w:rsidR="0008529E" w:rsidRPr="009C056E">
        <w:rPr>
          <w:color w:val="000000"/>
          <w:sz w:val="28"/>
          <w:szCs w:val="28"/>
          <w:lang w:val="uk-UA"/>
        </w:rPr>
        <w:t>ц</w:t>
      </w:r>
      <w:r w:rsidRPr="009C056E">
        <w:rPr>
          <w:color w:val="000000"/>
          <w:sz w:val="28"/>
          <w:szCs w:val="28"/>
          <w:lang w:val="uk-UA"/>
        </w:rPr>
        <w:t>ії</w:t>
      </w:r>
      <w:r w:rsidR="0008529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е</w:t>
      </w:r>
      <w:r w:rsidR="0008529E" w:rsidRPr="009C056E">
        <w:rPr>
          <w:color w:val="000000"/>
          <w:sz w:val="28"/>
          <w:szCs w:val="28"/>
          <w:lang w:val="uk-UA"/>
        </w:rPr>
        <w:t>лектроф</w:t>
      </w:r>
      <w:r w:rsidRPr="009C056E">
        <w:rPr>
          <w:color w:val="000000"/>
          <w:sz w:val="28"/>
          <w:szCs w:val="28"/>
          <w:lang w:val="uk-UA"/>
        </w:rPr>
        <w:t>ільного</w:t>
      </w:r>
      <w:r w:rsidR="0008529E" w:rsidRPr="009C056E">
        <w:rPr>
          <w:color w:val="000000"/>
          <w:sz w:val="28"/>
          <w:szCs w:val="28"/>
          <w:lang w:val="uk-UA"/>
        </w:rPr>
        <w:t xml:space="preserve"> заміщення.</w:t>
      </w:r>
    </w:p>
    <w:p w:rsidR="0030175A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Так, для незаміщених </w:t>
      </w:r>
      <w:r w:rsidR="0093702B" w:rsidRPr="009C056E">
        <w:rPr>
          <w:color w:val="000000"/>
          <w:sz w:val="28"/>
          <w:szCs w:val="28"/>
          <w:lang w:val="uk-UA"/>
        </w:rPr>
        <w:t>нафтиридинів</w:t>
      </w:r>
      <w:r w:rsidRPr="009C056E">
        <w:rPr>
          <w:color w:val="000000"/>
          <w:sz w:val="28"/>
          <w:szCs w:val="28"/>
          <w:lang w:val="uk-UA"/>
        </w:rPr>
        <w:t xml:space="preserve"> відомо лише </w:t>
      </w:r>
      <w:r w:rsidR="0093702B" w:rsidRPr="009C056E">
        <w:rPr>
          <w:color w:val="000000"/>
          <w:sz w:val="28"/>
          <w:szCs w:val="28"/>
          <w:lang w:val="uk-UA"/>
        </w:rPr>
        <w:t xml:space="preserve">реакція </w:t>
      </w:r>
      <w:r w:rsidRPr="009C056E">
        <w:rPr>
          <w:color w:val="000000"/>
          <w:sz w:val="28"/>
          <w:szCs w:val="28"/>
          <w:lang w:val="uk-UA"/>
        </w:rPr>
        <w:t>бром</w:t>
      </w:r>
      <w:r w:rsidR="0093702B" w:rsidRPr="009C056E">
        <w:rPr>
          <w:color w:val="000000"/>
          <w:sz w:val="28"/>
          <w:szCs w:val="28"/>
          <w:lang w:val="uk-UA"/>
        </w:rPr>
        <w:t>ування</w:t>
      </w:r>
      <w:r w:rsidRPr="009C056E">
        <w:rPr>
          <w:color w:val="000000"/>
          <w:sz w:val="28"/>
          <w:szCs w:val="28"/>
          <w:lang w:val="uk-UA"/>
        </w:rPr>
        <w:t xml:space="preserve">, </w:t>
      </w:r>
      <w:r w:rsidR="0093702B" w:rsidRPr="009C056E">
        <w:rPr>
          <w:color w:val="000000"/>
          <w:sz w:val="28"/>
          <w:szCs w:val="28"/>
          <w:lang w:val="uk-UA"/>
        </w:rPr>
        <w:t xml:space="preserve">яка </w:t>
      </w:r>
      <w:r w:rsidRPr="009C056E">
        <w:rPr>
          <w:color w:val="000000"/>
          <w:sz w:val="28"/>
          <w:szCs w:val="28"/>
          <w:lang w:val="uk-UA"/>
        </w:rPr>
        <w:t>здійснюється при нагр</w:t>
      </w:r>
      <w:r w:rsidR="0093702B" w:rsidRPr="009C056E">
        <w:rPr>
          <w:color w:val="000000"/>
          <w:sz w:val="28"/>
          <w:szCs w:val="28"/>
          <w:lang w:val="uk-UA"/>
        </w:rPr>
        <w:t>іванні</w:t>
      </w:r>
      <w:r w:rsidRPr="009C056E">
        <w:rPr>
          <w:color w:val="000000"/>
          <w:sz w:val="28"/>
          <w:szCs w:val="28"/>
          <w:lang w:val="uk-UA"/>
        </w:rPr>
        <w:t xml:space="preserve"> з Вr</w:t>
      </w:r>
      <w:r w:rsidRPr="009C056E">
        <w:rPr>
          <w:color w:val="000000"/>
          <w:sz w:val="28"/>
          <w:szCs w:val="28"/>
          <w:vertAlign w:val="subscript"/>
          <w:lang w:val="uk-UA"/>
        </w:rPr>
        <w:t>2</w:t>
      </w:r>
      <w:r w:rsidRPr="009C056E">
        <w:rPr>
          <w:color w:val="000000"/>
          <w:sz w:val="28"/>
          <w:szCs w:val="28"/>
          <w:lang w:val="uk-UA"/>
        </w:rPr>
        <w:t xml:space="preserve"> в олеумі або дії Вr</w:t>
      </w:r>
      <w:r w:rsidRPr="009C056E">
        <w:rPr>
          <w:color w:val="000000"/>
          <w:sz w:val="28"/>
          <w:szCs w:val="28"/>
          <w:vertAlign w:val="subscript"/>
          <w:lang w:val="uk-UA"/>
        </w:rPr>
        <w:t>2</w:t>
      </w:r>
      <w:r w:rsidR="0093702B" w:rsidRPr="009C056E">
        <w:rPr>
          <w:color w:val="000000"/>
          <w:sz w:val="28"/>
          <w:szCs w:val="28"/>
          <w:lang w:val="uk-UA"/>
        </w:rPr>
        <w:t xml:space="preserve"> у СС</w:t>
      </w:r>
      <w:r w:rsidRPr="009C056E">
        <w:rPr>
          <w:color w:val="000000"/>
          <w:sz w:val="28"/>
          <w:szCs w:val="28"/>
          <w:lang w:val="uk-UA"/>
        </w:rPr>
        <w:t>l</w:t>
      </w:r>
      <w:r w:rsidRPr="009C056E">
        <w:rPr>
          <w:color w:val="000000"/>
          <w:sz w:val="28"/>
          <w:szCs w:val="28"/>
          <w:vertAlign w:val="subscript"/>
          <w:lang w:val="uk-UA"/>
        </w:rPr>
        <w:t>4</w:t>
      </w:r>
      <w:r w:rsidRPr="009C056E">
        <w:rPr>
          <w:color w:val="000000"/>
          <w:sz w:val="28"/>
          <w:szCs w:val="28"/>
          <w:lang w:val="uk-UA"/>
        </w:rPr>
        <w:t xml:space="preserve"> у присут</w:t>
      </w:r>
      <w:r w:rsidR="0093702B" w:rsidRPr="009C056E">
        <w:rPr>
          <w:color w:val="000000"/>
          <w:sz w:val="28"/>
          <w:szCs w:val="28"/>
          <w:lang w:val="uk-UA"/>
        </w:rPr>
        <w:t>ності</w:t>
      </w:r>
      <w:r w:rsidRPr="009C056E">
        <w:rPr>
          <w:color w:val="000000"/>
          <w:sz w:val="28"/>
          <w:szCs w:val="28"/>
          <w:lang w:val="uk-UA"/>
        </w:rPr>
        <w:t xml:space="preserve"> піридину і йде в </w:t>
      </w:r>
      <w:r w:rsidR="0093702B" w:rsidRPr="009C056E">
        <w:rPr>
          <w:color w:val="000000"/>
          <w:sz w:val="28"/>
          <w:szCs w:val="28"/>
          <w:lang w:val="uk-UA"/>
        </w:rPr>
        <w:t>β</w:t>
      </w:r>
      <w:r w:rsidRPr="009C056E">
        <w:rPr>
          <w:color w:val="000000"/>
          <w:sz w:val="28"/>
          <w:szCs w:val="28"/>
          <w:lang w:val="uk-UA"/>
        </w:rPr>
        <w:t>-положен</w:t>
      </w:r>
      <w:r w:rsidR="0093702B" w:rsidRPr="009C056E">
        <w:rPr>
          <w:color w:val="000000"/>
          <w:sz w:val="28"/>
          <w:szCs w:val="28"/>
          <w:lang w:val="uk-UA"/>
        </w:rPr>
        <w:t>ня</w:t>
      </w:r>
      <w:r w:rsidRPr="009C056E">
        <w:rPr>
          <w:color w:val="000000"/>
          <w:sz w:val="28"/>
          <w:szCs w:val="28"/>
          <w:lang w:val="uk-UA"/>
        </w:rPr>
        <w:t xml:space="preserve"> до гетеро-атому. При надлишку Вr</w:t>
      </w:r>
      <w:r w:rsidRPr="009C056E">
        <w:rPr>
          <w:color w:val="000000"/>
          <w:sz w:val="28"/>
          <w:szCs w:val="28"/>
          <w:vertAlign w:val="subscript"/>
          <w:lang w:val="uk-UA"/>
        </w:rPr>
        <w:t>2</w:t>
      </w:r>
      <w:r w:rsidRPr="009C056E">
        <w:rPr>
          <w:color w:val="000000"/>
          <w:sz w:val="28"/>
          <w:szCs w:val="28"/>
          <w:lang w:val="uk-UA"/>
        </w:rPr>
        <w:t xml:space="preserve"> м.б. отримані дизамещен</w:t>
      </w:r>
      <w:r w:rsidR="0093702B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93702B" w:rsidRPr="009C056E">
        <w:rPr>
          <w:color w:val="000000"/>
          <w:sz w:val="28"/>
          <w:szCs w:val="28"/>
          <w:lang w:val="uk-UA"/>
        </w:rPr>
        <w:t>нафтиридину</w:t>
      </w:r>
      <w:r w:rsidRPr="009C056E">
        <w:rPr>
          <w:color w:val="000000"/>
          <w:sz w:val="28"/>
          <w:szCs w:val="28"/>
          <w:lang w:val="uk-UA"/>
        </w:rPr>
        <w:t>; напр., з 1,7</w:t>
      </w:r>
      <w:r w:rsidR="009C056E">
        <w:rPr>
          <w:color w:val="000000"/>
          <w:sz w:val="28"/>
          <w:szCs w:val="28"/>
          <w:lang w:val="uk-UA"/>
        </w:rPr>
        <w:t xml:space="preserve"> –</w:t>
      </w:r>
      <w:r w:rsidR="009C056E" w:rsidRPr="009C056E">
        <w:rPr>
          <w:color w:val="000000"/>
          <w:sz w:val="28"/>
          <w:szCs w:val="28"/>
          <w:lang w:val="uk-UA"/>
        </w:rPr>
        <w:t xml:space="preserve"> на</w:t>
      </w:r>
      <w:r w:rsidR="0093702B" w:rsidRPr="009C056E">
        <w:rPr>
          <w:color w:val="000000"/>
          <w:sz w:val="28"/>
          <w:szCs w:val="28"/>
          <w:lang w:val="uk-UA"/>
        </w:rPr>
        <w:t>фтиридину</w:t>
      </w:r>
      <w:r w:rsidR="009C056E">
        <w:rPr>
          <w:color w:val="000000"/>
          <w:sz w:val="28"/>
          <w:szCs w:val="28"/>
          <w:lang w:val="uk-UA"/>
        </w:rPr>
        <w:t xml:space="preserve"> – </w:t>
      </w:r>
      <w:r w:rsidR="009C056E" w:rsidRPr="009C056E">
        <w:rPr>
          <w:color w:val="000000"/>
          <w:sz w:val="28"/>
          <w:szCs w:val="28"/>
          <w:lang w:val="uk-UA"/>
        </w:rPr>
        <w:t>3,5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д</w:t>
      </w:r>
      <w:r w:rsidRPr="009C056E">
        <w:rPr>
          <w:color w:val="000000"/>
          <w:sz w:val="28"/>
          <w:szCs w:val="28"/>
          <w:lang w:val="uk-UA"/>
        </w:rPr>
        <w:t>ибром</w:t>
      </w:r>
      <w:r w:rsidR="009C056E">
        <w:rPr>
          <w:color w:val="000000"/>
          <w:sz w:val="28"/>
          <w:szCs w:val="28"/>
          <w:lang w:val="uk-UA"/>
        </w:rPr>
        <w:t xml:space="preserve"> – </w:t>
      </w:r>
      <w:r w:rsidR="009C056E" w:rsidRPr="009C056E">
        <w:rPr>
          <w:color w:val="000000"/>
          <w:sz w:val="28"/>
          <w:szCs w:val="28"/>
          <w:lang w:val="uk-UA"/>
        </w:rPr>
        <w:t>1,7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н</w:t>
      </w:r>
      <w:r w:rsidRPr="009C056E">
        <w:rPr>
          <w:color w:val="000000"/>
          <w:sz w:val="28"/>
          <w:szCs w:val="28"/>
          <w:lang w:val="uk-UA"/>
        </w:rPr>
        <w:t>афтиридин.</w:t>
      </w:r>
    </w:p>
    <w:p w:rsidR="0030175A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Бром</w:t>
      </w:r>
      <w:r w:rsidR="0093702B" w:rsidRPr="009C056E">
        <w:rPr>
          <w:color w:val="000000"/>
          <w:sz w:val="28"/>
          <w:szCs w:val="28"/>
          <w:lang w:val="uk-UA"/>
        </w:rPr>
        <w:t>ування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93702B" w:rsidRPr="009C056E">
        <w:rPr>
          <w:color w:val="000000"/>
          <w:sz w:val="28"/>
          <w:szCs w:val="28"/>
          <w:lang w:val="uk-UA"/>
        </w:rPr>
        <w:t>нафтиридину</w:t>
      </w:r>
      <w:r w:rsidRPr="009C056E">
        <w:rPr>
          <w:color w:val="000000"/>
          <w:sz w:val="28"/>
          <w:szCs w:val="28"/>
          <w:lang w:val="uk-UA"/>
        </w:rPr>
        <w:t xml:space="preserve"> при високій т</w:t>
      </w:r>
      <w:r w:rsidR="0093702B" w:rsidRPr="009C056E">
        <w:rPr>
          <w:color w:val="000000"/>
          <w:sz w:val="28"/>
          <w:szCs w:val="28"/>
          <w:lang w:val="uk-UA"/>
        </w:rPr>
        <w:t>емператур</w:t>
      </w:r>
      <w:r w:rsidRPr="009C056E">
        <w:rPr>
          <w:color w:val="000000"/>
          <w:sz w:val="28"/>
          <w:szCs w:val="28"/>
          <w:lang w:val="uk-UA"/>
        </w:rPr>
        <w:t>і в газовій фазі, що йде по радикальному механізм</w:t>
      </w:r>
      <w:r w:rsidR="0093702B" w:rsidRPr="009C056E">
        <w:rPr>
          <w:color w:val="000000"/>
          <w:sz w:val="28"/>
          <w:szCs w:val="28"/>
          <w:lang w:val="uk-UA"/>
        </w:rPr>
        <w:t>у</w:t>
      </w:r>
      <w:r w:rsidRPr="009C056E">
        <w:rPr>
          <w:color w:val="000000"/>
          <w:sz w:val="28"/>
          <w:szCs w:val="28"/>
          <w:lang w:val="uk-UA"/>
        </w:rPr>
        <w:t xml:space="preserve">, направляється в </w:t>
      </w:r>
      <w:r w:rsidR="0093702B" w:rsidRPr="009C056E">
        <w:rPr>
          <w:color w:val="000000"/>
          <w:sz w:val="28"/>
          <w:szCs w:val="28"/>
          <w:lang w:val="uk-UA"/>
        </w:rPr>
        <w:t>α</w:t>
      </w:r>
      <w:r w:rsidRPr="009C056E">
        <w:rPr>
          <w:color w:val="000000"/>
          <w:sz w:val="28"/>
          <w:szCs w:val="28"/>
          <w:lang w:val="uk-UA"/>
        </w:rPr>
        <w:t>-положення до гетероатому; напр., бром</w:t>
      </w:r>
      <w:r w:rsidR="0093702B" w:rsidRPr="009C056E">
        <w:rPr>
          <w:color w:val="000000"/>
          <w:sz w:val="28"/>
          <w:szCs w:val="28"/>
          <w:lang w:val="uk-UA"/>
        </w:rPr>
        <w:t>ування</w:t>
      </w:r>
      <w:r w:rsidRPr="009C056E">
        <w:rPr>
          <w:color w:val="000000"/>
          <w:sz w:val="28"/>
          <w:szCs w:val="28"/>
          <w:lang w:val="uk-UA"/>
        </w:rPr>
        <w:t xml:space="preserve"> 1,5</w:t>
      </w:r>
      <w:r w:rsidR="009C056E">
        <w:rPr>
          <w:color w:val="000000"/>
          <w:sz w:val="28"/>
          <w:szCs w:val="28"/>
          <w:lang w:val="uk-UA"/>
        </w:rPr>
        <w:t xml:space="preserve"> –</w:t>
      </w:r>
      <w:r w:rsidR="009C056E" w:rsidRPr="009C056E">
        <w:rPr>
          <w:color w:val="000000"/>
          <w:sz w:val="28"/>
          <w:szCs w:val="28"/>
          <w:lang w:val="uk-UA"/>
        </w:rPr>
        <w:t xml:space="preserve"> на</w:t>
      </w:r>
      <w:r w:rsidR="0093702B" w:rsidRPr="009C056E">
        <w:rPr>
          <w:color w:val="000000"/>
          <w:sz w:val="28"/>
          <w:szCs w:val="28"/>
          <w:lang w:val="uk-UA"/>
        </w:rPr>
        <w:t>фтиридину</w:t>
      </w:r>
      <w:r w:rsidRPr="009C056E">
        <w:rPr>
          <w:color w:val="000000"/>
          <w:sz w:val="28"/>
          <w:szCs w:val="28"/>
          <w:lang w:val="uk-UA"/>
        </w:rPr>
        <w:t xml:space="preserve"> при 500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°С</w:t>
      </w:r>
      <w:r w:rsidRPr="009C056E">
        <w:rPr>
          <w:color w:val="000000"/>
          <w:sz w:val="28"/>
          <w:szCs w:val="28"/>
          <w:lang w:val="uk-UA"/>
        </w:rPr>
        <w:t xml:space="preserve"> приводить г</w:t>
      </w:r>
      <w:r w:rsidR="0093702B" w:rsidRPr="009C056E">
        <w:rPr>
          <w:color w:val="000000"/>
          <w:sz w:val="28"/>
          <w:szCs w:val="28"/>
          <w:lang w:val="uk-UA"/>
        </w:rPr>
        <w:t>о</w:t>
      </w:r>
      <w:r w:rsidRPr="009C056E">
        <w:rPr>
          <w:color w:val="000000"/>
          <w:sz w:val="28"/>
          <w:szCs w:val="28"/>
          <w:lang w:val="uk-UA"/>
        </w:rPr>
        <w:t>л</w:t>
      </w:r>
      <w:r w:rsidR="0093702B" w:rsidRPr="009C056E">
        <w:rPr>
          <w:color w:val="000000"/>
          <w:sz w:val="28"/>
          <w:szCs w:val="28"/>
          <w:lang w:val="uk-UA"/>
        </w:rPr>
        <w:t>овним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93702B" w:rsidRPr="009C056E">
        <w:rPr>
          <w:color w:val="000000"/>
          <w:sz w:val="28"/>
          <w:szCs w:val="28"/>
          <w:lang w:val="uk-UA"/>
        </w:rPr>
        <w:t>чином</w:t>
      </w:r>
      <w:r w:rsidRPr="009C056E">
        <w:rPr>
          <w:color w:val="000000"/>
          <w:sz w:val="28"/>
          <w:szCs w:val="28"/>
          <w:lang w:val="uk-UA"/>
        </w:rPr>
        <w:t xml:space="preserve"> до 2,6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д</w:t>
      </w:r>
      <w:r w:rsidRPr="009C056E">
        <w:rPr>
          <w:color w:val="000000"/>
          <w:sz w:val="28"/>
          <w:szCs w:val="28"/>
          <w:lang w:val="uk-UA"/>
        </w:rPr>
        <w:t>ибром</w:t>
      </w:r>
      <w:r w:rsidR="009C056E">
        <w:rPr>
          <w:color w:val="000000"/>
          <w:sz w:val="28"/>
          <w:szCs w:val="28"/>
          <w:lang w:val="uk-UA"/>
        </w:rPr>
        <w:t xml:space="preserve"> – </w:t>
      </w:r>
      <w:r w:rsidR="009C056E" w:rsidRPr="009C056E">
        <w:rPr>
          <w:color w:val="000000"/>
          <w:sz w:val="28"/>
          <w:szCs w:val="28"/>
          <w:lang w:val="uk-UA"/>
        </w:rPr>
        <w:t>1,5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н</w:t>
      </w:r>
      <w:r w:rsidRPr="009C056E">
        <w:rPr>
          <w:color w:val="000000"/>
          <w:sz w:val="28"/>
          <w:szCs w:val="28"/>
          <w:lang w:val="uk-UA"/>
        </w:rPr>
        <w:t>афтиридину.</w:t>
      </w:r>
    </w:p>
    <w:p w:rsidR="00864DCB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Н</w:t>
      </w:r>
      <w:r w:rsidR="0093702B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тр</w:t>
      </w:r>
      <w:r w:rsidR="0093702B" w:rsidRPr="009C056E">
        <w:rPr>
          <w:color w:val="000000"/>
          <w:sz w:val="28"/>
          <w:szCs w:val="28"/>
          <w:lang w:val="uk-UA"/>
        </w:rPr>
        <w:t>ування</w:t>
      </w:r>
      <w:r w:rsidRPr="009C056E">
        <w:rPr>
          <w:color w:val="000000"/>
          <w:sz w:val="28"/>
          <w:szCs w:val="28"/>
          <w:lang w:val="uk-UA"/>
        </w:rPr>
        <w:t xml:space="preserve"> йде лише для </w:t>
      </w:r>
      <w:r w:rsidR="0093702B" w:rsidRPr="009C056E">
        <w:rPr>
          <w:color w:val="000000"/>
          <w:sz w:val="28"/>
          <w:szCs w:val="28"/>
          <w:lang w:val="uk-UA"/>
        </w:rPr>
        <w:t>нафтиридину</w:t>
      </w:r>
      <w:r w:rsidRPr="009C056E">
        <w:rPr>
          <w:color w:val="000000"/>
          <w:sz w:val="28"/>
          <w:szCs w:val="28"/>
          <w:lang w:val="uk-UA"/>
        </w:rPr>
        <w:t>, що міст</w:t>
      </w:r>
      <w:r w:rsidR="0093702B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 xml:space="preserve">ть </w:t>
      </w:r>
      <w:r w:rsidR="0093702B" w:rsidRPr="009C056E">
        <w:rPr>
          <w:color w:val="000000"/>
          <w:sz w:val="28"/>
          <w:szCs w:val="28"/>
          <w:lang w:val="uk-UA"/>
        </w:rPr>
        <w:t>е</w:t>
      </w:r>
      <w:r w:rsidRPr="009C056E">
        <w:rPr>
          <w:color w:val="000000"/>
          <w:sz w:val="28"/>
          <w:szCs w:val="28"/>
          <w:lang w:val="uk-UA"/>
        </w:rPr>
        <w:t>лектронодонорн</w:t>
      </w:r>
      <w:r w:rsidR="0093702B" w:rsidRPr="009C056E">
        <w:rPr>
          <w:color w:val="000000"/>
          <w:sz w:val="28"/>
          <w:szCs w:val="28"/>
          <w:lang w:val="uk-UA"/>
        </w:rPr>
        <w:t xml:space="preserve">і </w:t>
      </w:r>
      <w:r w:rsidRPr="009C056E">
        <w:rPr>
          <w:color w:val="000000"/>
          <w:sz w:val="28"/>
          <w:szCs w:val="28"/>
          <w:lang w:val="uk-UA"/>
        </w:rPr>
        <w:t>за</w:t>
      </w:r>
      <w:r w:rsidR="0093702B" w:rsidRPr="009C056E">
        <w:rPr>
          <w:color w:val="000000"/>
          <w:sz w:val="28"/>
          <w:szCs w:val="28"/>
          <w:lang w:val="uk-UA"/>
        </w:rPr>
        <w:t>міс</w:t>
      </w:r>
      <w:r w:rsidRPr="009C056E">
        <w:rPr>
          <w:color w:val="000000"/>
          <w:sz w:val="28"/>
          <w:szCs w:val="28"/>
          <w:lang w:val="uk-UA"/>
        </w:rPr>
        <w:t>ники, напр. для нафтиридинон</w:t>
      </w:r>
      <w:r w:rsidR="0093702B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 xml:space="preserve">в. </w:t>
      </w:r>
      <w:r w:rsidR="0093702B" w:rsidRPr="009C056E">
        <w:rPr>
          <w:color w:val="000000"/>
          <w:sz w:val="28"/>
          <w:szCs w:val="28"/>
          <w:lang w:val="uk-UA"/>
        </w:rPr>
        <w:t xml:space="preserve">Нафтиридини </w:t>
      </w:r>
      <w:r w:rsidRPr="009C056E">
        <w:rPr>
          <w:color w:val="000000"/>
          <w:sz w:val="28"/>
          <w:szCs w:val="28"/>
          <w:lang w:val="uk-UA"/>
        </w:rPr>
        <w:t>легко реагують з нуклеоф</w:t>
      </w:r>
      <w:r w:rsidR="0093702B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лами, напр. піддаються ам</w:t>
      </w:r>
      <w:r w:rsidR="0093702B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</w:t>
      </w:r>
      <w:r w:rsidR="0093702B" w:rsidRPr="009C056E">
        <w:rPr>
          <w:color w:val="000000"/>
          <w:sz w:val="28"/>
          <w:szCs w:val="28"/>
          <w:lang w:val="uk-UA"/>
        </w:rPr>
        <w:t>у</w:t>
      </w:r>
      <w:r w:rsidRPr="009C056E">
        <w:rPr>
          <w:color w:val="000000"/>
          <w:sz w:val="28"/>
          <w:szCs w:val="28"/>
          <w:lang w:val="uk-UA"/>
        </w:rPr>
        <w:t>ван</w:t>
      </w:r>
      <w:r w:rsidR="0093702B" w:rsidRPr="009C056E">
        <w:rPr>
          <w:color w:val="000000"/>
          <w:sz w:val="28"/>
          <w:szCs w:val="28"/>
          <w:lang w:val="uk-UA"/>
        </w:rPr>
        <w:t>н</w:t>
      </w:r>
      <w:r w:rsidRPr="009C056E">
        <w:rPr>
          <w:color w:val="000000"/>
          <w:sz w:val="28"/>
          <w:szCs w:val="28"/>
          <w:lang w:val="uk-UA"/>
        </w:rPr>
        <w:t>ю по Чичибабина реакції, метил</w:t>
      </w:r>
      <w:r w:rsidR="0093702B" w:rsidRPr="009C056E">
        <w:rPr>
          <w:color w:val="000000"/>
          <w:sz w:val="28"/>
          <w:szCs w:val="28"/>
          <w:lang w:val="uk-UA"/>
        </w:rPr>
        <w:t>юванн</w:t>
      </w:r>
      <w:r w:rsidRPr="009C056E">
        <w:rPr>
          <w:color w:val="000000"/>
          <w:sz w:val="28"/>
          <w:szCs w:val="28"/>
          <w:lang w:val="uk-UA"/>
        </w:rPr>
        <w:t>ю метилсульф</w:t>
      </w:r>
      <w:r w:rsidR="0093702B" w:rsidRPr="009C056E">
        <w:rPr>
          <w:color w:val="000000"/>
          <w:sz w:val="28"/>
          <w:szCs w:val="28"/>
          <w:lang w:val="uk-UA"/>
        </w:rPr>
        <w:t>а</w:t>
      </w:r>
      <w:r w:rsidRPr="009C056E">
        <w:rPr>
          <w:color w:val="000000"/>
          <w:sz w:val="28"/>
          <w:szCs w:val="28"/>
          <w:lang w:val="uk-UA"/>
        </w:rPr>
        <w:t>н</w:t>
      </w:r>
      <w:r w:rsidR="0093702B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лметильн</w:t>
      </w:r>
      <w:r w:rsidR="0093702B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 xml:space="preserve">м аніоном, одержуваним дією сильних основ на, по </w:t>
      </w:r>
      <w:r w:rsidR="0093702B" w:rsidRPr="009C056E">
        <w:rPr>
          <w:color w:val="000000"/>
          <w:sz w:val="28"/>
          <w:szCs w:val="28"/>
          <w:lang w:val="uk-UA"/>
        </w:rPr>
        <w:t>α</w:t>
      </w:r>
      <w:r w:rsidRPr="009C056E">
        <w:rPr>
          <w:color w:val="000000"/>
          <w:sz w:val="28"/>
          <w:szCs w:val="28"/>
          <w:lang w:val="uk-UA"/>
        </w:rPr>
        <w:t>- і g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п</w:t>
      </w:r>
      <w:r w:rsidRPr="009C056E">
        <w:rPr>
          <w:color w:val="000000"/>
          <w:sz w:val="28"/>
          <w:szCs w:val="28"/>
          <w:lang w:val="uk-UA"/>
        </w:rPr>
        <w:t>оложеннях до атомів N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г</w:t>
      </w:r>
      <w:r w:rsidRPr="009C056E">
        <w:rPr>
          <w:color w:val="000000"/>
          <w:sz w:val="28"/>
          <w:szCs w:val="28"/>
          <w:lang w:val="uk-UA"/>
        </w:rPr>
        <w:t>алогензам</w:t>
      </w:r>
      <w:r w:rsidR="0093702B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щен</w:t>
      </w:r>
      <w:r w:rsidR="0093702B" w:rsidRPr="009C056E">
        <w:rPr>
          <w:color w:val="000000"/>
          <w:sz w:val="28"/>
          <w:szCs w:val="28"/>
          <w:lang w:val="uk-UA"/>
        </w:rPr>
        <w:t>их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93702B" w:rsidRPr="009C056E">
        <w:rPr>
          <w:color w:val="000000"/>
          <w:sz w:val="28"/>
          <w:szCs w:val="28"/>
          <w:lang w:val="uk-UA"/>
        </w:rPr>
        <w:t>нафтиридинів</w:t>
      </w:r>
      <w:r w:rsidRPr="009C056E">
        <w:rPr>
          <w:color w:val="000000"/>
          <w:sz w:val="28"/>
          <w:szCs w:val="28"/>
          <w:lang w:val="uk-UA"/>
        </w:rPr>
        <w:t xml:space="preserve"> обмінюють атом галогену на р</w:t>
      </w:r>
      <w:r w:rsidR="0093702B" w:rsidRPr="009C056E">
        <w:rPr>
          <w:color w:val="000000"/>
          <w:sz w:val="28"/>
          <w:szCs w:val="28"/>
          <w:lang w:val="uk-UA"/>
        </w:rPr>
        <w:t>ізні</w:t>
      </w:r>
      <w:r w:rsidRPr="009C056E">
        <w:rPr>
          <w:color w:val="000000"/>
          <w:sz w:val="28"/>
          <w:szCs w:val="28"/>
          <w:lang w:val="uk-UA"/>
        </w:rPr>
        <w:t xml:space="preserve"> нуклеоф</w:t>
      </w:r>
      <w:r w:rsidR="0093702B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л</w:t>
      </w:r>
      <w:r w:rsidR="0093702B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>.</w:t>
      </w:r>
    </w:p>
    <w:p w:rsidR="00333AAB" w:rsidRDefault="00333AAB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33AAB" w:rsidRPr="009C056E" w:rsidRDefault="00F267C5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380B32">
        <w:rPr>
          <w:color w:val="000000"/>
          <w:sz w:val="28"/>
          <w:szCs w:val="28"/>
          <w:lang w:val="uk-UA"/>
        </w:rPr>
        <w:pict>
          <v:shape id="_x0000_i1033" type="#_x0000_t75" style="width:297pt;height:237pt">
            <v:imagedata r:id="rId15" o:title=""/>
          </v:shape>
        </w:pict>
      </w:r>
    </w:p>
    <w:p w:rsidR="004C70F1" w:rsidRPr="009C056E" w:rsidRDefault="004C70F1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C056E" w:rsidRDefault="002C0801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Амінування </w:t>
      </w:r>
      <w:r w:rsidR="0008529E" w:rsidRPr="009C056E">
        <w:rPr>
          <w:color w:val="000000"/>
          <w:sz w:val="28"/>
          <w:szCs w:val="28"/>
          <w:lang w:val="uk-UA"/>
        </w:rPr>
        <w:t>піридину і подібних ароматич</w:t>
      </w:r>
      <w:r w:rsidRPr="009C056E">
        <w:rPr>
          <w:color w:val="000000"/>
          <w:sz w:val="28"/>
          <w:szCs w:val="28"/>
          <w:lang w:val="uk-UA"/>
        </w:rPr>
        <w:t>них</w:t>
      </w:r>
      <w:r w:rsidR="0008529E" w:rsidRPr="009C056E">
        <w:rPr>
          <w:color w:val="000000"/>
          <w:sz w:val="28"/>
          <w:szCs w:val="28"/>
          <w:lang w:val="uk-UA"/>
        </w:rPr>
        <w:t xml:space="preserve"> аз</w:t>
      </w:r>
      <w:r w:rsidRPr="009C056E">
        <w:rPr>
          <w:color w:val="000000"/>
          <w:sz w:val="28"/>
          <w:szCs w:val="28"/>
          <w:lang w:val="uk-UA"/>
        </w:rPr>
        <w:t>о</w:t>
      </w:r>
      <w:r w:rsidR="0008529E" w:rsidRPr="009C056E">
        <w:rPr>
          <w:color w:val="000000"/>
          <w:sz w:val="28"/>
          <w:szCs w:val="28"/>
          <w:lang w:val="uk-UA"/>
        </w:rPr>
        <w:t>гетероцикл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 xml:space="preserve">в (хінолін, 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зох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нол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н, бенз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м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дазол і т</w:t>
      </w:r>
      <w:r w:rsidR="009C056E">
        <w:rPr>
          <w:color w:val="000000"/>
          <w:sz w:val="28"/>
          <w:szCs w:val="28"/>
          <w:lang w:val="uk-UA"/>
        </w:rPr>
        <w:t>. </w:t>
      </w:r>
      <w:r w:rsidR="009C056E" w:rsidRPr="009C056E">
        <w:rPr>
          <w:color w:val="000000"/>
          <w:sz w:val="28"/>
          <w:szCs w:val="28"/>
          <w:lang w:val="uk-UA"/>
        </w:rPr>
        <w:t>п</w:t>
      </w:r>
      <w:r w:rsidR="0008529E" w:rsidRPr="009C056E">
        <w:rPr>
          <w:color w:val="000000"/>
          <w:sz w:val="28"/>
          <w:szCs w:val="28"/>
          <w:lang w:val="uk-UA"/>
        </w:rPr>
        <w:t>.</w:t>
      </w:r>
      <w:r w:rsidR="009C056E">
        <w:rPr>
          <w:color w:val="000000"/>
          <w:sz w:val="28"/>
          <w:szCs w:val="28"/>
          <w:lang w:val="uk-UA"/>
        </w:rPr>
        <w:t>)</w:t>
      </w:r>
      <w:r w:rsidR="0008529E" w:rsidRPr="009C056E">
        <w:rPr>
          <w:color w:val="000000"/>
          <w:sz w:val="28"/>
          <w:szCs w:val="28"/>
          <w:lang w:val="uk-UA"/>
        </w:rPr>
        <w:t xml:space="preserve"> амідом натрію; у випадку піридину при цьому утвориться 2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а</w:t>
      </w:r>
      <w:r w:rsidR="0008529E" w:rsidRPr="009C056E">
        <w:rPr>
          <w:color w:val="000000"/>
          <w:sz w:val="28"/>
          <w:szCs w:val="28"/>
          <w:lang w:val="uk-UA"/>
        </w:rPr>
        <w:t>м</w:t>
      </w:r>
      <w:r w:rsidR="0030175A"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ноп</w:t>
      </w:r>
      <w:r w:rsidR="0030175A"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ридин з незнач</w:t>
      </w:r>
      <w:r w:rsidR="0030175A" w:rsidRPr="009C056E">
        <w:rPr>
          <w:color w:val="000000"/>
          <w:sz w:val="28"/>
          <w:szCs w:val="28"/>
          <w:lang w:val="uk-UA"/>
        </w:rPr>
        <w:t>ними</w:t>
      </w:r>
      <w:r w:rsidR="0008529E" w:rsidRPr="009C056E">
        <w:rPr>
          <w:color w:val="000000"/>
          <w:sz w:val="28"/>
          <w:szCs w:val="28"/>
          <w:lang w:val="uk-UA"/>
        </w:rPr>
        <w:t xml:space="preserve"> домішк</w:t>
      </w:r>
      <w:r w:rsidR="0030175A" w:rsidRPr="009C056E">
        <w:rPr>
          <w:color w:val="000000"/>
          <w:sz w:val="28"/>
          <w:szCs w:val="28"/>
          <w:lang w:val="uk-UA"/>
        </w:rPr>
        <w:t>ами</w:t>
      </w:r>
      <w:r w:rsidR="0008529E" w:rsidRPr="009C056E">
        <w:rPr>
          <w:color w:val="000000"/>
          <w:sz w:val="28"/>
          <w:szCs w:val="28"/>
          <w:lang w:val="uk-UA"/>
        </w:rPr>
        <w:t xml:space="preserve"> 4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а</w:t>
      </w:r>
      <w:r w:rsidR="0008529E" w:rsidRPr="009C056E">
        <w:rPr>
          <w:color w:val="000000"/>
          <w:sz w:val="28"/>
          <w:szCs w:val="28"/>
          <w:lang w:val="uk-UA"/>
        </w:rPr>
        <w:t>м</w:t>
      </w:r>
      <w:r w:rsidR="0030175A"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ноп</w:t>
      </w:r>
      <w:r w:rsidR="0030175A"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ридин</w:t>
      </w:r>
      <w:r w:rsidR="0030175A" w:rsidRPr="009C056E">
        <w:rPr>
          <w:color w:val="000000"/>
          <w:sz w:val="28"/>
          <w:szCs w:val="28"/>
          <w:lang w:val="uk-UA"/>
        </w:rPr>
        <w:t>у</w:t>
      </w:r>
      <w:r w:rsidR="0008529E" w:rsidRPr="009C056E">
        <w:rPr>
          <w:color w:val="000000"/>
          <w:sz w:val="28"/>
          <w:szCs w:val="28"/>
          <w:lang w:val="uk-UA"/>
        </w:rPr>
        <w:t xml:space="preserve"> (при підвищеній т</w:t>
      </w:r>
      <w:r w:rsidR="0030175A" w:rsidRPr="009C056E">
        <w:rPr>
          <w:color w:val="000000"/>
          <w:sz w:val="28"/>
          <w:szCs w:val="28"/>
          <w:lang w:val="uk-UA"/>
        </w:rPr>
        <w:t>емперату</w:t>
      </w:r>
      <w:r w:rsidR="0008529E" w:rsidRPr="009C056E">
        <w:rPr>
          <w:color w:val="000000"/>
          <w:sz w:val="28"/>
          <w:szCs w:val="28"/>
          <w:lang w:val="uk-UA"/>
        </w:rPr>
        <w:t>рі і надлишку NaNH</w:t>
      </w:r>
      <w:r w:rsidR="0008529E" w:rsidRPr="009C056E">
        <w:rPr>
          <w:color w:val="000000"/>
          <w:sz w:val="28"/>
          <w:szCs w:val="28"/>
          <w:vertAlign w:val="subscript"/>
          <w:lang w:val="uk-UA"/>
        </w:rPr>
        <w:t>2</w:t>
      </w:r>
      <w:r w:rsidR="0008529E" w:rsidRPr="009C056E">
        <w:rPr>
          <w:color w:val="000000"/>
          <w:sz w:val="28"/>
          <w:szCs w:val="28"/>
          <w:lang w:val="uk-UA"/>
        </w:rPr>
        <w:t xml:space="preserve"> можливе одержання 2,6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д</w:t>
      </w:r>
      <w:r w:rsidR="0030175A"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ам</w:t>
      </w:r>
      <w:r w:rsidR="0030175A"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ноп</w:t>
      </w:r>
      <w:r w:rsidR="0030175A"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ридин</w:t>
      </w:r>
      <w:r w:rsidR="0030175A" w:rsidRPr="009C056E">
        <w:rPr>
          <w:color w:val="000000"/>
          <w:sz w:val="28"/>
          <w:szCs w:val="28"/>
          <w:lang w:val="uk-UA"/>
        </w:rPr>
        <w:t>у</w:t>
      </w:r>
      <w:r w:rsidR="0008529E" w:rsidRPr="009C056E">
        <w:rPr>
          <w:color w:val="000000"/>
          <w:sz w:val="28"/>
          <w:szCs w:val="28"/>
          <w:lang w:val="uk-UA"/>
        </w:rPr>
        <w:t>):</w:t>
      </w:r>
    </w:p>
    <w:p w:rsidR="00F267C5" w:rsidRDefault="00F267C5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C70F1" w:rsidRPr="009C056E" w:rsidRDefault="00380B32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34" type="#_x0000_t75" style="width:289.5pt;height:117.75pt">
            <v:imagedata r:id="rId16" o:title="" gain="112993f" blacklevel="-3932f"/>
          </v:shape>
        </w:pict>
      </w:r>
    </w:p>
    <w:p w:rsidR="00F267C5" w:rsidRDefault="00F267C5" w:rsidP="009C056E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lang w:val="uk-UA"/>
        </w:rPr>
      </w:pPr>
      <w:bookmarkStart w:id="7" w:name="_Toc196091562"/>
    </w:p>
    <w:p w:rsidR="004C70F1" w:rsidRPr="009C056E" w:rsidRDefault="00F267C5" w:rsidP="009C056E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lang w:val="uk-UA"/>
        </w:rPr>
      </w:pPr>
      <w:r>
        <w:rPr>
          <w:rFonts w:ascii="Times New Roman" w:hAnsi="Times New Roman" w:cs="Times New Roman"/>
          <w:i w:val="0"/>
          <w:iCs w:val="0"/>
          <w:color w:val="000000"/>
          <w:lang w:val="uk-UA"/>
        </w:rPr>
        <w:t>2.3</w:t>
      </w:r>
      <w:r w:rsidR="0030175A" w:rsidRPr="009C056E">
        <w:rPr>
          <w:rFonts w:ascii="Times New Roman" w:hAnsi="Times New Roman" w:cs="Times New Roman"/>
          <w:i w:val="0"/>
          <w:iCs w:val="0"/>
          <w:color w:val="000000"/>
          <w:lang w:val="uk-UA"/>
        </w:rPr>
        <w:t xml:space="preserve"> Реакції Чичибабина в апротонних розчинниках</w:t>
      </w:r>
      <w:bookmarkEnd w:id="7"/>
    </w:p>
    <w:p w:rsidR="0030175A" w:rsidRPr="009C056E" w:rsidRDefault="0030175A" w:rsidP="009C056E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Відомо два способи проведення </w:t>
      </w:r>
      <w:r w:rsidR="00E3558C" w:rsidRPr="009C056E">
        <w:rPr>
          <w:color w:val="000000"/>
          <w:sz w:val="28"/>
          <w:szCs w:val="28"/>
          <w:lang w:val="uk-UA"/>
        </w:rPr>
        <w:t xml:space="preserve">Чичибабина </w:t>
      </w:r>
      <w:r w:rsidR="0030175A" w:rsidRPr="009C056E">
        <w:rPr>
          <w:color w:val="000000"/>
          <w:sz w:val="28"/>
          <w:szCs w:val="28"/>
          <w:lang w:val="uk-UA"/>
        </w:rPr>
        <w:t>реакції в апротонних розчинника</w:t>
      </w:r>
      <w:r w:rsidRPr="009C056E">
        <w:rPr>
          <w:color w:val="000000"/>
          <w:sz w:val="28"/>
          <w:szCs w:val="28"/>
          <w:lang w:val="uk-UA"/>
        </w:rPr>
        <w:t>х (толуол, ксилол, n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ц</w:t>
      </w:r>
      <w:r w:rsidRPr="009C056E">
        <w:rPr>
          <w:color w:val="000000"/>
          <w:sz w:val="28"/>
          <w:szCs w:val="28"/>
          <w:lang w:val="uk-UA"/>
        </w:rPr>
        <w:t>имол, вазелінова олія й ін.) і в рідкому NH</w:t>
      </w:r>
      <w:r w:rsidRPr="009C056E">
        <w:rPr>
          <w:color w:val="000000"/>
          <w:sz w:val="28"/>
          <w:szCs w:val="28"/>
          <w:vertAlign w:val="subscript"/>
          <w:lang w:val="uk-UA"/>
        </w:rPr>
        <w:t>3</w:t>
      </w:r>
      <w:r w:rsidRPr="009C056E">
        <w:rPr>
          <w:color w:val="000000"/>
          <w:sz w:val="28"/>
          <w:szCs w:val="28"/>
          <w:lang w:val="uk-UA"/>
        </w:rPr>
        <w:t>. У першому випадку р</w:t>
      </w:r>
      <w:r w:rsidR="0030175A" w:rsidRPr="009C056E">
        <w:rPr>
          <w:color w:val="000000"/>
          <w:sz w:val="28"/>
          <w:szCs w:val="28"/>
          <w:lang w:val="uk-UA"/>
        </w:rPr>
        <w:t>еакці</w:t>
      </w:r>
      <w:r w:rsidRPr="009C056E">
        <w:rPr>
          <w:color w:val="000000"/>
          <w:sz w:val="28"/>
          <w:szCs w:val="28"/>
          <w:lang w:val="uk-UA"/>
        </w:rPr>
        <w:t>я протікає в гетерогенному середовищі, у зв'язку з чим потрібно висока т</w:t>
      </w:r>
      <w:r w:rsidR="00CD69A0" w:rsidRPr="009C056E">
        <w:rPr>
          <w:color w:val="000000"/>
          <w:sz w:val="28"/>
          <w:szCs w:val="28"/>
          <w:lang w:val="uk-UA"/>
        </w:rPr>
        <w:t>емперату</w:t>
      </w:r>
      <w:r w:rsidRPr="009C056E">
        <w:rPr>
          <w:color w:val="000000"/>
          <w:sz w:val="28"/>
          <w:szCs w:val="28"/>
          <w:lang w:val="uk-UA"/>
        </w:rPr>
        <w:t>ра (звичайно вище 100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°С</w:t>
      </w:r>
      <w:r w:rsidRPr="009C056E">
        <w:rPr>
          <w:color w:val="000000"/>
          <w:sz w:val="28"/>
          <w:szCs w:val="28"/>
          <w:lang w:val="uk-UA"/>
        </w:rPr>
        <w:t>). У рідкому NH3 процес проходить у гомогенних умовах і при низкою т</w:t>
      </w:r>
      <w:r w:rsidR="00CD69A0" w:rsidRPr="009C056E">
        <w:rPr>
          <w:color w:val="000000"/>
          <w:sz w:val="28"/>
          <w:szCs w:val="28"/>
          <w:lang w:val="uk-UA"/>
        </w:rPr>
        <w:t>емперату</w:t>
      </w:r>
      <w:r w:rsidRPr="009C056E">
        <w:rPr>
          <w:color w:val="000000"/>
          <w:sz w:val="28"/>
          <w:szCs w:val="28"/>
          <w:lang w:val="uk-UA"/>
        </w:rPr>
        <w:t>рі (нижче -33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°С</w:t>
      </w:r>
      <w:r w:rsidRPr="009C056E">
        <w:rPr>
          <w:color w:val="000000"/>
          <w:sz w:val="28"/>
          <w:szCs w:val="28"/>
          <w:lang w:val="uk-UA"/>
        </w:rPr>
        <w:t>); замість NaNH</w:t>
      </w:r>
      <w:r w:rsidRPr="009C056E">
        <w:rPr>
          <w:color w:val="000000"/>
          <w:sz w:val="28"/>
          <w:szCs w:val="28"/>
          <w:vertAlign w:val="subscript"/>
          <w:lang w:val="uk-UA"/>
        </w:rPr>
        <w:t>2</w:t>
      </w:r>
      <w:r w:rsidRPr="009C056E">
        <w:rPr>
          <w:color w:val="000000"/>
          <w:sz w:val="28"/>
          <w:szCs w:val="28"/>
          <w:lang w:val="uk-UA"/>
        </w:rPr>
        <w:t xml:space="preserve"> у цьому випадку переважніше використовувати KNH</w:t>
      </w:r>
      <w:r w:rsidRPr="009C056E">
        <w:rPr>
          <w:color w:val="000000"/>
          <w:sz w:val="28"/>
          <w:szCs w:val="28"/>
          <w:vertAlign w:val="subscript"/>
          <w:lang w:val="uk-UA"/>
        </w:rPr>
        <w:t>2</w:t>
      </w:r>
      <w:r w:rsidRPr="009C056E">
        <w:rPr>
          <w:color w:val="000000"/>
          <w:sz w:val="28"/>
          <w:szCs w:val="28"/>
          <w:lang w:val="uk-UA"/>
        </w:rPr>
        <w:t xml:space="preserve">, </w:t>
      </w:r>
      <w:r w:rsidR="00CD69A0" w:rsidRPr="009C056E">
        <w:rPr>
          <w:color w:val="000000"/>
          <w:sz w:val="28"/>
          <w:szCs w:val="28"/>
          <w:lang w:val="uk-UA"/>
        </w:rPr>
        <w:t>який</w:t>
      </w:r>
      <w:r w:rsidRPr="009C056E">
        <w:rPr>
          <w:color w:val="000000"/>
          <w:sz w:val="28"/>
          <w:szCs w:val="28"/>
          <w:lang w:val="uk-UA"/>
        </w:rPr>
        <w:t xml:space="preserve"> у рідкому NH</w:t>
      </w:r>
      <w:r w:rsidRPr="009C056E">
        <w:rPr>
          <w:color w:val="000000"/>
          <w:sz w:val="28"/>
          <w:szCs w:val="28"/>
          <w:vertAlign w:val="subscript"/>
          <w:lang w:val="uk-UA"/>
        </w:rPr>
        <w:t>3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CD69A0" w:rsidRPr="009C056E">
        <w:rPr>
          <w:color w:val="000000"/>
          <w:sz w:val="28"/>
          <w:szCs w:val="28"/>
          <w:lang w:val="uk-UA"/>
        </w:rPr>
        <w:t>розчиняється</w:t>
      </w:r>
      <w:r w:rsidRPr="009C056E">
        <w:rPr>
          <w:color w:val="000000"/>
          <w:sz w:val="28"/>
          <w:szCs w:val="28"/>
          <w:lang w:val="uk-UA"/>
        </w:rPr>
        <w:t xml:space="preserve"> значно краще. Виходи р</w:t>
      </w:r>
      <w:r w:rsidR="00CD69A0" w:rsidRPr="009C056E">
        <w:rPr>
          <w:color w:val="000000"/>
          <w:sz w:val="28"/>
          <w:szCs w:val="28"/>
          <w:lang w:val="uk-UA"/>
        </w:rPr>
        <w:t>еак</w:t>
      </w:r>
      <w:r w:rsidRPr="009C056E">
        <w:rPr>
          <w:color w:val="000000"/>
          <w:sz w:val="28"/>
          <w:szCs w:val="28"/>
          <w:lang w:val="uk-UA"/>
        </w:rPr>
        <w:t>ц</w:t>
      </w:r>
      <w:r w:rsidR="00CD69A0" w:rsidRPr="009C056E">
        <w:rPr>
          <w:color w:val="000000"/>
          <w:sz w:val="28"/>
          <w:szCs w:val="28"/>
          <w:lang w:val="uk-UA"/>
        </w:rPr>
        <w:t>ії</w:t>
      </w:r>
      <w:r w:rsidRPr="009C056E">
        <w:rPr>
          <w:color w:val="000000"/>
          <w:sz w:val="28"/>
          <w:szCs w:val="28"/>
          <w:lang w:val="uk-UA"/>
        </w:rPr>
        <w:t xml:space="preserve"> складають 30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>90</w:t>
      </w:r>
      <w:r w:rsidR="009C056E">
        <w:rPr>
          <w:color w:val="000000"/>
          <w:sz w:val="28"/>
          <w:szCs w:val="28"/>
          <w:lang w:val="uk-UA"/>
        </w:rPr>
        <w:t>%</w:t>
      </w:r>
      <w:r w:rsidRPr="009C056E">
        <w:rPr>
          <w:color w:val="000000"/>
          <w:sz w:val="28"/>
          <w:szCs w:val="28"/>
          <w:lang w:val="uk-UA"/>
        </w:rPr>
        <w:t>.</w:t>
      </w:r>
    </w:p>
    <w:p w:rsidR="0008529E" w:rsidRPr="009C056E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Формально </w:t>
      </w:r>
      <w:r w:rsidR="00CD69A0" w:rsidRPr="009C056E">
        <w:rPr>
          <w:color w:val="000000"/>
          <w:sz w:val="28"/>
          <w:szCs w:val="28"/>
          <w:lang w:val="uk-UA"/>
        </w:rPr>
        <w:t xml:space="preserve">Чичибабина </w:t>
      </w:r>
      <w:r w:rsidRPr="009C056E">
        <w:rPr>
          <w:color w:val="000000"/>
          <w:sz w:val="28"/>
          <w:szCs w:val="28"/>
          <w:lang w:val="uk-UA"/>
        </w:rPr>
        <w:t>реакція нуклеоф</w:t>
      </w:r>
      <w:r w:rsidR="00CD69A0" w:rsidRPr="009C056E">
        <w:rPr>
          <w:color w:val="000000"/>
          <w:sz w:val="28"/>
          <w:szCs w:val="28"/>
          <w:lang w:val="uk-UA"/>
        </w:rPr>
        <w:t>ільного</w:t>
      </w:r>
      <w:r w:rsidRPr="009C056E">
        <w:rPr>
          <w:color w:val="000000"/>
          <w:sz w:val="28"/>
          <w:szCs w:val="28"/>
          <w:lang w:val="uk-UA"/>
        </w:rPr>
        <w:t xml:space="preserve"> заміщення гідриду-іона </w:t>
      </w:r>
      <w:r w:rsidR="00CD69A0" w:rsidRPr="009C056E">
        <w:rPr>
          <w:color w:val="000000"/>
          <w:sz w:val="28"/>
          <w:szCs w:val="28"/>
          <w:lang w:val="uk-UA"/>
        </w:rPr>
        <w:t xml:space="preserve">основана </w:t>
      </w:r>
      <w:r w:rsidRPr="009C056E">
        <w:rPr>
          <w:color w:val="000000"/>
          <w:sz w:val="28"/>
          <w:szCs w:val="28"/>
          <w:lang w:val="uk-UA"/>
        </w:rPr>
        <w:t>на тому</w:t>
      </w:r>
      <w:r w:rsidR="00CD69A0" w:rsidRPr="009C056E">
        <w:rPr>
          <w:color w:val="000000"/>
          <w:sz w:val="28"/>
          <w:szCs w:val="28"/>
          <w:lang w:val="uk-UA"/>
        </w:rPr>
        <w:t xml:space="preserve">, що </w:t>
      </w:r>
      <w:r w:rsidRPr="009C056E">
        <w:rPr>
          <w:color w:val="000000"/>
          <w:sz w:val="28"/>
          <w:szCs w:val="28"/>
          <w:lang w:val="uk-UA"/>
        </w:rPr>
        <w:t xml:space="preserve">для її протікання необхідно, щоб у молекулі субстрату утримувався високо </w:t>
      </w:r>
      <w:r w:rsidR="00CD69A0" w:rsidRPr="009C056E">
        <w:rPr>
          <w:color w:val="000000"/>
          <w:sz w:val="28"/>
          <w:szCs w:val="28"/>
          <w:lang w:val="uk-UA"/>
        </w:rPr>
        <w:t>е</w:t>
      </w:r>
      <w:r w:rsidRPr="009C056E">
        <w:rPr>
          <w:color w:val="000000"/>
          <w:sz w:val="28"/>
          <w:szCs w:val="28"/>
          <w:lang w:val="uk-UA"/>
        </w:rPr>
        <w:t>лектронодеф</w:t>
      </w:r>
      <w:r w:rsidR="00CD69A0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цитн</w:t>
      </w:r>
      <w:r w:rsidR="00CD69A0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 xml:space="preserve">й кільцевий атом </w:t>
      </w:r>
      <w:r w:rsidR="00CD69A0" w:rsidRPr="009C056E">
        <w:rPr>
          <w:color w:val="000000"/>
          <w:sz w:val="28"/>
          <w:szCs w:val="28"/>
          <w:lang w:val="uk-UA"/>
        </w:rPr>
        <w:t>С</w:t>
      </w:r>
      <w:r w:rsidRPr="009C056E">
        <w:rPr>
          <w:color w:val="000000"/>
          <w:sz w:val="28"/>
          <w:szCs w:val="28"/>
          <w:lang w:val="uk-UA"/>
        </w:rPr>
        <w:t xml:space="preserve">, </w:t>
      </w:r>
      <w:r w:rsidR="00CD69A0" w:rsidRPr="009C056E">
        <w:rPr>
          <w:color w:val="000000"/>
          <w:sz w:val="28"/>
          <w:szCs w:val="28"/>
          <w:lang w:val="uk-UA"/>
        </w:rPr>
        <w:t>який</w:t>
      </w:r>
      <w:r w:rsidRPr="009C056E">
        <w:rPr>
          <w:color w:val="000000"/>
          <w:sz w:val="28"/>
          <w:szCs w:val="28"/>
          <w:lang w:val="uk-UA"/>
        </w:rPr>
        <w:t xml:space="preserve"> і атакує амід-іон. На першій стадії утвориться аніонн-комплекс (ф</w:t>
      </w:r>
      <w:r w:rsidR="00CD69A0" w:rsidRPr="009C056E">
        <w:rPr>
          <w:color w:val="000000"/>
          <w:sz w:val="28"/>
          <w:szCs w:val="28"/>
          <w:lang w:val="uk-UA"/>
        </w:rPr>
        <w:t>орму</w:t>
      </w:r>
      <w:r w:rsidRPr="009C056E">
        <w:rPr>
          <w:color w:val="000000"/>
          <w:sz w:val="28"/>
          <w:szCs w:val="28"/>
          <w:lang w:val="uk-UA"/>
        </w:rPr>
        <w:t xml:space="preserve">ла І), </w:t>
      </w:r>
      <w:r w:rsidR="00CD69A0" w:rsidRPr="009C056E">
        <w:rPr>
          <w:color w:val="000000"/>
          <w:sz w:val="28"/>
          <w:szCs w:val="28"/>
          <w:lang w:val="uk-UA"/>
        </w:rPr>
        <w:t>яки</w:t>
      </w:r>
      <w:r w:rsidRPr="009C056E">
        <w:rPr>
          <w:color w:val="000000"/>
          <w:sz w:val="28"/>
          <w:szCs w:val="28"/>
          <w:lang w:val="uk-UA"/>
        </w:rPr>
        <w:t>й далі ароматизу</w:t>
      </w:r>
      <w:r w:rsidR="00CD69A0" w:rsidRPr="009C056E">
        <w:rPr>
          <w:color w:val="000000"/>
          <w:sz w:val="28"/>
          <w:szCs w:val="28"/>
          <w:lang w:val="uk-UA"/>
        </w:rPr>
        <w:t>є</w:t>
      </w:r>
      <w:r w:rsidRPr="009C056E">
        <w:rPr>
          <w:color w:val="000000"/>
          <w:sz w:val="28"/>
          <w:szCs w:val="28"/>
          <w:lang w:val="uk-UA"/>
        </w:rPr>
        <w:t>т</w:t>
      </w:r>
      <w:r w:rsidR="00CD69A0" w:rsidRPr="009C056E">
        <w:rPr>
          <w:color w:val="000000"/>
          <w:sz w:val="28"/>
          <w:szCs w:val="28"/>
          <w:lang w:val="uk-UA"/>
        </w:rPr>
        <w:t>ь</w:t>
      </w:r>
      <w:r w:rsidRPr="009C056E">
        <w:rPr>
          <w:color w:val="000000"/>
          <w:sz w:val="28"/>
          <w:szCs w:val="28"/>
          <w:lang w:val="uk-UA"/>
        </w:rPr>
        <w:t>ся з утворенням Na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с</w:t>
      </w:r>
      <w:r w:rsidRPr="009C056E">
        <w:rPr>
          <w:color w:val="000000"/>
          <w:sz w:val="28"/>
          <w:szCs w:val="28"/>
          <w:lang w:val="uk-UA"/>
        </w:rPr>
        <w:t>олі аміну (ІІ); вільний амін виділяється при дода</w:t>
      </w:r>
      <w:r w:rsidR="00CD69A0" w:rsidRPr="009C056E">
        <w:rPr>
          <w:color w:val="000000"/>
          <w:sz w:val="28"/>
          <w:szCs w:val="28"/>
          <w:lang w:val="uk-UA"/>
        </w:rPr>
        <w:t>ванні</w:t>
      </w:r>
      <w:r w:rsidRPr="009C056E">
        <w:rPr>
          <w:color w:val="000000"/>
          <w:sz w:val="28"/>
          <w:szCs w:val="28"/>
          <w:lang w:val="uk-UA"/>
        </w:rPr>
        <w:t xml:space="preserve"> в реакц</w:t>
      </w:r>
      <w:r w:rsidR="00CD69A0" w:rsidRPr="009C056E">
        <w:rPr>
          <w:color w:val="000000"/>
          <w:sz w:val="28"/>
          <w:szCs w:val="28"/>
          <w:lang w:val="uk-UA"/>
        </w:rPr>
        <w:t>ійну</w:t>
      </w:r>
      <w:r w:rsidRPr="009C056E">
        <w:rPr>
          <w:color w:val="000000"/>
          <w:sz w:val="28"/>
          <w:szCs w:val="28"/>
          <w:lang w:val="uk-UA"/>
        </w:rPr>
        <w:t xml:space="preserve"> суміш води або NH</w:t>
      </w:r>
      <w:r w:rsidRPr="009C056E">
        <w:rPr>
          <w:color w:val="000000"/>
          <w:sz w:val="28"/>
          <w:szCs w:val="28"/>
          <w:vertAlign w:val="subscript"/>
          <w:lang w:val="uk-UA"/>
        </w:rPr>
        <w:t>4</w:t>
      </w:r>
      <w:r w:rsidRPr="009C056E">
        <w:rPr>
          <w:color w:val="000000"/>
          <w:sz w:val="28"/>
          <w:szCs w:val="28"/>
          <w:lang w:val="uk-UA"/>
        </w:rPr>
        <w:t>C1. При високотемпературному способі проведення р</w:t>
      </w:r>
      <w:r w:rsidR="00CD69A0" w:rsidRPr="009C056E">
        <w:rPr>
          <w:color w:val="000000"/>
          <w:sz w:val="28"/>
          <w:szCs w:val="28"/>
          <w:lang w:val="uk-UA"/>
        </w:rPr>
        <w:t>еак</w:t>
      </w:r>
      <w:r w:rsidRPr="009C056E">
        <w:rPr>
          <w:color w:val="000000"/>
          <w:sz w:val="28"/>
          <w:szCs w:val="28"/>
          <w:lang w:val="uk-UA"/>
        </w:rPr>
        <w:t>ц</w:t>
      </w:r>
      <w:r w:rsidR="00CD69A0" w:rsidRPr="009C056E">
        <w:rPr>
          <w:color w:val="000000"/>
          <w:sz w:val="28"/>
          <w:szCs w:val="28"/>
          <w:lang w:val="uk-UA"/>
        </w:rPr>
        <w:t>ії</w:t>
      </w:r>
      <w:r w:rsidRPr="009C056E">
        <w:rPr>
          <w:color w:val="000000"/>
          <w:sz w:val="28"/>
          <w:szCs w:val="28"/>
          <w:lang w:val="uk-UA"/>
        </w:rPr>
        <w:t xml:space="preserve"> гідрид-іон </w:t>
      </w:r>
      <w:r w:rsidR="00CD69A0" w:rsidRPr="009C056E">
        <w:rPr>
          <w:color w:val="000000"/>
          <w:sz w:val="28"/>
          <w:szCs w:val="28"/>
          <w:lang w:val="uk-UA"/>
        </w:rPr>
        <w:t>відщепляє</w:t>
      </w:r>
      <w:r w:rsidRPr="009C056E">
        <w:rPr>
          <w:color w:val="000000"/>
          <w:sz w:val="28"/>
          <w:szCs w:val="28"/>
          <w:lang w:val="uk-UA"/>
        </w:rPr>
        <w:t>ся від</w:t>
      </w:r>
      <w:r w:rsidR="00CD69A0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комплексу мимовільно у ви</w:t>
      </w:r>
      <w:r w:rsidR="00CD69A0" w:rsidRPr="009C056E">
        <w:rPr>
          <w:color w:val="000000"/>
          <w:sz w:val="28"/>
          <w:szCs w:val="28"/>
          <w:lang w:val="uk-UA"/>
        </w:rPr>
        <w:t>гля</w:t>
      </w:r>
      <w:r w:rsidRPr="009C056E">
        <w:rPr>
          <w:color w:val="000000"/>
          <w:sz w:val="28"/>
          <w:szCs w:val="28"/>
          <w:lang w:val="uk-UA"/>
        </w:rPr>
        <w:t>ді Н</w:t>
      </w:r>
      <w:r w:rsidRPr="009C056E">
        <w:rPr>
          <w:color w:val="000000"/>
          <w:sz w:val="28"/>
          <w:szCs w:val="28"/>
          <w:vertAlign w:val="subscript"/>
          <w:lang w:val="uk-UA"/>
        </w:rPr>
        <w:t>2</w:t>
      </w:r>
      <w:r w:rsidRPr="009C056E">
        <w:rPr>
          <w:color w:val="000000"/>
          <w:sz w:val="28"/>
          <w:szCs w:val="28"/>
          <w:lang w:val="uk-UA"/>
        </w:rPr>
        <w:t xml:space="preserve"> (другий атом Н надходить у молекулу Н</w:t>
      </w:r>
      <w:r w:rsidRPr="009C056E">
        <w:rPr>
          <w:color w:val="000000"/>
          <w:sz w:val="28"/>
          <w:szCs w:val="28"/>
          <w:vertAlign w:val="subscript"/>
          <w:lang w:val="uk-UA"/>
        </w:rPr>
        <w:t>2</w:t>
      </w:r>
      <w:r w:rsidRPr="009C056E">
        <w:rPr>
          <w:color w:val="000000"/>
          <w:sz w:val="28"/>
          <w:szCs w:val="28"/>
          <w:lang w:val="uk-UA"/>
        </w:rPr>
        <w:t xml:space="preserve"> у ви</w:t>
      </w:r>
      <w:r w:rsidR="00CD69A0" w:rsidRPr="009C056E">
        <w:rPr>
          <w:color w:val="000000"/>
          <w:sz w:val="28"/>
          <w:szCs w:val="28"/>
          <w:lang w:val="uk-UA"/>
        </w:rPr>
        <w:t>гля</w:t>
      </w:r>
      <w:r w:rsidRPr="009C056E">
        <w:rPr>
          <w:color w:val="000000"/>
          <w:sz w:val="28"/>
          <w:szCs w:val="28"/>
          <w:lang w:val="uk-UA"/>
        </w:rPr>
        <w:t>ді протона з ам</w:t>
      </w:r>
      <w:r w:rsidR="00CD69A0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ногруп</w:t>
      </w:r>
      <w:r w:rsidR="00CD69A0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 xml:space="preserve">). </w:t>
      </w:r>
      <w:r w:rsidR="00CD69A0" w:rsidRPr="009C056E">
        <w:rPr>
          <w:color w:val="000000"/>
          <w:sz w:val="28"/>
          <w:szCs w:val="28"/>
          <w:lang w:val="uk-UA"/>
        </w:rPr>
        <w:t xml:space="preserve">За </w:t>
      </w:r>
      <w:r w:rsidRPr="009C056E">
        <w:rPr>
          <w:color w:val="000000"/>
          <w:sz w:val="28"/>
          <w:szCs w:val="28"/>
          <w:lang w:val="uk-UA"/>
        </w:rPr>
        <w:t>об</w:t>
      </w:r>
      <w:r w:rsidR="00CD69A0" w:rsidRPr="009C056E">
        <w:rPr>
          <w:color w:val="000000"/>
          <w:sz w:val="28"/>
          <w:szCs w:val="28"/>
          <w:lang w:val="uk-UA"/>
        </w:rPr>
        <w:t>`ємом Н</w:t>
      </w:r>
      <w:r w:rsidR="00CD69A0" w:rsidRPr="009C056E">
        <w:rPr>
          <w:color w:val="000000"/>
          <w:sz w:val="28"/>
          <w:szCs w:val="28"/>
          <w:vertAlign w:val="subscript"/>
          <w:lang w:val="uk-UA"/>
        </w:rPr>
        <w:t>2</w:t>
      </w:r>
      <w:r w:rsidR="00CD69A0" w:rsidRPr="009C056E">
        <w:rPr>
          <w:color w:val="000000"/>
          <w:sz w:val="28"/>
          <w:szCs w:val="28"/>
          <w:lang w:val="uk-UA"/>
        </w:rPr>
        <w:t>,</w:t>
      </w:r>
      <w:r w:rsidRPr="009C056E">
        <w:rPr>
          <w:color w:val="000000"/>
          <w:sz w:val="28"/>
          <w:szCs w:val="28"/>
          <w:lang w:val="uk-UA"/>
        </w:rPr>
        <w:t xml:space="preserve"> що виділився зручно контролювати хід ам</w:t>
      </w:r>
      <w:r w:rsidR="00CD69A0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</w:t>
      </w:r>
      <w:r w:rsidR="00CD69A0" w:rsidRPr="009C056E">
        <w:rPr>
          <w:color w:val="000000"/>
          <w:sz w:val="28"/>
          <w:szCs w:val="28"/>
          <w:lang w:val="uk-UA"/>
        </w:rPr>
        <w:t>ування. Однак при проведенні реак</w:t>
      </w:r>
      <w:r w:rsidRPr="009C056E">
        <w:rPr>
          <w:color w:val="000000"/>
          <w:sz w:val="28"/>
          <w:szCs w:val="28"/>
          <w:lang w:val="uk-UA"/>
        </w:rPr>
        <w:t>ц</w:t>
      </w:r>
      <w:r w:rsidR="00CD69A0" w:rsidRPr="009C056E">
        <w:rPr>
          <w:color w:val="000000"/>
          <w:sz w:val="28"/>
          <w:szCs w:val="28"/>
          <w:lang w:val="uk-UA"/>
        </w:rPr>
        <w:t>ії</w:t>
      </w:r>
      <w:r w:rsidRPr="009C056E">
        <w:rPr>
          <w:color w:val="000000"/>
          <w:sz w:val="28"/>
          <w:szCs w:val="28"/>
          <w:lang w:val="uk-UA"/>
        </w:rPr>
        <w:t xml:space="preserve"> в рідкому NH</w:t>
      </w:r>
      <w:r w:rsidRPr="009C056E">
        <w:rPr>
          <w:color w:val="000000"/>
          <w:sz w:val="28"/>
          <w:szCs w:val="28"/>
          <w:vertAlign w:val="subscript"/>
          <w:lang w:val="uk-UA"/>
        </w:rPr>
        <w:t>3</w:t>
      </w:r>
      <w:r w:rsidRPr="009C056E">
        <w:rPr>
          <w:color w:val="000000"/>
          <w:sz w:val="28"/>
          <w:szCs w:val="28"/>
          <w:lang w:val="uk-UA"/>
        </w:rPr>
        <w:t xml:space="preserve"> гідрид-іон мимовільно </w:t>
      </w:r>
      <w:r w:rsidR="00CD69A0" w:rsidRPr="009C056E">
        <w:rPr>
          <w:color w:val="000000"/>
          <w:sz w:val="28"/>
          <w:szCs w:val="28"/>
          <w:lang w:val="uk-UA"/>
        </w:rPr>
        <w:t>відщепитися</w:t>
      </w:r>
      <w:r w:rsidRPr="009C056E">
        <w:rPr>
          <w:color w:val="000000"/>
          <w:sz w:val="28"/>
          <w:szCs w:val="28"/>
          <w:lang w:val="uk-UA"/>
        </w:rPr>
        <w:t xml:space="preserve"> не може. У цьому випадку для ароматизації комплексу необхідно додавати в реакц</w:t>
      </w:r>
      <w:r w:rsidR="00CD69A0" w:rsidRPr="009C056E">
        <w:rPr>
          <w:color w:val="000000"/>
          <w:sz w:val="28"/>
          <w:szCs w:val="28"/>
          <w:lang w:val="uk-UA"/>
        </w:rPr>
        <w:t>ійну</w:t>
      </w:r>
      <w:r w:rsidRPr="009C056E">
        <w:rPr>
          <w:color w:val="000000"/>
          <w:sz w:val="28"/>
          <w:szCs w:val="28"/>
          <w:lang w:val="uk-UA"/>
        </w:rPr>
        <w:t xml:space="preserve"> суміш окислювач (звичайно КМ</w:t>
      </w:r>
      <w:r w:rsidR="00CD69A0" w:rsidRPr="009C056E">
        <w:rPr>
          <w:color w:val="000000"/>
          <w:sz w:val="28"/>
          <w:szCs w:val="28"/>
          <w:lang w:val="uk-UA"/>
        </w:rPr>
        <w:t>n</w:t>
      </w:r>
      <w:r w:rsidRPr="009C056E">
        <w:rPr>
          <w:color w:val="000000"/>
          <w:sz w:val="28"/>
          <w:szCs w:val="28"/>
          <w:lang w:val="uk-UA"/>
        </w:rPr>
        <w:t>О</w:t>
      </w:r>
      <w:r w:rsidRPr="009C056E">
        <w:rPr>
          <w:color w:val="000000"/>
          <w:sz w:val="28"/>
          <w:szCs w:val="28"/>
          <w:vertAlign w:val="subscript"/>
          <w:lang w:val="uk-UA"/>
        </w:rPr>
        <w:t>4</w:t>
      </w:r>
      <w:r w:rsidRPr="009C056E">
        <w:rPr>
          <w:color w:val="000000"/>
          <w:sz w:val="28"/>
          <w:szCs w:val="28"/>
          <w:lang w:val="uk-UA"/>
        </w:rPr>
        <w:t>). Напр</w:t>
      </w:r>
      <w:r w:rsidR="00CD69A0" w:rsidRPr="009C056E">
        <w:rPr>
          <w:color w:val="000000"/>
          <w:sz w:val="28"/>
          <w:szCs w:val="28"/>
          <w:lang w:val="uk-UA"/>
        </w:rPr>
        <w:t>иклад</w:t>
      </w:r>
      <w:r w:rsidRPr="009C056E">
        <w:rPr>
          <w:color w:val="000000"/>
          <w:sz w:val="28"/>
          <w:szCs w:val="28"/>
          <w:lang w:val="uk-UA"/>
        </w:rPr>
        <w:t>, окисл</w:t>
      </w:r>
      <w:r w:rsidR="00CD69A0" w:rsidRPr="009C056E">
        <w:rPr>
          <w:color w:val="000000"/>
          <w:sz w:val="28"/>
          <w:szCs w:val="28"/>
          <w:lang w:val="uk-UA"/>
        </w:rPr>
        <w:t>ювальне</w:t>
      </w:r>
      <w:r w:rsidRPr="009C056E">
        <w:rPr>
          <w:color w:val="000000"/>
          <w:sz w:val="28"/>
          <w:szCs w:val="28"/>
          <w:lang w:val="uk-UA"/>
        </w:rPr>
        <w:t xml:space="preserve"> ам</w:t>
      </w:r>
      <w:r w:rsidR="00CD69A0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</w:t>
      </w:r>
      <w:r w:rsidR="00CD69A0" w:rsidRPr="009C056E">
        <w:rPr>
          <w:color w:val="000000"/>
          <w:sz w:val="28"/>
          <w:szCs w:val="28"/>
          <w:lang w:val="uk-UA"/>
        </w:rPr>
        <w:t>ування</w:t>
      </w:r>
      <w:r w:rsidRPr="009C056E">
        <w:rPr>
          <w:color w:val="000000"/>
          <w:sz w:val="28"/>
          <w:szCs w:val="28"/>
          <w:lang w:val="uk-UA"/>
        </w:rPr>
        <w:t xml:space="preserve"> сим-тетразин</w:t>
      </w:r>
      <w:r w:rsidR="00CD69A0" w:rsidRPr="009C056E">
        <w:rPr>
          <w:color w:val="000000"/>
          <w:sz w:val="28"/>
          <w:szCs w:val="28"/>
          <w:lang w:val="uk-UA"/>
        </w:rPr>
        <w:t>у</w:t>
      </w:r>
      <w:r w:rsidRPr="009C056E">
        <w:rPr>
          <w:color w:val="000000"/>
          <w:sz w:val="28"/>
          <w:szCs w:val="28"/>
          <w:lang w:val="uk-UA"/>
        </w:rPr>
        <w:t xml:space="preserve"> дає 3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а</w:t>
      </w:r>
      <w:r w:rsidRPr="009C056E">
        <w:rPr>
          <w:color w:val="000000"/>
          <w:sz w:val="28"/>
          <w:szCs w:val="28"/>
          <w:lang w:val="uk-UA"/>
        </w:rPr>
        <w:t>минотетра</w:t>
      </w:r>
      <w:r w:rsidR="00CD69A0" w:rsidRPr="009C056E">
        <w:rPr>
          <w:color w:val="000000"/>
          <w:sz w:val="28"/>
          <w:szCs w:val="28"/>
          <w:lang w:val="uk-UA"/>
        </w:rPr>
        <w:t xml:space="preserve">зин з високим виходом. Окислювальне </w:t>
      </w:r>
      <w:r w:rsidRPr="009C056E">
        <w:rPr>
          <w:color w:val="000000"/>
          <w:sz w:val="28"/>
          <w:szCs w:val="28"/>
          <w:lang w:val="uk-UA"/>
        </w:rPr>
        <w:t>ам</w:t>
      </w:r>
      <w:r w:rsidR="00CD69A0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</w:t>
      </w:r>
      <w:r w:rsidR="00CD69A0" w:rsidRPr="009C056E">
        <w:rPr>
          <w:color w:val="000000"/>
          <w:sz w:val="28"/>
          <w:szCs w:val="28"/>
          <w:lang w:val="uk-UA"/>
        </w:rPr>
        <w:t>ування</w:t>
      </w:r>
      <w:r w:rsidRPr="009C056E">
        <w:rPr>
          <w:color w:val="000000"/>
          <w:sz w:val="28"/>
          <w:szCs w:val="28"/>
          <w:lang w:val="uk-UA"/>
        </w:rPr>
        <w:t xml:space="preserve"> незамінно для тих азин</w:t>
      </w:r>
      <w:r w:rsidR="00CD69A0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в і азол</w:t>
      </w:r>
      <w:r w:rsidR="00CD69A0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 xml:space="preserve">в, </w:t>
      </w:r>
      <w:r w:rsidR="00CD69A0" w:rsidRPr="009C056E">
        <w:rPr>
          <w:color w:val="000000"/>
          <w:sz w:val="28"/>
          <w:szCs w:val="28"/>
          <w:lang w:val="uk-UA"/>
        </w:rPr>
        <w:t xml:space="preserve">які </w:t>
      </w:r>
      <w:r w:rsidRPr="009C056E">
        <w:rPr>
          <w:color w:val="000000"/>
          <w:sz w:val="28"/>
          <w:szCs w:val="28"/>
          <w:lang w:val="uk-UA"/>
        </w:rPr>
        <w:t>руйнуються NaNH</w:t>
      </w:r>
      <w:r w:rsidRPr="009C056E">
        <w:rPr>
          <w:color w:val="000000"/>
          <w:sz w:val="28"/>
          <w:szCs w:val="28"/>
          <w:vertAlign w:val="subscript"/>
          <w:lang w:val="uk-UA"/>
        </w:rPr>
        <w:t>2</w:t>
      </w:r>
      <w:r w:rsidRPr="009C056E">
        <w:rPr>
          <w:color w:val="000000"/>
          <w:sz w:val="28"/>
          <w:szCs w:val="28"/>
          <w:lang w:val="uk-UA"/>
        </w:rPr>
        <w:t xml:space="preserve"> при високій т</w:t>
      </w:r>
      <w:r w:rsidR="00CD69A0" w:rsidRPr="009C056E">
        <w:rPr>
          <w:color w:val="000000"/>
          <w:sz w:val="28"/>
          <w:szCs w:val="28"/>
          <w:lang w:val="uk-UA"/>
        </w:rPr>
        <w:t>емперату</w:t>
      </w:r>
      <w:r w:rsidRPr="009C056E">
        <w:rPr>
          <w:color w:val="000000"/>
          <w:sz w:val="28"/>
          <w:szCs w:val="28"/>
          <w:lang w:val="uk-UA"/>
        </w:rPr>
        <w:t>рі.</w:t>
      </w:r>
    </w:p>
    <w:p w:rsidR="0008529E" w:rsidRPr="009C056E" w:rsidRDefault="00CD69A0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Чичибабина </w:t>
      </w:r>
      <w:r w:rsidR="0008529E" w:rsidRPr="009C056E">
        <w:rPr>
          <w:color w:val="000000"/>
          <w:sz w:val="28"/>
          <w:szCs w:val="28"/>
          <w:lang w:val="uk-UA"/>
        </w:rPr>
        <w:t xml:space="preserve">реакція вперше описана </w:t>
      </w:r>
      <w:r w:rsidR="009C056E" w:rsidRPr="009C056E">
        <w:rPr>
          <w:color w:val="000000"/>
          <w:sz w:val="28"/>
          <w:szCs w:val="28"/>
          <w:lang w:val="uk-UA"/>
        </w:rPr>
        <w:t>А.Е.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Чичибабиним</w:t>
      </w:r>
      <w:r w:rsidR="0008529E" w:rsidRPr="009C056E">
        <w:rPr>
          <w:color w:val="000000"/>
          <w:sz w:val="28"/>
          <w:szCs w:val="28"/>
          <w:lang w:val="uk-UA"/>
        </w:rPr>
        <w:t xml:space="preserve"> і </w:t>
      </w:r>
      <w:r w:rsidR="009C056E" w:rsidRPr="009C056E">
        <w:rPr>
          <w:color w:val="000000"/>
          <w:sz w:val="28"/>
          <w:szCs w:val="28"/>
          <w:lang w:val="uk-UA"/>
        </w:rPr>
        <w:t>О.А.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Зейде</w:t>
      </w:r>
      <w:r w:rsidR="0008529E" w:rsidRPr="009C056E">
        <w:rPr>
          <w:color w:val="000000"/>
          <w:sz w:val="28"/>
          <w:szCs w:val="28"/>
          <w:lang w:val="uk-UA"/>
        </w:rPr>
        <w:t xml:space="preserve"> в 1914. Пізніше були запропоновані її модифікації 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="0008529E" w:rsidRPr="009C056E">
        <w:rPr>
          <w:color w:val="000000"/>
          <w:sz w:val="28"/>
          <w:szCs w:val="28"/>
          <w:lang w:val="uk-UA"/>
        </w:rPr>
        <w:t>алк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лам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н</w:t>
      </w:r>
      <w:r w:rsidRPr="009C056E">
        <w:rPr>
          <w:color w:val="000000"/>
          <w:sz w:val="28"/>
          <w:szCs w:val="28"/>
          <w:lang w:val="uk-UA"/>
        </w:rPr>
        <w:t>ування</w:t>
      </w:r>
      <w:r w:rsidR="0008529E" w:rsidRPr="009C056E">
        <w:rPr>
          <w:color w:val="000000"/>
          <w:sz w:val="28"/>
          <w:szCs w:val="28"/>
          <w:lang w:val="uk-UA"/>
        </w:rPr>
        <w:t xml:space="preserve"> гетероцикл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в за допомогою натр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йалк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лам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д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в, г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дразин</w:t>
      </w:r>
      <w:r w:rsidRPr="009C056E">
        <w:rPr>
          <w:color w:val="000000"/>
          <w:sz w:val="28"/>
          <w:szCs w:val="28"/>
          <w:lang w:val="uk-UA"/>
        </w:rPr>
        <w:t>у</w:t>
      </w:r>
      <w:r w:rsidR="0008529E" w:rsidRPr="009C056E">
        <w:rPr>
          <w:color w:val="000000"/>
          <w:sz w:val="28"/>
          <w:szCs w:val="28"/>
          <w:lang w:val="uk-UA"/>
        </w:rPr>
        <w:t>ова</w:t>
      </w:r>
      <w:r w:rsidRPr="009C056E">
        <w:rPr>
          <w:color w:val="000000"/>
          <w:sz w:val="28"/>
          <w:szCs w:val="28"/>
          <w:lang w:val="uk-UA"/>
        </w:rPr>
        <w:t>ння</w:t>
      </w:r>
      <w:r w:rsidR="0008529E" w:rsidRPr="009C056E">
        <w:rPr>
          <w:color w:val="000000"/>
          <w:sz w:val="28"/>
          <w:szCs w:val="28"/>
          <w:lang w:val="uk-UA"/>
        </w:rPr>
        <w:t xml:space="preserve"> г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дразидом натрію, г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дроксил</w:t>
      </w:r>
      <w:r w:rsidRPr="009C056E">
        <w:rPr>
          <w:color w:val="000000"/>
          <w:sz w:val="28"/>
          <w:szCs w:val="28"/>
          <w:lang w:val="uk-UA"/>
        </w:rPr>
        <w:t>ювання</w:t>
      </w:r>
      <w:r w:rsidR="0008529E" w:rsidRPr="009C056E">
        <w:rPr>
          <w:color w:val="000000"/>
          <w:sz w:val="28"/>
          <w:szCs w:val="28"/>
          <w:lang w:val="uk-UA"/>
        </w:rPr>
        <w:t xml:space="preserve"> нагріванням з безводним порошкоподібним лугом, відомі приклади внутр</w:t>
      </w:r>
      <w:r w:rsidRPr="009C056E">
        <w:rPr>
          <w:color w:val="000000"/>
          <w:sz w:val="28"/>
          <w:szCs w:val="28"/>
          <w:lang w:val="uk-UA"/>
        </w:rPr>
        <w:t>ішньо</w:t>
      </w:r>
      <w:r w:rsidR="0008529E" w:rsidRPr="009C056E">
        <w:rPr>
          <w:color w:val="000000"/>
          <w:sz w:val="28"/>
          <w:szCs w:val="28"/>
          <w:lang w:val="uk-UA"/>
        </w:rPr>
        <w:t>мол</w:t>
      </w:r>
      <w:r w:rsidRPr="009C056E">
        <w:rPr>
          <w:color w:val="000000"/>
          <w:sz w:val="28"/>
          <w:szCs w:val="28"/>
          <w:lang w:val="uk-UA"/>
        </w:rPr>
        <w:t>екулярного</w:t>
      </w:r>
      <w:r w:rsidR="0008529E" w:rsidRPr="009C056E">
        <w:rPr>
          <w:color w:val="000000"/>
          <w:sz w:val="28"/>
          <w:szCs w:val="28"/>
          <w:lang w:val="uk-UA"/>
        </w:rPr>
        <w:t xml:space="preserve"> алк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лам</w:t>
      </w:r>
      <w:r w:rsidRPr="009C056E">
        <w:rPr>
          <w:color w:val="000000"/>
          <w:sz w:val="28"/>
          <w:szCs w:val="28"/>
          <w:lang w:val="uk-UA"/>
        </w:rPr>
        <w:t>і</w:t>
      </w:r>
      <w:r w:rsidR="0008529E" w:rsidRPr="009C056E">
        <w:rPr>
          <w:color w:val="000000"/>
          <w:sz w:val="28"/>
          <w:szCs w:val="28"/>
          <w:lang w:val="uk-UA"/>
        </w:rPr>
        <w:t>н</w:t>
      </w:r>
      <w:r w:rsidRPr="009C056E">
        <w:rPr>
          <w:color w:val="000000"/>
          <w:sz w:val="28"/>
          <w:szCs w:val="28"/>
          <w:lang w:val="uk-UA"/>
        </w:rPr>
        <w:t>уванн</w:t>
      </w:r>
      <w:r w:rsidR="0008529E" w:rsidRPr="009C056E">
        <w:rPr>
          <w:color w:val="000000"/>
          <w:sz w:val="28"/>
          <w:szCs w:val="28"/>
          <w:lang w:val="uk-UA"/>
        </w:rPr>
        <w:t>я по Чичибабину.</w:t>
      </w:r>
    </w:p>
    <w:p w:rsidR="00CD69A0" w:rsidRPr="009C056E" w:rsidRDefault="00CD69A0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D69A0" w:rsidRPr="009C056E" w:rsidRDefault="00CD69A0" w:rsidP="009C056E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lang w:val="uk-UA"/>
        </w:rPr>
      </w:pPr>
      <w:bookmarkStart w:id="8" w:name="_Toc196091563"/>
      <w:r w:rsidRPr="009C056E">
        <w:rPr>
          <w:rFonts w:ascii="Times New Roman" w:hAnsi="Times New Roman" w:cs="Times New Roman"/>
          <w:i w:val="0"/>
          <w:iCs w:val="0"/>
          <w:color w:val="000000"/>
          <w:lang w:val="uk-UA"/>
        </w:rPr>
        <w:t>2.</w:t>
      </w:r>
      <w:r w:rsidR="00194452" w:rsidRPr="009C056E">
        <w:rPr>
          <w:rFonts w:ascii="Times New Roman" w:hAnsi="Times New Roman" w:cs="Times New Roman"/>
          <w:i w:val="0"/>
          <w:iCs w:val="0"/>
          <w:color w:val="000000"/>
          <w:lang w:val="uk-UA"/>
        </w:rPr>
        <w:t>4</w:t>
      </w:r>
      <w:r w:rsidRPr="009C056E">
        <w:rPr>
          <w:rFonts w:ascii="Times New Roman" w:hAnsi="Times New Roman" w:cs="Times New Roman"/>
          <w:i w:val="0"/>
          <w:iCs w:val="0"/>
          <w:color w:val="000000"/>
          <w:lang w:val="uk-UA"/>
        </w:rPr>
        <w:t xml:space="preserve"> </w:t>
      </w:r>
      <w:r w:rsidR="00ED775D" w:rsidRPr="009C056E">
        <w:rPr>
          <w:rFonts w:ascii="Times New Roman" w:hAnsi="Times New Roman" w:cs="Times New Roman"/>
          <w:i w:val="0"/>
          <w:iCs w:val="0"/>
          <w:color w:val="000000"/>
          <w:lang w:val="uk-UA"/>
        </w:rPr>
        <w:t>Синтез індолізину та піридину</w:t>
      </w:r>
      <w:bookmarkEnd w:id="8"/>
    </w:p>
    <w:p w:rsidR="00ED775D" w:rsidRPr="009C056E" w:rsidRDefault="00ED775D" w:rsidP="009C056E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F267C5" w:rsidRDefault="0008529E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Чичибабин</w:t>
      </w:r>
      <w:r w:rsidR="00CD69A0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>м були відкриті ще дв</w:t>
      </w:r>
      <w:r w:rsidR="00ED775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 xml:space="preserve"> р</w:t>
      </w:r>
      <w:r w:rsidR="00ED775D" w:rsidRPr="009C056E">
        <w:rPr>
          <w:color w:val="000000"/>
          <w:sz w:val="28"/>
          <w:szCs w:val="28"/>
          <w:lang w:val="uk-UA"/>
        </w:rPr>
        <w:t>еак</w:t>
      </w:r>
      <w:r w:rsidRPr="009C056E">
        <w:rPr>
          <w:color w:val="000000"/>
          <w:sz w:val="28"/>
          <w:szCs w:val="28"/>
          <w:lang w:val="uk-UA"/>
        </w:rPr>
        <w:t>ц</w:t>
      </w:r>
      <w:r w:rsidR="00ED775D" w:rsidRPr="009C056E">
        <w:rPr>
          <w:color w:val="000000"/>
          <w:sz w:val="28"/>
          <w:szCs w:val="28"/>
          <w:lang w:val="uk-UA"/>
        </w:rPr>
        <w:t>ії</w:t>
      </w:r>
      <w:r w:rsidRPr="009C056E">
        <w:rPr>
          <w:color w:val="000000"/>
          <w:sz w:val="28"/>
          <w:szCs w:val="28"/>
          <w:lang w:val="uk-UA"/>
        </w:rPr>
        <w:t xml:space="preserve">, </w:t>
      </w:r>
      <w:r w:rsidR="00ED775D" w:rsidRPr="009C056E">
        <w:rPr>
          <w:color w:val="000000"/>
          <w:sz w:val="28"/>
          <w:szCs w:val="28"/>
          <w:lang w:val="uk-UA"/>
        </w:rPr>
        <w:t>які</w:t>
      </w:r>
      <w:r w:rsidRPr="009C056E">
        <w:rPr>
          <w:color w:val="000000"/>
          <w:sz w:val="28"/>
          <w:szCs w:val="28"/>
          <w:lang w:val="uk-UA"/>
        </w:rPr>
        <w:t xml:space="preserve"> іноді також наз</w:t>
      </w:r>
      <w:r w:rsidR="00ED775D" w:rsidRPr="009C056E">
        <w:rPr>
          <w:color w:val="000000"/>
          <w:sz w:val="28"/>
          <w:szCs w:val="28"/>
          <w:lang w:val="uk-UA"/>
        </w:rPr>
        <w:t>ивають</w:t>
      </w:r>
      <w:r w:rsidRPr="009C056E">
        <w:rPr>
          <w:color w:val="000000"/>
          <w:sz w:val="28"/>
          <w:szCs w:val="28"/>
          <w:lang w:val="uk-UA"/>
        </w:rPr>
        <w:t xml:space="preserve"> його ім</w:t>
      </w:r>
      <w:r w:rsidR="00ED775D" w:rsidRPr="009C056E">
        <w:rPr>
          <w:color w:val="000000"/>
          <w:sz w:val="28"/>
          <w:szCs w:val="28"/>
          <w:lang w:val="uk-UA"/>
        </w:rPr>
        <w:t>`ям</w:t>
      </w:r>
      <w:r w:rsidRPr="009C056E">
        <w:rPr>
          <w:color w:val="000000"/>
          <w:sz w:val="28"/>
          <w:szCs w:val="28"/>
          <w:lang w:val="uk-UA"/>
        </w:rPr>
        <w:t xml:space="preserve">: 1) синтез похідних </w:t>
      </w:r>
      <w:r w:rsidR="00ED775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ндол</w:t>
      </w:r>
      <w:r w:rsidR="00ED775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зин</w:t>
      </w:r>
      <w:r w:rsidR="00ED775D" w:rsidRPr="009C056E">
        <w:rPr>
          <w:color w:val="000000"/>
          <w:sz w:val="28"/>
          <w:szCs w:val="28"/>
          <w:lang w:val="uk-UA"/>
        </w:rPr>
        <w:t>у</w:t>
      </w:r>
      <w:r w:rsidRPr="009C056E">
        <w:rPr>
          <w:color w:val="000000"/>
          <w:sz w:val="28"/>
          <w:szCs w:val="28"/>
          <w:lang w:val="uk-UA"/>
        </w:rPr>
        <w:t xml:space="preserve"> д</w:t>
      </w:r>
      <w:r w:rsidR="00ED775D" w:rsidRPr="009C056E">
        <w:rPr>
          <w:color w:val="000000"/>
          <w:sz w:val="28"/>
          <w:szCs w:val="28"/>
          <w:lang w:val="uk-UA"/>
        </w:rPr>
        <w:t>ією</w:t>
      </w:r>
      <w:r w:rsidRPr="009C056E">
        <w:rPr>
          <w:color w:val="000000"/>
          <w:sz w:val="28"/>
          <w:szCs w:val="28"/>
          <w:lang w:val="uk-UA"/>
        </w:rPr>
        <w:t>-галогенкарбонильн</w:t>
      </w:r>
      <w:r w:rsidR="00ED775D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>х с</w:t>
      </w:r>
      <w:r w:rsidR="00ED775D" w:rsidRPr="009C056E">
        <w:rPr>
          <w:color w:val="000000"/>
          <w:sz w:val="28"/>
          <w:szCs w:val="28"/>
          <w:lang w:val="uk-UA"/>
        </w:rPr>
        <w:t>полук</w:t>
      </w:r>
      <w:r w:rsidRPr="009C056E">
        <w:rPr>
          <w:color w:val="000000"/>
          <w:sz w:val="28"/>
          <w:szCs w:val="28"/>
          <w:lang w:val="uk-UA"/>
        </w:rPr>
        <w:t xml:space="preserve"> на 2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а</w:t>
      </w:r>
      <w:r w:rsidRPr="009C056E">
        <w:rPr>
          <w:color w:val="000000"/>
          <w:sz w:val="28"/>
          <w:szCs w:val="28"/>
          <w:lang w:val="uk-UA"/>
        </w:rPr>
        <w:t>лк</w:t>
      </w:r>
      <w:r w:rsidR="00ED775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лпиридин</w:t>
      </w:r>
      <w:r w:rsidR="00ED775D" w:rsidRPr="009C056E">
        <w:rPr>
          <w:color w:val="000000"/>
          <w:sz w:val="28"/>
          <w:szCs w:val="28"/>
          <w:lang w:val="uk-UA"/>
        </w:rPr>
        <w:t>и</w:t>
      </w:r>
      <w:r w:rsidRPr="009C056E">
        <w:rPr>
          <w:color w:val="000000"/>
          <w:sz w:val="28"/>
          <w:szCs w:val="28"/>
          <w:lang w:val="uk-UA"/>
        </w:rPr>
        <w:t xml:space="preserve"> (р</w:t>
      </w:r>
      <w:r w:rsidR="00ED775D" w:rsidRPr="009C056E">
        <w:rPr>
          <w:color w:val="000000"/>
          <w:sz w:val="28"/>
          <w:szCs w:val="28"/>
          <w:lang w:val="uk-UA"/>
        </w:rPr>
        <w:t>еак</w:t>
      </w:r>
      <w:r w:rsidRPr="009C056E">
        <w:rPr>
          <w:color w:val="000000"/>
          <w:sz w:val="28"/>
          <w:szCs w:val="28"/>
          <w:lang w:val="uk-UA"/>
        </w:rPr>
        <w:t>ц</w:t>
      </w:r>
      <w:r w:rsidR="00ED775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я придатна також для аннел</w:t>
      </w:r>
      <w:r w:rsidR="00ED775D" w:rsidRPr="009C056E">
        <w:rPr>
          <w:color w:val="000000"/>
          <w:sz w:val="28"/>
          <w:szCs w:val="28"/>
          <w:lang w:val="uk-UA"/>
        </w:rPr>
        <w:t>юванн</w:t>
      </w:r>
      <w:r w:rsidRPr="009C056E">
        <w:rPr>
          <w:color w:val="000000"/>
          <w:sz w:val="28"/>
          <w:szCs w:val="28"/>
          <w:lang w:val="uk-UA"/>
        </w:rPr>
        <w:t>я п</w:t>
      </w:r>
      <w:r w:rsidR="00ED775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ррольного кільця і до ін</w:t>
      </w:r>
      <w:r w:rsidR="00ED775D" w:rsidRPr="009C056E">
        <w:rPr>
          <w:color w:val="000000"/>
          <w:sz w:val="28"/>
          <w:szCs w:val="28"/>
          <w:lang w:val="uk-UA"/>
        </w:rPr>
        <w:t>долізин</w:t>
      </w:r>
      <w:r w:rsidRPr="009C056E">
        <w:rPr>
          <w:color w:val="000000"/>
          <w:sz w:val="28"/>
          <w:szCs w:val="28"/>
          <w:lang w:val="uk-UA"/>
        </w:rPr>
        <w:t>-алк</w:t>
      </w:r>
      <w:r w:rsidR="00ED775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лазин</w:t>
      </w:r>
      <w:r w:rsidR="00ED775D" w:rsidRPr="009C056E">
        <w:rPr>
          <w:color w:val="000000"/>
          <w:sz w:val="28"/>
          <w:szCs w:val="28"/>
          <w:lang w:val="uk-UA"/>
        </w:rPr>
        <w:t>ів</w:t>
      </w:r>
      <w:r w:rsidRPr="009C056E">
        <w:rPr>
          <w:color w:val="000000"/>
          <w:sz w:val="28"/>
          <w:szCs w:val="28"/>
          <w:lang w:val="uk-UA"/>
        </w:rPr>
        <w:t xml:space="preserve"> і азол</w:t>
      </w:r>
      <w:r w:rsidR="00ED775D" w:rsidRPr="009C056E">
        <w:rPr>
          <w:color w:val="000000"/>
          <w:sz w:val="28"/>
          <w:szCs w:val="28"/>
          <w:lang w:val="uk-UA"/>
        </w:rPr>
        <w:t>ів</w:t>
      </w:r>
      <w:r w:rsidRPr="009C056E">
        <w:rPr>
          <w:color w:val="000000"/>
          <w:sz w:val="28"/>
          <w:szCs w:val="28"/>
          <w:lang w:val="uk-UA"/>
        </w:rPr>
        <w:t>):</w:t>
      </w:r>
    </w:p>
    <w:p w:rsidR="004C70F1" w:rsidRPr="009C056E" w:rsidRDefault="00F267C5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380B32">
        <w:rPr>
          <w:color w:val="000000"/>
          <w:sz w:val="28"/>
          <w:szCs w:val="28"/>
          <w:lang w:val="uk-UA"/>
        </w:rPr>
        <w:pict>
          <v:shape id="_x0000_i1035" type="#_x0000_t75" style="width:351.75pt;height:79.5pt">
            <v:imagedata r:id="rId17" o:title=""/>
          </v:shape>
        </w:pict>
      </w:r>
    </w:p>
    <w:p w:rsidR="00F267C5" w:rsidRDefault="00F267C5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01E3A" w:rsidRDefault="0008529E" w:rsidP="00F267C5">
      <w:pPr>
        <w:spacing w:line="360" w:lineRule="auto"/>
        <w:ind w:firstLine="741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Синтез похідних піридину шляхом терм</w:t>
      </w:r>
      <w:r w:rsidR="00ED775D" w:rsidRPr="009C056E">
        <w:rPr>
          <w:color w:val="000000"/>
          <w:sz w:val="28"/>
          <w:szCs w:val="28"/>
          <w:lang w:val="uk-UA"/>
        </w:rPr>
        <w:t>і</w:t>
      </w:r>
      <w:r w:rsidRPr="009C056E">
        <w:rPr>
          <w:color w:val="000000"/>
          <w:sz w:val="28"/>
          <w:szCs w:val="28"/>
          <w:lang w:val="uk-UA"/>
        </w:rPr>
        <w:t>ч</w:t>
      </w:r>
      <w:r w:rsidR="00ED775D" w:rsidRPr="009C056E">
        <w:rPr>
          <w:color w:val="000000"/>
          <w:sz w:val="28"/>
          <w:szCs w:val="28"/>
          <w:lang w:val="uk-UA"/>
        </w:rPr>
        <w:t>ної</w:t>
      </w:r>
      <w:r w:rsidRPr="009C056E">
        <w:rPr>
          <w:color w:val="000000"/>
          <w:sz w:val="28"/>
          <w:szCs w:val="28"/>
          <w:lang w:val="uk-UA"/>
        </w:rPr>
        <w:t xml:space="preserve"> циклоконденсац</w:t>
      </w:r>
      <w:r w:rsidR="00ED775D" w:rsidRPr="009C056E">
        <w:rPr>
          <w:color w:val="000000"/>
          <w:sz w:val="28"/>
          <w:szCs w:val="28"/>
          <w:lang w:val="uk-UA"/>
        </w:rPr>
        <w:t>ії</w:t>
      </w:r>
      <w:r w:rsidRPr="009C056E">
        <w:rPr>
          <w:color w:val="000000"/>
          <w:sz w:val="28"/>
          <w:szCs w:val="28"/>
          <w:lang w:val="uk-UA"/>
        </w:rPr>
        <w:t xml:space="preserve"> альдегідів з аміаком:</w:t>
      </w:r>
    </w:p>
    <w:p w:rsidR="00F267C5" w:rsidRPr="009C056E" w:rsidRDefault="00F267C5" w:rsidP="00F267C5">
      <w:pPr>
        <w:spacing w:line="360" w:lineRule="auto"/>
        <w:ind w:left="709"/>
        <w:jc w:val="both"/>
        <w:rPr>
          <w:color w:val="000000"/>
          <w:sz w:val="28"/>
          <w:szCs w:val="28"/>
          <w:lang w:val="uk-UA"/>
        </w:rPr>
      </w:pPr>
    </w:p>
    <w:p w:rsidR="00701E3A" w:rsidRPr="009C056E" w:rsidRDefault="00380B32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36" type="#_x0000_t75" style="width:307.5pt;height:73.5pt">
            <v:imagedata r:id="rId18" o:title="" gain="86232f" blacklevel="-3932f"/>
          </v:shape>
        </w:pict>
      </w:r>
    </w:p>
    <w:p w:rsidR="00AF655C" w:rsidRPr="009C056E" w:rsidRDefault="00AF655C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D775D" w:rsidRPr="009C056E" w:rsidRDefault="00F267C5" w:rsidP="009C056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9" w:name="_Toc196091564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page"/>
      </w:r>
      <w:r w:rsidR="00ED775D" w:rsidRPr="009C056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Висновки</w:t>
      </w:r>
      <w:bookmarkEnd w:id="9"/>
    </w:p>
    <w:p w:rsidR="00F407D3" w:rsidRPr="009C056E" w:rsidRDefault="00F407D3" w:rsidP="009C056E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ED775D" w:rsidRPr="009C056E" w:rsidRDefault="00D24460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Олексій Євгенович Чичибабин початком творчого шляху завдячує часу його навчання в Московському університеті, де він слухав курс хімії в професора </w:t>
      </w:r>
      <w:r w:rsidR="009C056E" w:rsidRPr="009C056E">
        <w:rPr>
          <w:color w:val="000000"/>
          <w:sz w:val="28"/>
          <w:szCs w:val="28"/>
          <w:lang w:val="uk-UA"/>
        </w:rPr>
        <w:t>В.В.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Марковникова</w:t>
      </w:r>
      <w:r w:rsidRPr="009C056E">
        <w:rPr>
          <w:color w:val="000000"/>
          <w:sz w:val="28"/>
          <w:szCs w:val="28"/>
          <w:lang w:val="uk-UA"/>
        </w:rPr>
        <w:t xml:space="preserve">. Свої перші наукові праці, присвячені питанням гідрогенізації похідних бензолу, він виконав під керівництвом </w:t>
      </w:r>
      <w:r w:rsidR="009C056E" w:rsidRPr="009C056E">
        <w:rPr>
          <w:color w:val="000000"/>
          <w:sz w:val="28"/>
          <w:szCs w:val="28"/>
          <w:lang w:val="uk-UA"/>
        </w:rPr>
        <w:t>В.В.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Марковникова</w:t>
      </w:r>
      <w:r w:rsidRPr="009C056E">
        <w:rPr>
          <w:color w:val="000000"/>
          <w:sz w:val="28"/>
          <w:szCs w:val="28"/>
          <w:lang w:val="uk-UA"/>
        </w:rPr>
        <w:t xml:space="preserve"> і приват-доцента М.І</w:t>
      </w:r>
      <w:r w:rsidR="009C056E" w:rsidRPr="009C056E">
        <w:rPr>
          <w:color w:val="000000"/>
          <w:sz w:val="28"/>
          <w:szCs w:val="28"/>
          <w:lang w:val="uk-UA"/>
        </w:rPr>
        <w:t>.</w:t>
      </w:r>
      <w:r w:rsidR="009C056E">
        <w:rPr>
          <w:color w:val="000000"/>
          <w:sz w:val="28"/>
          <w:szCs w:val="28"/>
          <w:lang w:val="uk-UA"/>
        </w:rPr>
        <w:t xml:space="preserve"> </w:t>
      </w:r>
      <w:r w:rsidR="009C056E" w:rsidRPr="009C056E">
        <w:rPr>
          <w:color w:val="000000"/>
          <w:sz w:val="28"/>
          <w:szCs w:val="28"/>
          <w:lang w:val="uk-UA"/>
        </w:rPr>
        <w:t>Ко</w:t>
      </w:r>
      <w:r w:rsidRPr="009C056E">
        <w:rPr>
          <w:color w:val="000000"/>
          <w:sz w:val="28"/>
          <w:szCs w:val="28"/>
          <w:lang w:val="uk-UA"/>
        </w:rPr>
        <w:t>новалова.</w:t>
      </w:r>
    </w:p>
    <w:p w:rsidR="00D24460" w:rsidRPr="009C056E" w:rsidRDefault="00E3558C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У 1906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</w:t>
      </w:r>
      <w:r w:rsidRPr="009C056E">
        <w:rPr>
          <w:color w:val="000000"/>
          <w:sz w:val="28"/>
          <w:szCs w:val="28"/>
          <w:lang w:val="uk-UA"/>
        </w:rPr>
        <w:t>. Чичибабин відкрив реакцію циклоконденсації альдегідів з аміаком (названу його ім'ям), що приводить до утворення ряду гомологів піридину.</w:t>
      </w:r>
    </w:p>
    <w:p w:rsidR="00B05C03" w:rsidRPr="009C056E" w:rsidRDefault="00B05C03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У своїх роботах (спочатку з </w:t>
      </w:r>
      <w:r w:rsidR="009C056E" w:rsidRPr="009C056E">
        <w:rPr>
          <w:color w:val="000000"/>
          <w:sz w:val="28"/>
          <w:szCs w:val="28"/>
          <w:lang w:val="uk-UA"/>
        </w:rPr>
        <w:t>М.Д.</w:t>
      </w:r>
      <w:r w:rsidR="009C056E">
        <w:rPr>
          <w:color w:val="000000"/>
          <w:sz w:val="28"/>
          <w:szCs w:val="28"/>
          <w:lang w:val="uk-UA"/>
        </w:rPr>
        <w:t> </w:t>
      </w:r>
      <w:r w:rsidR="009C056E" w:rsidRPr="009C056E">
        <w:rPr>
          <w:color w:val="000000"/>
          <w:sz w:val="28"/>
          <w:szCs w:val="28"/>
          <w:lang w:val="uk-UA"/>
        </w:rPr>
        <w:t>Рязанцевим</w:t>
      </w:r>
      <w:r w:rsidRPr="009C056E">
        <w:rPr>
          <w:color w:val="000000"/>
          <w:sz w:val="28"/>
          <w:szCs w:val="28"/>
          <w:lang w:val="uk-UA"/>
        </w:rPr>
        <w:t>), виходячи з α-амінопіридину, він одержав цілий ряд раніше невідомих діазотатів піридинового α-ряду, що так само, як і ароматичні діазосполучення, здатні давати азофарби. Дослідження в цьому напрямку вчений продовжував і в період еміграції. Роботи Чичибабина сприяли значному прогресу в області хімії похідних піридину.</w:t>
      </w:r>
    </w:p>
    <w:p w:rsidR="00ED775D" w:rsidRPr="009C056E" w:rsidRDefault="00E3558C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Відомо два способи проведення Чичибабина реакції в апротонних розчинниках (толуол, ксилол, n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ц</w:t>
      </w:r>
      <w:r w:rsidRPr="009C056E">
        <w:rPr>
          <w:color w:val="000000"/>
          <w:sz w:val="28"/>
          <w:szCs w:val="28"/>
          <w:lang w:val="uk-UA"/>
        </w:rPr>
        <w:t>имол, вазелінова олія й ін.) і в рідкому NH</w:t>
      </w:r>
      <w:r w:rsidRPr="009C056E">
        <w:rPr>
          <w:color w:val="000000"/>
          <w:sz w:val="28"/>
          <w:szCs w:val="28"/>
          <w:vertAlign w:val="subscript"/>
          <w:lang w:val="uk-UA"/>
        </w:rPr>
        <w:t>3</w:t>
      </w:r>
      <w:r w:rsidRPr="009C056E">
        <w:rPr>
          <w:color w:val="000000"/>
          <w:sz w:val="28"/>
          <w:szCs w:val="28"/>
          <w:lang w:val="uk-UA"/>
        </w:rPr>
        <w:t>.</w:t>
      </w:r>
    </w:p>
    <w:p w:rsidR="00613365" w:rsidRPr="009C056E" w:rsidRDefault="00613365" w:rsidP="009C056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Чичибабиним були відкриті ще дві реакції, які іноді також називають його ім`ям: 1) синтез похідних індолізину дією-галогенкарбонильних сполук на 2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а</w:t>
      </w:r>
      <w:r w:rsidRPr="009C056E">
        <w:rPr>
          <w:color w:val="000000"/>
          <w:sz w:val="28"/>
          <w:szCs w:val="28"/>
          <w:lang w:val="uk-UA"/>
        </w:rPr>
        <w:t>лкілпиридини та синтез похідних піридину шляхом термічної циклоконденсації альдегідів з аміаком</w:t>
      </w:r>
    </w:p>
    <w:p w:rsidR="00F267C5" w:rsidRDefault="00F267C5" w:rsidP="009C056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267C5" w:rsidRDefault="00F267C5" w:rsidP="009C056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F655C" w:rsidRPr="009C056E" w:rsidRDefault="00F407D3" w:rsidP="009C056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9C056E"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page"/>
      </w:r>
      <w:bookmarkStart w:id="10" w:name="_Toc196091565"/>
      <w:r w:rsidR="0008529E" w:rsidRPr="009C056E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Список використаних джерел</w:t>
      </w:r>
      <w:bookmarkEnd w:id="10"/>
    </w:p>
    <w:p w:rsidR="00F407D3" w:rsidRPr="009C056E" w:rsidRDefault="00F407D3" w:rsidP="009C056E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5C379F" w:rsidRPr="009C056E" w:rsidRDefault="009C056E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Артеменко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А.И.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Органическая</w:t>
      </w:r>
      <w:r w:rsidR="005C379F" w:rsidRPr="009C056E">
        <w:rPr>
          <w:color w:val="000000"/>
          <w:sz w:val="28"/>
          <w:szCs w:val="28"/>
          <w:lang w:val="uk-UA"/>
        </w:rPr>
        <w:t xml:space="preserve"> химия. </w:t>
      </w:r>
      <w:r>
        <w:rPr>
          <w:color w:val="000000"/>
          <w:sz w:val="28"/>
          <w:szCs w:val="28"/>
          <w:lang w:val="uk-UA"/>
        </w:rPr>
        <w:t>–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5C379F" w:rsidRPr="009C056E">
        <w:rPr>
          <w:color w:val="000000"/>
          <w:sz w:val="28"/>
          <w:szCs w:val="28"/>
          <w:lang w:val="uk-UA"/>
        </w:rPr>
        <w:t>М.: Высшая школа, 1998.</w:t>
      </w:r>
    </w:p>
    <w:p w:rsidR="005C379F" w:rsidRPr="009C056E" w:rsidRDefault="005C379F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Большая советская энциклопедия. В 30 тт.</w:t>
      </w:r>
    </w:p>
    <w:p w:rsidR="005C379F" w:rsidRPr="009C056E" w:rsidRDefault="009C056E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Волков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В.А.</w:t>
      </w:r>
      <w:r w:rsidR="005C379F" w:rsidRPr="009C056E">
        <w:rPr>
          <w:color w:val="000000"/>
          <w:sz w:val="28"/>
          <w:szCs w:val="28"/>
          <w:lang w:val="uk-UA"/>
        </w:rPr>
        <w:t xml:space="preserve">, </w:t>
      </w:r>
      <w:r w:rsidRPr="009C056E">
        <w:rPr>
          <w:color w:val="000000"/>
          <w:sz w:val="28"/>
          <w:szCs w:val="28"/>
          <w:lang w:val="uk-UA"/>
        </w:rPr>
        <w:t>Вонский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Е.В.</w:t>
      </w:r>
      <w:r w:rsidR="005C379F" w:rsidRPr="009C056E">
        <w:rPr>
          <w:color w:val="000000"/>
          <w:sz w:val="28"/>
          <w:szCs w:val="28"/>
          <w:lang w:val="uk-UA"/>
        </w:rPr>
        <w:t xml:space="preserve">, </w:t>
      </w:r>
      <w:r w:rsidRPr="009C056E">
        <w:rPr>
          <w:color w:val="000000"/>
          <w:sz w:val="28"/>
          <w:szCs w:val="28"/>
          <w:lang w:val="uk-UA"/>
        </w:rPr>
        <w:t>Кузнецова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Г.И.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Выдающиеся</w:t>
      </w:r>
      <w:r w:rsidR="005C379F" w:rsidRPr="009C056E">
        <w:rPr>
          <w:color w:val="000000"/>
          <w:sz w:val="28"/>
          <w:szCs w:val="28"/>
          <w:lang w:val="uk-UA"/>
        </w:rPr>
        <w:t xml:space="preserve"> химики мира. – М.: ВШ, 1991. </w:t>
      </w:r>
      <w:r>
        <w:rPr>
          <w:color w:val="000000"/>
          <w:sz w:val="28"/>
          <w:szCs w:val="28"/>
          <w:lang w:val="uk-UA"/>
        </w:rPr>
        <w:t>–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5C379F" w:rsidRPr="009C056E">
        <w:rPr>
          <w:color w:val="000000"/>
          <w:sz w:val="28"/>
          <w:szCs w:val="28"/>
          <w:lang w:val="uk-UA"/>
        </w:rPr>
        <w:t>656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с.</w:t>
      </w:r>
    </w:p>
    <w:p w:rsidR="005C379F" w:rsidRPr="009C056E" w:rsidRDefault="009C056E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Грандберг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И.И.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Органическая</w:t>
      </w:r>
      <w:r w:rsidR="005C379F" w:rsidRPr="009C056E">
        <w:rPr>
          <w:color w:val="000000"/>
          <w:sz w:val="28"/>
          <w:szCs w:val="28"/>
          <w:lang w:val="uk-UA"/>
        </w:rPr>
        <w:t xml:space="preserve"> химия. </w:t>
      </w:r>
      <w:r>
        <w:rPr>
          <w:color w:val="000000"/>
          <w:sz w:val="28"/>
          <w:szCs w:val="28"/>
          <w:lang w:val="uk-UA"/>
        </w:rPr>
        <w:t>–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5C379F" w:rsidRPr="009C056E">
        <w:rPr>
          <w:color w:val="000000"/>
          <w:sz w:val="28"/>
          <w:szCs w:val="28"/>
          <w:lang w:val="uk-UA"/>
        </w:rPr>
        <w:t>М.: Высшая школа, 1980.</w:t>
      </w:r>
    </w:p>
    <w:p w:rsidR="005C379F" w:rsidRPr="009C056E" w:rsidRDefault="009C056E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Гудкова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А.С.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От</w:t>
      </w:r>
      <w:r w:rsidR="005C379F" w:rsidRPr="009C056E">
        <w:rPr>
          <w:color w:val="000000"/>
          <w:sz w:val="28"/>
          <w:szCs w:val="28"/>
          <w:lang w:val="uk-UA"/>
        </w:rPr>
        <w:t xml:space="preserve"> простого к сложному. </w:t>
      </w:r>
      <w:r>
        <w:rPr>
          <w:color w:val="000000"/>
          <w:sz w:val="28"/>
          <w:szCs w:val="28"/>
          <w:lang w:val="uk-UA"/>
        </w:rPr>
        <w:t>–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5C379F" w:rsidRPr="009C056E">
        <w:rPr>
          <w:color w:val="000000"/>
          <w:sz w:val="28"/>
          <w:szCs w:val="28"/>
          <w:lang w:val="uk-UA"/>
        </w:rPr>
        <w:t>М.: Изд-во Моск. ун-та, 1983.</w:t>
      </w:r>
    </w:p>
    <w:p w:rsidR="005C379F" w:rsidRPr="009C056E" w:rsidRDefault="005C379F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Марч Дж. Органическая химия. В 4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х</w:t>
      </w:r>
      <w:r w:rsidRPr="009C056E">
        <w:rPr>
          <w:color w:val="000000"/>
          <w:sz w:val="28"/>
          <w:szCs w:val="28"/>
          <w:lang w:val="uk-UA"/>
        </w:rPr>
        <w:t xml:space="preserve"> т. 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М.: Мир, 1985.</w:t>
      </w:r>
    </w:p>
    <w:p w:rsidR="005C379F" w:rsidRPr="009C056E" w:rsidRDefault="009C056E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Моррисон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Р.</w:t>
      </w:r>
      <w:r w:rsidR="005C379F" w:rsidRPr="009C056E">
        <w:rPr>
          <w:color w:val="000000"/>
          <w:sz w:val="28"/>
          <w:szCs w:val="28"/>
          <w:lang w:val="uk-UA"/>
        </w:rPr>
        <w:t xml:space="preserve">, Бойд Р. Органическая химия. </w:t>
      </w:r>
      <w:r>
        <w:rPr>
          <w:color w:val="000000"/>
          <w:sz w:val="28"/>
          <w:szCs w:val="28"/>
          <w:lang w:val="uk-UA"/>
        </w:rPr>
        <w:t>–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5C379F" w:rsidRPr="009C056E">
        <w:rPr>
          <w:color w:val="000000"/>
          <w:sz w:val="28"/>
          <w:szCs w:val="28"/>
          <w:lang w:val="uk-UA"/>
        </w:rPr>
        <w:t>М.: Мир, 1974.</w:t>
      </w:r>
    </w:p>
    <w:p w:rsidR="005C379F" w:rsidRPr="009C056E" w:rsidRDefault="009C056E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Нейланд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О.Я.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Органическая</w:t>
      </w:r>
      <w:r w:rsidR="005C379F" w:rsidRPr="009C056E">
        <w:rPr>
          <w:color w:val="000000"/>
          <w:sz w:val="28"/>
          <w:szCs w:val="28"/>
          <w:lang w:val="uk-UA"/>
        </w:rPr>
        <w:t xml:space="preserve"> химия. </w:t>
      </w:r>
      <w:r>
        <w:rPr>
          <w:color w:val="000000"/>
          <w:sz w:val="28"/>
          <w:szCs w:val="28"/>
          <w:lang w:val="uk-UA"/>
        </w:rPr>
        <w:t>–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5C379F" w:rsidRPr="009C056E">
        <w:rPr>
          <w:color w:val="000000"/>
          <w:sz w:val="28"/>
          <w:szCs w:val="28"/>
          <w:lang w:val="uk-UA"/>
        </w:rPr>
        <w:t>М.: Высшая школа, 1990.</w:t>
      </w:r>
    </w:p>
    <w:p w:rsidR="005C379F" w:rsidRPr="009C056E" w:rsidRDefault="009C056E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Несмеянов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А.Н.</w:t>
      </w:r>
      <w:r w:rsidR="005C379F" w:rsidRPr="009C056E">
        <w:rPr>
          <w:color w:val="000000"/>
          <w:sz w:val="28"/>
          <w:szCs w:val="28"/>
          <w:lang w:val="uk-UA"/>
        </w:rPr>
        <w:t xml:space="preserve">, </w:t>
      </w:r>
      <w:r w:rsidRPr="009C056E">
        <w:rPr>
          <w:color w:val="000000"/>
          <w:sz w:val="28"/>
          <w:szCs w:val="28"/>
          <w:lang w:val="uk-UA"/>
        </w:rPr>
        <w:t>Несмеянов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Н.А.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Начала</w:t>
      </w:r>
      <w:r w:rsidR="005C379F" w:rsidRPr="009C056E">
        <w:rPr>
          <w:color w:val="000000"/>
          <w:sz w:val="28"/>
          <w:szCs w:val="28"/>
          <w:lang w:val="uk-UA"/>
        </w:rPr>
        <w:t xml:space="preserve"> органической химии. В 2</w:t>
      </w:r>
      <w:r>
        <w:rPr>
          <w:color w:val="000000"/>
          <w:sz w:val="28"/>
          <w:szCs w:val="28"/>
          <w:lang w:val="uk-UA"/>
        </w:rPr>
        <w:noBreakHyphen/>
      </w:r>
      <w:r w:rsidRPr="009C056E">
        <w:rPr>
          <w:color w:val="000000"/>
          <w:sz w:val="28"/>
          <w:szCs w:val="28"/>
          <w:lang w:val="uk-UA"/>
        </w:rPr>
        <w:t>х</w:t>
      </w:r>
      <w:r w:rsidR="005C379F" w:rsidRPr="009C056E">
        <w:rPr>
          <w:color w:val="000000"/>
          <w:sz w:val="28"/>
          <w:szCs w:val="28"/>
          <w:lang w:val="uk-UA"/>
        </w:rPr>
        <w:t xml:space="preserve"> кн. </w:t>
      </w:r>
      <w:r>
        <w:rPr>
          <w:color w:val="000000"/>
          <w:sz w:val="28"/>
          <w:szCs w:val="28"/>
          <w:lang w:val="uk-UA"/>
        </w:rPr>
        <w:t>–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5C379F" w:rsidRPr="009C056E">
        <w:rPr>
          <w:color w:val="000000"/>
          <w:sz w:val="28"/>
          <w:szCs w:val="28"/>
          <w:lang w:val="uk-UA"/>
        </w:rPr>
        <w:t>М.: Химия, 1974.</w:t>
      </w:r>
    </w:p>
    <w:p w:rsidR="005C379F" w:rsidRPr="009C056E" w:rsidRDefault="009C056E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Потапов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В.М.</w:t>
      </w:r>
      <w:r w:rsidR="005C379F" w:rsidRPr="009C056E">
        <w:rPr>
          <w:color w:val="000000"/>
          <w:sz w:val="28"/>
          <w:szCs w:val="28"/>
          <w:lang w:val="uk-UA"/>
        </w:rPr>
        <w:t xml:space="preserve">, </w:t>
      </w:r>
      <w:r w:rsidRPr="009C056E">
        <w:rPr>
          <w:color w:val="000000"/>
          <w:sz w:val="28"/>
          <w:szCs w:val="28"/>
          <w:lang w:val="uk-UA"/>
        </w:rPr>
        <w:t>Татаринчик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С.Н.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Органическая</w:t>
      </w:r>
      <w:r w:rsidR="005C379F" w:rsidRPr="009C056E">
        <w:rPr>
          <w:color w:val="000000"/>
          <w:sz w:val="28"/>
          <w:szCs w:val="28"/>
          <w:lang w:val="uk-UA"/>
        </w:rPr>
        <w:t xml:space="preserve"> химия. </w:t>
      </w:r>
      <w:r>
        <w:rPr>
          <w:color w:val="000000"/>
          <w:sz w:val="28"/>
          <w:szCs w:val="28"/>
          <w:lang w:val="uk-UA"/>
        </w:rPr>
        <w:t>–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5C379F" w:rsidRPr="009C056E">
        <w:rPr>
          <w:color w:val="000000"/>
          <w:sz w:val="28"/>
          <w:szCs w:val="28"/>
          <w:lang w:val="uk-UA"/>
        </w:rPr>
        <w:t>М.: Химия, 1980.</w:t>
      </w:r>
    </w:p>
    <w:p w:rsidR="005C379F" w:rsidRPr="009C056E" w:rsidRDefault="005C379F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Робертc Дж., Касерио М. Основы органической химии. 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М.: Мир, 1978. т. 1, 2.</w:t>
      </w:r>
    </w:p>
    <w:p w:rsidR="005C379F" w:rsidRPr="009C056E" w:rsidRDefault="005C379F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Сайкс П. Механизмы реакции в органической химии. М.: Химия, 1991.</w:t>
      </w:r>
    </w:p>
    <w:p w:rsidR="005C379F" w:rsidRPr="009C056E" w:rsidRDefault="005C379F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Справочник химика. В 6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т</w:t>
      </w:r>
      <w:r w:rsidRPr="009C056E">
        <w:rPr>
          <w:color w:val="000000"/>
          <w:sz w:val="28"/>
          <w:szCs w:val="28"/>
          <w:lang w:val="uk-UA"/>
        </w:rPr>
        <w:t xml:space="preserve">и томах. 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Л.: Химия, 1968.</w:t>
      </w:r>
    </w:p>
    <w:p w:rsidR="005C379F" w:rsidRPr="009C056E" w:rsidRDefault="005C379F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Терней А. Современная органическая химия. В 2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х</w:t>
      </w:r>
      <w:r w:rsidRPr="009C056E">
        <w:rPr>
          <w:color w:val="000000"/>
          <w:sz w:val="28"/>
          <w:szCs w:val="28"/>
          <w:lang w:val="uk-UA"/>
        </w:rPr>
        <w:t xml:space="preserve"> томах. 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М: Мир, 1981.</w:t>
      </w:r>
    </w:p>
    <w:p w:rsidR="005C379F" w:rsidRPr="009C056E" w:rsidRDefault="009C056E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Тюкавкина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Н.А.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Органическая</w:t>
      </w:r>
      <w:r w:rsidR="005C379F" w:rsidRPr="009C056E">
        <w:rPr>
          <w:color w:val="000000"/>
          <w:sz w:val="28"/>
          <w:szCs w:val="28"/>
          <w:lang w:val="uk-UA"/>
        </w:rPr>
        <w:t xml:space="preserve"> химия. </w:t>
      </w:r>
      <w:r>
        <w:rPr>
          <w:color w:val="000000"/>
          <w:sz w:val="28"/>
          <w:szCs w:val="28"/>
          <w:lang w:val="uk-UA"/>
        </w:rPr>
        <w:t>–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5C379F" w:rsidRPr="009C056E">
        <w:rPr>
          <w:color w:val="000000"/>
          <w:sz w:val="28"/>
          <w:szCs w:val="28"/>
          <w:lang w:val="uk-UA"/>
        </w:rPr>
        <w:t>М: Медицина, 1998.</w:t>
      </w:r>
    </w:p>
    <w:p w:rsidR="005C379F" w:rsidRPr="009C056E" w:rsidRDefault="005C379F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Химическая энциклопедия. В 5</w:t>
      </w:r>
      <w:r w:rsidR="009C056E">
        <w:rPr>
          <w:color w:val="000000"/>
          <w:sz w:val="28"/>
          <w:szCs w:val="28"/>
          <w:lang w:val="uk-UA"/>
        </w:rPr>
        <w:noBreakHyphen/>
      </w:r>
      <w:r w:rsidR="009C056E" w:rsidRPr="009C056E">
        <w:rPr>
          <w:color w:val="000000"/>
          <w:sz w:val="28"/>
          <w:szCs w:val="28"/>
          <w:lang w:val="uk-UA"/>
        </w:rPr>
        <w:t>т</w:t>
      </w:r>
      <w:r w:rsidRPr="009C056E">
        <w:rPr>
          <w:color w:val="000000"/>
          <w:sz w:val="28"/>
          <w:szCs w:val="28"/>
          <w:lang w:val="uk-UA"/>
        </w:rPr>
        <w:t xml:space="preserve">и томах. 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 xml:space="preserve">М.: Советская энциклопедия 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Большая Российская энциклопедия, 1988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>1</w:t>
      </w:r>
      <w:r w:rsidRPr="009C056E">
        <w:rPr>
          <w:color w:val="000000"/>
          <w:sz w:val="28"/>
          <w:szCs w:val="28"/>
          <w:lang w:val="uk-UA"/>
        </w:rPr>
        <w:t>998.</w:t>
      </w:r>
    </w:p>
    <w:p w:rsidR="005C379F" w:rsidRPr="009C056E" w:rsidRDefault="005C379F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 xml:space="preserve">Химический энциклопедический словарь. </w:t>
      </w:r>
      <w:r w:rsidR="009C056E">
        <w:rPr>
          <w:color w:val="000000"/>
          <w:sz w:val="28"/>
          <w:szCs w:val="28"/>
          <w:lang w:val="uk-UA"/>
        </w:rPr>
        <w:t>–</w:t>
      </w:r>
      <w:r w:rsidR="009C056E" w:rsidRPr="009C056E">
        <w:rPr>
          <w:color w:val="000000"/>
          <w:sz w:val="28"/>
          <w:szCs w:val="28"/>
          <w:lang w:val="uk-UA"/>
        </w:rPr>
        <w:t xml:space="preserve"> </w:t>
      </w:r>
      <w:r w:rsidRPr="009C056E">
        <w:rPr>
          <w:color w:val="000000"/>
          <w:sz w:val="28"/>
          <w:szCs w:val="28"/>
          <w:lang w:val="uk-UA"/>
        </w:rPr>
        <w:t>М.: Советская энциклопедия, 1983.</w:t>
      </w:r>
    </w:p>
    <w:p w:rsidR="005C379F" w:rsidRPr="009C056E" w:rsidRDefault="009C056E" w:rsidP="00F267C5">
      <w:pPr>
        <w:numPr>
          <w:ilvl w:val="0"/>
          <w:numId w:val="3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C056E">
        <w:rPr>
          <w:color w:val="000000"/>
          <w:sz w:val="28"/>
          <w:szCs w:val="28"/>
          <w:lang w:val="uk-UA"/>
        </w:rPr>
        <w:t>Шабаров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Ю.С.</w:t>
      </w:r>
      <w:r>
        <w:rPr>
          <w:color w:val="000000"/>
          <w:sz w:val="28"/>
          <w:szCs w:val="28"/>
          <w:lang w:val="uk-UA"/>
        </w:rPr>
        <w:t> </w:t>
      </w:r>
      <w:r w:rsidRPr="009C056E">
        <w:rPr>
          <w:color w:val="000000"/>
          <w:sz w:val="28"/>
          <w:szCs w:val="28"/>
          <w:lang w:val="uk-UA"/>
        </w:rPr>
        <w:t>Органическая</w:t>
      </w:r>
      <w:r w:rsidR="005C379F" w:rsidRPr="009C056E">
        <w:rPr>
          <w:color w:val="000000"/>
          <w:sz w:val="28"/>
          <w:szCs w:val="28"/>
          <w:lang w:val="uk-UA"/>
        </w:rPr>
        <w:t xml:space="preserve"> химия. В 2</w:t>
      </w:r>
      <w:r>
        <w:rPr>
          <w:color w:val="000000"/>
          <w:sz w:val="28"/>
          <w:szCs w:val="28"/>
          <w:lang w:val="uk-UA"/>
        </w:rPr>
        <w:noBreakHyphen/>
      </w:r>
      <w:r w:rsidRPr="009C056E">
        <w:rPr>
          <w:color w:val="000000"/>
          <w:sz w:val="28"/>
          <w:szCs w:val="28"/>
          <w:lang w:val="uk-UA"/>
        </w:rPr>
        <w:t>х</w:t>
      </w:r>
      <w:r w:rsidR="005C379F" w:rsidRPr="009C056E">
        <w:rPr>
          <w:color w:val="000000"/>
          <w:sz w:val="28"/>
          <w:szCs w:val="28"/>
          <w:lang w:val="uk-UA"/>
        </w:rPr>
        <w:t xml:space="preserve"> т. </w:t>
      </w:r>
      <w:r>
        <w:rPr>
          <w:color w:val="000000"/>
          <w:sz w:val="28"/>
          <w:szCs w:val="28"/>
          <w:lang w:val="uk-UA"/>
        </w:rPr>
        <w:t>–</w:t>
      </w:r>
      <w:r w:rsidRPr="009C056E">
        <w:rPr>
          <w:color w:val="000000"/>
          <w:sz w:val="28"/>
          <w:szCs w:val="28"/>
          <w:lang w:val="uk-UA"/>
        </w:rPr>
        <w:t xml:space="preserve"> </w:t>
      </w:r>
      <w:r w:rsidR="005C379F" w:rsidRPr="009C056E">
        <w:rPr>
          <w:color w:val="000000"/>
          <w:sz w:val="28"/>
          <w:szCs w:val="28"/>
          <w:lang w:val="uk-UA"/>
        </w:rPr>
        <w:t>М.: Химия, 1994.</w:t>
      </w:r>
      <w:bookmarkStart w:id="11" w:name="_GoBack"/>
      <w:bookmarkEnd w:id="11"/>
    </w:p>
    <w:sectPr w:rsidR="005C379F" w:rsidRPr="009C056E" w:rsidSect="009C056E">
      <w:headerReference w:type="even" r:id="rId19"/>
      <w:headerReference w:type="default" r:id="rId20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7E0" w:rsidRDefault="000367E0">
      <w:r>
        <w:separator/>
      </w:r>
    </w:p>
  </w:endnote>
  <w:endnote w:type="continuationSeparator" w:id="0">
    <w:p w:rsidR="000367E0" w:rsidRDefault="0003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7E0" w:rsidRDefault="000367E0">
      <w:r>
        <w:separator/>
      </w:r>
    </w:p>
  </w:footnote>
  <w:footnote w:type="continuationSeparator" w:id="0">
    <w:p w:rsidR="000367E0" w:rsidRDefault="00036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C03" w:rsidRDefault="00B05C03" w:rsidP="00194452">
    <w:pPr>
      <w:pStyle w:val="a3"/>
      <w:framePr w:wrap="around" w:vAnchor="text" w:hAnchor="margin" w:xAlign="right" w:y="1"/>
      <w:rPr>
        <w:rStyle w:val="a5"/>
      </w:rPr>
    </w:pPr>
  </w:p>
  <w:p w:rsidR="00B05C03" w:rsidRDefault="00B05C03" w:rsidP="0019445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C03" w:rsidRDefault="00113343" w:rsidP="00194452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3</w:t>
    </w:r>
  </w:p>
  <w:p w:rsidR="00B05C03" w:rsidRDefault="00B05C03" w:rsidP="0019445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C3B7D"/>
    <w:multiLevelType w:val="hybridMultilevel"/>
    <w:tmpl w:val="1C8A515A"/>
    <w:lvl w:ilvl="0" w:tplc="86D041F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37F044B"/>
    <w:multiLevelType w:val="hybridMultilevel"/>
    <w:tmpl w:val="A462F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F63B94"/>
    <w:multiLevelType w:val="hybridMultilevel"/>
    <w:tmpl w:val="CDC204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801"/>
    <w:rsid w:val="000367E0"/>
    <w:rsid w:val="0008529E"/>
    <w:rsid w:val="0010023F"/>
    <w:rsid w:val="00113343"/>
    <w:rsid w:val="00194452"/>
    <w:rsid w:val="001B51C6"/>
    <w:rsid w:val="001C6F85"/>
    <w:rsid w:val="001D7331"/>
    <w:rsid w:val="001E1A92"/>
    <w:rsid w:val="001F01E5"/>
    <w:rsid w:val="002C0801"/>
    <w:rsid w:val="002D28F3"/>
    <w:rsid w:val="0030078D"/>
    <w:rsid w:val="0030175A"/>
    <w:rsid w:val="00333AAB"/>
    <w:rsid w:val="00360F65"/>
    <w:rsid w:val="00374755"/>
    <w:rsid w:val="00380B32"/>
    <w:rsid w:val="003C74DB"/>
    <w:rsid w:val="003F773D"/>
    <w:rsid w:val="00495E19"/>
    <w:rsid w:val="004C70F1"/>
    <w:rsid w:val="00510FDD"/>
    <w:rsid w:val="00545534"/>
    <w:rsid w:val="005C379F"/>
    <w:rsid w:val="005E202A"/>
    <w:rsid w:val="00613365"/>
    <w:rsid w:val="00681B27"/>
    <w:rsid w:val="006F257D"/>
    <w:rsid w:val="00701E3A"/>
    <w:rsid w:val="00744760"/>
    <w:rsid w:val="00864DCB"/>
    <w:rsid w:val="008D4F7F"/>
    <w:rsid w:val="0093702B"/>
    <w:rsid w:val="00993801"/>
    <w:rsid w:val="009C056E"/>
    <w:rsid w:val="00A138CA"/>
    <w:rsid w:val="00A76211"/>
    <w:rsid w:val="00AA2C49"/>
    <w:rsid w:val="00AB7D91"/>
    <w:rsid w:val="00AF655C"/>
    <w:rsid w:val="00B05C03"/>
    <w:rsid w:val="00B5648F"/>
    <w:rsid w:val="00C43A4D"/>
    <w:rsid w:val="00C87A89"/>
    <w:rsid w:val="00CD69A0"/>
    <w:rsid w:val="00CF44E0"/>
    <w:rsid w:val="00D03362"/>
    <w:rsid w:val="00D06A59"/>
    <w:rsid w:val="00D24460"/>
    <w:rsid w:val="00D26CDE"/>
    <w:rsid w:val="00D32275"/>
    <w:rsid w:val="00E12E32"/>
    <w:rsid w:val="00E3558C"/>
    <w:rsid w:val="00ED775D"/>
    <w:rsid w:val="00F20B3B"/>
    <w:rsid w:val="00F267C5"/>
    <w:rsid w:val="00F407D3"/>
    <w:rsid w:val="00F5112A"/>
    <w:rsid w:val="00F82EDA"/>
    <w:rsid w:val="00F8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chartTrackingRefBased/>
  <w15:docId w15:val="{2F24AA45-FDCF-4A06-91C3-30761038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52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007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87A89"/>
    <w:pPr>
      <w:spacing w:before="120" w:after="120"/>
    </w:pPr>
    <w:rPr>
      <w:b/>
      <w:bCs/>
      <w:caps/>
      <w:sz w:val="20"/>
      <w:szCs w:val="20"/>
    </w:rPr>
  </w:style>
  <w:style w:type="paragraph" w:styleId="12">
    <w:name w:val="index 1"/>
    <w:basedOn w:val="a"/>
    <w:next w:val="a"/>
    <w:autoRedefine/>
    <w:uiPriority w:val="99"/>
    <w:semiHidden/>
    <w:rsid w:val="00C43A4D"/>
    <w:pPr>
      <w:widowControl w:val="0"/>
      <w:autoSpaceDE w:val="0"/>
      <w:autoSpaceDN w:val="0"/>
      <w:adjustRightInd w:val="0"/>
      <w:ind w:left="200" w:hanging="200"/>
    </w:pPr>
    <w:rPr>
      <w:b/>
      <w:color w:val="000000"/>
      <w:spacing w:val="2"/>
      <w:kern w:val="16"/>
      <w:sz w:val="28"/>
      <w:szCs w:val="20"/>
    </w:rPr>
  </w:style>
  <w:style w:type="paragraph" w:styleId="a3">
    <w:name w:val="header"/>
    <w:basedOn w:val="a"/>
    <w:link w:val="a4"/>
    <w:uiPriority w:val="99"/>
    <w:rsid w:val="00194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194452"/>
    <w:rPr>
      <w:rFonts w:cs="Times New Roman"/>
    </w:rPr>
  </w:style>
  <w:style w:type="paragraph" w:styleId="21">
    <w:name w:val="toc 2"/>
    <w:basedOn w:val="a"/>
    <w:next w:val="a"/>
    <w:autoRedefine/>
    <w:uiPriority w:val="99"/>
    <w:semiHidden/>
    <w:rsid w:val="00194452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99"/>
    <w:semiHidden/>
    <w:rsid w:val="00194452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rsid w:val="00194452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rsid w:val="00194452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semiHidden/>
    <w:rsid w:val="00194452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semiHidden/>
    <w:rsid w:val="00194452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semiHidden/>
    <w:rsid w:val="00194452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semiHidden/>
    <w:rsid w:val="00194452"/>
    <w:pPr>
      <w:ind w:left="1920"/>
    </w:pPr>
    <w:rPr>
      <w:sz w:val="18"/>
      <w:szCs w:val="18"/>
    </w:rPr>
  </w:style>
  <w:style w:type="character" w:styleId="a6">
    <w:name w:val="Hyperlink"/>
    <w:uiPriority w:val="99"/>
    <w:rsid w:val="0019445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3109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</vt:lpstr>
    </vt:vector>
  </TitlesOfParts>
  <Company>Reanimator Extreme Edition</Company>
  <LinksUpToDate>false</LinksUpToDate>
  <CharactersWithSpaces>20790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</dc:title>
  <dc:subject/>
  <dc:creator>СВИРИДЕНКО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2014-02-21T09:11:00Z</dcterms:created>
  <dcterms:modified xsi:type="dcterms:W3CDTF">2014-02-21T09:11:00Z</dcterms:modified>
</cp:coreProperties>
</file>