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22" w:rsidRDefault="00595122">
      <w:pPr>
        <w:jc w:val="center"/>
        <w:rPr>
          <w:b/>
        </w:rPr>
      </w:pPr>
      <w:r>
        <w:rPr>
          <w:b/>
        </w:rPr>
        <w:t>Министерство образования</w:t>
      </w:r>
    </w:p>
    <w:p w:rsidR="00595122" w:rsidRDefault="00595122">
      <w:pPr>
        <w:pStyle w:val="3"/>
        <w:rPr>
          <w:sz w:val="20"/>
        </w:rPr>
      </w:pPr>
      <w:r>
        <w:rPr>
          <w:sz w:val="20"/>
        </w:rPr>
        <w:t>Российской Федерации</w:t>
      </w:r>
    </w:p>
    <w:p w:rsidR="00595122" w:rsidRDefault="00595122"/>
    <w:p w:rsidR="00595122" w:rsidRDefault="00595122">
      <w:pPr>
        <w:jc w:val="center"/>
        <w:rPr>
          <w:b/>
        </w:rPr>
      </w:pPr>
      <w:r>
        <w:rPr>
          <w:b/>
        </w:rPr>
        <w:t>Ивановский государственный энергетический университет</w:t>
      </w:r>
    </w:p>
    <w:p w:rsidR="00595122" w:rsidRDefault="00595122">
      <w:pPr>
        <w:jc w:val="center"/>
        <w:rPr>
          <w:b/>
        </w:rPr>
      </w:pPr>
    </w:p>
    <w:p w:rsidR="00595122" w:rsidRDefault="00595122">
      <w:pPr>
        <w:jc w:val="center"/>
        <w:rPr>
          <w:b/>
        </w:rPr>
      </w:pPr>
    </w:p>
    <w:p w:rsidR="00595122" w:rsidRDefault="00595122">
      <w:pPr>
        <w:ind w:left="-426"/>
        <w:jc w:val="center"/>
        <w:rPr>
          <w:b/>
        </w:rPr>
      </w:pPr>
      <w:r>
        <w:rPr>
          <w:b/>
        </w:rPr>
        <w:t>Кафедра тепловых электрических станций</w:t>
      </w:r>
    </w:p>
    <w:p w:rsidR="00595122" w:rsidRDefault="00595122">
      <w:pPr>
        <w:jc w:val="center"/>
        <w:rPr>
          <w:b/>
        </w:rP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rPr>
          <w:b/>
        </w:rPr>
      </w:pPr>
      <w:r>
        <w:rPr>
          <w:b/>
        </w:rPr>
        <w:t>РАСЧЕТ ТЕПЛОВОЙ СХЕМЫ</w:t>
      </w:r>
    </w:p>
    <w:p w:rsidR="00595122" w:rsidRDefault="00595122">
      <w:pPr>
        <w:jc w:val="center"/>
        <w:rPr>
          <w:b/>
        </w:rPr>
      </w:pPr>
      <w:r>
        <w:rPr>
          <w:b/>
        </w:rPr>
        <w:t>ЭНЕРГЕТИЧЕСКОГО БЛОКА КОНДЕНСАЦИОННОЙ</w:t>
      </w:r>
    </w:p>
    <w:p w:rsidR="00595122" w:rsidRDefault="00595122">
      <w:pPr>
        <w:jc w:val="center"/>
        <w:rPr>
          <w:b/>
        </w:rPr>
      </w:pPr>
      <w:r>
        <w:rPr>
          <w:b/>
        </w:rPr>
        <w:t xml:space="preserve"> ЭЛЕКТРОСТАНЦИИ</w:t>
      </w:r>
    </w:p>
    <w:p w:rsidR="00595122" w:rsidRDefault="00595122">
      <w:pPr>
        <w:jc w:val="center"/>
        <w:rPr>
          <w:b/>
        </w:rPr>
      </w:pPr>
    </w:p>
    <w:p w:rsidR="00595122" w:rsidRDefault="00595122">
      <w:pPr>
        <w:jc w:val="center"/>
        <w:rPr>
          <w:b/>
        </w:rPr>
      </w:pPr>
    </w:p>
    <w:p w:rsidR="00595122" w:rsidRDefault="00595122">
      <w:pPr>
        <w:jc w:val="center"/>
        <w:rPr>
          <w:b/>
        </w:rPr>
      </w:pPr>
      <w:r>
        <w:rPr>
          <w:b/>
        </w:rPr>
        <w:t>Методические указания к выполнению курсовой работы</w:t>
      </w:r>
    </w:p>
    <w:p w:rsidR="00595122" w:rsidRDefault="00595122">
      <w:pPr>
        <w:jc w:val="center"/>
        <w:rPr>
          <w:b/>
        </w:rPr>
      </w:pPr>
      <w:r>
        <w:rPr>
          <w:b/>
        </w:rPr>
        <w:t>по курсу “Общая энергетика”</w:t>
      </w:r>
    </w:p>
    <w:p w:rsidR="00595122" w:rsidRDefault="00595122">
      <w:pPr>
        <w:jc w:val="center"/>
        <w:rPr>
          <w:b/>
        </w:rPr>
      </w:pPr>
      <w:r>
        <w:rPr>
          <w:b/>
        </w:rPr>
        <w:t>для студентов дневного и заочного обучения</w:t>
      </w:r>
    </w:p>
    <w:p w:rsidR="00595122" w:rsidRDefault="00595122">
      <w:pPr>
        <w:jc w:val="center"/>
        <w:rPr>
          <w:b/>
        </w:rPr>
      </w:pPr>
      <w:r>
        <w:rPr>
          <w:b/>
        </w:rPr>
        <w:t>электроэнергетического факультета</w:t>
      </w:r>
    </w:p>
    <w:p w:rsidR="00595122" w:rsidRDefault="00595122">
      <w:pPr>
        <w:ind w:hanging="426"/>
        <w:jc w:val="center"/>
        <w:rPr>
          <w:b/>
        </w:rPr>
      </w:pPr>
    </w:p>
    <w:p w:rsidR="00595122" w:rsidRDefault="00595122">
      <w:pPr>
        <w:ind w:hanging="426"/>
        <w:jc w:val="center"/>
      </w:pPr>
    </w:p>
    <w:p w:rsidR="00595122" w:rsidRDefault="00595122">
      <w:pPr>
        <w:ind w:hanging="426"/>
        <w:jc w:val="center"/>
      </w:pPr>
    </w:p>
    <w:p w:rsidR="00595122" w:rsidRDefault="00595122">
      <w:pPr>
        <w:ind w:hanging="426"/>
        <w:jc w:val="center"/>
      </w:pPr>
    </w:p>
    <w:p w:rsidR="00595122" w:rsidRDefault="00595122">
      <w:pPr>
        <w:ind w:hanging="426"/>
        <w:jc w:val="center"/>
      </w:pPr>
    </w:p>
    <w:p w:rsidR="00595122" w:rsidRDefault="00595122">
      <w:pPr>
        <w:ind w:hanging="426"/>
        <w:jc w:val="center"/>
      </w:pPr>
    </w:p>
    <w:p w:rsidR="00595122" w:rsidRDefault="00595122">
      <w:pPr>
        <w:ind w:hanging="426"/>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pStyle w:val="a3"/>
        <w:jc w:val="center"/>
        <w:rPr>
          <w:sz w:val="20"/>
        </w:rPr>
      </w:pPr>
    </w:p>
    <w:p w:rsidR="00595122" w:rsidRDefault="00595122">
      <w:pPr>
        <w:pStyle w:val="a3"/>
        <w:jc w:val="center"/>
        <w:rPr>
          <w:sz w:val="20"/>
        </w:rPr>
      </w:pPr>
    </w:p>
    <w:p w:rsidR="00595122" w:rsidRDefault="00595122">
      <w:pPr>
        <w:pStyle w:val="a3"/>
        <w:jc w:val="center"/>
        <w:rPr>
          <w:sz w:val="20"/>
        </w:rPr>
      </w:pPr>
    </w:p>
    <w:p w:rsidR="00595122" w:rsidRDefault="00595122">
      <w:pPr>
        <w:pStyle w:val="a3"/>
        <w:jc w:val="center"/>
        <w:rPr>
          <w:sz w:val="20"/>
        </w:rPr>
      </w:pPr>
    </w:p>
    <w:p w:rsidR="00595122" w:rsidRDefault="00595122">
      <w:pPr>
        <w:pStyle w:val="a3"/>
        <w:jc w:val="center"/>
        <w:rPr>
          <w:sz w:val="20"/>
        </w:rPr>
      </w:pPr>
    </w:p>
    <w:p w:rsidR="00595122" w:rsidRDefault="00595122">
      <w:pPr>
        <w:pStyle w:val="a3"/>
        <w:jc w:val="center"/>
        <w:rPr>
          <w:sz w:val="20"/>
        </w:rPr>
      </w:pPr>
    </w:p>
    <w:p w:rsidR="00595122" w:rsidRDefault="00595122">
      <w:pPr>
        <w:pStyle w:val="a3"/>
        <w:jc w:val="center"/>
        <w:rPr>
          <w:sz w:val="20"/>
          <w:lang w:val="en-US"/>
        </w:rPr>
      </w:pPr>
      <w:r>
        <w:rPr>
          <w:sz w:val="20"/>
        </w:rPr>
        <w:t>Иваново 2001</w:t>
      </w:r>
    </w:p>
    <w:p w:rsidR="00595122" w:rsidRDefault="00595122">
      <w:pPr>
        <w:pStyle w:val="a3"/>
        <w:jc w:val="center"/>
        <w:rPr>
          <w:sz w:val="20"/>
        </w:rPr>
      </w:pPr>
    </w:p>
    <w:p w:rsidR="00595122" w:rsidRDefault="00595122">
      <w:pPr>
        <w:ind w:firstLine="284"/>
        <w:jc w:val="both"/>
      </w:pPr>
      <w:r>
        <w:t>Составители:   А.В.МОШКАРИН</w:t>
      </w:r>
    </w:p>
    <w:p w:rsidR="00595122" w:rsidRDefault="00595122">
      <w:pPr>
        <w:ind w:firstLine="1560"/>
        <w:jc w:val="both"/>
      </w:pPr>
      <w:r>
        <w:t>Е.В. БАРОЧКИН</w:t>
      </w:r>
    </w:p>
    <w:p w:rsidR="00595122" w:rsidRDefault="00595122">
      <w:pPr>
        <w:ind w:firstLine="1560"/>
        <w:jc w:val="both"/>
      </w:pPr>
      <w:r>
        <w:t>М.Ю. ЗОРИН</w:t>
      </w:r>
    </w:p>
    <w:p w:rsidR="00595122" w:rsidRDefault="00595122">
      <w:pPr>
        <w:ind w:firstLine="284"/>
        <w:jc w:val="both"/>
      </w:pPr>
    </w:p>
    <w:p w:rsidR="00595122" w:rsidRDefault="00595122">
      <w:pPr>
        <w:ind w:firstLine="284"/>
      </w:pPr>
      <w:r>
        <w:t>Редактор:        Г.Г.ОРЛОВ</w:t>
      </w:r>
    </w:p>
    <w:p w:rsidR="00595122" w:rsidRDefault="00595122"/>
    <w:p w:rsidR="00595122" w:rsidRDefault="00595122">
      <w:pPr>
        <w:jc w:val="both"/>
      </w:pPr>
    </w:p>
    <w:p w:rsidR="00595122" w:rsidRDefault="00595122">
      <w:pPr>
        <w:pStyle w:val="30"/>
        <w:rPr>
          <w:sz w:val="20"/>
        </w:rPr>
      </w:pPr>
      <w:r>
        <w:rPr>
          <w:sz w:val="20"/>
        </w:rPr>
        <w:t>Настоящие методические указания служат для закрепления знаний студентами по курсу  “Общая энергетика” и связаны с выполнением курсовой работы, заключающейся в расчете тепловой схемы энергетического блока конденсационной электростанции (КЭС).</w:t>
      </w:r>
    </w:p>
    <w:p w:rsidR="00595122" w:rsidRDefault="00595122">
      <w:pPr>
        <w:pStyle w:val="30"/>
        <w:rPr>
          <w:sz w:val="20"/>
        </w:rPr>
      </w:pPr>
      <w:r>
        <w:rPr>
          <w:sz w:val="20"/>
        </w:rPr>
        <w:t>Методические указания предназначены для студентов электроэнергетического факультета дневной и заочной форм обучения.</w:t>
      </w:r>
    </w:p>
    <w:p w:rsidR="00595122" w:rsidRDefault="00595122">
      <w:pPr>
        <w:jc w:val="both"/>
      </w:pPr>
    </w:p>
    <w:p w:rsidR="00595122" w:rsidRDefault="00595122">
      <w:pPr>
        <w:jc w:val="both"/>
      </w:pPr>
    </w:p>
    <w:p w:rsidR="00595122" w:rsidRDefault="00595122">
      <w:pPr>
        <w:pStyle w:val="30"/>
        <w:rPr>
          <w:sz w:val="20"/>
        </w:rPr>
      </w:pPr>
      <w:r>
        <w:rPr>
          <w:sz w:val="20"/>
        </w:rPr>
        <w:t>Методические указания утверждены цикловой методической комиссией ТЭФ.</w:t>
      </w:r>
    </w:p>
    <w:p w:rsidR="00595122" w:rsidRDefault="00595122">
      <w:pPr>
        <w:jc w:val="both"/>
      </w:pPr>
    </w:p>
    <w:p w:rsidR="00595122" w:rsidRDefault="00595122">
      <w:pPr>
        <w:jc w:val="center"/>
      </w:pPr>
      <w:r>
        <w:t>Рецензент.</w:t>
      </w:r>
    </w:p>
    <w:p w:rsidR="00595122" w:rsidRDefault="00595122">
      <w:pPr>
        <w:jc w:val="center"/>
      </w:pPr>
    </w:p>
    <w:p w:rsidR="00595122" w:rsidRDefault="00595122">
      <w:pPr>
        <w:ind w:firstLine="284"/>
        <w:jc w:val="both"/>
      </w:pPr>
      <w:r>
        <w:t>Кафедра “Атомных электрические станции” Ивановского государственного энергетического университета .</w:t>
      </w: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center"/>
      </w:pPr>
      <w:r>
        <w:lastRenderedPageBreak/>
        <w:t>Рекомендации по выполнению курсовой работы</w:t>
      </w:r>
    </w:p>
    <w:p w:rsidR="00595122" w:rsidRDefault="00595122">
      <w:pPr>
        <w:jc w:val="center"/>
      </w:pPr>
      <w:r>
        <w:t>и исходные данные для выбора и расчета тепловой схемы</w:t>
      </w:r>
    </w:p>
    <w:p w:rsidR="00595122" w:rsidRDefault="00595122">
      <w:pPr>
        <w:spacing w:after="120"/>
        <w:jc w:val="center"/>
      </w:pPr>
      <w:r>
        <w:t>конденсационного блока</w:t>
      </w:r>
    </w:p>
    <w:p w:rsidR="00595122" w:rsidRDefault="00595122">
      <w:pPr>
        <w:ind w:firstLine="284"/>
        <w:jc w:val="both"/>
      </w:pPr>
      <w:r>
        <w:t>Студент выполняет курсовую работу для своих исходных данных. Они устанавливаются по данным табл. П I.I и П I.2 соответственно по последней и предпоследней цифрам шифра (личного номера) студента-заочника (см. приложение I).  Работы, выполненные не по своему варианту, не рассматриваются.</w:t>
      </w:r>
    </w:p>
    <w:p w:rsidR="00595122" w:rsidRDefault="00595122">
      <w:pPr>
        <w:ind w:firstLine="284"/>
        <w:jc w:val="both"/>
      </w:pPr>
      <w:r>
        <w:t>При выполнении курсовой работы необходимо соблюдать следующие условия:</w:t>
      </w:r>
    </w:p>
    <w:p w:rsidR="00595122" w:rsidRDefault="00595122">
      <w:pPr>
        <w:ind w:firstLine="284"/>
        <w:jc w:val="both"/>
      </w:pPr>
      <w:r>
        <w:t>- расчеты сопровождать кратким пояснительным текстом, в котором указывать, какая величина взята из исходных данных, справочника, норм;</w:t>
      </w:r>
    </w:p>
    <w:p w:rsidR="00595122" w:rsidRDefault="00595122">
      <w:pPr>
        <w:ind w:firstLine="284"/>
        <w:jc w:val="both"/>
      </w:pPr>
      <w:r>
        <w:t xml:space="preserve">- вычисления проводить в единицах системы СИ, используя соответствующие таблицы и </w:t>
      </w:r>
      <w:r>
        <w:rPr>
          <w:lang w:val="en-US"/>
        </w:rPr>
        <w:t>h</w:t>
      </w:r>
      <w:r>
        <w:t>-</w:t>
      </w:r>
      <w:r>
        <w:rPr>
          <w:lang w:val="en-US"/>
        </w:rPr>
        <w:t>s</w:t>
      </w:r>
      <w:r>
        <w:rPr>
          <w:i/>
        </w:rPr>
        <w:t xml:space="preserve"> </w:t>
      </w:r>
      <w:r>
        <w:t>– диаграмму.</w:t>
      </w:r>
    </w:p>
    <w:p w:rsidR="00595122" w:rsidRDefault="00595122">
      <w:pPr>
        <w:ind w:firstLine="284"/>
        <w:jc w:val="both"/>
      </w:pPr>
      <w:r>
        <w:t xml:space="preserve">Принципы выбора элементов системы регенерации, расчета регенеративных подогревателей в тепловой схеме, а также определения энергетических показателей турбоустановки и блока в целом изложены в [ I ]. Там же изложены и некоторые справочные данные. Поэтому перед началом выполнения расчетов студенту будет полезно ознакомиться с указанной литературой . </w:t>
      </w:r>
    </w:p>
    <w:p w:rsidR="00595122" w:rsidRDefault="00595122">
      <w:pPr>
        <w:ind w:firstLine="284"/>
        <w:jc w:val="both"/>
      </w:pPr>
      <w:r>
        <w:t xml:space="preserve">Выполненная курсовая работа высылается в деканат в сроки обусловленные учебным планом. Оформление в рукописи на листках размером 210х300 мм (по ГОСТ). </w:t>
      </w:r>
    </w:p>
    <w:p w:rsidR="00595122" w:rsidRDefault="00595122">
      <w:pPr>
        <w:ind w:firstLine="284"/>
        <w:jc w:val="both"/>
      </w:pPr>
      <w:r>
        <w:t xml:space="preserve">Задание, на основании данных таблиц П 1.1 и П 1.2 (приложение 1), приводится перед расчетом тепловой схемы турбоустановки. </w:t>
      </w:r>
    </w:p>
    <w:p w:rsidR="00595122" w:rsidRDefault="00595122">
      <w:pPr>
        <w:ind w:firstLine="284"/>
        <w:jc w:val="both"/>
      </w:pPr>
      <w:r>
        <w:t xml:space="preserve">После выполнения расчетов составляется краткое описание турбоустановки и дается реферат. </w:t>
      </w:r>
    </w:p>
    <w:p w:rsidR="00595122" w:rsidRDefault="00595122">
      <w:pPr>
        <w:ind w:firstLine="284"/>
        <w:jc w:val="both"/>
      </w:pPr>
      <w:r>
        <w:t>Примеры выполнения титульного листа, реферата и описания турбоустановки даны в приложении 2 (на трех листах) методических указаний.</w:t>
      </w: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rPr>
          <w:u w:val="single"/>
        </w:rPr>
      </w:pPr>
    </w:p>
    <w:p w:rsidR="00595122" w:rsidRDefault="00595122">
      <w:pPr>
        <w:jc w:val="center"/>
      </w:pPr>
    </w:p>
    <w:p w:rsidR="00595122" w:rsidRDefault="00595122">
      <w:pPr>
        <w:jc w:val="center"/>
      </w:pPr>
    </w:p>
    <w:p w:rsidR="00595122" w:rsidRDefault="00595122">
      <w:pPr>
        <w:jc w:val="center"/>
      </w:pPr>
      <w:r>
        <w:lastRenderedPageBreak/>
        <w:t>Расчет тепловой схемы и определение</w:t>
      </w:r>
    </w:p>
    <w:p w:rsidR="00595122" w:rsidRDefault="00595122">
      <w:pPr>
        <w:jc w:val="center"/>
      </w:pPr>
      <w:r>
        <w:t>энергетических показателей теплоэнергетической</w:t>
      </w:r>
    </w:p>
    <w:p w:rsidR="00595122" w:rsidRDefault="00595122">
      <w:pPr>
        <w:jc w:val="center"/>
      </w:pPr>
      <w:r>
        <w:t>установки с конденсационной турбиной</w:t>
      </w:r>
    </w:p>
    <w:p w:rsidR="00595122" w:rsidRDefault="00595122">
      <w:pPr>
        <w:pStyle w:val="a3"/>
        <w:spacing w:before="180" w:after="120"/>
        <w:jc w:val="center"/>
        <w:rPr>
          <w:b w:val="0"/>
          <w:sz w:val="20"/>
        </w:rPr>
      </w:pPr>
      <w:r>
        <w:rPr>
          <w:b w:val="0"/>
          <w:sz w:val="20"/>
        </w:rPr>
        <w:t>Задание</w:t>
      </w:r>
    </w:p>
    <w:p w:rsidR="00595122" w:rsidRDefault="00595122">
      <w:pPr>
        <w:ind w:firstLine="284"/>
        <w:jc w:val="both"/>
      </w:pPr>
      <w:r>
        <w:t>Составить и рассчитать тепловую схему турбоустановки, выбрать паровой котел и вспомогательное оборудование при следующих исходных данных:</w:t>
      </w:r>
    </w:p>
    <w:p w:rsidR="00595122" w:rsidRDefault="00595122">
      <w:pPr>
        <w:numPr>
          <w:ilvl w:val="0"/>
          <w:numId w:val="12"/>
        </w:numPr>
        <w:ind w:left="0" w:firstLine="284"/>
        <w:jc w:val="both"/>
      </w:pPr>
      <w:r>
        <w:t>Номинальная мощность турбогенератора  N = 70 МВт.</w:t>
      </w:r>
    </w:p>
    <w:p w:rsidR="00595122" w:rsidRDefault="00595122">
      <w:pPr>
        <w:numPr>
          <w:ilvl w:val="0"/>
          <w:numId w:val="13"/>
        </w:numPr>
        <w:ind w:left="0" w:firstLine="284"/>
        <w:jc w:val="both"/>
      </w:pPr>
      <w:r>
        <w:t>Начальные параметры и конечное давление в цикле: р</w:t>
      </w:r>
      <w:r>
        <w:rPr>
          <w:vertAlign w:val="subscript"/>
        </w:rPr>
        <w:t>0</w:t>
      </w:r>
      <w:r>
        <w:t xml:space="preserve"> = 60 бар,  </w:t>
      </w:r>
    </w:p>
    <w:p w:rsidR="00595122" w:rsidRDefault="00595122">
      <w:pPr>
        <w:ind w:firstLine="5103"/>
        <w:jc w:val="both"/>
      </w:pPr>
      <w:r>
        <w:t>t</w:t>
      </w:r>
      <w:r>
        <w:rPr>
          <w:vertAlign w:val="subscript"/>
        </w:rPr>
        <w:t>0</w:t>
      </w:r>
      <w:r>
        <w:t xml:space="preserve"> = 450</w:t>
      </w:r>
      <w:r>
        <w:sym w:font="Symbol" w:char="F0B0"/>
      </w:r>
      <w:r>
        <w:t xml:space="preserve">С, </w:t>
      </w:r>
    </w:p>
    <w:p w:rsidR="00595122" w:rsidRDefault="00595122">
      <w:pPr>
        <w:ind w:firstLine="5103"/>
        <w:jc w:val="both"/>
      </w:pPr>
      <w:r>
        <w:t>р</w:t>
      </w:r>
      <w:r>
        <w:rPr>
          <w:vertAlign w:val="subscript"/>
        </w:rPr>
        <w:t>к</w:t>
      </w:r>
      <w:r>
        <w:t xml:space="preserve"> = 0.05 бар.</w:t>
      </w:r>
    </w:p>
    <w:p w:rsidR="00595122" w:rsidRDefault="00595122">
      <w:pPr>
        <w:numPr>
          <w:ilvl w:val="0"/>
          <w:numId w:val="14"/>
        </w:numPr>
        <w:ind w:left="0" w:firstLine="284"/>
        <w:jc w:val="both"/>
      </w:pPr>
      <w:r>
        <w:t xml:space="preserve">Основные характеристики условного процесса турбины в </w:t>
      </w:r>
      <w:r>
        <w:rPr>
          <w:i/>
        </w:rPr>
        <w:t>hs</w:t>
      </w:r>
      <w:r>
        <w:t xml:space="preserve"> - диаграмме:</w:t>
      </w:r>
    </w:p>
    <w:p w:rsidR="00595122" w:rsidRDefault="00595122">
      <w:pPr>
        <w:ind w:firstLine="284"/>
        <w:jc w:val="both"/>
      </w:pPr>
      <w:r>
        <w:t xml:space="preserve">а) потеря давления в органах регулирования турбины: </w:t>
      </w:r>
      <w:r>
        <w:rPr>
          <w:lang w:val="en-US"/>
        </w:rPr>
        <w:sym w:font="Symbol" w:char="F044"/>
      </w:r>
      <w:r>
        <w:t>р</w:t>
      </w:r>
      <w:r>
        <w:rPr>
          <w:vertAlign w:val="subscript"/>
        </w:rPr>
        <w:t>р1</w:t>
      </w:r>
      <w:r>
        <w:t xml:space="preserve"> = 4%, следова-</w:t>
      </w:r>
    </w:p>
    <w:p w:rsidR="00595122" w:rsidRDefault="00595122">
      <w:pPr>
        <w:jc w:val="both"/>
      </w:pPr>
      <w:r>
        <w:t xml:space="preserve"> тельно р’</w:t>
      </w:r>
      <w:r>
        <w:rPr>
          <w:vertAlign w:val="subscript"/>
        </w:rPr>
        <w:t>0</w:t>
      </w:r>
      <w:r>
        <w:t xml:space="preserve"> = (</w:t>
      </w:r>
      <w:r>
        <w:rPr>
          <w:sz w:val="22"/>
        </w:rPr>
        <w:t>1</w:t>
      </w:r>
      <w:r>
        <w:t>-</w:t>
      </w:r>
      <w:r>
        <w:rPr>
          <w:lang w:val="en-US"/>
        </w:rPr>
        <w:sym w:font="Symbol" w:char="F044"/>
      </w:r>
      <w:r>
        <w:t>р</w:t>
      </w:r>
      <w:r>
        <w:rPr>
          <w:vertAlign w:val="subscript"/>
        </w:rPr>
        <w:t>р1</w:t>
      </w:r>
      <w:r>
        <w:t xml:space="preserve"> ) р</w:t>
      </w:r>
      <w:r>
        <w:rPr>
          <w:vertAlign w:val="subscript"/>
        </w:rPr>
        <w:t>0</w:t>
      </w:r>
      <w:r>
        <w:t xml:space="preserve"> = (1-0,04 ) р</w:t>
      </w:r>
      <w:r>
        <w:rPr>
          <w:vertAlign w:val="subscript"/>
        </w:rPr>
        <w:t>0</w:t>
      </w:r>
      <w:r>
        <w:t xml:space="preserve"> = 0,96р</w:t>
      </w:r>
      <w:r>
        <w:rPr>
          <w:vertAlign w:val="subscript"/>
        </w:rPr>
        <w:t>0</w:t>
      </w:r>
      <w:r>
        <w:t>,</w:t>
      </w:r>
    </w:p>
    <w:p w:rsidR="00595122" w:rsidRDefault="00595122">
      <w:pPr>
        <w:ind w:firstLine="284"/>
        <w:jc w:val="both"/>
      </w:pPr>
      <w:r>
        <w:t xml:space="preserve">б) внутренний относительный  КПД  турбины </w:t>
      </w:r>
      <w:r>
        <w:sym w:font="Symbol" w:char="F068"/>
      </w:r>
      <w:r>
        <w:rPr>
          <w:vertAlign w:val="subscript"/>
        </w:rPr>
        <w:t>оi</w:t>
      </w:r>
      <w:r>
        <w:rPr>
          <w:i/>
          <w:vertAlign w:val="subscript"/>
        </w:rPr>
        <w:t xml:space="preserve"> </w:t>
      </w:r>
      <w:r>
        <w:t xml:space="preserve"> = 0,85.</w:t>
      </w:r>
    </w:p>
    <w:p w:rsidR="00595122" w:rsidRDefault="00595122">
      <w:pPr>
        <w:numPr>
          <w:ilvl w:val="0"/>
          <w:numId w:val="15"/>
        </w:numPr>
        <w:ind w:left="0" w:firstLine="284"/>
        <w:jc w:val="both"/>
      </w:pPr>
      <w:r>
        <w:t>В системе регенерации пять регенеративных подогревателей (m = 5); из них четыре поверхностного типа и один смешивающего - деаэратор. Давление в деаэраторе выбрать стандартным равным 6 бар.</w:t>
      </w:r>
    </w:p>
    <w:p w:rsidR="00595122" w:rsidRDefault="00595122">
      <w:pPr>
        <w:numPr>
          <w:ilvl w:val="0"/>
          <w:numId w:val="16"/>
        </w:numPr>
        <w:ind w:left="0" w:firstLine="284"/>
        <w:jc w:val="both"/>
      </w:pPr>
      <w:r>
        <w:t>Утечки цикла D</w:t>
      </w:r>
      <w:r>
        <w:rPr>
          <w:vertAlign w:val="subscript"/>
        </w:rPr>
        <w:t>ут</w:t>
      </w:r>
      <w:r>
        <w:t xml:space="preserve"> = 1,5% от расхода пара на турбину ; подогрев воды в эжекторном и сальниковым подогревателях </w:t>
      </w:r>
      <w:r>
        <w:sym w:font="Symbol" w:char="F044"/>
      </w:r>
      <w:r>
        <w:t>t</w:t>
      </w:r>
      <w:r>
        <w:rPr>
          <w:vertAlign w:val="subscript"/>
        </w:rPr>
        <w:t xml:space="preserve">эп </w:t>
      </w:r>
      <w:r>
        <w:t xml:space="preserve">= 4 </w:t>
      </w:r>
      <w:r>
        <w:sym w:font="Symbol" w:char="F0B0"/>
      </w:r>
      <w:r>
        <w:t xml:space="preserve">С и </w:t>
      </w:r>
      <w:r>
        <w:sym w:font="Symbol" w:char="F044"/>
      </w:r>
      <w:r>
        <w:t>t</w:t>
      </w:r>
      <w:r>
        <w:rPr>
          <w:vertAlign w:val="subscript"/>
        </w:rPr>
        <w:t>сп</w:t>
      </w:r>
      <w:r>
        <w:t xml:space="preserve"> = 4 </w:t>
      </w:r>
      <w:r>
        <w:sym w:font="Symbol" w:char="F0B0"/>
      </w:r>
      <w:r>
        <w:t>С.</w:t>
      </w:r>
    </w:p>
    <w:p w:rsidR="00595122" w:rsidRDefault="00595122">
      <w:pPr>
        <w:numPr>
          <w:ilvl w:val="0"/>
          <w:numId w:val="18"/>
        </w:numPr>
        <w:ind w:left="0" w:firstLine="284"/>
        <w:jc w:val="both"/>
      </w:pPr>
      <w:r>
        <w:t xml:space="preserve">Потери давления в паропроводах от камер отборов до поверхностных подогревателей принять </w:t>
      </w:r>
      <w:r>
        <w:rPr>
          <w:lang w:val="en-US"/>
        </w:rPr>
        <w:sym w:font="Symbol" w:char="F044"/>
      </w:r>
      <w:r>
        <w:t>р</w:t>
      </w:r>
      <w:r>
        <w:rPr>
          <w:vertAlign w:val="subscript"/>
        </w:rPr>
        <w:t>5</w:t>
      </w:r>
      <w:r>
        <w:t xml:space="preserve">= 4%, </w:t>
      </w:r>
      <w:r>
        <w:rPr>
          <w:lang w:val="en-US"/>
        </w:rPr>
        <w:sym w:font="Symbol" w:char="F044"/>
      </w:r>
      <w:r>
        <w:t>р</w:t>
      </w:r>
      <w:r>
        <w:rPr>
          <w:vertAlign w:val="subscript"/>
        </w:rPr>
        <w:t>4</w:t>
      </w:r>
      <w:r>
        <w:t xml:space="preserve">=5%, </w:t>
      </w:r>
      <w:r>
        <w:rPr>
          <w:lang w:val="en-US"/>
        </w:rPr>
        <w:sym w:font="Symbol" w:char="F044"/>
      </w:r>
      <w:r>
        <w:t>р</w:t>
      </w:r>
      <w:r>
        <w:rPr>
          <w:vertAlign w:val="subscript"/>
        </w:rPr>
        <w:t>2</w:t>
      </w:r>
      <w:r>
        <w:t xml:space="preserve">= 7%, </w:t>
      </w:r>
      <w:r>
        <w:rPr>
          <w:lang w:val="en-US"/>
        </w:rPr>
        <w:sym w:font="Symbol" w:char="F044"/>
      </w:r>
      <w:r>
        <w:t>р</w:t>
      </w:r>
      <w:r>
        <w:rPr>
          <w:vertAlign w:val="subscript"/>
        </w:rPr>
        <w:t>1</w:t>
      </w:r>
      <w:r>
        <w:t>= 8%.</w:t>
      </w:r>
    </w:p>
    <w:p w:rsidR="00595122" w:rsidRDefault="00595122">
      <w:pPr>
        <w:numPr>
          <w:ilvl w:val="0"/>
          <w:numId w:val="15"/>
        </w:numPr>
        <w:ind w:left="0" w:firstLine="284"/>
        <w:jc w:val="both"/>
      </w:pPr>
      <w:r>
        <w:t xml:space="preserve">Поверхностные подогреватели без охладителей пара и охладителей конденсата; слив конденсата каскадный; недогрев воды в подогревателях </w:t>
      </w:r>
    </w:p>
    <w:p w:rsidR="00595122" w:rsidRDefault="00595122">
      <w:pPr>
        <w:ind w:firstLine="284"/>
        <w:jc w:val="both"/>
      </w:pPr>
      <w:r>
        <w:sym w:font="Symbol" w:char="F064"/>
      </w:r>
      <w:r>
        <w:t xml:space="preserve"> t</w:t>
      </w:r>
      <w:r>
        <w:rPr>
          <w:vertAlign w:val="subscript"/>
        </w:rPr>
        <w:t>нед</w:t>
      </w:r>
      <w:r>
        <w:t xml:space="preserve"> = 4 </w:t>
      </w:r>
      <w:r>
        <w:sym w:font="Symbol" w:char="F0B0"/>
      </w:r>
      <w:r>
        <w:t>C.</w:t>
      </w:r>
    </w:p>
    <w:p w:rsidR="00595122" w:rsidRDefault="00595122">
      <w:pPr>
        <w:numPr>
          <w:ilvl w:val="0"/>
          <w:numId w:val="19"/>
        </w:numPr>
        <w:ind w:left="0" w:firstLine="284"/>
        <w:jc w:val="both"/>
      </w:pPr>
      <w:r>
        <w:t>При расчете энергетических показателей блока принять:</w:t>
      </w:r>
    </w:p>
    <w:p w:rsidR="00595122" w:rsidRDefault="00595122">
      <w:pPr>
        <w:ind w:firstLine="284"/>
        <w:jc w:val="both"/>
      </w:pPr>
      <w:r>
        <w:t xml:space="preserve">- КПД котла </w:t>
      </w:r>
      <w:r>
        <w:sym w:font="Symbol" w:char="F068"/>
      </w:r>
      <w:r>
        <w:rPr>
          <w:vertAlign w:val="subscript"/>
        </w:rPr>
        <w:t xml:space="preserve">К  </w:t>
      </w:r>
      <w:r>
        <w:t xml:space="preserve">= 91 %, </w:t>
      </w:r>
    </w:p>
    <w:p w:rsidR="00595122" w:rsidRDefault="00595122">
      <w:pPr>
        <w:ind w:firstLine="284"/>
        <w:jc w:val="both"/>
      </w:pPr>
      <w:r>
        <w:t>- удельный расход электроэнергии на собственные нужды – р</w:t>
      </w:r>
      <w:r>
        <w:rPr>
          <w:vertAlign w:val="subscript"/>
        </w:rPr>
        <w:t>сн</w:t>
      </w:r>
      <w:r>
        <w:t xml:space="preserve"> = 8 %.</w:t>
      </w:r>
    </w:p>
    <w:p w:rsidR="00595122" w:rsidRDefault="00595122">
      <w:pPr>
        <w:jc w:val="both"/>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6F19BB">
      <w:r>
        <w:rPr>
          <w:noProof/>
        </w:rPr>
        <w:pict>
          <v:group id="_x0000_s2320" style="position:absolute;margin-left:22.25pt;margin-top:3.75pt;width:334.2pt;height:439.2pt;z-index:251733504" coordorigin="1152,1440" coordsize="6684,8784" o:allowincell="f">
            <v:shapetype id="_x0000_t202" coordsize="21600,21600" o:spt="202" path="m,l,21600r21600,l21600,xe">
              <v:stroke joinstyle="miter"/>
              <v:path gradientshapeok="t" o:connecttype="rect"/>
            </v:shapetype>
            <v:shape id="_x0000_s2149" type="#_x0000_t202" style="position:absolute;left:1728;top:9504;width:5040;height:720" strokecolor="white">
              <v:textbox style="mso-next-textbox:#_x0000_s2149">
                <w:txbxContent>
                  <w:p w:rsidR="00595122" w:rsidRDefault="00595122">
                    <w:pPr>
                      <w:jc w:val="center"/>
                    </w:pPr>
                    <w:r>
                      <w:t>Рис.1.Расчетная тепловая схема теплоэнергетической установки с турбиной К-80-75</w:t>
                    </w:r>
                  </w:p>
                </w:txbxContent>
              </v:textbox>
            </v:shape>
            <v:group id="_x0000_s2319" style="position:absolute;left:1152;top:1440;width:6684;height:7258" coordorigin="1152,1440" coordsize="6684,7258">
              <v:group id="_x0000_s1945" style="position:absolute;left:1152;top:1440;width:6684;height:7258" coordorigin="1704,1053" coordsize="9088,12282">
                <o:lock v:ext="edit" aspectratio="t"/>
                <v:shape id="_x0000_s1946" type="#_x0000_t202" style="position:absolute;left:6914;top:1515;width:1728;height:1008" filled="f" fillcolor="black" stroked="f">
                  <o:lock v:ext="edit" aspectratio="t"/>
                  <v:textbox style="layout-flow:vertical;mso-layout-flow-alt:bottom-to-top;mso-next-textbox:#_x0000_s1946">
                    <w:txbxContent>
                      <w:p w:rsidR="00595122" w:rsidRDefault="00595122">
                        <w:pPr>
                          <w:rPr>
                            <w:sz w:val="14"/>
                          </w:rPr>
                        </w:pPr>
                        <w:r>
                          <w:rPr>
                            <w:sz w:val="14"/>
                          </w:rPr>
                          <w:t>Р</w:t>
                        </w:r>
                        <w:r>
                          <w:rPr>
                            <w:sz w:val="14"/>
                            <w:vertAlign w:val="subscript"/>
                          </w:rPr>
                          <w:t>5</w:t>
                        </w:r>
                        <w:r>
                          <w:rPr>
                            <w:sz w:val="14"/>
                          </w:rPr>
                          <w:t>=43,8</w:t>
                        </w:r>
                      </w:p>
                      <w:p w:rsidR="00595122" w:rsidRDefault="00595122">
                        <w:pPr>
                          <w:rPr>
                            <w:sz w:val="14"/>
                          </w:rPr>
                        </w:pPr>
                        <w:r>
                          <w:rPr>
                            <w:sz w:val="14"/>
                          </w:rPr>
                          <w:t>Р</w:t>
                        </w:r>
                        <w:r>
                          <w:rPr>
                            <w:sz w:val="14"/>
                            <w:vertAlign w:val="subscript"/>
                          </w:rPr>
                          <w:t>4</w:t>
                        </w:r>
                        <w:r>
                          <w:rPr>
                            <w:sz w:val="14"/>
                          </w:rPr>
                          <w:t>=20,4</w:t>
                        </w:r>
                      </w:p>
                      <w:p w:rsidR="00595122" w:rsidRDefault="00595122">
                        <w:pPr>
                          <w:rPr>
                            <w:sz w:val="14"/>
                          </w:rPr>
                        </w:pPr>
                        <w:r>
                          <w:rPr>
                            <w:sz w:val="14"/>
                          </w:rPr>
                          <w:t>Р</w:t>
                        </w:r>
                        <w:r>
                          <w:rPr>
                            <w:sz w:val="14"/>
                            <w:vertAlign w:val="subscript"/>
                          </w:rPr>
                          <w:t>3</w:t>
                        </w:r>
                        <w:r>
                          <w:rPr>
                            <w:sz w:val="14"/>
                          </w:rPr>
                          <w:t>=3,0</w:t>
                        </w:r>
                      </w:p>
                      <w:p w:rsidR="00595122" w:rsidRDefault="00595122">
                        <w:pPr>
                          <w:rPr>
                            <w:sz w:val="16"/>
                          </w:rPr>
                        </w:pPr>
                        <w:r>
                          <w:rPr>
                            <w:sz w:val="14"/>
                          </w:rPr>
                          <w:t>Р</w:t>
                        </w:r>
                        <w:r>
                          <w:rPr>
                            <w:sz w:val="14"/>
                            <w:vertAlign w:val="subscript"/>
                          </w:rPr>
                          <w:t>2</w:t>
                        </w:r>
                        <w:r>
                          <w:rPr>
                            <w:sz w:val="14"/>
                          </w:rPr>
                          <w:t>=2,5</w:t>
                        </w:r>
                      </w:p>
                      <w:p w:rsidR="00595122" w:rsidRDefault="00595122">
                        <w:pPr>
                          <w:rPr>
                            <w:sz w:val="14"/>
                          </w:rPr>
                        </w:pPr>
                        <w:r>
                          <w:rPr>
                            <w:sz w:val="14"/>
                          </w:rPr>
                          <w:t>Р</w:t>
                        </w:r>
                        <w:r>
                          <w:rPr>
                            <w:sz w:val="14"/>
                            <w:vertAlign w:val="subscript"/>
                          </w:rPr>
                          <w:t>1</w:t>
                        </w:r>
                        <w:r>
                          <w:rPr>
                            <w:sz w:val="14"/>
                          </w:rPr>
                          <w:t>=0,45</w:t>
                        </w:r>
                      </w:p>
                    </w:txbxContent>
                  </v:textbox>
                </v:shape>
                <v:line id="_x0000_s1947" style="position:absolute" from="8498,12037" to="8498,12463">
                  <o:lock v:ext="edit" aspectratio="t"/>
                </v:line>
                <v:line id="_x0000_s1948" style="position:absolute" from="3026,11873" to="3026,11895">
                  <o:lock v:ext="edit" aspectratio="t"/>
                </v:line>
                <v:line id="_x0000_s1949" style="position:absolute" from="3746,5887" to="3746,6176">
                  <o:lock v:ext="edit" aspectratio="t"/>
                </v:line>
                <v:line id="_x0000_s1950" style="position:absolute;flip:y" from="4754,6506" to="4754,6610">
                  <o:lock v:ext="edit" aspectratio="t"/>
                </v:line>
                <v:line id="_x0000_s1951" style="position:absolute" from="4115,10713" to="5109,10713">
                  <o:lock v:ext="edit" aspectratio="t"/>
                </v:line>
                <v:group id="_x0000_s1952" style="position:absolute;left:1704;top:1053;width:9088;height:12282" coordorigin="1843,2160" coordsize="9088,12282">
                  <o:lock v:ext="edit" aspectratio="t"/>
                  <v:line id="_x0000_s1953" style="position:absolute;flip:x" from="2840,11347" to="3312,11347">
                    <v:stroke dashstyle="longDash"/>
                    <o:lock v:ext="edit" aspectratio="t"/>
                  </v:line>
                  <v:group id="_x0000_s1954" style="position:absolute;left:1843;top:2160;width:9088;height:12282" coordorigin="1843,2160" coordsize="9088,12282">
                    <o:lock v:ext="edit" aspectratio="t"/>
                    <v:group id="_x0000_s1955" style="position:absolute;left:1843;top:2160;width:9088;height:12282" coordorigin="1843,2160" coordsize="9088,12282">
                      <o:lock v:ext="edit" aspectratio="t"/>
                      <v:rect id="_x0000_s1956" style="position:absolute;left:3309;top:12203;width:576;height:576">
                        <o:lock v:ext="edit" aspectratio="t"/>
                      </v:rect>
                      <v:line id="_x0000_s1957" style="position:absolute;flip:x" from="3597,12491" to="3741,12635">
                        <o:lock v:ext="edit" aspectratio="t"/>
                      </v:line>
                      <v:line id="_x0000_s1958" style="position:absolute" from="3453,12491" to="3741,12491">
                        <o:lock v:ext="edit" aspectratio="t"/>
                      </v:line>
                      <v:line id="_x0000_s1959" style="position:absolute;flip:x" from="3453,12347" to="3597,12491">
                        <o:lock v:ext="edit" aspectratio="t"/>
                      </v:line>
                      <v:group id="_x0000_s1960" style="position:absolute;left:1843;top:2160;width:9088;height:12282" coordorigin="1843,2160" coordsize="9088,12282">
                        <o:lock v:ext="edit" aspectratio="t"/>
                        <v:group id="_x0000_s1961" style="position:absolute;left:1843;top:2160;width:9088;height:12282" coordorigin="1843,2160" coordsize="9088,12282">
                          <o:lock v:ext="edit" aspectratio="t"/>
                          <v:line id="_x0000_s1962" style="position:absolute;flip:y" from="3597,9907" to="5251,10608">
                            <o:lock v:ext="edit" aspectratio="t"/>
                          </v:line>
                          <v:line id="_x0000_s1963" style="position:absolute" from="5251,9907" to="6333,9907">
                            <o:lock v:ext="edit" aspectratio="t"/>
                          </v:line>
                          <v:group id="_x0000_s1964" style="position:absolute;left:1843;top:2160;width:9088;height:12282" coordorigin="1843,2160" coordsize="9088,12282">
                            <o:lock v:ext="edit" aspectratio="t"/>
                            <v:line id="_x0000_s1965" style="position:absolute" from="8637,2448" to="8637,11928">
                              <o:lock v:ext="edit" aspectratio="t"/>
                            </v:line>
                            <v:group id="_x0000_s1966" style="position:absolute;left:1843;top:2160;width:9088;height:12282" coordorigin="1843,2160" coordsize="9088,12282">
                              <o:lock v:ext="edit" aspectratio="t"/>
                              <v:line id="_x0000_s1967" style="position:absolute" from="7629,3600" to="7629,5904">
                                <v:stroke startarrow="oval" startarrowlength="short" endarrowwidth="narrow" endarrowlength="short"/>
                                <o:lock v:ext="edit" aspectratio="t"/>
                              </v:line>
                              <v:line id="_x0000_s1968" style="position:absolute" from="7917,3600" to="7917,7727">
                                <v:stroke startarrow="oval" startarrowlength="short" endarrowwidth="narrow" endarrowlength="short"/>
                                <o:lock v:ext="edit" aspectratio="t"/>
                              </v:line>
                              <v:line id="_x0000_s1969" style="position:absolute" from="8205,3600" to="8205,8878">
                                <v:stroke startarrow="oval" startarrowlength="short" endarrowwidth="narrow" endarrowlength="short"/>
                                <o:lock v:ext="edit" aspectratio="t"/>
                              </v:line>
                              <v:group id="_x0000_s1970" style="position:absolute;left:1843;top:2160;width:9088;height:12282" coordorigin="1843,2160" coordsize="9088,12282">
                                <o:lock v:ext="edit" aspectratio="t"/>
                                <v:oval id="_x0000_s1971" style="position:absolute;left:8061;top:11899;width:1166;height:1278" filled="f" fillcolor="black">
                                  <o:lock v:ext="edit" aspectratio="t"/>
                                </v:oval>
                                <v:group id="_x0000_s1972" style="position:absolute;left:1843;top:2160;width:9088;height:12282" coordorigin="1843,2160" coordsize="9088,12282">
                                  <o:lock v:ext="edit" aspectratio="t"/>
                                  <v:line id="_x0000_s1973" style="position:absolute;flip:x" from="3885,11203" to="5901,11203">
                                    <v:stroke endarrow="block"/>
                                    <o:lock v:ext="edit" aspectratio="t"/>
                                  </v:line>
                                  <v:line id="_x0000_s1974" style="position:absolute" from="6333,11203" to="7629,11203">
                                    <o:lock v:ext="edit" aspectratio="t"/>
                                  </v:line>
                                  <v:line id="_x0000_s1975" style="position:absolute" from="8061,11203" to="8349,11203">
                                    <o:lock v:ext="edit" aspectratio="t"/>
                                  </v:line>
                                  <v:group id="_x0000_s1976" style="position:absolute;left:1843;top:2160;width:9088;height:12282" coordorigin="1843,2160" coordsize="9088,12282">
                                    <o:lock v:ext="edit" aspectratio="t"/>
                                    <v:line id="_x0000_s1977" style="position:absolute" from="4893,14442" to="5901,14442">
                                      <o:lock v:ext="edit" aspectratio="t"/>
                                    </v:line>
                                    <v:line id="_x0000_s1978" style="position:absolute" from="4029,13939" to="4893,14442">
                                      <o:lock v:ext="edit" aspectratio="t"/>
                                    </v:line>
                                    <v:group id="_x0000_s1979" style="position:absolute;left:1843;top:2160;width:9088;height:12057" coordorigin="1843,2160" coordsize="9088,12057">
                                      <o:lock v:ext="edit" aspectratio="t"/>
                                      <v:line id="_x0000_s1980" style="position:absolute" from="2982,13641" to="2982,13779">
                                        <v:stroke dashstyle="longDash"/>
                                        <o:lock v:ext="edit" aspectratio="t"/>
                                      </v:line>
                                      <v:group id="_x0000_s1981" style="position:absolute;left:1843;top:2160;width:9088;height:12057" coordorigin="1843,2160" coordsize="9088,12057">
                                        <o:lock v:ext="edit" aspectratio="t"/>
                                        <v:group id="_x0000_s1982" style="position:absolute;left:1843;top:2160;width:8522;height:11779" coordorigin="1843,2160" coordsize="8522,11779">
                                          <o:lock v:ext="edit" aspectratio="t"/>
                                          <v:group id="_x0000_s1983" style="position:absolute;left:1843;top:2160;width:8522;height:11619" coordorigin="1843,2160" coordsize="8522,11619">
                                            <o:lock v:ext="edit" aspectratio="t"/>
                                            <v:group id="_x0000_s1984" style="position:absolute;left:1843;top:2160;width:8522;height:11619" coordorigin="1843,2160" coordsize="8522,11619">
                                              <o:lock v:ext="edit" aspectratio="t"/>
                                              <v:rect id="_x0000_s1985" style="position:absolute;left:3309;top:10915;width:576;height:576">
                                                <o:lock v:ext="edit" aspectratio="t"/>
                                              </v:rect>
                                              <v:line id="_x0000_s1986" style="position:absolute" from="3453,11203" to="3741,11203">
                                                <o:lock v:ext="edit" aspectratio="t"/>
                                              </v:line>
                                              <v:line id="_x0000_s1987" style="position:absolute;flip:x" from="3453,11059" to="3597,11203">
                                                <o:lock v:ext="edit" aspectratio="t"/>
                                              </v:line>
                                              <v:line id="_x0000_s1988" style="position:absolute;flip:x" from="3597,11203" to="3741,11347">
                                                <o:lock v:ext="edit" aspectratio="t"/>
                                              </v:line>
                                              <v:line id="_x0000_s1989" style="position:absolute" from="3597,11347" to="3597,12355">
                                                <o:lock v:ext="edit" aspectratio="t"/>
                                              </v:line>
                                              <v:group id="_x0000_s1990" style="position:absolute;left:1843;top:2160;width:8522;height:11619" coordorigin="1843,2160" coordsize="8522,11619">
                                                <o:lock v:ext="edit" aspectratio="t"/>
                                                <v:rect id="_x0000_s1991" style="position:absolute;left:3312;top:9763;width:576;height:576">
                                                  <o:lock v:ext="edit" aspectratio="t"/>
                                                </v:rect>
                                                <v:line id="_x0000_s1992" style="position:absolute" from="3456,10051" to="3744,10051">
                                                  <o:lock v:ext="edit" aspectratio="t"/>
                                                </v:line>
                                                <v:line id="_x0000_s1993" style="position:absolute;flip:x" from="3456,9907" to="3600,10051">
                                                  <o:lock v:ext="edit" aspectratio="t"/>
                                                </v:line>
                                                <v:line id="_x0000_s1994" style="position:absolute;flip:x" from="3888,10051" to="4608,10051">
                                                  <v:stroke endarrow="block"/>
                                                  <o:lock v:ext="edit" aspectratio="t"/>
                                                </v:line>
                                                <v:line id="_x0000_s1995" style="position:absolute" from="2556,9907" to="3312,9907">
                                                  <v:stroke dashstyle="longDash"/>
                                                  <o:lock v:ext="edit" aspectratio="t"/>
                                                </v:line>
                                                <v:group id="_x0000_s1996" style="position:absolute;left:1843;top:2160;width:8522;height:7748" coordorigin="1843,2160" coordsize="8522,7748">
                                                  <o:lock v:ext="edit" aspectratio="t"/>
                                                  <v:group id="_x0000_s1997" style="position:absolute;left:1843;top:2160;width:8522;height:7006" coordorigin="1843,2160" coordsize="8522,7006">
                                                    <o:lock v:ext="edit" aspectratio="t"/>
                                                    <v:line id="_x0000_s1998" style="position:absolute" from="4260,8337" to="5112,8337">
                                                      <o:lock v:ext="edit" aspectratio="t"/>
                                                    </v:line>
                                                    <v:group id="_x0000_s1999" style="position:absolute;left:1843;top:2160;width:8522;height:7006" coordorigin="1843,2160" coordsize="8522,7006">
                                                      <o:lock v:ext="edit" aspectratio="t"/>
                                                      <v:group id="_x0000_s2000" style="position:absolute;left:3309;top:8590;width:4899;height:576" coordorigin="3309,8590" coordsize="4899,576">
                                                        <o:lock v:ext="edit" aspectratio="t"/>
                                                        <v:rect id="_x0000_s2001" style="position:absolute;left:3309;top:8590;width:576;height:576">
                                                          <o:lock v:ext="edit" aspectratio="t"/>
                                                        </v:rect>
                                                        <v:line id="_x0000_s2002" style="position:absolute" from="3456,8878" to="3744,8878">
                                                          <o:lock v:ext="edit" aspectratio="t"/>
                                                        </v:line>
                                                        <v:line id="_x0000_s2003" style="position:absolute;flip:x" from="3600,8878" to="3744,9022">
                                                          <o:lock v:ext="edit" aspectratio="t"/>
                                                        </v:line>
                                                        <v:line id="_x0000_s2004" style="position:absolute;flip:x" from="3888,8878" to="8208,8878">
                                                          <v:stroke endarrow="block"/>
                                                          <o:lock v:ext="edit" aspectratio="t"/>
                                                        </v:line>
                                                        <v:line id="_x0000_s2005" style="position:absolute;flip:x" from="3453,8734" to="3597,8878">
                                                          <o:lock v:ext="edit" aspectratio="t"/>
                                                        </v:line>
                                                      </v:group>
                                                      <v:line id="_x0000_s2006" style="position:absolute" from="4029,7727" to="4893,7727">
                                                        <v:stroke endarrow="block"/>
                                                        <o:lock v:ext="edit" aspectratio="t"/>
                                                      </v:line>
                                                      <v:line id="_x0000_s2007" style="position:absolute;flip:x" from="4893,7727" to="7917,7727">
                                                        <v:stroke endarrow="block"/>
                                                        <o:lock v:ext="edit" aspectratio="t"/>
                                                      </v:line>
                                                      <v:group id="_x0000_s2008" style="position:absolute;left:1843;top:2160;width:8522;height:6319" coordorigin="1843,2160" coordsize="8522,6319">
                                                        <o:lock v:ext="edit" aspectratio="t"/>
                                                        <v:line id="_x0000_s2009" style="position:absolute;flip:y" from="3600,8337" to="4260,8479">
                                                          <o:lock v:ext="edit" aspectratio="t"/>
                                                        </v:line>
                                                        <v:group id="_x0000_s2010" style="position:absolute;left:1843;top:2160;width:8522;height:5999" coordorigin="1843,2160" coordsize="8522,5999">
                                                          <o:lock v:ext="edit" aspectratio="t"/>
                                                          <v:line id="_x0000_s2011" style="position:absolute" from="3600,7007" to="3600,7295">
                                                            <o:lock v:ext="edit" aspectratio="t"/>
                                                          </v:line>
                                                          <v:group id="_x0000_s2012" style="position:absolute;left:1843;top:2160;width:8522;height:5999" coordorigin="1843,2160" coordsize="8522,5999">
                                                            <o:lock v:ext="edit" aspectratio="t"/>
                                                            <v:line id="_x0000_s2013" style="position:absolute" from="4674,7007" to="5604,7007">
                                                              <o:lock v:ext="edit" aspectratio="t"/>
                                                            </v:line>
                                                            <v:group id="_x0000_s2014" style="position:absolute;left:1843;top:2160;width:8522;height:5999" coordorigin="1843,2160" coordsize="8522,5999">
                                                              <o:lock v:ext="edit" aspectratio="t"/>
                                                              <v:group id="_x0000_s2015" style="position:absolute;left:1843;top:2160;width:8522;height:5999" coordorigin="1843,2160" coordsize="8522,5999">
                                                                <o:lock v:ext="edit" aspectratio="t"/>
                                                                <v:rect id="_x0000_s2016" style="position:absolute;left:3312;top:5545;width:576;height:576">
                                                                  <o:lock v:ext="edit" aspectratio="t"/>
                                                                </v:rect>
                                                                <v:line id="_x0000_s2017" style="position:absolute;flip:x" from="3456,5710" to="3600,5854">
                                                                  <o:lock v:ext="edit" aspectratio="t"/>
                                                                </v:line>
                                                                <v:line id="_x0000_s2018" style="position:absolute;flip:x" from="3600,5854" to="3744,5998">
                                                                  <o:lock v:ext="edit" aspectratio="t"/>
                                                                </v:line>
                                                                <v:group id="_x0000_s2019" style="position:absolute;left:1843;top:2160;width:8522;height:5999" coordorigin="1843,2160" coordsize="8522,5999">
                                                                  <o:lock v:ext="edit" aspectratio="t"/>
                                                                  <v:line id="_x0000_s2020" style="position:absolute" from="1843,6121" to="2695,6121">
                                                                    <o:lock v:ext="edit" aspectratio="t"/>
                                                                  </v:line>
                                                                  <v:line id="_x0000_s2021" style="position:absolute" from="2695,6121" to="3597,6348">
                                                                    <o:lock v:ext="edit" aspectratio="t"/>
                                                                  </v:line>
                                                                  <v:group id="_x0000_s2022" style="position:absolute;left:2301;top:2160;width:8064;height:5999" coordorigin="2301,2160" coordsize="8064,5999">
                                                                    <o:lock v:ext="edit" aspectratio="t"/>
                                                                    <v:line id="_x0000_s2023" style="position:absolute;flip:y" from="3885,6348" to="4893,7007">
                                                                      <v:stroke endarrow="block"/>
                                                                      <o:lock v:ext="edit" aspectratio="t"/>
                                                                    </v:line>
                                                                    <v:group id="_x0000_s2024" style="position:absolute;left:2301;top:2160;width:8064;height:5999" coordorigin="2301,2160" coordsize="8064,5999">
                                                                      <o:lock v:ext="edit" aspectratio="t"/>
                                                                      <v:line id="_x0000_s2025" style="position:absolute;flip:x" from="3885,5854" to="7629,5854">
                                                                        <v:stroke endarrow="block"/>
                                                                        <o:lock v:ext="edit" aspectratio="t"/>
                                                                      </v:line>
                                                                      <v:group id="_x0000_s2026" style="position:absolute;left:2301;top:2160;width:8064;height:5999" coordorigin="2301,2160" coordsize="8064,5999">
                                                                        <o:lock v:ext="edit" aspectratio="t"/>
                                                                        <v:group id="_x0000_s2027" style="position:absolute;left:2837;top:5998;width:1837;height:2161" coordorigin="2837,5998" coordsize="1837,2161">
                                                                          <o:lock v:ext="edit" aspectratio="t"/>
                                                                          <v:line id="_x0000_s2028" style="position:absolute;flip:x" from="2840,5998" to="3312,5998">
                                                                            <v:stroke dashstyle="longDash"/>
                                                                            <o:lock v:ext="edit" aspectratio="t"/>
                                                                          </v:line>
                                                                          <v:line id="_x0000_s2029" style="position:absolute" from="2840,7477" to="3168,7477">
                                                                            <v:stroke dashstyle="longDash" endarrow="block"/>
                                                                            <o:lock v:ext="edit" aspectratio="t"/>
                                                                          </v:line>
                                                                          <v:line id="_x0000_s2030" style="position:absolute;flip:y" from="3597,7007" to="4674,7295">
                                                                            <o:lock v:ext="edit" aspectratio="t"/>
                                                                          </v:line>
                                                                          <v:oval id="_x0000_s2031" style="position:absolute;left:3309;top:6430;width:576;height:576">
                                                                            <o:lock v:ext="edit" aspectratio="t"/>
                                                                            <v:textbox style="mso-next-textbox:#_x0000_s2031">
                                                                              <w:txbxContent>
                                                                                <w:p w:rsidR="00595122" w:rsidRDefault="00595122"/>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32" type="#_x0000_t5" style="position:absolute;left:3453;top:6574;width:288;height:144" fillcolor="black">
                                                                            <o:lock v:ext="edit" aspectratio="t"/>
                                                                          </v:shape>
                                                                          <v:rect id="_x0000_s2033" style="position:absolute;left:3165;top:7295;width:864;height:864" filled="f" fillcolor="black">
                                                                            <o:lock v:ext="edit" aspectratio="t"/>
                                                                            <v:textbox style="mso-next-textbox:#_x0000_s2033">
                                                                              <w:txbxContent>
                                                                                <w:p w:rsidR="00595122" w:rsidRDefault="00595122">
                                                                                  <w:pPr>
                                                                                    <w:pStyle w:val="2"/>
                                                                                    <w:rPr>
                                                                                      <w:sz w:val="16"/>
                                                                                    </w:rPr>
                                                                                  </w:pPr>
                                                                                </w:p>
                                                                              </w:txbxContent>
                                                                            </v:textbox>
                                                                          </v:rect>
                                                                          <v:line id="_x0000_s2034" style="position:absolute" from="2837,5998" to="2837,7476">
                                                                            <v:stroke dashstyle="longDash"/>
                                                                            <o:lock v:ext="edit" aspectratio="t"/>
                                                                          </v:line>
                                                                          <v:line id="_x0000_s2035" style="position:absolute" from="3600,5998" to="3600,6430">
                                                                            <o:lock v:ext="edit" aspectratio="t"/>
                                                                          </v:line>
                                                                        </v:group>
                                                                        <v:group id="_x0000_s2036" style="position:absolute;left:2301;top:2160;width:8064;height:3550" coordorigin="2301,2160" coordsize="8064,3550">
                                                                          <o:lock v:ext="edit" aspectratio="t"/>
                                                                          <v:line id="_x0000_s2037" style="position:absolute" from="7341,3600" to="7341,4681">
                                                                            <v:stroke startarrow="oval" startarrowlength="short" endarrowwidth="narrow" endarrowlength="short"/>
                                                                            <o:lock v:ext="edit" aspectratio="t"/>
                                                                          </v:line>
                                                                          <v:line id="_x0000_s2038" style="position:absolute;flip:x" from="3885,4681" to="7341,4681">
                                                                            <v:stroke endarrow="block"/>
                                                                            <o:lock v:ext="edit" aspectratio="t"/>
                                                                          </v:line>
                                                                          <v:group id="_x0000_s2039" style="position:absolute;left:2301;top:2160;width:8064;height:3550" coordorigin="2301,2160" coordsize="8064,3550">
                                                                            <o:lock v:ext="edit" aspectratio="t"/>
                                                                            <v:group id="_x0000_s2040" style="position:absolute;left:6765;top:2160;width:3600;height:1728" coordorigin="6765,2160" coordsize="3600,1728">
                                                                              <o:lock v:ext="edit" aspectratio="t"/>
                                                                              <v:line id="_x0000_s2041" style="position:absolute" from="7056,2160" to="7056,3600">
                                                                                <o:lock v:ext="edit" aspectratio="t"/>
                                                                              </v:line>
                                                                              <v:line id="_x0000_s2042" style="position:absolute" from="6765,3168" to="10365,3168">
                                                                                <v:stroke dashstyle="longDashDot"/>
                                                                                <o:lock v:ext="edit" aspectratio="t"/>
                                                                              </v:line>
                                                                              <v:line id="_x0000_s2043" style="position:absolute" from="7053,3600" to="8637,3888">
                                                                                <o:lock v:ext="edit" aspectratio="t"/>
                                                                              </v:line>
                                                                              <v:line id="_x0000_s2044" style="position:absolute;flip:y" from="7053,2448" to="8637,2736">
                                                                                <o:lock v:ext="edit" aspectratio="t"/>
                                                                              </v:line>
                                                                              <v:oval id="_x0000_s2045" style="position:absolute;left:8925;top:2592;width:1152;height:1152" filled="f" fillcolor="black">
                                                                                <o:lock v:ext="edit" aspectratio="t"/>
                                                                              </v:oval>
                                                                              <v:shape id="_x0000_s2046" style="position:absolute;left:9069;top:3024;width:844;height:288;mso-wrap-style:square;mso-wrap-distance-left:9pt;mso-wrap-distance-top:0;mso-wrap-distance-right:9pt;mso-wrap-distance-bottom:0;v-text-anchor:top" coordsize="1163,220" path="m,133c56,116,216,,339,13,462,26,613,206,740,213,867,220,1037,83,1100,53v63,-30,17,-17,20,-20c1123,30,1120,33,1120,33e" filled="f" fillcolor="black">
                                                                                <v:path arrowok="t"/>
                                                                                <o:lock v:ext="edit" aspectratio="t"/>
                                                                              </v:shape>
                                                                              <v:line id="_x0000_s2047" style="position:absolute" from="7053,2160" to="7053,2736">
                                                                                <v:stroke endarrow="block"/>
                                                                                <o:lock v:ext="edit" aspectratio="t"/>
                                                                              </v:line>
                                                                            </v:group>
                                                                            <v:group id="_x0000_s2048" style="position:absolute;left:2301;top:2160;width:4752;height:3550" coordorigin="2301,2160" coordsize="4752,3550">
                                                                              <o:lock v:ext="edit" aspectratio="t"/>
                                                                              <v:group id="_x0000_s2049" style="position:absolute;left:2301;top:2160;width:4752;height:2880" coordorigin="2301,2160" coordsize="4752,2880">
                                                                                <o:lock v:ext="edit" aspectratio="t"/>
                                                                                <v:rect id="_x0000_s2050" style="position:absolute;left:3168;top:3024;width:864;height:864">
                                                                                  <o:lock v:ext="edit" aspectratio="t"/>
                                                                                  <v:textbox style="mso-next-textbox:#_x0000_s2050">
                                                                                    <w:txbxContent>
                                                                                      <w:p w:rsidR="00595122" w:rsidRDefault="00595122">
                                                                                        <w:pPr>
                                                                                          <w:pStyle w:val="1"/>
                                                                                          <w:rPr>
                                                                                            <w:b/>
                                                                                            <w:sz w:val="20"/>
                                                                                          </w:rPr>
                                                                                        </w:pPr>
                                                                                        <w:r>
                                                                                          <w:rPr>
                                                                                            <w:b/>
                                                                                            <w:sz w:val="20"/>
                                                                                          </w:rPr>
                                                                                          <w:t>ПК</w:t>
                                                                                        </w:r>
                                                                                      </w:p>
                                                                                    </w:txbxContent>
                                                                                  </v:textbox>
                                                                                </v:rect>
                                                                                <v:line id="_x0000_s2051" style="position:absolute" from="3453,2592" to="3741,2592">
                                                                                  <o:lock v:ext="edit" aspectratio="t"/>
                                                                                </v:line>
                                                                                <v:line id="_x0000_s2052" style="position:absolute" from="3597,2160" to="3597,2448">
                                                                                  <o:lock v:ext="edit" aspectratio="t"/>
                                                                                </v:line>
                                                                                <v:line id="_x0000_s2053" style="position:absolute" from="3597,2160" to="7053,2160">
                                                                                  <o:lock v:ext="edit" aspectratio="t"/>
                                                                                </v:line>
                                                                                <v:line id="_x0000_s2054" style="position:absolute" from="3597,2736" to="3597,3024">
                                                                                  <o:lock v:ext="edit" aspectratio="t"/>
                                                                                </v:line>
                                                                                <v:line id="_x0000_s2055" style="position:absolute;flip:x" from="3453,2448" to="3597,2592">
                                                                                  <o:lock v:ext="edit" aspectratio="t"/>
                                                                                </v:line>
                                                                                <v:line id="_x0000_s2056" style="position:absolute;flip:x" from="3597,2592" to="3741,2736">
                                                                                  <o:lock v:ext="edit" aspectratio="t"/>
                                                                                </v:line>
                                                                                <v:line id="_x0000_s2057" style="position:absolute;flip:x" from="2301,3456" to="3165,3456">
                                                                                  <o:lock v:ext="edit" aspectratio="t"/>
                                                                                </v:line>
                                                                                <v:line id="_x0000_s2058" style="position:absolute" from="2301,3456" to="2301,5040">
                                                                                  <v:stroke endarrow="block"/>
                                                                                  <o:lock v:ext="edit" aspectratio="t"/>
                                                                                </v:line>
                                                                              </v:group>
                                                                              <v:group id="_x0000_s2059" style="position:absolute;left:2837;top:3750;width:2272;height:1960" coordorigin="2837,3750" coordsize="2272,1960">
                                                                                <o:lock v:ext="edit" aspectratio="t"/>
                                                                                <v:rect id="_x0000_s2060" style="position:absolute;left:3309;top:4464;width:576;height:576">
                                                                                  <o:lock v:ext="edit" aspectratio="t"/>
                                                                                </v:rect>
                                                                                <v:line id="_x0000_s2061" style="position:absolute;flip:x" from="3600,4752" to="3744,4896">
                                                                                  <o:lock v:ext="edit" aspectratio="t"/>
                                                                                </v:line>
                                                                                <v:line id="_x0000_s2062" style="position:absolute" from="4257,4372" to="5109,4372">
                                                                                  <o:lock v:ext="edit" aspectratio="t"/>
                                                                                </v:line>
                                                                                <v:line id="_x0000_s2063" style="position:absolute" from="3597,3888" to="3597,4608">
                                                                                  <o:lock v:ext="edit" aspectratio="t"/>
                                                                                </v:line>
                                                                                <v:line id="_x0000_s2064" style="position:absolute;flip:y" from="3597,3750" to="4257,4076">
                                                                                  <o:lock v:ext="edit" aspectratio="t"/>
                                                                                </v:line>
                                                                                <v:line id="_x0000_s2065" style="position:absolute" from="3597,4076" to="4257,4372">
                                                                                  <o:lock v:ext="edit" aspectratio="t"/>
                                                                                </v:line>
                                                                                <v:line id="_x0000_s2066" style="position:absolute" from="2840,4681" to="3312,4681">
                                                                                  <v:stroke dashstyle="longDash"/>
                                                                                  <o:lock v:ext="edit" aspectratio="t"/>
                                                                                </v:line>
                                                                                <v:line id="_x0000_s2067" style="position:absolute;flip:x" from="3453,4608" to="3597,4752">
                                                                                  <o:lock v:ext="edit" aspectratio="t"/>
                                                                                </v:line>
                                                                                <v:line id="_x0000_s2068" style="position:absolute" from="3453,4752" to="3741,4752">
                                                                                  <o:lock v:ext="edit" aspectratio="t"/>
                                                                                </v:line>
                                                                                <v:line id="_x0000_s2069" style="position:absolute" from="2837,5710" to="3309,5710">
                                                                                  <v:stroke dashstyle="longDash" endarrow="block"/>
                                                                                  <o:lock v:ext="edit" aspectratio="t"/>
                                                                                </v:line>
                                                                                <v:line id="_x0000_s2070" style="position:absolute;flip:y" from="2837,4681" to="2837,5689">
                                                                                  <v:stroke dashstyle="longDash"/>
                                                                                  <o:lock v:ext="edit" aspectratio="t"/>
                                                                                </v:line>
                                                                                <v:line id="_x0000_s2071" style="position:absolute;flip:x" from="3597,4896" to="3597,5710">
                                                                                  <o:lock v:ext="edit" aspectratio="t"/>
                                                                                </v:line>
                                                                              </v:group>
                                                                            </v:group>
                                                                          </v:group>
                                                                        </v:group>
                                                                      </v:group>
                                                                    </v:group>
                                                                  </v:group>
                                                                </v:group>
                                                              </v:group>
                                                              <v:line id="_x0000_s2072" style="position:absolute" from="3456,5854" to="3744,5854">
                                                                <o:lock v:ext="edit" aspectratio="t"/>
                                                              </v:line>
                                                            </v:group>
                                                          </v:group>
                                                        </v:group>
                                                      </v:group>
                                                    </v:group>
                                                  </v:group>
                                                  <v:line id="_x0000_s2073" style="position:absolute" from="3600,9044" to="3600,9908">
                                                    <o:lock v:ext="edit" aspectratio="t"/>
                                                  </v:line>
                                                  <v:line id="_x0000_s2074" style="position:absolute;flip:x" from="2840,9044" to="3312,9044">
                                                    <v:stroke dashstyle="longDash"/>
                                                    <o:lock v:ext="edit" aspectratio="t"/>
                                                  </v:line>
                                                  <v:line id="_x0000_s2075" style="position:absolute" from="3600,9330" to="4260,9472">
                                                    <o:lock v:ext="edit" aspectratio="t"/>
                                                  </v:line>
                                                  <v:line id="_x0000_s2076" style="position:absolute;flip:y" from="3597,8159" to="3597,8735">
                                                    <o:lock v:ext="edit" aspectratio="t"/>
                                                  </v:line>
                                                </v:group>
                                                <v:line id="_x0000_s2077" style="position:absolute" from="3597,10195" to="3597,11059">
                                                  <o:lock v:ext="edit" aspectratio="t"/>
                                                </v:line>
                                                <v:line id="_x0000_s2078" style="position:absolute" from="2837,9044" to="2837,11060">
                                                  <v:stroke dashstyle="longDash"/>
                                                  <o:lock v:ext="edit" aspectratio="t"/>
                                                </v:line>
                                                <v:line id="_x0000_s2079" style="position:absolute" from="2553,9907" to="2553,13779">
                                                  <v:stroke dashstyle="longDash"/>
                                                  <o:lock v:ext="edit" aspectratio="t"/>
                                                </v:line>
                                              </v:group>
                                            </v:group>
                                            <v:line id="_x0000_s2080" style="position:absolute;flip:x" from="3600,10051" to="3744,10195">
                                              <o:lock v:ext="edit" aspectratio="t"/>
                                            </v:line>
                                          </v:group>
                                          <v:shape id="_x0000_s2081" style="position:absolute;left:2599;top:13779;width:382;height:160;mso-wrap-style:square;mso-wrap-distance-left:9pt;mso-wrap-distance-top:0;mso-wrap-distance-right:9pt;mso-wrap-distance-bottom:0;v-text-anchor:top" coordsize="440,160" path="m,hdc93,140,40,93,140,160v6,-1,178,-18,200,-40c355,105,345,75,360,60,377,43,418,42,440,20e" filled="f" fillcolor="black">
                                            <v:stroke dashstyle="longDash"/>
                                            <v:path arrowok="t"/>
                                            <o:lock v:ext="edit" aspectratio="t"/>
                                          </v:shape>
                                          <v:line id="_x0000_s2082" style="position:absolute" from="2837,11347" to="2837,13319">
                                            <v:stroke dashstyle="longDash"/>
                                            <o:lock v:ext="edit" aspectratio="t"/>
                                          </v:line>
                                          <v:shape id="_x0000_s2083" style="position:absolute;left:2837;top:13319;width:328;height:160;mso-wrap-style:square;mso-wrap-distance-left:9pt;mso-wrap-distance-top:0;mso-wrap-distance-right:9pt;mso-wrap-distance-bottom:0;v-text-anchor:top" coordsize="440,160" path="m,hdc93,140,40,93,140,160v6,-1,178,-18,200,-40c355,105,345,75,360,60,377,43,418,42,440,20e" filled="f" fillcolor="black">
                                            <v:stroke dashstyle="longDash"/>
                                            <v:path arrowok="t"/>
                                            <o:lock v:ext="edit" aspectratio="t"/>
                                          </v:shape>
                                          <v:line id="_x0000_s2084" style="position:absolute;flip:x" from="2979,12573" to="3309,12573">
                                            <v:stroke dashstyle="longDash"/>
                                            <o:lock v:ext="edit" aspectratio="t"/>
                                          </v:line>
                                          <v:line id="_x0000_s2085" style="position:absolute" from="2979,12573" to="2979,13013">
                                            <v:stroke dashstyle="longDash"/>
                                            <o:lock v:ext="edit" aspectratio="t"/>
                                          </v:line>
                                          <v:shape id="_x0000_s2086" style="position:absolute;left:2981;top:13013;width:184;height:160;mso-wrap-style:square;mso-wrap-distance-left:9pt;mso-wrap-distance-top:0;mso-wrap-distance-right:9pt;mso-wrap-distance-bottom:0;v-text-anchor:top" coordsize="440,160" path="m,hdc93,140,40,93,140,160v6,-1,178,-18,200,-40c355,105,345,75,360,60,377,43,418,42,440,20e" filled="f" fillcolor="black">
                                            <v:stroke dashstyle="longDash"/>
                                            <v:path arrowok="t"/>
                                            <o:lock v:ext="edit" aspectratio="t"/>
                                          </v:shape>
                                        </v:group>
                                        <v:group id="_x0000_s2087" style="position:absolute;left:2979;top:3600;width:7952;height:10617" coordorigin="2979,3600" coordsize="7952,10617">
                                          <o:lock v:ext="edit" aspectratio="t"/>
                                          <v:line id="_x0000_s2088" style="position:absolute" from="3168,12896" to="3168,13038">
                                            <v:stroke dashstyle="longDash"/>
                                            <o:lock v:ext="edit" aspectratio="t"/>
                                          </v:line>
                                          <v:group id="_x0000_s2089" style="position:absolute;left:2979;top:3600;width:7952;height:10617" coordorigin="2979,3600" coordsize="7952,10617">
                                            <o:lock v:ext="edit" aspectratio="t"/>
                                            <v:line id="_x0000_s2090" style="position:absolute" from="3597,13925" to="6621,13925">
                                              <o:lock v:ext="edit" aspectratio="t"/>
                                            </v:line>
                                            <v:line id="_x0000_s2091" style="position:absolute" from="10489,13319" to="10931,13319">
                                              <o:lock v:ext="edit" aspectratio="t"/>
                                            </v:line>
                                            <v:line id="_x0000_s2092" style="position:absolute" from="9511,13319" to="9913,13319">
                                              <o:lock v:ext="edit" aspectratio="t"/>
                                            </v:line>
                                            <v:group id="_x0000_s2093" style="position:absolute;left:2979;top:3600;width:7810;height:10617" coordorigin="2979,3600" coordsize="7810,10617">
                                              <o:lock v:ext="edit" aspectratio="t"/>
                                              <v:line id="_x0000_s2094" style="position:absolute" from="8352,12355" to="8928,12573">
                                                <o:lock v:ext="edit" aspectratio="t"/>
                                              </v:line>
                                              <v:line id="_x0000_s2095" style="position:absolute" from="9511,11899" to="10789,11899">
                                                <v:stroke endarrow="block"/>
                                                <o:lock v:ext="edit" aspectratio="t"/>
                                              </v:line>
                                              <v:line id="_x0000_s2096" style="position:absolute" from="7197,13925" to="8637,13925">
                                                <o:lock v:ext="edit" aspectratio="t"/>
                                              </v:line>
                                              <v:line id="_x0000_s2097" style="position:absolute" from="8637,13499" to="8637,13925">
                                                <o:lock v:ext="edit" aspectratio="t"/>
                                              </v:line>
                                              <v:group id="_x0000_s2098" style="position:absolute;left:3888;top:3600;width:6601;height:10617" coordorigin="3888,3600" coordsize="6601,10617">
                                                <o:lock v:ext="edit" aspectratio="t"/>
                                                <v:line id="_x0000_s2099" style="position:absolute;flip:x" from="3888,12491" to="4677,12499">
                                                  <v:stroke endarrow="block"/>
                                                  <o:lock v:ext="edit" aspectratio="t"/>
                                                </v:line>
                                                <v:line id="_x0000_s2100" style="position:absolute" from="5037,12499" to="5757,12499">
                                                  <o:lock v:ext="edit" aspectratio="t"/>
                                                </v:line>
                                                <v:oval id="_x0000_s2101" style="position:absolute;left:4674;top:12198;width:363;height:581" filled="f" fillcolor="black">
                                                  <o:lock v:ext="edit" aspectratio="t"/>
                                                </v:oval>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02" type="#_x0000_t86" style="position:absolute;left:4843;top:12292;width:62;height:187;rotation:-90;flip:y" fillcolor="black">
                                                  <o:lock v:ext="edit" aspectratio="t"/>
                                                </v:shape>
                                                <v:shape id="_x0000_s2103" type="#_x0000_t86" style="position:absolute;left:4843;top:12510;width:62;height:187;rotation:-90" fillcolor="black">
                                                  <o:lock v:ext="edit" aspectratio="t"/>
                                                </v:shape>
                                                <v:group id="_x0000_s2104" style="position:absolute;left:6621;top:3600;width:3868;height:10617" coordorigin="6621,3600" coordsize="3868,10617">
                                                  <o:lock v:ext="edit" aspectratio="t"/>
                                                  <v:line id="_x0000_s2105" style="position:absolute;flip:x" from="8352,3600" to="8352,11203">
                                                    <v:stroke startarrow="oval" startarrowlength="short" endarrowwidth="narrow" endarrowlength="short"/>
                                                    <o:lock v:ext="edit" aspectratio="t"/>
                                                  </v:line>
                                                  <v:oval id="_x0000_s2106" style="position:absolute;left:9913;top:13035;width:576;height:576">
                                                    <o:lock v:ext="edit" aspectratio="t"/>
                                                    <v:textbox style="mso-next-textbox:#_x0000_s2106">
                                                      <w:txbxContent>
                                                        <w:p w:rsidR="00595122" w:rsidRDefault="00595122"/>
                                                      </w:txbxContent>
                                                    </v:textbox>
                                                  </v:oval>
                                                  <v:oval id="_x0000_s2107" style="position:absolute;left:6621;top:13641;width:576;height:576">
                                                    <o:lock v:ext="edit" aspectratio="t"/>
                                                    <v:textbox style="mso-next-textbox:#_x0000_s2107">
                                                      <w:txbxContent>
                                                        <w:p w:rsidR="00595122" w:rsidRDefault="00595122"/>
                                                      </w:txbxContent>
                                                    </v:textbox>
                                                  </v:oval>
                                                  <v:shape id="_x0000_s2108" type="#_x0000_t5" style="position:absolute;left:6693;top:13851;width:288;height:144;rotation:-90" fillcolor="black">
                                                    <o:lock v:ext="edit" aspectratio="t"/>
                                                  </v:shape>
                                                  <v:shape id="_x0000_s2109" type="#_x0000_t5" style="position:absolute;left:10005;top:13245;width:288;height:144;rotation:-90" fillcolor="black">
                                                    <o:lock v:ext="edit" aspectratio="t"/>
                                                  </v:shape>
                                                </v:group>
                                              </v:group>
                                              <v:line id="_x0000_s2110" style="position:absolute;flip:x" from="8349,11899" to="9511,12355">
                                                <o:lock v:ext="edit" aspectratio="t"/>
                                              </v:line>
                                              <v:line id="_x0000_s2111" style="position:absolute;flip:x y" from="8349,12779" to="9511,13319">
                                                <o:lock v:ext="edit" aspectratio="t"/>
                                              </v:line>
                                              <v:line id="_x0000_s2112" style="position:absolute;flip:y" from="8349,12573" to="8925,12779">
                                                <o:lock v:ext="edit" aspectratio="t"/>
                                              </v:line>
                                              <v:line id="_x0000_s2113" style="position:absolute;flip:y" from="2979,13611" to="7807,13641">
                                                <v:stroke dashstyle="longDash"/>
                                                <o:lock v:ext="edit" aspectratio="t"/>
                                              </v:line>
                                              <v:line id="_x0000_s2114" style="position:absolute;flip:y" from="3165,13315" to="7629,13319">
                                                <v:stroke dashstyle="longDash"/>
                                                <o:lock v:ext="edit" aspectratio="t"/>
                                              </v:line>
                                              <v:line id="_x0000_s2115" style="position:absolute" from="3165,12896" to="7629,12896">
                                                <v:stroke dashstyle="longDash"/>
                                                <o:lock v:ext="edit" aspectratio="t"/>
                                              </v:line>
                                              <v:line id="_x0000_s2116" style="position:absolute;flip:y" from="7807,13035" to="8349,13611">
                                                <v:stroke dashstyle="longDash" endarrow="block"/>
                                                <o:lock v:ext="edit" aspectratio="t"/>
                                              </v:line>
                                              <v:line id="_x0000_s2117" style="position:absolute;flip:y" from="7629,12896" to="8205,13318">
                                                <v:stroke dashstyle="longDash" endarrow="block"/>
                                                <o:lock v:ext="edit" aspectratio="t"/>
                                              </v:line>
                                              <v:line id="_x0000_s2118" style="position:absolute;flip:y" from="7629,12779" to="8061,12893">
                                                <v:stroke dashstyle="longDash" endarrow="block"/>
                                                <o:lock v:ext="edit" aspectratio="t"/>
                                              </v:line>
                                              <v:line id="_x0000_s2119" style="position:absolute" from="8205,13925" to="8637,14217">
                                                <o:lock v:ext="edit" aspectratio="t"/>
                                              </v:line>
                                            </v:group>
                                          </v:group>
                                        </v:group>
                                      </v:group>
                                    </v:group>
                                  </v:group>
                                </v:group>
                              </v:group>
                            </v:group>
                          </v:group>
                        </v:group>
                        <v:line id="_x0000_s2120" style="position:absolute" from="3600,5070" to="4260,5354">
                          <o:lock v:ext="edit" aspectratio="t"/>
                        </v:line>
                        <v:line id="_x0000_s2121" style="position:absolute" from="4260,5354" to="5112,5354">
                          <o:lock v:ext="edit" aspectratio="t"/>
                        </v:line>
                      </v:group>
                    </v:group>
                    <v:line id="_x0000_s2122" style="position:absolute" from="2837,11059" to="3309,11059">
                      <v:stroke dashstyle="longDash" endarrow="block"/>
                      <o:lock v:ext="edit" aspectratio="t"/>
                    </v:line>
                    <v:line id="_x0000_s2123" style="position:absolute" from="3597,12635" to="3597,13925">
                      <o:lock v:ext="edit" aspectratio="t"/>
                    </v:line>
                  </v:group>
                </v:group>
                <v:line id="_x0000_s2124" style="position:absolute;flip:y" from="3455,10713" to="4115,10822">
                  <o:lock v:ext="edit" aspectratio="t"/>
                </v:line>
                <v:line id="_x0000_s2125" style="position:absolute;flip:x" from="7552,10091" to="7970,10091">
                  <o:lock v:ext="edit" aspectratio="t"/>
                </v:line>
                <v:line id="_x0000_s2126" style="position:absolute;flip:x" from="5743,10091" to="6363,10091">
                  <o:lock v:ext="edit" aspectratio="t"/>
                </v:line>
                <v:line id="_x0000_s2127" style="position:absolute;flip:x" from="7434,10091" to="7552,10091">
                  <o:lock v:ext="edit" aspectratio="t"/>
                </v:line>
              </v:group>
              <v:shape id="_x0000_s2318" type="#_x0000_t202" style="position:absolute;left:2136;top:4515;width:720;height:432" filled="f" stroked="f">
                <v:textbox style="mso-next-textbox:#_x0000_s2318">
                  <w:txbxContent>
                    <w:p w:rsidR="00595122" w:rsidRDefault="00595122">
                      <w:r>
                        <w:rPr>
                          <w:b/>
                          <w:u w:val="single"/>
                        </w:rPr>
                        <w:t>Д-6</w:t>
                      </w:r>
                    </w:p>
                  </w:txbxContent>
                </v:textbox>
              </v:shape>
            </v:group>
          </v:group>
        </w:pict>
      </w:r>
    </w:p>
    <w:p w:rsidR="00595122" w:rsidRDefault="00595122"/>
    <w:p w:rsidR="00595122" w:rsidRDefault="006F19BB">
      <w:pPr>
        <w:pStyle w:val="a5"/>
        <w:rPr>
          <w:rFonts w:ascii="Times New Roman" w:hAnsi="Times New Roman"/>
          <w:lang w:val="ru-RU"/>
        </w:rPr>
      </w:pPr>
      <w:r>
        <w:rPr>
          <w:rFonts w:ascii="Times New Roman" w:hAnsi="Times New Roman"/>
          <w:lang w:val="ru-RU"/>
        </w:rPr>
        <w:pict>
          <v:shape id="_x0000_s2140" type="#_x0000_t202" style="position:absolute;margin-left:87.05pt;margin-top:-71.15pt;width:165.6pt;height:21.6pt;z-index:251708928" o:allowincell="f" strokecolor="white">
            <v:textbox style="mso-next-textbox:#_x0000_s2140">
              <w:txbxContent>
                <w:p w:rsidR="00595122" w:rsidRDefault="00595122">
                  <w:r>
                    <w:t>1.Составление тепловой схемы</w:t>
                  </w:r>
                </w:p>
                <w:p w:rsidR="00595122" w:rsidRDefault="00595122"/>
              </w:txbxContent>
            </v:textbox>
            <w10:anchorlock/>
          </v:shape>
        </w:pict>
      </w:r>
    </w:p>
    <w:p w:rsidR="00595122" w:rsidRDefault="00595122"/>
    <w:p w:rsidR="00595122" w:rsidRDefault="00595122"/>
    <w:p w:rsidR="00595122" w:rsidRDefault="006F19BB">
      <w:pPr>
        <w:pStyle w:val="a5"/>
        <w:rPr>
          <w:rFonts w:ascii="Times New Roman" w:hAnsi="Times New Roman"/>
          <w:noProof/>
          <w:lang w:val="ru-RU"/>
        </w:rPr>
      </w:pPr>
      <w:r>
        <w:rPr>
          <w:rFonts w:ascii="Times New Roman" w:hAnsi="Times New Roman"/>
          <w:noProof/>
        </w:rPr>
        <w:pict>
          <v:shape id="_x0000_s2143" type="#_x0000_t202" style="position:absolute;margin-left:295.85pt;margin-top:79.2pt;width:21.6pt;height:21.6pt;z-index:251707904;mso-position-vertical-relative:page" o:allowincell="f" strokecolor="white">
            <v:textbox style="mso-next-textbox:#_x0000_s2143">
              <w:txbxContent>
                <w:p w:rsidR="00595122" w:rsidRDefault="00595122">
                  <w:r>
                    <w:t>Г</w:t>
                  </w:r>
                </w:p>
              </w:txbxContent>
            </v:textbox>
            <w10:wrap anchory="page"/>
            <w10:anchorlock/>
          </v:shape>
        </w:pict>
      </w:r>
      <w:r>
        <w:rPr>
          <w:rFonts w:ascii="Times New Roman" w:hAnsi="Times New Roman"/>
          <w:noProof/>
        </w:rPr>
        <w:pict>
          <v:shape id="_x0000_s2142" type="#_x0000_t202" style="position:absolute;margin-left:245.45pt;margin-top:79.2pt;width:21.6pt;height:21.6pt;z-index:251598336;mso-position-vertical-relative:page" o:allowincell="f" strokecolor="white">
            <v:textbox style="mso-next-textbox:#_x0000_s2142">
              <w:txbxContent>
                <w:p w:rsidR="00595122" w:rsidRDefault="00595122">
                  <w:pPr>
                    <w:rPr>
                      <w:lang w:val="en-US"/>
                    </w:rPr>
                  </w:pPr>
                  <w:r>
                    <w:rPr>
                      <w:lang w:val="en-US"/>
                    </w:rPr>
                    <w:t>T</w:t>
                  </w:r>
                </w:p>
              </w:txbxContent>
            </v:textbox>
            <w10:wrap anchory="page"/>
            <w10:anchorlock/>
          </v:shape>
        </w:pict>
      </w:r>
      <w:r>
        <w:rPr>
          <w:rFonts w:ascii="Times New Roman" w:hAnsi="Times New Roman"/>
          <w:noProof/>
        </w:rPr>
        <w:pict>
          <v:shape id="_x0000_s2141" type="#_x0000_t202" style="position:absolute;margin-left:29.45pt;margin-top:64.8pt;width:86.4pt;height:21.6pt;z-index:251600384;mso-position-vertical-relative:page" o:allowincell="f" strokecolor="white">
            <v:textbox style="mso-next-textbox:#_x0000_s2141">
              <w:txbxContent>
                <w:p w:rsidR="00595122" w:rsidRDefault="00595122">
                  <w:pPr>
                    <w:rPr>
                      <w:sz w:val="14"/>
                      <w:lang w:val="en-US"/>
                    </w:rPr>
                  </w:pPr>
                  <w:r>
                    <w:rPr>
                      <w:lang w:val="en-US"/>
                    </w:rPr>
                    <w:t>р</w:t>
                  </w:r>
                  <w:r>
                    <w:rPr>
                      <w:sz w:val="14"/>
                      <w:lang w:val="en-US"/>
                    </w:rPr>
                    <w:t>k</w:t>
                  </w:r>
                  <w:r>
                    <w:rPr>
                      <w:lang w:val="en-US"/>
                    </w:rPr>
                    <w:t>,t</w:t>
                  </w:r>
                  <w:r>
                    <w:rPr>
                      <w:sz w:val="14"/>
                    </w:rPr>
                    <w:t>пс</w:t>
                  </w:r>
                  <w:r>
                    <w:rPr>
                      <w:lang w:val="en-US"/>
                    </w:rPr>
                    <w:t>,h</w:t>
                  </w:r>
                  <w:r>
                    <w:rPr>
                      <w:sz w:val="14"/>
                      <w:lang w:val="en-US"/>
                    </w:rPr>
                    <w:t>пс</w:t>
                  </w:r>
                </w:p>
              </w:txbxContent>
            </v:textbox>
            <w10:wrap anchory="page"/>
            <w10:anchorlock/>
          </v:shape>
        </w:pict>
      </w:r>
    </w:p>
    <w:p w:rsidR="00595122" w:rsidRDefault="00595122">
      <w:pPr>
        <w:pStyle w:val="a5"/>
        <w:rPr>
          <w:rFonts w:ascii="Times New Roman" w:hAnsi="Times New Roman"/>
          <w:lang w:val="ru-RU"/>
        </w:rPr>
      </w:pPr>
    </w:p>
    <w:p w:rsidR="00595122" w:rsidRDefault="006F19BB">
      <w:r>
        <w:rPr>
          <w:noProof/>
        </w:rPr>
        <w:pict>
          <v:shape id="_x0000_s2321" type="#_x0000_t202" style="position:absolute;margin-left:137.45pt;margin-top:2.45pt;width:28.5pt;height:19.8pt;z-index:251734528" o:allowincell="f" filled="f" stroked="f">
            <v:textbox>
              <w:txbxContent>
                <w:p w:rsidR="00595122" w:rsidRDefault="00595122">
                  <w:r>
                    <w:rPr>
                      <w:lang w:val="en-US"/>
                    </w:rPr>
                    <w:t>D</w:t>
                  </w:r>
                  <w:r>
                    <w:rPr>
                      <w:sz w:val="14"/>
                      <w:lang w:val="en-US"/>
                    </w:rPr>
                    <w:t>4</w:t>
                  </w:r>
                </w:p>
              </w:txbxContent>
            </v:textbox>
          </v:shape>
        </w:pict>
      </w:r>
      <w:r>
        <w:rPr>
          <w:noProof/>
        </w:rPr>
        <w:pict>
          <v:shape id="_x0000_s2150" type="#_x0000_t202" style="position:absolute;margin-left:159.05pt;margin-top:1in;width:50.4pt;height:21.6pt;z-index:251599360;mso-position-vertical-relative:page" o:allowincell="f" strokecolor="white">
            <v:textbox style="mso-next-textbox:#_x0000_s2150">
              <w:txbxContent>
                <w:p w:rsidR="00595122" w:rsidRDefault="00595122">
                  <w:pPr>
                    <w:rPr>
                      <w:sz w:val="14"/>
                      <w:lang w:val="en-US"/>
                    </w:rPr>
                  </w:pPr>
                  <w:r>
                    <w:rPr>
                      <w:lang w:val="en-US"/>
                    </w:rPr>
                    <w:t>t</w:t>
                  </w:r>
                  <w:r>
                    <w:rPr>
                      <w:sz w:val="14"/>
                      <w:lang w:val="en-US"/>
                    </w:rPr>
                    <w:t>0,</w:t>
                  </w:r>
                  <w:r>
                    <w:rPr>
                      <w:lang w:val="en-US"/>
                    </w:rPr>
                    <w:t>р</w:t>
                  </w:r>
                  <w:r>
                    <w:rPr>
                      <w:sz w:val="14"/>
                      <w:lang w:val="en-US"/>
                    </w:rPr>
                    <w:t>0</w:t>
                  </w:r>
                  <w:r>
                    <w:rPr>
                      <w:lang w:val="en-US"/>
                    </w:rPr>
                    <w:t>,h</w:t>
                  </w:r>
                  <w:r>
                    <w:rPr>
                      <w:sz w:val="14"/>
                      <w:lang w:val="en-US"/>
                    </w:rPr>
                    <w:t>0</w:t>
                  </w:r>
                </w:p>
              </w:txbxContent>
            </v:textbox>
            <w10:wrap anchory="page"/>
            <w10:anchorlock/>
          </v:shape>
        </w:pict>
      </w:r>
    </w:p>
    <w:p w:rsidR="00595122" w:rsidRDefault="006F19BB">
      <w:r>
        <w:rPr>
          <w:noProof/>
        </w:rPr>
        <w:pict>
          <v:shape id="_x0000_s2151" type="#_x0000_t202" style="position:absolute;margin-left:94.25pt;margin-top:100.8pt;width:57.6pt;height:21.6pt;z-index:251601408;mso-position-vertical-relative:page" o:allowincell="f" strokecolor="white">
            <v:textbox style="mso-next-textbox:#_x0000_s2151">
              <w:txbxContent>
                <w:p w:rsidR="00595122" w:rsidRDefault="00595122">
                  <w:r>
                    <w:rPr>
                      <w:lang w:val="en-US"/>
                    </w:rPr>
                    <w:t>D</w:t>
                  </w:r>
                  <w:r>
                    <w:rPr>
                      <w:vertAlign w:val="subscript"/>
                    </w:rPr>
                    <w:t>пв</w:t>
                  </w:r>
                  <w:r>
                    <w:t xml:space="preserve">, </w:t>
                  </w:r>
                  <w:r>
                    <w:rPr>
                      <w:sz w:val="24"/>
                      <w:lang w:val="en-US"/>
                    </w:rPr>
                    <w:t>t</w:t>
                  </w:r>
                  <w:r>
                    <w:rPr>
                      <w:vertAlign w:val="subscript"/>
                    </w:rPr>
                    <w:t>пв</w:t>
                  </w:r>
                </w:p>
              </w:txbxContent>
            </v:textbox>
            <w10:wrap anchory="page"/>
            <w10:anchorlock/>
          </v:shape>
        </w:pict>
      </w:r>
      <w:r>
        <w:rPr>
          <w:noProof/>
        </w:rPr>
        <w:pict>
          <v:shape id="_x0000_s2152" type="#_x0000_t202" style="position:absolute;margin-left:94.4pt;margin-top:121.35pt;width:64.8pt;height:21.6pt;z-index:251602432;mso-position-vertical-relative:page" o:allowincell="f" strokecolor="white">
            <v:textbox style="mso-next-textbox:#_x0000_s2152">
              <w:txbxContent>
                <w:p w:rsidR="00595122" w:rsidRDefault="00595122">
                  <w:pPr>
                    <w:rPr>
                      <w:sz w:val="14"/>
                    </w:rPr>
                  </w:pPr>
                  <w:r>
                    <w:t>р</w:t>
                  </w:r>
                  <w:r>
                    <w:rPr>
                      <w:vertAlign w:val="subscript"/>
                    </w:rPr>
                    <w:t>в5</w:t>
                  </w:r>
                  <w:r>
                    <w:t>=90 бар</w:t>
                  </w:r>
                </w:p>
              </w:txbxContent>
            </v:textbox>
            <w10:wrap anchory="page"/>
            <w10:anchorlock/>
          </v:shape>
        </w:pict>
      </w:r>
      <w:r>
        <w:rPr>
          <w:noProof/>
        </w:rPr>
        <w:pict>
          <v:shape id="_x0000_s2153" type="#_x0000_t202" style="position:absolute;margin-left:154.1pt;margin-top:128.25pt;width:1in;height:21.6pt;z-index:251705856;mso-position-vertical-relative:page" o:allowincell="f" filled="f" stroked="f" strokecolor="white">
            <v:textbox style="mso-next-textbox:#_x0000_s2153">
              <w:txbxContent>
                <w:p w:rsidR="00595122" w:rsidRDefault="00595122">
                  <w:r>
                    <w:rPr>
                      <w:lang w:val="en-US"/>
                    </w:rPr>
                    <w:t>D</w:t>
                  </w:r>
                  <w:r>
                    <w:rPr>
                      <w:vertAlign w:val="subscript"/>
                      <w:lang w:val="en-US"/>
                    </w:rPr>
                    <w:t>5</w:t>
                  </w:r>
                  <w:r>
                    <w:rPr>
                      <w:lang w:val="en-US"/>
                    </w:rPr>
                    <w:t>.</w:t>
                  </w:r>
                  <w:r>
                    <w:t xml:space="preserve"> (</w:t>
                  </w:r>
                  <w:r>
                    <w:sym w:font="Symbol" w:char="F044"/>
                  </w:r>
                  <w:r>
                    <w:t>р</w:t>
                  </w:r>
                  <w:r>
                    <w:rPr>
                      <w:vertAlign w:val="subscript"/>
                    </w:rPr>
                    <w:t>5</w:t>
                  </w:r>
                  <w:r>
                    <w:t>=4%)</w:t>
                  </w:r>
                </w:p>
              </w:txbxContent>
            </v:textbox>
            <w10:wrap anchory="page"/>
            <w10:anchorlock/>
          </v:shape>
        </w:pict>
      </w:r>
      <w:r>
        <w:pict>
          <v:shape id="_x0000_s2144" type="#_x0000_t202" style="position:absolute;margin-left:43.65pt;margin-top:122.4pt;width:36pt;height:21.6pt;z-index:251596288;mso-position-vertical-relative:page" o:allowincell="f" strokecolor="white">
            <v:textbox style="mso-next-textbox:#_x0000_s2144">
              <w:txbxContent>
                <w:p w:rsidR="00595122" w:rsidRDefault="00595122">
                  <w:pPr>
                    <w:pStyle w:val="a5"/>
                    <w:rPr>
                      <w:rFonts w:ascii="Times New Roman" w:hAnsi="Times New Roman"/>
                      <w:lang w:val="ru-RU"/>
                    </w:rPr>
                  </w:pPr>
                  <w:r>
                    <w:rPr>
                      <w:rFonts w:ascii="Times New Roman" w:hAnsi="Times New Roman"/>
                      <w:lang w:val="ru-RU"/>
                    </w:rPr>
                    <w:t>П-5</w:t>
                  </w:r>
                </w:p>
              </w:txbxContent>
            </v:textbox>
            <w10:wrap anchory="page"/>
            <w10:anchorlock/>
          </v:shape>
        </w:pict>
      </w:r>
    </w:p>
    <w:p w:rsidR="00595122" w:rsidRDefault="00595122"/>
    <w:p w:rsidR="00595122" w:rsidRDefault="006F19BB">
      <w:pPr>
        <w:jc w:val="center"/>
      </w:pPr>
      <w:r>
        <w:rPr>
          <w:noProof/>
        </w:rPr>
        <w:pict>
          <v:shape id="_x0000_s2171" type="#_x0000_t202" style="position:absolute;left:0;text-align:left;margin-left:262.4pt;margin-top:162.45pt;width:28.8pt;height:21.6pt;z-index:251704832;mso-position-vertical-relative:page" o:allowincell="f" filled="f" stroked="f" strokecolor="white">
            <v:textbox style="mso-next-textbox:#_x0000_s2171">
              <w:txbxContent>
                <w:p w:rsidR="00595122" w:rsidRDefault="00595122">
                  <w:pPr>
                    <w:rPr>
                      <w:sz w:val="14"/>
                      <w:lang w:val="en-US"/>
                    </w:rPr>
                  </w:pPr>
                  <w:r>
                    <w:rPr>
                      <w:lang w:val="en-US"/>
                    </w:rPr>
                    <w:t>D</w:t>
                  </w:r>
                  <w:r>
                    <w:rPr>
                      <w:sz w:val="14"/>
                      <w:lang w:val="en-US"/>
                    </w:rPr>
                    <w:t>k</w:t>
                  </w:r>
                </w:p>
              </w:txbxContent>
            </v:textbox>
            <w10:wrap anchory="page"/>
            <w10:anchorlock/>
          </v:shape>
        </w:pict>
      </w:r>
      <w:r>
        <w:rPr>
          <w:noProof/>
        </w:rPr>
        <w:pict>
          <v:shape id="_x0000_s2148" type="#_x0000_t202" style="position:absolute;left:0;text-align:left;margin-left:130.25pt;margin-top:2in;width:64.8pt;height:21.6pt;z-index:251603456;mso-position-vertical-relative:page" o:allowincell="f" strokecolor="white">
            <v:textbox style="mso-next-textbox:#_x0000_s2148">
              <w:txbxContent>
                <w:p w:rsidR="00595122" w:rsidRDefault="00595122">
                  <w:r>
                    <w:t>р</w:t>
                  </w:r>
                  <w:r>
                    <w:rPr>
                      <w:vertAlign w:val="subscript"/>
                    </w:rPr>
                    <w:t>в4</w:t>
                  </w:r>
                  <w:r>
                    <w:t>=95 бар</w:t>
                  </w:r>
                </w:p>
              </w:txbxContent>
            </v:textbox>
            <w10:wrap anchory="page"/>
            <w10:anchorlock/>
          </v:shape>
        </w:pict>
      </w:r>
      <w:r>
        <w:pict>
          <v:shape id="_x0000_s2154" type="#_x0000_t202" style="position:absolute;left:0;text-align:left;margin-left:173.45pt;margin-top:165.6pt;width:57.6pt;height:21.6pt;z-index:251605504;mso-position-vertical-relative:page" o:allowincell="f" strokecolor="white">
            <v:textbox style="mso-next-textbox:#_x0000_s2154">
              <w:txbxContent>
                <w:p w:rsidR="00595122" w:rsidRDefault="00595122">
                  <w:r>
                    <w:t>(</w:t>
                  </w:r>
                  <w:r>
                    <w:sym w:font="Symbol" w:char="F044"/>
                  </w:r>
                  <w:r>
                    <w:t>р</w:t>
                  </w:r>
                  <w:r>
                    <w:rPr>
                      <w:sz w:val="14"/>
                    </w:rPr>
                    <w:t>4</w:t>
                  </w:r>
                  <w:r>
                    <w:t>=5%)</w:t>
                  </w:r>
                </w:p>
              </w:txbxContent>
            </v:textbox>
            <w10:wrap anchory="page"/>
            <w10:anchorlock/>
          </v:shape>
        </w:pict>
      </w:r>
      <w:r>
        <w:pict>
          <v:shape id="_x0000_s2145" type="#_x0000_t202" style="position:absolute;left:0;text-align:left;margin-left:20.15pt;margin-top:-103.65pt;width:36pt;height:21.6pt;z-index:251597312" o:allowincell="f" strokecolor="white">
            <v:textbox style="mso-next-textbox:#_x0000_s2145">
              <w:txbxContent>
                <w:p w:rsidR="00595122" w:rsidRDefault="00595122">
                  <w:pPr>
                    <w:rPr>
                      <w:sz w:val="14"/>
                    </w:rPr>
                  </w:pPr>
                  <w:r>
                    <w:rPr>
                      <w:lang w:val="en-US"/>
                    </w:rPr>
                    <w:t>D</w:t>
                  </w:r>
                  <w:r>
                    <w:rPr>
                      <w:sz w:val="14"/>
                    </w:rPr>
                    <w:t>пр</w:t>
                  </w:r>
                </w:p>
              </w:txbxContent>
            </v:textbox>
            <w10:anchorlock/>
          </v:shape>
        </w:pict>
      </w:r>
    </w:p>
    <w:p w:rsidR="00595122" w:rsidRDefault="006F19BB">
      <w:pPr>
        <w:pStyle w:val="a5"/>
        <w:rPr>
          <w:rFonts w:ascii="Times New Roman" w:hAnsi="Times New Roman"/>
          <w:lang w:val="ru-RU"/>
        </w:rPr>
      </w:pPr>
      <w:r>
        <w:rPr>
          <w:rFonts w:ascii="Times New Roman" w:hAnsi="Times New Roman"/>
          <w:lang w:val="ru-RU"/>
        </w:rPr>
        <w:pict>
          <v:shape id="_x0000_s2147" type="#_x0000_t202" style="position:absolute;margin-left:94.25pt;margin-top:208.8pt;width:34.2pt;height:19.95pt;z-index:251604480;mso-position-vertical-relative:page" o:allowincell="f" filled="f" stroked="f" strokecolor="white">
            <v:textbox style="mso-next-textbox:#_x0000_s2147">
              <w:txbxContent>
                <w:p w:rsidR="00595122" w:rsidRDefault="00595122">
                  <w:pPr>
                    <w:rPr>
                      <w:sz w:val="14"/>
                      <w:lang w:val="en-US"/>
                    </w:rPr>
                  </w:pPr>
                  <w:r>
                    <w:t xml:space="preserve">П-4  </w:t>
                  </w:r>
                </w:p>
              </w:txbxContent>
            </v:textbox>
            <w10:wrap anchory="page"/>
            <w10:anchorlock/>
          </v:shape>
        </w:pict>
      </w:r>
    </w:p>
    <w:p w:rsidR="00595122" w:rsidRDefault="006F19BB">
      <w:r>
        <w:rPr>
          <w:noProof/>
        </w:rPr>
        <w:pict>
          <v:shape id="_x0000_s2146" type="#_x0000_t202" style="position:absolute;margin-left:-5.5pt;margin-top:171pt;width:1in;height:21.6pt;z-index:251706880;mso-position-vertical-relative:page" o:allowincell="f" strokecolor="white">
            <v:textbox style="mso-next-textbox:#_x0000_s2146">
              <w:txbxContent>
                <w:p w:rsidR="00595122" w:rsidRDefault="00595122">
                  <w:r>
                    <w:t>р</w:t>
                  </w:r>
                  <w:r>
                    <w:rPr>
                      <w:vertAlign w:val="subscript"/>
                    </w:rPr>
                    <w:t>пн</w:t>
                  </w:r>
                  <w:r>
                    <w:t>=100 бар</w:t>
                  </w:r>
                </w:p>
              </w:txbxContent>
            </v:textbox>
            <w10:wrap anchory="page"/>
            <w10:anchorlock/>
          </v:shape>
        </w:pict>
      </w:r>
    </w:p>
    <w:p w:rsidR="00595122" w:rsidRDefault="00595122">
      <w:pPr>
        <w:pStyle w:val="a5"/>
        <w:rPr>
          <w:rFonts w:ascii="Times New Roman" w:hAnsi="Times New Roman"/>
          <w:lang w:val="ru-RU"/>
        </w:rPr>
      </w:pPr>
    </w:p>
    <w:p w:rsidR="00595122" w:rsidRDefault="006F19BB">
      <w:pPr>
        <w:pStyle w:val="a5"/>
        <w:rPr>
          <w:rFonts w:ascii="Times New Roman" w:hAnsi="Times New Roman"/>
          <w:lang w:val="ru-RU"/>
        </w:rPr>
      </w:pPr>
      <w:r>
        <w:rPr>
          <w:rFonts w:ascii="Times New Roman" w:hAnsi="Times New Roman"/>
          <w:lang w:val="ru-RU"/>
        </w:rPr>
        <w:pict>
          <v:shape id="_x0000_s2155" type="#_x0000_t202" style="position:absolute;margin-left:123.05pt;margin-top:187.2pt;width:86.4pt;height:28.8pt;z-index:251594240;mso-position-vertical-relative:page" o:allowincell="f" strokecolor="white">
            <v:textbox style="mso-next-textbox:#_x0000_s2155">
              <w:txbxContent>
                <w:p w:rsidR="00595122" w:rsidRDefault="00595122">
                  <w:pPr>
                    <w:rPr>
                      <w:lang w:val="en-US"/>
                    </w:rPr>
                  </w:pPr>
                  <w:r>
                    <w:t>выпар (</w:t>
                  </w:r>
                  <w:r>
                    <w:rPr>
                      <w:lang w:val="en-US"/>
                    </w:rPr>
                    <w:t>D</w:t>
                  </w:r>
                  <w:r>
                    <w:rPr>
                      <w:sz w:val="14"/>
                    </w:rPr>
                    <w:t>вып</w:t>
                  </w:r>
                  <w:r>
                    <w:t>)</w:t>
                  </w:r>
                </w:p>
              </w:txbxContent>
            </v:textbox>
            <w10:wrap anchory="page"/>
            <w10:anchorlock/>
          </v:shape>
        </w:pict>
      </w:r>
    </w:p>
    <w:p w:rsidR="00595122" w:rsidRDefault="00595122">
      <w:pPr>
        <w:pStyle w:val="a5"/>
        <w:rPr>
          <w:rFonts w:ascii="Times New Roman" w:hAnsi="Times New Roman"/>
          <w:lang w:val="ru-RU"/>
        </w:rPr>
      </w:pPr>
    </w:p>
    <w:p w:rsidR="00595122" w:rsidRDefault="006F19BB">
      <w:r>
        <w:rPr>
          <w:noProof/>
        </w:rPr>
        <w:pict>
          <v:shape id="_x0000_s2156" type="#_x0000_t202" style="position:absolute;margin-left:151.85pt;margin-top:208.8pt;width:64.8pt;height:21.6pt;z-index:251595264;mso-position-vertical-relative:page" o:allowincell="f" strokecolor="white">
            <v:textbox style="mso-next-textbox:#_x0000_s2156">
              <w:txbxContent>
                <w:p w:rsidR="00595122" w:rsidRDefault="00595122">
                  <w:pPr>
                    <w:rPr>
                      <w:sz w:val="18"/>
                    </w:rPr>
                  </w:pPr>
                  <w:r>
                    <w:rPr>
                      <w:sz w:val="18"/>
                    </w:rPr>
                    <w:t>р</w:t>
                  </w:r>
                  <w:r>
                    <w:rPr>
                      <w:vertAlign w:val="subscript"/>
                    </w:rPr>
                    <w:t>д</w:t>
                  </w:r>
                  <w:r>
                    <w:rPr>
                      <w:sz w:val="18"/>
                    </w:rPr>
                    <w:t>=6.0 бар</w:t>
                  </w:r>
                </w:p>
              </w:txbxContent>
            </v:textbox>
            <w10:wrap anchory="page"/>
            <w10:anchorlock/>
          </v:shape>
        </w:pict>
      </w:r>
    </w:p>
    <w:p w:rsidR="00595122" w:rsidRDefault="006F19BB">
      <w:r>
        <w:rPr>
          <w:noProof/>
        </w:rPr>
        <w:pict>
          <v:shape id="_x0000_s2157" type="#_x0000_t202" style="position:absolute;margin-left:209.45pt;margin-top:194.4pt;width:7.2pt;height:21.6pt;z-index:251607552;mso-position-vertical-relative:page" o:allowincell="f" strokecolor="white">
            <v:textbox style="mso-next-textbox:#_x0000_s2157">
              <w:txbxContent>
                <w:p w:rsidR="00595122" w:rsidRDefault="00595122"/>
              </w:txbxContent>
            </v:textbox>
            <w10:wrap anchory="page"/>
            <w10:anchorlock/>
          </v:shape>
        </w:pict>
      </w:r>
    </w:p>
    <w:p w:rsidR="00595122" w:rsidRDefault="006F19BB">
      <w:pPr>
        <w:pStyle w:val="a5"/>
        <w:rPr>
          <w:rFonts w:ascii="Times New Roman" w:hAnsi="Times New Roman"/>
          <w:lang w:val="ru-RU"/>
        </w:rPr>
      </w:pPr>
      <w:r>
        <w:rPr>
          <w:rFonts w:ascii="Times New Roman" w:hAnsi="Times New Roman"/>
          <w:lang w:val="ru-RU"/>
        </w:rPr>
        <w:pict>
          <v:shape id="_x0000_s2158" type="#_x0000_t202" style="position:absolute;margin-left:94.25pt;margin-top:252pt;width:34.35pt;height:17.1pt;z-index:251606528;mso-position-vertical-relative:page" o:allowincell="f" filled="f" stroked="f" strokecolor="white">
            <v:textbox style="mso-next-textbox:#_x0000_s2158">
              <w:txbxContent>
                <w:p w:rsidR="00595122" w:rsidRDefault="00595122">
                  <w:pPr>
                    <w:rPr>
                      <w:sz w:val="14"/>
                      <w:lang w:val="en-US"/>
                    </w:rPr>
                  </w:pPr>
                  <w:r>
                    <w:t xml:space="preserve">П-3 </w:t>
                  </w:r>
                </w:p>
              </w:txbxContent>
            </v:textbox>
            <w10:wrap anchory="page"/>
            <w10:anchorlock/>
          </v:shape>
        </w:pict>
      </w:r>
    </w:p>
    <w:p w:rsidR="00595122" w:rsidRDefault="00595122"/>
    <w:p w:rsidR="00595122" w:rsidRDefault="006F19BB">
      <w:r>
        <w:rPr>
          <w:noProof/>
        </w:rPr>
        <w:pict>
          <v:shape id="_x0000_s2159" type="#_x0000_t202" style="position:absolute;margin-left:97.1pt;margin-top:236.55pt;width:1in;height:21.6pt;z-index:251592192;mso-position-vertical-relative:page" o:allowincell="f" strokecolor="white">
            <v:textbox style="mso-next-textbox:#_x0000_s2159">
              <w:txbxContent>
                <w:p w:rsidR="00595122" w:rsidRDefault="00595122">
                  <w:pPr>
                    <w:spacing w:after="240"/>
                  </w:pPr>
                  <w:r>
                    <w:rPr>
                      <w:lang w:val="en-US"/>
                    </w:rPr>
                    <w:t>р</w:t>
                  </w:r>
                  <w:r>
                    <w:rPr>
                      <w:vertAlign w:val="subscript"/>
                      <w:lang w:val="en-US"/>
                    </w:rPr>
                    <w:t>в2</w:t>
                  </w:r>
                  <w:r>
                    <w:rPr>
                      <w:lang w:val="en-US"/>
                    </w:rPr>
                    <w:t xml:space="preserve"> =9.0 </w:t>
                  </w:r>
                  <w:r>
                    <w:t>бар</w:t>
                  </w:r>
                </w:p>
              </w:txbxContent>
            </v:textbox>
            <w10:wrap anchory="page"/>
            <w10:anchorlock/>
          </v:shape>
        </w:pict>
      </w:r>
    </w:p>
    <w:p w:rsidR="00595122" w:rsidRDefault="006F19BB">
      <w:r>
        <w:rPr>
          <w:noProof/>
        </w:rPr>
        <w:pict>
          <v:shape id="_x0000_s2160" type="#_x0000_t202" style="position:absolute;margin-left:160.25pt;margin-top:253.65pt;width:102.15pt;height:19.95pt;z-index:251593216;mso-position-vertical-relative:page" o:allowincell="f" filled="f" stroked="f" strokecolor="white">
            <v:textbox style="mso-next-textbox:#_x0000_s2160">
              <w:txbxContent>
                <w:p w:rsidR="00595122" w:rsidRDefault="00595122">
                  <w:r>
                    <w:t xml:space="preserve">П-2  </w:t>
                  </w:r>
                  <w:r>
                    <w:rPr>
                      <w:lang w:val="en-US"/>
                    </w:rPr>
                    <w:t>D</w:t>
                  </w:r>
                  <w:r>
                    <w:rPr>
                      <w:vertAlign w:val="subscript"/>
                    </w:rPr>
                    <w:t>2</w:t>
                  </w:r>
                  <w:r>
                    <w:t xml:space="preserve">    (</w:t>
                  </w:r>
                  <w:r>
                    <w:sym w:font="Symbol" w:char="F044"/>
                  </w:r>
                  <w:r>
                    <w:t>р</w:t>
                  </w:r>
                  <w:r>
                    <w:rPr>
                      <w:vertAlign w:val="subscript"/>
                    </w:rPr>
                    <w:t>2</w:t>
                  </w:r>
                  <w:r>
                    <w:t>=7%)</w:t>
                  </w:r>
                </w:p>
              </w:txbxContent>
            </v:textbox>
            <w10:wrap anchory="page"/>
            <w10:anchorlock/>
          </v:shape>
        </w:pict>
      </w:r>
    </w:p>
    <w:p w:rsidR="00595122" w:rsidRDefault="00595122"/>
    <w:p w:rsidR="00595122" w:rsidRDefault="006F19BB">
      <w:r>
        <w:rPr>
          <w:noProof/>
        </w:rPr>
        <w:pict>
          <v:shape id="_x0000_s2161" type="#_x0000_t202" style="position:absolute;margin-left:98.6pt;margin-top:277.8pt;width:64.05pt;height:18.6pt;z-index:251590144;mso-position-vertical-relative:page" o:allowincell="f" filled="f" stroked="f" strokecolor="white">
            <v:textbox style="mso-next-textbox:#_x0000_s2161">
              <w:txbxContent>
                <w:p w:rsidR="00595122" w:rsidRDefault="00595122">
                  <w:pPr>
                    <w:spacing w:after="120"/>
                  </w:pPr>
                  <w:r>
                    <w:rPr>
                      <w:lang w:val="en-US"/>
                    </w:rPr>
                    <w:t>р</w:t>
                  </w:r>
                  <w:r>
                    <w:rPr>
                      <w:vertAlign w:val="subscript"/>
                      <w:lang w:val="en-US"/>
                    </w:rPr>
                    <w:t>сп</w:t>
                  </w:r>
                  <w:r>
                    <w:rPr>
                      <w:lang w:val="en-US"/>
                    </w:rPr>
                    <w:t xml:space="preserve"> =10 </w:t>
                  </w:r>
                  <w:r>
                    <w:t>бар</w:t>
                  </w:r>
                </w:p>
              </w:txbxContent>
            </v:textbox>
            <w10:wrap anchory="page"/>
            <w10:anchorlock/>
          </v:shape>
        </w:pict>
      </w:r>
    </w:p>
    <w:p w:rsidR="00595122" w:rsidRDefault="006F19BB">
      <w:r>
        <w:rPr>
          <w:noProof/>
        </w:rPr>
        <w:pict>
          <v:shape id="_x0000_s2163" type="#_x0000_t202" style="position:absolute;margin-left:151.25pt;margin-top:285pt;width:71.25pt;height:17.1pt;z-index:251589120;mso-position-vertical-relative:page" o:allowincell="f" filled="f" stroked="f" strokecolor="white">
            <v:textbox style="mso-next-textbox:#_x0000_s2163">
              <w:txbxContent>
                <w:p w:rsidR="00595122" w:rsidRDefault="00595122">
                  <w:r>
                    <w:t>р</w:t>
                  </w:r>
                  <w:r>
                    <w:rPr>
                      <w:vertAlign w:val="subscript"/>
                    </w:rPr>
                    <w:t>в1</w:t>
                  </w:r>
                  <w:r>
                    <w:t xml:space="preserve"> =10,5 бар</w:t>
                  </w:r>
                </w:p>
              </w:txbxContent>
            </v:textbox>
            <w10:wrap anchory="page"/>
            <w10:anchorlock/>
          </v:shape>
        </w:pict>
      </w:r>
    </w:p>
    <w:p w:rsidR="00595122" w:rsidRDefault="006F19BB">
      <w:pPr>
        <w:pStyle w:val="a5"/>
        <w:rPr>
          <w:rFonts w:ascii="Times New Roman" w:hAnsi="Times New Roman"/>
          <w:lang w:val="ru-RU"/>
        </w:rPr>
      </w:pPr>
      <w:r>
        <w:rPr>
          <w:rFonts w:ascii="Times New Roman" w:hAnsi="Times New Roman"/>
          <w:noProof/>
        </w:rPr>
        <w:pict>
          <v:shape id="_x0000_s2162" type="#_x0000_t202" style="position:absolute;margin-left:101.45pt;margin-top:295.2pt;width:31.5pt;height:21.45pt;z-index:251591168;mso-position-vertical-relative:page" o:allowincell="f" filled="f" stroked="f" strokecolor="white">
            <v:textbox style="mso-next-textbox:#_x0000_s2162">
              <w:txbxContent>
                <w:p w:rsidR="00595122" w:rsidRDefault="00595122">
                  <w:r>
                    <w:t>СП</w:t>
                  </w:r>
                </w:p>
              </w:txbxContent>
            </v:textbox>
            <w10:wrap anchory="page"/>
            <w10:anchorlock/>
          </v:shape>
        </w:pict>
      </w:r>
    </w:p>
    <w:p w:rsidR="00595122" w:rsidRDefault="00595122"/>
    <w:p w:rsidR="00595122" w:rsidRDefault="00595122"/>
    <w:p w:rsidR="00595122" w:rsidRDefault="006F19BB">
      <w:pPr>
        <w:pStyle w:val="a5"/>
        <w:rPr>
          <w:lang w:val="ru-RU"/>
        </w:rPr>
      </w:pPr>
      <w:r>
        <w:pict>
          <v:shape id="_x0000_s2165" type="#_x0000_t202" style="position:absolute;margin-left:159.05pt;margin-top:309.6pt;width:86.4pt;height:21.6pt;z-index:251587072;mso-position-vertical-relative:page" o:allowincell="f" strokecolor="white">
            <v:textbox style="mso-next-textbox:#_x0000_s2165">
              <w:txbxContent>
                <w:p w:rsidR="00595122" w:rsidRDefault="00595122">
                  <w:pPr>
                    <w:jc w:val="center"/>
                    <w:rPr>
                      <w:sz w:val="14"/>
                      <w:lang w:val="en-US"/>
                    </w:rPr>
                  </w:pPr>
                  <w:r>
                    <w:rPr>
                      <w:lang w:val="en-US"/>
                    </w:rPr>
                    <w:t>D</w:t>
                  </w:r>
                  <w:r>
                    <w:rPr>
                      <w:vertAlign w:val="subscript"/>
                      <w:lang w:val="en-US"/>
                    </w:rPr>
                    <w:t>1</w:t>
                  </w:r>
                  <w:r>
                    <w:rPr>
                      <w:sz w:val="14"/>
                      <w:lang w:val="en-US"/>
                    </w:rPr>
                    <w:t xml:space="preserve">,  </w:t>
                  </w:r>
                  <w:r>
                    <w:rPr>
                      <w:lang w:val="en-US"/>
                    </w:rPr>
                    <w:t>(</w:t>
                  </w:r>
                  <w:r>
                    <w:sym w:font="Symbol" w:char="F044"/>
                  </w:r>
                  <w:r>
                    <w:rPr>
                      <w:lang w:val="en-US"/>
                    </w:rPr>
                    <w:t>р</w:t>
                  </w:r>
                  <w:r>
                    <w:rPr>
                      <w:vertAlign w:val="subscript"/>
                      <w:lang w:val="en-US"/>
                    </w:rPr>
                    <w:t>1</w:t>
                  </w:r>
                  <w:r>
                    <w:rPr>
                      <w:lang w:val="en-US"/>
                    </w:rPr>
                    <w:t>=8 %)</w:t>
                  </w:r>
                </w:p>
              </w:txbxContent>
            </v:textbox>
            <w10:wrap anchory="page"/>
            <w10:anchorlock/>
          </v:shape>
        </w:pict>
      </w:r>
      <w:r>
        <w:pict>
          <v:shape id="_x0000_s2164" type="#_x0000_t202" style="position:absolute;margin-left:101.45pt;margin-top:331.2pt;width:31.35pt;height:21pt;z-index:251588096;mso-position-vertical-relative:page" o:allowincell="f" filled="f" stroked="f" strokecolor="white">
            <v:textbox style="mso-next-textbox:#_x0000_s2164">
              <w:txbxContent>
                <w:p w:rsidR="00595122" w:rsidRDefault="00595122">
                  <w:r>
                    <w:t>П-1</w:t>
                  </w:r>
                </w:p>
              </w:txbxContent>
            </v:textbox>
            <w10:wrap anchory="page"/>
            <w10:anchorlock/>
          </v:shape>
        </w:pict>
      </w:r>
    </w:p>
    <w:p w:rsidR="00595122" w:rsidRDefault="00595122"/>
    <w:p w:rsidR="00595122" w:rsidRDefault="00595122"/>
    <w:p w:rsidR="00595122" w:rsidRDefault="00595122"/>
    <w:p w:rsidR="00595122" w:rsidRDefault="00595122"/>
    <w:p w:rsidR="00595122" w:rsidRDefault="00595122">
      <w:pPr>
        <w:ind w:firstLine="284"/>
        <w:jc w:val="center"/>
      </w:pPr>
      <w:r>
        <w:t>Схема показана на рис.1.</w:t>
      </w:r>
    </w:p>
    <w:p w:rsidR="00595122" w:rsidRDefault="00595122">
      <w:pPr>
        <w:ind w:firstLine="284"/>
        <w:jc w:val="both"/>
      </w:pPr>
    </w:p>
    <w:p w:rsidR="00595122" w:rsidRDefault="00595122">
      <w:pPr>
        <w:ind w:firstLine="284"/>
        <w:jc w:val="both"/>
      </w:pPr>
    </w:p>
    <w:p w:rsidR="00595122" w:rsidRDefault="00595122">
      <w:pPr>
        <w:ind w:firstLine="284"/>
        <w:jc w:val="both"/>
      </w:pPr>
    </w:p>
    <w:p w:rsidR="00595122" w:rsidRDefault="00595122">
      <w:pPr>
        <w:ind w:firstLine="284"/>
        <w:jc w:val="both"/>
      </w:pPr>
    </w:p>
    <w:p w:rsidR="00595122" w:rsidRDefault="00595122">
      <w:pPr>
        <w:ind w:firstLine="284"/>
        <w:jc w:val="both"/>
      </w:pPr>
      <w:r>
        <w:lastRenderedPageBreak/>
        <w:t>По ходу воды в ней предусмотрены:</w:t>
      </w:r>
    </w:p>
    <w:p w:rsidR="00595122" w:rsidRDefault="00595122">
      <w:pPr>
        <w:ind w:firstLine="567"/>
        <w:jc w:val="both"/>
      </w:pPr>
      <w:r>
        <w:t>эжекторный подогреватель - ЭП;</w:t>
      </w:r>
    </w:p>
    <w:p w:rsidR="00595122" w:rsidRDefault="00595122">
      <w:pPr>
        <w:ind w:firstLine="567"/>
        <w:jc w:val="both"/>
      </w:pPr>
      <w:r>
        <w:t>регенеративный поверхностный подогреватель - П-1;</w:t>
      </w:r>
    </w:p>
    <w:p w:rsidR="00595122" w:rsidRDefault="00595122">
      <w:pPr>
        <w:ind w:firstLine="567"/>
        <w:jc w:val="both"/>
      </w:pPr>
      <w:r>
        <w:t>сальниковый подогреватель - СП;</w:t>
      </w:r>
    </w:p>
    <w:p w:rsidR="00595122" w:rsidRDefault="00595122">
      <w:pPr>
        <w:ind w:firstLine="567"/>
        <w:jc w:val="both"/>
      </w:pPr>
      <w:r>
        <w:t>регенеративный поверхностный подогреватель - П-2;</w:t>
      </w:r>
    </w:p>
    <w:p w:rsidR="00595122" w:rsidRDefault="00595122">
      <w:pPr>
        <w:ind w:firstLine="567"/>
        <w:jc w:val="both"/>
      </w:pPr>
      <w:r>
        <w:t>смешивающий регенеративный подогреватель (деаэратор) - П-3;</w:t>
      </w:r>
    </w:p>
    <w:p w:rsidR="00595122" w:rsidRDefault="00595122">
      <w:pPr>
        <w:ind w:firstLine="567"/>
        <w:jc w:val="both"/>
      </w:pPr>
      <w:r>
        <w:t>регенеративный поверхностный подогреватель - П-4;</w:t>
      </w:r>
    </w:p>
    <w:p w:rsidR="00595122" w:rsidRDefault="00595122">
      <w:pPr>
        <w:ind w:firstLine="567"/>
        <w:jc w:val="both"/>
      </w:pPr>
      <w:r>
        <w:t>регенеративный поверхностный подогреватель - П-5.</w:t>
      </w:r>
    </w:p>
    <w:p w:rsidR="00595122" w:rsidRDefault="00595122">
      <w:pPr>
        <w:ind w:firstLine="284"/>
        <w:jc w:val="both"/>
      </w:pPr>
      <w:r>
        <w:t xml:space="preserve">Восполнение утечек цикла осуществляется химически очищенной водой в конденсатор турбины. Вода на очистку забирается из обратного циркуляционного водовода. Для создания оптимальных условий коагуляции она подогревается до 40 </w:t>
      </w:r>
      <w:r>
        <w:sym w:font="Symbol" w:char="F0B0"/>
      </w:r>
      <w:r>
        <w:t>С отборным паром турбины .</w:t>
      </w:r>
    </w:p>
    <w:p w:rsidR="00595122" w:rsidRDefault="00595122">
      <w:pPr>
        <w:spacing w:before="120"/>
        <w:jc w:val="center"/>
        <w:rPr>
          <w:u w:val="single"/>
        </w:rPr>
      </w:pPr>
      <w:r>
        <w:t xml:space="preserve">2. </w:t>
      </w:r>
      <w:r>
        <w:rPr>
          <w:u w:val="single"/>
        </w:rPr>
        <w:t>Распределение подогревов питательной воды по</w:t>
      </w:r>
    </w:p>
    <w:p w:rsidR="00595122" w:rsidRDefault="00595122">
      <w:pPr>
        <w:spacing w:after="120"/>
        <w:jc w:val="center"/>
        <w:rPr>
          <w:u w:val="single"/>
        </w:rPr>
      </w:pPr>
      <w:r>
        <w:rPr>
          <w:u w:val="single"/>
        </w:rPr>
        <w:t xml:space="preserve"> регенеративным подогревателям</w:t>
      </w:r>
    </w:p>
    <w:p w:rsidR="00595122" w:rsidRDefault="00595122">
      <w:pPr>
        <w:jc w:val="center"/>
      </w:pPr>
      <w:r>
        <w:t>2.1 Давление пара в регенеративных отборах</w:t>
      </w:r>
    </w:p>
    <w:p w:rsidR="00595122" w:rsidRDefault="00595122">
      <w:pPr>
        <w:ind w:firstLine="284"/>
        <w:rPr>
          <w:u w:val="single"/>
        </w:rPr>
      </w:pPr>
      <w:r>
        <w:t>При начальных параметрах р</w:t>
      </w:r>
      <w:r>
        <w:rPr>
          <w:vertAlign w:val="subscript"/>
        </w:rPr>
        <w:t>0</w:t>
      </w:r>
      <w:r>
        <w:rPr>
          <w:i/>
        </w:rPr>
        <w:t>=</w:t>
      </w:r>
      <w:r>
        <w:t xml:space="preserve"> 60 бар, t</w:t>
      </w:r>
      <w:r>
        <w:rPr>
          <w:vertAlign w:val="subscript"/>
        </w:rPr>
        <w:t>0</w:t>
      </w:r>
      <w:r>
        <w:t xml:space="preserve"> = 450 </w:t>
      </w:r>
      <w:r>
        <w:sym w:font="Symbol" w:char="F0B0"/>
      </w:r>
      <w:r>
        <w:t>С по таблице III [ 2 ] определяем  энтальпию пара: h</w:t>
      </w:r>
      <w:r>
        <w:rPr>
          <w:vertAlign w:val="subscript"/>
        </w:rPr>
        <w:t>0</w:t>
      </w:r>
      <w:r>
        <w:t xml:space="preserve"> = 3302,6 кДж / кг, а по табл. </w:t>
      </w:r>
      <w:r>
        <w:rPr>
          <w:lang w:val="en-US"/>
        </w:rPr>
        <w:t>II</w:t>
      </w:r>
      <w:r>
        <w:t xml:space="preserve"> температуру насыщения пара при начальном давлении р</w:t>
      </w:r>
      <w:r>
        <w:rPr>
          <w:vertAlign w:val="subscript"/>
        </w:rPr>
        <w:t>0</w:t>
      </w:r>
      <w:r>
        <w:t>=60 бар : t</w:t>
      </w:r>
      <w:r>
        <w:rPr>
          <w:vertAlign w:val="subscript"/>
        </w:rPr>
        <w:t>0</w:t>
      </w:r>
      <w:r>
        <w:rPr>
          <w:vertAlign w:val="superscript"/>
        </w:rPr>
        <w:t>н</w:t>
      </w:r>
      <w:r>
        <w:t xml:space="preserve">= 274,1 </w:t>
      </w:r>
      <w:r>
        <w:sym w:font="Symbol" w:char="F0B0"/>
      </w:r>
      <w:r>
        <w:t>С (t</w:t>
      </w:r>
      <w:r>
        <w:rPr>
          <w:vertAlign w:val="subscript"/>
        </w:rPr>
        <w:t>0</w:t>
      </w:r>
      <w:r>
        <w:rPr>
          <w:vertAlign w:val="superscript"/>
        </w:rPr>
        <w:t>н</w:t>
      </w:r>
      <w:r>
        <w:t xml:space="preserve"> </w:t>
      </w:r>
      <w:r>
        <w:sym w:font="Symbol" w:char="F0BB"/>
      </w:r>
      <w:r>
        <w:t xml:space="preserve"> 274</w:t>
      </w:r>
      <w:r>
        <w:sym w:font="Symbol" w:char="F0B0"/>
      </w:r>
      <w:r>
        <w:t>С ) и при конечном  давлении р</w:t>
      </w:r>
      <w:r>
        <w:rPr>
          <w:vertAlign w:val="subscript"/>
        </w:rPr>
        <w:t>к</w:t>
      </w:r>
      <w:r>
        <w:t xml:space="preserve"> = 0,05 бар, t</w:t>
      </w:r>
      <w:r>
        <w:rPr>
          <w:vertAlign w:val="subscript"/>
        </w:rPr>
        <w:t>к</w:t>
      </w:r>
      <w:r>
        <w:rPr>
          <w:i/>
        </w:rPr>
        <w:t xml:space="preserve"> =</w:t>
      </w:r>
      <w:r>
        <w:t xml:space="preserve"> 32,8 </w:t>
      </w:r>
      <w:r>
        <w:sym w:font="Symbol" w:char="F0B0"/>
      </w:r>
      <w:r>
        <w:t>С (t</w:t>
      </w:r>
      <w:r>
        <w:rPr>
          <w:vertAlign w:val="subscript"/>
        </w:rPr>
        <w:t>к</w:t>
      </w:r>
      <w:r>
        <w:t xml:space="preserve"> </w:t>
      </w:r>
      <w:r>
        <w:sym w:font="Symbol" w:char="F0BB"/>
      </w:r>
      <w:r>
        <w:t xml:space="preserve"> 33 </w:t>
      </w:r>
      <w:r>
        <w:sym w:font="Symbol" w:char="F0B0"/>
      </w:r>
      <w:r>
        <w:t>С).</w:t>
      </w:r>
    </w:p>
    <w:p w:rsidR="00595122" w:rsidRDefault="00595122">
      <w:pPr>
        <w:ind w:firstLine="284"/>
        <w:jc w:val="both"/>
      </w:pPr>
      <w:r>
        <w:t xml:space="preserve">Один из способов распределения величины подогрева воды между регенеративными подогревателями основан на равенстве подогрева ее в подогревателях от температуры в конденсаторе (в данном примере 33 </w:t>
      </w:r>
      <w:r>
        <w:sym w:font="Symbol" w:char="F0B0"/>
      </w:r>
      <w:r>
        <w:t>С) до температуры насыщения в цикле (при р</w:t>
      </w:r>
      <w:r>
        <w:rPr>
          <w:vertAlign w:val="subscript"/>
        </w:rPr>
        <w:t>0</w:t>
      </w:r>
      <w:r>
        <w:t>=60 бар температура насыщения t</w:t>
      </w:r>
      <w:r>
        <w:rPr>
          <w:vertAlign w:val="superscript"/>
        </w:rPr>
        <w:t>н</w:t>
      </w:r>
      <w:r>
        <w:t xml:space="preserve"> = =274,1 </w:t>
      </w:r>
      <w:r>
        <w:sym w:font="Symbol" w:char="F0B0"/>
      </w:r>
      <w:r>
        <w:t xml:space="preserve">С). При этом одним из подогревателей считается </w:t>
      </w:r>
      <w:r>
        <w:rPr>
          <w:b/>
        </w:rPr>
        <w:t>водяной экономайзер</w:t>
      </w:r>
      <w:r>
        <w:t xml:space="preserve"> парового котла. Кроме регенеративных подогревателей в тепловых схемах ТЭС предусматриваются эжекторные и сальниковые подогреватели. При равномерном распределении подогрева воды по регенеративным подогревателям и при </w:t>
      </w:r>
      <w:r>
        <w:sym w:font="Symbol" w:char="F044"/>
      </w:r>
      <w:r>
        <w:t>t</w:t>
      </w:r>
      <w:r>
        <w:rPr>
          <w:vertAlign w:val="subscript"/>
        </w:rPr>
        <w:t>эп</w:t>
      </w:r>
      <w:r>
        <w:rPr>
          <w:i/>
          <w:vertAlign w:val="subscript"/>
        </w:rPr>
        <w:t xml:space="preserve"> </w:t>
      </w:r>
      <w:r>
        <w:t xml:space="preserve">= 3 </w:t>
      </w:r>
      <w:r>
        <w:sym w:font="Symbol" w:char="F0B0"/>
      </w:r>
      <w:r>
        <w:t xml:space="preserve">С и </w:t>
      </w:r>
      <w:r>
        <w:sym w:font="Symbol" w:char="F044"/>
      </w:r>
      <w:r>
        <w:t>t</w:t>
      </w:r>
      <w:r>
        <w:rPr>
          <w:vertAlign w:val="subscript"/>
        </w:rPr>
        <w:t>сп</w:t>
      </w:r>
      <w:r>
        <w:rPr>
          <w:i/>
          <w:vertAlign w:val="subscript"/>
        </w:rPr>
        <w:t xml:space="preserve"> </w:t>
      </w:r>
      <w:r>
        <w:t xml:space="preserve">= 5 </w:t>
      </w:r>
      <w:r>
        <w:sym w:font="Symbol" w:char="F0B0"/>
      </w:r>
      <w:r>
        <w:t xml:space="preserve">С величина подогрева питательной воды в каждом подогревателе определяется из следующей зависимости: </w:t>
      </w:r>
      <w:r w:rsidR="006F19BB">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3pt" fillcolor="window">
            <v:imagedata r:id="rId7" o:title=""/>
          </v:shape>
        </w:pict>
      </w:r>
      <w:r>
        <w:t>.</w:t>
      </w:r>
    </w:p>
    <w:p w:rsidR="00595122" w:rsidRDefault="00595122">
      <w:pPr>
        <w:ind w:firstLine="284"/>
        <w:jc w:val="both"/>
      </w:pPr>
      <w:r>
        <w:t>В этом случае температура питательной воды за каждым подогревателем:</w:t>
      </w:r>
    </w:p>
    <w:p w:rsidR="00595122" w:rsidRDefault="00595122">
      <w:pPr>
        <w:ind w:firstLine="284"/>
        <w:jc w:val="both"/>
      </w:pPr>
      <w:r>
        <w:t>за ЭП</w:t>
      </w:r>
      <w:r>
        <w:tab/>
      </w:r>
      <w:r>
        <w:tab/>
        <w:t>t</w:t>
      </w:r>
      <w:r>
        <w:rPr>
          <w:vertAlign w:val="subscript"/>
        </w:rPr>
        <w:t>эп</w:t>
      </w:r>
      <w:r>
        <w:rPr>
          <w:i/>
          <w:vertAlign w:val="subscript"/>
        </w:rPr>
        <w:t xml:space="preserve"> </w:t>
      </w:r>
      <w:r>
        <w:rPr>
          <w:i/>
        </w:rPr>
        <w:t xml:space="preserve">= </w:t>
      </w:r>
      <w:r>
        <w:t>t</w:t>
      </w:r>
      <w:r>
        <w:rPr>
          <w:vertAlign w:val="subscript"/>
        </w:rPr>
        <w:t>к</w:t>
      </w:r>
      <w:r>
        <w:t xml:space="preserve"> + </w:t>
      </w:r>
      <w:r>
        <w:sym w:font="Symbol" w:char="F044"/>
      </w:r>
      <w:r>
        <w:t>t</w:t>
      </w:r>
      <w:r>
        <w:rPr>
          <w:vertAlign w:val="subscript"/>
        </w:rPr>
        <w:t>эп</w:t>
      </w:r>
      <w:r>
        <w:rPr>
          <w:i/>
          <w:vertAlign w:val="subscript"/>
        </w:rPr>
        <w:t xml:space="preserve">  </w:t>
      </w:r>
      <w:r>
        <w:t xml:space="preserve">= </w:t>
      </w:r>
      <w:r>
        <w:rPr>
          <w:i/>
          <w:vertAlign w:val="subscript"/>
        </w:rPr>
        <w:t xml:space="preserve"> </w:t>
      </w:r>
      <w:r>
        <w:t xml:space="preserve">32,8 + 4 = 36,8 </w:t>
      </w:r>
      <w:r>
        <w:sym w:font="Symbol" w:char="F0B0"/>
      </w:r>
      <w:r>
        <w:t>С;</w:t>
      </w:r>
    </w:p>
    <w:p w:rsidR="00595122" w:rsidRDefault="00595122">
      <w:pPr>
        <w:ind w:firstLine="284"/>
        <w:jc w:val="both"/>
      </w:pPr>
      <w:r>
        <w:t>за П-I</w:t>
      </w:r>
      <w:r>
        <w:tab/>
      </w:r>
      <w:r>
        <w:tab/>
        <w:t>t</w:t>
      </w:r>
      <w:r>
        <w:rPr>
          <w:vertAlign w:val="subscript"/>
        </w:rPr>
        <w:t xml:space="preserve">1 </w:t>
      </w:r>
      <w:r>
        <w:t>= t</w:t>
      </w:r>
      <w:r>
        <w:rPr>
          <w:vertAlign w:val="subscript"/>
        </w:rPr>
        <w:t>эп</w:t>
      </w:r>
      <w:r>
        <w:t xml:space="preserve"> + </w:t>
      </w:r>
      <w:r>
        <w:sym w:font="Symbol" w:char="F044"/>
      </w:r>
      <w:r>
        <w:t>t</w:t>
      </w:r>
      <w:r>
        <w:rPr>
          <w:vertAlign w:val="subscript"/>
        </w:rPr>
        <w:t>под</w:t>
      </w:r>
      <w:r>
        <w:rPr>
          <w:i/>
          <w:vertAlign w:val="subscript"/>
        </w:rPr>
        <w:t xml:space="preserve">  </w:t>
      </w:r>
      <w:r>
        <w:t>=</w:t>
      </w:r>
      <w:r>
        <w:rPr>
          <w:i/>
          <w:vertAlign w:val="subscript"/>
        </w:rPr>
        <w:t xml:space="preserve"> </w:t>
      </w:r>
      <w:r>
        <w:t xml:space="preserve">36,8 + 38,88 = 75,68 </w:t>
      </w:r>
      <w:r>
        <w:sym w:font="Symbol" w:char="F0B0"/>
      </w:r>
      <w:r>
        <w:t>С;</w:t>
      </w:r>
    </w:p>
    <w:p w:rsidR="00595122" w:rsidRDefault="00595122">
      <w:pPr>
        <w:ind w:firstLine="284"/>
      </w:pPr>
      <w:r>
        <w:t>за СП</w:t>
      </w:r>
      <w:r>
        <w:tab/>
      </w:r>
      <w:r>
        <w:tab/>
        <w:t>t</w:t>
      </w:r>
      <w:r>
        <w:rPr>
          <w:vertAlign w:val="subscript"/>
        </w:rPr>
        <w:t xml:space="preserve">сп </w:t>
      </w:r>
      <w:r>
        <w:t>= t</w:t>
      </w:r>
      <w:r>
        <w:rPr>
          <w:vertAlign w:val="subscript"/>
        </w:rPr>
        <w:t xml:space="preserve">1  </w:t>
      </w:r>
      <w:r>
        <w:t xml:space="preserve">+ </w:t>
      </w:r>
      <w:r>
        <w:sym w:font="Symbol" w:char="F044"/>
      </w:r>
      <w:r>
        <w:t>t</w:t>
      </w:r>
      <w:r>
        <w:rPr>
          <w:vertAlign w:val="subscript"/>
        </w:rPr>
        <w:t>сп</w:t>
      </w:r>
      <w:r>
        <w:rPr>
          <w:i/>
          <w:vertAlign w:val="subscript"/>
        </w:rPr>
        <w:t xml:space="preserve">   </w:t>
      </w:r>
      <w:r>
        <w:t>=</w:t>
      </w:r>
      <w:r>
        <w:rPr>
          <w:i/>
          <w:vertAlign w:val="subscript"/>
        </w:rPr>
        <w:t xml:space="preserve"> </w:t>
      </w:r>
      <w:r>
        <w:t xml:space="preserve">75,68 + 4 = 79,68 </w:t>
      </w:r>
      <w:r>
        <w:sym w:font="Symbol" w:char="F0B0"/>
      </w:r>
      <w:r>
        <w:t>С;</w:t>
      </w:r>
    </w:p>
    <w:p w:rsidR="00595122" w:rsidRDefault="00595122">
      <w:pPr>
        <w:ind w:firstLine="284"/>
      </w:pPr>
      <w:r>
        <w:t>за П-2</w:t>
      </w:r>
      <w:r>
        <w:tab/>
      </w:r>
      <w:r>
        <w:tab/>
        <w:t>t</w:t>
      </w:r>
      <w:r>
        <w:rPr>
          <w:vertAlign w:val="subscript"/>
        </w:rPr>
        <w:t xml:space="preserve">2 </w:t>
      </w:r>
      <w:r>
        <w:t>= t</w:t>
      </w:r>
      <w:r>
        <w:rPr>
          <w:vertAlign w:val="subscript"/>
        </w:rPr>
        <w:t>сп</w:t>
      </w:r>
      <w:r>
        <w:t xml:space="preserve"> + </w:t>
      </w:r>
      <w:r>
        <w:sym w:font="Symbol" w:char="F044"/>
      </w:r>
      <w:r>
        <w:t>t</w:t>
      </w:r>
      <w:r>
        <w:rPr>
          <w:vertAlign w:val="subscript"/>
        </w:rPr>
        <w:t>под</w:t>
      </w:r>
      <w:r>
        <w:t xml:space="preserve"> =</w:t>
      </w:r>
      <w:r>
        <w:rPr>
          <w:i/>
          <w:vertAlign w:val="subscript"/>
        </w:rPr>
        <w:t xml:space="preserve"> </w:t>
      </w:r>
      <w:r>
        <w:t xml:space="preserve">79,68 + 38,88 = 118,56 </w:t>
      </w:r>
      <w:r>
        <w:sym w:font="Symbol" w:char="F0B0"/>
      </w:r>
      <w:r>
        <w:t>С;</w:t>
      </w:r>
    </w:p>
    <w:p w:rsidR="00595122" w:rsidRDefault="00595122">
      <w:pPr>
        <w:ind w:firstLine="284"/>
        <w:jc w:val="both"/>
      </w:pPr>
      <w:r>
        <w:t>за П-3</w:t>
      </w:r>
      <w:r>
        <w:tab/>
      </w:r>
      <w:r>
        <w:tab/>
        <w:t>t</w:t>
      </w:r>
      <w:r>
        <w:rPr>
          <w:vertAlign w:val="subscript"/>
        </w:rPr>
        <w:t xml:space="preserve">3 </w:t>
      </w:r>
      <w:r>
        <w:t>= t</w:t>
      </w:r>
      <w:r>
        <w:rPr>
          <w:vertAlign w:val="subscript"/>
        </w:rPr>
        <w:t xml:space="preserve">2   </w:t>
      </w:r>
      <w:r>
        <w:t xml:space="preserve">+ </w:t>
      </w:r>
      <w:r>
        <w:sym w:font="Symbol" w:char="F044"/>
      </w:r>
      <w:r>
        <w:t>t</w:t>
      </w:r>
      <w:r>
        <w:rPr>
          <w:vertAlign w:val="subscript"/>
        </w:rPr>
        <w:t>под</w:t>
      </w:r>
      <w:r>
        <w:t xml:space="preserve"> =118,56 + 38,88 = 157,44 </w:t>
      </w:r>
      <w:r>
        <w:sym w:font="Symbol" w:char="F0B0"/>
      </w:r>
      <w:r>
        <w:t>С;</w:t>
      </w:r>
    </w:p>
    <w:p w:rsidR="00595122" w:rsidRDefault="00595122">
      <w:pPr>
        <w:ind w:firstLine="284"/>
        <w:jc w:val="both"/>
      </w:pPr>
      <w:r>
        <w:t>за П-4</w:t>
      </w:r>
      <w:r>
        <w:tab/>
      </w:r>
      <w:r>
        <w:tab/>
        <w:t>t</w:t>
      </w:r>
      <w:r>
        <w:rPr>
          <w:vertAlign w:val="subscript"/>
        </w:rPr>
        <w:t xml:space="preserve">4 </w:t>
      </w:r>
      <w:r>
        <w:t>= t</w:t>
      </w:r>
      <w:r>
        <w:rPr>
          <w:vertAlign w:val="subscript"/>
        </w:rPr>
        <w:t xml:space="preserve">3    </w:t>
      </w:r>
      <w:r>
        <w:t xml:space="preserve">+ </w:t>
      </w:r>
      <w:r>
        <w:sym w:font="Symbol" w:char="F044"/>
      </w:r>
      <w:r>
        <w:t>t</w:t>
      </w:r>
      <w:r>
        <w:rPr>
          <w:vertAlign w:val="subscript"/>
        </w:rPr>
        <w:t>под</w:t>
      </w:r>
      <w:r>
        <w:t xml:space="preserve"> =157,44 + 38,88 = 196,32 </w:t>
      </w:r>
      <w:r>
        <w:sym w:font="Symbol" w:char="F0B0"/>
      </w:r>
      <w:r>
        <w:t>С;</w:t>
      </w:r>
    </w:p>
    <w:p w:rsidR="00595122" w:rsidRDefault="00595122">
      <w:pPr>
        <w:ind w:firstLine="284"/>
        <w:jc w:val="both"/>
      </w:pPr>
      <w:r>
        <w:t>за П-5</w:t>
      </w:r>
      <w:r>
        <w:tab/>
      </w:r>
      <w:r>
        <w:tab/>
        <w:t>t</w:t>
      </w:r>
      <w:r>
        <w:rPr>
          <w:vertAlign w:val="subscript"/>
        </w:rPr>
        <w:t xml:space="preserve">5 </w:t>
      </w:r>
      <w:r>
        <w:t>= t</w:t>
      </w:r>
      <w:r>
        <w:rPr>
          <w:vertAlign w:val="subscript"/>
        </w:rPr>
        <w:t xml:space="preserve">4   </w:t>
      </w:r>
      <w:r>
        <w:t xml:space="preserve">+ </w:t>
      </w:r>
      <w:r>
        <w:sym w:font="Symbol" w:char="F044"/>
      </w:r>
      <w:r>
        <w:t>t</w:t>
      </w:r>
      <w:r>
        <w:rPr>
          <w:vertAlign w:val="subscript"/>
        </w:rPr>
        <w:t>под</w:t>
      </w:r>
      <w:r>
        <w:rPr>
          <w:i/>
          <w:vertAlign w:val="subscript"/>
        </w:rPr>
        <w:t xml:space="preserve">  </w:t>
      </w:r>
      <w:r>
        <w:t>=</w:t>
      </w:r>
      <w:r>
        <w:rPr>
          <w:i/>
          <w:vertAlign w:val="subscript"/>
        </w:rPr>
        <w:t xml:space="preserve"> </w:t>
      </w:r>
      <w:r>
        <w:t xml:space="preserve">196,32+ 38,88 = 235,2 </w:t>
      </w:r>
      <w:r>
        <w:sym w:font="Symbol" w:char="F0B0"/>
      </w:r>
      <w:r>
        <w:t>С.</w:t>
      </w:r>
    </w:p>
    <w:p w:rsidR="00595122" w:rsidRDefault="00595122">
      <w:pPr>
        <w:ind w:firstLine="284"/>
        <w:jc w:val="both"/>
      </w:pPr>
      <w:r>
        <w:rPr>
          <w:u w:val="single"/>
        </w:rPr>
        <w:t>Примечание.</w:t>
      </w:r>
      <w:r>
        <w:t xml:space="preserve"> Правильность определения температур за подогревателями рекомендуется проверить. Должно иметь место равенство</w:t>
      </w:r>
    </w:p>
    <w:p w:rsidR="00595122" w:rsidRDefault="00595122">
      <w:pPr>
        <w:jc w:val="center"/>
      </w:pPr>
      <w:r>
        <w:t>t</w:t>
      </w:r>
      <w:r>
        <w:rPr>
          <w:vertAlign w:val="subscript"/>
        </w:rPr>
        <w:t xml:space="preserve">5 </w:t>
      </w:r>
      <w:r>
        <w:t xml:space="preserve">+ </w:t>
      </w:r>
      <w:r>
        <w:sym w:font="Symbol" w:char="F044"/>
      </w:r>
      <w:r>
        <w:t xml:space="preserve"> t</w:t>
      </w:r>
      <w:r>
        <w:rPr>
          <w:vertAlign w:val="subscript"/>
        </w:rPr>
        <w:t xml:space="preserve">под </w:t>
      </w:r>
      <w:r>
        <w:sym w:font="Symbol" w:char="F0BB"/>
      </w:r>
      <w:r>
        <w:t xml:space="preserve"> t</w:t>
      </w:r>
      <w:r>
        <w:rPr>
          <w:vertAlign w:val="subscript"/>
        </w:rPr>
        <w:t>0</w:t>
      </w:r>
      <w:r>
        <w:rPr>
          <w:vertAlign w:val="superscript"/>
        </w:rPr>
        <w:t>н</w:t>
      </w:r>
      <w:r>
        <w:t>.</w:t>
      </w:r>
    </w:p>
    <w:p w:rsidR="00595122" w:rsidRDefault="00595122">
      <w:pPr>
        <w:pStyle w:val="9"/>
        <w:ind w:firstLine="284"/>
        <w:rPr>
          <w:sz w:val="20"/>
        </w:rPr>
      </w:pPr>
      <w:r>
        <w:rPr>
          <w:sz w:val="20"/>
        </w:rPr>
        <w:t>В данном случае t</w:t>
      </w:r>
      <w:r>
        <w:rPr>
          <w:sz w:val="20"/>
          <w:vertAlign w:val="subscript"/>
        </w:rPr>
        <w:t xml:space="preserve">5 </w:t>
      </w:r>
      <w:r>
        <w:rPr>
          <w:sz w:val="20"/>
        </w:rPr>
        <w:t xml:space="preserve">+ </w:t>
      </w:r>
      <w:r>
        <w:rPr>
          <w:sz w:val="20"/>
        </w:rPr>
        <w:sym w:font="Symbol" w:char="F044"/>
      </w:r>
      <w:r>
        <w:rPr>
          <w:sz w:val="20"/>
        </w:rPr>
        <w:t xml:space="preserve"> t</w:t>
      </w:r>
      <w:r>
        <w:rPr>
          <w:sz w:val="20"/>
          <w:vertAlign w:val="subscript"/>
        </w:rPr>
        <w:t>под</w:t>
      </w:r>
      <w:r>
        <w:rPr>
          <w:sz w:val="20"/>
        </w:rPr>
        <w:t xml:space="preserve">   = 235,2 + 38,88 = 274,08 </w:t>
      </w:r>
      <w:r>
        <w:rPr>
          <w:sz w:val="20"/>
        </w:rPr>
        <w:sym w:font="Symbol" w:char="F0BB"/>
      </w:r>
      <w:r>
        <w:rPr>
          <w:sz w:val="20"/>
        </w:rPr>
        <w:t xml:space="preserve"> 274,1 </w:t>
      </w:r>
      <w:r>
        <w:rPr>
          <w:sz w:val="20"/>
        </w:rPr>
        <w:sym w:font="Symbol" w:char="F0B0"/>
      </w:r>
      <w:r>
        <w:rPr>
          <w:sz w:val="20"/>
        </w:rPr>
        <w:t>С.</w:t>
      </w:r>
    </w:p>
    <w:p w:rsidR="00595122" w:rsidRDefault="00595122">
      <w:pPr>
        <w:spacing w:before="120" w:after="120"/>
        <w:jc w:val="center"/>
      </w:pPr>
      <w:r>
        <w:t>2.2. Выбираем место установки деаэратора и давление в нем.</w:t>
      </w:r>
    </w:p>
    <w:p w:rsidR="00595122" w:rsidRDefault="00595122">
      <w:pPr>
        <w:ind w:firstLine="284"/>
        <w:jc w:val="both"/>
      </w:pPr>
      <w:r>
        <w:t xml:space="preserve">При заданном числе регенеративных подогревателе </w:t>
      </w:r>
      <w:r>
        <w:rPr>
          <w:b/>
          <w:i/>
        </w:rPr>
        <w:t>m</w:t>
      </w:r>
      <w:r>
        <w:t xml:space="preserve"> = 5 в качестве деаэратора должен быть назначен подогреватель П-3. При t</w:t>
      </w:r>
      <w:r>
        <w:rPr>
          <w:vertAlign w:val="subscript"/>
        </w:rPr>
        <w:t xml:space="preserve">3 </w:t>
      </w:r>
      <w:r>
        <w:t>= 157,44</w:t>
      </w:r>
      <w:r>
        <w:sym w:font="Symbol" w:char="F0B0"/>
      </w:r>
      <w:r>
        <w:t>С давление в нем составит:</w:t>
      </w:r>
    </w:p>
    <w:p w:rsidR="00595122" w:rsidRDefault="00595122">
      <w:pPr>
        <w:jc w:val="center"/>
      </w:pPr>
      <w:r>
        <w:t>р</w:t>
      </w:r>
      <w:r>
        <w:rPr>
          <w:vertAlign w:val="subscript"/>
        </w:rPr>
        <w:t>д</w:t>
      </w:r>
      <w:r>
        <w:t xml:space="preserve"> = р</w:t>
      </w:r>
      <w:r>
        <w:rPr>
          <w:vertAlign w:val="subscript"/>
        </w:rPr>
        <w:t>нас</w:t>
      </w:r>
      <w:r>
        <w:t xml:space="preserve"> </w:t>
      </w:r>
      <w:r>
        <w:sym w:font="Symbol" w:char="F0BB"/>
      </w:r>
      <w:r>
        <w:t xml:space="preserve"> 5,74 бар.</w:t>
      </w:r>
    </w:p>
    <w:p w:rsidR="00595122" w:rsidRDefault="00595122">
      <w:pPr>
        <w:ind w:firstLine="284"/>
        <w:jc w:val="both"/>
      </w:pPr>
      <w:r>
        <w:t xml:space="preserve">Выбираем </w:t>
      </w:r>
      <w:r>
        <w:rPr>
          <w:b/>
        </w:rPr>
        <w:t>стандартный</w:t>
      </w:r>
      <w:r>
        <w:t xml:space="preserve"> деаэратор на давление р</w:t>
      </w:r>
      <w:r>
        <w:rPr>
          <w:vertAlign w:val="subscript"/>
        </w:rPr>
        <w:t>д</w:t>
      </w:r>
      <w:r>
        <w:t xml:space="preserve"> = 6 бар (Д - 6). По таблице II [2] для него определяем температуру и энтальпия воды :</w:t>
      </w:r>
    </w:p>
    <w:p w:rsidR="00595122" w:rsidRDefault="00595122">
      <w:pPr>
        <w:ind w:firstLine="851"/>
        <w:jc w:val="both"/>
      </w:pPr>
      <w:r>
        <w:t>температура воды  t</w:t>
      </w:r>
      <w:r>
        <w:rPr>
          <w:vertAlign w:val="subscript"/>
        </w:rPr>
        <w:t xml:space="preserve">д </w:t>
      </w:r>
      <w:r>
        <w:t xml:space="preserve">= 158,84 </w:t>
      </w:r>
      <w:r>
        <w:sym w:font="Symbol" w:char="F0B0"/>
      </w:r>
      <w:r>
        <w:t>С;</w:t>
      </w:r>
    </w:p>
    <w:p w:rsidR="00595122" w:rsidRDefault="00595122">
      <w:pPr>
        <w:ind w:firstLine="851"/>
        <w:jc w:val="both"/>
        <w:rPr>
          <w:u w:val="single"/>
        </w:rPr>
      </w:pPr>
      <w:r>
        <w:t>энтальпия воды сt</w:t>
      </w:r>
      <w:r>
        <w:rPr>
          <w:vertAlign w:val="subscript"/>
        </w:rPr>
        <w:t>д</w:t>
      </w:r>
      <w:r>
        <w:rPr>
          <w:i/>
          <w:vertAlign w:val="subscript"/>
        </w:rPr>
        <w:t xml:space="preserve"> </w:t>
      </w:r>
      <w:r>
        <w:t xml:space="preserve">= 670,4 </w:t>
      </w:r>
      <w:r>
        <w:sym w:font="Symbol" w:char="F0B0"/>
      </w:r>
      <w:r>
        <w:t>С.</w:t>
      </w:r>
    </w:p>
    <w:p w:rsidR="00595122" w:rsidRDefault="00595122">
      <w:pPr>
        <w:jc w:val="both"/>
      </w:pPr>
      <w:r>
        <w:rPr>
          <w:u w:val="single"/>
        </w:rPr>
        <w:t>Примечание.</w:t>
      </w:r>
      <w:r>
        <w:t xml:space="preserve"> При выборе места установки деаэратора и давления пара в нем следует руководствоваться правилом: число регенеративных подогревателей высокого давления (ПВД) не должно быть больше числа подогревателей низкого давления (ПНД), поскольку ПВД, трубная система которых находиться под давлением питательных насосов, значительно дороже, чем ПНД. Поэтому, например, при </w:t>
      </w:r>
      <w:r>
        <w:rPr>
          <w:b/>
          <w:i/>
        </w:rPr>
        <w:t>m</w:t>
      </w:r>
      <w:r>
        <w:t xml:space="preserve"> = 6 следует принимать три ПНД и два ПВД, а при </w:t>
      </w:r>
      <w:r>
        <w:rPr>
          <w:b/>
          <w:i/>
        </w:rPr>
        <w:t>m</w:t>
      </w:r>
      <w:r>
        <w:t xml:space="preserve"> = 7 - три ПНД и три ПВД.</w:t>
      </w:r>
    </w:p>
    <w:p w:rsidR="00595122" w:rsidRDefault="00595122">
      <w:pPr>
        <w:spacing w:before="120"/>
        <w:jc w:val="center"/>
      </w:pPr>
      <w:r>
        <w:t>2.3. Устанавливаем давление в отборах</w:t>
      </w:r>
    </w:p>
    <w:p w:rsidR="00595122" w:rsidRDefault="00595122">
      <w:pPr>
        <w:spacing w:after="120"/>
        <w:jc w:val="center"/>
      </w:pPr>
      <w:r>
        <w:t>на регенеративные подогреватели.</w:t>
      </w:r>
    </w:p>
    <w:p w:rsidR="00595122" w:rsidRDefault="00595122">
      <w:pPr>
        <w:ind w:firstLine="284"/>
        <w:jc w:val="both"/>
      </w:pPr>
      <w:r>
        <w:t>а) Поверхностные подогреватели.</w:t>
      </w:r>
    </w:p>
    <w:p w:rsidR="00595122" w:rsidRDefault="00595122">
      <w:pPr>
        <w:ind w:firstLine="284"/>
        <w:jc w:val="both"/>
      </w:pPr>
      <w:r>
        <w:t xml:space="preserve">Давление пара  поступающего в подогреватели этого типа определяется из условия нагрева питательной воды до определенных ранее температур при заданном недогреве воды </w:t>
      </w:r>
    </w:p>
    <w:p w:rsidR="00595122" w:rsidRDefault="00595122">
      <w:pPr>
        <w:ind w:firstLine="1134"/>
        <w:jc w:val="both"/>
      </w:pPr>
      <w:r>
        <w:sym w:font="Symbol" w:char="F064"/>
      </w:r>
      <w:r>
        <w:t xml:space="preserve"> t</w:t>
      </w:r>
      <w:r>
        <w:rPr>
          <w:vertAlign w:val="subscript"/>
        </w:rPr>
        <w:t xml:space="preserve">нед </w:t>
      </w:r>
      <w:r>
        <w:t xml:space="preserve">= 4 </w:t>
      </w:r>
      <w:r>
        <w:sym w:font="Symbol" w:char="F0B0"/>
      </w:r>
      <w:r>
        <w:t>C.</w:t>
      </w:r>
    </w:p>
    <w:p w:rsidR="00595122" w:rsidRDefault="00595122">
      <w:pPr>
        <w:ind w:firstLine="284"/>
        <w:jc w:val="both"/>
      </w:pPr>
      <w:r>
        <w:t>Величина недогрева воды показывает значение необходимого температурного напора для передачи теплоты от конденсирующегося в подогревателе пара к нагреваемой воде.</w:t>
      </w:r>
    </w:p>
    <w:p w:rsidR="00595122" w:rsidRDefault="00595122">
      <w:pPr>
        <w:ind w:firstLine="284"/>
        <w:jc w:val="both"/>
      </w:pPr>
      <w:r>
        <w:t xml:space="preserve">Для подогревателя П-5 определяем температуру насыщения пара, поступающего в подогреватель: </w:t>
      </w:r>
    </w:p>
    <w:p w:rsidR="00595122" w:rsidRDefault="00595122">
      <w:pPr>
        <w:ind w:firstLine="1134"/>
        <w:jc w:val="both"/>
      </w:pPr>
      <w:r>
        <w:rPr>
          <w:lang w:val="en-US"/>
        </w:rPr>
        <w:t>t</w:t>
      </w:r>
      <w:r>
        <w:rPr>
          <w:vertAlign w:val="subscript"/>
        </w:rPr>
        <w:t>н5</w:t>
      </w:r>
      <w:r>
        <w:t xml:space="preserve"> = t</w:t>
      </w:r>
      <w:r>
        <w:rPr>
          <w:vertAlign w:val="subscript"/>
        </w:rPr>
        <w:t>5</w:t>
      </w:r>
      <w:r>
        <w:t xml:space="preserve"> + </w:t>
      </w:r>
      <w:r>
        <w:sym w:font="Symbol" w:char="F064"/>
      </w:r>
      <w:r>
        <w:t xml:space="preserve"> t</w:t>
      </w:r>
      <w:r>
        <w:rPr>
          <w:vertAlign w:val="subscript"/>
        </w:rPr>
        <w:t>нед</w:t>
      </w:r>
      <w:r>
        <w:t xml:space="preserve"> = 235,2 + 4 = 239,2 </w:t>
      </w:r>
      <w:r>
        <w:sym w:font="Symbol" w:char="F0B0"/>
      </w:r>
      <w:r>
        <w:t>C.</w:t>
      </w:r>
    </w:p>
    <w:p w:rsidR="00595122" w:rsidRDefault="00595122">
      <w:pPr>
        <w:ind w:firstLine="284"/>
        <w:jc w:val="both"/>
      </w:pPr>
      <w:r>
        <w:t>Тогда давление пара, поступающего в подогреватель, определенное по таблице</w:t>
      </w:r>
      <w:r>
        <w:rPr>
          <w:b/>
        </w:rPr>
        <w:t xml:space="preserve"> </w:t>
      </w:r>
      <w:r>
        <w:t xml:space="preserve">I [2] при температуре 239,2 </w:t>
      </w:r>
      <w:r>
        <w:rPr>
          <w:vertAlign w:val="superscript"/>
        </w:rPr>
        <w:t>о</w:t>
      </w:r>
      <w:r>
        <w:t>С будет: р</w:t>
      </w:r>
      <w:r>
        <w:rPr>
          <w:vertAlign w:val="subscript"/>
        </w:rPr>
        <w:t>5</w:t>
      </w:r>
      <w:r>
        <w:t xml:space="preserve"> = 32,92 бар, и аналогично для остальных регенеративных подогревателей поверхностного типа : </w:t>
      </w:r>
    </w:p>
    <w:p w:rsidR="00595122" w:rsidRDefault="00595122">
      <w:pPr>
        <w:ind w:firstLine="426"/>
        <w:jc w:val="both"/>
      </w:pPr>
      <w:r>
        <w:t>для П-4       t</w:t>
      </w:r>
      <w:r>
        <w:rPr>
          <w:vertAlign w:val="subscript"/>
        </w:rPr>
        <w:t xml:space="preserve">н4 </w:t>
      </w:r>
      <w:r>
        <w:t xml:space="preserve">= </w:t>
      </w:r>
      <w:r>
        <w:rPr>
          <w:lang w:val="en-US"/>
        </w:rPr>
        <w:t>t</w:t>
      </w:r>
      <w:r>
        <w:rPr>
          <w:vertAlign w:val="subscript"/>
        </w:rPr>
        <w:t xml:space="preserve">4 </w:t>
      </w:r>
      <w:r>
        <w:t xml:space="preserve">+ </w:t>
      </w:r>
      <w:r>
        <w:rPr>
          <w:lang w:val="en-US"/>
        </w:rPr>
        <w:sym w:font="Symbol" w:char="F064"/>
      </w:r>
      <w:r>
        <w:t xml:space="preserve"> </w:t>
      </w:r>
      <w:r>
        <w:rPr>
          <w:lang w:val="en-US"/>
        </w:rPr>
        <w:t>t</w:t>
      </w:r>
      <w:r>
        <w:rPr>
          <w:vertAlign w:val="subscript"/>
        </w:rPr>
        <w:t>нед</w:t>
      </w:r>
      <w:r>
        <w:t xml:space="preserve"> = 196,32 + 4 = 200,32 </w:t>
      </w:r>
      <w:r>
        <w:sym w:font="Symbol" w:char="F0B0"/>
      </w:r>
      <w:r>
        <w:t>C,</w:t>
      </w:r>
      <w:r>
        <w:tab/>
        <w:t>р</w:t>
      </w:r>
      <w:r>
        <w:rPr>
          <w:vertAlign w:val="subscript"/>
        </w:rPr>
        <w:t>4</w:t>
      </w:r>
      <w:r>
        <w:t xml:space="preserve"> = 15,58 бар;</w:t>
      </w:r>
    </w:p>
    <w:p w:rsidR="00595122" w:rsidRDefault="00595122">
      <w:pPr>
        <w:ind w:firstLine="426"/>
        <w:jc w:val="both"/>
      </w:pPr>
      <w:r>
        <w:t>для П-2</w:t>
      </w:r>
      <w:r>
        <w:tab/>
        <w:t>t</w:t>
      </w:r>
      <w:r>
        <w:rPr>
          <w:vertAlign w:val="subscript"/>
        </w:rPr>
        <w:t>н2</w:t>
      </w:r>
      <w:r>
        <w:t xml:space="preserve"> = </w:t>
      </w:r>
      <w:r>
        <w:rPr>
          <w:lang w:val="en-US"/>
        </w:rPr>
        <w:t>t</w:t>
      </w:r>
      <w:r>
        <w:rPr>
          <w:vertAlign w:val="subscript"/>
        </w:rPr>
        <w:t>2</w:t>
      </w:r>
      <w:r>
        <w:t xml:space="preserve"> + </w:t>
      </w:r>
      <w:r>
        <w:rPr>
          <w:lang w:val="en-US"/>
        </w:rPr>
        <w:sym w:font="Symbol" w:char="F064"/>
      </w:r>
      <w:r>
        <w:t xml:space="preserve"> </w:t>
      </w:r>
      <w:r>
        <w:rPr>
          <w:lang w:val="en-US"/>
        </w:rPr>
        <w:t>t</w:t>
      </w:r>
      <w:r>
        <w:rPr>
          <w:vertAlign w:val="subscript"/>
        </w:rPr>
        <w:t>нед</w:t>
      </w:r>
      <w:r>
        <w:t xml:space="preserve"> = 118,56 + 4 = 122,56 </w:t>
      </w:r>
      <w:r>
        <w:sym w:font="Symbol" w:char="F0B0"/>
      </w:r>
      <w:r>
        <w:t>C,</w:t>
      </w:r>
      <w:r>
        <w:tab/>
        <w:t>р</w:t>
      </w:r>
      <w:r>
        <w:rPr>
          <w:vertAlign w:val="subscript"/>
        </w:rPr>
        <w:t>2</w:t>
      </w:r>
      <w:r>
        <w:t xml:space="preserve"> = 2,12 бар;</w:t>
      </w:r>
    </w:p>
    <w:p w:rsidR="00595122" w:rsidRDefault="00595122">
      <w:pPr>
        <w:ind w:firstLine="426"/>
      </w:pPr>
      <w:r>
        <w:t>для П-1</w:t>
      </w:r>
      <w:r>
        <w:tab/>
        <w:t>t</w:t>
      </w:r>
      <w:r>
        <w:rPr>
          <w:vertAlign w:val="subscript"/>
        </w:rPr>
        <w:t>н1</w:t>
      </w:r>
      <w:r>
        <w:t xml:space="preserve"> = </w:t>
      </w:r>
      <w:r>
        <w:rPr>
          <w:lang w:val="en-US"/>
        </w:rPr>
        <w:t>t</w:t>
      </w:r>
      <w:r>
        <w:rPr>
          <w:vertAlign w:val="subscript"/>
        </w:rPr>
        <w:t>1</w:t>
      </w:r>
      <w:r>
        <w:t xml:space="preserve"> + </w:t>
      </w:r>
      <w:r>
        <w:rPr>
          <w:lang w:val="en-US"/>
        </w:rPr>
        <w:sym w:font="Symbol" w:char="F064"/>
      </w:r>
      <w:r>
        <w:t xml:space="preserve"> </w:t>
      </w:r>
      <w:r>
        <w:rPr>
          <w:lang w:val="en-US"/>
        </w:rPr>
        <w:t>t</w:t>
      </w:r>
      <w:r>
        <w:rPr>
          <w:vertAlign w:val="subscript"/>
        </w:rPr>
        <w:t>нед</w:t>
      </w:r>
      <w:r>
        <w:t xml:space="preserve"> = 75,68 + 4 = 79,68 </w:t>
      </w:r>
      <w:r>
        <w:sym w:font="Symbol" w:char="F0B0"/>
      </w:r>
      <w:r>
        <w:t>C,</w:t>
      </w:r>
      <w:r>
        <w:tab/>
        <w:t>р</w:t>
      </w:r>
      <w:r>
        <w:rPr>
          <w:vertAlign w:val="subscript"/>
        </w:rPr>
        <w:t>1</w:t>
      </w:r>
      <w:r>
        <w:rPr>
          <w:i/>
        </w:rPr>
        <w:t xml:space="preserve"> </w:t>
      </w:r>
      <w:r>
        <w:t>= 0,47 бар.</w:t>
      </w:r>
    </w:p>
    <w:p w:rsidR="00595122" w:rsidRDefault="00595122">
      <w:pPr>
        <w:ind w:firstLine="567"/>
      </w:pPr>
      <w:r>
        <w:t xml:space="preserve">Давление в камерах отбросов турбины должно быть выше, чем давление пара перед подогревателями; учитывается потеря в паропроводах (на трение и местные сопротивления). При заданных потерях, которые приведены в задании (см. табл. П 1.2) </w:t>
      </w:r>
      <w:r>
        <w:sym w:font="Symbol" w:char="F044"/>
      </w:r>
      <w:r>
        <w:t>р</w:t>
      </w:r>
      <w:r>
        <w:rPr>
          <w:vertAlign w:val="subscript"/>
        </w:rPr>
        <w:t>5</w:t>
      </w:r>
      <w:r>
        <w:t xml:space="preserve"> = 4%, </w:t>
      </w:r>
      <w:r>
        <w:sym w:font="Symbol" w:char="F044"/>
      </w:r>
      <w:r>
        <w:t>р</w:t>
      </w:r>
      <w:r>
        <w:rPr>
          <w:vertAlign w:val="subscript"/>
        </w:rPr>
        <w:t>4</w:t>
      </w:r>
      <w:r>
        <w:t xml:space="preserve"> = 5%, </w:t>
      </w:r>
      <w:r>
        <w:sym w:font="Symbol" w:char="F044"/>
      </w:r>
      <w:r>
        <w:t>р</w:t>
      </w:r>
      <w:r>
        <w:rPr>
          <w:vertAlign w:val="subscript"/>
        </w:rPr>
        <w:t>2</w:t>
      </w:r>
      <w:r>
        <w:t xml:space="preserve"> = 7%, </w:t>
      </w:r>
      <w:r>
        <w:sym w:font="Symbol" w:char="F044"/>
      </w:r>
      <w:r>
        <w:t>р</w:t>
      </w:r>
      <w:r>
        <w:rPr>
          <w:vertAlign w:val="subscript"/>
        </w:rPr>
        <w:t>1</w:t>
      </w:r>
      <w:r>
        <w:t xml:space="preserve"> = 8% имеем : </w:t>
      </w:r>
    </w:p>
    <w:p w:rsidR="00595122" w:rsidRDefault="006F19BB">
      <w:pPr>
        <w:spacing w:before="60"/>
        <w:ind w:firstLine="720"/>
        <w:jc w:val="both"/>
      </w:pPr>
      <w:r>
        <w:rPr>
          <w:position w:val="-54"/>
        </w:rPr>
        <w:pict>
          <v:shape id="_x0000_i1026" type="#_x0000_t75" style="width:161.25pt;height:39.75pt" fillcolor="window">
            <v:imagedata r:id="rId8" o:title=""/>
          </v:shape>
        </w:pict>
      </w:r>
    </w:p>
    <w:p w:rsidR="00595122" w:rsidRDefault="006F19BB">
      <w:pPr>
        <w:spacing w:before="60"/>
        <w:ind w:firstLine="720"/>
        <w:jc w:val="both"/>
      </w:pPr>
      <w:r>
        <w:rPr>
          <w:position w:val="-54"/>
        </w:rPr>
        <w:pict>
          <v:shape id="_x0000_i1027" type="#_x0000_t75" style="width:155.25pt;height:40.5pt" fillcolor="window">
            <v:imagedata r:id="rId9" o:title=""/>
          </v:shape>
        </w:pict>
      </w:r>
    </w:p>
    <w:p w:rsidR="00595122" w:rsidRDefault="006F19BB">
      <w:pPr>
        <w:spacing w:before="60"/>
        <w:ind w:firstLine="720"/>
        <w:jc w:val="both"/>
      </w:pPr>
      <w:r>
        <w:rPr>
          <w:position w:val="-54"/>
        </w:rPr>
        <w:pict>
          <v:shape id="_x0000_i1028" type="#_x0000_t75" style="width:157.5pt;height:40.5pt" fillcolor="window">
            <v:imagedata r:id="rId10" o:title=""/>
          </v:shape>
        </w:pict>
      </w:r>
    </w:p>
    <w:p w:rsidR="00595122" w:rsidRDefault="006F19BB">
      <w:pPr>
        <w:spacing w:before="60"/>
        <w:ind w:firstLine="720"/>
        <w:jc w:val="both"/>
      </w:pPr>
      <w:r>
        <w:rPr>
          <w:position w:val="-54"/>
        </w:rPr>
        <w:pict>
          <v:shape id="_x0000_i1029" type="#_x0000_t75" style="width:153.75pt;height:40.5pt" fillcolor="window">
            <v:imagedata r:id="rId11" o:title=""/>
          </v:shape>
        </w:pict>
      </w:r>
    </w:p>
    <w:p w:rsidR="00595122" w:rsidRDefault="00595122">
      <w:pPr>
        <w:spacing w:before="120" w:after="120"/>
        <w:ind w:firstLine="284"/>
        <w:jc w:val="both"/>
      </w:pPr>
      <w:r>
        <w:t>б) Деаэратор.</w:t>
      </w:r>
    </w:p>
    <w:p w:rsidR="00595122" w:rsidRDefault="00595122">
      <w:pPr>
        <w:ind w:firstLine="284"/>
        <w:jc w:val="both"/>
      </w:pPr>
      <w:r>
        <w:t>Давление в камере отбора на деаэратор Д-6 принимается р</w:t>
      </w:r>
      <w:r>
        <w:rPr>
          <w:vertAlign w:val="subscript"/>
        </w:rPr>
        <w:t>3</w:t>
      </w:r>
      <w:r>
        <w:rPr>
          <w:vertAlign w:val="superscript"/>
        </w:rPr>
        <w:t>ко</w:t>
      </w:r>
      <w:r>
        <w:t xml:space="preserve"> </w:t>
      </w:r>
      <w:r>
        <w:rPr>
          <w:b/>
        </w:rPr>
        <w:t>=</w:t>
      </w:r>
      <w:r>
        <w:t xml:space="preserve"> р</w:t>
      </w:r>
      <w:r>
        <w:rPr>
          <w:vertAlign w:val="subscript"/>
        </w:rPr>
        <w:t>д</w:t>
      </w:r>
      <w:r>
        <w:rPr>
          <w:vertAlign w:val="superscript"/>
        </w:rPr>
        <w:t>ко</w:t>
      </w:r>
      <w:r>
        <w:t xml:space="preserve"> = 9 бар (для всех вариантов) из условия его работы с неизменным давлением 6 бар без перехода на отбор вышестоящего подогревателя до нагрузки </w:t>
      </w:r>
      <w:r>
        <w:sym w:font="Symbol" w:char="F07E"/>
      </w:r>
      <w:r>
        <w:t>70 % от номинальной.</w:t>
      </w:r>
    </w:p>
    <w:p w:rsidR="00595122" w:rsidRDefault="00595122">
      <w:pPr>
        <w:ind w:firstLine="284"/>
        <w:jc w:val="both"/>
      </w:pPr>
      <w:r>
        <w:t>Известно, что с достаточной точностью можно считать, что при недогрузках давления в камерах нерегулируемых отборов изменяются пропорционально расходам пара через соответствующие ступени и, следовательно, пропорционально нагрузкам на турбину, т.е.</w:t>
      </w:r>
    </w:p>
    <w:p w:rsidR="00595122" w:rsidRDefault="006F19BB">
      <w:pPr>
        <w:ind w:firstLine="1134"/>
        <w:jc w:val="both"/>
      </w:pPr>
      <w:r>
        <w:rPr>
          <w:position w:val="-32"/>
          <w:lang w:val="en-US"/>
        </w:rPr>
        <w:pict>
          <v:shape id="_x0000_i1030" type="#_x0000_t75" style="width:101.25pt;height:35.25pt" fillcolor="window">
            <v:imagedata r:id="rId12" o:title=""/>
          </v:shape>
        </w:pict>
      </w:r>
      <w:r w:rsidR="00595122">
        <w:t>.</w:t>
      </w:r>
    </w:p>
    <w:p w:rsidR="00595122" w:rsidRDefault="00595122">
      <w:pPr>
        <w:ind w:firstLine="284"/>
        <w:jc w:val="both"/>
      </w:pPr>
      <w:r>
        <w:t xml:space="preserve">Поэтому с учетом потери давления в паропроводе от камеры отборов до деаэратора </w:t>
      </w:r>
      <w:r>
        <w:sym w:font="Symbol" w:char="F044"/>
      </w:r>
      <w:r>
        <w:t>р</w:t>
      </w:r>
      <w:r>
        <w:rPr>
          <w:vertAlign w:val="subscript"/>
        </w:rPr>
        <w:t xml:space="preserve">3 </w:t>
      </w:r>
      <w:r>
        <w:t>= 5 % в данном случае имеем :</w:t>
      </w:r>
    </w:p>
    <w:p w:rsidR="00595122" w:rsidRDefault="006F19BB">
      <w:pPr>
        <w:ind w:firstLine="720"/>
        <w:jc w:val="both"/>
      </w:pPr>
      <w:r>
        <w:rPr>
          <w:position w:val="-30"/>
        </w:rPr>
        <w:pict>
          <v:shape id="_x0000_i1031" type="#_x0000_t75" style="width:187.5pt;height:47.25pt" fillcolor="window">
            <v:imagedata r:id="rId13" o:title=""/>
          </v:shape>
        </w:pict>
      </w:r>
      <w:r w:rsidR="00595122">
        <w:t xml:space="preserve"> </w:t>
      </w:r>
    </w:p>
    <w:p w:rsidR="00595122" w:rsidRDefault="00595122">
      <w:pPr>
        <w:ind w:firstLine="720"/>
        <w:jc w:val="both"/>
      </w:pPr>
    </w:p>
    <w:p w:rsidR="00595122" w:rsidRDefault="00595122">
      <w:pPr>
        <w:ind w:firstLine="720"/>
        <w:jc w:val="both"/>
      </w:pPr>
    </w:p>
    <w:p w:rsidR="00595122" w:rsidRDefault="00595122">
      <w:pPr>
        <w:ind w:firstLine="720"/>
        <w:jc w:val="both"/>
      </w:pPr>
    </w:p>
    <w:p w:rsidR="00595122" w:rsidRDefault="00595122">
      <w:pPr>
        <w:spacing w:before="120"/>
        <w:jc w:val="center"/>
        <w:rPr>
          <w:u w:val="single"/>
        </w:rPr>
      </w:pPr>
      <w:r>
        <w:rPr>
          <w:u w:val="single"/>
        </w:rPr>
        <w:t>3. Построение условного процесса расширения пара</w:t>
      </w:r>
    </w:p>
    <w:p w:rsidR="00595122" w:rsidRDefault="00595122">
      <w:pPr>
        <w:spacing w:after="120"/>
        <w:jc w:val="center"/>
        <w:rPr>
          <w:b/>
          <w:u w:val="single"/>
        </w:rPr>
      </w:pPr>
      <w:r>
        <w:rPr>
          <w:u w:val="single"/>
        </w:rPr>
        <w:t xml:space="preserve">в турбине </w:t>
      </w:r>
      <w:r>
        <w:rPr>
          <w:i/>
          <w:u w:val="single"/>
        </w:rPr>
        <w:t xml:space="preserve">hs - </w:t>
      </w:r>
      <w:r>
        <w:rPr>
          <w:u w:val="single"/>
        </w:rPr>
        <w:t>диаграмме</w:t>
      </w:r>
    </w:p>
    <w:p w:rsidR="00595122" w:rsidRDefault="00595122">
      <w:pPr>
        <w:ind w:firstLine="284"/>
        <w:jc w:val="both"/>
      </w:pPr>
      <w:r>
        <w:t xml:space="preserve">Схема условного процесса расширения пара в турбине для настоящего случае дана на рис.2а Теоретический процесс расширения –( </w:t>
      </w:r>
      <w:r>
        <w:rPr>
          <w:b/>
        </w:rPr>
        <w:t>а-в</w:t>
      </w:r>
      <w:r>
        <w:t xml:space="preserve"> ) и действительный – (</w:t>
      </w:r>
      <w:r>
        <w:rPr>
          <w:b/>
        </w:rPr>
        <w:t>а - а*- с*</w:t>
      </w:r>
      <w:r>
        <w:t>) .</w:t>
      </w:r>
    </w:p>
    <w:p w:rsidR="00595122" w:rsidRDefault="00595122">
      <w:pPr>
        <w:ind w:firstLine="284"/>
        <w:jc w:val="both"/>
      </w:pPr>
      <w:r>
        <w:t>При принятых начальных параметрах р</w:t>
      </w:r>
      <w:r>
        <w:rPr>
          <w:vertAlign w:val="subscript"/>
        </w:rPr>
        <w:t>0</w:t>
      </w:r>
      <w:r>
        <w:t xml:space="preserve"> = 60 бар и t</w:t>
      </w:r>
      <w:r>
        <w:rPr>
          <w:vertAlign w:val="subscript"/>
        </w:rPr>
        <w:t>0</w:t>
      </w:r>
      <w:r>
        <w:t xml:space="preserve"> = 450</w:t>
      </w:r>
      <w:r>
        <w:sym w:font="Symbol" w:char="F0B0"/>
      </w:r>
      <w:r>
        <w:t>С по таблице III [ Л.2 ] имеем энтальпию и энтропию в начале процесса расширения:</w:t>
      </w:r>
    </w:p>
    <w:p w:rsidR="00595122" w:rsidRDefault="00595122">
      <w:pPr>
        <w:spacing w:before="120" w:after="120"/>
        <w:ind w:firstLine="1134"/>
      </w:pPr>
      <w:r>
        <w:t>h</w:t>
      </w:r>
      <w:r>
        <w:rPr>
          <w:vertAlign w:val="subscript"/>
        </w:rPr>
        <w:t>0</w:t>
      </w:r>
      <w:r>
        <w:rPr>
          <w:b/>
        </w:rPr>
        <w:t xml:space="preserve"> </w:t>
      </w:r>
      <w:r>
        <w:t>= 3302,6 кДж / кг,    S</w:t>
      </w:r>
      <w:r>
        <w:rPr>
          <w:vertAlign w:val="subscript"/>
        </w:rPr>
        <w:t>0</w:t>
      </w:r>
      <w:r>
        <w:t xml:space="preserve"> = 6,7214 кДж / ( кг * К ).</w:t>
      </w:r>
    </w:p>
    <w:p w:rsidR="00595122" w:rsidRDefault="00595122">
      <w:pPr>
        <w:ind w:firstLine="567"/>
      </w:pPr>
      <w:r>
        <w:t>При давлении в конце теоретического (адиабатного) расширения р</w:t>
      </w:r>
      <w:r>
        <w:rPr>
          <w:vertAlign w:val="subscript"/>
        </w:rPr>
        <w:t>К</w:t>
      </w:r>
      <w:r>
        <w:t xml:space="preserve"> = 0,05 бар точка ”</w:t>
      </w:r>
      <w:r>
        <w:rPr>
          <w:b/>
        </w:rPr>
        <w:t>в</w:t>
      </w:r>
      <w:r>
        <w:t xml:space="preserve">”  находится в области влажного насыщенного пара. В этом случае энтальпия пара в этой точке </w:t>
      </w:r>
      <w:r>
        <w:rPr>
          <w:i/>
        </w:rPr>
        <w:t>h</w:t>
      </w:r>
      <w:r>
        <w:rPr>
          <w:i/>
          <w:lang w:val="en-US"/>
        </w:rPr>
        <w:t>ka</w:t>
      </w:r>
      <w:r>
        <w:rPr>
          <w:b/>
        </w:rPr>
        <w:t xml:space="preserve">  </w:t>
      </w:r>
      <w:r>
        <w:t xml:space="preserve">может быть определена аналитически из известного соотношения: </w:t>
      </w:r>
    </w:p>
    <w:p w:rsidR="00595122" w:rsidRDefault="00595122">
      <w:pPr>
        <w:ind w:firstLine="1134"/>
        <w:jc w:val="both"/>
      </w:pPr>
      <w:r>
        <w:t>h</w:t>
      </w:r>
      <w:r>
        <w:rPr>
          <w:vertAlign w:val="subscript"/>
        </w:rPr>
        <w:t xml:space="preserve">ка </w:t>
      </w:r>
      <w:r>
        <w:t>= сt</w:t>
      </w:r>
      <w:r>
        <w:rPr>
          <w:vertAlign w:val="subscript"/>
        </w:rPr>
        <w:t>к</w:t>
      </w:r>
      <w:r>
        <w:t xml:space="preserve"> + x</w:t>
      </w:r>
      <w:r>
        <w:rPr>
          <w:vertAlign w:val="subscript"/>
        </w:rPr>
        <w:t>ка *</w:t>
      </w:r>
      <w:r>
        <w:t xml:space="preserve"> r</w:t>
      </w:r>
      <w:r>
        <w:rPr>
          <w:vertAlign w:val="subscript"/>
        </w:rPr>
        <w:t xml:space="preserve">к </w:t>
      </w:r>
      <w:r>
        <w:t>[ кДж / кг ],  где  х</w:t>
      </w:r>
      <w:r>
        <w:rPr>
          <w:vertAlign w:val="subscript"/>
        </w:rPr>
        <w:t>ка</w:t>
      </w:r>
      <w:r>
        <w:t xml:space="preserve"> =</w:t>
      </w:r>
      <w:r>
        <w:rPr>
          <w:b/>
        </w:rPr>
        <w:t xml:space="preserve"> </w:t>
      </w:r>
      <w:r w:rsidR="006F19BB">
        <w:rPr>
          <w:position w:val="-24"/>
        </w:rPr>
        <w:pict>
          <v:shape id="_x0000_i1032" type="#_x0000_t75" style="width:47.25pt;height:30.75pt" fillcolor="window">
            <v:imagedata r:id="rId14" o:title=""/>
          </v:shape>
        </w:pict>
      </w:r>
      <w:r>
        <w:t xml:space="preserve"> </w:t>
      </w:r>
    </w:p>
    <w:p w:rsidR="00595122" w:rsidRDefault="00595122">
      <w:pPr>
        <w:ind w:firstLine="284"/>
        <w:jc w:val="both"/>
      </w:pPr>
      <w:r>
        <w:t xml:space="preserve">где: </w:t>
      </w:r>
      <w:r>
        <w:rPr>
          <w:i/>
        </w:rPr>
        <w:t>сt</w:t>
      </w:r>
      <w:r>
        <w:rPr>
          <w:i/>
          <w:vertAlign w:val="subscript"/>
        </w:rPr>
        <w:t>к</w:t>
      </w:r>
      <w:r>
        <w:rPr>
          <w:vertAlign w:val="subscript"/>
        </w:rPr>
        <w:t xml:space="preserve"> </w:t>
      </w:r>
      <w:r>
        <w:t>– энтальпия воды  на линии насыщения при конечном давлении адиабатного процесса расширения пара, т.е. при 0,05 бар,</w:t>
      </w:r>
    </w:p>
    <w:p w:rsidR="00595122" w:rsidRDefault="00595122">
      <w:pPr>
        <w:ind w:firstLine="567"/>
        <w:jc w:val="both"/>
      </w:pPr>
      <w:r>
        <w:t>х</w:t>
      </w:r>
      <w:r>
        <w:rPr>
          <w:vertAlign w:val="subscript"/>
        </w:rPr>
        <w:t>ка</w:t>
      </w:r>
      <w:r>
        <w:t xml:space="preserve"> –степень сухости пара,</w:t>
      </w:r>
    </w:p>
    <w:p w:rsidR="00595122" w:rsidRDefault="00595122">
      <w:pPr>
        <w:ind w:firstLine="567"/>
        <w:jc w:val="both"/>
      </w:pPr>
      <w:r>
        <w:rPr>
          <w:lang w:val="en-US"/>
        </w:rPr>
        <w:t>r</w:t>
      </w:r>
      <w:r>
        <w:rPr>
          <w:vertAlign w:val="subscript"/>
        </w:rPr>
        <w:t>к</w:t>
      </w:r>
      <w:r>
        <w:t xml:space="preserve"> – скрытая теплота парообразования.</w:t>
      </w:r>
    </w:p>
    <w:p w:rsidR="00595122" w:rsidRDefault="00595122">
      <w:pPr>
        <w:ind w:firstLine="284"/>
        <w:jc w:val="both"/>
      </w:pPr>
      <w:r>
        <w:t>При адиабатном процессе S</w:t>
      </w:r>
      <w:r>
        <w:rPr>
          <w:vertAlign w:val="subscript"/>
        </w:rPr>
        <w:t xml:space="preserve">ка </w:t>
      </w:r>
      <w:r>
        <w:t>=</w:t>
      </w:r>
      <w:r>
        <w:rPr>
          <w:b/>
        </w:rPr>
        <w:t xml:space="preserve"> </w:t>
      </w:r>
      <w:r>
        <w:t>S</w:t>
      </w:r>
      <w:r>
        <w:rPr>
          <w:vertAlign w:val="subscript"/>
        </w:rPr>
        <w:t xml:space="preserve">0 </w:t>
      </w:r>
      <w:r>
        <w:t>= 6,7214 кДж / (кг * К).</w:t>
      </w:r>
    </w:p>
    <w:p w:rsidR="00595122" w:rsidRDefault="00595122">
      <w:pPr>
        <w:jc w:val="both"/>
      </w:pPr>
      <w:r>
        <w:t>По таблице II 1.1[ П.2 ] при р</w:t>
      </w:r>
      <w:r>
        <w:rPr>
          <w:vertAlign w:val="subscript"/>
        </w:rPr>
        <w:t>к</w:t>
      </w:r>
      <w:r>
        <w:t xml:space="preserve"> = 0,05 бар : </w:t>
      </w:r>
      <w:r>
        <w:tab/>
      </w:r>
    </w:p>
    <w:p w:rsidR="00595122" w:rsidRDefault="00595122">
      <w:pPr>
        <w:ind w:firstLine="567"/>
        <w:jc w:val="both"/>
      </w:pPr>
      <w:r>
        <w:t xml:space="preserve">S’ = 0,4749 кДж / (кг * К), </w:t>
      </w:r>
      <w:r>
        <w:rPr>
          <w:b/>
          <w:lang w:val="en-US"/>
        </w:rPr>
        <w:t>S</w:t>
      </w:r>
      <w:r>
        <w:t>“</w:t>
      </w:r>
      <w:r>
        <w:rPr>
          <w:vertAlign w:val="subscript"/>
        </w:rPr>
        <w:t xml:space="preserve"> </w:t>
      </w:r>
      <w:r>
        <w:t xml:space="preserve">- </w:t>
      </w:r>
      <w:r>
        <w:rPr>
          <w:b/>
          <w:lang w:val="en-US"/>
        </w:rPr>
        <w:t>S</w:t>
      </w:r>
      <w:r>
        <w:t xml:space="preserve"> ’ = 7,8698 кДж / (кг * К),</w:t>
      </w:r>
    </w:p>
    <w:p w:rsidR="00595122" w:rsidRDefault="00595122">
      <w:pPr>
        <w:ind w:firstLine="567"/>
        <w:jc w:val="both"/>
      </w:pPr>
      <w:r>
        <w:rPr>
          <w:lang w:val="en-US"/>
        </w:rPr>
        <w:t>ct</w:t>
      </w:r>
      <w:r>
        <w:rPr>
          <w:vertAlign w:val="subscript"/>
          <w:lang w:val="en-US"/>
        </w:rPr>
        <w:t>k</w:t>
      </w:r>
      <w:r>
        <w:t xml:space="preserve"> = 137,430 кДж / кг, </w:t>
      </w:r>
      <w:r>
        <w:rPr>
          <w:b/>
        </w:rPr>
        <w:t>r</w:t>
      </w:r>
      <w:r>
        <w:rPr>
          <w:vertAlign w:val="subscript"/>
        </w:rPr>
        <w:t>к</w:t>
      </w:r>
      <w:r>
        <w:t xml:space="preserve"> = 2423,8 кДж / кг.</w:t>
      </w:r>
    </w:p>
    <w:p w:rsidR="00595122" w:rsidRDefault="00595122">
      <w:pPr>
        <w:ind w:firstLine="1134"/>
        <w:jc w:val="both"/>
      </w:pPr>
      <w:r>
        <w:t xml:space="preserve">Тогда </w:t>
      </w:r>
      <w:r>
        <w:tab/>
        <w:t>x</w:t>
      </w:r>
      <w:r>
        <w:rPr>
          <w:vertAlign w:val="subscript"/>
        </w:rPr>
        <w:t>ка</w:t>
      </w:r>
      <w:r>
        <w:t xml:space="preserve"> </w:t>
      </w:r>
      <w:r>
        <w:rPr>
          <w:b/>
        </w:rPr>
        <w:t>=</w:t>
      </w:r>
      <w:r>
        <w:t xml:space="preserve"> </w:t>
      </w:r>
      <w:r>
        <w:rPr>
          <w:b/>
        </w:rPr>
        <w:t xml:space="preserve"> </w:t>
      </w:r>
      <w:r w:rsidR="006F19BB">
        <w:rPr>
          <w:position w:val="-24"/>
        </w:rPr>
        <w:pict>
          <v:shape id="_x0000_i1033" type="#_x0000_t75" style="width:42.75pt;height:30.75pt" fillcolor="window">
            <v:imagedata r:id="rId15" o:title=""/>
          </v:shape>
        </w:pict>
      </w:r>
      <w:r>
        <w:t xml:space="preserve"> =  </w:t>
      </w:r>
      <w:r>
        <w:fldChar w:fldCharType="begin"/>
      </w:r>
      <w:r>
        <w:instrText xml:space="preserve"> EQ </w:instrText>
      </w:r>
      <w:r>
        <w:fldChar w:fldCharType="end"/>
      </w:r>
      <w:r w:rsidR="006F19BB">
        <w:rPr>
          <w:position w:val="-28"/>
        </w:rPr>
        <w:pict>
          <v:shape id="_x0000_i1034" type="#_x0000_t75" style="width:83.25pt;height:33pt" fillcolor="window">
            <v:imagedata r:id="rId16" o:title=""/>
          </v:shape>
        </w:pict>
      </w:r>
      <w:r>
        <w:t>= 0,79 ,</w:t>
      </w:r>
    </w:p>
    <w:p w:rsidR="00595122" w:rsidRDefault="00595122">
      <w:pPr>
        <w:ind w:firstLine="284"/>
        <w:jc w:val="both"/>
      </w:pPr>
      <w:r>
        <w:t>h</w:t>
      </w:r>
      <w:r>
        <w:rPr>
          <w:vertAlign w:val="subscript"/>
        </w:rPr>
        <w:t xml:space="preserve">ка </w:t>
      </w:r>
      <w:r>
        <w:rPr>
          <w:b/>
        </w:rPr>
        <w:t>=</w:t>
      </w:r>
      <w:r>
        <w:t xml:space="preserve"> сt</w:t>
      </w:r>
      <w:r>
        <w:rPr>
          <w:vertAlign w:val="subscript"/>
        </w:rPr>
        <w:t>к</w:t>
      </w:r>
      <w:r>
        <w:t xml:space="preserve"> + x</w:t>
      </w:r>
      <w:r>
        <w:rPr>
          <w:vertAlign w:val="subscript"/>
        </w:rPr>
        <w:t>ка *</w:t>
      </w:r>
      <w:r>
        <w:t xml:space="preserve"> r</w:t>
      </w:r>
      <w:r>
        <w:rPr>
          <w:vertAlign w:val="subscript"/>
        </w:rPr>
        <w:t xml:space="preserve">к   </w:t>
      </w:r>
      <w:r>
        <w:rPr>
          <w:b/>
        </w:rPr>
        <w:t>=</w:t>
      </w:r>
      <w:r>
        <w:t xml:space="preserve"> 137,430 + 0,79 * 2423,8 = 2052,232 кДж / кг.</w:t>
      </w:r>
    </w:p>
    <w:p w:rsidR="00595122" w:rsidRDefault="00595122">
      <w:pPr>
        <w:ind w:firstLine="284"/>
        <w:jc w:val="both"/>
      </w:pPr>
      <w:r>
        <w:t xml:space="preserve">При принятой потере давления в органах регулирования, которая приведена в задании (см. табл. П 1.2) </w:t>
      </w:r>
      <w:r>
        <w:sym w:font="Symbol" w:char="F044"/>
      </w:r>
      <w:r>
        <w:t>р</w:t>
      </w:r>
      <w:r>
        <w:rPr>
          <w:vertAlign w:val="subscript"/>
        </w:rPr>
        <w:t xml:space="preserve">р1 </w:t>
      </w:r>
      <w:r>
        <w:t xml:space="preserve">= 4% имеем давление перед соплами первой ступени турбины : </w:t>
      </w:r>
    </w:p>
    <w:p w:rsidR="00595122" w:rsidRDefault="00595122">
      <w:pPr>
        <w:jc w:val="center"/>
      </w:pPr>
      <w:r>
        <w:t>р</w:t>
      </w:r>
      <w:r>
        <w:rPr>
          <w:b/>
        </w:rPr>
        <w:t>’</w:t>
      </w:r>
      <w:r>
        <w:rPr>
          <w:vertAlign w:val="subscript"/>
        </w:rPr>
        <w:t>0</w:t>
      </w:r>
      <w:r>
        <w:t xml:space="preserve"> = (1-</w:t>
      </w:r>
      <w:r>
        <w:rPr>
          <w:lang w:val="en-US"/>
        </w:rPr>
        <w:sym w:font="Symbol" w:char="F044"/>
      </w:r>
      <w:r>
        <w:t>р1 ) р</w:t>
      </w:r>
      <w:r>
        <w:rPr>
          <w:vertAlign w:val="subscript"/>
        </w:rPr>
        <w:t>0</w:t>
      </w:r>
      <w:r>
        <w:t xml:space="preserve">  =  (1-0,04 ) р</w:t>
      </w:r>
      <w:r>
        <w:rPr>
          <w:vertAlign w:val="subscript"/>
        </w:rPr>
        <w:t>0</w:t>
      </w:r>
      <w:r>
        <w:t xml:space="preserve"> = 0,96 * р</w:t>
      </w:r>
      <w:r>
        <w:rPr>
          <w:vertAlign w:val="subscript"/>
        </w:rPr>
        <w:t>0</w:t>
      </w:r>
      <w:r>
        <w:t xml:space="preserve"> = 0,96 * 60 = 57,6 бар.</w:t>
      </w:r>
    </w:p>
    <w:p w:rsidR="00595122" w:rsidRDefault="00595122">
      <w:pPr>
        <w:ind w:firstLine="284"/>
        <w:jc w:val="both"/>
      </w:pPr>
      <w:r>
        <w:t>По линии дросселирования ( h - пост.) до давления</w:t>
      </w:r>
      <w:r>
        <w:rPr>
          <w:b/>
        </w:rPr>
        <w:t xml:space="preserve">  </w:t>
      </w:r>
      <w:r>
        <w:t>р’</w:t>
      </w:r>
      <w:r>
        <w:rPr>
          <w:vertAlign w:val="subscript"/>
        </w:rPr>
        <w:t>0</w:t>
      </w:r>
      <w:r>
        <w:t xml:space="preserve"> = 57,6 бар получаем точку  “</w:t>
      </w:r>
      <w:r>
        <w:rPr>
          <w:b/>
        </w:rPr>
        <w:t>а*</w:t>
      </w:r>
      <w:r>
        <w:t xml:space="preserve"> ”.</w:t>
      </w:r>
    </w:p>
    <w:p w:rsidR="00595122" w:rsidRDefault="00595122">
      <w:pPr>
        <w:ind w:firstLine="284"/>
        <w:jc w:val="both"/>
      </w:pPr>
      <w:r>
        <w:t>При заданном внутреннем относительном КПД турбины ( без учета потерь с выходной скоростью  последней  ступени  ) имеем энтальпию в точке “</w:t>
      </w:r>
      <w:r>
        <w:rPr>
          <w:b/>
        </w:rPr>
        <w:t>с*</w:t>
      </w:r>
      <w:r>
        <w:t xml:space="preserve"> ”:</w:t>
      </w:r>
    </w:p>
    <w:p w:rsidR="00595122" w:rsidRDefault="00595122">
      <w:pPr>
        <w:ind w:firstLine="284"/>
        <w:jc w:val="both"/>
      </w:pPr>
      <w:r>
        <w:rPr>
          <w:lang w:val="en-US"/>
        </w:rPr>
        <w:t>h</w:t>
      </w:r>
      <w:r>
        <w:rPr>
          <w:vertAlign w:val="subscript"/>
        </w:rPr>
        <w:t>к</w:t>
      </w:r>
      <w:r>
        <w:rPr>
          <w:vertAlign w:val="superscript"/>
        </w:rPr>
        <w:t xml:space="preserve">* </w:t>
      </w:r>
      <w:r>
        <w:t xml:space="preserve">= </w:t>
      </w:r>
      <w:r>
        <w:rPr>
          <w:lang w:val="en-US"/>
        </w:rPr>
        <w:t>h</w:t>
      </w:r>
      <w:r>
        <w:rPr>
          <w:vertAlign w:val="subscript"/>
        </w:rPr>
        <w:t xml:space="preserve">0  </w:t>
      </w:r>
      <w:r>
        <w:t xml:space="preserve">- </w:t>
      </w:r>
      <w:r>
        <w:sym w:font="Symbol" w:char="F068"/>
      </w:r>
      <w:r>
        <w:rPr>
          <w:vertAlign w:val="subscript"/>
        </w:rPr>
        <w:t>о</w:t>
      </w:r>
      <w:r>
        <w:rPr>
          <w:vertAlign w:val="subscript"/>
          <w:lang w:val="en-US"/>
        </w:rPr>
        <w:t>i</w:t>
      </w:r>
      <w:r>
        <w:rPr>
          <w:vertAlign w:val="subscript"/>
        </w:rPr>
        <w:t xml:space="preserve"> </w:t>
      </w:r>
      <w:r>
        <w:t>(</w:t>
      </w:r>
      <w:r>
        <w:rPr>
          <w:lang w:val="en-US"/>
        </w:rPr>
        <w:t>h</w:t>
      </w:r>
      <w:r>
        <w:rPr>
          <w:vertAlign w:val="subscript"/>
        </w:rPr>
        <w:t xml:space="preserve">0  </w:t>
      </w:r>
      <w:r>
        <w:t xml:space="preserve">- </w:t>
      </w:r>
      <w:r>
        <w:rPr>
          <w:lang w:val="en-US"/>
        </w:rPr>
        <w:t>h</w:t>
      </w:r>
      <w:r>
        <w:rPr>
          <w:vertAlign w:val="subscript"/>
        </w:rPr>
        <w:t xml:space="preserve">ка </w:t>
      </w:r>
      <w:r>
        <w:t xml:space="preserve">) = 3302,6 - 0,85 (3302,6 - 2052,2) = </w:t>
      </w:r>
    </w:p>
    <w:p w:rsidR="00595122" w:rsidRDefault="00595122">
      <w:pPr>
        <w:jc w:val="both"/>
      </w:pPr>
      <w:r>
        <w:tab/>
      </w:r>
      <w:r>
        <w:tab/>
      </w:r>
      <w:r>
        <w:tab/>
      </w:r>
      <w:r>
        <w:tab/>
        <w:t>= 3302,6 – 1062,84 = 2239,8 кДж / кг.</w:t>
      </w:r>
    </w:p>
    <w:p w:rsidR="00595122" w:rsidRDefault="00595122">
      <w:pPr>
        <w:ind w:firstLine="284"/>
        <w:jc w:val="both"/>
      </w:pPr>
      <w:r>
        <w:t xml:space="preserve">Для нахождения точки  </w:t>
      </w:r>
      <w:r>
        <w:rPr>
          <w:b/>
        </w:rPr>
        <w:t>с*</w:t>
      </w:r>
      <w:r>
        <w:t xml:space="preserve"> необходимо найти на h-s – диаграмме пересечение изоэнтальпы h</w:t>
      </w:r>
      <w:r>
        <w:rPr>
          <w:vertAlign w:val="subscript"/>
        </w:rPr>
        <w:t>к</w:t>
      </w:r>
      <w:r>
        <w:rPr>
          <w:vertAlign w:val="superscript"/>
        </w:rPr>
        <w:t xml:space="preserve">* </w:t>
      </w:r>
      <w:r>
        <w:t xml:space="preserve">  с изобарой р</w:t>
      </w:r>
      <w:r>
        <w:rPr>
          <w:vertAlign w:val="subscript"/>
        </w:rPr>
        <w:t xml:space="preserve">к </w:t>
      </w:r>
      <w:r>
        <w:t xml:space="preserve"> (т.е. в данном варианте пересечение изоэнтальпы   h</w:t>
      </w:r>
      <w:r>
        <w:rPr>
          <w:vertAlign w:val="subscript"/>
        </w:rPr>
        <w:t>к</w:t>
      </w:r>
      <w:r>
        <w:rPr>
          <w:vertAlign w:val="superscript"/>
        </w:rPr>
        <w:t xml:space="preserve">* </w:t>
      </w:r>
      <w:r>
        <w:rPr>
          <w:vertAlign w:val="subscript"/>
        </w:rPr>
        <w:t xml:space="preserve"> </w:t>
      </w:r>
      <w:r>
        <w:t>= 2239,8  кДж / кг  с изобарой р</w:t>
      </w:r>
      <w:r>
        <w:rPr>
          <w:vertAlign w:val="subscript"/>
        </w:rPr>
        <w:t>к</w:t>
      </w:r>
      <w:r>
        <w:t xml:space="preserve"> = 0,05 бар ), тогда используемый  теплоперепад в турбине:</w:t>
      </w:r>
    </w:p>
    <w:p w:rsidR="00595122" w:rsidRDefault="00595122">
      <w:pPr>
        <w:spacing w:before="60" w:after="60"/>
        <w:jc w:val="center"/>
      </w:pPr>
      <w:r>
        <w:t>H</w:t>
      </w:r>
      <w:r>
        <w:rPr>
          <w:vertAlign w:val="subscript"/>
        </w:rPr>
        <w:t>i</w:t>
      </w:r>
      <w:r>
        <w:t xml:space="preserve"> = h</w:t>
      </w:r>
      <w:r>
        <w:rPr>
          <w:vertAlign w:val="subscript"/>
        </w:rPr>
        <w:t>0</w:t>
      </w:r>
      <w:r>
        <w:rPr>
          <w:vertAlign w:val="superscript"/>
        </w:rPr>
        <w:t xml:space="preserve"> </w:t>
      </w:r>
      <w:r>
        <w:t>– h*</w:t>
      </w:r>
      <w:r>
        <w:rPr>
          <w:vertAlign w:val="subscript"/>
        </w:rPr>
        <w:t xml:space="preserve">к </w:t>
      </w:r>
      <w:r>
        <w:t xml:space="preserve">= 3302,6 – 2239,8  </w:t>
      </w:r>
      <w:r>
        <w:rPr>
          <w:b/>
        </w:rPr>
        <w:t>= 1062,8 кДж / кг</w:t>
      </w:r>
      <w:r>
        <w:t>.</w:t>
      </w:r>
    </w:p>
    <w:p w:rsidR="00595122" w:rsidRDefault="00595122">
      <w:pPr>
        <w:ind w:firstLine="284"/>
        <w:jc w:val="both"/>
      </w:pPr>
      <w:r>
        <w:t xml:space="preserve">На линии действительного процесса расширения пара в турбине “ </w:t>
      </w:r>
      <w:r>
        <w:rPr>
          <w:b/>
        </w:rPr>
        <w:t>а*- с*</w:t>
      </w:r>
      <w:r>
        <w:t xml:space="preserve"> ” находятся изобары р</w:t>
      </w:r>
      <w:r>
        <w:rPr>
          <w:vertAlign w:val="subscript"/>
        </w:rPr>
        <w:t>5</w:t>
      </w:r>
      <w:r>
        <w:rPr>
          <w:vertAlign w:val="superscript"/>
        </w:rPr>
        <w:t>к.о.</w:t>
      </w:r>
      <w:r>
        <w:t>=34,29 бар, р</w:t>
      </w:r>
      <w:r>
        <w:rPr>
          <w:vertAlign w:val="subscript"/>
        </w:rPr>
        <w:t>4</w:t>
      </w:r>
      <w:r>
        <w:rPr>
          <w:vertAlign w:val="superscript"/>
        </w:rPr>
        <w:t>к.о.</w:t>
      </w:r>
      <w:r>
        <w:t>=16,4 бар, р</w:t>
      </w:r>
      <w:r>
        <w:rPr>
          <w:vertAlign w:val="subscript"/>
        </w:rPr>
        <w:t>3</w:t>
      </w:r>
      <w:r>
        <w:rPr>
          <w:vertAlign w:val="superscript"/>
        </w:rPr>
        <w:t>к.о.</w:t>
      </w:r>
      <w:r>
        <w:t>=9 бар, р</w:t>
      </w:r>
      <w:r>
        <w:rPr>
          <w:vertAlign w:val="subscript"/>
        </w:rPr>
        <w:t>2</w:t>
      </w:r>
      <w:r>
        <w:rPr>
          <w:vertAlign w:val="superscript"/>
        </w:rPr>
        <w:t>к.о.</w:t>
      </w:r>
      <w:r>
        <w:t>=2,28 бар, р</w:t>
      </w:r>
      <w:r>
        <w:rPr>
          <w:vertAlign w:val="subscript"/>
        </w:rPr>
        <w:t>1</w:t>
      </w:r>
      <w:r>
        <w:rPr>
          <w:vertAlign w:val="superscript"/>
        </w:rPr>
        <w:t>к.о.</w:t>
      </w:r>
      <w:r>
        <w:t>=0,51 бар. Схема процесса с изобарами в камерах отборов дана на рис. 2.б.</w:t>
      </w:r>
    </w:p>
    <w:p w:rsidR="00595122" w:rsidRDefault="00595122">
      <w:pPr>
        <w:ind w:firstLine="284"/>
        <w:jc w:val="both"/>
      </w:pPr>
      <w:r>
        <w:t>Полученные значения энтальпий h</w:t>
      </w:r>
      <w:r>
        <w:rPr>
          <w:vertAlign w:val="subscript"/>
        </w:rPr>
        <w:t>0</w:t>
      </w:r>
      <w:r>
        <w:rPr>
          <w:vertAlign w:val="superscript"/>
        </w:rPr>
        <w:t xml:space="preserve"> </w:t>
      </w:r>
      <w:r>
        <w:t>, h</w:t>
      </w:r>
      <w:r>
        <w:rPr>
          <w:vertAlign w:val="subscript"/>
        </w:rPr>
        <w:t>ка</w:t>
      </w:r>
      <w:r>
        <w:rPr>
          <w:vertAlign w:val="superscript"/>
        </w:rPr>
        <w:t xml:space="preserve"> </w:t>
      </w:r>
      <w:r>
        <w:t>, h</w:t>
      </w:r>
      <w:r>
        <w:rPr>
          <w:vertAlign w:val="subscript"/>
        </w:rPr>
        <w:t>к</w:t>
      </w:r>
      <w:r>
        <w:rPr>
          <w:vertAlign w:val="superscript"/>
        </w:rPr>
        <w:t>*</w:t>
      </w:r>
      <w:r>
        <w:t>и h</w:t>
      </w:r>
      <w:r>
        <w:rPr>
          <w:vertAlign w:val="subscript"/>
        </w:rPr>
        <w:t>к</w:t>
      </w:r>
      <w:r>
        <w:rPr>
          <w:vertAlign w:val="superscript"/>
        </w:rPr>
        <w:t xml:space="preserve"> </w:t>
      </w:r>
      <w:r>
        <w:t>наносятся на hs - диаграмму из [Л.2] или [Л.3];  и получаются теоретический  (</w:t>
      </w:r>
      <w:r>
        <w:rPr>
          <w:b/>
        </w:rPr>
        <w:t>а - в</w:t>
      </w:r>
      <w:r>
        <w:t>) и действительный (</w:t>
      </w:r>
      <w:r>
        <w:rPr>
          <w:b/>
        </w:rPr>
        <w:t>а – а* -c*</w:t>
      </w:r>
      <w:r>
        <w:t>) процессы. Далее наносятся изобары р</w:t>
      </w:r>
      <w:r>
        <w:rPr>
          <w:vertAlign w:val="subscript"/>
        </w:rPr>
        <w:t>5</w:t>
      </w:r>
      <w:r>
        <w:rPr>
          <w:vertAlign w:val="superscript"/>
        </w:rPr>
        <w:t>к.о.</w:t>
      </w:r>
      <w:r>
        <w:t>, р</w:t>
      </w:r>
      <w:r>
        <w:rPr>
          <w:vertAlign w:val="subscript"/>
        </w:rPr>
        <w:t>4</w:t>
      </w:r>
      <w:r>
        <w:rPr>
          <w:vertAlign w:val="superscript"/>
        </w:rPr>
        <w:t>к.о.</w:t>
      </w:r>
      <w:r>
        <w:t>, р</w:t>
      </w:r>
      <w:r>
        <w:rPr>
          <w:vertAlign w:val="subscript"/>
        </w:rPr>
        <w:t>3</w:t>
      </w:r>
      <w:r>
        <w:rPr>
          <w:vertAlign w:val="superscript"/>
        </w:rPr>
        <w:t>к.о.</w:t>
      </w:r>
      <w:r>
        <w:t>, р</w:t>
      </w:r>
      <w:r>
        <w:rPr>
          <w:vertAlign w:val="subscript"/>
        </w:rPr>
        <w:t>2</w:t>
      </w:r>
      <w:r>
        <w:rPr>
          <w:vertAlign w:val="superscript"/>
        </w:rPr>
        <w:t>к.о.</w:t>
      </w:r>
      <w:r>
        <w:t>, р</w:t>
      </w:r>
      <w:r>
        <w:rPr>
          <w:vertAlign w:val="subscript"/>
        </w:rPr>
        <w:t>1</w:t>
      </w:r>
      <w:r>
        <w:rPr>
          <w:vertAlign w:val="superscript"/>
        </w:rPr>
        <w:t>к.о</w:t>
      </w:r>
      <w:r>
        <w:t>. В точках пересечения этих изобар с действительным процессом расширения пара необходимо найти соответствующие энтальпии и температуры пара на выходе из камер отборов турбины. Таким образом, по hs - диаграмме последовательно находятся значения энтальпий и температур пара (а также степень сухости пара (х) для подогревателей П-2 и П-1 ):</w:t>
      </w:r>
    </w:p>
    <w:p w:rsidR="00595122" w:rsidRDefault="00595122">
      <w:pPr>
        <w:ind w:firstLine="567"/>
        <w:jc w:val="both"/>
      </w:pPr>
      <w:r>
        <w:t>h</w:t>
      </w:r>
      <w:r>
        <w:rPr>
          <w:vertAlign w:val="subscript"/>
        </w:rPr>
        <w:t>5</w:t>
      </w:r>
      <w:r>
        <w:t xml:space="preserve"> =  3192 кДж / кг, </w:t>
      </w:r>
      <w:r>
        <w:rPr>
          <w:lang w:val="en-US"/>
        </w:rPr>
        <w:t>t</w:t>
      </w:r>
      <w:r>
        <w:rPr>
          <w:vertAlign w:val="subscript"/>
        </w:rPr>
        <w:t>5</w:t>
      </w:r>
      <w:r>
        <w:rPr>
          <w:vertAlign w:val="superscript"/>
        </w:rPr>
        <w:t xml:space="preserve">к.о </w:t>
      </w:r>
      <w:r>
        <w:t>=388</w:t>
      </w:r>
      <w:r>
        <w:rPr>
          <w:vertAlign w:val="superscript"/>
        </w:rPr>
        <w:t xml:space="preserve"> </w:t>
      </w:r>
      <w:r>
        <w:sym w:font="Symbol" w:char="F0B0"/>
      </w:r>
      <w:r>
        <w:t xml:space="preserve">С; </w:t>
      </w:r>
    </w:p>
    <w:p w:rsidR="00595122" w:rsidRDefault="00595122">
      <w:pPr>
        <w:ind w:firstLine="567"/>
        <w:jc w:val="both"/>
      </w:pPr>
      <w:r>
        <w:t>h</w:t>
      </w:r>
      <w:r>
        <w:rPr>
          <w:vertAlign w:val="subscript"/>
        </w:rPr>
        <w:t>4</w:t>
      </w:r>
      <w:r>
        <w:t xml:space="preserve"> = 3040 кДж / кг, </w:t>
      </w:r>
      <w:r>
        <w:rPr>
          <w:lang w:val="en-US"/>
        </w:rPr>
        <w:t>t</w:t>
      </w:r>
      <w:r>
        <w:rPr>
          <w:vertAlign w:val="subscript"/>
        </w:rPr>
        <w:t>4</w:t>
      </w:r>
      <w:r>
        <w:rPr>
          <w:vertAlign w:val="superscript"/>
        </w:rPr>
        <w:t xml:space="preserve">к.о </w:t>
      </w:r>
      <w:r>
        <w:t>=</w:t>
      </w:r>
      <w:r>
        <w:rPr>
          <w:vertAlign w:val="superscript"/>
        </w:rPr>
        <w:t xml:space="preserve">  </w:t>
      </w:r>
      <w:r>
        <w:t xml:space="preserve">305 </w:t>
      </w:r>
      <w:r>
        <w:sym w:font="Symbol" w:char="F0B0"/>
      </w:r>
      <w:r>
        <w:t xml:space="preserve">С; </w:t>
      </w:r>
    </w:p>
    <w:p w:rsidR="00595122" w:rsidRDefault="00595122">
      <w:pPr>
        <w:ind w:firstLine="567"/>
        <w:jc w:val="both"/>
      </w:pPr>
      <w:r>
        <w:t>h</w:t>
      </w:r>
      <w:r>
        <w:rPr>
          <w:vertAlign w:val="subscript"/>
        </w:rPr>
        <w:t>3</w:t>
      </w:r>
      <w:r>
        <w:t xml:space="preserve"> (h</w:t>
      </w:r>
      <w:r>
        <w:rPr>
          <w:vertAlign w:val="subscript"/>
        </w:rPr>
        <w:t>д</w:t>
      </w:r>
      <w:r>
        <w:t xml:space="preserve"> ) = 2932 кДж / кг, </w:t>
      </w:r>
      <w:r>
        <w:rPr>
          <w:lang w:val="en-US"/>
        </w:rPr>
        <w:t>t</w:t>
      </w:r>
      <w:r>
        <w:rPr>
          <w:vertAlign w:val="subscript"/>
        </w:rPr>
        <w:t>3</w:t>
      </w:r>
      <w:r>
        <w:rPr>
          <w:vertAlign w:val="superscript"/>
        </w:rPr>
        <w:t xml:space="preserve">к.о </w:t>
      </w:r>
      <w:r>
        <w:t xml:space="preserve">= 245 </w:t>
      </w:r>
      <w:r>
        <w:sym w:font="Symbol" w:char="F0B0"/>
      </w:r>
      <w:r>
        <w:t xml:space="preserve">С; </w:t>
      </w:r>
    </w:p>
    <w:p w:rsidR="00595122" w:rsidRDefault="00595122">
      <w:pPr>
        <w:ind w:firstLine="567"/>
        <w:jc w:val="both"/>
      </w:pPr>
      <w:r>
        <w:t>h</w:t>
      </w:r>
      <w:r>
        <w:rPr>
          <w:vertAlign w:val="subscript"/>
        </w:rPr>
        <w:t xml:space="preserve">2  </w:t>
      </w:r>
      <w:r>
        <w:t>= 2692 кДж /кг; х</w:t>
      </w:r>
      <w:r>
        <w:rPr>
          <w:vertAlign w:val="subscript"/>
        </w:rPr>
        <w:t>2</w:t>
      </w:r>
      <w:r>
        <w:rPr>
          <w:vertAlign w:val="superscript"/>
        </w:rPr>
        <w:t xml:space="preserve">к.о </w:t>
      </w:r>
      <w:r>
        <w:t xml:space="preserve">=0.995; </w:t>
      </w:r>
    </w:p>
    <w:p w:rsidR="00595122" w:rsidRDefault="00595122">
      <w:pPr>
        <w:ind w:firstLine="567"/>
        <w:jc w:val="both"/>
      </w:pPr>
      <w:r>
        <w:t>h</w:t>
      </w:r>
      <w:r>
        <w:rPr>
          <w:vertAlign w:val="subscript"/>
        </w:rPr>
        <w:t>1</w:t>
      </w:r>
      <w:r>
        <w:t>. =2508 кДж / кг, х</w:t>
      </w:r>
      <w:r>
        <w:rPr>
          <w:vertAlign w:val="subscript"/>
        </w:rPr>
        <w:t>1</w:t>
      </w:r>
      <w:r>
        <w:rPr>
          <w:vertAlign w:val="superscript"/>
        </w:rPr>
        <w:t>к.о</w:t>
      </w:r>
      <w:r>
        <w:t xml:space="preserve"> = 0.94. </w:t>
      </w:r>
    </w:p>
    <w:p w:rsidR="00595122" w:rsidRDefault="00595122">
      <w:pPr>
        <w:ind w:firstLine="284"/>
        <w:jc w:val="both"/>
        <w:rPr>
          <w:vertAlign w:val="subscript"/>
        </w:rPr>
      </w:pPr>
      <w:r>
        <w:t>Условный процесс расширения пара в турбине в hs-диаграмме с нанесением параметров в соответствующих точках дается на рис.3. На диаграмме показаны также и давления пара на входе в регенеративные подогреватели: р</w:t>
      </w:r>
      <w:r>
        <w:rPr>
          <w:vertAlign w:val="subscript"/>
        </w:rPr>
        <w:t>5</w:t>
      </w:r>
      <w:r>
        <w:t>, р</w:t>
      </w:r>
      <w:r>
        <w:rPr>
          <w:vertAlign w:val="subscript"/>
        </w:rPr>
        <w:t>4</w:t>
      </w:r>
      <w:r>
        <w:t>, р</w:t>
      </w:r>
      <w:r>
        <w:rPr>
          <w:vertAlign w:val="subscript"/>
        </w:rPr>
        <w:t>3</w:t>
      </w:r>
      <w:r>
        <w:t>(р</w:t>
      </w:r>
      <w:r>
        <w:rPr>
          <w:vertAlign w:val="subscript"/>
        </w:rPr>
        <w:t>д</w:t>
      </w:r>
      <w:r>
        <w:t>), р</w:t>
      </w:r>
      <w:r>
        <w:rPr>
          <w:vertAlign w:val="subscript"/>
        </w:rPr>
        <w:t>2</w:t>
      </w:r>
      <w:r>
        <w:t>, р</w:t>
      </w:r>
      <w:r>
        <w:rPr>
          <w:vertAlign w:val="subscript"/>
        </w:rPr>
        <w:t>1 .</w:t>
      </w:r>
    </w:p>
    <w:p w:rsidR="00595122" w:rsidRDefault="00595122">
      <w:pPr>
        <w:pStyle w:val="31"/>
        <w:ind w:firstLine="284"/>
        <w:jc w:val="both"/>
        <w:rPr>
          <w:sz w:val="20"/>
        </w:rPr>
      </w:pPr>
      <w:r>
        <w:rPr>
          <w:sz w:val="20"/>
        </w:rPr>
        <w:t>Параметры пара в камерах отборов на регенерацию и давления перед подогревателями приведены в таблице 1.</w:t>
      </w:r>
    </w:p>
    <w:p w:rsidR="00595122" w:rsidRDefault="00595122">
      <w:pPr>
        <w:jc w:val="right"/>
      </w:pPr>
      <w:r>
        <w:t>Таблица 1.</w:t>
      </w:r>
    </w:p>
    <w:p w:rsidR="00595122" w:rsidRDefault="00595122">
      <w:pPr>
        <w:jc w:val="center"/>
      </w:pPr>
      <w:r>
        <w:t>Параметры пара в камерах отборов турбины К-80-75 на</w:t>
      </w:r>
    </w:p>
    <w:p w:rsidR="00595122" w:rsidRDefault="00595122">
      <w:pPr>
        <w:spacing w:after="120"/>
        <w:jc w:val="center"/>
      </w:pPr>
      <w:r>
        <w:t>регенерацию и давления перед подогревателями.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276"/>
        <w:gridCol w:w="1275"/>
        <w:gridCol w:w="1134"/>
        <w:gridCol w:w="1418"/>
      </w:tblGrid>
      <w:tr w:rsidR="00595122">
        <w:tc>
          <w:tcPr>
            <w:tcW w:w="851" w:type="dxa"/>
          </w:tcPr>
          <w:p w:rsidR="00595122" w:rsidRDefault="00595122">
            <w:pPr>
              <w:ind w:left="34" w:hanging="99"/>
              <w:jc w:val="both"/>
              <w:rPr>
                <w:sz w:val="18"/>
              </w:rPr>
            </w:pPr>
            <w:r>
              <w:rPr>
                <w:sz w:val="18"/>
              </w:rPr>
              <w:t>Отбор на подогреватель</w:t>
            </w:r>
          </w:p>
        </w:tc>
        <w:tc>
          <w:tcPr>
            <w:tcW w:w="1134" w:type="dxa"/>
          </w:tcPr>
          <w:p w:rsidR="00595122" w:rsidRDefault="00595122">
            <w:pPr>
              <w:jc w:val="both"/>
              <w:rPr>
                <w:sz w:val="18"/>
              </w:rPr>
            </w:pPr>
            <w:r>
              <w:rPr>
                <w:sz w:val="18"/>
              </w:rPr>
              <w:t xml:space="preserve">Давление в камере от-бора, </w:t>
            </w:r>
            <w:r>
              <w:t>р</w:t>
            </w:r>
            <w:r>
              <w:rPr>
                <w:vertAlign w:val="superscript"/>
              </w:rPr>
              <w:t>к.о</w:t>
            </w:r>
            <w:r>
              <w:rPr>
                <w:sz w:val="18"/>
              </w:rPr>
              <w:t xml:space="preserve">, бар </w:t>
            </w:r>
          </w:p>
        </w:tc>
        <w:tc>
          <w:tcPr>
            <w:tcW w:w="1276" w:type="dxa"/>
          </w:tcPr>
          <w:p w:rsidR="00595122" w:rsidRDefault="00595122">
            <w:pPr>
              <w:jc w:val="both"/>
              <w:rPr>
                <w:sz w:val="18"/>
              </w:rPr>
            </w:pPr>
            <w:r>
              <w:rPr>
                <w:sz w:val="18"/>
              </w:rPr>
              <w:t xml:space="preserve">Температура пара в камере отбора, </w:t>
            </w:r>
            <w:r>
              <w:rPr>
                <w:lang w:val="en-US"/>
              </w:rPr>
              <w:t>t</w:t>
            </w:r>
            <w:r>
              <w:rPr>
                <w:vertAlign w:val="superscript"/>
              </w:rPr>
              <w:t>к.о</w:t>
            </w:r>
            <w:r>
              <w:rPr>
                <w:sz w:val="18"/>
                <w:vertAlign w:val="superscript"/>
              </w:rPr>
              <w:t xml:space="preserve"> </w:t>
            </w:r>
            <w:r>
              <w:rPr>
                <w:sz w:val="18"/>
              </w:rPr>
              <w:sym w:font="Symbol" w:char="F0B0"/>
            </w:r>
            <w:r>
              <w:rPr>
                <w:sz w:val="18"/>
              </w:rPr>
              <w:t>С, или (</w:t>
            </w:r>
            <w:r>
              <w:t>х</w:t>
            </w:r>
            <w:r>
              <w:rPr>
                <w:vertAlign w:val="subscript"/>
              </w:rPr>
              <w:t xml:space="preserve"> </w:t>
            </w:r>
            <w:r>
              <w:rPr>
                <w:vertAlign w:val="superscript"/>
              </w:rPr>
              <w:t>к.о</w:t>
            </w:r>
            <w:r>
              <w:t>)</w:t>
            </w:r>
          </w:p>
        </w:tc>
        <w:tc>
          <w:tcPr>
            <w:tcW w:w="1275" w:type="dxa"/>
          </w:tcPr>
          <w:p w:rsidR="00595122" w:rsidRDefault="00595122">
            <w:pPr>
              <w:jc w:val="both"/>
              <w:rPr>
                <w:sz w:val="18"/>
              </w:rPr>
            </w:pPr>
            <w:r>
              <w:rPr>
                <w:sz w:val="18"/>
              </w:rPr>
              <w:t xml:space="preserve">Энтальпия пара в камере отбора, </w:t>
            </w:r>
          </w:p>
          <w:p w:rsidR="00595122" w:rsidRDefault="00595122">
            <w:pPr>
              <w:jc w:val="both"/>
              <w:rPr>
                <w:sz w:val="18"/>
              </w:rPr>
            </w:pPr>
            <w:r>
              <w:rPr>
                <w:sz w:val="18"/>
                <w:lang w:val="en-US"/>
              </w:rPr>
              <w:t>h</w:t>
            </w:r>
            <w:r>
              <w:rPr>
                <w:sz w:val="18"/>
              </w:rPr>
              <w:t>, кДж/кг</w:t>
            </w:r>
          </w:p>
        </w:tc>
        <w:tc>
          <w:tcPr>
            <w:tcW w:w="1134" w:type="dxa"/>
          </w:tcPr>
          <w:p w:rsidR="00595122" w:rsidRDefault="00595122">
            <w:pPr>
              <w:jc w:val="both"/>
              <w:rPr>
                <w:sz w:val="18"/>
              </w:rPr>
            </w:pPr>
            <w:r>
              <w:rPr>
                <w:sz w:val="18"/>
              </w:rPr>
              <w:t xml:space="preserve">Потеря дав-ления в па-ропроводе, </w:t>
            </w:r>
            <w:r>
              <w:rPr>
                <w:sz w:val="18"/>
              </w:rPr>
              <w:sym w:font="Symbol" w:char="F044"/>
            </w:r>
            <w:r>
              <w:rPr>
                <w:sz w:val="18"/>
              </w:rPr>
              <w:t>р, %</w:t>
            </w:r>
          </w:p>
        </w:tc>
        <w:tc>
          <w:tcPr>
            <w:tcW w:w="1418" w:type="dxa"/>
          </w:tcPr>
          <w:p w:rsidR="00595122" w:rsidRDefault="00595122">
            <w:pPr>
              <w:jc w:val="both"/>
              <w:rPr>
                <w:sz w:val="18"/>
              </w:rPr>
            </w:pPr>
            <w:r>
              <w:rPr>
                <w:sz w:val="18"/>
              </w:rPr>
              <w:t>Давление пара перед подогревателем,</w:t>
            </w:r>
          </w:p>
          <w:p w:rsidR="00595122" w:rsidRDefault="00595122">
            <w:pPr>
              <w:jc w:val="both"/>
              <w:rPr>
                <w:sz w:val="18"/>
              </w:rPr>
            </w:pPr>
            <w:r>
              <w:t>р</w:t>
            </w:r>
            <w:r>
              <w:rPr>
                <w:vertAlign w:val="subscript"/>
              </w:rPr>
              <w:t>в</w:t>
            </w:r>
            <w:r>
              <w:rPr>
                <w:sz w:val="18"/>
                <w:vertAlign w:val="subscript"/>
              </w:rPr>
              <w:t>.</w:t>
            </w:r>
            <w:r>
              <w:rPr>
                <w:sz w:val="18"/>
              </w:rPr>
              <w:t xml:space="preserve">, бар </w:t>
            </w:r>
          </w:p>
        </w:tc>
      </w:tr>
      <w:tr w:rsidR="00595122">
        <w:tc>
          <w:tcPr>
            <w:tcW w:w="851" w:type="dxa"/>
          </w:tcPr>
          <w:p w:rsidR="00595122" w:rsidRDefault="00595122">
            <w:r>
              <w:t>П-5</w:t>
            </w:r>
          </w:p>
        </w:tc>
        <w:tc>
          <w:tcPr>
            <w:tcW w:w="1134" w:type="dxa"/>
          </w:tcPr>
          <w:p w:rsidR="00595122" w:rsidRDefault="00595122">
            <w:pPr>
              <w:jc w:val="center"/>
            </w:pPr>
            <w:r>
              <w:t>34.29</w:t>
            </w:r>
          </w:p>
        </w:tc>
        <w:tc>
          <w:tcPr>
            <w:tcW w:w="1276" w:type="dxa"/>
          </w:tcPr>
          <w:p w:rsidR="00595122" w:rsidRDefault="00595122">
            <w:pPr>
              <w:jc w:val="center"/>
            </w:pPr>
            <w:r>
              <w:t>388</w:t>
            </w:r>
          </w:p>
        </w:tc>
        <w:tc>
          <w:tcPr>
            <w:tcW w:w="1275" w:type="dxa"/>
          </w:tcPr>
          <w:p w:rsidR="00595122" w:rsidRDefault="00595122">
            <w:pPr>
              <w:jc w:val="center"/>
            </w:pPr>
            <w:r>
              <w:t>3192</w:t>
            </w:r>
          </w:p>
        </w:tc>
        <w:tc>
          <w:tcPr>
            <w:tcW w:w="1134" w:type="dxa"/>
          </w:tcPr>
          <w:p w:rsidR="00595122" w:rsidRDefault="00595122">
            <w:pPr>
              <w:jc w:val="center"/>
            </w:pPr>
            <w:r>
              <w:t>4</w:t>
            </w:r>
          </w:p>
        </w:tc>
        <w:tc>
          <w:tcPr>
            <w:tcW w:w="1418" w:type="dxa"/>
          </w:tcPr>
          <w:p w:rsidR="00595122" w:rsidRDefault="00595122">
            <w:pPr>
              <w:jc w:val="center"/>
            </w:pPr>
            <w:r>
              <w:t>32.92</w:t>
            </w:r>
          </w:p>
        </w:tc>
      </w:tr>
      <w:tr w:rsidR="00595122">
        <w:tc>
          <w:tcPr>
            <w:tcW w:w="851" w:type="dxa"/>
          </w:tcPr>
          <w:p w:rsidR="00595122" w:rsidRDefault="00595122">
            <w:r>
              <w:t>П-4</w:t>
            </w:r>
          </w:p>
        </w:tc>
        <w:tc>
          <w:tcPr>
            <w:tcW w:w="1134" w:type="dxa"/>
          </w:tcPr>
          <w:p w:rsidR="00595122" w:rsidRDefault="00595122">
            <w:pPr>
              <w:jc w:val="center"/>
            </w:pPr>
            <w:r>
              <w:t>16.4</w:t>
            </w:r>
          </w:p>
        </w:tc>
        <w:tc>
          <w:tcPr>
            <w:tcW w:w="1276" w:type="dxa"/>
          </w:tcPr>
          <w:p w:rsidR="00595122" w:rsidRDefault="00595122">
            <w:pPr>
              <w:jc w:val="center"/>
            </w:pPr>
            <w:r>
              <w:t>305</w:t>
            </w:r>
          </w:p>
        </w:tc>
        <w:tc>
          <w:tcPr>
            <w:tcW w:w="1275" w:type="dxa"/>
          </w:tcPr>
          <w:p w:rsidR="00595122" w:rsidRDefault="00595122">
            <w:pPr>
              <w:jc w:val="center"/>
            </w:pPr>
            <w:r>
              <w:t>3040</w:t>
            </w:r>
          </w:p>
        </w:tc>
        <w:tc>
          <w:tcPr>
            <w:tcW w:w="1134" w:type="dxa"/>
          </w:tcPr>
          <w:p w:rsidR="00595122" w:rsidRDefault="00595122">
            <w:pPr>
              <w:jc w:val="center"/>
            </w:pPr>
            <w:r>
              <w:t>5</w:t>
            </w:r>
          </w:p>
        </w:tc>
        <w:tc>
          <w:tcPr>
            <w:tcW w:w="1418" w:type="dxa"/>
          </w:tcPr>
          <w:p w:rsidR="00595122" w:rsidRDefault="00595122">
            <w:pPr>
              <w:jc w:val="center"/>
            </w:pPr>
            <w:r>
              <w:t>15.58</w:t>
            </w:r>
          </w:p>
        </w:tc>
      </w:tr>
      <w:tr w:rsidR="00595122">
        <w:tc>
          <w:tcPr>
            <w:tcW w:w="851" w:type="dxa"/>
          </w:tcPr>
          <w:p w:rsidR="00595122" w:rsidRDefault="00595122">
            <w:r>
              <w:t>П-3</w:t>
            </w:r>
          </w:p>
          <w:p w:rsidR="00595122" w:rsidRDefault="00595122">
            <w:r>
              <w:t>(</w:t>
            </w:r>
            <w:r>
              <w:rPr>
                <w:lang w:val="en-US"/>
              </w:rPr>
              <w:t>D</w:t>
            </w:r>
            <w:r>
              <w:t>-6)</w:t>
            </w:r>
          </w:p>
        </w:tc>
        <w:tc>
          <w:tcPr>
            <w:tcW w:w="1134" w:type="dxa"/>
          </w:tcPr>
          <w:p w:rsidR="00595122" w:rsidRDefault="00595122">
            <w:pPr>
              <w:jc w:val="center"/>
            </w:pPr>
            <w:r>
              <w:t>9.0</w:t>
            </w:r>
          </w:p>
        </w:tc>
        <w:tc>
          <w:tcPr>
            <w:tcW w:w="1276" w:type="dxa"/>
          </w:tcPr>
          <w:p w:rsidR="00595122" w:rsidRDefault="00595122">
            <w:pPr>
              <w:jc w:val="center"/>
            </w:pPr>
            <w:r>
              <w:t>245</w:t>
            </w:r>
          </w:p>
        </w:tc>
        <w:tc>
          <w:tcPr>
            <w:tcW w:w="1275" w:type="dxa"/>
          </w:tcPr>
          <w:p w:rsidR="00595122" w:rsidRDefault="00595122">
            <w:pPr>
              <w:jc w:val="center"/>
            </w:pPr>
            <w:r>
              <w:t>2932</w:t>
            </w:r>
          </w:p>
        </w:tc>
        <w:tc>
          <w:tcPr>
            <w:tcW w:w="1134" w:type="dxa"/>
          </w:tcPr>
          <w:p w:rsidR="00595122" w:rsidRDefault="00595122">
            <w:pPr>
              <w:jc w:val="center"/>
            </w:pPr>
            <w:r>
              <w:t>5</w:t>
            </w:r>
          </w:p>
        </w:tc>
        <w:tc>
          <w:tcPr>
            <w:tcW w:w="1418" w:type="dxa"/>
          </w:tcPr>
          <w:p w:rsidR="00595122" w:rsidRDefault="00595122">
            <w:pPr>
              <w:jc w:val="center"/>
            </w:pPr>
            <w:r>
              <w:t>6.0</w:t>
            </w:r>
          </w:p>
        </w:tc>
      </w:tr>
      <w:tr w:rsidR="00595122">
        <w:tc>
          <w:tcPr>
            <w:tcW w:w="851" w:type="dxa"/>
          </w:tcPr>
          <w:p w:rsidR="00595122" w:rsidRDefault="00595122">
            <w:r>
              <w:t>П-2</w:t>
            </w:r>
          </w:p>
        </w:tc>
        <w:tc>
          <w:tcPr>
            <w:tcW w:w="1134" w:type="dxa"/>
          </w:tcPr>
          <w:p w:rsidR="00595122" w:rsidRDefault="00595122">
            <w:pPr>
              <w:jc w:val="center"/>
            </w:pPr>
            <w:r>
              <w:t>2.28</w:t>
            </w:r>
          </w:p>
        </w:tc>
        <w:tc>
          <w:tcPr>
            <w:tcW w:w="1276" w:type="dxa"/>
          </w:tcPr>
          <w:p w:rsidR="00595122" w:rsidRDefault="00595122">
            <w:pPr>
              <w:jc w:val="center"/>
            </w:pPr>
            <w:r>
              <w:t>(</w:t>
            </w:r>
            <w:r>
              <w:rPr>
                <w:lang w:val="en-US"/>
              </w:rPr>
              <w:t>x</w:t>
            </w:r>
            <w:r>
              <w:t>=0.995)</w:t>
            </w:r>
          </w:p>
        </w:tc>
        <w:tc>
          <w:tcPr>
            <w:tcW w:w="1275" w:type="dxa"/>
          </w:tcPr>
          <w:p w:rsidR="00595122" w:rsidRDefault="00595122">
            <w:pPr>
              <w:jc w:val="center"/>
            </w:pPr>
            <w:r>
              <w:t>2692</w:t>
            </w:r>
          </w:p>
        </w:tc>
        <w:tc>
          <w:tcPr>
            <w:tcW w:w="1134" w:type="dxa"/>
          </w:tcPr>
          <w:p w:rsidR="00595122" w:rsidRDefault="00595122">
            <w:pPr>
              <w:jc w:val="center"/>
            </w:pPr>
            <w:r>
              <w:t>7</w:t>
            </w:r>
          </w:p>
        </w:tc>
        <w:tc>
          <w:tcPr>
            <w:tcW w:w="1418" w:type="dxa"/>
          </w:tcPr>
          <w:p w:rsidR="00595122" w:rsidRDefault="00595122">
            <w:pPr>
              <w:jc w:val="center"/>
            </w:pPr>
            <w:r>
              <w:t>2.12</w:t>
            </w:r>
          </w:p>
        </w:tc>
      </w:tr>
      <w:tr w:rsidR="00595122">
        <w:tc>
          <w:tcPr>
            <w:tcW w:w="851" w:type="dxa"/>
          </w:tcPr>
          <w:p w:rsidR="00595122" w:rsidRDefault="00595122">
            <w:r>
              <w:t>П-1</w:t>
            </w:r>
          </w:p>
        </w:tc>
        <w:tc>
          <w:tcPr>
            <w:tcW w:w="1134" w:type="dxa"/>
          </w:tcPr>
          <w:p w:rsidR="00595122" w:rsidRDefault="00595122">
            <w:pPr>
              <w:jc w:val="center"/>
            </w:pPr>
            <w:r>
              <w:t>0.51</w:t>
            </w:r>
          </w:p>
        </w:tc>
        <w:tc>
          <w:tcPr>
            <w:tcW w:w="1276" w:type="dxa"/>
          </w:tcPr>
          <w:p w:rsidR="00595122" w:rsidRDefault="00595122">
            <w:pPr>
              <w:jc w:val="center"/>
            </w:pPr>
            <w:r>
              <w:t>(</w:t>
            </w:r>
            <w:r>
              <w:rPr>
                <w:lang w:val="en-US"/>
              </w:rPr>
              <w:t>x</w:t>
            </w:r>
            <w:r>
              <w:t>=0.94)</w:t>
            </w:r>
          </w:p>
        </w:tc>
        <w:tc>
          <w:tcPr>
            <w:tcW w:w="1275" w:type="dxa"/>
          </w:tcPr>
          <w:p w:rsidR="00595122" w:rsidRDefault="00595122">
            <w:pPr>
              <w:jc w:val="center"/>
            </w:pPr>
            <w:r>
              <w:t>2508</w:t>
            </w:r>
          </w:p>
        </w:tc>
        <w:tc>
          <w:tcPr>
            <w:tcW w:w="1134" w:type="dxa"/>
          </w:tcPr>
          <w:p w:rsidR="00595122" w:rsidRDefault="00595122">
            <w:pPr>
              <w:jc w:val="center"/>
            </w:pPr>
            <w:r>
              <w:t>8</w:t>
            </w:r>
          </w:p>
        </w:tc>
        <w:tc>
          <w:tcPr>
            <w:tcW w:w="1418" w:type="dxa"/>
          </w:tcPr>
          <w:p w:rsidR="00595122" w:rsidRDefault="00595122">
            <w:pPr>
              <w:jc w:val="center"/>
            </w:pPr>
            <w:r>
              <w:t>0.47</w:t>
            </w:r>
          </w:p>
        </w:tc>
      </w:tr>
    </w:tbl>
    <w:p w:rsidR="00595122" w:rsidRDefault="00595122"/>
    <w:p w:rsidR="00595122" w:rsidRDefault="00595122"/>
    <w:p w:rsidR="00595122" w:rsidRDefault="00595122"/>
    <w:p w:rsidR="00595122" w:rsidRDefault="006F19BB">
      <w:r>
        <w:rPr>
          <w:noProof/>
        </w:rPr>
        <w:pict>
          <v:shape id="_x0000_s2129" type="#_x0000_t202" style="position:absolute;margin-left:87.05pt;margin-top:.75pt;width:57.6pt;height:22.9pt;z-index:251712000" o:allowincell="f" strokecolor="white">
            <v:textbox style="mso-next-textbox:#_x0000_s2129">
              <w:txbxContent>
                <w:p w:rsidR="00595122" w:rsidRDefault="00595122">
                  <w:pPr>
                    <w:jc w:val="center"/>
                    <w:rPr>
                      <w:sz w:val="16"/>
                    </w:rPr>
                  </w:pPr>
                  <w:r>
                    <w:rPr>
                      <w:sz w:val="16"/>
                    </w:rPr>
                    <w:t>р</w:t>
                  </w:r>
                  <w:r>
                    <w:rPr>
                      <w:rFonts w:ascii="Lucida Sans Unicode" w:hAnsi="Lucida Sans Unicode"/>
                      <w:sz w:val="16"/>
                      <w:vertAlign w:val="subscript"/>
                    </w:rPr>
                    <w:t>0</w:t>
                  </w:r>
                  <w:r>
                    <w:rPr>
                      <w:sz w:val="16"/>
                      <w:vertAlign w:val="superscript"/>
                    </w:rPr>
                    <w:t>.</w:t>
                  </w:r>
                  <w:r>
                    <w:rPr>
                      <w:sz w:val="16"/>
                    </w:rPr>
                    <w:t>=57.6 бар</w:t>
                  </w:r>
                </w:p>
                <w:p w:rsidR="00595122" w:rsidRDefault="00595122"/>
              </w:txbxContent>
            </v:textbox>
          </v:shape>
        </w:pict>
      </w:r>
    </w:p>
    <w:p w:rsidR="00595122" w:rsidRDefault="006F19BB">
      <w:r>
        <w:rPr>
          <w:noProof/>
        </w:rPr>
        <w:pict>
          <v:shape id="_x0000_s2135" type="#_x0000_t202" style="position:absolute;margin-left:252.65pt;margin-top:3.65pt;width:57.15pt;height:21.6pt;z-index:251709952" o:allowincell="f" strokecolor="white">
            <v:textbox style="mso-next-textbox:#_x0000_s2135">
              <w:txbxContent>
                <w:p w:rsidR="00595122" w:rsidRDefault="00595122">
                  <w:pPr>
                    <w:rPr>
                      <w:sz w:val="16"/>
                    </w:rPr>
                  </w:pPr>
                  <w:r>
                    <w:rPr>
                      <w:sz w:val="16"/>
                      <w:lang w:val="en-US"/>
                    </w:rPr>
                    <w:t>t</w:t>
                  </w:r>
                  <w:r>
                    <w:rPr>
                      <w:rFonts w:ascii="Lucida Sans Unicode" w:hAnsi="Lucida Sans Unicode"/>
                      <w:sz w:val="16"/>
                      <w:lang w:val="en-US"/>
                    </w:rPr>
                    <w:t>₀</w:t>
                  </w:r>
                  <w:r>
                    <w:rPr>
                      <w:sz w:val="16"/>
                    </w:rPr>
                    <w:t>=435ºС</w:t>
                  </w:r>
                </w:p>
                <w:p w:rsidR="00595122" w:rsidRDefault="00595122">
                  <w:pPr>
                    <w:rPr>
                      <w:sz w:val="16"/>
                    </w:rPr>
                  </w:pPr>
                </w:p>
              </w:txbxContent>
            </v:textbox>
          </v:shape>
        </w:pict>
      </w:r>
    </w:p>
    <w:p w:rsidR="00595122" w:rsidRDefault="006F19BB">
      <w:r>
        <w:rPr>
          <w:noProof/>
        </w:rPr>
        <w:pict>
          <v:shape id="_x0000_s2317" type="#_x0000_t202" style="position:absolute;margin-left:144.65pt;margin-top:1in;width:57.6pt;height:21.6pt;z-index:251732480;mso-position-vertical-relative:page" o:allowincell="f" strokecolor="white">
            <v:textbox style="mso-next-textbox:#_x0000_s2317">
              <w:txbxContent>
                <w:p w:rsidR="00595122" w:rsidRDefault="00595122">
                  <w:r>
                    <w:rPr>
                      <w:lang w:val="en-US"/>
                    </w:rPr>
                    <w:t>р</w:t>
                  </w:r>
                  <w:r>
                    <w:rPr>
                      <w:sz w:val="14"/>
                      <w:lang w:val="en-US"/>
                    </w:rPr>
                    <w:t>0</w:t>
                  </w:r>
                  <w:r>
                    <w:rPr>
                      <w:lang w:val="en-US"/>
                    </w:rPr>
                    <w:t xml:space="preserve">=75 </w:t>
                  </w:r>
                  <w:r>
                    <w:t>бар</w:t>
                  </w:r>
                </w:p>
              </w:txbxContent>
            </v:textbox>
            <w10:wrap anchory="page"/>
            <w10:anchorlock/>
          </v:shape>
        </w:pict>
      </w:r>
      <w:r>
        <w:rPr>
          <w:noProof/>
        </w:rPr>
        <w:pict>
          <v:shape id="_x0000_s2316" type="#_x0000_t202" style="position:absolute;margin-left:.65pt;margin-top:1in;width:57.6pt;height:21.6pt;z-index:251581952;mso-position-vertical-relative:page" o:allowincell="f" strokecolor="white">
            <v:textbox style="mso-next-textbox:#_x0000_s2316">
              <w:txbxContent>
                <w:p w:rsidR="00595122" w:rsidRDefault="00595122">
                  <w:r>
                    <w:rPr>
                      <w:lang w:val="en-US"/>
                    </w:rPr>
                    <w:t>р</w:t>
                  </w:r>
                  <w:r>
                    <w:rPr>
                      <w:sz w:val="14"/>
                      <w:lang w:val="en-US"/>
                    </w:rPr>
                    <w:t>0</w:t>
                  </w:r>
                  <w:r>
                    <w:rPr>
                      <w:lang w:val="en-US"/>
                    </w:rPr>
                    <w:t xml:space="preserve">=60 </w:t>
                  </w:r>
                  <w:r>
                    <w:t>бар</w:t>
                  </w:r>
                </w:p>
              </w:txbxContent>
            </v:textbox>
            <w10:wrap anchory="page"/>
            <w10:anchorlock/>
          </v:shape>
        </w:pict>
      </w:r>
      <w:r>
        <w:rPr>
          <w:noProof/>
        </w:rPr>
        <w:pict>
          <v:group id="_x0000_s1735" style="position:absolute;margin-left:-6.55pt;margin-top:-.65pt;width:321.15pt;height:281.1pt;z-index:251696640" coordorigin="1440,3266" coordsize="9504,8227" o:allowincell="f">
            <o:lock v:ext="edit" aspectratio="t"/>
            <v:line id="_x0000_s1251" style="position:absolute;flip:x" from="1440,4280" to="4176,4280" strokeweight=".25pt">
              <o:lock v:ext="edit" aspectratio="t"/>
            </v:line>
            <v:group id="_x0000_s1734" style="position:absolute;left:1584;top:3266;width:9360;height:8227" coordorigin="1440,3308" coordsize="9360,8227">
              <o:lock v:ext="edit" aspectratio="t"/>
              <v:line id="_x0000_s1270" style="position:absolute" from="4032,4319" to="4032,10281" strokeweight=".25pt">
                <v:stroke startarrow="block" endarrow="block"/>
                <o:lock v:ext="edit" aspectratio="t"/>
              </v:line>
              <v:group id="_x0000_s1733" style="position:absolute;left:1440;top:3308;width:9360;height:8227" coordorigin="1440,3308" coordsize="9360,8227">
                <o:lock v:ext="edit" aspectratio="t"/>
                <v:line id="_x0000_s1266" style="position:absolute;flip:y" from="1728,3884" to="4176,4460" strokeweight="1.5pt">
                  <o:lock v:ext="edit" aspectratio="t"/>
                </v:line>
                <v:group id="_x0000_s1732" style="position:absolute;left:1440;top:3308;width:9360;height:8227" coordorigin="1440,3308" coordsize="9360,8227">
                  <o:lock v:ext="edit" aspectratio="t"/>
                  <v:group id="_x0000_s1731" style="position:absolute;left:1440;top:3308;width:9360;height:8227" coordorigin="1440,3308" coordsize="9360,8227">
                    <o:lock v:ext="edit" aspectratio="t"/>
                    <v:group id="_x0000_s1727" style="position:absolute;left:1440;top:3308;width:9360;height:8227" coordorigin="1440,3308" coordsize="9360,8227">
                      <o:lock v:ext="edit" aspectratio="t"/>
                      <v:line id="_x0000_s1262" style="position:absolute;flip:y" from="1440,3308" to="3312,5324" strokeweight="1.5pt">
                        <o:lock v:ext="edit" aspectratio="t"/>
                      </v:line>
                      <v:line id="_x0000_s1263" style="position:absolute;flip:y" from="1728,3308" to="4032,5756" strokeweight="1.5pt">
                        <o:lock v:ext="edit" aspectratio="t"/>
                      </v:line>
                      <v:group id="_x0000_s1726" style="position:absolute;left:1440;top:3740;width:9360;height:7795" coordorigin="1440,3740" coordsize="9360,7795">
                        <o:lock v:ext="edit" aspectratio="t"/>
                        <v:line id="_x0000_s1250" style="position:absolute" from="2304,4319" to="2304,11231" strokeweight="1.5pt">
                          <o:lock v:ext="edit" aspectratio="t"/>
                        </v:line>
                        <v:line id="_x0000_s1253" style="position:absolute" from="2304,4319" to="3168,4325" strokeweight="1.5pt">
                          <o:lock v:ext="edit" aspectratio="t"/>
                        </v:line>
                        <v:line id="_x0000_s1254" style="position:absolute" from="2880,3740" to="5328,10220" strokeweight="1.5pt">
                          <o:lock v:ext="edit" aspectratio="t"/>
                        </v:line>
                        <v:line id="_x0000_s1256" style="position:absolute;flip:y" from="1440,9846" to="6480,11535" strokeweight="1.5pt">
                          <o:lock v:ext="edit" aspectratio="t"/>
                        </v:line>
                        <v:line id="_x0000_s1258" style="position:absolute" from="7056,4316" to="7056,11228" strokeweight="1.5pt">
                          <o:lock v:ext="edit" aspectratio="t"/>
                        </v:line>
                        <v:line id="_x0000_s1260" style="position:absolute" from="7056,4316" to="7920,4322" strokeweight="1.5pt">
                          <o:lock v:ext="edit" aspectratio="t"/>
                        </v:line>
                        <v:line id="_x0000_s1261" style="position:absolute" from="7920,4316" to="9936,9932" strokeweight="1.5pt">
                          <o:lock v:ext="edit" aspectratio="t"/>
                        </v:line>
                        <v:line id="_x0000_s1269" style="position:absolute;flip:y" from="6192,9499" to="10800,11534" strokeweight="1.5pt">
                          <o:lock v:ext="edit" aspectratio="t"/>
                        </v:line>
                      </v:group>
                      <v:line id="_x0000_s1273" style="position:absolute" from="1872,6476" to="5616,7628" strokeweight="1.5pt">
                        <o:lock v:ext="edit" aspectratio="t"/>
                      </v:line>
                      <v:line id="_x0000_s1274" style="position:absolute" from="6480,6476" to="10224,7628" strokeweight="1.5pt">
                        <o:lock v:ext="edit" aspectratio="t"/>
                      </v:line>
                      <v:line id="_x0000_s1277" style="position:absolute;flip:y" from="6480,3308" to="8064,5036" strokeweight="1.5pt">
                        <o:lock v:ext="edit" aspectratio="t"/>
                      </v:line>
                      <v:line id="_x0000_s1278" style="position:absolute;flip:y" from="6768,3452" to="8640,5468" strokeweight="1.5pt">
                        <o:lock v:ext="edit" aspectratio="t"/>
                      </v:line>
                      <v:line id="_x0000_s1281" style="position:absolute;flip:y" from="6336,3884" to="8784,4460" strokeweight="1.5pt">
                        <o:lock v:ext="edit" aspectratio="t"/>
                      </v:line>
                      <v:line id="_x0000_s1283" style="position:absolute;flip:y" from="7776,4316" to="9072,5756" strokeweight="1.5pt">
                        <o:lock v:ext="edit" aspectratio="t"/>
                      </v:line>
                      <v:line id="_x0000_s1289" style="position:absolute;flip:y" from="8064,5324" to="9216,6620" strokeweight="1.5pt">
                        <o:lock v:ext="edit" aspectratio="t"/>
                      </v:line>
                      <v:line id="_x0000_s1290" style="position:absolute;flip:y" from="8352,6332" to="9360,7484" strokeweight="1.5pt">
                        <o:lock v:ext="edit" aspectratio="t"/>
                      </v:line>
                      <v:line id="_x0000_s1291" style="position:absolute;flip:y" from="8928,7196" to="9936,8348" strokeweight="1.5pt">
                        <o:lock v:ext="edit" aspectratio="t"/>
                      </v:line>
                      <v:line id="_x0000_s1292" style="position:absolute;flip:y" from="9072,8347" to="10080,9499" strokeweight="1.5pt">
                        <o:lock v:ext="edit" aspectratio="t"/>
                      </v:line>
                    </v:group>
                    <v:group id="_x0000_s1730" style="position:absolute;left:1872;top:3596;width:8352;height:6304" coordorigin="1872,3596" coordsize="8352,6304">
                      <o:lock v:ext="edit" aspectratio="t"/>
                      <v:line id="_x0000_s1298" style="position:absolute;flip:y" from="9792,8491" to="10224,8635" strokeweight=".25pt">
                        <o:lock v:ext="edit" aspectratio="t"/>
                      </v:line>
                      <v:line id="_x0000_s1264" style="position:absolute;flip:x y" from="1872,3740" to="2736,3884" strokeweight=".25pt">
                        <o:lock v:ext="edit" aspectratio="t"/>
                      </v:line>
                      <v:line id="_x0000_s1265" style="position:absolute;flip:y" from="3456,3596" to="4176,3884" strokeweight=".25pt">
                        <o:lock v:ext="edit" aspectratio="t"/>
                      </v:line>
                      <v:line id="_x0000_s1267" style="position:absolute" from="3744,4028" to="4320,4172" strokeweight=".25pt">
                        <o:lock v:ext="edit" aspectratio="t"/>
                      </v:line>
                      <v:line id="_x0000_s1279" style="position:absolute;flip:x y" from="6912,3740" to="7488,3884" strokeweight=".25pt">
                        <o:lock v:ext="edit" aspectratio="t"/>
                      </v:line>
                      <v:line id="_x0000_s1280" style="position:absolute;flip:y" from="8352,3596" to="8928,3740" strokeweight=".25pt">
                        <o:lock v:ext="edit" aspectratio="t"/>
                      </v:line>
                      <v:line id="_x0000_s1282" style="position:absolute" from="8352,4028" to="8928,4172" strokeweight=".25pt">
                        <o:lock v:ext="edit" aspectratio="t"/>
                      </v:line>
                      <v:line id="_x0000_s1295" style="position:absolute;flip:y" from="8640,4748" to="9216,4748" strokeweight=".25pt">
                        <o:lock v:ext="edit" aspectratio="t"/>
                      </v:line>
                      <v:line id="_x0000_s1296" style="position:absolute" from="9216,6476" to="9504,6620" strokeweight=".25pt">
                        <o:lock v:ext="edit" aspectratio="t"/>
                      </v:line>
                      <v:line id="_x0000_s1297" style="position:absolute" from="9936,7340" to="10224,7484" strokeweight=".25pt">
                        <o:lock v:ext="edit" aspectratio="t"/>
                      </v:line>
                      <v:line id="_x0000_s1300" style="position:absolute" from="9514,9758" to="9940,9900" strokeweight=".25pt">
                        <o:lock v:ext="edit" aspectratio="t"/>
                      </v:line>
                    </v:group>
                  </v:group>
                  <v:group id="_x0000_s1728" style="position:absolute;left:1440;top:4319;width:9072;height:6915" coordorigin="1440,4316" coordsize="9072,6915">
                    <o:lock v:ext="edit" aspectratio="t"/>
                    <v:line id="_x0000_s1259" style="position:absolute;flip:x" from="7056,4316" to="8208,4316" strokeweight="1pt">
                      <o:lock v:ext="edit" aspectratio="t"/>
                    </v:line>
                    <v:line id="_x0000_s1276" style="position:absolute" from="5328,10278" to="5904,10278" strokeweight="1pt">
                      <o:lock v:ext="edit" aspectratio="t"/>
                    </v:line>
                    <v:line id="_x0000_s1284" style="position:absolute" from="8208,5180" to="8784,5180" strokeweight="1pt">
                      <o:lock v:ext="edit" aspectratio="t"/>
                    </v:line>
                    <v:line id="_x0000_s1285" style="position:absolute" from="8496,6044" to="9072,6044" strokeweight="1pt">
                      <o:lock v:ext="edit" aspectratio="t"/>
                    </v:line>
                    <v:line id="_x0000_s1286" style="position:absolute" from="8928,6908" to="9360,6908" strokeweight="1pt">
                      <o:lock v:ext="edit" aspectratio="t"/>
                    </v:line>
                    <v:line id="_x0000_s1287" style="position:absolute" from="9216,7915" to="9792,7915" strokeweight="1pt">
                      <o:lock v:ext="edit" aspectratio="t"/>
                    </v:line>
                    <v:line id="_x0000_s1288" style="position:absolute" from="9648,8923" to="10080,8923" strokeweight="1pt">
                      <o:lock v:ext="edit" aspectratio="t"/>
                    </v:line>
                    <v:line id="_x0000_s1293" style="position:absolute" from="9936,9931" to="10512,9931" strokeweight="1pt">
                      <o:lock v:ext="edit" aspectratio="t"/>
                    </v:line>
                    <v:line id="_x0000_s1294" style="position:absolute" from="7056,11228" to="7632,11228" strokeweight="1pt">
                      <o:lock v:ext="edit" aspectratio="t"/>
                    </v:line>
                    <v:group id="_x0000_s1725" style="position:absolute;left:1440;top:4319;width:4752;height:6912" coordorigin="1440,4319" coordsize="4752,6912">
                      <o:lock v:ext="edit" aspectratio="t"/>
                      <v:line id="_x0000_s1255" style="position:absolute;flip:x" from="1440,11228" to="3168,11228" strokeweight="1pt">
                        <o:lock v:ext="edit" aspectratio="t"/>
                      </v:line>
                      <v:line id="_x0000_s1257" style="position:absolute;flip:y" from="1584,4319" to="1584,11231" strokeweight="1pt">
                        <v:stroke startarrow="block" endarrow="block"/>
                        <o:lock v:ext="edit" aspectratio="t"/>
                      </v:line>
                      <v:line id="_x0000_s1268" style="position:absolute" from="3888,10278" to="6192,10278" strokeweight="1pt">
                        <o:lock v:ext="edit" aspectratio="t"/>
                      </v:line>
                      <v:line id="_x0000_s1275" style="position:absolute;flip:x y" from="5396,9190" to="5540,10112" strokeweight="1pt">
                        <o:lock v:ext="edit" aspectratio="t"/>
                      </v:line>
                      <v:line id="_x0000_s1305" style="position:absolute" from="4970,9988" to="5396,10272" strokeweight="1pt">
                        <o:lock v:ext="edit" aspectratio="t"/>
                      </v:line>
                    </v:group>
                  </v:group>
                </v:group>
              </v:group>
            </v:group>
          </v:group>
        </w:pict>
      </w:r>
    </w:p>
    <w:p w:rsidR="00595122" w:rsidRDefault="00595122"/>
    <w:p w:rsidR="00595122" w:rsidRDefault="00595122"/>
    <w:p w:rsidR="00595122" w:rsidRDefault="00595122"/>
    <w:p w:rsidR="00595122" w:rsidRDefault="00595122">
      <w:r>
        <w:rPr>
          <w:noProof/>
        </w:rPr>
        <w:t xml:space="preserve"> </w:t>
      </w:r>
    </w:p>
    <w:p w:rsidR="00595122" w:rsidRDefault="006F19BB">
      <w:r>
        <w:rPr>
          <w:noProof/>
        </w:rPr>
        <w:pict>
          <v:shape id="_x0000_s2181" type="#_x0000_t202" style="position:absolute;margin-left:15.05pt;margin-top:93.6pt;width:21.6pt;height:21.6pt;z-index:251685376;mso-position-vertical-relative:page" o:allowincell="f" strokecolor="white">
            <v:textbox style="mso-next-textbox:#_x0000_s2181">
              <w:txbxContent>
                <w:p w:rsidR="00595122" w:rsidRDefault="00595122">
                  <w:r>
                    <w:t>а</w:t>
                  </w:r>
                </w:p>
              </w:txbxContent>
            </v:textbox>
            <w10:wrap anchory="page"/>
            <w10:anchorlock/>
          </v:shape>
        </w:pict>
      </w:r>
      <w:r>
        <w:rPr>
          <w:noProof/>
        </w:rPr>
        <w:pict>
          <v:shape id="_x0000_s2130" type="#_x0000_t202" style="position:absolute;margin-left:87.05pt;margin-top:79.2pt;width:50.4pt;height:21.6pt;z-index:251710976;mso-position-vertical-relative:page" o:allowincell="f" strokecolor="white">
            <v:textbox style="mso-next-textbox:#_x0000_s2130">
              <w:txbxContent>
                <w:p w:rsidR="00595122" w:rsidRDefault="00595122">
                  <w:pPr>
                    <w:rPr>
                      <w:sz w:val="16"/>
                      <w:lang w:val="en-US"/>
                    </w:rPr>
                  </w:pPr>
                  <w:r>
                    <w:rPr>
                      <w:sz w:val="16"/>
                      <w:lang w:val="en-US"/>
                    </w:rPr>
                    <w:t>t</w:t>
                  </w:r>
                  <w:r>
                    <w:rPr>
                      <w:rFonts w:ascii="Lucida Sans Unicode" w:hAnsi="Lucida Sans Unicode"/>
                      <w:sz w:val="16"/>
                      <w:lang w:val="en-US"/>
                    </w:rPr>
                    <w:t>₀</w:t>
                  </w:r>
                  <w:r>
                    <w:rPr>
                      <w:sz w:val="16"/>
                      <w:lang w:val="en-US"/>
                    </w:rPr>
                    <w:t>=435</w:t>
                  </w:r>
                  <w:r>
                    <w:rPr>
                      <w:rFonts w:ascii="Lucida Sans Unicode" w:hAnsi="Lucida Sans Unicode"/>
                      <w:sz w:val="16"/>
                      <w:lang w:val="en-US"/>
                    </w:rPr>
                    <w:t>º</w:t>
                  </w:r>
                  <w:r>
                    <w:rPr>
                      <w:sz w:val="16"/>
                      <w:lang w:val="en-US"/>
                    </w:rPr>
                    <w:t>C</w:t>
                  </w:r>
                </w:p>
                <w:p w:rsidR="00595122" w:rsidRDefault="00595122">
                  <w:pPr>
                    <w:rPr>
                      <w:lang w:val="en-US"/>
                    </w:rPr>
                  </w:pPr>
                </w:p>
              </w:txbxContent>
            </v:textbox>
            <w10:wrap anchory="page"/>
            <w10:anchorlock/>
          </v:shape>
        </w:pict>
      </w:r>
      <w:r w:rsidR="00595122">
        <w:t xml:space="preserve">      </w:t>
      </w:r>
      <w:r w:rsidR="00595122">
        <w:tab/>
        <w:t xml:space="preserve">        </w:t>
      </w:r>
    </w:p>
    <w:p w:rsidR="00595122" w:rsidRDefault="006F19BB">
      <w:r>
        <w:rPr>
          <w:noProof/>
        </w:rPr>
        <w:pict>
          <v:shape id="_x0000_s2187" type="#_x0000_t202" style="position:absolute;margin-left:173.45pt;margin-top:93.6pt;width:21.6pt;height:21.6pt;z-index:251686400;mso-position-vertical-relative:page" o:allowincell="f" strokecolor="white">
            <v:textbox style="mso-next-textbox:#_x0000_s2187">
              <w:txbxContent>
                <w:p w:rsidR="00595122" w:rsidRDefault="00595122">
                  <w:r>
                    <w:t>а</w:t>
                  </w:r>
                </w:p>
              </w:txbxContent>
            </v:textbox>
            <w10:wrap anchory="page"/>
            <w10:anchorlock/>
          </v:shape>
        </w:pict>
      </w:r>
      <w:r>
        <w:rPr>
          <w:noProof/>
        </w:rPr>
        <w:pict>
          <v:shape id="_x0000_s2136" type="#_x0000_t202" style="position:absolute;margin-left:245.45pt;margin-top:86.4pt;width:28.8pt;height:21.6pt;z-index:251580928;mso-position-vertical-relative:page" o:allowincell="f" strokecolor="white">
            <v:textbox style="mso-next-textbox:#_x0000_s2136">
              <w:txbxContent>
                <w:p w:rsidR="00595122" w:rsidRDefault="00595122">
                  <w:pPr>
                    <w:rPr>
                      <w:lang w:val="en-US"/>
                    </w:rPr>
                  </w:pPr>
                  <w:r>
                    <w:rPr>
                      <w:lang w:val="en-US"/>
                    </w:rPr>
                    <w:t>h</w:t>
                  </w:r>
                  <w:r>
                    <w:rPr>
                      <w:rFonts w:ascii="Lucida Sans Unicode" w:hAnsi="Lucida Sans Unicode"/>
                      <w:lang w:val="en-US"/>
                    </w:rPr>
                    <w:t>₀</w:t>
                  </w:r>
                </w:p>
                <w:p w:rsidR="00595122" w:rsidRDefault="00595122">
                  <w:pPr>
                    <w:rPr>
                      <w:lang w:val="en-US"/>
                    </w:rPr>
                  </w:pPr>
                </w:p>
              </w:txbxContent>
            </v:textbox>
            <w10:wrap anchory="page"/>
            <w10:anchorlock/>
          </v:shape>
        </w:pict>
      </w:r>
      <w:r w:rsidR="00595122">
        <w:tab/>
        <w:t xml:space="preserve">           </w:t>
      </w:r>
      <w:r w:rsidR="00595122">
        <w:tab/>
      </w:r>
      <w:r w:rsidR="00595122">
        <w:tab/>
        <w:t xml:space="preserve">   </w:t>
      </w:r>
    </w:p>
    <w:p w:rsidR="00595122" w:rsidRDefault="006F19BB">
      <w:r>
        <w:rPr>
          <w:noProof/>
        </w:rPr>
        <w:pict>
          <v:shape id="_x0000_s2188" type="#_x0000_t202" style="position:absolute;margin-left:259.85pt;margin-top:108pt;width:1in;height:21.6pt;z-index:251702784;mso-position-vertical-relative:page" o:allowincell="f" strokecolor="white">
            <v:textbox style="mso-next-textbox:#_x0000_s2188">
              <w:txbxContent>
                <w:p w:rsidR="00595122" w:rsidRDefault="00595122">
                  <w:r>
                    <w:rPr>
                      <w:lang w:val="en-US"/>
                    </w:rPr>
                    <w:t>р</w:t>
                  </w:r>
                  <w:r>
                    <w:rPr>
                      <w:sz w:val="14"/>
                      <w:lang w:val="en-US"/>
                    </w:rPr>
                    <w:t>5</w:t>
                  </w:r>
                  <w:r>
                    <w:rPr>
                      <w:lang w:val="en-US"/>
                    </w:rPr>
                    <w:t xml:space="preserve">=43,8 </w:t>
                  </w:r>
                  <w:r>
                    <w:t>бар</w:t>
                  </w:r>
                </w:p>
              </w:txbxContent>
            </v:textbox>
            <w10:wrap anchory="page"/>
            <w10:anchorlock/>
          </v:shape>
        </w:pict>
      </w:r>
      <w:r>
        <w:rPr>
          <w:noProof/>
        </w:rPr>
        <w:pict>
          <v:shape id="_x0000_s2182" type="#_x0000_t202" style="position:absolute;margin-left:36.65pt;margin-top:122.4pt;width:28.8pt;height:21.6pt;z-index:251684352;mso-position-vertical-relative:page" o:allowincell="f" strokecolor="white">
            <v:textbox style="mso-next-textbox:#_x0000_s2182">
              <w:txbxContent>
                <w:p w:rsidR="00595122" w:rsidRDefault="00595122">
                  <w:pPr>
                    <w:rPr>
                      <w:lang w:val="en-US"/>
                    </w:rPr>
                  </w:pPr>
                  <w:r>
                    <w:t>а</w:t>
                  </w:r>
                  <w:r>
                    <w:rPr>
                      <w:lang w:val="en-US"/>
                    </w:rPr>
                    <w:t>*</w:t>
                  </w:r>
                </w:p>
              </w:txbxContent>
            </v:textbox>
            <w10:wrap anchory="page"/>
            <w10:anchorlock/>
          </v:shape>
        </w:pict>
      </w:r>
      <w:r>
        <w:rPr>
          <w:noProof/>
        </w:rPr>
        <w:pict>
          <v:shape id="_x0000_s2137" type="#_x0000_t202" style="position:absolute;margin-left:87.05pt;margin-top:100.8pt;width:79.2pt;height:21.6pt;z-index:251700736;mso-position-vertical-relative:page" o:allowincell="f" strokecolor="white">
            <v:textbox style="mso-next-textbox:#_x0000_s2137">
              <w:txbxContent>
                <w:p w:rsidR="00595122" w:rsidRDefault="00595122">
                  <w:pPr>
                    <w:rPr>
                      <w:sz w:val="16"/>
                    </w:rPr>
                  </w:pPr>
                  <w:r>
                    <w:rPr>
                      <w:sz w:val="16"/>
                      <w:lang w:val="en-US"/>
                    </w:rPr>
                    <w:t>h</w:t>
                  </w:r>
                  <w:r>
                    <w:rPr>
                      <w:rFonts w:ascii="Lucida Sans Unicode" w:hAnsi="Lucida Sans Unicode"/>
                      <w:sz w:val="16"/>
                    </w:rPr>
                    <w:t>₀</w:t>
                  </w:r>
                  <w:r>
                    <w:rPr>
                      <w:sz w:val="16"/>
                    </w:rPr>
                    <w:t>=3242.4</w:t>
                  </w:r>
                  <w:r>
                    <w:rPr>
                      <w:sz w:val="16"/>
                      <w:lang w:val="en-US"/>
                    </w:rPr>
                    <w:t>k</w:t>
                  </w:r>
                  <w:r>
                    <w:rPr>
                      <w:sz w:val="16"/>
                    </w:rPr>
                    <w:t>Дж/кг</w:t>
                  </w:r>
                </w:p>
              </w:txbxContent>
            </v:textbox>
            <w10:wrap anchory="page"/>
            <w10:anchorlock/>
          </v:shape>
        </w:pict>
      </w:r>
      <w:r>
        <w:rPr>
          <w:noProof/>
        </w:rPr>
        <w:pict>
          <v:shape id="_x0000_s1271" type="#_x0000_t202" style="position:absolute;margin-left:.65pt;margin-top:172.8pt;width:28.8pt;height:93.6pt;z-index:251716096;mso-position-vertical-relative:page" o:allowincell="f" filled="f" stroked="f">
            <v:textbox style="layout-flow:vertical;mso-layout-flow-alt:bottom-to-top;mso-next-textbox:#_x0000_s1271">
              <w:txbxContent>
                <w:p w:rsidR="00595122" w:rsidRDefault="00595122">
                  <w:r>
                    <w:rPr>
                      <w:lang w:val="en-US"/>
                    </w:rPr>
                    <w:t>H</w:t>
                  </w:r>
                  <w:r>
                    <w:rPr>
                      <w:vertAlign w:val="subscript"/>
                      <w:lang w:val="en-US"/>
                    </w:rPr>
                    <w:t>a</w:t>
                  </w:r>
                  <w:r>
                    <w:rPr>
                      <w:lang w:val="en-US"/>
                    </w:rPr>
                    <w:t xml:space="preserve">=1272.1 </w:t>
                  </w:r>
                  <w:r>
                    <w:t>кДж/кг</w:t>
                  </w:r>
                </w:p>
              </w:txbxContent>
            </v:textbox>
            <w10:wrap anchory="page"/>
            <w10:anchorlock/>
          </v:shape>
        </w:pict>
      </w:r>
      <w:r w:rsidR="00595122">
        <w:tab/>
      </w:r>
      <w:r w:rsidR="00595122">
        <w:tab/>
      </w:r>
      <w:r w:rsidR="00595122">
        <w:tab/>
      </w:r>
      <w:r w:rsidR="00595122">
        <w:tab/>
      </w:r>
      <w:r w:rsidR="00595122">
        <w:tab/>
      </w:r>
      <w:r w:rsidR="00595122">
        <w:tab/>
      </w:r>
      <w:r w:rsidR="00595122">
        <w:tab/>
      </w:r>
      <w:r w:rsidR="00595122">
        <w:tab/>
      </w:r>
      <w:r w:rsidR="00595122">
        <w:tab/>
      </w:r>
    </w:p>
    <w:p w:rsidR="00595122" w:rsidRDefault="006F19BB">
      <w:r>
        <w:rPr>
          <w:noProof/>
        </w:rPr>
        <w:pict>
          <v:shape id="_x0000_s2190" type="#_x0000_t202" style="position:absolute;margin-left:187.85pt;margin-top:2in;width:36pt;height:21.6pt;z-index:251687424;mso-position-vertical-relative:page" o:allowincell="f" strokecolor="white">
            <v:textbox style="mso-next-textbox:#_x0000_s2190">
              <w:txbxContent>
                <w:p w:rsidR="00595122" w:rsidRDefault="00595122">
                  <w:r>
                    <w:t>П-5</w:t>
                  </w:r>
                </w:p>
              </w:txbxContent>
            </v:textbox>
            <w10:wrap anchory="page"/>
            <w10:anchorlock/>
          </v:shape>
        </w:pict>
      </w:r>
      <w:r>
        <w:rPr>
          <w:noProof/>
        </w:rPr>
        <w:pict>
          <v:shape id="_x0000_s2189" type="#_x0000_t202" style="position:absolute;margin-left:245.45pt;margin-top:129.6pt;width:1in;height:21.6pt;z-index:251701760;mso-position-vertical-relative:page" o:allowincell="f" strokecolor="white">
            <v:textbox style="mso-next-textbox:#_x0000_s2189">
              <w:txbxContent>
                <w:p w:rsidR="00595122" w:rsidRDefault="00595122">
                  <w:pPr>
                    <w:rPr>
                      <w:sz w:val="16"/>
                    </w:rPr>
                  </w:pPr>
                  <w:r>
                    <w:rPr>
                      <w:lang w:val="en-US"/>
                    </w:rPr>
                    <w:t>h</w:t>
                  </w:r>
                  <w:r>
                    <w:rPr>
                      <w:sz w:val="14"/>
                      <w:lang w:val="en-US"/>
                    </w:rPr>
                    <w:t>5</w:t>
                  </w:r>
                  <w:r>
                    <w:rPr>
                      <w:sz w:val="16"/>
                      <w:lang w:val="en-US"/>
                    </w:rPr>
                    <w:t>=3138 k</w:t>
                  </w:r>
                  <w:r>
                    <w:rPr>
                      <w:sz w:val="16"/>
                    </w:rPr>
                    <w:t>Дж</w:t>
                  </w:r>
                  <w:r>
                    <w:rPr>
                      <w:sz w:val="16"/>
                      <w:lang w:val="en-US"/>
                    </w:rPr>
                    <w:t>/</w:t>
                  </w:r>
                  <w:r>
                    <w:rPr>
                      <w:sz w:val="16"/>
                    </w:rPr>
                    <w:t>кг</w:t>
                  </w:r>
                </w:p>
              </w:txbxContent>
            </v:textbox>
            <w10:wrap anchory="page"/>
            <w10:anchorlock/>
          </v:shape>
        </w:pict>
      </w:r>
      <w:r w:rsidR="00595122">
        <w:tab/>
      </w:r>
      <w:r w:rsidR="00595122">
        <w:tab/>
      </w:r>
      <w:r w:rsidR="00595122">
        <w:tab/>
      </w:r>
      <w:r w:rsidR="00595122">
        <w:tab/>
      </w:r>
      <w:r w:rsidR="00595122">
        <w:tab/>
      </w:r>
      <w:r w:rsidR="00595122">
        <w:tab/>
      </w:r>
      <w:r w:rsidR="00595122">
        <w:tab/>
      </w:r>
      <w:r w:rsidR="00595122">
        <w:tab/>
      </w:r>
      <w:r w:rsidR="00595122">
        <w:tab/>
      </w:r>
      <w:r w:rsidR="00595122">
        <w:tab/>
      </w:r>
      <w:r w:rsidR="00595122">
        <w:tab/>
      </w:r>
      <w:r w:rsidR="00595122">
        <w:tab/>
      </w:r>
    </w:p>
    <w:p w:rsidR="00595122" w:rsidRDefault="006F19BB">
      <w:pPr>
        <w:pStyle w:val="a5"/>
        <w:rPr>
          <w:rFonts w:ascii="Times New Roman" w:hAnsi="Times New Roman"/>
          <w:lang w:val="ru-RU"/>
        </w:rPr>
      </w:pPr>
      <w:r>
        <w:rPr>
          <w:rFonts w:ascii="Times New Roman" w:hAnsi="Times New Roman"/>
          <w:noProof/>
        </w:rPr>
        <w:pict>
          <v:shape id="_x0000_s2191" type="#_x0000_t202" style="position:absolute;margin-left:267.05pt;margin-top:151.2pt;width:64.8pt;height:28.8pt;z-index:251699712;mso-position-vertical-relative:page" o:allowincell="f" strokecolor="white">
            <v:textbox style="mso-next-textbox:#_x0000_s2191">
              <w:txbxContent>
                <w:p w:rsidR="00595122" w:rsidRDefault="00595122">
                  <w:r>
                    <w:t>р</w:t>
                  </w:r>
                  <w:r>
                    <w:rPr>
                      <w:sz w:val="14"/>
                    </w:rPr>
                    <w:t>4</w:t>
                  </w:r>
                  <w:r>
                    <w:t>=20,4 бар</w:t>
                  </w:r>
                </w:p>
                <w:p w:rsidR="00595122" w:rsidRDefault="00595122">
                  <w:r>
                    <w:rPr>
                      <w:lang w:val="en-US"/>
                    </w:rPr>
                    <w:t>h</w:t>
                  </w:r>
                  <w:r>
                    <w:rPr>
                      <w:sz w:val="14"/>
                    </w:rPr>
                    <w:t>4</w:t>
                  </w:r>
                  <w:r>
                    <w:t>=3000</w:t>
                  </w:r>
                </w:p>
              </w:txbxContent>
            </v:textbox>
            <w10:wrap anchory="page"/>
            <w10:anchorlock/>
          </v:shape>
        </w:pict>
      </w:r>
      <w:r>
        <w:rPr>
          <w:rFonts w:ascii="Times New Roman" w:hAnsi="Times New Roman"/>
          <w:noProof/>
        </w:rPr>
        <w:pict>
          <v:shape id="_x0000_s2186" type="#_x0000_t202" style="position:absolute;margin-left:202.25pt;margin-top:115.2pt;width:28.8pt;height:21.6pt;z-index:251688448;mso-position-vertical-relative:page" o:allowincell="f" strokecolor="white">
            <v:textbox style="mso-next-textbox:#_x0000_s2186">
              <w:txbxContent>
                <w:p w:rsidR="00595122" w:rsidRDefault="00595122">
                  <w:pPr>
                    <w:rPr>
                      <w:lang w:val="en-US"/>
                    </w:rPr>
                  </w:pPr>
                  <w:r>
                    <w:t>а</w:t>
                  </w:r>
                  <w:r>
                    <w:rPr>
                      <w:lang w:val="en-US"/>
                    </w:rPr>
                    <w:t>*</w:t>
                  </w: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t xml:space="preserve">  </w:t>
      </w:r>
    </w:p>
    <w:p w:rsidR="00595122" w:rsidRDefault="006F19BB">
      <w:r>
        <w:rPr>
          <w:noProof/>
        </w:rPr>
        <w:pict>
          <v:shape id="_x0000_s2185" type="#_x0000_t202" style="position:absolute;margin-left:151.85pt;margin-top:165.6pt;width:36pt;height:21.6pt;z-index:251691520;mso-position-vertical-relative:page" o:allowincell="f" strokecolor="white">
            <v:textbox style="mso-next-textbox:#_x0000_s2185">
              <w:txbxContent>
                <w:p w:rsidR="00595122" w:rsidRDefault="00595122">
                  <w:r>
                    <w:t>Х=1</w:t>
                  </w:r>
                </w:p>
                <w:p w:rsidR="00595122" w:rsidRDefault="00595122"/>
              </w:txbxContent>
            </v:textbox>
            <w10:wrap anchory="page"/>
            <w10:anchorlock/>
          </v:shape>
        </w:pict>
      </w:r>
      <w:r w:rsidR="00595122">
        <w:tab/>
      </w:r>
      <w:r w:rsidR="00595122">
        <w:tab/>
      </w:r>
      <w:r w:rsidR="00595122">
        <w:tab/>
      </w:r>
      <w:r w:rsidR="00595122">
        <w:tab/>
      </w:r>
      <w:r w:rsidR="00595122">
        <w:tab/>
      </w:r>
      <w:r w:rsidR="00595122">
        <w:tab/>
      </w:r>
      <w:r w:rsidR="00595122">
        <w:tab/>
      </w:r>
      <w:r w:rsidR="00595122">
        <w:tab/>
        <w:t xml:space="preserve">     </w:t>
      </w:r>
    </w:p>
    <w:p w:rsidR="00595122" w:rsidRDefault="006F19BB">
      <w:r>
        <w:rPr>
          <w:noProof/>
        </w:rPr>
        <w:pict>
          <v:shape id="_x0000_s2197" type="#_x0000_t202" style="position:absolute;margin-left:195.05pt;margin-top:165.6pt;width:36pt;height:21.6pt;z-index:251683328;mso-position-vertical-relative:page" o:allowincell="f" strokecolor="white">
            <v:textbox style="mso-next-textbox:#_x0000_s2197">
              <w:txbxContent>
                <w:p w:rsidR="00595122" w:rsidRDefault="00595122">
                  <w:pPr>
                    <w:rPr>
                      <w:lang w:val="en-US"/>
                    </w:rPr>
                  </w:pPr>
                  <w:r>
                    <w:t>П-4</w:t>
                  </w:r>
                </w:p>
              </w:txbxContent>
            </v:textbox>
            <w10:wrap anchory="page"/>
            <w10:anchorlock/>
          </v:shape>
        </w:pict>
      </w:r>
      <w:r>
        <w:rPr>
          <w:noProof/>
        </w:rPr>
        <w:pict>
          <v:shape id="_x0000_s2192" type="#_x0000_t202" style="position:absolute;margin-left:267.05pt;margin-top:180pt;width:79.2pt;height:36pt;z-index:251698688;mso-position-vertical-relative:page" o:allowincell="f" strokecolor="white">
            <v:textbox style="mso-next-textbox:#_x0000_s2192">
              <w:txbxContent>
                <w:p w:rsidR="00595122" w:rsidRDefault="00595122">
                  <w:r>
                    <w:t>р</w:t>
                  </w:r>
                  <w:r>
                    <w:rPr>
                      <w:sz w:val="14"/>
                    </w:rPr>
                    <w:t>3</w:t>
                  </w:r>
                  <w:r>
                    <w:t>=9,0 бар</w:t>
                  </w:r>
                </w:p>
                <w:p w:rsidR="00595122" w:rsidRDefault="00595122">
                  <w:r>
                    <w:rPr>
                      <w:lang w:val="en-US"/>
                    </w:rPr>
                    <w:t>h</w:t>
                  </w:r>
                  <w:r>
                    <w:rPr>
                      <w:sz w:val="14"/>
                    </w:rPr>
                    <w:t>3</w:t>
                  </w:r>
                  <w:r>
                    <w:t>=</w:t>
                  </w:r>
                  <w:r>
                    <w:rPr>
                      <w:lang w:val="en-US"/>
                    </w:rPr>
                    <w:t>h</w:t>
                  </w:r>
                  <w:r>
                    <w:rPr>
                      <w:sz w:val="14"/>
                      <w:lang w:val="en-US"/>
                    </w:rPr>
                    <w:t>g</w:t>
                  </w:r>
                  <w:r>
                    <w:t>=2864</w:t>
                  </w:r>
                </w:p>
              </w:txbxContent>
            </v:textbox>
            <w10:wrap anchory="page"/>
            <w10:anchorlock/>
          </v:shape>
        </w:pict>
      </w:r>
      <w:r>
        <w:rPr>
          <w:noProof/>
        </w:rPr>
        <w:pict>
          <v:shape id="_x0000_s2183" type="#_x0000_t202" style="position:absolute;margin-left:108.65pt;margin-top:194.4pt;width:43.2pt;height:21.6pt;z-index:251690496;mso-position-vertical-relative:page" o:allowincell="f" strokecolor="white">
            <v:textbox style="mso-next-textbox:#_x0000_s2183">
              <w:txbxContent>
                <w:p w:rsidR="00595122" w:rsidRDefault="00595122">
                  <w:r>
                    <w:t>Х=1</w:t>
                  </w:r>
                </w:p>
                <w:p w:rsidR="00595122" w:rsidRDefault="00595122"/>
              </w:txbxContent>
            </v:textbox>
            <w10:wrap anchory="page"/>
            <w10:anchorlock/>
          </v:shape>
        </w:pict>
      </w:r>
      <w:r>
        <w:rPr>
          <w:noProof/>
        </w:rPr>
        <w:pict>
          <v:shape id="_x0000_s1272" type="#_x0000_t202" style="position:absolute;margin-left:58.25pt;margin-top:158.4pt;width:36pt;height:134.2pt;z-index:251717120;mso-position-vertical-relative:page" o:allowincell="f" filled="f" stroked="f">
            <v:textbox style="layout-flow:vertical;mso-layout-flow-alt:bottom-to-top;mso-next-textbox:#_x0000_s1272">
              <w:txbxContent>
                <w:p w:rsidR="00595122" w:rsidRDefault="00595122">
                  <w:pPr>
                    <w:jc w:val="center"/>
                  </w:pPr>
                  <w:r>
                    <w:rPr>
                      <w:lang w:val="en-US"/>
                    </w:rPr>
                    <w:t>H</w:t>
                  </w:r>
                  <w:r>
                    <w:rPr>
                      <w:vertAlign w:val="subscript"/>
                      <w:lang w:val="en-US"/>
                    </w:rPr>
                    <w:t>i</w:t>
                  </w:r>
                  <w:r>
                    <w:rPr>
                      <w:lang w:val="en-US"/>
                    </w:rPr>
                    <w:t xml:space="preserve">=1011.1 </w:t>
                  </w:r>
                  <w:r>
                    <w:t>кДж</w:t>
                  </w:r>
                  <w:r>
                    <w:rPr>
                      <w:lang w:val="en-US"/>
                    </w:rPr>
                    <w:t>/</w:t>
                  </w:r>
                  <w:r>
                    <w:t>кг</w:t>
                  </w:r>
                </w:p>
                <w:p w:rsidR="00595122" w:rsidRDefault="00595122">
                  <w:pPr>
                    <w:jc w:val="center"/>
                  </w:pPr>
                </w:p>
                <w:p w:rsidR="00595122" w:rsidRDefault="006F19BB">
                  <w:pPr>
                    <w:jc w:val="center"/>
                    <w:rPr>
                      <w:sz w:val="24"/>
                    </w:rPr>
                  </w:pPr>
                  <w:r>
                    <w:rPr>
                      <w:sz w:val="24"/>
                    </w:rPr>
                    <w:pict>
                      <v:shape id="_x0000_i1036" type="#_x0000_t75" style="width:21.75pt;height:8.25pt" fillcolor="window">
                        <v:imagedata r:id="rId17" o:title="" gain="112993f" blacklevel="3932f"/>
                      </v:shape>
                    </w:pict>
                  </w:r>
                  <w:r w:rsidR="00595122">
                    <w:rPr>
                      <w:sz w:val="24"/>
                    </w:rPr>
                    <w:t>/кг</w:t>
                  </w:r>
                </w:p>
              </w:txbxContent>
            </v:textbox>
            <w10:wrap anchory="page"/>
            <w10:anchorlock/>
          </v:shape>
        </w:pict>
      </w:r>
      <w:r w:rsidR="00595122">
        <w:tab/>
      </w:r>
      <w:r w:rsidR="00595122">
        <w:tab/>
      </w:r>
      <w:r w:rsidR="00595122">
        <w:tab/>
      </w:r>
      <w:r w:rsidR="00595122">
        <w:tab/>
      </w:r>
      <w:r w:rsidR="00595122">
        <w:tab/>
      </w:r>
      <w:r w:rsidR="00595122">
        <w:tab/>
      </w:r>
      <w:r w:rsidR="00595122">
        <w:tab/>
      </w:r>
      <w:r w:rsidR="00595122">
        <w:tab/>
      </w:r>
      <w:r w:rsidR="00595122">
        <w:tab/>
      </w:r>
      <w:r w:rsidR="00595122">
        <w:tab/>
      </w:r>
      <w:r w:rsidR="00595122">
        <w:tab/>
      </w:r>
      <w:r w:rsidR="00595122">
        <w:rPr>
          <w:vertAlign w:val="superscript"/>
        </w:rPr>
        <w:tab/>
      </w:r>
      <w:r w:rsidR="00595122">
        <w:tab/>
        <w:t xml:space="preserve"> </w:t>
      </w:r>
    </w:p>
    <w:p w:rsidR="00595122" w:rsidRDefault="006F19BB">
      <w:pPr>
        <w:pStyle w:val="a5"/>
        <w:rPr>
          <w:rFonts w:ascii="Times New Roman" w:hAnsi="Times New Roman"/>
          <w:lang w:val="ru-RU"/>
        </w:rPr>
      </w:pPr>
      <w:r>
        <w:rPr>
          <w:rFonts w:ascii="Times New Roman" w:hAnsi="Times New Roman"/>
          <w:noProof/>
        </w:rPr>
        <w:pict>
          <v:shape id="_x0000_s2200" type="#_x0000_t202" style="position:absolute;margin-left:195.05pt;margin-top:201.6pt;width:50.4pt;height:28.8pt;z-index:251681280;mso-position-vertical-relative:page" o:allowincell="f" strokecolor="white">
            <v:textbox style="mso-next-textbox:#_x0000_s2200">
              <w:txbxContent>
                <w:p w:rsidR="00595122" w:rsidRDefault="00595122">
                  <w:r>
                    <w:rPr>
                      <w:lang w:val="en-US"/>
                    </w:rPr>
                    <w:t xml:space="preserve">       </w:t>
                  </w:r>
                  <w:r>
                    <w:t>П-3</w:t>
                  </w:r>
                </w:p>
                <w:p w:rsidR="00595122" w:rsidRDefault="00595122">
                  <w:r>
                    <w:rPr>
                      <w:lang w:val="en-US"/>
                    </w:rPr>
                    <w:t>(D</w:t>
                  </w:r>
                  <w:r>
                    <w:t>-6)</w:t>
                  </w:r>
                </w:p>
              </w:txbxContent>
            </v:textbox>
            <w10:wrap anchory="page"/>
            <w10:anchorlock/>
          </v:shape>
        </w:pict>
      </w:r>
      <w:r>
        <w:rPr>
          <w:rFonts w:ascii="Times New Roman" w:hAnsi="Times New Roman"/>
          <w:noProof/>
        </w:rPr>
        <w:pict>
          <v:shape id="_x0000_s2198" type="#_x0000_t202" style="position:absolute;margin-left:231.05pt;margin-top:259.2pt;width:36pt;height:21.6pt;z-index:251682304;mso-position-vertical-relative:page" o:allowincell="f" strokecolor="white">
            <v:textbox style="mso-next-textbox:#_x0000_s2198">
              <w:txbxContent>
                <w:p w:rsidR="00595122" w:rsidRDefault="00595122">
                  <w:pPr>
                    <w:rPr>
                      <w:lang w:val="en-US"/>
                    </w:rPr>
                  </w:pPr>
                  <w:r>
                    <w:t>П-1</w:t>
                  </w:r>
                </w:p>
              </w:txbxContent>
            </v:textbox>
            <w10:wrap anchory="page"/>
            <w10:anchorlock/>
          </v:shape>
        </w:pict>
      </w:r>
      <w:r>
        <w:rPr>
          <w:rFonts w:ascii="Times New Roman" w:hAnsi="Times New Roman"/>
          <w:noProof/>
        </w:rPr>
        <w:pict>
          <v:shape id="_x0000_s2193" type="#_x0000_t202" style="position:absolute;margin-left:281.45pt;margin-top:3in;width:57.6pt;height:28.8pt;z-index:251697664;mso-position-vertical-relative:page" o:allowincell="f" strokecolor="white">
            <v:textbox style="mso-next-textbox:#_x0000_s2193">
              <w:txbxContent>
                <w:p w:rsidR="00595122" w:rsidRDefault="00595122">
                  <w:pPr>
                    <w:rPr>
                      <w:lang w:val="en-US"/>
                    </w:rPr>
                  </w:pPr>
                  <w:r>
                    <w:rPr>
                      <w:lang w:val="en-US"/>
                    </w:rPr>
                    <w:t xml:space="preserve">   р</w:t>
                  </w:r>
                  <w:r>
                    <w:rPr>
                      <w:sz w:val="14"/>
                      <w:lang w:val="en-US"/>
                    </w:rPr>
                    <w:t>2</w:t>
                  </w:r>
                  <w:r>
                    <w:rPr>
                      <w:lang w:val="en-US"/>
                    </w:rPr>
                    <w:t>=2,6</w:t>
                  </w:r>
                </w:p>
                <w:p w:rsidR="00595122" w:rsidRDefault="00595122">
                  <w:pPr>
                    <w:rPr>
                      <w:lang w:val="en-US"/>
                    </w:rPr>
                  </w:pPr>
                  <w:r>
                    <w:rPr>
                      <w:lang w:val="en-US"/>
                    </w:rPr>
                    <w:t>h</w:t>
                  </w:r>
                  <w:r>
                    <w:rPr>
                      <w:sz w:val="14"/>
                      <w:lang w:val="en-US"/>
                    </w:rPr>
                    <w:t>2</w:t>
                  </w:r>
                  <w:r>
                    <w:rPr>
                      <w:lang w:val="en-US"/>
                    </w:rPr>
                    <w:t>=2682</w:t>
                  </w: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t xml:space="preserve"> </w: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p>
    <w:p w:rsidR="00595122" w:rsidRDefault="006F19BB">
      <w:r>
        <w:rPr>
          <w:noProof/>
        </w:rPr>
        <w:pict>
          <v:shape id="_x0000_s2199" type="#_x0000_t202" style="position:absolute;margin-left:223.85pt;margin-top:230.4pt;width:36pt;height:21.6pt;z-index:251678208;mso-position-vertical-relative:page" o:allowincell="f" strokecolor="white">
            <v:textbox style="mso-next-textbox:#_x0000_s2199">
              <w:txbxContent>
                <w:p w:rsidR="00595122" w:rsidRDefault="00595122">
                  <w:pPr>
                    <w:rPr>
                      <w:lang w:val="en-US"/>
                    </w:rPr>
                  </w:pPr>
                  <w:r>
                    <w:t>П-2</w:t>
                  </w:r>
                </w:p>
              </w:txbxContent>
            </v:textbox>
            <w10:wrap anchory="page"/>
            <w10:anchorlock/>
          </v:shape>
        </w:pict>
      </w:r>
      <w:r w:rsidR="00595122">
        <w:tab/>
      </w:r>
      <w:r w:rsidR="00595122">
        <w:tab/>
      </w:r>
      <w:r w:rsidR="00595122">
        <w:tab/>
      </w:r>
      <w:r w:rsidR="00595122">
        <w:tab/>
      </w:r>
      <w:r w:rsidR="00595122">
        <w:rPr>
          <w:vertAlign w:val="superscript"/>
        </w:rPr>
        <w:tab/>
      </w:r>
      <w:r w:rsidR="00595122">
        <w:rPr>
          <w:vertAlign w:val="superscript"/>
        </w:rPr>
        <w:tab/>
      </w:r>
      <w:r w:rsidR="00595122">
        <w:tab/>
      </w:r>
      <w:r w:rsidR="00595122">
        <w:tab/>
      </w:r>
      <w:r w:rsidR="00595122">
        <w:tab/>
      </w:r>
    </w:p>
    <w:p w:rsidR="00595122" w:rsidRDefault="006F19BB">
      <w:r>
        <w:rPr>
          <w:noProof/>
        </w:rPr>
        <w:pict>
          <v:shape id="_x0000_s2194" type="#_x0000_t202" style="position:absolute;margin-left:288.65pt;margin-top:252pt;width:1in;height:28.8pt;z-index:251689472;mso-position-vertical-relative:page" o:allowincell="f" strokecolor="white">
            <v:textbox style="mso-next-textbox:#_x0000_s2194">
              <w:txbxContent>
                <w:p w:rsidR="00595122" w:rsidRDefault="00595122">
                  <w:r>
                    <w:t>р</w:t>
                  </w:r>
                  <w:r>
                    <w:rPr>
                      <w:sz w:val="14"/>
                    </w:rPr>
                    <w:t>1</w:t>
                  </w:r>
                  <w:r>
                    <w:t>=0,5 бар</w:t>
                  </w:r>
                </w:p>
                <w:p w:rsidR="00595122" w:rsidRDefault="00595122">
                  <w:r>
                    <w:rPr>
                      <w:lang w:val="en-US"/>
                    </w:rPr>
                    <w:t>h</w:t>
                  </w:r>
                  <w:r>
                    <w:rPr>
                      <w:sz w:val="14"/>
                    </w:rPr>
                    <w:t>1</w:t>
                  </w:r>
                  <w:r>
                    <w:t>=2471</w:t>
                  </w:r>
                </w:p>
              </w:txbxContent>
            </v:textbox>
            <w10:wrap anchory="page"/>
            <w10:anchorlock/>
          </v:shape>
        </w:pict>
      </w:r>
      <w:r w:rsidR="00595122">
        <w:tab/>
      </w:r>
      <w:r w:rsidR="00595122">
        <w:tab/>
      </w:r>
      <w:r w:rsidR="00595122">
        <w:tab/>
        <w:t xml:space="preserve">     </w:t>
      </w:r>
      <w:r w:rsidR="00595122">
        <w:tab/>
      </w:r>
      <w:r w:rsidR="00595122">
        <w:tab/>
      </w:r>
      <w:r w:rsidR="00595122">
        <w:tab/>
      </w:r>
      <w:r w:rsidR="00595122">
        <w:tab/>
      </w:r>
      <w:r w:rsidR="00595122">
        <w:tab/>
      </w:r>
      <w:r w:rsidR="00595122">
        <w:tab/>
      </w:r>
      <w:r w:rsidR="00595122">
        <w:tab/>
      </w:r>
    </w:p>
    <w:p w:rsidR="00595122" w:rsidRDefault="00595122"/>
    <w:p w:rsidR="00595122" w:rsidRDefault="00595122">
      <w:r>
        <w:tab/>
      </w:r>
      <w:r>
        <w:tab/>
        <w:t xml:space="preserve">       </w:t>
      </w:r>
      <w:r>
        <w:tab/>
      </w:r>
      <w:r>
        <w:tab/>
      </w:r>
      <w:r>
        <w:tab/>
      </w:r>
    </w:p>
    <w:p w:rsidR="00595122" w:rsidRDefault="00595122">
      <w:r>
        <w:tab/>
      </w:r>
      <w:r>
        <w:tab/>
      </w:r>
    </w:p>
    <w:p w:rsidR="00595122" w:rsidRDefault="006F19BB">
      <w:pPr>
        <w:pStyle w:val="a5"/>
        <w:rPr>
          <w:rFonts w:ascii="Times New Roman" w:hAnsi="Times New Roman"/>
          <w:lang w:val="ru-RU"/>
        </w:rPr>
      </w:pPr>
      <w:r>
        <w:rPr>
          <w:rFonts w:ascii="Times New Roman" w:hAnsi="Times New Roman"/>
          <w:noProof/>
        </w:rPr>
        <w:pict>
          <v:shape id="_x0000_s2203" type="#_x0000_t202" style="position:absolute;margin-left:94.25pt;margin-top:295.2pt;width:36pt;height:21.6pt;z-index:251677184;mso-position-vertical-relative:page" o:allowincell="f" strokecolor="white">
            <v:textbox style="mso-next-textbox:#_x0000_s2203">
              <w:txbxContent>
                <w:p w:rsidR="00595122" w:rsidRDefault="00595122">
                  <w:r>
                    <w:t>с*</w:t>
                  </w:r>
                </w:p>
              </w:txbxContent>
            </v:textbox>
            <w10:wrap anchory="page"/>
            <w10:anchorlock/>
          </v:shape>
        </w:pict>
      </w:r>
    </w:p>
    <w:p w:rsidR="00595122" w:rsidRDefault="006F19BB">
      <w:pPr>
        <w:pStyle w:val="a5"/>
        <w:rPr>
          <w:rFonts w:ascii="Times New Roman" w:hAnsi="Times New Roman"/>
          <w:noProof/>
          <w:lang w:val="ru-RU"/>
        </w:rPr>
      </w:pPr>
      <w:r>
        <w:rPr>
          <w:rFonts w:ascii="Times New Roman" w:hAnsi="Times New Roman"/>
          <w:noProof/>
        </w:rPr>
        <w:pict>
          <v:shape id="_x0000_s2138" type="#_x0000_t202" style="position:absolute;margin-left:123.05pt;margin-top:252pt;width:64.8pt;height:43.1pt;z-index:251693568;mso-position-vertical-relative:page" o:allowincell="f" strokecolor="white">
            <v:textbox style="mso-next-textbox:#_x0000_s2138">
              <w:txbxContent>
                <w:p w:rsidR="00595122" w:rsidRDefault="00595122">
                  <w:pPr>
                    <w:pStyle w:val="a5"/>
                    <w:rPr>
                      <w:rFonts w:ascii="Times New Roman" w:hAnsi="Times New Roman"/>
                      <w:lang w:val="ru-RU"/>
                    </w:rPr>
                  </w:pPr>
                  <w:r>
                    <w:rPr>
                      <w:rFonts w:ascii="Times New Roman" w:hAnsi="Times New Roman"/>
                      <w:lang w:val="ru-RU"/>
                    </w:rPr>
                    <w:t>р</w:t>
                  </w:r>
                  <w:r>
                    <w:rPr>
                      <w:rFonts w:ascii="Times New Roman" w:hAnsi="Times New Roman"/>
                      <w:sz w:val="14"/>
                    </w:rPr>
                    <w:t>k</w:t>
                  </w:r>
                  <w:r>
                    <w:rPr>
                      <w:rFonts w:ascii="Times New Roman" w:hAnsi="Times New Roman"/>
                      <w:lang w:val="ru-RU"/>
                    </w:rPr>
                    <w:t>=0.04</w:t>
                  </w:r>
                </w:p>
                <w:p w:rsidR="00595122" w:rsidRDefault="00595122">
                  <w:pPr>
                    <w:rPr>
                      <w:sz w:val="16"/>
                    </w:rPr>
                  </w:pPr>
                </w:p>
              </w:txbxContent>
            </v:textbox>
            <w10:wrap anchory="page"/>
            <w10:anchorlock/>
          </v:shape>
        </w:pict>
      </w:r>
    </w:p>
    <w:p w:rsidR="00595122" w:rsidRDefault="006F19BB">
      <w:r>
        <w:rPr>
          <w:noProof/>
        </w:rPr>
        <w:pict>
          <v:shape id="_x0000_s2204" type="#_x0000_t202" style="position:absolute;margin-left:259.85pt;margin-top:4in;width:36pt;height:21.6pt;z-index:251676160;mso-position-vertical-relative:page" o:allowincell="f" strokecolor="white">
            <v:textbox style="mso-next-textbox:#_x0000_s2204">
              <w:txbxContent>
                <w:p w:rsidR="00595122" w:rsidRDefault="00595122">
                  <w:r>
                    <w:t>с*</w:t>
                  </w:r>
                </w:p>
              </w:txbxContent>
            </v:textbox>
            <w10:wrap anchory="page"/>
            <w10:anchorlock/>
          </v:shape>
        </w:pict>
      </w:r>
      <w:r>
        <w:rPr>
          <w:noProof/>
        </w:rPr>
        <w:pict>
          <v:shape id="_x0000_s2196" type="#_x0000_t202" style="position:absolute;margin-left:281.45pt;margin-top:302.4pt;width:76.2pt;height:22.95pt;z-index:251694592;mso-position-vertical-relative:page" o:allowincell="f" strokecolor="white">
            <v:textbox style="mso-next-textbox:#_x0000_s2196">
              <w:txbxContent>
                <w:p w:rsidR="00595122" w:rsidRDefault="00595122">
                  <w:pPr>
                    <w:rPr>
                      <w:lang w:val="en-US"/>
                    </w:rPr>
                  </w:pPr>
                  <w:r>
                    <w:rPr>
                      <w:lang w:val="en-US"/>
                    </w:rPr>
                    <w:t>h</w:t>
                  </w:r>
                  <w:r>
                    <w:rPr>
                      <w:sz w:val="16"/>
                      <w:lang w:val="en-US"/>
                    </w:rPr>
                    <w:t>’</w:t>
                  </w:r>
                  <w:r>
                    <w:rPr>
                      <w:sz w:val="14"/>
                      <w:lang w:val="en-US"/>
                    </w:rPr>
                    <w:t>k</w:t>
                  </w:r>
                  <w:r>
                    <w:rPr>
                      <w:sz w:val="16"/>
                    </w:rPr>
                    <w:t>=</w:t>
                  </w:r>
                  <w:r>
                    <w:rPr>
                      <w:lang w:val="en-US"/>
                    </w:rPr>
                    <w:t>2199,3</w:t>
                  </w:r>
                </w:p>
                <w:p w:rsidR="00595122" w:rsidRDefault="00595122">
                  <w:pPr>
                    <w:rPr>
                      <w:sz w:val="16"/>
                      <w:lang w:val="en-US"/>
                    </w:rPr>
                  </w:pPr>
                </w:p>
              </w:txbxContent>
            </v:textbox>
            <w10:wrap anchory="page"/>
            <w10:anchorlock/>
          </v:shape>
        </w:pict>
      </w:r>
    </w:p>
    <w:p w:rsidR="00595122" w:rsidRDefault="006F19BB">
      <w:r>
        <w:rPr>
          <w:noProof/>
        </w:rPr>
        <w:pict>
          <v:shape id="_x0000_s2201" type="#_x0000_t202" style="position:absolute;margin-left:7.85pt;margin-top:331.2pt;width:28.8pt;height:21.6pt;z-index:251680256;mso-position-vertical-relative:page" o:allowincell="f" strokecolor="white">
            <v:textbox style="mso-next-textbox:#_x0000_s2201">
              <w:txbxContent>
                <w:p w:rsidR="00595122" w:rsidRDefault="00595122">
                  <w:r>
                    <w:t>в</w:t>
                  </w:r>
                </w:p>
                <w:p w:rsidR="00595122" w:rsidRDefault="00595122"/>
              </w:txbxContent>
            </v:textbox>
            <w10:wrap anchory="page"/>
            <w10:anchorlock/>
          </v:shape>
        </w:pict>
      </w:r>
    </w:p>
    <w:p w:rsidR="00595122" w:rsidRDefault="006F19BB">
      <w:r>
        <w:rPr>
          <w:noProof/>
        </w:rPr>
        <w:pict>
          <v:shape id="_x0000_s2206" type="#_x0000_t202" style="position:absolute;margin-left:209.45pt;margin-top:338.4pt;width:28.8pt;height:21.6pt;z-index:251674112;mso-position-vertical-relative:page" o:allowincell="f" strokecolor="white">
            <v:textbox style="mso-next-textbox:#_x0000_s2206">
              <w:txbxContent>
                <w:p w:rsidR="00595122" w:rsidRDefault="00595122">
                  <w:pPr>
                    <w:rPr>
                      <w:sz w:val="14"/>
                    </w:rPr>
                  </w:pPr>
                  <w:r>
                    <w:rPr>
                      <w:lang w:val="en-US"/>
                    </w:rPr>
                    <w:t>h</w:t>
                  </w:r>
                  <w:r>
                    <w:rPr>
                      <w:sz w:val="14"/>
                    </w:rPr>
                    <w:t>ка</w:t>
                  </w:r>
                </w:p>
                <w:p w:rsidR="00595122" w:rsidRDefault="00595122">
                  <w:pPr>
                    <w:rPr>
                      <w:sz w:val="14"/>
                    </w:rPr>
                  </w:pPr>
                </w:p>
              </w:txbxContent>
            </v:textbox>
            <w10:wrap anchory="page"/>
            <w10:anchorlock/>
          </v:shape>
        </w:pict>
      </w:r>
      <w:r>
        <w:rPr>
          <w:noProof/>
        </w:rPr>
        <w:pict>
          <v:shape id="_x0000_s2195" type="#_x0000_t202" style="position:absolute;margin-left:307.85pt;margin-top:283.8pt;width:50.4pt;height:16.2pt;z-index:251695616;mso-position-vertical-relative:page" o:allowincell="f" strokecolor="white">
            <v:textbox style="mso-next-textbox:#_x0000_s2195">
              <w:txbxContent>
                <w:p w:rsidR="00595122" w:rsidRDefault="00595122">
                  <w:pPr>
                    <w:rPr>
                      <w:sz w:val="16"/>
                      <w:lang w:val="en-US"/>
                    </w:rPr>
                  </w:pPr>
                  <w:r>
                    <w:rPr>
                      <w:sz w:val="16"/>
                      <w:lang w:val="en-US"/>
                    </w:rPr>
                    <w:t>р</w:t>
                  </w:r>
                  <w:r>
                    <w:rPr>
                      <w:sz w:val="14"/>
                      <w:lang w:val="en-US"/>
                    </w:rPr>
                    <w:t>k</w:t>
                  </w:r>
                  <w:r>
                    <w:rPr>
                      <w:sz w:val="16"/>
                      <w:lang w:val="en-US"/>
                    </w:rPr>
                    <w:t>=0.04</w:t>
                  </w:r>
                </w:p>
                <w:p w:rsidR="00595122" w:rsidRDefault="00595122">
                  <w:pPr>
                    <w:rPr>
                      <w:sz w:val="16"/>
                      <w:lang w:val="en-US"/>
                    </w:rPr>
                  </w:pPr>
                </w:p>
              </w:txbxContent>
            </v:textbox>
            <w10:wrap anchory="page"/>
            <w10:anchorlock/>
          </v:shape>
        </w:pict>
      </w:r>
    </w:p>
    <w:p w:rsidR="00595122" w:rsidRDefault="006F19BB">
      <w:pPr>
        <w:pStyle w:val="a5"/>
        <w:rPr>
          <w:rFonts w:ascii="Times New Roman" w:hAnsi="Times New Roman"/>
          <w:lang w:val="ru-RU"/>
        </w:rPr>
      </w:pPr>
      <w:r>
        <w:rPr>
          <w:rFonts w:ascii="Times New Roman" w:hAnsi="Times New Roman"/>
          <w:noProof/>
        </w:rPr>
        <w:pict>
          <v:shape id="_x0000_s2205" type="#_x0000_t202" style="position:absolute;margin-left:51.05pt;margin-top:338.4pt;width:115.2pt;height:28.8pt;z-index:251675136;mso-position-vertical-relative:page" o:allowincell="f" strokecolor="white">
            <v:textbox style="mso-next-textbox:#_x0000_s2205">
              <w:txbxContent>
                <w:p w:rsidR="00595122" w:rsidRDefault="00595122">
                  <w:r>
                    <w:rPr>
                      <w:lang w:val="en-US"/>
                    </w:rPr>
                    <w:t>h</w:t>
                  </w:r>
                  <w:r>
                    <w:rPr>
                      <w:sz w:val="14"/>
                      <w:lang w:val="en-US"/>
                    </w:rPr>
                    <w:t>k</w:t>
                  </w:r>
                  <w:r>
                    <w:rPr>
                      <w:sz w:val="14"/>
                    </w:rPr>
                    <w:t>а</w:t>
                  </w:r>
                  <w:r>
                    <w:rPr>
                      <w:lang w:val="en-US"/>
                    </w:rPr>
                    <w:t>=1970,3 k</w:t>
                  </w:r>
                  <w:r>
                    <w:t>Дж</w:t>
                  </w:r>
                  <w:r>
                    <w:rPr>
                      <w:lang w:val="en-US"/>
                    </w:rPr>
                    <w:t>/</w:t>
                  </w:r>
                  <w:r>
                    <w:t>кг</w:t>
                  </w:r>
                </w:p>
                <w:p w:rsidR="00595122" w:rsidRDefault="00595122">
                  <w:r>
                    <w:rPr>
                      <w:lang w:val="en-US"/>
                    </w:rPr>
                    <w:t>S</w:t>
                  </w:r>
                  <w:r>
                    <w:rPr>
                      <w:sz w:val="14"/>
                      <w:lang w:val="en-US"/>
                    </w:rPr>
                    <w:t>ка</w:t>
                  </w:r>
                  <w:r>
                    <w:rPr>
                      <w:lang w:val="en-US"/>
                    </w:rPr>
                    <w:t>=S</w:t>
                  </w:r>
                  <w:r>
                    <w:rPr>
                      <w:sz w:val="14"/>
                      <w:lang w:val="en-US"/>
                    </w:rPr>
                    <w:t>0</w:t>
                  </w:r>
                  <w:r>
                    <w:rPr>
                      <w:lang w:val="en-US"/>
                    </w:rPr>
                    <w:t>=6,5420 k</w:t>
                  </w:r>
                  <w:r>
                    <w:t>Дж</w:t>
                  </w:r>
                  <w:r>
                    <w:rPr>
                      <w:lang w:val="en-US"/>
                    </w:rPr>
                    <w:t>/</w:t>
                  </w:r>
                  <w:r>
                    <w:t>кг</w:t>
                  </w:r>
                </w:p>
              </w:txbxContent>
            </v:textbox>
            <w10:wrap anchory="page"/>
            <w10:anchorlock/>
          </v:shape>
        </w:pict>
      </w:r>
      <w:r>
        <w:rPr>
          <w:rFonts w:ascii="Times New Roman" w:hAnsi="Times New Roman"/>
          <w:noProof/>
        </w:rPr>
        <w:pict>
          <v:shape id="_x0000_s2202" type="#_x0000_t202" style="position:absolute;margin-left:173.45pt;margin-top:331.2pt;width:28.8pt;height:21.6pt;z-index:251679232;mso-position-vertical-relative:page" o:allowincell="f" strokecolor="white">
            <v:textbox style="mso-next-textbox:#_x0000_s2202">
              <w:txbxContent>
                <w:p w:rsidR="00595122" w:rsidRDefault="00595122">
                  <w:r>
                    <w:t>в</w:t>
                  </w:r>
                </w:p>
                <w:p w:rsidR="00595122" w:rsidRDefault="00595122"/>
              </w:txbxContent>
            </v:textbox>
            <w10:wrap anchory="page"/>
            <w10:anchorlock/>
          </v:shape>
        </w:pict>
      </w:r>
      <w:r>
        <w:rPr>
          <w:rFonts w:ascii="Times New Roman" w:hAnsi="Times New Roman"/>
          <w:noProof/>
        </w:rPr>
        <w:pict>
          <v:shape id="_x0000_s2139" type="#_x0000_t202" style="position:absolute;margin-left:108.65pt;margin-top:316.8pt;width:1in;height:21.75pt;z-index:251692544;mso-position-vertical-relative:page" o:allowincell="f" strokecolor="white">
            <v:textbox style="mso-next-textbox:#_x0000_s2139">
              <w:txbxContent>
                <w:p w:rsidR="00595122" w:rsidRDefault="00595122">
                  <w:r>
                    <w:rPr>
                      <w:lang w:val="en-US"/>
                    </w:rPr>
                    <w:t>h</w:t>
                  </w:r>
                  <w:r>
                    <w:rPr>
                      <w:sz w:val="14"/>
                      <w:lang w:val="en-US"/>
                    </w:rPr>
                    <w:t>k</w:t>
                  </w:r>
                  <w:r>
                    <w:t>*=2199.3</w:t>
                  </w:r>
                </w:p>
                <w:p w:rsidR="00595122" w:rsidRDefault="00595122"/>
              </w:txbxContent>
            </v:textbox>
            <w10:wrap anchory="page"/>
            <w10:anchorlock/>
          </v:shape>
        </w:pict>
      </w:r>
    </w:p>
    <w:p w:rsidR="00595122" w:rsidRDefault="006F19BB">
      <w:r>
        <w:rPr>
          <w:noProof/>
        </w:rPr>
        <w:pict>
          <v:shape id="_x0000_s2180" type="#_x0000_t202" style="position:absolute;margin-left:180.65pt;margin-top:-34.6pt;width:2in;height:57.6pt;z-index:251609600" o:allowincell="f" strokecolor="white">
            <v:textbox style="mso-next-textbox:#_x0000_s2180">
              <w:txbxContent>
                <w:p w:rsidR="00595122" w:rsidRDefault="00595122">
                  <w:r>
                    <w:t>Рис. 2б. Схема условного процесса с изобарами в камерах отборов турбины на регенерацию.</w:t>
                  </w:r>
                </w:p>
                <w:p w:rsidR="00595122" w:rsidRDefault="00595122"/>
              </w:txbxContent>
            </v:textbox>
            <w10:anchorlock/>
          </v:shape>
        </w:pict>
      </w:r>
    </w:p>
    <w:p w:rsidR="00595122" w:rsidRDefault="006F19BB">
      <w:r>
        <w:rPr>
          <w:noProof/>
        </w:rPr>
        <w:pict>
          <v:shape id="_x0000_s2179" type="#_x0000_t202" style="position:absolute;margin-left:7.85pt;margin-top:-38.9pt;width:136.8pt;height:43.2pt;z-index:251703808" o:allowincell="f" strokecolor="white">
            <v:textbox style="mso-next-textbox:#_x0000_s2179">
              <w:txbxContent>
                <w:p w:rsidR="00595122" w:rsidRDefault="00595122">
                  <w:r>
                    <w:t xml:space="preserve">Рис. 2а. Схема условного процесса расширения пара в турбине в </w:t>
                  </w:r>
                  <w:r>
                    <w:rPr>
                      <w:lang w:val="en-US"/>
                    </w:rPr>
                    <w:t>h</w:t>
                  </w:r>
                  <w:r>
                    <w:t>-</w:t>
                  </w:r>
                  <w:r>
                    <w:rPr>
                      <w:lang w:val="en-US"/>
                    </w:rPr>
                    <w:t>s</w:t>
                  </w:r>
                  <w:r>
                    <w:t xml:space="preserve"> –диаграмме</w:t>
                  </w:r>
                </w:p>
                <w:p w:rsidR="00595122" w:rsidRDefault="00595122"/>
              </w:txbxContent>
            </v:textbox>
            <w10:anchorlock/>
          </v:shape>
        </w:pict>
      </w:r>
    </w:p>
    <w:p w:rsidR="00595122" w:rsidRDefault="00595122">
      <w:pPr>
        <w:jc w:val="center"/>
        <w:rPr>
          <w:u w:val="single"/>
        </w:rPr>
      </w:pPr>
      <w:r>
        <w:rPr>
          <w:u w:val="single"/>
        </w:rPr>
        <w:t>4. Параметры пара, питательной воды и конденсата</w:t>
      </w:r>
    </w:p>
    <w:p w:rsidR="00595122" w:rsidRDefault="00595122">
      <w:pPr>
        <w:spacing w:after="120"/>
        <w:jc w:val="center"/>
        <w:rPr>
          <w:u w:val="single"/>
        </w:rPr>
      </w:pPr>
      <w:r>
        <w:rPr>
          <w:u w:val="single"/>
        </w:rPr>
        <w:t>(дренажей) в системе регенерации</w:t>
      </w:r>
    </w:p>
    <w:p w:rsidR="00595122" w:rsidRDefault="00595122">
      <w:pPr>
        <w:ind w:firstLine="284"/>
        <w:jc w:val="both"/>
        <w:rPr>
          <w:b/>
        </w:rPr>
      </w:pPr>
      <w:r>
        <w:t>При деаэраторе Д-6 (р</w:t>
      </w:r>
      <w:r>
        <w:rPr>
          <w:vertAlign w:val="subscript"/>
        </w:rPr>
        <w:t>д</w:t>
      </w:r>
      <w:r>
        <w:t xml:space="preserve">=6 бар), установке его на отметке 25 м, суммарном гидравлическом сопротивлении трубной системы трубопроводов и арматуры каждого ПНД по водяной стороне </w:t>
      </w:r>
      <w:r>
        <w:sym w:font="Symbol" w:char="F044"/>
      </w:r>
      <w:r>
        <w:t>р</w:t>
      </w:r>
      <w:r>
        <w:rPr>
          <w:vertAlign w:val="subscript"/>
        </w:rPr>
        <w:t>ПНД</w:t>
      </w:r>
      <w:r>
        <w:t xml:space="preserve"> =1 бар, сопротивлении эжекторного и сальникового подогревателей </w:t>
      </w:r>
      <w:r>
        <w:sym w:font="Symbol" w:char="F044"/>
      </w:r>
      <w:r>
        <w:t>р</w:t>
      </w:r>
      <w:r>
        <w:rPr>
          <w:vertAlign w:val="subscript"/>
        </w:rPr>
        <w:t xml:space="preserve">ЭП </w:t>
      </w:r>
      <w:r>
        <w:t>=</w:t>
      </w:r>
      <w:r>
        <w:sym w:font="Symbol" w:char="F044"/>
      </w:r>
      <w:r>
        <w:t>р</w:t>
      </w:r>
      <w:r>
        <w:rPr>
          <w:vertAlign w:val="subscript"/>
        </w:rPr>
        <w:t xml:space="preserve">СП </w:t>
      </w:r>
      <w:r>
        <w:t>=0,5 бар и р</w:t>
      </w:r>
      <w:r>
        <w:rPr>
          <w:vertAlign w:val="subscript"/>
        </w:rPr>
        <w:t>к</w:t>
      </w:r>
      <w:r>
        <w:t xml:space="preserve"> = 0,04 бар имеем давление на нагнетании конденсатных насосов:</w:t>
      </w:r>
    </w:p>
    <w:p w:rsidR="00595122" w:rsidRDefault="00595122">
      <w:pPr>
        <w:ind w:firstLine="284"/>
        <w:jc w:val="both"/>
      </w:pPr>
      <w:r>
        <w:t>р</w:t>
      </w:r>
      <w:r>
        <w:rPr>
          <w:vertAlign w:val="subscript"/>
        </w:rPr>
        <w:t xml:space="preserve">кн </w:t>
      </w:r>
      <w:r>
        <w:t>= р</w:t>
      </w:r>
      <w:r>
        <w:rPr>
          <w:vertAlign w:val="subscript"/>
        </w:rPr>
        <w:t>д</w:t>
      </w:r>
      <w:r>
        <w:t xml:space="preserve"> + </w:t>
      </w:r>
      <w:r>
        <w:rPr>
          <w:lang w:val="en-US"/>
        </w:rPr>
        <w:t>H</w:t>
      </w:r>
      <w:r>
        <w:t>деа / 10,197</w:t>
      </w:r>
      <w:r>
        <w:rPr>
          <w:vertAlign w:val="subscript"/>
        </w:rPr>
        <w:t xml:space="preserve">  </w:t>
      </w:r>
      <w:r>
        <w:t>+</w:t>
      </w:r>
      <w:r>
        <w:rPr>
          <w:vertAlign w:val="subscript"/>
        </w:rPr>
        <w:t xml:space="preserve">   </w:t>
      </w:r>
      <w:r>
        <w:t xml:space="preserve">2* </w:t>
      </w:r>
      <w:r>
        <w:sym w:font="Symbol" w:char="F044"/>
      </w:r>
      <w:r>
        <w:t>р</w:t>
      </w:r>
      <w:r>
        <w:rPr>
          <w:vertAlign w:val="subscript"/>
        </w:rPr>
        <w:t xml:space="preserve">ПНД   </w:t>
      </w:r>
      <w:r>
        <w:t>+ 2*(</w:t>
      </w:r>
      <w:r>
        <w:sym w:font="Symbol" w:char="F044"/>
      </w:r>
      <w:r>
        <w:t>р</w:t>
      </w:r>
      <w:r>
        <w:rPr>
          <w:vertAlign w:val="subscript"/>
        </w:rPr>
        <w:t xml:space="preserve">ЭП </w:t>
      </w:r>
      <w:r>
        <w:sym w:font="Symbol" w:char="F0B8"/>
      </w:r>
      <w:r>
        <w:rPr>
          <w:vertAlign w:val="subscript"/>
        </w:rPr>
        <w:t xml:space="preserve"> </w:t>
      </w:r>
      <w:r>
        <w:sym w:font="Symbol" w:char="F044"/>
      </w:r>
      <w:r>
        <w:t>р</w:t>
      </w:r>
      <w:r>
        <w:rPr>
          <w:vertAlign w:val="subscript"/>
        </w:rPr>
        <w:t>СП</w:t>
      </w:r>
      <w:r>
        <w:t xml:space="preserve"> ) –</w:t>
      </w:r>
      <w:r>
        <w:rPr>
          <w:b/>
        </w:rPr>
        <w:t xml:space="preserve"> </w:t>
      </w:r>
      <w:r>
        <w:t>р</w:t>
      </w:r>
      <w:r>
        <w:rPr>
          <w:vertAlign w:val="subscript"/>
        </w:rPr>
        <w:t>к</w:t>
      </w:r>
      <w:r>
        <w:t xml:space="preserve"> = 6,0 + </w:t>
      </w:r>
      <w:r>
        <w:rPr>
          <w:lang w:val="en-US"/>
        </w:rPr>
        <w:t>H</w:t>
      </w:r>
      <w:r>
        <w:rPr>
          <w:vertAlign w:val="subscript"/>
        </w:rPr>
        <w:t>деа</w:t>
      </w:r>
      <w:r>
        <w:t xml:space="preserve"> / 10,197</w:t>
      </w:r>
      <w:r>
        <w:rPr>
          <w:vertAlign w:val="subscript"/>
        </w:rPr>
        <w:t xml:space="preserve">  </w:t>
      </w:r>
      <w:r w:rsidR="006F19BB">
        <w:rPr>
          <w:position w:val="-10"/>
        </w:rPr>
        <w:pict>
          <v:shape id="_x0000_i1037" type="#_x0000_t75" style="width:9pt;height:17.25pt" fillcolor="window">
            <v:imagedata r:id="rId18" o:title=""/>
          </v:shape>
        </w:pict>
      </w:r>
      <w:r>
        <w:t xml:space="preserve">+ 2 * 1 + 2 * 0,5 - 0,04 = 11,41бар </w:t>
      </w:r>
      <w:r>
        <w:sym w:font="Symbol" w:char="F040"/>
      </w:r>
      <w:r>
        <w:t xml:space="preserve"> 12 бар (для всех вариантов).</w:t>
      </w:r>
    </w:p>
    <w:p w:rsidR="00595122" w:rsidRDefault="00595122">
      <w:pPr>
        <w:spacing w:after="120"/>
        <w:ind w:firstLine="284"/>
      </w:pPr>
      <w:r>
        <w:t xml:space="preserve"> где 10,197метра – высота столба  воды эквивалентная  давлению в 1 бар, а </w:t>
      </w:r>
      <w:r>
        <w:rPr>
          <w:lang w:val="en-US"/>
        </w:rPr>
        <w:t>H</w:t>
      </w:r>
      <w:r>
        <w:rPr>
          <w:vertAlign w:val="subscript"/>
        </w:rPr>
        <w:t>деа</w:t>
      </w:r>
      <w:r>
        <w:t>= 25метров - высота, на которой, как правило, устанавливаются деаэраторы</w:t>
      </w:r>
      <w:r>
        <w:rPr>
          <w:b/>
        </w:rPr>
        <w:t xml:space="preserve">. </w:t>
      </w:r>
      <w:r>
        <w:t>Соответствующие давления питательной воды по тракту ПНД проставляются в расчетной тепловой схеме (рис.1).</w:t>
      </w:r>
    </w:p>
    <w:p w:rsidR="00595122" w:rsidRDefault="006F19BB">
      <w:pPr>
        <w:pStyle w:val="a5"/>
        <w:rPr>
          <w:rFonts w:ascii="Times New Roman" w:hAnsi="Times New Roman"/>
          <w:lang w:val="ru-RU"/>
        </w:rPr>
      </w:pPr>
      <w:r>
        <w:rPr>
          <w:rFonts w:ascii="Times New Roman" w:hAnsi="Times New Roman"/>
          <w:noProof/>
        </w:rPr>
        <w:pict>
          <v:shape id="_x0000_s2209" type="#_x0000_t202" style="position:absolute;margin-left:123.05pt;margin-top:129.6pt;width:64.8pt;height:21.6pt;z-index:251586048;mso-position-vertical-relative:page" o:allowincell="f" strokecolor="white">
            <v:textbox style="mso-next-textbox:#_x0000_s2209">
              <w:txbxContent>
                <w:p w:rsidR="00595122" w:rsidRDefault="00595122">
                  <w:r>
                    <w:rPr>
                      <w:lang w:val="en-US"/>
                    </w:rPr>
                    <w:t>р’</w:t>
                  </w:r>
                  <w:r>
                    <w:rPr>
                      <w:sz w:val="14"/>
                      <w:lang w:val="en-US"/>
                    </w:rPr>
                    <w:t>0</w:t>
                  </w:r>
                  <w:r>
                    <w:rPr>
                      <w:lang w:val="en-US"/>
                    </w:rPr>
                    <w:t xml:space="preserve">=72 </w:t>
                  </w:r>
                  <w:r>
                    <w:t>бар</w:t>
                  </w:r>
                </w:p>
              </w:txbxContent>
            </v:textbox>
            <w10:wrap anchory="page"/>
            <w10:anchorlock/>
          </v:shape>
        </w:pict>
      </w:r>
      <w:r>
        <w:rPr>
          <w:rFonts w:ascii="Times New Roman" w:hAnsi="Times New Roman"/>
          <w:noProof/>
        </w:rPr>
        <w:pict>
          <v:shape id="_x0000_s2207" type="#_x0000_t202" style="position:absolute;margin-left:65.45pt;margin-top:136.8pt;width:57.6pt;height:21.6pt;z-index:251673088;mso-position-vertical-relative:page" o:allowincell="f" strokecolor="white">
            <v:textbox style="mso-next-textbox:#_x0000_s2207">
              <w:txbxContent>
                <w:p w:rsidR="00595122" w:rsidRDefault="00595122">
                  <w:r>
                    <w:rPr>
                      <w:lang w:val="en-US"/>
                    </w:rPr>
                    <w:t>р</w:t>
                  </w:r>
                  <w:r>
                    <w:rPr>
                      <w:sz w:val="14"/>
                      <w:lang w:val="en-US"/>
                    </w:rPr>
                    <w:t>0</w:t>
                  </w:r>
                  <w:r>
                    <w:rPr>
                      <w:lang w:val="en-US"/>
                    </w:rPr>
                    <w:t xml:space="preserve">=75 </w:t>
                  </w:r>
                  <w:r>
                    <w:t>бар</w:t>
                  </w:r>
                </w:p>
              </w:txbxContent>
            </v:textbox>
            <w10:wrap anchory="page"/>
            <w10:anchorlock/>
          </v:shape>
        </w:pict>
      </w:r>
      <w:r>
        <w:rPr>
          <w:noProof/>
        </w:rPr>
        <w:pict>
          <v:shape id="_x0000_s2210" type="#_x0000_t202" style="position:absolute;margin-left:151.85pt;margin-top:2in;width:57.6pt;height:21.6pt;z-index:251660800;mso-position-vertical-relative:page" o:allowincell="f" strokecolor="white">
            <v:textbox style="mso-next-textbox:#_x0000_s2210">
              <w:txbxContent>
                <w:p w:rsidR="00595122" w:rsidRDefault="00595122">
                  <w:pPr>
                    <w:rPr>
                      <w:lang w:val="en-US"/>
                    </w:rPr>
                  </w:pPr>
                  <w:r>
                    <w:rPr>
                      <w:lang w:val="en-US"/>
                    </w:rPr>
                    <w:t>t</w:t>
                  </w:r>
                  <w:r>
                    <w:rPr>
                      <w:sz w:val="14"/>
                      <w:lang w:val="en-US"/>
                    </w:rPr>
                    <w:t>0</w:t>
                  </w:r>
                  <w:r>
                    <w:rPr>
                      <w:lang w:val="en-US"/>
                    </w:rPr>
                    <w:t>=435ºC</w:t>
                  </w:r>
                </w:p>
              </w:txbxContent>
            </v:textbox>
            <w10:wrap anchory="page"/>
            <w10:anchorlock/>
          </v:shape>
        </w:pict>
      </w:r>
      <w:r>
        <w:rPr>
          <w:noProof/>
        </w:rPr>
        <w:pict>
          <v:line id="_x0000_s1040" style="position:absolute;z-index:251713024" from="56.4pt,440.9pt" to="56.4pt,440.9pt" o:allowincell="f"/>
        </w:pict>
      </w:r>
      <w:r>
        <w:rPr>
          <w:noProof/>
        </w:rPr>
        <w:pict>
          <v:group id="_x0000_s1741" style="position:absolute;margin-left:72.65pt;margin-top:3.1pt;width:229.6pt;height:265.8pt;z-index:251670016" coordorigin="1872,6018" coordsize="7200,8928" o:allowincell="f">
            <v:line id="_x0000_s1209" style="position:absolute;flip:x" from="1872,6600" to="2736,6600" strokeweight=".25pt"/>
            <v:group id="_x0000_s1740" style="position:absolute;left:1872;top:6018;width:7200;height:8928" coordorigin="1872,6018" coordsize="7200,8928">
              <v:group id="_x0000_s1738" style="position:absolute;left:2013;top:6600;width:4176;height:8346" coordorigin="2016,6600" coordsize="4176,8346">
                <v:line id="_x0000_s1208" style="position:absolute" from="2736,6600" to="2736,14514" strokeweight="2.25pt"/>
                <v:group id="_x0000_s1737" style="position:absolute;left:2016;top:6600;width:4176;height:8346" coordorigin="2016,6600" coordsize="4176,8346">
                  <v:line id="_x0000_s1219" style="position:absolute" from="2736,6600" to="3168,6600" strokeweight="2.25pt"/>
                  <v:line id="_x0000_s1220" style="position:absolute" from="3168,6600" to="5472,12930" strokeweight="2.25pt"/>
                  <v:line id="_x0000_s1222" style="position:absolute;flip:y" from="2016,12498" to="6192,14946" strokeweight="2.25pt"/>
                </v:group>
              </v:group>
              <v:group id="_x0000_s1739" style="position:absolute;left:2160;top:6018;width:4320;height:8928" coordorigin="2160,6018" coordsize="4320,8928">
                <v:line id="_x0000_s1212" style="position:absolute;flip:y" from="2448,6018" to="3168,7170" strokeweight="1.5pt"/>
                <v:line id="_x0000_s1215" style="position:absolute;flip:y" from="2688,6116" to="3456,7364" strokeweight="1.5pt"/>
                <v:line id="_x0000_s1217" style="position:absolute;flip:y" from="2160,6162" to="4032,6882" strokeweight="1.5pt"/>
                <v:line id="_x0000_s1223" style="position:absolute" from="2448,14370" to="3744,14946" strokeweight="1.5pt"/>
                <v:line id="_x0000_s1232" style="position:absolute;flip:y" from="3168,7025" to="4032,8033" strokeweight="1.5pt"/>
                <v:line id="_x0000_s1233" style="position:absolute;flip:y" from="3456,7025" to="4464,8177" strokeweight="1.5pt"/>
                <v:line id="_x0000_s1234" style="position:absolute;flip:y" from="3600,8309" to="4464,9317" strokeweight="1.5pt"/>
                <v:line id="_x0000_s1235" style="position:absolute;flip:y" from="3888,8309" to="4896,9461" strokeweight="1.5pt"/>
                <v:line id="_x0000_s1236" style="position:absolute;flip:y" from="4032,9185" to="4896,10193" strokeweight="1.5pt"/>
                <v:line id="_x0000_s1237" style="position:absolute;flip:y" from="5040,9185" to="5760,10049" strokeweight="1.5pt"/>
                <v:line id="_x0000_s1238" style="position:absolute;flip:y" from="4464,10193" to="5184,11057" strokeweight="1.5pt"/>
                <v:line id="_x0000_s1239" style="position:absolute;flip:y" from="4752,10193" to="5616,11201" strokeweight="1.5pt"/>
                <v:line id="_x0000_s1240" style="position:absolute;flip:y" from="4896,11201" to="5616,12065" strokeweight="1.5pt"/>
                <v:line id="_x0000_s1241" style="position:absolute;flip:y" from="5184,11345" to="5904,12209" strokeweight="1.5pt"/>
                <v:line id="_x0000_s1242" style="position:absolute;flip:y" from="3168,7313" to="4896,7745" strokeweight="1.5pt"/>
                <v:line id="_x0000_s1243" style="position:absolute;flip:y" from="3600,8465" to="5472,8897" strokeweight="1.5pt"/>
                <v:line id="_x0000_s1244" style="position:absolute" from="4464,10625" to="5904,11057" strokeweight="1.5pt"/>
                <v:line id="_x0000_s1245" style="position:absolute" from="4752,11633" to="6192,12065" strokeweight="1.5pt"/>
                <v:line id="_x0000_s1246" style="position:absolute" from="5040,12786" to="6480,13218" strokeweight="1.5pt"/>
              </v:group>
              <v:group id="_x0000_s1736" style="position:absolute;left:1872;top:6018;width:7200;height:8496" coordorigin="1872,6018" coordsize="7200,8496">
                <v:line id="_x0000_s1213" style="position:absolute;flip:x y" from="2016,6018" to="3024,6306" strokeweight=".25pt"/>
                <v:line id="_x0000_s1214" style="position:absolute;flip:y" from="2736,6594" to="9072,6600" strokeweight=".25pt"/>
                <v:line id="_x0000_s1216" style="position:absolute;flip:y" from="3312,6018" to="3888,6306" strokeweight=".25pt"/>
                <v:line id="_x0000_s1218" style="position:absolute" from="3744,6306" to="4320,6306" strokeweight=".25pt"/>
                <v:line id="_x0000_s1221" style="position:absolute;flip:x" from="1872,14514" to="2736,14514" strokeweight=".25pt"/>
                <v:line id="_x0000_s1224" style="position:absolute" from="3600,7601" to="6336,7601" strokeweight=".25pt"/>
                <v:line id="_x0000_s1225" style="position:absolute" from="4032,8753" to="6480,8753" strokeweight=".25pt"/>
                <v:line id="_x0000_s1226" style="position:absolute" from="4320,9761" to="6336,9761" strokeweight=".25pt"/>
                <v:line id="_x0000_s1227" style="position:absolute" from="4752,10769" to="6480,10769" strokeweight=".25pt"/>
                <v:line id="_x0000_s1228" style="position:absolute" from="5472,12930" to="9072,12930" strokeweight=".25pt"/>
                <v:line id="_x0000_s1229" style="position:absolute" from="5040,11778" to="6912,11778" strokeweight=".25pt"/>
                <v:line id="_x0000_s1247" style="position:absolute;flip:y" from="6192,12210" to="7056,12498" strokeweight=".25pt"/>
                <v:line id="_x0000_s1248" style="position:absolute" from="8928,6594" to="8928,12930" strokeweight=".25pt">
                  <v:stroke startarrow="block" endarrow="block"/>
                </v:line>
                <v:line id="_x0000_s1249" style="position:absolute;flip:y" from="2016,6594" to="2016,14514" strokeweight=".25pt">
                  <v:stroke startarrow="block" endarrow="block"/>
                </v:line>
              </v:group>
            </v:group>
            <w10:anchorlock/>
          </v:group>
        </w:pict>
      </w:r>
      <w:r>
        <w:rPr>
          <w:noProof/>
        </w:rPr>
        <w:pict>
          <v:line id="_x0000_s1230" style="position:absolute;z-index:251715072" from="389.7pt,12.6pt" to="389.7pt,329.4pt" o:allowincell="f"/>
        </w:pict>
      </w:r>
      <w:r>
        <w:rPr>
          <w:rFonts w:ascii="Times New Roman" w:hAnsi="Times New Roman"/>
          <w:noProof/>
        </w:rPr>
        <w:pict>
          <v:shape id="_x0000_s2208" type="#_x0000_t202" style="position:absolute;margin-left:15.05pt;margin-top:2in;width:64.8pt;height:21.6pt;z-index:251656704;mso-position-vertical-relative:page" o:allowincell="f" strokecolor="white">
            <v:textbox style="mso-next-textbox:#_x0000_s2208">
              <w:txbxContent>
                <w:p w:rsidR="00595122" w:rsidRDefault="00595122">
                  <w:r>
                    <w:t>h</w:t>
                  </w:r>
                  <w:r>
                    <w:rPr>
                      <w:sz w:val="14"/>
                      <w:lang w:val="en-US"/>
                    </w:rPr>
                    <w:t>0</w:t>
                  </w:r>
                  <w:r>
                    <w:t>=324,4</w:t>
                  </w: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p>
    <w:p w:rsidR="00595122" w:rsidRDefault="006F19BB">
      <w:pPr>
        <w:tabs>
          <w:tab w:val="left" w:pos="2355"/>
        </w:tabs>
      </w:pPr>
      <w:r>
        <w:rPr>
          <w:noProof/>
        </w:rPr>
        <w:pict>
          <v:shape id="_x0000_s2212" type="#_x0000_t202" style="position:absolute;margin-left:159.05pt;margin-top:165.6pt;width:57.6pt;height:28.8pt;z-index:251662848;mso-position-vertical-relative:page" o:allowincell="f" strokecolor="white">
            <v:textbox style="mso-next-textbox:#_x0000_s2212">
              <w:txbxContent>
                <w:p w:rsidR="00595122" w:rsidRDefault="00595122">
                  <w:pPr>
                    <w:rPr>
                      <w:lang w:val="en-US"/>
                    </w:rPr>
                  </w:pPr>
                  <w:r>
                    <w:rPr>
                      <w:lang w:val="en-US"/>
                    </w:rPr>
                    <w:t>42,2</w:t>
                  </w:r>
                </w:p>
                <w:p w:rsidR="00595122" w:rsidRDefault="00595122">
                  <w:pPr>
                    <w:rPr>
                      <w:lang w:val="en-US"/>
                    </w:rPr>
                  </w:pPr>
                  <w:r>
                    <w:rPr>
                      <w:lang w:val="en-US"/>
                    </w:rPr>
                    <w:t xml:space="preserve">     371ºC</w:t>
                  </w:r>
                </w:p>
              </w:txbxContent>
            </v:textbox>
            <w10:wrap anchory="page"/>
            <w10:anchorlock/>
          </v:shape>
        </w:pict>
      </w:r>
      <w:r>
        <w:rPr>
          <w:noProof/>
        </w:rPr>
        <w:pict>
          <v:shape id="_x0000_s2211" type="#_x0000_t202" style="position:absolute;margin-left:115.85pt;margin-top:158.4pt;width:36pt;height:21.6pt;z-index:251659776;mso-position-vertical-relative:page" o:allowincell="f" strokecolor="white">
            <v:textbox style="mso-next-textbox:#_x0000_s2211">
              <w:txbxContent>
                <w:p w:rsidR="00595122" w:rsidRDefault="00595122">
                  <w:pPr>
                    <w:rPr>
                      <w:lang w:val="en-US"/>
                    </w:rPr>
                  </w:pPr>
                  <w:r>
                    <w:rPr>
                      <w:lang w:val="en-US"/>
                    </w:rPr>
                    <w:t>43.3</w:t>
                  </w:r>
                </w:p>
              </w:txbxContent>
            </v:textbox>
            <w10:wrap anchory="page"/>
            <w10:anchorlock/>
          </v:shape>
        </w:pict>
      </w:r>
      <w:r w:rsidR="00595122">
        <w:t xml:space="preserve">                                       </w:t>
      </w:r>
    </w:p>
    <w:p w:rsidR="00595122" w:rsidRDefault="006F19BB">
      <w:pPr>
        <w:ind w:left="2160"/>
      </w:pPr>
      <w:r>
        <w:rPr>
          <w:noProof/>
        </w:rPr>
        <w:pict>
          <v:shape id="_x0000_s2214" type="#_x0000_t202" style="position:absolute;left:0;text-align:left;margin-left:94.25pt;margin-top:187.2pt;width:36pt;height:21.6pt;z-index:251661824;mso-position-vertical-relative:page" o:allowincell="f" strokecolor="white">
            <v:textbox style="mso-next-textbox:#_x0000_s2214">
              <w:txbxContent>
                <w:p w:rsidR="00595122" w:rsidRDefault="00595122">
                  <w:r>
                    <w:t>П-5</w:t>
                  </w:r>
                </w:p>
                <w:p w:rsidR="00595122" w:rsidRDefault="00595122"/>
              </w:txbxContent>
            </v:textbox>
            <w10:wrap anchory="page"/>
            <w10:anchorlock/>
          </v:shape>
        </w:pict>
      </w:r>
      <w:r>
        <w:rPr>
          <w:noProof/>
        </w:rPr>
        <w:pict>
          <v:shape id="_x0000_s2213" type="#_x0000_t202" style="position:absolute;left:0;text-align:left;margin-left:209.45pt;margin-top:172.8pt;width:86.4pt;height:21.6pt;z-index:251672064;mso-position-vertical-relative:page" o:allowincell="f" strokecolor="white">
            <v:textbox style="mso-next-textbox:#_x0000_s2213">
              <w:txbxContent>
                <w:p w:rsidR="00595122" w:rsidRDefault="00595122">
                  <w:r>
                    <w:rPr>
                      <w:lang w:val="en-US"/>
                    </w:rPr>
                    <w:t>h</w:t>
                  </w:r>
                  <w:r>
                    <w:rPr>
                      <w:sz w:val="14"/>
                      <w:lang w:val="en-US"/>
                    </w:rPr>
                    <w:t>5</w:t>
                  </w:r>
                  <w:r>
                    <w:rPr>
                      <w:lang w:val="en-US"/>
                    </w:rPr>
                    <w:t xml:space="preserve">=3138 </w:t>
                  </w:r>
                  <w:r>
                    <w:t>кДж</w:t>
                  </w:r>
                  <w:r>
                    <w:rPr>
                      <w:lang w:val="en-US"/>
                    </w:rPr>
                    <w:t>/кг</w:t>
                  </w:r>
                </w:p>
              </w:txbxContent>
            </v:textbox>
            <w10:wrap anchory="page"/>
            <w10:anchorlock/>
          </v:shape>
        </w:pict>
      </w:r>
    </w:p>
    <w:p w:rsidR="00595122" w:rsidRDefault="00595122">
      <w:r>
        <w:tab/>
      </w:r>
      <w:r>
        <w:tab/>
      </w:r>
      <w:r>
        <w:tab/>
        <w:t xml:space="preserve">   </w:t>
      </w:r>
    </w:p>
    <w:p w:rsidR="00595122" w:rsidRDefault="00595122">
      <w:r>
        <w:tab/>
      </w:r>
      <w:r>
        <w:tab/>
      </w:r>
    </w:p>
    <w:p w:rsidR="00595122" w:rsidRDefault="006F19BB">
      <w:r>
        <w:rPr>
          <w:noProof/>
        </w:rPr>
        <w:pict>
          <v:shape id="_x0000_s2222" type="#_x0000_t202" style="position:absolute;margin-left:137.45pt;margin-top:316.8pt;width:36pt;height:21.6pt;z-index:251655680;mso-position-vertical-relative:page" o:allowincell="f" strokecolor="white">
            <v:textbox style="mso-next-textbox:#_x0000_s2222">
              <w:txbxContent>
                <w:p w:rsidR="00595122" w:rsidRDefault="00595122">
                  <w:pPr>
                    <w:rPr>
                      <w:lang w:val="en-US"/>
                    </w:rPr>
                  </w:pPr>
                  <w:r>
                    <w:t>П-1</w:t>
                  </w:r>
                </w:p>
                <w:p w:rsidR="00595122" w:rsidRDefault="00595122"/>
              </w:txbxContent>
            </v:textbox>
            <w10:wrap anchory="page"/>
            <w10:anchorlock/>
          </v:shape>
        </w:pict>
      </w:r>
      <w:r>
        <w:rPr>
          <w:noProof/>
        </w:rPr>
        <w:pict>
          <v:shape id="_x0000_s2218" type="#_x0000_t202" style="position:absolute;margin-left:216.65pt;margin-top:208.8pt;width:93.6pt;height:21.6pt;z-index:251666944;mso-position-vertical-relative:page" o:allowincell="f" strokecolor="white">
            <v:textbox style="mso-next-textbox:#_x0000_s2218">
              <w:txbxContent>
                <w:p w:rsidR="00595122" w:rsidRDefault="00595122">
                  <w:r>
                    <w:rPr>
                      <w:lang w:val="en-US"/>
                    </w:rPr>
                    <w:t>h</w:t>
                  </w:r>
                  <w:r>
                    <w:rPr>
                      <w:sz w:val="14"/>
                      <w:lang w:val="en-US"/>
                    </w:rPr>
                    <w:t>4</w:t>
                  </w:r>
                  <w:r>
                    <w:rPr>
                      <w:lang w:val="en-US"/>
                    </w:rPr>
                    <w:t xml:space="preserve">=3000 </w:t>
                  </w:r>
                  <w:r>
                    <w:t>кДж</w:t>
                  </w:r>
                  <w:r>
                    <w:rPr>
                      <w:lang w:val="en-US"/>
                    </w:rPr>
                    <w:t>/кг</w:t>
                  </w:r>
                </w:p>
              </w:txbxContent>
            </v:textbox>
            <w10:wrap anchory="page"/>
            <w10:anchorlock/>
          </v:shape>
        </w:pict>
      </w:r>
      <w:r>
        <w:rPr>
          <w:noProof/>
        </w:rPr>
        <w:pict>
          <v:shape id="_x0000_s2216" type="#_x0000_t202" style="position:absolute;margin-left:166.25pt;margin-top:194.4pt;width:57.6pt;height:28.8pt;z-index:251658752;mso-position-vertical-relative:page" o:allowincell="f" strokecolor="white">
            <v:textbox style="mso-next-textbox:#_x0000_s2216">
              <w:txbxContent>
                <w:p w:rsidR="00595122" w:rsidRDefault="00595122">
                  <w:pPr>
                    <w:rPr>
                      <w:lang w:val="en-US"/>
                    </w:rPr>
                  </w:pPr>
                  <w:r>
                    <w:rPr>
                      <w:lang w:val="en-US"/>
                    </w:rPr>
                    <w:t>19,4</w:t>
                  </w:r>
                </w:p>
                <w:p w:rsidR="00595122" w:rsidRDefault="00595122">
                  <w:pPr>
                    <w:rPr>
                      <w:lang w:val="en-US"/>
                    </w:rPr>
                  </w:pPr>
                  <w:r>
                    <w:rPr>
                      <w:lang w:val="en-US"/>
                    </w:rPr>
                    <w:t xml:space="preserve">     292ºC</w:t>
                  </w:r>
                </w:p>
              </w:txbxContent>
            </v:textbox>
            <w10:wrap anchory="page"/>
            <w10:anchorlock/>
          </v:shape>
        </w:pict>
      </w:r>
      <w:r>
        <w:rPr>
          <w:noProof/>
        </w:rPr>
        <w:pict>
          <v:shape id="_x0000_s2215" type="#_x0000_t202" style="position:absolute;margin-left:130.25pt;margin-top:194.4pt;width:36pt;height:21.6pt;z-index:251663872;mso-position-vertical-relative:page" o:allowincell="f" strokecolor="white">
            <v:textbox style="mso-next-textbox:#_x0000_s2215">
              <w:txbxContent>
                <w:p w:rsidR="00595122" w:rsidRDefault="00595122">
                  <w:r>
                    <w:t>20,4</w:t>
                  </w:r>
                </w:p>
                <w:p w:rsidR="00595122" w:rsidRDefault="00595122"/>
              </w:txbxContent>
            </v:textbox>
            <w10:wrap anchory="page"/>
            <w10:anchorlock/>
          </v:shape>
        </w:pict>
      </w:r>
      <w:r>
        <w:rPr>
          <w:noProof/>
        </w:rPr>
        <w:pict>
          <v:shape id="_x0000_s1231" type="#_x0000_t202" style="position:absolute;margin-left:303.05pt;margin-top:194.4pt;width:28.8pt;height:93.6pt;z-index:251671040;mso-position-vertical-relative:page" o:allowincell="f" stroked="f">
            <v:fill opacity=".5"/>
            <o:lock v:ext="edit" aspectratio="t"/>
            <v:textbox style="layout-flow:vertical;mso-layout-flow-alt:bottom-to-top;mso-next-textbox:#_x0000_s1231">
              <w:txbxContent>
                <w:p w:rsidR="00595122" w:rsidRDefault="00595122">
                  <w:r>
                    <w:rPr>
                      <w:lang w:val="en-US"/>
                    </w:rPr>
                    <w:t>H</w:t>
                  </w:r>
                  <w:r>
                    <w:rPr>
                      <w:vertAlign w:val="subscript"/>
                      <w:lang w:val="en-US"/>
                    </w:rPr>
                    <w:t>i</w:t>
                  </w:r>
                  <w:r>
                    <w:rPr>
                      <w:lang w:val="en-US"/>
                    </w:rPr>
                    <w:t xml:space="preserve">=1011.1 </w:t>
                  </w:r>
                  <w:r>
                    <w:t>кДж/кг</w:t>
                  </w:r>
                </w:p>
                <w:p w:rsidR="00595122" w:rsidRDefault="00595122"/>
              </w:txbxContent>
            </v:textbox>
            <w10:wrap side="largest" anchory="page"/>
            <w10:anchorlock/>
          </v:shape>
        </w:pict>
      </w:r>
      <w:r w:rsidR="00595122">
        <w:tab/>
      </w:r>
      <w:r w:rsidR="00595122">
        <w:tab/>
      </w:r>
      <w:r w:rsidR="00595122">
        <w:tab/>
      </w:r>
      <w:r w:rsidR="00595122">
        <w:tab/>
      </w:r>
      <w:r w:rsidR="00595122">
        <w:tab/>
      </w:r>
      <w:r w:rsidR="00595122">
        <w:tab/>
      </w:r>
      <w:r w:rsidR="00595122">
        <w:tab/>
      </w:r>
      <w:r w:rsidR="00595122">
        <w:tab/>
      </w:r>
      <w:r w:rsidR="00595122">
        <w:tab/>
      </w:r>
      <w:r w:rsidR="00595122">
        <w:tab/>
      </w:r>
      <w:r w:rsidR="00595122">
        <w:tab/>
        <w:t xml:space="preserve"> </w:t>
      </w:r>
    </w:p>
    <w:p w:rsidR="00595122" w:rsidRDefault="006F19BB">
      <w:r>
        <w:rPr>
          <w:noProof/>
        </w:rPr>
        <w:pict>
          <v:shape id="_x0000_s2217" type="#_x0000_t202" style="position:absolute;margin-left:137.45pt;margin-top:230.4pt;width:86.4pt;height:21.6pt;z-index:251665920;mso-position-vertical-relative:page" o:allowincell="f" strokecolor="white">
            <v:textbox style="mso-next-textbox:#_x0000_s2217">
              <w:txbxContent>
                <w:p w:rsidR="00595122" w:rsidRDefault="00595122">
                  <w:pPr>
                    <w:rPr>
                      <w:lang w:val="en-US"/>
                    </w:rPr>
                  </w:pPr>
                  <w:r>
                    <w:rPr>
                      <w:lang w:val="en-US"/>
                    </w:rPr>
                    <w:t xml:space="preserve"> 9,0    </w:t>
                  </w:r>
                  <w:r>
                    <w:rPr>
                      <w:sz w:val="16"/>
                      <w:lang w:val="en-US"/>
                    </w:rPr>
                    <w:t>212</w:t>
                  </w:r>
                  <w:r>
                    <w:rPr>
                      <w:lang w:val="en-US"/>
                    </w:rPr>
                    <w:t>ºC  6,0</w:t>
                  </w:r>
                </w:p>
              </w:txbxContent>
            </v:textbox>
            <w10:wrap anchory="page"/>
            <w10:anchorlock/>
          </v:shape>
        </w:pict>
      </w:r>
      <w:r>
        <w:rPr>
          <w:noProof/>
        </w:rPr>
        <w:pict>
          <v:shape id="_x0000_s1211" type="#_x0000_t202" style="position:absolute;margin-left:51.05pt;margin-top:201.6pt;width:28.8pt;height:99pt;z-index:251657728;mso-position-vertical-relative:page" o:allowincell="f" stroked="f">
            <v:fill opacity=".5"/>
            <o:lock v:ext="edit" aspectratio="t"/>
            <v:textbox style="layout-flow:vertical;mso-layout-flow-alt:bottom-to-top;mso-next-textbox:#_x0000_s1211">
              <w:txbxContent>
                <w:p w:rsidR="00595122" w:rsidRDefault="00595122">
                  <w:r>
                    <w:rPr>
                      <w:lang w:val="en-US"/>
                    </w:rPr>
                    <w:t>H</w:t>
                  </w:r>
                  <w:r>
                    <w:rPr>
                      <w:vertAlign w:val="subscript"/>
                      <w:lang w:val="en-US"/>
                    </w:rPr>
                    <w:t>0</w:t>
                  </w:r>
                  <w:r>
                    <w:rPr>
                      <w:lang w:val="en-US"/>
                    </w:rPr>
                    <w:t xml:space="preserve">=1272.1 </w:t>
                  </w:r>
                  <w:r>
                    <w:t>кДж/кг</w:t>
                  </w:r>
                </w:p>
                <w:p w:rsidR="00595122" w:rsidRDefault="00595122"/>
              </w:txbxContent>
            </v:textbox>
            <w10:wrap side="largest" anchory="page"/>
            <w10:anchorlock/>
          </v:shape>
        </w:pict>
      </w:r>
    </w:p>
    <w:p w:rsidR="00595122" w:rsidRDefault="006F19BB">
      <w:r>
        <w:rPr>
          <w:noProof/>
        </w:rPr>
        <w:pict>
          <v:shape id="_x0000_s2229" type="#_x0000_t202" style="position:absolute;margin-left:108.65pt;margin-top:244.8pt;width:40.8pt;height:28.8pt;z-index:251649536;mso-position-vertical-relative:page" o:allowincell="f" strokecolor="white">
            <v:textbox style="mso-next-textbox:#_x0000_s2229">
              <w:txbxContent>
                <w:p w:rsidR="00595122" w:rsidRDefault="00595122">
                  <w:r>
                    <w:t>П-3</w:t>
                  </w:r>
                </w:p>
                <w:p w:rsidR="00595122" w:rsidRDefault="00595122">
                  <w:pPr>
                    <w:rPr>
                      <w:lang w:val="en-US"/>
                    </w:rPr>
                  </w:pPr>
                  <w:r>
                    <w:rPr>
                      <w:lang w:val="en-US"/>
                    </w:rPr>
                    <w:t>(</w:t>
                  </w:r>
                  <w:r>
                    <w:t>Д-6)</w:t>
                  </w:r>
                </w:p>
                <w:p w:rsidR="00595122" w:rsidRDefault="00595122"/>
              </w:txbxContent>
            </v:textbox>
            <w10:wrap anchory="page"/>
            <w10:anchorlock/>
          </v:shape>
        </w:pict>
      </w:r>
      <w:r>
        <w:rPr>
          <w:noProof/>
        </w:rPr>
        <w:pict>
          <v:shape id="_x0000_s2228" type="#_x0000_t202" style="position:absolute;margin-left:101.45pt;margin-top:3in;width:36pt;height:21.6pt;z-index:251650560;mso-position-vertical-relative:page" o:allowincell="f" strokecolor="white">
            <v:textbox style="mso-next-textbox:#_x0000_s2228">
              <w:txbxContent>
                <w:p w:rsidR="00595122" w:rsidRDefault="00595122">
                  <w:pPr>
                    <w:rPr>
                      <w:lang w:val="en-US"/>
                    </w:rPr>
                  </w:pPr>
                  <w:r>
                    <w:t>П-4</w:t>
                  </w:r>
                </w:p>
                <w:p w:rsidR="00595122" w:rsidRDefault="00595122"/>
              </w:txbxContent>
            </v:textbox>
            <w10:wrap anchory="page"/>
            <w10:anchorlock/>
          </v:shape>
        </w:pict>
      </w:r>
      <w:r w:rsidR="00595122">
        <w:tab/>
      </w:r>
      <w:r w:rsidR="00595122">
        <w:tab/>
      </w:r>
      <w:r w:rsidR="00595122">
        <w:tab/>
      </w:r>
      <w:r w:rsidR="00595122">
        <w:tab/>
      </w:r>
      <w:r w:rsidR="00595122">
        <w:tab/>
      </w:r>
      <w:r w:rsidR="00595122">
        <w:tab/>
      </w:r>
      <w:r w:rsidR="00595122">
        <w:tab/>
      </w:r>
      <w:r w:rsidR="00595122">
        <w:tab/>
      </w:r>
    </w:p>
    <w:p w:rsidR="00595122" w:rsidRDefault="006F19BB">
      <w:r>
        <w:rPr>
          <w:noProof/>
        </w:rPr>
        <w:pict>
          <v:shape id="_x0000_s2220" type="#_x0000_t202" style="position:absolute;margin-left:216.65pt;margin-top:237.6pt;width:93.6pt;height:21.6pt;z-index:251667968;mso-position-vertical-relative:page" o:allowincell="f" strokecolor="white">
            <v:textbox style="mso-next-textbox:#_x0000_s2220">
              <w:txbxContent>
                <w:p w:rsidR="00595122" w:rsidRDefault="00595122">
                  <w:r>
                    <w:rPr>
                      <w:lang w:val="en-US"/>
                    </w:rPr>
                    <w:t>h</w:t>
                  </w:r>
                  <w:r>
                    <w:rPr>
                      <w:sz w:val="14"/>
                      <w:lang w:val="en-US"/>
                    </w:rPr>
                    <w:t>3</w:t>
                  </w:r>
                  <w:r>
                    <w:rPr>
                      <w:lang w:val="en-US"/>
                    </w:rPr>
                    <w:t xml:space="preserve">=2864 </w:t>
                  </w:r>
                  <w:r>
                    <w:t>кДж</w:t>
                  </w:r>
                  <w:r>
                    <w:rPr>
                      <w:lang w:val="en-US"/>
                    </w:rPr>
                    <w:t>/кг</w:t>
                  </w:r>
                </w:p>
              </w:txbxContent>
            </v:textbox>
            <w10:wrap anchory="page"/>
            <w10:anchorlock/>
          </v:shape>
        </w:pict>
      </w:r>
      <w:r w:rsidR="00595122">
        <w:tab/>
      </w:r>
      <w:r w:rsidR="00595122">
        <w:tab/>
      </w:r>
      <w:r w:rsidR="00595122">
        <w:tab/>
      </w:r>
      <w:r w:rsidR="00595122">
        <w:tab/>
        <w:t xml:space="preserve">        </w:t>
      </w:r>
    </w:p>
    <w:p w:rsidR="00595122" w:rsidRDefault="006F19BB">
      <w:pPr>
        <w:pStyle w:val="a5"/>
        <w:rPr>
          <w:rFonts w:ascii="Times New Roman" w:hAnsi="Times New Roman"/>
          <w:lang w:val="ru-RU"/>
        </w:rPr>
      </w:pPr>
      <w:r>
        <w:rPr>
          <w:rFonts w:ascii="Times New Roman" w:hAnsi="Times New Roman"/>
          <w:noProof/>
        </w:rPr>
        <w:pict>
          <v:shape id="_x0000_s2223" type="#_x0000_t202" style="position:absolute;margin-left:123.05pt;margin-top:280.8pt;width:36pt;height:21.6pt;z-index:251654656;mso-position-vertical-relative:page" o:allowincell="f" strokecolor="white">
            <v:textbox style="mso-next-textbox:#_x0000_s2223">
              <w:txbxContent>
                <w:p w:rsidR="00595122" w:rsidRDefault="00595122">
                  <w:pPr>
                    <w:rPr>
                      <w:lang w:val="en-US"/>
                    </w:rPr>
                  </w:pPr>
                  <w:r>
                    <w:t>П-2</w:t>
                  </w:r>
                </w:p>
                <w:p w:rsidR="00595122" w:rsidRDefault="00595122"/>
              </w:txbxContent>
            </v:textbox>
            <w10:wrap anchory="page"/>
            <w10:anchorlock/>
          </v:shape>
        </w:pict>
      </w:r>
      <w:r>
        <w:rPr>
          <w:rFonts w:ascii="Times New Roman" w:hAnsi="Times New Roman"/>
          <w:noProof/>
        </w:rPr>
        <w:pict>
          <v:shape id="_x0000_s2219" type="#_x0000_t202" style="position:absolute;margin-left:151.85pt;margin-top:259.2pt;width:57.6pt;height:21.6pt;z-index:251664896;mso-position-vertical-relative:page" o:allowincell="f" strokecolor="white">
            <v:textbox style="mso-next-textbox:#_x0000_s2219">
              <w:txbxContent>
                <w:p w:rsidR="00595122" w:rsidRDefault="00595122">
                  <w:pPr>
                    <w:rPr>
                      <w:sz w:val="18"/>
                      <w:lang w:val="en-US"/>
                    </w:rPr>
                  </w:pPr>
                  <w:r>
                    <w:rPr>
                      <w:sz w:val="18"/>
                      <w:lang w:val="en-US"/>
                    </w:rPr>
                    <w:t>2,6        2,4</w:t>
                  </w:r>
                </w:p>
                <w:p w:rsidR="00595122" w:rsidRDefault="00595122">
                  <w:pPr>
                    <w:rPr>
                      <w:lang w:val="en-US"/>
                    </w:rPr>
                  </w:pP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t xml:space="preserve">                       </w:t>
      </w:r>
      <w:r w:rsidR="00595122">
        <w:rPr>
          <w:rFonts w:ascii="Times New Roman" w:hAnsi="Times New Roman"/>
          <w:lang w:val="ru-RU"/>
        </w:rPr>
        <w:tab/>
      </w:r>
    </w:p>
    <w:p w:rsidR="00595122" w:rsidRDefault="006F19BB">
      <w:r>
        <w:rPr>
          <w:noProof/>
        </w:rPr>
        <w:pict>
          <v:shape id="_x0000_s2225" type="#_x0000_t202" style="position:absolute;margin-left:223.85pt;margin-top:4in;width:57.6pt;height:28.8pt;z-index:251652608;mso-position-vertical-relative:page" o:allowincell="f" strokecolor="white">
            <v:textbox style="mso-next-textbox:#_x0000_s2225">
              <w:txbxContent>
                <w:p w:rsidR="00595122" w:rsidRDefault="00595122">
                  <w:pPr>
                    <w:rPr>
                      <w:lang w:val="en-US"/>
                    </w:rPr>
                  </w:pPr>
                  <w:r>
                    <w:rPr>
                      <w:lang w:val="en-US"/>
                    </w:rPr>
                    <w:t>x</w:t>
                  </w:r>
                  <w:r>
                    <w:rPr>
                      <w:sz w:val="14"/>
                      <w:lang w:val="en-US"/>
                    </w:rPr>
                    <w:t>2</w:t>
                  </w:r>
                  <w:r>
                    <w:rPr>
                      <w:lang w:val="en-US"/>
                    </w:rPr>
                    <w:t>=0,984</w:t>
                  </w:r>
                </w:p>
                <w:p w:rsidR="00595122" w:rsidRDefault="00595122">
                  <w:pPr>
                    <w:rPr>
                      <w:lang w:val="en-US"/>
                    </w:rPr>
                  </w:pPr>
                  <w:r>
                    <w:rPr>
                      <w:lang w:val="en-US"/>
                    </w:rPr>
                    <w:t>0,46</w:t>
                  </w:r>
                </w:p>
              </w:txbxContent>
            </v:textbox>
            <w10:wrap anchory="page"/>
            <w10:anchorlock/>
          </v:shape>
        </w:pict>
      </w:r>
      <w:r>
        <w:rPr>
          <w:noProof/>
        </w:rPr>
        <w:pict>
          <v:shape id="_x0000_s2221" type="#_x0000_t202" style="position:absolute;margin-left:216.65pt;margin-top:266.4pt;width:93.6pt;height:21.6pt;z-index:251668992;mso-position-vertical-relative:page" o:allowincell="f" strokecolor="white">
            <v:textbox style="mso-next-textbox:#_x0000_s2221">
              <w:txbxContent>
                <w:p w:rsidR="00595122" w:rsidRDefault="00595122">
                  <w:r>
                    <w:rPr>
                      <w:lang w:val="en-US"/>
                    </w:rPr>
                    <w:t xml:space="preserve">  h</w:t>
                  </w:r>
                  <w:r>
                    <w:rPr>
                      <w:sz w:val="14"/>
                      <w:lang w:val="en-US"/>
                    </w:rPr>
                    <w:t>2</w:t>
                  </w:r>
                  <w:r>
                    <w:rPr>
                      <w:lang w:val="en-US"/>
                    </w:rPr>
                    <w:t xml:space="preserve">=2682 </w:t>
                  </w:r>
                  <w:r>
                    <w:t>кДж</w:t>
                  </w:r>
                  <w:r>
                    <w:rPr>
                      <w:lang w:val="en-US"/>
                    </w:rPr>
                    <w:t>/кг</w:t>
                  </w:r>
                </w:p>
              </w:txbxContent>
            </v:textbox>
            <w10:wrap anchory="page"/>
            <w10:anchorlock/>
          </v:shape>
        </w:pict>
      </w:r>
      <w:r w:rsidR="00595122">
        <w:tab/>
      </w:r>
      <w:r w:rsidR="00595122">
        <w:tab/>
      </w:r>
    </w:p>
    <w:p w:rsidR="00595122" w:rsidRDefault="006F19BB">
      <w:pPr>
        <w:pStyle w:val="a5"/>
        <w:rPr>
          <w:rFonts w:ascii="Times New Roman" w:hAnsi="Times New Roman"/>
          <w:lang w:val="ru-RU"/>
        </w:rPr>
      </w:pPr>
      <w:r>
        <w:rPr>
          <w:rFonts w:ascii="Times New Roman" w:hAnsi="Times New Roman"/>
          <w:noProof/>
        </w:rPr>
        <w:pict>
          <v:shape id="_x0000_s2224" type="#_x0000_t202" style="position:absolute;margin-left:166.25pt;margin-top:4in;width:28.8pt;height:21.6pt;z-index:251653632;mso-position-vertical-relative:page" o:allowincell="f" strokecolor="white">
            <v:textbox style="mso-next-textbox:#_x0000_s2224">
              <w:txbxContent>
                <w:p w:rsidR="00595122" w:rsidRDefault="00595122">
                  <w:pPr>
                    <w:rPr>
                      <w:lang w:val="en-US"/>
                    </w:rPr>
                  </w:pPr>
                  <w:r>
                    <w:rPr>
                      <w:lang w:val="en-US"/>
                    </w:rPr>
                    <w:t>0,5</w:t>
                  </w:r>
                </w:p>
                <w:p w:rsidR="00595122" w:rsidRDefault="00595122">
                  <w:pPr>
                    <w:rPr>
                      <w:lang w:val="en-US"/>
                    </w:rPr>
                  </w:pP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p>
    <w:p w:rsidR="00595122" w:rsidRDefault="006F19BB">
      <w:r>
        <w:rPr>
          <w:noProof/>
        </w:rPr>
        <w:pict>
          <v:shape id="_x0000_s2227" type="#_x0000_t202" style="position:absolute;margin-left:231.05pt;margin-top:309.6pt;width:86.4pt;height:43.2pt;z-index:251648512;mso-position-vertical-relative:page" o:allowincell="f" strokecolor="white">
            <v:textbox style="mso-next-textbox:#_x0000_s2227">
              <w:txbxContent>
                <w:p w:rsidR="00595122" w:rsidRDefault="00595122">
                  <w:r>
                    <w:rPr>
                      <w:lang w:val="en-US"/>
                    </w:rPr>
                    <w:t>h</w:t>
                  </w:r>
                  <w:r>
                    <w:rPr>
                      <w:sz w:val="14"/>
                      <w:lang w:val="en-US"/>
                    </w:rPr>
                    <w:t>1</w:t>
                  </w:r>
                  <w:r>
                    <w:rPr>
                      <w:lang w:val="en-US"/>
                    </w:rPr>
                    <w:t xml:space="preserve">=2471 </w:t>
                  </w:r>
                  <w:r>
                    <w:t>кДж</w:t>
                  </w:r>
                  <w:r>
                    <w:rPr>
                      <w:lang w:val="en-US"/>
                    </w:rPr>
                    <w:t>/</w:t>
                  </w:r>
                  <w:r>
                    <w:t>кг</w:t>
                  </w:r>
                </w:p>
                <w:p w:rsidR="00595122" w:rsidRDefault="00595122">
                  <w:r>
                    <w:rPr>
                      <w:lang w:val="en-US"/>
                    </w:rPr>
                    <w:t>р</w:t>
                  </w:r>
                  <w:r>
                    <w:rPr>
                      <w:sz w:val="14"/>
                      <w:lang w:val="en-US"/>
                    </w:rPr>
                    <w:t>k</w:t>
                  </w:r>
                  <w:r>
                    <w:rPr>
                      <w:lang w:val="en-US"/>
                    </w:rPr>
                    <w:t xml:space="preserve">=0,04 </w:t>
                  </w:r>
                  <w:r>
                    <w:t>бар</w:t>
                  </w:r>
                </w:p>
                <w:p w:rsidR="00595122" w:rsidRDefault="00595122">
                  <w:pPr>
                    <w:rPr>
                      <w:lang w:val="en-US"/>
                    </w:rPr>
                  </w:pPr>
                  <w:r>
                    <w:rPr>
                      <w:lang w:val="en-US"/>
                    </w:rPr>
                    <w:t>h*</w:t>
                  </w:r>
                  <w:r>
                    <w:rPr>
                      <w:sz w:val="14"/>
                      <w:lang w:val="en-US"/>
                    </w:rPr>
                    <w:t>k</w:t>
                  </w:r>
                  <w:r>
                    <w:rPr>
                      <w:lang w:val="en-US"/>
                    </w:rPr>
                    <w:t>=2199,3</w:t>
                  </w:r>
                </w:p>
              </w:txbxContent>
            </v:textbox>
            <w10:wrap anchory="page"/>
            <w10:anchorlock/>
          </v:shape>
        </w:pict>
      </w:r>
      <w:r w:rsidR="00595122">
        <w:tab/>
      </w:r>
      <w:r w:rsidR="00595122">
        <w:tab/>
      </w:r>
      <w:r w:rsidR="00595122">
        <w:tab/>
      </w:r>
      <w:r w:rsidR="00595122">
        <w:tab/>
      </w:r>
      <w:r w:rsidR="00595122">
        <w:tab/>
      </w:r>
    </w:p>
    <w:p w:rsidR="00595122" w:rsidRDefault="006F19BB">
      <w:pPr>
        <w:pStyle w:val="a5"/>
        <w:rPr>
          <w:rFonts w:ascii="Times New Roman" w:hAnsi="Times New Roman"/>
          <w:lang w:val="ru-RU"/>
        </w:rPr>
      </w:pPr>
      <w:r>
        <w:rPr>
          <w:rFonts w:ascii="Times New Roman" w:hAnsi="Times New Roman"/>
          <w:lang w:val="ru-RU"/>
        </w:rPr>
        <w:pict>
          <v:shape id="_x0000_s2226" type="#_x0000_t202" style="position:absolute;margin-left:180.65pt;margin-top:316.8pt;width:57.6pt;height:21.6pt;z-index:251651584;mso-position-vertical-relative:page" o:allowincell="f" strokecolor="white">
            <v:textbox style="mso-next-textbox:#_x0000_s2226">
              <w:txbxContent>
                <w:p w:rsidR="00595122" w:rsidRDefault="00595122">
                  <w:pPr>
                    <w:rPr>
                      <w:lang w:val="en-US"/>
                    </w:rPr>
                  </w:pPr>
                  <w:r>
                    <w:rPr>
                      <w:lang w:val="en-US"/>
                    </w:rPr>
                    <w:t>x</w:t>
                  </w:r>
                  <w:r>
                    <w:rPr>
                      <w:sz w:val="14"/>
                      <w:lang w:val="en-US"/>
                    </w:rPr>
                    <w:t>1</w:t>
                  </w:r>
                  <w:r>
                    <w:rPr>
                      <w:lang w:val="en-US"/>
                    </w:rPr>
                    <w:t>=0,925</w:t>
                  </w:r>
                </w:p>
              </w:txbxContent>
            </v:textbox>
            <w10:wrap anchory="page"/>
            <w10:anchorlock/>
          </v:shape>
        </w:pict>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r>
      <w:r w:rsidR="00595122">
        <w:rPr>
          <w:rFonts w:ascii="Times New Roman" w:hAnsi="Times New Roman"/>
          <w:lang w:val="ru-RU"/>
        </w:rPr>
        <w:tab/>
        <w:t xml:space="preserve"> </w:t>
      </w:r>
    </w:p>
    <w:p w:rsidR="00595122" w:rsidRDefault="00595122">
      <w:r>
        <w:t xml:space="preserve">    </w:t>
      </w:r>
    </w:p>
    <w:p w:rsidR="00595122" w:rsidRDefault="00595122">
      <w:r>
        <w:tab/>
      </w:r>
      <w:r>
        <w:tab/>
      </w:r>
    </w:p>
    <w:p w:rsidR="00595122" w:rsidRDefault="006F19BB">
      <w:r>
        <w:rPr>
          <w:noProof/>
        </w:rPr>
        <w:pict>
          <v:shape id="_x0000_s2230" type="#_x0000_t202" style="position:absolute;margin-left:209.45pt;margin-top:352.8pt;width:57.6pt;height:21.6pt;z-index:251647488;mso-position-vertical-relative:page" o:allowincell="f" strokecolor="white">
            <v:textbox style="mso-next-textbox:#_x0000_s2230">
              <w:txbxContent>
                <w:p w:rsidR="00595122" w:rsidRDefault="00595122">
                  <w:pPr>
                    <w:rPr>
                      <w:lang w:val="en-US"/>
                    </w:rPr>
                  </w:pPr>
                  <w:r>
                    <w:rPr>
                      <w:lang w:val="en-US"/>
                    </w:rPr>
                    <w:t>x=0.854</w:t>
                  </w:r>
                </w:p>
              </w:txbxContent>
            </v:textbox>
            <w10:wrap anchory="page"/>
            <w10:anchorlock/>
          </v:shape>
        </w:pict>
      </w:r>
      <w:r w:rsidR="00595122">
        <w:tab/>
      </w:r>
      <w:r w:rsidR="00595122">
        <w:tab/>
      </w:r>
      <w:r w:rsidR="00595122">
        <w:tab/>
        <w:t xml:space="preserve">       </w:t>
      </w:r>
      <w:r w:rsidR="00595122">
        <w:tab/>
      </w:r>
      <w:r w:rsidR="00595122">
        <w:tab/>
      </w:r>
      <w:r w:rsidR="00595122">
        <w:tab/>
      </w:r>
    </w:p>
    <w:p w:rsidR="00595122" w:rsidRDefault="006F19BB">
      <w:r>
        <w:rPr>
          <w:noProof/>
        </w:rPr>
        <w:pict>
          <v:shape id="_x0000_s2231" type="#_x0000_t202" style="position:absolute;margin-left:130.25pt;margin-top:367.2pt;width:64.8pt;height:28.8pt;z-index:251646464;mso-position-vertical-relative:page" o:allowincell="f" strokecolor="white">
            <v:textbox style="mso-next-textbox:#_x0000_s2231">
              <w:txbxContent>
                <w:p w:rsidR="00595122" w:rsidRDefault="00595122">
                  <w:pPr>
                    <w:rPr>
                      <w:lang w:val="en-US"/>
                    </w:rPr>
                  </w:pPr>
                  <w:r>
                    <w:rPr>
                      <w:lang w:val="en-US"/>
                    </w:rPr>
                    <w:t>h</w:t>
                  </w:r>
                  <w:r>
                    <w:rPr>
                      <w:sz w:val="14"/>
                      <w:lang w:val="en-US"/>
                    </w:rPr>
                    <w:t>ka</w:t>
                  </w:r>
                  <w:r>
                    <w:rPr>
                      <w:lang w:val="en-US"/>
                    </w:rPr>
                    <w:t>=1970,3</w:t>
                  </w:r>
                </w:p>
                <w:p w:rsidR="00595122" w:rsidRDefault="00595122">
                  <w:pPr>
                    <w:rPr>
                      <w:lang w:val="en-US"/>
                    </w:rPr>
                  </w:pPr>
                  <w:r>
                    <w:rPr>
                      <w:lang w:val="en-US"/>
                    </w:rPr>
                    <w:t>x</w:t>
                  </w:r>
                  <w:r>
                    <w:rPr>
                      <w:sz w:val="14"/>
                      <w:lang w:val="en-US"/>
                    </w:rPr>
                    <w:t>ka</w:t>
                  </w:r>
                  <w:r>
                    <w:rPr>
                      <w:lang w:val="en-US"/>
                    </w:rPr>
                    <w:t>=0,76</w:t>
                  </w:r>
                </w:p>
              </w:txbxContent>
            </v:textbox>
            <w10:wrap anchory="page"/>
            <w10:anchorlock/>
          </v:shape>
        </w:pict>
      </w:r>
      <w:r w:rsidR="00595122">
        <w:tab/>
      </w:r>
      <w:r w:rsidR="00595122">
        <w:tab/>
      </w:r>
      <w:r w:rsidR="00595122">
        <w:tab/>
      </w:r>
      <w:r w:rsidR="00595122">
        <w:tab/>
      </w:r>
      <w:r w:rsidR="00595122">
        <w:tab/>
      </w:r>
      <w:r w:rsidR="00595122">
        <w:tab/>
      </w:r>
      <w:r w:rsidR="00595122">
        <w:tab/>
      </w:r>
      <w:r w:rsidR="00595122">
        <w:tab/>
      </w:r>
      <w:r w:rsidR="00595122">
        <w:tab/>
        <w:t xml:space="preserve">  </w:t>
      </w:r>
      <w:r w:rsidR="00595122">
        <w:tab/>
      </w:r>
      <w:r w:rsidR="00595122">
        <w:tab/>
      </w:r>
      <w:r w:rsidR="00595122">
        <w:tab/>
      </w:r>
    </w:p>
    <w:p w:rsidR="00595122" w:rsidRDefault="00595122">
      <w:r>
        <w:tab/>
      </w:r>
      <w:r>
        <w:tab/>
      </w:r>
      <w:r>
        <w:tab/>
      </w:r>
      <w:r>
        <w:tab/>
      </w:r>
      <w:r>
        <w:tab/>
      </w:r>
      <w:r>
        <w:tab/>
      </w:r>
      <w:r>
        <w:tab/>
      </w:r>
      <w:r>
        <w:tab/>
      </w:r>
    </w:p>
    <w:p w:rsidR="00595122" w:rsidRDefault="00595122">
      <w:pPr>
        <w:rPr>
          <w:b/>
        </w:rPr>
      </w:pPr>
    </w:p>
    <w:p w:rsidR="00595122" w:rsidRDefault="00595122">
      <w:pPr>
        <w:rPr>
          <w:b/>
        </w:rPr>
      </w:pPr>
    </w:p>
    <w:p w:rsidR="00595122" w:rsidRDefault="006F19BB">
      <w:pPr>
        <w:jc w:val="both"/>
      </w:pPr>
      <w:r>
        <w:rPr>
          <w:noProof/>
        </w:rPr>
        <w:pict>
          <v:shape id="_x0000_s2233" type="#_x0000_t202" style="position:absolute;left:0;text-align:left;margin-left:43.85pt;margin-top:388.8pt;width:259.2pt;height:21.6pt;z-index:251645440;mso-position-vertical-relative:page" o:allowincell="f" strokecolor="white">
            <v:textbox style="mso-next-textbox:#_x0000_s2233">
              <w:txbxContent>
                <w:p w:rsidR="00595122" w:rsidRDefault="00595122">
                  <w:pPr>
                    <w:rPr>
                      <w:b/>
                    </w:rPr>
                  </w:pPr>
                  <w:r>
                    <w:rPr>
                      <w:b/>
                    </w:rPr>
                    <w:t>Рис. 3. Процесс расширения пара в турбине К-80-75</w:t>
                  </w:r>
                </w:p>
              </w:txbxContent>
            </v:textbox>
            <w10:wrap anchory="page"/>
            <w10:anchorlock/>
          </v:shape>
        </w:pict>
      </w:r>
    </w:p>
    <w:p w:rsidR="00595122" w:rsidRDefault="00595122">
      <w:pPr>
        <w:ind w:firstLine="284"/>
        <w:jc w:val="both"/>
      </w:pPr>
    </w:p>
    <w:p w:rsidR="00595122" w:rsidRDefault="00595122">
      <w:pPr>
        <w:ind w:firstLine="284"/>
        <w:jc w:val="both"/>
      </w:pPr>
    </w:p>
    <w:p w:rsidR="00595122" w:rsidRDefault="00595122">
      <w:pPr>
        <w:ind w:firstLine="284"/>
        <w:jc w:val="both"/>
      </w:pPr>
      <w:r>
        <w:t>Давление на нагнетании питательного насоса принимаем, бар,</w:t>
      </w:r>
    </w:p>
    <w:p w:rsidR="00595122" w:rsidRDefault="00595122">
      <w:pPr>
        <w:ind w:firstLine="851"/>
        <w:jc w:val="both"/>
        <w:rPr>
          <w:b/>
        </w:rPr>
      </w:pPr>
      <w:r>
        <w:t>р</w:t>
      </w:r>
      <w:r>
        <w:rPr>
          <w:vertAlign w:val="subscript"/>
        </w:rPr>
        <w:t>пн</w:t>
      </w:r>
      <w:r>
        <w:t xml:space="preserve"> =1,3 р</w:t>
      </w:r>
      <w:r>
        <w:rPr>
          <w:vertAlign w:val="subscript"/>
        </w:rPr>
        <w:t xml:space="preserve">0 </w:t>
      </w:r>
      <w:r>
        <w:t xml:space="preserve">= 1,3 * 60  =  78 бар </w:t>
      </w:r>
      <w:r>
        <w:sym w:font="Symbol" w:char="F040"/>
      </w:r>
      <w:r>
        <w:t xml:space="preserve"> 80 бар.</w:t>
      </w:r>
    </w:p>
    <w:p w:rsidR="00595122" w:rsidRDefault="00595122">
      <w:pPr>
        <w:ind w:firstLine="284"/>
        <w:jc w:val="both"/>
      </w:pPr>
      <w:r>
        <w:t>При  других значениях р</w:t>
      </w:r>
      <w:r>
        <w:rPr>
          <w:vertAlign w:val="subscript"/>
        </w:rPr>
        <w:t>0</w:t>
      </w:r>
      <w:r>
        <w:t xml:space="preserve"> величина р</w:t>
      </w:r>
      <w:r>
        <w:rPr>
          <w:vertAlign w:val="subscript"/>
        </w:rPr>
        <w:t>пн</w:t>
      </w:r>
      <w:r>
        <w:t xml:space="preserve"> округляется до значения кратного 5 бар, например при р</w:t>
      </w:r>
      <w:r>
        <w:rPr>
          <w:vertAlign w:val="subscript"/>
        </w:rPr>
        <w:t>0</w:t>
      </w:r>
      <w:r>
        <w:t xml:space="preserve"> =70 бар  полученное значение р</w:t>
      </w:r>
      <w:r>
        <w:rPr>
          <w:vertAlign w:val="subscript"/>
        </w:rPr>
        <w:t>пн</w:t>
      </w:r>
      <w:r>
        <w:t xml:space="preserve"> = 1,3</w:t>
      </w:r>
      <w:r>
        <w:rPr>
          <w:b/>
        </w:rPr>
        <w:t xml:space="preserve"> * </w:t>
      </w:r>
      <w:r>
        <w:t>70 = 91 бар округляется до 90 бар.</w:t>
      </w:r>
    </w:p>
    <w:p w:rsidR="00595122" w:rsidRDefault="00595122">
      <w:pPr>
        <w:ind w:firstLine="284"/>
      </w:pPr>
      <w:r>
        <w:t xml:space="preserve">Давление питательной воды за ПВД определяется исходя из гидравлического сопротивления каждого подогревателя с относящимися к нему трубопроводами  и  арматурой : </w:t>
      </w:r>
      <w:r>
        <w:sym w:font="Symbol" w:char="F044"/>
      </w:r>
      <w:r>
        <w:t>р</w:t>
      </w:r>
      <w:r>
        <w:rPr>
          <w:vertAlign w:val="subscript"/>
        </w:rPr>
        <w:t xml:space="preserve">ПВД </w:t>
      </w:r>
      <w:r>
        <w:t>= 5 бар. В данном варианте:</w:t>
      </w:r>
    </w:p>
    <w:p w:rsidR="00595122" w:rsidRDefault="00595122">
      <w:r>
        <w:t>р</w:t>
      </w:r>
      <w:r>
        <w:rPr>
          <w:vertAlign w:val="subscript"/>
        </w:rPr>
        <w:t>в4</w:t>
      </w:r>
      <w:r>
        <w:t>= р</w:t>
      </w:r>
      <w:r>
        <w:rPr>
          <w:vertAlign w:val="subscript"/>
        </w:rPr>
        <w:t>пн</w:t>
      </w:r>
      <w:r>
        <w:t xml:space="preserve"> –</w:t>
      </w:r>
      <w:r>
        <w:rPr>
          <w:vertAlign w:val="subscript"/>
        </w:rPr>
        <w:t xml:space="preserve">  </w:t>
      </w:r>
      <w:r>
        <w:sym w:font="Symbol" w:char="F044"/>
      </w:r>
      <w:r>
        <w:t>р</w:t>
      </w:r>
      <w:r>
        <w:rPr>
          <w:vertAlign w:val="subscript"/>
        </w:rPr>
        <w:t xml:space="preserve">ПВД  </w:t>
      </w:r>
      <w:r>
        <w:rPr>
          <w:b/>
        </w:rPr>
        <w:t xml:space="preserve"> =</w:t>
      </w:r>
      <w:r>
        <w:t>80</w:t>
      </w:r>
      <w:r>
        <w:rPr>
          <w:vertAlign w:val="subscript"/>
        </w:rPr>
        <w:t xml:space="preserve">  </w:t>
      </w:r>
      <w:r>
        <w:t>– 5</w:t>
      </w:r>
      <w:r>
        <w:rPr>
          <w:b/>
        </w:rPr>
        <w:t xml:space="preserve"> = </w:t>
      </w:r>
      <w:r>
        <w:t>75 бар; р</w:t>
      </w:r>
      <w:r>
        <w:rPr>
          <w:vertAlign w:val="subscript"/>
        </w:rPr>
        <w:t>в5</w:t>
      </w:r>
      <w:r>
        <w:rPr>
          <w:b/>
        </w:rPr>
        <w:t>=</w:t>
      </w:r>
      <w:r>
        <w:t xml:space="preserve"> р</w:t>
      </w:r>
      <w:r>
        <w:rPr>
          <w:vertAlign w:val="subscript"/>
        </w:rPr>
        <w:t>в4</w:t>
      </w:r>
      <w:r>
        <w:rPr>
          <w:b/>
        </w:rPr>
        <w:t xml:space="preserve"> </w:t>
      </w:r>
      <w:r>
        <w:t>–</w:t>
      </w:r>
      <w:r>
        <w:rPr>
          <w:vertAlign w:val="subscript"/>
        </w:rPr>
        <w:t xml:space="preserve">  </w:t>
      </w:r>
      <w:r>
        <w:sym w:font="Symbol" w:char="F044"/>
      </w:r>
      <w:r>
        <w:t>р</w:t>
      </w:r>
      <w:r>
        <w:rPr>
          <w:vertAlign w:val="subscript"/>
        </w:rPr>
        <w:t>ПВД</w:t>
      </w:r>
      <w:r>
        <w:rPr>
          <w:b/>
        </w:rPr>
        <w:t xml:space="preserve"> </w:t>
      </w:r>
      <w:r>
        <w:t>=</w:t>
      </w:r>
      <w:r>
        <w:rPr>
          <w:b/>
        </w:rPr>
        <w:t xml:space="preserve"> </w:t>
      </w:r>
      <w:r>
        <w:t>75 –  5 = 70 бар.</w:t>
      </w:r>
    </w:p>
    <w:p w:rsidR="00595122" w:rsidRDefault="00595122">
      <w:pPr>
        <w:ind w:firstLine="284"/>
        <w:jc w:val="both"/>
      </w:pPr>
      <w:r>
        <w:rPr>
          <w:b/>
        </w:rPr>
        <w:t>Температура питательной воды за поверхностными подогревателями определена ранее при расчете распределения подогрева питательной воды по регенеративным подогревателям (стр 6) и в рассчитываемом варианте составляет:</w:t>
      </w:r>
    </w:p>
    <w:p w:rsidR="00595122" w:rsidRDefault="00595122">
      <w:pPr>
        <w:ind w:firstLine="720"/>
        <w:jc w:val="both"/>
      </w:pPr>
      <w:r>
        <w:t>t</w:t>
      </w:r>
      <w:r>
        <w:rPr>
          <w:vertAlign w:val="subscript"/>
        </w:rPr>
        <w:t>ЭП</w:t>
      </w:r>
      <w:r>
        <w:t xml:space="preserve"> = 36.8</w:t>
      </w:r>
      <w:r>
        <w:sym w:font="Symbol" w:char="F0B0"/>
      </w:r>
      <w:r>
        <w:t>С ;</w:t>
      </w:r>
      <w:r>
        <w:tab/>
      </w:r>
      <w:r>
        <w:tab/>
        <w:t>t</w:t>
      </w:r>
      <w:r>
        <w:rPr>
          <w:vertAlign w:val="subscript"/>
        </w:rPr>
        <w:t>1</w:t>
      </w:r>
      <w:r>
        <w:t xml:space="preserve"> = 75,68</w:t>
      </w:r>
      <w:r>
        <w:sym w:font="Symbol" w:char="F0B0"/>
      </w:r>
      <w:r>
        <w:t>С ;</w:t>
      </w:r>
      <w:r>
        <w:tab/>
      </w:r>
      <w:r>
        <w:tab/>
        <w:t>t</w:t>
      </w:r>
      <w:r>
        <w:rPr>
          <w:vertAlign w:val="subscript"/>
        </w:rPr>
        <w:t>СП</w:t>
      </w:r>
      <w:r>
        <w:t xml:space="preserve"> = 79,68</w:t>
      </w:r>
      <w:r>
        <w:sym w:font="Symbol" w:char="F0B0"/>
      </w:r>
      <w:r>
        <w:t>С ;</w:t>
      </w:r>
    </w:p>
    <w:p w:rsidR="00595122" w:rsidRDefault="00595122">
      <w:pPr>
        <w:ind w:firstLine="720"/>
        <w:jc w:val="both"/>
      </w:pPr>
      <w:r>
        <w:t>t</w:t>
      </w:r>
      <w:r>
        <w:rPr>
          <w:vertAlign w:val="subscript"/>
        </w:rPr>
        <w:t>2</w:t>
      </w:r>
      <w:r>
        <w:t xml:space="preserve"> = 118,56</w:t>
      </w:r>
      <w:r>
        <w:sym w:font="Symbol" w:char="F0B0"/>
      </w:r>
      <w:r>
        <w:t>С ;</w:t>
      </w:r>
      <w:r>
        <w:tab/>
      </w:r>
      <w:r>
        <w:tab/>
        <w:t>t</w:t>
      </w:r>
      <w:r>
        <w:rPr>
          <w:vertAlign w:val="subscript"/>
        </w:rPr>
        <w:t>4</w:t>
      </w:r>
      <w:r>
        <w:t xml:space="preserve"> = 196,32</w:t>
      </w:r>
      <w:r>
        <w:sym w:font="Symbol" w:char="F0B0"/>
      </w:r>
      <w:r>
        <w:t>С ;</w:t>
      </w:r>
      <w:r>
        <w:tab/>
      </w:r>
      <w:r>
        <w:tab/>
        <w:t>t</w:t>
      </w:r>
      <w:r>
        <w:rPr>
          <w:vertAlign w:val="subscript"/>
        </w:rPr>
        <w:t>5</w:t>
      </w:r>
      <w:r>
        <w:t xml:space="preserve"> = 235,2</w:t>
      </w:r>
      <w:r>
        <w:sym w:font="Symbol" w:char="F0B0"/>
      </w:r>
      <w:r>
        <w:t>С ;</w:t>
      </w:r>
    </w:p>
    <w:p w:rsidR="00595122" w:rsidRDefault="00595122">
      <w:pPr>
        <w:ind w:firstLine="284"/>
        <w:jc w:val="both"/>
      </w:pPr>
      <w:r>
        <w:t>Температура питательной воды за деаэратором (П-3) соответствует температуре насыщения при давлении в деаэраторе р</w:t>
      </w:r>
      <w:r>
        <w:rPr>
          <w:vertAlign w:val="subscript"/>
        </w:rPr>
        <w:t>д</w:t>
      </w:r>
      <w:r>
        <w:rPr>
          <w:i/>
        </w:rPr>
        <w:t xml:space="preserve">. </w:t>
      </w:r>
      <w:r>
        <w:t>Для рассчитываемого варианта р</w:t>
      </w:r>
      <w:r>
        <w:rPr>
          <w:vertAlign w:val="subscript"/>
        </w:rPr>
        <w:t>д</w:t>
      </w:r>
      <w:r>
        <w:rPr>
          <w:i/>
        </w:rPr>
        <w:t xml:space="preserve"> </w:t>
      </w:r>
      <w:r>
        <w:t>= 6 бар. Этому давлению соответствует температура насыщения t</w:t>
      </w:r>
      <w:r>
        <w:rPr>
          <w:vertAlign w:val="subscript"/>
        </w:rPr>
        <w:t>н</w:t>
      </w:r>
      <w:r>
        <w:t xml:space="preserve">= =158,8 </w:t>
      </w:r>
      <w:r>
        <w:sym w:font="Symbol" w:char="F0B0"/>
      </w:r>
      <w:r>
        <w:t>С (таблица II [Л.2] ).</w:t>
      </w:r>
    </w:p>
    <w:p w:rsidR="00595122" w:rsidRDefault="00595122">
      <w:pPr>
        <w:pStyle w:val="20"/>
        <w:ind w:firstLine="284"/>
        <w:rPr>
          <w:sz w:val="20"/>
        </w:rPr>
      </w:pPr>
      <w:r>
        <w:rPr>
          <w:sz w:val="20"/>
        </w:rPr>
        <w:t>Энтальпия питательной воды за подогревателями устанавливается по значению температур и давлений по таблице III [Л.2]:</w:t>
      </w:r>
    </w:p>
    <w:p w:rsidR="00595122" w:rsidRDefault="00595122">
      <w:pPr>
        <w:pStyle w:val="20"/>
        <w:ind w:firstLine="0"/>
        <w:rPr>
          <w:b w:val="0"/>
          <w:sz w:val="20"/>
        </w:rPr>
      </w:pPr>
      <w:r>
        <w:rPr>
          <w:b w:val="0"/>
          <w:sz w:val="20"/>
        </w:rPr>
        <w:t>Для подогревателя П-5 при р</w:t>
      </w:r>
      <w:r>
        <w:rPr>
          <w:b w:val="0"/>
          <w:sz w:val="20"/>
          <w:vertAlign w:val="subscript"/>
        </w:rPr>
        <w:t>в5</w:t>
      </w:r>
      <w:r>
        <w:rPr>
          <w:b w:val="0"/>
          <w:sz w:val="20"/>
        </w:rPr>
        <w:t>=70бар, t</w:t>
      </w:r>
      <w:r>
        <w:rPr>
          <w:b w:val="0"/>
          <w:sz w:val="20"/>
          <w:vertAlign w:val="subscript"/>
        </w:rPr>
        <w:t>5</w:t>
      </w:r>
      <w:r>
        <w:rPr>
          <w:b w:val="0"/>
          <w:sz w:val="20"/>
        </w:rPr>
        <w:t xml:space="preserve"> =235,2</w:t>
      </w:r>
      <w:r>
        <w:rPr>
          <w:b w:val="0"/>
          <w:sz w:val="20"/>
        </w:rPr>
        <w:sym w:font="Symbol" w:char="F0B0"/>
      </w:r>
      <w:r>
        <w:rPr>
          <w:b w:val="0"/>
          <w:sz w:val="20"/>
          <w:lang w:val="en-US"/>
        </w:rPr>
        <w:t>C</w:t>
      </w:r>
      <w:r>
        <w:rPr>
          <w:b w:val="0"/>
          <w:sz w:val="20"/>
        </w:rPr>
        <w:t xml:space="preserve"> энтальпия питательной воды будет: </w:t>
      </w:r>
      <w:r>
        <w:rPr>
          <w:b w:val="0"/>
          <w:sz w:val="20"/>
          <w:lang w:val="en-US"/>
        </w:rPr>
        <w:t>ct</w:t>
      </w:r>
      <w:r>
        <w:rPr>
          <w:b w:val="0"/>
          <w:sz w:val="20"/>
          <w:vertAlign w:val="subscript"/>
        </w:rPr>
        <w:t>5</w:t>
      </w:r>
      <w:r>
        <w:rPr>
          <w:b w:val="0"/>
          <w:sz w:val="20"/>
        </w:rPr>
        <w:t>=1013,8 КДж/кг, для П-4 при р</w:t>
      </w:r>
      <w:r>
        <w:rPr>
          <w:b w:val="0"/>
          <w:sz w:val="20"/>
          <w:vertAlign w:val="subscript"/>
        </w:rPr>
        <w:t>в4</w:t>
      </w:r>
      <w:r>
        <w:rPr>
          <w:b w:val="0"/>
          <w:sz w:val="20"/>
        </w:rPr>
        <w:t>=75 бар, t</w:t>
      </w:r>
      <w:r>
        <w:rPr>
          <w:b w:val="0"/>
          <w:sz w:val="20"/>
          <w:vertAlign w:val="subscript"/>
        </w:rPr>
        <w:t>4</w:t>
      </w:r>
      <w:r>
        <w:rPr>
          <w:sz w:val="20"/>
        </w:rPr>
        <w:t xml:space="preserve"> </w:t>
      </w:r>
      <w:r>
        <w:rPr>
          <w:b w:val="0"/>
          <w:sz w:val="20"/>
        </w:rPr>
        <w:t xml:space="preserve">=196.32 </w:t>
      </w:r>
      <w:r>
        <w:rPr>
          <w:sz w:val="20"/>
        </w:rPr>
        <w:sym w:font="Symbol" w:char="F0B0"/>
      </w:r>
      <w:r>
        <w:rPr>
          <w:b w:val="0"/>
          <w:sz w:val="20"/>
          <w:lang w:val="en-US"/>
        </w:rPr>
        <w:t>C</w:t>
      </w:r>
      <w:r>
        <w:rPr>
          <w:b w:val="0"/>
          <w:sz w:val="20"/>
        </w:rPr>
        <w:t xml:space="preserve">: </w:t>
      </w:r>
      <w:r>
        <w:rPr>
          <w:b w:val="0"/>
          <w:sz w:val="20"/>
          <w:lang w:val="en-US"/>
        </w:rPr>
        <w:t>ct</w:t>
      </w:r>
      <w:r>
        <w:rPr>
          <w:b w:val="0"/>
          <w:sz w:val="20"/>
          <w:vertAlign w:val="subscript"/>
        </w:rPr>
        <w:t>4</w:t>
      </w:r>
      <w:r>
        <w:rPr>
          <w:b w:val="0"/>
          <w:sz w:val="20"/>
        </w:rPr>
        <w:t xml:space="preserve"> = 839,4 КДж/кг, для П-2 при р</w:t>
      </w:r>
      <w:r>
        <w:rPr>
          <w:b w:val="0"/>
          <w:sz w:val="20"/>
          <w:vertAlign w:val="subscript"/>
        </w:rPr>
        <w:t>в2</w:t>
      </w:r>
      <w:r>
        <w:rPr>
          <w:b w:val="0"/>
          <w:sz w:val="20"/>
        </w:rPr>
        <w:t>=9 бар, t</w:t>
      </w:r>
      <w:r>
        <w:rPr>
          <w:b w:val="0"/>
          <w:sz w:val="20"/>
          <w:vertAlign w:val="subscript"/>
        </w:rPr>
        <w:t xml:space="preserve">2 </w:t>
      </w:r>
      <w:r>
        <w:rPr>
          <w:b w:val="0"/>
          <w:sz w:val="20"/>
        </w:rPr>
        <w:t>=118,56</w:t>
      </w:r>
      <w:r>
        <w:rPr>
          <w:b w:val="0"/>
          <w:sz w:val="20"/>
        </w:rPr>
        <w:sym w:font="Symbol" w:char="F0B0"/>
      </w:r>
      <w:r>
        <w:rPr>
          <w:b w:val="0"/>
          <w:sz w:val="20"/>
          <w:lang w:val="en-US"/>
        </w:rPr>
        <w:t>C</w:t>
      </w:r>
      <w:r>
        <w:rPr>
          <w:b w:val="0"/>
          <w:sz w:val="20"/>
        </w:rPr>
        <w:t xml:space="preserve">: </w:t>
      </w:r>
      <w:r>
        <w:rPr>
          <w:b w:val="0"/>
          <w:sz w:val="20"/>
          <w:lang w:val="en-US"/>
        </w:rPr>
        <w:t>ct</w:t>
      </w:r>
      <w:r>
        <w:rPr>
          <w:b w:val="0"/>
          <w:sz w:val="20"/>
          <w:vertAlign w:val="subscript"/>
        </w:rPr>
        <w:t>2</w:t>
      </w:r>
      <w:r>
        <w:rPr>
          <w:b w:val="0"/>
          <w:sz w:val="20"/>
        </w:rPr>
        <w:t>=489,2 КДж/кг, для П-1 при р</w:t>
      </w:r>
      <w:r>
        <w:rPr>
          <w:b w:val="0"/>
          <w:sz w:val="20"/>
          <w:vertAlign w:val="subscript"/>
        </w:rPr>
        <w:t>в1</w:t>
      </w:r>
      <w:r>
        <w:rPr>
          <w:b w:val="0"/>
          <w:sz w:val="20"/>
        </w:rPr>
        <w:t>=10,5 бар, t</w:t>
      </w:r>
      <w:r>
        <w:rPr>
          <w:b w:val="0"/>
          <w:sz w:val="20"/>
          <w:vertAlign w:val="subscript"/>
        </w:rPr>
        <w:t>1</w:t>
      </w:r>
      <w:r>
        <w:rPr>
          <w:b w:val="0"/>
          <w:sz w:val="20"/>
        </w:rPr>
        <w:t xml:space="preserve"> =75,68 </w:t>
      </w:r>
      <w:r>
        <w:rPr>
          <w:b w:val="0"/>
          <w:sz w:val="20"/>
        </w:rPr>
        <w:sym w:font="Symbol" w:char="F0B0"/>
      </w:r>
      <w:r>
        <w:rPr>
          <w:b w:val="0"/>
          <w:sz w:val="20"/>
          <w:lang w:val="en-US"/>
        </w:rPr>
        <w:t>C</w:t>
      </w:r>
      <w:r>
        <w:rPr>
          <w:b w:val="0"/>
          <w:sz w:val="20"/>
        </w:rPr>
        <w:t xml:space="preserve">: </w:t>
      </w:r>
      <w:r>
        <w:rPr>
          <w:b w:val="0"/>
          <w:sz w:val="20"/>
          <w:lang w:val="en-US"/>
        </w:rPr>
        <w:t>ct</w:t>
      </w:r>
      <w:r>
        <w:rPr>
          <w:b w:val="0"/>
          <w:sz w:val="20"/>
          <w:vertAlign w:val="subscript"/>
        </w:rPr>
        <w:t>1</w:t>
      </w:r>
      <w:r>
        <w:rPr>
          <w:b w:val="0"/>
          <w:sz w:val="20"/>
        </w:rPr>
        <w:t>=318 КДж/кг .</w:t>
      </w:r>
    </w:p>
    <w:p w:rsidR="00595122" w:rsidRDefault="00595122">
      <w:pPr>
        <w:pStyle w:val="20"/>
        <w:ind w:firstLine="284"/>
        <w:rPr>
          <w:b w:val="0"/>
          <w:sz w:val="20"/>
        </w:rPr>
      </w:pPr>
      <w:r>
        <w:rPr>
          <w:b w:val="0"/>
          <w:sz w:val="20"/>
        </w:rPr>
        <w:t>Температура и энтальпия питательной воды за деаэратором</w:t>
      </w:r>
      <w:r>
        <w:rPr>
          <w:sz w:val="20"/>
        </w:rPr>
        <w:t xml:space="preserve"> </w:t>
      </w:r>
      <w:r>
        <w:rPr>
          <w:b w:val="0"/>
          <w:sz w:val="20"/>
        </w:rPr>
        <w:t>определяется давлением в деаэраторе, они приведены выше.</w:t>
      </w:r>
    </w:p>
    <w:p w:rsidR="00595122" w:rsidRDefault="00595122">
      <w:pPr>
        <w:pStyle w:val="a4"/>
        <w:ind w:firstLine="284"/>
        <w:rPr>
          <w:sz w:val="20"/>
        </w:rPr>
      </w:pPr>
      <w:r>
        <w:rPr>
          <w:sz w:val="20"/>
        </w:rPr>
        <w:t>Температуры конденсата, выходящего из поверхностных регенеративных подогревателей, соответствуют давлению пара в подогревателе; они устанавливаются по данным таблицы I</w:t>
      </w:r>
      <w:r>
        <w:rPr>
          <w:sz w:val="20"/>
          <w:lang w:val="en-US"/>
        </w:rPr>
        <w:t>I</w:t>
      </w:r>
      <w:r>
        <w:rPr>
          <w:sz w:val="20"/>
        </w:rPr>
        <w:t xml:space="preserve"> [Л.2]. </w:t>
      </w:r>
      <w:r>
        <w:rPr>
          <w:b/>
          <w:sz w:val="20"/>
        </w:rPr>
        <w:t>Отметим, что эти температуры</w:t>
      </w:r>
      <w:r>
        <w:rPr>
          <w:sz w:val="20"/>
        </w:rPr>
        <w:t xml:space="preserve"> </w:t>
      </w:r>
      <w:r>
        <w:rPr>
          <w:b/>
          <w:sz w:val="20"/>
        </w:rPr>
        <w:t>были уже определены на стр.7 в разделе 2.3</w:t>
      </w:r>
      <w:r>
        <w:rPr>
          <w:sz w:val="20"/>
        </w:rPr>
        <w:t>, например для подогревателя П5 при давлении</w:t>
      </w:r>
      <w:r>
        <w:rPr>
          <w:b/>
          <w:sz w:val="20"/>
        </w:rPr>
        <w:t xml:space="preserve"> </w:t>
      </w:r>
      <w:r>
        <w:rPr>
          <w:sz w:val="20"/>
        </w:rPr>
        <w:t>р</w:t>
      </w:r>
      <w:r>
        <w:rPr>
          <w:sz w:val="20"/>
          <w:vertAlign w:val="subscript"/>
        </w:rPr>
        <w:t>5</w:t>
      </w:r>
      <w:r>
        <w:rPr>
          <w:sz w:val="20"/>
        </w:rPr>
        <w:t xml:space="preserve"> =  42,2 бар температура конденсата (которая равна температуре насыщения) имеет значение </w:t>
      </w:r>
      <w:r>
        <w:rPr>
          <w:sz w:val="20"/>
          <w:lang w:val="en-US"/>
        </w:rPr>
        <w:t>t</w:t>
      </w:r>
      <w:r>
        <w:rPr>
          <w:sz w:val="20"/>
          <w:vertAlign w:val="subscript"/>
        </w:rPr>
        <w:t>н5</w:t>
      </w:r>
      <w:r>
        <w:rPr>
          <w:sz w:val="20"/>
        </w:rPr>
        <w:t xml:space="preserve"> = 253,5</w:t>
      </w:r>
      <w:r>
        <w:rPr>
          <w:sz w:val="20"/>
        </w:rPr>
        <w:sym w:font="Symbol" w:char="F0B0"/>
      </w:r>
      <w:r>
        <w:rPr>
          <w:sz w:val="20"/>
        </w:rPr>
        <w:t>С, для П4 при р</w:t>
      </w:r>
      <w:r>
        <w:rPr>
          <w:sz w:val="20"/>
          <w:vertAlign w:val="subscript"/>
        </w:rPr>
        <w:t>4</w:t>
      </w:r>
      <w:r>
        <w:rPr>
          <w:sz w:val="20"/>
        </w:rPr>
        <w:t xml:space="preserve"> = 19,5 бар значение </w:t>
      </w:r>
      <w:r>
        <w:rPr>
          <w:sz w:val="20"/>
          <w:lang w:val="en-US"/>
        </w:rPr>
        <w:t>t</w:t>
      </w:r>
      <w:r>
        <w:rPr>
          <w:sz w:val="20"/>
          <w:vertAlign w:val="subscript"/>
        </w:rPr>
        <w:t>н4</w:t>
      </w:r>
      <w:r>
        <w:rPr>
          <w:sz w:val="20"/>
        </w:rPr>
        <w:t xml:space="preserve"> = 211,2</w:t>
      </w:r>
      <w:r>
        <w:rPr>
          <w:sz w:val="20"/>
        </w:rPr>
        <w:sym w:font="Symbol" w:char="F0B0"/>
      </w:r>
      <w:r>
        <w:rPr>
          <w:sz w:val="20"/>
        </w:rPr>
        <w:t>С и т.д.</w:t>
      </w:r>
    </w:p>
    <w:p w:rsidR="00595122" w:rsidRDefault="00595122">
      <w:pPr>
        <w:pStyle w:val="a4"/>
        <w:ind w:firstLine="284"/>
        <w:rPr>
          <w:sz w:val="20"/>
        </w:rPr>
      </w:pPr>
      <w:r>
        <w:rPr>
          <w:b/>
          <w:sz w:val="20"/>
        </w:rPr>
        <w:t>Энтальпии конденсата</w:t>
      </w:r>
      <w:r>
        <w:rPr>
          <w:sz w:val="20"/>
        </w:rPr>
        <w:t xml:space="preserve"> определяются по тем же давлениям пара в подогревателе, по табл.</w:t>
      </w:r>
      <w:r>
        <w:rPr>
          <w:sz w:val="20"/>
          <w:lang w:val="en-US"/>
        </w:rPr>
        <w:t>II</w:t>
      </w:r>
      <w:r>
        <w:rPr>
          <w:sz w:val="20"/>
        </w:rPr>
        <w:t xml:space="preserve"> [ Л.2 ] и значение с</w:t>
      </w:r>
      <w:r>
        <w:rPr>
          <w:sz w:val="20"/>
          <w:lang w:val="en-US"/>
        </w:rPr>
        <w:t>t</w:t>
      </w:r>
      <w:r>
        <w:rPr>
          <w:sz w:val="20"/>
          <w:vertAlign w:val="subscript"/>
        </w:rPr>
        <w:t>н</w:t>
      </w:r>
      <w:r>
        <w:rPr>
          <w:sz w:val="20"/>
        </w:rPr>
        <w:t xml:space="preserve"> равно табличному значению энтальпии воды на линии насыщения </w:t>
      </w:r>
      <w:r>
        <w:rPr>
          <w:sz w:val="20"/>
          <w:lang w:val="en-US"/>
        </w:rPr>
        <w:t>h</w:t>
      </w:r>
      <w:r>
        <w:rPr>
          <w:sz w:val="20"/>
        </w:rPr>
        <w:t>’, таким образом</w:t>
      </w:r>
      <w:r>
        <w:rPr>
          <w:b/>
          <w:sz w:val="20"/>
        </w:rPr>
        <w:t xml:space="preserve"> </w:t>
      </w:r>
      <w:r>
        <w:rPr>
          <w:sz w:val="20"/>
        </w:rPr>
        <w:t>при</w:t>
      </w:r>
      <w:r>
        <w:rPr>
          <w:b/>
          <w:sz w:val="20"/>
        </w:rPr>
        <w:t xml:space="preserve"> </w:t>
      </w:r>
      <w:r>
        <w:rPr>
          <w:sz w:val="20"/>
        </w:rPr>
        <w:t>р</w:t>
      </w:r>
      <w:r>
        <w:rPr>
          <w:sz w:val="20"/>
          <w:vertAlign w:val="subscript"/>
        </w:rPr>
        <w:t>5</w:t>
      </w:r>
      <w:r>
        <w:rPr>
          <w:sz w:val="20"/>
        </w:rPr>
        <w:t xml:space="preserve"> = 32,92 бар</w:t>
      </w:r>
      <w:r>
        <w:rPr>
          <w:b/>
          <w:sz w:val="20"/>
        </w:rPr>
        <w:t xml:space="preserve"> </w:t>
      </w:r>
      <w:r>
        <w:rPr>
          <w:sz w:val="20"/>
        </w:rPr>
        <w:t>с</w:t>
      </w:r>
      <w:r>
        <w:rPr>
          <w:sz w:val="20"/>
          <w:lang w:val="en-US"/>
        </w:rPr>
        <w:t>t</w:t>
      </w:r>
      <w:r>
        <w:rPr>
          <w:sz w:val="20"/>
          <w:vertAlign w:val="subscript"/>
        </w:rPr>
        <w:t>н5</w:t>
      </w:r>
      <w:r>
        <w:rPr>
          <w:sz w:val="20"/>
        </w:rPr>
        <w:t xml:space="preserve"> = </w:t>
      </w:r>
      <w:r>
        <w:rPr>
          <w:sz w:val="20"/>
          <w:lang w:val="en-US"/>
        </w:rPr>
        <w:t>h</w:t>
      </w:r>
      <w:r>
        <w:rPr>
          <w:sz w:val="20"/>
        </w:rPr>
        <w:t>’= 1033,8 КДж/кг, при</w:t>
      </w:r>
      <w:r>
        <w:rPr>
          <w:b/>
          <w:sz w:val="20"/>
        </w:rPr>
        <w:t xml:space="preserve"> </w:t>
      </w:r>
      <w:r>
        <w:rPr>
          <w:sz w:val="20"/>
        </w:rPr>
        <w:t>р</w:t>
      </w:r>
      <w:r>
        <w:rPr>
          <w:sz w:val="20"/>
          <w:vertAlign w:val="subscript"/>
        </w:rPr>
        <w:t>4</w:t>
      </w:r>
      <w:r>
        <w:rPr>
          <w:sz w:val="20"/>
        </w:rPr>
        <w:t xml:space="preserve"> </w:t>
      </w:r>
      <w:r>
        <w:rPr>
          <w:b/>
          <w:sz w:val="20"/>
        </w:rPr>
        <w:t>=</w:t>
      </w:r>
      <w:r>
        <w:rPr>
          <w:sz w:val="20"/>
        </w:rPr>
        <w:t>15,58 бар с</w:t>
      </w:r>
      <w:r>
        <w:rPr>
          <w:sz w:val="20"/>
          <w:lang w:val="en-US"/>
        </w:rPr>
        <w:t>t</w:t>
      </w:r>
      <w:r>
        <w:rPr>
          <w:sz w:val="20"/>
          <w:vertAlign w:val="subscript"/>
        </w:rPr>
        <w:t>н4</w:t>
      </w:r>
      <w:r>
        <w:rPr>
          <w:sz w:val="20"/>
        </w:rPr>
        <w:t xml:space="preserve"> = </w:t>
      </w:r>
      <w:r>
        <w:rPr>
          <w:sz w:val="20"/>
          <w:lang w:val="en-US"/>
        </w:rPr>
        <w:t>h</w:t>
      </w:r>
      <w:r>
        <w:rPr>
          <w:sz w:val="20"/>
        </w:rPr>
        <w:t>’ = 852,4</w:t>
      </w:r>
      <w:r>
        <w:rPr>
          <w:b/>
          <w:sz w:val="20"/>
        </w:rPr>
        <w:t xml:space="preserve"> </w:t>
      </w:r>
      <w:r>
        <w:rPr>
          <w:sz w:val="20"/>
        </w:rPr>
        <w:t>КДж/кг, при</w:t>
      </w:r>
      <w:r>
        <w:rPr>
          <w:b/>
          <w:sz w:val="20"/>
        </w:rPr>
        <w:t xml:space="preserve"> </w:t>
      </w:r>
      <w:r>
        <w:rPr>
          <w:sz w:val="20"/>
        </w:rPr>
        <w:t>р</w:t>
      </w:r>
      <w:r>
        <w:rPr>
          <w:sz w:val="20"/>
          <w:vertAlign w:val="subscript"/>
        </w:rPr>
        <w:t>2</w:t>
      </w:r>
      <w:r>
        <w:rPr>
          <w:sz w:val="20"/>
        </w:rPr>
        <w:t xml:space="preserve"> </w:t>
      </w:r>
      <w:r>
        <w:rPr>
          <w:b/>
          <w:sz w:val="20"/>
        </w:rPr>
        <w:t>=</w:t>
      </w:r>
      <w:r>
        <w:rPr>
          <w:sz w:val="20"/>
        </w:rPr>
        <w:t xml:space="preserve"> 2,12 бар</w:t>
      </w:r>
      <w:r>
        <w:rPr>
          <w:b/>
          <w:sz w:val="20"/>
        </w:rPr>
        <w:t xml:space="preserve"> </w:t>
      </w:r>
      <w:r>
        <w:rPr>
          <w:sz w:val="20"/>
        </w:rPr>
        <w:t>с</w:t>
      </w:r>
      <w:r>
        <w:rPr>
          <w:sz w:val="20"/>
          <w:lang w:val="en-US"/>
        </w:rPr>
        <w:t>t</w:t>
      </w:r>
      <w:r>
        <w:rPr>
          <w:sz w:val="20"/>
          <w:vertAlign w:val="subscript"/>
        </w:rPr>
        <w:t>н2</w:t>
      </w:r>
      <w:r>
        <w:rPr>
          <w:sz w:val="20"/>
        </w:rPr>
        <w:t xml:space="preserve">= </w:t>
      </w:r>
      <w:r>
        <w:rPr>
          <w:sz w:val="20"/>
          <w:lang w:val="en-US"/>
        </w:rPr>
        <w:t>h</w:t>
      </w:r>
      <w:r>
        <w:rPr>
          <w:sz w:val="20"/>
        </w:rPr>
        <w:t>’ =512,1 КДж/кг, при</w:t>
      </w:r>
      <w:r>
        <w:rPr>
          <w:b/>
          <w:sz w:val="20"/>
        </w:rPr>
        <w:t xml:space="preserve"> </w:t>
      </w:r>
      <w:r>
        <w:rPr>
          <w:sz w:val="20"/>
        </w:rPr>
        <w:t>р</w:t>
      </w:r>
      <w:r>
        <w:rPr>
          <w:sz w:val="20"/>
          <w:vertAlign w:val="subscript"/>
        </w:rPr>
        <w:t>1</w:t>
      </w:r>
      <w:r>
        <w:rPr>
          <w:sz w:val="20"/>
        </w:rPr>
        <w:t>= 0,47бар с</w:t>
      </w:r>
      <w:r>
        <w:rPr>
          <w:sz w:val="20"/>
          <w:lang w:val="en-US"/>
        </w:rPr>
        <w:t>t</w:t>
      </w:r>
      <w:r>
        <w:rPr>
          <w:sz w:val="20"/>
          <w:vertAlign w:val="subscript"/>
        </w:rPr>
        <w:t>н1</w:t>
      </w:r>
      <w:r>
        <w:rPr>
          <w:sz w:val="20"/>
        </w:rPr>
        <w:t xml:space="preserve"> =</w:t>
      </w:r>
      <w:r>
        <w:rPr>
          <w:sz w:val="20"/>
          <w:lang w:val="en-US"/>
        </w:rPr>
        <w:t>h</w:t>
      </w:r>
      <w:r>
        <w:rPr>
          <w:sz w:val="20"/>
        </w:rPr>
        <w:t>’ =331,6 КДж/кг</w:t>
      </w:r>
      <w:r>
        <w:rPr>
          <w:b/>
          <w:sz w:val="20"/>
        </w:rPr>
        <w:t xml:space="preserve"> </w:t>
      </w:r>
      <w:r>
        <w:rPr>
          <w:sz w:val="20"/>
        </w:rPr>
        <w:t xml:space="preserve">Значения параметров пара, питательной воды и конденсата сводятся в </w:t>
      </w:r>
      <w:r>
        <w:rPr>
          <w:b/>
          <w:sz w:val="20"/>
        </w:rPr>
        <w:t>таблицу 2.</w:t>
      </w:r>
    </w:p>
    <w:p w:rsidR="00595122" w:rsidRDefault="00595122">
      <w:pPr>
        <w:ind w:firstLine="284"/>
        <w:jc w:val="both"/>
        <w:rPr>
          <w:b/>
          <w:u w:val="single"/>
        </w:rPr>
      </w:pPr>
      <w:r>
        <w:rPr>
          <w:b/>
          <w:u w:val="single"/>
        </w:rPr>
        <w:t>Внимание.</w:t>
      </w:r>
      <w:r>
        <w:t xml:space="preserve"> В настоящем примере расчета повышение энтальпии пара и температуры питательной воды в питательном и конденсатном насосах </w:t>
      </w:r>
      <w:r>
        <w:sym w:font="Symbol" w:char="F044"/>
      </w:r>
      <w:r>
        <w:t>t’</w:t>
      </w:r>
      <w:r>
        <w:rPr>
          <w:vertAlign w:val="subscript"/>
        </w:rPr>
        <w:t xml:space="preserve">пн </w:t>
      </w:r>
      <w:r>
        <w:t>,</w:t>
      </w:r>
      <w:r>
        <w:rPr>
          <w:b/>
        </w:rPr>
        <w:t xml:space="preserve"> </w:t>
      </w:r>
      <w:r>
        <w:sym w:font="Symbol" w:char="F044"/>
      </w:r>
      <w:r>
        <w:t>t’</w:t>
      </w:r>
      <w:r>
        <w:rPr>
          <w:vertAlign w:val="subscript"/>
        </w:rPr>
        <w:t>кн</w:t>
      </w:r>
      <w:r>
        <w:t xml:space="preserve"> вследствие перехода объемных и гидравлических потерь в теплоту перекачиваемой жидкости учитывается для всех вариантов одинаковыми значениями </w:t>
      </w:r>
      <w:r>
        <w:sym w:font="Symbol" w:char="F044"/>
      </w:r>
      <w:r>
        <w:t>t’</w:t>
      </w:r>
      <w:r>
        <w:rPr>
          <w:vertAlign w:val="subscript"/>
        </w:rPr>
        <w:t>пн</w:t>
      </w:r>
      <w:r>
        <w:rPr>
          <w:b/>
          <w:i/>
          <w:vertAlign w:val="subscript"/>
        </w:rPr>
        <w:t xml:space="preserve">  </w:t>
      </w:r>
      <w:r>
        <w:rPr>
          <w:b/>
        </w:rPr>
        <w:t>=</w:t>
      </w:r>
      <w:r>
        <w:rPr>
          <w:b/>
          <w:i/>
          <w:vertAlign w:val="subscript"/>
        </w:rPr>
        <w:t xml:space="preserve">  </w:t>
      </w:r>
      <w:r>
        <w:t>5,5 КДж/кг</w:t>
      </w:r>
      <w:r>
        <w:rPr>
          <w:b/>
        </w:rPr>
        <w:t xml:space="preserve">  </w:t>
      </w:r>
      <w:r>
        <w:t xml:space="preserve">, </w:t>
      </w:r>
      <w:r>
        <w:rPr>
          <w:vertAlign w:val="subscript"/>
        </w:rPr>
        <w:t xml:space="preserve"> </w:t>
      </w:r>
      <w:r>
        <w:sym w:font="Symbol" w:char="F044"/>
      </w:r>
      <w:r>
        <w:t>t’</w:t>
      </w:r>
      <w:r>
        <w:rPr>
          <w:vertAlign w:val="subscript"/>
        </w:rPr>
        <w:t xml:space="preserve">кн  </w:t>
      </w:r>
      <w:r>
        <w:rPr>
          <w:b/>
        </w:rPr>
        <w:t xml:space="preserve">= </w:t>
      </w:r>
      <w:r>
        <w:t>1,2</w:t>
      </w:r>
      <w:r>
        <w:rPr>
          <w:b/>
        </w:rPr>
        <w:t xml:space="preserve"> </w:t>
      </w:r>
      <w:r>
        <w:t>КДж/кг. Значения этих величин приведены также в таблице 2 на странице 13.</w:t>
      </w:r>
    </w:p>
    <w:p w:rsidR="00595122" w:rsidRDefault="00595122">
      <w:pPr>
        <w:spacing w:before="120" w:after="120"/>
        <w:jc w:val="center"/>
        <w:rPr>
          <w:u w:val="single"/>
        </w:rPr>
      </w:pPr>
    </w:p>
    <w:p w:rsidR="00595122" w:rsidRDefault="00595122">
      <w:pPr>
        <w:spacing w:before="120" w:after="120"/>
        <w:jc w:val="center"/>
        <w:rPr>
          <w:u w:val="single"/>
        </w:rPr>
      </w:pPr>
    </w:p>
    <w:p w:rsidR="00595122" w:rsidRDefault="00595122">
      <w:pPr>
        <w:spacing w:before="120" w:after="120"/>
        <w:jc w:val="center"/>
        <w:rPr>
          <w:u w:val="single"/>
        </w:rPr>
      </w:pPr>
    </w:p>
    <w:p w:rsidR="00595122" w:rsidRDefault="00595122">
      <w:pPr>
        <w:spacing w:after="120"/>
        <w:jc w:val="center"/>
      </w:pPr>
      <w:r>
        <w:rPr>
          <w:u w:val="single"/>
        </w:rPr>
        <w:t>5. Баланс пара, питательной и добавочной воды</w:t>
      </w:r>
      <w:r>
        <w:t>.</w:t>
      </w:r>
    </w:p>
    <w:p w:rsidR="00595122" w:rsidRDefault="00595122">
      <w:pPr>
        <w:ind w:firstLine="284"/>
        <w:jc w:val="both"/>
      </w:pPr>
      <w:r>
        <w:t xml:space="preserve">При принятом методе расчета тепловой схемы, в котором все расходы пара и воды в ее элементах выражаются через расход потерь пара на турбину </w:t>
      </w:r>
    </w:p>
    <w:p w:rsidR="00595122" w:rsidRDefault="00595122">
      <w:pPr>
        <w:jc w:val="both"/>
      </w:pPr>
      <w:r>
        <w:t>“D”, а утечки цикла сосредоточены в месте наивысшего температурного уровня рабочего тепла, имеем :</w:t>
      </w:r>
    </w:p>
    <w:p w:rsidR="00595122" w:rsidRDefault="00595122">
      <w:pPr>
        <w:ind w:firstLine="284"/>
        <w:jc w:val="both"/>
      </w:pPr>
      <w:r>
        <w:t>- необходимую производительность котельного агрегата блока,</w:t>
      </w:r>
    </w:p>
    <w:p w:rsidR="00595122" w:rsidRDefault="00595122">
      <w:pPr>
        <w:ind w:firstLine="1418"/>
        <w:jc w:val="both"/>
        <w:rPr>
          <w:vertAlign w:val="subscript"/>
        </w:rPr>
      </w:pPr>
      <w:r>
        <w:t>D</w:t>
      </w:r>
      <w:r>
        <w:rPr>
          <w:vertAlign w:val="subscript"/>
        </w:rPr>
        <w:t xml:space="preserve">ка </w:t>
      </w:r>
      <w:r>
        <w:t>=D</w:t>
      </w:r>
      <w:r>
        <w:rPr>
          <w:vertAlign w:val="subscript"/>
        </w:rPr>
        <w:t xml:space="preserve"> </w:t>
      </w:r>
      <w:r>
        <w:t>+ D</w:t>
      </w:r>
      <w:r>
        <w:rPr>
          <w:vertAlign w:val="subscript"/>
        </w:rPr>
        <w:t>ут</w:t>
      </w:r>
      <w:r>
        <w:t>;</w:t>
      </w:r>
    </w:p>
    <w:p w:rsidR="00595122" w:rsidRDefault="00595122">
      <w:pPr>
        <w:ind w:firstLine="284"/>
        <w:jc w:val="both"/>
      </w:pPr>
      <w:r>
        <w:t xml:space="preserve">- количество питательной воды, подаваемой в котел питательного насоса, </w:t>
      </w:r>
    </w:p>
    <w:p w:rsidR="00595122" w:rsidRDefault="00595122">
      <w:pPr>
        <w:ind w:firstLine="1418"/>
        <w:jc w:val="both"/>
      </w:pPr>
      <w:r>
        <w:t>D</w:t>
      </w:r>
      <w:r>
        <w:rPr>
          <w:vertAlign w:val="subscript"/>
        </w:rPr>
        <w:t xml:space="preserve">пв </w:t>
      </w:r>
      <w:r>
        <w:t>= D</w:t>
      </w:r>
      <w:r>
        <w:rPr>
          <w:vertAlign w:val="subscript"/>
        </w:rPr>
        <w:t>ка</w:t>
      </w:r>
      <w:r>
        <w:t>;</w:t>
      </w:r>
    </w:p>
    <w:p w:rsidR="00595122" w:rsidRDefault="00595122">
      <w:pPr>
        <w:ind w:firstLine="284"/>
        <w:jc w:val="both"/>
      </w:pPr>
      <w:r>
        <w:t>Подставляя обусловленные значения величин, имеем :</w:t>
      </w:r>
    </w:p>
    <w:p w:rsidR="00595122" w:rsidRDefault="00595122">
      <w:pPr>
        <w:ind w:firstLine="1418"/>
        <w:jc w:val="both"/>
      </w:pPr>
      <w:r>
        <w:tab/>
        <w:t>D</w:t>
      </w:r>
      <w:r>
        <w:rPr>
          <w:vertAlign w:val="subscript"/>
        </w:rPr>
        <w:t xml:space="preserve">ка </w:t>
      </w:r>
      <w:r>
        <w:t>= D + 0,015 D  = 1,015 D;</w:t>
      </w:r>
    </w:p>
    <w:p w:rsidR="00595122" w:rsidRDefault="00595122">
      <w:pPr>
        <w:ind w:firstLine="1418"/>
        <w:jc w:val="both"/>
      </w:pPr>
      <w:r>
        <w:tab/>
        <w:t>D</w:t>
      </w:r>
      <w:r>
        <w:rPr>
          <w:vertAlign w:val="subscript"/>
        </w:rPr>
        <w:t xml:space="preserve">пв </w:t>
      </w:r>
      <w:r>
        <w:t>= 1,015 D.</w:t>
      </w:r>
    </w:p>
    <w:p w:rsidR="00595122" w:rsidRDefault="00595122">
      <w:pPr>
        <w:spacing w:before="120" w:after="120"/>
        <w:jc w:val="center"/>
      </w:pPr>
      <w:r>
        <w:rPr>
          <w:u w:val="single"/>
        </w:rPr>
        <w:t>6. Расчеты по системе регенерации и подсчет расходапара на турбину</w:t>
      </w:r>
      <w:r>
        <w:t>.</w:t>
      </w:r>
    </w:p>
    <w:p w:rsidR="00595122" w:rsidRDefault="00595122">
      <w:pPr>
        <w:spacing w:after="120"/>
        <w:jc w:val="center"/>
      </w:pPr>
      <w:r>
        <w:t>6.1. Расчет ПВД.</w:t>
      </w:r>
    </w:p>
    <w:p w:rsidR="00595122" w:rsidRDefault="00595122">
      <w:pPr>
        <w:pStyle w:val="a4"/>
        <w:ind w:firstLine="284"/>
        <w:rPr>
          <w:sz w:val="20"/>
        </w:rPr>
      </w:pPr>
      <w:r>
        <w:rPr>
          <w:sz w:val="20"/>
        </w:rPr>
        <w:t>Расчетная схема ПВД с необходимыми расчетными данными (энтальпиями пара, питательной воды и дренажа ) из таблицы 2 дается на рис.4.</w:t>
      </w:r>
    </w:p>
    <w:p w:rsidR="00595122" w:rsidRDefault="00595122">
      <w:pPr>
        <w:ind w:firstLine="284"/>
        <w:jc w:val="both"/>
      </w:pPr>
      <w:r>
        <w:t>Уравнения теплового баланса подогревателей :</w:t>
      </w:r>
    </w:p>
    <w:p w:rsidR="00595122" w:rsidRDefault="006F19BB">
      <w:pPr>
        <w:ind w:firstLine="1418"/>
        <w:jc w:val="both"/>
      </w:pPr>
      <w:r>
        <w:rPr>
          <w:noProof/>
        </w:rPr>
        <w:pict>
          <v:line id="_x0000_s2235" style="position:absolute;left:0;text-align:left;z-index:251726336" from="125.3pt,8.65pt" to="125.3pt,8.65pt" o:allowincell="f"/>
        </w:pict>
      </w:r>
      <w:r w:rsidR="00595122">
        <w:t>D</w:t>
      </w:r>
      <w:r w:rsidR="00595122">
        <w:rPr>
          <w:vertAlign w:val="subscript"/>
        </w:rPr>
        <w:t xml:space="preserve">5 </w:t>
      </w:r>
      <w:r w:rsidR="00595122">
        <w:t>( h</w:t>
      </w:r>
      <w:r w:rsidR="00595122">
        <w:rPr>
          <w:vertAlign w:val="subscript"/>
        </w:rPr>
        <w:t xml:space="preserve">5 </w:t>
      </w:r>
      <w:r w:rsidR="00595122">
        <w:t>– сt</w:t>
      </w:r>
      <w:r w:rsidR="00595122">
        <w:rPr>
          <w:vertAlign w:val="subscript"/>
        </w:rPr>
        <w:t xml:space="preserve">н5 </w:t>
      </w:r>
      <w:r w:rsidR="00595122">
        <w:t>) = K</w:t>
      </w:r>
      <w:r w:rsidR="00595122">
        <w:rPr>
          <w:vertAlign w:val="subscript"/>
        </w:rPr>
        <w:t xml:space="preserve">5 </w:t>
      </w:r>
      <w:r w:rsidR="00595122">
        <w:t>D</w:t>
      </w:r>
      <w:r w:rsidR="00595122">
        <w:rPr>
          <w:vertAlign w:val="subscript"/>
        </w:rPr>
        <w:t xml:space="preserve"> пв </w:t>
      </w:r>
      <w:r w:rsidR="00595122">
        <w:t>( сt</w:t>
      </w:r>
      <w:r w:rsidR="00595122">
        <w:rPr>
          <w:vertAlign w:val="subscript"/>
        </w:rPr>
        <w:t xml:space="preserve">5 </w:t>
      </w:r>
      <w:r w:rsidR="00595122">
        <w:t>- сt</w:t>
      </w:r>
      <w:r w:rsidR="00595122">
        <w:rPr>
          <w:vertAlign w:val="subscript"/>
        </w:rPr>
        <w:t xml:space="preserve">4 </w:t>
      </w:r>
      <w:r w:rsidR="00595122">
        <w:t>);</w:t>
      </w:r>
    </w:p>
    <w:p w:rsidR="00595122" w:rsidRDefault="00595122">
      <w:pPr>
        <w:ind w:firstLine="1418"/>
        <w:jc w:val="both"/>
      </w:pPr>
      <w:r>
        <w:t>D</w:t>
      </w:r>
      <w:r>
        <w:rPr>
          <w:vertAlign w:val="subscript"/>
        </w:rPr>
        <w:t xml:space="preserve">4 </w:t>
      </w:r>
      <w:r>
        <w:t>( h</w:t>
      </w:r>
      <w:r>
        <w:rPr>
          <w:vertAlign w:val="subscript"/>
        </w:rPr>
        <w:t xml:space="preserve">4 </w:t>
      </w:r>
      <w:r>
        <w:t>– сt</w:t>
      </w:r>
      <w:r>
        <w:rPr>
          <w:vertAlign w:val="subscript"/>
        </w:rPr>
        <w:t xml:space="preserve">н4 </w:t>
      </w:r>
      <w:r>
        <w:t>) + D</w:t>
      </w:r>
      <w:r>
        <w:rPr>
          <w:vertAlign w:val="subscript"/>
        </w:rPr>
        <w:t xml:space="preserve">5 </w:t>
      </w:r>
      <w:r>
        <w:t>( сt</w:t>
      </w:r>
      <w:r>
        <w:rPr>
          <w:vertAlign w:val="subscript"/>
        </w:rPr>
        <w:t xml:space="preserve">н5 </w:t>
      </w:r>
      <w:r>
        <w:t>– сt</w:t>
      </w:r>
      <w:r>
        <w:rPr>
          <w:vertAlign w:val="subscript"/>
        </w:rPr>
        <w:t xml:space="preserve">н4 </w:t>
      </w:r>
      <w:r>
        <w:t>) = K</w:t>
      </w:r>
      <w:r>
        <w:rPr>
          <w:vertAlign w:val="subscript"/>
        </w:rPr>
        <w:t xml:space="preserve">4 </w:t>
      </w:r>
      <w:r>
        <w:t>D</w:t>
      </w:r>
      <w:r>
        <w:rPr>
          <w:vertAlign w:val="subscript"/>
        </w:rPr>
        <w:t xml:space="preserve"> пв</w:t>
      </w:r>
      <w:r>
        <w:t xml:space="preserve"> (сt</w:t>
      </w:r>
      <w:r>
        <w:rPr>
          <w:vertAlign w:val="subscript"/>
        </w:rPr>
        <w:t xml:space="preserve">4 </w:t>
      </w:r>
      <w:r>
        <w:t>- сt</w:t>
      </w:r>
      <w:r>
        <w:rPr>
          <w:vertAlign w:val="subscript"/>
        </w:rPr>
        <w:t>пн</w:t>
      </w:r>
      <w:r>
        <w:t>);</w:t>
      </w:r>
    </w:p>
    <w:p w:rsidR="00595122" w:rsidRDefault="00595122">
      <w:pPr>
        <w:ind w:firstLine="284"/>
        <w:jc w:val="both"/>
      </w:pPr>
      <w:r>
        <w:t>где коэффициенты рассеяния тепла принимаем (для всех вариантов):</w:t>
      </w:r>
    </w:p>
    <w:p w:rsidR="00595122" w:rsidRDefault="00595122">
      <w:pPr>
        <w:ind w:firstLine="1418"/>
        <w:jc w:val="both"/>
      </w:pPr>
      <w:r>
        <w:t>K</w:t>
      </w:r>
      <w:r>
        <w:rPr>
          <w:vertAlign w:val="subscript"/>
        </w:rPr>
        <w:t xml:space="preserve">5 </w:t>
      </w:r>
      <w:r>
        <w:t>= 1,009; K</w:t>
      </w:r>
      <w:r>
        <w:rPr>
          <w:vertAlign w:val="subscript"/>
        </w:rPr>
        <w:t xml:space="preserve">4 </w:t>
      </w:r>
      <w:r>
        <w:t>= 1,008;</w:t>
      </w:r>
    </w:p>
    <w:p w:rsidR="00595122" w:rsidRDefault="00595122">
      <w:pPr>
        <w:ind w:firstLine="284"/>
        <w:jc w:val="both"/>
      </w:pPr>
      <w:r>
        <w:t>Подставляя в уравнение известные величины имеем :</w:t>
      </w:r>
    </w:p>
    <w:p w:rsidR="00595122" w:rsidRDefault="00595122">
      <w:pPr>
        <w:ind w:firstLine="1418"/>
        <w:jc w:val="both"/>
        <w:rPr>
          <w:lang w:val="en-US"/>
        </w:rPr>
      </w:pPr>
      <w:r>
        <w:rPr>
          <w:lang w:val="en-US"/>
        </w:rPr>
        <w:t>D</w:t>
      </w:r>
      <w:r>
        <w:rPr>
          <w:vertAlign w:val="subscript"/>
          <w:lang w:val="en-US"/>
        </w:rPr>
        <w:t xml:space="preserve">5 </w:t>
      </w:r>
      <w:r>
        <w:rPr>
          <w:lang w:val="en-US"/>
        </w:rPr>
        <w:t>( 3192 – 1034,1 ) = 1,009 * 1,015 D (1013,8 - 839,4);</w:t>
      </w:r>
    </w:p>
    <w:p w:rsidR="00595122" w:rsidRDefault="00595122">
      <w:pPr>
        <w:ind w:firstLine="1418"/>
        <w:jc w:val="both"/>
        <w:rPr>
          <w:lang w:val="en-US"/>
        </w:rPr>
      </w:pPr>
      <w:r>
        <w:rPr>
          <w:lang w:val="en-US"/>
        </w:rPr>
        <w:t>D</w:t>
      </w:r>
      <w:r>
        <w:rPr>
          <w:vertAlign w:val="subscript"/>
          <w:lang w:val="en-US"/>
        </w:rPr>
        <w:t>5</w:t>
      </w:r>
      <w:r>
        <w:rPr>
          <w:lang w:val="en-US"/>
        </w:rPr>
        <w:t xml:space="preserve"> =  0,0827699 D.</w:t>
      </w:r>
    </w:p>
    <w:p w:rsidR="00595122" w:rsidRDefault="00595122">
      <w:pPr>
        <w:spacing w:before="60" w:after="60"/>
        <w:jc w:val="both"/>
        <w:rPr>
          <w:lang w:val="en-US"/>
        </w:rPr>
      </w:pPr>
      <w:r>
        <w:rPr>
          <w:sz w:val="19"/>
          <w:lang w:val="en-US"/>
        </w:rPr>
        <w:t>D</w:t>
      </w:r>
      <w:r>
        <w:rPr>
          <w:vertAlign w:val="subscript"/>
          <w:lang w:val="en-US"/>
        </w:rPr>
        <w:t>4</w:t>
      </w:r>
      <w:r>
        <w:rPr>
          <w:sz w:val="19"/>
          <w:lang w:val="en-US"/>
        </w:rPr>
        <w:t xml:space="preserve"> (3040 – 853,2) + </w:t>
      </w:r>
      <w:r>
        <w:rPr>
          <w:lang w:val="en-US"/>
        </w:rPr>
        <w:t>0,0827699 D</w:t>
      </w:r>
      <w:r>
        <w:rPr>
          <w:sz w:val="19"/>
          <w:lang w:val="en-US"/>
        </w:rPr>
        <w:t xml:space="preserve"> * (1034,1 – 853,2) = 1,008 * 1,015 D * (</w:t>
      </w:r>
      <w:r>
        <w:rPr>
          <w:lang w:val="en-US"/>
        </w:rPr>
        <w:t>839,4</w:t>
      </w:r>
      <w:r>
        <w:rPr>
          <w:sz w:val="19"/>
          <w:lang w:val="en-US"/>
        </w:rPr>
        <w:t>3 - 675,9);</w:t>
      </w:r>
    </w:p>
    <w:p w:rsidR="00595122" w:rsidRDefault="00595122">
      <w:pPr>
        <w:spacing w:after="60"/>
        <w:ind w:firstLine="1418"/>
        <w:jc w:val="both"/>
        <w:rPr>
          <w:lang w:val="en-US"/>
        </w:rPr>
      </w:pPr>
      <w:r>
        <w:rPr>
          <w:lang w:val="en-US"/>
        </w:rPr>
        <w:t>2186,8</w:t>
      </w:r>
      <w:r>
        <w:rPr>
          <w:vertAlign w:val="subscript"/>
          <w:lang w:val="en-US"/>
        </w:rPr>
        <w:t xml:space="preserve"> </w:t>
      </w:r>
      <w:r>
        <w:rPr>
          <w:lang w:val="en-US"/>
        </w:rPr>
        <w:t>*</w:t>
      </w:r>
      <w:r>
        <w:rPr>
          <w:vertAlign w:val="subscript"/>
          <w:lang w:val="en-US"/>
        </w:rPr>
        <w:t xml:space="preserve"> </w:t>
      </w:r>
      <w:r>
        <w:rPr>
          <w:lang w:val="en-US"/>
        </w:rPr>
        <w:t>D</w:t>
      </w:r>
      <w:r>
        <w:rPr>
          <w:vertAlign w:val="subscript"/>
          <w:lang w:val="en-US"/>
        </w:rPr>
        <w:t>4</w:t>
      </w:r>
      <w:r>
        <w:rPr>
          <w:lang w:val="en-US"/>
        </w:rPr>
        <w:t xml:space="preserve"> +14,793075</w:t>
      </w:r>
      <w:r>
        <w:rPr>
          <w:vertAlign w:val="subscript"/>
          <w:lang w:val="en-US"/>
        </w:rPr>
        <w:t xml:space="preserve"> </w:t>
      </w:r>
      <w:r>
        <w:rPr>
          <w:lang w:val="en-US"/>
        </w:rPr>
        <w:t>D</w:t>
      </w:r>
      <w:r>
        <w:rPr>
          <w:vertAlign w:val="subscript"/>
          <w:lang w:val="en-US"/>
        </w:rPr>
        <w:t xml:space="preserve"> </w:t>
      </w:r>
      <w:r>
        <w:rPr>
          <w:lang w:val="en-US"/>
        </w:rPr>
        <w:t>= 167,310814 D;</w:t>
      </w:r>
    </w:p>
    <w:p w:rsidR="00595122" w:rsidRDefault="00595122">
      <w:pPr>
        <w:ind w:firstLine="1418"/>
        <w:jc w:val="both"/>
        <w:rPr>
          <w:lang w:val="en-US"/>
        </w:rPr>
      </w:pPr>
      <w:r>
        <w:rPr>
          <w:lang w:val="en-US"/>
        </w:rPr>
        <w:t>D</w:t>
      </w:r>
      <w:r>
        <w:rPr>
          <w:vertAlign w:val="subscript"/>
          <w:lang w:val="en-US"/>
        </w:rPr>
        <w:t>4</w:t>
      </w:r>
      <w:r>
        <w:rPr>
          <w:lang w:val="en-US"/>
        </w:rPr>
        <w:t xml:space="preserve"> =  </w:t>
      </w:r>
      <w:r w:rsidR="006F19BB">
        <w:rPr>
          <w:position w:val="-28"/>
        </w:rPr>
        <w:pict>
          <v:shape id="_x0000_i1038" type="#_x0000_t75" style="width:132.75pt;height:30pt" fillcolor="window">
            <v:imagedata r:id="rId19" o:title=""/>
          </v:shape>
        </w:pict>
      </w:r>
      <w:r>
        <w:rPr>
          <w:lang w:val="en-US"/>
        </w:rPr>
        <w:t xml:space="preserve"> ;</w:t>
      </w:r>
    </w:p>
    <w:p w:rsidR="00595122" w:rsidRDefault="00595122">
      <w:pPr>
        <w:spacing w:before="60" w:after="60"/>
        <w:ind w:firstLine="1418"/>
        <w:jc w:val="both"/>
        <w:rPr>
          <w:u w:val="single"/>
          <w:lang w:val="en-US"/>
        </w:rPr>
      </w:pPr>
      <w:r>
        <w:rPr>
          <w:lang w:val="en-US"/>
        </w:rPr>
        <w:t>D4 = 0,0696624 D.</w:t>
      </w:r>
    </w:p>
    <w:p w:rsidR="00595122" w:rsidRDefault="00595122">
      <w:pPr>
        <w:ind w:firstLine="284"/>
        <w:jc w:val="both"/>
      </w:pPr>
      <w:r>
        <w:t>Таким образом имеем, слив конденсата из ПВД в деаэратор:</w:t>
      </w:r>
    </w:p>
    <w:p w:rsidR="00595122" w:rsidRDefault="00595122">
      <w:pPr>
        <w:spacing w:before="120" w:after="120"/>
        <w:ind w:firstLine="1418"/>
        <w:jc w:val="both"/>
        <w:rPr>
          <w:lang w:val="en-US"/>
        </w:rPr>
      </w:pPr>
      <w:r>
        <w:rPr>
          <w:lang w:val="en-US"/>
        </w:rPr>
        <w:t>D</w:t>
      </w:r>
      <w:r>
        <w:rPr>
          <w:vertAlign w:val="subscript"/>
          <w:lang w:val="en-US"/>
        </w:rPr>
        <w:t>4</w:t>
      </w:r>
      <w:r>
        <w:rPr>
          <w:lang w:val="en-US"/>
        </w:rPr>
        <w:t xml:space="preserve"> + D</w:t>
      </w:r>
      <w:r>
        <w:rPr>
          <w:vertAlign w:val="subscript"/>
          <w:lang w:val="en-US"/>
        </w:rPr>
        <w:t>5</w:t>
      </w:r>
      <w:r>
        <w:rPr>
          <w:lang w:val="en-US"/>
        </w:rPr>
        <w:t xml:space="preserve"> = 0,1524323D.</w:t>
      </w:r>
    </w:p>
    <w:p w:rsidR="00595122" w:rsidRDefault="00595122">
      <w:pPr>
        <w:ind w:firstLine="284"/>
        <w:jc w:val="both"/>
      </w:pPr>
      <w:r>
        <w:t>В случае, если в системе регенерации три ПВД (например при m = 7), должно быть составлено уравнение теплового баланса третьего подогревателя:</w:t>
      </w:r>
    </w:p>
    <w:p w:rsidR="00595122" w:rsidRDefault="00595122">
      <w:pPr>
        <w:spacing w:before="60" w:after="60"/>
        <w:jc w:val="center"/>
      </w:pPr>
      <w:r>
        <w:t>D</w:t>
      </w:r>
      <w:r>
        <w:rPr>
          <w:vertAlign w:val="subscript"/>
        </w:rPr>
        <w:t>3</w:t>
      </w:r>
      <w:r>
        <w:t xml:space="preserve"> (h</w:t>
      </w:r>
      <w:r>
        <w:rPr>
          <w:vertAlign w:val="subscript"/>
        </w:rPr>
        <w:t xml:space="preserve">3 </w:t>
      </w:r>
      <w:r>
        <w:t>– сt</w:t>
      </w:r>
      <w:r>
        <w:rPr>
          <w:vertAlign w:val="subscript"/>
        </w:rPr>
        <w:t>н3</w:t>
      </w:r>
      <w:r>
        <w:t>) + (D</w:t>
      </w:r>
      <w:r>
        <w:rPr>
          <w:vertAlign w:val="subscript"/>
        </w:rPr>
        <w:t>4</w:t>
      </w:r>
      <w:r>
        <w:t xml:space="preserve"> + D</w:t>
      </w:r>
      <w:r>
        <w:rPr>
          <w:vertAlign w:val="subscript"/>
        </w:rPr>
        <w:t xml:space="preserve">5 </w:t>
      </w:r>
      <w:r>
        <w:t>) ( сt</w:t>
      </w:r>
      <w:r>
        <w:rPr>
          <w:vertAlign w:val="subscript"/>
        </w:rPr>
        <w:t xml:space="preserve">н4 </w:t>
      </w:r>
      <w:r>
        <w:t>– сt</w:t>
      </w:r>
      <w:r>
        <w:rPr>
          <w:vertAlign w:val="subscript"/>
        </w:rPr>
        <w:t xml:space="preserve">н3 </w:t>
      </w:r>
      <w:r>
        <w:t>) = K</w:t>
      </w:r>
      <w:r>
        <w:rPr>
          <w:vertAlign w:val="subscript"/>
        </w:rPr>
        <w:t xml:space="preserve">3 </w:t>
      </w:r>
      <w:r>
        <w:t>D</w:t>
      </w:r>
      <w:r>
        <w:rPr>
          <w:vertAlign w:val="subscript"/>
        </w:rPr>
        <w:t xml:space="preserve">пв </w:t>
      </w:r>
      <w:r>
        <w:t>(сt</w:t>
      </w:r>
      <w:r>
        <w:rPr>
          <w:vertAlign w:val="subscript"/>
        </w:rPr>
        <w:t xml:space="preserve">3 </w:t>
      </w:r>
      <w:r>
        <w:t>- сt</w:t>
      </w:r>
      <w:r>
        <w:rPr>
          <w:vertAlign w:val="subscript"/>
        </w:rPr>
        <w:t>пн</w:t>
      </w:r>
      <w:r>
        <w:t>).</w:t>
      </w:r>
    </w:p>
    <w:p w:rsidR="00595122" w:rsidRDefault="00595122">
      <w:pPr>
        <w:jc w:val="both"/>
      </w:pPr>
    </w:p>
    <w:p w:rsidR="00595122" w:rsidRDefault="00595122">
      <w:pPr>
        <w:jc w:val="both"/>
      </w:pPr>
    </w:p>
    <w:p w:rsidR="00595122" w:rsidRDefault="006F19BB">
      <w:pPr>
        <w:jc w:val="both"/>
      </w:pPr>
      <w:r>
        <w:rPr>
          <w:noProof/>
        </w:rPr>
        <w:pict>
          <v:group id="_x0000_s2236" style="position:absolute;left:0;text-align:left;margin-left:87.05pt;margin-top:-.65pt;width:107.45pt;height:175.6pt;z-index:251727360" coordorigin="2556,1562" coordsize="5993,9791" o:allowincell="f">
            <o:lock v:ext="edit" aspectratio="t"/>
            <v:line id="_x0000_s2237" style="position:absolute;flip:x y" from="3218,8916" to="3794,9204">
              <o:lock v:ext="edit" aspectratio="t"/>
            </v:line>
            <v:line id="_x0000_s2238" style="position:absolute" from="5193,11203" to="5481,11203">
              <o:lock v:ext="edit" aspectratio="t"/>
            </v:line>
            <v:line id="_x0000_s2239" style="position:absolute;flip:y" from="5193,10489" to="5193,11353">
              <v:stroke endarrow="block"/>
              <o:lock v:ext="edit" aspectratio="t"/>
            </v:line>
            <v:group id="_x0000_s2240" style="position:absolute;left:2556;top:1562;width:5993;height:8927" coordorigin="2556,1562" coordsize="5993,8927">
              <o:lock v:ext="edit" aspectratio="t"/>
              <v:oval id="_x0000_s2241" style="position:absolute;left:4761;top:9769;width:764;height:720">
                <o:lock v:ext="edit" aspectratio="t"/>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242" type="#_x0000_t68" style="position:absolute;left:5049;top:9913;width:144;height:432;flip:x">
                <o:lock v:ext="edit" aspectratio="t"/>
              </v:shape>
              <v:line id="_x0000_s2243" style="position:absolute" from="3797,7680" to="4373,7680">
                <o:lock v:ext="edit" aspectratio="t"/>
              </v:line>
              <v:line id="_x0000_s2244" style="position:absolute;flip:y" from="5093,8112" to="5093,9840">
                <v:stroke endarrow="block"/>
                <o:lock v:ext="edit" aspectratio="t"/>
              </v:line>
              <v:group id="_x0000_s2245" style="position:absolute;left:2556;top:1562;width:5993;height:6550" coordorigin="2556,1562" coordsize="5993,6550">
                <o:lock v:ext="edit" aspectratio="t"/>
                <v:line id="_x0000_s2246" style="position:absolute;flip:y" from="5093,4760" to="5093,4904">
                  <o:lock v:ext="edit" aspectratio="t"/>
                </v:line>
                <v:group id="_x0000_s2247" style="position:absolute;left:2556;top:1562;width:5993;height:6550" coordorigin="2556,1562" coordsize="5993,6550">
                  <o:lock v:ext="edit" aspectratio="t"/>
                  <v:line id="_x0000_s2248" style="position:absolute" from="3692,6532" to="4373,6536">
                    <v:stroke endarrow="block"/>
                    <o:lock v:ext="edit" aspectratio="t"/>
                  </v:line>
                  <v:group id="_x0000_s2249" style="position:absolute;left:2556;top:1562;width:5993;height:6550" coordorigin="2556,1562" coordsize="5993,6550">
                    <o:lock v:ext="edit" aspectratio="t"/>
                    <v:rect id="_x0000_s2250" style="position:absolute;left:4370;top:6352;width:1440;height:1760">
                      <o:lock v:ext="edit" aspectratio="t"/>
                    </v:rect>
                    <v:rect id="_x0000_s2251" style="position:absolute;left:4373;top:3433;width:1440;height:1373">
                      <o:lock v:ext="edit" aspectratio="t"/>
                    </v:rect>
                    <v:line id="_x0000_s2252" style="position:absolute;flip:x" from="5813,4224" to="8549,4224">
                      <v:stroke endarrow="block"/>
                      <o:lock v:ext="edit" aspectratio="t"/>
                    </v:line>
                    <v:line id="_x0000_s2253" style="position:absolute" from="5234,2650" to="7682,2650">
                      <o:lock v:ext="edit" aspectratio="t"/>
                    </v:line>
                    <v:line id="_x0000_s2254" style="position:absolute;flip:y" from="5093,4904" to="5093,6344">
                      <v:stroke endarrow="block"/>
                      <o:lock v:ext="edit" aspectratio="t"/>
                    </v:line>
                    <v:line id="_x0000_s2255" style="position:absolute;flip:y" from="5084,1562" to="5084,3408">
                      <v:stroke endarrow="block"/>
                      <o:lock v:ext="edit" aspectratio="t"/>
                    </v:line>
                    <v:line id="_x0000_s2256" style="position:absolute" from="3692,4402" to="3692,6532">
                      <v:stroke endarrow="block"/>
                      <o:lock v:ext="edit" aspectratio="t"/>
                    </v:line>
                    <v:line id="_x0000_s2257" style="position:absolute;flip:x" from="3692,4402" to="4402,4402">
                      <v:stroke endarrow="block"/>
                      <o:lock v:ext="edit" aspectratio="t"/>
                    </v:line>
                    <v:line id="_x0000_s2258" style="position:absolute" from="2556,5254" to="3692,5822">
                      <o:lock v:ext="edit" aspectratio="t"/>
                    </v:line>
                  </v:group>
                </v:group>
              </v:group>
              <v:line id="_x0000_s2259" style="position:absolute" from="3834,7668" to="3834,10366">
                <v:stroke endarrow="block"/>
                <o:lock v:ext="edit" aspectratio="t"/>
              </v:line>
            </v:group>
          </v:group>
        </w:pict>
      </w:r>
    </w:p>
    <w:p w:rsidR="00595122" w:rsidRDefault="00595122">
      <w:pPr>
        <w:jc w:val="both"/>
      </w:pPr>
    </w:p>
    <w:p w:rsidR="00595122" w:rsidRDefault="006F19BB">
      <w:pPr>
        <w:jc w:val="both"/>
      </w:pPr>
      <w:r>
        <w:rPr>
          <w:noProof/>
        </w:rPr>
        <w:pict>
          <v:shape id="_x0000_s2311" type="#_x0000_t202" style="position:absolute;left:0;text-align:left;margin-left:130.25pt;margin-top:43.2pt;width:151.2pt;height:50.4pt;z-index:251585024;mso-position-vertical-relative:page" o:allowincell="f" strokecolor="white">
            <v:textbox style="mso-next-textbox:#_x0000_s2311">
              <w:txbxContent>
                <w:p w:rsidR="00595122" w:rsidRDefault="00595122">
                  <w:pPr>
                    <w:rPr>
                      <w:sz w:val="18"/>
                    </w:rPr>
                  </w:pPr>
                  <w:r>
                    <w:rPr>
                      <w:sz w:val="18"/>
                    </w:rPr>
                    <w:t>Питательная  вода в котлоагрегат:</w:t>
                  </w:r>
                </w:p>
                <w:p w:rsidR="00595122" w:rsidRDefault="00595122">
                  <w:pPr>
                    <w:rPr>
                      <w:sz w:val="14"/>
                    </w:rPr>
                  </w:pPr>
                  <w:r>
                    <w:t>с</w:t>
                  </w:r>
                  <w:r>
                    <w:rPr>
                      <w:lang w:val="en-US"/>
                    </w:rPr>
                    <w:t>t</w:t>
                  </w:r>
                  <w:r>
                    <w:rPr>
                      <w:vertAlign w:val="subscript"/>
                    </w:rPr>
                    <w:t>5</w:t>
                  </w:r>
                  <w:r>
                    <w:t xml:space="preserve">=1078,8 кДж/кг,  </w:t>
                  </w:r>
                  <w:r>
                    <w:rPr>
                      <w:lang w:val="en-US"/>
                    </w:rPr>
                    <w:t>D</w:t>
                  </w:r>
                  <w:r>
                    <w:rPr>
                      <w:sz w:val="14"/>
                    </w:rPr>
                    <w:t>пв</w:t>
                  </w:r>
                </w:p>
                <w:p w:rsidR="00595122" w:rsidRDefault="00595122">
                  <w:pPr>
                    <w:rPr>
                      <w:sz w:val="14"/>
                    </w:rPr>
                  </w:pPr>
                </w:p>
              </w:txbxContent>
            </v:textbox>
            <w10:wrap anchory="page"/>
            <w10:anchorlock/>
          </v:shape>
        </w:pict>
      </w:r>
      <w:r>
        <w:rPr>
          <w:noProof/>
        </w:rPr>
        <w:pict>
          <v:shape id="_x0000_s2262" type="#_x0000_t202" style="position:absolute;left:0;text-align:left;margin-left:72.65pt;margin-top:86.4pt;width:57.6pt;height:28.8pt;z-index:251643392;mso-position-vertical-relative:page" o:allowincell="f" strokecolor="white">
            <v:textbox style="mso-next-textbox:#_x0000_s2262">
              <w:txbxContent>
                <w:p w:rsidR="00595122" w:rsidRDefault="00595122">
                  <w:r>
                    <w:t>П-5</w:t>
                  </w:r>
                </w:p>
              </w:txbxContent>
            </v:textbox>
            <w10:wrap anchory="page"/>
            <w10:anchorlock/>
          </v:shape>
        </w:pict>
      </w:r>
    </w:p>
    <w:p w:rsidR="00595122" w:rsidRDefault="006F19BB">
      <w:pPr>
        <w:jc w:val="both"/>
      </w:pPr>
      <w:r>
        <w:rPr>
          <w:noProof/>
        </w:rPr>
        <w:pict>
          <v:shape id="_x0000_s2261" type="#_x0000_t202" style="position:absolute;left:0;text-align:left;margin-left:187.85pt;margin-top:86.4pt;width:136.8pt;height:28.8pt;z-index:251644416;mso-position-vertical-relative:page" o:allowincell="f" strokecolor="white">
            <v:textbox style="mso-next-textbox:#_x0000_s2261">
              <w:txbxContent>
                <w:p w:rsidR="00595122" w:rsidRDefault="00595122">
                  <w:r>
                    <w:rPr>
                      <w:lang w:val="en-US"/>
                    </w:rPr>
                    <w:t>D</w:t>
                  </w:r>
                  <w:r>
                    <w:rPr>
                      <w:sz w:val="14"/>
                    </w:rPr>
                    <w:t>5</w:t>
                  </w:r>
                  <w:r>
                    <w:t xml:space="preserve">: </w:t>
                  </w:r>
                  <w:r>
                    <w:rPr>
                      <w:lang w:val="en-US"/>
                    </w:rPr>
                    <w:t>h</w:t>
                  </w:r>
                  <w:r>
                    <w:t>=3192 кДж/кг</w:t>
                  </w:r>
                </w:p>
                <w:p w:rsidR="00595122" w:rsidRDefault="00595122">
                  <w:r>
                    <w:t xml:space="preserve">    Пар из отбора турбины</w:t>
                  </w:r>
                </w:p>
              </w:txbxContent>
            </v:textbox>
            <w10:wrap anchory="page"/>
            <w10:anchorlock/>
          </v:shape>
        </w:pict>
      </w:r>
    </w:p>
    <w:p w:rsidR="00595122" w:rsidRDefault="00595122">
      <w:pPr>
        <w:jc w:val="both"/>
      </w:pPr>
    </w:p>
    <w:p w:rsidR="00595122" w:rsidRDefault="006F19BB">
      <w:pPr>
        <w:jc w:val="both"/>
      </w:pPr>
      <w:r>
        <w:rPr>
          <w:noProof/>
        </w:rPr>
        <w:pict>
          <v:shape id="_x0000_s2268" type="#_x0000_t202" style="position:absolute;left:0;text-align:left;margin-left:.65pt;margin-top:108pt;width:100.8pt;height:28.8pt;z-index:251640320;mso-position-vertical-relative:page" o:allowincell="f" strokecolor="white">
            <v:textbox style="mso-next-textbox:#_x0000_s2268">
              <w:txbxContent>
                <w:p w:rsidR="00595122" w:rsidRDefault="00595122">
                  <w:r>
                    <w:t>с</w:t>
                  </w:r>
                  <w:r>
                    <w:rPr>
                      <w:lang w:val="en-US"/>
                    </w:rPr>
                    <w:t>t</w:t>
                  </w:r>
                  <w:r>
                    <w:rPr>
                      <w:sz w:val="14"/>
                    </w:rPr>
                    <w:t>н5</w:t>
                  </w:r>
                  <w:r>
                    <w:t>=1034,1 кДж/кг</w:t>
                  </w:r>
                </w:p>
                <w:p w:rsidR="00595122" w:rsidRDefault="00595122">
                  <w:pPr>
                    <w:rPr>
                      <w:sz w:val="14"/>
                    </w:rPr>
                  </w:pPr>
                  <w:r>
                    <w:t xml:space="preserve">                        </w:t>
                  </w:r>
                  <w:r>
                    <w:rPr>
                      <w:lang w:val="en-US"/>
                    </w:rPr>
                    <w:t>D</w:t>
                  </w:r>
                  <w:r>
                    <w:rPr>
                      <w:sz w:val="14"/>
                    </w:rPr>
                    <w:t>5</w:t>
                  </w:r>
                </w:p>
              </w:txbxContent>
            </v:textbox>
            <w10:wrap anchory="page"/>
            <w10:anchorlock/>
          </v:shape>
        </w:pict>
      </w:r>
    </w:p>
    <w:p w:rsidR="00595122" w:rsidRDefault="00595122">
      <w:pPr>
        <w:jc w:val="both"/>
      </w:pPr>
    </w:p>
    <w:p w:rsidR="00595122" w:rsidRDefault="006F19BB">
      <w:pPr>
        <w:jc w:val="both"/>
      </w:pPr>
      <w:r>
        <w:rPr>
          <w:noProof/>
        </w:rPr>
        <w:pict>
          <v:shape id="_x0000_s2264" type="#_x0000_t202" style="position:absolute;left:0;text-align:left;margin-left:159.05pt;margin-top:122.4pt;width:93.6pt;height:21.6pt;z-index:251641344;mso-position-vertical-relative:page" o:allowincell="f" strokecolor="white">
            <v:textbox style="mso-next-textbox:#_x0000_s2264">
              <w:txbxContent>
                <w:p w:rsidR="00595122" w:rsidRDefault="00595122">
                  <w:r>
                    <w:rPr>
                      <w:lang w:val="en-US"/>
                    </w:rPr>
                    <w:t>сt</w:t>
                  </w:r>
                  <w:r>
                    <w:rPr>
                      <w:sz w:val="14"/>
                      <w:lang w:val="en-US"/>
                    </w:rPr>
                    <w:t>4</w:t>
                  </w:r>
                  <w:r>
                    <w:rPr>
                      <w:lang w:val="en-US"/>
                    </w:rPr>
                    <w:t xml:space="preserve">=839,4  </w:t>
                  </w:r>
                  <w:r>
                    <w:t>кДж</w:t>
                  </w:r>
                  <w:r>
                    <w:rPr>
                      <w:lang w:val="en-US"/>
                    </w:rPr>
                    <w:t>/кг</w:t>
                  </w:r>
                </w:p>
              </w:txbxContent>
            </v:textbox>
            <w10:wrap anchory="page"/>
            <w10:anchorlock/>
          </v:shape>
        </w:pict>
      </w:r>
    </w:p>
    <w:p w:rsidR="00595122" w:rsidRDefault="006F19BB">
      <w:pPr>
        <w:jc w:val="both"/>
      </w:pPr>
      <w:r>
        <w:rPr>
          <w:noProof/>
        </w:rPr>
        <w:pict>
          <v:line id="_x0000_s2267" style="position:absolute;left:0;text-align:left;z-index:251728384" from="144.65pt,3.85pt" to="216.65pt,3.85pt" o:allowincell="f" strokecolor="#333">
            <v:stroke startarrow="block"/>
          </v:line>
        </w:pict>
      </w:r>
    </w:p>
    <w:p w:rsidR="00595122" w:rsidRDefault="00595122">
      <w:pPr>
        <w:jc w:val="both"/>
      </w:pPr>
    </w:p>
    <w:p w:rsidR="00595122" w:rsidRDefault="006F19BB">
      <w:pPr>
        <w:jc w:val="both"/>
      </w:pPr>
      <w:r>
        <w:rPr>
          <w:noProof/>
        </w:rPr>
        <w:pict>
          <v:shape id="_x0000_s2269" type="#_x0000_t202" style="position:absolute;left:0;text-align:left;margin-left:187.85pt;margin-top:2in;width:108pt;height:36pt;z-index:251639296;mso-position-vertical-relative:page" o:allowincell="f" strokecolor="white">
            <v:textbox style="mso-next-textbox:#_x0000_s2269">
              <w:txbxContent>
                <w:p w:rsidR="00595122" w:rsidRDefault="00595122">
                  <w:r>
                    <w:rPr>
                      <w:lang w:val="en-US"/>
                    </w:rPr>
                    <w:t>D</w:t>
                  </w:r>
                  <w:r>
                    <w:rPr>
                      <w:vertAlign w:val="subscript"/>
                    </w:rPr>
                    <w:t>4</w:t>
                  </w:r>
                  <w:r>
                    <w:t xml:space="preserve">: </w:t>
                  </w:r>
                  <w:r>
                    <w:rPr>
                      <w:lang w:val="en-US"/>
                    </w:rPr>
                    <w:t>h</w:t>
                  </w:r>
                  <w:r>
                    <w:t>=3040 кДж/кг</w:t>
                  </w:r>
                </w:p>
                <w:p w:rsidR="00595122" w:rsidRDefault="00595122">
                  <w:r>
                    <w:t>Пар  отбора турбины</w:t>
                  </w:r>
                </w:p>
              </w:txbxContent>
            </v:textbox>
            <w10:wrap anchory="page"/>
            <w10:anchorlock/>
          </v:shape>
        </w:pict>
      </w:r>
    </w:p>
    <w:p w:rsidR="00595122" w:rsidRDefault="00595122">
      <w:pPr>
        <w:jc w:val="both"/>
      </w:pPr>
    </w:p>
    <w:p w:rsidR="00595122" w:rsidRDefault="006F19BB">
      <w:pPr>
        <w:jc w:val="both"/>
      </w:pPr>
      <w:r>
        <w:rPr>
          <w:noProof/>
        </w:rPr>
        <w:pict>
          <v:shape id="_x0000_s2263" type="#_x0000_t202" style="position:absolute;left:0;text-align:left;margin-left:72.65pt;margin-top:2in;width:40.8pt;height:21.6pt;z-index:251642368;mso-position-vertical-relative:page" o:allowincell="f" strokecolor="white">
            <v:textbox style="mso-next-textbox:#_x0000_s2263">
              <w:txbxContent>
                <w:p w:rsidR="00595122" w:rsidRDefault="00595122">
                  <w:r>
                    <w:t>П-4</w:t>
                  </w:r>
                </w:p>
              </w:txbxContent>
            </v:textbox>
            <w10:wrap anchory="page"/>
            <w10:anchorlock/>
          </v:shape>
        </w:pict>
      </w:r>
    </w:p>
    <w:p w:rsidR="00595122" w:rsidRDefault="006F19BB">
      <w:pPr>
        <w:jc w:val="both"/>
      </w:pPr>
      <w:r>
        <w:rPr>
          <w:noProof/>
        </w:rPr>
        <w:pict>
          <v:shape id="_x0000_s2270" type="#_x0000_t202" style="position:absolute;left:0;text-align:left;margin-left:58.25pt;margin-top:180pt;width:43.2pt;height:36pt;z-index:251638272;mso-position-vertical-relative:page" o:allowincell="f" strokecolor="white">
            <v:textbox style="mso-next-textbox:#_x0000_s2270">
              <w:txbxContent>
                <w:p w:rsidR="00595122" w:rsidRDefault="00595122">
                  <w:pPr>
                    <w:rPr>
                      <w:sz w:val="14"/>
                      <w:u w:val="single"/>
                      <w:lang w:val="en-US"/>
                    </w:rPr>
                  </w:pPr>
                  <w:r>
                    <w:rPr>
                      <w:u w:val="single"/>
                      <w:lang w:val="en-US"/>
                    </w:rPr>
                    <w:t>D</w:t>
                  </w:r>
                  <w:r>
                    <w:rPr>
                      <w:sz w:val="14"/>
                      <w:u w:val="single"/>
                      <w:lang w:val="en-US"/>
                    </w:rPr>
                    <w:t>4</w:t>
                  </w:r>
                  <w:r>
                    <w:rPr>
                      <w:u w:val="single"/>
                      <w:lang w:val="en-US"/>
                    </w:rPr>
                    <w:t>+D</w:t>
                  </w:r>
                  <w:r>
                    <w:rPr>
                      <w:sz w:val="14"/>
                      <w:u w:val="single"/>
                      <w:lang w:val="en-US"/>
                    </w:rPr>
                    <w:t>5</w:t>
                  </w:r>
                </w:p>
              </w:txbxContent>
            </v:textbox>
            <w10:wrap anchory="page"/>
            <w10:anchorlock/>
          </v:shape>
        </w:pict>
      </w:r>
    </w:p>
    <w:p w:rsidR="00595122" w:rsidRDefault="006F19BB">
      <w:pPr>
        <w:jc w:val="both"/>
      </w:pPr>
      <w:r>
        <w:rPr>
          <w:noProof/>
        </w:rPr>
        <w:pict>
          <v:shape id="_x0000_s2276" type="#_x0000_t202" style="position:absolute;left:0;text-align:left;margin-left:108.65pt;margin-top:273.6pt;width:2in;height:21.6pt;z-index:251608576;mso-position-vertical-relative:page" o:allowincell="f" strokecolor="white">
            <v:textbox style="mso-next-textbox:#_x0000_s2276">
              <w:txbxContent>
                <w:p w:rsidR="00595122" w:rsidRDefault="00595122">
                  <w:r>
                    <w:t>Рис. 4. Расчетная схема ПВД</w:t>
                  </w:r>
                </w:p>
              </w:txbxContent>
            </v:textbox>
            <w10:wrap anchory="page"/>
            <w10:anchorlock/>
          </v:shape>
        </w:pict>
      </w:r>
      <w:r>
        <w:rPr>
          <w:noProof/>
        </w:rPr>
        <w:pict>
          <v:shape id="_x0000_s2275" type="#_x0000_t202" style="position:absolute;left:0;text-align:left;margin-left:115.85pt;margin-top:237.6pt;width:158.4pt;height:21.6pt;z-index:251584000;mso-position-vertical-relative:page" o:allowincell="f" strokecolor="white">
            <v:textbox style="mso-next-textbox:#_x0000_s2275">
              <w:txbxContent>
                <w:p w:rsidR="00595122" w:rsidRDefault="00595122">
                  <w:r>
                    <w:t>Питательная вода из деаэратора</w:t>
                  </w:r>
                </w:p>
              </w:txbxContent>
            </v:textbox>
            <w10:wrap anchory="page"/>
            <w10:anchorlock/>
          </v:shape>
        </w:pict>
      </w:r>
      <w:r>
        <w:rPr>
          <w:noProof/>
        </w:rPr>
        <w:pict>
          <v:shape id="_x0000_s2274" type="#_x0000_t202" style="position:absolute;left:0;text-align:left;margin-left:144.65pt;margin-top:208.8pt;width:108pt;height:21.6pt;z-index:251634176;mso-position-vertical-relative:page" o:allowincell="f" strokecolor="white">
            <v:textbox style="mso-next-textbox:#_x0000_s2274">
              <w:txbxContent>
                <w:p w:rsidR="00595122" w:rsidRDefault="00595122">
                  <w:r>
                    <w:t>Питательный насос</w:t>
                  </w:r>
                </w:p>
              </w:txbxContent>
            </v:textbox>
            <w10:wrap anchory="page"/>
            <w10:anchorlock/>
          </v:shape>
        </w:pict>
      </w:r>
      <w:r>
        <w:rPr>
          <w:noProof/>
        </w:rPr>
        <w:pict>
          <v:shape id="_x0000_s2273" type="#_x0000_t202" style="position:absolute;left:0;text-align:left;margin-left:130.25pt;margin-top:187.2pt;width:93.6pt;height:21.6pt;z-index:251635200;mso-position-vertical-relative:page" o:allowincell="f" strokecolor="white">
            <v:textbox style="mso-next-textbox:#_x0000_s2273">
              <w:txbxContent>
                <w:p w:rsidR="00595122" w:rsidRDefault="00595122">
                  <w:r>
                    <w:t>с</w:t>
                  </w:r>
                  <w:r>
                    <w:rPr>
                      <w:lang w:val="en-US"/>
                    </w:rPr>
                    <w:t>t</w:t>
                  </w:r>
                  <w:r>
                    <w:rPr>
                      <w:sz w:val="14"/>
                    </w:rPr>
                    <w:t>пн</w:t>
                  </w:r>
                  <w:r>
                    <w:rPr>
                      <w:lang w:val="en-US"/>
                    </w:rPr>
                    <w:t xml:space="preserve">=675,9 </w:t>
                  </w:r>
                  <w:r>
                    <w:t>кДж</w:t>
                  </w:r>
                  <w:r>
                    <w:rPr>
                      <w:lang w:val="en-US"/>
                    </w:rPr>
                    <w:t>/</w:t>
                  </w:r>
                  <w:r>
                    <w:t>кг</w:t>
                  </w:r>
                </w:p>
              </w:txbxContent>
            </v:textbox>
            <w10:wrap anchory="page"/>
            <w10:anchorlock/>
          </v:shape>
        </w:pict>
      </w:r>
      <w:r>
        <w:rPr>
          <w:noProof/>
        </w:rPr>
        <w:pict>
          <v:shape id="_x0000_s2272" type="#_x0000_t202" style="position:absolute;left:0;text-align:left;margin-left:51.05pt;margin-top:3in;width:1in;height:36pt;z-index:251636224;mso-position-vertical-relative:page" o:allowincell="f" strokecolor="white">
            <v:textbox style="mso-next-textbox:#_x0000_s2272">
              <w:txbxContent>
                <w:p w:rsidR="00595122" w:rsidRDefault="00595122">
                  <w:r>
                    <w:t>Конденсат в деаэратор</w:t>
                  </w:r>
                </w:p>
              </w:txbxContent>
            </v:textbox>
            <w10:wrap anchory="page"/>
            <w10:anchorlock/>
          </v:shape>
        </w:pict>
      </w:r>
      <w:r>
        <w:rPr>
          <w:noProof/>
        </w:rPr>
        <w:pict>
          <v:shape id="_x0000_s2271" type="#_x0000_t202" style="position:absolute;left:0;text-align:left;margin-left:7.85pt;margin-top:165.6pt;width:108pt;height:21.6pt;z-index:251637248;mso-position-vertical-relative:page" o:allowincell="f" strokecolor="white">
            <v:textbox style="mso-next-textbox:#_x0000_s2271">
              <w:txbxContent>
                <w:p w:rsidR="00595122" w:rsidRDefault="00595122">
                  <w:r>
                    <w:rPr>
                      <w:lang w:val="en-US"/>
                    </w:rPr>
                    <w:t>сt</w:t>
                  </w:r>
                  <w:r>
                    <w:rPr>
                      <w:sz w:val="14"/>
                      <w:lang w:val="en-US"/>
                    </w:rPr>
                    <w:t>н4</w:t>
                  </w:r>
                  <w:r>
                    <w:rPr>
                      <w:lang w:val="en-US"/>
                    </w:rPr>
                    <w:t>=853,2</w:t>
                  </w:r>
                  <w:r>
                    <w:t>кДж</w:t>
                  </w:r>
                  <w:r>
                    <w:rPr>
                      <w:lang w:val="en-US"/>
                    </w:rPr>
                    <w:t>/</w:t>
                  </w:r>
                  <w:r>
                    <w:t>кг</w:t>
                  </w:r>
                </w:p>
              </w:txbxContent>
            </v:textbox>
            <w10:wrap anchory="page"/>
            <w10:anchorlock/>
          </v:shape>
        </w:pict>
      </w:r>
    </w:p>
    <w:p w:rsidR="00595122" w:rsidRDefault="00595122">
      <w:pPr>
        <w:rPr>
          <w:b/>
        </w:rPr>
      </w:pPr>
    </w:p>
    <w:p w:rsidR="00595122" w:rsidRDefault="00595122">
      <w:pPr>
        <w:jc w:val="center"/>
        <w:rPr>
          <w:b/>
        </w:rPr>
      </w:pPr>
    </w:p>
    <w:p w:rsidR="00595122" w:rsidRDefault="00595122">
      <w:pPr>
        <w:jc w:val="center"/>
        <w:rPr>
          <w:b/>
        </w:rPr>
      </w:pPr>
    </w:p>
    <w:p w:rsidR="00595122" w:rsidRDefault="00595122">
      <w:pPr>
        <w:jc w:val="center"/>
        <w:rPr>
          <w:b/>
        </w:rPr>
      </w:pPr>
    </w:p>
    <w:p w:rsidR="00595122" w:rsidRDefault="00595122">
      <w:pPr>
        <w:jc w:val="center"/>
        <w:rPr>
          <w:b/>
        </w:rPr>
      </w:pPr>
    </w:p>
    <w:p w:rsidR="00595122" w:rsidRDefault="00595122">
      <w:pPr>
        <w:spacing w:after="60"/>
        <w:jc w:val="center"/>
      </w:pPr>
    </w:p>
    <w:p w:rsidR="00595122" w:rsidRDefault="00595122">
      <w:pPr>
        <w:spacing w:after="60"/>
        <w:jc w:val="center"/>
      </w:pPr>
      <w:r>
        <w:t>6.2. Расчет деаэратора.</w:t>
      </w:r>
    </w:p>
    <w:p w:rsidR="00595122" w:rsidRDefault="00595122">
      <w:pPr>
        <w:ind w:firstLine="284"/>
        <w:jc w:val="both"/>
      </w:pPr>
      <w:r>
        <w:t>Расчетная схема с необходимыми расчетными данными дана на рис.5.</w:t>
      </w:r>
    </w:p>
    <w:p w:rsidR="00595122" w:rsidRDefault="00595122">
      <w:pPr>
        <w:ind w:firstLine="284"/>
        <w:jc w:val="both"/>
      </w:pPr>
      <w:r>
        <w:t>Уравнение теплового баланса запишем в следующем виде, исходя из условия, что пар «выпара» деаэратора не учитывается в тепловом балансе, т.к. его величина  невелика:</w:t>
      </w:r>
    </w:p>
    <w:p w:rsidR="00595122" w:rsidRDefault="00595122">
      <w:pPr>
        <w:spacing w:before="60" w:after="60"/>
        <w:jc w:val="center"/>
      </w:pPr>
      <w:r>
        <w:t>D</w:t>
      </w:r>
      <w:r>
        <w:rPr>
          <w:vertAlign w:val="subscript"/>
        </w:rPr>
        <w:t xml:space="preserve">д </w:t>
      </w:r>
      <w:r>
        <w:t xml:space="preserve"> ( h</w:t>
      </w:r>
      <w:r>
        <w:rPr>
          <w:vertAlign w:val="subscript"/>
        </w:rPr>
        <w:t xml:space="preserve">3 </w:t>
      </w:r>
      <w:r>
        <w:t>- сt</w:t>
      </w:r>
      <w:r>
        <w:rPr>
          <w:vertAlign w:val="subscript"/>
        </w:rPr>
        <w:t xml:space="preserve">д </w:t>
      </w:r>
      <w:r>
        <w:t>) + ( D</w:t>
      </w:r>
      <w:r>
        <w:rPr>
          <w:vertAlign w:val="subscript"/>
        </w:rPr>
        <w:t>4</w:t>
      </w:r>
      <w:r>
        <w:t xml:space="preserve"> + D</w:t>
      </w:r>
      <w:r>
        <w:rPr>
          <w:vertAlign w:val="subscript"/>
        </w:rPr>
        <w:t xml:space="preserve">5 </w:t>
      </w:r>
      <w:r>
        <w:t>) ( сt</w:t>
      </w:r>
      <w:r>
        <w:rPr>
          <w:vertAlign w:val="subscript"/>
        </w:rPr>
        <w:t xml:space="preserve">H4 </w:t>
      </w:r>
      <w:r>
        <w:t>- сt</w:t>
      </w:r>
      <w:r>
        <w:rPr>
          <w:vertAlign w:val="subscript"/>
        </w:rPr>
        <w:t xml:space="preserve">д </w:t>
      </w:r>
      <w:r>
        <w:t>) = K</w:t>
      </w:r>
      <w:r>
        <w:rPr>
          <w:vertAlign w:val="subscript"/>
        </w:rPr>
        <w:t xml:space="preserve">3 </w:t>
      </w:r>
      <w:r>
        <w:t>[D’</w:t>
      </w:r>
      <w:r>
        <w:rPr>
          <w:vertAlign w:val="subscript"/>
        </w:rPr>
        <w:t xml:space="preserve">пв </w:t>
      </w:r>
      <w:r>
        <w:t>( сt</w:t>
      </w:r>
      <w:r>
        <w:rPr>
          <w:vertAlign w:val="subscript"/>
        </w:rPr>
        <w:t xml:space="preserve">д </w:t>
      </w:r>
      <w:r>
        <w:t>- сt</w:t>
      </w:r>
      <w:r>
        <w:rPr>
          <w:vertAlign w:val="subscript"/>
        </w:rPr>
        <w:t xml:space="preserve">2 </w:t>
      </w:r>
      <w:r>
        <w:t>) ].</w:t>
      </w:r>
    </w:p>
    <w:p w:rsidR="00595122" w:rsidRDefault="00595122">
      <w:pPr>
        <w:ind w:firstLine="284"/>
        <w:jc w:val="both"/>
      </w:pPr>
      <w:r>
        <w:t>Количество питательной воды, идущей из ПНД, (</w:t>
      </w:r>
      <w:r>
        <w:rPr>
          <w:b/>
          <w:lang w:val="en-US"/>
        </w:rPr>
        <w:t>D</w:t>
      </w:r>
      <w:r>
        <w:t>’пв) определяется из материального баланса деаэратора :</w:t>
      </w:r>
    </w:p>
    <w:p w:rsidR="00595122" w:rsidRDefault="00595122">
      <w:pPr>
        <w:spacing w:before="60" w:after="60"/>
        <w:jc w:val="center"/>
      </w:pPr>
      <w:r>
        <w:rPr>
          <w:lang w:val="en-US"/>
        </w:rPr>
        <w:t>D</w:t>
      </w:r>
      <w:r>
        <w:t>’</w:t>
      </w:r>
      <w:r>
        <w:rPr>
          <w:vertAlign w:val="subscript"/>
        </w:rPr>
        <w:t>пв</w:t>
      </w:r>
      <w:r>
        <w:t xml:space="preserve"> = </w:t>
      </w:r>
      <w:r>
        <w:rPr>
          <w:lang w:val="en-US"/>
        </w:rPr>
        <w:t>D</w:t>
      </w:r>
      <w:r>
        <w:rPr>
          <w:vertAlign w:val="subscript"/>
        </w:rPr>
        <w:t>пв</w:t>
      </w:r>
      <w:r>
        <w:t xml:space="preserve"> - (</w:t>
      </w:r>
      <w:r>
        <w:rPr>
          <w:lang w:val="en-US"/>
        </w:rPr>
        <w:t>D</w:t>
      </w:r>
      <w:r>
        <w:rPr>
          <w:vertAlign w:val="subscript"/>
        </w:rPr>
        <w:t>5</w:t>
      </w:r>
      <w:r>
        <w:t xml:space="preserve">  + </w:t>
      </w:r>
      <w:r>
        <w:rPr>
          <w:lang w:val="en-US"/>
        </w:rPr>
        <w:t>D</w:t>
      </w:r>
      <w:r>
        <w:rPr>
          <w:vertAlign w:val="subscript"/>
        </w:rPr>
        <w:t>4</w:t>
      </w:r>
      <w:r>
        <w:t xml:space="preserve"> + </w:t>
      </w:r>
      <w:r>
        <w:rPr>
          <w:lang w:val="en-US"/>
        </w:rPr>
        <w:t>D</w:t>
      </w:r>
      <w:r>
        <w:rPr>
          <w:vertAlign w:val="subscript"/>
        </w:rPr>
        <w:t xml:space="preserve">д </w:t>
      </w:r>
      <w:r>
        <w:t>) = 1,015</w:t>
      </w:r>
      <w:r>
        <w:rPr>
          <w:lang w:val="en-US"/>
        </w:rPr>
        <w:t>D</w:t>
      </w:r>
      <w:r>
        <w:t xml:space="preserve"> - 0,1524323</w:t>
      </w:r>
      <w:r>
        <w:rPr>
          <w:lang w:val="en-US"/>
        </w:rPr>
        <w:t>D</w:t>
      </w:r>
      <w:r>
        <w:t xml:space="preserve"> - </w:t>
      </w:r>
      <w:r>
        <w:rPr>
          <w:lang w:val="en-US"/>
        </w:rPr>
        <w:t>D</w:t>
      </w:r>
      <w:r>
        <w:rPr>
          <w:vertAlign w:val="subscript"/>
        </w:rPr>
        <w:t xml:space="preserve">д </w:t>
      </w:r>
      <w:r>
        <w:t>= 0,8625677</w:t>
      </w:r>
      <w:r>
        <w:rPr>
          <w:lang w:val="en-US"/>
        </w:rPr>
        <w:t>D</w:t>
      </w:r>
      <w:r>
        <w:t xml:space="preserve"> - </w:t>
      </w:r>
      <w:r>
        <w:rPr>
          <w:lang w:val="en-US"/>
        </w:rPr>
        <w:t>D</w:t>
      </w:r>
      <w:r>
        <w:rPr>
          <w:vertAlign w:val="subscript"/>
        </w:rPr>
        <w:t xml:space="preserve">д </w:t>
      </w:r>
    </w:p>
    <w:p w:rsidR="00595122" w:rsidRDefault="00595122">
      <w:pPr>
        <w:ind w:firstLine="284"/>
        <w:jc w:val="both"/>
        <w:rPr>
          <w:lang w:val="en-US"/>
        </w:rPr>
      </w:pPr>
      <w:r>
        <w:t>Тогда при К</w:t>
      </w:r>
      <w:r>
        <w:rPr>
          <w:vertAlign w:val="subscript"/>
        </w:rPr>
        <w:t>д</w:t>
      </w:r>
      <w:r>
        <w:t xml:space="preserve"> = 1,007 (для всех вариатов):</w:t>
      </w:r>
    </w:p>
    <w:p w:rsidR="00595122" w:rsidRDefault="00595122">
      <w:pPr>
        <w:spacing w:before="20"/>
        <w:ind w:left="-142" w:right="-256"/>
        <w:jc w:val="center"/>
        <w:rPr>
          <w:lang w:val="en-US"/>
        </w:rPr>
      </w:pPr>
      <w:r>
        <w:rPr>
          <w:lang w:val="en-US"/>
        </w:rPr>
        <w:t>D</w:t>
      </w:r>
      <w:r>
        <w:rPr>
          <w:vertAlign w:val="subscript"/>
        </w:rPr>
        <w:t>д</w:t>
      </w:r>
      <w:r>
        <w:rPr>
          <w:vertAlign w:val="subscript"/>
          <w:lang w:val="en-US"/>
        </w:rPr>
        <w:t xml:space="preserve"> </w:t>
      </w:r>
      <w:r>
        <w:rPr>
          <w:lang w:val="en-US"/>
        </w:rPr>
        <w:t>(2932-670,4)+0,1524323D (853,2 - 670,4)=1,007[(0,8625677D-D</w:t>
      </w:r>
      <w:r>
        <w:rPr>
          <w:vertAlign w:val="subscript"/>
        </w:rPr>
        <w:t>д</w:t>
      </w:r>
      <w:r>
        <w:rPr>
          <w:lang w:val="en-US"/>
        </w:rPr>
        <w:t>) (670,4–489,2 )]</w:t>
      </w:r>
    </w:p>
    <w:p w:rsidR="00595122" w:rsidRDefault="00595122">
      <w:pPr>
        <w:spacing w:before="20"/>
        <w:ind w:firstLine="1134"/>
        <w:jc w:val="both"/>
        <w:rPr>
          <w:lang w:val="en-US"/>
        </w:rPr>
      </w:pPr>
      <w:r>
        <w:rPr>
          <w:lang w:val="en-US"/>
        </w:rPr>
        <w:t>2261,6 D</w:t>
      </w:r>
      <w:r>
        <w:rPr>
          <w:vertAlign w:val="subscript"/>
        </w:rPr>
        <w:t>д</w:t>
      </w:r>
      <w:r>
        <w:rPr>
          <w:vertAlign w:val="subscript"/>
          <w:lang w:val="en-US"/>
        </w:rPr>
        <w:t xml:space="preserve"> </w:t>
      </w:r>
      <w:r>
        <w:rPr>
          <w:lang w:val="en-US"/>
        </w:rPr>
        <w:t>+ 27,864624 D =157,391348D – 182,4684 D</w:t>
      </w:r>
      <w:r>
        <w:rPr>
          <w:vertAlign w:val="subscript"/>
        </w:rPr>
        <w:t>д</w:t>
      </w:r>
      <w:r>
        <w:rPr>
          <w:vertAlign w:val="subscript"/>
          <w:lang w:val="en-US"/>
        </w:rPr>
        <w:t xml:space="preserve"> </w:t>
      </w:r>
      <w:r>
        <w:rPr>
          <w:lang w:val="en-US"/>
        </w:rPr>
        <w:t>;</w:t>
      </w:r>
    </w:p>
    <w:p w:rsidR="00595122" w:rsidRDefault="00595122">
      <w:pPr>
        <w:spacing w:before="20"/>
        <w:ind w:firstLine="1134"/>
        <w:jc w:val="both"/>
        <w:rPr>
          <w:lang w:val="en-US"/>
        </w:rPr>
      </w:pPr>
      <w:r>
        <w:rPr>
          <w:lang w:val="en-US"/>
        </w:rPr>
        <w:t>2444,0684 D</w:t>
      </w:r>
      <w:r>
        <w:rPr>
          <w:vertAlign w:val="subscript"/>
        </w:rPr>
        <w:t>д</w:t>
      </w:r>
      <w:r>
        <w:rPr>
          <w:vertAlign w:val="subscript"/>
          <w:lang w:val="en-US"/>
        </w:rPr>
        <w:t xml:space="preserve"> </w:t>
      </w:r>
      <w:r>
        <w:rPr>
          <w:lang w:val="en-US"/>
        </w:rPr>
        <w:t>= 129,526724 D;</w:t>
      </w:r>
    </w:p>
    <w:p w:rsidR="00595122" w:rsidRDefault="00595122">
      <w:pPr>
        <w:spacing w:before="20"/>
        <w:ind w:firstLine="1134"/>
        <w:jc w:val="both"/>
        <w:rPr>
          <w:lang w:val="en-US"/>
        </w:rPr>
      </w:pPr>
      <w:r>
        <w:rPr>
          <w:lang w:val="en-US"/>
        </w:rPr>
        <w:t>D</w:t>
      </w:r>
      <w:r>
        <w:rPr>
          <w:vertAlign w:val="subscript"/>
        </w:rPr>
        <w:t>д</w:t>
      </w:r>
      <w:r>
        <w:rPr>
          <w:vertAlign w:val="subscript"/>
          <w:lang w:val="en-US"/>
        </w:rPr>
        <w:t xml:space="preserve"> </w:t>
      </w:r>
      <w:r>
        <w:rPr>
          <w:lang w:val="en-US"/>
        </w:rPr>
        <w:t>= 0,0529964D.</w:t>
      </w:r>
    </w:p>
    <w:p w:rsidR="00595122" w:rsidRDefault="00595122">
      <w:pPr>
        <w:spacing w:before="20"/>
        <w:ind w:firstLine="284"/>
        <w:jc w:val="both"/>
      </w:pPr>
      <w:r>
        <w:t>В этом случае:</w:t>
      </w:r>
    </w:p>
    <w:p w:rsidR="00595122" w:rsidRDefault="00595122">
      <w:pPr>
        <w:spacing w:before="20"/>
        <w:ind w:firstLine="1134"/>
        <w:jc w:val="center"/>
        <w:sectPr w:rsidR="00595122">
          <w:footerReference w:type="even" r:id="rId20"/>
          <w:footerReference w:type="default" r:id="rId21"/>
          <w:pgSz w:w="8392" w:h="11907" w:code="11"/>
          <w:pgMar w:top="1021" w:right="851" w:bottom="1021" w:left="851" w:header="567" w:footer="567" w:gutter="0"/>
          <w:cols w:space="720"/>
          <w:titlePg/>
        </w:sectPr>
      </w:pPr>
      <w:r>
        <w:rPr>
          <w:lang w:val="en-US"/>
        </w:rPr>
        <w:t>D’</w:t>
      </w:r>
      <w:r>
        <w:t>пв</w:t>
      </w:r>
      <w:r>
        <w:rPr>
          <w:lang w:val="en-US"/>
        </w:rPr>
        <w:t xml:space="preserve"> = 0,8625677D - 0,0529964D</w:t>
      </w:r>
      <w:r>
        <w:t>=</w:t>
      </w:r>
      <w:r>
        <w:rPr>
          <w:lang w:val="en-US"/>
        </w:rPr>
        <w:t xml:space="preserve"> </w:t>
      </w:r>
      <w:r>
        <w:t>0,8</w:t>
      </w:r>
      <w:r>
        <w:rPr>
          <w:lang w:val="en-US"/>
        </w:rPr>
        <w:t>095713 D</w:t>
      </w:r>
    </w:p>
    <w:p w:rsidR="00595122" w:rsidRDefault="00595122">
      <w:pPr>
        <w:pStyle w:val="7"/>
        <w:ind w:left="-284" w:firstLine="284"/>
        <w:jc w:val="right"/>
        <w:rPr>
          <w:sz w:val="20"/>
        </w:rPr>
      </w:pPr>
      <w:r>
        <w:rPr>
          <w:sz w:val="20"/>
        </w:rPr>
        <w:t>Таблица 2</w:t>
      </w:r>
    </w:p>
    <w:p w:rsidR="00595122" w:rsidRDefault="00595122">
      <w:pPr>
        <w:pStyle w:val="7"/>
        <w:ind w:left="-284" w:firstLine="284"/>
        <w:rPr>
          <w:sz w:val="20"/>
        </w:rPr>
      </w:pPr>
      <w:r>
        <w:rPr>
          <w:sz w:val="20"/>
        </w:rPr>
        <w:t>Параметры питательной воды и  конденсата в системе регенерации турбины  К – 80 – 75</w:t>
      </w:r>
    </w:p>
    <w:p w:rsidR="00595122" w:rsidRDefault="00595122">
      <w:pPr>
        <w:rPr>
          <w:b/>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567"/>
        <w:gridCol w:w="567"/>
        <w:gridCol w:w="851"/>
        <w:gridCol w:w="709"/>
        <w:gridCol w:w="708"/>
        <w:gridCol w:w="709"/>
        <w:gridCol w:w="567"/>
        <w:gridCol w:w="709"/>
        <w:gridCol w:w="709"/>
        <w:gridCol w:w="1134"/>
        <w:gridCol w:w="850"/>
        <w:gridCol w:w="851"/>
      </w:tblGrid>
      <w:tr w:rsidR="00595122">
        <w:trPr>
          <w:cantSplit/>
          <w:trHeight w:val="429"/>
        </w:trPr>
        <w:tc>
          <w:tcPr>
            <w:tcW w:w="993" w:type="dxa"/>
            <w:vMerge w:val="restart"/>
          </w:tcPr>
          <w:p w:rsidR="00595122" w:rsidRDefault="00595122">
            <w:pPr>
              <w:jc w:val="center"/>
              <w:rPr>
                <w:b/>
                <w:sz w:val="16"/>
              </w:rPr>
            </w:pPr>
          </w:p>
          <w:p w:rsidR="00595122" w:rsidRDefault="00595122">
            <w:pPr>
              <w:jc w:val="center"/>
              <w:rPr>
                <w:sz w:val="16"/>
              </w:rPr>
            </w:pPr>
            <w:r>
              <w:rPr>
                <w:sz w:val="16"/>
              </w:rPr>
              <w:t>Подогреватели</w:t>
            </w:r>
          </w:p>
          <w:p w:rsidR="00595122" w:rsidRDefault="00595122">
            <w:pPr>
              <w:ind w:left="1735" w:hanging="1735"/>
              <w:jc w:val="center"/>
              <w:rPr>
                <w:b/>
                <w:sz w:val="16"/>
              </w:rPr>
            </w:pPr>
          </w:p>
        </w:tc>
        <w:tc>
          <w:tcPr>
            <w:tcW w:w="1701" w:type="dxa"/>
            <w:gridSpan w:val="3"/>
          </w:tcPr>
          <w:p w:rsidR="00595122" w:rsidRDefault="00595122">
            <w:pPr>
              <w:jc w:val="center"/>
              <w:rPr>
                <w:sz w:val="16"/>
              </w:rPr>
            </w:pPr>
            <w:r>
              <w:rPr>
                <w:sz w:val="16"/>
              </w:rPr>
              <w:t>Пар  в  камере</w:t>
            </w:r>
          </w:p>
          <w:p w:rsidR="00595122" w:rsidRDefault="00595122">
            <w:pPr>
              <w:jc w:val="center"/>
              <w:rPr>
                <w:sz w:val="16"/>
              </w:rPr>
            </w:pPr>
            <w:r>
              <w:rPr>
                <w:sz w:val="16"/>
              </w:rPr>
              <w:t>отбора</w:t>
            </w:r>
          </w:p>
        </w:tc>
        <w:tc>
          <w:tcPr>
            <w:tcW w:w="851" w:type="dxa"/>
            <w:vMerge w:val="restart"/>
          </w:tcPr>
          <w:p w:rsidR="00595122" w:rsidRDefault="00595122">
            <w:pPr>
              <w:jc w:val="center"/>
              <w:rPr>
                <w:sz w:val="16"/>
              </w:rPr>
            </w:pPr>
            <w:r>
              <w:rPr>
                <w:sz w:val="16"/>
              </w:rPr>
              <w:t>Потеря</w:t>
            </w:r>
          </w:p>
          <w:p w:rsidR="00595122" w:rsidRDefault="00595122">
            <w:pPr>
              <w:jc w:val="center"/>
              <w:rPr>
                <w:sz w:val="16"/>
              </w:rPr>
            </w:pPr>
            <w:r>
              <w:rPr>
                <w:sz w:val="16"/>
              </w:rPr>
              <w:t>Давления впаро-проводе</w:t>
            </w:r>
          </w:p>
          <w:p w:rsidR="00595122" w:rsidRDefault="00595122">
            <w:pPr>
              <w:jc w:val="center"/>
              <w:rPr>
                <w:sz w:val="16"/>
              </w:rPr>
            </w:pPr>
            <w:r>
              <w:rPr>
                <w:sz w:val="16"/>
              </w:rPr>
              <w:sym w:font="Symbol" w:char="F044"/>
            </w:r>
            <w:r>
              <w:rPr>
                <w:sz w:val="16"/>
              </w:rPr>
              <w:t>р1,%</w:t>
            </w:r>
          </w:p>
        </w:tc>
        <w:tc>
          <w:tcPr>
            <w:tcW w:w="2126" w:type="dxa"/>
            <w:gridSpan w:val="3"/>
          </w:tcPr>
          <w:p w:rsidR="00595122" w:rsidRDefault="00595122">
            <w:pPr>
              <w:jc w:val="center"/>
              <w:rPr>
                <w:sz w:val="16"/>
              </w:rPr>
            </w:pPr>
            <w:r>
              <w:rPr>
                <w:sz w:val="16"/>
              </w:rPr>
              <w:t>Пар     у  регенеративного подогревателя</w:t>
            </w:r>
          </w:p>
        </w:tc>
        <w:tc>
          <w:tcPr>
            <w:tcW w:w="1985" w:type="dxa"/>
            <w:gridSpan w:val="3"/>
          </w:tcPr>
          <w:p w:rsidR="00595122" w:rsidRDefault="00595122">
            <w:pPr>
              <w:jc w:val="center"/>
              <w:rPr>
                <w:sz w:val="16"/>
              </w:rPr>
            </w:pPr>
            <w:r>
              <w:rPr>
                <w:sz w:val="16"/>
              </w:rPr>
              <w:t>Питательная вода  за подогревателями</w:t>
            </w:r>
          </w:p>
        </w:tc>
        <w:tc>
          <w:tcPr>
            <w:tcW w:w="1134" w:type="dxa"/>
            <w:vMerge w:val="restart"/>
          </w:tcPr>
          <w:p w:rsidR="00595122" w:rsidRDefault="00595122">
            <w:pPr>
              <w:jc w:val="center"/>
              <w:rPr>
                <w:sz w:val="16"/>
              </w:rPr>
            </w:pPr>
            <w:r>
              <w:rPr>
                <w:sz w:val="16"/>
              </w:rPr>
              <w:t xml:space="preserve">Повышение  энтальпии  воды в подо-гревателе </w:t>
            </w:r>
            <w:r>
              <w:rPr>
                <w:sz w:val="16"/>
                <w:lang w:val="en-US"/>
              </w:rPr>
              <w:sym w:font="Symbol" w:char="F044"/>
            </w:r>
            <w:r>
              <w:rPr>
                <w:sz w:val="16"/>
              </w:rPr>
              <w:t>с</w:t>
            </w:r>
            <w:r>
              <w:rPr>
                <w:sz w:val="16"/>
                <w:lang w:val="en-US"/>
              </w:rPr>
              <w:t>t</w:t>
            </w:r>
            <w:r>
              <w:rPr>
                <w:sz w:val="16"/>
              </w:rPr>
              <w:t>,кДж/кг</w:t>
            </w:r>
          </w:p>
        </w:tc>
        <w:tc>
          <w:tcPr>
            <w:tcW w:w="1701" w:type="dxa"/>
            <w:gridSpan w:val="2"/>
          </w:tcPr>
          <w:p w:rsidR="00595122" w:rsidRDefault="00595122">
            <w:pPr>
              <w:jc w:val="center"/>
              <w:rPr>
                <w:sz w:val="16"/>
              </w:rPr>
            </w:pPr>
            <w:r>
              <w:rPr>
                <w:sz w:val="16"/>
              </w:rPr>
              <w:t>Слив конденсата  из  подогревателей</w:t>
            </w:r>
          </w:p>
        </w:tc>
      </w:tr>
      <w:tr w:rsidR="00595122">
        <w:trPr>
          <w:cantSplit/>
          <w:trHeight w:val="705"/>
        </w:trPr>
        <w:tc>
          <w:tcPr>
            <w:tcW w:w="993" w:type="dxa"/>
            <w:vMerge/>
          </w:tcPr>
          <w:p w:rsidR="00595122" w:rsidRDefault="00595122">
            <w:pPr>
              <w:jc w:val="center"/>
              <w:rPr>
                <w:b/>
                <w:sz w:val="16"/>
              </w:rPr>
            </w:pPr>
          </w:p>
        </w:tc>
        <w:tc>
          <w:tcPr>
            <w:tcW w:w="567" w:type="dxa"/>
          </w:tcPr>
          <w:p w:rsidR="00595122" w:rsidRDefault="00595122">
            <w:pPr>
              <w:jc w:val="center"/>
              <w:rPr>
                <w:sz w:val="16"/>
              </w:rPr>
            </w:pPr>
            <w:r>
              <w:rPr>
                <w:sz w:val="16"/>
              </w:rPr>
              <w:t>р,</w:t>
            </w:r>
          </w:p>
          <w:p w:rsidR="00595122" w:rsidRDefault="00595122">
            <w:pPr>
              <w:jc w:val="center"/>
              <w:rPr>
                <w:sz w:val="16"/>
              </w:rPr>
            </w:pPr>
            <w:r>
              <w:rPr>
                <w:sz w:val="16"/>
              </w:rPr>
              <w:t>бар</w:t>
            </w:r>
          </w:p>
        </w:tc>
        <w:tc>
          <w:tcPr>
            <w:tcW w:w="567" w:type="dxa"/>
          </w:tcPr>
          <w:p w:rsidR="00595122" w:rsidRDefault="00595122">
            <w:pPr>
              <w:jc w:val="center"/>
              <w:rPr>
                <w:sz w:val="16"/>
              </w:rPr>
            </w:pPr>
            <w:r>
              <w:rPr>
                <w:sz w:val="16"/>
                <w:lang w:val="en-US"/>
              </w:rPr>
              <w:t>h</w:t>
            </w:r>
            <w:r>
              <w:rPr>
                <w:sz w:val="16"/>
              </w:rPr>
              <w:t>,</w:t>
            </w:r>
          </w:p>
          <w:p w:rsidR="00595122" w:rsidRDefault="00595122">
            <w:pPr>
              <w:jc w:val="center"/>
              <w:rPr>
                <w:sz w:val="16"/>
                <w:u w:val="single"/>
              </w:rPr>
            </w:pPr>
            <w:r>
              <w:rPr>
                <w:sz w:val="16"/>
                <w:u w:val="single"/>
              </w:rPr>
              <w:t>кДж</w:t>
            </w:r>
          </w:p>
          <w:p w:rsidR="00595122" w:rsidRDefault="00595122">
            <w:pPr>
              <w:jc w:val="center"/>
              <w:rPr>
                <w:sz w:val="16"/>
              </w:rPr>
            </w:pPr>
            <w:r>
              <w:rPr>
                <w:sz w:val="16"/>
              </w:rPr>
              <w:t>кг</w:t>
            </w:r>
          </w:p>
        </w:tc>
        <w:tc>
          <w:tcPr>
            <w:tcW w:w="567" w:type="dxa"/>
          </w:tcPr>
          <w:p w:rsidR="00595122" w:rsidRDefault="00595122">
            <w:pPr>
              <w:jc w:val="center"/>
              <w:rPr>
                <w:sz w:val="16"/>
              </w:rPr>
            </w:pPr>
            <w:r>
              <w:rPr>
                <w:sz w:val="16"/>
                <w:lang w:val="en-US"/>
              </w:rPr>
              <w:t>t</w:t>
            </w:r>
            <w:r>
              <w:rPr>
                <w:sz w:val="16"/>
              </w:rPr>
              <w:t>н,</w:t>
            </w:r>
          </w:p>
          <w:p w:rsidR="00595122" w:rsidRDefault="00595122">
            <w:pPr>
              <w:jc w:val="center"/>
              <w:rPr>
                <w:sz w:val="16"/>
              </w:rPr>
            </w:pPr>
            <w:r>
              <w:rPr>
                <w:sz w:val="16"/>
              </w:rPr>
              <w:sym w:font="Symbol" w:char="F0B0"/>
            </w:r>
            <w:r>
              <w:rPr>
                <w:sz w:val="16"/>
              </w:rPr>
              <w:t>С</w:t>
            </w:r>
          </w:p>
        </w:tc>
        <w:tc>
          <w:tcPr>
            <w:tcW w:w="851" w:type="dxa"/>
            <w:vMerge/>
          </w:tcPr>
          <w:p w:rsidR="00595122" w:rsidRDefault="00595122">
            <w:pPr>
              <w:jc w:val="center"/>
              <w:rPr>
                <w:b/>
                <w:sz w:val="16"/>
              </w:rPr>
            </w:pPr>
          </w:p>
        </w:tc>
        <w:tc>
          <w:tcPr>
            <w:tcW w:w="709" w:type="dxa"/>
          </w:tcPr>
          <w:p w:rsidR="00595122" w:rsidRDefault="00595122">
            <w:pPr>
              <w:jc w:val="center"/>
              <w:rPr>
                <w:sz w:val="16"/>
              </w:rPr>
            </w:pPr>
            <w:r>
              <w:rPr>
                <w:sz w:val="16"/>
              </w:rPr>
              <w:t>р, бар</w:t>
            </w:r>
          </w:p>
        </w:tc>
        <w:tc>
          <w:tcPr>
            <w:tcW w:w="708" w:type="dxa"/>
          </w:tcPr>
          <w:p w:rsidR="00595122" w:rsidRDefault="00595122">
            <w:pPr>
              <w:jc w:val="center"/>
              <w:rPr>
                <w:sz w:val="16"/>
              </w:rPr>
            </w:pPr>
            <w:r>
              <w:rPr>
                <w:sz w:val="16"/>
                <w:lang w:val="en-US"/>
              </w:rPr>
              <w:t>h</w:t>
            </w:r>
            <w:r>
              <w:rPr>
                <w:sz w:val="16"/>
              </w:rPr>
              <w:t>,</w:t>
            </w:r>
          </w:p>
          <w:p w:rsidR="00595122" w:rsidRDefault="00595122">
            <w:pPr>
              <w:jc w:val="center"/>
              <w:rPr>
                <w:sz w:val="16"/>
                <w:u w:val="single"/>
              </w:rPr>
            </w:pPr>
            <w:r>
              <w:rPr>
                <w:sz w:val="16"/>
                <w:u w:val="single"/>
              </w:rPr>
              <w:t>кДж</w:t>
            </w:r>
          </w:p>
          <w:p w:rsidR="00595122" w:rsidRDefault="00595122">
            <w:pPr>
              <w:jc w:val="center"/>
              <w:rPr>
                <w:sz w:val="16"/>
              </w:rPr>
            </w:pPr>
            <w:r>
              <w:rPr>
                <w:sz w:val="16"/>
              </w:rPr>
              <w:t>кг</w:t>
            </w:r>
          </w:p>
        </w:tc>
        <w:tc>
          <w:tcPr>
            <w:tcW w:w="709" w:type="dxa"/>
          </w:tcPr>
          <w:p w:rsidR="00595122" w:rsidRDefault="00595122">
            <w:pPr>
              <w:jc w:val="center"/>
              <w:rPr>
                <w:sz w:val="16"/>
              </w:rPr>
            </w:pPr>
            <w:r>
              <w:rPr>
                <w:sz w:val="16"/>
                <w:lang w:val="en-US"/>
              </w:rPr>
              <w:t>t</w:t>
            </w:r>
            <w:r>
              <w:rPr>
                <w:sz w:val="16"/>
              </w:rPr>
              <w:t>н,</w:t>
            </w:r>
          </w:p>
          <w:p w:rsidR="00595122" w:rsidRDefault="00595122">
            <w:pPr>
              <w:jc w:val="center"/>
              <w:rPr>
                <w:sz w:val="16"/>
              </w:rPr>
            </w:pPr>
            <w:r>
              <w:rPr>
                <w:sz w:val="16"/>
              </w:rPr>
              <w:sym w:font="Symbol" w:char="F0B0"/>
            </w:r>
            <w:r>
              <w:rPr>
                <w:sz w:val="16"/>
              </w:rPr>
              <w:t>С</w:t>
            </w:r>
          </w:p>
        </w:tc>
        <w:tc>
          <w:tcPr>
            <w:tcW w:w="567" w:type="dxa"/>
          </w:tcPr>
          <w:p w:rsidR="00595122" w:rsidRDefault="00595122">
            <w:pPr>
              <w:jc w:val="center"/>
              <w:rPr>
                <w:sz w:val="16"/>
              </w:rPr>
            </w:pPr>
            <w:r>
              <w:rPr>
                <w:sz w:val="22"/>
              </w:rPr>
              <w:t>р</w:t>
            </w:r>
            <w:r>
              <w:rPr>
                <w:sz w:val="24"/>
                <w:vertAlign w:val="subscript"/>
              </w:rPr>
              <w:t>в</w:t>
            </w:r>
            <w:r>
              <w:rPr>
                <w:sz w:val="16"/>
              </w:rPr>
              <w:t>,</w:t>
            </w:r>
          </w:p>
          <w:p w:rsidR="00595122" w:rsidRDefault="00595122">
            <w:pPr>
              <w:jc w:val="center"/>
              <w:rPr>
                <w:sz w:val="16"/>
              </w:rPr>
            </w:pPr>
            <w:r>
              <w:rPr>
                <w:sz w:val="16"/>
              </w:rPr>
              <w:t>Бар</w:t>
            </w:r>
          </w:p>
        </w:tc>
        <w:tc>
          <w:tcPr>
            <w:tcW w:w="709" w:type="dxa"/>
          </w:tcPr>
          <w:p w:rsidR="00595122" w:rsidRDefault="00595122">
            <w:pPr>
              <w:jc w:val="center"/>
              <w:rPr>
                <w:sz w:val="16"/>
              </w:rPr>
            </w:pPr>
            <w:r>
              <w:rPr>
                <w:sz w:val="16"/>
                <w:lang w:val="en-US"/>
              </w:rPr>
              <w:t>t</w:t>
            </w:r>
            <w:r>
              <w:rPr>
                <w:sz w:val="16"/>
              </w:rPr>
              <w:t>,</w:t>
            </w:r>
          </w:p>
          <w:p w:rsidR="00595122" w:rsidRDefault="00595122">
            <w:pPr>
              <w:jc w:val="center"/>
              <w:rPr>
                <w:sz w:val="16"/>
              </w:rPr>
            </w:pPr>
            <w:r>
              <w:rPr>
                <w:sz w:val="16"/>
              </w:rPr>
              <w:sym w:font="Symbol" w:char="F0B0"/>
            </w:r>
            <w:r>
              <w:rPr>
                <w:sz w:val="16"/>
              </w:rPr>
              <w:t>С</w:t>
            </w:r>
          </w:p>
        </w:tc>
        <w:tc>
          <w:tcPr>
            <w:tcW w:w="709" w:type="dxa"/>
          </w:tcPr>
          <w:p w:rsidR="00595122" w:rsidRDefault="00595122">
            <w:pPr>
              <w:jc w:val="center"/>
              <w:rPr>
                <w:sz w:val="16"/>
              </w:rPr>
            </w:pPr>
            <w:r>
              <w:rPr>
                <w:sz w:val="16"/>
              </w:rPr>
              <w:t>с</w:t>
            </w:r>
            <w:r>
              <w:rPr>
                <w:sz w:val="16"/>
                <w:lang w:val="en-US"/>
              </w:rPr>
              <w:t>t</w:t>
            </w:r>
            <w:r>
              <w:rPr>
                <w:sz w:val="16"/>
              </w:rPr>
              <w:t>,</w:t>
            </w:r>
          </w:p>
          <w:p w:rsidR="00595122" w:rsidRDefault="00595122">
            <w:pPr>
              <w:jc w:val="center"/>
              <w:rPr>
                <w:sz w:val="16"/>
                <w:u w:val="single"/>
              </w:rPr>
            </w:pPr>
            <w:r>
              <w:rPr>
                <w:sz w:val="16"/>
                <w:u w:val="single"/>
              </w:rPr>
              <w:t>кДж</w:t>
            </w:r>
          </w:p>
          <w:p w:rsidR="00595122" w:rsidRDefault="00595122">
            <w:pPr>
              <w:jc w:val="center"/>
              <w:rPr>
                <w:sz w:val="16"/>
              </w:rPr>
            </w:pPr>
            <w:r>
              <w:rPr>
                <w:sz w:val="16"/>
              </w:rPr>
              <w:t>кг</w:t>
            </w:r>
          </w:p>
        </w:tc>
        <w:tc>
          <w:tcPr>
            <w:tcW w:w="1134" w:type="dxa"/>
            <w:vMerge/>
          </w:tcPr>
          <w:p w:rsidR="00595122" w:rsidRDefault="00595122">
            <w:pPr>
              <w:jc w:val="center"/>
              <w:rPr>
                <w:b/>
                <w:sz w:val="16"/>
              </w:rPr>
            </w:pPr>
          </w:p>
        </w:tc>
        <w:tc>
          <w:tcPr>
            <w:tcW w:w="850" w:type="dxa"/>
          </w:tcPr>
          <w:p w:rsidR="00595122" w:rsidRDefault="00595122">
            <w:pPr>
              <w:jc w:val="center"/>
              <w:rPr>
                <w:sz w:val="16"/>
              </w:rPr>
            </w:pPr>
            <w:r>
              <w:rPr>
                <w:sz w:val="16"/>
                <w:lang w:val="en-US"/>
              </w:rPr>
              <w:t>t</w:t>
            </w:r>
            <w:r>
              <w:rPr>
                <w:sz w:val="16"/>
              </w:rPr>
              <w:t>н,</w:t>
            </w:r>
          </w:p>
          <w:p w:rsidR="00595122" w:rsidRDefault="00595122">
            <w:pPr>
              <w:jc w:val="center"/>
              <w:rPr>
                <w:sz w:val="16"/>
              </w:rPr>
            </w:pPr>
            <w:r>
              <w:rPr>
                <w:sz w:val="16"/>
              </w:rPr>
              <w:sym w:font="Symbol" w:char="F0B0"/>
            </w:r>
            <w:r>
              <w:rPr>
                <w:sz w:val="16"/>
              </w:rPr>
              <w:t>С</w:t>
            </w:r>
          </w:p>
        </w:tc>
        <w:tc>
          <w:tcPr>
            <w:tcW w:w="851" w:type="dxa"/>
          </w:tcPr>
          <w:p w:rsidR="00595122" w:rsidRDefault="00595122">
            <w:pPr>
              <w:jc w:val="center"/>
              <w:rPr>
                <w:sz w:val="16"/>
              </w:rPr>
            </w:pPr>
            <w:r>
              <w:rPr>
                <w:sz w:val="16"/>
              </w:rPr>
              <w:t>с</w:t>
            </w:r>
            <w:r>
              <w:rPr>
                <w:sz w:val="16"/>
                <w:lang w:val="en-US"/>
              </w:rPr>
              <w:t>t</w:t>
            </w:r>
            <w:r>
              <w:rPr>
                <w:rFonts w:ascii="Lucida Sans Unicode" w:hAnsi="Lucida Sans Unicode"/>
                <w:sz w:val="16"/>
              </w:rPr>
              <w:t>н</w:t>
            </w:r>
            <w:r>
              <w:rPr>
                <w:sz w:val="16"/>
              </w:rPr>
              <w:t>,</w:t>
            </w:r>
          </w:p>
          <w:p w:rsidR="00595122" w:rsidRDefault="00595122">
            <w:pPr>
              <w:jc w:val="center"/>
              <w:rPr>
                <w:sz w:val="16"/>
                <w:u w:val="single"/>
              </w:rPr>
            </w:pPr>
            <w:r>
              <w:rPr>
                <w:sz w:val="16"/>
                <w:u w:val="single"/>
              </w:rPr>
              <w:t>кДж</w:t>
            </w:r>
          </w:p>
          <w:p w:rsidR="00595122" w:rsidRDefault="00595122">
            <w:pPr>
              <w:jc w:val="center"/>
              <w:rPr>
                <w:sz w:val="16"/>
              </w:rPr>
            </w:pPr>
            <w:r>
              <w:rPr>
                <w:sz w:val="16"/>
              </w:rPr>
              <w:t>кг</w:t>
            </w:r>
          </w:p>
        </w:tc>
      </w:tr>
      <w:tr w:rsidR="00595122">
        <w:trPr>
          <w:trHeight w:val="243"/>
        </w:trPr>
        <w:tc>
          <w:tcPr>
            <w:tcW w:w="993" w:type="dxa"/>
          </w:tcPr>
          <w:p w:rsidR="00595122" w:rsidRDefault="00595122">
            <w:pPr>
              <w:jc w:val="center"/>
              <w:rPr>
                <w:b/>
                <w:sz w:val="16"/>
              </w:rPr>
            </w:pPr>
            <w:r>
              <w:rPr>
                <w:b/>
                <w:sz w:val="16"/>
              </w:rPr>
              <w:t>1</w:t>
            </w:r>
          </w:p>
        </w:tc>
        <w:tc>
          <w:tcPr>
            <w:tcW w:w="567" w:type="dxa"/>
          </w:tcPr>
          <w:p w:rsidR="00595122" w:rsidRDefault="00595122">
            <w:pPr>
              <w:jc w:val="center"/>
              <w:rPr>
                <w:b/>
                <w:sz w:val="16"/>
              </w:rPr>
            </w:pPr>
            <w:r>
              <w:rPr>
                <w:b/>
                <w:sz w:val="16"/>
              </w:rPr>
              <w:t>2</w:t>
            </w:r>
          </w:p>
        </w:tc>
        <w:tc>
          <w:tcPr>
            <w:tcW w:w="567" w:type="dxa"/>
          </w:tcPr>
          <w:p w:rsidR="00595122" w:rsidRDefault="00595122">
            <w:pPr>
              <w:jc w:val="center"/>
              <w:rPr>
                <w:b/>
                <w:sz w:val="16"/>
              </w:rPr>
            </w:pPr>
            <w:r>
              <w:rPr>
                <w:b/>
                <w:sz w:val="16"/>
              </w:rPr>
              <w:t>3</w:t>
            </w:r>
          </w:p>
        </w:tc>
        <w:tc>
          <w:tcPr>
            <w:tcW w:w="567" w:type="dxa"/>
          </w:tcPr>
          <w:p w:rsidR="00595122" w:rsidRDefault="00595122">
            <w:pPr>
              <w:jc w:val="center"/>
              <w:rPr>
                <w:b/>
                <w:sz w:val="16"/>
              </w:rPr>
            </w:pPr>
            <w:r>
              <w:rPr>
                <w:b/>
                <w:sz w:val="16"/>
              </w:rPr>
              <w:t>4</w:t>
            </w:r>
          </w:p>
        </w:tc>
        <w:tc>
          <w:tcPr>
            <w:tcW w:w="851" w:type="dxa"/>
          </w:tcPr>
          <w:p w:rsidR="00595122" w:rsidRDefault="00595122">
            <w:pPr>
              <w:jc w:val="center"/>
              <w:rPr>
                <w:b/>
                <w:sz w:val="16"/>
              </w:rPr>
            </w:pPr>
            <w:r>
              <w:rPr>
                <w:b/>
                <w:sz w:val="16"/>
              </w:rPr>
              <w:t>5</w:t>
            </w:r>
          </w:p>
        </w:tc>
        <w:tc>
          <w:tcPr>
            <w:tcW w:w="709" w:type="dxa"/>
          </w:tcPr>
          <w:p w:rsidR="00595122" w:rsidRDefault="00595122">
            <w:pPr>
              <w:jc w:val="center"/>
              <w:rPr>
                <w:b/>
                <w:sz w:val="16"/>
              </w:rPr>
            </w:pPr>
            <w:r>
              <w:rPr>
                <w:b/>
                <w:sz w:val="16"/>
              </w:rPr>
              <w:t>6</w:t>
            </w:r>
          </w:p>
        </w:tc>
        <w:tc>
          <w:tcPr>
            <w:tcW w:w="708" w:type="dxa"/>
          </w:tcPr>
          <w:p w:rsidR="00595122" w:rsidRDefault="00595122">
            <w:pPr>
              <w:jc w:val="center"/>
              <w:rPr>
                <w:b/>
                <w:sz w:val="16"/>
              </w:rPr>
            </w:pPr>
            <w:r>
              <w:rPr>
                <w:b/>
                <w:sz w:val="16"/>
              </w:rPr>
              <w:t>7</w:t>
            </w:r>
          </w:p>
        </w:tc>
        <w:tc>
          <w:tcPr>
            <w:tcW w:w="709" w:type="dxa"/>
          </w:tcPr>
          <w:p w:rsidR="00595122" w:rsidRDefault="00595122">
            <w:pPr>
              <w:jc w:val="center"/>
              <w:rPr>
                <w:b/>
                <w:sz w:val="16"/>
              </w:rPr>
            </w:pPr>
            <w:r>
              <w:rPr>
                <w:b/>
                <w:sz w:val="16"/>
              </w:rPr>
              <w:t>8</w:t>
            </w:r>
          </w:p>
        </w:tc>
        <w:tc>
          <w:tcPr>
            <w:tcW w:w="567" w:type="dxa"/>
          </w:tcPr>
          <w:p w:rsidR="00595122" w:rsidRDefault="00595122">
            <w:pPr>
              <w:jc w:val="center"/>
              <w:rPr>
                <w:b/>
                <w:sz w:val="16"/>
              </w:rPr>
            </w:pPr>
            <w:r>
              <w:rPr>
                <w:b/>
                <w:sz w:val="16"/>
              </w:rPr>
              <w:t>9</w:t>
            </w:r>
          </w:p>
        </w:tc>
        <w:tc>
          <w:tcPr>
            <w:tcW w:w="709" w:type="dxa"/>
          </w:tcPr>
          <w:p w:rsidR="00595122" w:rsidRDefault="00595122">
            <w:pPr>
              <w:jc w:val="center"/>
              <w:rPr>
                <w:b/>
                <w:sz w:val="16"/>
              </w:rPr>
            </w:pPr>
            <w:r>
              <w:rPr>
                <w:b/>
                <w:sz w:val="16"/>
              </w:rPr>
              <w:t>10</w:t>
            </w:r>
          </w:p>
        </w:tc>
        <w:tc>
          <w:tcPr>
            <w:tcW w:w="709" w:type="dxa"/>
          </w:tcPr>
          <w:p w:rsidR="00595122" w:rsidRDefault="00595122">
            <w:pPr>
              <w:jc w:val="center"/>
              <w:rPr>
                <w:b/>
                <w:sz w:val="16"/>
              </w:rPr>
            </w:pPr>
            <w:r>
              <w:rPr>
                <w:b/>
                <w:sz w:val="16"/>
              </w:rPr>
              <w:t>11</w:t>
            </w:r>
          </w:p>
        </w:tc>
        <w:tc>
          <w:tcPr>
            <w:tcW w:w="1134" w:type="dxa"/>
          </w:tcPr>
          <w:p w:rsidR="00595122" w:rsidRDefault="00595122">
            <w:pPr>
              <w:jc w:val="center"/>
              <w:rPr>
                <w:b/>
                <w:sz w:val="16"/>
              </w:rPr>
            </w:pPr>
            <w:r>
              <w:rPr>
                <w:b/>
                <w:sz w:val="16"/>
              </w:rPr>
              <w:t>12</w:t>
            </w:r>
          </w:p>
        </w:tc>
        <w:tc>
          <w:tcPr>
            <w:tcW w:w="850" w:type="dxa"/>
          </w:tcPr>
          <w:p w:rsidR="00595122" w:rsidRDefault="00595122">
            <w:pPr>
              <w:jc w:val="center"/>
              <w:rPr>
                <w:b/>
                <w:sz w:val="16"/>
              </w:rPr>
            </w:pPr>
            <w:r>
              <w:rPr>
                <w:b/>
                <w:sz w:val="16"/>
              </w:rPr>
              <w:t>13</w:t>
            </w:r>
          </w:p>
        </w:tc>
        <w:tc>
          <w:tcPr>
            <w:tcW w:w="851" w:type="dxa"/>
          </w:tcPr>
          <w:p w:rsidR="00595122" w:rsidRDefault="00595122">
            <w:pPr>
              <w:jc w:val="center"/>
              <w:rPr>
                <w:b/>
                <w:sz w:val="16"/>
              </w:rPr>
            </w:pPr>
            <w:r>
              <w:rPr>
                <w:b/>
                <w:sz w:val="16"/>
              </w:rPr>
              <w:t>14</w:t>
            </w:r>
          </w:p>
        </w:tc>
      </w:tr>
      <w:tr w:rsidR="00595122">
        <w:trPr>
          <w:trHeight w:val="233"/>
        </w:trPr>
        <w:tc>
          <w:tcPr>
            <w:tcW w:w="993" w:type="dxa"/>
          </w:tcPr>
          <w:p w:rsidR="00595122" w:rsidRDefault="00595122">
            <w:pPr>
              <w:jc w:val="center"/>
              <w:rPr>
                <w:sz w:val="16"/>
              </w:rPr>
            </w:pPr>
            <w:r>
              <w:rPr>
                <w:sz w:val="16"/>
              </w:rPr>
              <w:t>П –5</w:t>
            </w:r>
          </w:p>
        </w:tc>
        <w:tc>
          <w:tcPr>
            <w:tcW w:w="567" w:type="dxa"/>
          </w:tcPr>
          <w:p w:rsidR="00595122" w:rsidRDefault="00595122">
            <w:pPr>
              <w:spacing w:before="20"/>
              <w:jc w:val="center"/>
              <w:rPr>
                <w:sz w:val="16"/>
                <w:lang w:val="en-US"/>
              </w:rPr>
            </w:pPr>
            <w:r>
              <w:rPr>
                <w:sz w:val="16"/>
                <w:lang w:val="en-US"/>
              </w:rPr>
              <w:t>34,29</w:t>
            </w:r>
          </w:p>
          <w:p w:rsidR="00595122" w:rsidRDefault="00595122">
            <w:pPr>
              <w:spacing w:before="20"/>
              <w:jc w:val="center"/>
              <w:rPr>
                <w:sz w:val="16"/>
              </w:rPr>
            </w:pP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4</w:t>
            </w:r>
          </w:p>
        </w:tc>
        <w:tc>
          <w:tcPr>
            <w:tcW w:w="709" w:type="dxa"/>
          </w:tcPr>
          <w:p w:rsidR="00595122" w:rsidRDefault="00595122">
            <w:pPr>
              <w:spacing w:before="20"/>
              <w:jc w:val="center"/>
              <w:rPr>
                <w:sz w:val="16"/>
                <w:lang w:val="en-US"/>
              </w:rPr>
            </w:pPr>
            <w:r>
              <w:rPr>
                <w:sz w:val="16"/>
                <w:lang w:val="en-US"/>
              </w:rPr>
              <w:t>32,92</w:t>
            </w:r>
          </w:p>
        </w:tc>
        <w:tc>
          <w:tcPr>
            <w:tcW w:w="708" w:type="dxa"/>
          </w:tcPr>
          <w:p w:rsidR="00595122" w:rsidRDefault="00595122">
            <w:pPr>
              <w:spacing w:before="20"/>
              <w:jc w:val="center"/>
              <w:rPr>
                <w:sz w:val="16"/>
              </w:rPr>
            </w:pPr>
            <w:r>
              <w:t>3192</w:t>
            </w:r>
          </w:p>
        </w:tc>
        <w:tc>
          <w:tcPr>
            <w:tcW w:w="709" w:type="dxa"/>
          </w:tcPr>
          <w:p w:rsidR="00595122" w:rsidRDefault="00595122">
            <w:pPr>
              <w:spacing w:before="20"/>
              <w:jc w:val="center"/>
              <w:rPr>
                <w:sz w:val="16"/>
                <w:lang w:val="en-US"/>
              </w:rPr>
            </w:pPr>
            <w:r>
              <w:rPr>
                <w:sz w:val="16"/>
              </w:rPr>
              <w:t>239,2</w:t>
            </w:r>
          </w:p>
        </w:tc>
        <w:tc>
          <w:tcPr>
            <w:tcW w:w="567" w:type="dxa"/>
          </w:tcPr>
          <w:p w:rsidR="00595122" w:rsidRDefault="00595122">
            <w:pPr>
              <w:spacing w:before="20"/>
              <w:jc w:val="center"/>
              <w:rPr>
                <w:sz w:val="16"/>
                <w:lang w:val="en-US"/>
              </w:rPr>
            </w:pPr>
            <w:r>
              <w:rPr>
                <w:sz w:val="16"/>
                <w:lang w:val="en-US"/>
              </w:rPr>
              <w:t>70</w:t>
            </w:r>
          </w:p>
        </w:tc>
        <w:tc>
          <w:tcPr>
            <w:tcW w:w="709" w:type="dxa"/>
          </w:tcPr>
          <w:p w:rsidR="00595122" w:rsidRDefault="00595122">
            <w:pPr>
              <w:spacing w:before="20"/>
              <w:jc w:val="center"/>
              <w:rPr>
                <w:sz w:val="16"/>
                <w:lang w:val="en-US"/>
              </w:rPr>
            </w:pPr>
            <w:r>
              <w:rPr>
                <w:sz w:val="16"/>
              </w:rPr>
              <w:t>235,2</w:t>
            </w:r>
          </w:p>
        </w:tc>
        <w:tc>
          <w:tcPr>
            <w:tcW w:w="709" w:type="dxa"/>
          </w:tcPr>
          <w:p w:rsidR="00595122" w:rsidRDefault="00595122">
            <w:pPr>
              <w:spacing w:before="20"/>
              <w:jc w:val="center"/>
              <w:rPr>
                <w:sz w:val="16"/>
              </w:rPr>
            </w:pPr>
            <w:r>
              <w:rPr>
                <w:sz w:val="16"/>
              </w:rPr>
              <w:t>1013,8</w:t>
            </w:r>
          </w:p>
        </w:tc>
        <w:tc>
          <w:tcPr>
            <w:tcW w:w="1134" w:type="dxa"/>
          </w:tcPr>
          <w:p w:rsidR="00595122" w:rsidRDefault="00595122">
            <w:pPr>
              <w:spacing w:before="20"/>
              <w:jc w:val="center"/>
              <w:rPr>
                <w:sz w:val="16"/>
              </w:rPr>
            </w:pPr>
            <w:r>
              <w:rPr>
                <w:sz w:val="16"/>
              </w:rPr>
              <w:t>195,5</w:t>
            </w:r>
          </w:p>
        </w:tc>
        <w:tc>
          <w:tcPr>
            <w:tcW w:w="850" w:type="dxa"/>
          </w:tcPr>
          <w:p w:rsidR="00595122" w:rsidRDefault="00595122">
            <w:pPr>
              <w:spacing w:before="20"/>
              <w:jc w:val="center"/>
              <w:rPr>
                <w:sz w:val="16"/>
                <w:lang w:val="en-US"/>
              </w:rPr>
            </w:pPr>
            <w:r>
              <w:rPr>
                <w:sz w:val="16"/>
              </w:rPr>
              <w:t>239,2</w:t>
            </w:r>
          </w:p>
        </w:tc>
        <w:tc>
          <w:tcPr>
            <w:tcW w:w="851" w:type="dxa"/>
          </w:tcPr>
          <w:p w:rsidR="00595122" w:rsidRDefault="00595122">
            <w:pPr>
              <w:spacing w:before="20"/>
              <w:jc w:val="center"/>
              <w:rPr>
                <w:sz w:val="16"/>
                <w:lang w:val="en-US"/>
              </w:rPr>
            </w:pPr>
            <w:r>
              <w:rPr>
                <w:sz w:val="16"/>
              </w:rPr>
              <w:t>1</w:t>
            </w:r>
            <w:r>
              <w:rPr>
                <w:sz w:val="16"/>
                <w:lang w:val="en-US"/>
              </w:rPr>
              <w:t>034,1</w:t>
            </w:r>
          </w:p>
        </w:tc>
      </w:tr>
      <w:tr w:rsidR="00595122">
        <w:trPr>
          <w:trHeight w:val="291"/>
        </w:trPr>
        <w:tc>
          <w:tcPr>
            <w:tcW w:w="993" w:type="dxa"/>
          </w:tcPr>
          <w:p w:rsidR="00595122" w:rsidRDefault="00595122">
            <w:pPr>
              <w:jc w:val="center"/>
              <w:rPr>
                <w:sz w:val="16"/>
              </w:rPr>
            </w:pPr>
            <w:r>
              <w:rPr>
                <w:sz w:val="16"/>
              </w:rPr>
              <w:t>П –4</w:t>
            </w:r>
          </w:p>
        </w:tc>
        <w:tc>
          <w:tcPr>
            <w:tcW w:w="567" w:type="dxa"/>
          </w:tcPr>
          <w:p w:rsidR="00595122" w:rsidRDefault="00595122">
            <w:pPr>
              <w:spacing w:before="20"/>
              <w:jc w:val="center"/>
              <w:rPr>
                <w:sz w:val="16"/>
                <w:lang w:val="en-US"/>
              </w:rPr>
            </w:pPr>
            <w:r>
              <w:rPr>
                <w:sz w:val="16"/>
                <w:lang w:val="en-US"/>
              </w:rPr>
              <w:t>16,4</w:t>
            </w: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5</w:t>
            </w:r>
          </w:p>
        </w:tc>
        <w:tc>
          <w:tcPr>
            <w:tcW w:w="709" w:type="dxa"/>
          </w:tcPr>
          <w:p w:rsidR="00595122" w:rsidRDefault="00595122">
            <w:pPr>
              <w:spacing w:before="20"/>
              <w:jc w:val="center"/>
              <w:rPr>
                <w:sz w:val="16"/>
                <w:lang w:val="en-US"/>
              </w:rPr>
            </w:pPr>
            <w:r>
              <w:rPr>
                <w:sz w:val="16"/>
              </w:rPr>
              <w:t>15,58</w:t>
            </w:r>
          </w:p>
        </w:tc>
        <w:tc>
          <w:tcPr>
            <w:tcW w:w="708" w:type="dxa"/>
          </w:tcPr>
          <w:p w:rsidR="00595122" w:rsidRDefault="00595122">
            <w:pPr>
              <w:spacing w:before="20"/>
              <w:jc w:val="center"/>
              <w:rPr>
                <w:sz w:val="16"/>
              </w:rPr>
            </w:pPr>
            <w:r>
              <w:t>3040</w:t>
            </w:r>
          </w:p>
        </w:tc>
        <w:tc>
          <w:tcPr>
            <w:tcW w:w="709" w:type="dxa"/>
          </w:tcPr>
          <w:p w:rsidR="00595122" w:rsidRDefault="00595122">
            <w:pPr>
              <w:spacing w:before="20"/>
              <w:jc w:val="center"/>
              <w:rPr>
                <w:sz w:val="16"/>
                <w:lang w:val="en-US"/>
              </w:rPr>
            </w:pPr>
            <w:r>
              <w:rPr>
                <w:sz w:val="16"/>
              </w:rPr>
              <w:t>200,32</w:t>
            </w:r>
          </w:p>
        </w:tc>
        <w:tc>
          <w:tcPr>
            <w:tcW w:w="567" w:type="dxa"/>
          </w:tcPr>
          <w:p w:rsidR="00595122" w:rsidRDefault="00595122">
            <w:pPr>
              <w:spacing w:before="20"/>
              <w:jc w:val="center"/>
              <w:rPr>
                <w:sz w:val="16"/>
                <w:lang w:val="en-US"/>
              </w:rPr>
            </w:pPr>
            <w:r>
              <w:rPr>
                <w:sz w:val="16"/>
              </w:rPr>
              <w:t>75</w:t>
            </w:r>
          </w:p>
        </w:tc>
        <w:tc>
          <w:tcPr>
            <w:tcW w:w="709" w:type="dxa"/>
          </w:tcPr>
          <w:p w:rsidR="00595122" w:rsidRDefault="00595122">
            <w:pPr>
              <w:spacing w:before="20"/>
              <w:jc w:val="center"/>
              <w:rPr>
                <w:sz w:val="16"/>
                <w:lang w:val="en-US"/>
              </w:rPr>
            </w:pPr>
            <w:r>
              <w:rPr>
                <w:sz w:val="16"/>
              </w:rPr>
              <w:t>196,32</w:t>
            </w:r>
          </w:p>
        </w:tc>
        <w:tc>
          <w:tcPr>
            <w:tcW w:w="709" w:type="dxa"/>
          </w:tcPr>
          <w:p w:rsidR="00595122" w:rsidRDefault="00595122">
            <w:pPr>
              <w:spacing w:before="20"/>
              <w:jc w:val="center"/>
              <w:rPr>
                <w:sz w:val="16"/>
                <w:lang w:val="en-US"/>
              </w:rPr>
            </w:pPr>
            <w:r>
              <w:rPr>
                <w:sz w:val="16"/>
              </w:rPr>
              <w:t>839,4</w:t>
            </w:r>
          </w:p>
        </w:tc>
        <w:tc>
          <w:tcPr>
            <w:tcW w:w="1134" w:type="dxa"/>
          </w:tcPr>
          <w:p w:rsidR="00595122" w:rsidRDefault="00595122">
            <w:pPr>
              <w:spacing w:before="20"/>
              <w:jc w:val="center"/>
              <w:rPr>
                <w:sz w:val="16"/>
              </w:rPr>
            </w:pPr>
            <w:r>
              <w:rPr>
                <w:sz w:val="16"/>
              </w:rPr>
              <w:t>207,4</w:t>
            </w:r>
          </w:p>
        </w:tc>
        <w:tc>
          <w:tcPr>
            <w:tcW w:w="850" w:type="dxa"/>
          </w:tcPr>
          <w:p w:rsidR="00595122" w:rsidRDefault="00595122">
            <w:pPr>
              <w:spacing w:before="20"/>
              <w:jc w:val="center"/>
              <w:rPr>
                <w:sz w:val="16"/>
                <w:lang w:val="en-US"/>
              </w:rPr>
            </w:pPr>
            <w:r>
              <w:rPr>
                <w:sz w:val="16"/>
              </w:rPr>
              <w:t>200,32</w:t>
            </w:r>
          </w:p>
        </w:tc>
        <w:tc>
          <w:tcPr>
            <w:tcW w:w="851" w:type="dxa"/>
          </w:tcPr>
          <w:p w:rsidR="00595122" w:rsidRDefault="00595122">
            <w:pPr>
              <w:spacing w:before="20"/>
              <w:jc w:val="center"/>
              <w:rPr>
                <w:sz w:val="16"/>
                <w:lang w:val="en-US"/>
              </w:rPr>
            </w:pPr>
            <w:r>
              <w:rPr>
                <w:sz w:val="16"/>
              </w:rPr>
              <w:t>853,2</w:t>
            </w:r>
          </w:p>
        </w:tc>
      </w:tr>
      <w:tr w:rsidR="00595122">
        <w:trPr>
          <w:trHeight w:val="596"/>
        </w:trPr>
        <w:tc>
          <w:tcPr>
            <w:tcW w:w="993" w:type="dxa"/>
          </w:tcPr>
          <w:p w:rsidR="00595122" w:rsidRDefault="00595122">
            <w:pPr>
              <w:jc w:val="center"/>
              <w:rPr>
                <w:sz w:val="16"/>
              </w:rPr>
            </w:pPr>
            <w:r>
              <w:rPr>
                <w:sz w:val="16"/>
              </w:rPr>
              <w:t>За  питательным насосом</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708"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100</w:t>
            </w:r>
          </w:p>
        </w:tc>
        <w:tc>
          <w:tcPr>
            <w:tcW w:w="709" w:type="dxa"/>
          </w:tcPr>
          <w:p w:rsidR="00595122" w:rsidRDefault="00595122">
            <w:pPr>
              <w:spacing w:before="20"/>
              <w:jc w:val="center"/>
              <w:rPr>
                <w:sz w:val="16"/>
              </w:rPr>
            </w:pPr>
            <w:r>
              <w:rPr>
                <w:sz w:val="16"/>
              </w:rPr>
              <w:t>158,8</w:t>
            </w:r>
          </w:p>
        </w:tc>
        <w:tc>
          <w:tcPr>
            <w:tcW w:w="709" w:type="dxa"/>
          </w:tcPr>
          <w:p w:rsidR="00595122" w:rsidRDefault="00595122">
            <w:pPr>
              <w:spacing w:before="20"/>
              <w:jc w:val="center"/>
              <w:rPr>
                <w:sz w:val="16"/>
              </w:rPr>
            </w:pPr>
            <w:r>
              <w:rPr>
                <w:sz w:val="16"/>
              </w:rPr>
              <w:t>675,9</w:t>
            </w:r>
          </w:p>
        </w:tc>
        <w:tc>
          <w:tcPr>
            <w:tcW w:w="1134" w:type="dxa"/>
          </w:tcPr>
          <w:p w:rsidR="00595122" w:rsidRDefault="00595122">
            <w:pPr>
              <w:spacing w:before="20"/>
              <w:jc w:val="center"/>
              <w:rPr>
                <w:sz w:val="16"/>
              </w:rPr>
            </w:pPr>
          </w:p>
          <w:p w:rsidR="00595122" w:rsidRDefault="00595122">
            <w:pPr>
              <w:spacing w:before="20"/>
              <w:jc w:val="center"/>
              <w:rPr>
                <w:sz w:val="16"/>
              </w:rPr>
            </w:pPr>
            <w:r>
              <w:rPr>
                <w:sz w:val="16"/>
              </w:rPr>
              <w:t>5,5</w:t>
            </w:r>
            <w:r>
              <w:rPr>
                <w:sz w:val="18"/>
                <w:vertAlign w:val="superscript"/>
              </w:rPr>
              <w:t>1)</w:t>
            </w:r>
          </w:p>
        </w:tc>
        <w:tc>
          <w:tcPr>
            <w:tcW w:w="850"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r>
      <w:tr w:rsidR="00595122">
        <w:trPr>
          <w:trHeight w:val="265"/>
        </w:trPr>
        <w:tc>
          <w:tcPr>
            <w:tcW w:w="993" w:type="dxa"/>
          </w:tcPr>
          <w:p w:rsidR="00595122" w:rsidRDefault="00595122">
            <w:pPr>
              <w:jc w:val="center"/>
              <w:rPr>
                <w:sz w:val="16"/>
              </w:rPr>
            </w:pPr>
            <w:r>
              <w:rPr>
                <w:sz w:val="16"/>
              </w:rPr>
              <w:t>Д –6 (П –3)</w:t>
            </w:r>
          </w:p>
        </w:tc>
        <w:tc>
          <w:tcPr>
            <w:tcW w:w="567" w:type="dxa"/>
          </w:tcPr>
          <w:p w:rsidR="00595122" w:rsidRDefault="00595122">
            <w:pPr>
              <w:spacing w:before="20"/>
              <w:jc w:val="center"/>
              <w:rPr>
                <w:sz w:val="16"/>
              </w:rPr>
            </w:pPr>
            <w:r>
              <w:rPr>
                <w:sz w:val="16"/>
              </w:rPr>
              <w:t>9,0</w:t>
            </w: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6,0</w:t>
            </w:r>
          </w:p>
        </w:tc>
        <w:tc>
          <w:tcPr>
            <w:tcW w:w="708" w:type="dxa"/>
          </w:tcPr>
          <w:p w:rsidR="00595122" w:rsidRDefault="00595122">
            <w:pPr>
              <w:spacing w:before="20"/>
              <w:jc w:val="center"/>
              <w:rPr>
                <w:sz w:val="16"/>
              </w:rPr>
            </w:pPr>
            <w:r>
              <w:t>2932</w:t>
            </w:r>
          </w:p>
        </w:tc>
        <w:tc>
          <w:tcPr>
            <w:tcW w:w="709" w:type="dxa"/>
          </w:tcPr>
          <w:p w:rsidR="00595122" w:rsidRDefault="00595122">
            <w:pPr>
              <w:spacing w:before="20"/>
              <w:jc w:val="center"/>
              <w:rPr>
                <w:sz w:val="16"/>
              </w:rPr>
            </w:pPr>
            <w:r>
              <w:rPr>
                <w:sz w:val="16"/>
              </w:rPr>
              <w:t>158,8</w:t>
            </w:r>
          </w:p>
        </w:tc>
        <w:tc>
          <w:tcPr>
            <w:tcW w:w="567" w:type="dxa"/>
          </w:tcPr>
          <w:p w:rsidR="00595122" w:rsidRDefault="00595122">
            <w:pPr>
              <w:spacing w:before="20"/>
              <w:jc w:val="center"/>
              <w:rPr>
                <w:sz w:val="16"/>
              </w:rPr>
            </w:pPr>
            <w:r>
              <w:rPr>
                <w:sz w:val="16"/>
              </w:rPr>
              <w:t>6,0</w:t>
            </w:r>
          </w:p>
        </w:tc>
        <w:tc>
          <w:tcPr>
            <w:tcW w:w="709" w:type="dxa"/>
          </w:tcPr>
          <w:p w:rsidR="00595122" w:rsidRDefault="00595122">
            <w:pPr>
              <w:spacing w:before="20"/>
              <w:jc w:val="center"/>
              <w:rPr>
                <w:sz w:val="16"/>
              </w:rPr>
            </w:pPr>
            <w:r>
              <w:rPr>
                <w:sz w:val="16"/>
              </w:rPr>
              <w:t>158,8</w:t>
            </w:r>
          </w:p>
        </w:tc>
        <w:tc>
          <w:tcPr>
            <w:tcW w:w="709" w:type="dxa"/>
          </w:tcPr>
          <w:p w:rsidR="00595122" w:rsidRDefault="00595122">
            <w:pPr>
              <w:spacing w:before="20"/>
              <w:jc w:val="center"/>
              <w:rPr>
                <w:sz w:val="16"/>
              </w:rPr>
            </w:pPr>
            <w:r>
              <w:rPr>
                <w:sz w:val="16"/>
              </w:rPr>
              <w:t>670,4</w:t>
            </w:r>
          </w:p>
        </w:tc>
        <w:tc>
          <w:tcPr>
            <w:tcW w:w="1134" w:type="dxa"/>
          </w:tcPr>
          <w:p w:rsidR="00595122" w:rsidRDefault="00595122">
            <w:pPr>
              <w:spacing w:before="20"/>
              <w:jc w:val="center"/>
              <w:rPr>
                <w:sz w:val="16"/>
              </w:rPr>
            </w:pPr>
            <w:r>
              <w:rPr>
                <w:sz w:val="16"/>
              </w:rPr>
              <w:t>159,4</w:t>
            </w:r>
          </w:p>
        </w:tc>
        <w:tc>
          <w:tcPr>
            <w:tcW w:w="850" w:type="dxa"/>
          </w:tcPr>
          <w:p w:rsidR="00595122" w:rsidRDefault="00595122">
            <w:pPr>
              <w:spacing w:before="20"/>
              <w:jc w:val="center"/>
              <w:rPr>
                <w:sz w:val="16"/>
              </w:rPr>
            </w:pPr>
            <w:r>
              <w:rPr>
                <w:sz w:val="16"/>
              </w:rPr>
              <w:t>158,8</w:t>
            </w:r>
          </w:p>
        </w:tc>
        <w:tc>
          <w:tcPr>
            <w:tcW w:w="851" w:type="dxa"/>
          </w:tcPr>
          <w:p w:rsidR="00595122" w:rsidRDefault="00595122">
            <w:pPr>
              <w:spacing w:before="20"/>
              <w:jc w:val="center"/>
              <w:rPr>
                <w:sz w:val="16"/>
              </w:rPr>
            </w:pPr>
            <w:r>
              <w:rPr>
                <w:sz w:val="16"/>
              </w:rPr>
              <w:t>__</w:t>
            </w:r>
          </w:p>
        </w:tc>
      </w:tr>
      <w:tr w:rsidR="00595122">
        <w:trPr>
          <w:trHeight w:val="169"/>
        </w:trPr>
        <w:tc>
          <w:tcPr>
            <w:tcW w:w="993" w:type="dxa"/>
          </w:tcPr>
          <w:p w:rsidR="00595122" w:rsidRDefault="00595122">
            <w:pPr>
              <w:jc w:val="center"/>
              <w:rPr>
                <w:sz w:val="16"/>
              </w:rPr>
            </w:pPr>
            <w:r>
              <w:rPr>
                <w:sz w:val="16"/>
              </w:rPr>
              <w:t>П –2</w:t>
            </w:r>
          </w:p>
        </w:tc>
        <w:tc>
          <w:tcPr>
            <w:tcW w:w="567" w:type="dxa"/>
          </w:tcPr>
          <w:p w:rsidR="00595122" w:rsidRDefault="00595122">
            <w:pPr>
              <w:spacing w:before="20"/>
              <w:jc w:val="center"/>
              <w:rPr>
                <w:sz w:val="16"/>
                <w:lang w:val="en-US"/>
              </w:rPr>
            </w:pPr>
            <w:r>
              <w:rPr>
                <w:sz w:val="16"/>
              </w:rPr>
              <w:t>2,28</w:t>
            </w: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7</w:t>
            </w:r>
          </w:p>
        </w:tc>
        <w:tc>
          <w:tcPr>
            <w:tcW w:w="709" w:type="dxa"/>
          </w:tcPr>
          <w:p w:rsidR="00595122" w:rsidRDefault="00595122">
            <w:pPr>
              <w:spacing w:before="20"/>
              <w:jc w:val="center"/>
              <w:rPr>
                <w:sz w:val="16"/>
                <w:lang w:val="en-US"/>
              </w:rPr>
            </w:pPr>
            <w:r>
              <w:rPr>
                <w:sz w:val="16"/>
              </w:rPr>
              <w:t>2,12</w:t>
            </w:r>
          </w:p>
        </w:tc>
        <w:tc>
          <w:tcPr>
            <w:tcW w:w="708" w:type="dxa"/>
          </w:tcPr>
          <w:p w:rsidR="00595122" w:rsidRDefault="00595122">
            <w:pPr>
              <w:spacing w:before="20"/>
              <w:jc w:val="center"/>
              <w:rPr>
                <w:sz w:val="16"/>
              </w:rPr>
            </w:pPr>
            <w:r>
              <w:t>2692</w:t>
            </w:r>
          </w:p>
        </w:tc>
        <w:tc>
          <w:tcPr>
            <w:tcW w:w="709" w:type="dxa"/>
          </w:tcPr>
          <w:p w:rsidR="00595122" w:rsidRDefault="00595122">
            <w:pPr>
              <w:spacing w:before="20"/>
              <w:jc w:val="center"/>
              <w:rPr>
                <w:sz w:val="16"/>
                <w:lang w:val="en-US"/>
              </w:rPr>
            </w:pPr>
            <w:r>
              <w:rPr>
                <w:sz w:val="16"/>
              </w:rPr>
              <w:t>122,56</w:t>
            </w:r>
          </w:p>
        </w:tc>
        <w:tc>
          <w:tcPr>
            <w:tcW w:w="567" w:type="dxa"/>
          </w:tcPr>
          <w:p w:rsidR="00595122" w:rsidRDefault="00595122">
            <w:pPr>
              <w:spacing w:before="20"/>
              <w:jc w:val="center"/>
              <w:rPr>
                <w:sz w:val="16"/>
              </w:rPr>
            </w:pPr>
            <w:r>
              <w:rPr>
                <w:sz w:val="16"/>
              </w:rPr>
              <w:t>9,0</w:t>
            </w:r>
          </w:p>
        </w:tc>
        <w:tc>
          <w:tcPr>
            <w:tcW w:w="709" w:type="dxa"/>
          </w:tcPr>
          <w:p w:rsidR="00595122" w:rsidRDefault="00595122">
            <w:pPr>
              <w:spacing w:before="20"/>
              <w:jc w:val="center"/>
              <w:rPr>
                <w:sz w:val="16"/>
                <w:lang w:val="en-US"/>
              </w:rPr>
            </w:pPr>
            <w:r>
              <w:rPr>
                <w:sz w:val="16"/>
              </w:rPr>
              <w:t>118,56</w:t>
            </w:r>
          </w:p>
        </w:tc>
        <w:tc>
          <w:tcPr>
            <w:tcW w:w="709" w:type="dxa"/>
          </w:tcPr>
          <w:p w:rsidR="00595122" w:rsidRDefault="00595122">
            <w:pPr>
              <w:spacing w:before="20"/>
              <w:jc w:val="center"/>
              <w:rPr>
                <w:sz w:val="16"/>
                <w:lang w:val="en-US"/>
              </w:rPr>
            </w:pPr>
            <w:r>
              <w:rPr>
                <w:sz w:val="16"/>
              </w:rPr>
              <w:t>489,2</w:t>
            </w:r>
          </w:p>
        </w:tc>
        <w:tc>
          <w:tcPr>
            <w:tcW w:w="1134" w:type="dxa"/>
          </w:tcPr>
          <w:p w:rsidR="00595122" w:rsidRDefault="00595122">
            <w:pPr>
              <w:spacing w:before="20"/>
              <w:jc w:val="center"/>
              <w:rPr>
                <w:sz w:val="16"/>
              </w:rPr>
            </w:pPr>
            <w:r>
              <w:rPr>
                <w:sz w:val="16"/>
              </w:rPr>
              <w:t>178,2</w:t>
            </w:r>
          </w:p>
        </w:tc>
        <w:tc>
          <w:tcPr>
            <w:tcW w:w="850" w:type="dxa"/>
          </w:tcPr>
          <w:p w:rsidR="00595122" w:rsidRDefault="00595122">
            <w:pPr>
              <w:spacing w:before="20"/>
              <w:jc w:val="center"/>
              <w:rPr>
                <w:sz w:val="16"/>
                <w:lang w:val="en-US"/>
              </w:rPr>
            </w:pPr>
            <w:r>
              <w:rPr>
                <w:sz w:val="16"/>
              </w:rPr>
              <w:t>122,56</w:t>
            </w:r>
          </w:p>
        </w:tc>
        <w:tc>
          <w:tcPr>
            <w:tcW w:w="851" w:type="dxa"/>
          </w:tcPr>
          <w:p w:rsidR="00595122" w:rsidRDefault="00595122">
            <w:pPr>
              <w:spacing w:before="20"/>
              <w:jc w:val="center"/>
              <w:rPr>
                <w:sz w:val="16"/>
                <w:lang w:val="en-US"/>
              </w:rPr>
            </w:pPr>
            <w:r>
              <w:rPr>
                <w:sz w:val="16"/>
              </w:rPr>
              <w:t>513,7</w:t>
            </w:r>
          </w:p>
        </w:tc>
      </w:tr>
      <w:tr w:rsidR="00595122">
        <w:trPr>
          <w:trHeight w:val="257"/>
        </w:trPr>
        <w:tc>
          <w:tcPr>
            <w:tcW w:w="993" w:type="dxa"/>
          </w:tcPr>
          <w:p w:rsidR="00595122" w:rsidRDefault="00595122">
            <w:pPr>
              <w:jc w:val="center"/>
              <w:rPr>
                <w:sz w:val="16"/>
              </w:rPr>
            </w:pPr>
            <w:r>
              <w:rPr>
                <w:sz w:val="16"/>
              </w:rPr>
              <w:t>СП</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708"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10,0</w:t>
            </w:r>
          </w:p>
        </w:tc>
        <w:tc>
          <w:tcPr>
            <w:tcW w:w="709" w:type="dxa"/>
          </w:tcPr>
          <w:p w:rsidR="00595122" w:rsidRDefault="00595122">
            <w:pPr>
              <w:spacing w:before="20"/>
              <w:jc w:val="center"/>
              <w:rPr>
                <w:sz w:val="16"/>
              </w:rPr>
            </w:pPr>
            <w:r>
              <w:rPr>
                <w:sz w:val="16"/>
              </w:rPr>
              <w:t>79,3</w:t>
            </w:r>
          </w:p>
        </w:tc>
        <w:tc>
          <w:tcPr>
            <w:tcW w:w="709" w:type="dxa"/>
          </w:tcPr>
          <w:p w:rsidR="00595122" w:rsidRDefault="00595122">
            <w:pPr>
              <w:spacing w:before="20"/>
              <w:jc w:val="center"/>
              <w:rPr>
                <w:sz w:val="16"/>
              </w:rPr>
            </w:pPr>
            <w:r>
              <w:rPr>
                <w:sz w:val="16"/>
              </w:rPr>
              <w:t>332,8</w:t>
            </w:r>
          </w:p>
        </w:tc>
        <w:tc>
          <w:tcPr>
            <w:tcW w:w="1134" w:type="dxa"/>
          </w:tcPr>
          <w:p w:rsidR="00595122" w:rsidRDefault="00595122">
            <w:pPr>
              <w:spacing w:before="20"/>
              <w:jc w:val="center"/>
              <w:rPr>
                <w:sz w:val="16"/>
              </w:rPr>
            </w:pPr>
            <w:r>
              <w:rPr>
                <w:sz w:val="16"/>
              </w:rPr>
              <w:t>20,8</w:t>
            </w:r>
          </w:p>
        </w:tc>
        <w:tc>
          <w:tcPr>
            <w:tcW w:w="850"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r>
      <w:tr w:rsidR="00595122">
        <w:trPr>
          <w:trHeight w:val="277"/>
        </w:trPr>
        <w:tc>
          <w:tcPr>
            <w:tcW w:w="993" w:type="dxa"/>
          </w:tcPr>
          <w:p w:rsidR="00595122" w:rsidRDefault="00595122">
            <w:pPr>
              <w:jc w:val="center"/>
              <w:rPr>
                <w:sz w:val="16"/>
              </w:rPr>
            </w:pPr>
            <w:r>
              <w:rPr>
                <w:sz w:val="16"/>
              </w:rPr>
              <w:t>П –1</w:t>
            </w:r>
          </w:p>
        </w:tc>
        <w:tc>
          <w:tcPr>
            <w:tcW w:w="567" w:type="dxa"/>
          </w:tcPr>
          <w:p w:rsidR="00595122" w:rsidRDefault="00595122">
            <w:pPr>
              <w:spacing w:before="20"/>
              <w:jc w:val="center"/>
              <w:rPr>
                <w:sz w:val="16"/>
                <w:lang w:val="en-US"/>
              </w:rPr>
            </w:pPr>
            <w:r>
              <w:rPr>
                <w:sz w:val="16"/>
              </w:rPr>
              <w:t>0,51</w:t>
            </w: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8</w:t>
            </w:r>
          </w:p>
        </w:tc>
        <w:tc>
          <w:tcPr>
            <w:tcW w:w="709" w:type="dxa"/>
          </w:tcPr>
          <w:p w:rsidR="00595122" w:rsidRDefault="00595122">
            <w:pPr>
              <w:spacing w:before="20"/>
              <w:jc w:val="center"/>
              <w:rPr>
                <w:sz w:val="16"/>
                <w:lang w:val="en-US"/>
              </w:rPr>
            </w:pPr>
            <w:r>
              <w:rPr>
                <w:sz w:val="16"/>
              </w:rPr>
              <w:t>0,47</w:t>
            </w:r>
          </w:p>
        </w:tc>
        <w:tc>
          <w:tcPr>
            <w:tcW w:w="708" w:type="dxa"/>
          </w:tcPr>
          <w:p w:rsidR="00595122" w:rsidRDefault="00595122">
            <w:pPr>
              <w:spacing w:before="20"/>
              <w:jc w:val="center"/>
              <w:rPr>
                <w:sz w:val="16"/>
              </w:rPr>
            </w:pPr>
            <w:r>
              <w:t>2508</w:t>
            </w:r>
          </w:p>
        </w:tc>
        <w:tc>
          <w:tcPr>
            <w:tcW w:w="709" w:type="dxa"/>
          </w:tcPr>
          <w:p w:rsidR="00595122" w:rsidRDefault="00595122">
            <w:pPr>
              <w:spacing w:before="20"/>
              <w:jc w:val="center"/>
              <w:rPr>
                <w:sz w:val="16"/>
                <w:lang w:val="en-US"/>
              </w:rPr>
            </w:pPr>
            <w:r>
              <w:rPr>
                <w:sz w:val="16"/>
              </w:rPr>
              <w:t>79,68</w:t>
            </w:r>
          </w:p>
        </w:tc>
        <w:tc>
          <w:tcPr>
            <w:tcW w:w="567" w:type="dxa"/>
          </w:tcPr>
          <w:p w:rsidR="00595122" w:rsidRDefault="00595122">
            <w:pPr>
              <w:spacing w:before="20"/>
              <w:jc w:val="center"/>
              <w:rPr>
                <w:sz w:val="16"/>
              </w:rPr>
            </w:pPr>
            <w:r>
              <w:rPr>
                <w:sz w:val="16"/>
              </w:rPr>
              <w:t>10,5</w:t>
            </w:r>
          </w:p>
        </w:tc>
        <w:tc>
          <w:tcPr>
            <w:tcW w:w="709" w:type="dxa"/>
          </w:tcPr>
          <w:p w:rsidR="00595122" w:rsidRDefault="00595122">
            <w:pPr>
              <w:spacing w:before="20"/>
              <w:jc w:val="center"/>
              <w:rPr>
                <w:sz w:val="16"/>
                <w:lang w:val="en-US"/>
              </w:rPr>
            </w:pPr>
            <w:r>
              <w:rPr>
                <w:sz w:val="16"/>
              </w:rPr>
              <w:t>75,68</w:t>
            </w:r>
          </w:p>
        </w:tc>
        <w:tc>
          <w:tcPr>
            <w:tcW w:w="709" w:type="dxa"/>
          </w:tcPr>
          <w:p w:rsidR="00595122" w:rsidRDefault="00595122">
            <w:pPr>
              <w:spacing w:before="20"/>
              <w:jc w:val="center"/>
              <w:rPr>
                <w:sz w:val="16"/>
                <w:lang w:val="en-US"/>
              </w:rPr>
            </w:pPr>
            <w:r>
              <w:rPr>
                <w:sz w:val="16"/>
              </w:rPr>
              <w:t>318</w:t>
            </w:r>
          </w:p>
        </w:tc>
        <w:tc>
          <w:tcPr>
            <w:tcW w:w="1134" w:type="dxa"/>
          </w:tcPr>
          <w:p w:rsidR="00595122" w:rsidRDefault="00595122">
            <w:pPr>
              <w:spacing w:before="20"/>
              <w:jc w:val="center"/>
              <w:rPr>
                <w:sz w:val="16"/>
              </w:rPr>
            </w:pPr>
            <w:r>
              <w:rPr>
                <w:sz w:val="16"/>
              </w:rPr>
              <w:t>177,0</w:t>
            </w:r>
          </w:p>
        </w:tc>
        <w:tc>
          <w:tcPr>
            <w:tcW w:w="850" w:type="dxa"/>
          </w:tcPr>
          <w:p w:rsidR="00595122" w:rsidRDefault="00595122">
            <w:pPr>
              <w:spacing w:before="20"/>
              <w:jc w:val="center"/>
              <w:rPr>
                <w:sz w:val="16"/>
                <w:lang w:val="en-US"/>
              </w:rPr>
            </w:pPr>
            <w:r>
              <w:rPr>
                <w:sz w:val="16"/>
              </w:rPr>
              <w:t>79,68</w:t>
            </w:r>
          </w:p>
        </w:tc>
        <w:tc>
          <w:tcPr>
            <w:tcW w:w="851" w:type="dxa"/>
          </w:tcPr>
          <w:p w:rsidR="00595122" w:rsidRDefault="00595122">
            <w:pPr>
              <w:spacing w:before="20"/>
              <w:jc w:val="center"/>
              <w:rPr>
                <w:sz w:val="16"/>
                <w:lang w:val="en-US"/>
              </w:rPr>
            </w:pPr>
            <w:r>
              <w:rPr>
                <w:sz w:val="16"/>
              </w:rPr>
              <w:t>331,9</w:t>
            </w:r>
          </w:p>
        </w:tc>
      </w:tr>
      <w:tr w:rsidR="00595122">
        <w:trPr>
          <w:trHeight w:val="280"/>
        </w:trPr>
        <w:tc>
          <w:tcPr>
            <w:tcW w:w="993" w:type="dxa"/>
          </w:tcPr>
          <w:p w:rsidR="00595122" w:rsidRDefault="00595122">
            <w:pPr>
              <w:jc w:val="center"/>
              <w:rPr>
                <w:sz w:val="16"/>
              </w:rPr>
            </w:pPr>
            <w:r>
              <w:rPr>
                <w:sz w:val="16"/>
              </w:rPr>
              <w:t>ЭП</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708"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11,5</w:t>
            </w:r>
          </w:p>
        </w:tc>
        <w:tc>
          <w:tcPr>
            <w:tcW w:w="709" w:type="dxa"/>
          </w:tcPr>
          <w:p w:rsidR="00595122" w:rsidRDefault="00595122">
            <w:pPr>
              <w:spacing w:before="20"/>
              <w:jc w:val="center"/>
              <w:rPr>
                <w:sz w:val="16"/>
              </w:rPr>
            </w:pPr>
            <w:r>
              <w:rPr>
                <w:sz w:val="16"/>
              </w:rPr>
              <w:t>32,0</w:t>
            </w:r>
          </w:p>
        </w:tc>
        <w:tc>
          <w:tcPr>
            <w:tcW w:w="709" w:type="dxa"/>
          </w:tcPr>
          <w:p w:rsidR="00595122" w:rsidRDefault="00595122">
            <w:pPr>
              <w:spacing w:before="20"/>
              <w:jc w:val="center"/>
              <w:rPr>
                <w:sz w:val="16"/>
              </w:rPr>
            </w:pPr>
            <w:r>
              <w:rPr>
                <w:sz w:val="16"/>
              </w:rPr>
              <w:t>135,0</w:t>
            </w:r>
          </w:p>
        </w:tc>
        <w:tc>
          <w:tcPr>
            <w:tcW w:w="1134" w:type="dxa"/>
          </w:tcPr>
          <w:p w:rsidR="00595122" w:rsidRDefault="00595122">
            <w:pPr>
              <w:spacing w:before="20"/>
              <w:jc w:val="center"/>
              <w:rPr>
                <w:sz w:val="16"/>
              </w:rPr>
            </w:pPr>
            <w:r>
              <w:rPr>
                <w:sz w:val="16"/>
              </w:rPr>
              <w:t>12,4</w:t>
            </w:r>
          </w:p>
        </w:tc>
        <w:tc>
          <w:tcPr>
            <w:tcW w:w="850"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r>
      <w:tr w:rsidR="00595122">
        <w:trPr>
          <w:trHeight w:val="397"/>
        </w:trPr>
        <w:tc>
          <w:tcPr>
            <w:tcW w:w="993" w:type="dxa"/>
          </w:tcPr>
          <w:p w:rsidR="00595122" w:rsidRDefault="00595122">
            <w:pPr>
              <w:jc w:val="center"/>
              <w:rPr>
                <w:sz w:val="16"/>
              </w:rPr>
            </w:pPr>
            <w:r>
              <w:rPr>
                <w:sz w:val="16"/>
              </w:rPr>
              <w:t>За  конден.  насосом</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708"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12,0</w:t>
            </w:r>
          </w:p>
        </w:tc>
        <w:tc>
          <w:tcPr>
            <w:tcW w:w="709" w:type="dxa"/>
          </w:tcPr>
          <w:p w:rsidR="00595122" w:rsidRDefault="00595122">
            <w:pPr>
              <w:spacing w:before="20"/>
              <w:jc w:val="center"/>
              <w:rPr>
                <w:sz w:val="16"/>
              </w:rPr>
            </w:pPr>
            <w:r>
              <w:rPr>
                <w:sz w:val="16"/>
              </w:rPr>
              <w:t>29,0</w:t>
            </w:r>
          </w:p>
        </w:tc>
        <w:tc>
          <w:tcPr>
            <w:tcW w:w="709" w:type="dxa"/>
          </w:tcPr>
          <w:p w:rsidR="00595122" w:rsidRDefault="00595122">
            <w:pPr>
              <w:spacing w:before="20"/>
              <w:jc w:val="center"/>
              <w:rPr>
                <w:sz w:val="16"/>
              </w:rPr>
            </w:pPr>
            <w:r>
              <w:rPr>
                <w:sz w:val="16"/>
              </w:rPr>
              <w:t>122,6</w:t>
            </w:r>
          </w:p>
        </w:tc>
        <w:tc>
          <w:tcPr>
            <w:tcW w:w="1134" w:type="dxa"/>
          </w:tcPr>
          <w:p w:rsidR="00595122" w:rsidRDefault="00595122">
            <w:pPr>
              <w:spacing w:before="20"/>
              <w:jc w:val="center"/>
              <w:rPr>
                <w:sz w:val="16"/>
              </w:rPr>
            </w:pPr>
            <w:r>
              <w:rPr>
                <w:sz w:val="16"/>
              </w:rPr>
              <w:t xml:space="preserve">    </w:t>
            </w:r>
          </w:p>
          <w:p w:rsidR="00595122" w:rsidRDefault="00595122">
            <w:pPr>
              <w:spacing w:before="20"/>
              <w:jc w:val="center"/>
              <w:rPr>
                <w:sz w:val="16"/>
              </w:rPr>
            </w:pPr>
            <w:r>
              <w:rPr>
                <w:sz w:val="16"/>
              </w:rPr>
              <w:t>1,2</w:t>
            </w:r>
            <w:r>
              <w:rPr>
                <w:sz w:val="18"/>
                <w:vertAlign w:val="superscript"/>
              </w:rPr>
              <w:t>2)</w:t>
            </w:r>
          </w:p>
        </w:tc>
        <w:tc>
          <w:tcPr>
            <w:tcW w:w="850"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r>
      <w:tr w:rsidR="00595122">
        <w:trPr>
          <w:trHeight w:val="417"/>
        </w:trPr>
        <w:tc>
          <w:tcPr>
            <w:tcW w:w="993" w:type="dxa"/>
          </w:tcPr>
          <w:p w:rsidR="00595122" w:rsidRDefault="00595122">
            <w:pPr>
              <w:jc w:val="center"/>
              <w:rPr>
                <w:sz w:val="16"/>
              </w:rPr>
            </w:pPr>
            <w:r>
              <w:rPr>
                <w:sz w:val="16"/>
              </w:rPr>
              <w:t>Конденсатор</w:t>
            </w:r>
          </w:p>
        </w:tc>
        <w:tc>
          <w:tcPr>
            <w:tcW w:w="567" w:type="dxa"/>
          </w:tcPr>
          <w:p w:rsidR="00595122" w:rsidRDefault="00595122">
            <w:pPr>
              <w:spacing w:before="20"/>
              <w:jc w:val="center"/>
              <w:rPr>
                <w:sz w:val="16"/>
                <w:lang w:val="en-US"/>
              </w:rPr>
            </w:pPr>
            <w:r>
              <w:rPr>
                <w:sz w:val="16"/>
              </w:rPr>
              <w:t>0,05</w:t>
            </w:r>
          </w:p>
        </w:tc>
        <w:tc>
          <w:tcPr>
            <w:tcW w:w="567" w:type="dxa"/>
          </w:tcPr>
          <w:p w:rsidR="00595122" w:rsidRDefault="00595122">
            <w:pPr>
              <w:spacing w:before="20"/>
              <w:jc w:val="center"/>
              <w:rPr>
                <w:sz w:val="16"/>
              </w:rPr>
            </w:pPr>
          </w:p>
        </w:tc>
        <w:tc>
          <w:tcPr>
            <w:tcW w:w="567" w:type="dxa"/>
          </w:tcPr>
          <w:p w:rsidR="00595122" w:rsidRDefault="00595122">
            <w:pPr>
              <w:spacing w:before="20"/>
              <w:jc w:val="center"/>
              <w:rPr>
                <w:sz w:val="16"/>
              </w:rPr>
            </w:pPr>
          </w:p>
        </w:tc>
        <w:tc>
          <w:tcPr>
            <w:tcW w:w="851"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708" w:type="dxa"/>
          </w:tcPr>
          <w:p w:rsidR="00595122" w:rsidRDefault="00595122">
            <w:pPr>
              <w:spacing w:before="20"/>
              <w:jc w:val="center"/>
              <w:rPr>
                <w:sz w:val="16"/>
              </w:rPr>
            </w:pPr>
            <w:r>
              <w:rPr>
                <w:sz w:val="16"/>
              </w:rPr>
              <w:t>__</w:t>
            </w:r>
          </w:p>
        </w:tc>
        <w:tc>
          <w:tcPr>
            <w:tcW w:w="709" w:type="dxa"/>
          </w:tcPr>
          <w:p w:rsidR="00595122" w:rsidRDefault="00595122">
            <w:pPr>
              <w:spacing w:before="20"/>
              <w:jc w:val="center"/>
              <w:rPr>
                <w:sz w:val="16"/>
              </w:rPr>
            </w:pPr>
            <w:r>
              <w:rPr>
                <w:sz w:val="16"/>
              </w:rPr>
              <w:t>__</w:t>
            </w:r>
          </w:p>
        </w:tc>
        <w:tc>
          <w:tcPr>
            <w:tcW w:w="567" w:type="dxa"/>
          </w:tcPr>
          <w:p w:rsidR="00595122" w:rsidRDefault="00595122">
            <w:pPr>
              <w:spacing w:before="20"/>
              <w:jc w:val="center"/>
              <w:rPr>
                <w:sz w:val="16"/>
              </w:rPr>
            </w:pPr>
            <w:r>
              <w:rPr>
                <w:sz w:val="16"/>
              </w:rPr>
              <w:t>0,04</w:t>
            </w:r>
          </w:p>
        </w:tc>
        <w:tc>
          <w:tcPr>
            <w:tcW w:w="709" w:type="dxa"/>
          </w:tcPr>
          <w:p w:rsidR="00595122" w:rsidRDefault="00595122">
            <w:pPr>
              <w:spacing w:before="20"/>
              <w:jc w:val="center"/>
              <w:rPr>
                <w:sz w:val="16"/>
              </w:rPr>
            </w:pPr>
            <w:r>
              <w:rPr>
                <w:sz w:val="16"/>
              </w:rPr>
              <w:t>29</w:t>
            </w:r>
          </w:p>
        </w:tc>
        <w:tc>
          <w:tcPr>
            <w:tcW w:w="709" w:type="dxa"/>
          </w:tcPr>
          <w:p w:rsidR="00595122" w:rsidRDefault="00595122">
            <w:pPr>
              <w:spacing w:before="20"/>
              <w:jc w:val="center"/>
              <w:rPr>
                <w:sz w:val="16"/>
              </w:rPr>
            </w:pPr>
            <w:r>
              <w:rPr>
                <w:sz w:val="16"/>
              </w:rPr>
              <w:t>121,4</w:t>
            </w:r>
          </w:p>
        </w:tc>
        <w:tc>
          <w:tcPr>
            <w:tcW w:w="1134" w:type="dxa"/>
          </w:tcPr>
          <w:p w:rsidR="00595122" w:rsidRDefault="00595122">
            <w:pPr>
              <w:spacing w:before="20"/>
              <w:jc w:val="center"/>
              <w:rPr>
                <w:sz w:val="16"/>
              </w:rPr>
            </w:pPr>
            <w:r>
              <w:rPr>
                <w:sz w:val="16"/>
              </w:rPr>
              <w:t>__</w:t>
            </w:r>
          </w:p>
        </w:tc>
        <w:tc>
          <w:tcPr>
            <w:tcW w:w="850" w:type="dxa"/>
          </w:tcPr>
          <w:p w:rsidR="00595122" w:rsidRDefault="00595122">
            <w:pPr>
              <w:spacing w:before="20"/>
              <w:jc w:val="center"/>
              <w:rPr>
                <w:sz w:val="16"/>
              </w:rPr>
            </w:pPr>
            <w:r>
              <w:rPr>
                <w:sz w:val="16"/>
              </w:rPr>
              <w:t>__</w:t>
            </w:r>
          </w:p>
        </w:tc>
        <w:tc>
          <w:tcPr>
            <w:tcW w:w="851" w:type="dxa"/>
          </w:tcPr>
          <w:p w:rsidR="00595122" w:rsidRDefault="00595122">
            <w:pPr>
              <w:spacing w:before="20"/>
              <w:jc w:val="center"/>
              <w:rPr>
                <w:sz w:val="16"/>
              </w:rPr>
            </w:pPr>
            <w:r>
              <w:rPr>
                <w:sz w:val="16"/>
              </w:rPr>
              <w:t>__</w:t>
            </w:r>
          </w:p>
        </w:tc>
      </w:tr>
    </w:tbl>
    <w:p w:rsidR="00595122" w:rsidRDefault="00595122">
      <w:pPr>
        <w:pStyle w:val="a5"/>
        <w:spacing w:before="120"/>
        <w:rPr>
          <w:rFonts w:ascii="Times New Roman" w:hAnsi="Times New Roman"/>
          <w:lang w:val="ru-RU"/>
        </w:rPr>
      </w:pPr>
      <w:r>
        <w:rPr>
          <w:rFonts w:ascii="Times New Roman" w:hAnsi="Times New Roman"/>
          <w:lang w:val="ru-RU"/>
        </w:rPr>
        <w:t>1)-повышение энтальпии в питательном насосе</w:t>
      </w:r>
    </w:p>
    <w:p w:rsidR="00595122" w:rsidRDefault="00595122">
      <w:pPr>
        <w:rPr>
          <w:b/>
        </w:rPr>
      </w:pPr>
      <w:r>
        <w:t>2)- повышение энтальпии в конденсатном насосе</w:t>
      </w:r>
    </w:p>
    <w:p w:rsidR="00595122" w:rsidRDefault="00595122">
      <w:pPr>
        <w:rPr>
          <w:b/>
        </w:rPr>
      </w:pPr>
    </w:p>
    <w:p w:rsidR="00595122" w:rsidRDefault="00595122">
      <w:pPr>
        <w:rPr>
          <w:b/>
        </w:rPr>
        <w:sectPr w:rsidR="00595122">
          <w:pgSz w:w="11907" w:h="8392" w:orient="landscape" w:code="260"/>
          <w:pgMar w:top="425" w:right="352" w:bottom="567" w:left="1134" w:header="720" w:footer="720" w:gutter="0"/>
          <w:cols w:space="720"/>
        </w:sectPr>
      </w:pPr>
    </w:p>
    <w:p w:rsidR="00595122" w:rsidRDefault="006F19BB">
      <w:r>
        <w:rPr>
          <w:noProof/>
        </w:rPr>
        <w:pict>
          <v:shape id="_x0000_s2277" type="#_x0000_t202" style="position:absolute;margin-left:101.45pt;margin-top:57.6pt;width:36pt;height:21.6pt;z-index:251633152;mso-position-vertical-relative:page" o:allowincell="f" strokecolor="white">
            <v:textbox style="mso-next-textbox:#_x0000_s2277">
              <w:txbxContent>
                <w:p w:rsidR="00595122" w:rsidRDefault="00595122">
                  <w:r>
                    <w:rPr>
                      <w:lang w:val="en-US"/>
                    </w:rPr>
                    <w:t>D</w:t>
                  </w:r>
                  <w:r>
                    <w:t>пв</w:t>
                  </w:r>
                </w:p>
              </w:txbxContent>
            </v:textbox>
            <w10:wrap anchory="page"/>
            <w10:anchorlock/>
          </v:shape>
        </w:pict>
      </w:r>
    </w:p>
    <w:p w:rsidR="00595122" w:rsidRDefault="006F19BB">
      <w:pPr>
        <w:rPr>
          <w:b/>
        </w:rPr>
      </w:pPr>
      <w:r>
        <w:rPr>
          <w:noProof/>
        </w:rPr>
        <w:pict>
          <v:shape id="_x0000_s2280" type="#_x0000_t202" style="position:absolute;margin-left:36.65pt;margin-top:79.2pt;width:100.8pt;height:50.4pt;z-index:251630080;mso-position-vertical-relative:page" o:allowincell="f" strokecolor="white">
            <v:textbox style="mso-next-textbox:#_x0000_s2280">
              <w:txbxContent>
                <w:p w:rsidR="00595122" w:rsidRDefault="00595122">
                  <w:r>
                    <w:t>Расход конденсата из П-4</w:t>
                  </w:r>
                </w:p>
                <w:p w:rsidR="00595122" w:rsidRDefault="00595122">
                  <w:pPr>
                    <w:rPr>
                      <w:sz w:val="14"/>
                      <w:u w:val="single"/>
                      <w:lang w:val="en-US"/>
                    </w:rPr>
                  </w:pPr>
                  <w:r>
                    <w:rPr>
                      <w:u w:val="single"/>
                      <w:lang w:val="en-US"/>
                    </w:rPr>
                    <w:t>D</w:t>
                  </w:r>
                  <w:r>
                    <w:rPr>
                      <w:sz w:val="14"/>
                      <w:u w:val="single"/>
                      <w:lang w:val="en-US"/>
                    </w:rPr>
                    <w:t>5</w:t>
                  </w:r>
                  <w:r>
                    <w:rPr>
                      <w:u w:val="single"/>
                      <w:lang w:val="en-US"/>
                    </w:rPr>
                    <w:t>+D</w:t>
                  </w:r>
                  <w:r>
                    <w:rPr>
                      <w:sz w:val="14"/>
                      <w:u w:val="single"/>
                      <w:lang w:val="en-US"/>
                    </w:rPr>
                    <w:t>4</w:t>
                  </w:r>
                </w:p>
              </w:txbxContent>
            </v:textbox>
            <w10:wrap anchory="page"/>
            <w10:anchorlock/>
          </v:shape>
        </w:pict>
      </w:r>
      <w:r>
        <w:rPr>
          <w:noProof/>
        </w:rPr>
        <w:pict>
          <v:shape id="_x0000_s2278" type="#_x0000_t202" style="position:absolute;margin-left:173.45pt;margin-top:57.6pt;width:93.6pt;height:21.6pt;z-index:251632128;mso-position-vertical-relative:page" o:allowincell="f" strokecolor="white">
            <v:textbox style="mso-next-textbox:#_x0000_s2278">
              <w:txbxContent>
                <w:p w:rsidR="00595122" w:rsidRDefault="00595122">
                  <w:r>
                    <w:rPr>
                      <w:lang w:val="en-US"/>
                    </w:rPr>
                    <w:t>сt</w:t>
                  </w:r>
                  <w:r>
                    <w:rPr>
                      <w:vertAlign w:val="subscript"/>
                      <w:lang w:val="en-US"/>
                    </w:rPr>
                    <w:t>пн</w:t>
                  </w:r>
                  <w:r>
                    <w:rPr>
                      <w:lang w:val="en-US"/>
                    </w:rPr>
                    <w:t xml:space="preserve">=675,9 </w:t>
                  </w:r>
                  <w:r>
                    <w:t>кДж</w:t>
                  </w:r>
                  <w:r>
                    <w:rPr>
                      <w:lang w:val="en-US"/>
                    </w:rPr>
                    <w:t>/</w:t>
                  </w:r>
                  <w:r>
                    <w:t>кг</w:t>
                  </w:r>
                </w:p>
              </w:txbxContent>
            </v:textbox>
            <w10:wrap anchory="page"/>
            <w10:anchorlock/>
          </v:shape>
        </w:pict>
      </w:r>
      <w:r>
        <w:rPr>
          <w:noProof/>
        </w:rPr>
        <w:pict>
          <v:group id="_x0000_s1747" style="position:absolute;margin-left:75.75pt;margin-top:4.25pt;width:207.5pt;height:238.75pt;z-index:251720192" coordorigin="2933,6891" coordsize="5760,6628" o:allowincell="f">
            <o:lock v:ext="edit" aspectratio="t"/>
            <v:rect id="_x0000_s1340" style="position:absolute;left:4373;top:10305;width:1584;height:1584">
              <o:lock v:ext="edit" aspectratio="t"/>
            </v:rect>
            <v:line id="_x0000_s1341" style="position:absolute;flip:x" from="5957,11338" to="8693,11338">
              <v:stroke endarrow="block"/>
              <o:lock v:ext="edit" aspectratio="t"/>
            </v:line>
            <v:line id="_x0000_s1343" style="position:absolute;flip:y" from="5093,11889" to="5093,13519">
              <v:stroke endarrow="block"/>
              <o:lock v:ext="edit" aspectratio="t"/>
            </v:line>
            <v:oval id="_x0000_s1345" style="position:absolute;left:4517;top:7899;width:1152;height:1008">
              <o:lock v:ext="edit" aspectratio="t"/>
            </v:oval>
            <v:shape id="_x0000_s1346" type="#_x0000_t68" style="position:absolute;left:4949;top:8043;width:288;height:720">
              <o:lock v:ext="edit" aspectratio="t"/>
            </v:shape>
            <v:line id="_x0000_s1347" style="position:absolute;flip:y" from="5093,8907" to="5093,10305">
              <v:stroke endarrow="block"/>
              <o:lock v:ext="edit" aspectratio="t"/>
            </v:line>
            <v:line id="_x0000_s1348" style="position:absolute" from="3509,10618" to="4373,10618">
              <v:stroke endarrow="block"/>
              <o:lock v:ext="edit" aspectratio="t"/>
            </v:line>
            <v:line id="_x0000_s1349" style="position:absolute" from="3365,8429" to="3365,10157">
              <v:stroke endarrow="block"/>
              <o:lock v:ext="edit" aspectratio="t"/>
            </v:line>
            <v:line id="_x0000_s1351" style="position:absolute;flip:x y" from="2933,8175" to="3365,8751">
              <o:lock v:ext="edit" aspectratio="t"/>
            </v:line>
            <v:line id="_x0000_s1352" style="position:absolute;flip:y" from="5093,12766" to="5957,13198">
              <o:lock v:ext="edit" aspectratio="t"/>
            </v:line>
            <v:line id="_x0000_s1353" style="position:absolute;flip:y" from="5093,12334" to="5381,12478">
              <o:lock v:ext="edit" aspectratio="t"/>
            </v:line>
            <v:line id="_x0000_s1355" style="position:absolute;flip:y" from="5093,9143" to="5525,9431">
              <o:lock v:ext="edit" aspectratio="t"/>
            </v:line>
            <v:line id="_x0000_s1357" style="position:absolute" from="3365,10151" to="3365,10618">
              <o:lock v:ext="edit" aspectratio="t"/>
            </v:line>
            <v:line id="_x0000_s1359" style="position:absolute;flip:y" from="5093,9719" to="5381,10007">
              <o:lock v:ext="edit" aspectratio="t"/>
            </v:line>
            <v:line id="_x0000_s1360" style="position:absolute;flip:y" from="5084,7320" to="5804,7464">
              <o:lock v:ext="edit" aspectratio="t"/>
            </v:line>
            <v:line id="_x0000_s1361" style="position:absolute;flip:y" from="5084,6891" to="5084,8027">
              <v:stroke endarrow="block"/>
              <o:lock v:ext="edit" aspectratio="t"/>
            </v:line>
            <v:line id="_x0000_s1362" style="position:absolute;flip:x y" from="4374,7175" to="5084,7317">
              <o:lock v:ext="edit" aspectratio="t"/>
            </v:line>
          </v:group>
        </w:pict>
      </w:r>
    </w:p>
    <w:p w:rsidR="00595122" w:rsidRDefault="00595122">
      <w:pPr>
        <w:rPr>
          <w:noProof/>
        </w:rPr>
      </w:pPr>
      <w:r>
        <w:rPr>
          <w:noProof/>
        </w:rPr>
        <w:t xml:space="preserve">                             </w:t>
      </w:r>
      <w:r>
        <w:t xml:space="preserve">               </w:t>
      </w:r>
    </w:p>
    <w:p w:rsidR="00595122" w:rsidRDefault="006F19BB">
      <w:pPr>
        <w:rPr>
          <w:noProof/>
        </w:rPr>
      </w:pPr>
      <w:r>
        <w:rPr>
          <w:noProof/>
        </w:rPr>
        <w:pict>
          <v:shape id="_x0000_s2279" type="#_x0000_t202" style="position:absolute;margin-left:173.45pt;margin-top:108pt;width:108pt;height:21.6pt;z-index:251631104;mso-position-vertical-relative:page" o:allowincell="f" strokecolor="white">
            <v:textbox style="mso-next-textbox:#_x0000_s2279">
              <w:txbxContent>
                <w:p w:rsidR="00595122" w:rsidRDefault="00595122">
                  <w:r>
                    <w:t>Питательный насос</w:t>
                  </w:r>
                </w:p>
              </w:txbxContent>
            </v:textbox>
            <w10:wrap anchory="page"/>
            <w10:anchorlock/>
          </v:shape>
        </w:pict>
      </w:r>
    </w:p>
    <w:p w:rsidR="00595122" w:rsidRDefault="006F19BB">
      <w:pPr>
        <w:jc w:val="both"/>
      </w:pPr>
      <w:r>
        <w:rPr>
          <w:noProof/>
        </w:rPr>
        <w:pict>
          <v:line id="_x0000_s1358" style="position:absolute;left:0;text-align:left;z-index:251719168" from="183.75pt,17.2pt" to="183.75pt,17.2pt" o:allowincell="f"/>
        </w:pict>
      </w:r>
      <w:r w:rsidR="00595122">
        <w:rPr>
          <w:noProof/>
        </w:rPr>
        <w:t xml:space="preserve">                                                </w:t>
      </w:r>
    </w:p>
    <w:p w:rsidR="00595122" w:rsidRDefault="00595122"/>
    <w:p w:rsidR="00595122" w:rsidRDefault="006F19BB">
      <w:pPr>
        <w:rPr>
          <w:noProof/>
        </w:rPr>
      </w:pPr>
      <w:r>
        <w:rPr>
          <w:noProof/>
        </w:rPr>
        <w:pict>
          <v:shape id="_x0000_s2281" type="#_x0000_t202" style="position:absolute;margin-left:166.25pt;margin-top:129.6pt;width:93.6pt;height:21.6pt;z-index:251629056;mso-position-vertical-relative:page" o:allowincell="f" strokecolor="white">
            <v:textbox style="mso-next-textbox:#_x0000_s2281">
              <w:txbxContent>
                <w:p w:rsidR="00595122" w:rsidRDefault="00595122">
                  <w:r>
                    <w:rPr>
                      <w:lang w:val="en-US"/>
                    </w:rPr>
                    <w:t>сt</w:t>
                  </w:r>
                  <w:r>
                    <w:rPr>
                      <w:sz w:val="14"/>
                      <w:lang w:val="en-US"/>
                    </w:rPr>
                    <w:t>д</w:t>
                  </w:r>
                  <w:r>
                    <w:rPr>
                      <w:lang w:val="en-US"/>
                    </w:rPr>
                    <w:t xml:space="preserve">=670,4 </w:t>
                  </w:r>
                  <w:r>
                    <w:t>кДж.кг</w:t>
                  </w:r>
                </w:p>
              </w:txbxContent>
            </v:textbox>
            <w10:wrap anchory="page"/>
            <w10:anchorlock/>
          </v:shape>
        </w:pict>
      </w:r>
    </w:p>
    <w:p w:rsidR="00595122" w:rsidRDefault="00595122">
      <w:pPr>
        <w:pStyle w:val="a5"/>
        <w:rPr>
          <w:rFonts w:ascii="Times New Roman" w:hAnsi="Times New Roman"/>
          <w:noProof/>
          <w:lang w:val="ru-RU"/>
        </w:rPr>
      </w:pPr>
    </w:p>
    <w:p w:rsidR="00595122" w:rsidRDefault="006F19BB">
      <w:pPr>
        <w:pStyle w:val="a5"/>
        <w:rPr>
          <w:rFonts w:ascii="Times New Roman" w:hAnsi="Times New Roman"/>
          <w:noProof/>
          <w:lang w:val="ru-RU"/>
        </w:rPr>
      </w:pPr>
      <w:r>
        <w:rPr>
          <w:rFonts w:ascii="Times New Roman" w:hAnsi="Times New Roman"/>
          <w:noProof/>
        </w:rPr>
        <w:pict>
          <v:shape id="_x0000_s2282" type="#_x0000_t202" style="position:absolute;margin-left:166.25pt;margin-top:151.2pt;width:100.8pt;height:21.6pt;z-index:251628032;mso-position-vertical-relative:page" o:allowincell="f" strokecolor="white">
            <v:textbox style="mso-next-textbox:#_x0000_s2282">
              <w:txbxContent>
                <w:p w:rsidR="00595122" w:rsidRDefault="00595122">
                  <w:pPr>
                    <w:rPr>
                      <w:sz w:val="14"/>
                    </w:rPr>
                  </w:pPr>
                  <w:r>
                    <w:rPr>
                      <w:lang w:val="en-US"/>
                    </w:rPr>
                    <w:t>D</w:t>
                  </w:r>
                  <w:r>
                    <w:rPr>
                      <w:sz w:val="14"/>
                      <w:lang w:val="en-US"/>
                    </w:rPr>
                    <w:t>пв</w:t>
                  </w:r>
                  <w:r>
                    <w:rPr>
                      <w:lang w:val="en-US"/>
                    </w:rPr>
                    <w:t>=</w:t>
                  </w:r>
                  <w:r>
                    <w:t>D'</w:t>
                  </w:r>
                  <w:r>
                    <w:rPr>
                      <w:sz w:val="14"/>
                    </w:rPr>
                    <w:t>пв</w:t>
                  </w:r>
                  <w:r>
                    <w:t>+D</w:t>
                  </w:r>
                  <w:r>
                    <w:rPr>
                      <w:sz w:val="14"/>
                    </w:rPr>
                    <w:t>5</w:t>
                  </w:r>
                  <w:r>
                    <w:t>+D</w:t>
                  </w:r>
                  <w:r>
                    <w:rPr>
                      <w:sz w:val="14"/>
                      <w:lang w:val="en-US"/>
                    </w:rPr>
                    <w:t>4</w:t>
                  </w:r>
                  <w:r>
                    <w:t>+D</w:t>
                  </w:r>
                  <w:r>
                    <w:rPr>
                      <w:sz w:val="14"/>
                    </w:rPr>
                    <w:t>д</w:t>
                  </w:r>
                </w:p>
              </w:txbxContent>
            </v:textbox>
            <w10:wrap anchory="page"/>
            <w10:anchorlock/>
          </v:shape>
        </w:pict>
      </w:r>
    </w:p>
    <w:p w:rsidR="00595122" w:rsidRDefault="006F19BB">
      <w:pPr>
        <w:pStyle w:val="3"/>
        <w:jc w:val="left"/>
      </w:pPr>
      <w:r>
        <w:rPr>
          <w:noProof/>
        </w:rPr>
        <w:pict>
          <v:shape id="_x0000_s2284" type="#_x0000_t202" style="position:absolute;margin-left:195.05pt;margin-top:194.4pt;width:115.2pt;height:36pt;z-index:251625984;mso-position-vertical-relative:page" o:allowincell="f" strokecolor="white">
            <v:textbox style="mso-next-textbox:#_x0000_s2284">
              <w:txbxContent>
                <w:p w:rsidR="00595122" w:rsidRDefault="00595122">
                  <w:pPr>
                    <w:rPr>
                      <w:lang w:val="en-US"/>
                    </w:rPr>
                  </w:pPr>
                  <w:r>
                    <w:rPr>
                      <w:lang w:val="en-US"/>
                    </w:rPr>
                    <w:t>D</w:t>
                  </w:r>
                  <w:r>
                    <w:rPr>
                      <w:sz w:val="14"/>
                      <w:lang w:val="en-US"/>
                    </w:rPr>
                    <w:t>3</w:t>
                  </w:r>
                  <w:r>
                    <w:rPr>
                      <w:lang w:val="en-US"/>
                    </w:rPr>
                    <w:t>=D</w:t>
                  </w:r>
                  <w:r>
                    <w:rPr>
                      <w:sz w:val="14"/>
                      <w:lang w:val="en-US"/>
                    </w:rPr>
                    <w:t>д</w:t>
                  </w:r>
                  <w:r>
                    <w:rPr>
                      <w:lang w:val="en-US"/>
                    </w:rPr>
                    <w:t xml:space="preserve">: h=2932 </w:t>
                  </w:r>
                  <w:r>
                    <w:t>кДж</w:t>
                  </w:r>
                  <w:r>
                    <w:rPr>
                      <w:lang w:val="en-US"/>
                    </w:rPr>
                    <w:t>/кг</w:t>
                  </w:r>
                </w:p>
                <w:p w:rsidR="00595122" w:rsidRDefault="00595122">
                  <w:r>
                    <w:t>Пар из отбора турбины</w:t>
                  </w:r>
                </w:p>
              </w:txbxContent>
            </v:textbox>
            <w10:wrap anchory="page"/>
            <w10:anchorlock/>
          </v:shape>
        </w:pict>
      </w:r>
    </w:p>
    <w:p w:rsidR="00595122" w:rsidRDefault="00595122">
      <w:pPr>
        <w:jc w:val="both"/>
      </w:pPr>
      <w:r>
        <w:rPr>
          <w:noProof/>
        </w:rPr>
        <w:t xml:space="preserve">                                                 </w:t>
      </w:r>
      <w:r>
        <w:rPr>
          <w:lang w:val="en-US"/>
        </w:rPr>
        <w:t>D</w:t>
      </w:r>
      <w:r>
        <w:t>’пв</w:t>
      </w:r>
    </w:p>
    <w:p w:rsidR="00595122" w:rsidRDefault="006F19BB">
      <w:pPr>
        <w:jc w:val="both"/>
      </w:pPr>
      <w:r>
        <w:pict>
          <v:shape id="_x0000_s2283" type="#_x0000_t202" style="position:absolute;left:0;text-align:left;margin-left:101.45pt;margin-top:201.6pt;width:36pt;height:21.6pt;z-index:251627008;mso-position-vertical-relative:page" o:allowincell="f" strokecolor="white">
            <v:textbox style="mso-next-textbox:#_x0000_s2283">
              <w:txbxContent>
                <w:p w:rsidR="00595122" w:rsidRDefault="00595122">
                  <w:r>
                    <w:t>Д-6</w:t>
                  </w:r>
                </w:p>
              </w:txbxContent>
            </v:textbox>
            <w10:wrap anchory="page"/>
            <w10:anchorlock/>
          </v:shape>
        </w:pict>
      </w:r>
      <w:r>
        <w:pict>
          <v:line id="_x0000_s1342" style="position:absolute;left:0;text-align:left;z-index:251718144" from="118.8pt,10.1pt" to="118.8pt,10.1pt" o:allowincell="f"/>
        </w:pict>
      </w:r>
    </w:p>
    <w:p w:rsidR="00595122" w:rsidRDefault="00595122">
      <w:pPr>
        <w:pStyle w:val="5"/>
        <w:rPr>
          <w:b w:val="0"/>
          <w:noProof w:val="0"/>
          <w:sz w:val="20"/>
        </w:rPr>
      </w:pPr>
    </w:p>
    <w:p w:rsidR="00595122" w:rsidRDefault="006F19BB">
      <w:pPr>
        <w:pStyle w:val="5"/>
        <w:rPr>
          <w:b w:val="0"/>
          <w:noProof w:val="0"/>
          <w:sz w:val="20"/>
        </w:rPr>
      </w:pPr>
      <w:r>
        <w:rPr>
          <w:b w:val="0"/>
          <w:sz w:val="20"/>
        </w:rPr>
        <w:pict>
          <v:shape id="_x0000_s2285" type="#_x0000_t202" style="position:absolute;left:0;text-align:left;margin-left:159.05pt;margin-top:244.8pt;width:100.8pt;height:28.8pt;z-index:251624960;mso-position-vertical-relative:page" o:allowincell="f" strokecolor="white">
            <v:textbox style="mso-next-textbox:#_x0000_s2285">
              <w:txbxContent>
                <w:p w:rsidR="00595122" w:rsidRDefault="00595122">
                  <w:r>
                    <w:rPr>
                      <w:lang w:val="en-US"/>
                    </w:rPr>
                    <w:t>ct</w:t>
                  </w:r>
                  <w:r>
                    <w:rPr>
                      <w:vertAlign w:val="subscript"/>
                      <w:lang w:val="en-US"/>
                    </w:rPr>
                    <w:t>2</w:t>
                  </w:r>
                  <w:r>
                    <w:rPr>
                      <w:lang w:val="en-US"/>
                    </w:rPr>
                    <w:t xml:space="preserve">=489,2 </w:t>
                  </w:r>
                  <w:r>
                    <w:t>кДж</w:t>
                  </w:r>
                  <w:r>
                    <w:rPr>
                      <w:lang w:val="en-US"/>
                    </w:rPr>
                    <w:t>/</w:t>
                  </w:r>
                  <w:r>
                    <w:t>кг</w:t>
                  </w:r>
                </w:p>
                <w:p w:rsidR="00595122" w:rsidRDefault="00595122">
                  <w:pPr>
                    <w:rPr>
                      <w:sz w:val="14"/>
                    </w:rPr>
                  </w:pPr>
                  <w:r>
                    <w:rPr>
                      <w:lang w:val="en-US"/>
                    </w:rPr>
                    <w:t xml:space="preserve">       D’</w:t>
                  </w:r>
                  <w:r>
                    <w:rPr>
                      <w:sz w:val="14"/>
                    </w:rPr>
                    <w:t>пв</w:t>
                  </w:r>
                </w:p>
              </w:txbxContent>
            </v:textbox>
            <w10:wrap anchory="page"/>
            <w10:anchorlock/>
          </v:shape>
        </w:pict>
      </w:r>
      <w:r w:rsidR="00595122">
        <w:rPr>
          <w:b w:val="0"/>
          <w:noProof w:val="0"/>
          <w:sz w:val="20"/>
        </w:rPr>
        <w:t xml:space="preserve">                                       </w:t>
      </w:r>
    </w:p>
    <w:p w:rsidR="00595122" w:rsidRDefault="00595122">
      <w:pPr>
        <w:pStyle w:val="5"/>
        <w:rPr>
          <w:b w:val="0"/>
          <w:noProof w:val="0"/>
          <w:sz w:val="20"/>
        </w:rPr>
      </w:pPr>
    </w:p>
    <w:p w:rsidR="00595122" w:rsidRDefault="00595122">
      <w:pPr>
        <w:pStyle w:val="5"/>
        <w:rPr>
          <w:b w:val="0"/>
          <w:noProof w:val="0"/>
          <w:sz w:val="20"/>
        </w:rPr>
      </w:pPr>
    </w:p>
    <w:p w:rsidR="00595122" w:rsidRDefault="00595122">
      <w:pPr>
        <w:pStyle w:val="5"/>
        <w:rPr>
          <w:b w:val="0"/>
          <w:noProof w:val="0"/>
          <w:sz w:val="20"/>
        </w:rPr>
      </w:pPr>
    </w:p>
    <w:p w:rsidR="00595122" w:rsidRDefault="006F19BB">
      <w:pPr>
        <w:pStyle w:val="5"/>
        <w:rPr>
          <w:b w:val="0"/>
          <w:sz w:val="20"/>
        </w:rPr>
      </w:pPr>
      <w:r>
        <w:rPr>
          <w:b w:val="0"/>
          <w:sz w:val="20"/>
        </w:rPr>
        <w:pict>
          <v:shape id="_x0000_s2286" type="#_x0000_t202" style="position:absolute;left:0;text-align:left;margin-left:57.05pt;margin-top:304.95pt;width:172.8pt;height:21.6pt;z-index:251623936;mso-position-vertical-relative:page" o:allowincell="f" strokecolor="white">
            <v:textbox style="mso-next-textbox:#_x0000_s2286">
              <w:txbxContent>
                <w:p w:rsidR="00595122" w:rsidRDefault="00595122">
                  <w:pPr>
                    <w:jc w:val="center"/>
                  </w:pPr>
                  <w:r>
                    <w:t>Рис. 5. Расчетная схема деаэратора</w:t>
                  </w:r>
                </w:p>
              </w:txbxContent>
            </v:textbox>
            <w10:wrap anchory="page"/>
            <w10:anchorlock/>
          </v:shape>
        </w:pict>
      </w:r>
      <w:r w:rsidR="00595122">
        <w:rPr>
          <w:b w:val="0"/>
          <w:noProof w:val="0"/>
          <w:sz w:val="20"/>
        </w:rPr>
        <w:t xml:space="preserve">                                       </w:t>
      </w:r>
    </w:p>
    <w:p w:rsidR="00595122" w:rsidRDefault="00595122">
      <w:pPr>
        <w:spacing w:before="120" w:after="120"/>
        <w:jc w:val="center"/>
      </w:pPr>
    </w:p>
    <w:p w:rsidR="00595122" w:rsidRDefault="00595122">
      <w:pPr>
        <w:spacing w:before="120" w:after="120"/>
        <w:jc w:val="center"/>
      </w:pPr>
    </w:p>
    <w:p w:rsidR="00595122" w:rsidRDefault="00595122">
      <w:pPr>
        <w:spacing w:before="120" w:after="120"/>
        <w:jc w:val="center"/>
      </w:pPr>
    </w:p>
    <w:p w:rsidR="00595122" w:rsidRDefault="00595122">
      <w:pPr>
        <w:spacing w:before="120" w:after="120"/>
        <w:jc w:val="center"/>
      </w:pPr>
      <w:r>
        <w:t>6.3. Расчет ПНД.</w:t>
      </w:r>
    </w:p>
    <w:p w:rsidR="00595122" w:rsidRDefault="00595122">
      <w:pPr>
        <w:ind w:firstLine="284"/>
        <w:jc w:val="both"/>
      </w:pPr>
      <w:r>
        <w:t>Расчетная схема ПНД с необходимыми данными дана об энтальпии потоков теплоносителей дается на рис.6 .</w:t>
      </w:r>
    </w:p>
    <w:p w:rsidR="00595122" w:rsidRDefault="00595122">
      <w:pPr>
        <w:ind w:firstLine="284"/>
        <w:jc w:val="both"/>
      </w:pPr>
      <w:r>
        <w:t>Уравнение теплового баланса для П – 2:</w:t>
      </w:r>
    </w:p>
    <w:p w:rsidR="00595122" w:rsidRDefault="00595122">
      <w:pPr>
        <w:ind w:firstLine="1134"/>
        <w:jc w:val="both"/>
      </w:pPr>
      <w:r>
        <w:rPr>
          <w:lang w:val="en-US"/>
        </w:rPr>
        <w:t>D</w:t>
      </w:r>
      <w:r>
        <w:rPr>
          <w:vertAlign w:val="subscript"/>
        </w:rPr>
        <w:t>2</w:t>
      </w:r>
      <w:r>
        <w:t xml:space="preserve"> ( </w:t>
      </w:r>
      <w:r>
        <w:rPr>
          <w:lang w:val="en-US"/>
        </w:rPr>
        <w:t>h</w:t>
      </w:r>
      <w:r>
        <w:rPr>
          <w:vertAlign w:val="subscript"/>
        </w:rPr>
        <w:t>2</w:t>
      </w:r>
      <w:r>
        <w:t xml:space="preserve"> - с</w:t>
      </w:r>
      <w:r>
        <w:rPr>
          <w:lang w:val="en-US"/>
        </w:rPr>
        <w:t>t</w:t>
      </w:r>
      <w:r>
        <w:rPr>
          <w:vertAlign w:val="subscript"/>
        </w:rPr>
        <w:t>н2</w:t>
      </w:r>
      <w:r>
        <w:t xml:space="preserve"> ) = </w:t>
      </w:r>
      <w:r>
        <w:rPr>
          <w:lang w:val="en-US"/>
        </w:rPr>
        <w:t>K</w:t>
      </w:r>
      <w:r>
        <w:rPr>
          <w:vertAlign w:val="subscript"/>
        </w:rPr>
        <w:t>2</w:t>
      </w:r>
      <w:r>
        <w:rPr>
          <w:lang w:val="en-US"/>
        </w:rPr>
        <w:t>D</w:t>
      </w:r>
      <w:r>
        <w:t>’</w:t>
      </w:r>
      <w:r>
        <w:rPr>
          <w:vertAlign w:val="subscript"/>
        </w:rPr>
        <w:t>пв</w:t>
      </w:r>
      <w:r>
        <w:t xml:space="preserve"> ( с</w:t>
      </w:r>
      <w:r>
        <w:rPr>
          <w:lang w:val="en-US"/>
        </w:rPr>
        <w:t>t</w:t>
      </w:r>
      <w:r>
        <w:rPr>
          <w:vertAlign w:val="subscript"/>
        </w:rPr>
        <w:t>2</w:t>
      </w:r>
      <w:r>
        <w:t xml:space="preserve"> - с</w:t>
      </w:r>
      <w:r>
        <w:rPr>
          <w:lang w:val="en-US"/>
        </w:rPr>
        <w:t>t</w:t>
      </w:r>
      <w:r>
        <w:rPr>
          <w:vertAlign w:val="subscript"/>
        </w:rPr>
        <w:t>сп</w:t>
      </w:r>
      <w:r>
        <w:t xml:space="preserve"> );</w:t>
      </w:r>
    </w:p>
    <w:p w:rsidR="00595122" w:rsidRDefault="00595122">
      <w:pPr>
        <w:jc w:val="both"/>
      </w:pPr>
      <w:r>
        <w:t xml:space="preserve">где </w:t>
      </w:r>
      <w:r>
        <w:rPr>
          <w:lang w:val="en-US"/>
        </w:rPr>
        <w:t>ct</w:t>
      </w:r>
      <w:r>
        <w:rPr>
          <w:vertAlign w:val="subscript"/>
        </w:rPr>
        <w:t>сп</w:t>
      </w:r>
      <w:r>
        <w:t xml:space="preserve"> – энтальпия пара за сальниковым подогревателем (из табл.2, стр.13).</w:t>
      </w:r>
    </w:p>
    <w:p w:rsidR="00595122" w:rsidRDefault="00595122">
      <w:pPr>
        <w:spacing w:before="40"/>
        <w:ind w:firstLine="1134"/>
        <w:jc w:val="both"/>
      </w:pPr>
      <w:r>
        <w:rPr>
          <w:lang w:val="en-US"/>
        </w:rPr>
        <w:t>D</w:t>
      </w:r>
      <w:r>
        <w:rPr>
          <w:vertAlign w:val="subscript"/>
        </w:rPr>
        <w:t>2</w:t>
      </w:r>
      <w:r>
        <w:t xml:space="preserve"> ( 2692 – 513,7) = 1,005 * 0,816836 </w:t>
      </w:r>
      <w:r>
        <w:rPr>
          <w:lang w:val="en-US"/>
        </w:rPr>
        <w:t>D</w:t>
      </w:r>
      <w:r>
        <w:t xml:space="preserve"> ( 489,2 – 332,8 );</w:t>
      </w:r>
    </w:p>
    <w:p w:rsidR="00595122" w:rsidRDefault="00595122">
      <w:pPr>
        <w:ind w:firstLine="1134"/>
        <w:jc w:val="both"/>
        <w:rPr>
          <w:lang w:val="en-US"/>
        </w:rPr>
      </w:pPr>
      <w:r>
        <w:rPr>
          <w:lang w:val="en-US"/>
        </w:rPr>
        <w:t>D</w:t>
      </w:r>
      <w:r>
        <w:rPr>
          <w:vertAlign w:val="subscript"/>
          <w:lang w:val="en-US"/>
        </w:rPr>
        <w:t>2</w:t>
      </w:r>
      <w:r>
        <w:rPr>
          <w:lang w:val="en-US"/>
        </w:rPr>
        <w:t xml:space="preserve"> = </w:t>
      </w:r>
      <w:r w:rsidR="006F19BB">
        <w:rPr>
          <w:position w:val="-28"/>
        </w:rPr>
        <w:pict>
          <v:shape id="_x0000_i1039" type="#_x0000_t75" style="width:123.75pt;height:30pt" fillcolor="window">
            <v:imagedata r:id="rId22" o:title=""/>
          </v:shape>
        </w:pict>
      </w:r>
      <w:r>
        <w:rPr>
          <w:lang w:val="en-US"/>
        </w:rPr>
        <w:t>= 0,06215224 D ;</w:t>
      </w:r>
    </w:p>
    <w:p w:rsidR="00595122" w:rsidRDefault="00595122">
      <w:pPr>
        <w:ind w:firstLine="1134"/>
        <w:jc w:val="both"/>
        <w:rPr>
          <w:lang w:val="en-US"/>
        </w:rPr>
      </w:pPr>
      <w:r>
        <w:rPr>
          <w:lang w:val="en-US"/>
        </w:rPr>
        <w:t>D</w:t>
      </w:r>
      <w:r>
        <w:rPr>
          <w:vertAlign w:val="subscript"/>
          <w:lang w:val="en-US"/>
        </w:rPr>
        <w:t>2</w:t>
      </w:r>
      <w:r>
        <w:rPr>
          <w:lang w:val="en-US"/>
        </w:rPr>
        <w:t xml:space="preserve"> = 0,06215224 D.</w:t>
      </w:r>
    </w:p>
    <w:p w:rsidR="00595122" w:rsidRDefault="00595122">
      <w:pPr>
        <w:ind w:firstLine="284"/>
        <w:jc w:val="both"/>
      </w:pPr>
      <w:r>
        <w:t>Уравнение теплового баланса для П – 1:</w:t>
      </w:r>
    </w:p>
    <w:p w:rsidR="00595122" w:rsidRDefault="00595122">
      <w:pPr>
        <w:ind w:firstLine="1134"/>
        <w:jc w:val="both"/>
        <w:rPr>
          <w:lang w:val="en-US"/>
        </w:rPr>
      </w:pPr>
      <w:r>
        <w:rPr>
          <w:lang w:val="en-US"/>
        </w:rPr>
        <w:t>D</w:t>
      </w:r>
      <w:r>
        <w:rPr>
          <w:vertAlign w:val="subscript"/>
        </w:rPr>
        <w:t>1</w:t>
      </w:r>
      <w:r>
        <w:t xml:space="preserve">( </w:t>
      </w:r>
      <w:r>
        <w:rPr>
          <w:lang w:val="en-US"/>
        </w:rPr>
        <w:t>h</w:t>
      </w:r>
      <w:r>
        <w:rPr>
          <w:vertAlign w:val="subscript"/>
        </w:rPr>
        <w:t>1</w:t>
      </w:r>
      <w:r>
        <w:t xml:space="preserve">- </w:t>
      </w:r>
      <w:r>
        <w:rPr>
          <w:lang w:val="en-US"/>
        </w:rPr>
        <w:t>ct</w:t>
      </w:r>
      <w:r>
        <w:rPr>
          <w:vertAlign w:val="subscript"/>
        </w:rPr>
        <w:t>н1</w:t>
      </w:r>
      <w:r>
        <w:t xml:space="preserve">) + </w:t>
      </w:r>
      <w:r>
        <w:rPr>
          <w:lang w:val="en-US"/>
        </w:rPr>
        <w:t>D</w:t>
      </w:r>
      <w:r>
        <w:rPr>
          <w:vertAlign w:val="subscript"/>
        </w:rPr>
        <w:t>2</w:t>
      </w:r>
      <w:r>
        <w:t xml:space="preserve"> ( </w:t>
      </w:r>
      <w:r>
        <w:rPr>
          <w:lang w:val="en-US"/>
        </w:rPr>
        <w:t>ct</w:t>
      </w:r>
      <w:r>
        <w:rPr>
          <w:vertAlign w:val="subscript"/>
        </w:rPr>
        <w:t>н2</w:t>
      </w:r>
      <w:r>
        <w:t xml:space="preserve"> - </w:t>
      </w:r>
      <w:r>
        <w:rPr>
          <w:lang w:val="en-US"/>
        </w:rPr>
        <w:t>ct</w:t>
      </w:r>
      <w:r>
        <w:rPr>
          <w:vertAlign w:val="subscript"/>
        </w:rPr>
        <w:t>н1</w:t>
      </w:r>
      <w:r>
        <w:t xml:space="preserve"> ) = </w:t>
      </w:r>
      <w:r>
        <w:rPr>
          <w:lang w:val="en-US"/>
        </w:rPr>
        <w:t>K</w:t>
      </w:r>
      <w:r>
        <w:rPr>
          <w:vertAlign w:val="subscript"/>
        </w:rPr>
        <w:t>1</w:t>
      </w:r>
      <w:r>
        <w:rPr>
          <w:lang w:val="en-US"/>
        </w:rPr>
        <w:t>D</w:t>
      </w:r>
      <w:r>
        <w:t>’</w:t>
      </w:r>
      <w:r>
        <w:rPr>
          <w:vertAlign w:val="subscript"/>
        </w:rPr>
        <w:t>пв</w:t>
      </w:r>
      <w:r>
        <w:t xml:space="preserve"> ( </w:t>
      </w:r>
      <w:r>
        <w:rPr>
          <w:lang w:val="en-US"/>
        </w:rPr>
        <w:t>ct</w:t>
      </w:r>
      <w:r>
        <w:rPr>
          <w:vertAlign w:val="subscript"/>
        </w:rPr>
        <w:t>1</w:t>
      </w:r>
      <w:r>
        <w:t xml:space="preserve"> - </w:t>
      </w:r>
      <w:r>
        <w:rPr>
          <w:lang w:val="en-US"/>
        </w:rPr>
        <w:t>ct</w:t>
      </w:r>
      <w:r>
        <w:rPr>
          <w:vertAlign w:val="subscript"/>
        </w:rPr>
        <w:t>эп</w:t>
      </w:r>
      <w:r>
        <w:t xml:space="preserve"> );</w:t>
      </w:r>
    </w:p>
    <w:p w:rsidR="00595122" w:rsidRDefault="00595122">
      <w:pPr>
        <w:ind w:firstLine="1134"/>
        <w:jc w:val="both"/>
        <w:rPr>
          <w:lang w:val="en-US"/>
        </w:rPr>
      </w:pPr>
    </w:p>
    <w:p w:rsidR="00595122" w:rsidRDefault="00595122">
      <w:pPr>
        <w:jc w:val="center"/>
        <w:rPr>
          <w:lang w:val="en-US"/>
        </w:rPr>
      </w:pPr>
      <w:r>
        <w:rPr>
          <w:lang w:val="en-US"/>
        </w:rPr>
        <w:t>D</w:t>
      </w:r>
      <w:r>
        <w:rPr>
          <w:vertAlign w:val="subscript"/>
          <w:lang w:val="en-US"/>
        </w:rPr>
        <w:t>1</w:t>
      </w:r>
      <w:r>
        <w:rPr>
          <w:lang w:val="en-US"/>
        </w:rPr>
        <w:t>( 2508 – 331,9 ) +0,06215224 D (513,7- 331,9 )=1,004*0,8095713 D (318-135);</w:t>
      </w:r>
    </w:p>
    <w:p w:rsidR="00595122" w:rsidRDefault="00595122">
      <w:pPr>
        <w:jc w:val="center"/>
        <w:rPr>
          <w:lang w:val="en-US"/>
        </w:rPr>
      </w:pPr>
    </w:p>
    <w:p w:rsidR="00595122" w:rsidRDefault="00595122">
      <w:pPr>
        <w:jc w:val="center"/>
        <w:rPr>
          <w:lang w:val="en-US"/>
        </w:rPr>
      </w:pPr>
      <w:r>
        <w:rPr>
          <w:lang w:val="en-US"/>
        </w:rPr>
        <w:t>2176,1 D</w:t>
      </w:r>
      <w:r>
        <w:rPr>
          <w:vertAlign w:val="subscript"/>
          <w:lang w:val="en-US"/>
        </w:rPr>
        <w:t xml:space="preserve">1 </w:t>
      </w:r>
      <w:r>
        <w:rPr>
          <w:lang w:val="en-US"/>
        </w:rPr>
        <w:t>+ 11,29927723D = 148,74415 D ;</w:t>
      </w:r>
    </w:p>
    <w:p w:rsidR="00595122" w:rsidRDefault="00595122">
      <w:pPr>
        <w:jc w:val="center"/>
        <w:rPr>
          <w:lang w:val="en-US"/>
        </w:rPr>
      </w:pPr>
      <w:r>
        <w:rPr>
          <w:lang w:val="en-US"/>
        </w:rPr>
        <w:t>D</w:t>
      </w:r>
      <w:r>
        <w:rPr>
          <w:vertAlign w:val="subscript"/>
          <w:lang w:val="en-US"/>
        </w:rPr>
        <w:t xml:space="preserve">1 </w:t>
      </w:r>
      <w:r>
        <w:rPr>
          <w:lang w:val="en-US"/>
        </w:rPr>
        <w:t xml:space="preserve">= </w:t>
      </w:r>
      <w:r w:rsidR="006F19BB">
        <w:rPr>
          <w:position w:val="-28"/>
        </w:rPr>
        <w:pict>
          <v:shape id="_x0000_i1040" type="#_x0000_t75" style="width:55.5pt;height:24pt" fillcolor="window">
            <v:imagedata r:id="rId23" o:title=""/>
          </v:shape>
        </w:pict>
      </w:r>
      <w:r>
        <w:rPr>
          <w:lang w:val="en-US"/>
        </w:rPr>
        <w:t>;   D</w:t>
      </w:r>
      <w:r>
        <w:rPr>
          <w:vertAlign w:val="subscript"/>
          <w:lang w:val="en-US"/>
        </w:rPr>
        <w:t xml:space="preserve">1 </w:t>
      </w:r>
      <w:r>
        <w:rPr>
          <w:lang w:val="en-US"/>
        </w:rPr>
        <w:t>= 0,063161 D.</w:t>
      </w:r>
    </w:p>
    <w:p w:rsidR="00595122" w:rsidRDefault="00595122">
      <w:pPr>
        <w:spacing w:before="120"/>
        <w:jc w:val="center"/>
      </w:pPr>
      <w:r>
        <w:t>6.4. Суммарные расходы пара в отборы турбины</w:t>
      </w:r>
    </w:p>
    <w:p w:rsidR="00595122" w:rsidRDefault="00595122">
      <w:pPr>
        <w:spacing w:after="60"/>
        <w:jc w:val="center"/>
      </w:pPr>
      <w:r>
        <w:t>и расход пара в конденсатор.</w:t>
      </w:r>
    </w:p>
    <w:p w:rsidR="00595122" w:rsidRDefault="00595122">
      <w:pPr>
        <w:ind w:firstLine="284"/>
        <w:jc w:val="both"/>
      </w:pPr>
      <w:r>
        <w:t>Согласно расчетной тепловой схеме рис.1 и выполненным расчетам по определению расходов пара на подключенные подогреватели, расходы пара из отборов турбины равны:</w:t>
      </w:r>
    </w:p>
    <w:p w:rsidR="00595122" w:rsidRDefault="00595122">
      <w:pPr>
        <w:ind w:firstLine="567"/>
        <w:jc w:val="both"/>
      </w:pPr>
      <w:r>
        <w:rPr>
          <w:lang w:val="en-US"/>
        </w:rPr>
        <w:t>D</w:t>
      </w:r>
      <w:r>
        <w:rPr>
          <w:vertAlign w:val="subscript"/>
          <w:lang w:val="en-US"/>
        </w:rPr>
        <w:t>V</w:t>
      </w:r>
      <w:r>
        <w:t xml:space="preserve"> = </w:t>
      </w:r>
      <w:r>
        <w:rPr>
          <w:lang w:val="en-US"/>
        </w:rPr>
        <w:t>D</w:t>
      </w:r>
      <w:r>
        <w:rPr>
          <w:vertAlign w:val="subscript"/>
        </w:rPr>
        <w:t>5</w:t>
      </w:r>
      <w:r>
        <w:t xml:space="preserve"> = 0,0827699 </w:t>
      </w:r>
      <w:r>
        <w:rPr>
          <w:lang w:val="en-US"/>
        </w:rPr>
        <w:t>D</w:t>
      </w:r>
      <w:r>
        <w:t>;</w:t>
      </w:r>
    </w:p>
    <w:p w:rsidR="00595122" w:rsidRDefault="00595122">
      <w:pPr>
        <w:ind w:firstLine="567"/>
        <w:jc w:val="both"/>
      </w:pPr>
      <w:r>
        <w:rPr>
          <w:lang w:val="en-US"/>
        </w:rPr>
        <w:t>D</w:t>
      </w:r>
      <w:r>
        <w:rPr>
          <w:vertAlign w:val="subscript"/>
          <w:lang w:val="en-US"/>
        </w:rPr>
        <w:t>IV</w:t>
      </w:r>
      <w:r>
        <w:t xml:space="preserve"> = </w:t>
      </w:r>
      <w:r>
        <w:rPr>
          <w:lang w:val="en-US"/>
        </w:rPr>
        <w:t>D</w:t>
      </w:r>
      <w:r>
        <w:rPr>
          <w:vertAlign w:val="subscript"/>
        </w:rPr>
        <w:t>4</w:t>
      </w:r>
      <w:r>
        <w:t xml:space="preserve"> = 0,0696624 </w:t>
      </w:r>
      <w:r>
        <w:rPr>
          <w:lang w:val="en-US"/>
        </w:rPr>
        <w:t>D</w:t>
      </w:r>
      <w:r>
        <w:t>;</w:t>
      </w:r>
    </w:p>
    <w:p w:rsidR="00595122" w:rsidRDefault="00595122">
      <w:pPr>
        <w:ind w:firstLine="567"/>
        <w:jc w:val="both"/>
        <w:rPr>
          <w:lang w:val="en-US"/>
        </w:rPr>
      </w:pPr>
      <w:r>
        <w:rPr>
          <w:lang w:val="en-US"/>
        </w:rPr>
        <w:t>D</w:t>
      </w:r>
      <w:r>
        <w:rPr>
          <w:vertAlign w:val="subscript"/>
          <w:lang w:val="en-US"/>
        </w:rPr>
        <w:t>III</w:t>
      </w:r>
      <w:r>
        <w:rPr>
          <w:lang w:val="en-US"/>
        </w:rPr>
        <w:t xml:space="preserve"> = D</w:t>
      </w:r>
      <w:r>
        <w:rPr>
          <w:vertAlign w:val="subscript"/>
        </w:rPr>
        <w:t>д</w:t>
      </w:r>
      <w:r>
        <w:rPr>
          <w:lang w:val="en-US"/>
        </w:rPr>
        <w:t xml:space="preserve"> = 0,0529964D;</w:t>
      </w:r>
    </w:p>
    <w:p w:rsidR="00595122" w:rsidRDefault="00595122">
      <w:pPr>
        <w:ind w:firstLine="567"/>
        <w:jc w:val="both"/>
        <w:rPr>
          <w:lang w:val="en-US"/>
        </w:rPr>
      </w:pPr>
      <w:r>
        <w:rPr>
          <w:lang w:val="en-US"/>
        </w:rPr>
        <w:t>D</w:t>
      </w:r>
      <w:r>
        <w:rPr>
          <w:vertAlign w:val="subscript"/>
          <w:lang w:val="en-US"/>
        </w:rPr>
        <w:t>II</w:t>
      </w:r>
      <w:r>
        <w:rPr>
          <w:lang w:val="en-US"/>
        </w:rPr>
        <w:t xml:space="preserve"> = D</w:t>
      </w:r>
      <w:r>
        <w:rPr>
          <w:vertAlign w:val="subscript"/>
          <w:lang w:val="en-US"/>
        </w:rPr>
        <w:t>2</w:t>
      </w:r>
      <w:r>
        <w:rPr>
          <w:lang w:val="en-US"/>
        </w:rPr>
        <w:t xml:space="preserve">  = 0,06215224 D;</w:t>
      </w:r>
    </w:p>
    <w:p w:rsidR="00595122" w:rsidRDefault="00595122">
      <w:pPr>
        <w:ind w:firstLine="567"/>
        <w:jc w:val="both"/>
        <w:rPr>
          <w:lang w:val="en-US"/>
        </w:rPr>
      </w:pPr>
      <w:r>
        <w:rPr>
          <w:lang w:val="en-US"/>
        </w:rPr>
        <w:t>D</w:t>
      </w:r>
      <w:r>
        <w:rPr>
          <w:vertAlign w:val="subscript"/>
          <w:lang w:val="en-US"/>
        </w:rPr>
        <w:t>I</w:t>
      </w:r>
      <w:r>
        <w:rPr>
          <w:lang w:val="en-US"/>
        </w:rPr>
        <w:t xml:space="preserve"> = D</w:t>
      </w:r>
      <w:r>
        <w:rPr>
          <w:vertAlign w:val="subscript"/>
          <w:lang w:val="en-US"/>
        </w:rPr>
        <w:t>1</w:t>
      </w:r>
      <w:r>
        <w:rPr>
          <w:lang w:val="en-US"/>
        </w:rPr>
        <w:t xml:space="preserve">   = 0,063161 D.</w:t>
      </w:r>
    </w:p>
    <w:p w:rsidR="00595122" w:rsidRDefault="00595122">
      <w:pPr>
        <w:ind w:firstLine="284"/>
      </w:pPr>
      <w:r>
        <w:t>И следовательно, суммарный расход пара на все отборы составит:</w:t>
      </w:r>
    </w:p>
    <w:p w:rsidR="00595122" w:rsidRDefault="00595122">
      <w:pPr>
        <w:spacing w:before="60" w:after="60"/>
        <w:jc w:val="center"/>
        <w:rPr>
          <w:u w:val="single"/>
        </w:rPr>
      </w:pPr>
      <w:r>
        <w:rPr>
          <w:u w:val="single"/>
        </w:rPr>
        <w:sym w:font="Symbol" w:char="F053"/>
      </w:r>
      <w:r>
        <w:rPr>
          <w:u w:val="single"/>
        </w:rPr>
        <w:t xml:space="preserve"> </w:t>
      </w:r>
      <w:r>
        <w:rPr>
          <w:u w:val="single"/>
          <w:lang w:val="en-US"/>
        </w:rPr>
        <w:t>D</w:t>
      </w:r>
      <w:r>
        <w:rPr>
          <w:u w:val="single"/>
          <w:vertAlign w:val="subscript"/>
        </w:rPr>
        <w:t>отб</w:t>
      </w:r>
      <w:r>
        <w:rPr>
          <w:u w:val="single"/>
        </w:rPr>
        <w:t xml:space="preserve"> = 0,3</w:t>
      </w:r>
      <w:r>
        <w:rPr>
          <w:u w:val="single"/>
          <w:lang w:val="en-US"/>
        </w:rPr>
        <w:t>3074194</w:t>
      </w:r>
      <w:r>
        <w:rPr>
          <w:u w:val="single"/>
        </w:rPr>
        <w:t xml:space="preserve"> </w:t>
      </w:r>
      <w:r>
        <w:rPr>
          <w:u w:val="single"/>
          <w:lang w:val="en-US"/>
        </w:rPr>
        <w:t>D</w:t>
      </w:r>
      <w:r>
        <w:rPr>
          <w:u w:val="single"/>
        </w:rPr>
        <w:t>.</w:t>
      </w:r>
    </w:p>
    <w:p w:rsidR="00595122" w:rsidRDefault="00595122">
      <w:pPr>
        <w:ind w:firstLine="284"/>
        <w:jc w:val="both"/>
      </w:pPr>
      <w:r>
        <w:t>Расход пара в конденсатор турбины определяется из уравнения, характеризующего баланс потоков пара в турбине:</w:t>
      </w:r>
    </w:p>
    <w:p w:rsidR="00595122" w:rsidRDefault="00595122">
      <w:pPr>
        <w:jc w:val="center"/>
      </w:pPr>
      <w:r>
        <w:rPr>
          <w:lang w:val="en-US"/>
        </w:rPr>
        <w:t>D</w:t>
      </w:r>
      <w:r>
        <w:rPr>
          <w:vertAlign w:val="subscript"/>
        </w:rPr>
        <w:t>к</w:t>
      </w:r>
      <w:r>
        <w:t xml:space="preserve"> = </w:t>
      </w:r>
      <w:r>
        <w:rPr>
          <w:lang w:val="en-US"/>
        </w:rPr>
        <w:t>D</w:t>
      </w:r>
      <w:r>
        <w:t xml:space="preserve"> - </w:t>
      </w:r>
      <w:r>
        <w:sym w:font="Symbol" w:char="F053"/>
      </w:r>
      <w:r>
        <w:t xml:space="preserve"> </w:t>
      </w:r>
      <w:r>
        <w:rPr>
          <w:lang w:val="en-US"/>
        </w:rPr>
        <w:t>D</w:t>
      </w:r>
      <w:r>
        <w:rPr>
          <w:vertAlign w:val="subscript"/>
        </w:rPr>
        <w:t xml:space="preserve">отб </w:t>
      </w:r>
      <w:r>
        <w:t xml:space="preserve">= </w:t>
      </w:r>
      <w:r>
        <w:rPr>
          <w:lang w:val="en-US"/>
        </w:rPr>
        <w:t>D</w:t>
      </w:r>
      <w:r>
        <w:t xml:space="preserve"> -</w:t>
      </w:r>
      <w:r>
        <w:rPr>
          <w:u w:val="single"/>
        </w:rPr>
        <w:t xml:space="preserve">0,33074194 </w:t>
      </w:r>
      <w:r>
        <w:rPr>
          <w:u w:val="single"/>
          <w:lang w:val="en-US"/>
        </w:rPr>
        <w:t>D</w:t>
      </w:r>
      <w:r>
        <w:t xml:space="preserve"> ; </w:t>
      </w:r>
      <w:r>
        <w:rPr>
          <w:lang w:val="en-US"/>
        </w:rPr>
        <w:t>D</w:t>
      </w:r>
      <w:r>
        <w:rPr>
          <w:vertAlign w:val="subscript"/>
        </w:rPr>
        <w:t>к</w:t>
      </w:r>
      <w:r>
        <w:t xml:space="preserve"> = </w:t>
      </w:r>
      <w:r>
        <w:rPr>
          <w:u w:val="single"/>
        </w:rPr>
        <w:t xml:space="preserve">0,66925806 </w:t>
      </w:r>
      <w:r>
        <w:rPr>
          <w:u w:val="single"/>
          <w:lang w:val="en-US"/>
        </w:rPr>
        <w:t>D</w:t>
      </w:r>
      <w:r>
        <w:t>.</w:t>
      </w:r>
    </w:p>
    <w:p w:rsidR="00595122" w:rsidRDefault="00595122">
      <w:pPr>
        <w:pStyle w:val="21"/>
      </w:pPr>
      <w:r>
        <w:rPr>
          <w:sz w:val="20"/>
        </w:rPr>
        <w:t>Правильность выполненных расчетов устанавливается подсчетом расхода пара в конденсаторе по балансу потоков конденсата в тепловой схеме</w:t>
      </w:r>
      <w:r>
        <w:t>:</w:t>
      </w:r>
    </w:p>
    <w:p w:rsidR="00595122" w:rsidRDefault="00595122">
      <w:pPr>
        <w:jc w:val="both"/>
      </w:pPr>
      <w:r>
        <w:rPr>
          <w:lang w:val="en-US"/>
        </w:rPr>
        <w:t>D</w:t>
      </w:r>
      <w:r>
        <w:rPr>
          <w:vertAlign w:val="superscript"/>
        </w:rPr>
        <w:t>*</w:t>
      </w:r>
      <w:r>
        <w:rPr>
          <w:vertAlign w:val="subscript"/>
        </w:rPr>
        <w:t>к</w:t>
      </w:r>
      <w:r>
        <w:t xml:space="preserve"> = </w:t>
      </w:r>
      <w:r>
        <w:rPr>
          <w:lang w:val="en-US"/>
        </w:rPr>
        <w:t>D</w:t>
      </w:r>
      <w:r>
        <w:t>’</w:t>
      </w:r>
      <w:r>
        <w:rPr>
          <w:vertAlign w:val="subscript"/>
        </w:rPr>
        <w:t>пв</w:t>
      </w:r>
      <w:r>
        <w:t xml:space="preserve"> – (</w:t>
      </w:r>
      <w:r>
        <w:rPr>
          <w:lang w:val="en-US"/>
        </w:rPr>
        <w:t>D</w:t>
      </w:r>
      <w:r>
        <w:rPr>
          <w:vertAlign w:val="subscript"/>
        </w:rPr>
        <w:t>1</w:t>
      </w:r>
      <w:r>
        <w:t>+</w:t>
      </w:r>
      <w:r>
        <w:rPr>
          <w:lang w:val="en-US"/>
        </w:rPr>
        <w:t>D</w:t>
      </w:r>
      <w:r>
        <w:rPr>
          <w:vertAlign w:val="subscript"/>
        </w:rPr>
        <w:t>2</w:t>
      </w:r>
      <w:r>
        <w:t>+</w:t>
      </w:r>
      <w:r>
        <w:rPr>
          <w:lang w:val="en-US"/>
        </w:rPr>
        <w:t>D</w:t>
      </w:r>
      <w:r>
        <w:rPr>
          <w:vertAlign w:val="subscript"/>
        </w:rPr>
        <w:t>ку</w:t>
      </w:r>
      <w:r>
        <w:t xml:space="preserve">)= 0,8095713 </w:t>
      </w:r>
      <w:r>
        <w:rPr>
          <w:lang w:val="en-US"/>
        </w:rPr>
        <w:t>D</w:t>
      </w:r>
      <w:r>
        <w:t xml:space="preserve"> -(0,063161 </w:t>
      </w:r>
      <w:r>
        <w:rPr>
          <w:lang w:val="en-US"/>
        </w:rPr>
        <w:t>D</w:t>
      </w:r>
      <w:r>
        <w:rPr>
          <w:vertAlign w:val="subscript"/>
        </w:rPr>
        <w:t>к</w:t>
      </w:r>
      <w:r>
        <w:t xml:space="preserve">+0,06215224 </w:t>
      </w:r>
      <w:r>
        <w:rPr>
          <w:lang w:val="en-US"/>
        </w:rPr>
        <w:t>D</w:t>
      </w:r>
      <w:r>
        <w:t xml:space="preserve"> +0,015 </w:t>
      </w:r>
      <w:r>
        <w:rPr>
          <w:lang w:val="en-US"/>
        </w:rPr>
        <w:t>D</w:t>
      </w:r>
      <w:r>
        <w:t xml:space="preserve">)= 0,8095713 </w:t>
      </w:r>
      <w:r>
        <w:rPr>
          <w:lang w:val="en-US"/>
        </w:rPr>
        <w:t>D</w:t>
      </w:r>
      <w:r>
        <w:t xml:space="preserve"> - 0,14031324 </w:t>
      </w:r>
      <w:r>
        <w:rPr>
          <w:lang w:val="en-US"/>
        </w:rPr>
        <w:t>D</w:t>
      </w:r>
      <w:r>
        <w:rPr>
          <w:vertAlign w:val="subscript"/>
        </w:rPr>
        <w:t xml:space="preserve"> </w:t>
      </w:r>
      <w:r>
        <w:t xml:space="preserve"> = 0,646072 </w:t>
      </w:r>
      <w:r>
        <w:rPr>
          <w:lang w:val="en-US"/>
        </w:rPr>
        <w:t>D</w:t>
      </w:r>
      <w:r>
        <w:t>;</w:t>
      </w:r>
    </w:p>
    <w:p w:rsidR="00595122" w:rsidRDefault="00595122">
      <w:pPr>
        <w:spacing w:before="60" w:after="60"/>
        <w:jc w:val="center"/>
      </w:pPr>
      <w:r>
        <w:rPr>
          <w:u w:val="single"/>
          <w:lang w:val="en-US"/>
        </w:rPr>
        <w:t>D</w:t>
      </w:r>
      <w:r>
        <w:rPr>
          <w:u w:val="single"/>
          <w:vertAlign w:val="superscript"/>
        </w:rPr>
        <w:t>*</w:t>
      </w:r>
      <w:r>
        <w:rPr>
          <w:vertAlign w:val="subscript"/>
        </w:rPr>
        <w:t>к</w:t>
      </w:r>
      <w:r>
        <w:t xml:space="preserve"> = </w:t>
      </w:r>
      <w:r>
        <w:rPr>
          <w:u w:val="single"/>
        </w:rPr>
        <w:t xml:space="preserve">0,66925806 </w:t>
      </w:r>
      <w:r>
        <w:rPr>
          <w:u w:val="single"/>
          <w:lang w:val="en-US"/>
        </w:rPr>
        <w:t>D</w:t>
      </w:r>
      <w:r>
        <w:rPr>
          <w:u w:val="single"/>
        </w:rPr>
        <w:t>.</w:t>
      </w:r>
    </w:p>
    <w:p w:rsidR="00595122" w:rsidRDefault="00595122">
      <w:pPr>
        <w:jc w:val="center"/>
      </w:pPr>
      <w:r>
        <w:rPr>
          <w:sz w:val="22"/>
          <w:lang w:val="en-US"/>
        </w:rPr>
        <w:t>D</w:t>
      </w:r>
      <w:r>
        <w:rPr>
          <w:sz w:val="22"/>
          <w:vertAlign w:val="superscript"/>
        </w:rPr>
        <w:t>*</w:t>
      </w:r>
      <w:r>
        <w:rPr>
          <w:sz w:val="22"/>
          <w:vertAlign w:val="subscript"/>
        </w:rPr>
        <w:t>к</w:t>
      </w:r>
      <w:r>
        <w:rPr>
          <w:sz w:val="22"/>
        </w:rPr>
        <w:t xml:space="preserve"> = </w:t>
      </w:r>
      <w:r>
        <w:rPr>
          <w:sz w:val="22"/>
          <w:lang w:val="en-US"/>
        </w:rPr>
        <w:t>D</w:t>
      </w:r>
      <w:r>
        <w:rPr>
          <w:sz w:val="22"/>
          <w:vertAlign w:val="subscript"/>
        </w:rPr>
        <w:t xml:space="preserve">к </w:t>
      </w:r>
      <w:r>
        <w:rPr>
          <w:sz w:val="22"/>
        </w:rPr>
        <w:t>,</w:t>
      </w:r>
      <w:r>
        <w:t xml:space="preserve"> что свидетельствует о правильности расчетов.</w:t>
      </w:r>
    </w:p>
    <w:p w:rsidR="00595122" w:rsidRDefault="00595122">
      <w:pPr>
        <w:spacing w:before="120" w:after="120"/>
        <w:jc w:val="center"/>
      </w:pPr>
      <w:r>
        <w:t>6.5. Определение расхода пара на турбину.</w:t>
      </w:r>
    </w:p>
    <w:p w:rsidR="00595122" w:rsidRDefault="00595122">
      <w:pPr>
        <w:ind w:firstLine="284"/>
        <w:jc w:val="both"/>
      </w:pPr>
      <w:r>
        <w:t>Расход пара на турбину подсчитываем по уравнению, основанному на балансе мощностей потоков пара в ней, МВт,</w:t>
      </w:r>
    </w:p>
    <w:p w:rsidR="00595122" w:rsidRDefault="00595122">
      <w:pPr>
        <w:spacing w:before="120" w:after="120"/>
        <w:jc w:val="center"/>
        <w:rPr>
          <w:lang w:val="en-US"/>
        </w:rPr>
      </w:pPr>
      <w:r>
        <w:sym w:font="Symbol" w:char="F053"/>
      </w:r>
      <w:r>
        <w:rPr>
          <w:lang w:val="en-US"/>
        </w:rPr>
        <w:t xml:space="preserve"> N</w:t>
      </w:r>
      <w:r>
        <w:rPr>
          <w:vertAlign w:val="subscript"/>
          <w:lang w:val="en-US"/>
        </w:rPr>
        <w:t>m</w:t>
      </w:r>
      <w:r>
        <w:rPr>
          <w:lang w:val="en-US"/>
        </w:rPr>
        <w:t xml:space="preserve"> = N</w:t>
      </w:r>
      <w:r>
        <w:rPr>
          <w:vertAlign w:val="subscript"/>
        </w:rPr>
        <w:t>э</w:t>
      </w:r>
      <w:r>
        <w:rPr>
          <w:lang w:val="en-US"/>
        </w:rPr>
        <w:t xml:space="preserve"> = </w:t>
      </w:r>
      <w:r>
        <w:t>К</w:t>
      </w:r>
      <w:r>
        <w:rPr>
          <w:lang w:val="en-US"/>
        </w:rPr>
        <w:t xml:space="preserve">  </w:t>
      </w:r>
      <w:r>
        <w:sym w:font="Symbol" w:char="F053"/>
      </w:r>
      <w:r>
        <w:rPr>
          <w:lang w:val="en-US"/>
        </w:rPr>
        <w:t xml:space="preserve"> D</w:t>
      </w:r>
      <w:r>
        <w:rPr>
          <w:vertAlign w:val="subscript"/>
          <w:lang w:val="en-US"/>
        </w:rPr>
        <w:t>m</w:t>
      </w:r>
      <w:r>
        <w:rPr>
          <w:lang w:val="en-US"/>
        </w:rPr>
        <w:t xml:space="preserve">  H</w:t>
      </w:r>
      <w:r>
        <w:rPr>
          <w:vertAlign w:val="subscript"/>
          <w:lang w:val="en-US"/>
        </w:rPr>
        <w:t>im</w:t>
      </w:r>
      <w:r>
        <w:rPr>
          <w:lang w:val="en-US"/>
        </w:rPr>
        <w:t xml:space="preserve"> ,</w:t>
      </w:r>
    </w:p>
    <w:p w:rsidR="00595122" w:rsidRDefault="00595122">
      <w:pPr>
        <w:jc w:val="center"/>
      </w:pPr>
      <w:r>
        <w:t xml:space="preserve">где: </w:t>
      </w:r>
      <w:r w:rsidR="006F19BB">
        <w:rPr>
          <w:position w:val="-24"/>
        </w:rPr>
        <w:pict>
          <v:shape id="_x0000_i1041" type="#_x0000_t75" style="width:180.75pt;height:30.75pt" fillcolor="window">
            <v:imagedata r:id="rId24" o:title=""/>
          </v:shape>
        </w:pict>
      </w:r>
      <w:r>
        <w:t>,</w:t>
      </w:r>
    </w:p>
    <w:p w:rsidR="00595122" w:rsidRDefault="00595122">
      <w:pPr>
        <w:ind w:firstLine="284"/>
        <w:jc w:val="both"/>
        <w:rPr>
          <w:vertAlign w:val="subscript"/>
        </w:rPr>
      </w:pPr>
      <w:r>
        <w:rPr>
          <w:lang w:val="en-US"/>
        </w:rPr>
        <w:t>H</w:t>
      </w:r>
      <w:r>
        <w:rPr>
          <w:vertAlign w:val="subscript"/>
          <w:lang w:val="en-US"/>
        </w:rPr>
        <w:t>im</w:t>
      </w:r>
      <w:r>
        <w:rPr>
          <w:vertAlign w:val="subscript"/>
        </w:rPr>
        <w:t xml:space="preserve">  </w:t>
      </w:r>
      <w:r>
        <w:t xml:space="preserve">– используемые тепловые перепады в турбине соответствующих расходов пара из отборов; (определяли в разделе 2.3) </w:t>
      </w:r>
    </w:p>
    <w:p w:rsidR="00595122" w:rsidRDefault="00595122">
      <w:pPr>
        <w:ind w:firstLine="284"/>
        <w:jc w:val="both"/>
      </w:pPr>
      <w:r>
        <w:rPr>
          <w:lang w:val="en-US"/>
        </w:rPr>
        <w:t>D</w:t>
      </w:r>
      <w:r>
        <w:rPr>
          <w:vertAlign w:val="subscript"/>
          <w:lang w:val="en-US"/>
        </w:rPr>
        <w:t>m</w:t>
      </w:r>
      <w:r>
        <w:t xml:space="preserve"> * </w:t>
      </w:r>
      <w:r>
        <w:rPr>
          <w:lang w:val="en-US"/>
        </w:rPr>
        <w:t>H</w:t>
      </w:r>
      <w:r>
        <w:rPr>
          <w:vertAlign w:val="subscript"/>
          <w:lang w:val="en-US"/>
        </w:rPr>
        <w:t>im</w:t>
      </w:r>
      <w:r>
        <w:t>– произведение этих величин показывает количество энергии, которое вырабатывает поток пара, проходящий до отбора;</w:t>
      </w:r>
    </w:p>
    <w:p w:rsidR="00595122" w:rsidRDefault="00595122">
      <w:pPr>
        <w:ind w:firstLine="284"/>
        <w:jc w:val="both"/>
      </w:pPr>
      <w:r>
        <w:rPr>
          <w:lang w:val="en-US"/>
        </w:rPr>
        <w:sym w:font="Symbol" w:char="F068"/>
      </w:r>
      <w:r>
        <w:rPr>
          <w:vertAlign w:val="subscript"/>
        </w:rPr>
        <w:t>м</w:t>
      </w:r>
      <w:r>
        <w:t>– механический КПД (определяет потери на трение в подшипниках турбоагрегата);</w:t>
      </w:r>
    </w:p>
    <w:p w:rsidR="00595122" w:rsidRDefault="00595122">
      <w:pPr>
        <w:ind w:firstLine="284"/>
        <w:jc w:val="both"/>
      </w:pPr>
      <w:r>
        <w:rPr>
          <w:lang w:val="en-US"/>
        </w:rPr>
        <w:sym w:font="Symbol" w:char="F068"/>
      </w:r>
      <w:r>
        <w:rPr>
          <w:vertAlign w:val="subscript"/>
        </w:rPr>
        <w:t>э</w:t>
      </w:r>
      <w:r>
        <w:t xml:space="preserve">  – КПД  электрогенератора.</w:t>
      </w:r>
    </w:p>
    <w:p w:rsidR="00595122" w:rsidRDefault="00595122">
      <w:pPr>
        <w:jc w:val="both"/>
        <w:rPr>
          <w:b/>
        </w:rPr>
      </w:pPr>
      <w:r>
        <w:t xml:space="preserve"> Значения </w:t>
      </w:r>
      <w:r>
        <w:rPr>
          <w:lang w:val="en-US"/>
        </w:rPr>
        <w:sym w:font="Symbol" w:char="F068"/>
      </w:r>
      <w:r>
        <w:rPr>
          <w:vertAlign w:val="subscript"/>
        </w:rPr>
        <w:t>м</w:t>
      </w:r>
      <w:r>
        <w:t xml:space="preserve"> и </w:t>
      </w:r>
      <w:r>
        <w:rPr>
          <w:lang w:val="en-US"/>
        </w:rPr>
        <w:sym w:font="Symbol" w:char="F068"/>
      </w:r>
      <w:r>
        <w:rPr>
          <w:vertAlign w:val="subscript"/>
        </w:rPr>
        <w:t>э</w:t>
      </w:r>
      <w:r>
        <w:t xml:space="preserve">  приняты по таблице </w:t>
      </w:r>
      <w:r>
        <w:rPr>
          <w:lang w:val="en-US"/>
        </w:rPr>
        <w:t>I</w:t>
      </w:r>
      <w:r>
        <w:t xml:space="preserve"> (прилож. 3 [Л.</w:t>
      </w:r>
      <w:r>
        <w:rPr>
          <w:lang w:val="en-US"/>
        </w:rPr>
        <w:t>I</w:t>
      </w:r>
      <w:r>
        <w:t xml:space="preserve">]) при номинальной мощности турбоагрегата </w:t>
      </w:r>
      <w:r>
        <w:rPr>
          <w:b/>
          <w:lang w:val="en-US"/>
        </w:rPr>
        <w:t>N</w:t>
      </w:r>
      <w:r>
        <w:rPr>
          <w:vertAlign w:val="subscript"/>
        </w:rPr>
        <w:t>э</w:t>
      </w:r>
      <w:r>
        <w:t xml:space="preserve"> = 80 МВт. </w:t>
      </w:r>
      <w:r>
        <w:rPr>
          <w:b/>
        </w:rPr>
        <w:t>В курсовой работе значения</w:t>
      </w:r>
      <w:r>
        <w:t xml:space="preserve"> </w:t>
      </w:r>
      <w:r>
        <w:rPr>
          <w:b/>
        </w:rPr>
        <w:t>этих КПД те же.</w:t>
      </w:r>
    </w:p>
    <w:p w:rsidR="00595122" w:rsidRDefault="00595122">
      <w:pPr>
        <w:jc w:val="both"/>
        <w:sectPr w:rsidR="00595122">
          <w:footerReference w:type="even" r:id="rId25"/>
          <w:footerReference w:type="default" r:id="rId26"/>
          <w:type w:val="oddPage"/>
          <w:pgSz w:w="8392" w:h="11907" w:code="11"/>
          <w:pgMar w:top="907" w:right="851" w:bottom="1021" w:left="851" w:header="567" w:footer="567" w:gutter="0"/>
          <w:pgNumType w:start="17"/>
          <w:cols w:space="720"/>
        </w:sectPr>
      </w:pPr>
      <w:r>
        <w:t xml:space="preserve">                                   </w:t>
      </w:r>
    </w:p>
    <w:p w:rsidR="00595122" w:rsidRDefault="006F19BB">
      <w:pPr>
        <w:pStyle w:val="a3"/>
        <w:rPr>
          <w:sz w:val="20"/>
        </w:rPr>
      </w:pPr>
      <w:r>
        <w:rPr>
          <w:noProof/>
          <w:sz w:val="20"/>
        </w:rPr>
        <w:pict>
          <v:shape id="_x0000_s2289" type="#_x0000_t202" style="position:absolute;margin-left:201.8pt;margin-top:68.4pt;width:100.65pt;height:43.2pt;z-index:251622912;mso-position-vertical-relative:page" o:allowincell="f" strokecolor="white">
            <v:textbox style="mso-next-textbox:#_x0000_s2289">
              <w:txbxContent>
                <w:p w:rsidR="00595122" w:rsidRDefault="00595122">
                  <w:r>
                    <w:rPr>
                      <w:lang w:val="en-US"/>
                    </w:rPr>
                    <w:t>сt</w:t>
                  </w:r>
                  <w:r>
                    <w:rPr>
                      <w:vertAlign w:val="subscript"/>
                      <w:lang w:val="en-US"/>
                    </w:rPr>
                    <w:t>2</w:t>
                  </w:r>
                  <w:r>
                    <w:rPr>
                      <w:lang w:val="en-US"/>
                    </w:rPr>
                    <w:t xml:space="preserve">=511,0 </w:t>
                  </w:r>
                  <w:r>
                    <w:t>кДж</w:t>
                  </w:r>
                  <w:r>
                    <w:rPr>
                      <w:lang w:val="en-US"/>
                    </w:rPr>
                    <w:t>/</w:t>
                  </w:r>
                  <w:r>
                    <w:t>кг</w:t>
                  </w:r>
                </w:p>
                <w:p w:rsidR="00595122" w:rsidRDefault="00595122">
                  <w:pPr>
                    <w:rPr>
                      <w:sz w:val="14"/>
                    </w:rPr>
                  </w:pPr>
                  <w:r>
                    <w:rPr>
                      <w:lang w:val="en-US"/>
                    </w:rPr>
                    <w:t>D</w:t>
                  </w:r>
                  <w:r>
                    <w:rPr>
                      <w:sz w:val="14"/>
                    </w:rPr>
                    <w:t>пв</w:t>
                  </w:r>
                </w:p>
              </w:txbxContent>
            </v:textbox>
            <w10:wrap anchory="page"/>
            <w10:anchorlock/>
          </v:shape>
        </w:pict>
      </w:r>
    </w:p>
    <w:p w:rsidR="00595122" w:rsidRDefault="006F19BB">
      <w:pPr>
        <w:pStyle w:val="a3"/>
        <w:rPr>
          <w:sz w:val="20"/>
        </w:rPr>
      </w:pPr>
      <w:r>
        <w:rPr>
          <w:b w:val="0"/>
          <w:noProof/>
        </w:rPr>
        <w:pict>
          <v:group id="_x0000_s1754" style="position:absolute;margin-left:79.75pt;margin-top:8.15pt;width:241.8pt;height:475.55pt;z-index:251725312" coordorigin="2501,1846" coordsize="6048,11894" o:allowincell="f">
            <o:lock v:ext="edit" aspectratio="t"/>
            <v:group id="_x0000_s1753" style="position:absolute;left:2933;top:9466;width:3168;height:4274" coordorigin="2933,9466" coordsize="3168,4274">
              <o:lock v:ext="edit" aspectratio="t"/>
              <v:oval id="_x0000_s1487" style="position:absolute;left:4661;top:13020;width:864;height:720">
                <o:lock v:ext="edit" aspectratio="t"/>
              </v:oval>
              <v:shape id="_x0000_s1488" type="#_x0000_t68" style="position:absolute;left:4949;top:13164;width:288;height:432;flip:x">
                <o:lock v:ext="edit" aspectratio="t"/>
              </v:shape>
              <v:rect id="_x0000_s1493" style="position:absolute;left:4805;top:10906;width:576;height:720">
                <o:lock v:ext="edit" aspectratio="t"/>
              </v:rect>
              <v:line id="_x0000_s1502" style="position:absolute;flip:y" from="5093,12444" to="5093,13020">
                <v:stroke endarrow="block"/>
                <o:lock v:ext="edit" aspectratio="t"/>
              </v:line>
              <v:line id="_x0000_s1506" style="position:absolute;flip:y" from="5093,11984" to="6101,12128">
                <o:lock v:ext="edit" aspectratio="t"/>
              </v:line>
              <v:line id="_x0000_s1507" style="position:absolute;flip:y" from="5093,9898" to="5093,10906">
                <v:stroke endarrow="block"/>
                <o:lock v:ext="edit" aspectratio="t"/>
              </v:line>
              <v:line id="_x0000_s1508" style="position:absolute;flip:y" from="5093,10330" to="5813,10618">
                <o:lock v:ext="edit" aspectratio="t"/>
              </v:line>
              <v:line id="_x0000_s1511" style="position:absolute" from="2933,9466" to="2933,13210">
                <v:stroke endarrow="block"/>
                <o:lock v:ext="edit" aspectratio="t"/>
              </v:line>
              <v:line id="_x0000_s1513" style="position:absolute;flip:x" from="3509,11194" to="4805,11194">
                <o:lock v:ext="edit" aspectratio="t"/>
              </v:line>
              <v:line id="_x0000_s1514" style="position:absolute" from="3509,11338" to="3509,13210">
                <v:stroke endarrow="block"/>
                <o:lock v:ext="edit" aspectratio="t"/>
              </v:line>
              <v:line id="_x0000_s1545" style="position:absolute;flip:y" from="5112,11644" to="5112,12496">
                <o:lock v:ext="edit" aspectratio="t"/>
              </v:line>
            </v:group>
            <v:group id="_x0000_s1752" style="position:absolute;left:2501;top:1846;width:6048;height:11364" coordorigin="2501,1846" coordsize="6048,11364">
              <o:lock v:ext="edit" aspectratio="t"/>
              <v:group id="_x0000_s1751" style="position:absolute;left:2501;top:1846;width:6048;height:11364" coordorigin="2501,1846" coordsize="6048,11364">
                <o:lock v:ext="edit" aspectratio="t"/>
                <v:line id="_x0000_s1512" style="position:absolute" from="2501,6200" to="2501,13210">
                  <v:stroke endarrow="block"/>
                  <o:lock v:ext="edit" aspectratio="t"/>
                </v:line>
                <v:group id="_x0000_s1749" style="position:absolute;left:2501;top:1846;width:6048;height:6248" coordorigin="2501,1846" coordsize="6048,6248">
                  <o:lock v:ext="edit" aspectratio="t"/>
                  <v:rect id="_x0000_s1481" style="position:absolute;left:4374;top:2878;width:1440;height:1584">
                    <o:lock v:ext="edit" aspectratio="t"/>
                  </v:rect>
                  <v:line id="_x0000_s1482" style="position:absolute;flip:x" from="5813,4040" to="8549,4040">
                    <v:stroke endarrow="block"/>
                    <o:lock v:ext="edit" aspectratio="t"/>
                  </v:line>
                  <v:line id="_x0000_s1483" style="position:absolute;flip:x" from="3794,4182" to="4370,4182">
                    <o:lock v:ext="edit" aspectratio="t"/>
                  </v:line>
                  <v:line id="_x0000_s1486" style="position:absolute" from="3794,4326" to="3794,5046">
                    <v:stroke endarrow="block"/>
                    <o:lock v:ext="edit" aspectratio="t"/>
                  </v:line>
                  <v:line id="_x0000_s1489" style="position:absolute" from="5234,2328" to="7682,2328">
                    <o:lock v:ext="edit" aspectratio="t"/>
                  </v:line>
                  <v:line id="_x0000_s1491" style="position:absolute;flip:x y" from="2642,5156" to="3794,5732">
                    <o:lock v:ext="edit" aspectratio="t"/>
                  </v:line>
                  <v:rect id="_x0000_s1494" style="position:absolute;left:4805;top:5710;width:576;height:634">
                    <o:lock v:ext="edit" aspectratio="t"/>
                  </v:rect>
                  <v:line id="_x0000_s1497" style="position:absolute;flip:y" from="5093,4472" to="5093,5732">
                    <v:stroke endarrow="block"/>
                    <o:lock v:ext="edit" aspectratio="t"/>
                  </v:line>
                  <v:line id="_x0000_s1498" style="position:absolute" from="5093,5480" to="5669,5480">
                    <o:lock v:ext="edit" aspectratio="t"/>
                  </v:line>
                  <v:line id="_x0000_s1499" style="position:absolute;flip:x" from="5381,6056" to="6821,6056">
                    <v:stroke endarrow="block"/>
                    <o:lock v:ext="edit" aspectratio="t"/>
                  </v:line>
                  <v:line id="_x0000_s1503" style="position:absolute;flip:x" from="2501,6200" to="4805,6200">
                    <o:lock v:ext="edit" aspectratio="t"/>
                  </v:line>
                  <v:line id="_x0000_s1517" style="position:absolute" from="3806,4974" to="3806,8094">
                    <o:lock v:ext="edit" aspectratio="t"/>
                  </v:line>
                  <v:line id="_x0000_s1521" style="position:absolute;flip:y" from="5084,1846" to="5084,2840">
                    <v:stroke endarrow="block"/>
                    <o:lock v:ext="edit" aspectratio="t"/>
                  </v:line>
                </v:group>
              </v:group>
              <v:group id="_x0000_s1750" style="position:absolute;left:2933;top:6344;width:5184;height:3554" coordorigin="2933,6344" coordsize="5184,3554">
                <o:lock v:ext="edit" aspectratio="t"/>
                <v:rect id="_x0000_s1480" style="position:absolute;left:4373;top:7882;width:1440;height:2016">
                  <o:lock v:ext="edit" aspectratio="t"/>
                </v:rect>
                <v:line id="_x0000_s1495" style="position:absolute;flip:x" from="5813,9184" to="8117,9184">
                  <v:stroke endarrow="block"/>
                  <o:lock v:ext="edit" aspectratio="t"/>
                </v:line>
                <v:line id="_x0000_s1500" style="position:absolute;flip:y" from="5093,6344" to="5093,7928">
                  <v:stroke endarrow="block"/>
                  <o:lock v:ext="edit" aspectratio="t"/>
                </v:line>
                <v:line id="_x0000_s1510" style="position:absolute;flip:x" from="2933,9466" to="4373,9466">
                  <o:lock v:ext="edit" aspectratio="t"/>
                </v:line>
                <v:line id="_x0000_s1516" style="position:absolute;flip:y" from="5093,7403" to="5381,7547">
                  <o:lock v:ext="edit" aspectratio="t"/>
                </v:line>
                <v:line id="_x0000_s1748" style="position:absolute" from="3806,8094" to="4370,8094">
                  <v:stroke endarrow="block"/>
                  <o:lock v:ext="edit" aspectratio="t"/>
                </v:line>
              </v:group>
            </v:group>
          </v:group>
        </w:pict>
      </w:r>
    </w:p>
    <w:p w:rsidR="00595122" w:rsidRDefault="00595122">
      <w:pPr>
        <w:rPr>
          <w:noProof/>
        </w:rPr>
      </w:pPr>
    </w:p>
    <w:p w:rsidR="00595122" w:rsidRDefault="006F19BB">
      <w:pPr>
        <w:rPr>
          <w:noProof/>
        </w:rPr>
      </w:pPr>
      <w:r>
        <w:rPr>
          <w:noProof/>
        </w:rPr>
        <w:pict>
          <v:line id="_x0000_s1490" style="position:absolute;z-index:251722240" from="183.6pt,3.8pt" to="190.8pt,3.8pt" o:allowincell="f"/>
        </w:pict>
      </w:r>
    </w:p>
    <w:p w:rsidR="00595122" w:rsidRDefault="00595122">
      <w:pPr>
        <w:rPr>
          <w:b/>
        </w:rPr>
      </w:pPr>
      <w:r>
        <w:rPr>
          <w:noProof/>
        </w:rPr>
        <w:t xml:space="preserve">                                                </w:t>
      </w:r>
    </w:p>
    <w:p w:rsidR="00595122" w:rsidRDefault="006F19BB">
      <w:pPr>
        <w:rPr>
          <w:noProof/>
        </w:rPr>
      </w:pPr>
      <w:r>
        <w:rPr>
          <w:noProof/>
        </w:rPr>
        <w:pict>
          <v:shape id="_x0000_s2290" type="#_x0000_t202" style="position:absolute;margin-left:123.05pt;margin-top:115.2pt;width:36pt;height:21.6pt;z-index:251621888;mso-position-vertical-relative:page" o:allowincell="f" strokecolor="white">
            <v:textbox style="mso-next-textbox:#_x0000_s2290">
              <w:txbxContent>
                <w:p w:rsidR="00595122" w:rsidRDefault="00595122">
                  <w:r>
                    <w:t>П-2</w:t>
                  </w:r>
                </w:p>
              </w:txbxContent>
            </v:textbox>
            <w10:wrap anchory="page"/>
            <w10:anchorlock/>
          </v:shape>
        </w:pict>
      </w:r>
      <w:r w:rsidR="00595122">
        <w:rPr>
          <w:noProof/>
        </w:rPr>
        <w:t xml:space="preserve">  </w:t>
      </w:r>
    </w:p>
    <w:p w:rsidR="00595122" w:rsidRDefault="006F19BB">
      <w:pPr>
        <w:rPr>
          <w:noProof/>
        </w:rPr>
      </w:pPr>
      <w:r>
        <w:rPr>
          <w:noProof/>
        </w:rPr>
        <w:pict>
          <v:shape id="_x0000_s2293" type="#_x0000_t202" style="position:absolute;margin-left:19.7pt;margin-top:169.65pt;width:100.8pt;height:28.8pt;z-index:251618816;mso-position-vertical-relative:page" o:allowincell="f" strokecolor="white">
            <v:textbox style="mso-next-textbox:#_x0000_s2293">
              <w:txbxContent>
                <w:p w:rsidR="00595122" w:rsidRDefault="00595122">
                  <w:r>
                    <w:t>с</w:t>
                  </w:r>
                  <w:r>
                    <w:rPr>
                      <w:lang w:val="en-US"/>
                    </w:rPr>
                    <w:t>t</w:t>
                  </w:r>
                  <w:r>
                    <w:rPr>
                      <w:sz w:val="14"/>
                    </w:rPr>
                    <w:t>н2</w:t>
                  </w:r>
                  <w:r>
                    <w:t>=529,6 кДж/кг</w:t>
                  </w:r>
                </w:p>
                <w:p w:rsidR="00595122" w:rsidRDefault="00595122">
                  <w:pPr>
                    <w:rPr>
                      <w:sz w:val="14"/>
                    </w:rPr>
                  </w:pPr>
                  <w:r>
                    <w:t xml:space="preserve">                  </w:t>
                  </w:r>
                  <w:r>
                    <w:rPr>
                      <w:lang w:val="en-US"/>
                    </w:rPr>
                    <w:t>D</w:t>
                  </w:r>
                  <w:r>
                    <w:rPr>
                      <w:sz w:val="14"/>
                    </w:rPr>
                    <w:t>2</w:t>
                  </w:r>
                </w:p>
                <w:p w:rsidR="00595122" w:rsidRDefault="00595122">
                  <w:pPr>
                    <w:rPr>
                      <w:sz w:val="14"/>
                    </w:rPr>
                  </w:pPr>
                </w:p>
              </w:txbxContent>
            </v:textbox>
            <w10:wrap anchory="page"/>
            <w10:anchorlock/>
          </v:shape>
        </w:pict>
      </w:r>
      <w:r>
        <w:rPr>
          <w:noProof/>
        </w:rPr>
        <w:pict>
          <v:shape id="_x0000_s2292" type="#_x0000_t202" style="position:absolute;margin-left:218.15pt;margin-top:121.95pt;width:115.2pt;height:30.75pt;z-index:251619840;mso-position-vertical-relative:page" o:allowincell="f" strokecolor="white">
            <v:textbox style="mso-next-textbox:#_x0000_s2292">
              <w:txbxContent>
                <w:p w:rsidR="00595122" w:rsidRDefault="00595122">
                  <w:r>
                    <w:rPr>
                      <w:lang w:val="en-US"/>
                    </w:rPr>
                    <w:t>D</w:t>
                  </w:r>
                  <w:r>
                    <w:rPr>
                      <w:sz w:val="14"/>
                    </w:rPr>
                    <w:t>2</w:t>
                  </w:r>
                  <w:r>
                    <w:t xml:space="preserve">: </w:t>
                  </w:r>
                  <w:r>
                    <w:rPr>
                      <w:lang w:val="en-US"/>
                    </w:rPr>
                    <w:t>h</w:t>
                  </w:r>
                  <w:r>
                    <w:rPr>
                      <w:sz w:val="14"/>
                    </w:rPr>
                    <w:t>2</w:t>
                  </w:r>
                  <w:r>
                    <w:t>=2682 кДж/кг</w:t>
                  </w:r>
                </w:p>
                <w:p w:rsidR="00595122" w:rsidRDefault="00595122">
                  <w:r>
                    <w:t>Пар из отбора турбины</w:t>
                  </w:r>
                </w:p>
              </w:txbxContent>
            </v:textbox>
            <w10:wrap anchory="page"/>
            <w10:anchorlock/>
          </v:shape>
        </w:pict>
      </w:r>
      <w:r w:rsidR="00595122">
        <w:rPr>
          <w:noProof/>
        </w:rPr>
        <w:t xml:space="preserve"> </w:t>
      </w:r>
    </w:p>
    <w:p w:rsidR="00595122" w:rsidRDefault="00595122">
      <w:pPr>
        <w:jc w:val="right"/>
        <w:rPr>
          <w:noProof/>
        </w:rPr>
      </w:pPr>
    </w:p>
    <w:p w:rsidR="00595122" w:rsidRDefault="00595122">
      <w:pPr>
        <w:jc w:val="both"/>
        <w:rPr>
          <w:b/>
          <w:noProof/>
        </w:rPr>
      </w:pPr>
    </w:p>
    <w:p w:rsidR="00595122" w:rsidRDefault="00595122">
      <w:pPr>
        <w:pStyle w:val="3"/>
        <w:jc w:val="left"/>
        <w:rPr>
          <w:sz w:val="20"/>
        </w:rPr>
      </w:pPr>
    </w:p>
    <w:p w:rsidR="00595122" w:rsidRDefault="00595122">
      <w:pPr>
        <w:rPr>
          <w:b/>
          <w:noProof/>
        </w:rPr>
      </w:pPr>
    </w:p>
    <w:p w:rsidR="00595122" w:rsidRDefault="00595122">
      <w:pPr>
        <w:rPr>
          <w:b/>
        </w:rPr>
      </w:pPr>
    </w:p>
    <w:p w:rsidR="00595122" w:rsidRDefault="006F19BB">
      <w:pPr>
        <w:jc w:val="both"/>
        <w:rPr>
          <w:b/>
          <w:noProof/>
        </w:rPr>
      </w:pPr>
      <w:r>
        <w:rPr>
          <w:b/>
          <w:noProof/>
        </w:rPr>
        <w:pict>
          <v:shape id="_x0000_s2294" type="#_x0000_t202" style="position:absolute;left:0;text-align:left;margin-left:203.75pt;margin-top:196.5pt;width:108pt;height:21.6pt;z-index:251617792;mso-position-vertical-relative:page" o:allowincell="f" strokecolor="white">
            <v:textbox style="mso-next-textbox:#_x0000_s2294">
              <w:txbxContent>
                <w:p w:rsidR="00595122" w:rsidRDefault="00595122">
                  <w:r>
                    <w:t>с</w:t>
                  </w:r>
                  <w:r>
                    <w:rPr>
                      <w:lang w:val="en-US"/>
                    </w:rPr>
                    <w:t>t</w:t>
                  </w:r>
                  <w:r>
                    <w:rPr>
                      <w:sz w:val="14"/>
                    </w:rPr>
                    <w:t xml:space="preserve">с п </w:t>
                  </w:r>
                  <w:r>
                    <w:t>=332,8 кДж/кг</w:t>
                  </w:r>
                </w:p>
              </w:txbxContent>
            </v:textbox>
            <w10:wrap anchory="page"/>
            <w10:anchorlock/>
          </v:shape>
        </w:pict>
      </w:r>
    </w:p>
    <w:p w:rsidR="00595122" w:rsidRDefault="006F19BB">
      <w:pPr>
        <w:jc w:val="both"/>
        <w:rPr>
          <w:b/>
          <w:noProof/>
        </w:rPr>
      </w:pPr>
      <w:r>
        <w:rPr>
          <w:b/>
          <w:noProof/>
        </w:rPr>
        <w:pict>
          <v:shape id="_x0000_s2291" type="#_x0000_t202" style="position:absolute;left:0;text-align:left;margin-left:144.65pt;margin-top:201.6pt;width:36pt;height:21.6pt;z-index:251620864;mso-position-vertical-relative:page" o:allowincell="f" strokecolor="white">
            <v:textbox style="mso-next-textbox:#_x0000_s2291">
              <w:txbxContent>
                <w:p w:rsidR="00595122" w:rsidRDefault="00595122">
                  <w:r>
                    <w:t>СП</w:t>
                  </w:r>
                </w:p>
              </w:txbxContent>
            </v:textbox>
            <w10:wrap anchory="page"/>
            <w10:anchorlock/>
          </v:shape>
        </w:pict>
      </w:r>
      <w:r>
        <w:rPr>
          <w:b/>
          <w:noProof/>
        </w:rPr>
        <w:pict>
          <v:line id="_x0000_s1501" style="position:absolute;left:0;text-align:left;z-index:251724288" from="183.75pt,16pt" to="183.75pt,23.2pt" o:allowincell="f"/>
        </w:pict>
      </w:r>
      <w:r>
        <w:rPr>
          <w:b/>
          <w:noProof/>
        </w:rPr>
        <w:pict>
          <v:line id="_x0000_s1485" style="position:absolute;left:0;text-align:left;z-index:251721216" from="118.8pt,10.1pt" to="118.8pt,10.1pt" o:allowincell="f"/>
        </w:pict>
      </w:r>
    </w:p>
    <w:p w:rsidR="00595122" w:rsidRDefault="006F19BB">
      <w:pPr>
        <w:jc w:val="both"/>
        <w:rPr>
          <w:b/>
          <w:noProof/>
        </w:rPr>
      </w:pPr>
      <w:r>
        <w:rPr>
          <w:b/>
          <w:noProof/>
        </w:rPr>
        <w:pict>
          <v:shape id="_x0000_s2295" type="#_x0000_t202" style="position:absolute;left:0;text-align:left;margin-left:190.85pt;margin-top:273.45pt;width:93.6pt;height:21.6pt;z-index:251582976;mso-position-vertical-relative:page" o:allowincell="f" strokecolor="white">
            <v:textbox style="mso-next-textbox:#_x0000_s2295">
              <w:txbxContent>
                <w:p w:rsidR="00595122" w:rsidRDefault="00595122">
                  <w:r>
                    <w:rPr>
                      <w:lang w:val="en-US"/>
                    </w:rPr>
                    <w:t>сt</w:t>
                  </w:r>
                  <w:r>
                    <w:rPr>
                      <w:sz w:val="14"/>
                      <w:lang w:val="en-US"/>
                    </w:rPr>
                    <w:t>1</w:t>
                  </w:r>
                  <w:r>
                    <w:rPr>
                      <w:lang w:val="en-US"/>
                    </w:rPr>
                    <w:t xml:space="preserve">=312,0 </w:t>
                  </w:r>
                  <w:r>
                    <w:t>кДж</w:t>
                  </w:r>
                  <w:r>
                    <w:rPr>
                      <w:lang w:val="en-US"/>
                    </w:rPr>
                    <w:t>/</w:t>
                  </w:r>
                  <w:r>
                    <w:t>кг</w:t>
                  </w:r>
                </w:p>
              </w:txbxContent>
            </v:textbox>
            <w10:wrap anchory="page"/>
            <w10:anchorlock/>
          </v:shape>
        </w:pict>
      </w:r>
    </w:p>
    <w:p w:rsidR="00595122" w:rsidRDefault="00595122">
      <w:pPr>
        <w:pStyle w:val="1"/>
        <w:rPr>
          <w:sz w:val="20"/>
        </w:rPr>
      </w:pPr>
    </w:p>
    <w:p w:rsidR="00595122" w:rsidRDefault="00595122">
      <w:pPr>
        <w:jc w:val="both"/>
        <w:rPr>
          <w:b/>
          <w:noProof/>
        </w:rPr>
      </w:pPr>
    </w:p>
    <w:p w:rsidR="00595122" w:rsidRDefault="00595122">
      <w:pPr>
        <w:jc w:val="both"/>
        <w:rPr>
          <w:b/>
          <w:noProof/>
        </w:rPr>
      </w:pPr>
    </w:p>
    <w:p w:rsidR="00595122" w:rsidRDefault="00595122">
      <w:pPr>
        <w:jc w:val="both"/>
      </w:pPr>
    </w:p>
    <w:p w:rsidR="00595122" w:rsidRDefault="006F19BB">
      <w:pPr>
        <w:jc w:val="both"/>
        <w:rPr>
          <w:b/>
          <w:noProof/>
        </w:rPr>
      </w:pPr>
      <w:r>
        <w:rPr>
          <w:b/>
          <w:noProof/>
        </w:rPr>
        <w:pict>
          <v:shape id="_x0000_s2299" type="#_x0000_t202" style="position:absolute;left:0;text-align:left;margin-left:222.65pt;margin-top:325.8pt;width:129.6pt;height:36pt;z-index:251613696;mso-position-vertical-relative:page" o:allowincell="f" strokecolor="white">
            <v:textbox style="mso-next-textbox:#_x0000_s2299">
              <w:txbxContent>
                <w:p w:rsidR="00595122" w:rsidRDefault="00595122">
                  <w:r>
                    <w:rPr>
                      <w:lang w:val="en-US"/>
                    </w:rPr>
                    <w:t>D</w:t>
                  </w:r>
                  <w:r>
                    <w:rPr>
                      <w:sz w:val="14"/>
                    </w:rPr>
                    <w:t>1</w:t>
                  </w:r>
                  <w:r>
                    <w:t xml:space="preserve">: </w:t>
                  </w:r>
                  <w:r>
                    <w:rPr>
                      <w:lang w:val="en-US"/>
                    </w:rPr>
                    <w:t>h</w:t>
                  </w:r>
                  <w:r>
                    <w:rPr>
                      <w:sz w:val="14"/>
                    </w:rPr>
                    <w:t>1</w:t>
                  </w:r>
                  <w:r>
                    <w:t>=2471 кДж/кг</w:t>
                  </w:r>
                </w:p>
                <w:p w:rsidR="00595122" w:rsidRDefault="00595122">
                  <w:r>
                    <w:t>Пар из отбора турбины</w:t>
                  </w:r>
                </w:p>
              </w:txbxContent>
            </v:textbox>
            <w10:wrap anchory="page"/>
            <w10:anchorlock/>
          </v:shape>
        </w:pict>
      </w:r>
    </w:p>
    <w:p w:rsidR="00595122" w:rsidRDefault="006F19BB">
      <w:pPr>
        <w:jc w:val="both"/>
        <w:rPr>
          <w:b/>
          <w:noProof/>
        </w:rPr>
      </w:pPr>
      <w:r>
        <w:rPr>
          <w:b/>
          <w:noProof/>
        </w:rPr>
        <w:pict>
          <v:shape id="_x0000_s2296" type="#_x0000_t202" style="position:absolute;left:0;text-align:left;margin-left:117.7pt;margin-top:330.6pt;width:36pt;height:21.6pt;z-index:251616768;mso-position-vertical-relative:page" o:allowincell="f" strokecolor="white">
            <v:textbox style="mso-next-textbox:#_x0000_s2296">
              <w:txbxContent>
                <w:p w:rsidR="00595122" w:rsidRDefault="00595122">
                  <w:r>
                    <w:t>П-1</w:t>
                  </w:r>
                </w:p>
              </w:txbxContent>
            </v:textbox>
            <w10:wrap anchory="page"/>
            <w10:anchorlock/>
          </v:shape>
        </w:pict>
      </w:r>
    </w:p>
    <w:p w:rsidR="00595122" w:rsidRDefault="00595122">
      <w:pPr>
        <w:jc w:val="both"/>
        <w:rPr>
          <w:b/>
          <w:noProof/>
        </w:rPr>
      </w:pPr>
    </w:p>
    <w:p w:rsidR="00595122" w:rsidRDefault="00595122">
      <w:pPr>
        <w:jc w:val="both"/>
        <w:rPr>
          <w:b/>
          <w:noProof/>
        </w:rPr>
      </w:pPr>
    </w:p>
    <w:p w:rsidR="00595122" w:rsidRDefault="006F19BB">
      <w:pPr>
        <w:jc w:val="both"/>
        <w:rPr>
          <w:b/>
          <w:noProof/>
        </w:rPr>
      </w:pPr>
      <w:r>
        <w:rPr>
          <w:b/>
          <w:noProof/>
        </w:rPr>
        <w:pict>
          <v:line id="_x0000_s1492" style="position:absolute;left:0;text-align:left;z-index:251723264" from="198.15pt,10.45pt" to="198.15pt,10.45pt" o:allowincell="f"/>
        </w:pict>
      </w:r>
    </w:p>
    <w:p w:rsidR="00595122" w:rsidRDefault="00595122">
      <w:pPr>
        <w:jc w:val="both"/>
        <w:rPr>
          <w:b/>
          <w:noProof/>
        </w:rPr>
      </w:pPr>
    </w:p>
    <w:p w:rsidR="00595122" w:rsidRDefault="006F19BB">
      <w:pPr>
        <w:jc w:val="both"/>
        <w:rPr>
          <w:b/>
          <w:noProof/>
        </w:rPr>
      </w:pPr>
      <w:r>
        <w:rPr>
          <w:b/>
          <w:noProof/>
        </w:rPr>
        <w:pict>
          <v:shape id="_x0000_s2300" type="#_x0000_t202" style="position:absolute;left:0;text-align:left;margin-left:213.95pt;margin-top:396.15pt;width:100.8pt;height:21.6pt;z-index:251612672;mso-position-vertical-relative:page" o:allowincell="f" strokecolor="white">
            <v:textbox style="mso-next-textbox:#_x0000_s2300">
              <w:txbxContent>
                <w:p w:rsidR="00595122" w:rsidRDefault="00595122">
                  <w:r>
                    <w:rPr>
                      <w:lang w:val="en-US"/>
                    </w:rPr>
                    <w:t>сt</w:t>
                  </w:r>
                  <w:r>
                    <w:rPr>
                      <w:sz w:val="14"/>
                      <w:lang w:val="en-US"/>
                    </w:rPr>
                    <w:t>эп</w:t>
                  </w:r>
                  <w:r>
                    <w:rPr>
                      <w:lang w:val="en-US"/>
                    </w:rPr>
                    <w:t xml:space="preserve">=135,0 </w:t>
                  </w:r>
                  <w:r>
                    <w:t>кДж</w:t>
                  </w:r>
                  <w:r>
                    <w:rPr>
                      <w:lang w:val="en-US"/>
                    </w:rPr>
                    <w:t>/</w:t>
                  </w:r>
                  <w:r>
                    <w:t>кг</w:t>
                  </w:r>
                </w:p>
              </w:txbxContent>
            </v:textbox>
            <w10:wrap anchory="page"/>
            <w10:anchorlock/>
          </v:shape>
        </w:pict>
      </w:r>
    </w:p>
    <w:p w:rsidR="00595122" w:rsidRDefault="00595122">
      <w:pPr>
        <w:jc w:val="both"/>
        <w:rPr>
          <w:b/>
          <w:noProof/>
        </w:rPr>
      </w:pPr>
    </w:p>
    <w:p w:rsidR="00595122" w:rsidRDefault="00595122">
      <w:pPr>
        <w:jc w:val="both"/>
        <w:rPr>
          <w:b/>
          <w:noProof/>
        </w:rPr>
      </w:pPr>
    </w:p>
    <w:p w:rsidR="00595122" w:rsidRDefault="006F19BB">
      <w:pPr>
        <w:jc w:val="both"/>
        <w:rPr>
          <w:b/>
          <w:noProof/>
        </w:rPr>
      </w:pPr>
      <w:r>
        <w:rPr>
          <w:b/>
          <w:noProof/>
        </w:rPr>
        <w:pict>
          <v:line id="_x0000_s2288" style="position:absolute;left:0;text-align:left;flip:y;z-index:251730432;mso-position-vertical-relative:page" from="119.55pt,417.6pt" to="126.75pt,446.4pt" o:allowincell="f" strokecolor="white">
            <w10:wrap anchory="page"/>
            <w10:anchorlock/>
          </v:line>
        </w:pict>
      </w:r>
    </w:p>
    <w:p w:rsidR="00595122" w:rsidRDefault="006F19BB">
      <w:pPr>
        <w:jc w:val="both"/>
        <w:rPr>
          <w:b/>
          <w:noProof/>
        </w:rPr>
      </w:pPr>
      <w:r>
        <w:rPr>
          <w:b/>
          <w:noProof/>
        </w:rPr>
        <w:pict>
          <v:line id="_x0000_s2287" style="position:absolute;left:0;text-align:left;flip:y;z-index:251729408;mso-position-vertical-relative:page" from="119.55pt,424.8pt" to="126.75pt,6in" o:allowincell="f" strokecolor="white">
            <w10:wrap anchory="page"/>
            <w10:anchorlock/>
          </v:line>
        </w:pict>
      </w:r>
    </w:p>
    <w:p w:rsidR="00595122" w:rsidRDefault="006F19BB">
      <w:pPr>
        <w:jc w:val="both"/>
      </w:pPr>
      <w:r>
        <w:rPr>
          <w:noProof/>
        </w:rPr>
        <w:pict>
          <v:shape id="_x0000_s2297" type="#_x0000_t202" style="position:absolute;left:0;text-align:left;margin-left:144.65pt;margin-top:424.8pt;width:36pt;height:21.6pt;z-index:251615744;mso-position-vertical-relative:page" o:allowincell="f" strokecolor="white">
            <v:textbox style="mso-next-textbox:#_x0000_s2297">
              <w:txbxContent>
                <w:p w:rsidR="00595122" w:rsidRDefault="00595122">
                  <w:r>
                    <w:t>ЭП</w:t>
                  </w:r>
                </w:p>
              </w:txbxContent>
            </v:textbox>
            <w10:wrap anchory="page"/>
            <w10:anchorlock/>
          </v:shape>
        </w:pict>
      </w:r>
    </w:p>
    <w:p w:rsidR="00595122" w:rsidRDefault="006F19BB">
      <w:pPr>
        <w:pStyle w:val="5"/>
        <w:rPr>
          <w:noProof w:val="0"/>
          <w:sz w:val="20"/>
        </w:rPr>
      </w:pPr>
      <w:r>
        <w:rPr>
          <w:sz w:val="20"/>
        </w:rPr>
        <w:pict>
          <v:shape id="_x0000_s2301" type="#_x0000_t202" style="position:absolute;left:0;text-align:left;margin-left:219.65pt;margin-top:453.45pt;width:100.8pt;height:21.6pt;z-index:251611648;mso-position-vertical-relative:page" o:allowincell="f" strokecolor="white">
            <v:textbox style="mso-next-textbox:#_x0000_s2301">
              <w:txbxContent>
                <w:p w:rsidR="00595122" w:rsidRDefault="00595122">
                  <w:r>
                    <w:rPr>
                      <w:lang w:val="en-US"/>
                    </w:rPr>
                    <w:t>сt</w:t>
                  </w:r>
                  <w:r>
                    <w:rPr>
                      <w:sz w:val="14"/>
                      <w:lang w:val="en-US"/>
                    </w:rPr>
                    <w:t>кн</w:t>
                  </w:r>
                  <w:r>
                    <w:rPr>
                      <w:lang w:val="en-US"/>
                    </w:rPr>
                    <w:t xml:space="preserve">=122,6 </w:t>
                  </w:r>
                  <w:r>
                    <w:t>кДж</w:t>
                  </w:r>
                  <w:r>
                    <w:rPr>
                      <w:lang w:val="en-US"/>
                    </w:rPr>
                    <w:t>/</w:t>
                  </w:r>
                  <w:r>
                    <w:t>кг</w:t>
                  </w:r>
                </w:p>
              </w:txbxContent>
            </v:textbox>
            <w10:wrap anchory="page"/>
            <w10:anchorlock/>
          </v:shape>
        </w:pict>
      </w:r>
    </w:p>
    <w:p w:rsidR="00595122" w:rsidRDefault="006F19BB">
      <w:pPr>
        <w:jc w:val="center"/>
      </w:pPr>
      <w:r>
        <w:rPr>
          <w:noProof/>
        </w:rPr>
        <w:pict>
          <v:shape id="_x0000_s2313" type="#_x0000_t202" style="position:absolute;left:0;text-align:left;margin-left:199.85pt;margin-top:479.25pt;width:2in;height:28.8pt;z-index:251731456;mso-position-vertical-relative:page" o:allowincell="f" strokecolor="white">
            <v:textbox style="mso-next-textbox:#_x0000_s2313">
              <w:txbxContent>
                <w:p w:rsidR="00595122" w:rsidRDefault="00595122">
                  <w:r>
                    <w:t>Рис. 6. Расчетная схема ПНД</w:t>
                  </w:r>
                </w:p>
              </w:txbxContent>
            </v:textbox>
            <w10:wrap anchory="page"/>
            <w10:anchorlock/>
          </v:shape>
        </w:pict>
      </w: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6F19BB">
      <w:pPr>
        <w:pStyle w:val="21"/>
        <w:rPr>
          <w:sz w:val="20"/>
        </w:rPr>
      </w:pPr>
      <w:r>
        <w:rPr>
          <w:noProof/>
          <w:sz w:val="20"/>
        </w:rPr>
        <w:pict>
          <v:shape id="_x0000_s2302" type="#_x0000_t202" style="position:absolute;left:0;text-align:left;margin-left:57.95pt;margin-top:513pt;width:93.6pt;height:28.8pt;z-index:251610624;mso-position-vertical-relative:page" o:allowincell="f" strokecolor="white">
            <v:textbox style="mso-next-textbox:#_x0000_s2302">
              <w:txbxContent>
                <w:p w:rsidR="00595122" w:rsidRDefault="00595122">
                  <w:r>
                    <w:t>В конденсатор турбины</w:t>
                  </w:r>
                </w:p>
              </w:txbxContent>
            </v:textbox>
            <w10:wrap anchory="page"/>
            <w10:anchorlock/>
          </v:shape>
        </w:pict>
      </w:r>
      <w:r>
        <w:rPr>
          <w:noProof/>
          <w:sz w:val="20"/>
        </w:rPr>
        <w:pict>
          <v:shape id="_x0000_s2298" type="#_x0000_t202" style="position:absolute;left:0;text-align:left;margin-left:202.25pt;margin-top:7in;width:36pt;height:21.6pt;z-index:251614720;mso-position-vertical-relative:page" o:allowincell="f" strokecolor="white">
            <v:textbox style="mso-next-textbox:#_x0000_s2298">
              <w:txbxContent>
                <w:p w:rsidR="00595122" w:rsidRDefault="00595122">
                  <w:r>
                    <w:t>КН</w:t>
                  </w:r>
                </w:p>
              </w:txbxContent>
            </v:textbox>
            <w10:wrap anchory="page"/>
            <w10:anchorlock/>
          </v:shape>
        </w:pict>
      </w:r>
    </w:p>
    <w:p w:rsidR="00595122" w:rsidRDefault="00595122">
      <w:pPr>
        <w:pStyle w:val="21"/>
        <w:rPr>
          <w:sz w:val="20"/>
        </w:rPr>
      </w:pPr>
    </w:p>
    <w:p w:rsidR="00595122" w:rsidRDefault="00595122">
      <w:pPr>
        <w:pStyle w:val="21"/>
        <w:rPr>
          <w:sz w:val="20"/>
        </w:rPr>
      </w:pPr>
    </w:p>
    <w:p w:rsidR="00595122" w:rsidRDefault="00595122">
      <w:pPr>
        <w:ind w:firstLine="284"/>
        <w:jc w:val="both"/>
      </w:pPr>
    </w:p>
    <w:p w:rsidR="00595122" w:rsidRDefault="00595122">
      <w:pPr>
        <w:ind w:firstLine="284"/>
        <w:jc w:val="both"/>
      </w:pPr>
      <w:r>
        <w:t xml:space="preserve">Определяем  величину </w:t>
      </w:r>
      <w:r>
        <w:rPr>
          <w:lang w:val="en-US"/>
        </w:rPr>
        <w:t>D</w:t>
      </w:r>
      <w:r>
        <w:rPr>
          <w:vertAlign w:val="subscript"/>
          <w:lang w:val="en-US"/>
        </w:rPr>
        <w:t>m</w:t>
      </w:r>
      <w:r>
        <w:t xml:space="preserve"> * </w:t>
      </w:r>
      <w:r>
        <w:rPr>
          <w:lang w:val="en-US"/>
        </w:rPr>
        <w:t>H</w:t>
      </w:r>
      <w:r>
        <w:rPr>
          <w:vertAlign w:val="subscript"/>
          <w:lang w:val="en-US"/>
        </w:rPr>
        <w:t>im</w:t>
      </w:r>
      <w:r>
        <w:rPr>
          <w:vertAlign w:val="subscript"/>
        </w:rPr>
        <w:t xml:space="preserve">  </w:t>
      </w:r>
      <w:r>
        <w:t xml:space="preserve"> для каждого отбора:</w:t>
      </w:r>
    </w:p>
    <w:p w:rsidR="00595122" w:rsidRDefault="00595122">
      <w:pPr>
        <w:ind w:firstLine="567"/>
        <w:jc w:val="both"/>
        <w:rPr>
          <w:lang w:val="en-US"/>
        </w:rPr>
      </w:pPr>
      <w:r>
        <w:rPr>
          <w:lang w:val="en-US"/>
        </w:rPr>
        <w:t>D</w:t>
      </w:r>
      <w:r>
        <w:rPr>
          <w:vertAlign w:val="subscript"/>
          <w:lang w:val="en-US"/>
        </w:rPr>
        <w:t>V</w:t>
      </w:r>
      <w:r>
        <w:rPr>
          <w:lang w:val="en-US"/>
        </w:rPr>
        <w:t xml:space="preserve"> ( h</w:t>
      </w:r>
      <w:r>
        <w:rPr>
          <w:vertAlign w:val="subscript"/>
          <w:lang w:val="en-US"/>
        </w:rPr>
        <w:t>0</w:t>
      </w:r>
      <w:r>
        <w:rPr>
          <w:lang w:val="en-US"/>
        </w:rPr>
        <w:t xml:space="preserve"> - h</w:t>
      </w:r>
      <w:r>
        <w:rPr>
          <w:vertAlign w:val="subscript"/>
          <w:lang w:val="en-US"/>
        </w:rPr>
        <w:t xml:space="preserve">5 </w:t>
      </w:r>
      <w:r>
        <w:rPr>
          <w:lang w:val="en-US"/>
        </w:rPr>
        <w:t>) = 0,0988066 D ( 3242,4 - 3138 ) = 10,315409 D</w:t>
      </w:r>
      <w:r>
        <w:rPr>
          <w:vertAlign w:val="subscript"/>
          <w:lang w:val="en-US"/>
        </w:rPr>
        <w:t>;</w:t>
      </w:r>
    </w:p>
    <w:p w:rsidR="00595122" w:rsidRDefault="00595122">
      <w:pPr>
        <w:ind w:firstLine="567"/>
        <w:jc w:val="both"/>
        <w:rPr>
          <w:lang w:val="en-US"/>
        </w:rPr>
      </w:pPr>
      <w:r>
        <w:rPr>
          <w:lang w:val="en-US"/>
        </w:rPr>
        <w:t>D</w:t>
      </w:r>
      <w:r>
        <w:rPr>
          <w:vertAlign w:val="subscript"/>
          <w:lang w:val="en-US"/>
        </w:rPr>
        <w:t>IV</w:t>
      </w:r>
      <w:r>
        <w:rPr>
          <w:lang w:val="en-US"/>
        </w:rPr>
        <w:t xml:space="preserve"> ( h</w:t>
      </w:r>
      <w:r>
        <w:rPr>
          <w:vertAlign w:val="subscript"/>
          <w:lang w:val="en-US"/>
        </w:rPr>
        <w:t>0</w:t>
      </w:r>
      <w:r>
        <w:rPr>
          <w:lang w:val="en-US"/>
        </w:rPr>
        <w:t xml:space="preserve"> - h</w:t>
      </w:r>
      <w:r>
        <w:rPr>
          <w:vertAlign w:val="subscript"/>
          <w:lang w:val="en-US"/>
        </w:rPr>
        <w:t xml:space="preserve">4 </w:t>
      </w:r>
      <w:r>
        <w:rPr>
          <w:lang w:val="en-US"/>
        </w:rPr>
        <w:t>) = 0,0922986 D ( 3242,4 - 3000 ) = 22,373181 D</w:t>
      </w:r>
      <w:r>
        <w:rPr>
          <w:vertAlign w:val="subscript"/>
          <w:lang w:val="en-US"/>
        </w:rPr>
        <w:t>;</w:t>
      </w:r>
    </w:p>
    <w:p w:rsidR="00595122" w:rsidRDefault="00595122">
      <w:pPr>
        <w:ind w:firstLine="567"/>
        <w:jc w:val="both"/>
        <w:rPr>
          <w:lang w:val="en-US"/>
        </w:rPr>
      </w:pPr>
      <w:r>
        <w:rPr>
          <w:lang w:val="en-US"/>
        </w:rPr>
        <w:t>D</w:t>
      </w:r>
      <w:r>
        <w:rPr>
          <w:vertAlign w:val="subscript"/>
          <w:lang w:val="en-US"/>
        </w:rPr>
        <w:t>III</w:t>
      </w:r>
      <w:r>
        <w:rPr>
          <w:lang w:val="en-US"/>
        </w:rPr>
        <w:t xml:space="preserve"> ( h</w:t>
      </w:r>
      <w:r>
        <w:rPr>
          <w:vertAlign w:val="subscript"/>
          <w:lang w:val="en-US"/>
        </w:rPr>
        <w:t>0</w:t>
      </w:r>
      <w:r>
        <w:rPr>
          <w:lang w:val="en-US"/>
        </w:rPr>
        <w:t xml:space="preserve"> - h</w:t>
      </w:r>
      <w:r>
        <w:rPr>
          <w:vertAlign w:val="subscript"/>
          <w:lang w:val="en-US"/>
        </w:rPr>
        <w:t xml:space="preserve">3 </w:t>
      </w:r>
      <w:r>
        <w:rPr>
          <w:lang w:val="en-US"/>
        </w:rPr>
        <w:t>) =  0,03766 D  ( 3242,4 - 2864 ) =14,250544 D;</w:t>
      </w:r>
    </w:p>
    <w:p w:rsidR="00595122" w:rsidRDefault="00595122">
      <w:pPr>
        <w:ind w:firstLine="567"/>
        <w:jc w:val="both"/>
        <w:rPr>
          <w:lang w:val="en-US"/>
        </w:rPr>
      </w:pPr>
      <w:r>
        <w:rPr>
          <w:lang w:val="en-US"/>
        </w:rPr>
        <w:t>D</w:t>
      </w:r>
      <w:r>
        <w:rPr>
          <w:vertAlign w:val="subscript"/>
          <w:lang w:val="en-US"/>
        </w:rPr>
        <w:t>II</w:t>
      </w:r>
      <w:r>
        <w:rPr>
          <w:lang w:val="en-US"/>
        </w:rPr>
        <w:t xml:space="preserve"> ( h</w:t>
      </w:r>
      <w:r>
        <w:rPr>
          <w:vertAlign w:val="subscript"/>
          <w:lang w:val="en-US"/>
        </w:rPr>
        <w:t>0</w:t>
      </w:r>
      <w:r>
        <w:rPr>
          <w:lang w:val="en-US"/>
        </w:rPr>
        <w:t xml:space="preserve"> - h</w:t>
      </w:r>
      <w:r>
        <w:rPr>
          <w:vertAlign w:val="subscript"/>
          <w:lang w:val="en-US"/>
        </w:rPr>
        <w:t xml:space="preserve">2 </w:t>
      </w:r>
      <w:r>
        <w:rPr>
          <w:lang w:val="en-US"/>
        </w:rPr>
        <w:t>) =  0,0658349 D ( 3242,4 - 2682 ) = 36,893878 D</w:t>
      </w:r>
      <w:r>
        <w:rPr>
          <w:vertAlign w:val="subscript"/>
          <w:lang w:val="en-US"/>
        </w:rPr>
        <w:t>;</w:t>
      </w:r>
    </w:p>
    <w:p w:rsidR="00595122" w:rsidRDefault="00595122">
      <w:pPr>
        <w:ind w:firstLine="567"/>
        <w:jc w:val="both"/>
        <w:rPr>
          <w:vertAlign w:val="subscript"/>
          <w:lang w:val="en-US"/>
        </w:rPr>
      </w:pPr>
      <w:r>
        <w:rPr>
          <w:lang w:val="en-US"/>
        </w:rPr>
        <w:t>D</w:t>
      </w:r>
      <w:r>
        <w:rPr>
          <w:vertAlign w:val="subscript"/>
          <w:lang w:val="en-US"/>
        </w:rPr>
        <w:t>I</w:t>
      </w:r>
      <w:r>
        <w:rPr>
          <w:lang w:val="en-US"/>
        </w:rPr>
        <w:t xml:space="preserve"> ( h</w:t>
      </w:r>
      <w:r>
        <w:rPr>
          <w:vertAlign w:val="subscript"/>
          <w:lang w:val="en-US"/>
        </w:rPr>
        <w:t>0</w:t>
      </w:r>
      <w:r>
        <w:rPr>
          <w:lang w:val="en-US"/>
        </w:rPr>
        <w:t xml:space="preserve"> - h</w:t>
      </w:r>
      <w:r>
        <w:rPr>
          <w:vertAlign w:val="subscript"/>
          <w:lang w:val="en-US"/>
        </w:rPr>
        <w:t xml:space="preserve">1 </w:t>
      </w:r>
      <w:r>
        <w:rPr>
          <w:lang w:val="en-US"/>
        </w:rPr>
        <w:t>) =  0,059328 D  ( 3242,4 - 2471 ) = 45,765619 D</w:t>
      </w:r>
      <w:r>
        <w:rPr>
          <w:vertAlign w:val="subscript"/>
          <w:lang w:val="en-US"/>
        </w:rPr>
        <w:t xml:space="preserve"> </w:t>
      </w:r>
    </w:p>
    <w:p w:rsidR="00595122" w:rsidRDefault="00595122">
      <w:pPr>
        <w:ind w:firstLine="284"/>
        <w:jc w:val="both"/>
        <w:rPr>
          <w:vertAlign w:val="subscript"/>
        </w:rPr>
      </w:pPr>
      <w:r>
        <w:t>Определяем количество энергии, которое вырабатывает поток пара, проходящий через всю турбину в конденсатор:</w:t>
      </w:r>
    </w:p>
    <w:p w:rsidR="00595122" w:rsidRDefault="00595122">
      <w:pPr>
        <w:spacing w:before="60" w:after="60"/>
        <w:ind w:firstLine="709"/>
        <w:jc w:val="both"/>
        <w:rPr>
          <w:u w:val="single"/>
          <w:lang w:val="en-US"/>
        </w:rPr>
      </w:pPr>
      <w:r>
        <w:rPr>
          <w:lang w:val="en-US"/>
        </w:rPr>
        <w:t>D</w:t>
      </w:r>
      <w:r>
        <w:rPr>
          <w:vertAlign w:val="subscript"/>
        </w:rPr>
        <w:t>к</w:t>
      </w:r>
      <w:r>
        <w:rPr>
          <w:lang w:val="en-US"/>
        </w:rPr>
        <w:t xml:space="preserve"> H</w:t>
      </w:r>
      <w:r>
        <w:rPr>
          <w:vertAlign w:val="subscript"/>
          <w:lang w:val="en-US"/>
        </w:rPr>
        <w:t xml:space="preserve">i </w:t>
      </w:r>
      <w:r>
        <w:rPr>
          <w:lang w:val="en-US"/>
        </w:rPr>
        <w:t>= 0,646072 D * 1043,1 =  673,9177 D.</w:t>
      </w:r>
    </w:p>
    <w:p w:rsidR="00595122" w:rsidRDefault="00595122">
      <w:pPr>
        <w:ind w:firstLine="284"/>
        <w:jc w:val="both"/>
      </w:pPr>
      <w:r>
        <w:t>Суммируем полученные выше выражения:</w:t>
      </w:r>
    </w:p>
    <w:p w:rsidR="00595122" w:rsidRDefault="00595122">
      <w:pPr>
        <w:jc w:val="both"/>
        <w:rPr>
          <w:lang w:val="en-US"/>
        </w:rPr>
      </w:pPr>
      <w:r>
        <w:sym w:font="Symbol" w:char="F053"/>
      </w:r>
      <w:r>
        <w:rPr>
          <w:lang w:val="en-US"/>
        </w:rPr>
        <w:t xml:space="preserve"> D</w:t>
      </w:r>
      <w:r>
        <w:rPr>
          <w:vertAlign w:val="subscript"/>
          <w:lang w:val="en-US"/>
        </w:rPr>
        <w:t>m</w:t>
      </w:r>
      <w:r>
        <w:rPr>
          <w:lang w:val="en-US"/>
        </w:rPr>
        <w:t xml:space="preserve"> H</w:t>
      </w:r>
      <w:r>
        <w:rPr>
          <w:vertAlign w:val="subscript"/>
          <w:lang w:val="en-US"/>
        </w:rPr>
        <w:t>im</w:t>
      </w:r>
      <w:r>
        <w:rPr>
          <w:lang w:val="en-US"/>
        </w:rPr>
        <w:t>= D</w:t>
      </w:r>
      <w:r>
        <w:rPr>
          <w:vertAlign w:val="subscript"/>
          <w:lang w:val="en-US"/>
        </w:rPr>
        <w:t>V</w:t>
      </w:r>
      <w:r>
        <w:rPr>
          <w:lang w:val="en-US"/>
        </w:rPr>
        <w:t xml:space="preserve"> (h</w:t>
      </w:r>
      <w:r>
        <w:rPr>
          <w:vertAlign w:val="subscript"/>
          <w:lang w:val="en-US"/>
        </w:rPr>
        <w:t>0</w:t>
      </w:r>
      <w:r>
        <w:rPr>
          <w:lang w:val="en-US"/>
        </w:rPr>
        <w:t xml:space="preserve"> - h</w:t>
      </w:r>
      <w:r>
        <w:rPr>
          <w:vertAlign w:val="subscript"/>
          <w:lang w:val="en-US"/>
        </w:rPr>
        <w:t xml:space="preserve">5 </w:t>
      </w:r>
      <w:r>
        <w:rPr>
          <w:lang w:val="en-US"/>
        </w:rPr>
        <w:t>) + D</w:t>
      </w:r>
      <w:r>
        <w:rPr>
          <w:vertAlign w:val="subscript"/>
          <w:lang w:val="en-US"/>
        </w:rPr>
        <w:t>IV</w:t>
      </w:r>
      <w:r>
        <w:rPr>
          <w:lang w:val="en-US"/>
        </w:rPr>
        <w:t xml:space="preserve"> (h</w:t>
      </w:r>
      <w:r>
        <w:rPr>
          <w:vertAlign w:val="subscript"/>
          <w:lang w:val="en-US"/>
        </w:rPr>
        <w:t>0</w:t>
      </w:r>
      <w:r>
        <w:rPr>
          <w:lang w:val="en-US"/>
        </w:rPr>
        <w:t xml:space="preserve"> - h</w:t>
      </w:r>
      <w:r>
        <w:rPr>
          <w:vertAlign w:val="subscript"/>
          <w:lang w:val="en-US"/>
        </w:rPr>
        <w:t xml:space="preserve">4 </w:t>
      </w:r>
      <w:r>
        <w:rPr>
          <w:lang w:val="en-US"/>
        </w:rPr>
        <w:t>) + D</w:t>
      </w:r>
      <w:r>
        <w:rPr>
          <w:vertAlign w:val="subscript"/>
          <w:lang w:val="en-US"/>
        </w:rPr>
        <w:t>III</w:t>
      </w:r>
      <w:r>
        <w:rPr>
          <w:lang w:val="en-US"/>
        </w:rPr>
        <w:t xml:space="preserve"> (h</w:t>
      </w:r>
      <w:r>
        <w:rPr>
          <w:vertAlign w:val="subscript"/>
          <w:lang w:val="en-US"/>
        </w:rPr>
        <w:t>0</w:t>
      </w:r>
      <w:r>
        <w:rPr>
          <w:lang w:val="en-US"/>
        </w:rPr>
        <w:t xml:space="preserve"> - h</w:t>
      </w:r>
      <w:r>
        <w:rPr>
          <w:vertAlign w:val="subscript"/>
          <w:lang w:val="en-US"/>
        </w:rPr>
        <w:t>3</w:t>
      </w:r>
      <w:r>
        <w:rPr>
          <w:lang w:val="en-US"/>
        </w:rPr>
        <w:t>) + D</w:t>
      </w:r>
      <w:r>
        <w:rPr>
          <w:vertAlign w:val="subscript"/>
          <w:lang w:val="en-US"/>
        </w:rPr>
        <w:t>II</w:t>
      </w:r>
      <w:r>
        <w:rPr>
          <w:lang w:val="en-US"/>
        </w:rPr>
        <w:t xml:space="preserve"> (h</w:t>
      </w:r>
      <w:r>
        <w:rPr>
          <w:vertAlign w:val="subscript"/>
          <w:lang w:val="en-US"/>
        </w:rPr>
        <w:t>0</w:t>
      </w:r>
      <w:r>
        <w:rPr>
          <w:lang w:val="en-US"/>
        </w:rPr>
        <w:t xml:space="preserve"> - h</w:t>
      </w:r>
      <w:r>
        <w:rPr>
          <w:vertAlign w:val="subscript"/>
          <w:lang w:val="en-US"/>
        </w:rPr>
        <w:t>2</w:t>
      </w:r>
      <w:r>
        <w:rPr>
          <w:lang w:val="en-US"/>
        </w:rPr>
        <w:t>) + D</w:t>
      </w:r>
      <w:r>
        <w:rPr>
          <w:vertAlign w:val="subscript"/>
          <w:lang w:val="en-US"/>
        </w:rPr>
        <w:t>I</w:t>
      </w:r>
      <w:r>
        <w:rPr>
          <w:lang w:val="en-US"/>
        </w:rPr>
        <w:t xml:space="preserve"> (h</w:t>
      </w:r>
      <w:r>
        <w:rPr>
          <w:vertAlign w:val="subscript"/>
          <w:lang w:val="en-US"/>
        </w:rPr>
        <w:t>0</w:t>
      </w:r>
      <w:r>
        <w:rPr>
          <w:lang w:val="en-US"/>
        </w:rPr>
        <w:t xml:space="preserve"> - h</w:t>
      </w:r>
      <w:r>
        <w:rPr>
          <w:vertAlign w:val="subscript"/>
          <w:lang w:val="en-US"/>
        </w:rPr>
        <w:t xml:space="preserve">1 </w:t>
      </w:r>
      <w:r>
        <w:rPr>
          <w:lang w:val="en-US"/>
        </w:rPr>
        <w:t>) + + D</w:t>
      </w:r>
      <w:r>
        <w:rPr>
          <w:vertAlign w:val="subscript"/>
        </w:rPr>
        <w:t>к</w:t>
      </w:r>
      <w:r>
        <w:rPr>
          <w:lang w:val="en-US"/>
        </w:rPr>
        <w:t>H</w:t>
      </w:r>
      <w:r>
        <w:rPr>
          <w:vertAlign w:val="subscript"/>
          <w:lang w:val="en-US"/>
        </w:rPr>
        <w:t>i</w:t>
      </w:r>
      <w:r>
        <w:rPr>
          <w:lang w:val="en-US"/>
        </w:rPr>
        <w:t>= 10,315409D+ 22,373181D + 14,250544D + 36,893878D + 45,765619D + + 673,9177 D = 803,516331D.</w:t>
      </w:r>
    </w:p>
    <w:p w:rsidR="00595122" w:rsidRDefault="00595122">
      <w:pPr>
        <w:ind w:firstLine="284"/>
        <w:jc w:val="both"/>
      </w:pPr>
      <w:r>
        <w:t xml:space="preserve">Таким образом    </w:t>
      </w:r>
      <w:r>
        <w:sym w:font="Symbol" w:char="F053"/>
      </w:r>
      <w:r>
        <w:t xml:space="preserve"> </w:t>
      </w:r>
      <w:r>
        <w:rPr>
          <w:lang w:val="en-US"/>
        </w:rPr>
        <w:t>D</w:t>
      </w:r>
      <w:r>
        <w:rPr>
          <w:vertAlign w:val="subscript"/>
          <w:lang w:val="en-US"/>
        </w:rPr>
        <w:t>m</w:t>
      </w:r>
      <w:r>
        <w:t xml:space="preserve">  </w:t>
      </w:r>
      <w:r>
        <w:rPr>
          <w:lang w:val="en-US"/>
        </w:rPr>
        <w:t>H</w:t>
      </w:r>
      <w:r>
        <w:rPr>
          <w:vertAlign w:val="subscript"/>
          <w:lang w:val="en-US"/>
        </w:rPr>
        <w:t>im</w:t>
      </w:r>
      <w:r>
        <w:t xml:space="preserve"> = 803,516331</w:t>
      </w:r>
      <w:r>
        <w:rPr>
          <w:lang w:val="en-US"/>
        </w:rPr>
        <w:t>D</w:t>
      </w:r>
      <w:r>
        <w:t>.</w:t>
      </w:r>
    </w:p>
    <w:p w:rsidR="00595122" w:rsidRDefault="00595122">
      <w:pPr>
        <w:ind w:firstLine="284"/>
        <w:jc w:val="both"/>
      </w:pPr>
      <w:r>
        <w:t xml:space="preserve">Тогда  </w:t>
      </w:r>
      <w:r>
        <w:sym w:font="Symbol" w:char="F053"/>
      </w:r>
      <w:r>
        <w:t xml:space="preserve"> </w:t>
      </w:r>
      <w:r>
        <w:rPr>
          <w:lang w:val="en-US"/>
        </w:rPr>
        <w:t>N</w:t>
      </w:r>
      <w:r>
        <w:rPr>
          <w:vertAlign w:val="subscript"/>
          <w:lang w:val="en-US"/>
        </w:rPr>
        <w:t>m</w:t>
      </w:r>
      <w:r>
        <w:t xml:space="preserve"> = </w:t>
      </w:r>
      <w:r>
        <w:rPr>
          <w:lang w:val="en-US"/>
        </w:rPr>
        <w:t>N</w:t>
      </w:r>
      <w:r>
        <w:rPr>
          <w:vertAlign w:val="subscript"/>
        </w:rPr>
        <w:t>э</w:t>
      </w:r>
      <w:r>
        <w:t xml:space="preserve"> = К  </w:t>
      </w:r>
      <w:r>
        <w:sym w:font="Symbol" w:char="F053"/>
      </w:r>
      <w:r>
        <w:t xml:space="preserve"> </w:t>
      </w:r>
      <w:r>
        <w:rPr>
          <w:lang w:val="en-US"/>
        </w:rPr>
        <w:t>D</w:t>
      </w:r>
      <w:r>
        <w:rPr>
          <w:vertAlign w:val="subscript"/>
          <w:lang w:val="en-US"/>
        </w:rPr>
        <w:t>m</w:t>
      </w:r>
      <w:r>
        <w:t xml:space="preserve">  </w:t>
      </w:r>
      <w:r>
        <w:rPr>
          <w:lang w:val="en-US"/>
        </w:rPr>
        <w:t>H</w:t>
      </w:r>
      <w:r>
        <w:rPr>
          <w:vertAlign w:val="subscript"/>
          <w:lang w:val="en-US"/>
        </w:rPr>
        <w:t>im</w:t>
      </w:r>
      <w:r>
        <w:t>, следовательно:</w:t>
      </w:r>
    </w:p>
    <w:p w:rsidR="00595122" w:rsidRDefault="00595122">
      <w:pPr>
        <w:spacing w:before="60" w:after="60"/>
        <w:jc w:val="center"/>
      </w:pPr>
      <w:r>
        <w:t>80 МВт = 0,0002711 *  803,516331</w:t>
      </w:r>
      <w:r>
        <w:rPr>
          <w:lang w:val="en-US"/>
        </w:rPr>
        <w:t>D</w:t>
      </w:r>
      <w:r>
        <w:t xml:space="preserve"> = 0,217833 </w:t>
      </w:r>
      <w:r>
        <w:rPr>
          <w:lang w:val="en-US"/>
        </w:rPr>
        <w:t>D</w:t>
      </w:r>
      <w:r>
        <w:t>.</w:t>
      </w:r>
    </w:p>
    <w:p w:rsidR="00595122" w:rsidRDefault="00595122">
      <w:pPr>
        <w:ind w:firstLine="284"/>
        <w:rPr>
          <w:u w:val="single"/>
        </w:rPr>
      </w:pPr>
      <w:r>
        <w:t>Расход пара на турбину</w:t>
      </w:r>
      <w:r>
        <w:rPr>
          <w:i/>
        </w:rPr>
        <w:t xml:space="preserve">: </w:t>
      </w:r>
      <w:r>
        <w:rPr>
          <w:lang w:val="en-US"/>
        </w:rPr>
        <w:t>D</w:t>
      </w:r>
      <w:r>
        <w:t xml:space="preserve"> = 80 / 0,217833 </w:t>
      </w:r>
      <w:r>
        <w:rPr>
          <w:u w:val="single"/>
        </w:rPr>
        <w:t>=  367,253 т / ч.</w:t>
      </w:r>
    </w:p>
    <w:p w:rsidR="00595122" w:rsidRDefault="00595122">
      <w:pPr>
        <w:ind w:firstLine="284"/>
      </w:pPr>
      <w:r>
        <w:t>Проверку правильности определения расхода пара на турбину сделаем подсчетом “</w:t>
      </w:r>
      <w:r>
        <w:rPr>
          <w:lang w:val="en-US"/>
        </w:rPr>
        <w:t>D</w:t>
      </w:r>
      <w:r>
        <w:t>” по уравнению мощности, т / ч, :</w:t>
      </w:r>
    </w:p>
    <w:p w:rsidR="00595122" w:rsidRDefault="00595122">
      <w:pPr>
        <w:jc w:val="center"/>
      </w:pPr>
      <w:r>
        <w:rPr>
          <w:lang w:val="en-US"/>
        </w:rPr>
        <w:t>D</w:t>
      </w:r>
      <w:r>
        <w:t xml:space="preserve"> = </w:t>
      </w:r>
      <w:r>
        <w:rPr>
          <w:lang w:val="en-US"/>
        </w:rPr>
        <w:t>d</w:t>
      </w:r>
      <w:r>
        <w:rPr>
          <w:vertAlign w:val="subscript"/>
        </w:rPr>
        <w:t>э</w:t>
      </w:r>
      <w:r>
        <w:t xml:space="preserve"> </w:t>
      </w:r>
      <w:r>
        <w:rPr>
          <w:lang w:val="en-US"/>
        </w:rPr>
        <w:t>N</w:t>
      </w:r>
      <w:r>
        <w:rPr>
          <w:vertAlign w:val="subscript"/>
        </w:rPr>
        <w:t>э</w:t>
      </w:r>
      <w:r>
        <w:t xml:space="preserve"> + </w:t>
      </w:r>
      <w:r>
        <w:sym w:font="Symbol" w:char="F053"/>
      </w:r>
      <w:r>
        <w:t xml:space="preserve"> </w:t>
      </w:r>
      <w:r>
        <w:rPr>
          <w:lang w:val="en-US"/>
        </w:rPr>
        <w:t>y</w:t>
      </w:r>
      <w:r>
        <w:rPr>
          <w:vertAlign w:val="subscript"/>
        </w:rPr>
        <w:t>т</w:t>
      </w:r>
      <w:r>
        <w:t xml:space="preserve"> </w:t>
      </w:r>
      <w:r>
        <w:rPr>
          <w:lang w:val="en-US"/>
        </w:rPr>
        <w:t>D</w:t>
      </w:r>
      <w:r>
        <w:rPr>
          <w:vertAlign w:val="subscript"/>
        </w:rPr>
        <w:t>эт.</w:t>
      </w:r>
    </w:p>
    <w:p w:rsidR="00595122" w:rsidRDefault="00595122">
      <w:pPr>
        <w:spacing w:after="60"/>
        <w:ind w:firstLine="284"/>
        <w:jc w:val="both"/>
      </w:pPr>
      <w:r>
        <w:t>Здесь удельный  расход пара на выработку  электрической энергии:</w:t>
      </w:r>
    </w:p>
    <w:p w:rsidR="00595122" w:rsidRDefault="006F19BB">
      <w:pPr>
        <w:ind w:firstLine="567"/>
        <w:jc w:val="both"/>
      </w:pPr>
      <w:r>
        <w:rPr>
          <w:position w:val="-30"/>
        </w:rPr>
        <w:pict>
          <v:shape id="_x0000_i1042" type="#_x0000_t75" style="width:255.75pt;height:32.25pt" fillcolor="window">
            <v:imagedata r:id="rId27" o:title=""/>
          </v:shape>
        </w:pict>
      </w:r>
      <w:r w:rsidR="00595122">
        <w:t>,</w:t>
      </w:r>
    </w:p>
    <w:p w:rsidR="00595122" w:rsidRDefault="00595122">
      <w:pPr>
        <w:spacing w:before="60"/>
        <w:ind w:firstLine="284"/>
        <w:jc w:val="both"/>
      </w:pPr>
      <w:r>
        <w:t xml:space="preserve">где : </w:t>
      </w:r>
      <w:r>
        <w:rPr>
          <w:lang w:val="en-US"/>
        </w:rPr>
        <w:sym w:font="Symbol" w:char="F068"/>
      </w:r>
      <w:r>
        <w:rPr>
          <w:vertAlign w:val="subscript"/>
        </w:rPr>
        <w:t>м</w:t>
      </w:r>
      <w:r>
        <w:t>– механический КПД ;</w:t>
      </w:r>
    </w:p>
    <w:p w:rsidR="00595122" w:rsidRDefault="00595122">
      <w:pPr>
        <w:ind w:firstLine="709"/>
        <w:jc w:val="both"/>
      </w:pPr>
      <w:r>
        <w:rPr>
          <w:lang w:val="en-US"/>
        </w:rPr>
        <w:sym w:font="Symbol" w:char="F068"/>
      </w:r>
      <w:r>
        <w:rPr>
          <w:vertAlign w:val="subscript"/>
        </w:rPr>
        <w:t>э</w:t>
      </w:r>
      <w:r>
        <w:t xml:space="preserve">  – КПД  электрогенератора;</w:t>
      </w:r>
    </w:p>
    <w:p w:rsidR="00595122" w:rsidRDefault="00595122">
      <w:pPr>
        <w:ind w:firstLine="709"/>
        <w:jc w:val="both"/>
      </w:pPr>
      <w:r>
        <w:rPr>
          <w:lang w:val="en-US"/>
        </w:rPr>
        <w:t>H</w:t>
      </w:r>
      <w:r>
        <w:rPr>
          <w:vertAlign w:val="subscript"/>
          <w:lang w:val="en-US"/>
        </w:rPr>
        <w:t>i</w:t>
      </w:r>
      <w:r>
        <w:t xml:space="preserve"> - используемый теплоперепад в турбине;</w:t>
      </w:r>
    </w:p>
    <w:p w:rsidR="00595122" w:rsidRDefault="00595122">
      <w:pPr>
        <w:ind w:firstLine="709"/>
        <w:jc w:val="both"/>
      </w:pPr>
      <w:r>
        <w:rPr>
          <w:lang w:val="en-US"/>
        </w:rPr>
        <w:t>y</w:t>
      </w:r>
      <w:r>
        <w:rPr>
          <w:vertAlign w:val="subscript"/>
        </w:rPr>
        <w:t>т</w:t>
      </w:r>
      <w:r>
        <w:rPr>
          <w:i/>
          <w:vertAlign w:val="subscript"/>
        </w:rPr>
        <w:t xml:space="preserve"> </w:t>
      </w:r>
      <w:r>
        <w:rPr>
          <w:i/>
        </w:rPr>
        <w:t>–</w:t>
      </w:r>
      <w:r>
        <w:t xml:space="preserve"> коэффициент недовыработки мощности турбины.</w:t>
      </w:r>
    </w:p>
    <w:p w:rsidR="00595122" w:rsidRDefault="00595122">
      <w:pPr>
        <w:ind w:firstLine="284"/>
        <w:jc w:val="both"/>
      </w:pPr>
      <w:r>
        <w:t>Определяем коэффициенты недовыработки мощности турбины:</w:t>
      </w:r>
    </w:p>
    <w:p w:rsidR="00595122" w:rsidRDefault="006F19BB">
      <w:pPr>
        <w:jc w:val="center"/>
        <w:rPr>
          <w:lang w:val="en-US"/>
        </w:rPr>
      </w:pPr>
      <w:r>
        <w:rPr>
          <w:position w:val="-30"/>
          <w:lang w:val="en-US"/>
        </w:rPr>
        <w:pict>
          <v:shape id="_x0000_i1043" type="#_x0000_t75" style="width:188.25pt;height:33.75pt" fillcolor="window">
            <v:imagedata r:id="rId28" o:title=""/>
          </v:shape>
        </w:pict>
      </w:r>
    </w:p>
    <w:p w:rsidR="00595122" w:rsidRDefault="006F19BB">
      <w:pPr>
        <w:jc w:val="center"/>
        <w:rPr>
          <w:lang w:val="en-US"/>
        </w:rPr>
      </w:pPr>
      <w:r>
        <w:rPr>
          <w:position w:val="-30"/>
          <w:lang w:val="en-US"/>
        </w:rPr>
        <w:pict>
          <v:shape id="_x0000_i1044" type="#_x0000_t75" style="width:190.5pt;height:34.5pt" fillcolor="window">
            <v:imagedata r:id="rId29" o:title=""/>
          </v:shape>
        </w:pict>
      </w:r>
    </w:p>
    <w:p w:rsidR="00595122" w:rsidRDefault="006F19BB">
      <w:pPr>
        <w:jc w:val="center"/>
        <w:rPr>
          <w:lang w:val="en-US"/>
        </w:rPr>
      </w:pPr>
      <w:r>
        <w:rPr>
          <w:position w:val="-30"/>
          <w:lang w:val="en-US"/>
        </w:rPr>
        <w:pict>
          <v:shape id="_x0000_i1045" type="#_x0000_t75" style="width:190.5pt;height:34.5pt" fillcolor="window">
            <v:imagedata r:id="rId30" o:title=""/>
          </v:shape>
        </w:pict>
      </w:r>
    </w:p>
    <w:p w:rsidR="00595122" w:rsidRDefault="006F19BB">
      <w:pPr>
        <w:jc w:val="center"/>
        <w:rPr>
          <w:lang w:val="en-US"/>
        </w:rPr>
      </w:pPr>
      <w:r>
        <w:rPr>
          <w:position w:val="-30"/>
          <w:lang w:val="en-US"/>
        </w:rPr>
        <w:pict>
          <v:shape id="_x0000_i1046" type="#_x0000_t75" style="width:193.5pt;height:34.5pt" fillcolor="window">
            <v:imagedata r:id="rId31" o:title=""/>
          </v:shape>
        </w:pict>
      </w:r>
    </w:p>
    <w:p w:rsidR="00595122" w:rsidRDefault="006F19BB">
      <w:pPr>
        <w:jc w:val="center"/>
        <w:rPr>
          <w:lang w:val="en-US"/>
        </w:rPr>
      </w:pPr>
      <w:r>
        <w:rPr>
          <w:position w:val="-30"/>
          <w:lang w:val="en-US"/>
        </w:rPr>
        <w:pict>
          <v:shape id="_x0000_i1047" type="#_x0000_t75" style="width:189.75pt;height:34.5pt" fillcolor="window">
            <v:imagedata r:id="rId32" o:title=""/>
          </v:shape>
        </w:pict>
      </w:r>
    </w:p>
    <w:p w:rsidR="00595122" w:rsidRDefault="00595122">
      <w:pPr>
        <w:ind w:firstLine="284"/>
        <w:jc w:val="both"/>
      </w:pPr>
      <w:r>
        <w:t>Таким образом, коэффициент недовыработки, например, пятого отбора   у</w:t>
      </w:r>
      <w:r>
        <w:rPr>
          <w:vertAlign w:val="subscript"/>
        </w:rPr>
        <w:t xml:space="preserve">5 </w:t>
      </w:r>
      <w:r>
        <w:t>=0,8999 (у</w:t>
      </w:r>
      <w:r>
        <w:rPr>
          <w:vertAlign w:val="subscript"/>
        </w:rPr>
        <w:t>5</w:t>
      </w:r>
      <w:r>
        <w:t xml:space="preserve"> </w:t>
      </w:r>
      <w:r>
        <w:sym w:font="Symbol" w:char="F040"/>
      </w:r>
      <w:r>
        <w:rPr>
          <w:vertAlign w:val="subscript"/>
        </w:rPr>
        <w:t xml:space="preserve"> </w:t>
      </w:r>
      <w:r>
        <w:t>0,9) показывает, что поток пара направленный в этот отбор выработал только 1 - у</w:t>
      </w:r>
      <w:r>
        <w:rPr>
          <w:vertAlign w:val="subscript"/>
        </w:rPr>
        <w:t xml:space="preserve">5 </w:t>
      </w:r>
      <w:r>
        <w:t>= 1 - 0,9 = 0,1 или 10% энергии, от энергии, которую он мог выработать, если бы  он прошел через всю проточную часть турбины до конденсатора. Соответственно, коэффициент недовыработки потока пара, направленного в первый отбор у</w:t>
      </w:r>
      <w:r>
        <w:rPr>
          <w:vertAlign w:val="subscript"/>
        </w:rPr>
        <w:t xml:space="preserve">1 </w:t>
      </w:r>
      <w:r>
        <w:sym w:font="Symbol" w:char="F040"/>
      </w:r>
      <w:r>
        <w:t xml:space="preserve"> 0,26, и следовательно, этот поток выработал  при прохождении проточной части турбины от ее начала до места отбора 1 – у</w:t>
      </w:r>
      <w:r>
        <w:rPr>
          <w:vertAlign w:val="subscript"/>
        </w:rPr>
        <w:t>1</w:t>
      </w:r>
      <w:r>
        <w:t xml:space="preserve"> = 1 – 0,26 = 0,74 или 74% потенциально имевшейся в нем энергии. Аналогичные выводы можно сделать по остальным потокам пара, направляемым в соответствующие отборы.</w:t>
      </w:r>
    </w:p>
    <w:p w:rsidR="00595122" w:rsidRDefault="00595122">
      <w:pPr>
        <w:ind w:firstLine="284"/>
        <w:jc w:val="both"/>
      </w:pPr>
      <w:r>
        <w:t xml:space="preserve">Определяем  произведение </w:t>
      </w:r>
      <w:r>
        <w:rPr>
          <w:lang w:val="en-US"/>
        </w:rPr>
        <w:t>y</w:t>
      </w:r>
      <w:r>
        <w:rPr>
          <w:vertAlign w:val="subscript"/>
        </w:rPr>
        <w:t>т</w:t>
      </w:r>
      <w:r>
        <w:rPr>
          <w:b/>
        </w:rPr>
        <w:t xml:space="preserve"> </w:t>
      </w:r>
      <w:r>
        <w:rPr>
          <w:b/>
          <w:lang w:val="en-US"/>
        </w:rPr>
        <w:t>D</w:t>
      </w:r>
      <w:r>
        <w:rPr>
          <w:vertAlign w:val="subscript"/>
        </w:rPr>
        <w:t>эт</w:t>
      </w:r>
      <w:r>
        <w:t xml:space="preserve"> :</w:t>
      </w:r>
    </w:p>
    <w:p w:rsidR="00595122" w:rsidRDefault="00595122">
      <w:pPr>
        <w:ind w:firstLine="284"/>
        <w:jc w:val="both"/>
      </w:pPr>
      <w:r>
        <w:t>у</w:t>
      </w:r>
      <w:r>
        <w:rPr>
          <w:vertAlign w:val="subscript"/>
        </w:rPr>
        <w:t>5</w:t>
      </w:r>
      <w:r>
        <w:t xml:space="preserve"> </w:t>
      </w:r>
      <w:r>
        <w:rPr>
          <w:lang w:val="en-US"/>
        </w:rPr>
        <w:t>D</w:t>
      </w:r>
      <w:r>
        <w:rPr>
          <w:vertAlign w:val="subscript"/>
          <w:lang w:val="en-US"/>
        </w:rPr>
        <w:t>V</w:t>
      </w:r>
      <w:r>
        <w:t xml:space="preserve"> = 0,8999 * 0,0988066 </w:t>
      </w:r>
      <w:r>
        <w:rPr>
          <w:lang w:val="en-US"/>
        </w:rPr>
        <w:t>D</w:t>
      </w:r>
      <w:r>
        <w:t xml:space="preserve"> = 0,088916 </w:t>
      </w:r>
      <w:r>
        <w:rPr>
          <w:lang w:val="en-US"/>
        </w:rPr>
        <w:t>D</w:t>
      </w:r>
      <w:r>
        <w:t>;</w:t>
      </w:r>
    </w:p>
    <w:p w:rsidR="00595122" w:rsidRDefault="00595122">
      <w:pPr>
        <w:ind w:firstLine="284"/>
        <w:jc w:val="both"/>
      </w:pPr>
      <w:r>
        <w:t>у</w:t>
      </w:r>
      <w:r>
        <w:rPr>
          <w:vertAlign w:val="subscript"/>
        </w:rPr>
        <w:t>4</w:t>
      </w:r>
      <w:r>
        <w:t xml:space="preserve"> </w:t>
      </w:r>
      <w:r>
        <w:rPr>
          <w:lang w:val="en-US"/>
        </w:rPr>
        <w:t>D</w:t>
      </w:r>
      <w:r>
        <w:rPr>
          <w:vertAlign w:val="subscript"/>
          <w:lang w:val="en-US"/>
        </w:rPr>
        <w:t>IV</w:t>
      </w:r>
      <w:r>
        <w:t xml:space="preserve"> = 0,7676 * 0,0922986 </w:t>
      </w:r>
      <w:r>
        <w:rPr>
          <w:lang w:val="en-US"/>
        </w:rPr>
        <w:t>D</w:t>
      </w:r>
      <w:r>
        <w:t xml:space="preserve"> = 0,070848 </w:t>
      </w:r>
      <w:r>
        <w:rPr>
          <w:lang w:val="en-US"/>
        </w:rPr>
        <w:t>D</w:t>
      </w:r>
      <w:r>
        <w:t>;</w:t>
      </w:r>
    </w:p>
    <w:p w:rsidR="00595122" w:rsidRDefault="00595122">
      <w:pPr>
        <w:ind w:firstLine="284"/>
        <w:jc w:val="both"/>
      </w:pPr>
      <w:r>
        <w:t>у</w:t>
      </w:r>
      <w:r>
        <w:rPr>
          <w:vertAlign w:val="subscript"/>
        </w:rPr>
        <w:t>3</w:t>
      </w:r>
      <w:r>
        <w:t xml:space="preserve"> </w:t>
      </w:r>
      <w:r>
        <w:rPr>
          <w:lang w:val="en-US"/>
        </w:rPr>
        <w:t>D</w:t>
      </w:r>
      <w:r>
        <w:rPr>
          <w:vertAlign w:val="subscript"/>
          <w:lang w:val="en-US"/>
        </w:rPr>
        <w:t>III</w:t>
      </w:r>
      <w:r>
        <w:t xml:space="preserve"> = 0,6372 * 0,03766 </w:t>
      </w:r>
      <w:r>
        <w:rPr>
          <w:lang w:val="en-US"/>
        </w:rPr>
        <w:t>D</w:t>
      </w:r>
      <w:r>
        <w:t xml:space="preserve"> = 0,023997 </w:t>
      </w:r>
      <w:r>
        <w:rPr>
          <w:lang w:val="en-US"/>
        </w:rPr>
        <w:t>D</w:t>
      </w:r>
      <w:r>
        <w:t>;</w:t>
      </w:r>
    </w:p>
    <w:p w:rsidR="00595122" w:rsidRDefault="00595122">
      <w:pPr>
        <w:ind w:firstLine="284"/>
        <w:jc w:val="both"/>
      </w:pPr>
      <w:r>
        <w:t>у</w:t>
      </w:r>
      <w:r>
        <w:rPr>
          <w:vertAlign w:val="subscript"/>
        </w:rPr>
        <w:t>2</w:t>
      </w:r>
      <w:r>
        <w:t xml:space="preserve"> </w:t>
      </w:r>
      <w:r>
        <w:rPr>
          <w:lang w:val="en-US"/>
        </w:rPr>
        <w:t>D</w:t>
      </w:r>
      <w:r>
        <w:rPr>
          <w:vertAlign w:val="subscript"/>
          <w:lang w:val="en-US"/>
        </w:rPr>
        <w:t>II</w:t>
      </w:r>
      <w:r>
        <w:t xml:space="preserve"> = 0,46275 * 0,065835 </w:t>
      </w:r>
      <w:r>
        <w:rPr>
          <w:lang w:val="en-US"/>
        </w:rPr>
        <w:t>D</w:t>
      </w:r>
      <w:r>
        <w:t xml:space="preserve"> = 0,030465 </w:t>
      </w:r>
      <w:r>
        <w:rPr>
          <w:lang w:val="en-US"/>
        </w:rPr>
        <w:t>D</w:t>
      </w:r>
      <w:r>
        <w:t>;</w:t>
      </w:r>
    </w:p>
    <w:p w:rsidR="00595122" w:rsidRDefault="00595122">
      <w:pPr>
        <w:ind w:firstLine="284"/>
        <w:jc w:val="both"/>
      </w:pPr>
      <w:r>
        <w:t>у</w:t>
      </w:r>
      <w:r>
        <w:rPr>
          <w:vertAlign w:val="subscript"/>
        </w:rPr>
        <w:t>1</w:t>
      </w:r>
      <w:r>
        <w:t xml:space="preserve"> </w:t>
      </w:r>
      <w:r>
        <w:rPr>
          <w:lang w:val="en-US"/>
        </w:rPr>
        <w:t>D</w:t>
      </w:r>
      <w:r>
        <w:rPr>
          <w:vertAlign w:val="subscript"/>
          <w:lang w:val="en-US"/>
        </w:rPr>
        <w:t>I</w:t>
      </w:r>
      <w:r>
        <w:t xml:space="preserve"> = 0,2605  *  0,059328 </w:t>
      </w:r>
      <w:r>
        <w:rPr>
          <w:lang w:val="en-US"/>
        </w:rPr>
        <w:t>D</w:t>
      </w:r>
      <w:r>
        <w:t xml:space="preserve"> = 0,015455 </w:t>
      </w:r>
      <w:r>
        <w:rPr>
          <w:lang w:val="en-US"/>
        </w:rPr>
        <w:t>D</w:t>
      </w:r>
      <w:r>
        <w:rPr>
          <w:vertAlign w:val="subscript"/>
        </w:rPr>
        <w:t xml:space="preserve"> </w:t>
      </w:r>
    </w:p>
    <w:p w:rsidR="00595122" w:rsidRDefault="006F19BB">
      <w:pPr>
        <w:ind w:firstLine="284"/>
        <w:jc w:val="both"/>
      </w:pPr>
      <w:r>
        <w:rPr>
          <w:noProof/>
        </w:rPr>
        <w:pict>
          <v:line id="_x0000_s1057" style="position:absolute;left:0;text-align:left;z-index:251714048" from=".65pt,6.85pt" to="233.2pt,6.9pt" o:allowincell="f">
            <v:stroke startarrowwidth="narrow" startarrowlength="short" endarrowwidth="narrow" endarrowlength="short"/>
          </v:line>
        </w:pict>
      </w:r>
    </w:p>
    <w:p w:rsidR="00595122" w:rsidRDefault="00595122">
      <w:pPr>
        <w:spacing w:after="60"/>
        <w:ind w:firstLine="284"/>
        <w:jc w:val="both"/>
      </w:pPr>
      <w:r>
        <w:sym w:font="Symbol" w:char="F053"/>
      </w:r>
      <w:r>
        <w:t xml:space="preserve"> </w:t>
      </w:r>
      <w:r>
        <w:rPr>
          <w:lang w:val="en-US"/>
        </w:rPr>
        <w:t>y</w:t>
      </w:r>
      <w:r>
        <w:rPr>
          <w:vertAlign w:val="subscript"/>
        </w:rPr>
        <w:t>т</w:t>
      </w:r>
      <w:r>
        <w:t xml:space="preserve"> </w:t>
      </w:r>
      <w:r>
        <w:rPr>
          <w:lang w:val="en-US"/>
        </w:rPr>
        <w:t>D</w:t>
      </w:r>
      <w:r>
        <w:rPr>
          <w:vertAlign w:val="subscript"/>
        </w:rPr>
        <w:t>эт</w:t>
      </w:r>
      <w:r>
        <w:t xml:space="preserve"> = 0,229681 </w:t>
      </w:r>
      <w:r>
        <w:rPr>
          <w:lang w:val="en-US"/>
        </w:rPr>
        <w:t>D</w:t>
      </w:r>
      <w:r>
        <w:rPr>
          <w:vertAlign w:val="subscript"/>
        </w:rPr>
        <w:t xml:space="preserve">  </w:t>
      </w:r>
    </w:p>
    <w:p w:rsidR="00595122" w:rsidRDefault="00595122">
      <w:pPr>
        <w:ind w:firstLine="284"/>
        <w:jc w:val="both"/>
      </w:pPr>
      <w:r>
        <w:t>Тогда расчет расхода пара на турбину из уравнения мощности:</w:t>
      </w:r>
    </w:p>
    <w:p w:rsidR="00595122" w:rsidRDefault="00595122">
      <w:pPr>
        <w:spacing w:before="60" w:after="60"/>
        <w:ind w:hanging="142"/>
        <w:jc w:val="center"/>
      </w:pPr>
      <w:r>
        <w:rPr>
          <w:lang w:val="en-US"/>
        </w:rPr>
        <w:t>D</w:t>
      </w:r>
      <w:r>
        <w:t xml:space="preserve"> = </w:t>
      </w:r>
      <w:r>
        <w:rPr>
          <w:lang w:val="en-US"/>
        </w:rPr>
        <w:t>d</w:t>
      </w:r>
      <w:r>
        <w:rPr>
          <w:vertAlign w:val="subscript"/>
        </w:rPr>
        <w:t>э</w:t>
      </w:r>
      <w:r>
        <w:t xml:space="preserve"> </w:t>
      </w:r>
      <w:r>
        <w:rPr>
          <w:lang w:val="en-US"/>
        </w:rPr>
        <w:t>N</w:t>
      </w:r>
      <w:r>
        <w:rPr>
          <w:vertAlign w:val="subscript"/>
        </w:rPr>
        <w:t>э</w:t>
      </w:r>
      <w:r>
        <w:t xml:space="preserve"> + </w:t>
      </w:r>
      <w:r>
        <w:sym w:font="Symbol" w:char="F053"/>
      </w:r>
      <w:r>
        <w:t xml:space="preserve"> </w:t>
      </w:r>
      <w:r>
        <w:rPr>
          <w:lang w:val="en-US"/>
        </w:rPr>
        <w:t>y</w:t>
      </w:r>
      <w:r>
        <w:rPr>
          <w:vertAlign w:val="subscript"/>
        </w:rPr>
        <w:t>т</w:t>
      </w:r>
      <w:r>
        <w:t xml:space="preserve"> </w:t>
      </w:r>
      <w:r>
        <w:rPr>
          <w:lang w:val="en-US"/>
        </w:rPr>
        <w:t>D</w:t>
      </w:r>
      <w:r>
        <w:rPr>
          <w:vertAlign w:val="subscript"/>
        </w:rPr>
        <w:t>эт;</w:t>
      </w:r>
    </w:p>
    <w:p w:rsidR="00595122" w:rsidRDefault="00595122">
      <w:pPr>
        <w:spacing w:before="60" w:after="60"/>
        <w:ind w:left="142" w:hanging="142"/>
        <w:jc w:val="center"/>
      </w:pPr>
      <w:r>
        <w:rPr>
          <w:lang w:val="en-US"/>
        </w:rPr>
        <w:t>D</w:t>
      </w:r>
      <w:r>
        <w:t xml:space="preserve">= 3,53561 * 80 + 0,229681 </w:t>
      </w:r>
      <w:r>
        <w:rPr>
          <w:lang w:val="en-US"/>
        </w:rPr>
        <w:t>D</w:t>
      </w:r>
      <w:r>
        <w:t>;</w:t>
      </w:r>
    </w:p>
    <w:p w:rsidR="00595122" w:rsidRDefault="00595122">
      <w:pPr>
        <w:ind w:hanging="142"/>
        <w:jc w:val="center"/>
      </w:pPr>
      <w:r>
        <w:t xml:space="preserve">0,770319 </w:t>
      </w:r>
      <w:r>
        <w:rPr>
          <w:lang w:val="en-US"/>
        </w:rPr>
        <w:t>D</w:t>
      </w:r>
      <w:r>
        <w:rPr>
          <w:vertAlign w:val="subscript"/>
        </w:rPr>
        <w:t xml:space="preserve"> </w:t>
      </w:r>
      <w:r>
        <w:t>= 282,8849 ;</w:t>
      </w:r>
    </w:p>
    <w:p w:rsidR="00595122" w:rsidRDefault="00595122">
      <w:pPr>
        <w:spacing w:before="60" w:after="60"/>
        <w:jc w:val="center"/>
      </w:pPr>
      <w:r>
        <w:rPr>
          <w:lang w:val="en-US"/>
        </w:rPr>
        <w:t>D</w:t>
      </w:r>
      <w:r>
        <w:t xml:space="preserve">= </w:t>
      </w:r>
      <w:r w:rsidR="006F19BB">
        <w:rPr>
          <w:position w:val="-28"/>
          <w:lang w:val="en-US"/>
        </w:rPr>
        <w:pict>
          <v:shape id="_x0000_i1048" type="#_x0000_t75" style="width:45pt;height:29.25pt" fillcolor="window">
            <v:imagedata r:id="rId33" o:title=""/>
          </v:shape>
        </w:pict>
      </w:r>
      <w:r>
        <w:t>= 367,231 т / ч.</w:t>
      </w:r>
    </w:p>
    <w:p w:rsidR="00595122" w:rsidRDefault="00595122">
      <w:pPr>
        <w:ind w:firstLine="284"/>
        <w:jc w:val="both"/>
      </w:pPr>
      <w:r>
        <w:t xml:space="preserve">Невязка, равная </w:t>
      </w:r>
      <w:r>
        <w:sym w:font="Symbol" w:char="F044"/>
      </w:r>
      <w:r>
        <w:rPr>
          <w:lang w:val="en-US"/>
        </w:rPr>
        <w:t>D</w:t>
      </w:r>
      <w:r>
        <w:rPr>
          <w:vertAlign w:val="subscript"/>
        </w:rPr>
        <w:t xml:space="preserve"> </w:t>
      </w:r>
      <w:r>
        <w:t>=367,253 -367,231 =0,022 т / ч, ничтожно мала (б</w:t>
      </w:r>
      <w:r>
        <w:rPr>
          <w:lang w:val="en-US"/>
        </w:rPr>
        <w:t>D</w:t>
      </w:r>
      <w:r>
        <w:t xml:space="preserve"> = 0,006% ).</w:t>
      </w:r>
    </w:p>
    <w:p w:rsidR="00595122" w:rsidRDefault="00595122">
      <w:pPr>
        <w:ind w:firstLine="284"/>
        <w:jc w:val="both"/>
      </w:pPr>
      <w:r>
        <w:t>Расход пара на регенеративные подогреватели:</w:t>
      </w:r>
    </w:p>
    <w:p w:rsidR="00595122" w:rsidRDefault="00595122">
      <w:r>
        <w:t xml:space="preserve">ПВД – 5:  </w:t>
      </w:r>
      <w:r>
        <w:rPr>
          <w:lang w:val="en-US"/>
        </w:rPr>
        <w:t>D</w:t>
      </w:r>
      <w:r>
        <w:rPr>
          <w:vertAlign w:val="subscript"/>
        </w:rPr>
        <w:t>5</w:t>
      </w:r>
      <w:r>
        <w:t xml:space="preserve"> = 0,0988066</w:t>
      </w:r>
      <w:r>
        <w:rPr>
          <w:lang w:val="en-US"/>
        </w:rPr>
        <w:t>D</w:t>
      </w:r>
      <w:r>
        <w:t xml:space="preserve"> = 0,0988066 * 367,253 </w:t>
      </w:r>
      <w:r>
        <w:sym w:font="Symbol" w:char="F040"/>
      </w:r>
      <w:r>
        <w:t xml:space="preserve"> 36,287 т / ч ;</w:t>
      </w:r>
    </w:p>
    <w:p w:rsidR="00595122" w:rsidRDefault="00595122">
      <w:r>
        <w:t xml:space="preserve">ПВД – 4:  </w:t>
      </w:r>
      <w:r>
        <w:rPr>
          <w:lang w:val="en-US"/>
        </w:rPr>
        <w:t>D</w:t>
      </w:r>
      <w:r>
        <w:rPr>
          <w:vertAlign w:val="subscript"/>
        </w:rPr>
        <w:t>4</w:t>
      </w:r>
      <w:r>
        <w:t xml:space="preserve"> = 0,0922986 </w:t>
      </w:r>
      <w:r>
        <w:rPr>
          <w:lang w:val="en-US"/>
        </w:rPr>
        <w:t>D</w:t>
      </w:r>
      <w:r>
        <w:t xml:space="preserve"> = 0,0922986 * 367,253 </w:t>
      </w:r>
      <w:r>
        <w:sym w:font="Symbol" w:char="F040"/>
      </w:r>
      <w:r>
        <w:t xml:space="preserve"> 33,897 т / ч ;</w:t>
      </w:r>
    </w:p>
    <w:p w:rsidR="00595122" w:rsidRDefault="00595122">
      <w:r>
        <w:t xml:space="preserve">Д – 6:        </w:t>
      </w:r>
      <w:r>
        <w:rPr>
          <w:lang w:val="en-US"/>
        </w:rPr>
        <w:t>D</w:t>
      </w:r>
      <w:r>
        <w:rPr>
          <w:vertAlign w:val="subscript"/>
        </w:rPr>
        <w:t>д</w:t>
      </w:r>
      <w:r>
        <w:t xml:space="preserve"> = 0,03766 </w:t>
      </w:r>
      <w:r>
        <w:rPr>
          <w:lang w:val="en-US"/>
        </w:rPr>
        <w:t>D</w:t>
      </w:r>
      <w:r>
        <w:t xml:space="preserve"> = 0,03766 * 367,253 </w:t>
      </w:r>
      <w:r>
        <w:sym w:font="Symbol" w:char="F040"/>
      </w:r>
      <w:r>
        <w:t xml:space="preserve"> 13,831 т / ч ;</w:t>
      </w:r>
    </w:p>
    <w:p w:rsidR="00595122" w:rsidRDefault="00595122">
      <w:r>
        <w:t xml:space="preserve">ПНД – 2:  </w:t>
      </w:r>
      <w:r>
        <w:rPr>
          <w:lang w:val="en-US"/>
        </w:rPr>
        <w:t>D</w:t>
      </w:r>
      <w:r>
        <w:rPr>
          <w:vertAlign w:val="subscript"/>
        </w:rPr>
        <w:t>к</w:t>
      </w:r>
      <w:r>
        <w:t xml:space="preserve"> = 0,0658349 </w:t>
      </w:r>
      <w:r>
        <w:rPr>
          <w:lang w:val="en-US"/>
        </w:rPr>
        <w:t>D</w:t>
      </w:r>
      <w:r>
        <w:t xml:space="preserve"> = 0,0658349  * 367,253 </w:t>
      </w:r>
      <w:r>
        <w:sym w:font="Symbol" w:char="F040"/>
      </w:r>
      <w:r>
        <w:t xml:space="preserve"> 24,178 т / ч ;</w:t>
      </w:r>
    </w:p>
    <w:p w:rsidR="00595122" w:rsidRDefault="00595122">
      <w:r>
        <w:t xml:space="preserve">ПНД – 1:  </w:t>
      </w:r>
      <w:r>
        <w:rPr>
          <w:lang w:val="en-US"/>
        </w:rPr>
        <w:t>D</w:t>
      </w:r>
      <w:r>
        <w:rPr>
          <w:vertAlign w:val="subscript"/>
        </w:rPr>
        <w:t>1</w:t>
      </w:r>
      <w:r>
        <w:t xml:space="preserve"> = 0,059328 </w:t>
      </w:r>
      <w:r>
        <w:rPr>
          <w:lang w:val="en-US"/>
        </w:rPr>
        <w:t>D</w:t>
      </w:r>
      <w:r>
        <w:t xml:space="preserve">  = 0,059328  * 367,253 </w:t>
      </w:r>
      <w:r>
        <w:sym w:font="Symbol" w:char="F040"/>
      </w:r>
      <w:r>
        <w:t xml:space="preserve"> 21,788 т / ч ;</w:t>
      </w:r>
    </w:p>
    <w:p w:rsidR="00595122" w:rsidRDefault="00595122"/>
    <w:p w:rsidR="00595122" w:rsidRDefault="00595122"/>
    <w:p w:rsidR="00595122" w:rsidRDefault="00595122"/>
    <w:p w:rsidR="00595122" w:rsidRDefault="00595122"/>
    <w:p w:rsidR="00595122" w:rsidRDefault="00595122">
      <w:pPr>
        <w:spacing w:before="120"/>
        <w:jc w:val="center"/>
        <w:rPr>
          <w:b/>
        </w:rPr>
      </w:pPr>
      <w:r>
        <w:rPr>
          <w:u w:val="single"/>
        </w:rPr>
        <w:t>7. Энергетические показатели турбоустановки и блока котел-турбина</w:t>
      </w:r>
      <w:r>
        <w:rPr>
          <w:b/>
        </w:rPr>
        <w:t>.</w:t>
      </w:r>
    </w:p>
    <w:p w:rsidR="00595122" w:rsidRDefault="00595122">
      <w:pPr>
        <w:spacing w:before="120" w:after="120"/>
        <w:jc w:val="center"/>
      </w:pPr>
      <w:r>
        <w:t>7.1. Показатели турбоустановки.</w:t>
      </w:r>
    </w:p>
    <w:p w:rsidR="00595122" w:rsidRDefault="00595122">
      <w:pPr>
        <w:ind w:firstLine="284"/>
        <w:jc w:val="both"/>
      </w:pPr>
      <w:r>
        <w:t>Удельный расход пара на турбину, кг / кВт ,</w:t>
      </w:r>
    </w:p>
    <w:p w:rsidR="00595122" w:rsidRDefault="00595122">
      <w:pPr>
        <w:jc w:val="center"/>
        <w:rPr>
          <w:lang w:val="en-US"/>
        </w:rPr>
      </w:pPr>
      <w:r>
        <w:rPr>
          <w:lang w:val="en-US"/>
        </w:rPr>
        <w:t>d</w:t>
      </w:r>
      <w:r>
        <w:rPr>
          <w:vertAlign w:val="subscript"/>
        </w:rPr>
        <w:t>э</w:t>
      </w:r>
      <w:r>
        <w:rPr>
          <w:lang w:val="en-US"/>
        </w:rPr>
        <w:t xml:space="preserve"> = D / N</w:t>
      </w:r>
      <w:r>
        <w:t>э</w:t>
      </w:r>
      <w:r>
        <w:rPr>
          <w:lang w:val="en-US"/>
        </w:rPr>
        <w:t xml:space="preserve"> = ( 367,253 * 10</w:t>
      </w:r>
      <w:r>
        <w:rPr>
          <w:vertAlign w:val="superscript"/>
          <w:lang w:val="en-US"/>
        </w:rPr>
        <w:t>3</w:t>
      </w:r>
      <w:r>
        <w:rPr>
          <w:lang w:val="en-US"/>
        </w:rPr>
        <w:t xml:space="preserve"> ) / ( 80 * 10</w:t>
      </w:r>
      <w:r>
        <w:rPr>
          <w:vertAlign w:val="superscript"/>
          <w:lang w:val="en-US"/>
        </w:rPr>
        <w:t>3</w:t>
      </w:r>
      <w:r>
        <w:rPr>
          <w:lang w:val="en-US"/>
        </w:rPr>
        <w:t xml:space="preserve"> ) = 4,59.</w:t>
      </w:r>
    </w:p>
    <w:p w:rsidR="00595122" w:rsidRDefault="00595122">
      <w:pPr>
        <w:ind w:firstLine="284"/>
        <w:jc w:val="both"/>
      </w:pPr>
      <w:r>
        <w:t>Удельный расход тепла на производство электроэнергии, кДж / кВт  ,</w:t>
      </w:r>
    </w:p>
    <w:p w:rsidR="00595122" w:rsidRDefault="006F19BB">
      <w:pPr>
        <w:jc w:val="center"/>
      </w:pPr>
      <w:r>
        <w:rPr>
          <w:position w:val="-64"/>
        </w:rPr>
        <w:pict>
          <v:shape id="_x0000_i1049" type="#_x0000_t75" style="width:231.75pt;height:61.5pt" fillcolor="window">
            <v:imagedata r:id="rId34" o:title=""/>
          </v:shape>
        </w:pict>
      </w:r>
    </w:p>
    <w:p w:rsidR="00595122" w:rsidRDefault="00595122">
      <w:pPr>
        <w:ind w:firstLine="284"/>
        <w:jc w:val="both"/>
      </w:pPr>
      <w:r>
        <w:t>где: с</w:t>
      </w:r>
      <w:r>
        <w:rPr>
          <w:lang w:val="en-US"/>
        </w:rPr>
        <w:t>t</w:t>
      </w:r>
      <w:r>
        <w:rPr>
          <w:vertAlign w:val="subscript"/>
        </w:rPr>
        <w:t xml:space="preserve">пв </w:t>
      </w:r>
      <w:r>
        <w:t xml:space="preserve">= </w:t>
      </w:r>
      <w:r>
        <w:rPr>
          <w:noProof/>
        </w:rPr>
        <w:t>с</w:t>
      </w:r>
      <w:r>
        <w:rPr>
          <w:lang w:val="en-US"/>
        </w:rPr>
        <w:t>t</w:t>
      </w:r>
      <w:r>
        <w:rPr>
          <w:vertAlign w:val="subscript"/>
        </w:rPr>
        <w:t>5</w:t>
      </w:r>
      <w:r>
        <w:t xml:space="preserve">  - энтальпия питательной воды за подогревателем № 5;</w:t>
      </w:r>
    </w:p>
    <w:p w:rsidR="00595122" w:rsidRDefault="00595122">
      <w:pPr>
        <w:ind w:firstLine="709"/>
        <w:jc w:val="both"/>
      </w:pPr>
      <w:r>
        <w:rPr>
          <w:lang w:val="en-US"/>
        </w:rPr>
        <w:t>Q</w:t>
      </w:r>
      <w:r>
        <w:rPr>
          <w:vertAlign w:val="subscript"/>
        </w:rPr>
        <w:t xml:space="preserve">э </w:t>
      </w:r>
      <w:r>
        <w:t>= 794588,59 кДж/ч - расход тепла на производство электроэнергии.</w:t>
      </w:r>
    </w:p>
    <w:p w:rsidR="00595122" w:rsidRDefault="00595122">
      <w:pPr>
        <w:ind w:firstLine="284"/>
        <w:jc w:val="both"/>
      </w:pPr>
      <w:r>
        <w:t>Абсолютный электрический КПД турбоустановки:</w:t>
      </w:r>
    </w:p>
    <w:p w:rsidR="00595122" w:rsidRDefault="006F19BB">
      <w:pPr>
        <w:jc w:val="center"/>
      </w:pPr>
      <w:r>
        <w:rPr>
          <w:position w:val="-30"/>
        </w:rPr>
        <w:pict>
          <v:shape id="_x0000_i1050" type="#_x0000_t75" style="width:254.25pt;height:34.5pt" fillcolor="window">
            <v:imagedata r:id="rId35" o:title=""/>
          </v:shape>
        </w:pict>
      </w:r>
    </w:p>
    <w:p w:rsidR="00595122" w:rsidRDefault="00595122">
      <w:pPr>
        <w:ind w:firstLine="284"/>
        <w:jc w:val="both"/>
      </w:pPr>
      <w:r>
        <w:t>Расход тепла в турбинной установке на выработку электроэнергии, без учета затрат  тепла на подогрев химически очищенной воды подаваемой в цикл паротурбинной установки для восполнения потерь, кДж / ч:</w:t>
      </w:r>
    </w:p>
    <w:p w:rsidR="00595122" w:rsidRDefault="00595122">
      <w:pPr>
        <w:spacing w:before="60"/>
        <w:jc w:val="center"/>
      </w:pPr>
      <w:r>
        <w:rPr>
          <w:lang w:val="en-US"/>
        </w:rPr>
        <w:t>Q</w:t>
      </w:r>
      <w:r>
        <w:rPr>
          <w:vertAlign w:val="subscript"/>
          <w:lang w:val="en-US"/>
        </w:rPr>
        <w:t>w</w:t>
      </w:r>
      <w:r>
        <w:rPr>
          <w:vertAlign w:val="subscript"/>
        </w:rPr>
        <w:t xml:space="preserve">э </w:t>
      </w:r>
      <w:r>
        <w:t xml:space="preserve">= </w:t>
      </w:r>
      <w:r>
        <w:rPr>
          <w:lang w:val="en-US"/>
        </w:rPr>
        <w:t>Q</w:t>
      </w:r>
      <w:r>
        <w:rPr>
          <w:vertAlign w:val="subscript"/>
        </w:rPr>
        <w:t xml:space="preserve">э </w:t>
      </w:r>
      <w:r>
        <w:t xml:space="preserve">- </w:t>
      </w:r>
      <w:r>
        <w:rPr>
          <w:lang w:val="en-US"/>
        </w:rPr>
        <w:t>D</w:t>
      </w:r>
      <w:r>
        <w:rPr>
          <w:vertAlign w:val="subscript"/>
        </w:rPr>
        <w:t xml:space="preserve">дв </w:t>
      </w:r>
      <w:r>
        <w:t>(с</w:t>
      </w:r>
      <w:r>
        <w:rPr>
          <w:lang w:val="en-US"/>
        </w:rPr>
        <w:t>t</w:t>
      </w:r>
      <w:r>
        <w:rPr>
          <w:vertAlign w:val="subscript"/>
        </w:rPr>
        <w:t>пв</w:t>
      </w:r>
      <w:r>
        <w:t xml:space="preserve"> - с</w:t>
      </w:r>
      <w:r>
        <w:rPr>
          <w:lang w:val="en-US"/>
        </w:rPr>
        <w:t>t</w:t>
      </w:r>
      <w:r>
        <w:rPr>
          <w:vertAlign w:val="subscript"/>
        </w:rPr>
        <w:t>прир</w:t>
      </w:r>
      <w:r>
        <w:t xml:space="preserve"> )  = 794588,6 * 10</w:t>
      </w:r>
      <w:r>
        <w:rPr>
          <w:vertAlign w:val="superscript"/>
        </w:rPr>
        <w:t>3</w:t>
      </w:r>
      <w:r>
        <w:t xml:space="preserve"> - 7,35 ( 1078,8 - 62,94 ) * 10</w:t>
      </w:r>
      <w:r>
        <w:rPr>
          <w:vertAlign w:val="superscript"/>
        </w:rPr>
        <w:t>3</w:t>
      </w:r>
      <w:r>
        <w:t xml:space="preserve"> =</w:t>
      </w:r>
    </w:p>
    <w:p w:rsidR="00595122" w:rsidRDefault="00595122">
      <w:pPr>
        <w:spacing w:before="40" w:after="60"/>
        <w:jc w:val="center"/>
      </w:pPr>
      <w:r>
        <w:t>= 794588,6 * 10</w:t>
      </w:r>
      <w:r>
        <w:rPr>
          <w:vertAlign w:val="superscript"/>
        </w:rPr>
        <w:t>3</w:t>
      </w:r>
      <w:r>
        <w:t xml:space="preserve"> -  7466,57* 10</w:t>
      </w:r>
      <w:r>
        <w:rPr>
          <w:vertAlign w:val="superscript"/>
        </w:rPr>
        <w:t>3</w:t>
      </w:r>
      <w:r>
        <w:t xml:space="preserve">  = 787122,03,</w:t>
      </w:r>
    </w:p>
    <w:p w:rsidR="00595122" w:rsidRDefault="00595122">
      <w:pPr>
        <w:ind w:firstLine="284"/>
        <w:jc w:val="both"/>
      </w:pPr>
      <w:r>
        <w:t>где с</w:t>
      </w:r>
      <w:r>
        <w:rPr>
          <w:lang w:val="en-US"/>
        </w:rPr>
        <w:t>t</w:t>
      </w:r>
      <w:r>
        <w:rPr>
          <w:vertAlign w:val="subscript"/>
        </w:rPr>
        <w:t xml:space="preserve">прир </w:t>
      </w:r>
      <w:r>
        <w:t>–</w:t>
      </w:r>
      <w:r>
        <w:rPr>
          <w:vertAlign w:val="subscript"/>
        </w:rPr>
        <w:t xml:space="preserve"> </w:t>
      </w:r>
      <w:r>
        <w:t xml:space="preserve">энтальпия охлаждающей воды, поступающей в конденсатор из внешнего источника водоснабжения, температура воды в котором принимается 15 </w:t>
      </w:r>
      <w:r>
        <w:sym w:font="Symbol" w:char="F0B0"/>
      </w:r>
      <w:r>
        <w:t>С (</w:t>
      </w:r>
      <w:r>
        <w:rPr>
          <w:b/>
        </w:rPr>
        <w:t>для всех</w:t>
      </w:r>
      <w:r>
        <w:t xml:space="preserve"> </w:t>
      </w:r>
      <w:r>
        <w:rPr>
          <w:b/>
        </w:rPr>
        <w:t>вариантов</w:t>
      </w:r>
      <w:r>
        <w:t>), и тогда с</w:t>
      </w:r>
      <w:r>
        <w:rPr>
          <w:lang w:val="en-US"/>
        </w:rPr>
        <w:t>t</w:t>
      </w:r>
      <w:r>
        <w:rPr>
          <w:vertAlign w:val="subscript"/>
        </w:rPr>
        <w:t xml:space="preserve">прир </w:t>
      </w:r>
      <w:r>
        <w:rPr>
          <w:b/>
          <w:vertAlign w:val="subscript"/>
        </w:rPr>
        <w:t xml:space="preserve"> </w:t>
      </w:r>
      <w:r>
        <w:t>=</w:t>
      </w:r>
      <w:r>
        <w:rPr>
          <w:b/>
          <w:vertAlign w:val="subscript"/>
        </w:rPr>
        <w:t xml:space="preserve"> </w:t>
      </w:r>
      <w:r>
        <w:t>62,94 кДж / кг;</w:t>
      </w:r>
    </w:p>
    <w:p w:rsidR="00595122" w:rsidRDefault="00595122">
      <w:pPr>
        <w:ind w:firstLine="284"/>
        <w:jc w:val="both"/>
      </w:pPr>
      <w:r>
        <w:rPr>
          <w:lang w:val="en-US"/>
        </w:rPr>
        <w:t>D</w:t>
      </w:r>
      <w:r>
        <w:rPr>
          <w:vertAlign w:val="subscript"/>
        </w:rPr>
        <w:t xml:space="preserve">дв </w:t>
      </w:r>
      <w:r>
        <w:t xml:space="preserve">- </w:t>
      </w:r>
      <w:r>
        <w:rPr>
          <w:vertAlign w:val="subscript"/>
        </w:rPr>
        <w:t xml:space="preserve"> </w:t>
      </w:r>
      <w:r>
        <w:t>количество химически очищенной воды подаваемой в цикл паротурбинной установки для восполнения потерь:</w:t>
      </w:r>
    </w:p>
    <w:p w:rsidR="00595122" w:rsidRDefault="00595122">
      <w:pPr>
        <w:jc w:val="center"/>
      </w:pPr>
      <w:r>
        <w:rPr>
          <w:lang w:val="en-US"/>
        </w:rPr>
        <w:t>D</w:t>
      </w:r>
      <w:r>
        <w:rPr>
          <w:vertAlign w:val="subscript"/>
        </w:rPr>
        <w:t xml:space="preserve">дв  </w:t>
      </w:r>
      <w:r>
        <w:t>= 0,02</w:t>
      </w:r>
      <w:r>
        <w:rPr>
          <w:vertAlign w:val="subscript"/>
        </w:rPr>
        <w:t xml:space="preserve"> </w:t>
      </w:r>
      <w:r>
        <w:rPr>
          <w:lang w:val="en-US"/>
        </w:rPr>
        <w:t>D</w:t>
      </w:r>
      <w:r>
        <w:t xml:space="preserve"> = 0,02*367,253 = 7,35 т/ч</w:t>
      </w:r>
    </w:p>
    <w:p w:rsidR="00595122" w:rsidRDefault="00595122">
      <w:pPr>
        <w:ind w:firstLine="284"/>
        <w:jc w:val="both"/>
      </w:pPr>
      <w:r>
        <w:t>Удельный расход тепла на выработку электроэнергии ( без учета расхода на собственные нужды ), кДж / (кВт * ч),</w:t>
      </w:r>
    </w:p>
    <w:p w:rsidR="00595122" w:rsidRDefault="00595122">
      <w:pPr>
        <w:spacing w:before="60" w:after="60"/>
        <w:jc w:val="center"/>
      </w:pPr>
      <w:r>
        <w:rPr>
          <w:lang w:val="en-US"/>
        </w:rPr>
        <w:t>q</w:t>
      </w:r>
      <w:r>
        <w:rPr>
          <w:vertAlign w:val="subscript"/>
          <w:lang w:val="en-US"/>
        </w:rPr>
        <w:t>w</w:t>
      </w:r>
      <w:r>
        <w:rPr>
          <w:vertAlign w:val="subscript"/>
        </w:rPr>
        <w:t>э</w:t>
      </w:r>
      <w:r>
        <w:t xml:space="preserve"> = </w:t>
      </w:r>
      <w:r>
        <w:rPr>
          <w:b/>
          <w:lang w:val="en-US"/>
        </w:rPr>
        <w:t>Q</w:t>
      </w:r>
      <w:r>
        <w:rPr>
          <w:vertAlign w:val="subscript"/>
          <w:lang w:val="en-US"/>
        </w:rPr>
        <w:t>w</w:t>
      </w:r>
      <w:r>
        <w:rPr>
          <w:vertAlign w:val="subscript"/>
        </w:rPr>
        <w:t>э</w:t>
      </w:r>
      <w:r>
        <w:rPr>
          <w:b/>
        </w:rPr>
        <w:t xml:space="preserve"> </w:t>
      </w:r>
      <w:r>
        <w:t xml:space="preserve"> / </w:t>
      </w:r>
      <w:r>
        <w:rPr>
          <w:b/>
          <w:lang w:val="en-US"/>
        </w:rPr>
        <w:t>N</w:t>
      </w:r>
      <w:r>
        <w:rPr>
          <w:vertAlign w:val="subscript"/>
        </w:rPr>
        <w:t>э</w:t>
      </w:r>
      <w:r>
        <w:t xml:space="preserve"> = 787122,03 * 10</w:t>
      </w:r>
      <w:r>
        <w:rPr>
          <w:vertAlign w:val="superscript"/>
        </w:rPr>
        <w:t>3</w:t>
      </w:r>
      <w:r>
        <w:t xml:space="preserve"> / 80 * 10</w:t>
      </w:r>
      <w:r>
        <w:rPr>
          <w:vertAlign w:val="superscript"/>
        </w:rPr>
        <w:t>3</w:t>
      </w:r>
      <w:r>
        <w:t xml:space="preserve"> = 9839,02.</w:t>
      </w:r>
    </w:p>
    <w:p w:rsidR="00595122" w:rsidRDefault="00595122">
      <w:pPr>
        <w:ind w:firstLine="284"/>
        <w:jc w:val="both"/>
      </w:pPr>
      <w:r>
        <w:t>Коэффициент полезного действия турбоустановки по выработке электроэнергии:</w:t>
      </w:r>
    </w:p>
    <w:p w:rsidR="00595122" w:rsidRDefault="006F19BB">
      <w:pPr>
        <w:jc w:val="center"/>
      </w:pPr>
      <w:r>
        <w:rPr>
          <w:position w:val="-30"/>
        </w:rPr>
        <w:pict>
          <v:shape id="_x0000_i1051" type="#_x0000_t75" style="width:198.75pt;height:32.25pt" fillcolor="window">
            <v:imagedata r:id="rId36" o:title=""/>
          </v:shape>
        </w:pict>
      </w:r>
    </w:p>
    <w:p w:rsidR="00595122" w:rsidRDefault="00595122">
      <w:pPr>
        <w:spacing w:before="60" w:after="60"/>
        <w:ind w:firstLine="284"/>
        <w:jc w:val="both"/>
      </w:pPr>
      <w:r>
        <w:t xml:space="preserve">Удельный расход тепла на Дж, Дж / Дж, </w:t>
      </w:r>
    </w:p>
    <w:p w:rsidR="00595122" w:rsidRDefault="006F19BB">
      <w:pPr>
        <w:spacing w:before="60" w:after="60"/>
        <w:jc w:val="center"/>
      </w:pPr>
      <w:r>
        <w:rPr>
          <w:position w:val="-30"/>
        </w:rPr>
        <w:pict>
          <v:shape id="_x0000_i1052" type="#_x0000_t75" style="width:135pt;height:32.25pt" fillcolor="window">
            <v:imagedata r:id="rId37" o:title=""/>
          </v:shape>
        </w:pict>
      </w:r>
      <w:r w:rsidR="00595122">
        <w:t>.</w:t>
      </w:r>
    </w:p>
    <w:p w:rsidR="00595122" w:rsidRDefault="00595122">
      <w:pPr>
        <w:spacing w:before="240" w:after="120"/>
        <w:jc w:val="center"/>
      </w:pPr>
      <w:r>
        <w:t>7.2. Показатели работы блока котел - турбина.</w:t>
      </w:r>
    </w:p>
    <w:p w:rsidR="00595122" w:rsidRDefault="00595122">
      <w:pPr>
        <w:ind w:firstLine="284"/>
        <w:jc w:val="both"/>
      </w:pPr>
      <w:r>
        <w:t>Коэффициэнт полезного действия блока по выработке электроэнергии без учета расхода на собственные нужды (брутто):</w:t>
      </w:r>
    </w:p>
    <w:p w:rsidR="00595122" w:rsidRDefault="00595122">
      <w:pPr>
        <w:jc w:val="center"/>
      </w:pPr>
      <w:r>
        <w:sym w:font="Symbol" w:char="F068"/>
      </w:r>
      <w:r>
        <w:t xml:space="preserve"> </w:t>
      </w:r>
      <w:r>
        <w:rPr>
          <w:vertAlign w:val="superscript"/>
        </w:rPr>
        <w:t>бр</w:t>
      </w:r>
      <w:r>
        <w:rPr>
          <w:vertAlign w:val="subscript"/>
        </w:rPr>
        <w:t>бл</w:t>
      </w:r>
      <w:r>
        <w:t xml:space="preserve"> = </w:t>
      </w:r>
      <w:r>
        <w:sym w:font="Symbol" w:char="F068"/>
      </w:r>
      <w:r>
        <w:rPr>
          <w:vertAlign w:val="subscript"/>
          <w:lang w:val="en-US"/>
        </w:rPr>
        <w:t>w</w:t>
      </w:r>
      <w:r>
        <w:rPr>
          <w:vertAlign w:val="subscript"/>
        </w:rPr>
        <w:t>э</w:t>
      </w:r>
      <w:r>
        <w:t xml:space="preserve"> * </w:t>
      </w:r>
      <w:r>
        <w:sym w:font="Symbol" w:char="F068"/>
      </w:r>
      <w:r>
        <w:rPr>
          <w:vertAlign w:val="subscript"/>
        </w:rPr>
        <w:t>тр</w:t>
      </w:r>
      <w:r>
        <w:t xml:space="preserve"> * </w:t>
      </w:r>
      <w:r>
        <w:sym w:font="Symbol" w:char="F068"/>
      </w:r>
      <w:r>
        <w:rPr>
          <w:vertAlign w:val="subscript"/>
        </w:rPr>
        <w:t>ка</w:t>
      </w:r>
      <w:r>
        <w:t xml:space="preserve"> .</w:t>
      </w:r>
    </w:p>
    <w:p w:rsidR="00595122" w:rsidRDefault="00595122">
      <w:pPr>
        <w:ind w:firstLine="284"/>
        <w:jc w:val="both"/>
      </w:pPr>
      <w:r>
        <w:sym w:font="Symbol" w:char="F068"/>
      </w:r>
      <w:r>
        <w:rPr>
          <w:vertAlign w:val="subscript"/>
          <w:lang w:val="en-US"/>
        </w:rPr>
        <w:t>w</w:t>
      </w:r>
      <w:r>
        <w:rPr>
          <w:vertAlign w:val="subscript"/>
        </w:rPr>
        <w:t>э</w:t>
      </w:r>
      <w:r>
        <w:t xml:space="preserve"> = 0,3659 - см. выше;</w:t>
      </w:r>
    </w:p>
    <w:p w:rsidR="00595122" w:rsidRDefault="00595122">
      <w:pPr>
        <w:ind w:firstLine="284"/>
        <w:jc w:val="both"/>
      </w:pPr>
      <w:r>
        <w:sym w:font="Symbol" w:char="F068"/>
      </w:r>
      <w:r>
        <w:rPr>
          <w:vertAlign w:val="subscript"/>
        </w:rPr>
        <w:t>ка</w:t>
      </w:r>
      <w:r>
        <w:t xml:space="preserve"> = 0,90 – КПД котлоагрегата  (приведен в задании).</w:t>
      </w:r>
    </w:p>
    <w:p w:rsidR="00595122" w:rsidRDefault="00595122">
      <w:pPr>
        <w:jc w:val="both"/>
      </w:pPr>
      <w:r>
        <w:t xml:space="preserve">КПД транспорта тепла (от котла до турбины):  </w:t>
      </w:r>
      <w:r>
        <w:sym w:font="Symbol" w:char="F068"/>
      </w:r>
      <w:r>
        <w:rPr>
          <w:vertAlign w:val="subscript"/>
        </w:rPr>
        <w:t>тр</w:t>
      </w:r>
      <w:r>
        <w:t xml:space="preserve"> = </w:t>
      </w:r>
      <w:r>
        <w:rPr>
          <w:lang w:val="en-US"/>
        </w:rPr>
        <w:t>Q</w:t>
      </w:r>
      <w:r>
        <w:rPr>
          <w:vertAlign w:val="subscript"/>
        </w:rPr>
        <w:t>э</w:t>
      </w:r>
      <w:r>
        <w:t xml:space="preserve"> / </w:t>
      </w:r>
      <w:r>
        <w:rPr>
          <w:lang w:val="en-US"/>
        </w:rPr>
        <w:t>Q</w:t>
      </w:r>
      <w:r>
        <w:rPr>
          <w:vertAlign w:val="subscript"/>
        </w:rPr>
        <w:t>ка</w:t>
      </w:r>
      <w:r>
        <w:t>.</w:t>
      </w:r>
    </w:p>
    <w:p w:rsidR="00595122" w:rsidRDefault="00595122">
      <w:pPr>
        <w:ind w:firstLine="284"/>
        <w:jc w:val="both"/>
      </w:pPr>
      <w:r>
        <w:rPr>
          <w:lang w:val="en-US"/>
        </w:rPr>
        <w:t>Q</w:t>
      </w:r>
      <w:r>
        <w:rPr>
          <w:vertAlign w:val="subscript"/>
        </w:rPr>
        <w:t>э</w:t>
      </w:r>
      <w:r>
        <w:t xml:space="preserve"> = 794588,59 * 10</w:t>
      </w:r>
      <w:r>
        <w:rPr>
          <w:vertAlign w:val="superscript"/>
        </w:rPr>
        <w:t>3</w:t>
      </w:r>
      <w:r>
        <w:t xml:space="preserve"> - количество тепла, подведенного к турбоустановке (см. выше), кДж / ч.</w:t>
      </w:r>
    </w:p>
    <w:p w:rsidR="00595122" w:rsidRDefault="00595122">
      <w:pPr>
        <w:ind w:firstLine="284"/>
        <w:jc w:val="both"/>
      </w:pPr>
      <w:r>
        <w:rPr>
          <w:lang w:val="en-US"/>
        </w:rPr>
        <w:t>Q</w:t>
      </w:r>
      <w:r>
        <w:rPr>
          <w:vertAlign w:val="subscript"/>
        </w:rPr>
        <w:t>ка</w:t>
      </w:r>
      <w:r>
        <w:t xml:space="preserve"> - тепловая мощность котла, кДж / ч.</w:t>
      </w:r>
    </w:p>
    <w:p w:rsidR="00595122" w:rsidRDefault="00595122">
      <w:pPr>
        <w:spacing w:before="120" w:after="120"/>
        <w:jc w:val="center"/>
      </w:pPr>
      <w:r>
        <w:rPr>
          <w:lang w:val="en-US"/>
        </w:rPr>
        <w:t>Q</w:t>
      </w:r>
      <w:r>
        <w:rPr>
          <w:vertAlign w:val="subscript"/>
        </w:rPr>
        <w:t>ка</w:t>
      </w:r>
      <w:r>
        <w:t xml:space="preserve"> = </w:t>
      </w:r>
      <w:r>
        <w:rPr>
          <w:lang w:val="en-US"/>
        </w:rPr>
        <w:t>D</w:t>
      </w:r>
      <w:r>
        <w:rPr>
          <w:vertAlign w:val="subscript"/>
        </w:rPr>
        <w:t>ка</w:t>
      </w:r>
      <w:r>
        <w:t xml:space="preserve"> ( </w:t>
      </w:r>
      <w:r>
        <w:rPr>
          <w:lang w:val="en-US"/>
        </w:rPr>
        <w:t>h</w:t>
      </w:r>
      <w:r>
        <w:rPr>
          <w:vertAlign w:val="subscript"/>
        </w:rPr>
        <w:t>пе</w:t>
      </w:r>
      <w:r>
        <w:t xml:space="preserve"> - с</w:t>
      </w:r>
      <w:r>
        <w:rPr>
          <w:lang w:val="en-US"/>
        </w:rPr>
        <w:t>t</w:t>
      </w:r>
      <w:r>
        <w:rPr>
          <w:vertAlign w:val="subscript"/>
        </w:rPr>
        <w:t>пв</w:t>
      </w:r>
      <w:r>
        <w:t xml:space="preserve"> ) ,</w:t>
      </w:r>
    </w:p>
    <w:p w:rsidR="00595122" w:rsidRDefault="00595122">
      <w:pPr>
        <w:ind w:firstLine="284"/>
        <w:jc w:val="both"/>
      </w:pPr>
      <w:r>
        <w:t xml:space="preserve">где: </w:t>
      </w:r>
      <w:r>
        <w:rPr>
          <w:lang w:val="en-US"/>
        </w:rPr>
        <w:t>h</w:t>
      </w:r>
      <w:r>
        <w:rPr>
          <w:vertAlign w:val="subscript"/>
        </w:rPr>
        <w:t>пе</w:t>
      </w:r>
      <w:r>
        <w:t xml:space="preserve"> - энтальпия перегретого пара на выходе котла, кДж / кг.</w:t>
      </w:r>
    </w:p>
    <w:p w:rsidR="00595122" w:rsidRDefault="00595122">
      <w:pPr>
        <w:ind w:firstLine="284"/>
        <w:jc w:val="both"/>
      </w:pPr>
      <w:r>
        <w:t>При параметрах пара перед турбиной р</w:t>
      </w:r>
      <w:r>
        <w:rPr>
          <w:vertAlign w:val="subscript"/>
        </w:rPr>
        <w:t xml:space="preserve">0 </w:t>
      </w:r>
      <w:r>
        <w:t xml:space="preserve">= 75 бар, </w:t>
      </w:r>
      <w:r>
        <w:rPr>
          <w:lang w:val="en-US"/>
        </w:rPr>
        <w:t>t</w:t>
      </w:r>
      <w:r>
        <w:rPr>
          <w:vertAlign w:val="subscript"/>
        </w:rPr>
        <w:t>0</w:t>
      </w:r>
      <w:r>
        <w:t xml:space="preserve"> = 435</w:t>
      </w:r>
      <w:r>
        <w:rPr>
          <w:lang w:val="en-US"/>
        </w:rPr>
        <w:sym w:font="Symbol" w:char="F0B0"/>
      </w:r>
      <w:r>
        <w:rPr>
          <w:lang w:val="en-US"/>
        </w:rPr>
        <w:t>C</w:t>
      </w:r>
      <w:r>
        <w:t xml:space="preserve"> принимаются параметры его на выходе из котла: р</w:t>
      </w:r>
      <w:r>
        <w:rPr>
          <w:vertAlign w:val="subscript"/>
        </w:rPr>
        <w:t xml:space="preserve">пе </w:t>
      </w:r>
      <w:r>
        <w:t>= 1,13 *</w:t>
      </w:r>
      <w:r>
        <w:rPr>
          <w:b/>
        </w:rPr>
        <w:t xml:space="preserve"> </w:t>
      </w:r>
      <w:r>
        <w:rPr>
          <w:lang w:val="en-US"/>
        </w:rPr>
        <w:t>P</w:t>
      </w:r>
      <w:r>
        <w:rPr>
          <w:vertAlign w:val="subscript"/>
        </w:rPr>
        <w:t>0</w:t>
      </w:r>
      <w:r>
        <w:t xml:space="preserve"> </w:t>
      </w:r>
      <w:r>
        <w:sym w:font="Symbol" w:char="F0BB"/>
      </w:r>
      <w:r>
        <w:t xml:space="preserve"> 85 бар;</w:t>
      </w:r>
    </w:p>
    <w:p w:rsidR="00595122" w:rsidRDefault="00595122">
      <w:pPr>
        <w:spacing w:before="60" w:after="60"/>
        <w:jc w:val="center"/>
        <w:rPr>
          <w:lang w:val="en-US"/>
        </w:rPr>
      </w:pPr>
      <w:r>
        <w:rPr>
          <w:lang w:val="en-US"/>
        </w:rPr>
        <w:t>t</w:t>
      </w:r>
      <w:r>
        <w:rPr>
          <w:vertAlign w:val="subscript"/>
        </w:rPr>
        <w:t>пе</w:t>
      </w:r>
      <w:r>
        <w:rPr>
          <w:lang w:val="en-US"/>
        </w:rPr>
        <w:t xml:space="preserve"> = t</w:t>
      </w:r>
      <w:r>
        <w:rPr>
          <w:vertAlign w:val="subscript"/>
          <w:lang w:val="en-US"/>
        </w:rPr>
        <w:t>0</w:t>
      </w:r>
      <w:r>
        <w:rPr>
          <w:lang w:val="en-US"/>
        </w:rPr>
        <w:t xml:space="preserve"> + 5</w:t>
      </w:r>
      <w:r>
        <w:rPr>
          <w:lang w:val="en-US"/>
        </w:rPr>
        <w:sym w:font="Symbol" w:char="F0B0"/>
      </w:r>
      <w:r>
        <w:rPr>
          <w:lang w:val="en-US"/>
        </w:rPr>
        <w:t>C = 440</w:t>
      </w:r>
      <w:r>
        <w:rPr>
          <w:lang w:val="en-US"/>
        </w:rPr>
        <w:sym w:font="Symbol" w:char="F0B0"/>
      </w:r>
      <w:r>
        <w:rPr>
          <w:lang w:val="en-US"/>
        </w:rPr>
        <w:t>C.</w:t>
      </w:r>
    </w:p>
    <w:p w:rsidR="00595122" w:rsidRDefault="00595122">
      <w:pPr>
        <w:ind w:firstLine="284"/>
        <w:jc w:val="both"/>
      </w:pPr>
      <w:r>
        <w:t xml:space="preserve">В этом случае по таблице </w:t>
      </w:r>
      <w:r>
        <w:rPr>
          <w:lang w:val="en-US"/>
        </w:rPr>
        <w:t>III</w:t>
      </w:r>
      <w:r>
        <w:t xml:space="preserve"> [Л.2]  </w:t>
      </w:r>
      <w:r>
        <w:rPr>
          <w:lang w:val="en-US"/>
        </w:rPr>
        <w:t>h</w:t>
      </w:r>
      <w:r>
        <w:rPr>
          <w:vertAlign w:val="subscript"/>
        </w:rPr>
        <w:t>пе</w:t>
      </w:r>
      <w:r>
        <w:t xml:space="preserve"> = 3240,9 кДж / кг и при :</w:t>
      </w:r>
    </w:p>
    <w:p w:rsidR="00595122" w:rsidRDefault="00595122">
      <w:pPr>
        <w:ind w:firstLine="284"/>
        <w:jc w:val="both"/>
      </w:pPr>
      <w:r>
        <w:rPr>
          <w:lang w:val="en-US"/>
        </w:rPr>
        <w:t>D</w:t>
      </w:r>
      <w:r>
        <w:rPr>
          <w:vertAlign w:val="subscript"/>
        </w:rPr>
        <w:t>ка</w:t>
      </w:r>
      <w:r>
        <w:t xml:space="preserve"> . = 1.02</w:t>
      </w:r>
      <w:r>
        <w:rPr>
          <w:lang w:val="en-US"/>
        </w:rPr>
        <w:t>D</w:t>
      </w:r>
      <w:r>
        <w:t xml:space="preserve"> = 1,02 * 367,253 = 375 т/ч ;</w:t>
      </w:r>
    </w:p>
    <w:p w:rsidR="00595122" w:rsidRDefault="00595122">
      <w:pPr>
        <w:ind w:firstLine="284"/>
        <w:jc w:val="both"/>
      </w:pPr>
      <w:r>
        <w:rPr>
          <w:lang w:val="en-US"/>
        </w:rPr>
        <w:t>Q</w:t>
      </w:r>
      <w:r>
        <w:rPr>
          <w:vertAlign w:val="subscript"/>
        </w:rPr>
        <w:t>ка</w:t>
      </w:r>
      <w:r>
        <w:t xml:space="preserve"> = 375 (3240,9 - 1078,8) 10</w:t>
      </w:r>
      <w:r>
        <w:rPr>
          <w:vertAlign w:val="superscript"/>
        </w:rPr>
        <w:t xml:space="preserve">3 </w:t>
      </w:r>
      <w:r>
        <w:t>= 810787,5 * 10</w:t>
      </w:r>
      <w:r>
        <w:rPr>
          <w:vertAlign w:val="superscript"/>
        </w:rPr>
        <w:t>3</w:t>
      </w:r>
      <w:r>
        <w:t xml:space="preserve"> кДж/кг.</w:t>
      </w:r>
    </w:p>
    <w:p w:rsidR="00595122" w:rsidRDefault="00595122">
      <w:pPr>
        <w:ind w:firstLine="567"/>
        <w:jc w:val="both"/>
      </w:pPr>
      <w:r>
        <w:t>Тогда КПД транспорта тепла (от котла до турбины):</w:t>
      </w:r>
    </w:p>
    <w:p w:rsidR="00595122" w:rsidRDefault="00595122">
      <w:pPr>
        <w:spacing w:before="60" w:after="60"/>
        <w:jc w:val="center"/>
      </w:pPr>
      <w:r>
        <w:sym w:font="Symbol" w:char="F068"/>
      </w:r>
      <w:r>
        <w:rPr>
          <w:vertAlign w:val="subscript"/>
        </w:rPr>
        <w:t>тр</w:t>
      </w:r>
      <w:r>
        <w:t xml:space="preserve"> = </w:t>
      </w:r>
      <w:r w:rsidR="006F19BB">
        <w:rPr>
          <w:position w:val="-28"/>
        </w:rPr>
        <w:pict>
          <v:shape id="_x0000_i1053" type="#_x0000_t75" style="width:80.25pt;height:30pt" fillcolor="window">
            <v:imagedata r:id="rId38" o:title=""/>
          </v:shape>
        </w:pict>
      </w:r>
      <w:r>
        <w:t>= 0,98.</w:t>
      </w:r>
    </w:p>
    <w:p w:rsidR="00595122" w:rsidRDefault="00595122">
      <w:pPr>
        <w:ind w:firstLine="284"/>
        <w:jc w:val="both"/>
      </w:pPr>
      <w:r>
        <w:t xml:space="preserve">КПД блока по выработке электроэнергии без учета расхода на собственные нужды (брутто): </w:t>
      </w:r>
    </w:p>
    <w:p w:rsidR="00595122" w:rsidRDefault="00595122">
      <w:pPr>
        <w:spacing w:before="60" w:after="60"/>
        <w:jc w:val="center"/>
      </w:pPr>
      <w:r>
        <w:sym w:font="Symbol" w:char="F068"/>
      </w:r>
      <w:r>
        <w:t xml:space="preserve"> </w:t>
      </w:r>
      <w:r>
        <w:rPr>
          <w:vertAlign w:val="superscript"/>
        </w:rPr>
        <w:t>бр</w:t>
      </w:r>
      <w:r>
        <w:rPr>
          <w:vertAlign w:val="subscript"/>
        </w:rPr>
        <w:t>бл</w:t>
      </w:r>
      <w:r>
        <w:t xml:space="preserve"> = 0,3659 * 0,98 * 0,90 = 0,3227.</w:t>
      </w:r>
      <w:r>
        <w:tab/>
        <w:t>( 32,27% )</w:t>
      </w:r>
    </w:p>
    <w:p w:rsidR="00595122" w:rsidRDefault="00595122">
      <w:pPr>
        <w:ind w:firstLine="284"/>
        <w:jc w:val="both"/>
      </w:pPr>
      <w:r>
        <w:t xml:space="preserve">КПД “нетто” при заданном расходе на собственные нужды </w:t>
      </w:r>
      <w:r>
        <w:rPr>
          <w:lang w:val="en-US"/>
        </w:rPr>
        <w:t>P</w:t>
      </w:r>
      <w:r>
        <w:rPr>
          <w:vertAlign w:val="subscript"/>
        </w:rPr>
        <w:t>сн</w:t>
      </w:r>
      <w:r>
        <w:t xml:space="preserve"> = 7%.(по заданию):</w:t>
      </w:r>
    </w:p>
    <w:p w:rsidR="00595122" w:rsidRDefault="00595122">
      <w:pPr>
        <w:spacing w:before="60" w:after="60"/>
        <w:jc w:val="center"/>
      </w:pPr>
      <w:r>
        <w:sym w:font="Symbol" w:char="F068"/>
      </w:r>
      <w:r>
        <w:t xml:space="preserve"> </w:t>
      </w:r>
      <w:r>
        <w:rPr>
          <w:vertAlign w:val="superscript"/>
        </w:rPr>
        <w:t>нт</w:t>
      </w:r>
      <w:r>
        <w:rPr>
          <w:vertAlign w:val="subscript"/>
        </w:rPr>
        <w:t>бл</w:t>
      </w:r>
      <w:r>
        <w:t xml:space="preserve"> = (1 - р</w:t>
      </w:r>
      <w:r>
        <w:rPr>
          <w:vertAlign w:val="subscript"/>
        </w:rPr>
        <w:t>сн</w:t>
      </w:r>
      <w:r>
        <w:t xml:space="preserve"> / 100 ) * </w:t>
      </w:r>
      <w:r>
        <w:sym w:font="Symbol" w:char="F068"/>
      </w:r>
      <w:r>
        <w:t xml:space="preserve"> </w:t>
      </w:r>
      <w:r>
        <w:rPr>
          <w:vertAlign w:val="superscript"/>
        </w:rPr>
        <w:t>тр</w:t>
      </w:r>
      <w:r>
        <w:rPr>
          <w:vertAlign w:val="subscript"/>
        </w:rPr>
        <w:t>бл</w:t>
      </w:r>
      <w:r>
        <w:t xml:space="preserve"> = (1 - 7 / 100 ) 0,3227 = 0,3.  ( 30,0% )</w:t>
      </w:r>
    </w:p>
    <w:p w:rsidR="00595122" w:rsidRDefault="00595122">
      <w:pPr>
        <w:ind w:firstLine="284"/>
        <w:jc w:val="both"/>
      </w:pPr>
      <w:r>
        <w:t>Известно, что в общем случае КПД ТЭС по выработке электроэнергии определяется из выражения:</w:t>
      </w:r>
    </w:p>
    <w:p w:rsidR="00595122" w:rsidRDefault="00595122">
      <w:pPr>
        <w:spacing w:before="60" w:after="60"/>
        <w:jc w:val="center"/>
      </w:pPr>
      <w:r>
        <w:sym w:font="Symbol" w:char="F068"/>
      </w:r>
      <w:r>
        <w:t xml:space="preserve"> </w:t>
      </w:r>
      <w:r>
        <w:rPr>
          <w:vertAlign w:val="superscript"/>
        </w:rPr>
        <w:t>нт</w:t>
      </w:r>
      <w:r>
        <w:rPr>
          <w:vertAlign w:val="subscript"/>
        </w:rPr>
        <w:t>=</w:t>
      </w:r>
      <w:r>
        <w:rPr>
          <w:b/>
        </w:rPr>
        <w:t xml:space="preserve"> </w:t>
      </w:r>
      <w:r>
        <w:rPr>
          <w:lang w:val="en-US"/>
        </w:rPr>
        <w:t>W</w:t>
      </w:r>
      <w:r>
        <w:rPr>
          <w:vertAlign w:val="subscript"/>
        </w:rPr>
        <w:t>э</w:t>
      </w:r>
      <w:r>
        <w:rPr>
          <w:b/>
        </w:rPr>
        <w:t xml:space="preserve"> / </w:t>
      </w:r>
      <w:r>
        <w:t>В</w:t>
      </w:r>
      <w:r>
        <w:rPr>
          <w:b/>
        </w:rPr>
        <w:t>*</w:t>
      </w:r>
      <w:r>
        <w:rPr>
          <w:lang w:val="en-US"/>
        </w:rPr>
        <w:t>Q</w:t>
      </w:r>
      <w:r>
        <w:rPr>
          <w:vertAlign w:val="subscript"/>
        </w:rPr>
        <w:t>н ,</w:t>
      </w:r>
    </w:p>
    <w:p w:rsidR="00595122" w:rsidRDefault="00595122">
      <w:pPr>
        <w:jc w:val="both"/>
      </w:pPr>
      <w:r>
        <w:t xml:space="preserve">где: </w:t>
      </w:r>
      <w:r>
        <w:rPr>
          <w:lang w:val="en-US"/>
        </w:rPr>
        <w:t>W</w:t>
      </w:r>
      <w:r>
        <w:rPr>
          <w:vertAlign w:val="subscript"/>
        </w:rPr>
        <w:t>э</w:t>
      </w:r>
      <w:r>
        <w:t xml:space="preserve"> -</w:t>
      </w:r>
      <w:r>
        <w:rPr>
          <w:b/>
        </w:rPr>
        <w:t xml:space="preserve">  </w:t>
      </w:r>
      <w:r>
        <w:t>количество электроэнергии, вырабатываемой на ТЭС;</w:t>
      </w:r>
    </w:p>
    <w:p w:rsidR="00595122" w:rsidRDefault="00595122">
      <w:pPr>
        <w:ind w:firstLine="426"/>
        <w:jc w:val="both"/>
      </w:pPr>
      <w:r>
        <w:t>В</w:t>
      </w:r>
      <w:r>
        <w:rPr>
          <w:b/>
        </w:rPr>
        <w:t xml:space="preserve"> – </w:t>
      </w:r>
      <w:r>
        <w:t>расход топлива;</w:t>
      </w:r>
    </w:p>
    <w:p w:rsidR="00595122" w:rsidRDefault="00595122">
      <w:pPr>
        <w:ind w:firstLine="426"/>
        <w:jc w:val="both"/>
      </w:pPr>
      <w:r>
        <w:rPr>
          <w:lang w:val="en-US"/>
        </w:rPr>
        <w:t>Q</w:t>
      </w:r>
      <w:r>
        <w:rPr>
          <w:vertAlign w:val="subscript"/>
        </w:rPr>
        <w:t>н</w:t>
      </w:r>
      <w:r>
        <w:t xml:space="preserve"> - теплота сгорания топлива.</w:t>
      </w:r>
    </w:p>
    <w:p w:rsidR="00595122" w:rsidRDefault="00595122">
      <w:pPr>
        <w:ind w:firstLine="284"/>
        <w:jc w:val="both"/>
      </w:pPr>
      <w:r>
        <w:t xml:space="preserve">При  этом  произведение </w:t>
      </w:r>
      <w:r>
        <w:rPr>
          <w:b/>
          <w:lang w:val="en-US"/>
        </w:rPr>
        <w:t>Q</w:t>
      </w:r>
      <w:r>
        <w:t>н*</w:t>
      </w:r>
      <w:r>
        <w:sym w:font="Symbol" w:char="F068"/>
      </w:r>
      <w:r>
        <w:t xml:space="preserve"> </w:t>
      </w:r>
      <w:r>
        <w:rPr>
          <w:vertAlign w:val="superscript"/>
        </w:rPr>
        <w:t>нт</w:t>
      </w:r>
      <w:r>
        <w:t xml:space="preserve">  определяет количество химической энергии топлива превратившуюся в электрическую энергию и следовательно:</w:t>
      </w:r>
    </w:p>
    <w:p w:rsidR="00595122" w:rsidRDefault="00595122">
      <w:pPr>
        <w:spacing w:before="60"/>
        <w:jc w:val="center"/>
      </w:pPr>
      <w:r>
        <w:rPr>
          <w:lang w:val="en-US"/>
        </w:rPr>
        <w:t>W</w:t>
      </w:r>
      <w:r>
        <w:t xml:space="preserve">э = </w:t>
      </w:r>
      <w:r>
        <w:rPr>
          <w:lang w:val="en-US"/>
        </w:rPr>
        <w:t>Q</w:t>
      </w:r>
      <w:r>
        <w:rPr>
          <w:vertAlign w:val="subscript"/>
        </w:rPr>
        <w:t>н</w:t>
      </w:r>
      <w:r>
        <w:t>*</w:t>
      </w:r>
      <w:r>
        <w:sym w:font="Symbol" w:char="F068"/>
      </w:r>
      <w:r>
        <w:t xml:space="preserve"> </w:t>
      </w:r>
      <w:r>
        <w:rPr>
          <w:vertAlign w:val="superscript"/>
        </w:rPr>
        <w:t>нт</w:t>
      </w:r>
    </w:p>
    <w:p w:rsidR="00595122" w:rsidRDefault="00595122">
      <w:pPr>
        <w:ind w:firstLine="284"/>
        <w:jc w:val="both"/>
      </w:pPr>
      <w:r>
        <w:t>Удельный расход условного топлива  на выработку 1 кВт*ч электроэнергии  определяется из соотношения:</w:t>
      </w:r>
    </w:p>
    <w:p w:rsidR="00595122" w:rsidRDefault="00595122">
      <w:pPr>
        <w:jc w:val="center"/>
      </w:pPr>
      <w:r>
        <w:t>б</w:t>
      </w:r>
      <w:r>
        <w:rPr>
          <w:vertAlign w:val="subscript"/>
        </w:rPr>
        <w:t>у</w:t>
      </w:r>
      <w:r>
        <w:rPr>
          <w:vertAlign w:val="superscript"/>
        </w:rPr>
        <w:t>нт</w:t>
      </w:r>
      <w:r>
        <w:t xml:space="preserve">= В / </w:t>
      </w:r>
      <w:r>
        <w:rPr>
          <w:lang w:val="en-US"/>
        </w:rPr>
        <w:t>W</w:t>
      </w:r>
      <w:r>
        <w:t xml:space="preserve">э = 3600 / </w:t>
      </w:r>
      <w:r>
        <w:rPr>
          <w:lang w:val="en-US"/>
        </w:rPr>
        <w:t>Q</w:t>
      </w:r>
      <w:r>
        <w:t>н*</w:t>
      </w:r>
      <w:r>
        <w:sym w:font="Symbol" w:char="F068"/>
      </w:r>
      <w:r>
        <w:t xml:space="preserve"> </w:t>
      </w:r>
      <w:r>
        <w:rPr>
          <w:vertAlign w:val="superscript"/>
        </w:rPr>
        <w:t>нт</w:t>
      </w:r>
    </w:p>
    <w:p w:rsidR="00595122" w:rsidRDefault="00595122">
      <w:pPr>
        <w:ind w:firstLine="284"/>
        <w:jc w:val="both"/>
      </w:pPr>
      <w:r>
        <w:t xml:space="preserve">Тепловую экономичность ТЭС оценивают путем определения расхода </w:t>
      </w:r>
      <w:r>
        <w:rPr>
          <w:b/>
        </w:rPr>
        <w:t xml:space="preserve">условного </w:t>
      </w:r>
      <w:r>
        <w:t xml:space="preserve">топлива необходимого для производства 1 кВт*ч электрической энергии. Теплота сгорания 1кг </w:t>
      </w:r>
      <w:r>
        <w:rPr>
          <w:b/>
        </w:rPr>
        <w:t xml:space="preserve">условного </w:t>
      </w:r>
      <w:r>
        <w:t>топлива –29,3МДж/кг.</w:t>
      </w:r>
    </w:p>
    <w:p w:rsidR="00595122" w:rsidRDefault="00595122">
      <w:pPr>
        <w:ind w:firstLine="284"/>
        <w:jc w:val="both"/>
      </w:pPr>
      <w:r>
        <w:t>Таким образом:</w:t>
      </w:r>
    </w:p>
    <w:p w:rsidR="00595122" w:rsidRDefault="00595122">
      <w:pPr>
        <w:spacing w:before="60" w:after="60"/>
        <w:jc w:val="center"/>
      </w:pPr>
      <w:r>
        <w:t>б</w:t>
      </w:r>
      <w:r>
        <w:rPr>
          <w:vertAlign w:val="subscript"/>
        </w:rPr>
        <w:t>у</w:t>
      </w:r>
      <w:r>
        <w:rPr>
          <w:vertAlign w:val="superscript"/>
        </w:rPr>
        <w:t>нт</w:t>
      </w:r>
      <w:r>
        <w:t xml:space="preserve">= 3600 / </w:t>
      </w:r>
      <w:r>
        <w:rPr>
          <w:lang w:val="en-US"/>
        </w:rPr>
        <w:t>Q</w:t>
      </w:r>
      <w:r>
        <w:t>н*</w:t>
      </w:r>
      <w:r>
        <w:sym w:font="Symbol" w:char="F068"/>
      </w:r>
      <w:r>
        <w:t xml:space="preserve"> </w:t>
      </w:r>
      <w:r>
        <w:rPr>
          <w:vertAlign w:val="superscript"/>
        </w:rPr>
        <w:t xml:space="preserve">нт </w:t>
      </w:r>
      <w:r>
        <w:t>= 3600 / 29,3*</w:t>
      </w:r>
      <w:r>
        <w:sym w:font="Symbol" w:char="F068"/>
      </w:r>
      <w:r>
        <w:t xml:space="preserve"> </w:t>
      </w:r>
      <w:r>
        <w:rPr>
          <w:vertAlign w:val="superscript"/>
        </w:rPr>
        <w:t xml:space="preserve">нт  </w:t>
      </w:r>
      <w:r>
        <w:t xml:space="preserve"> г / (кВт * ч).</w:t>
      </w:r>
    </w:p>
    <w:p w:rsidR="00595122" w:rsidRDefault="00595122">
      <w:pPr>
        <w:jc w:val="center"/>
      </w:pPr>
      <w:r>
        <w:t>б</w:t>
      </w:r>
      <w:r>
        <w:rPr>
          <w:vertAlign w:val="subscript"/>
        </w:rPr>
        <w:t>у</w:t>
      </w:r>
      <w:r>
        <w:rPr>
          <w:vertAlign w:val="superscript"/>
        </w:rPr>
        <w:t>нт</w:t>
      </w:r>
      <w:r>
        <w:t xml:space="preserve">= 122,87 / </w:t>
      </w:r>
      <w:r>
        <w:sym w:font="Symbol" w:char="F068"/>
      </w:r>
      <w:r>
        <w:t xml:space="preserve"> </w:t>
      </w:r>
      <w:r>
        <w:rPr>
          <w:vertAlign w:val="superscript"/>
        </w:rPr>
        <w:t>нт</w:t>
      </w:r>
      <w:r>
        <w:t xml:space="preserve"> =123 /</w:t>
      </w:r>
      <w:r>
        <w:sym w:font="Symbol" w:char="F068"/>
      </w:r>
      <w:r>
        <w:t xml:space="preserve"> </w:t>
      </w:r>
      <w:r>
        <w:rPr>
          <w:vertAlign w:val="superscript"/>
        </w:rPr>
        <w:t xml:space="preserve">нт    </w:t>
      </w:r>
      <w:r>
        <w:t>г / (кВт * ч).</w:t>
      </w:r>
    </w:p>
    <w:p w:rsidR="00595122" w:rsidRDefault="00595122">
      <w:pPr>
        <w:ind w:firstLine="284"/>
        <w:jc w:val="both"/>
      </w:pPr>
      <w:r>
        <w:t xml:space="preserve">Определяем удельный расход условного топлива “нетто” на выработку </w:t>
      </w:r>
    </w:p>
    <w:p w:rsidR="00595122" w:rsidRDefault="00595122">
      <w:pPr>
        <w:jc w:val="both"/>
      </w:pPr>
      <w:r>
        <w:t>1 кВт*ч электроэнергии :</w:t>
      </w:r>
    </w:p>
    <w:p w:rsidR="00595122" w:rsidRDefault="00595122">
      <w:pPr>
        <w:spacing w:before="120"/>
        <w:jc w:val="center"/>
      </w:pPr>
      <w:r>
        <w:t>б</w:t>
      </w:r>
      <w:r>
        <w:rPr>
          <w:vertAlign w:val="subscript"/>
        </w:rPr>
        <w:t>у</w:t>
      </w:r>
      <w:r>
        <w:rPr>
          <w:vertAlign w:val="superscript"/>
        </w:rPr>
        <w:t>нт</w:t>
      </w:r>
      <w:r>
        <w:t xml:space="preserve"> = 123 / </w:t>
      </w:r>
      <w:r>
        <w:sym w:font="Symbol" w:char="F068"/>
      </w:r>
      <w:r>
        <w:t xml:space="preserve"> </w:t>
      </w:r>
      <w:r>
        <w:rPr>
          <w:vertAlign w:val="superscript"/>
        </w:rPr>
        <w:t>нт</w:t>
      </w:r>
      <w:r>
        <w:rPr>
          <w:vertAlign w:val="subscript"/>
        </w:rPr>
        <w:t>бл</w:t>
      </w:r>
      <w:r>
        <w:t xml:space="preserve"> = 123 / 0,3 = 410,0 г / (кВт * ч).</w:t>
      </w:r>
    </w:p>
    <w:p w:rsidR="00595122" w:rsidRDefault="00595122">
      <w:pPr>
        <w:jc w:val="center"/>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both"/>
      </w:pPr>
    </w:p>
    <w:p w:rsidR="00595122" w:rsidRDefault="00595122">
      <w:pPr>
        <w:jc w:val="center"/>
      </w:pPr>
      <w:r>
        <w:rPr>
          <w:u w:val="single"/>
        </w:rPr>
        <w:t>Список литературы</w:t>
      </w:r>
      <w:r>
        <w:t>.</w:t>
      </w:r>
    </w:p>
    <w:p w:rsidR="00595122" w:rsidRDefault="00595122"/>
    <w:p w:rsidR="00595122" w:rsidRDefault="00595122">
      <w:pPr>
        <w:numPr>
          <w:ilvl w:val="0"/>
          <w:numId w:val="30"/>
        </w:numPr>
        <w:ind w:left="0" w:firstLine="284"/>
        <w:jc w:val="both"/>
      </w:pPr>
      <w:r>
        <w:t>Ушаков Г.А. Расчет тепловой схемы энергетического блока конденсационной электростанции: Учеб. Пособие / Иван. Энергетический. ин-т. - Иваново, 1979.</w:t>
      </w:r>
    </w:p>
    <w:p w:rsidR="00595122" w:rsidRDefault="00595122">
      <w:pPr>
        <w:numPr>
          <w:ilvl w:val="0"/>
          <w:numId w:val="30"/>
        </w:numPr>
        <w:ind w:left="0" w:firstLine="284"/>
        <w:jc w:val="both"/>
      </w:pPr>
      <w:r>
        <w:t>Вукалович М.П., Ривкин С.Л., Александров А.А.. Таблицы теплофизических свойств воды и водяного пара. - М.: Изд-во стандартов, 1969.</w:t>
      </w:r>
    </w:p>
    <w:p w:rsidR="00595122" w:rsidRDefault="00595122">
      <w:pPr>
        <w:numPr>
          <w:ilvl w:val="0"/>
          <w:numId w:val="30"/>
        </w:numPr>
        <w:ind w:left="0" w:firstLine="284"/>
        <w:jc w:val="both"/>
      </w:pPr>
      <w:r>
        <w:t xml:space="preserve">Вукалович М.П.. Теплофизические свойства воды и водяного пара.  </w:t>
      </w:r>
    </w:p>
    <w:p w:rsidR="00595122" w:rsidRDefault="00595122">
      <w:pPr>
        <w:ind w:firstLine="284"/>
        <w:jc w:val="both"/>
      </w:pPr>
      <w:r>
        <w:t>М.: Машиностроение, 1967.</w:t>
      </w:r>
    </w:p>
    <w:p w:rsidR="00595122" w:rsidRDefault="00595122">
      <w:pPr>
        <w:numPr>
          <w:ilvl w:val="0"/>
          <w:numId w:val="30"/>
        </w:numPr>
        <w:ind w:left="0" w:firstLine="284"/>
        <w:jc w:val="both"/>
      </w:pPr>
      <w:r>
        <w:t>Нормы технологического проектирования тепловых электрических станций и тепловых сетей. - М.: Энергия, 1974.</w:t>
      </w: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rPr>
          <w:b/>
        </w:rPr>
      </w:pPr>
      <w:r>
        <w:rPr>
          <w:b/>
        </w:rPr>
        <w:t>П Р И Л О Ж Е Н И Я</w:t>
      </w:r>
    </w:p>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 w:rsidR="00595122" w:rsidRDefault="00595122">
      <w:pPr>
        <w:sectPr w:rsidR="00595122">
          <w:type w:val="oddPage"/>
          <w:pgSz w:w="8392" w:h="11907" w:code="11"/>
          <w:pgMar w:top="907" w:right="851" w:bottom="1021" w:left="851" w:header="567" w:footer="567" w:gutter="0"/>
          <w:cols w:space="720"/>
        </w:sectPr>
      </w:pPr>
    </w:p>
    <w:p w:rsidR="00595122" w:rsidRDefault="00595122">
      <w:pPr>
        <w:tabs>
          <w:tab w:val="left" w:pos="7938"/>
        </w:tabs>
        <w:ind w:firstLine="6663"/>
        <w:jc w:val="right"/>
        <w:rPr>
          <w:b/>
        </w:rPr>
      </w:pPr>
      <w:r>
        <w:rPr>
          <w:b/>
        </w:rPr>
        <w:t>Приложение 1</w:t>
      </w:r>
    </w:p>
    <w:p w:rsidR="00595122" w:rsidRDefault="00595122">
      <w:pPr>
        <w:tabs>
          <w:tab w:val="left" w:pos="7938"/>
        </w:tabs>
        <w:ind w:firstLine="6663"/>
        <w:jc w:val="right"/>
        <w:rPr>
          <w:b/>
        </w:rPr>
      </w:pPr>
      <w:r>
        <w:rPr>
          <w:b/>
        </w:rPr>
        <w:t>Таблица П 1.1</w:t>
      </w:r>
    </w:p>
    <w:p w:rsidR="00595122" w:rsidRDefault="00595122">
      <w:pPr>
        <w:tabs>
          <w:tab w:val="left" w:pos="7938"/>
        </w:tabs>
        <w:ind w:firstLine="6663"/>
        <w:jc w:val="right"/>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5"/>
        <w:gridCol w:w="1273"/>
        <w:gridCol w:w="1559"/>
        <w:gridCol w:w="1559"/>
        <w:gridCol w:w="1418"/>
        <w:gridCol w:w="1276"/>
        <w:gridCol w:w="1275"/>
      </w:tblGrid>
      <w:tr w:rsidR="00595122">
        <w:trPr>
          <w:cantSplit/>
          <w:trHeight w:val="804"/>
        </w:trPr>
        <w:tc>
          <w:tcPr>
            <w:tcW w:w="709" w:type="dxa"/>
            <w:vMerge w:val="restart"/>
            <w:textDirection w:val="btLr"/>
          </w:tcPr>
          <w:p w:rsidR="00595122" w:rsidRDefault="00595122">
            <w:pPr>
              <w:ind w:left="113" w:right="113"/>
            </w:pPr>
            <w:r>
              <w:t>Последняя  цифра  шифра</w:t>
            </w:r>
          </w:p>
        </w:tc>
        <w:tc>
          <w:tcPr>
            <w:tcW w:w="995" w:type="dxa"/>
            <w:vMerge w:val="restart"/>
          </w:tcPr>
          <w:p w:rsidR="00595122" w:rsidRDefault="00595122">
            <w:r>
              <w:t>Мощ -</w:t>
            </w:r>
          </w:p>
          <w:p w:rsidR="00595122" w:rsidRDefault="00595122">
            <w:r>
              <w:t>ность</w:t>
            </w:r>
          </w:p>
          <w:p w:rsidR="00595122" w:rsidRDefault="00595122">
            <w:r>
              <w:t>тур-</w:t>
            </w:r>
          </w:p>
          <w:p w:rsidR="00595122" w:rsidRDefault="00595122">
            <w:r>
              <w:t>бины</w:t>
            </w:r>
          </w:p>
          <w:p w:rsidR="00595122" w:rsidRDefault="00595122">
            <w:r>
              <w:rPr>
                <w:b/>
                <w:lang w:val="en-US"/>
              </w:rPr>
              <w:t>N</w:t>
            </w:r>
            <w:r>
              <w:rPr>
                <w:b/>
              </w:rPr>
              <w:t>э</w:t>
            </w:r>
            <w:r>
              <w:t>,</w:t>
            </w:r>
          </w:p>
          <w:p w:rsidR="00595122" w:rsidRDefault="00595122">
            <w:r>
              <w:t>МВт</w:t>
            </w:r>
          </w:p>
        </w:tc>
        <w:tc>
          <w:tcPr>
            <w:tcW w:w="2832" w:type="dxa"/>
            <w:gridSpan w:val="2"/>
          </w:tcPr>
          <w:p w:rsidR="00595122" w:rsidRDefault="00595122">
            <w:r>
              <w:t>Начальные параметры</w:t>
            </w:r>
          </w:p>
        </w:tc>
        <w:tc>
          <w:tcPr>
            <w:tcW w:w="2977" w:type="dxa"/>
            <w:gridSpan w:val="2"/>
          </w:tcPr>
          <w:p w:rsidR="00595122" w:rsidRDefault="00595122">
            <w:r>
              <w:t xml:space="preserve">Основные характеристики условного процесса расширения пара в турбине </w:t>
            </w:r>
          </w:p>
        </w:tc>
        <w:tc>
          <w:tcPr>
            <w:tcW w:w="2551" w:type="dxa"/>
            <w:gridSpan w:val="2"/>
          </w:tcPr>
          <w:p w:rsidR="00595122" w:rsidRDefault="00595122">
            <w:r>
              <w:t xml:space="preserve">Подогрев конденсата в подогревателях </w:t>
            </w:r>
          </w:p>
        </w:tc>
      </w:tr>
      <w:tr w:rsidR="00595122">
        <w:trPr>
          <w:cantSplit/>
          <w:trHeight w:val="637"/>
        </w:trPr>
        <w:tc>
          <w:tcPr>
            <w:tcW w:w="709" w:type="dxa"/>
            <w:vMerge/>
          </w:tcPr>
          <w:p w:rsidR="00595122" w:rsidRDefault="00595122"/>
        </w:tc>
        <w:tc>
          <w:tcPr>
            <w:tcW w:w="995" w:type="dxa"/>
            <w:vMerge/>
          </w:tcPr>
          <w:p w:rsidR="00595122" w:rsidRDefault="00595122"/>
        </w:tc>
        <w:tc>
          <w:tcPr>
            <w:tcW w:w="1273" w:type="dxa"/>
          </w:tcPr>
          <w:p w:rsidR="00595122" w:rsidRDefault="00595122">
            <w:r>
              <w:t>Давление</w:t>
            </w:r>
          </w:p>
          <w:p w:rsidR="00595122" w:rsidRDefault="00595122">
            <w:r>
              <w:t xml:space="preserve"> р</w:t>
            </w:r>
            <w:r>
              <w:rPr>
                <w:vertAlign w:val="subscript"/>
                <w:lang w:val="en-US"/>
              </w:rPr>
              <w:t>o</w:t>
            </w:r>
            <w:r>
              <w:t>,</w:t>
            </w:r>
          </w:p>
          <w:p w:rsidR="00595122" w:rsidRDefault="00595122">
            <w:r>
              <w:t>бар</w:t>
            </w:r>
          </w:p>
        </w:tc>
        <w:tc>
          <w:tcPr>
            <w:tcW w:w="1559" w:type="dxa"/>
          </w:tcPr>
          <w:p w:rsidR="00595122" w:rsidRDefault="00595122">
            <w:r>
              <w:t>Температура</w:t>
            </w:r>
          </w:p>
          <w:p w:rsidR="00595122" w:rsidRDefault="00595122">
            <w:r>
              <w:rPr>
                <w:lang w:val="en-US"/>
              </w:rPr>
              <w:t>t</w:t>
            </w:r>
            <w:r>
              <w:rPr>
                <w:vertAlign w:val="subscript"/>
              </w:rPr>
              <w:t>о</w:t>
            </w:r>
            <w:r>
              <w:t xml:space="preserve"> ,</w:t>
            </w:r>
          </w:p>
          <w:p w:rsidR="00595122" w:rsidRDefault="00595122">
            <w:r>
              <w:t xml:space="preserve"> </w:t>
            </w:r>
            <w:r>
              <w:rPr>
                <w:lang w:val="en-US"/>
              </w:rPr>
              <w:sym w:font="Symbol" w:char="F0B0"/>
            </w:r>
            <w:r>
              <w:rPr>
                <w:lang w:val="en-US"/>
              </w:rPr>
              <w:t>C</w:t>
            </w:r>
          </w:p>
        </w:tc>
        <w:tc>
          <w:tcPr>
            <w:tcW w:w="1559" w:type="dxa"/>
          </w:tcPr>
          <w:p w:rsidR="00595122" w:rsidRDefault="00595122">
            <w:r>
              <w:t>Потеря давления в органах регулирирования</w:t>
            </w:r>
          </w:p>
          <w:p w:rsidR="00595122" w:rsidRDefault="00595122">
            <w:r>
              <w:t xml:space="preserve">  </w:t>
            </w:r>
            <w:r>
              <w:rPr>
                <w:lang w:val="en-US"/>
              </w:rPr>
              <w:sym w:font="Symbol" w:char="F044"/>
            </w:r>
            <w:r>
              <w:t>р</w:t>
            </w:r>
            <w:r>
              <w:rPr>
                <w:vertAlign w:val="subscript"/>
              </w:rPr>
              <w:t>1</w:t>
            </w:r>
            <w:r>
              <w:t>,  %</w:t>
            </w:r>
          </w:p>
        </w:tc>
        <w:tc>
          <w:tcPr>
            <w:tcW w:w="1418" w:type="dxa"/>
          </w:tcPr>
          <w:p w:rsidR="00595122" w:rsidRDefault="00595122">
            <w:r>
              <w:t>Внутр.</w:t>
            </w:r>
          </w:p>
          <w:p w:rsidR="00595122" w:rsidRDefault="00595122">
            <w:r>
              <w:t>относ.</w:t>
            </w:r>
          </w:p>
          <w:p w:rsidR="00595122" w:rsidRDefault="00595122">
            <w:r>
              <w:t>К.П.Д.</w:t>
            </w:r>
          </w:p>
          <w:p w:rsidR="00595122" w:rsidRDefault="00595122">
            <w:r>
              <w:rPr>
                <w:lang w:val="en-US"/>
              </w:rPr>
              <w:sym w:font="Symbol" w:char="F068"/>
            </w:r>
            <w:r>
              <w:rPr>
                <w:vertAlign w:val="subscript"/>
              </w:rPr>
              <w:t>о</w:t>
            </w:r>
            <w:r>
              <w:rPr>
                <w:vertAlign w:val="subscript"/>
                <w:lang w:val="en-US"/>
              </w:rPr>
              <w:t>i</w:t>
            </w:r>
            <w:r>
              <w:t xml:space="preserve"> ,%</w:t>
            </w:r>
          </w:p>
        </w:tc>
        <w:tc>
          <w:tcPr>
            <w:tcW w:w="1276" w:type="dxa"/>
          </w:tcPr>
          <w:p w:rsidR="00595122" w:rsidRDefault="00595122">
            <w:r>
              <w:t xml:space="preserve">В эжекторном   </w:t>
            </w:r>
            <w:r>
              <w:rPr>
                <w:lang w:val="en-US"/>
              </w:rPr>
              <w:sym w:font="Symbol" w:char="F044"/>
            </w:r>
            <w:r>
              <w:rPr>
                <w:lang w:val="en-US"/>
              </w:rPr>
              <w:t>t</w:t>
            </w:r>
            <w:r>
              <w:rPr>
                <w:vertAlign w:val="subscript"/>
              </w:rPr>
              <w:t>эп</w:t>
            </w:r>
            <w:r>
              <w:t xml:space="preserve"> </w:t>
            </w:r>
            <w:r>
              <w:sym w:font="Symbol" w:char="F0B0"/>
            </w:r>
            <w:r>
              <w:t xml:space="preserve">С </w:t>
            </w:r>
          </w:p>
        </w:tc>
        <w:tc>
          <w:tcPr>
            <w:tcW w:w="1275" w:type="dxa"/>
          </w:tcPr>
          <w:p w:rsidR="00595122" w:rsidRDefault="00595122">
            <w:r>
              <w:t xml:space="preserve">В сальни-ковом </w:t>
            </w:r>
          </w:p>
          <w:p w:rsidR="00595122" w:rsidRDefault="00595122">
            <w:pPr>
              <w:ind w:left="-108"/>
            </w:pPr>
            <w:r>
              <w:t xml:space="preserve">  </w:t>
            </w:r>
            <w:r>
              <w:rPr>
                <w:lang w:val="en-US"/>
              </w:rPr>
              <w:sym w:font="Symbol" w:char="F044"/>
            </w:r>
            <w:r>
              <w:rPr>
                <w:lang w:val="en-US"/>
              </w:rPr>
              <w:t>t</w:t>
            </w:r>
            <w:r>
              <w:rPr>
                <w:vertAlign w:val="subscript"/>
              </w:rPr>
              <w:t>эп</w:t>
            </w:r>
            <w:r>
              <w:t xml:space="preserve"> </w:t>
            </w:r>
            <w:r>
              <w:sym w:font="Symbol" w:char="F0B0"/>
            </w:r>
            <w:r>
              <w:t>С</w:t>
            </w:r>
          </w:p>
        </w:tc>
      </w:tr>
      <w:tr w:rsidR="00595122">
        <w:trPr>
          <w:cantSplit/>
          <w:trHeight w:val="393"/>
        </w:trPr>
        <w:tc>
          <w:tcPr>
            <w:tcW w:w="709" w:type="dxa"/>
          </w:tcPr>
          <w:p w:rsidR="00595122" w:rsidRDefault="00595122">
            <w:pPr>
              <w:spacing w:before="60"/>
              <w:jc w:val="center"/>
            </w:pPr>
            <w:r>
              <w:t>0</w:t>
            </w:r>
          </w:p>
        </w:tc>
        <w:tc>
          <w:tcPr>
            <w:tcW w:w="995" w:type="dxa"/>
          </w:tcPr>
          <w:p w:rsidR="00595122" w:rsidRDefault="00595122">
            <w:pPr>
              <w:spacing w:before="60"/>
              <w:jc w:val="center"/>
            </w:pPr>
            <w:r>
              <w:t>70</w:t>
            </w:r>
          </w:p>
        </w:tc>
        <w:tc>
          <w:tcPr>
            <w:tcW w:w="1273" w:type="dxa"/>
          </w:tcPr>
          <w:p w:rsidR="00595122" w:rsidRDefault="00595122">
            <w:pPr>
              <w:spacing w:before="60"/>
              <w:jc w:val="center"/>
            </w:pPr>
            <w:r>
              <w:t>60</w:t>
            </w:r>
          </w:p>
        </w:tc>
        <w:tc>
          <w:tcPr>
            <w:tcW w:w="1559" w:type="dxa"/>
          </w:tcPr>
          <w:p w:rsidR="00595122" w:rsidRDefault="00595122">
            <w:pPr>
              <w:spacing w:before="60"/>
              <w:jc w:val="center"/>
            </w:pPr>
            <w:r>
              <w:t>450</w:t>
            </w:r>
          </w:p>
        </w:tc>
        <w:tc>
          <w:tcPr>
            <w:tcW w:w="1559" w:type="dxa"/>
          </w:tcPr>
          <w:p w:rsidR="00595122" w:rsidRDefault="00595122">
            <w:pPr>
              <w:spacing w:before="60"/>
              <w:jc w:val="center"/>
            </w:pPr>
            <w:r>
              <w:t>4</w:t>
            </w:r>
          </w:p>
        </w:tc>
        <w:tc>
          <w:tcPr>
            <w:tcW w:w="1418" w:type="dxa"/>
          </w:tcPr>
          <w:p w:rsidR="00595122" w:rsidRDefault="00595122">
            <w:pPr>
              <w:spacing w:before="60"/>
              <w:jc w:val="center"/>
            </w:pPr>
            <w:r>
              <w:t>85,0</w:t>
            </w:r>
          </w:p>
        </w:tc>
        <w:tc>
          <w:tcPr>
            <w:tcW w:w="1276" w:type="dxa"/>
          </w:tcPr>
          <w:p w:rsidR="00595122" w:rsidRDefault="00595122">
            <w:pPr>
              <w:spacing w:before="60"/>
              <w:jc w:val="center"/>
            </w:pPr>
            <w:r>
              <w:t>4</w:t>
            </w:r>
          </w:p>
        </w:tc>
        <w:tc>
          <w:tcPr>
            <w:tcW w:w="1275" w:type="dxa"/>
          </w:tcPr>
          <w:p w:rsidR="00595122" w:rsidRDefault="00595122">
            <w:pPr>
              <w:spacing w:before="60"/>
              <w:jc w:val="center"/>
            </w:pPr>
            <w:r>
              <w:t>4</w:t>
            </w:r>
          </w:p>
        </w:tc>
      </w:tr>
      <w:tr w:rsidR="00595122">
        <w:trPr>
          <w:cantSplit/>
          <w:trHeight w:val="414"/>
        </w:trPr>
        <w:tc>
          <w:tcPr>
            <w:tcW w:w="709" w:type="dxa"/>
          </w:tcPr>
          <w:p w:rsidR="00595122" w:rsidRDefault="00595122">
            <w:pPr>
              <w:spacing w:before="60"/>
              <w:jc w:val="center"/>
            </w:pPr>
            <w:r>
              <w:t>1</w:t>
            </w:r>
          </w:p>
        </w:tc>
        <w:tc>
          <w:tcPr>
            <w:tcW w:w="995" w:type="dxa"/>
          </w:tcPr>
          <w:p w:rsidR="00595122" w:rsidRDefault="00595122">
            <w:pPr>
              <w:spacing w:before="60"/>
              <w:jc w:val="center"/>
            </w:pPr>
            <w:r>
              <w:t>75</w:t>
            </w:r>
          </w:p>
        </w:tc>
        <w:tc>
          <w:tcPr>
            <w:tcW w:w="1273" w:type="dxa"/>
          </w:tcPr>
          <w:p w:rsidR="00595122" w:rsidRDefault="00595122">
            <w:pPr>
              <w:spacing w:before="60"/>
              <w:jc w:val="center"/>
            </w:pPr>
            <w:r>
              <w:t>65</w:t>
            </w:r>
          </w:p>
        </w:tc>
        <w:tc>
          <w:tcPr>
            <w:tcW w:w="1559" w:type="dxa"/>
          </w:tcPr>
          <w:p w:rsidR="00595122" w:rsidRDefault="00595122">
            <w:pPr>
              <w:spacing w:before="60"/>
              <w:jc w:val="center"/>
            </w:pPr>
            <w:r>
              <w:t>455</w:t>
            </w:r>
          </w:p>
        </w:tc>
        <w:tc>
          <w:tcPr>
            <w:tcW w:w="1559" w:type="dxa"/>
          </w:tcPr>
          <w:p w:rsidR="00595122" w:rsidRDefault="00595122">
            <w:pPr>
              <w:spacing w:before="60"/>
              <w:jc w:val="center"/>
            </w:pPr>
            <w:r>
              <w:t>5</w:t>
            </w:r>
          </w:p>
        </w:tc>
        <w:tc>
          <w:tcPr>
            <w:tcW w:w="1418" w:type="dxa"/>
          </w:tcPr>
          <w:p w:rsidR="00595122" w:rsidRDefault="00595122">
            <w:pPr>
              <w:spacing w:before="60"/>
              <w:jc w:val="center"/>
            </w:pPr>
            <w:r>
              <w:t>86,0</w:t>
            </w:r>
          </w:p>
        </w:tc>
        <w:tc>
          <w:tcPr>
            <w:tcW w:w="1276" w:type="dxa"/>
          </w:tcPr>
          <w:p w:rsidR="00595122" w:rsidRDefault="00595122">
            <w:pPr>
              <w:spacing w:before="60"/>
              <w:jc w:val="center"/>
            </w:pPr>
            <w:r>
              <w:t>5</w:t>
            </w:r>
          </w:p>
        </w:tc>
        <w:tc>
          <w:tcPr>
            <w:tcW w:w="1275" w:type="dxa"/>
          </w:tcPr>
          <w:p w:rsidR="00595122" w:rsidRDefault="00595122">
            <w:pPr>
              <w:spacing w:before="60"/>
              <w:jc w:val="center"/>
            </w:pPr>
            <w:r>
              <w:t>4</w:t>
            </w:r>
          </w:p>
        </w:tc>
      </w:tr>
      <w:tr w:rsidR="00595122">
        <w:trPr>
          <w:cantSplit/>
          <w:trHeight w:val="405"/>
        </w:trPr>
        <w:tc>
          <w:tcPr>
            <w:tcW w:w="709" w:type="dxa"/>
          </w:tcPr>
          <w:p w:rsidR="00595122" w:rsidRDefault="00595122">
            <w:pPr>
              <w:spacing w:before="60"/>
              <w:jc w:val="center"/>
            </w:pPr>
            <w:r>
              <w:t>2</w:t>
            </w:r>
          </w:p>
        </w:tc>
        <w:tc>
          <w:tcPr>
            <w:tcW w:w="995" w:type="dxa"/>
          </w:tcPr>
          <w:p w:rsidR="00595122" w:rsidRDefault="00595122">
            <w:pPr>
              <w:spacing w:before="60"/>
              <w:jc w:val="center"/>
            </w:pPr>
            <w:r>
              <w:t>80</w:t>
            </w:r>
          </w:p>
        </w:tc>
        <w:tc>
          <w:tcPr>
            <w:tcW w:w="1273" w:type="dxa"/>
          </w:tcPr>
          <w:p w:rsidR="00595122" w:rsidRDefault="00595122">
            <w:pPr>
              <w:spacing w:before="60"/>
              <w:jc w:val="center"/>
            </w:pPr>
            <w:r>
              <w:t>70</w:t>
            </w:r>
          </w:p>
        </w:tc>
        <w:tc>
          <w:tcPr>
            <w:tcW w:w="1559" w:type="dxa"/>
          </w:tcPr>
          <w:p w:rsidR="00595122" w:rsidRDefault="00595122">
            <w:pPr>
              <w:spacing w:before="60"/>
              <w:jc w:val="center"/>
            </w:pPr>
            <w:r>
              <w:t>450</w:t>
            </w:r>
          </w:p>
        </w:tc>
        <w:tc>
          <w:tcPr>
            <w:tcW w:w="1559" w:type="dxa"/>
          </w:tcPr>
          <w:p w:rsidR="00595122" w:rsidRDefault="00595122">
            <w:pPr>
              <w:spacing w:before="60"/>
              <w:jc w:val="center"/>
            </w:pPr>
            <w:r>
              <w:t>6</w:t>
            </w:r>
          </w:p>
        </w:tc>
        <w:tc>
          <w:tcPr>
            <w:tcW w:w="1418" w:type="dxa"/>
          </w:tcPr>
          <w:p w:rsidR="00595122" w:rsidRDefault="00595122">
            <w:pPr>
              <w:spacing w:before="60"/>
              <w:jc w:val="center"/>
            </w:pPr>
            <w:r>
              <w:t>86,5</w:t>
            </w:r>
          </w:p>
        </w:tc>
        <w:tc>
          <w:tcPr>
            <w:tcW w:w="1276" w:type="dxa"/>
          </w:tcPr>
          <w:p w:rsidR="00595122" w:rsidRDefault="00595122">
            <w:pPr>
              <w:spacing w:before="60"/>
              <w:jc w:val="center"/>
            </w:pPr>
            <w:r>
              <w:t>6</w:t>
            </w:r>
          </w:p>
        </w:tc>
        <w:tc>
          <w:tcPr>
            <w:tcW w:w="1275" w:type="dxa"/>
          </w:tcPr>
          <w:p w:rsidR="00595122" w:rsidRDefault="00595122">
            <w:pPr>
              <w:spacing w:before="60"/>
              <w:jc w:val="center"/>
            </w:pPr>
            <w:r>
              <w:t>3</w:t>
            </w:r>
          </w:p>
        </w:tc>
      </w:tr>
      <w:tr w:rsidR="00595122">
        <w:trPr>
          <w:cantSplit/>
          <w:trHeight w:val="425"/>
        </w:trPr>
        <w:tc>
          <w:tcPr>
            <w:tcW w:w="709" w:type="dxa"/>
          </w:tcPr>
          <w:p w:rsidR="00595122" w:rsidRDefault="00595122">
            <w:pPr>
              <w:spacing w:before="60"/>
              <w:jc w:val="center"/>
            </w:pPr>
            <w:r>
              <w:t>3</w:t>
            </w:r>
          </w:p>
        </w:tc>
        <w:tc>
          <w:tcPr>
            <w:tcW w:w="995" w:type="dxa"/>
          </w:tcPr>
          <w:p w:rsidR="00595122" w:rsidRDefault="00595122">
            <w:pPr>
              <w:spacing w:before="60"/>
              <w:jc w:val="center"/>
            </w:pPr>
            <w:r>
              <w:t>65</w:t>
            </w:r>
          </w:p>
        </w:tc>
        <w:tc>
          <w:tcPr>
            <w:tcW w:w="1273" w:type="dxa"/>
          </w:tcPr>
          <w:p w:rsidR="00595122" w:rsidRDefault="00595122">
            <w:pPr>
              <w:spacing w:before="60"/>
              <w:jc w:val="center"/>
            </w:pPr>
            <w:r>
              <w:t>80</w:t>
            </w:r>
          </w:p>
        </w:tc>
        <w:tc>
          <w:tcPr>
            <w:tcW w:w="1559" w:type="dxa"/>
          </w:tcPr>
          <w:p w:rsidR="00595122" w:rsidRDefault="00595122">
            <w:pPr>
              <w:spacing w:before="60"/>
              <w:jc w:val="center"/>
            </w:pPr>
            <w:r>
              <w:t>480</w:t>
            </w:r>
          </w:p>
        </w:tc>
        <w:tc>
          <w:tcPr>
            <w:tcW w:w="1559" w:type="dxa"/>
          </w:tcPr>
          <w:p w:rsidR="00595122" w:rsidRDefault="00595122">
            <w:pPr>
              <w:spacing w:before="60"/>
              <w:jc w:val="center"/>
            </w:pPr>
            <w:r>
              <w:t>6</w:t>
            </w:r>
          </w:p>
        </w:tc>
        <w:tc>
          <w:tcPr>
            <w:tcW w:w="1418" w:type="dxa"/>
          </w:tcPr>
          <w:p w:rsidR="00595122" w:rsidRDefault="00595122">
            <w:pPr>
              <w:spacing w:before="60"/>
              <w:jc w:val="center"/>
            </w:pPr>
            <w:r>
              <w:t>87,0</w:t>
            </w:r>
          </w:p>
        </w:tc>
        <w:tc>
          <w:tcPr>
            <w:tcW w:w="1276" w:type="dxa"/>
          </w:tcPr>
          <w:p w:rsidR="00595122" w:rsidRDefault="00595122">
            <w:pPr>
              <w:spacing w:before="60"/>
              <w:jc w:val="center"/>
            </w:pPr>
            <w:r>
              <w:t>5</w:t>
            </w:r>
          </w:p>
        </w:tc>
        <w:tc>
          <w:tcPr>
            <w:tcW w:w="1275" w:type="dxa"/>
          </w:tcPr>
          <w:p w:rsidR="00595122" w:rsidRDefault="00595122">
            <w:pPr>
              <w:spacing w:before="60"/>
              <w:jc w:val="center"/>
            </w:pPr>
            <w:r>
              <w:t>3</w:t>
            </w:r>
          </w:p>
        </w:tc>
      </w:tr>
      <w:tr w:rsidR="00595122">
        <w:trPr>
          <w:cantSplit/>
          <w:trHeight w:val="404"/>
        </w:trPr>
        <w:tc>
          <w:tcPr>
            <w:tcW w:w="709" w:type="dxa"/>
          </w:tcPr>
          <w:p w:rsidR="00595122" w:rsidRDefault="00595122">
            <w:pPr>
              <w:spacing w:before="60"/>
              <w:jc w:val="center"/>
            </w:pPr>
            <w:r>
              <w:t>4</w:t>
            </w:r>
          </w:p>
        </w:tc>
        <w:tc>
          <w:tcPr>
            <w:tcW w:w="995" w:type="dxa"/>
          </w:tcPr>
          <w:p w:rsidR="00595122" w:rsidRDefault="00595122">
            <w:pPr>
              <w:spacing w:before="60"/>
              <w:jc w:val="center"/>
            </w:pPr>
            <w:r>
              <w:t>75</w:t>
            </w:r>
          </w:p>
        </w:tc>
        <w:tc>
          <w:tcPr>
            <w:tcW w:w="1273" w:type="dxa"/>
          </w:tcPr>
          <w:p w:rsidR="00595122" w:rsidRDefault="00595122">
            <w:pPr>
              <w:spacing w:before="60"/>
              <w:jc w:val="center"/>
            </w:pPr>
            <w:r>
              <w:t>90</w:t>
            </w:r>
          </w:p>
        </w:tc>
        <w:tc>
          <w:tcPr>
            <w:tcW w:w="1559" w:type="dxa"/>
          </w:tcPr>
          <w:p w:rsidR="00595122" w:rsidRDefault="00595122">
            <w:pPr>
              <w:spacing w:before="60"/>
              <w:jc w:val="center"/>
            </w:pPr>
            <w:r>
              <w:t>460</w:t>
            </w:r>
          </w:p>
        </w:tc>
        <w:tc>
          <w:tcPr>
            <w:tcW w:w="1559" w:type="dxa"/>
          </w:tcPr>
          <w:p w:rsidR="00595122" w:rsidRDefault="00595122">
            <w:pPr>
              <w:spacing w:before="60"/>
              <w:jc w:val="center"/>
            </w:pPr>
            <w:r>
              <w:t>5</w:t>
            </w:r>
          </w:p>
        </w:tc>
        <w:tc>
          <w:tcPr>
            <w:tcW w:w="1418" w:type="dxa"/>
          </w:tcPr>
          <w:p w:rsidR="00595122" w:rsidRDefault="00595122">
            <w:pPr>
              <w:spacing w:before="60"/>
              <w:jc w:val="center"/>
            </w:pPr>
            <w:r>
              <w:t>89,0</w:t>
            </w:r>
          </w:p>
        </w:tc>
        <w:tc>
          <w:tcPr>
            <w:tcW w:w="1276" w:type="dxa"/>
          </w:tcPr>
          <w:p w:rsidR="00595122" w:rsidRDefault="00595122">
            <w:pPr>
              <w:spacing w:before="60"/>
              <w:jc w:val="center"/>
            </w:pPr>
            <w:r>
              <w:t>6</w:t>
            </w:r>
          </w:p>
        </w:tc>
        <w:tc>
          <w:tcPr>
            <w:tcW w:w="1275" w:type="dxa"/>
          </w:tcPr>
          <w:p w:rsidR="00595122" w:rsidRDefault="00595122">
            <w:pPr>
              <w:spacing w:before="60"/>
              <w:jc w:val="center"/>
            </w:pPr>
            <w:r>
              <w:t>4</w:t>
            </w:r>
          </w:p>
        </w:tc>
      </w:tr>
      <w:tr w:rsidR="00595122">
        <w:trPr>
          <w:cantSplit/>
          <w:trHeight w:val="410"/>
        </w:trPr>
        <w:tc>
          <w:tcPr>
            <w:tcW w:w="709" w:type="dxa"/>
          </w:tcPr>
          <w:p w:rsidR="00595122" w:rsidRDefault="00595122">
            <w:pPr>
              <w:spacing w:before="60"/>
              <w:jc w:val="center"/>
            </w:pPr>
            <w:r>
              <w:t>5</w:t>
            </w:r>
          </w:p>
        </w:tc>
        <w:tc>
          <w:tcPr>
            <w:tcW w:w="995" w:type="dxa"/>
          </w:tcPr>
          <w:p w:rsidR="00595122" w:rsidRDefault="00595122">
            <w:pPr>
              <w:spacing w:before="60"/>
              <w:jc w:val="center"/>
            </w:pPr>
            <w:r>
              <w:t>70</w:t>
            </w:r>
          </w:p>
        </w:tc>
        <w:tc>
          <w:tcPr>
            <w:tcW w:w="1273" w:type="dxa"/>
          </w:tcPr>
          <w:p w:rsidR="00595122" w:rsidRDefault="00595122">
            <w:pPr>
              <w:spacing w:before="60"/>
              <w:jc w:val="center"/>
            </w:pPr>
            <w:r>
              <w:t>80</w:t>
            </w:r>
          </w:p>
        </w:tc>
        <w:tc>
          <w:tcPr>
            <w:tcW w:w="1559" w:type="dxa"/>
          </w:tcPr>
          <w:p w:rsidR="00595122" w:rsidRDefault="00595122">
            <w:pPr>
              <w:spacing w:before="60"/>
              <w:jc w:val="center"/>
            </w:pPr>
            <w:r>
              <w:t>450</w:t>
            </w:r>
          </w:p>
        </w:tc>
        <w:tc>
          <w:tcPr>
            <w:tcW w:w="1559" w:type="dxa"/>
          </w:tcPr>
          <w:p w:rsidR="00595122" w:rsidRDefault="00595122">
            <w:pPr>
              <w:spacing w:before="60"/>
              <w:jc w:val="center"/>
            </w:pPr>
            <w:r>
              <w:t>4</w:t>
            </w:r>
          </w:p>
        </w:tc>
        <w:tc>
          <w:tcPr>
            <w:tcW w:w="1418" w:type="dxa"/>
          </w:tcPr>
          <w:p w:rsidR="00595122" w:rsidRDefault="00595122">
            <w:pPr>
              <w:spacing w:before="60"/>
              <w:jc w:val="center"/>
            </w:pPr>
            <w:r>
              <w:t>90,0</w:t>
            </w:r>
          </w:p>
        </w:tc>
        <w:tc>
          <w:tcPr>
            <w:tcW w:w="1276" w:type="dxa"/>
          </w:tcPr>
          <w:p w:rsidR="00595122" w:rsidRDefault="00595122">
            <w:pPr>
              <w:spacing w:before="60"/>
              <w:jc w:val="center"/>
            </w:pPr>
            <w:r>
              <w:t>5</w:t>
            </w:r>
          </w:p>
        </w:tc>
        <w:tc>
          <w:tcPr>
            <w:tcW w:w="1275" w:type="dxa"/>
          </w:tcPr>
          <w:p w:rsidR="00595122" w:rsidRDefault="00595122">
            <w:pPr>
              <w:spacing w:before="60"/>
              <w:jc w:val="center"/>
            </w:pPr>
            <w:r>
              <w:t>4</w:t>
            </w:r>
          </w:p>
        </w:tc>
      </w:tr>
      <w:tr w:rsidR="00595122">
        <w:trPr>
          <w:cantSplit/>
          <w:trHeight w:val="415"/>
        </w:trPr>
        <w:tc>
          <w:tcPr>
            <w:tcW w:w="709" w:type="dxa"/>
          </w:tcPr>
          <w:p w:rsidR="00595122" w:rsidRDefault="00595122">
            <w:pPr>
              <w:spacing w:before="60"/>
              <w:jc w:val="center"/>
            </w:pPr>
            <w:r>
              <w:t>6</w:t>
            </w:r>
          </w:p>
        </w:tc>
        <w:tc>
          <w:tcPr>
            <w:tcW w:w="995" w:type="dxa"/>
          </w:tcPr>
          <w:p w:rsidR="00595122" w:rsidRDefault="00595122">
            <w:pPr>
              <w:spacing w:before="60"/>
              <w:jc w:val="center"/>
            </w:pPr>
            <w:r>
              <w:t>70</w:t>
            </w:r>
          </w:p>
        </w:tc>
        <w:tc>
          <w:tcPr>
            <w:tcW w:w="1273" w:type="dxa"/>
          </w:tcPr>
          <w:p w:rsidR="00595122" w:rsidRDefault="00595122">
            <w:pPr>
              <w:spacing w:before="60"/>
              <w:jc w:val="center"/>
            </w:pPr>
            <w:r>
              <w:t>70</w:t>
            </w:r>
          </w:p>
        </w:tc>
        <w:tc>
          <w:tcPr>
            <w:tcW w:w="1559" w:type="dxa"/>
          </w:tcPr>
          <w:p w:rsidR="00595122" w:rsidRDefault="00595122">
            <w:pPr>
              <w:spacing w:before="60"/>
              <w:jc w:val="center"/>
            </w:pPr>
            <w:r>
              <w:t>425</w:t>
            </w:r>
          </w:p>
        </w:tc>
        <w:tc>
          <w:tcPr>
            <w:tcW w:w="1559" w:type="dxa"/>
          </w:tcPr>
          <w:p w:rsidR="00595122" w:rsidRDefault="00595122">
            <w:pPr>
              <w:spacing w:before="60"/>
              <w:jc w:val="center"/>
            </w:pPr>
            <w:r>
              <w:t>4</w:t>
            </w:r>
          </w:p>
        </w:tc>
        <w:tc>
          <w:tcPr>
            <w:tcW w:w="1418" w:type="dxa"/>
          </w:tcPr>
          <w:p w:rsidR="00595122" w:rsidRDefault="00595122">
            <w:pPr>
              <w:spacing w:before="60"/>
              <w:jc w:val="center"/>
            </w:pPr>
            <w:r>
              <w:t>86,0</w:t>
            </w:r>
          </w:p>
        </w:tc>
        <w:tc>
          <w:tcPr>
            <w:tcW w:w="1276" w:type="dxa"/>
          </w:tcPr>
          <w:p w:rsidR="00595122" w:rsidRDefault="00595122">
            <w:pPr>
              <w:spacing w:before="60"/>
              <w:jc w:val="center"/>
            </w:pPr>
            <w:r>
              <w:t>6</w:t>
            </w:r>
          </w:p>
        </w:tc>
        <w:tc>
          <w:tcPr>
            <w:tcW w:w="1275" w:type="dxa"/>
          </w:tcPr>
          <w:p w:rsidR="00595122" w:rsidRDefault="00595122">
            <w:pPr>
              <w:spacing w:before="60"/>
              <w:jc w:val="center"/>
            </w:pPr>
            <w:r>
              <w:t>4</w:t>
            </w:r>
          </w:p>
        </w:tc>
      </w:tr>
      <w:tr w:rsidR="00595122">
        <w:trPr>
          <w:cantSplit/>
          <w:trHeight w:val="364"/>
        </w:trPr>
        <w:tc>
          <w:tcPr>
            <w:tcW w:w="709" w:type="dxa"/>
          </w:tcPr>
          <w:p w:rsidR="00595122" w:rsidRDefault="00595122">
            <w:pPr>
              <w:spacing w:before="60"/>
              <w:jc w:val="center"/>
            </w:pPr>
            <w:r>
              <w:t>7</w:t>
            </w:r>
          </w:p>
        </w:tc>
        <w:tc>
          <w:tcPr>
            <w:tcW w:w="995" w:type="dxa"/>
          </w:tcPr>
          <w:p w:rsidR="00595122" w:rsidRDefault="00595122">
            <w:pPr>
              <w:spacing w:before="60"/>
              <w:jc w:val="center"/>
            </w:pPr>
            <w:r>
              <w:t>80</w:t>
            </w:r>
          </w:p>
        </w:tc>
        <w:tc>
          <w:tcPr>
            <w:tcW w:w="1273" w:type="dxa"/>
          </w:tcPr>
          <w:p w:rsidR="00595122" w:rsidRDefault="00595122">
            <w:pPr>
              <w:spacing w:before="60"/>
              <w:jc w:val="center"/>
            </w:pPr>
            <w:r>
              <w:t>80</w:t>
            </w:r>
          </w:p>
        </w:tc>
        <w:tc>
          <w:tcPr>
            <w:tcW w:w="1559" w:type="dxa"/>
          </w:tcPr>
          <w:p w:rsidR="00595122" w:rsidRDefault="00595122">
            <w:pPr>
              <w:spacing w:before="60"/>
              <w:jc w:val="center"/>
            </w:pPr>
            <w:r>
              <w:t>430</w:t>
            </w:r>
          </w:p>
        </w:tc>
        <w:tc>
          <w:tcPr>
            <w:tcW w:w="1559" w:type="dxa"/>
          </w:tcPr>
          <w:p w:rsidR="00595122" w:rsidRDefault="00595122">
            <w:pPr>
              <w:spacing w:before="60"/>
              <w:jc w:val="center"/>
            </w:pPr>
            <w:r>
              <w:t>5</w:t>
            </w:r>
          </w:p>
        </w:tc>
        <w:tc>
          <w:tcPr>
            <w:tcW w:w="1418" w:type="dxa"/>
          </w:tcPr>
          <w:p w:rsidR="00595122" w:rsidRDefault="00595122">
            <w:pPr>
              <w:spacing w:before="60"/>
              <w:jc w:val="center"/>
            </w:pPr>
            <w:r>
              <w:t>87,0</w:t>
            </w:r>
          </w:p>
        </w:tc>
        <w:tc>
          <w:tcPr>
            <w:tcW w:w="1276" w:type="dxa"/>
          </w:tcPr>
          <w:p w:rsidR="00595122" w:rsidRDefault="00595122">
            <w:pPr>
              <w:spacing w:before="60"/>
              <w:jc w:val="center"/>
            </w:pPr>
            <w:r>
              <w:t>5</w:t>
            </w:r>
          </w:p>
        </w:tc>
        <w:tc>
          <w:tcPr>
            <w:tcW w:w="1275" w:type="dxa"/>
          </w:tcPr>
          <w:p w:rsidR="00595122" w:rsidRDefault="00595122">
            <w:pPr>
              <w:spacing w:before="60"/>
              <w:jc w:val="center"/>
            </w:pPr>
            <w:r>
              <w:t>3</w:t>
            </w:r>
          </w:p>
        </w:tc>
      </w:tr>
    </w:tbl>
    <w:p w:rsidR="00595122" w:rsidRDefault="00595122">
      <w:pPr>
        <w:ind w:firstLine="6663"/>
      </w:pPr>
    </w:p>
    <w:p w:rsidR="00595122" w:rsidRDefault="00595122">
      <w:pPr>
        <w:rPr>
          <w:b/>
        </w:rPr>
      </w:pPr>
    </w:p>
    <w:p w:rsidR="00595122" w:rsidRDefault="00595122">
      <w:pPr>
        <w:jc w:val="right"/>
        <w:rPr>
          <w:b/>
        </w:rPr>
      </w:pPr>
      <w:r>
        <w:rPr>
          <w:b/>
        </w:rPr>
        <w:t>Таблица П 1.2</w:t>
      </w:r>
    </w:p>
    <w:p w:rsidR="00595122" w:rsidRDefault="00595122"/>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8"/>
        <w:gridCol w:w="1276"/>
        <w:gridCol w:w="1134"/>
        <w:gridCol w:w="1275"/>
        <w:gridCol w:w="1985"/>
        <w:gridCol w:w="1417"/>
        <w:gridCol w:w="1134"/>
      </w:tblGrid>
      <w:tr w:rsidR="00595122">
        <w:trPr>
          <w:cantSplit/>
          <w:trHeight w:val="1110"/>
        </w:trPr>
        <w:tc>
          <w:tcPr>
            <w:tcW w:w="534" w:type="dxa"/>
            <w:vMerge w:val="restart"/>
            <w:textDirection w:val="btLr"/>
            <w:vAlign w:val="center"/>
          </w:tcPr>
          <w:p w:rsidR="00595122" w:rsidRDefault="00595122">
            <w:pPr>
              <w:ind w:left="113" w:right="113"/>
            </w:pPr>
            <w:r>
              <w:t>последняя  цифра  шифра</w:t>
            </w:r>
          </w:p>
        </w:tc>
        <w:tc>
          <w:tcPr>
            <w:tcW w:w="1418" w:type="dxa"/>
            <w:vMerge w:val="restart"/>
            <w:textDirection w:val="btLr"/>
            <w:vAlign w:val="center"/>
          </w:tcPr>
          <w:p w:rsidR="00595122" w:rsidRDefault="00595122">
            <w:pPr>
              <w:ind w:left="113" w:right="113"/>
            </w:pPr>
            <w:r>
              <w:t>Конечное  давление</w:t>
            </w:r>
          </w:p>
          <w:p w:rsidR="00595122" w:rsidRDefault="00595122">
            <w:pPr>
              <w:ind w:left="113" w:right="113"/>
            </w:pPr>
            <w:r>
              <w:t xml:space="preserve">          р</w:t>
            </w:r>
            <w:r>
              <w:rPr>
                <w:vertAlign w:val="subscript"/>
              </w:rPr>
              <w:t>к</w:t>
            </w:r>
            <w:r>
              <w:t>,   бар</w:t>
            </w:r>
          </w:p>
        </w:tc>
        <w:tc>
          <w:tcPr>
            <w:tcW w:w="1276" w:type="dxa"/>
            <w:vMerge w:val="restart"/>
            <w:textDirection w:val="btLr"/>
            <w:vAlign w:val="center"/>
          </w:tcPr>
          <w:p w:rsidR="00595122" w:rsidRDefault="00595122">
            <w:pPr>
              <w:ind w:left="113" w:right="113"/>
            </w:pPr>
            <w:r>
              <w:t>Утечка  в  схеме  в %  от  расх. пара  на  турбину</w:t>
            </w:r>
            <w:r>
              <w:rPr>
                <w:b/>
                <w:i/>
              </w:rPr>
              <w:t xml:space="preserve"> </w:t>
            </w:r>
            <w:r>
              <w:t>D</w:t>
            </w:r>
            <w:r>
              <w:rPr>
                <w:vertAlign w:val="subscript"/>
              </w:rPr>
              <w:t>ут</w:t>
            </w:r>
            <w:r>
              <w:rPr>
                <w:b/>
                <w:i/>
              </w:rPr>
              <w:t xml:space="preserve"> </w:t>
            </w:r>
          </w:p>
        </w:tc>
        <w:tc>
          <w:tcPr>
            <w:tcW w:w="1134" w:type="dxa"/>
            <w:vMerge w:val="restart"/>
            <w:textDirection w:val="btLr"/>
            <w:vAlign w:val="center"/>
          </w:tcPr>
          <w:p w:rsidR="00595122" w:rsidRDefault="00595122">
            <w:pPr>
              <w:ind w:left="113" w:right="113"/>
            </w:pPr>
            <w:r>
              <w:t xml:space="preserve">Число регенеративных  подогревателей   </w:t>
            </w:r>
          </w:p>
        </w:tc>
        <w:tc>
          <w:tcPr>
            <w:tcW w:w="1275" w:type="dxa"/>
            <w:vMerge w:val="restart"/>
            <w:textDirection w:val="btLr"/>
            <w:vAlign w:val="center"/>
          </w:tcPr>
          <w:p w:rsidR="00595122" w:rsidRDefault="00595122">
            <w:pPr>
              <w:ind w:left="113" w:right="113"/>
            </w:pPr>
            <w:r>
              <w:t xml:space="preserve">Недогрев  в поверхностных. реген.  подог.   (до </w:t>
            </w:r>
            <w:r>
              <w:rPr>
                <w:lang w:val="en-US"/>
              </w:rPr>
              <w:t>t</w:t>
            </w:r>
            <w:r>
              <w:rPr>
                <w:vertAlign w:val="subscript"/>
              </w:rPr>
              <w:t>н</w:t>
            </w:r>
            <w:r>
              <w:t xml:space="preserve">) </w:t>
            </w:r>
            <w:r>
              <w:rPr>
                <w:lang w:val="en-US"/>
              </w:rPr>
              <w:sym w:font="Symbol" w:char="F064"/>
            </w:r>
            <w:r>
              <w:rPr>
                <w:lang w:val="en-US"/>
              </w:rPr>
              <w:t>t</w:t>
            </w:r>
            <w:r>
              <w:rPr>
                <w:vertAlign w:val="subscript"/>
              </w:rPr>
              <w:t>нед</w:t>
            </w:r>
            <w:r>
              <w:t xml:space="preserve">, </w:t>
            </w:r>
            <w:r>
              <w:sym w:font="Symbol" w:char="F0B0"/>
            </w:r>
            <w:r>
              <w:t>С</w:t>
            </w:r>
            <w:r>
              <w:rPr>
                <w:b/>
              </w:rPr>
              <w:t xml:space="preserve"> </w:t>
            </w:r>
          </w:p>
        </w:tc>
        <w:tc>
          <w:tcPr>
            <w:tcW w:w="1985" w:type="dxa"/>
            <w:vMerge w:val="restart"/>
            <w:textDirection w:val="btLr"/>
            <w:vAlign w:val="center"/>
          </w:tcPr>
          <w:p w:rsidR="00595122" w:rsidRDefault="00595122">
            <w:pPr>
              <w:ind w:left="113" w:right="113"/>
            </w:pPr>
            <w:r>
              <w:t xml:space="preserve">Потеря  давл.  в  паропроводах  к  поверхностным подогревателям  </w:t>
            </w:r>
            <w:r>
              <w:rPr>
                <w:lang w:val="en-US"/>
              </w:rPr>
              <w:sym w:font="Symbol" w:char="F044"/>
            </w:r>
            <w:r>
              <w:t xml:space="preserve">Р,% </w:t>
            </w:r>
          </w:p>
          <w:p w:rsidR="00595122" w:rsidRDefault="00595122">
            <w:pPr>
              <w:ind w:left="113" w:right="113"/>
              <w:rPr>
                <w:lang w:val="en-US"/>
              </w:rPr>
            </w:pPr>
            <w:r>
              <w:rPr>
                <w:lang w:val="en-US"/>
              </w:rPr>
              <w:sym w:font="Symbol" w:char="F044"/>
            </w:r>
            <w:r>
              <w:rPr>
                <w:lang w:val="en-US"/>
              </w:rPr>
              <w:t>P</w:t>
            </w:r>
            <w:r>
              <w:rPr>
                <w:vertAlign w:val="subscript"/>
                <w:lang w:val="en-US"/>
              </w:rPr>
              <w:t xml:space="preserve">5, </w:t>
            </w:r>
            <w:r>
              <w:rPr>
                <w:lang w:val="en-US"/>
              </w:rPr>
              <w:sym w:font="Symbol" w:char="F044"/>
            </w:r>
            <w:r>
              <w:rPr>
                <w:lang w:val="en-US"/>
              </w:rPr>
              <w:t>P</w:t>
            </w:r>
            <w:r>
              <w:rPr>
                <w:vertAlign w:val="subscript"/>
                <w:lang w:val="en-US"/>
              </w:rPr>
              <w:t>4</w:t>
            </w:r>
            <w:r>
              <w:rPr>
                <w:lang w:val="en-US"/>
              </w:rPr>
              <w:t xml:space="preserve">, </w:t>
            </w:r>
            <w:r>
              <w:rPr>
                <w:lang w:val="en-US"/>
              </w:rPr>
              <w:sym w:font="Symbol" w:char="F044"/>
            </w:r>
            <w:r>
              <w:rPr>
                <w:lang w:val="en-US"/>
              </w:rPr>
              <w:t>P</w:t>
            </w:r>
            <w:r>
              <w:rPr>
                <w:vertAlign w:val="subscript"/>
                <w:lang w:val="en-US"/>
              </w:rPr>
              <w:t>2</w:t>
            </w:r>
            <w:r>
              <w:rPr>
                <w:lang w:val="en-US"/>
              </w:rPr>
              <w:t xml:space="preserve">, </w:t>
            </w:r>
            <w:r>
              <w:rPr>
                <w:lang w:val="en-US"/>
              </w:rPr>
              <w:sym w:font="Symbol" w:char="F044"/>
            </w:r>
            <w:r>
              <w:rPr>
                <w:lang w:val="en-US"/>
              </w:rPr>
              <w:t>P</w:t>
            </w:r>
            <w:r>
              <w:rPr>
                <w:vertAlign w:val="subscript"/>
                <w:lang w:val="en-US"/>
              </w:rPr>
              <w:t>1</w:t>
            </w:r>
            <w:r>
              <w:rPr>
                <w:lang w:val="en-US"/>
              </w:rPr>
              <w:t>.</w:t>
            </w:r>
          </w:p>
        </w:tc>
        <w:tc>
          <w:tcPr>
            <w:tcW w:w="1417" w:type="dxa"/>
            <w:vMerge w:val="restart"/>
            <w:vAlign w:val="center"/>
          </w:tcPr>
          <w:p w:rsidR="00595122" w:rsidRDefault="00595122">
            <w:pPr>
              <w:jc w:val="center"/>
            </w:pPr>
            <w:r>
              <w:t>КПД</w:t>
            </w:r>
          </w:p>
          <w:p w:rsidR="00595122" w:rsidRDefault="00595122">
            <w:pPr>
              <w:pStyle w:val="a5"/>
              <w:jc w:val="center"/>
              <w:rPr>
                <w:rFonts w:ascii="Times New Roman" w:hAnsi="Times New Roman"/>
                <w:lang w:val="ru-RU"/>
              </w:rPr>
            </w:pPr>
            <w:r>
              <w:rPr>
                <w:rFonts w:ascii="Times New Roman" w:hAnsi="Times New Roman"/>
                <w:lang w:val="ru-RU"/>
              </w:rPr>
              <w:t>котла</w:t>
            </w:r>
          </w:p>
          <w:p w:rsidR="00595122" w:rsidRDefault="00595122">
            <w:pPr>
              <w:jc w:val="center"/>
            </w:pPr>
            <w:r>
              <w:sym w:font="Symbol" w:char="F068"/>
            </w:r>
            <w:r>
              <w:rPr>
                <w:vertAlign w:val="subscript"/>
              </w:rPr>
              <w:t>к</w:t>
            </w:r>
            <w:r>
              <w:t>,</w:t>
            </w:r>
          </w:p>
          <w:p w:rsidR="00595122" w:rsidRDefault="00595122">
            <w:pPr>
              <w:jc w:val="center"/>
            </w:pPr>
            <w:r>
              <w:t>%</w:t>
            </w:r>
          </w:p>
        </w:tc>
        <w:tc>
          <w:tcPr>
            <w:tcW w:w="1134" w:type="dxa"/>
            <w:vMerge w:val="restart"/>
            <w:textDirection w:val="btLr"/>
            <w:vAlign w:val="center"/>
          </w:tcPr>
          <w:p w:rsidR="00595122" w:rsidRDefault="00595122">
            <w:pPr>
              <w:ind w:left="113" w:right="113"/>
            </w:pPr>
            <w:r>
              <w:t>Расход электроенергии  на  собственные нужды  Р</w:t>
            </w:r>
            <w:r>
              <w:rPr>
                <w:vertAlign w:val="subscript"/>
              </w:rPr>
              <w:t>сн</w:t>
            </w:r>
            <w:r>
              <w:t>,  %</w:t>
            </w:r>
          </w:p>
        </w:tc>
      </w:tr>
      <w:tr w:rsidR="00595122">
        <w:trPr>
          <w:cantSplit/>
          <w:trHeight w:val="959"/>
        </w:trPr>
        <w:tc>
          <w:tcPr>
            <w:tcW w:w="534" w:type="dxa"/>
            <w:vMerge/>
            <w:vAlign w:val="center"/>
          </w:tcPr>
          <w:p w:rsidR="00595122" w:rsidRDefault="00595122"/>
        </w:tc>
        <w:tc>
          <w:tcPr>
            <w:tcW w:w="1418" w:type="dxa"/>
            <w:vMerge/>
            <w:vAlign w:val="center"/>
          </w:tcPr>
          <w:p w:rsidR="00595122" w:rsidRDefault="00595122"/>
        </w:tc>
        <w:tc>
          <w:tcPr>
            <w:tcW w:w="1276" w:type="dxa"/>
            <w:vMerge/>
            <w:tcBorders>
              <w:bottom w:val="single" w:sz="4" w:space="0" w:color="auto"/>
            </w:tcBorders>
            <w:vAlign w:val="center"/>
          </w:tcPr>
          <w:p w:rsidR="00595122" w:rsidRDefault="00595122"/>
        </w:tc>
        <w:tc>
          <w:tcPr>
            <w:tcW w:w="1134" w:type="dxa"/>
            <w:vMerge/>
            <w:vAlign w:val="center"/>
          </w:tcPr>
          <w:p w:rsidR="00595122" w:rsidRDefault="00595122"/>
        </w:tc>
        <w:tc>
          <w:tcPr>
            <w:tcW w:w="1275" w:type="dxa"/>
            <w:vMerge/>
            <w:vAlign w:val="center"/>
          </w:tcPr>
          <w:p w:rsidR="00595122" w:rsidRDefault="00595122"/>
        </w:tc>
        <w:tc>
          <w:tcPr>
            <w:tcW w:w="1985" w:type="dxa"/>
            <w:vMerge/>
            <w:vAlign w:val="center"/>
          </w:tcPr>
          <w:p w:rsidR="00595122" w:rsidRDefault="00595122"/>
        </w:tc>
        <w:tc>
          <w:tcPr>
            <w:tcW w:w="1417" w:type="dxa"/>
            <w:vMerge/>
            <w:vAlign w:val="center"/>
          </w:tcPr>
          <w:p w:rsidR="00595122" w:rsidRDefault="00595122"/>
        </w:tc>
        <w:tc>
          <w:tcPr>
            <w:tcW w:w="1134" w:type="dxa"/>
            <w:vMerge/>
            <w:vAlign w:val="center"/>
          </w:tcPr>
          <w:p w:rsidR="00595122" w:rsidRDefault="00595122"/>
        </w:tc>
      </w:tr>
      <w:tr w:rsidR="00595122">
        <w:trPr>
          <w:cantSplit/>
          <w:trHeight w:val="357"/>
        </w:trPr>
        <w:tc>
          <w:tcPr>
            <w:tcW w:w="534" w:type="dxa"/>
            <w:vAlign w:val="center"/>
          </w:tcPr>
          <w:p w:rsidR="00595122" w:rsidRDefault="00595122">
            <w:r>
              <w:t xml:space="preserve"> 0</w:t>
            </w:r>
          </w:p>
        </w:tc>
        <w:tc>
          <w:tcPr>
            <w:tcW w:w="1418" w:type="dxa"/>
            <w:tcBorders>
              <w:right w:val="single" w:sz="4" w:space="0" w:color="auto"/>
            </w:tcBorders>
            <w:vAlign w:val="center"/>
          </w:tcPr>
          <w:p w:rsidR="00595122" w:rsidRDefault="00595122">
            <w:pPr>
              <w:jc w:val="center"/>
            </w:pPr>
            <w:r>
              <w:t>0,06</w:t>
            </w:r>
          </w:p>
        </w:tc>
        <w:tc>
          <w:tcPr>
            <w:tcW w:w="1276" w:type="dxa"/>
            <w:tcBorders>
              <w:top w:val="single" w:sz="4" w:space="0" w:color="auto"/>
              <w:left w:val="nil"/>
              <w:bottom w:val="single" w:sz="4" w:space="0" w:color="auto"/>
              <w:right w:val="single" w:sz="4" w:space="0" w:color="auto"/>
            </w:tcBorders>
            <w:vAlign w:val="center"/>
          </w:tcPr>
          <w:p w:rsidR="00595122" w:rsidRDefault="00595122">
            <w:pPr>
              <w:jc w:val="center"/>
            </w:pPr>
            <w:r>
              <w:t>1,5</w:t>
            </w:r>
          </w:p>
        </w:tc>
        <w:tc>
          <w:tcPr>
            <w:tcW w:w="1134" w:type="dxa"/>
            <w:vAlign w:val="center"/>
          </w:tcPr>
          <w:p w:rsidR="00595122" w:rsidRDefault="00595122">
            <w:pPr>
              <w:jc w:val="center"/>
            </w:pPr>
            <w:r>
              <w:t>5</w:t>
            </w:r>
          </w:p>
        </w:tc>
        <w:tc>
          <w:tcPr>
            <w:tcW w:w="1275" w:type="dxa"/>
            <w:vAlign w:val="center"/>
          </w:tcPr>
          <w:p w:rsidR="00595122" w:rsidRDefault="00595122">
            <w:pPr>
              <w:jc w:val="center"/>
            </w:pPr>
            <w:r>
              <w:t>6</w:t>
            </w:r>
          </w:p>
        </w:tc>
        <w:tc>
          <w:tcPr>
            <w:tcW w:w="1985" w:type="dxa"/>
            <w:vAlign w:val="center"/>
          </w:tcPr>
          <w:p w:rsidR="00595122" w:rsidRDefault="00595122">
            <w:pPr>
              <w:jc w:val="center"/>
            </w:pPr>
            <w:r>
              <w:t>4,5,7,8</w:t>
            </w:r>
          </w:p>
        </w:tc>
        <w:tc>
          <w:tcPr>
            <w:tcW w:w="1417" w:type="dxa"/>
            <w:vAlign w:val="center"/>
          </w:tcPr>
          <w:p w:rsidR="00595122" w:rsidRDefault="00595122">
            <w:pPr>
              <w:jc w:val="center"/>
            </w:pPr>
            <w:r>
              <w:t>88</w:t>
            </w:r>
          </w:p>
        </w:tc>
        <w:tc>
          <w:tcPr>
            <w:tcW w:w="1134" w:type="dxa"/>
            <w:vAlign w:val="center"/>
          </w:tcPr>
          <w:p w:rsidR="00595122" w:rsidRDefault="00595122">
            <w:pPr>
              <w:jc w:val="center"/>
            </w:pPr>
            <w:r>
              <w:t>6</w:t>
            </w:r>
          </w:p>
        </w:tc>
      </w:tr>
      <w:tr w:rsidR="00595122">
        <w:trPr>
          <w:cantSplit/>
          <w:trHeight w:val="434"/>
        </w:trPr>
        <w:tc>
          <w:tcPr>
            <w:tcW w:w="534" w:type="dxa"/>
            <w:vAlign w:val="center"/>
          </w:tcPr>
          <w:p w:rsidR="00595122" w:rsidRDefault="00595122">
            <w:r>
              <w:t xml:space="preserve"> 1</w:t>
            </w:r>
          </w:p>
        </w:tc>
        <w:tc>
          <w:tcPr>
            <w:tcW w:w="1418" w:type="dxa"/>
            <w:vAlign w:val="center"/>
          </w:tcPr>
          <w:p w:rsidR="00595122" w:rsidRDefault="00595122">
            <w:pPr>
              <w:jc w:val="center"/>
            </w:pPr>
            <w:r>
              <w:t>0,05</w:t>
            </w:r>
          </w:p>
        </w:tc>
        <w:tc>
          <w:tcPr>
            <w:tcW w:w="1276" w:type="dxa"/>
            <w:tcBorders>
              <w:top w:val="single" w:sz="4" w:space="0" w:color="auto"/>
            </w:tcBorders>
            <w:vAlign w:val="center"/>
          </w:tcPr>
          <w:p w:rsidR="00595122" w:rsidRDefault="00595122">
            <w:pPr>
              <w:jc w:val="center"/>
            </w:pPr>
            <w:r>
              <w:t>2,0</w:t>
            </w:r>
          </w:p>
        </w:tc>
        <w:tc>
          <w:tcPr>
            <w:tcW w:w="1134" w:type="dxa"/>
            <w:vAlign w:val="center"/>
          </w:tcPr>
          <w:p w:rsidR="00595122" w:rsidRDefault="00595122">
            <w:pPr>
              <w:jc w:val="center"/>
            </w:pPr>
            <w:r>
              <w:t>6</w:t>
            </w:r>
          </w:p>
        </w:tc>
        <w:tc>
          <w:tcPr>
            <w:tcW w:w="1275" w:type="dxa"/>
            <w:vAlign w:val="center"/>
          </w:tcPr>
          <w:p w:rsidR="00595122" w:rsidRDefault="00595122">
            <w:pPr>
              <w:jc w:val="center"/>
            </w:pPr>
            <w:r>
              <w:t>5</w:t>
            </w:r>
          </w:p>
        </w:tc>
        <w:tc>
          <w:tcPr>
            <w:tcW w:w="1985" w:type="dxa"/>
            <w:vAlign w:val="center"/>
          </w:tcPr>
          <w:p w:rsidR="00595122" w:rsidRDefault="00595122">
            <w:pPr>
              <w:jc w:val="center"/>
            </w:pPr>
            <w:r>
              <w:t>4,5,7,8,9</w:t>
            </w:r>
          </w:p>
        </w:tc>
        <w:tc>
          <w:tcPr>
            <w:tcW w:w="1417" w:type="dxa"/>
            <w:vAlign w:val="center"/>
          </w:tcPr>
          <w:p w:rsidR="00595122" w:rsidRDefault="00595122">
            <w:pPr>
              <w:jc w:val="center"/>
            </w:pPr>
            <w:r>
              <w:t>89</w:t>
            </w:r>
          </w:p>
        </w:tc>
        <w:tc>
          <w:tcPr>
            <w:tcW w:w="1134" w:type="dxa"/>
            <w:vAlign w:val="center"/>
          </w:tcPr>
          <w:p w:rsidR="00595122" w:rsidRDefault="00595122">
            <w:pPr>
              <w:jc w:val="center"/>
            </w:pPr>
            <w:r>
              <w:t>7</w:t>
            </w:r>
          </w:p>
        </w:tc>
      </w:tr>
      <w:tr w:rsidR="00595122">
        <w:trPr>
          <w:cantSplit/>
          <w:trHeight w:val="405"/>
        </w:trPr>
        <w:tc>
          <w:tcPr>
            <w:tcW w:w="534" w:type="dxa"/>
            <w:vAlign w:val="center"/>
          </w:tcPr>
          <w:p w:rsidR="00595122" w:rsidRDefault="00595122">
            <w:r>
              <w:t xml:space="preserve"> 2</w:t>
            </w:r>
          </w:p>
        </w:tc>
        <w:tc>
          <w:tcPr>
            <w:tcW w:w="1418" w:type="dxa"/>
            <w:vAlign w:val="center"/>
          </w:tcPr>
          <w:p w:rsidR="00595122" w:rsidRDefault="00595122">
            <w:pPr>
              <w:jc w:val="center"/>
            </w:pPr>
            <w:r>
              <w:t>0,04</w:t>
            </w:r>
          </w:p>
        </w:tc>
        <w:tc>
          <w:tcPr>
            <w:tcW w:w="1276" w:type="dxa"/>
            <w:vAlign w:val="center"/>
          </w:tcPr>
          <w:p w:rsidR="00595122" w:rsidRDefault="00595122">
            <w:pPr>
              <w:jc w:val="center"/>
            </w:pPr>
            <w:r>
              <w:t>2,5</w:t>
            </w:r>
          </w:p>
        </w:tc>
        <w:tc>
          <w:tcPr>
            <w:tcW w:w="1134" w:type="dxa"/>
            <w:vAlign w:val="center"/>
          </w:tcPr>
          <w:p w:rsidR="00595122" w:rsidRDefault="00595122">
            <w:pPr>
              <w:jc w:val="center"/>
            </w:pPr>
            <w:r>
              <w:t>6</w:t>
            </w:r>
          </w:p>
        </w:tc>
        <w:tc>
          <w:tcPr>
            <w:tcW w:w="1275" w:type="dxa"/>
            <w:vAlign w:val="center"/>
          </w:tcPr>
          <w:p w:rsidR="00595122" w:rsidRDefault="00595122">
            <w:pPr>
              <w:jc w:val="center"/>
            </w:pPr>
            <w:r>
              <w:t>4</w:t>
            </w:r>
          </w:p>
        </w:tc>
        <w:tc>
          <w:tcPr>
            <w:tcW w:w="1985" w:type="dxa"/>
            <w:vAlign w:val="center"/>
          </w:tcPr>
          <w:p w:rsidR="00595122" w:rsidRDefault="00595122">
            <w:pPr>
              <w:jc w:val="center"/>
            </w:pPr>
            <w:r>
              <w:t>4,5,6,7,8</w:t>
            </w:r>
          </w:p>
        </w:tc>
        <w:tc>
          <w:tcPr>
            <w:tcW w:w="1417" w:type="dxa"/>
            <w:vAlign w:val="center"/>
          </w:tcPr>
          <w:p w:rsidR="00595122" w:rsidRDefault="00595122">
            <w:pPr>
              <w:jc w:val="center"/>
            </w:pPr>
            <w:r>
              <w:t>90</w:t>
            </w:r>
          </w:p>
        </w:tc>
        <w:tc>
          <w:tcPr>
            <w:tcW w:w="1134" w:type="dxa"/>
            <w:vAlign w:val="center"/>
          </w:tcPr>
          <w:p w:rsidR="00595122" w:rsidRDefault="00595122">
            <w:pPr>
              <w:jc w:val="center"/>
            </w:pPr>
            <w:r>
              <w:t>8</w:t>
            </w:r>
          </w:p>
        </w:tc>
      </w:tr>
      <w:tr w:rsidR="00595122">
        <w:trPr>
          <w:cantSplit/>
          <w:trHeight w:val="409"/>
        </w:trPr>
        <w:tc>
          <w:tcPr>
            <w:tcW w:w="534" w:type="dxa"/>
            <w:vAlign w:val="center"/>
          </w:tcPr>
          <w:p w:rsidR="00595122" w:rsidRDefault="00595122">
            <w:r>
              <w:t xml:space="preserve"> 3</w:t>
            </w:r>
          </w:p>
        </w:tc>
        <w:tc>
          <w:tcPr>
            <w:tcW w:w="1418" w:type="dxa"/>
            <w:vAlign w:val="center"/>
          </w:tcPr>
          <w:p w:rsidR="00595122" w:rsidRDefault="00595122">
            <w:pPr>
              <w:jc w:val="center"/>
            </w:pPr>
            <w:r>
              <w:t>0,03</w:t>
            </w:r>
          </w:p>
        </w:tc>
        <w:tc>
          <w:tcPr>
            <w:tcW w:w="1276" w:type="dxa"/>
            <w:vAlign w:val="center"/>
          </w:tcPr>
          <w:p w:rsidR="00595122" w:rsidRDefault="00595122">
            <w:pPr>
              <w:jc w:val="center"/>
            </w:pPr>
            <w:r>
              <w:t>2,0</w:t>
            </w:r>
          </w:p>
        </w:tc>
        <w:tc>
          <w:tcPr>
            <w:tcW w:w="1134" w:type="dxa"/>
            <w:vAlign w:val="center"/>
          </w:tcPr>
          <w:p w:rsidR="00595122" w:rsidRDefault="00595122">
            <w:pPr>
              <w:jc w:val="center"/>
            </w:pPr>
            <w:r>
              <w:t>5</w:t>
            </w:r>
          </w:p>
        </w:tc>
        <w:tc>
          <w:tcPr>
            <w:tcW w:w="1275" w:type="dxa"/>
            <w:vAlign w:val="center"/>
          </w:tcPr>
          <w:p w:rsidR="00595122" w:rsidRDefault="00595122">
            <w:pPr>
              <w:jc w:val="center"/>
            </w:pPr>
            <w:r>
              <w:t>4</w:t>
            </w:r>
          </w:p>
        </w:tc>
        <w:tc>
          <w:tcPr>
            <w:tcW w:w="1985" w:type="dxa"/>
            <w:vAlign w:val="center"/>
          </w:tcPr>
          <w:p w:rsidR="00595122" w:rsidRDefault="00595122">
            <w:pPr>
              <w:jc w:val="center"/>
            </w:pPr>
            <w:r>
              <w:t>4,5,6,7</w:t>
            </w:r>
          </w:p>
        </w:tc>
        <w:tc>
          <w:tcPr>
            <w:tcW w:w="1417" w:type="dxa"/>
            <w:vAlign w:val="center"/>
          </w:tcPr>
          <w:p w:rsidR="00595122" w:rsidRDefault="00595122">
            <w:pPr>
              <w:jc w:val="center"/>
            </w:pPr>
            <w:r>
              <w:t>88</w:t>
            </w:r>
          </w:p>
        </w:tc>
        <w:tc>
          <w:tcPr>
            <w:tcW w:w="1134" w:type="dxa"/>
            <w:vAlign w:val="center"/>
          </w:tcPr>
          <w:p w:rsidR="00595122" w:rsidRDefault="00595122">
            <w:pPr>
              <w:jc w:val="center"/>
            </w:pPr>
            <w:r>
              <w:t>8</w:t>
            </w:r>
          </w:p>
        </w:tc>
      </w:tr>
      <w:tr w:rsidR="00595122">
        <w:trPr>
          <w:cantSplit/>
          <w:trHeight w:val="415"/>
        </w:trPr>
        <w:tc>
          <w:tcPr>
            <w:tcW w:w="534" w:type="dxa"/>
            <w:vAlign w:val="center"/>
          </w:tcPr>
          <w:p w:rsidR="00595122" w:rsidRDefault="00595122">
            <w:r>
              <w:t xml:space="preserve"> 4</w:t>
            </w:r>
          </w:p>
        </w:tc>
        <w:tc>
          <w:tcPr>
            <w:tcW w:w="1418" w:type="dxa"/>
            <w:vAlign w:val="center"/>
          </w:tcPr>
          <w:p w:rsidR="00595122" w:rsidRDefault="00595122">
            <w:pPr>
              <w:jc w:val="center"/>
            </w:pPr>
            <w:r>
              <w:t>0,03</w:t>
            </w:r>
          </w:p>
        </w:tc>
        <w:tc>
          <w:tcPr>
            <w:tcW w:w="1276" w:type="dxa"/>
            <w:vAlign w:val="center"/>
          </w:tcPr>
          <w:p w:rsidR="00595122" w:rsidRDefault="00595122">
            <w:pPr>
              <w:jc w:val="center"/>
            </w:pPr>
            <w:r>
              <w:t>2,5</w:t>
            </w:r>
          </w:p>
        </w:tc>
        <w:tc>
          <w:tcPr>
            <w:tcW w:w="1134" w:type="dxa"/>
            <w:vAlign w:val="center"/>
          </w:tcPr>
          <w:p w:rsidR="00595122" w:rsidRDefault="00595122">
            <w:pPr>
              <w:jc w:val="center"/>
            </w:pPr>
            <w:r>
              <w:t>6</w:t>
            </w:r>
          </w:p>
        </w:tc>
        <w:tc>
          <w:tcPr>
            <w:tcW w:w="1275" w:type="dxa"/>
            <w:vAlign w:val="center"/>
          </w:tcPr>
          <w:p w:rsidR="00595122" w:rsidRDefault="00595122">
            <w:pPr>
              <w:jc w:val="center"/>
            </w:pPr>
            <w:r>
              <w:t>5</w:t>
            </w:r>
          </w:p>
        </w:tc>
        <w:tc>
          <w:tcPr>
            <w:tcW w:w="1985" w:type="dxa"/>
            <w:vAlign w:val="center"/>
          </w:tcPr>
          <w:p w:rsidR="00595122" w:rsidRDefault="00595122">
            <w:pPr>
              <w:jc w:val="center"/>
            </w:pPr>
            <w:r>
              <w:t>4,5,7,8,9</w:t>
            </w:r>
          </w:p>
        </w:tc>
        <w:tc>
          <w:tcPr>
            <w:tcW w:w="1417" w:type="dxa"/>
            <w:vAlign w:val="center"/>
          </w:tcPr>
          <w:p w:rsidR="00595122" w:rsidRDefault="00595122">
            <w:pPr>
              <w:jc w:val="center"/>
            </w:pPr>
            <w:r>
              <w:t>89</w:t>
            </w:r>
          </w:p>
        </w:tc>
        <w:tc>
          <w:tcPr>
            <w:tcW w:w="1134" w:type="dxa"/>
            <w:vAlign w:val="center"/>
          </w:tcPr>
          <w:p w:rsidR="00595122" w:rsidRDefault="00595122">
            <w:pPr>
              <w:jc w:val="center"/>
            </w:pPr>
            <w:r>
              <w:t>7</w:t>
            </w:r>
          </w:p>
        </w:tc>
      </w:tr>
      <w:tr w:rsidR="00595122">
        <w:trPr>
          <w:cantSplit/>
          <w:trHeight w:val="421"/>
        </w:trPr>
        <w:tc>
          <w:tcPr>
            <w:tcW w:w="534" w:type="dxa"/>
            <w:vAlign w:val="center"/>
          </w:tcPr>
          <w:p w:rsidR="00595122" w:rsidRDefault="00595122">
            <w:r>
              <w:t xml:space="preserve"> 5</w:t>
            </w:r>
          </w:p>
        </w:tc>
        <w:tc>
          <w:tcPr>
            <w:tcW w:w="1418" w:type="dxa"/>
            <w:vAlign w:val="center"/>
          </w:tcPr>
          <w:p w:rsidR="00595122" w:rsidRDefault="00595122">
            <w:pPr>
              <w:jc w:val="center"/>
            </w:pPr>
            <w:r>
              <w:t>0,04</w:t>
            </w:r>
          </w:p>
        </w:tc>
        <w:tc>
          <w:tcPr>
            <w:tcW w:w="1276" w:type="dxa"/>
            <w:vAlign w:val="center"/>
          </w:tcPr>
          <w:p w:rsidR="00595122" w:rsidRDefault="00595122">
            <w:pPr>
              <w:jc w:val="center"/>
            </w:pPr>
            <w:r>
              <w:t>2,0</w:t>
            </w:r>
          </w:p>
        </w:tc>
        <w:tc>
          <w:tcPr>
            <w:tcW w:w="1134" w:type="dxa"/>
            <w:vAlign w:val="center"/>
          </w:tcPr>
          <w:p w:rsidR="00595122" w:rsidRDefault="00595122">
            <w:pPr>
              <w:jc w:val="center"/>
            </w:pPr>
            <w:r>
              <w:t>5</w:t>
            </w:r>
          </w:p>
        </w:tc>
        <w:tc>
          <w:tcPr>
            <w:tcW w:w="1275" w:type="dxa"/>
            <w:vAlign w:val="center"/>
          </w:tcPr>
          <w:p w:rsidR="00595122" w:rsidRDefault="00595122">
            <w:pPr>
              <w:jc w:val="center"/>
            </w:pPr>
            <w:r>
              <w:t>6</w:t>
            </w:r>
          </w:p>
        </w:tc>
        <w:tc>
          <w:tcPr>
            <w:tcW w:w="1985" w:type="dxa"/>
            <w:vAlign w:val="center"/>
          </w:tcPr>
          <w:p w:rsidR="00595122" w:rsidRDefault="00595122">
            <w:pPr>
              <w:jc w:val="center"/>
            </w:pPr>
            <w:r>
              <w:t>4,5,6,7</w:t>
            </w:r>
          </w:p>
        </w:tc>
        <w:tc>
          <w:tcPr>
            <w:tcW w:w="1417" w:type="dxa"/>
            <w:vAlign w:val="center"/>
          </w:tcPr>
          <w:p w:rsidR="00595122" w:rsidRDefault="00595122">
            <w:pPr>
              <w:jc w:val="center"/>
            </w:pPr>
            <w:r>
              <w:t>90</w:t>
            </w:r>
          </w:p>
        </w:tc>
        <w:tc>
          <w:tcPr>
            <w:tcW w:w="1134" w:type="dxa"/>
            <w:vAlign w:val="center"/>
          </w:tcPr>
          <w:p w:rsidR="00595122" w:rsidRDefault="00595122">
            <w:pPr>
              <w:jc w:val="center"/>
            </w:pPr>
            <w:r>
              <w:t>6</w:t>
            </w:r>
          </w:p>
        </w:tc>
      </w:tr>
      <w:tr w:rsidR="00595122">
        <w:trPr>
          <w:cantSplit/>
          <w:trHeight w:val="333"/>
        </w:trPr>
        <w:tc>
          <w:tcPr>
            <w:tcW w:w="534" w:type="dxa"/>
            <w:vAlign w:val="center"/>
          </w:tcPr>
          <w:p w:rsidR="00595122" w:rsidRDefault="00595122">
            <w:r>
              <w:t xml:space="preserve"> 6</w:t>
            </w:r>
          </w:p>
        </w:tc>
        <w:tc>
          <w:tcPr>
            <w:tcW w:w="1418" w:type="dxa"/>
            <w:vAlign w:val="center"/>
          </w:tcPr>
          <w:p w:rsidR="00595122" w:rsidRDefault="00595122">
            <w:pPr>
              <w:jc w:val="center"/>
            </w:pPr>
            <w:r>
              <w:t>0,05</w:t>
            </w:r>
          </w:p>
        </w:tc>
        <w:tc>
          <w:tcPr>
            <w:tcW w:w="1276" w:type="dxa"/>
            <w:vAlign w:val="center"/>
          </w:tcPr>
          <w:p w:rsidR="00595122" w:rsidRDefault="00595122">
            <w:pPr>
              <w:jc w:val="center"/>
            </w:pPr>
            <w:r>
              <w:t>1,5</w:t>
            </w:r>
          </w:p>
        </w:tc>
        <w:tc>
          <w:tcPr>
            <w:tcW w:w="1134" w:type="dxa"/>
            <w:vAlign w:val="center"/>
          </w:tcPr>
          <w:p w:rsidR="00595122" w:rsidRDefault="00595122">
            <w:pPr>
              <w:jc w:val="center"/>
            </w:pPr>
            <w:r>
              <w:t>5</w:t>
            </w:r>
          </w:p>
        </w:tc>
        <w:tc>
          <w:tcPr>
            <w:tcW w:w="1275" w:type="dxa"/>
            <w:vAlign w:val="center"/>
          </w:tcPr>
          <w:p w:rsidR="00595122" w:rsidRDefault="00595122">
            <w:pPr>
              <w:jc w:val="center"/>
            </w:pPr>
            <w:r>
              <w:t>4</w:t>
            </w:r>
          </w:p>
        </w:tc>
        <w:tc>
          <w:tcPr>
            <w:tcW w:w="1985" w:type="dxa"/>
            <w:vAlign w:val="center"/>
          </w:tcPr>
          <w:p w:rsidR="00595122" w:rsidRDefault="00595122">
            <w:pPr>
              <w:jc w:val="center"/>
            </w:pPr>
            <w:r>
              <w:t>4,5,7,8,</w:t>
            </w:r>
          </w:p>
        </w:tc>
        <w:tc>
          <w:tcPr>
            <w:tcW w:w="1417" w:type="dxa"/>
            <w:vAlign w:val="center"/>
          </w:tcPr>
          <w:p w:rsidR="00595122" w:rsidRDefault="00595122">
            <w:pPr>
              <w:jc w:val="center"/>
            </w:pPr>
            <w:r>
              <w:t>91</w:t>
            </w:r>
          </w:p>
        </w:tc>
        <w:tc>
          <w:tcPr>
            <w:tcW w:w="1134" w:type="dxa"/>
            <w:vAlign w:val="center"/>
          </w:tcPr>
          <w:p w:rsidR="00595122" w:rsidRDefault="00595122">
            <w:pPr>
              <w:jc w:val="center"/>
            </w:pPr>
            <w:r>
              <w:t>8</w:t>
            </w:r>
          </w:p>
        </w:tc>
      </w:tr>
      <w:tr w:rsidR="00595122">
        <w:trPr>
          <w:cantSplit/>
          <w:trHeight w:val="419"/>
        </w:trPr>
        <w:tc>
          <w:tcPr>
            <w:tcW w:w="534" w:type="dxa"/>
            <w:vAlign w:val="center"/>
          </w:tcPr>
          <w:p w:rsidR="00595122" w:rsidRDefault="00595122">
            <w:r>
              <w:t xml:space="preserve"> 7</w:t>
            </w:r>
          </w:p>
        </w:tc>
        <w:tc>
          <w:tcPr>
            <w:tcW w:w="1418" w:type="dxa"/>
            <w:vAlign w:val="center"/>
          </w:tcPr>
          <w:p w:rsidR="00595122" w:rsidRDefault="00595122">
            <w:pPr>
              <w:jc w:val="center"/>
            </w:pPr>
            <w:r>
              <w:t>0,06</w:t>
            </w:r>
          </w:p>
        </w:tc>
        <w:tc>
          <w:tcPr>
            <w:tcW w:w="1276" w:type="dxa"/>
            <w:vAlign w:val="center"/>
          </w:tcPr>
          <w:p w:rsidR="00595122" w:rsidRDefault="00595122">
            <w:pPr>
              <w:jc w:val="center"/>
            </w:pPr>
            <w:r>
              <w:t>2,0</w:t>
            </w:r>
          </w:p>
        </w:tc>
        <w:tc>
          <w:tcPr>
            <w:tcW w:w="1134" w:type="dxa"/>
            <w:vAlign w:val="center"/>
          </w:tcPr>
          <w:p w:rsidR="00595122" w:rsidRDefault="00595122">
            <w:pPr>
              <w:jc w:val="center"/>
            </w:pPr>
            <w:r>
              <w:t>5</w:t>
            </w:r>
          </w:p>
        </w:tc>
        <w:tc>
          <w:tcPr>
            <w:tcW w:w="1275" w:type="dxa"/>
            <w:vAlign w:val="center"/>
          </w:tcPr>
          <w:p w:rsidR="00595122" w:rsidRDefault="00595122">
            <w:pPr>
              <w:jc w:val="center"/>
            </w:pPr>
            <w:r>
              <w:t>5</w:t>
            </w:r>
          </w:p>
        </w:tc>
        <w:tc>
          <w:tcPr>
            <w:tcW w:w="1985" w:type="dxa"/>
            <w:vAlign w:val="center"/>
          </w:tcPr>
          <w:p w:rsidR="00595122" w:rsidRDefault="00595122">
            <w:pPr>
              <w:jc w:val="center"/>
            </w:pPr>
            <w:r>
              <w:t>4,5,7,8,</w:t>
            </w:r>
          </w:p>
        </w:tc>
        <w:tc>
          <w:tcPr>
            <w:tcW w:w="1417" w:type="dxa"/>
            <w:vAlign w:val="center"/>
          </w:tcPr>
          <w:p w:rsidR="00595122" w:rsidRDefault="00595122">
            <w:pPr>
              <w:jc w:val="center"/>
            </w:pPr>
            <w:r>
              <w:t>89</w:t>
            </w:r>
          </w:p>
        </w:tc>
        <w:tc>
          <w:tcPr>
            <w:tcW w:w="1134" w:type="dxa"/>
            <w:vAlign w:val="center"/>
          </w:tcPr>
          <w:p w:rsidR="00595122" w:rsidRDefault="00595122">
            <w:pPr>
              <w:jc w:val="center"/>
            </w:pPr>
            <w:r>
              <w:t>7</w:t>
            </w:r>
          </w:p>
        </w:tc>
      </w:tr>
    </w:tbl>
    <w:p w:rsidR="00595122" w:rsidRDefault="00595122">
      <w:pPr>
        <w:sectPr w:rsidR="00595122">
          <w:type w:val="oddPage"/>
          <w:pgSz w:w="11907" w:h="7938" w:orient="landscape" w:code="9"/>
          <w:pgMar w:top="567" w:right="1021" w:bottom="567" w:left="1134" w:header="720" w:footer="720" w:gutter="0"/>
          <w:cols w:space="720"/>
        </w:sectPr>
      </w:pPr>
    </w:p>
    <w:p w:rsidR="00595122" w:rsidRDefault="00595122">
      <w:pPr>
        <w:jc w:val="right"/>
      </w:pPr>
      <w:r>
        <w:t>Приложение 2</w:t>
      </w:r>
    </w:p>
    <w:p w:rsidR="00595122" w:rsidRDefault="00595122">
      <w:pPr>
        <w:jc w:val="center"/>
      </w:pPr>
      <w:r>
        <w:t xml:space="preserve">Лист . </w:t>
      </w:r>
      <w:r>
        <w:rPr>
          <w:lang w:val="en-US"/>
        </w:rPr>
        <w:t>I</w:t>
      </w:r>
    </w:p>
    <w:p w:rsidR="00595122" w:rsidRDefault="00595122">
      <w:pPr>
        <w:jc w:val="right"/>
      </w:pPr>
    </w:p>
    <w:p w:rsidR="00595122" w:rsidRDefault="00595122">
      <w:pPr>
        <w:jc w:val="center"/>
      </w:pPr>
      <w:r>
        <w:t>Министерство высшего и профессионального образования</w:t>
      </w:r>
    </w:p>
    <w:p w:rsidR="00595122" w:rsidRDefault="00595122">
      <w:pPr>
        <w:jc w:val="center"/>
      </w:pPr>
      <w:r>
        <w:t>Российской Федерации</w:t>
      </w:r>
    </w:p>
    <w:p w:rsidR="00595122" w:rsidRDefault="00595122">
      <w:pPr>
        <w:jc w:val="center"/>
      </w:pPr>
    </w:p>
    <w:p w:rsidR="00595122" w:rsidRDefault="00595122">
      <w:pPr>
        <w:jc w:val="center"/>
      </w:pPr>
      <w:r>
        <w:t>Ивановский государственный энергетический университет</w:t>
      </w:r>
    </w:p>
    <w:p w:rsidR="00595122" w:rsidRDefault="00595122">
      <w:pPr>
        <w:jc w:val="center"/>
      </w:pPr>
    </w:p>
    <w:p w:rsidR="00595122" w:rsidRDefault="00595122"/>
    <w:p w:rsidR="00595122" w:rsidRDefault="00595122">
      <w:pPr>
        <w:jc w:val="center"/>
      </w:pPr>
      <w:r>
        <w:t>Кафедра ТЭС</w:t>
      </w: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r>
        <w:t>КУРСОВАЯ  РАБОТА</w:t>
      </w:r>
    </w:p>
    <w:p w:rsidR="00595122" w:rsidRDefault="00595122">
      <w:pPr>
        <w:jc w:val="center"/>
      </w:pPr>
    </w:p>
    <w:p w:rsidR="00595122" w:rsidRDefault="00595122">
      <w:pPr>
        <w:jc w:val="center"/>
      </w:pPr>
      <w:r>
        <w:t>по курсу  “ Общая энергетика ”</w:t>
      </w:r>
    </w:p>
    <w:p w:rsidR="00595122" w:rsidRDefault="00595122">
      <w:pPr>
        <w:jc w:val="center"/>
        <w:rPr>
          <w:b/>
        </w:rPr>
      </w:pPr>
    </w:p>
    <w:p w:rsidR="00595122" w:rsidRDefault="00595122">
      <w:pPr>
        <w:ind w:left="284"/>
        <w:jc w:val="center"/>
        <w:rPr>
          <w:b/>
        </w:rPr>
      </w:pPr>
      <w:r>
        <w:rPr>
          <w:b/>
        </w:rPr>
        <w:t>СЧЕТ ТЕПРАЛОВОЙ СХЕМЫ ЭНЕРГЕТИЧЕСКОГО</w:t>
      </w:r>
    </w:p>
    <w:p w:rsidR="00595122" w:rsidRDefault="00595122">
      <w:pPr>
        <w:ind w:left="284"/>
        <w:jc w:val="center"/>
        <w:rPr>
          <w:b/>
        </w:rPr>
      </w:pPr>
      <w:r>
        <w:rPr>
          <w:b/>
        </w:rPr>
        <w:t>БЛОКА С КОНДЕНСАЦИОННОЙ ТУРБИНОЙ</w:t>
      </w:r>
    </w:p>
    <w:p w:rsidR="00595122" w:rsidRDefault="00595122">
      <w:pPr>
        <w:jc w:val="center"/>
        <w:rPr>
          <w:b/>
        </w:rPr>
      </w:pPr>
    </w:p>
    <w:p w:rsidR="00595122" w:rsidRDefault="00595122">
      <w:pPr>
        <w:jc w:val="center"/>
        <w:rPr>
          <w:b/>
        </w:rPr>
      </w:pPr>
      <w:r>
        <w:rPr>
          <w:b/>
        </w:rPr>
        <w:t>К-80-75</w:t>
      </w: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ind w:right="312"/>
        <w:jc w:val="right"/>
      </w:pPr>
      <w:r>
        <w:t>Выполнил студент гр.</w:t>
      </w:r>
    </w:p>
    <w:p w:rsidR="00595122" w:rsidRDefault="00595122">
      <w:pPr>
        <w:jc w:val="right"/>
      </w:pPr>
    </w:p>
    <w:p w:rsidR="00595122" w:rsidRDefault="00595122">
      <w:pPr>
        <w:jc w:val="right"/>
      </w:pPr>
    </w:p>
    <w:p w:rsidR="00595122" w:rsidRDefault="00595122">
      <w:pPr>
        <w:ind w:right="312"/>
        <w:jc w:val="right"/>
      </w:pPr>
      <w:r>
        <w:t>Руководитель</w:t>
      </w:r>
    </w:p>
    <w:p w:rsidR="00595122" w:rsidRDefault="00595122">
      <w:pPr>
        <w:jc w:val="right"/>
      </w:pPr>
    </w:p>
    <w:p w:rsidR="00595122" w:rsidRDefault="00595122">
      <w:pPr>
        <w:jc w:val="right"/>
      </w:pPr>
    </w:p>
    <w:p w:rsidR="00595122" w:rsidRDefault="00595122">
      <w:pPr>
        <w:jc w:val="right"/>
      </w:pPr>
    </w:p>
    <w:p w:rsidR="00595122" w:rsidRDefault="00595122">
      <w:pPr>
        <w:jc w:val="right"/>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p>
    <w:p w:rsidR="00595122" w:rsidRDefault="00595122">
      <w:pPr>
        <w:jc w:val="center"/>
      </w:pPr>
      <w:r>
        <w:t>Иваново - 200   г.</w:t>
      </w:r>
    </w:p>
    <w:p w:rsidR="00595122" w:rsidRDefault="00595122">
      <w:pPr>
        <w:pStyle w:val="8"/>
        <w:rPr>
          <w:sz w:val="20"/>
        </w:rPr>
      </w:pPr>
      <w:r>
        <w:rPr>
          <w:sz w:val="20"/>
        </w:rPr>
        <w:t>Р Е Ф Е Р А Т</w:t>
      </w:r>
    </w:p>
    <w:p w:rsidR="00595122" w:rsidRDefault="00595122">
      <w:pPr>
        <w:ind w:firstLine="284"/>
        <w:jc w:val="both"/>
      </w:pPr>
      <w:r>
        <w:t xml:space="preserve">Выполнен расчет тепловой схемы энергетического блока с турбиной </w:t>
      </w:r>
    </w:p>
    <w:p w:rsidR="00595122" w:rsidRDefault="00595122">
      <w:pPr>
        <w:jc w:val="both"/>
      </w:pPr>
      <w:r>
        <w:t>К-80-75. Система регенерации включает в себя два ПНД, деаэратор и два ПВД.</w:t>
      </w:r>
    </w:p>
    <w:p w:rsidR="00595122" w:rsidRDefault="00595122">
      <w:pPr>
        <w:ind w:firstLine="284"/>
        <w:jc w:val="both"/>
      </w:pPr>
      <w:r>
        <w:t>В результате расчета тепловой схемы получены следующие энергетические показатели :</w:t>
      </w:r>
    </w:p>
    <w:p w:rsidR="00595122" w:rsidRDefault="00595122">
      <w:pPr>
        <w:ind w:firstLine="284"/>
        <w:jc w:val="both"/>
      </w:pPr>
      <w:r>
        <w:t xml:space="preserve">1.Удельный расход тепла на производство электроэнергии </w:t>
      </w:r>
    </w:p>
    <w:p w:rsidR="00595122" w:rsidRDefault="00595122">
      <w:pPr>
        <w:ind w:firstLine="284"/>
        <w:jc w:val="both"/>
      </w:pPr>
      <w:r>
        <w:t>9932,357 кДж/КВт</w:t>
      </w:r>
    </w:p>
    <w:p w:rsidR="00595122" w:rsidRDefault="00595122">
      <w:pPr>
        <w:ind w:firstLine="284"/>
        <w:jc w:val="both"/>
      </w:pPr>
      <w:r>
        <w:t>2. Абсолютный электрический КПД турбоустановки:          36,25%</w:t>
      </w:r>
    </w:p>
    <w:p w:rsidR="00595122" w:rsidRDefault="00595122">
      <w:pPr>
        <w:ind w:firstLine="284"/>
        <w:jc w:val="both"/>
      </w:pPr>
      <w:r>
        <w:t xml:space="preserve">3.Удельный расход тепла на выработку электроэнергии </w:t>
      </w:r>
    </w:p>
    <w:p w:rsidR="00595122" w:rsidRDefault="00595122">
      <w:pPr>
        <w:ind w:right="27" w:firstLine="284"/>
      </w:pPr>
      <w:r>
        <w:t>( без учета расхода на собственные нужды ),   –9839.02 кДж/КВт*ч</w:t>
      </w:r>
    </w:p>
    <w:p w:rsidR="00595122" w:rsidRDefault="00595122">
      <w:pPr>
        <w:ind w:firstLine="284"/>
      </w:pPr>
      <w:r>
        <w:t xml:space="preserve">4.КПД блока по выработке электроэнергии без учета расхода на собственные  нужды (брутто):  </w:t>
      </w:r>
      <w:r>
        <w:sym w:font="Symbol" w:char="F068"/>
      </w:r>
      <w:r>
        <w:t xml:space="preserve"> </w:t>
      </w:r>
      <w:r>
        <w:rPr>
          <w:vertAlign w:val="superscript"/>
        </w:rPr>
        <w:t>бр</w:t>
      </w:r>
      <w:r>
        <w:rPr>
          <w:vertAlign w:val="subscript"/>
        </w:rPr>
        <w:t>бл</w:t>
      </w:r>
      <w:r>
        <w:t xml:space="preserve"> = </w:t>
      </w:r>
      <w:r>
        <w:tab/>
        <w:t>( 32,27% )</w:t>
      </w:r>
    </w:p>
    <w:p w:rsidR="00595122" w:rsidRDefault="00595122">
      <w:pPr>
        <w:tabs>
          <w:tab w:val="left" w:pos="0"/>
        </w:tabs>
        <w:ind w:firstLine="284"/>
        <w:jc w:val="both"/>
      </w:pPr>
      <w:r>
        <w:t xml:space="preserve">5.КПД турбоустановки по выработке электроэнергии       </w:t>
      </w:r>
      <w:r>
        <w:sym w:font="Symbol" w:char="F068"/>
      </w:r>
      <w:r>
        <w:rPr>
          <w:vertAlign w:val="subscript"/>
          <w:lang w:val="en-US"/>
        </w:rPr>
        <w:t>w</w:t>
      </w:r>
      <w:r>
        <w:rPr>
          <w:vertAlign w:val="subscript"/>
        </w:rPr>
        <w:t>э</w:t>
      </w:r>
      <w:r>
        <w:t xml:space="preserve"> = 36,59 %</w:t>
      </w:r>
    </w:p>
    <w:p w:rsidR="00595122" w:rsidRDefault="00595122">
      <w:pPr>
        <w:tabs>
          <w:tab w:val="left" w:pos="0"/>
        </w:tabs>
        <w:ind w:firstLine="284"/>
        <w:jc w:val="both"/>
      </w:pPr>
      <w:r>
        <w:t>6.КПД блока “нетто”</w:t>
      </w:r>
      <w:r>
        <w:tab/>
      </w:r>
      <w:r>
        <w:tab/>
      </w:r>
      <w:r>
        <w:tab/>
      </w:r>
      <w:r>
        <w:tab/>
      </w:r>
      <w:r>
        <w:tab/>
        <w:t xml:space="preserve">   </w:t>
      </w:r>
      <w:r>
        <w:sym w:font="Symbol" w:char="F068"/>
      </w:r>
      <w:r>
        <w:rPr>
          <w:vertAlign w:val="subscript"/>
        </w:rPr>
        <w:t>бл</w:t>
      </w:r>
      <w:r>
        <w:t xml:space="preserve"> = 30,0 %</w:t>
      </w:r>
    </w:p>
    <w:p w:rsidR="00595122" w:rsidRDefault="00595122">
      <w:pPr>
        <w:ind w:firstLine="284"/>
      </w:pPr>
      <w:r>
        <w:t>7.Удельный расход условного топлива                       в</w:t>
      </w:r>
      <w:r>
        <w:rPr>
          <w:vertAlign w:val="subscript"/>
        </w:rPr>
        <w:t>у</w:t>
      </w:r>
      <w:r>
        <w:rPr>
          <w:vertAlign w:val="superscript"/>
        </w:rPr>
        <w:t xml:space="preserve">нг </w:t>
      </w:r>
      <w:r>
        <w:t xml:space="preserve">= 410,0 </w:t>
      </w:r>
      <w:r>
        <w:fldChar w:fldCharType="begin"/>
      </w:r>
      <w:r>
        <w:instrText xml:space="preserve"> EQ \F(г;кВт * ч) </w:instrText>
      </w:r>
      <w:r>
        <w:fldChar w:fldCharType="end"/>
      </w:r>
    </w:p>
    <w:p w:rsidR="00595122" w:rsidRDefault="00595122">
      <w:pPr>
        <w:ind w:firstLine="284"/>
      </w:pPr>
    </w:p>
    <w:p w:rsidR="00595122" w:rsidRDefault="00595122">
      <w:pPr>
        <w:ind w:firstLine="284"/>
        <w:sectPr w:rsidR="00595122">
          <w:type w:val="oddPage"/>
          <w:pgSz w:w="8392" w:h="11907" w:code="260"/>
          <w:pgMar w:top="907" w:right="851" w:bottom="1021" w:left="851" w:header="567" w:footer="567" w:gutter="0"/>
          <w:cols w:space="720"/>
        </w:sectPr>
      </w:pPr>
    </w:p>
    <w:p w:rsidR="00595122" w:rsidRDefault="00595122">
      <w:pPr>
        <w:jc w:val="center"/>
      </w:pPr>
      <w:r>
        <w:t>Лист  3</w:t>
      </w:r>
    </w:p>
    <w:p w:rsidR="00595122" w:rsidRDefault="00595122">
      <w:pPr>
        <w:ind w:left="142" w:hanging="567"/>
        <w:jc w:val="center"/>
      </w:pPr>
      <w:r>
        <w:t>Описание турбоустановки. Основное и вспомогательное</w:t>
      </w:r>
    </w:p>
    <w:p w:rsidR="00595122" w:rsidRDefault="00595122">
      <w:pPr>
        <w:jc w:val="center"/>
      </w:pPr>
      <w:r>
        <w:t>оборудование блока.</w:t>
      </w:r>
    </w:p>
    <w:p w:rsidR="00595122" w:rsidRDefault="00595122">
      <w:pPr>
        <w:jc w:val="center"/>
      </w:pPr>
    </w:p>
    <w:p w:rsidR="00595122" w:rsidRDefault="00595122">
      <w:pPr>
        <w:jc w:val="center"/>
      </w:pPr>
    </w:p>
    <w:p w:rsidR="00595122" w:rsidRDefault="00595122">
      <w:pPr>
        <w:ind w:firstLine="284"/>
        <w:jc w:val="both"/>
      </w:pPr>
      <w:r>
        <w:t>Энергетический блок мощностью 80 МВт включает турбогенератор в составе паровой турбины на параметры р</w:t>
      </w:r>
      <w:r>
        <w:rPr>
          <w:vertAlign w:val="subscript"/>
        </w:rPr>
        <w:t>0</w:t>
      </w:r>
      <w:r>
        <w:t xml:space="preserve"> = 75 бар, </w:t>
      </w:r>
      <w:r>
        <w:rPr>
          <w:lang w:val="en-US"/>
        </w:rPr>
        <w:t>t</w:t>
      </w:r>
      <w:r>
        <w:rPr>
          <w:vertAlign w:val="subscript"/>
        </w:rPr>
        <w:t>0</w:t>
      </w:r>
      <w:r>
        <w:t xml:space="preserve"> = 435 </w:t>
      </w:r>
      <w:r>
        <w:rPr>
          <w:lang w:val="en-US"/>
        </w:rPr>
        <w:sym w:font="Symbol" w:char="F0B0"/>
      </w:r>
      <w:r>
        <w:rPr>
          <w:lang w:val="en-US"/>
        </w:rPr>
        <w:t>C</w:t>
      </w:r>
      <w:r>
        <w:t xml:space="preserve"> с </w:t>
      </w:r>
      <w:r>
        <w:rPr>
          <w:lang w:val="en-US"/>
        </w:rPr>
        <w:t>n</w:t>
      </w:r>
      <w:r>
        <w:t xml:space="preserve"> = 3000 об/мин и электрического генератора переменного трехфазного тока с водородным охлаждением и котельный агрегат номинальной производительностью </w:t>
      </w:r>
      <w:r>
        <w:rPr>
          <w:lang w:val="en-US"/>
        </w:rPr>
        <w:t>D</w:t>
      </w:r>
      <w:r>
        <w:t xml:space="preserve"> = 380 т / ч и параметрами р</w:t>
      </w:r>
      <w:r>
        <w:rPr>
          <w:vertAlign w:val="subscript"/>
        </w:rPr>
        <w:t>к</w:t>
      </w:r>
      <w:r>
        <w:t xml:space="preserve"> = 85 бар, </w:t>
      </w:r>
      <w:r>
        <w:rPr>
          <w:lang w:val="en-US"/>
        </w:rPr>
        <w:t>t</w:t>
      </w:r>
      <w:r>
        <w:rPr>
          <w:vertAlign w:val="subscript"/>
        </w:rPr>
        <w:t>пе</w:t>
      </w:r>
      <w:r>
        <w:t xml:space="preserve"> = 440 </w:t>
      </w:r>
      <w:r>
        <w:rPr>
          <w:lang w:val="en-US"/>
        </w:rPr>
        <w:sym w:font="Symbol" w:char="F0B0"/>
      </w:r>
      <w:r>
        <w:rPr>
          <w:lang w:val="en-US"/>
        </w:rPr>
        <w:t>C</w:t>
      </w:r>
      <w:r>
        <w:t xml:space="preserve"> с естественной циркуляцией.</w:t>
      </w:r>
    </w:p>
    <w:p w:rsidR="00595122" w:rsidRDefault="00595122">
      <w:pPr>
        <w:jc w:val="both"/>
      </w:pPr>
      <w:r>
        <w:tab/>
        <w:t>Питательный насос блока имеет номинальные характеристики :</w:t>
      </w:r>
    </w:p>
    <w:p w:rsidR="00595122" w:rsidRDefault="00595122">
      <w:pPr>
        <w:jc w:val="both"/>
      </w:pPr>
      <w:r>
        <w:tab/>
      </w:r>
      <w:r>
        <w:tab/>
        <w:t>производительность</w:t>
      </w:r>
      <w:r>
        <w:tab/>
      </w:r>
      <w:r>
        <w:tab/>
      </w:r>
      <w:r>
        <w:rPr>
          <w:lang w:val="en-US"/>
        </w:rPr>
        <w:t>Q</w:t>
      </w:r>
      <w:r>
        <w:rPr>
          <w:vertAlign w:val="subscript"/>
        </w:rPr>
        <w:t>н</w:t>
      </w:r>
      <w:r>
        <w:t xml:space="preserve"> = 430 м</w:t>
      </w:r>
      <w:r>
        <w:rPr>
          <w:vertAlign w:val="superscript"/>
        </w:rPr>
        <w:t>3</w:t>
      </w:r>
      <w:r>
        <w:t xml:space="preserve"> / ч ;</w:t>
      </w:r>
    </w:p>
    <w:p w:rsidR="00595122" w:rsidRDefault="00595122">
      <w:pPr>
        <w:jc w:val="both"/>
      </w:pPr>
      <w:r>
        <w:tab/>
      </w:r>
      <w:r>
        <w:tab/>
        <w:t>напор на нагнетание</w:t>
      </w:r>
      <w:r>
        <w:tab/>
      </w:r>
      <w:r>
        <w:tab/>
        <w:t>р</w:t>
      </w:r>
      <w:r>
        <w:rPr>
          <w:vertAlign w:val="subscript"/>
        </w:rPr>
        <w:t>н</w:t>
      </w:r>
      <w:r>
        <w:t xml:space="preserve"> = 100 бар.</w:t>
      </w:r>
    </w:p>
    <w:p w:rsidR="00595122" w:rsidRDefault="00595122">
      <w:pPr>
        <w:ind w:firstLine="284"/>
        <w:jc w:val="both"/>
      </w:pPr>
      <w:r>
        <w:t>Турбина имеет пять нерегулируемых отборов на регенерацию с давлением в камере отбора :  0,5; 2,6; 9,0; 20,5; 44 бар. Система регенерации включает два подогревателя низкого давления ( 2 х ПНД ) поверхностного типа, один подогреватель смешивающего типа (Д - 6) и два подогревателя высокого давления (2 х ПВД ) поверхностного типа. Слив конденсата греющего пара каскадный, из ПВД в деаэратор, из ПНД - в конденсатор.</w:t>
      </w:r>
    </w:p>
    <w:p w:rsidR="00595122" w:rsidRDefault="00595122">
      <w:pPr>
        <w:ind w:firstLine="284"/>
        <w:jc w:val="both"/>
      </w:pPr>
      <w:r>
        <w:t>Для использования тепла отработанного пара основных эжекторов конденсационной установки в схеме предусмотрен эжекторный подогреватель (ЭП) . Для использования тепла пара, прошедшего через концевые лабиринтные уплотнения, предусмотрен так называемый “сальниковый подогреватель” (СП).</w:t>
      </w:r>
    </w:p>
    <w:p w:rsidR="00595122" w:rsidRDefault="00595122">
      <w:pPr>
        <w:ind w:firstLine="284"/>
        <w:jc w:val="both"/>
      </w:pPr>
      <w:r>
        <w:t>Утечки цикла и потеря с продувкой котлоагрегата восполняются химически очищенной водой; подача ее производится в конденсатор турбины. Тепло продувочной воды котлоагрегата не используется.</w:t>
      </w:r>
    </w:p>
    <w:p w:rsidR="00595122" w:rsidRDefault="00595122">
      <w:pPr>
        <w:jc w:val="both"/>
      </w:pPr>
    </w:p>
    <w:p w:rsidR="00595122" w:rsidRDefault="00595122">
      <w:pPr>
        <w:jc w:val="both"/>
        <w:sectPr w:rsidR="00595122">
          <w:type w:val="nextColumn"/>
          <w:pgSz w:w="8392" w:h="11907" w:code="11"/>
          <w:pgMar w:top="907" w:right="851" w:bottom="1021" w:left="851" w:header="567" w:footer="567" w:gutter="0"/>
          <w:cols w:space="720"/>
        </w:sectPr>
      </w:pPr>
    </w:p>
    <w:p w:rsidR="00595122" w:rsidRDefault="00595122">
      <w:pPr>
        <w:pStyle w:val="8"/>
        <w:spacing w:before="120" w:after="120"/>
        <w:rPr>
          <w:sz w:val="20"/>
        </w:rPr>
      </w:pPr>
      <w:r>
        <w:rPr>
          <w:sz w:val="20"/>
        </w:rPr>
        <w:t>СОДЕРЖАНИЕ</w:t>
      </w:r>
    </w:p>
    <w:p w:rsidR="00595122" w:rsidRDefault="00595122">
      <w:pPr>
        <w:jc w:val="right"/>
      </w:pPr>
      <w:r>
        <w:t>стр</w:t>
      </w:r>
    </w:p>
    <w:p w:rsidR="00595122" w:rsidRDefault="00595122">
      <w:pPr>
        <w:jc w:val="both"/>
      </w:pPr>
      <w:r>
        <w:t>Рекомендации по выполнению курсовой работы и исходные данные</w:t>
      </w:r>
    </w:p>
    <w:p w:rsidR="00595122" w:rsidRDefault="00595122">
      <w:pPr>
        <w:jc w:val="both"/>
      </w:pPr>
      <w:r>
        <w:t xml:space="preserve"> для выбора и расчета тепловой схемы конденсационного блок</w:t>
      </w:r>
      <w:r>
        <w:tab/>
      </w:r>
      <w:r>
        <w:tab/>
        <w:t xml:space="preserve">  3</w:t>
      </w:r>
    </w:p>
    <w:p w:rsidR="00595122" w:rsidRDefault="00595122">
      <w:pPr>
        <w:jc w:val="both"/>
      </w:pPr>
      <w:r>
        <w:t xml:space="preserve">Пример расчета тепловой схемы и определения энергетических </w:t>
      </w:r>
    </w:p>
    <w:p w:rsidR="00595122" w:rsidRDefault="00595122">
      <w:pPr>
        <w:jc w:val="both"/>
      </w:pPr>
      <w:r>
        <w:t xml:space="preserve">показателей теплоэнергетической установки с конденсационной турбиной </w:t>
      </w:r>
      <w:r>
        <w:tab/>
        <w:t xml:space="preserve">  4</w:t>
      </w:r>
    </w:p>
    <w:p w:rsidR="00595122" w:rsidRDefault="00595122">
      <w:pPr>
        <w:jc w:val="both"/>
      </w:pPr>
      <w:r>
        <w:t>1. Составление тепловой схемы</w:t>
      </w:r>
      <w:r>
        <w:tab/>
      </w:r>
      <w:r>
        <w:tab/>
      </w:r>
      <w:r>
        <w:tab/>
      </w:r>
      <w:r>
        <w:tab/>
      </w:r>
      <w:r>
        <w:tab/>
      </w:r>
      <w:r>
        <w:tab/>
        <w:t xml:space="preserve">  5</w:t>
      </w:r>
    </w:p>
    <w:p w:rsidR="00595122" w:rsidRDefault="00595122">
      <w:pPr>
        <w:jc w:val="both"/>
      </w:pPr>
      <w:r>
        <w:t xml:space="preserve">2. Распределение  подогревов  питательной  воды по регенеративным </w:t>
      </w:r>
    </w:p>
    <w:p w:rsidR="00595122" w:rsidRDefault="00595122">
      <w:pPr>
        <w:jc w:val="both"/>
      </w:pPr>
      <w:r>
        <w:t xml:space="preserve">подогревателям </w:t>
      </w:r>
      <w:r>
        <w:tab/>
      </w:r>
      <w:r>
        <w:tab/>
      </w:r>
      <w:r>
        <w:tab/>
      </w:r>
      <w:r>
        <w:tab/>
      </w:r>
      <w:r>
        <w:tab/>
      </w:r>
      <w:r>
        <w:tab/>
      </w:r>
      <w:r>
        <w:tab/>
      </w:r>
      <w:r>
        <w:tab/>
        <w:t xml:space="preserve">  6</w:t>
      </w:r>
    </w:p>
    <w:p w:rsidR="00595122" w:rsidRDefault="00595122">
      <w:pPr>
        <w:jc w:val="both"/>
      </w:pPr>
      <w:r>
        <w:t xml:space="preserve">    2.1 Давление пара в регенеративных отборах</w:t>
      </w:r>
      <w:r>
        <w:tab/>
      </w:r>
      <w:r>
        <w:tab/>
      </w:r>
      <w:r>
        <w:tab/>
      </w:r>
      <w:r>
        <w:tab/>
        <w:t xml:space="preserve">  6</w:t>
      </w:r>
    </w:p>
    <w:p w:rsidR="00595122" w:rsidRDefault="00595122">
      <w:pPr>
        <w:jc w:val="both"/>
      </w:pPr>
      <w:r>
        <w:t xml:space="preserve">    2.2 Выбор места установки деаэратора и давления в нем…………………   7</w:t>
      </w:r>
    </w:p>
    <w:p w:rsidR="00595122" w:rsidRDefault="00595122">
      <w:pPr>
        <w:jc w:val="both"/>
      </w:pPr>
      <w:r>
        <w:t xml:space="preserve">    2.3 Давление пара на регенеративные подогреватели……………………….7</w:t>
      </w:r>
    </w:p>
    <w:p w:rsidR="00595122" w:rsidRDefault="00595122">
      <w:pPr>
        <w:jc w:val="both"/>
      </w:pPr>
      <w:r>
        <w:t xml:space="preserve">3. Построение условного процесса расширения пара в турбине </w:t>
      </w:r>
    </w:p>
    <w:p w:rsidR="00595122" w:rsidRDefault="00595122">
      <w:pPr>
        <w:jc w:val="both"/>
      </w:pPr>
      <w:r>
        <w:t xml:space="preserve">в </w:t>
      </w:r>
      <w:r>
        <w:rPr>
          <w:lang w:val="en-US"/>
        </w:rPr>
        <w:t>h</w:t>
      </w:r>
      <w:r>
        <w:t>-</w:t>
      </w:r>
      <w:r>
        <w:rPr>
          <w:lang w:val="en-US"/>
        </w:rPr>
        <w:t>s</w:t>
      </w:r>
      <w:r>
        <w:t xml:space="preserve"> - диаграмме</w:t>
      </w:r>
      <w:r>
        <w:tab/>
      </w:r>
      <w:r>
        <w:tab/>
      </w:r>
      <w:r>
        <w:tab/>
      </w:r>
      <w:r>
        <w:tab/>
      </w:r>
      <w:r>
        <w:tab/>
      </w:r>
      <w:r>
        <w:tab/>
      </w:r>
      <w:r>
        <w:tab/>
        <w:t xml:space="preserve">  9</w:t>
      </w:r>
    </w:p>
    <w:p w:rsidR="00595122" w:rsidRDefault="00595122">
      <w:pPr>
        <w:jc w:val="both"/>
      </w:pPr>
      <w:r>
        <w:t>4. Параметры пара, питательной воды и конденсата (дренажей) в системе регенерации</w:t>
      </w:r>
      <w:r>
        <w:tab/>
      </w:r>
      <w:r>
        <w:tab/>
      </w:r>
      <w:r>
        <w:tab/>
      </w:r>
      <w:r>
        <w:tab/>
      </w:r>
      <w:r>
        <w:tab/>
      </w:r>
      <w:r>
        <w:tab/>
      </w:r>
      <w:r>
        <w:tab/>
      </w:r>
      <w:r>
        <w:tab/>
        <w:t>11</w:t>
      </w:r>
    </w:p>
    <w:p w:rsidR="00595122" w:rsidRDefault="00595122">
      <w:pPr>
        <w:jc w:val="both"/>
      </w:pPr>
      <w:r>
        <w:t>5. Баланс пара, питательной и добавочной воды</w:t>
      </w:r>
      <w:r>
        <w:tab/>
      </w:r>
      <w:r>
        <w:tab/>
      </w:r>
      <w:r>
        <w:tab/>
      </w:r>
      <w:r>
        <w:tab/>
        <w:t>13</w:t>
      </w:r>
    </w:p>
    <w:p w:rsidR="00595122" w:rsidRDefault="00595122">
      <w:pPr>
        <w:jc w:val="both"/>
      </w:pPr>
      <w:r>
        <w:t>6. Расчеты по системе регенерации и подсчет расхода пара на турбину</w:t>
      </w:r>
      <w:r>
        <w:tab/>
        <w:t>14</w:t>
      </w:r>
    </w:p>
    <w:p w:rsidR="00595122" w:rsidRDefault="00595122">
      <w:pPr>
        <w:jc w:val="both"/>
      </w:pPr>
      <w:r>
        <w:t xml:space="preserve">    6.1. Расчет ПВД</w:t>
      </w:r>
      <w:r>
        <w:tab/>
      </w:r>
      <w:r>
        <w:tab/>
      </w:r>
      <w:r>
        <w:tab/>
      </w:r>
      <w:r>
        <w:tab/>
      </w:r>
      <w:r>
        <w:tab/>
      </w:r>
      <w:r>
        <w:tab/>
      </w:r>
      <w:r>
        <w:tab/>
        <w:t>14</w:t>
      </w:r>
    </w:p>
    <w:p w:rsidR="00595122" w:rsidRDefault="00595122">
      <w:pPr>
        <w:jc w:val="both"/>
      </w:pPr>
      <w:r>
        <w:t xml:space="preserve">    6.2. Расчет деаэратора</w:t>
      </w:r>
      <w:r>
        <w:tab/>
      </w:r>
      <w:r>
        <w:tab/>
      </w:r>
      <w:r>
        <w:tab/>
      </w:r>
      <w:r>
        <w:tab/>
      </w:r>
      <w:r>
        <w:tab/>
      </w:r>
      <w:r>
        <w:tab/>
      </w:r>
      <w:r>
        <w:tab/>
        <w:t>15</w:t>
      </w:r>
    </w:p>
    <w:p w:rsidR="00595122" w:rsidRDefault="00595122">
      <w:pPr>
        <w:jc w:val="both"/>
      </w:pPr>
      <w:r>
        <w:t xml:space="preserve">    6.3 Расчет ПНД</w:t>
      </w:r>
      <w:r>
        <w:tab/>
      </w:r>
      <w:r>
        <w:tab/>
      </w:r>
      <w:r>
        <w:tab/>
      </w:r>
      <w:r>
        <w:tab/>
      </w:r>
      <w:r>
        <w:tab/>
      </w:r>
      <w:r>
        <w:tab/>
      </w:r>
      <w:r>
        <w:tab/>
        <w:t>17</w:t>
      </w:r>
    </w:p>
    <w:p w:rsidR="00595122" w:rsidRDefault="00595122">
      <w:pPr>
        <w:jc w:val="both"/>
      </w:pPr>
      <w:r>
        <w:t xml:space="preserve">    6.4. Суммарные расходы пара в отборы турбины и расход пара в</w:t>
      </w:r>
    </w:p>
    <w:p w:rsidR="00595122" w:rsidRDefault="00595122">
      <w:pPr>
        <w:jc w:val="both"/>
      </w:pPr>
      <w:r>
        <w:t xml:space="preserve"> конденсатор</w:t>
      </w:r>
      <w:r>
        <w:tab/>
      </w:r>
      <w:r>
        <w:tab/>
      </w:r>
      <w:r>
        <w:tab/>
      </w:r>
      <w:r>
        <w:tab/>
      </w:r>
      <w:r>
        <w:tab/>
      </w:r>
      <w:r>
        <w:tab/>
      </w:r>
      <w:r>
        <w:tab/>
      </w:r>
      <w:r>
        <w:tab/>
        <w:t>18</w:t>
      </w:r>
    </w:p>
    <w:p w:rsidR="00595122" w:rsidRDefault="00595122">
      <w:pPr>
        <w:jc w:val="both"/>
      </w:pPr>
      <w:r>
        <w:t xml:space="preserve">    6.5. Определение расхода пара на турбину</w:t>
      </w:r>
      <w:r>
        <w:tab/>
      </w:r>
      <w:r>
        <w:tab/>
      </w:r>
      <w:r>
        <w:tab/>
      </w:r>
      <w:r>
        <w:tab/>
        <w:t>18</w:t>
      </w:r>
    </w:p>
    <w:p w:rsidR="00595122" w:rsidRDefault="00595122">
      <w:pPr>
        <w:jc w:val="both"/>
      </w:pPr>
      <w:r>
        <w:t xml:space="preserve">7. Энергетические показатели турбоустановки и блока </w:t>
      </w:r>
    </w:p>
    <w:p w:rsidR="00595122" w:rsidRDefault="00595122">
      <w:pPr>
        <w:jc w:val="both"/>
      </w:pPr>
      <w:r>
        <w:t>котел – турбина</w:t>
      </w:r>
      <w:r>
        <w:tab/>
      </w:r>
      <w:r>
        <w:tab/>
      </w:r>
      <w:r>
        <w:tab/>
      </w:r>
      <w:r>
        <w:tab/>
      </w:r>
      <w:r>
        <w:tab/>
      </w:r>
      <w:r>
        <w:tab/>
      </w:r>
      <w:r>
        <w:tab/>
      </w:r>
      <w:r>
        <w:tab/>
        <w:t>22</w:t>
      </w:r>
    </w:p>
    <w:p w:rsidR="00595122" w:rsidRDefault="00595122">
      <w:pPr>
        <w:jc w:val="both"/>
      </w:pPr>
      <w:r>
        <w:t xml:space="preserve">    7.1 Показатели турбоустановки</w:t>
      </w:r>
      <w:r>
        <w:tab/>
      </w:r>
      <w:r>
        <w:tab/>
      </w:r>
      <w:r>
        <w:tab/>
      </w:r>
      <w:r>
        <w:tab/>
      </w:r>
      <w:r>
        <w:tab/>
        <w:t>22</w:t>
      </w:r>
    </w:p>
    <w:p w:rsidR="00595122" w:rsidRDefault="00595122">
      <w:pPr>
        <w:jc w:val="both"/>
      </w:pPr>
      <w:r>
        <w:t xml:space="preserve">    7.2 Показатели работы блока котел – турбина</w:t>
      </w:r>
      <w:r>
        <w:tab/>
      </w:r>
      <w:r>
        <w:tab/>
      </w:r>
      <w:r>
        <w:tab/>
      </w:r>
      <w:r>
        <w:tab/>
        <w:t>23</w:t>
      </w:r>
    </w:p>
    <w:p w:rsidR="00595122" w:rsidRDefault="00595122">
      <w:pPr>
        <w:jc w:val="both"/>
      </w:pPr>
      <w:r>
        <w:t>Список литературы.</w:t>
      </w:r>
      <w:r>
        <w:tab/>
      </w:r>
      <w:r>
        <w:tab/>
      </w:r>
      <w:r>
        <w:tab/>
      </w:r>
      <w:r>
        <w:tab/>
      </w:r>
      <w:r>
        <w:tab/>
      </w:r>
      <w:r>
        <w:tab/>
      </w:r>
      <w:r>
        <w:tab/>
        <w:t>24</w:t>
      </w:r>
    </w:p>
    <w:p w:rsidR="00595122" w:rsidRDefault="00595122">
      <w:pPr>
        <w:jc w:val="both"/>
      </w:pPr>
      <w:r>
        <w:t>Приложения</w:t>
      </w:r>
      <w:r>
        <w:tab/>
      </w:r>
      <w:r>
        <w:tab/>
      </w:r>
      <w:r>
        <w:tab/>
      </w:r>
      <w:r>
        <w:tab/>
      </w:r>
      <w:r>
        <w:tab/>
      </w:r>
      <w:r>
        <w:tab/>
      </w:r>
      <w:r>
        <w:tab/>
      </w:r>
      <w:r>
        <w:tab/>
        <w:t>25</w:t>
      </w:r>
    </w:p>
    <w:p w:rsidR="00595122" w:rsidRDefault="00595122">
      <w:pPr>
        <w:jc w:val="both"/>
      </w:pPr>
      <w:r>
        <w:t>Приложение 1</w:t>
      </w:r>
      <w:r>
        <w:tab/>
      </w:r>
      <w:r>
        <w:tab/>
      </w:r>
      <w:r>
        <w:tab/>
      </w:r>
      <w:r>
        <w:tab/>
      </w:r>
      <w:r>
        <w:tab/>
      </w:r>
      <w:r>
        <w:tab/>
      </w:r>
      <w:r>
        <w:tab/>
      </w:r>
      <w:r>
        <w:tab/>
        <w:t>26</w:t>
      </w:r>
    </w:p>
    <w:p w:rsidR="00595122" w:rsidRDefault="00595122">
      <w:pPr>
        <w:jc w:val="both"/>
      </w:pPr>
      <w:r>
        <w:t>Приложение 2</w:t>
      </w:r>
      <w:r>
        <w:tab/>
      </w:r>
      <w:r>
        <w:tab/>
      </w:r>
      <w:r>
        <w:tab/>
      </w:r>
      <w:r>
        <w:tab/>
      </w:r>
      <w:r>
        <w:tab/>
      </w:r>
      <w:r>
        <w:tab/>
      </w:r>
      <w:r>
        <w:tab/>
      </w:r>
      <w:r>
        <w:tab/>
        <w:t>28</w:t>
      </w:r>
    </w:p>
    <w:p w:rsidR="00595122" w:rsidRDefault="00595122">
      <w:pPr>
        <w:jc w:val="both"/>
      </w:pPr>
    </w:p>
    <w:p w:rsidR="00595122" w:rsidRDefault="00595122">
      <w:pPr>
        <w:jc w:val="both"/>
      </w:pPr>
      <w:bookmarkStart w:id="0" w:name="_GoBack"/>
      <w:bookmarkEnd w:id="0"/>
    </w:p>
    <w:sectPr w:rsidR="00595122">
      <w:pgSz w:w="8392" w:h="11907" w:code="11"/>
      <w:pgMar w:top="907" w:right="851" w:bottom="1021"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22" w:rsidRDefault="00595122">
      <w:r>
        <w:separator/>
      </w:r>
    </w:p>
  </w:endnote>
  <w:endnote w:type="continuationSeparator" w:id="0">
    <w:p w:rsidR="00595122" w:rsidRDefault="0059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22" w:rsidRDefault="00595122">
    <w:pPr>
      <w:pStyle w:val="a6"/>
      <w:framePr w:wrap="around" w:vAnchor="text" w:hAnchor="margin" w:xAlign="center" w:y="1"/>
      <w:rPr>
        <w:rStyle w:val="a7"/>
      </w:rPr>
    </w:pPr>
    <w:r>
      <w:rPr>
        <w:rStyle w:val="a7"/>
        <w:noProof/>
      </w:rPr>
      <w:t>1</w:t>
    </w:r>
  </w:p>
  <w:p w:rsidR="00595122" w:rsidRDefault="0059512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22" w:rsidRDefault="006A2759">
    <w:pPr>
      <w:pStyle w:val="a6"/>
      <w:framePr w:wrap="around" w:vAnchor="text" w:hAnchor="margin" w:xAlign="center" w:y="1"/>
      <w:rPr>
        <w:rStyle w:val="a7"/>
      </w:rPr>
    </w:pPr>
    <w:r>
      <w:rPr>
        <w:rStyle w:val="a7"/>
        <w:noProof/>
      </w:rPr>
      <w:t>6</w:t>
    </w:r>
  </w:p>
  <w:p w:rsidR="00595122" w:rsidRDefault="00595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22" w:rsidRDefault="00595122">
    <w:pPr>
      <w:pStyle w:val="a6"/>
      <w:framePr w:wrap="around" w:vAnchor="text" w:hAnchor="margin" w:xAlign="center" w:y="1"/>
      <w:rPr>
        <w:rStyle w:val="a7"/>
      </w:rPr>
    </w:pPr>
    <w:r>
      <w:rPr>
        <w:rStyle w:val="a7"/>
        <w:noProof/>
      </w:rPr>
      <w:t>1</w:t>
    </w:r>
  </w:p>
  <w:p w:rsidR="00595122" w:rsidRDefault="0059512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22" w:rsidRDefault="00595122">
    <w:pPr>
      <w:pStyle w:val="a6"/>
      <w:framePr w:wrap="around" w:vAnchor="text" w:hAnchor="margin" w:xAlign="center" w:y="1"/>
      <w:rPr>
        <w:rStyle w:val="a7"/>
      </w:rPr>
    </w:pPr>
    <w:r>
      <w:rPr>
        <w:rStyle w:val="a7"/>
        <w:noProof/>
      </w:rPr>
      <w:t>18</w:t>
    </w:r>
  </w:p>
  <w:p w:rsidR="00595122" w:rsidRDefault="00595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22" w:rsidRDefault="00595122">
      <w:r>
        <w:separator/>
      </w:r>
    </w:p>
  </w:footnote>
  <w:footnote w:type="continuationSeparator" w:id="0">
    <w:p w:rsidR="00595122" w:rsidRDefault="00595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13A"/>
    <w:multiLevelType w:val="singleLevel"/>
    <w:tmpl w:val="F6B62676"/>
    <w:lvl w:ilvl="0">
      <w:start w:val="2"/>
      <w:numFmt w:val="decimal"/>
      <w:lvlText w:val="6.%1 "/>
      <w:legacy w:legacy="1" w:legacySpace="0" w:legacyIndent="283"/>
      <w:lvlJc w:val="left"/>
      <w:pPr>
        <w:ind w:left="283" w:hanging="283"/>
      </w:pPr>
      <w:rPr>
        <w:rFonts w:ascii="Times New Roman" w:hAnsi="Times New Roman" w:hint="default"/>
        <w:b w:val="0"/>
        <w:i w:val="0"/>
        <w:sz w:val="24"/>
        <w:u w:val="single"/>
      </w:rPr>
    </w:lvl>
  </w:abstractNum>
  <w:abstractNum w:abstractNumId="1">
    <w:nsid w:val="00B71045"/>
    <w:multiLevelType w:val="singleLevel"/>
    <w:tmpl w:val="BFE2F184"/>
    <w:lvl w:ilvl="0">
      <w:start w:val="2"/>
      <w:numFmt w:val="decimal"/>
      <w:lvlText w:val="%1. "/>
      <w:legacy w:legacy="1" w:legacySpace="0" w:legacyIndent="283"/>
      <w:lvlJc w:val="left"/>
      <w:pPr>
        <w:ind w:left="283" w:hanging="283"/>
      </w:pPr>
      <w:rPr>
        <w:rFonts w:ascii="Times New Roman" w:hAnsi="Times New Roman" w:hint="default"/>
        <w:b w:val="0"/>
        <w:i w:val="0"/>
        <w:sz w:val="24"/>
        <w:u w:val="single"/>
      </w:rPr>
    </w:lvl>
  </w:abstractNum>
  <w:abstractNum w:abstractNumId="2">
    <w:nsid w:val="0FA322DA"/>
    <w:multiLevelType w:val="singleLevel"/>
    <w:tmpl w:val="0419000F"/>
    <w:lvl w:ilvl="0">
      <w:start w:val="6"/>
      <w:numFmt w:val="decimal"/>
      <w:lvlText w:val="%1."/>
      <w:lvlJc w:val="left"/>
      <w:pPr>
        <w:tabs>
          <w:tab w:val="num" w:pos="360"/>
        </w:tabs>
        <w:ind w:left="360" w:hanging="360"/>
      </w:pPr>
      <w:rPr>
        <w:rFonts w:hint="default"/>
      </w:rPr>
    </w:lvl>
  </w:abstractNum>
  <w:abstractNum w:abstractNumId="3">
    <w:nsid w:val="11470D9F"/>
    <w:multiLevelType w:val="singleLevel"/>
    <w:tmpl w:val="8C20396C"/>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1F93134"/>
    <w:multiLevelType w:val="multilevel"/>
    <w:tmpl w:val="A2BCB92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4292880"/>
    <w:multiLevelType w:val="singleLevel"/>
    <w:tmpl w:val="07FCCFC4"/>
    <w:lvl w:ilvl="0">
      <w:start w:val="7"/>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6">
    <w:nsid w:val="14E36C27"/>
    <w:multiLevelType w:val="singleLevel"/>
    <w:tmpl w:val="D7C4335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168E7529"/>
    <w:multiLevelType w:val="singleLevel"/>
    <w:tmpl w:val="0054FDA4"/>
    <w:lvl w:ilvl="0">
      <w:start w:val="1"/>
      <w:numFmt w:val="decimal"/>
      <w:lvlText w:val="8.%1 "/>
      <w:legacy w:legacy="1" w:legacySpace="0" w:legacyIndent="283"/>
      <w:lvlJc w:val="left"/>
      <w:pPr>
        <w:ind w:left="283" w:hanging="283"/>
      </w:pPr>
      <w:rPr>
        <w:rFonts w:ascii="Times New Roman" w:hAnsi="Times New Roman" w:hint="default"/>
        <w:b w:val="0"/>
        <w:i w:val="0"/>
        <w:sz w:val="24"/>
        <w:u w:val="single"/>
      </w:rPr>
    </w:lvl>
  </w:abstractNum>
  <w:abstractNum w:abstractNumId="8">
    <w:nsid w:val="190215F7"/>
    <w:multiLevelType w:val="singleLevel"/>
    <w:tmpl w:val="A7563770"/>
    <w:lvl w:ilvl="0">
      <w:start w:val="6"/>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9">
    <w:nsid w:val="19980D1B"/>
    <w:multiLevelType w:val="multilevel"/>
    <w:tmpl w:val="F9E8FE7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nsid w:val="1C49428F"/>
    <w:multiLevelType w:val="singleLevel"/>
    <w:tmpl w:val="5C6E49B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26CE678C"/>
    <w:multiLevelType w:val="singleLevel"/>
    <w:tmpl w:val="88E8D5FC"/>
    <w:lvl w:ilvl="0">
      <w:start w:val="1"/>
      <w:numFmt w:val="decimal"/>
      <w:lvlText w:val="%1."/>
      <w:lvlJc w:val="left"/>
      <w:pPr>
        <w:tabs>
          <w:tab w:val="num" w:pos="1080"/>
        </w:tabs>
        <w:ind w:left="1080" w:hanging="360"/>
      </w:pPr>
      <w:rPr>
        <w:rFonts w:hint="default"/>
      </w:rPr>
    </w:lvl>
  </w:abstractNum>
  <w:abstractNum w:abstractNumId="12">
    <w:nsid w:val="27186C3E"/>
    <w:multiLevelType w:val="singleLevel"/>
    <w:tmpl w:val="9EA8007C"/>
    <w:lvl w:ilvl="0">
      <w:start w:val="4"/>
      <w:numFmt w:val="decimal"/>
      <w:lvlText w:val="%1. "/>
      <w:legacy w:legacy="1" w:legacySpace="0" w:legacyIndent="283"/>
      <w:lvlJc w:val="left"/>
      <w:pPr>
        <w:ind w:left="283" w:hanging="283"/>
      </w:pPr>
      <w:rPr>
        <w:rFonts w:ascii="Times New Roman" w:hAnsi="Times New Roman" w:hint="default"/>
        <w:b w:val="0"/>
        <w:i w:val="0"/>
        <w:sz w:val="24"/>
        <w:u w:val="single"/>
      </w:rPr>
    </w:lvl>
  </w:abstractNum>
  <w:abstractNum w:abstractNumId="13">
    <w:nsid w:val="27AD5EED"/>
    <w:multiLevelType w:val="singleLevel"/>
    <w:tmpl w:val="EB8C1E6A"/>
    <w:lvl w:ilvl="0">
      <w:start w:val="1"/>
      <w:numFmt w:val="decimal"/>
      <w:lvlText w:val="8.%1 "/>
      <w:legacy w:legacy="1" w:legacySpace="0" w:legacyIndent="283"/>
      <w:lvlJc w:val="left"/>
      <w:pPr>
        <w:ind w:left="1003" w:hanging="283"/>
      </w:pPr>
      <w:rPr>
        <w:rFonts w:ascii="Times New Roman" w:hAnsi="Times New Roman" w:hint="default"/>
        <w:b w:val="0"/>
        <w:i w:val="0"/>
        <w:sz w:val="24"/>
        <w:u w:val="none"/>
      </w:rPr>
    </w:lvl>
  </w:abstractNum>
  <w:abstractNum w:abstractNumId="14">
    <w:nsid w:val="329528EB"/>
    <w:multiLevelType w:val="multilevel"/>
    <w:tmpl w:val="A2BCB92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8793022"/>
    <w:multiLevelType w:val="singleLevel"/>
    <w:tmpl w:val="7C5A1C86"/>
    <w:lvl w:ilvl="0">
      <w:start w:val="7"/>
      <w:numFmt w:val="decimal"/>
      <w:lvlText w:val="6.%1 "/>
      <w:legacy w:legacy="1" w:legacySpace="0" w:legacyIndent="283"/>
      <w:lvlJc w:val="left"/>
      <w:pPr>
        <w:ind w:left="1003" w:hanging="283"/>
      </w:pPr>
      <w:rPr>
        <w:rFonts w:ascii="Times New Roman" w:hAnsi="Times New Roman" w:hint="default"/>
        <w:b w:val="0"/>
        <w:i w:val="0"/>
        <w:sz w:val="24"/>
        <w:u w:val="none"/>
      </w:rPr>
    </w:lvl>
  </w:abstractNum>
  <w:abstractNum w:abstractNumId="16">
    <w:nsid w:val="3AE76E60"/>
    <w:multiLevelType w:val="singleLevel"/>
    <w:tmpl w:val="600AC4BA"/>
    <w:lvl w:ilvl="0">
      <w:start w:val="1"/>
      <w:numFmt w:val="decimal"/>
      <w:lvlText w:val="9.%1 "/>
      <w:legacy w:legacy="1" w:legacySpace="0" w:legacyIndent="283"/>
      <w:lvlJc w:val="left"/>
      <w:pPr>
        <w:ind w:left="1003" w:hanging="283"/>
      </w:pPr>
      <w:rPr>
        <w:rFonts w:ascii="Times New Roman" w:hAnsi="Times New Roman" w:hint="default"/>
        <w:b w:val="0"/>
        <w:i w:val="0"/>
        <w:sz w:val="24"/>
        <w:u w:val="none"/>
      </w:rPr>
    </w:lvl>
  </w:abstractNum>
  <w:abstractNum w:abstractNumId="17">
    <w:nsid w:val="3ED7703B"/>
    <w:multiLevelType w:val="singleLevel"/>
    <w:tmpl w:val="B32AEC70"/>
    <w:lvl w:ilvl="0">
      <w:start w:val="1"/>
      <w:numFmt w:val="decimal"/>
      <w:lvlText w:val="6.%1 "/>
      <w:legacy w:legacy="1" w:legacySpace="0" w:legacyIndent="283"/>
      <w:lvlJc w:val="left"/>
      <w:pPr>
        <w:ind w:left="283" w:hanging="283"/>
      </w:pPr>
      <w:rPr>
        <w:rFonts w:ascii="Times New Roman" w:hAnsi="Times New Roman" w:hint="default"/>
        <w:b w:val="0"/>
        <w:i w:val="0"/>
        <w:sz w:val="24"/>
        <w:u w:val="single"/>
      </w:rPr>
    </w:lvl>
  </w:abstractNum>
  <w:abstractNum w:abstractNumId="18">
    <w:nsid w:val="5795396C"/>
    <w:multiLevelType w:val="multilevel"/>
    <w:tmpl w:val="48E032E8"/>
    <w:lvl w:ilvl="0">
      <w:start w:val="43"/>
      <w:numFmt w:val="decimal"/>
      <w:lvlText w:val="%1"/>
      <w:lvlJc w:val="left"/>
      <w:pPr>
        <w:tabs>
          <w:tab w:val="num" w:pos="900"/>
        </w:tabs>
        <w:ind w:left="900" w:hanging="900"/>
      </w:pPr>
      <w:rPr>
        <w:rFonts w:hint="default"/>
      </w:rPr>
    </w:lvl>
    <w:lvl w:ilvl="1">
      <w:start w:val="3"/>
      <w:numFmt w:val="decimal"/>
      <w:lvlText w:val="%1.%2"/>
      <w:lvlJc w:val="left"/>
      <w:pPr>
        <w:tabs>
          <w:tab w:val="num" w:pos="3060"/>
        </w:tabs>
        <w:ind w:left="3060" w:hanging="900"/>
      </w:pPr>
      <w:rPr>
        <w:rFonts w:hint="default"/>
      </w:rPr>
    </w:lvl>
    <w:lvl w:ilvl="2">
      <w:start w:val="1"/>
      <w:numFmt w:val="decimal"/>
      <w:lvlText w:val="%1.%2.%3"/>
      <w:lvlJc w:val="left"/>
      <w:pPr>
        <w:tabs>
          <w:tab w:val="num" w:pos="5220"/>
        </w:tabs>
        <w:ind w:left="5220" w:hanging="900"/>
      </w:pPr>
      <w:rPr>
        <w:rFonts w:hint="default"/>
      </w:rPr>
    </w:lvl>
    <w:lvl w:ilvl="3">
      <w:start w:val="1"/>
      <w:numFmt w:val="decimal"/>
      <w:lvlText w:val="%1.%2.%3.%4"/>
      <w:lvlJc w:val="left"/>
      <w:pPr>
        <w:tabs>
          <w:tab w:val="num" w:pos="7380"/>
        </w:tabs>
        <w:ind w:left="7380" w:hanging="90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nsid w:val="583958A2"/>
    <w:multiLevelType w:val="singleLevel"/>
    <w:tmpl w:val="283E4EFA"/>
    <w:lvl w:ilvl="0">
      <w:start w:val="4"/>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20">
    <w:nsid w:val="59671416"/>
    <w:multiLevelType w:val="singleLevel"/>
    <w:tmpl w:val="76925CB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65E8318F"/>
    <w:multiLevelType w:val="singleLevel"/>
    <w:tmpl w:val="E3D864FA"/>
    <w:lvl w:ilvl="0">
      <w:start w:val="1"/>
      <w:numFmt w:val="decimal"/>
      <w:lvlText w:val="%1."/>
      <w:lvlJc w:val="left"/>
      <w:pPr>
        <w:tabs>
          <w:tab w:val="num" w:pos="720"/>
        </w:tabs>
        <w:ind w:left="720" w:hanging="360"/>
      </w:pPr>
      <w:rPr>
        <w:rFonts w:hint="default"/>
      </w:rPr>
    </w:lvl>
  </w:abstractNum>
  <w:abstractNum w:abstractNumId="22">
    <w:nsid w:val="678C2CCC"/>
    <w:multiLevelType w:val="singleLevel"/>
    <w:tmpl w:val="8D14B03C"/>
    <w:lvl w:ilvl="0">
      <w:start w:val="6"/>
      <w:numFmt w:val="decimal"/>
      <w:lvlText w:val="%1. "/>
      <w:legacy w:legacy="1" w:legacySpace="0" w:legacyIndent="283"/>
      <w:lvlJc w:val="left"/>
      <w:pPr>
        <w:ind w:left="283" w:hanging="283"/>
      </w:pPr>
      <w:rPr>
        <w:rFonts w:ascii="Times New Roman" w:hAnsi="Times New Roman" w:hint="default"/>
        <w:b w:val="0"/>
        <w:i w:val="0"/>
        <w:sz w:val="24"/>
        <w:u w:val="single"/>
      </w:rPr>
    </w:lvl>
  </w:abstractNum>
  <w:abstractNum w:abstractNumId="23">
    <w:nsid w:val="6AD37138"/>
    <w:multiLevelType w:val="singleLevel"/>
    <w:tmpl w:val="80D28F3A"/>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4">
    <w:nsid w:val="6D2F731B"/>
    <w:multiLevelType w:val="singleLevel"/>
    <w:tmpl w:val="329E4DD6"/>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6E394D9C"/>
    <w:multiLevelType w:val="singleLevel"/>
    <w:tmpl w:val="4F64489C"/>
    <w:lvl w:ilvl="0">
      <w:start w:val="1"/>
      <w:numFmt w:val="decimal"/>
      <w:lvlText w:val="%1. "/>
      <w:legacy w:legacy="1" w:legacySpace="0" w:legacyIndent="283"/>
      <w:lvlJc w:val="left"/>
      <w:pPr>
        <w:ind w:left="283" w:hanging="283"/>
      </w:pPr>
      <w:rPr>
        <w:rFonts w:ascii="Times New Roman" w:hAnsi="Times New Roman" w:hint="default"/>
        <w:b w:val="0"/>
        <w:i w:val="0"/>
        <w:sz w:val="24"/>
        <w:u w:val="single"/>
      </w:rPr>
    </w:lvl>
  </w:abstractNum>
  <w:abstractNum w:abstractNumId="26">
    <w:nsid w:val="6F2C3F79"/>
    <w:multiLevelType w:val="multilevel"/>
    <w:tmpl w:val="718EB7DC"/>
    <w:lvl w:ilvl="0">
      <w:start w:val="8"/>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nsid w:val="74D01C5F"/>
    <w:multiLevelType w:val="multilevel"/>
    <w:tmpl w:val="51D25B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5173341"/>
    <w:multiLevelType w:val="singleLevel"/>
    <w:tmpl w:val="0F2C67B0"/>
    <w:lvl w:ilvl="0">
      <w:start w:val="2"/>
      <w:numFmt w:val="decimal"/>
      <w:lvlText w:val="8.%1. "/>
      <w:legacy w:legacy="1" w:legacySpace="0" w:legacyIndent="283"/>
      <w:lvlJc w:val="left"/>
      <w:pPr>
        <w:ind w:left="283" w:hanging="283"/>
      </w:pPr>
      <w:rPr>
        <w:rFonts w:ascii="Times New Roman" w:hAnsi="Times New Roman" w:hint="default"/>
        <w:b w:val="0"/>
        <w:i w:val="0"/>
        <w:sz w:val="24"/>
        <w:u w:val="none"/>
      </w:rPr>
    </w:lvl>
  </w:abstractNum>
  <w:abstractNum w:abstractNumId="29">
    <w:nsid w:val="778D3FD9"/>
    <w:multiLevelType w:val="multilevel"/>
    <w:tmpl w:val="A2BCB92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78E4D42"/>
    <w:multiLevelType w:val="singleLevel"/>
    <w:tmpl w:val="6512BFC8"/>
    <w:lvl w:ilvl="0">
      <w:start w:val="3"/>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31">
    <w:nsid w:val="7BB76C1E"/>
    <w:multiLevelType w:val="multilevel"/>
    <w:tmpl w:val="071E650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5"/>
  </w:num>
  <w:num w:numId="2">
    <w:abstractNumId w:val="1"/>
  </w:num>
  <w:num w:numId="3">
    <w:abstractNumId w:val="24"/>
  </w:num>
  <w:num w:numId="4">
    <w:abstractNumId w:val="12"/>
  </w:num>
  <w:num w:numId="5">
    <w:abstractNumId w:val="22"/>
  </w:num>
  <w:num w:numId="6">
    <w:abstractNumId w:val="17"/>
  </w:num>
  <w:num w:numId="7">
    <w:abstractNumId w:val="0"/>
  </w:num>
  <w:num w:numId="8">
    <w:abstractNumId w:val="30"/>
  </w:num>
  <w:num w:numId="9">
    <w:abstractNumId w:val="19"/>
  </w:num>
  <w:num w:numId="10">
    <w:abstractNumId w:val="8"/>
  </w:num>
  <w:num w:numId="11">
    <w:abstractNumId w:val="5"/>
  </w:num>
  <w:num w:numId="12">
    <w:abstractNumId w:val="6"/>
  </w:num>
  <w:num w:numId="13">
    <w:abstractNumId w:val="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
    <w:abstractNumId w:val="6"/>
    <w:lvlOverride w:ilvl="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5">
    <w:abstractNumId w:val="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6">
    <w:abstractNumId w:val="6"/>
    <w:lvlOverride w:ilvl="0">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7">
    <w:abstractNumId w:val="6"/>
    <w:lvlOverride w:ilvl="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8">
    <w:abstractNumId w:val="6"/>
    <w:lvlOverride w:ilvl="0">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9">
    <w:abstractNumId w:val="6"/>
    <w:lvlOverride w:ilvl="0">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0">
    <w:abstractNumId w:val="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1">
    <w:abstractNumId w:val="6"/>
    <w:lvlOverride w:ilvl="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2">
    <w:abstractNumId w:val="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3">
    <w:abstractNumId w:val="6"/>
    <w:lvlOverride w:ilvl="0">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4">
    <w:abstractNumId w:val="6"/>
    <w:lvlOverride w:ilvl="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5">
    <w:abstractNumId w:val="6"/>
    <w:lvlOverride w:ilvl="0">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6">
    <w:abstractNumId w:val="6"/>
    <w:lvlOverride w:ilvl="0">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7">
    <w:abstractNumId w:val="23"/>
  </w:num>
  <w:num w:numId="28">
    <w:abstractNumId w:val="7"/>
  </w:num>
  <w:num w:numId="29">
    <w:abstractNumId w:val="28"/>
  </w:num>
  <w:num w:numId="30">
    <w:abstractNumId w:val="10"/>
  </w:num>
  <w:num w:numId="31">
    <w:abstractNumId w:val="15"/>
  </w:num>
  <w:num w:numId="32">
    <w:abstractNumId w:val="20"/>
  </w:num>
  <w:num w:numId="33">
    <w:abstractNumId w:val="13"/>
  </w:num>
  <w:num w:numId="34">
    <w:abstractNumId w:val="3"/>
  </w:num>
  <w:num w:numId="35">
    <w:abstractNumId w:val="16"/>
  </w:num>
  <w:num w:numId="36">
    <w:abstractNumId w:val="27"/>
  </w:num>
  <w:num w:numId="37">
    <w:abstractNumId w:val="9"/>
  </w:num>
  <w:num w:numId="38">
    <w:abstractNumId w:val="18"/>
  </w:num>
  <w:num w:numId="39">
    <w:abstractNumId w:val="21"/>
  </w:num>
  <w:num w:numId="40">
    <w:abstractNumId w:val="11"/>
  </w:num>
  <w:num w:numId="41">
    <w:abstractNumId w:val="2"/>
  </w:num>
  <w:num w:numId="42">
    <w:abstractNumId w:val="31"/>
  </w:num>
  <w:num w:numId="43">
    <w:abstractNumId w:val="4"/>
  </w:num>
  <w:num w:numId="44">
    <w:abstractNumId w:val="14"/>
  </w:num>
  <w:num w:numId="45">
    <w:abstractNumId w:val="2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759"/>
    <w:rsid w:val="001225BF"/>
    <w:rsid w:val="00595122"/>
    <w:rsid w:val="006A2759"/>
    <w:rsid w:val="006F1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1"/>
    <o:shapelayout v:ext="edit">
      <o:idmap v:ext="edit" data="1,2"/>
    </o:shapelayout>
  </w:shapeDefaults>
  <w:decimalSymbol w:val=","/>
  <w:listSeparator w:val=";"/>
  <w15:chartTrackingRefBased/>
  <w15:docId w15:val="{590F6294-A768-410D-ABA4-CD398AA7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u w:val="single"/>
    </w:rPr>
  </w:style>
  <w:style w:type="paragraph" w:styleId="2">
    <w:name w:val="heading 2"/>
    <w:basedOn w:val="a"/>
    <w:next w:val="a"/>
    <w:qFormat/>
    <w:pPr>
      <w:keepNext/>
      <w:ind w:firstLine="720"/>
      <w:outlineLvl w:val="1"/>
    </w:pPr>
    <w:rPr>
      <w:b/>
      <w:sz w:val="28"/>
      <w:u w:val="single"/>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sz w:val="24"/>
    </w:rPr>
  </w:style>
  <w:style w:type="paragraph" w:styleId="5">
    <w:name w:val="heading 5"/>
    <w:basedOn w:val="a"/>
    <w:next w:val="a"/>
    <w:qFormat/>
    <w:pPr>
      <w:keepNext/>
      <w:jc w:val="both"/>
      <w:outlineLvl w:val="4"/>
    </w:pPr>
    <w:rPr>
      <w:b/>
      <w:noProof/>
      <w:sz w:val="24"/>
    </w:rPr>
  </w:style>
  <w:style w:type="paragraph" w:styleId="6">
    <w:name w:val="heading 6"/>
    <w:basedOn w:val="a"/>
    <w:next w:val="a"/>
    <w:qFormat/>
    <w:pPr>
      <w:keepNext/>
      <w:jc w:val="both"/>
      <w:outlineLvl w:val="5"/>
    </w:pPr>
    <w:rPr>
      <w:i/>
      <w:sz w:val="44"/>
    </w:rPr>
  </w:style>
  <w:style w:type="paragraph" w:styleId="7">
    <w:name w:val="heading 7"/>
    <w:basedOn w:val="a"/>
    <w:next w:val="a"/>
    <w:qFormat/>
    <w:pPr>
      <w:keepNext/>
      <w:outlineLvl w:val="6"/>
    </w:pPr>
    <w:rPr>
      <w:b/>
      <w:sz w:val="24"/>
    </w:rPr>
  </w:style>
  <w:style w:type="paragraph" w:styleId="8">
    <w:name w:val="heading 8"/>
    <w:basedOn w:val="a"/>
    <w:next w:val="a"/>
    <w:qFormat/>
    <w:pPr>
      <w:keepNext/>
      <w:jc w:val="center"/>
      <w:outlineLvl w:val="7"/>
    </w:pPr>
    <w:rPr>
      <w:sz w:val="24"/>
    </w:rPr>
  </w:style>
  <w:style w:type="paragraph" w:styleId="9">
    <w:name w:val="heading 9"/>
    <w:basedOn w:val="a"/>
    <w:next w:val="a"/>
    <w:qFormat/>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8"/>
    </w:rPr>
  </w:style>
  <w:style w:type="paragraph" w:styleId="20">
    <w:name w:val="Body Text Indent 2"/>
    <w:basedOn w:val="a"/>
    <w:semiHidden/>
    <w:pPr>
      <w:ind w:firstLine="720"/>
      <w:jc w:val="both"/>
    </w:pPr>
    <w:rPr>
      <w:b/>
      <w:sz w:val="24"/>
    </w:rPr>
  </w:style>
  <w:style w:type="paragraph" w:styleId="a4">
    <w:name w:val="Body Text Indent"/>
    <w:basedOn w:val="a"/>
    <w:semiHidden/>
    <w:pPr>
      <w:jc w:val="both"/>
    </w:pPr>
    <w:rPr>
      <w:sz w:val="24"/>
    </w:rPr>
  </w:style>
  <w:style w:type="paragraph" w:styleId="a5">
    <w:name w:val="endnote text"/>
    <w:basedOn w:val="a"/>
    <w:semiHidden/>
    <w:rPr>
      <w:rFonts w:ascii="MS Sans Serif" w:hAnsi="MS Sans Serif"/>
      <w:lang w:val="en-US"/>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21">
    <w:name w:val="Body Text 2"/>
    <w:basedOn w:val="a"/>
    <w:semiHidden/>
    <w:pPr>
      <w:jc w:val="both"/>
    </w:pPr>
    <w:rPr>
      <w:sz w:val="24"/>
    </w:rPr>
  </w:style>
  <w:style w:type="paragraph" w:styleId="a9">
    <w:name w:val="Title"/>
    <w:basedOn w:val="a"/>
    <w:qFormat/>
    <w:pPr>
      <w:ind w:left="-1985"/>
      <w:jc w:val="center"/>
    </w:pPr>
    <w:rPr>
      <w:b/>
      <w:sz w:val="24"/>
    </w:rPr>
  </w:style>
  <w:style w:type="paragraph" w:styleId="30">
    <w:name w:val="Body Text Indent 3"/>
    <w:basedOn w:val="a"/>
    <w:semiHidden/>
    <w:pPr>
      <w:ind w:firstLine="284"/>
      <w:jc w:val="both"/>
    </w:pPr>
    <w:rPr>
      <w:sz w:val="24"/>
    </w:rPr>
  </w:style>
  <w:style w:type="paragraph" w:styleId="aa">
    <w:name w:val="Document Map"/>
    <w:basedOn w:val="a"/>
    <w:semiHidden/>
    <w:pPr>
      <w:shd w:val="clear" w:color="auto" w:fill="000080"/>
    </w:pPr>
    <w:rPr>
      <w:rFonts w:ascii="Tahoma" w:hAnsi="Tahoma" w:cs="Tahoma"/>
    </w:rPr>
  </w:style>
  <w:style w:type="paragraph" w:styleId="31">
    <w:name w:val="Body Text 3"/>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image" Target="media/image24.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3.xml"/><Relationship Id="rId33" Type="http://schemas.openxmlformats.org/officeDocument/2006/relationships/image" Target="media/image23.wmf"/><Relationship Id="rId38" Type="http://schemas.openxmlformats.org/officeDocument/2006/relationships/image" Target="media/image28.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 </Company>
  <LinksUpToDate>false</LinksUpToDate>
  <CharactersWithSpaces>36002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Барочкин</dc:creator>
  <cp:keywords/>
  <cp:lastModifiedBy>admin</cp:lastModifiedBy>
  <cp:revision>2</cp:revision>
  <cp:lastPrinted>2001-06-15T18:44:00Z</cp:lastPrinted>
  <dcterms:created xsi:type="dcterms:W3CDTF">2014-02-10T10:17:00Z</dcterms:created>
  <dcterms:modified xsi:type="dcterms:W3CDTF">2014-02-10T10:17:00Z</dcterms:modified>
</cp:coreProperties>
</file>