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DE2" w:rsidRPr="00DA45A8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DA45A8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DA45A8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DA45A8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DA45A8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DA45A8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DA45A8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DA45A8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DA45A8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DA45A8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DA45A8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DA45A8" w:rsidRDefault="00B75DE2" w:rsidP="00DA45A8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A45A8">
        <w:rPr>
          <w:rFonts w:ascii="Times New Roman" w:hAnsi="Times New Roman"/>
          <w:sz w:val="28"/>
          <w:szCs w:val="28"/>
        </w:rPr>
        <w:t>Контрольная работа</w:t>
      </w:r>
    </w:p>
    <w:p w:rsidR="00DA45A8" w:rsidRDefault="00DA45A8" w:rsidP="00DA45A8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75DE2" w:rsidRPr="00DA45A8" w:rsidRDefault="00B75DE2" w:rsidP="00DA45A8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A45A8">
        <w:rPr>
          <w:rFonts w:ascii="Times New Roman" w:hAnsi="Times New Roman"/>
          <w:sz w:val="28"/>
          <w:szCs w:val="28"/>
        </w:rPr>
        <w:t>По геологии</w:t>
      </w:r>
    </w:p>
    <w:p w:rsidR="00B75DE2" w:rsidRPr="00DA45A8" w:rsidRDefault="00B75DE2" w:rsidP="00DA45A8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75DE2" w:rsidRPr="00DA45A8" w:rsidRDefault="00B75DE2" w:rsidP="00DA45A8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75DE2" w:rsidRPr="00DA45A8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5A8">
        <w:rPr>
          <w:rFonts w:ascii="Times New Roman" w:hAnsi="Times New Roman"/>
          <w:sz w:val="28"/>
          <w:szCs w:val="28"/>
        </w:rPr>
        <w:br w:type="page"/>
      </w:r>
    </w:p>
    <w:p w:rsidR="00B75DE2" w:rsidRPr="00DA45A8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5A8">
        <w:rPr>
          <w:rFonts w:ascii="Times New Roman" w:hAnsi="Times New Roman"/>
          <w:sz w:val="28"/>
          <w:szCs w:val="28"/>
        </w:rPr>
        <w:t>Задача 1</w:t>
      </w:r>
    </w:p>
    <w:p w:rsidR="00DA45A8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5A8">
        <w:rPr>
          <w:rFonts w:ascii="Times New Roman" w:hAnsi="Times New Roman"/>
          <w:sz w:val="28"/>
          <w:szCs w:val="28"/>
        </w:rPr>
        <w:t xml:space="preserve">Определить понижение уровня в центральной скважине водозабора, состоящего из </w:t>
      </w:r>
      <w:r w:rsidRPr="00DA45A8">
        <w:rPr>
          <w:rFonts w:ascii="Times New Roman" w:hAnsi="Times New Roman"/>
          <w:sz w:val="28"/>
          <w:szCs w:val="28"/>
          <w:lang w:val="en-US"/>
        </w:rPr>
        <w:t>n</w:t>
      </w:r>
      <w:r w:rsidRPr="00DA45A8">
        <w:rPr>
          <w:rFonts w:ascii="Times New Roman" w:hAnsi="Times New Roman"/>
          <w:sz w:val="28"/>
          <w:szCs w:val="28"/>
        </w:rPr>
        <w:t>=3 скважин, расположенных параллельно совершенному урезу реки на расстоянии 2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11510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111510&quot; wsp:rsidP=&quot;00111510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Пѓ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11"/>
        </w:rPr>
        <w:pict>
          <v:shape id="_x0000_i1026" type="#_x0000_t75" style="width:22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11510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111510&quot; wsp:rsidP=&quot;00111510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Пѓ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 xml:space="preserve">100 м друг от друга. Расход каждой скважины </w:t>
      </w:r>
      <w:r w:rsidRPr="008C24F0">
        <w:rPr>
          <w:rFonts w:ascii="Times New Roman" w:hAnsi="Times New Roman"/>
          <w:sz w:val="28"/>
          <w:szCs w:val="28"/>
          <w:lang w:val="en-US"/>
        </w:rPr>
        <w:t>Q</w:t>
      </w:r>
      <w:r w:rsidRPr="008C24F0">
        <w:rPr>
          <w:rFonts w:ascii="Times New Roman" w:hAnsi="Times New Roman"/>
          <w:sz w:val="28"/>
          <w:szCs w:val="28"/>
          <w:vertAlign w:val="subscript"/>
        </w:rPr>
        <w:t>0</w:t>
      </w:r>
      <w:r w:rsidRPr="008C24F0">
        <w:rPr>
          <w:rFonts w:ascii="Times New Roman" w:hAnsi="Times New Roman"/>
          <w:sz w:val="28"/>
          <w:szCs w:val="28"/>
        </w:rPr>
        <w:t>=800 м</w:t>
      </w:r>
      <w:r w:rsidRPr="008C24F0">
        <w:rPr>
          <w:rFonts w:ascii="Times New Roman" w:hAnsi="Times New Roman"/>
          <w:sz w:val="28"/>
          <w:szCs w:val="28"/>
          <w:vertAlign w:val="superscript"/>
        </w:rPr>
        <w:t>3</w:t>
      </w:r>
      <w:r w:rsidRPr="008C24F0">
        <w:rPr>
          <w:rFonts w:ascii="Times New Roman" w:hAnsi="Times New Roman"/>
          <w:sz w:val="28"/>
          <w:szCs w:val="28"/>
        </w:rPr>
        <w:t xml:space="preserve">/сут, радиус фильтра </w:t>
      </w:r>
      <w:r w:rsidRPr="008C24F0">
        <w:rPr>
          <w:rFonts w:ascii="Times New Roman" w:hAnsi="Times New Roman"/>
          <w:sz w:val="28"/>
          <w:szCs w:val="28"/>
          <w:lang w:val="en-US"/>
        </w:rPr>
        <w:t>r</w:t>
      </w:r>
      <w:r w:rsidRPr="008C24F0">
        <w:rPr>
          <w:rFonts w:ascii="Times New Roman" w:hAnsi="Times New Roman"/>
          <w:sz w:val="28"/>
          <w:szCs w:val="28"/>
          <w:vertAlign w:val="subscript"/>
        </w:rPr>
        <w:t>0</w:t>
      </w:r>
      <w:r w:rsidRPr="008C24F0">
        <w:rPr>
          <w:rFonts w:ascii="Times New Roman" w:hAnsi="Times New Roman"/>
          <w:sz w:val="28"/>
          <w:szCs w:val="28"/>
        </w:rPr>
        <w:t xml:space="preserve">=0.1м. Водоносные аллювиальные пески имеют мощность </w:t>
      </w:r>
      <w:r w:rsidRPr="008C24F0">
        <w:rPr>
          <w:rFonts w:ascii="Times New Roman" w:hAnsi="Times New Roman"/>
          <w:sz w:val="28"/>
          <w:szCs w:val="28"/>
          <w:lang w:val="en-US"/>
        </w:rPr>
        <w:t>h</w:t>
      </w:r>
      <w:r w:rsidRPr="008C24F0">
        <w:rPr>
          <w:rFonts w:ascii="Times New Roman" w:hAnsi="Times New Roman"/>
          <w:sz w:val="28"/>
          <w:szCs w:val="28"/>
          <w:vertAlign w:val="subscript"/>
        </w:rPr>
        <w:t>ст</w:t>
      </w:r>
      <w:r w:rsidRPr="008C24F0">
        <w:rPr>
          <w:rFonts w:ascii="Times New Roman" w:hAnsi="Times New Roman"/>
          <w:sz w:val="28"/>
          <w:szCs w:val="28"/>
        </w:rPr>
        <w:t xml:space="preserve">=40 м, коэффициент фильтрации К=8 м/сут ; водоотдача 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11"/>
        </w:rPr>
        <w:pict>
          <v:shape id="_x0000_i1027" type="#_x0000_t75" style="width:21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0EBC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F90EBC&quot; wsp:rsidP=&quot;00F90EBC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Ој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11"/>
        </w:rPr>
        <w:pict>
          <v:shape id="_x0000_i1028" type="#_x0000_t75" style="width:21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0EBC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F90EBC&quot; wsp:rsidP=&quot;00F90EBC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Ој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>0.1</w:t>
      </w:r>
      <w:r w:rsidR="00DA45A8" w:rsidRPr="008C24F0">
        <w:rPr>
          <w:rFonts w:ascii="Times New Roman" w:hAnsi="Times New Roman"/>
          <w:sz w:val="28"/>
          <w:szCs w:val="28"/>
        </w:rPr>
        <w:t xml:space="preserve"> </w:t>
      </w:r>
      <w:r w:rsidRPr="008C24F0">
        <w:rPr>
          <w:rFonts w:ascii="Times New Roman" w:hAnsi="Times New Roman"/>
          <w:sz w:val="28"/>
          <w:szCs w:val="28"/>
        </w:rPr>
        <w:t xml:space="preserve">Прогноз выполнить для </w:t>
      </w:r>
      <w:r w:rsidRPr="008C24F0">
        <w:rPr>
          <w:rFonts w:ascii="Times New Roman" w:hAnsi="Times New Roman"/>
          <w:sz w:val="28"/>
          <w:szCs w:val="28"/>
          <w:lang w:val="en-US"/>
        </w:rPr>
        <w:t>t</w:t>
      </w:r>
      <w:r w:rsidRPr="008C24F0">
        <w:rPr>
          <w:rFonts w:ascii="Times New Roman" w:hAnsi="Times New Roman"/>
          <w:sz w:val="28"/>
          <w:szCs w:val="28"/>
        </w:rPr>
        <w:t xml:space="preserve">=700 сут . Рассмотреть два варианта расстояния скважин до реки </w:t>
      </w:r>
      <w:r w:rsidRPr="008C24F0">
        <w:rPr>
          <w:rFonts w:ascii="Times New Roman" w:hAnsi="Times New Roman"/>
          <w:sz w:val="28"/>
          <w:szCs w:val="28"/>
          <w:lang w:val="en-US"/>
        </w:rPr>
        <w:t>d</w:t>
      </w:r>
      <w:r w:rsidRPr="008C24F0">
        <w:rPr>
          <w:rFonts w:ascii="Times New Roman" w:hAnsi="Times New Roman"/>
          <w:sz w:val="28"/>
          <w:szCs w:val="28"/>
          <w:vertAlign w:val="subscript"/>
        </w:rPr>
        <w:t>1</w:t>
      </w:r>
      <w:r w:rsidRPr="008C24F0">
        <w:rPr>
          <w:rFonts w:ascii="Times New Roman" w:hAnsi="Times New Roman"/>
          <w:sz w:val="28"/>
          <w:szCs w:val="28"/>
        </w:rPr>
        <w:t xml:space="preserve">=100м ;и </w:t>
      </w:r>
      <w:r w:rsidRPr="008C24F0">
        <w:rPr>
          <w:rFonts w:ascii="Times New Roman" w:hAnsi="Times New Roman"/>
          <w:sz w:val="28"/>
          <w:szCs w:val="28"/>
          <w:lang w:val="en-US"/>
        </w:rPr>
        <w:t>d</w:t>
      </w:r>
      <w:r w:rsidRPr="008C24F0">
        <w:rPr>
          <w:rFonts w:ascii="Times New Roman" w:hAnsi="Times New Roman"/>
          <w:sz w:val="28"/>
          <w:szCs w:val="28"/>
          <w:vertAlign w:val="subscript"/>
        </w:rPr>
        <w:t>2</w:t>
      </w:r>
      <w:r w:rsidRPr="008C24F0">
        <w:rPr>
          <w:rFonts w:ascii="Times New Roman" w:hAnsi="Times New Roman"/>
          <w:sz w:val="28"/>
          <w:szCs w:val="28"/>
        </w:rPr>
        <w:t>=500 м.</w:t>
      </w:r>
      <w:r w:rsidR="002B53E1" w:rsidRPr="008C24F0">
        <w:rPr>
          <w:rFonts w:ascii="Times New Roman" w:hAnsi="Times New Roman"/>
          <w:sz w:val="28"/>
          <w:szCs w:val="28"/>
        </w:rPr>
        <w:t xml:space="preserve"> </w:t>
      </w:r>
      <w:r w:rsidRPr="008C24F0">
        <w:rPr>
          <w:rFonts w:ascii="Times New Roman" w:hAnsi="Times New Roman"/>
          <w:sz w:val="28"/>
          <w:szCs w:val="28"/>
        </w:rPr>
        <w:t>Сопоставить полученные решения.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Решение: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 xml:space="preserve">Рассмотрим 1 вариант </w:t>
      </w:r>
      <w:r w:rsidRPr="008C24F0">
        <w:rPr>
          <w:rFonts w:ascii="Times New Roman" w:hAnsi="Times New Roman"/>
          <w:sz w:val="28"/>
          <w:szCs w:val="28"/>
          <w:lang w:val="en-US"/>
        </w:rPr>
        <w:t>d</w:t>
      </w:r>
      <w:r w:rsidRPr="008C24F0">
        <w:rPr>
          <w:rFonts w:ascii="Times New Roman" w:hAnsi="Times New Roman"/>
          <w:sz w:val="28"/>
          <w:szCs w:val="28"/>
          <w:vertAlign w:val="subscript"/>
        </w:rPr>
        <w:t>1</w:t>
      </w:r>
      <w:r w:rsidRPr="008C24F0">
        <w:rPr>
          <w:rFonts w:ascii="Times New Roman" w:hAnsi="Times New Roman"/>
          <w:sz w:val="28"/>
          <w:szCs w:val="28"/>
        </w:rPr>
        <w:t>=100м Величина уровнепроводности определяется по формуле: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а=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24"/>
        </w:rPr>
        <w:pict>
          <v:shape id="_x0000_i1029" type="#_x0000_t75" style="width:117.75pt;height:30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1800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CE1800&quot; wsp:rsidP=&quot;00CE1800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k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h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СЃСЂ&lt;/m:t&gt;&lt;/m:r&gt;&lt;/m:sub&gt;&lt;/m:sSub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Ој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1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3200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24"/>
        </w:rPr>
        <w:pict>
          <v:shape id="_x0000_i1030" type="#_x0000_t75" style="width:117.75pt;height:30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1800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CE1800&quot; wsp:rsidP=&quot;00CE1800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k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h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СЃСЂ&lt;/m:t&gt;&lt;/m:r&gt;&lt;/m:sub&gt;&lt;/m:sSub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Ој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1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3200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>м</w:t>
      </w:r>
      <w:r w:rsidRPr="008C24F0">
        <w:rPr>
          <w:rFonts w:ascii="Times New Roman" w:hAnsi="Times New Roman"/>
          <w:sz w:val="28"/>
          <w:szCs w:val="28"/>
          <w:vertAlign w:val="superscript"/>
        </w:rPr>
        <w:t>2</w:t>
      </w:r>
      <w:r w:rsidRPr="008C24F0">
        <w:rPr>
          <w:rFonts w:ascii="Times New Roman" w:hAnsi="Times New Roman"/>
          <w:sz w:val="28"/>
          <w:szCs w:val="28"/>
        </w:rPr>
        <w:t>/сут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Время наступления стационарного режима фильтрации определим по формуле: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  <w:lang w:val="en-US"/>
        </w:rPr>
        <w:t>t</w:t>
      </w:r>
      <w:r w:rsidRPr="008C24F0">
        <w:rPr>
          <w:rFonts w:ascii="Times New Roman" w:hAnsi="Times New Roman"/>
          <w:sz w:val="28"/>
          <w:szCs w:val="28"/>
          <w:vertAlign w:val="subscript"/>
        </w:rPr>
        <w:t>с</w:t>
      </w:r>
      <w:r w:rsidRPr="008C24F0">
        <w:rPr>
          <w:rFonts w:ascii="Times New Roman" w:hAnsi="Times New Roman"/>
          <w:sz w:val="28"/>
          <w:szCs w:val="28"/>
        </w:rPr>
        <w:t>=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11"/>
        </w:rPr>
        <w:pict>
          <v:shape id="_x0000_i1031" type="#_x0000_t75" style="width:54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3119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D53119&quot; wsp:rsidP=&quot;00D53119&quot;&gt;&lt;m:oMathPara&gt;&lt;m:oMath&gt;&lt;m:f&gt;&lt;m:fPr&gt;&lt;m:type m:val=&quot;lin&quot;/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5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R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vertAlign w:val=&quot;subscript&quot;/&gt;&lt;/w:rPr&gt;&lt;m:t&gt;Рє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°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11"/>
        </w:rPr>
        <w:pict>
          <v:shape id="_x0000_i1032" type="#_x0000_t75" style="width:54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3119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D53119&quot; wsp:rsidP=&quot;00D53119&quot;&gt;&lt;m:oMathPara&gt;&lt;m:oMath&gt;&lt;m:f&gt;&lt;m:fPr&gt;&lt;m:type m:val=&quot;lin&quot;/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5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R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vertAlign w:val=&quot;subscript&quot;/&gt;&lt;/w:rPr&gt;&lt;m:t&gt;Рє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°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  <w:lang w:val="en-US"/>
        </w:rPr>
        <w:t>R</w:t>
      </w:r>
      <w:r w:rsidRPr="008C24F0">
        <w:rPr>
          <w:rFonts w:ascii="Times New Roman" w:hAnsi="Times New Roman"/>
          <w:sz w:val="28"/>
          <w:szCs w:val="28"/>
          <w:vertAlign w:val="subscript"/>
        </w:rPr>
        <w:t>к</w:t>
      </w:r>
      <w:r w:rsidRPr="008C24F0">
        <w:rPr>
          <w:rFonts w:ascii="Times New Roman" w:hAnsi="Times New Roman"/>
          <w:sz w:val="28"/>
          <w:szCs w:val="28"/>
        </w:rPr>
        <w:t>=2(</w:t>
      </w:r>
      <w:r w:rsidRPr="008C24F0">
        <w:rPr>
          <w:rFonts w:ascii="Times New Roman" w:hAnsi="Times New Roman"/>
          <w:sz w:val="28"/>
          <w:szCs w:val="28"/>
          <w:lang w:val="en-US"/>
        </w:rPr>
        <w:t>d</w:t>
      </w:r>
      <w:r w:rsidRPr="008C24F0">
        <w:rPr>
          <w:rFonts w:ascii="Times New Roman" w:hAnsi="Times New Roman"/>
          <w:sz w:val="28"/>
          <w:szCs w:val="28"/>
        </w:rPr>
        <w:t>+</w:t>
      </w:r>
      <w:r w:rsidR="008C24F0" w:rsidRPr="008C24F0">
        <w:rPr>
          <w:rFonts w:ascii="Times New Roman" w:eastAsiaTheme="minorEastAsia" w:hAnsi="Times New Roman"/>
          <w:sz w:val="28"/>
          <w:szCs w:val="28"/>
          <w:vertAlign w:val="subscript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  <w:vertAlign w:val="subscript"/>
        </w:rPr>
        <w:instrText xml:space="preserve"> QUOTE </w:instrText>
      </w:r>
      <w:r w:rsidR="00E6047A">
        <w:rPr>
          <w:position w:val="-11"/>
        </w:rPr>
        <w:pict>
          <v:shape id="_x0000_i1033" type="#_x0000_t75" style="width:1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D6C30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6D6C30&quot; wsp:rsidP=&quot;006D6C30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в€†L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  <w:vertAlign w:val="subscript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  <w:vertAlign w:val="subscript"/>
        </w:rPr>
        <w:fldChar w:fldCharType="separate"/>
      </w:r>
      <w:r w:rsidR="00E6047A">
        <w:rPr>
          <w:position w:val="-11"/>
        </w:rPr>
        <w:pict>
          <v:shape id="_x0000_i1034" type="#_x0000_t75" style="width:1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D6C30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6D6C30&quot; wsp:rsidP=&quot;006D6C30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в€†L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  <w:vertAlign w:val="subscript"/>
        </w:rPr>
        <w:fldChar w:fldCharType="end"/>
      </w:r>
      <w:r w:rsidRPr="008C24F0">
        <w:rPr>
          <w:rFonts w:ascii="Times New Roman" w:hAnsi="Times New Roman"/>
          <w:sz w:val="28"/>
          <w:szCs w:val="28"/>
          <w:vertAlign w:val="subscript"/>
        </w:rPr>
        <w:t>н.д</w:t>
      </w:r>
      <w:r w:rsidRPr="008C24F0">
        <w:rPr>
          <w:rFonts w:ascii="Times New Roman" w:hAnsi="Times New Roman"/>
          <w:sz w:val="28"/>
          <w:szCs w:val="28"/>
        </w:rPr>
        <w:t xml:space="preserve">) т.к река с совершенным урезом то </w:t>
      </w:r>
      <w:r w:rsidRPr="008C24F0">
        <w:rPr>
          <w:rFonts w:ascii="Times New Roman" w:hAnsi="Times New Roman"/>
          <w:sz w:val="28"/>
          <w:szCs w:val="28"/>
          <w:lang w:val="en-US"/>
        </w:rPr>
        <w:t>R</w:t>
      </w:r>
      <w:r w:rsidRPr="008C24F0">
        <w:rPr>
          <w:rFonts w:ascii="Times New Roman" w:hAnsi="Times New Roman"/>
          <w:sz w:val="28"/>
          <w:szCs w:val="28"/>
          <w:vertAlign w:val="subscript"/>
        </w:rPr>
        <w:t>к</w:t>
      </w:r>
      <w:r w:rsidRPr="008C24F0">
        <w:rPr>
          <w:rFonts w:ascii="Times New Roman" w:hAnsi="Times New Roman"/>
          <w:sz w:val="28"/>
          <w:szCs w:val="28"/>
        </w:rPr>
        <w:t>=2</w:t>
      </w:r>
      <w:r w:rsidRPr="008C24F0">
        <w:rPr>
          <w:rFonts w:ascii="Times New Roman" w:hAnsi="Times New Roman"/>
          <w:sz w:val="28"/>
          <w:szCs w:val="28"/>
          <w:lang w:val="en-US"/>
        </w:rPr>
        <w:t>d</w:t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  <w:lang w:val="en-US"/>
        </w:rPr>
        <w:t>t</w:t>
      </w:r>
      <w:r w:rsidRPr="008C24F0">
        <w:rPr>
          <w:rFonts w:ascii="Times New Roman" w:hAnsi="Times New Roman"/>
          <w:sz w:val="28"/>
          <w:szCs w:val="28"/>
          <w:vertAlign w:val="subscript"/>
        </w:rPr>
        <w:t>с</w:t>
      </w:r>
      <w:r w:rsidRPr="008C24F0">
        <w:rPr>
          <w:rFonts w:ascii="Times New Roman" w:hAnsi="Times New Roman"/>
          <w:sz w:val="28"/>
          <w:szCs w:val="28"/>
        </w:rPr>
        <w:t>=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20"/>
        </w:rPr>
        <w:pict>
          <v:shape id="_x0000_i1035" type="#_x0000_t75" style="width: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55C13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255C13&quot; wsp:rsidP=&quot;00255C13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(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0)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vertAlign w:val=&quot;superscript&quot;/&gt;&lt;/w:rPr&gt;&lt;m:t&gt;2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200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20"/>
        </w:rPr>
        <w:pict>
          <v:shape id="_x0000_i1036" type="#_x0000_t75" style="width: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55C13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255C13&quot; wsp:rsidP=&quot;00255C13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(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0)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vertAlign w:val=&quot;superscript&quot;/&gt;&lt;/w:rPr&gt;&lt;m:t&gt;2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200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>31 сут.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C24F0">
        <w:rPr>
          <w:rFonts w:ascii="Times New Roman" w:hAnsi="Times New Roman"/>
          <w:sz w:val="28"/>
          <w:szCs w:val="28"/>
        </w:rPr>
        <w:t>Так как длинна водозаборного ряда 2</w:t>
      </w:r>
      <w:r w:rsidRPr="008C24F0">
        <w:rPr>
          <w:rFonts w:ascii="Times New Roman" w:hAnsi="Times New Roman"/>
          <w:sz w:val="28"/>
          <w:szCs w:val="28"/>
          <w:lang w:val="en-US"/>
        </w:rPr>
        <w:t>l</w:t>
      </w:r>
      <w:r w:rsidRPr="008C24F0">
        <w:rPr>
          <w:rFonts w:ascii="Times New Roman" w:hAnsi="Times New Roman"/>
          <w:sz w:val="28"/>
          <w:szCs w:val="28"/>
        </w:rPr>
        <w:t>=(</w:t>
      </w:r>
      <w:r w:rsidRPr="008C24F0">
        <w:rPr>
          <w:rFonts w:ascii="Times New Roman" w:hAnsi="Times New Roman"/>
          <w:sz w:val="28"/>
          <w:szCs w:val="28"/>
          <w:lang w:val="en-US"/>
        </w:rPr>
        <w:t>n</w:t>
      </w:r>
      <w:r w:rsidRPr="008C24F0">
        <w:rPr>
          <w:rFonts w:ascii="Times New Roman" w:hAnsi="Times New Roman"/>
          <w:sz w:val="28"/>
          <w:szCs w:val="28"/>
        </w:rPr>
        <w:t>-1)*2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11"/>
        </w:rPr>
        <w:pict>
          <v:shape id="_x0000_i1037" type="#_x0000_t75" style="width: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AF3BC6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AF3BC6&quot; wsp:rsidP=&quot;00AF3BC6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Пѓ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11"/>
        </w:rPr>
        <w:pict>
          <v:shape id="_x0000_i1038" type="#_x0000_t75" style="width: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AF3BC6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AF3BC6&quot; wsp:rsidP=&quot;00AF3BC6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Пѓ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 xml:space="preserve">=(3-1)*100=200 м и соблюдается условие </w:t>
      </w:r>
      <w:r w:rsidRPr="008C24F0">
        <w:rPr>
          <w:rFonts w:ascii="Times New Roman" w:hAnsi="Times New Roman"/>
          <w:sz w:val="28"/>
          <w:szCs w:val="28"/>
          <w:lang w:val="en-US"/>
        </w:rPr>
        <w:t>d</w: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instrText xml:space="preserve"> QUOTE </w:instrText>
      </w:r>
      <w:r w:rsidR="00E6047A">
        <w:rPr>
          <w:position w:val="-11"/>
        </w:rPr>
        <w:pict>
          <v:shape id="_x0000_i1039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34AA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1B34AA&quot; wsp:rsidP=&quot;001B34AA&quot;&gt;&lt;m:oMathPara&gt;&lt;m:oMath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в‰¤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separate"/>
      </w:r>
      <w:r w:rsidR="00E6047A">
        <w:rPr>
          <w:position w:val="-11"/>
        </w:rPr>
        <w:pict>
          <v:shape id="_x0000_i1040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34AA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1B34AA&quot; wsp:rsidP=&quot;001B34AA&quot;&gt;&lt;m:oMathPara&gt;&lt;m:oMath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в‰¤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end"/>
      </w:r>
      <w:r w:rsidRPr="008C24F0">
        <w:rPr>
          <w:rFonts w:ascii="Times New Roman" w:hAnsi="Times New Roman"/>
          <w:sz w:val="28"/>
          <w:szCs w:val="28"/>
          <w:lang w:val="en-US"/>
        </w:rPr>
        <w:t>l</w:t>
      </w:r>
      <w:r w:rsidRPr="008C24F0">
        <w:rPr>
          <w:rFonts w:ascii="Times New Roman" w:hAnsi="Times New Roman"/>
          <w:sz w:val="28"/>
          <w:szCs w:val="28"/>
        </w:rPr>
        <w:t>, мож</w:t>
      </w:r>
      <w:r w:rsidR="00DA45A8" w:rsidRPr="008C24F0">
        <w:rPr>
          <w:rFonts w:ascii="Times New Roman" w:hAnsi="Times New Roman"/>
          <w:sz w:val="28"/>
          <w:szCs w:val="28"/>
        </w:rPr>
        <w:t xml:space="preserve">ем использовать формулу Маскета </w:t>
      </w:r>
      <w:r w:rsidRPr="008C24F0">
        <w:rPr>
          <w:rFonts w:ascii="Times New Roman" w:hAnsi="Times New Roman"/>
          <w:sz w:val="28"/>
          <w:szCs w:val="28"/>
        </w:rPr>
        <w:t>Лейбензона:</w:t>
      </w:r>
    </w:p>
    <w:p w:rsidR="00DA45A8" w:rsidRPr="008C24F0" w:rsidRDefault="00DA45A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C24F0">
        <w:rPr>
          <w:rFonts w:ascii="Times New Roman" w:hAnsi="Times New Roman"/>
          <w:sz w:val="28"/>
          <w:szCs w:val="28"/>
          <w:lang w:val="en-US"/>
        </w:rPr>
        <w:br w:type="page"/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C24F0">
        <w:rPr>
          <w:rFonts w:ascii="Times New Roman" w:hAnsi="Times New Roman"/>
          <w:sz w:val="28"/>
          <w:szCs w:val="28"/>
          <w:lang w:val="en-US"/>
        </w:rPr>
        <w:t>S</w:t>
      </w:r>
      <w:r w:rsidRPr="008C24F0">
        <w:rPr>
          <w:rFonts w:ascii="Times New Roman" w:hAnsi="Times New Roman"/>
          <w:sz w:val="28"/>
          <w:szCs w:val="28"/>
          <w:vertAlign w:val="subscript"/>
          <w:lang w:val="en-US"/>
        </w:rPr>
        <w:t>0</w:t>
      </w:r>
      <w:r w:rsidRPr="008C24F0">
        <w:rPr>
          <w:rFonts w:ascii="Times New Roman" w:hAnsi="Times New Roman"/>
          <w:sz w:val="28"/>
          <w:szCs w:val="28"/>
          <w:lang w:val="en-US"/>
        </w:rPr>
        <w:t>=</w: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instrText xml:space="preserve"> QUOTE </w:instrText>
      </w:r>
      <w:r w:rsidR="00E6047A">
        <w:rPr>
          <w:position w:val="-20"/>
        </w:rPr>
        <w:pict>
          <v:shape id="_x0000_i1041" type="#_x0000_t75" style="width:93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0D66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9F0D66&quot; wsp:rsidP=&quot;009F0D66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0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[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(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d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+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EN-US&quot;/&gt;&lt;/w:rPr&gt;&lt;m:t&gt;в€†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l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Ѕ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.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ґ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)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ѓ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separate"/>
      </w:r>
      <w:r w:rsidR="00E6047A">
        <w:rPr>
          <w:position w:val="-20"/>
        </w:rPr>
        <w:pict>
          <v:shape id="_x0000_i1042" type="#_x0000_t75" style="width:93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0D66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9F0D66&quot; wsp:rsidP=&quot;009F0D66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0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[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(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d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+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EN-US&quot;/&gt;&lt;/w:rPr&gt;&lt;m:t&gt;в€†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l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Ѕ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.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ґ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)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ѓ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end"/>
      </w:r>
      <w:r w:rsidRPr="008C24F0">
        <w:rPr>
          <w:rFonts w:ascii="Times New Roman" w:hAnsi="Times New Roman"/>
          <w:sz w:val="28"/>
          <w:szCs w:val="28"/>
          <w:lang w:val="en-US"/>
        </w:rPr>
        <w:t>*</w: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instrText xml:space="preserve"> QUOTE </w:instrText>
      </w:r>
      <w:r w:rsidR="00E6047A">
        <w:rPr>
          <w:position w:val="-24"/>
        </w:rPr>
        <w:pict>
          <v:shape id="_x0000_i1043" type="#_x0000_t75" style="width:100.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12A0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1512A0&quot; wsp:rsidP=&quot;001512A0&quot;&gt;&lt;m:oMathPara&gt;&lt;m:oMath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ѓ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0&lt;/m:t&gt;&lt;/m:r&gt;&lt;/m:sub&gt;&lt;/m:sSub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]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8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6.2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separate"/>
      </w:r>
      <w:r w:rsidR="00E6047A">
        <w:rPr>
          <w:position w:val="-24"/>
        </w:rPr>
        <w:pict>
          <v:shape id="_x0000_i1044" type="#_x0000_t75" style="width:100.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12A0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1512A0&quot; wsp:rsidP=&quot;001512A0&quot;&gt;&lt;m:oMathPara&gt;&lt;m:oMath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ѓ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0&lt;/m:t&gt;&lt;/m:r&gt;&lt;/m:sub&gt;&lt;/m:sSub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]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8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6.2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end"/>
      </w:r>
      <w:r w:rsidRPr="008C24F0">
        <w:rPr>
          <w:rFonts w:ascii="Times New Roman" w:hAnsi="Times New Roman"/>
          <w:sz w:val="28"/>
          <w:szCs w:val="28"/>
          <w:lang w:val="en-US"/>
        </w:rPr>
        <w:t>*[</w: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instrText xml:space="preserve"> QUOTE </w:instrText>
      </w:r>
      <w:r w:rsidR="00E6047A">
        <w:rPr>
          <w:position w:val="-20"/>
        </w:rPr>
        <w:pict>
          <v:shape id="_x0000_i1045" type="#_x0000_t75" style="width:110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05060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A05060&quot; wsp:rsidP=&quot;00A05060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1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50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+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5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0.1&lt;/m:t&gt;&lt;/m:r&gt;&lt;/m:den&gt;&lt;/m:f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separate"/>
      </w:r>
      <w:r w:rsidR="00E6047A">
        <w:rPr>
          <w:position w:val="-20"/>
        </w:rPr>
        <w:pict>
          <v:shape id="_x0000_i1046" type="#_x0000_t75" style="width:110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05060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A05060&quot; wsp:rsidP=&quot;00A05060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1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50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+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5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0.1&lt;/m:t&gt;&lt;/m:r&gt;&lt;/m:den&gt;&lt;/m:f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end"/>
      </w:r>
      <w:r w:rsidRPr="008C24F0">
        <w:rPr>
          <w:rFonts w:ascii="Times New Roman" w:hAnsi="Times New Roman"/>
          <w:sz w:val="28"/>
          <w:szCs w:val="28"/>
          <w:lang w:val="en-US"/>
        </w:rPr>
        <w:t xml:space="preserve">]=4.52 </w:t>
      </w:r>
      <w:r w:rsidRPr="008C24F0">
        <w:rPr>
          <w:rFonts w:ascii="Times New Roman" w:hAnsi="Times New Roman"/>
          <w:sz w:val="28"/>
          <w:szCs w:val="28"/>
        </w:rPr>
        <w:t>м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 xml:space="preserve">Так как </w:t>
      </w:r>
      <w:r w:rsidRPr="008C24F0">
        <w:rPr>
          <w:rFonts w:ascii="Times New Roman" w:hAnsi="Times New Roman"/>
          <w:sz w:val="28"/>
          <w:szCs w:val="28"/>
          <w:lang w:val="en-US"/>
        </w:rPr>
        <w:t>S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11"/>
        </w:rPr>
        <w:pict>
          <v:shape id="_x0000_i1047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26D2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E26D2C&quot; wsp:rsidP=&quot;00E26D2C&quot;&gt;&lt;m:oMathPara&gt;&lt;m:oMath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в‰¤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11"/>
        </w:rPr>
        <w:pict>
          <v:shape id="_x0000_i1048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26D2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E26D2C&quot; wsp:rsidP=&quot;00E26D2C&quot;&gt;&lt;m:oMathPara&gt;&lt;m:oMath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в‰¤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>0.25</w:t>
      </w:r>
      <w:r w:rsidRPr="008C24F0">
        <w:rPr>
          <w:rFonts w:ascii="Times New Roman" w:hAnsi="Times New Roman"/>
          <w:sz w:val="28"/>
          <w:szCs w:val="28"/>
          <w:lang w:val="en-US"/>
        </w:rPr>
        <w:t>h</w:t>
      </w:r>
      <w:r w:rsidRPr="008C24F0">
        <w:rPr>
          <w:rFonts w:ascii="Times New Roman" w:hAnsi="Times New Roman"/>
          <w:sz w:val="28"/>
          <w:szCs w:val="28"/>
          <w:vertAlign w:val="subscript"/>
        </w:rPr>
        <w:t>ст</w:t>
      </w:r>
      <w:r w:rsidRPr="008C24F0">
        <w:rPr>
          <w:rFonts w:ascii="Times New Roman" w:hAnsi="Times New Roman"/>
          <w:sz w:val="28"/>
          <w:szCs w:val="28"/>
        </w:rPr>
        <w:t xml:space="preserve"> данное решение не подлежит корректировке.</w:t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Рассмотрим 2 вариант</w:t>
      </w:r>
      <w:r w:rsidR="00DA45A8" w:rsidRPr="008C24F0">
        <w:rPr>
          <w:rFonts w:ascii="Times New Roman" w:hAnsi="Times New Roman"/>
          <w:sz w:val="28"/>
          <w:szCs w:val="28"/>
        </w:rPr>
        <w:t xml:space="preserve"> </w:t>
      </w:r>
      <w:r w:rsidRPr="008C24F0">
        <w:rPr>
          <w:rFonts w:ascii="Times New Roman" w:hAnsi="Times New Roman"/>
          <w:sz w:val="28"/>
          <w:szCs w:val="28"/>
        </w:rPr>
        <w:t xml:space="preserve">при </w:t>
      </w:r>
      <w:r w:rsidRPr="008C24F0">
        <w:rPr>
          <w:rFonts w:ascii="Times New Roman" w:hAnsi="Times New Roman"/>
          <w:sz w:val="28"/>
          <w:szCs w:val="28"/>
          <w:lang w:val="en-US"/>
        </w:rPr>
        <w:t>d</w:t>
      </w:r>
      <w:r w:rsidRPr="008C24F0">
        <w:rPr>
          <w:rFonts w:ascii="Times New Roman" w:hAnsi="Times New Roman"/>
          <w:sz w:val="28"/>
          <w:szCs w:val="28"/>
          <w:vertAlign w:val="subscript"/>
        </w:rPr>
        <w:t>2</w:t>
      </w:r>
      <w:r w:rsidRPr="008C24F0">
        <w:rPr>
          <w:rFonts w:ascii="Times New Roman" w:hAnsi="Times New Roman"/>
          <w:sz w:val="28"/>
          <w:szCs w:val="28"/>
        </w:rPr>
        <w:t>=500 м.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  <w:lang w:val="en-US"/>
        </w:rPr>
        <w:t>t</w:t>
      </w:r>
      <w:r w:rsidRPr="008C24F0">
        <w:rPr>
          <w:rFonts w:ascii="Times New Roman" w:hAnsi="Times New Roman"/>
          <w:sz w:val="28"/>
          <w:szCs w:val="28"/>
          <w:vertAlign w:val="subscript"/>
        </w:rPr>
        <w:t>с</w:t>
      </w:r>
      <w:r w:rsidRPr="008C24F0">
        <w:rPr>
          <w:rFonts w:ascii="Times New Roman" w:hAnsi="Times New Roman"/>
          <w:sz w:val="28"/>
          <w:szCs w:val="28"/>
        </w:rPr>
        <w:t>=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20"/>
        </w:rPr>
        <w:pict>
          <v:shape id="_x0000_i1049" type="#_x0000_t75" style="width:60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9678C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F9678C&quot; wsp:rsidP=&quot;00F9678C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(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500)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vertAlign w:val=&quot;superscript&quot;/&gt;&lt;/w:rPr&gt;&lt;m:t&gt;2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2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20"/>
        </w:rPr>
        <w:pict>
          <v:shape id="_x0000_i1050" type="#_x0000_t75" style="width:60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9678C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F9678C&quot; wsp:rsidP=&quot;00F9678C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(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500)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vertAlign w:val=&quot;superscript&quot;/&gt;&lt;/w:rPr&gt;&lt;m:t&gt;2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2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>= 781 сут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 xml:space="preserve">Радиус контура питания </w:t>
      </w:r>
      <w:r w:rsidRPr="008C24F0">
        <w:rPr>
          <w:rFonts w:ascii="Times New Roman" w:hAnsi="Times New Roman"/>
          <w:sz w:val="28"/>
          <w:szCs w:val="28"/>
          <w:lang w:val="en-US"/>
        </w:rPr>
        <w:t>R</w:t>
      </w:r>
      <w:r w:rsidRPr="008C24F0">
        <w:rPr>
          <w:rFonts w:ascii="Times New Roman" w:hAnsi="Times New Roman"/>
          <w:sz w:val="28"/>
          <w:szCs w:val="28"/>
          <w:vertAlign w:val="subscript"/>
        </w:rPr>
        <w:t>к</w:t>
      </w:r>
      <w:r w:rsidRPr="008C24F0">
        <w:rPr>
          <w:rFonts w:ascii="Times New Roman" w:hAnsi="Times New Roman"/>
          <w:sz w:val="28"/>
          <w:szCs w:val="28"/>
        </w:rPr>
        <w:t>=2</w:t>
      </w:r>
      <w:r w:rsidRPr="008C24F0">
        <w:rPr>
          <w:rFonts w:ascii="Times New Roman" w:hAnsi="Times New Roman"/>
          <w:sz w:val="28"/>
          <w:szCs w:val="28"/>
          <w:lang w:val="en-US"/>
        </w:rPr>
        <w:t>d</w:t>
      </w:r>
      <w:r w:rsidRPr="008C24F0">
        <w:rPr>
          <w:rFonts w:ascii="Times New Roman" w:hAnsi="Times New Roman"/>
          <w:sz w:val="28"/>
          <w:szCs w:val="28"/>
          <w:vertAlign w:val="subscript"/>
        </w:rPr>
        <w:t>2</w:t>
      </w:r>
      <w:r w:rsidRPr="008C24F0">
        <w:rPr>
          <w:rFonts w:ascii="Times New Roman" w:hAnsi="Times New Roman"/>
          <w:sz w:val="28"/>
          <w:szCs w:val="28"/>
        </w:rPr>
        <w:t>=2*500=1000 м .</w:t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C24F0">
        <w:rPr>
          <w:rFonts w:ascii="Times New Roman" w:hAnsi="Times New Roman"/>
          <w:sz w:val="28"/>
          <w:szCs w:val="28"/>
        </w:rPr>
        <w:t xml:space="preserve">Так как расстояние между взаимодействующими скважинами </w:t>
      </w:r>
      <w:r w:rsidRPr="008C24F0">
        <w:rPr>
          <w:rFonts w:ascii="Times New Roman" w:hAnsi="Times New Roman"/>
          <w:sz w:val="28"/>
          <w:szCs w:val="28"/>
          <w:lang w:val="en-US"/>
        </w:rPr>
        <w:t>r</w:t>
      </w:r>
      <w:r w:rsidRPr="008C24F0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C24F0">
        <w:rPr>
          <w:rFonts w:ascii="Times New Roman" w:hAnsi="Times New Roman"/>
          <w:sz w:val="28"/>
          <w:szCs w:val="28"/>
        </w:rPr>
        <w:t>=2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11"/>
        </w:rPr>
        <w:pict>
          <v:shape id="_x0000_i1051" type="#_x0000_t75" style="width:22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36590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536590&quot; wsp:rsidP=&quot;00536590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Пѓ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в‰¤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11"/>
        </w:rPr>
        <w:pict>
          <v:shape id="_x0000_i1052" type="#_x0000_t75" style="width:22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36590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536590&quot; wsp:rsidP=&quot;00536590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Пѓ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в‰¤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>0.3</w:t>
      </w:r>
      <w:r w:rsidRPr="008C24F0">
        <w:rPr>
          <w:rFonts w:ascii="Times New Roman" w:hAnsi="Times New Roman"/>
          <w:sz w:val="28"/>
          <w:szCs w:val="28"/>
          <w:lang w:val="en-US"/>
        </w:rPr>
        <w:t>R</w:t>
      </w:r>
      <w:r w:rsidRPr="008C24F0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Pr="008C24F0">
        <w:rPr>
          <w:rFonts w:ascii="Times New Roman" w:hAnsi="Times New Roman"/>
          <w:sz w:val="28"/>
          <w:szCs w:val="28"/>
        </w:rPr>
        <w:t>, можем использовать формулу: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C24F0">
        <w:rPr>
          <w:rFonts w:ascii="Times New Roman" w:hAnsi="Times New Roman"/>
          <w:sz w:val="28"/>
          <w:szCs w:val="28"/>
          <w:lang w:val="en-US"/>
        </w:rPr>
        <w:t>S=</w: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instrText xml:space="preserve"> QUOTE </w:instrText>
      </w:r>
      <w:r w:rsidR="00E6047A">
        <w:rPr>
          <w:position w:val="-24"/>
        </w:rPr>
        <w:pict>
          <v:shape id="_x0000_i1053" type="#_x0000_t75" style="width:182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92AE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E92AE7&quot; wsp:rsidP=&quot;00E92AE7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0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k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0&lt;/m:t&gt;&lt;/m:r&gt;&lt;/m:sub&gt;&lt;/m:sSub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+&lt;/m:t&gt;&lt;/m:r&gt;&lt;m:nary&gt;&lt;m:naryPr&gt;&lt;m:chr m:val=&quot;в€‘&quot;/&gt;&lt;m:limLoc m:val=&quot;undOvr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naryPr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=1&lt;/m:t&gt;&lt;/m:r&gt;&lt;/m:sub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n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1&lt;/m:t&gt;&lt;/m:r&gt;&lt;/m:sup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i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/m:e&gt;&lt;/m:nary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k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i&lt;/m:t&gt;&lt;/m:r&gt;&lt;/m:sub&gt;&lt;/m:sSub&gt;&lt;/m:den&gt;&lt;/m:f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separate"/>
      </w:r>
      <w:r w:rsidR="00E6047A">
        <w:rPr>
          <w:position w:val="-24"/>
        </w:rPr>
        <w:pict>
          <v:shape id="_x0000_i1054" type="#_x0000_t75" style="width:182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92AE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E92AE7&quot; wsp:rsidP=&quot;00E92AE7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0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k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0&lt;/m:t&gt;&lt;/m:r&gt;&lt;/m:sub&gt;&lt;/m:sSub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+&lt;/m:t&gt;&lt;/m:r&gt;&lt;m:nary&gt;&lt;m:naryPr&gt;&lt;m:chr m:val=&quot;в€‘&quot;/&gt;&lt;m:limLoc m:val=&quot;undOvr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naryPr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=1&lt;/m:t&gt;&lt;/m:r&gt;&lt;/m:sub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n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1&lt;/m:t&gt;&lt;/m:r&gt;&lt;/m:sup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i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/m:e&gt;&lt;/m:nary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k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i&lt;/m:t&gt;&lt;/m:r&gt;&lt;/m:sub&gt;&lt;/m:sSub&gt;&lt;/m:den&gt;&lt;/m:f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end"/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  <w:lang w:val="en-US"/>
        </w:rPr>
        <w:t>S</w:t>
      </w:r>
      <w:r w:rsidRPr="008C24F0">
        <w:rPr>
          <w:rFonts w:ascii="Times New Roman" w:hAnsi="Times New Roman"/>
          <w:sz w:val="28"/>
          <w:szCs w:val="28"/>
        </w:rPr>
        <w:t>=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21"/>
        </w:rPr>
        <w:pict>
          <v:shape id="_x0000_i1055" type="#_x0000_t75" style="width:224.2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02C32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D02C32&quot; wsp:rsidP=&quot;00D02C32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8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.2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8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1&lt;/m:t&gt;&lt;/m:r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+2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8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0&lt;/m:t&gt;&lt;/m:r&gt;&lt;/m:den&gt;&lt;/m:f&gt;&lt;/m:e&gt;&lt;/m:func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5.32 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21"/>
        </w:rPr>
        <w:pict>
          <v:shape id="_x0000_i1056" type="#_x0000_t75" style="width:224.2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02C32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D02C32&quot; wsp:rsidP=&quot;00D02C32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8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.2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8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1&lt;/m:t&gt;&lt;/m:r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+2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8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0&lt;/m:t&gt;&lt;/m:r&gt;&lt;/m:den&gt;&lt;/m:f&gt;&lt;/m:e&gt;&lt;/m:func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5.32 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Увеличение расстояния скважины от реки существенно увеличило период нестационарного режима фильтрации, но мало повлияло на величину понижения.</w:t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DA45A8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5A8">
        <w:rPr>
          <w:rFonts w:ascii="Times New Roman" w:hAnsi="Times New Roman"/>
          <w:sz w:val="28"/>
          <w:szCs w:val="28"/>
        </w:rPr>
        <w:t>Задача 2</w:t>
      </w:r>
    </w:p>
    <w:p w:rsidR="00B75DE2" w:rsidRPr="00DA45A8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5A8">
        <w:rPr>
          <w:rFonts w:ascii="Times New Roman" w:hAnsi="Times New Roman"/>
          <w:sz w:val="28"/>
          <w:szCs w:val="28"/>
        </w:rPr>
        <w:t xml:space="preserve">Кольцевой водозабор ,состоящий из </w:t>
      </w:r>
      <w:r w:rsidRPr="00DA45A8">
        <w:rPr>
          <w:rFonts w:ascii="Times New Roman" w:hAnsi="Times New Roman"/>
          <w:sz w:val="28"/>
          <w:szCs w:val="28"/>
          <w:lang w:val="en-US"/>
        </w:rPr>
        <w:t>n</w:t>
      </w:r>
      <w:r w:rsidRPr="00DA45A8">
        <w:rPr>
          <w:rFonts w:ascii="Times New Roman" w:hAnsi="Times New Roman"/>
          <w:sz w:val="28"/>
          <w:szCs w:val="28"/>
        </w:rPr>
        <w:t xml:space="preserve">=8 скважин ,вскрывает напорный пласт известняков мощностью </w:t>
      </w:r>
      <w:r w:rsidRPr="00DA45A8">
        <w:rPr>
          <w:rFonts w:ascii="Times New Roman" w:hAnsi="Times New Roman"/>
          <w:sz w:val="28"/>
          <w:szCs w:val="28"/>
          <w:lang w:val="en-US"/>
        </w:rPr>
        <w:t>m</w:t>
      </w:r>
      <w:r w:rsidRPr="00DA45A8">
        <w:rPr>
          <w:rFonts w:ascii="Times New Roman" w:hAnsi="Times New Roman"/>
          <w:sz w:val="28"/>
          <w:szCs w:val="28"/>
        </w:rPr>
        <w:t xml:space="preserve">=50 м, коэффициент фильтрации К=4 м/сут. Выше залегает весьма водообильный горизонт грунтовых вод, отделенный от известняков слоем суглинков мощностью </w:t>
      </w:r>
      <w:r w:rsidRPr="00DA45A8">
        <w:rPr>
          <w:rFonts w:ascii="Times New Roman" w:hAnsi="Times New Roman"/>
          <w:sz w:val="28"/>
          <w:szCs w:val="28"/>
          <w:lang w:val="en-US"/>
        </w:rPr>
        <w:t>m</w:t>
      </w:r>
      <w:r w:rsidRPr="00DA45A8">
        <w:rPr>
          <w:rFonts w:ascii="Times New Roman" w:hAnsi="Times New Roman"/>
          <w:sz w:val="28"/>
          <w:szCs w:val="28"/>
          <w:vertAlign w:val="subscript"/>
        </w:rPr>
        <w:t>0</w:t>
      </w:r>
      <w:r w:rsidRPr="00DA45A8">
        <w:rPr>
          <w:rFonts w:ascii="Times New Roman" w:hAnsi="Times New Roman"/>
          <w:sz w:val="28"/>
          <w:szCs w:val="28"/>
        </w:rPr>
        <w:t>=25 м и коэффициентом фильтрации К</w:t>
      </w:r>
      <w:r w:rsidRPr="00DA45A8">
        <w:rPr>
          <w:rFonts w:ascii="Times New Roman" w:hAnsi="Times New Roman"/>
          <w:sz w:val="28"/>
          <w:szCs w:val="28"/>
          <w:vertAlign w:val="subscript"/>
        </w:rPr>
        <w:t>0</w:t>
      </w:r>
      <w:r w:rsidRPr="00DA45A8">
        <w:rPr>
          <w:rFonts w:ascii="Times New Roman" w:hAnsi="Times New Roman"/>
          <w:sz w:val="28"/>
          <w:szCs w:val="28"/>
        </w:rPr>
        <w:t>=10</w:t>
      </w:r>
      <w:r w:rsidRPr="00DA45A8">
        <w:rPr>
          <w:rFonts w:ascii="Times New Roman" w:hAnsi="Times New Roman"/>
          <w:sz w:val="28"/>
          <w:szCs w:val="28"/>
          <w:vertAlign w:val="superscript"/>
        </w:rPr>
        <w:t>-4</w:t>
      </w:r>
      <w:r w:rsidRPr="00DA45A8">
        <w:rPr>
          <w:rFonts w:ascii="Times New Roman" w:hAnsi="Times New Roman"/>
          <w:sz w:val="28"/>
          <w:szCs w:val="28"/>
        </w:rPr>
        <w:t xml:space="preserve"> м/сут. Упругая водоотдача известняков</w:t>
      </w:r>
      <w:r w:rsidR="00DA45A8">
        <w:rPr>
          <w:rFonts w:ascii="Times New Roman" w:hAnsi="Times New Roman"/>
          <w:sz w:val="28"/>
          <w:szCs w:val="28"/>
        </w:rPr>
        <w:t xml:space="preserve"> 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11"/>
        </w:rPr>
        <w:pict>
          <v:shape id="_x0000_i1057" type="#_x0000_t75" style="width:12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426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9D5426&quot; wsp:rsidP=&quot;009D5426&quot;&gt;&lt;m:oMathPara&gt;&lt;m:oMath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Ој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11"/>
        </w:rPr>
        <w:pict>
          <v:shape id="_x0000_i1058" type="#_x0000_t75" style="width:12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426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9D5426&quot; wsp:rsidP=&quot;009D5426&quot;&gt;&lt;m:oMathPara&gt;&lt;m:oMath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Ој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>=4*10</w:t>
      </w:r>
      <w:r w:rsidRPr="008C24F0">
        <w:rPr>
          <w:rFonts w:ascii="Times New Roman" w:hAnsi="Times New Roman"/>
          <w:sz w:val="28"/>
          <w:szCs w:val="28"/>
          <w:vertAlign w:val="superscript"/>
        </w:rPr>
        <w:t>-5</w:t>
      </w:r>
      <w:r w:rsidRPr="008C24F0">
        <w:rPr>
          <w:rFonts w:ascii="Times New Roman" w:hAnsi="Times New Roman"/>
          <w:sz w:val="28"/>
          <w:szCs w:val="28"/>
        </w:rPr>
        <w:t>. Расстояние между скважинами 2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11"/>
        </w:rPr>
        <w:pict>
          <v:shape id="_x0000_i1059" type="#_x0000_t75" style="width:58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37BC0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437BC0&quot; wsp:rsidP=&quot;00437BC0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П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300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11"/>
        </w:rPr>
        <w:pict>
          <v:shape id="_x0000_i1060" type="#_x0000_t75" style="width:58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37BC0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437BC0&quot; wsp:rsidP=&quot;00437BC0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П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300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 xml:space="preserve">, суммарный водоотбор </w:t>
      </w:r>
      <w:r w:rsidRPr="008C24F0">
        <w:rPr>
          <w:rFonts w:ascii="Times New Roman" w:hAnsi="Times New Roman"/>
          <w:sz w:val="28"/>
          <w:szCs w:val="28"/>
          <w:lang w:val="en-US"/>
        </w:rPr>
        <w:t>Q</w:t>
      </w:r>
      <w:r w:rsidRPr="008C24F0">
        <w:rPr>
          <w:rFonts w:ascii="Times New Roman" w:hAnsi="Times New Roman"/>
          <w:sz w:val="28"/>
          <w:szCs w:val="28"/>
          <w:vertAlign w:val="subscript"/>
        </w:rPr>
        <w:t>сум</w:t>
      </w:r>
      <w:r w:rsidRPr="008C24F0">
        <w:rPr>
          <w:rFonts w:ascii="Times New Roman" w:hAnsi="Times New Roman"/>
          <w:sz w:val="28"/>
          <w:szCs w:val="28"/>
        </w:rPr>
        <w:t>=8000м</w:t>
      </w:r>
      <w:r w:rsidRPr="008C24F0">
        <w:rPr>
          <w:rFonts w:ascii="Times New Roman" w:hAnsi="Times New Roman"/>
          <w:sz w:val="28"/>
          <w:szCs w:val="28"/>
          <w:vertAlign w:val="superscript"/>
        </w:rPr>
        <w:t>3</w:t>
      </w:r>
      <w:r w:rsidRPr="008C24F0">
        <w:rPr>
          <w:rFonts w:ascii="Times New Roman" w:hAnsi="Times New Roman"/>
          <w:sz w:val="28"/>
          <w:szCs w:val="28"/>
        </w:rPr>
        <w:t xml:space="preserve">/сут. Радиус фильтра скважины </w:t>
      </w:r>
      <w:r w:rsidRPr="008C24F0">
        <w:rPr>
          <w:rFonts w:ascii="Times New Roman" w:hAnsi="Times New Roman"/>
          <w:sz w:val="28"/>
          <w:szCs w:val="28"/>
          <w:lang w:val="en-US"/>
        </w:rPr>
        <w:t>r</w:t>
      </w:r>
      <w:r w:rsidRPr="008C24F0">
        <w:rPr>
          <w:rFonts w:ascii="Times New Roman" w:hAnsi="Times New Roman"/>
          <w:sz w:val="28"/>
          <w:szCs w:val="28"/>
          <w:vertAlign w:val="subscript"/>
        </w:rPr>
        <w:t>0</w:t>
      </w:r>
      <w:r w:rsidRPr="008C24F0">
        <w:rPr>
          <w:rFonts w:ascii="Times New Roman" w:hAnsi="Times New Roman"/>
          <w:sz w:val="28"/>
          <w:szCs w:val="28"/>
        </w:rPr>
        <w:t xml:space="preserve">=0.15м, длина фильтра </w:t>
      </w:r>
      <w:r w:rsidRPr="008C24F0">
        <w:rPr>
          <w:rFonts w:ascii="Times New Roman" w:hAnsi="Times New Roman"/>
          <w:sz w:val="28"/>
          <w:szCs w:val="28"/>
          <w:lang w:val="en-US"/>
        </w:rPr>
        <w:t>l</w:t>
      </w:r>
      <w:r w:rsidRPr="008C24F0">
        <w:rPr>
          <w:rFonts w:ascii="Times New Roman" w:hAnsi="Times New Roman"/>
          <w:sz w:val="28"/>
          <w:szCs w:val="28"/>
          <w:vertAlign w:val="subscript"/>
        </w:rPr>
        <w:t>0</w:t>
      </w:r>
      <w:r w:rsidRPr="008C24F0">
        <w:rPr>
          <w:rFonts w:ascii="Times New Roman" w:hAnsi="Times New Roman"/>
          <w:sz w:val="28"/>
          <w:szCs w:val="28"/>
        </w:rPr>
        <w:t xml:space="preserve">=15м. Фильтр расположен в средней части пласта. Избыточный напор над кровлей известняков Н=25 м. </w:t>
      </w:r>
    </w:p>
    <w:p w:rsidR="00B75DE2" w:rsidRPr="008C24F0" w:rsidRDefault="00C91CFF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Необходимо определить</w:t>
      </w:r>
      <w:r w:rsidR="00B75DE2" w:rsidRPr="008C24F0">
        <w:rPr>
          <w:rFonts w:ascii="Times New Roman" w:hAnsi="Times New Roman"/>
          <w:sz w:val="28"/>
          <w:szCs w:val="28"/>
        </w:rPr>
        <w:t>: время наступления стационарного режима фильтрации в скважинах, величину сработки уровня и остаточный напор.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Решение: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Определим радиус кольцевого водозабора: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  <w:lang w:val="en-US"/>
        </w:rPr>
        <w:t>R</w:t>
      </w:r>
      <w:r w:rsidRPr="008C24F0">
        <w:rPr>
          <w:rFonts w:ascii="Times New Roman" w:hAnsi="Times New Roman"/>
          <w:sz w:val="28"/>
          <w:szCs w:val="28"/>
          <w:vertAlign w:val="subscript"/>
        </w:rPr>
        <w:t>0</w:t>
      </w:r>
      <w:r w:rsidRPr="008C24F0">
        <w:rPr>
          <w:rFonts w:ascii="Times New Roman" w:hAnsi="Times New Roman"/>
          <w:sz w:val="28"/>
          <w:szCs w:val="28"/>
        </w:rPr>
        <w:t>=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20"/>
        </w:rPr>
        <w:pict>
          <v:shape id="_x0000_i1061" type="#_x0000_t75" style="width:23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09FC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8309FC&quot; wsp:rsidP=&quot;008309FC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ѓ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20"/>
        </w:rPr>
        <w:pict>
          <v:shape id="_x0000_i1062" type="#_x0000_t75" style="width:23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09FC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8309FC&quot; wsp:rsidP=&quot;008309FC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ѓ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>=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20"/>
        </w:rPr>
        <w:pict>
          <v:shape id="_x0000_i1063" type="#_x0000_t75" style="width:78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3F6002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3F6002&quot; wsp:rsidP=&quot;003F6002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.28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382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20"/>
        </w:rPr>
        <w:pict>
          <v:shape id="_x0000_i1064" type="#_x0000_t75" style="width:78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3F6002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3F6002&quot; wsp:rsidP=&quot;003F6002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.28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382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Оценим величину параметра перетекания по формуле: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В=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29"/>
        </w:rPr>
        <w:pict>
          <v:shape id="_x0000_i1065" type="#_x0000_t75" style="width:121.5pt;height:37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CF4257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CF4257&quot; wsp:rsidP=&quot;00CF4257&quot;&gt;&lt;m:oMathPara&gt;&lt;m:oMath&gt;&lt;m:rad&gt;&lt;m:radPr&gt;&lt;m:degHide m:val=&quot;1&quot;/&gt;&lt;m:ctrlPr&gt;&lt;w:rPr&gt;&lt;w:rFonts w:ascii=&quot;Cambria Math&quot; w:fareast=&quot;Times New Roman&quot; w:h-ansi=&quot;Cambria Math&quot;/&gt;&lt;wx:font wx:val=&quot;Cambria Math&quot;/&gt;&lt;w:sz w:val=&quot;28&quot;/&gt;&lt;/w:rPr&gt;&lt;/m:ctrlPr&gt;&lt;/m:radPr&gt;&lt;m:deg/&gt;&lt;m:e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km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m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k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&lt;/m:t&gt;&lt;/m:r&gt;&lt;/m:sub&gt;&lt;/m:sSub&gt;&lt;/m:den&gt;&lt;/m:f&gt;&lt;/m:e&gt;&lt;/m:ra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rad&gt;&lt;m:radPr&gt;&lt;m:degHide m:val=&quot;1&quot;/&gt;&lt;m:ctrlPr&gt;&lt;w:rPr&gt;&lt;w:rFonts w:ascii=&quot;Cambria Math&quot; w:fareast=&quot;Times New Roman&quot; w:h-ansi=&quot;Cambria Math&quot;/&gt;&lt;wx:font wx:val=&quot;Cambria Math&quot;/&gt;&lt;w:sz w:val=&quot;28&quot;/&gt;&lt;/w:rPr&gt;&lt;/m:ctrlPr&gt;&lt;/m:radPr&gt;&lt;m:deg/&gt;&lt;m:e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5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5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/m:sup&gt;&lt;/m:sSup&gt;&lt;/m:den&gt;&lt;/m:f&gt;&lt;/m:e&gt;&lt;/m:ra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29"/>
        </w:rPr>
        <w:pict>
          <v:shape id="_x0000_i1066" type="#_x0000_t75" style="width:121.5pt;height:37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CF4257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CF4257&quot; wsp:rsidP=&quot;00CF4257&quot;&gt;&lt;m:oMathPara&gt;&lt;m:oMath&gt;&lt;m:rad&gt;&lt;m:radPr&gt;&lt;m:degHide m:val=&quot;1&quot;/&gt;&lt;m:ctrlPr&gt;&lt;w:rPr&gt;&lt;w:rFonts w:ascii=&quot;Cambria Math&quot; w:fareast=&quot;Times New Roman&quot; w:h-ansi=&quot;Cambria Math&quot;/&gt;&lt;wx:font wx:val=&quot;Cambria Math&quot;/&gt;&lt;w:sz w:val=&quot;28&quot;/&gt;&lt;/w:rPr&gt;&lt;/m:ctrlPr&gt;&lt;/m:radPr&gt;&lt;m:deg/&gt;&lt;m:e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km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m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k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&lt;/m:t&gt;&lt;/m:r&gt;&lt;/m:sub&gt;&lt;/m:sSub&gt;&lt;/m:den&gt;&lt;/m:f&gt;&lt;/m:e&gt;&lt;/m:ra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rad&gt;&lt;m:radPr&gt;&lt;m:degHide m:val=&quot;1&quot;/&gt;&lt;m:ctrlPr&gt;&lt;w:rPr&gt;&lt;w:rFonts w:ascii=&quot;Cambria Math&quot; w:fareast=&quot;Times New Roman&quot; w:h-ansi=&quot;Cambria Math&quot;/&gt;&lt;wx:font wx:val=&quot;Cambria Math&quot;/&gt;&lt;w:sz w:val=&quot;28&quot;/&gt;&lt;/w:rPr&gt;&lt;/m:ctrlPr&gt;&lt;/m:radPr&gt;&lt;m:deg/&gt;&lt;m:e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5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5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/m:sup&gt;&lt;/m:sSup&gt;&lt;/m:den&gt;&lt;/m:f&gt;&lt;/m:e&gt;&lt;/m:ra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>7071м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Величина радиуса контура питания: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  <w:lang w:val="en-US"/>
        </w:rPr>
        <w:t>R</w:t>
      </w:r>
      <w:r w:rsidRPr="008C24F0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Pr="008C24F0">
        <w:rPr>
          <w:rFonts w:ascii="Times New Roman" w:hAnsi="Times New Roman"/>
          <w:sz w:val="28"/>
          <w:szCs w:val="28"/>
        </w:rPr>
        <w:t>=1.12*</w:t>
      </w:r>
      <w:r w:rsidRPr="008C24F0">
        <w:rPr>
          <w:rFonts w:ascii="Times New Roman" w:hAnsi="Times New Roman"/>
          <w:sz w:val="28"/>
          <w:szCs w:val="28"/>
          <w:lang w:val="en-US"/>
        </w:rPr>
        <w:t>B</w:t>
      </w:r>
      <w:r w:rsidRPr="008C24F0">
        <w:rPr>
          <w:rFonts w:ascii="Times New Roman" w:hAnsi="Times New Roman"/>
          <w:sz w:val="28"/>
          <w:szCs w:val="28"/>
        </w:rPr>
        <w:t>=1.12*7071=7919.5м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 xml:space="preserve">Условие </w:t>
      </w:r>
      <w:r w:rsidRPr="008C24F0">
        <w:rPr>
          <w:rFonts w:ascii="Times New Roman" w:hAnsi="Times New Roman"/>
          <w:sz w:val="28"/>
          <w:szCs w:val="28"/>
          <w:lang w:val="en-US"/>
        </w:rPr>
        <w:t>r</w:t>
      </w:r>
      <w:r w:rsidRPr="008C24F0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8C24F0" w:rsidRPr="008C24F0">
        <w:rPr>
          <w:rFonts w:ascii="Times New Roman" w:eastAsiaTheme="minorEastAsia" w:hAnsi="Times New Roman"/>
          <w:sz w:val="28"/>
          <w:szCs w:val="28"/>
          <w:vertAlign w:val="subscript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  <w:vertAlign w:val="subscript"/>
        </w:rPr>
        <w:instrText xml:space="preserve"> QUOTE </w:instrText>
      </w:r>
      <w:r w:rsidR="00E6047A">
        <w:rPr>
          <w:position w:val="-11"/>
        </w:rPr>
        <w:pict>
          <v:shape id="_x0000_i1067" type="#_x0000_t75" style="width:41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2BA7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3C2BA7&quot; wsp:rsidP=&quot;003C2BA7&quot;&gt;&lt;m:oMathPara&gt;&lt;m:oMath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vertAlign w:val=&quot;subscript&quot;/&gt;&lt;/w:rPr&gt;&lt;m:t&gt;в‰¤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vertAlign w:val=&quot;subscript&quot;/&gt;&lt;/w:rPr&gt;&lt;m:t&gt;0.3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vertAlign w:val=&quot;subscript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  <w:vertAlign w:val="subscript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  <w:vertAlign w:val="subscript"/>
        </w:rPr>
        <w:fldChar w:fldCharType="separate"/>
      </w:r>
      <w:r w:rsidR="00E6047A">
        <w:rPr>
          <w:position w:val="-11"/>
        </w:rPr>
        <w:pict>
          <v:shape id="_x0000_i1068" type="#_x0000_t75" style="width:41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2BA7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3C2BA7&quot; wsp:rsidP=&quot;003C2BA7&quot;&gt;&lt;m:oMathPara&gt;&lt;m:oMath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vertAlign w:val=&quot;subscript&quot;/&gt;&lt;/w:rPr&gt;&lt;m:t&gt;в‰¤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vertAlign w:val=&quot;subscript&quot;/&gt;&lt;/w:rPr&gt;&lt;m:t&gt;0.3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vertAlign w:val=&quot;subscript&quot;/&gt;&lt;w:lang w:val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  <w:vertAlign w:val="subscript"/>
        </w:rPr>
        <w:fldChar w:fldCharType="end"/>
      </w:r>
      <w:r w:rsidRPr="008C24F0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8C24F0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Pr="008C24F0">
        <w:rPr>
          <w:rFonts w:ascii="Times New Roman" w:hAnsi="Times New Roman"/>
          <w:sz w:val="28"/>
          <w:szCs w:val="28"/>
        </w:rPr>
        <w:t xml:space="preserve"> соблюдается</w:t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Величина пьезопроводности известняков: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а</w:t>
      </w:r>
      <w:r w:rsidRPr="008C24F0">
        <w:rPr>
          <w:rFonts w:ascii="Times New Roman" w:hAnsi="Times New Roman"/>
          <w:sz w:val="28"/>
          <w:szCs w:val="28"/>
          <w:vertAlign w:val="superscript"/>
        </w:rPr>
        <w:t>#</w:t>
      </w:r>
      <w:r w:rsidRPr="008C24F0">
        <w:rPr>
          <w:rFonts w:ascii="Times New Roman" w:hAnsi="Times New Roman"/>
          <w:sz w:val="28"/>
          <w:szCs w:val="28"/>
        </w:rPr>
        <w:t>=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24"/>
        </w:rPr>
        <w:pict>
          <v:shape id="_x0000_i1069" type="#_x0000_t75" style="width:127.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1562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E01562&quot; wsp:rsidP=&quot;00E01562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km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Ој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5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5&lt;/m:t&gt;&lt;/m:r&gt;&lt;/m:sup&gt;&lt;/m:sSup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24"/>
        </w:rPr>
        <w:pict>
          <v:shape id="_x0000_i1070" type="#_x0000_t75" style="width:127.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1562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E01562&quot; wsp:rsidP=&quot;00E01562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km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Ој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5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5&lt;/m:t&gt;&lt;/m:r&gt;&lt;/m:sup&gt;&lt;/m:sSup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 xml:space="preserve"> м</w:t>
      </w:r>
      <w:r w:rsidRPr="008C24F0">
        <w:rPr>
          <w:rFonts w:ascii="Times New Roman" w:hAnsi="Times New Roman"/>
          <w:sz w:val="28"/>
          <w:szCs w:val="28"/>
          <w:vertAlign w:val="superscript"/>
        </w:rPr>
        <w:t>2</w:t>
      </w:r>
      <w:r w:rsidRPr="008C24F0">
        <w:rPr>
          <w:rFonts w:ascii="Times New Roman" w:hAnsi="Times New Roman"/>
          <w:sz w:val="28"/>
          <w:szCs w:val="28"/>
        </w:rPr>
        <w:t>/сут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Стационарный режим наступит через время 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  <w:lang w:val="en-US"/>
        </w:rPr>
        <w:t>t</w:t>
      </w:r>
      <w:r w:rsidRPr="008C24F0">
        <w:rPr>
          <w:rFonts w:ascii="Times New Roman" w:hAnsi="Times New Roman"/>
          <w:sz w:val="28"/>
          <w:szCs w:val="28"/>
          <w:vertAlign w:val="subscript"/>
        </w:rPr>
        <w:t>с</w:t>
      </w:r>
      <w:r w:rsidRPr="008C24F0">
        <w:rPr>
          <w:rFonts w:ascii="Times New Roman" w:hAnsi="Times New Roman"/>
          <w:sz w:val="28"/>
          <w:szCs w:val="28"/>
        </w:rPr>
        <w:t>=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20"/>
        </w:rPr>
        <w:pict>
          <v:shape id="_x0000_i1071" type="#_x0000_t75" style="width:111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457F2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1457F2&quot; wsp:rsidP=&quot;001457F2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5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R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vertAlign w:val=&quot;subscript&quot;/&gt;&lt;/w:rPr&gt;&lt;m:t&gt;Рє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°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(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7919.5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)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&lt;/m:t&gt;&lt;/m:r&gt;&lt;/m:sup&gt;&lt;/m:s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20"/>
        </w:rPr>
        <w:pict>
          <v:shape id="_x0000_i1072" type="#_x0000_t75" style="width:111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457F2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1457F2&quot; wsp:rsidP=&quot;001457F2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5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R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vertAlign w:val=&quot;subscript&quot;/&gt;&lt;/w:rPr&gt;&lt;m:t&gt;Рє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°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(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7919.5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)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&lt;/m:t&gt;&lt;/m:r&gt;&lt;/m:sup&gt;&lt;/m:s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>=31 сут</w:t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Величину понижения уровня в совершенной скважине определим по формуле: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C24F0">
        <w:rPr>
          <w:rFonts w:ascii="Times New Roman" w:hAnsi="Times New Roman"/>
          <w:sz w:val="28"/>
          <w:szCs w:val="28"/>
          <w:lang w:val="en-US"/>
        </w:rPr>
        <w:t>S=</w: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instrText xml:space="preserve"> QUOTE </w:instrText>
      </w:r>
      <w:r w:rsidR="00E6047A">
        <w:rPr>
          <w:position w:val="-24"/>
        </w:rPr>
        <w:pict>
          <v:shape id="_x0000_i1073" type="#_x0000_t75" style="width:2in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849C3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F849C3&quot; wsp:rsidP=&quot;00F849C3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n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0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k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0&lt;/m:t&gt;&lt;/m:r&gt;&lt;/m:sub&gt;&lt;/m:sSub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0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ѓ&lt;/m:t&gt;&lt;/m:r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0&lt;/m:t&gt;&lt;/m:r&gt;&lt;/m:sub&gt;&lt;/m:sSub&gt;&lt;/m:den&gt;&lt;/m:f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separate"/>
      </w:r>
      <w:r w:rsidR="00E6047A">
        <w:rPr>
          <w:position w:val="-24"/>
        </w:rPr>
        <w:pict>
          <v:shape id="_x0000_i1074" type="#_x0000_t75" style="width:2in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849C3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F849C3&quot; wsp:rsidP=&quot;00F849C3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n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0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k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0&lt;/m:t&gt;&lt;/m:r&gt;&lt;/m:sub&gt;&lt;/m:sSub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0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ѓ&lt;/m:t&gt;&lt;/m:r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0&lt;/m:t&gt;&lt;/m:r&gt;&lt;/m:sub&gt;&lt;/m:sSub&gt;&lt;/m:den&gt;&lt;/m:f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end"/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  <w:lang w:val="en-US"/>
        </w:rPr>
        <w:t>S</w:t>
      </w:r>
      <w:r w:rsidRPr="008C24F0">
        <w:rPr>
          <w:rFonts w:ascii="Times New Roman" w:hAnsi="Times New Roman"/>
          <w:sz w:val="28"/>
          <w:szCs w:val="28"/>
        </w:rPr>
        <w:t>=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20"/>
        </w:rPr>
        <w:pict>
          <v:shape id="_x0000_i1075" type="#_x0000_t75" style="width:106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29F5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9729F5&quot; wsp:rsidP=&quot;009729F5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8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.2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5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7919.5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82&lt;/m:t&gt;&lt;/m:r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20"/>
        </w:rPr>
        <w:pict>
          <v:shape id="_x0000_i1076" type="#_x0000_t75" style="width:106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29F5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9729F5&quot; wsp:rsidP=&quot;009729F5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8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.2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5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7919.5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82&lt;/m:t&gt;&lt;/m:r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>+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20"/>
        </w:rPr>
        <w:pict>
          <v:shape id="_x0000_i1077" type="#_x0000_t75" style="width:46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A5B4B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1A5B4B&quot; wsp:rsidP=&quot;001A5B4B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.2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5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20"/>
        </w:rPr>
        <w:pict>
          <v:shape id="_x0000_i1078" type="#_x0000_t75" style="width:46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A5B4B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1A5B4B&quot; wsp:rsidP=&quot;001A5B4B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.2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5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>*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20"/>
        </w:rPr>
        <w:pict>
          <v:shape id="_x0000_i1079" type="#_x0000_t75" style="width:111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13942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B13942&quot; wsp:rsidP=&quot;00B13942&quot;&gt;&lt;m:oMathPara&gt;&lt;m:oMath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15&lt;/m:t&gt;&lt;/m:r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23.9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20"/>
        </w:rPr>
        <w:pict>
          <v:shape id="_x0000_i1080" type="#_x0000_t75" style="width:111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13942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B13942&quot; wsp:rsidP=&quot;00B13942&quot;&gt;&lt;m:oMathPara&gt;&lt;m:oMath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15&lt;/m:t&gt;&lt;/m:r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23.9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</w:p>
    <w:p w:rsidR="00C91CFF" w:rsidRPr="008C24F0" w:rsidRDefault="00C91CFF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Величину сопротивления, учитывающего несовершенство скважин, определяем по графику: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8C24F0" w:rsidRDefault="00E6047A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6" o:spid="_x0000_i1081" type="#_x0000_t75" alt="Описание: сканирование0001.jpg" style="width:230.25pt;height:432.75pt;visibility:visible">
            <v:imagedata r:id="rId32" o:title="сканирование0001"/>
          </v:shape>
        </w:pict>
      </w:r>
      <w:r w:rsidR="008C24F0" w:rsidRPr="008C24F0">
        <w:rPr>
          <w:rFonts w:ascii="Times New Roman" w:eastAsiaTheme="minorEastAsia" w:hAnsi="Times New Roman"/>
          <w:noProof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noProof/>
          <w:sz w:val="28"/>
          <w:szCs w:val="28"/>
        </w:rPr>
        <w:instrText xml:space="preserve"> QUOTE </w:instrText>
      </w:r>
      <w:r>
        <w:rPr>
          <w:position w:val="-24"/>
        </w:rPr>
        <w:pict>
          <v:shape id="_x0000_i1082" type="#_x0000_t75" style="width:69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1472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581472&quot; wsp:rsidP=&quot;00581472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m&lt;/m:t&gt;&lt;/m:r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333;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noProof/&gt;&lt;w:sz w:val=&quot;28&quot;/&gt;&lt;w:sz-cs w:val=&quot;28&quot;/&gt;&lt;/w:rPr&gt;&lt;m:t&gt; &lt;/m:t&gt;&lt;/m:r&gt;&lt;m:f&gt;&lt;m:fPr&gt;&lt;m:ctrlPr&gt;&lt;w:rPr&gt;&lt;w:rFonts w:ascii=&quot;Cambria Math&quot; w:fareast=&quot;Times New Roman&quot; w:h-ansi=&quot;Cambria Math&quot;/&gt;&lt;wx:font wx:val=&quot;Cambria Math&quot;/&gt;&lt;w:noProof/&gt;&lt;w:sz w:val=&quot;28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noProof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noProof/&gt;&lt;w:sz w:val=&quot;28&quot;/&gt;&lt;w:sz-cs w:val=&quot;28&quot;/&gt;&lt;w:lang w:val=&quot;EN-US&quot;/&gt;&lt;/w:rPr&gt;&lt;m:t&gt;l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noProof/&gt;&lt;w:sz w:val=&quot;28&quot;/&gt;&lt;w:sz-cs w:val=&quot;28&quot;/&gt;&lt;/w:rPr&gt;&lt;m:t&gt;0&lt;/m:t&gt;&lt;/m:r&gt;&lt;/m:sub&gt;&lt;/m:sSub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noProof/&gt;&lt;w:sz w:val=&quot;28&quot;/&gt;&lt;w:sz-cs w:val=&quot;28&quot;/&gt;&lt;/w:rPr&gt;&lt;m:t&gt;m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3" o:title="" chromakey="white"/>
          </v:shape>
        </w:pict>
      </w:r>
      <w:r w:rsidR="008C24F0" w:rsidRPr="008C24F0">
        <w:rPr>
          <w:rFonts w:ascii="Times New Roman" w:eastAsiaTheme="minorEastAsia" w:hAnsi="Times New Roman"/>
          <w:noProof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noProof/>
          <w:sz w:val="28"/>
          <w:szCs w:val="28"/>
        </w:rPr>
        <w:fldChar w:fldCharType="separate"/>
      </w:r>
      <w:r>
        <w:rPr>
          <w:position w:val="-24"/>
        </w:rPr>
        <w:pict>
          <v:shape id="_x0000_i1083" type="#_x0000_t75" style="width:69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1472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581472&quot; wsp:rsidP=&quot;00581472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m&lt;/m:t&gt;&lt;/m:r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333;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noProof/&gt;&lt;w:sz w:val=&quot;28&quot;/&gt;&lt;w:sz-cs w:val=&quot;28&quot;/&gt;&lt;/w:rPr&gt;&lt;m:t&gt; &lt;/m:t&gt;&lt;/m:r&gt;&lt;m:f&gt;&lt;m:fPr&gt;&lt;m:ctrlPr&gt;&lt;w:rPr&gt;&lt;w:rFonts w:ascii=&quot;Cambria Math&quot; w:fareast=&quot;Times New Roman&quot; w:h-ansi=&quot;Cambria Math&quot;/&gt;&lt;wx:font wx:val=&quot;Cambria Math&quot;/&gt;&lt;w:noProof/&gt;&lt;w:sz w:val=&quot;28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noProof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noProof/&gt;&lt;w:sz w:val=&quot;28&quot;/&gt;&lt;w:sz-cs w:val=&quot;28&quot;/&gt;&lt;w:lang w:val=&quot;EN-US&quot;/&gt;&lt;/w:rPr&gt;&lt;m:t&gt;l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noProof/&gt;&lt;w:sz w:val=&quot;28&quot;/&gt;&lt;w:sz-cs w:val=&quot;28&quot;/&gt;&lt;/w:rPr&gt;&lt;m:t&gt;0&lt;/m:t&gt;&lt;/m:r&gt;&lt;/m:sub&gt;&lt;/m:sSub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noProof/&gt;&lt;w:sz w:val=&quot;28&quot;/&gt;&lt;w:sz-cs w:val=&quot;28&quot;/&gt;&lt;/w:rPr&gt;&lt;m:t&gt;m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3" o:title="" chromakey="white"/>
          </v:shape>
        </w:pict>
      </w:r>
      <w:r w:rsidR="008C24F0" w:rsidRPr="008C24F0">
        <w:rPr>
          <w:rFonts w:ascii="Times New Roman" w:eastAsiaTheme="minorEastAsia" w:hAnsi="Times New Roman"/>
          <w:noProof/>
          <w:sz w:val="28"/>
          <w:szCs w:val="28"/>
        </w:rPr>
        <w:fldChar w:fldCharType="end"/>
      </w:r>
      <w:r w:rsidR="00B75DE2" w:rsidRPr="008C24F0">
        <w:rPr>
          <w:rFonts w:ascii="Times New Roman" w:hAnsi="Times New Roman"/>
          <w:noProof/>
          <w:sz w:val="28"/>
          <w:szCs w:val="28"/>
        </w:rPr>
        <w:t>=</w:t>
      </w:r>
      <w:r w:rsidR="008C24F0" w:rsidRPr="008C24F0">
        <w:rPr>
          <w:rFonts w:ascii="Times New Roman" w:eastAsiaTheme="minorEastAsia" w:hAnsi="Times New Roman"/>
          <w:noProof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noProof/>
          <w:sz w:val="28"/>
          <w:szCs w:val="28"/>
        </w:rPr>
        <w:instrText xml:space="preserve"> QUOTE </w:instrText>
      </w:r>
      <w:r>
        <w:rPr>
          <w:position w:val="-20"/>
        </w:rPr>
        <w:pict>
          <v:shape id="_x0000_i1084" type="#_x0000_t75" style="width:48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E315C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6E315C&quot; wsp:rsidP=&quot;006E315C&quot;&gt;&lt;m:oMathPara&gt;&lt;m:oMath&gt;&lt;m:f&gt;&lt;m:fPr&gt;&lt;m:ctrlPr&gt;&lt;w:rPr&gt;&lt;w:rFonts w:ascii=&quot;Cambria Math&quot; w:fareast=&quot;Times New Roman&quot; w:h-ansi=&quot;Cambria Math&quot;/&gt;&lt;wx:font wx:val=&quot;Cambria Math&quot;/&gt;&lt;w:noProof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noProof/&gt;&lt;w:sz w:val=&quot;28&quot;/&gt;&lt;w:sz-cs w:val=&quot;28&quot;/&gt;&lt;/w:rPr&gt;&lt;m:t&gt;15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noProof/&gt;&lt;w:sz w:val=&quot;28&quot;/&gt;&lt;w:sz-cs w:val=&quot;28&quot;/&gt;&lt;/w:rPr&gt;&lt;m:t&gt;50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noProof/&gt;&lt;w:sz w:val=&quot;28&quot;/&gt;&lt;w:sz-cs w:val=&quot;28&quot;/&gt;&lt;/w:rPr&gt;&lt;m:t&gt;=0.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4" o:title="" chromakey="white"/>
          </v:shape>
        </w:pict>
      </w:r>
      <w:r w:rsidR="008C24F0" w:rsidRPr="008C24F0">
        <w:rPr>
          <w:rFonts w:ascii="Times New Roman" w:eastAsiaTheme="minorEastAsia" w:hAnsi="Times New Roman"/>
          <w:noProof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noProof/>
          <w:sz w:val="28"/>
          <w:szCs w:val="28"/>
        </w:rPr>
        <w:fldChar w:fldCharType="separate"/>
      </w:r>
      <w:r>
        <w:rPr>
          <w:position w:val="-20"/>
        </w:rPr>
        <w:pict>
          <v:shape id="_x0000_i1085" type="#_x0000_t75" style="width:48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E315C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6E315C&quot; wsp:rsidP=&quot;006E315C&quot;&gt;&lt;m:oMathPara&gt;&lt;m:oMath&gt;&lt;m:f&gt;&lt;m:fPr&gt;&lt;m:ctrlPr&gt;&lt;w:rPr&gt;&lt;w:rFonts w:ascii=&quot;Cambria Math&quot; w:fareast=&quot;Times New Roman&quot; w:h-ansi=&quot;Cambria Math&quot;/&gt;&lt;wx:font wx:val=&quot;Cambria Math&quot;/&gt;&lt;w:noProof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noProof/&gt;&lt;w:sz w:val=&quot;28&quot;/&gt;&lt;w:sz-cs w:val=&quot;28&quot;/&gt;&lt;/w:rPr&gt;&lt;m:t&gt;15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noProof/&gt;&lt;w:sz w:val=&quot;28&quot;/&gt;&lt;w:sz-cs w:val=&quot;28&quot;/&gt;&lt;/w:rPr&gt;&lt;m:t&gt;50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noProof/&gt;&lt;w:sz w:val=&quot;28&quot;/&gt;&lt;w:sz-cs w:val=&quot;28&quot;/&gt;&lt;/w:rPr&gt;&lt;m:t&gt;=0.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4" o:title="" chromakey="white"/>
          </v:shape>
        </w:pict>
      </w:r>
      <w:r w:rsidR="008C24F0" w:rsidRPr="008C24F0">
        <w:rPr>
          <w:rFonts w:ascii="Times New Roman" w:eastAsiaTheme="minorEastAsia" w:hAnsi="Times New Roman"/>
          <w:noProof/>
          <w:sz w:val="28"/>
          <w:szCs w:val="28"/>
        </w:rPr>
        <w:fldChar w:fldCharType="end"/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en-US"/>
        </w:rPr>
      </w:pPr>
    </w:p>
    <w:p w:rsidR="00B75DE2" w:rsidRPr="008C24F0" w:rsidRDefault="008C24F0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eastAsiaTheme="minorEastAsia" w:hAnsi="Times New Roman"/>
          <w:sz w:val="28"/>
          <w:szCs w:val="28"/>
          <w:vertAlign w:val="subscript"/>
        </w:rPr>
        <w:fldChar w:fldCharType="begin"/>
      </w:r>
      <w:r w:rsidRPr="008C24F0">
        <w:rPr>
          <w:rFonts w:ascii="Times New Roman" w:eastAsiaTheme="minorEastAsia" w:hAnsi="Times New Roman"/>
          <w:sz w:val="28"/>
          <w:szCs w:val="28"/>
          <w:vertAlign w:val="subscript"/>
        </w:rPr>
        <w:instrText xml:space="preserve"> QUOTE </w:instrText>
      </w:r>
      <w:r w:rsidR="00E6047A">
        <w:rPr>
          <w:position w:val="-11"/>
        </w:rPr>
        <w:pict>
          <v:shape id="_x0000_i1086" type="#_x0000_t75" style="width:6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16312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D16312&quot; wsp:rsidP=&quot;00D16312&quot;&gt;&lt;m:oMathPara&gt;&lt;m:oMath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EN-US&quot;/&gt;&lt;/w:rPr&gt;&lt;m:t&gt;Оµ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5" o:title="" chromakey="white"/>
          </v:shape>
        </w:pict>
      </w:r>
      <w:r w:rsidRPr="008C24F0">
        <w:rPr>
          <w:rFonts w:ascii="Times New Roman" w:eastAsiaTheme="minorEastAsia" w:hAnsi="Times New Roman"/>
          <w:sz w:val="28"/>
          <w:szCs w:val="28"/>
          <w:vertAlign w:val="subscript"/>
        </w:rPr>
        <w:instrText xml:space="preserve"> </w:instrText>
      </w:r>
      <w:r w:rsidRPr="008C24F0">
        <w:rPr>
          <w:rFonts w:ascii="Times New Roman" w:eastAsiaTheme="minorEastAsia" w:hAnsi="Times New Roman"/>
          <w:sz w:val="28"/>
          <w:szCs w:val="28"/>
          <w:vertAlign w:val="subscript"/>
        </w:rPr>
        <w:fldChar w:fldCharType="separate"/>
      </w:r>
      <w:r w:rsidR="00E6047A">
        <w:rPr>
          <w:position w:val="-11"/>
        </w:rPr>
        <w:pict>
          <v:shape id="_x0000_i1087" type="#_x0000_t75" style="width:6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16312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D16312&quot; wsp:rsidP=&quot;00D16312&quot;&gt;&lt;m:oMathPara&gt;&lt;m:oMath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EN-US&quot;/&gt;&lt;/w:rPr&gt;&lt;m:t&gt;Оµ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5" o:title="" chromakey="white"/>
          </v:shape>
        </w:pict>
      </w:r>
      <w:r w:rsidRPr="008C24F0">
        <w:rPr>
          <w:rFonts w:ascii="Times New Roman" w:eastAsiaTheme="minorEastAsia" w:hAnsi="Times New Roman"/>
          <w:sz w:val="28"/>
          <w:szCs w:val="28"/>
          <w:vertAlign w:val="subscript"/>
        </w:rPr>
        <w:fldChar w:fldCharType="end"/>
      </w:r>
      <w:r w:rsidR="00B75DE2" w:rsidRPr="008C24F0">
        <w:rPr>
          <w:rFonts w:ascii="Times New Roman" w:hAnsi="Times New Roman"/>
          <w:sz w:val="28"/>
          <w:szCs w:val="28"/>
          <w:vertAlign w:val="subscript"/>
        </w:rPr>
        <w:t>нс</w:t>
      </w:r>
      <w:r w:rsidR="00B75DE2" w:rsidRPr="008C24F0">
        <w:rPr>
          <w:rFonts w:ascii="Times New Roman" w:hAnsi="Times New Roman"/>
          <w:sz w:val="28"/>
          <w:szCs w:val="28"/>
        </w:rPr>
        <w:t>=8 , тогда дополнительное понижение за счет несовершенства</w:t>
      </w:r>
      <w:r w:rsidR="00DA45A8" w:rsidRPr="008C24F0">
        <w:rPr>
          <w:rFonts w:ascii="Times New Roman" w:hAnsi="Times New Roman"/>
          <w:sz w:val="28"/>
          <w:szCs w:val="28"/>
        </w:rPr>
        <w:t xml:space="preserve"> </w:t>
      </w:r>
      <w:r w:rsidR="00B75DE2" w:rsidRPr="008C24F0">
        <w:rPr>
          <w:rFonts w:ascii="Times New Roman" w:hAnsi="Times New Roman"/>
          <w:sz w:val="28"/>
          <w:szCs w:val="28"/>
        </w:rPr>
        <w:t>определим по формуле:</w:t>
      </w:r>
    </w:p>
    <w:p w:rsidR="00B75DE2" w:rsidRPr="008C24F0" w:rsidRDefault="008C24F0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8C24F0">
        <w:rPr>
          <w:rFonts w:ascii="Times New Roman" w:eastAsiaTheme="minorEastAsia" w:hAnsi="Times New Roman"/>
          <w:sz w:val="28"/>
          <w:szCs w:val="24"/>
        </w:rPr>
        <w:fldChar w:fldCharType="begin"/>
      </w:r>
      <w:r w:rsidRPr="008C24F0">
        <w:rPr>
          <w:rFonts w:ascii="Times New Roman" w:eastAsiaTheme="minorEastAsia" w:hAnsi="Times New Roman"/>
          <w:sz w:val="28"/>
          <w:szCs w:val="24"/>
        </w:rPr>
        <w:instrText xml:space="preserve"> QUOTE </w:instrText>
      </w:r>
      <w:r w:rsidR="00E6047A">
        <w:rPr>
          <w:position w:val="-20"/>
        </w:rPr>
        <w:pict>
          <v:shape id="_x0000_i1088" type="#_x0000_t75" style="width:218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49A4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E249A4&quot; wsp:rsidP=&quot;00E249A4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в€†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w:lang w:val=&quot;EN-US&quot;/&gt;&lt;/w:rPr&gt;&lt;m:t&gt;S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4&quot;/&gt;&lt;/w:rPr&gt;&lt;m:t&gt;РЅСЃ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0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2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4&quot;/&gt;&lt;w:lang w:val=&quot;EN-US&quot;/&gt;&lt;/w:rPr&gt;&lt;m:t&gt;ПЂ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w:lang w:val=&quot;EN-US&quot;/&gt;&lt;/w:rPr&gt;&lt;m:t&gt;km&lt;/m:t&gt;&lt;/m:r&gt;&lt;/m:den&gt;&lt;/m:f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4&quot;/&gt;&lt;w:lang w:val=&quot;EN-US&quot;/&gt;&lt;/w:rPr&gt;&lt;m:t&gt;Оµ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4&quot;/&gt;&lt;/w:rPr&gt;&lt;m:t&gt;РЅСЃ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1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6.2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5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8=6.3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6" o:title="" chromakey="white"/>
          </v:shape>
        </w:pict>
      </w:r>
      <w:r w:rsidRPr="008C24F0">
        <w:rPr>
          <w:rFonts w:ascii="Times New Roman" w:eastAsiaTheme="minorEastAsia" w:hAnsi="Times New Roman"/>
          <w:sz w:val="28"/>
          <w:szCs w:val="24"/>
        </w:rPr>
        <w:instrText xml:space="preserve"> </w:instrText>
      </w:r>
      <w:r w:rsidRPr="008C24F0">
        <w:rPr>
          <w:rFonts w:ascii="Times New Roman" w:eastAsiaTheme="minorEastAsia" w:hAnsi="Times New Roman"/>
          <w:sz w:val="28"/>
          <w:szCs w:val="24"/>
        </w:rPr>
        <w:fldChar w:fldCharType="separate"/>
      </w:r>
      <w:r w:rsidR="00E6047A">
        <w:rPr>
          <w:position w:val="-20"/>
        </w:rPr>
        <w:pict>
          <v:shape id="_x0000_i1089" type="#_x0000_t75" style="width:218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49A4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E249A4&quot; wsp:rsidP=&quot;00E249A4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в€†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w:lang w:val=&quot;EN-US&quot;/&gt;&lt;/w:rPr&gt;&lt;m:t&gt;S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4&quot;/&gt;&lt;/w:rPr&gt;&lt;m:t&gt;РЅСЃ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0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2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4&quot;/&gt;&lt;w:lang w:val=&quot;EN-US&quot;/&gt;&lt;/w:rPr&gt;&lt;m:t&gt;ПЂ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w:lang w:val=&quot;EN-US&quot;/&gt;&lt;/w:rPr&gt;&lt;m:t&gt;km&lt;/m:t&gt;&lt;/m:r&gt;&lt;/m:den&gt;&lt;/m:f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4&quot;/&gt;&lt;w:lang w:val=&quot;EN-US&quot;/&gt;&lt;/w:rPr&gt;&lt;m:t&gt;Оµ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4&quot;/&gt;&lt;/w:rPr&gt;&lt;m:t&gt;РЅСЃ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1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6.2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5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8=6.3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6" o:title="" chromakey="white"/>
          </v:shape>
        </w:pict>
      </w:r>
      <w:r w:rsidRPr="008C24F0">
        <w:rPr>
          <w:rFonts w:ascii="Times New Roman" w:eastAsiaTheme="minorEastAsia" w:hAnsi="Times New Roman"/>
          <w:sz w:val="28"/>
          <w:szCs w:val="24"/>
        </w:rPr>
        <w:fldChar w:fldCharType="end"/>
      </w:r>
      <w:r w:rsidR="00B75DE2" w:rsidRPr="008C24F0">
        <w:rPr>
          <w:rFonts w:ascii="Times New Roman" w:hAnsi="Times New Roman"/>
          <w:sz w:val="28"/>
          <w:szCs w:val="24"/>
        </w:rPr>
        <w:t>м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А общее понижение</w:t>
      </w:r>
      <w:r w:rsidR="00DA45A8" w:rsidRPr="008C24F0">
        <w:rPr>
          <w:rFonts w:ascii="Times New Roman" w:hAnsi="Times New Roman"/>
          <w:sz w:val="28"/>
          <w:szCs w:val="28"/>
        </w:rPr>
        <w:t xml:space="preserve"> </w:t>
      </w:r>
      <w:r w:rsidRPr="008C24F0">
        <w:rPr>
          <w:rFonts w:ascii="Times New Roman" w:hAnsi="Times New Roman"/>
          <w:sz w:val="28"/>
          <w:szCs w:val="28"/>
        </w:rPr>
        <w:t>уровня 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  <w:lang w:val="en-US"/>
        </w:rPr>
        <w:t>S</w:t>
      </w:r>
      <w:r w:rsidRPr="008C24F0">
        <w:rPr>
          <w:rFonts w:ascii="Times New Roman" w:hAnsi="Times New Roman"/>
          <w:sz w:val="28"/>
          <w:szCs w:val="28"/>
        </w:rPr>
        <w:t>=23.9+6.37=30.27м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 xml:space="preserve">Остаточный напор над кровлей отсутствует. </w:t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Понижение ниже кровли 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 xml:space="preserve">25-30.27=-5.27 м , что сопоставимо с 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11"/>
        </w:rPr>
        <w:pict>
          <v:shape id="_x0000_i1090" type="#_x0000_t75" style="width:1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167C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6C167C&quot; wsp:rsidP=&quot;006C167C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в€†S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7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11"/>
        </w:rPr>
        <w:pict>
          <v:shape id="_x0000_i1091" type="#_x0000_t75" style="width:1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167C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6C167C&quot; wsp:rsidP=&quot;006C167C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в€†S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7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>.</w:t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DA45A8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5A8">
        <w:rPr>
          <w:rFonts w:ascii="Times New Roman" w:hAnsi="Times New Roman"/>
          <w:sz w:val="28"/>
          <w:szCs w:val="28"/>
        </w:rPr>
        <w:t>Задача 3</w:t>
      </w:r>
    </w:p>
    <w:p w:rsidR="00B75DE2" w:rsidRPr="00DA45A8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5A8">
        <w:rPr>
          <w:rFonts w:ascii="Times New Roman" w:hAnsi="Times New Roman"/>
          <w:sz w:val="28"/>
          <w:szCs w:val="28"/>
        </w:rPr>
        <w:t xml:space="preserve">Водоносный горизонт мощностью 40 м приурочен к водоносным аллювиальным пескам с коэффициентом фильтрации К=15 м/сут, водоотдачей 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11"/>
        </w:rPr>
        <w:pict>
          <v:shape id="_x0000_i1092" type="#_x0000_t75" style="width:21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5C2F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895C2F&quot; wsp:rsidP=&quot;00895C2F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Ој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11"/>
        </w:rPr>
        <w:pict>
          <v:shape id="_x0000_i1093" type="#_x0000_t75" style="width:21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5C2F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895C2F&quot; wsp:rsidP=&quot;00895C2F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Ој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 xml:space="preserve">0.05. На расстоянии </w:t>
      </w:r>
      <w:r w:rsidRPr="008C24F0">
        <w:rPr>
          <w:rFonts w:ascii="Times New Roman" w:hAnsi="Times New Roman"/>
          <w:sz w:val="28"/>
          <w:szCs w:val="28"/>
          <w:lang w:val="en-US"/>
        </w:rPr>
        <w:t>d</w:t>
      </w:r>
      <w:r w:rsidRPr="008C24F0">
        <w:rPr>
          <w:rFonts w:ascii="Times New Roman" w:hAnsi="Times New Roman"/>
          <w:sz w:val="28"/>
          <w:szCs w:val="28"/>
        </w:rPr>
        <w:t xml:space="preserve">=300 м от уреза реки эксплуатируются две скважины с расходами </w:t>
      </w:r>
      <w:r w:rsidRPr="008C24F0">
        <w:rPr>
          <w:rFonts w:ascii="Times New Roman" w:hAnsi="Times New Roman"/>
          <w:sz w:val="28"/>
          <w:szCs w:val="28"/>
          <w:lang w:val="en-US"/>
        </w:rPr>
        <w:t>Q</w:t>
      </w:r>
      <w:r w:rsidRPr="008C24F0">
        <w:rPr>
          <w:rFonts w:ascii="Times New Roman" w:hAnsi="Times New Roman"/>
          <w:sz w:val="28"/>
          <w:szCs w:val="28"/>
          <w:vertAlign w:val="subscript"/>
        </w:rPr>
        <w:t>1</w:t>
      </w:r>
      <w:r w:rsidRPr="008C24F0">
        <w:rPr>
          <w:rFonts w:ascii="Times New Roman" w:hAnsi="Times New Roman"/>
          <w:sz w:val="28"/>
          <w:szCs w:val="28"/>
        </w:rPr>
        <w:t>=1500 м</w:t>
      </w:r>
      <w:r w:rsidRPr="008C24F0">
        <w:rPr>
          <w:rFonts w:ascii="Times New Roman" w:hAnsi="Times New Roman"/>
          <w:sz w:val="28"/>
          <w:szCs w:val="28"/>
          <w:vertAlign w:val="superscript"/>
        </w:rPr>
        <w:t>3</w:t>
      </w:r>
      <w:r w:rsidRPr="008C24F0">
        <w:rPr>
          <w:rFonts w:ascii="Times New Roman" w:hAnsi="Times New Roman"/>
          <w:sz w:val="28"/>
          <w:szCs w:val="28"/>
        </w:rPr>
        <w:t xml:space="preserve">/сут и </w:t>
      </w:r>
      <w:r w:rsidRPr="008C24F0">
        <w:rPr>
          <w:rFonts w:ascii="Times New Roman" w:hAnsi="Times New Roman"/>
          <w:sz w:val="28"/>
          <w:szCs w:val="28"/>
          <w:lang w:val="en-US"/>
        </w:rPr>
        <w:t>Q</w:t>
      </w:r>
      <w:r w:rsidRPr="008C24F0">
        <w:rPr>
          <w:rFonts w:ascii="Times New Roman" w:hAnsi="Times New Roman"/>
          <w:sz w:val="28"/>
          <w:szCs w:val="28"/>
          <w:vertAlign w:val="subscript"/>
        </w:rPr>
        <w:t>2</w:t>
      </w:r>
      <w:r w:rsidRPr="008C24F0">
        <w:rPr>
          <w:rFonts w:ascii="Times New Roman" w:hAnsi="Times New Roman"/>
          <w:sz w:val="28"/>
          <w:szCs w:val="28"/>
        </w:rPr>
        <w:t>=1000 м</w:t>
      </w:r>
      <w:r w:rsidRPr="008C24F0">
        <w:rPr>
          <w:rFonts w:ascii="Times New Roman" w:hAnsi="Times New Roman"/>
          <w:sz w:val="28"/>
          <w:szCs w:val="28"/>
          <w:vertAlign w:val="superscript"/>
        </w:rPr>
        <w:t>3</w:t>
      </w:r>
      <w:r w:rsidRPr="008C24F0">
        <w:rPr>
          <w:rFonts w:ascii="Times New Roman" w:hAnsi="Times New Roman"/>
          <w:sz w:val="28"/>
          <w:szCs w:val="28"/>
        </w:rPr>
        <w:t>/сут, расположенные на расстоянии 2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11"/>
        </w:rPr>
        <w:pict>
          <v:shape id="_x0000_i1094" type="#_x0000_t75" style="width:58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A5F67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3A5F67&quot; wsp:rsidP=&quot;003A5F67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П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250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8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11"/>
        </w:rPr>
        <w:pict>
          <v:shape id="_x0000_i1095" type="#_x0000_t75" style="width:58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A5F67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3A5F67&quot; wsp:rsidP=&quot;003A5F67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П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250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8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 xml:space="preserve"> друг от друга. Радиус фильтра скважин </w:t>
      </w:r>
      <w:r w:rsidRPr="008C24F0">
        <w:rPr>
          <w:rFonts w:ascii="Times New Roman" w:hAnsi="Times New Roman"/>
          <w:sz w:val="28"/>
          <w:szCs w:val="28"/>
          <w:lang w:val="en-US"/>
        </w:rPr>
        <w:t>r</w:t>
      </w:r>
      <w:r w:rsidRPr="008C24F0">
        <w:rPr>
          <w:rFonts w:ascii="Times New Roman" w:hAnsi="Times New Roman"/>
          <w:sz w:val="28"/>
          <w:szCs w:val="28"/>
          <w:vertAlign w:val="subscript"/>
        </w:rPr>
        <w:t>0</w:t>
      </w:r>
      <w:r w:rsidRPr="008C24F0">
        <w:rPr>
          <w:rFonts w:ascii="Times New Roman" w:hAnsi="Times New Roman"/>
          <w:sz w:val="28"/>
          <w:szCs w:val="28"/>
        </w:rPr>
        <w:t xml:space="preserve">=0.1м. Определить: понижение уровня в скважине 2 на моменты времени 1;3;10;100 и 500 суток. Качественно описать развитие понижения во времени. Построить график </w:t>
      </w:r>
      <w:r w:rsidRPr="008C24F0">
        <w:rPr>
          <w:rFonts w:ascii="Times New Roman" w:hAnsi="Times New Roman"/>
          <w:sz w:val="28"/>
          <w:szCs w:val="28"/>
          <w:lang w:val="en-US"/>
        </w:rPr>
        <w:t>S</w:t>
      </w:r>
      <w:r w:rsidRPr="008C24F0">
        <w:rPr>
          <w:rFonts w:ascii="Times New Roman" w:hAnsi="Times New Roman"/>
          <w:sz w:val="28"/>
          <w:szCs w:val="28"/>
        </w:rPr>
        <w:t>-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11"/>
        </w:rPr>
        <w:pict>
          <v:shape id="_x0000_i1096" type="#_x0000_t75" style="width:27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01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9C3A01&quot; wsp:rsidP=&quot;009C3A01&quot;&gt;&lt;m:oMathPara&gt;&lt;m:oMath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e&gt;&lt;/m:d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9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11"/>
        </w:rPr>
        <w:pict>
          <v:shape id="_x0000_i1097" type="#_x0000_t75" style="width:27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01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9C3A01&quot; wsp:rsidP=&quot;009C3A01&quot;&gt;&lt;m:oMathPara&gt;&lt;m:oMath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e&gt;&lt;/m:d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9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>. Графически сравнить полученные результаты с понижением уровня в неограниченном пласте.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A45A8" w:rsidRPr="008C24F0" w:rsidRDefault="00DA45A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C24F0">
        <w:rPr>
          <w:rFonts w:ascii="Times New Roman" w:hAnsi="Times New Roman"/>
          <w:sz w:val="28"/>
          <w:szCs w:val="28"/>
          <w:lang w:val="en-US"/>
        </w:rPr>
        <w:br w:type="page"/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C24F0">
        <w:rPr>
          <w:rFonts w:ascii="Times New Roman" w:hAnsi="Times New Roman"/>
          <w:sz w:val="28"/>
          <w:szCs w:val="28"/>
        </w:rPr>
        <w:t>Решение: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E6047A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8" o:spid="_x0000_i1098" type="#_x0000_t75" alt="Описание: Безымянный.bmp" style="width:384.75pt;height:228pt;visibility:visible">
            <v:imagedata r:id="rId40" o:title="Безымянный"/>
          </v:shape>
        </w:pic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Определим величину уровнепроводности пласта:</w:t>
      </w:r>
      <w:r w:rsidR="00DA45A8" w:rsidRPr="008C24F0">
        <w:rPr>
          <w:rFonts w:ascii="Times New Roman" w:hAnsi="Times New Roman"/>
          <w:sz w:val="28"/>
          <w:szCs w:val="28"/>
        </w:rPr>
        <w:t xml:space="preserve"> 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а =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24"/>
        </w:rPr>
        <w:pict>
          <v:shape id="_x0000_i1099" type="#_x0000_t75" style="width:24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A54DD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5A54DD&quot; wsp:rsidP=&quot;005A54DD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k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h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СЃС‚&lt;/m:t&gt;&lt;/m:r&gt;&lt;/m:sub&gt;&lt;/m:sSub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Ој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1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24"/>
        </w:rPr>
        <w:pict>
          <v:shape id="_x0000_i1100" type="#_x0000_t75" style="width:24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A54DD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5A54DD&quot; wsp:rsidP=&quot;005A54DD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k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h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СЃС‚&lt;/m:t&gt;&lt;/m:r&gt;&lt;/m:sub&gt;&lt;/m:sSub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Ој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1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 xml:space="preserve"> =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20"/>
        </w:rPr>
        <w:pict>
          <v:shape id="_x0000_i1101" type="#_x0000_t75" style="width:27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76030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676030&quot; wsp:rsidP=&quot;00676030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0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2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20"/>
        </w:rPr>
        <w:pict>
          <v:shape id="_x0000_i1102" type="#_x0000_t75" style="width:27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76030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676030&quot; wsp:rsidP=&quot;00676030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0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2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 xml:space="preserve"> =12000 м</w:t>
      </w:r>
      <w:r w:rsidRPr="008C24F0">
        <w:rPr>
          <w:rFonts w:ascii="Times New Roman" w:hAnsi="Times New Roman"/>
          <w:sz w:val="28"/>
          <w:szCs w:val="28"/>
          <w:vertAlign w:val="superscript"/>
        </w:rPr>
        <w:t>2</w:t>
      </w:r>
      <w:r w:rsidRPr="008C24F0">
        <w:rPr>
          <w:rFonts w:ascii="Times New Roman" w:hAnsi="Times New Roman"/>
          <w:sz w:val="28"/>
          <w:szCs w:val="28"/>
        </w:rPr>
        <w:t>/сут</w:t>
      </w:r>
      <w:r w:rsidR="00DA45A8" w:rsidRPr="008C24F0">
        <w:rPr>
          <w:rFonts w:ascii="Times New Roman" w:hAnsi="Times New Roman"/>
          <w:sz w:val="28"/>
          <w:szCs w:val="28"/>
        </w:rPr>
        <w:t xml:space="preserve"> 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Понижение</w:t>
      </w:r>
      <w:r w:rsidR="00DA45A8" w:rsidRPr="008C24F0">
        <w:rPr>
          <w:rFonts w:ascii="Times New Roman" w:hAnsi="Times New Roman"/>
          <w:sz w:val="28"/>
          <w:szCs w:val="28"/>
        </w:rPr>
        <w:t xml:space="preserve"> </w:t>
      </w:r>
      <w:r w:rsidRPr="008C24F0">
        <w:rPr>
          <w:rFonts w:ascii="Times New Roman" w:hAnsi="Times New Roman"/>
          <w:sz w:val="28"/>
          <w:szCs w:val="28"/>
        </w:rPr>
        <w:t xml:space="preserve">в скважине 2 будет формироваться под воздействием четырех скважин: двух реальных и двух отображенных. Определим расстояние до каждой из них. 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До скв1:</w:t>
      </w:r>
      <w:r w:rsidR="00DA45A8" w:rsidRPr="008C24F0">
        <w:rPr>
          <w:rFonts w:ascii="Times New Roman" w:hAnsi="Times New Roman"/>
          <w:sz w:val="28"/>
          <w:szCs w:val="28"/>
        </w:rPr>
        <w:t xml:space="preserve"> </w:t>
      </w:r>
      <w:r w:rsidRPr="008C24F0">
        <w:rPr>
          <w:rFonts w:ascii="Times New Roman" w:hAnsi="Times New Roman"/>
          <w:sz w:val="28"/>
          <w:szCs w:val="28"/>
          <w:lang w:val="en-US"/>
        </w:rPr>
        <w:t>r</w:t>
      </w:r>
      <w:r w:rsidRPr="008C24F0">
        <w:rPr>
          <w:rFonts w:ascii="Times New Roman" w:hAnsi="Times New Roman"/>
          <w:sz w:val="28"/>
          <w:szCs w:val="28"/>
          <w:vertAlign w:val="subscript"/>
        </w:rPr>
        <w:t>1</w:t>
      </w:r>
      <w:r w:rsidRPr="008C24F0">
        <w:rPr>
          <w:rFonts w:ascii="Times New Roman" w:hAnsi="Times New Roman"/>
          <w:sz w:val="28"/>
          <w:szCs w:val="28"/>
        </w:rPr>
        <w:t>=2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11"/>
        </w:rPr>
        <w:pict>
          <v:shape id="_x0000_i1103" type="#_x0000_t75" style="width:22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0CDF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0A0CDF&quot; wsp:rsidP=&quot;000A0CDF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11"/>
        </w:rPr>
        <w:pict>
          <v:shape id="_x0000_i1104" type="#_x0000_t75" style="width:22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0CDF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0A0CDF&quot; wsp:rsidP=&quot;000A0CDF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 xml:space="preserve"> 250м;</w:t>
      </w:r>
      <w:r w:rsidR="00DA45A8" w:rsidRPr="008C24F0">
        <w:rPr>
          <w:rFonts w:ascii="Times New Roman" w:hAnsi="Times New Roman"/>
          <w:sz w:val="28"/>
          <w:szCs w:val="28"/>
        </w:rPr>
        <w:t xml:space="preserve"> </w:t>
      </w:r>
      <w:r w:rsidRPr="008C24F0">
        <w:rPr>
          <w:rFonts w:ascii="Times New Roman" w:hAnsi="Times New Roman"/>
          <w:sz w:val="28"/>
          <w:szCs w:val="28"/>
        </w:rPr>
        <w:t>до скв 2:</w:t>
      </w:r>
      <w:r w:rsidR="00DA45A8" w:rsidRPr="008C24F0">
        <w:rPr>
          <w:rFonts w:ascii="Times New Roman" w:hAnsi="Times New Roman"/>
          <w:sz w:val="28"/>
          <w:szCs w:val="28"/>
        </w:rPr>
        <w:t xml:space="preserve"> </w:t>
      </w:r>
      <w:r w:rsidRPr="008C24F0">
        <w:rPr>
          <w:rFonts w:ascii="Times New Roman" w:hAnsi="Times New Roman"/>
          <w:sz w:val="28"/>
          <w:szCs w:val="28"/>
          <w:lang w:val="en-US"/>
        </w:rPr>
        <w:t>r</w:t>
      </w:r>
      <w:r w:rsidRPr="008C24F0">
        <w:rPr>
          <w:rFonts w:ascii="Times New Roman" w:hAnsi="Times New Roman"/>
          <w:sz w:val="28"/>
          <w:szCs w:val="28"/>
        </w:rPr>
        <w:t xml:space="preserve"> </w:t>
      </w:r>
      <w:r w:rsidRPr="008C24F0">
        <w:rPr>
          <w:rFonts w:ascii="Times New Roman" w:hAnsi="Times New Roman"/>
          <w:sz w:val="28"/>
          <w:szCs w:val="28"/>
          <w:vertAlign w:val="subscript"/>
        </w:rPr>
        <w:t>2=</w:t>
      </w:r>
      <w:r w:rsidRPr="008C24F0">
        <w:rPr>
          <w:rFonts w:ascii="Times New Roman" w:hAnsi="Times New Roman"/>
          <w:sz w:val="28"/>
          <w:szCs w:val="28"/>
          <w:lang w:val="en-US"/>
        </w:rPr>
        <w:t>r</w:t>
      </w:r>
      <w:r w:rsidRPr="008C24F0">
        <w:rPr>
          <w:rFonts w:ascii="Times New Roman" w:hAnsi="Times New Roman"/>
          <w:sz w:val="28"/>
          <w:szCs w:val="28"/>
          <w:vertAlign w:val="subscript"/>
        </w:rPr>
        <w:t>0</w:t>
      </w:r>
      <w:r w:rsidRPr="008C24F0">
        <w:rPr>
          <w:rFonts w:ascii="Times New Roman" w:hAnsi="Times New Roman"/>
          <w:sz w:val="28"/>
          <w:szCs w:val="28"/>
        </w:rPr>
        <w:t>;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C24F0">
        <w:rPr>
          <w:rFonts w:ascii="Times New Roman" w:hAnsi="Times New Roman"/>
          <w:sz w:val="28"/>
          <w:szCs w:val="28"/>
        </w:rPr>
        <w:t>По теореме Пифагора: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DE2" w:rsidRPr="008C24F0" w:rsidRDefault="008C24F0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C24F0">
        <w:rPr>
          <w:rFonts w:ascii="Times New Roman" w:eastAsiaTheme="minorEastAsia" w:hAnsi="Times New Roman"/>
          <w:sz w:val="28"/>
        </w:rPr>
        <w:fldChar w:fldCharType="begin"/>
      </w:r>
      <w:r w:rsidRPr="008C24F0">
        <w:rPr>
          <w:rFonts w:ascii="Times New Roman" w:eastAsiaTheme="minorEastAsia" w:hAnsi="Times New Roman"/>
          <w:sz w:val="28"/>
        </w:rPr>
        <w:instrText xml:space="preserve"> QUOTE </w:instrText>
      </w:r>
      <w:r w:rsidR="00E6047A">
        <w:rPr>
          <w:position w:val="-14"/>
        </w:rPr>
        <w:pict>
          <v:shape id="_x0000_i1105" type="#_x0000_t75" style="width:33.7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B7F66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5B7F66&quot; wsp:rsidP=&quot;005B7F66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ПЃ&lt;/m:t&gt;&lt;/m:r&gt;&lt;/m:e&gt;&lt;m:sub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1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/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3" o:title="" chromakey="white"/>
          </v:shape>
        </w:pict>
      </w:r>
      <w:r w:rsidRPr="008C24F0">
        <w:rPr>
          <w:rFonts w:ascii="Times New Roman" w:eastAsiaTheme="minorEastAsia" w:hAnsi="Times New Roman"/>
          <w:sz w:val="28"/>
        </w:rPr>
        <w:instrText xml:space="preserve"> </w:instrText>
      </w:r>
      <w:r w:rsidRPr="008C24F0">
        <w:rPr>
          <w:rFonts w:ascii="Times New Roman" w:eastAsiaTheme="minorEastAsia" w:hAnsi="Times New Roman"/>
          <w:sz w:val="28"/>
        </w:rPr>
        <w:fldChar w:fldCharType="separate"/>
      </w:r>
      <w:r w:rsidR="00E6047A">
        <w:rPr>
          <w:position w:val="-14"/>
        </w:rPr>
        <w:pict>
          <v:shape id="_x0000_i1106" type="#_x0000_t75" style="width:33.7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B7F66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5B7F66&quot; wsp:rsidP=&quot;005B7F66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ПЃ&lt;/m:t&gt;&lt;/m:r&gt;&lt;/m:e&gt;&lt;m:sub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1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/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3" o:title="" chromakey="white"/>
          </v:shape>
        </w:pict>
      </w:r>
      <w:r w:rsidRPr="008C24F0">
        <w:rPr>
          <w:rFonts w:ascii="Times New Roman" w:eastAsiaTheme="minorEastAsia" w:hAnsi="Times New Roman"/>
          <w:sz w:val="28"/>
        </w:rPr>
        <w:fldChar w:fldCharType="end"/>
      </w:r>
      <w:r w:rsidR="00DA45A8" w:rsidRPr="008C24F0">
        <w:rPr>
          <w:rFonts w:ascii="Times New Roman" w:hAnsi="Times New Roman"/>
          <w:sz w:val="28"/>
        </w:rPr>
        <w:t xml:space="preserve"> </w:t>
      </w:r>
      <w:r w:rsidR="00B75DE2" w:rsidRPr="008C24F0">
        <w:rPr>
          <w:rFonts w:ascii="Times New Roman" w:hAnsi="Times New Roman"/>
          <w:sz w:val="28"/>
        </w:rPr>
        <w:t>=</w:t>
      </w:r>
      <w:r w:rsidRPr="008C24F0">
        <w:rPr>
          <w:rFonts w:ascii="Times New Roman" w:eastAsiaTheme="minorEastAsia" w:hAnsi="Times New Roman"/>
          <w:sz w:val="28"/>
        </w:rPr>
        <w:fldChar w:fldCharType="begin"/>
      </w:r>
      <w:r w:rsidRPr="008C24F0">
        <w:rPr>
          <w:rFonts w:ascii="Times New Roman" w:eastAsiaTheme="minorEastAsia" w:hAnsi="Times New Roman"/>
          <w:sz w:val="28"/>
        </w:rPr>
        <w:instrText xml:space="preserve"> QUOTE </w:instrText>
      </w:r>
      <w:r w:rsidR="00E6047A">
        <w:rPr>
          <w:position w:val="-14"/>
        </w:rPr>
        <w:pict>
          <v:shape id="_x0000_i1107" type="#_x0000_t75" style="width:252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108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014108&quot; wsp:rsidP=&quot;00014108&quot;&gt;&lt;m:oMathPara&gt;&lt;m:oMath&gt;&lt;m:rad&gt;&lt;m:radPr&gt;&lt;m:degHide m:val=&quot;1&quot;/&gt;&lt;m:ctrlPr&gt;&lt;w:rPr&gt;&lt;w:rFonts w:ascii=&quot;Cambria Math&quot; w:fareast=&quot;Times New Roman&quot; w:h-ansi=&quot;Cambria Math&quot;/&gt;&lt;wx:font wx:val=&quot;Cambria Math&quot;/&gt;&lt;w:sz w:val=&quot;28&quot;/&gt;&lt;/w:rPr&gt;&lt;/m:ctrlPr&gt;&lt;/m:radPr&gt;&lt;m:deg/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4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/w:rPr&gt;&lt;/m:ctrlPr&gt;&lt;/m:dPr&gt;&lt;m:e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Пѓ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2&lt;/m:t&gt;&lt;/m:r&gt;&lt;/m:sup&gt;&lt;/m:s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+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d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2&lt;/m:t&gt;&lt;/m:r&gt;&lt;/m:sup&gt;&lt;/m:sSup&gt;&lt;/m:e&gt;&lt;/m:d&gt;&lt;/m:e&gt;&lt;/m:ra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=&lt;/m:t&gt;&lt;/m:r&gt;&lt;m:rad&gt;&lt;m:radPr&gt;&lt;m:degHide m:val=&quot;1&quot;/&gt;&lt;m:ctrlPr&gt;&lt;w:rPr&gt;&lt;w:rFonts w:ascii=&quot;Cambria Math&quot; w:fareast=&quot;Times New Roman&quot; w:h-ansi=&quot;Cambria Math&quot;/&gt;&lt;wx:font wx:val=&quot;Cambria Math&quot;/&gt;&lt;w:sz w:val=&quot;28&quot;/&gt;&lt;/w:rPr&gt;&lt;/m:ctrlPr&gt;&lt;/m:radPr&gt;&lt;m:deg/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4(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125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2&lt;/m:t&gt;&lt;/m:r&gt;&lt;/m:sup&gt;&lt;/m:s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+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30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2&lt;/m:t&gt;&lt;/m:r&gt;&lt;/m:sup&gt;&lt;/m:s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)&lt;/m:t&gt;&lt;/m:r&gt;&lt;/m:e&gt;&lt;/m:ra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=641 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/w:rPr&gt;&lt;m:t&gt;Р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4" o:title="" chromakey="white"/>
          </v:shape>
        </w:pict>
      </w:r>
      <w:r w:rsidRPr="008C24F0">
        <w:rPr>
          <w:rFonts w:ascii="Times New Roman" w:eastAsiaTheme="minorEastAsia" w:hAnsi="Times New Roman"/>
          <w:sz w:val="28"/>
        </w:rPr>
        <w:instrText xml:space="preserve"> </w:instrText>
      </w:r>
      <w:r w:rsidRPr="008C24F0">
        <w:rPr>
          <w:rFonts w:ascii="Times New Roman" w:eastAsiaTheme="minorEastAsia" w:hAnsi="Times New Roman"/>
          <w:sz w:val="28"/>
        </w:rPr>
        <w:fldChar w:fldCharType="separate"/>
      </w:r>
      <w:r w:rsidR="00E6047A">
        <w:rPr>
          <w:position w:val="-14"/>
        </w:rPr>
        <w:pict>
          <v:shape id="_x0000_i1108" type="#_x0000_t75" style="width:252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108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014108&quot; wsp:rsidP=&quot;00014108&quot;&gt;&lt;m:oMathPara&gt;&lt;m:oMath&gt;&lt;m:rad&gt;&lt;m:radPr&gt;&lt;m:degHide m:val=&quot;1&quot;/&gt;&lt;m:ctrlPr&gt;&lt;w:rPr&gt;&lt;w:rFonts w:ascii=&quot;Cambria Math&quot; w:fareast=&quot;Times New Roman&quot; w:h-ansi=&quot;Cambria Math&quot;/&gt;&lt;wx:font wx:val=&quot;Cambria Math&quot;/&gt;&lt;w:sz w:val=&quot;28&quot;/&gt;&lt;/w:rPr&gt;&lt;/m:ctrlPr&gt;&lt;/m:radPr&gt;&lt;m:deg/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4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/w:rPr&gt;&lt;/m:ctrlPr&gt;&lt;/m:dPr&gt;&lt;m:e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Пѓ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2&lt;/m:t&gt;&lt;/m:r&gt;&lt;/m:sup&gt;&lt;/m:s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+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d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2&lt;/m:t&gt;&lt;/m:r&gt;&lt;/m:sup&gt;&lt;/m:sSup&gt;&lt;/m:e&gt;&lt;/m:d&gt;&lt;/m:e&gt;&lt;/m:ra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=&lt;/m:t&gt;&lt;/m:r&gt;&lt;m:rad&gt;&lt;m:radPr&gt;&lt;m:degHide m:val=&quot;1&quot;/&gt;&lt;m:ctrlPr&gt;&lt;w:rPr&gt;&lt;w:rFonts w:ascii=&quot;Cambria Math&quot; w:fareast=&quot;Times New Roman&quot; w:h-ansi=&quot;Cambria Math&quot;/&gt;&lt;wx:font wx:val=&quot;Cambria Math&quot;/&gt;&lt;w:sz w:val=&quot;28&quot;/&gt;&lt;/w:rPr&gt;&lt;/m:ctrlPr&gt;&lt;/m:radPr&gt;&lt;m:deg/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4(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125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2&lt;/m:t&gt;&lt;/m:r&gt;&lt;/m:sup&gt;&lt;/m:s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+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30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2&lt;/m:t&gt;&lt;/m:r&gt;&lt;/m:sup&gt;&lt;/m:s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)&lt;/m:t&gt;&lt;/m:r&gt;&lt;/m:e&gt;&lt;/m:ra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=641 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/w:rPr&gt;&lt;m:t&gt;Р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4" o:title="" chromakey="white"/>
          </v:shape>
        </w:pict>
      </w:r>
      <w:r w:rsidRPr="008C24F0">
        <w:rPr>
          <w:rFonts w:ascii="Times New Roman" w:eastAsiaTheme="minorEastAsia" w:hAnsi="Times New Roman"/>
          <w:sz w:val="28"/>
        </w:rPr>
        <w:fldChar w:fldCharType="end"/>
      </w:r>
      <w:r w:rsidR="00B75DE2" w:rsidRPr="008C24F0">
        <w:rPr>
          <w:rFonts w:ascii="Times New Roman" w:hAnsi="Times New Roman"/>
          <w:sz w:val="28"/>
        </w:rPr>
        <w:t xml:space="preserve"> 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8C24F0">
        <w:rPr>
          <w:rFonts w:ascii="Times New Roman" w:hAnsi="Times New Roman"/>
          <w:sz w:val="28"/>
          <w:szCs w:val="24"/>
        </w:rPr>
        <w:t>До отображенной скв 2:</w:t>
      </w:r>
    </w:p>
    <w:p w:rsidR="00C91CFF" w:rsidRPr="008C24F0" w:rsidRDefault="00C91CFF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B75DE2" w:rsidRPr="008C24F0" w:rsidRDefault="00E6047A" w:rsidP="00DA45A8">
      <w:pPr>
        <w:keepNext/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pict>
          <v:shape id="_x0000_i1109" type="#_x0000_t75" style="width:109.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172F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Pr=&quot;00FB172F&quot; wsp:rsidRDefault=&quot;00FB172F&quot; wsp:rsidP=&quot;00FB172F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ПЃ&lt;/m:t&gt;&lt;/m:r&gt;&lt;/m:e&gt;&lt;m:sub&gt;&lt;m:sSup&gt;&lt;m:s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2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/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2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=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d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=600 &lt;/m:t&gt;&lt;/m:r&gt;&lt;/m:oMath&gt;&lt;/m:oMathPara&gt;&lt;/w:p&gt;&lt;w:sectPr wsp:rsidR=&quot;00000000&quot; wsp:rsidRPr=&quot;00FB172F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5" o:title="" chromakey="white"/>
          </v:shape>
        </w:pict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8C24F0">
        <w:rPr>
          <w:rFonts w:ascii="Times New Roman" w:hAnsi="Times New Roman"/>
          <w:sz w:val="28"/>
          <w:szCs w:val="24"/>
        </w:rPr>
        <w:t>Используя формулы: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de-AT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de-AT"/>
        </w:rPr>
      </w:pPr>
      <w:r w:rsidRPr="008C24F0">
        <w:rPr>
          <w:rFonts w:ascii="Times New Roman" w:hAnsi="Times New Roman"/>
          <w:sz w:val="28"/>
          <w:szCs w:val="24"/>
          <w:lang w:val="de-AT"/>
        </w:rPr>
        <w:t>r</w:t>
      </w:r>
      <w:r w:rsidRPr="008C24F0">
        <w:rPr>
          <w:rFonts w:ascii="Times New Roman" w:hAnsi="Times New Roman"/>
          <w:sz w:val="28"/>
          <w:szCs w:val="24"/>
          <w:vertAlign w:val="subscript"/>
        </w:rPr>
        <w:t>кв</w:t>
      </w:r>
      <w:r w:rsidR="008C24F0" w:rsidRPr="008C24F0">
        <w:rPr>
          <w:rFonts w:ascii="Times New Roman" w:eastAsiaTheme="minorEastAsia" w:hAnsi="Times New Roman"/>
          <w:sz w:val="28"/>
          <w:szCs w:val="24"/>
          <w:lang w:val="de-AT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4"/>
          <w:lang w:val="de-AT"/>
        </w:rPr>
        <w:instrText xml:space="preserve"> QUOTE </w:instrText>
      </w:r>
      <w:r w:rsidR="00E6047A">
        <w:rPr>
          <w:position w:val="-11"/>
        </w:rPr>
        <w:pict>
          <v:shape id="_x0000_i1110" type="#_x0000_t75" style="width:61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287C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7F287C&quot; wsp:rsidP=&quot;007F287C&quot;&gt;&lt;m:oMathPara&gt;&lt;m:oMath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4&quot;/&gt;&lt;w:vertAlign w:val=&quot;subscript&quot;/&gt;&lt;w:lang w:val=&quot;DE-AT&quot;/&gt;&lt;/w:rPr&gt;&lt;m:t&gt;в‰¤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w:vertAlign w:val=&quot;subscript&quot;/&gt;&lt;w:lang w:val=&quot;DE-AT&quot;/&gt;&lt;/w:rPr&gt;&lt;m:t&gt;0.63&lt;/m:t&gt;&lt;/m:r&gt;&lt;m:rad&gt;&lt;m:radPr&gt;&lt;m:degHide m:val=&quot;1&quot;/&gt;&lt;m:ctrlPr&gt;&lt;w:rPr&gt;&lt;w:rFonts w:ascii=&quot;Cambria Math&quot; w:fareast=&quot;Times New Roman&quot; w:h-ansi=&quot;Cambria Math&quot;/&gt;&lt;wx:font wx:val=&quot;Cambria Math&quot;/&gt;&lt;w:sz w:val=&quot;28&quot;/&gt;&lt;w:vertAlign w:val=&quot;subscript&quot;/&gt;&lt;/w:rPr&gt;&lt;/m:ctrlPr&gt;&lt;/m:radPr&gt;&lt;m:deg/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vertAlign w:val=&quot;subscript&quot;/&gt;&lt;w:lang w:val=&quot;EN-US&quot;/&gt;&lt;/w:rPr&gt;&lt;m:t&gt;at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6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4"/>
          <w:lang w:val="de-AT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4"/>
          <w:lang w:val="de-AT"/>
        </w:rPr>
        <w:fldChar w:fldCharType="separate"/>
      </w:r>
      <w:r w:rsidR="00E6047A">
        <w:rPr>
          <w:position w:val="-11"/>
        </w:rPr>
        <w:pict>
          <v:shape id="_x0000_i1111" type="#_x0000_t75" style="width:61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287C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7F287C&quot; wsp:rsidP=&quot;007F287C&quot;&gt;&lt;m:oMathPara&gt;&lt;m:oMath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4&quot;/&gt;&lt;w:vertAlign w:val=&quot;subscript&quot;/&gt;&lt;w:lang w:val=&quot;DE-AT&quot;/&gt;&lt;/w:rPr&gt;&lt;m:t&gt;в‰¤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w:vertAlign w:val=&quot;subscript&quot;/&gt;&lt;w:lang w:val=&quot;DE-AT&quot;/&gt;&lt;/w:rPr&gt;&lt;m:t&gt;0.63&lt;/m:t&gt;&lt;/m:r&gt;&lt;m:rad&gt;&lt;m:radPr&gt;&lt;m:degHide m:val=&quot;1&quot;/&gt;&lt;m:ctrlPr&gt;&lt;w:rPr&gt;&lt;w:rFonts w:ascii=&quot;Cambria Math&quot; w:fareast=&quot;Times New Roman&quot; w:h-ansi=&quot;Cambria Math&quot;/&gt;&lt;wx:font wx:val=&quot;Cambria Math&quot;/&gt;&lt;w:sz w:val=&quot;28&quot;/&gt;&lt;w:vertAlign w:val=&quot;subscript&quot;/&gt;&lt;/w:rPr&gt;&lt;/m:ctrlPr&gt;&lt;/m:radPr&gt;&lt;m:deg/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vertAlign w:val=&quot;subscript&quot;/&gt;&lt;w:lang w:val=&quot;EN-US&quot;/&gt;&lt;/w:rPr&gt;&lt;m:t&gt;at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6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4"/>
          <w:lang w:val="de-AT"/>
        </w:rPr>
        <w:fldChar w:fldCharType="end"/>
      </w:r>
      <w:r w:rsidRPr="008C24F0">
        <w:rPr>
          <w:rFonts w:ascii="Times New Roman" w:hAnsi="Times New Roman"/>
          <w:sz w:val="28"/>
          <w:szCs w:val="24"/>
          <w:lang w:val="de-AT"/>
        </w:rPr>
        <w:t>;</w:t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de-AT"/>
        </w:rPr>
      </w:pPr>
      <w:r w:rsidRPr="008C24F0">
        <w:rPr>
          <w:rFonts w:ascii="Times New Roman" w:hAnsi="Times New Roman"/>
          <w:sz w:val="28"/>
          <w:szCs w:val="24"/>
          <w:lang w:val="de-AT"/>
        </w:rPr>
        <w:t>t</w:t>
      </w:r>
      <w:r w:rsidR="008C24F0" w:rsidRPr="008C24F0">
        <w:rPr>
          <w:rFonts w:ascii="Times New Roman" w:eastAsiaTheme="minorEastAsia" w:hAnsi="Times New Roman"/>
          <w:sz w:val="28"/>
          <w:szCs w:val="24"/>
          <w:lang w:val="de-AT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4"/>
          <w:lang w:val="de-AT"/>
        </w:rPr>
        <w:instrText xml:space="preserve"> QUOTE </w:instrText>
      </w:r>
      <w:r w:rsidR="00E6047A">
        <w:rPr>
          <w:position w:val="-20"/>
        </w:rPr>
        <w:pict>
          <v:shape id="_x0000_i1112" type="#_x0000_t75" style="width:73.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0AB1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CE0AB1&quot; wsp:rsidP=&quot;00CE0AB1&quot;&gt;&lt;m:oMathPara&gt;&lt;m:oMath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4&quot;/&gt;&lt;w:lang w:val=&quot;DE-AT&quot;/&gt;&lt;/w:rPr&gt;&lt;m:t&gt;в‰Ґ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t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4&quot;/&gt;&lt;/w:rPr&gt;&lt;m:t&gt;РєРІ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w:lang w:val=&quot;DE-AT&quot;/&gt;&lt;/w:rPr&gt;&lt;m:t&gt; 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4&quot;/&gt;&lt;w:lang w:val=&quot;DE-AT&quot;/&gt;&lt;/w:rPr&gt;&lt;m:t&gt;в‰Ґ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w:lang w:val=&quot;DE-AT&quot;/&gt;&lt;/w:rPr&gt;&lt;m:t&gt;2.5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r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w:lang w:val=&quot;DE-AT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a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7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4"/>
          <w:lang w:val="de-AT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4"/>
          <w:lang w:val="de-AT"/>
        </w:rPr>
        <w:fldChar w:fldCharType="separate"/>
      </w:r>
      <w:r w:rsidR="00E6047A">
        <w:rPr>
          <w:position w:val="-20"/>
        </w:rPr>
        <w:pict>
          <v:shape id="_x0000_i1113" type="#_x0000_t75" style="width:73.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0AB1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CE0AB1&quot; wsp:rsidP=&quot;00CE0AB1&quot;&gt;&lt;m:oMathPara&gt;&lt;m:oMath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4&quot;/&gt;&lt;w:lang w:val=&quot;DE-AT&quot;/&gt;&lt;/w:rPr&gt;&lt;m:t&gt;в‰Ґ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t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4&quot;/&gt;&lt;/w:rPr&gt;&lt;m:t&gt;РєРІ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w:lang w:val=&quot;DE-AT&quot;/&gt;&lt;/w:rPr&gt;&lt;m:t&gt; 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4&quot;/&gt;&lt;w:lang w:val=&quot;DE-AT&quot;/&gt;&lt;/w:rPr&gt;&lt;m:t&gt;в‰Ґ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w:lang w:val=&quot;DE-AT&quot;/&gt;&lt;/w:rPr&gt;&lt;m:t&gt;2.5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r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w:lang w:val=&quot;DE-AT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a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7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4"/>
          <w:lang w:val="de-AT"/>
        </w:rPr>
        <w:fldChar w:fldCharType="end"/>
      </w:r>
      <w:r w:rsidRPr="008C24F0">
        <w:rPr>
          <w:rFonts w:ascii="Times New Roman" w:hAnsi="Times New Roman"/>
          <w:sz w:val="28"/>
          <w:szCs w:val="24"/>
          <w:lang w:val="de-AT"/>
        </w:rPr>
        <w:t>;</w:t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8C24F0">
        <w:rPr>
          <w:rFonts w:ascii="Times New Roman" w:hAnsi="Times New Roman"/>
          <w:sz w:val="28"/>
          <w:szCs w:val="24"/>
        </w:rPr>
        <w:t>Т</w:t>
      </w:r>
      <w:r w:rsidR="008C24F0" w:rsidRPr="008C24F0">
        <w:rPr>
          <w:rFonts w:ascii="Times New Roman" w:eastAsiaTheme="minorEastAsia" w:hAnsi="Times New Roman"/>
          <w:sz w:val="28"/>
          <w:szCs w:val="24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4"/>
        </w:rPr>
        <w:instrText xml:space="preserve"> QUOTE </w:instrText>
      </w:r>
      <w:r w:rsidR="00E6047A">
        <w:rPr>
          <w:position w:val="-11"/>
        </w:rPr>
        <w:pict>
          <v:shape id="_x0000_i1114" type="#_x0000_t75" style="width:30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0047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070047&quot; wsp:rsidP=&quot;00070047&quot;&gt;&lt;m:oMathPara&gt;&lt;m:oMath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&amp;lt;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t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4&quot;/&gt;&lt;/w:rPr&gt;&lt;m:t&gt;РІ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8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4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4"/>
        </w:rPr>
        <w:fldChar w:fldCharType="separate"/>
      </w:r>
      <w:r w:rsidR="00E6047A">
        <w:rPr>
          <w:position w:val="-11"/>
        </w:rPr>
        <w:pict>
          <v:shape id="_x0000_i1115" type="#_x0000_t75" style="width:30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0047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070047&quot; wsp:rsidP=&quot;00070047&quot;&gt;&lt;m:oMathPara&gt;&lt;m:oMath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&amp;lt;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t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4&quot;/&gt;&lt;/w:rPr&gt;&lt;m:t&gt;РІ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8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4"/>
        </w:rPr>
        <w:fldChar w:fldCharType="end"/>
      </w:r>
      <w:r w:rsidRPr="008C24F0">
        <w:rPr>
          <w:rFonts w:ascii="Times New Roman" w:hAnsi="Times New Roman"/>
          <w:sz w:val="28"/>
          <w:szCs w:val="24"/>
        </w:rPr>
        <w:t xml:space="preserve"> =</w:t>
      </w:r>
      <w:r w:rsidR="008C24F0" w:rsidRPr="008C24F0">
        <w:rPr>
          <w:rFonts w:ascii="Times New Roman" w:eastAsiaTheme="minorEastAsia" w:hAnsi="Times New Roman"/>
          <w:sz w:val="28"/>
          <w:szCs w:val="24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4"/>
        </w:rPr>
        <w:instrText xml:space="preserve"> QUOTE </w:instrText>
      </w:r>
      <w:r w:rsidR="00E6047A">
        <w:rPr>
          <w:position w:val="-20"/>
        </w:rPr>
        <w:pict>
          <v:shape id="_x0000_i1116" type="#_x0000_t75" style="width:23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21EC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A221EC&quot; wsp:rsidP=&quot;00A221EC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0.1&lt;/m:t&gt;&lt;/m:r&gt;&lt;m:sSubSup&gt;&lt;m:sSub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i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2&lt;/m:t&gt;&lt;/m:r&gt;&lt;/m:sup&gt;&lt;/m:sSubSup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a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9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4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4"/>
        </w:rPr>
        <w:fldChar w:fldCharType="separate"/>
      </w:r>
      <w:r w:rsidR="00E6047A">
        <w:rPr>
          <w:position w:val="-20"/>
        </w:rPr>
        <w:pict>
          <v:shape id="_x0000_i1117" type="#_x0000_t75" style="width:23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21EC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A221EC&quot; wsp:rsidP=&quot;00A221EC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0.1&lt;/m:t&gt;&lt;/m:r&gt;&lt;m:sSubSup&gt;&lt;m:sSub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i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4&quot;/&gt;&lt;/w:rPr&gt;&lt;m:t&gt;2&lt;/m:t&gt;&lt;/m:r&gt;&lt;/m:sup&gt;&lt;/m:sSubSup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a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9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4"/>
        </w:rPr>
        <w:fldChar w:fldCharType="end"/>
      </w:r>
      <w:r w:rsidRPr="008C24F0">
        <w:rPr>
          <w:rFonts w:ascii="Times New Roman" w:hAnsi="Times New Roman"/>
          <w:sz w:val="28"/>
          <w:szCs w:val="24"/>
        </w:rPr>
        <w:t>;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B75DE2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8C24F0">
        <w:rPr>
          <w:rFonts w:ascii="Times New Roman" w:hAnsi="Times New Roman"/>
          <w:sz w:val="28"/>
          <w:szCs w:val="24"/>
        </w:rPr>
        <w:t>О</w:t>
      </w:r>
      <w:r w:rsidR="00B75DE2" w:rsidRPr="008C24F0">
        <w:rPr>
          <w:rFonts w:ascii="Times New Roman" w:hAnsi="Times New Roman"/>
          <w:sz w:val="28"/>
          <w:szCs w:val="24"/>
        </w:rPr>
        <w:t>пределим начало влияния каждой скважины на формирование понижения в скважине 2 и время наступления квазистационарного режима от влияния каждой скважины. Вычисления сводим в таблицу 1</w:t>
      </w:r>
    </w:p>
    <w:p w:rsidR="00DA45A8" w:rsidRDefault="00DA45A8" w:rsidP="00DA45A8">
      <w:pPr>
        <w:pStyle w:val="aff1"/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</w:rPr>
      </w:pPr>
    </w:p>
    <w:p w:rsidR="00B75DE2" w:rsidRPr="00DA45A8" w:rsidRDefault="00B75DE2" w:rsidP="00DA45A8">
      <w:pPr>
        <w:pStyle w:val="aff1"/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</w:rPr>
      </w:pPr>
      <w:r w:rsidRPr="00DA45A8">
        <w:rPr>
          <w:rFonts w:ascii="Times New Roman" w:hAnsi="Times New Roman"/>
          <w:b w:val="0"/>
          <w:color w:val="auto"/>
          <w:sz w:val="28"/>
        </w:rPr>
        <w:t xml:space="preserve">Таблица </w:t>
      </w:r>
      <w:r w:rsidRPr="00DA45A8">
        <w:rPr>
          <w:rFonts w:ascii="Times New Roman" w:hAnsi="Times New Roman"/>
          <w:b w:val="0"/>
          <w:noProof/>
          <w:color w:val="auto"/>
          <w:sz w:val="28"/>
        </w:rPr>
        <w:t>1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"/>
        <w:gridCol w:w="3600"/>
        <w:gridCol w:w="3339"/>
      </w:tblGrid>
      <w:tr w:rsidR="00B75DE2" w:rsidRPr="008C24F0" w:rsidTr="008C24F0">
        <w:trPr>
          <w:trHeight w:val="502"/>
        </w:trPr>
        <w:tc>
          <w:tcPr>
            <w:tcW w:w="574" w:type="dxa"/>
            <w:shd w:val="clear" w:color="auto" w:fill="auto"/>
          </w:tcPr>
          <w:p w:rsidR="00B75DE2" w:rsidRPr="008C24F0" w:rsidRDefault="00B75DE2" w:rsidP="008C24F0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4F0">
              <w:rPr>
                <w:rFonts w:ascii="Times New Roman" w:hAnsi="Times New Roman"/>
                <w:sz w:val="20"/>
                <w:szCs w:val="20"/>
              </w:rPr>
              <w:t>Номер скважины</w:t>
            </w:r>
          </w:p>
        </w:tc>
        <w:tc>
          <w:tcPr>
            <w:tcW w:w="3600" w:type="dxa"/>
            <w:shd w:val="clear" w:color="auto" w:fill="auto"/>
          </w:tcPr>
          <w:p w:rsidR="00B75DE2" w:rsidRPr="008C24F0" w:rsidRDefault="00DA45A8" w:rsidP="008C24F0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4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5DE2" w:rsidRPr="008C24F0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="00B75DE2" w:rsidRPr="008C24F0">
              <w:rPr>
                <w:rFonts w:ascii="Times New Roman" w:hAnsi="Times New Roman"/>
                <w:sz w:val="20"/>
                <w:szCs w:val="20"/>
                <w:vertAlign w:val="subscript"/>
              </w:rPr>
              <w:t>вл</w:t>
            </w:r>
            <w:r w:rsidR="00B75DE2" w:rsidRPr="008C24F0">
              <w:rPr>
                <w:rFonts w:ascii="Times New Roman" w:hAnsi="Times New Roman"/>
                <w:sz w:val="20"/>
                <w:szCs w:val="20"/>
              </w:rPr>
              <w:t xml:space="preserve"> , сут</w:t>
            </w:r>
          </w:p>
        </w:tc>
        <w:tc>
          <w:tcPr>
            <w:tcW w:w="3339" w:type="dxa"/>
            <w:shd w:val="clear" w:color="auto" w:fill="auto"/>
          </w:tcPr>
          <w:p w:rsidR="00B75DE2" w:rsidRPr="008C24F0" w:rsidRDefault="00DA45A8" w:rsidP="008C24F0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4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5DE2" w:rsidRPr="008C24F0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="00B75DE2" w:rsidRPr="008C24F0">
              <w:rPr>
                <w:rFonts w:ascii="Times New Roman" w:hAnsi="Times New Roman"/>
                <w:sz w:val="20"/>
                <w:szCs w:val="20"/>
                <w:vertAlign w:val="subscript"/>
              </w:rPr>
              <w:t>кв</w:t>
            </w:r>
            <w:r w:rsidR="00B75DE2" w:rsidRPr="008C24F0">
              <w:rPr>
                <w:rFonts w:ascii="Times New Roman" w:hAnsi="Times New Roman"/>
                <w:sz w:val="20"/>
                <w:szCs w:val="20"/>
              </w:rPr>
              <w:t xml:space="preserve"> ,сут</w:t>
            </w:r>
          </w:p>
        </w:tc>
      </w:tr>
      <w:tr w:rsidR="00B75DE2" w:rsidRPr="008C24F0" w:rsidTr="008C24F0">
        <w:trPr>
          <w:trHeight w:val="747"/>
        </w:trPr>
        <w:tc>
          <w:tcPr>
            <w:tcW w:w="574" w:type="dxa"/>
            <w:shd w:val="clear" w:color="auto" w:fill="auto"/>
          </w:tcPr>
          <w:p w:rsidR="00B75DE2" w:rsidRPr="008C24F0" w:rsidRDefault="00DA45A8" w:rsidP="008C24F0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4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5DE2" w:rsidRPr="008C2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00" w:type="dxa"/>
            <w:shd w:val="clear" w:color="auto" w:fill="auto"/>
          </w:tcPr>
          <w:p w:rsidR="00B75DE2" w:rsidRPr="008C24F0" w:rsidRDefault="00E6047A" w:rsidP="00DA45A8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118" type="#_x0000_t75" style="width:7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1374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Pr=&quot;003F1374&quot; wsp:rsidRDefault=&quot;003F1374&quot; wsp:rsidP=&quot;003F1374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0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0.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0&quot;/&gt;&lt;w:sz-cs w:val=&quot;20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0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25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12000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=0.52&lt;/m:t&gt;&lt;/m:r&gt;&lt;/m:oMath&gt;&lt;/m:oMathPara&gt;&lt;/w:p&gt;&lt;w:sectPr wsp:rsidR=&quot;00000000&quot; wsp:rsidRPr=&quot;003F1374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50" o:title="" chromakey="white"/>
                </v:shape>
              </w:pict>
            </w:r>
          </w:p>
          <w:p w:rsidR="00B75DE2" w:rsidRPr="008C24F0" w:rsidRDefault="00B75DE2" w:rsidP="008C24F0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shd w:val="clear" w:color="auto" w:fill="auto"/>
          </w:tcPr>
          <w:p w:rsidR="00B75DE2" w:rsidRPr="008C24F0" w:rsidRDefault="00E6047A" w:rsidP="00DA45A8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119" type="#_x0000_t75" style="width:67.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5AB2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Pr=&quot;00685AB2&quot; wsp:rsidRDefault=&quot;00685AB2&quot; wsp:rsidP=&quot;00685AB2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0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2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0&quot;/&gt;&lt;w:sz-cs w:val=&quot;20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0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25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12000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=13&lt;/m:t&gt;&lt;/m:r&gt;&lt;/m:oMath&gt;&lt;/m:oMathPara&gt;&lt;/w:p&gt;&lt;w:sectPr wsp:rsidR=&quot;00000000&quot; wsp:rsidRPr=&quot;00685AB2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51" o:title="" chromakey="white"/>
                </v:shape>
              </w:pict>
            </w:r>
          </w:p>
        </w:tc>
      </w:tr>
      <w:tr w:rsidR="00B75DE2" w:rsidRPr="008C24F0" w:rsidTr="008C24F0">
        <w:trPr>
          <w:trHeight w:val="758"/>
        </w:trPr>
        <w:tc>
          <w:tcPr>
            <w:tcW w:w="574" w:type="dxa"/>
            <w:shd w:val="clear" w:color="auto" w:fill="auto"/>
          </w:tcPr>
          <w:p w:rsidR="00B75DE2" w:rsidRPr="008C24F0" w:rsidRDefault="00DA45A8" w:rsidP="008C24F0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4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5DE2" w:rsidRPr="008C24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00" w:type="dxa"/>
            <w:shd w:val="clear" w:color="auto" w:fill="auto"/>
          </w:tcPr>
          <w:p w:rsidR="00B75DE2" w:rsidRPr="008C24F0" w:rsidRDefault="00E6047A" w:rsidP="00DA45A8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120" type="#_x0000_t75" style="width:58.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4E8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Pr=&quot;009E4E84&quot; wsp:rsidRDefault=&quot;009E4E84&quot; wsp:rsidP=&quot;009E4E84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0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0.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0&quot;/&gt;&lt;w:sz-cs w:val=&quot;20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0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0.1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12000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=0&lt;/m:t&gt;&lt;/m:r&gt;&lt;/m:oMath&gt;&lt;/m:oMathPara&gt;&lt;/w:p&gt;&lt;w:sectPr wsp:rsidR=&quot;00000000&quot; wsp:rsidRPr=&quot;009E4E84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52" o:title="" chromakey="white"/>
                </v:shape>
              </w:pict>
            </w:r>
          </w:p>
          <w:p w:rsidR="00B75DE2" w:rsidRPr="008C24F0" w:rsidRDefault="00B75DE2" w:rsidP="008C24F0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shd w:val="clear" w:color="auto" w:fill="auto"/>
          </w:tcPr>
          <w:p w:rsidR="00B75DE2" w:rsidRPr="008C24F0" w:rsidRDefault="00E6047A" w:rsidP="00DA45A8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121" type="#_x0000_t75" style="width:58.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B78B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Pr=&quot;008B78BA&quot; wsp:rsidRDefault=&quot;008B78BA&quot; wsp:rsidP=&quot;008B78BA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0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2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0&quot;/&gt;&lt;w:sz-cs w:val=&quot;20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0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0.1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12000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=0&lt;/m:t&gt;&lt;/m:r&gt;&lt;/m:oMath&gt;&lt;/m:oMathPara&gt;&lt;/w:p&gt;&lt;w:sectPr wsp:rsidR=&quot;00000000&quot; wsp:rsidRPr=&quot;008B78BA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53" o:title="" chromakey="white"/>
                </v:shape>
              </w:pict>
            </w:r>
          </w:p>
        </w:tc>
      </w:tr>
      <w:tr w:rsidR="00B75DE2" w:rsidRPr="008C24F0" w:rsidTr="008C24F0">
        <w:trPr>
          <w:trHeight w:val="747"/>
        </w:trPr>
        <w:tc>
          <w:tcPr>
            <w:tcW w:w="574" w:type="dxa"/>
            <w:shd w:val="clear" w:color="auto" w:fill="auto"/>
          </w:tcPr>
          <w:p w:rsidR="00B75DE2" w:rsidRPr="008C24F0" w:rsidRDefault="00DA45A8" w:rsidP="008C24F0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C24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5DE2" w:rsidRPr="008C24F0">
              <w:rPr>
                <w:rFonts w:ascii="Times New Roman" w:hAnsi="Times New Roman"/>
                <w:sz w:val="20"/>
                <w:szCs w:val="20"/>
              </w:rPr>
              <w:t>1</w:t>
            </w:r>
            <w:r w:rsidR="00B75DE2" w:rsidRPr="008C24F0">
              <w:rPr>
                <w:rFonts w:ascii="Times New Roman" w:hAnsi="Times New Roman"/>
                <w:sz w:val="20"/>
                <w:szCs w:val="20"/>
                <w:vertAlign w:val="superscript"/>
              </w:rPr>
              <w:t>/</w:t>
            </w:r>
          </w:p>
        </w:tc>
        <w:tc>
          <w:tcPr>
            <w:tcW w:w="3600" w:type="dxa"/>
            <w:shd w:val="clear" w:color="auto" w:fill="auto"/>
          </w:tcPr>
          <w:p w:rsidR="00B75DE2" w:rsidRPr="008C24F0" w:rsidRDefault="00E6047A" w:rsidP="00DA45A8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122" type="#_x0000_t75" style="width:7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21E1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Pr=&quot;00B121E1&quot; wsp:rsidRDefault=&quot;00B121E1&quot; wsp:rsidP=&quot;00B121E1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0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0.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0&quot;/&gt;&lt;w:sz-cs w:val=&quot;20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0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641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12000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=3.42&lt;/m:t&gt;&lt;/m:r&gt;&lt;/m:oMath&gt;&lt;/m:oMathPara&gt;&lt;/w:p&gt;&lt;w:sectPr wsp:rsidR=&quot;00000000&quot; wsp:rsidRPr=&quot;00B121E1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54" o:title="" chromakey="white"/>
                </v:shape>
              </w:pict>
            </w:r>
          </w:p>
        </w:tc>
        <w:tc>
          <w:tcPr>
            <w:tcW w:w="3339" w:type="dxa"/>
            <w:shd w:val="clear" w:color="auto" w:fill="auto"/>
          </w:tcPr>
          <w:p w:rsidR="00B75DE2" w:rsidRPr="008C24F0" w:rsidRDefault="00E6047A" w:rsidP="00DA45A8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123" type="#_x0000_t75" style="width:7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08AA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Pr=&quot;000908AA&quot; wsp:rsidRDefault=&quot;000908AA&quot; wsp:rsidP=&quot;000908AA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0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2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0&quot;/&gt;&lt;w:sz-cs w:val=&quot;20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0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641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12000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=85.6&lt;/m:t&gt;&lt;/m:r&gt;&lt;/m:oMath&gt;&lt;/m:oMathPara&gt;&lt;/w:p&gt;&lt;w:sectPr wsp:rsidR=&quot;00000000&quot; wsp:rsidRPr=&quot;000908AA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55" o:title="" chromakey="white"/>
                </v:shape>
              </w:pict>
            </w:r>
          </w:p>
        </w:tc>
      </w:tr>
      <w:tr w:rsidR="00B75DE2" w:rsidRPr="008C24F0" w:rsidTr="008C24F0">
        <w:trPr>
          <w:trHeight w:val="539"/>
        </w:trPr>
        <w:tc>
          <w:tcPr>
            <w:tcW w:w="574" w:type="dxa"/>
            <w:shd w:val="clear" w:color="auto" w:fill="auto"/>
          </w:tcPr>
          <w:p w:rsidR="00B75DE2" w:rsidRPr="008C24F0" w:rsidRDefault="00DA45A8" w:rsidP="008C24F0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C24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5DE2" w:rsidRPr="008C24F0">
              <w:rPr>
                <w:rFonts w:ascii="Times New Roman" w:hAnsi="Times New Roman"/>
                <w:sz w:val="20"/>
                <w:szCs w:val="20"/>
              </w:rPr>
              <w:t>2</w:t>
            </w:r>
            <w:r w:rsidR="00B75DE2" w:rsidRPr="008C24F0">
              <w:rPr>
                <w:rFonts w:ascii="Times New Roman" w:hAnsi="Times New Roman"/>
                <w:sz w:val="20"/>
                <w:szCs w:val="20"/>
                <w:vertAlign w:val="superscript"/>
              </w:rPr>
              <w:t>/</w:t>
            </w:r>
          </w:p>
        </w:tc>
        <w:tc>
          <w:tcPr>
            <w:tcW w:w="3600" w:type="dxa"/>
            <w:shd w:val="clear" w:color="auto" w:fill="auto"/>
          </w:tcPr>
          <w:p w:rsidR="00B75DE2" w:rsidRPr="008C24F0" w:rsidRDefault="00E6047A" w:rsidP="00DA45A8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124" type="#_x0000_t75" style="width:62.2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07FC0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Pr=&quot;00207FC0&quot; wsp:rsidRDefault=&quot;00207FC0&quot; wsp:rsidP=&quot;00207FC0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0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0.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0&quot;/&gt;&lt;w:sz-cs w:val=&quot;20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0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60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12000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=3&lt;/m:t&gt;&lt;/m:r&gt;&lt;/m:oMath&gt;&lt;/m:oMathPara&gt;&lt;/w:p&gt;&lt;w:sectPr wsp:rsidR=&quot;00000000&quot; wsp:rsidRPr=&quot;00207FC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56" o:title="" chromakey="white"/>
                </v:shape>
              </w:pict>
            </w:r>
          </w:p>
        </w:tc>
        <w:tc>
          <w:tcPr>
            <w:tcW w:w="3339" w:type="dxa"/>
            <w:shd w:val="clear" w:color="auto" w:fill="auto"/>
          </w:tcPr>
          <w:p w:rsidR="00B75DE2" w:rsidRPr="008C24F0" w:rsidRDefault="00E6047A" w:rsidP="00DA45A8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125" type="#_x0000_t75" style="width:67.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6488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Pr=&quot;00156488&quot; wsp:rsidRDefault=&quot;00156488&quot; wsp:rsidP=&quot;00156488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0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2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0&quot;/&gt;&lt;w:sz-cs w:val=&quot;20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0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60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12000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0&quot;/&gt;&lt;w:sz-cs w:val=&quot;20&quot;/&gt;&lt;/w:rPr&gt;&lt;m:t&gt;=75&lt;/m:t&gt;&lt;/m:r&gt;&lt;/m:oMath&gt;&lt;/m:oMathPara&gt;&lt;/w:p&gt;&lt;w:sectPr wsp:rsidR=&quot;00000000&quot; wsp:rsidRPr=&quot;00156488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57" o:title="" chromakey="white"/>
                </v:shape>
              </w:pict>
            </w:r>
          </w:p>
        </w:tc>
      </w:tr>
    </w:tbl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8C24F0">
        <w:rPr>
          <w:rFonts w:ascii="Times New Roman" w:hAnsi="Times New Roman"/>
          <w:sz w:val="28"/>
          <w:szCs w:val="24"/>
        </w:rPr>
        <w:t xml:space="preserve">Для </w:t>
      </w:r>
      <w:r w:rsidRPr="008C24F0">
        <w:rPr>
          <w:rFonts w:ascii="Times New Roman" w:hAnsi="Times New Roman"/>
          <w:sz w:val="28"/>
          <w:szCs w:val="24"/>
          <w:lang w:val="en-US"/>
        </w:rPr>
        <w:t>t</w:t>
      </w:r>
      <w:r w:rsidRPr="008C24F0">
        <w:rPr>
          <w:rFonts w:ascii="Times New Roman" w:hAnsi="Times New Roman"/>
          <w:sz w:val="28"/>
          <w:szCs w:val="24"/>
        </w:rPr>
        <w:t>= 1сут согласно таблице 1 ,учитывается влияние скважины 1, однако ее режим неустановившийся: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C24F0">
        <w:rPr>
          <w:rFonts w:ascii="Times New Roman" w:hAnsi="Times New Roman"/>
          <w:sz w:val="28"/>
          <w:szCs w:val="28"/>
          <w:lang w:val="en-US"/>
        </w:rPr>
        <w:t>S</w:t>
      </w:r>
      <w:r w:rsidRPr="008C24F0">
        <w:rPr>
          <w:rFonts w:ascii="Times New Roman" w:hAnsi="Times New Roman"/>
          <w:sz w:val="28"/>
          <w:szCs w:val="28"/>
          <w:vertAlign w:val="subscript"/>
          <w:lang w:val="en-US"/>
        </w:rPr>
        <w:t>0</w:t>
      </w:r>
      <w:r w:rsidRPr="008C24F0">
        <w:rPr>
          <w:rFonts w:ascii="Times New Roman" w:hAnsi="Times New Roman"/>
          <w:sz w:val="28"/>
          <w:szCs w:val="28"/>
          <w:lang w:val="en-US"/>
        </w:rPr>
        <w:t xml:space="preserve">= </w: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instrText xml:space="preserve"> QUOTE </w:instrText>
      </w:r>
      <w:r w:rsidR="00E6047A">
        <w:rPr>
          <w:position w:val="-21"/>
        </w:rPr>
        <w:pict>
          <v:shape id="_x0000_i1126" type="#_x0000_t75" style="width:207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23276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123276&quot; wsp:rsidP=&quot;00123276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t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1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-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E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i&lt;/m:t&gt;&lt;/m:r&gt;&lt;/m:sub&gt;&lt;/m:sSub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t&lt;/m:t&gt;&lt;/m:r&gt;&lt;/m:den&gt;&lt;/m:f&gt;&lt;/m:e&gt;&lt;/m:d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8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separate"/>
      </w:r>
      <w:r w:rsidR="00E6047A">
        <w:rPr>
          <w:position w:val="-21"/>
        </w:rPr>
        <w:pict>
          <v:shape id="_x0000_i1127" type="#_x0000_t75" style="width:207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23276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123276&quot; wsp:rsidP=&quot;00123276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t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1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-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E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i&lt;/m:t&gt;&lt;/m:r&gt;&lt;/m:sub&gt;&lt;/m:sSub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t&lt;/m:t&gt;&lt;/m:r&gt;&lt;/m:den&gt;&lt;/m:f&gt;&lt;/m:e&gt;&lt;/m:d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8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end"/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  <w:lang w:val="en-US"/>
        </w:rPr>
        <w:t>S</w:t>
      </w:r>
      <w:r w:rsidRPr="008C24F0">
        <w:rPr>
          <w:rFonts w:ascii="Times New Roman" w:hAnsi="Times New Roman"/>
          <w:sz w:val="28"/>
          <w:szCs w:val="28"/>
          <w:vertAlign w:val="subscript"/>
        </w:rPr>
        <w:t>0</w:t>
      </w:r>
      <w:r w:rsidRPr="008C24F0">
        <w:rPr>
          <w:rFonts w:ascii="Times New Roman" w:hAnsi="Times New Roman"/>
          <w:sz w:val="28"/>
          <w:szCs w:val="28"/>
        </w:rPr>
        <w:t>=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21"/>
        </w:rPr>
        <w:pict>
          <v:shape id="_x0000_i1128" type="#_x0000_t75" style="width:391.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87F6B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A87F6B&quot; wsp:rsidP=&quot;00A87F6B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0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01&lt;/m:t&gt;&lt;/m:r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E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5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0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/m:den&gt;&lt;/m:f&gt;&lt;/m:e&gt;&lt;/m:d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2 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9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21"/>
        </w:rPr>
        <w:pict>
          <v:shape id="_x0000_i1129" type="#_x0000_t75" style="width:391.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87F6B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A87F6B&quot; wsp:rsidP=&quot;00A87F6B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0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01&lt;/m:t&gt;&lt;/m:r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E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5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0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/m:den&gt;&lt;/m:f&gt;&lt;/m:e&gt;&lt;/m:d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2 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9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8C24F0">
        <w:rPr>
          <w:rFonts w:ascii="Times New Roman" w:hAnsi="Times New Roman"/>
          <w:sz w:val="28"/>
          <w:szCs w:val="24"/>
        </w:rPr>
        <w:t xml:space="preserve">Для </w:t>
      </w:r>
      <w:r w:rsidRPr="008C24F0">
        <w:rPr>
          <w:rFonts w:ascii="Times New Roman" w:hAnsi="Times New Roman"/>
          <w:sz w:val="28"/>
          <w:szCs w:val="24"/>
          <w:lang w:val="en-US"/>
        </w:rPr>
        <w:t>t</w:t>
      </w:r>
      <w:r w:rsidRPr="008C24F0">
        <w:rPr>
          <w:rFonts w:ascii="Times New Roman" w:hAnsi="Times New Roman"/>
          <w:sz w:val="28"/>
          <w:szCs w:val="24"/>
        </w:rPr>
        <w:t>=3 сут, согласно таблице 1,</w:t>
      </w:r>
      <w:r w:rsidR="00DA45A8" w:rsidRPr="008C24F0">
        <w:rPr>
          <w:rFonts w:ascii="Times New Roman" w:hAnsi="Times New Roman"/>
          <w:sz w:val="28"/>
          <w:szCs w:val="24"/>
        </w:rPr>
        <w:t xml:space="preserve"> </w:t>
      </w:r>
      <w:r w:rsidRPr="008C24F0">
        <w:rPr>
          <w:rFonts w:ascii="Times New Roman" w:hAnsi="Times New Roman"/>
          <w:sz w:val="28"/>
          <w:szCs w:val="24"/>
        </w:rPr>
        <w:t>учитывается влияние скважины 1 и скважины 2</w:t>
      </w:r>
      <w:r w:rsidRPr="008C24F0">
        <w:rPr>
          <w:rFonts w:ascii="Times New Roman" w:hAnsi="Times New Roman"/>
          <w:sz w:val="28"/>
          <w:szCs w:val="24"/>
          <w:vertAlign w:val="superscript"/>
        </w:rPr>
        <w:t>/</w:t>
      </w:r>
      <w:r w:rsidRPr="008C24F0">
        <w:rPr>
          <w:rFonts w:ascii="Times New Roman" w:hAnsi="Times New Roman"/>
          <w:sz w:val="28"/>
          <w:szCs w:val="24"/>
        </w:rPr>
        <w:t>, но режим неустановившийся. С учетом того что имеем расчетную схему в виде реки (Н=</w:t>
      </w:r>
      <w:r w:rsidRPr="008C24F0">
        <w:rPr>
          <w:rFonts w:ascii="Times New Roman" w:hAnsi="Times New Roman"/>
          <w:sz w:val="28"/>
          <w:szCs w:val="24"/>
          <w:lang w:val="en-US"/>
        </w:rPr>
        <w:t>const</w:t>
      </w:r>
      <w:r w:rsidRPr="008C24F0">
        <w:rPr>
          <w:rFonts w:ascii="Times New Roman" w:hAnsi="Times New Roman"/>
          <w:sz w:val="28"/>
          <w:szCs w:val="24"/>
        </w:rPr>
        <w:t>), то отображенная скважина задается как нагнетательная (-</w:t>
      </w:r>
      <w:r w:rsidRPr="008C24F0">
        <w:rPr>
          <w:rFonts w:ascii="Times New Roman" w:hAnsi="Times New Roman"/>
          <w:sz w:val="28"/>
          <w:szCs w:val="24"/>
          <w:lang w:val="en-US"/>
        </w:rPr>
        <w:t>Q</w:t>
      </w:r>
      <w:r w:rsidRPr="008C24F0">
        <w:rPr>
          <w:rFonts w:ascii="Times New Roman" w:hAnsi="Times New Roman"/>
          <w:sz w:val="28"/>
          <w:szCs w:val="24"/>
          <w:vertAlign w:val="subscript"/>
        </w:rPr>
        <w:t>0</w:t>
      </w:r>
      <w:r w:rsidRPr="008C24F0">
        <w:rPr>
          <w:rFonts w:ascii="Times New Roman" w:hAnsi="Times New Roman"/>
          <w:sz w:val="28"/>
          <w:szCs w:val="24"/>
        </w:rPr>
        <w:t>),тогда: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C24F0">
        <w:rPr>
          <w:rFonts w:ascii="Times New Roman" w:hAnsi="Times New Roman"/>
          <w:sz w:val="28"/>
          <w:szCs w:val="28"/>
          <w:lang w:val="en-US"/>
        </w:rPr>
        <w:t>S</w:t>
      </w:r>
      <w:r w:rsidRPr="008C24F0">
        <w:rPr>
          <w:rFonts w:ascii="Times New Roman" w:hAnsi="Times New Roman"/>
          <w:sz w:val="28"/>
          <w:szCs w:val="28"/>
          <w:vertAlign w:val="subscript"/>
          <w:lang w:val="en-US"/>
        </w:rPr>
        <w:t>0</w:t>
      </w:r>
      <w:r w:rsidRPr="008C24F0">
        <w:rPr>
          <w:rFonts w:ascii="Times New Roman" w:hAnsi="Times New Roman"/>
          <w:sz w:val="28"/>
          <w:szCs w:val="28"/>
          <w:lang w:val="en-US"/>
        </w:rPr>
        <w:t xml:space="preserve">= </w: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instrText xml:space="preserve"> QUOTE </w:instrText>
      </w:r>
      <w:r w:rsidR="00E6047A">
        <w:rPr>
          <w:position w:val="-26"/>
        </w:rPr>
        <w:pict>
          <v:shape id="_x0000_i1130" type="#_x0000_t75" style="width:366pt;height:3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38DE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3838DE&quot; wsp:rsidP=&quot;003838DE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t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1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-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E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i&lt;/m:t&gt;&lt;/m:r&gt;&lt;/m:sub&gt;&lt;/m:sSub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t&lt;/m:t&gt;&lt;/m:r&gt;&lt;/m:den&gt;&lt;/m:f&gt;&lt;/m:e&gt;&lt;/m:d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-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-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E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i&lt;/m:t&gt;&lt;/m:r&gt;&lt;/m:sub&gt;&lt;/m:sSub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(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Ѓ&lt;/m:t&gt;&lt;/m:r&gt;&lt;/m:e&gt;&lt;m:sub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/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)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t&lt;/m:t&gt;&lt;/m:r&gt;&lt;/m:den&gt;&lt;/m:f&gt;&lt;/m:e&gt;&lt;/m:d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0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separate"/>
      </w:r>
      <w:r w:rsidR="00E6047A">
        <w:rPr>
          <w:position w:val="-26"/>
        </w:rPr>
        <w:pict>
          <v:shape id="_x0000_i1131" type="#_x0000_t75" style="width:366pt;height:3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38DE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3838DE&quot; wsp:rsidP=&quot;003838DE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t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1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-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E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i&lt;/m:t&gt;&lt;/m:r&gt;&lt;/m:sub&gt;&lt;/m:sSub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t&lt;/m:t&gt;&lt;/m:r&gt;&lt;/m:den&gt;&lt;/m:f&gt;&lt;/m:e&gt;&lt;/m:d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-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-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E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i&lt;/m:t&gt;&lt;/m:r&gt;&lt;/m:sub&gt;&lt;/m:sSub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(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Ѓ&lt;/m:t&gt;&lt;/m:r&gt;&lt;/m:e&gt;&lt;m:sub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/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)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t&lt;/m:t&gt;&lt;/m:r&gt;&lt;/m:den&gt;&lt;/m:f&gt;&lt;/m:e&gt;&lt;/m:d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0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end"/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  <w:lang w:val="en-US"/>
        </w:rPr>
        <w:t>S</w:t>
      </w:r>
      <w:r w:rsidRPr="008C24F0">
        <w:rPr>
          <w:rFonts w:ascii="Times New Roman" w:hAnsi="Times New Roman"/>
          <w:sz w:val="28"/>
          <w:szCs w:val="28"/>
          <w:vertAlign w:val="subscript"/>
        </w:rPr>
        <w:t>0</w:t>
      </w:r>
      <w:r w:rsidRPr="008C24F0">
        <w:rPr>
          <w:rFonts w:ascii="Times New Roman" w:hAnsi="Times New Roman"/>
          <w:sz w:val="28"/>
          <w:szCs w:val="28"/>
        </w:rPr>
        <w:t>=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pict>
          <v:shape id="_x0000_i1132" type="#_x0000_t75" style="width:468pt;height:5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44A8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0944A8&quot; wsp:rsidP=&quot;000944A8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0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01&lt;/m:t&gt;&lt;/m:r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E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5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0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&lt;/m:t&gt;&lt;/m:r&gt;&lt;/m:den&gt;&lt;/m:f&gt;&lt;/m:e&gt;&lt;/m:d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*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•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0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0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&lt;/m:t&gt;&lt;/m:r&gt;&lt;/m:den&gt;&lt;/m:f&gt;&lt;/m:e&gt;&lt;/m:d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1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pict>
          <v:shape id="_x0000_i1133" type="#_x0000_t75" style="width:468pt;height:5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44A8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0944A8&quot; wsp:rsidP=&quot;000944A8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0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01&lt;/m:t&gt;&lt;/m:r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E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5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0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&lt;/m:t&gt;&lt;/m:r&gt;&lt;/m:den&gt;&lt;/m:f&gt;&lt;/m:e&gt;&lt;/m:d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*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•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0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0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&lt;/m:t&gt;&lt;/m:r&gt;&lt;/m:den&gt;&lt;/m:f&gt;&lt;/m:e&gt;&lt;/m:d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1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>2.27 м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 xml:space="preserve">Для </w:t>
      </w:r>
      <w:r w:rsidRPr="008C24F0">
        <w:rPr>
          <w:rFonts w:ascii="Times New Roman" w:hAnsi="Times New Roman"/>
          <w:sz w:val="28"/>
          <w:szCs w:val="28"/>
          <w:lang w:val="en-US"/>
        </w:rPr>
        <w:t>t</w:t>
      </w:r>
      <w:r w:rsidRPr="008C24F0">
        <w:rPr>
          <w:rFonts w:ascii="Times New Roman" w:hAnsi="Times New Roman"/>
          <w:sz w:val="28"/>
          <w:szCs w:val="28"/>
        </w:rPr>
        <w:t>= 10 сут</w:t>
      </w:r>
      <w:r w:rsidR="00DA45A8" w:rsidRPr="008C24F0">
        <w:rPr>
          <w:rFonts w:ascii="Times New Roman" w:hAnsi="Times New Roman"/>
          <w:sz w:val="28"/>
          <w:szCs w:val="28"/>
        </w:rPr>
        <w:t xml:space="preserve"> </w:t>
      </w:r>
      <w:r w:rsidRPr="008C24F0">
        <w:rPr>
          <w:rFonts w:ascii="Times New Roman" w:hAnsi="Times New Roman"/>
          <w:sz w:val="28"/>
          <w:szCs w:val="28"/>
        </w:rPr>
        <w:t>учитывается влияние скважин 1 , 1</w:t>
      </w:r>
      <w:r w:rsidRPr="008C24F0">
        <w:rPr>
          <w:rFonts w:ascii="Times New Roman" w:hAnsi="Times New Roman"/>
          <w:sz w:val="28"/>
          <w:szCs w:val="28"/>
          <w:vertAlign w:val="superscript"/>
        </w:rPr>
        <w:t>/</w:t>
      </w:r>
      <w:r w:rsidRPr="008C24F0">
        <w:rPr>
          <w:rFonts w:ascii="Times New Roman" w:hAnsi="Times New Roman"/>
          <w:sz w:val="28"/>
          <w:szCs w:val="28"/>
        </w:rPr>
        <w:t xml:space="preserve"> ,и 2</w:t>
      </w:r>
      <w:r w:rsidRPr="008C24F0">
        <w:rPr>
          <w:rFonts w:ascii="Times New Roman" w:hAnsi="Times New Roman"/>
          <w:sz w:val="28"/>
          <w:szCs w:val="28"/>
          <w:vertAlign w:val="superscript"/>
        </w:rPr>
        <w:t>/</w:t>
      </w:r>
      <w:r w:rsidRPr="008C24F0">
        <w:rPr>
          <w:rFonts w:ascii="Times New Roman" w:hAnsi="Times New Roman"/>
          <w:sz w:val="28"/>
          <w:szCs w:val="28"/>
        </w:rPr>
        <w:t>, но режим неустановившийся: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8C24F0">
        <w:rPr>
          <w:rFonts w:ascii="Times New Roman" w:hAnsi="Times New Roman"/>
          <w:sz w:val="28"/>
          <w:lang w:val="en-US"/>
        </w:rPr>
        <w:t>S</w:t>
      </w:r>
      <w:r w:rsidRPr="008C24F0">
        <w:rPr>
          <w:rFonts w:ascii="Times New Roman" w:hAnsi="Times New Roman"/>
          <w:sz w:val="28"/>
          <w:vertAlign w:val="subscript"/>
          <w:lang w:val="en-US"/>
        </w:rPr>
        <w:t>0</w:t>
      </w:r>
      <w:r w:rsidRPr="008C24F0">
        <w:rPr>
          <w:rFonts w:ascii="Times New Roman" w:hAnsi="Times New Roman"/>
          <w:sz w:val="28"/>
          <w:lang w:val="en-US"/>
        </w:rPr>
        <w:t xml:space="preserve">= </w:t>
      </w:r>
      <w:r w:rsidR="008C24F0" w:rsidRPr="008C24F0">
        <w:rPr>
          <w:rFonts w:ascii="Times New Roman" w:eastAsiaTheme="minorEastAsia" w:hAnsi="Times New Roman"/>
          <w:sz w:val="28"/>
          <w:lang w:val="en-US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lang w:val="en-US"/>
        </w:rPr>
        <w:instrText xml:space="preserve"> QUOTE </w:instrText>
      </w:r>
      <w:r w:rsidR="00E6047A">
        <w:pict>
          <v:shape id="_x0000_i1134" type="#_x0000_t75" style="width:468pt;height:6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34C9F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134C9F&quot; wsp:rsidP=&quot;00134C9F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2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ПЂkm&lt;/m:t&gt;&lt;/m:r&gt;&lt;/m:den&gt;&lt;/m:f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at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r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2&lt;/m:t&gt;&lt;/m:r&gt;&lt;/m:sup&gt;&lt;/m:sSup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1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*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-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E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i&lt;/m:t&gt;&lt;/m:r&gt;&lt;/m:sub&gt;&lt;/m:sSub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r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at&lt;/m:t&gt;&lt;/m:r&gt;&lt;/m:den&gt;&lt;/m:f&gt;&lt;/m:e&gt;&lt;/m:d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-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2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*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-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E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i&lt;/m:t&gt;&lt;/m:r&gt;&lt;/m:sub&gt;&lt;/m:sSub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(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ПЃ&lt;/m:t&gt;&lt;/m:r&gt;&lt;/m:e&gt;&lt;m:sub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2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/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2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)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at&lt;/m:t&gt;&lt;/m:r&gt;&lt;/m:den&gt;&lt;/m:f&gt;&lt;/m:e&gt;&lt;/m:d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-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1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 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-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E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i&lt;/m:t&gt;&lt;/m:r&gt;&lt;/m:sub&gt;&lt;/m:sSub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(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ПЃ&lt;/m:t&gt;&lt;/m:r&gt;&lt;/m:e&gt;&lt;m:sub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1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/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2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)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at&lt;/m:t&gt;&lt;/m:r&gt;&lt;/m:den&gt;&lt;/m:f&gt;&lt;/m:e&gt;&lt;/m:d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2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lang w:val="en-US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lang w:val="en-US"/>
        </w:rPr>
        <w:fldChar w:fldCharType="separate"/>
      </w:r>
      <w:r w:rsidR="00E6047A">
        <w:pict>
          <v:shape id="_x0000_i1135" type="#_x0000_t75" style="width:468pt;height:6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34C9F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134C9F&quot; wsp:rsidP=&quot;00134C9F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2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ПЂkm&lt;/m:t&gt;&lt;/m:r&gt;&lt;/m:den&gt;&lt;/m:f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at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r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2&lt;/m:t&gt;&lt;/m:r&gt;&lt;/m:sup&gt;&lt;/m:sSup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1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*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-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E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i&lt;/m:t&gt;&lt;/m:r&gt;&lt;/m:sub&gt;&lt;/m:sSub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r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at&lt;/m:t&gt;&lt;/m:r&gt;&lt;/m:den&gt;&lt;/m:f&gt;&lt;/m:e&gt;&lt;/m:d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-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2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*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-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E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i&lt;/m:t&gt;&lt;/m:r&gt;&lt;/m:sub&gt;&lt;/m:sSub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(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ПЃ&lt;/m:t&gt;&lt;/m:r&gt;&lt;/m:e&gt;&lt;m:sub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2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/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2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)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at&lt;/m:t&gt;&lt;/m:r&gt;&lt;/m:den&gt;&lt;/m:f&gt;&lt;/m:e&gt;&lt;/m:d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-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1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 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-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E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i&lt;/m:t&gt;&lt;/m:r&gt;&lt;/m:sub&gt;&lt;/m:sSub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(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ПЃ&lt;/m:t&gt;&lt;/m:r&gt;&lt;/m:e&gt;&lt;m:sub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1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/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2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)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at&lt;/m:t&gt;&lt;/m:r&gt;&lt;/m:den&gt;&lt;/m:f&gt;&lt;/m:e&gt;&lt;/m:d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2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lang w:val="en-US"/>
        </w:rPr>
        <w:fldChar w:fldCharType="end"/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  <w:lang w:val="en-US"/>
        </w:rPr>
        <w:t>S</w:t>
      </w:r>
      <w:r w:rsidRPr="008C24F0">
        <w:rPr>
          <w:rFonts w:ascii="Times New Roman" w:hAnsi="Times New Roman"/>
          <w:sz w:val="28"/>
          <w:szCs w:val="28"/>
          <w:vertAlign w:val="subscript"/>
        </w:rPr>
        <w:t>0</w:t>
      </w:r>
      <w:r w:rsidRPr="008C24F0">
        <w:rPr>
          <w:rFonts w:ascii="Times New Roman" w:hAnsi="Times New Roman"/>
          <w:sz w:val="28"/>
          <w:szCs w:val="28"/>
        </w:rPr>
        <w:t>=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pict>
          <v:shape id="_x0000_i1136" type="#_x0000_t75" style="width:468pt;height:5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1EF9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EC1EF9&quot; wsp:rsidP=&quot;00EC1EF9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0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01&lt;/m:t&gt;&lt;/m:r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E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5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0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&lt;/m:t&gt;&lt;/m:r&gt;&lt;/m:den&gt;&lt;/m:f&gt;&lt;/m:e&gt;&lt;/m:d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*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•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0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0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&lt;/m:t&gt;&lt;/m:r&gt;&lt;/m:den&gt;&lt;/m:f&gt;&lt;/m:e&gt;&lt;/m:d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E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41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0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&lt;/m:t&gt;&lt;/m:r&gt;&lt;/m:den&gt;&lt;/m:f&gt;&lt;/m:e&gt;&lt;/m:d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3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pict>
          <v:shape id="_x0000_i1137" type="#_x0000_t75" style="width:468pt;height:5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1EF9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EC1EF9&quot; wsp:rsidP=&quot;00EC1EF9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0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01&lt;/m:t&gt;&lt;/m:r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E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5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0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&lt;/m:t&gt;&lt;/m:r&gt;&lt;/m:den&gt;&lt;/m:f&gt;&lt;/m:e&gt;&lt;/m:d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*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•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0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0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&lt;/m:t&gt;&lt;/m:r&gt;&lt;/m:den&gt;&lt;/m:f&gt;&lt;/m:e&gt;&lt;/m:d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E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41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0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&lt;/m:t&gt;&lt;/m:r&gt;&lt;/m:den&gt;&lt;/m:f&gt;&lt;/m:e&gt;&lt;/m:d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3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 xml:space="preserve"> =2.38 м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8C24F0">
        <w:rPr>
          <w:rFonts w:ascii="Times New Roman" w:hAnsi="Times New Roman"/>
          <w:sz w:val="28"/>
          <w:szCs w:val="24"/>
        </w:rPr>
        <w:t xml:space="preserve">Для </w:t>
      </w:r>
      <w:r w:rsidRPr="008C24F0">
        <w:rPr>
          <w:rFonts w:ascii="Times New Roman" w:hAnsi="Times New Roman"/>
          <w:sz w:val="28"/>
          <w:szCs w:val="24"/>
          <w:lang w:val="en-US"/>
        </w:rPr>
        <w:t>t</w:t>
      </w:r>
      <w:r w:rsidRPr="008C24F0">
        <w:rPr>
          <w:rFonts w:ascii="Times New Roman" w:hAnsi="Times New Roman"/>
          <w:sz w:val="28"/>
          <w:szCs w:val="24"/>
        </w:rPr>
        <w:t>=100 сут</w:t>
      </w:r>
      <w:r w:rsidR="00DA45A8" w:rsidRPr="008C24F0">
        <w:rPr>
          <w:rFonts w:ascii="Times New Roman" w:hAnsi="Times New Roman"/>
          <w:sz w:val="28"/>
          <w:szCs w:val="24"/>
        </w:rPr>
        <w:t xml:space="preserve"> </w:t>
      </w:r>
      <w:r w:rsidRPr="008C24F0">
        <w:rPr>
          <w:rFonts w:ascii="Times New Roman" w:hAnsi="Times New Roman"/>
          <w:sz w:val="28"/>
          <w:szCs w:val="24"/>
        </w:rPr>
        <w:t>учитывается влияние всех скважин при этом режим во всех скважинах квазистационарный , тогда: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75DE2" w:rsidRPr="008C24F0" w:rsidRDefault="00E6047A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138" type="#_x0000_t75" style="width:204.75pt;height:37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4F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Pr=&quot;00F574FB&quot; wsp:rsidRDefault=&quot;00F574FB&quot; wsp:rsidP=&quot;00F574FB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S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0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0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ПЂkm&lt;/m:t&gt;&lt;/m:r&gt;&lt;/m:den&gt;&lt;/m:f&gt;&lt;m:func&gt;&lt;m:funcPr&gt;&lt;m:ctrlPr&gt;&lt;w:rPr&gt;&lt;w:rFonts w:ascii=&quot;Cambria Math&quot; w:fareast=&quot;Times New Roman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d&lt;/m:t&gt;&lt;/m:r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0&lt;/m:t&gt;&lt;/m:r&gt;&lt;/m:sub&gt;&lt;/m:sSub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+&lt;/m:t&gt;&lt;/m:r&gt;&lt;m:nary&gt;&lt;m:naryPr&gt;&lt;m:chr m:val=&quot;в€‘&quot;/&gt;&lt;m:limLoc m:val=&quot;undOvr&quot;/&gt;&lt;m:subHide m:val=&quot;1&quot;/&gt;&lt;m:supHide m:val=&quot;1&quot;/&gt;&lt;m:ctrlPr&gt;&lt;w:rPr&gt;&lt;w:rFonts w:ascii=&quot;Cambria Math&quot; w:fareast=&quot;Times New Roman&quot; w:h-ansi=&quot;Cambria Math&quot;/&gt;&lt;wx:font wx:val=&quot;Cambria Math&quot;/&gt;&lt;w:sz w:val=&quot;28&quot;/&gt;&lt;/w:rPr&gt;&lt;/m:ctrlPr&gt;&lt;/m:naryPr&gt;&lt;m:sub/&gt;&lt;m:sup/&gt;&lt;m:e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i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ПЂkm&lt;/m:t&gt;&lt;/m:r&gt;&lt;/m:den&gt;&lt;/m:f&gt;&lt;/m:e&gt;&lt;/m:nary&gt;&lt;m:func&gt;&lt;m:funcPr&gt;&lt;m:ctrlPr&gt;&lt;w:rPr&gt;&lt;w:rFonts w:ascii=&quot;Cambria Math&quot; w:fareast=&quot;Times New Roman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ПЃ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i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r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i&lt;/m:t&gt;&lt;/m:r&gt;&lt;/m:sub&gt;&lt;/m:sSub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;&lt;/m:t&gt;&lt;/m:r&gt;&lt;/m:oMath&gt;&lt;/m:oMathPara&gt;&lt;/w:p&gt;&lt;w:sectPr wsp:rsidR=&quot;00000000&quot; wsp:rsidRPr=&quot;00F574F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4" o:title="" chromakey="white"/>
          </v:shape>
        </w:pict>
      </w:r>
    </w:p>
    <w:p w:rsidR="00B75DE2" w:rsidRPr="008C24F0" w:rsidRDefault="00E6047A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pict>
          <v:shape id="_x0000_i1139" type="#_x0000_t75" style="width:438pt;height:3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24A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Pr=&quot;006924AB&quot; wsp:rsidRDefault=&quot;006924AB&quot; wsp:rsidP=&quot;006924AB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m:t&gt;S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0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1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3.1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40&lt;/m:t&gt;&lt;/m:r&gt;&lt;/m:den&gt;&lt;/m:f&gt;&lt;m:func&gt;&lt;m:funcPr&gt;&lt;m:ctrlPr&gt;&lt;w:rPr&gt;&lt;w:rFonts w:ascii=&quot;Cambria Math&quot; w:fareast=&quot;Times New Roman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6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0.1&lt;/m:t&gt;&lt;/m:r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15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6.2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40&lt;/m:t&gt;&lt;/m:r&gt;&lt;/m:den&gt;&lt;/m:f&gt;&lt;m:d&gt;&lt;m:dPr&gt;&lt;m:ctrlPr&gt;&lt;w:rPr&gt;&lt;w:rFonts w:ascii=&quot;Cambria Math&quot; w:fareast=&quot;Times New Roman&quot; w:h-ansi=&quot;Cambria Math&quot;/&gt;&lt;wx:font wx:val=&quot;Cambria Math&quot;/&gt;&lt;w:sz w:val=&quot;28&quot;/&gt;&lt;/w:rPr&gt;&lt;/m:ctrlPr&gt;&lt;/m:dPr&gt;&lt;m:e&gt;&lt;m:func&gt;&lt;m:funcPr&gt;&lt;m:ctrlPr&gt;&lt;w:rPr&gt;&lt;w:rFonts w:ascii=&quot;Cambria Math&quot; w:fareast=&quot;Times New Roman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6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250&lt;/m:t&gt;&lt;/m:r&gt;&lt;/m:den&gt;&lt;/m:f&gt;&lt;/m:e&gt;&lt;/m:func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/w:rPr&gt;&lt;m:t&gt;-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6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650&lt;/m:t&gt;&lt;/m:r&gt;&lt;/m:den&gt;&lt;/m:f&gt;&lt;/m:e&gt;&lt;/m:func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/w:rPr&gt;&lt;m:t&gt;=2.69 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/w:rPr&gt;&lt;m:t&gt;Рј&lt;/m:t&gt;&lt;/m:r&gt;&lt;/m:oMath&gt;&lt;/m:oMathPara&gt;&lt;/w:p&gt;&lt;w:sectPr wsp:rsidR=&quot;00000000&quot; wsp:rsidRPr=&quot;006924A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5" o:title="" chromakey="white"/>
          </v:shape>
        </w:pic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8C24F0">
        <w:rPr>
          <w:rFonts w:ascii="Times New Roman" w:hAnsi="Times New Roman"/>
          <w:sz w:val="28"/>
          <w:szCs w:val="24"/>
        </w:rPr>
        <w:t xml:space="preserve">Расчет для </w:t>
      </w:r>
      <w:r w:rsidRPr="008C24F0">
        <w:rPr>
          <w:rFonts w:ascii="Times New Roman" w:hAnsi="Times New Roman"/>
          <w:sz w:val="28"/>
          <w:szCs w:val="24"/>
          <w:lang w:val="en-US"/>
        </w:rPr>
        <w:t>t</w:t>
      </w:r>
      <w:r w:rsidRPr="008C24F0">
        <w:rPr>
          <w:rFonts w:ascii="Times New Roman" w:hAnsi="Times New Roman"/>
          <w:sz w:val="28"/>
          <w:szCs w:val="24"/>
        </w:rPr>
        <w:t>=500 суток</w:t>
      </w:r>
      <w:r w:rsidR="00DA45A8" w:rsidRPr="008C24F0">
        <w:rPr>
          <w:rFonts w:ascii="Times New Roman" w:hAnsi="Times New Roman"/>
          <w:sz w:val="28"/>
          <w:szCs w:val="24"/>
        </w:rPr>
        <w:t xml:space="preserve"> </w:t>
      </w:r>
      <w:r w:rsidRPr="008C24F0">
        <w:rPr>
          <w:rFonts w:ascii="Times New Roman" w:hAnsi="Times New Roman"/>
          <w:sz w:val="28"/>
          <w:szCs w:val="24"/>
        </w:rPr>
        <w:t xml:space="preserve">аналогичен расчету при </w:t>
      </w:r>
      <w:r w:rsidRPr="008C24F0">
        <w:rPr>
          <w:rFonts w:ascii="Times New Roman" w:hAnsi="Times New Roman"/>
          <w:sz w:val="28"/>
          <w:szCs w:val="24"/>
          <w:lang w:val="en-US"/>
        </w:rPr>
        <w:t>t</w:t>
      </w:r>
      <w:r w:rsidRPr="008C24F0">
        <w:rPr>
          <w:rFonts w:ascii="Times New Roman" w:hAnsi="Times New Roman"/>
          <w:sz w:val="28"/>
          <w:szCs w:val="24"/>
        </w:rPr>
        <w:t>=100сут так как режим квазистационарный, а центральная скважина</w:t>
      </w:r>
      <w:r w:rsidR="00DA45A8" w:rsidRPr="008C24F0">
        <w:rPr>
          <w:rFonts w:ascii="Times New Roman" w:hAnsi="Times New Roman"/>
          <w:sz w:val="28"/>
          <w:szCs w:val="24"/>
        </w:rPr>
        <w:t xml:space="preserve"> </w:t>
      </w:r>
      <w:r w:rsidRPr="008C24F0">
        <w:rPr>
          <w:rFonts w:ascii="Times New Roman" w:hAnsi="Times New Roman"/>
          <w:sz w:val="28"/>
          <w:szCs w:val="24"/>
        </w:rPr>
        <w:t>еще раньше выходит на стационарный режим, что связано с границей постоянного напора.</w:t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8C24F0">
        <w:rPr>
          <w:rFonts w:ascii="Times New Roman" w:hAnsi="Times New Roman"/>
          <w:sz w:val="28"/>
          <w:szCs w:val="24"/>
        </w:rPr>
        <w:t>Отразим полученные результаты</w:t>
      </w:r>
      <w:r w:rsidR="00C91CFF" w:rsidRPr="008C24F0">
        <w:rPr>
          <w:rFonts w:ascii="Times New Roman" w:hAnsi="Times New Roman"/>
          <w:sz w:val="28"/>
          <w:szCs w:val="24"/>
        </w:rPr>
        <w:t xml:space="preserve"> расчетов на графике и убедимся</w:t>
      </w:r>
      <w:r w:rsidRPr="008C24F0">
        <w:rPr>
          <w:rFonts w:ascii="Times New Roman" w:hAnsi="Times New Roman"/>
          <w:sz w:val="28"/>
          <w:szCs w:val="24"/>
        </w:rPr>
        <w:t>, что график для схемы неограниченного пласта является медианным по отношению к схемам полуоткрытого и полузакрытого пласта.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75DE2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 xml:space="preserve"> </w:t>
      </w:r>
      <w:r w:rsidR="00E6047A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5" o:spid="_x0000_i1140" type="#_x0000_t75" alt="Описание: сканирование0002.jpg" style="width:366.75pt;height:255.75pt;visibility:visible">
            <v:imagedata r:id="rId66" o:title="сканирование0002"/>
          </v:shape>
        </w:pict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Задача 4</w:t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 xml:space="preserve">Водозабор из двух скважин работает в напорном, неограниченном в плане пласте известняков с К= 25 м/сут, мощностью </w:t>
      </w:r>
      <w:r w:rsidRPr="008C24F0">
        <w:rPr>
          <w:rFonts w:ascii="Times New Roman" w:hAnsi="Times New Roman"/>
          <w:sz w:val="28"/>
          <w:szCs w:val="28"/>
          <w:lang w:val="en-US"/>
        </w:rPr>
        <w:t>m</w:t>
      </w:r>
      <w:r w:rsidRPr="008C24F0">
        <w:rPr>
          <w:rFonts w:ascii="Times New Roman" w:hAnsi="Times New Roman"/>
          <w:sz w:val="28"/>
          <w:szCs w:val="28"/>
        </w:rPr>
        <w:t xml:space="preserve">=30 м ,упругой водоотдачей 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11"/>
        </w:rPr>
        <w:pict>
          <v:shape id="_x0000_i1141" type="#_x0000_t75" style="width:21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5EB4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AC5EB4&quot; wsp:rsidP=&quot;00AC5EB4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Ој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11"/>
        </w:rPr>
        <w:pict>
          <v:shape id="_x0000_i1142" type="#_x0000_t75" style="width:21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5EB4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AC5EB4&quot; wsp:rsidP=&quot;00AC5EB4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Ој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>10</w:t>
      </w:r>
      <w:r w:rsidRPr="008C24F0">
        <w:rPr>
          <w:rFonts w:ascii="Times New Roman" w:hAnsi="Times New Roman"/>
          <w:sz w:val="28"/>
          <w:szCs w:val="28"/>
          <w:vertAlign w:val="superscript"/>
        </w:rPr>
        <w:t>-4</w:t>
      </w:r>
      <w:r w:rsidRPr="008C24F0">
        <w:rPr>
          <w:rFonts w:ascii="Times New Roman" w:hAnsi="Times New Roman"/>
          <w:sz w:val="28"/>
          <w:szCs w:val="28"/>
        </w:rPr>
        <w:t xml:space="preserve">. Остаточный напор на начало эксплуатации Н=20 м . Расходы скважин изменяются во времени. Первые </w:t>
      </w:r>
      <w:r w:rsidRPr="008C24F0">
        <w:rPr>
          <w:rFonts w:ascii="Times New Roman" w:hAnsi="Times New Roman"/>
          <w:sz w:val="28"/>
          <w:szCs w:val="28"/>
          <w:lang w:val="en-US"/>
        </w:rPr>
        <w:t>t</w:t>
      </w:r>
      <w:r w:rsidRPr="008C24F0">
        <w:rPr>
          <w:rFonts w:ascii="Times New Roman" w:hAnsi="Times New Roman"/>
          <w:sz w:val="28"/>
          <w:szCs w:val="28"/>
          <w:vertAlign w:val="subscript"/>
        </w:rPr>
        <w:t>1</w:t>
      </w:r>
      <w:r w:rsidRPr="008C24F0">
        <w:rPr>
          <w:rFonts w:ascii="Times New Roman" w:hAnsi="Times New Roman"/>
          <w:sz w:val="28"/>
          <w:szCs w:val="28"/>
        </w:rPr>
        <w:t xml:space="preserve">=700 сут , 1 скв эксплуатируется с расходом 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14"/>
        </w:rPr>
        <w:pict>
          <v:shape id="_x0000_i1143" type="#_x0000_t75" style="width:65.25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874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233874&quot; wsp:rsidP=&quot;00233874&quot;&gt;&lt;m:oMathPara&gt;&lt;m:oMath&gt;&lt;m:sSubSup&gt;&lt;m:sSub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/&lt;/m:t&gt;&lt;/m:r&gt;&lt;/m:sup&gt;&lt;/m:sSub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30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7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14"/>
        </w:rPr>
        <w:pict>
          <v:shape id="_x0000_i1144" type="#_x0000_t75" style="width:65.25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874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233874&quot; wsp:rsidP=&quot;00233874&quot;&gt;&lt;m:oMathPara&gt;&lt;m:oMath&gt;&lt;m:sSubSup&gt;&lt;m:sSub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/&lt;/m:t&gt;&lt;/m:r&gt;&lt;/m:sup&gt;&lt;/m:sSub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30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7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 xml:space="preserve"> м</w:t>
      </w:r>
      <w:r w:rsidRPr="008C24F0">
        <w:rPr>
          <w:rFonts w:ascii="Times New Roman" w:hAnsi="Times New Roman"/>
          <w:sz w:val="28"/>
          <w:szCs w:val="28"/>
          <w:vertAlign w:val="superscript"/>
        </w:rPr>
        <w:t>3</w:t>
      </w:r>
      <w:r w:rsidRPr="008C24F0">
        <w:rPr>
          <w:rFonts w:ascii="Times New Roman" w:hAnsi="Times New Roman"/>
          <w:sz w:val="28"/>
          <w:szCs w:val="28"/>
        </w:rPr>
        <w:t xml:space="preserve">/сут, а скв 2- 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12"/>
        </w:rPr>
        <w:pict>
          <v:shape id="_x0000_i1145" type="#_x0000_t75" style="width:68.2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5715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325715&quot; wsp:rsidP=&quot;00325715&quot;&gt;&lt;m:oMathPara&gt;&lt;m:oMath&gt;&lt;m:sSubSup&gt;&lt;m:sSub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'&lt;/m:t&gt;&lt;/m:r&gt;&lt;/m:sup&gt;&lt;/m:sSub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1500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8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12"/>
        </w:rPr>
        <w:pict>
          <v:shape id="_x0000_i1146" type="#_x0000_t75" style="width:68.2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5715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325715&quot; wsp:rsidP=&quot;00325715&quot;&gt;&lt;m:oMathPara&gt;&lt;m:oMath&gt;&lt;m:sSubSup&gt;&lt;m:sSub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'&lt;/m:t&gt;&lt;/m:r&gt;&lt;/m:sup&gt;&lt;/m:sSub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1500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8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>м</w:t>
      </w:r>
      <w:r w:rsidRPr="008C24F0">
        <w:rPr>
          <w:rFonts w:ascii="Times New Roman" w:hAnsi="Times New Roman"/>
          <w:sz w:val="28"/>
          <w:szCs w:val="28"/>
          <w:vertAlign w:val="superscript"/>
        </w:rPr>
        <w:t>3</w:t>
      </w:r>
      <w:r w:rsidRPr="008C24F0">
        <w:rPr>
          <w:rFonts w:ascii="Times New Roman" w:hAnsi="Times New Roman"/>
          <w:sz w:val="28"/>
          <w:szCs w:val="28"/>
        </w:rPr>
        <w:t>/сут; затем</w:t>
      </w:r>
      <w:r w:rsidR="00DA45A8" w:rsidRPr="008C24F0">
        <w:rPr>
          <w:rFonts w:ascii="Times New Roman" w:hAnsi="Times New Roman"/>
          <w:sz w:val="28"/>
          <w:szCs w:val="28"/>
        </w:rPr>
        <w:t xml:space="preserve"> 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12"/>
        </w:rPr>
        <w:pict>
          <v:shape id="_x0000_i1147" type="#_x0000_t75" style="width:33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026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312026&quot; wsp:rsidP=&quot;00312026&quot;&gt;&lt;m:oMathPara&gt;&lt;m:oMath&gt;&lt;m:sSubSup&gt;&lt;m:sSub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''&lt;/m:t&gt;&lt;/m:r&gt;&lt;/m:sup&gt;&lt;/m:sSub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9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12"/>
        </w:rPr>
        <w:pict>
          <v:shape id="_x0000_i1148" type="#_x0000_t75" style="width:33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026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312026&quot; wsp:rsidP=&quot;00312026&quot;&gt;&lt;m:oMathPara&gt;&lt;m:oMath&gt;&lt;m:sSubSup&gt;&lt;m:sSub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''&lt;/m:t&gt;&lt;/m:r&gt;&lt;/m:sup&gt;&lt;/m:sSub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9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>2000 м</w:t>
      </w:r>
      <w:r w:rsidRPr="008C24F0">
        <w:rPr>
          <w:rFonts w:ascii="Times New Roman" w:hAnsi="Times New Roman"/>
          <w:sz w:val="28"/>
          <w:szCs w:val="28"/>
          <w:vertAlign w:val="superscript"/>
        </w:rPr>
        <w:t>3</w:t>
      </w:r>
      <w:r w:rsidRPr="008C24F0">
        <w:rPr>
          <w:rFonts w:ascii="Times New Roman" w:hAnsi="Times New Roman"/>
          <w:sz w:val="28"/>
          <w:szCs w:val="28"/>
        </w:rPr>
        <w:t>/сут;</w:t>
      </w:r>
      <w:r w:rsidR="00DA45A8" w:rsidRPr="008C24F0">
        <w:rPr>
          <w:rFonts w:ascii="Times New Roman" w:hAnsi="Times New Roman"/>
          <w:sz w:val="28"/>
          <w:szCs w:val="28"/>
        </w:rPr>
        <w:t xml:space="preserve"> 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12"/>
        </w:rPr>
        <w:pict>
          <v:shape id="_x0000_i1149" type="#_x0000_t75" style="width:68.2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A7E4F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DA7E4F&quot; wsp:rsidP=&quot;00DA7E4F&quot;&gt;&lt;m:oMathPara&gt;&lt;m:oMath&gt;&lt;m:sSubSup&gt;&lt;m:sSub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''&lt;/m:t&gt;&lt;/m:r&gt;&lt;/m:sup&gt;&lt;/m:sSub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3000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0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12"/>
        </w:rPr>
        <w:pict>
          <v:shape id="_x0000_i1150" type="#_x0000_t75" style="width:68.2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A7E4F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DA7E4F&quot; wsp:rsidP=&quot;00DA7E4F&quot;&gt;&lt;m:oMathPara&gt;&lt;m:oMath&gt;&lt;m:sSubSup&gt;&lt;m:sSubSup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''&lt;/m:t&gt;&lt;/m:r&gt;&lt;/m:sup&gt;&lt;/m:sSub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3000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0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>м</w:t>
      </w:r>
      <w:r w:rsidRPr="008C24F0">
        <w:rPr>
          <w:rFonts w:ascii="Times New Roman" w:hAnsi="Times New Roman"/>
          <w:sz w:val="28"/>
          <w:szCs w:val="28"/>
          <w:vertAlign w:val="superscript"/>
        </w:rPr>
        <w:t>3</w:t>
      </w:r>
      <w:r w:rsidRPr="008C24F0">
        <w:rPr>
          <w:rFonts w:ascii="Times New Roman" w:hAnsi="Times New Roman"/>
          <w:sz w:val="28"/>
          <w:szCs w:val="28"/>
        </w:rPr>
        <w:t>/сут. Скважины расположены на расстоянии 2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11"/>
        </w:rPr>
        <w:pict>
          <v:shape id="_x0000_i1151" type="#_x0000_t75" style="width:64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1AE6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BA1AE6&quot; wsp:rsidP=&quot;00BA1AE6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П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900 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ј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1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11"/>
        </w:rPr>
        <w:pict>
          <v:shape id="_x0000_i1152" type="#_x0000_t75" style="width:64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1AE6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BA1AE6&quot; wsp:rsidP=&quot;00BA1AE6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П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900 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ј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1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 xml:space="preserve">друг от друга. Скважины совершенные по степени вскрытия пласта, </w:t>
      </w:r>
      <w:r w:rsidRPr="008C24F0">
        <w:rPr>
          <w:rFonts w:ascii="Times New Roman" w:hAnsi="Times New Roman"/>
          <w:sz w:val="28"/>
          <w:szCs w:val="28"/>
          <w:lang w:val="en-US"/>
        </w:rPr>
        <w:t>r</w:t>
      </w:r>
      <w:r w:rsidRPr="008C24F0">
        <w:rPr>
          <w:rFonts w:ascii="Times New Roman" w:hAnsi="Times New Roman"/>
          <w:sz w:val="28"/>
          <w:szCs w:val="28"/>
          <w:vertAlign w:val="subscript"/>
        </w:rPr>
        <w:t>0</w:t>
      </w:r>
      <w:r w:rsidRPr="008C24F0">
        <w:rPr>
          <w:rFonts w:ascii="Times New Roman" w:hAnsi="Times New Roman"/>
          <w:sz w:val="28"/>
          <w:szCs w:val="28"/>
        </w:rPr>
        <w:t>=0.1м.</w:t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 xml:space="preserve">Определить понижение уровня в СКВ 2 спустя </w:t>
      </w:r>
      <w:r w:rsidRPr="008C24F0">
        <w:rPr>
          <w:rFonts w:ascii="Times New Roman" w:hAnsi="Times New Roman"/>
          <w:sz w:val="28"/>
          <w:szCs w:val="28"/>
          <w:lang w:val="en-US"/>
        </w:rPr>
        <w:t>t</w:t>
      </w:r>
      <w:r w:rsidRPr="008C24F0">
        <w:rPr>
          <w:rFonts w:ascii="Times New Roman" w:hAnsi="Times New Roman"/>
          <w:sz w:val="28"/>
          <w:szCs w:val="28"/>
        </w:rPr>
        <w:t>=1500 сут после начала работы этой скважины.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5A8" w:rsidRPr="008C24F0" w:rsidRDefault="00DA45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br w:type="page"/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Решение:</w:t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8C24F0">
        <w:rPr>
          <w:rFonts w:ascii="Times New Roman" w:hAnsi="Times New Roman"/>
          <w:sz w:val="28"/>
          <w:szCs w:val="24"/>
        </w:rPr>
        <w:t>График изменения дебита взаимодействующих водозаборных скважин</w:t>
      </w:r>
    </w:p>
    <w:p w:rsidR="00B75DE2" w:rsidRPr="008C24F0" w:rsidRDefault="00E6047A" w:rsidP="00DA45A8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Диаграмма 10" o:spid="_x0000_i1153" type="#_x0000_t75" style="width:433.5pt;height:252.75pt;visibility:visible">
            <v:imagedata r:id="rId72" o:title=""/>
            <o:lock v:ext="edit" aspectratio="f"/>
          </v:shape>
        </w:pic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Определим в</w:t>
      </w:r>
      <w:r w:rsidR="00DA45A8" w:rsidRPr="008C24F0">
        <w:rPr>
          <w:rFonts w:ascii="Times New Roman" w:hAnsi="Times New Roman"/>
          <w:sz w:val="28"/>
          <w:szCs w:val="28"/>
        </w:rPr>
        <w:t>еличину пьезопроводности пласта</w:t>
      </w:r>
      <w:r w:rsidRPr="008C24F0">
        <w:rPr>
          <w:rFonts w:ascii="Times New Roman" w:hAnsi="Times New Roman"/>
          <w:sz w:val="28"/>
          <w:szCs w:val="28"/>
        </w:rPr>
        <w:t>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а</w:t>
      </w:r>
      <w:r w:rsidRPr="008C24F0">
        <w:rPr>
          <w:rFonts w:ascii="Times New Roman" w:hAnsi="Times New Roman"/>
          <w:sz w:val="28"/>
          <w:szCs w:val="28"/>
          <w:vertAlign w:val="superscript"/>
        </w:rPr>
        <w:t>#</w:t>
      </w:r>
      <w:r w:rsidRPr="008C24F0">
        <w:rPr>
          <w:rFonts w:ascii="Times New Roman" w:hAnsi="Times New Roman"/>
          <w:sz w:val="28"/>
          <w:szCs w:val="28"/>
        </w:rPr>
        <w:t>=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24"/>
        </w:rPr>
        <w:pict>
          <v:shape id="_x0000_i1154" type="#_x0000_t75" style="width:132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0A7D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B50A7D&quot; wsp:rsidP=&quot;00B50A7D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km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Ој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0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/m:sup&gt;&lt;/m:sSup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7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3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24"/>
        </w:rPr>
        <w:pict>
          <v:shape id="_x0000_i1155" type="#_x0000_t75" style="width:132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0A7D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B50A7D&quot; wsp:rsidP=&quot;00B50A7D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km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Ој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0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&lt;/m:t&gt;&lt;/m:r&gt;&lt;/m:sup&gt;&lt;/m:sSup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7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3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 xml:space="preserve"> м</w:t>
      </w:r>
      <w:r w:rsidRPr="008C24F0">
        <w:rPr>
          <w:rFonts w:ascii="Times New Roman" w:hAnsi="Times New Roman"/>
          <w:sz w:val="28"/>
          <w:szCs w:val="28"/>
          <w:vertAlign w:val="superscript"/>
        </w:rPr>
        <w:t>2</w:t>
      </w:r>
      <w:r w:rsidRPr="008C24F0">
        <w:rPr>
          <w:rFonts w:ascii="Times New Roman" w:hAnsi="Times New Roman"/>
          <w:sz w:val="28"/>
          <w:szCs w:val="28"/>
        </w:rPr>
        <w:t>/сут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Найдем время наступления квазистационарного режима по формуле: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8C24F0" w:rsidRDefault="00E6047A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156" type="#_x0000_t75" style="width:66.75pt;height:3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1B80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Pr=&quot;00051B80&quot; wsp:rsidRDefault=&quot;00051B80&quot; wsp:rsidP=&quot;00051B80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єРІ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 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в‰Ґ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5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&lt;/m:t&gt;&lt;/m:r&gt;&lt;/m:den&gt;&lt;/m:f&gt;&lt;/m:oMath&gt;&lt;/m:oMathPara&gt;&lt;/w:p&gt;&lt;w:sectPr wsp:rsidR=&quot;00000000&quot; wsp:rsidRPr=&quot;00051B8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4" o:title="" chromakey="white"/>
          </v:shape>
        </w:pict>
      </w:r>
    </w:p>
    <w:p w:rsidR="00B75DE2" w:rsidRPr="008C24F0" w:rsidRDefault="008C24F0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20"/>
        </w:rPr>
        <w:pict>
          <v:shape id="_x0000_i1157" type="#_x0000_t75" style="width:128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D2BA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AD2BA8&quot; wsp:rsidP=&quot;00AD2BA8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єРІ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 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90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7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&lt;/m:t&gt;&lt;/m:r&gt;&lt;/m:sup&gt;&lt;/m:sSup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1 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СЃСѓС‚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5" o:title="" chromakey="white"/>
          </v:shape>
        </w:pict>
      </w:r>
      <w:r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20"/>
        </w:rPr>
        <w:pict>
          <v:shape id="_x0000_i1158" type="#_x0000_t75" style="width:128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D2BA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AD2BA8&quot; wsp:rsidP=&quot;00AD2BA8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єРІ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 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90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7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&lt;/m:t&gt;&lt;/m:r&gt;&lt;/m:sup&gt;&lt;/m:sSup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1 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СЃСѓС‚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5" o:title="" chromakey="white"/>
          </v:shape>
        </w:pict>
      </w:r>
      <w:r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="00B75DE2" w:rsidRPr="008C24F0">
        <w:rPr>
          <w:rFonts w:ascii="Times New Roman" w:hAnsi="Times New Roman"/>
          <w:sz w:val="28"/>
          <w:szCs w:val="28"/>
        </w:rPr>
        <w:t xml:space="preserve"> 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5A8" w:rsidRPr="008C24F0" w:rsidRDefault="00DA45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br w:type="page"/>
      </w:r>
    </w:p>
    <w:p w:rsidR="00B75DE2" w:rsidRPr="008C24F0" w:rsidRDefault="00C91CFF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Т.е к расчетному периоду</w:t>
      </w:r>
      <w:r w:rsidR="00B75DE2" w:rsidRPr="008C24F0">
        <w:rPr>
          <w:rFonts w:ascii="Times New Roman" w:hAnsi="Times New Roman"/>
          <w:sz w:val="28"/>
          <w:szCs w:val="28"/>
        </w:rPr>
        <w:t>,</w:t>
      </w:r>
      <w:r w:rsidRPr="008C24F0">
        <w:rPr>
          <w:rFonts w:ascii="Times New Roman" w:hAnsi="Times New Roman"/>
          <w:sz w:val="28"/>
          <w:szCs w:val="28"/>
        </w:rPr>
        <w:t xml:space="preserve"> </w:t>
      </w:r>
      <w:r w:rsidR="00B75DE2" w:rsidRPr="008C24F0">
        <w:rPr>
          <w:rFonts w:ascii="Times New Roman" w:hAnsi="Times New Roman"/>
          <w:sz w:val="28"/>
          <w:szCs w:val="28"/>
        </w:rPr>
        <w:t>режим можно считать квазистационарным и используя формулы имеем: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C24F0">
        <w:rPr>
          <w:rFonts w:ascii="Times New Roman" w:hAnsi="Times New Roman"/>
          <w:sz w:val="28"/>
          <w:szCs w:val="28"/>
          <w:lang w:val="en-US"/>
        </w:rPr>
        <w:t>S</w:t>
      </w:r>
      <w:r w:rsidRPr="008C24F0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8C24F0">
        <w:rPr>
          <w:rFonts w:ascii="Times New Roman" w:hAnsi="Times New Roman"/>
          <w:sz w:val="28"/>
          <w:szCs w:val="28"/>
          <w:lang w:val="en-US"/>
        </w:rPr>
        <w:t>=</w: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instrText xml:space="preserve"> QUOTE </w:instrText>
      </w:r>
      <w:r w:rsidR="00E6047A">
        <w:rPr>
          <w:position w:val="-26"/>
        </w:rPr>
        <w:pict>
          <v:shape id="_x0000_i1159" type="#_x0000_t75" style="width:442.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46DE1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046DE1&quot; wsp:rsidP=&quot;00046DE1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1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t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ѓ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Sup&gt;&lt;m:sSub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1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EN-US&quot;/&gt;&lt;/w:rPr&gt;&lt;m:t&gt;''&lt;/m:t&gt;&lt;/m:r&gt;&lt;/m:sup&gt;&lt;/m:sSub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-&lt;/m:t&gt;&lt;/m:r&gt;&lt;m:sSubSup&gt;&lt;m:sSub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1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EN-US&quot;/&gt;&lt;/w:rPr&gt;&lt;m:t&gt;'&lt;/m:t&gt;&lt;/m:r&gt;&lt;/m:sup&gt;&lt;/m:sSub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(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-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1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)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ѓ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t&lt;/m:t&gt;&lt;/m:r&gt;&lt;/m:num&gt;&lt;m:den&gt;&lt;m:sSubSup&gt;&lt;m:sSub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0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bSup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Sup&gt;&lt;m:sSub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EN-US&quot;/&gt;&lt;/w:rPr&gt;&lt;m:t&gt;''&lt;/m:t&gt;&lt;/m:r&gt;&lt;/m:sup&gt;&lt;/m:sSub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-&lt;/m:t&gt;&lt;/m:r&gt;&lt;m:sSubSup&gt;&lt;m:sSub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EN-US&quot;/&gt;&lt;/w:rPr&gt;&lt;m:t&gt;'&lt;/m:t&gt;&lt;/m:r&gt;&lt;/m:sup&gt;&lt;/m:sSub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(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-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1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)&lt;/m:t&gt;&lt;/m:r&gt;&lt;/m:num&gt;&lt;m:den&gt;&lt;m:sSubSup&gt;&lt;m:sSub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0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bSup&gt;&lt;/m:den&gt;&lt;/m:f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6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separate"/>
      </w:r>
      <w:r w:rsidR="00E6047A">
        <w:rPr>
          <w:position w:val="-26"/>
        </w:rPr>
        <w:pict>
          <v:shape id="_x0000_i1160" type="#_x0000_t75" style="width:442.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46DE1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046DE1&quot; wsp:rsidP=&quot;00046DE1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1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t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ѓ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Sup&gt;&lt;m:sSub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1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EN-US&quot;/&gt;&lt;/w:rPr&gt;&lt;m:t&gt;''&lt;/m:t&gt;&lt;/m:r&gt;&lt;/m:sup&gt;&lt;/m:sSub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-&lt;/m:t&gt;&lt;/m:r&gt;&lt;m:sSubSup&gt;&lt;m:sSub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1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EN-US&quot;/&gt;&lt;/w:rPr&gt;&lt;m:t&gt;'&lt;/m:t&gt;&lt;/m:r&gt;&lt;/m:sup&gt;&lt;/m:sSub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(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-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1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)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ѓ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b&gt;&lt;/m:sSub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t&lt;/m:t&gt;&lt;/m:r&gt;&lt;/m:num&gt;&lt;m:den&gt;&lt;m:sSubSup&gt;&lt;m:sSub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0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bSup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Sup&gt;&lt;m:sSub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EN-US&quot;/&gt;&lt;/w:rPr&gt;&lt;m:t&gt;''&lt;/m:t&gt;&lt;/m:r&gt;&lt;/m:sup&gt;&lt;/m:sSub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-&lt;/m:t&gt;&lt;/m:r&gt;&lt;m:sSubSup&gt;&lt;m:sSub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EN-US&quot;/&gt;&lt;/w:rPr&gt;&lt;m:t&gt;'&lt;/m:t&gt;&lt;/m:r&gt;&lt;/m:sup&gt;&lt;/m:sSub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(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-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1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)&lt;/m:t&gt;&lt;/m:r&gt;&lt;/m:num&gt;&lt;m:den&gt;&lt;m:sSubSup&gt;&lt;m:sSub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0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bSup&gt;&lt;/m:den&gt;&lt;/m:f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6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  <w:lang w:val="en-US"/>
        </w:rPr>
        <w:fldChar w:fldCharType="end"/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  <w:lang w:val="en-US"/>
        </w:rPr>
        <w:t>S</w:t>
      </w:r>
      <w:r w:rsidRPr="008C24F0">
        <w:rPr>
          <w:rFonts w:ascii="Times New Roman" w:hAnsi="Times New Roman"/>
          <w:sz w:val="28"/>
          <w:szCs w:val="28"/>
          <w:vertAlign w:val="subscript"/>
        </w:rPr>
        <w:t>2</w:t>
      </w:r>
      <w:r w:rsidRPr="008C24F0">
        <w:rPr>
          <w:rFonts w:ascii="Times New Roman" w:hAnsi="Times New Roman"/>
          <w:sz w:val="28"/>
          <w:szCs w:val="28"/>
        </w:rPr>
        <w:t>=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pict>
          <v:shape id="_x0000_i1161" type="#_x0000_t75" style="width:468pt;height:5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6535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B66535&quot; wsp:rsidP=&quot;00B66535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.56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7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00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90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000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.56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7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00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700&lt;/m:t&gt;&lt;/m:r&gt;&lt;/m:e&gt;&lt;/m:d&gt;&lt;/m:num&gt;&lt;m:den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90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.56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7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00&lt;/m:t&gt;&lt;/m:r&gt;&lt;/m:num&gt;&lt;m:den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1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000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.56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7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00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700&lt;/m:t&gt;&lt;/m:r&gt;&lt;/m:e&gt;&lt;/m:d&gt;&lt;/m:num&gt;&lt;m:den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1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11 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7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pict>
          <v:shape id="_x0000_i1162" type="#_x0000_t75" style="width:468pt;height:5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6535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B66535&quot; wsp:rsidP=&quot;00B66535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.56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7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00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90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000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0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.56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7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00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700&lt;/m:t&gt;&lt;/m:r&gt;&lt;/m:e&gt;&lt;/m:d&gt;&lt;/m:num&gt;&lt;m:den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90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.56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7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00&lt;/m:t&gt;&lt;/m:r&gt;&lt;/m:num&gt;&lt;m:den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1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000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.56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func&gt;&lt;m:func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7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500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700&lt;/m:t&gt;&lt;/m:r&gt;&lt;/m:e&gt;&lt;/m:d&gt;&lt;/m:num&gt;&lt;m:den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.1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den&gt;&lt;/m:f&gt;&lt;/m:e&gt;&lt;/m:func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11 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7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Т.е меньше остаточного напора.</w:t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</w:rPr>
        <w:t>Задача 5</w:t>
      </w: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</w:rPr>
        <w:t xml:space="preserve">Водозаборный ряд из </w:t>
      </w:r>
      <w:r w:rsidRPr="00DA45A8">
        <w:rPr>
          <w:iCs/>
          <w:sz w:val="28"/>
          <w:szCs w:val="28"/>
          <w:lang w:val="en-US"/>
        </w:rPr>
        <w:t>n</w:t>
      </w:r>
      <w:r w:rsidRPr="00DA45A8">
        <w:rPr>
          <w:sz w:val="28"/>
          <w:szCs w:val="28"/>
        </w:rPr>
        <w:t xml:space="preserve"> = 10 скважин эксплуатирует с суммарным расходом </w:t>
      </w:r>
      <w:r w:rsidRPr="00DA45A8">
        <w:rPr>
          <w:iCs/>
          <w:sz w:val="28"/>
          <w:szCs w:val="28"/>
          <w:lang w:val="en-US"/>
        </w:rPr>
        <w:t>Q</w:t>
      </w:r>
      <w:r w:rsidRPr="00DA45A8">
        <w:rPr>
          <w:iCs/>
          <w:sz w:val="28"/>
          <w:szCs w:val="28"/>
          <w:vertAlign w:val="subscript"/>
        </w:rPr>
        <w:t>сум</w:t>
      </w:r>
      <w:r w:rsidRPr="00DA45A8">
        <w:rPr>
          <w:sz w:val="28"/>
          <w:szCs w:val="28"/>
        </w:rPr>
        <w:t xml:space="preserve"> = 20000 м /сут грунтовые воды в долине реки с совершенным врезом. Водоносный горизонт приурочен к аллювиальным пескам. Мощность обводненной толщи</w:t>
      </w:r>
      <w:r w:rsidRPr="00DA45A8">
        <w:rPr>
          <w:iCs/>
          <w:sz w:val="28"/>
          <w:szCs w:val="28"/>
        </w:rPr>
        <w:t xml:space="preserve"> </w:t>
      </w:r>
      <w:r w:rsidRPr="00DA45A8">
        <w:rPr>
          <w:iCs/>
          <w:sz w:val="28"/>
          <w:szCs w:val="28"/>
          <w:lang w:val="en-US"/>
        </w:rPr>
        <w:t>h</w:t>
      </w:r>
      <w:r w:rsidRPr="00DA45A8">
        <w:rPr>
          <w:iCs/>
          <w:sz w:val="28"/>
          <w:szCs w:val="28"/>
          <w:vertAlign w:val="subscript"/>
        </w:rPr>
        <w:t>е</w:t>
      </w:r>
      <w:r w:rsidRPr="00DA45A8">
        <w:rPr>
          <w:sz w:val="28"/>
          <w:szCs w:val="28"/>
        </w:rPr>
        <w:t xml:space="preserve"> = 40 м, коэффициент фильтрации </w:t>
      </w:r>
      <w:r w:rsidRPr="00DA45A8">
        <w:rPr>
          <w:iCs/>
          <w:sz w:val="28"/>
          <w:szCs w:val="28"/>
          <w:lang w:val="en-US"/>
        </w:rPr>
        <w:t>k</w:t>
      </w:r>
      <w:r w:rsidRPr="00DA45A8">
        <w:rPr>
          <w:sz w:val="28"/>
          <w:szCs w:val="28"/>
        </w:rPr>
        <w:t xml:space="preserve">=20 м/сут, водоотдача </w:t>
      </w:r>
      <w:r w:rsidRPr="00DA45A8">
        <w:rPr>
          <w:iCs/>
          <w:sz w:val="28"/>
          <w:szCs w:val="28"/>
        </w:rPr>
        <w:t>μ</w:t>
      </w:r>
      <w:r w:rsidRPr="00DA45A8">
        <w:rPr>
          <w:sz w:val="28"/>
          <w:szCs w:val="28"/>
        </w:rPr>
        <w:t xml:space="preserve">= 0,2. Расстояние между скважинами в ряду составляет </w:t>
      </w:r>
      <w:r w:rsidRPr="00DA45A8">
        <w:rPr>
          <w:iCs/>
          <w:sz w:val="28"/>
          <w:szCs w:val="28"/>
        </w:rPr>
        <w:t>2σ=</w:t>
      </w:r>
      <w:r w:rsidRPr="00DA45A8">
        <w:rPr>
          <w:sz w:val="28"/>
          <w:szCs w:val="28"/>
        </w:rPr>
        <w:t xml:space="preserve">200м. Оценить время наступления стационарного режима фильтрации. Определить понижение уровня в центральной скважине, радиус фильтра которой </w:t>
      </w:r>
      <w:r w:rsidRPr="00DA45A8">
        <w:rPr>
          <w:iCs/>
          <w:sz w:val="28"/>
          <w:szCs w:val="28"/>
          <w:lang w:val="en-US"/>
        </w:rPr>
        <w:t>r</w:t>
      </w:r>
      <w:r w:rsidRPr="00DA45A8">
        <w:rPr>
          <w:iCs/>
          <w:sz w:val="28"/>
          <w:szCs w:val="28"/>
          <w:vertAlign w:val="subscript"/>
          <w:lang w:val="en-US"/>
        </w:rPr>
        <w:t>o</w:t>
      </w:r>
      <w:r w:rsidRPr="00DA45A8">
        <w:rPr>
          <w:sz w:val="28"/>
          <w:szCs w:val="28"/>
        </w:rPr>
        <w:t xml:space="preserve">=0,1м. Скважина совершенная. Рассмотреть два варианта размещения водозабора относительно реки: параллельно урезу на расстоянии </w:t>
      </w:r>
      <w:r w:rsidRPr="00DA45A8">
        <w:rPr>
          <w:iCs/>
          <w:sz w:val="28"/>
          <w:szCs w:val="28"/>
          <w:lang w:val="en-US"/>
        </w:rPr>
        <w:t>L</w:t>
      </w:r>
      <w:r w:rsidRPr="00DA45A8">
        <w:rPr>
          <w:iCs/>
          <w:sz w:val="28"/>
          <w:szCs w:val="28"/>
          <w:vertAlign w:val="subscript"/>
        </w:rPr>
        <w:t>1</w:t>
      </w:r>
      <w:r w:rsidRPr="00DA45A8">
        <w:rPr>
          <w:sz w:val="28"/>
          <w:szCs w:val="28"/>
        </w:rPr>
        <w:t xml:space="preserve">=300м и </w:t>
      </w:r>
      <w:r w:rsidRPr="00DA45A8">
        <w:rPr>
          <w:iCs/>
          <w:sz w:val="28"/>
          <w:szCs w:val="28"/>
          <w:lang w:val="en-US"/>
        </w:rPr>
        <w:t>L</w:t>
      </w:r>
      <w:r w:rsidRPr="00DA45A8">
        <w:rPr>
          <w:iCs/>
          <w:sz w:val="28"/>
          <w:szCs w:val="28"/>
          <w:vertAlign w:val="subscript"/>
        </w:rPr>
        <w:t>2</w:t>
      </w:r>
      <w:r w:rsidRPr="00DA45A8">
        <w:rPr>
          <w:sz w:val="28"/>
          <w:szCs w:val="28"/>
        </w:rPr>
        <w:t xml:space="preserve"> = 1200м от него. </w:t>
      </w:r>
    </w:p>
    <w:p w:rsidR="00DA45A8" w:rsidRDefault="00DA45A8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DA45A8" w:rsidRDefault="00DA45A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B75DE2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</w:rPr>
        <w:t>Решение:</w:t>
      </w:r>
    </w:p>
    <w:p w:rsidR="00DA45A8" w:rsidRPr="00DA45A8" w:rsidRDefault="00DA45A8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E6047A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7" o:spid="_x0000_i1163" type="#_x0000_t75" alt="Описание: Безымянный.bmp" style="width:410.25pt;height:206.25pt;visibility:visible">
            <v:imagedata r:id="rId78" o:title="Безымянный"/>
          </v:shape>
        </w:pict>
      </w: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</w:rPr>
        <w:t>1 Определяем величину коэффициента уровнепроводности</w:t>
      </w:r>
    </w:p>
    <w:p w:rsidR="00DA45A8" w:rsidRPr="008C24F0" w:rsidRDefault="00DA45A8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C24F0">
        <w:rPr>
          <w:sz w:val="28"/>
          <w:szCs w:val="28"/>
        </w:rPr>
        <w:t>а=</w:t>
      </w:r>
      <w:r w:rsidR="008C24F0" w:rsidRPr="008C24F0">
        <w:rPr>
          <w:rFonts w:eastAsiaTheme="minorEastAsia"/>
          <w:sz w:val="28"/>
          <w:szCs w:val="28"/>
        </w:rPr>
        <w:fldChar w:fldCharType="begin"/>
      </w:r>
      <w:r w:rsidR="008C24F0" w:rsidRPr="008C24F0">
        <w:rPr>
          <w:rFonts w:eastAsiaTheme="minorEastAsia"/>
          <w:sz w:val="28"/>
          <w:szCs w:val="28"/>
        </w:rPr>
        <w:instrText xml:space="preserve"> QUOTE </w:instrText>
      </w:r>
      <w:r w:rsidR="00E6047A">
        <w:rPr>
          <w:position w:val="-20"/>
        </w:rPr>
        <w:pict>
          <v:shape id="_x0000_i1164" type="#_x0000_t75" style="width:22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994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861994&quot; wsp:rsidP=&quot;00861994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k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h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e&lt;/m:t&gt;&lt;/m:r&gt;&lt;/m:sub&gt;&lt;/m:sSub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Ој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9" o:title="" chromakey="white"/>
          </v:shape>
        </w:pict>
      </w:r>
      <w:r w:rsidR="008C24F0" w:rsidRPr="008C24F0">
        <w:rPr>
          <w:rFonts w:eastAsiaTheme="minorEastAsia"/>
          <w:sz w:val="28"/>
          <w:szCs w:val="28"/>
        </w:rPr>
        <w:instrText xml:space="preserve"> </w:instrText>
      </w:r>
      <w:r w:rsidR="008C24F0" w:rsidRPr="008C24F0">
        <w:rPr>
          <w:rFonts w:eastAsiaTheme="minorEastAsia"/>
          <w:sz w:val="28"/>
          <w:szCs w:val="28"/>
        </w:rPr>
        <w:fldChar w:fldCharType="separate"/>
      </w:r>
      <w:r w:rsidR="00E6047A">
        <w:rPr>
          <w:position w:val="-20"/>
        </w:rPr>
        <w:pict>
          <v:shape id="_x0000_i1165" type="#_x0000_t75" style="width:22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994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861994&quot; wsp:rsidP=&quot;00861994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k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h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e&lt;/m:t&gt;&lt;/m:r&gt;&lt;/m:sub&gt;&lt;/m:sSub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Ој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9" o:title="" chromakey="white"/>
          </v:shape>
        </w:pict>
      </w:r>
      <w:r w:rsidR="008C24F0" w:rsidRPr="008C24F0">
        <w:rPr>
          <w:rFonts w:eastAsiaTheme="minorEastAsia"/>
          <w:sz w:val="28"/>
          <w:szCs w:val="28"/>
        </w:rPr>
        <w:fldChar w:fldCharType="end"/>
      </w:r>
      <w:r w:rsidRPr="008C24F0">
        <w:rPr>
          <w:sz w:val="28"/>
          <w:szCs w:val="28"/>
        </w:rPr>
        <w:t>=</w:t>
      </w:r>
      <w:r w:rsidR="008C24F0" w:rsidRPr="008C24F0">
        <w:rPr>
          <w:sz w:val="28"/>
          <w:szCs w:val="28"/>
        </w:rPr>
        <w:fldChar w:fldCharType="begin"/>
      </w:r>
      <w:r w:rsidR="008C24F0" w:rsidRPr="008C24F0">
        <w:rPr>
          <w:sz w:val="28"/>
          <w:szCs w:val="28"/>
        </w:rPr>
        <w:instrText xml:space="preserve"> QUOTE </w:instrText>
      </w:r>
      <w:r w:rsidR="00E6047A">
        <w:rPr>
          <w:position w:val="-15"/>
        </w:rPr>
        <w:pict>
          <v:shape id="_x0000_i1166" type="#_x0000_t75" style="width:115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2003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2C2003&quot; wsp:rsidP=&quot;002C2003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2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40&lt;/m:t&gt;&lt;/m:r&gt;&lt;/m:num&gt;&lt;m:den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0.2&lt;/m:t&gt;&lt;/m:r&gt;&lt;/m:den&gt;&lt;/m:f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=4000 &lt;/m:t&gt;&lt;/m:r&gt;&lt;m:r&gt;&lt;m:rPr&gt;&lt;m:sty m:val=&quot;p&quot;/&gt;&lt;/m:rPr&gt;&lt;w:rPr&gt;&lt;w:rFonts w:ascii=&quot;Cambria Math&quot; w:fareast=&quot;Times New Roman&quot;/&gt;&lt;w:sz w:val=&quot;28&quot;/&gt;&lt;w:sz-cs w:val=&quot;28&quot;/&gt;&lt;/w:rPr&gt;&lt;m:t&gt;Рј&lt;/m:t&gt;&lt;/m:r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/&lt;/m:t&gt;&lt;/m:r&gt;&lt;m:r&gt;&lt;m:rPr&gt;&lt;m:sty m:val=&quot;p&quot;/&gt;&lt;/m:rPr&gt;&lt;w:rPr&gt;&lt;w:rFonts w:ascii=&quot;Cambria Math&quot; w:fareast=&quot;Times New Roman&quot;/&gt;&lt;w:sz w:val=&quot;28&quot;/&gt;&lt;w:sz-cs w:val=&quot;28&quot;/&gt;&lt;/w:rPr&gt;&lt;m:t&gt;СЃСѓС‚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0" o:title="" chromakey="white"/>
          </v:shape>
        </w:pict>
      </w:r>
      <w:r w:rsidR="008C24F0" w:rsidRPr="008C24F0">
        <w:rPr>
          <w:sz w:val="28"/>
          <w:szCs w:val="28"/>
        </w:rPr>
        <w:instrText xml:space="preserve"> </w:instrText>
      </w:r>
      <w:r w:rsidR="008C24F0" w:rsidRPr="008C24F0">
        <w:rPr>
          <w:sz w:val="28"/>
          <w:szCs w:val="28"/>
        </w:rPr>
        <w:fldChar w:fldCharType="separate"/>
      </w:r>
      <w:r w:rsidR="00E6047A">
        <w:rPr>
          <w:position w:val="-15"/>
        </w:rPr>
        <w:pict>
          <v:shape id="_x0000_i1167" type="#_x0000_t75" style="width:115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2003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2C2003&quot; wsp:rsidP=&quot;002C2003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2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40&lt;/m:t&gt;&lt;/m:r&gt;&lt;/m:num&gt;&lt;m:den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0.2&lt;/m:t&gt;&lt;/m:r&gt;&lt;/m:den&gt;&lt;/m:f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=4000 &lt;/m:t&gt;&lt;/m:r&gt;&lt;m:r&gt;&lt;m:rPr&gt;&lt;m:sty m:val=&quot;p&quot;/&gt;&lt;/m:rPr&gt;&lt;w:rPr&gt;&lt;w:rFonts w:ascii=&quot;Cambria Math&quot; w:fareast=&quot;Times New Roman&quot;/&gt;&lt;w:sz w:val=&quot;28&quot;/&gt;&lt;w:sz-cs w:val=&quot;28&quot;/&gt;&lt;/w:rPr&gt;&lt;m:t&gt;Рј&lt;/m:t&gt;&lt;/m:r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/&lt;/m:t&gt;&lt;/m:r&gt;&lt;m:r&gt;&lt;m:rPr&gt;&lt;m:sty m:val=&quot;p&quot;/&gt;&lt;/m:rPr&gt;&lt;w:rPr&gt;&lt;w:rFonts w:ascii=&quot;Cambria Math&quot; w:fareast=&quot;Times New Roman&quot;/&gt;&lt;w:sz w:val=&quot;28&quot;/&gt;&lt;w:sz-cs w:val=&quot;28&quot;/&gt;&lt;/w:rPr&gt;&lt;m:t&gt;СЃСѓС‚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0" o:title="" chromakey="white"/>
          </v:shape>
        </w:pict>
      </w:r>
      <w:r w:rsidR="008C24F0" w:rsidRPr="008C24F0">
        <w:rPr>
          <w:sz w:val="28"/>
          <w:szCs w:val="28"/>
        </w:rPr>
        <w:fldChar w:fldCharType="end"/>
      </w:r>
    </w:p>
    <w:p w:rsidR="00DA45A8" w:rsidRDefault="00DA45A8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</w:rPr>
        <w:t>Время наступления стационарного режима фильтрации для обоих вариантов размещения водозабора составит:</w:t>
      </w: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</w:rPr>
        <w:t>по первому варианту</w:t>
      </w:r>
    </w:p>
    <w:p w:rsidR="00DA45A8" w:rsidRDefault="00DA45A8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  <w:lang w:val="en-US"/>
        </w:rPr>
        <w:t>t</w:t>
      </w:r>
      <w:r w:rsidRPr="00DA45A8">
        <w:rPr>
          <w:sz w:val="28"/>
          <w:szCs w:val="28"/>
          <w:vertAlign w:val="subscript"/>
          <w:lang w:val="en-US"/>
        </w:rPr>
        <w:t>c</w:t>
      </w:r>
      <w:r w:rsidRPr="00DA45A8">
        <w:rPr>
          <w:sz w:val="28"/>
          <w:szCs w:val="28"/>
        </w:rPr>
        <w:t>=</w:t>
      </w:r>
      <w:r w:rsidR="008C24F0" w:rsidRPr="008C24F0">
        <w:rPr>
          <w:sz w:val="28"/>
          <w:szCs w:val="28"/>
        </w:rPr>
        <w:fldChar w:fldCharType="begin"/>
      </w:r>
      <w:r w:rsidR="008C24F0" w:rsidRPr="008C24F0">
        <w:rPr>
          <w:sz w:val="28"/>
          <w:szCs w:val="28"/>
        </w:rPr>
        <w:instrText xml:space="preserve"> QUOTE </w:instrText>
      </w:r>
      <w:r w:rsidR="00E6047A">
        <w:rPr>
          <w:position w:val="-15"/>
        </w:rPr>
        <w:pict>
          <v:shape id="_x0000_i1168" type="#_x0000_t75" style="width:84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25C8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A425C8&quot; wsp:rsidP=&quot;00A425C8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.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(2&lt;/m:t&gt;&lt;/m:r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L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)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&lt;/m:t&gt;&lt;/m:r&gt;&lt;/m:den&gt;&lt;/m:f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&lt;/m:t&gt;&lt;/m:r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L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1" o:title="" chromakey="white"/>
          </v:shape>
        </w:pict>
      </w:r>
      <w:r w:rsidR="008C24F0" w:rsidRPr="008C24F0">
        <w:rPr>
          <w:sz w:val="28"/>
          <w:szCs w:val="28"/>
        </w:rPr>
        <w:instrText xml:space="preserve"> </w:instrText>
      </w:r>
      <w:r w:rsidR="008C24F0" w:rsidRPr="008C24F0">
        <w:rPr>
          <w:sz w:val="28"/>
          <w:szCs w:val="28"/>
        </w:rPr>
        <w:fldChar w:fldCharType="separate"/>
      </w:r>
      <w:r w:rsidR="00E6047A">
        <w:rPr>
          <w:position w:val="-15"/>
        </w:rPr>
        <w:pict>
          <v:shape id="_x0000_i1169" type="#_x0000_t75" style="width:84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25C8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A425C8&quot; wsp:rsidP=&quot;00A425C8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.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(2&lt;/m:t&gt;&lt;/m:r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L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)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&lt;/m:t&gt;&lt;/m:r&gt;&lt;/m:den&gt;&lt;/m:f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&lt;/m:t&gt;&lt;/m:r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L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1" o:title="" chromakey="white"/>
          </v:shape>
        </w:pict>
      </w:r>
      <w:r w:rsidR="008C24F0" w:rsidRPr="008C24F0">
        <w:rPr>
          <w:sz w:val="28"/>
          <w:szCs w:val="28"/>
        </w:rPr>
        <w:fldChar w:fldCharType="end"/>
      </w:r>
      <w:r w:rsidRPr="00DA45A8">
        <w:rPr>
          <w:sz w:val="28"/>
          <w:szCs w:val="28"/>
        </w:rPr>
        <w:t xml:space="preserve"> =</w:t>
      </w:r>
      <w:r w:rsidR="008C24F0" w:rsidRPr="008C24F0">
        <w:rPr>
          <w:sz w:val="28"/>
          <w:szCs w:val="28"/>
        </w:rPr>
        <w:fldChar w:fldCharType="begin"/>
      </w:r>
      <w:r w:rsidR="008C24F0" w:rsidRPr="008C24F0">
        <w:rPr>
          <w:sz w:val="28"/>
          <w:szCs w:val="28"/>
        </w:rPr>
        <w:instrText xml:space="preserve"> QUOTE </w:instrText>
      </w:r>
      <w:r w:rsidR="00E6047A">
        <w:rPr>
          <w:position w:val="-15"/>
        </w:rPr>
        <w:pict>
          <v:shape id="_x0000_i1170" type="#_x0000_t75" style="width:83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3237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C53237&quot; wsp:rsidP=&quot;00C53237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00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000&lt;/m:t&gt;&lt;/m:r&gt;&lt;/m:den&gt;&lt;/m:f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225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2" o:title="" chromakey="white"/>
          </v:shape>
        </w:pict>
      </w:r>
      <w:r w:rsidR="008C24F0" w:rsidRPr="008C24F0">
        <w:rPr>
          <w:sz w:val="28"/>
          <w:szCs w:val="28"/>
        </w:rPr>
        <w:instrText xml:space="preserve"> </w:instrText>
      </w:r>
      <w:r w:rsidR="008C24F0" w:rsidRPr="008C24F0">
        <w:rPr>
          <w:sz w:val="28"/>
          <w:szCs w:val="28"/>
        </w:rPr>
        <w:fldChar w:fldCharType="separate"/>
      </w:r>
      <w:r w:rsidR="00E6047A">
        <w:rPr>
          <w:position w:val="-15"/>
        </w:rPr>
        <w:pict>
          <v:shape id="_x0000_i1171" type="#_x0000_t75" style="width:83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3237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C53237&quot; wsp:rsidP=&quot;00C53237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00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000&lt;/m:t&gt;&lt;/m:r&gt;&lt;/m:den&gt;&lt;/m:f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225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2" o:title="" chromakey="white"/>
          </v:shape>
        </w:pict>
      </w:r>
      <w:r w:rsidR="008C24F0" w:rsidRPr="008C24F0">
        <w:rPr>
          <w:sz w:val="28"/>
          <w:szCs w:val="28"/>
        </w:rPr>
        <w:fldChar w:fldCharType="end"/>
      </w:r>
      <w:r w:rsidRPr="00DA45A8">
        <w:rPr>
          <w:sz w:val="28"/>
          <w:szCs w:val="28"/>
        </w:rPr>
        <w:t>сут,</w:t>
      </w:r>
    </w:p>
    <w:p w:rsidR="00DA45A8" w:rsidRDefault="00DA45A8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</w:rPr>
        <w:t>по второму варианту</w:t>
      </w:r>
    </w:p>
    <w:p w:rsidR="00DA45A8" w:rsidRDefault="00DA45A8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  <w:lang w:val="en-US"/>
        </w:rPr>
        <w:t>t</w:t>
      </w:r>
      <w:r w:rsidRPr="00DA45A8">
        <w:rPr>
          <w:sz w:val="28"/>
          <w:szCs w:val="28"/>
          <w:vertAlign w:val="subscript"/>
          <w:lang w:val="en-US"/>
        </w:rPr>
        <w:t>c</w:t>
      </w:r>
      <w:r w:rsidRPr="00DA45A8">
        <w:rPr>
          <w:sz w:val="28"/>
          <w:szCs w:val="28"/>
        </w:rPr>
        <w:t xml:space="preserve">= </w:t>
      </w:r>
      <w:r w:rsidR="008C24F0" w:rsidRPr="008C24F0">
        <w:rPr>
          <w:sz w:val="28"/>
          <w:szCs w:val="28"/>
        </w:rPr>
        <w:fldChar w:fldCharType="begin"/>
      </w:r>
      <w:r w:rsidR="008C24F0" w:rsidRPr="008C24F0">
        <w:rPr>
          <w:sz w:val="28"/>
          <w:szCs w:val="28"/>
        </w:rPr>
        <w:instrText xml:space="preserve"> QUOTE </w:instrText>
      </w:r>
      <w:r w:rsidR="00E6047A">
        <w:rPr>
          <w:position w:val="-15"/>
        </w:rPr>
        <w:pict>
          <v:shape id="_x0000_i1172" type="#_x0000_t75" style="width:4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2F4A19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2F4A19&quot; wsp:rsidP=&quot;002F4A19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200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0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3" o:title="" chromakey="white"/>
          </v:shape>
        </w:pict>
      </w:r>
      <w:r w:rsidR="008C24F0" w:rsidRPr="008C24F0">
        <w:rPr>
          <w:sz w:val="28"/>
          <w:szCs w:val="28"/>
        </w:rPr>
        <w:instrText xml:space="preserve"> </w:instrText>
      </w:r>
      <w:r w:rsidR="008C24F0" w:rsidRPr="008C24F0">
        <w:rPr>
          <w:sz w:val="28"/>
          <w:szCs w:val="28"/>
        </w:rPr>
        <w:fldChar w:fldCharType="separate"/>
      </w:r>
      <w:r w:rsidR="00E6047A">
        <w:rPr>
          <w:position w:val="-15"/>
        </w:rPr>
        <w:pict>
          <v:shape id="_x0000_i1173" type="#_x0000_t75" style="width:4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2F4A19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2F4A19&quot; wsp:rsidP=&quot;002F4A19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200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0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3" o:title="" chromakey="white"/>
          </v:shape>
        </w:pict>
      </w:r>
      <w:r w:rsidR="008C24F0" w:rsidRPr="008C24F0">
        <w:rPr>
          <w:sz w:val="28"/>
          <w:szCs w:val="28"/>
        </w:rPr>
        <w:fldChar w:fldCharType="end"/>
      </w:r>
      <w:r w:rsidRPr="00DA45A8">
        <w:rPr>
          <w:sz w:val="28"/>
          <w:szCs w:val="28"/>
        </w:rPr>
        <w:t>=3600сут.</w:t>
      </w:r>
    </w:p>
    <w:p w:rsidR="00DA45A8" w:rsidRDefault="00DA45A8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</w:rPr>
        <w:t xml:space="preserve">2. Определяем величину понижения уровня в скважине водозабора при его размещении в </w:t>
      </w:r>
      <w:r w:rsidRPr="00DA45A8">
        <w:rPr>
          <w:iCs/>
          <w:sz w:val="28"/>
          <w:szCs w:val="28"/>
          <w:lang w:val="en-US"/>
        </w:rPr>
        <w:t>L</w:t>
      </w:r>
      <w:r w:rsidRPr="00DA45A8">
        <w:rPr>
          <w:iCs/>
          <w:sz w:val="28"/>
          <w:szCs w:val="28"/>
          <w:vertAlign w:val="subscript"/>
        </w:rPr>
        <w:t>1</w:t>
      </w:r>
      <w:r w:rsidRPr="00DA45A8">
        <w:rPr>
          <w:sz w:val="28"/>
          <w:szCs w:val="28"/>
        </w:rPr>
        <w:t xml:space="preserve">=300 м от уреза реки. Учитывая, что длина ряда </w:t>
      </w:r>
      <w:r w:rsidRPr="00DA45A8">
        <w:rPr>
          <w:iCs/>
          <w:sz w:val="28"/>
          <w:szCs w:val="28"/>
        </w:rPr>
        <w:t>2</w:t>
      </w:r>
      <w:r w:rsidRPr="00DA45A8">
        <w:rPr>
          <w:iCs/>
          <w:sz w:val="28"/>
          <w:szCs w:val="28"/>
          <w:lang w:val="en-US"/>
        </w:rPr>
        <w:t>l</w:t>
      </w:r>
      <w:r w:rsidRPr="00DA45A8">
        <w:rPr>
          <w:iCs/>
          <w:sz w:val="28"/>
          <w:szCs w:val="28"/>
        </w:rPr>
        <w:t>=2σ·</w:t>
      </w:r>
      <w:r w:rsidRPr="00DA45A8">
        <w:rPr>
          <w:iCs/>
          <w:sz w:val="28"/>
          <w:szCs w:val="28"/>
          <w:lang w:val="en-US"/>
        </w:rPr>
        <w:t>n</w:t>
      </w:r>
      <w:r w:rsidRPr="00DA45A8">
        <w:rPr>
          <w:iCs/>
          <w:sz w:val="28"/>
          <w:szCs w:val="28"/>
        </w:rPr>
        <w:t>=</w:t>
      </w:r>
      <w:r w:rsidRPr="00DA45A8">
        <w:rPr>
          <w:sz w:val="28"/>
          <w:szCs w:val="28"/>
        </w:rPr>
        <w:t>200·10</w:t>
      </w:r>
      <w:r w:rsidRPr="00DA45A8">
        <w:rPr>
          <w:iCs/>
          <w:sz w:val="28"/>
          <w:szCs w:val="28"/>
        </w:rPr>
        <w:t>=</w:t>
      </w:r>
      <w:r w:rsidRPr="00DA45A8">
        <w:rPr>
          <w:sz w:val="28"/>
          <w:szCs w:val="28"/>
        </w:rPr>
        <w:t xml:space="preserve">2000 м и </w:t>
      </w:r>
      <w:r w:rsidRPr="00DA45A8">
        <w:rPr>
          <w:iCs/>
          <w:sz w:val="28"/>
          <w:szCs w:val="28"/>
          <w:lang w:val="en-US"/>
        </w:rPr>
        <w:t>L</w:t>
      </w:r>
      <w:r w:rsidRPr="00DA45A8">
        <w:rPr>
          <w:iCs/>
          <w:sz w:val="28"/>
          <w:szCs w:val="28"/>
          <w:vertAlign w:val="subscript"/>
        </w:rPr>
        <w:t>1</w:t>
      </w:r>
      <w:r w:rsidRPr="00DA45A8">
        <w:rPr>
          <w:iCs/>
          <w:sz w:val="28"/>
          <w:szCs w:val="28"/>
        </w:rPr>
        <w:t>&lt;</w:t>
      </w:r>
      <w:r w:rsidRPr="00DA45A8">
        <w:rPr>
          <w:iCs/>
          <w:sz w:val="28"/>
          <w:szCs w:val="28"/>
          <w:lang w:val="en-US"/>
        </w:rPr>
        <w:t>l</w:t>
      </w:r>
      <w:r w:rsidRPr="00DA45A8">
        <w:rPr>
          <w:sz w:val="28"/>
          <w:szCs w:val="28"/>
        </w:rPr>
        <w:t>, воспользуемся формулой (7.15)</w:t>
      </w:r>
    </w:p>
    <w:p w:rsidR="00B75DE2" w:rsidRPr="00DA45A8" w:rsidRDefault="00E6047A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pict>
          <v:shape id="_x0000_i1174" type="#_x0000_t75" style="width:468pt;height:5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67011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Pr=&quot;00C67011&quot; wsp:rsidRDefault=&quot;00C67011&quot; wsp:rsidP=&quot;00C67011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S&lt;/m:t&gt;&lt;/m:r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Q&lt;/m:t&gt;&lt;/m:r&gt;&lt;/m:e&gt;&lt;m:sub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0&lt;/m:t&gt;&lt;/m:r&gt;&lt;/m:sub&gt;&lt;/m:sSub&gt;&lt;/m:num&gt;&lt;m:den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ПЂkm&lt;/m:t&gt;&lt;/m:r&gt;&lt;/m:den&gt;&lt;/m:f&gt;&lt;m:d&gt;&lt;m:dPr&gt;&lt;m:ctrlPr&gt;&lt;w:rPr&gt;&lt;w:rFonts w:ascii=&quot;Cambria Math&quot; w:h-ansi=&quot;Cambria Math&quot;/&gt;&lt;wx:font wx:val=&quot;Cambria Math&quot;/&gt;&lt;w:sz w:val=&quot;28&quot;/&gt;&lt;w:lang w:val=&quot;EN-US&quot;/&gt;&lt;/w:rPr&gt;&lt;/m:ctrlPr&gt;&lt;/m:dPr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ПЂL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Пѓ&lt;/m:t&gt;&lt;/m:r&gt;&lt;/m:den&gt;&lt;/m:f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+&lt;/m:t&gt;&lt;/m:r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Пѓ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ПЂ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r&lt;/m:t&gt;&lt;/m:r&gt;&lt;/m:e&gt;&lt;m:sub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0&lt;/m:t&gt;&lt;/m:r&gt;&lt;/m:sub&gt;&lt;/m:sSub&gt;&lt;/m:den&gt;&lt;/m:f&gt;&lt;/m:e&gt;&lt;/m:func&gt;&lt;/m:e&gt;&lt;/m:d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2000&lt;/m:t&gt;&lt;/m:r&gt;&lt;/m:num&gt;&lt;m:den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3.1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2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40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*&lt;/m:t&gt;&lt;/m:r&gt;&lt;m:d&gt;&lt;m:dPr&gt;&lt;m:ctrlPr&gt;&lt;w:rPr&gt;&lt;w:rFonts w:ascii=&quot;Cambria Math&quot; w:h-ansi=&quot;Cambria Math&quot;/&gt;&lt;wx:font wx:val=&quot;Cambria Math&quot;/&gt;&lt;w:sz w:val=&quot;28&quot;/&gt;&lt;w:lang w:val=&quot;EN-US&quot;/&gt;&lt;/w:rPr&gt;&lt;/m:ctrlPr&gt;&lt;/m:dPr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3.1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300&lt;/m:t&gt;&lt;/m:r&gt;&lt;/m:num&gt;&lt;m:den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100&lt;/m:t&gt;&lt;/m:r&gt;&lt;/m:den&gt;&lt;/m:f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+&lt;/m:t&gt;&lt;/m:r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100&lt;/m:t&gt;&lt;/m:r&gt;&lt;/m:num&gt;&lt;m:den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3.1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0.1&lt;/m:t&gt;&lt;/m:r&gt;&lt;/m:den&gt;&lt;/m:f&gt;&lt;/m:e&gt;&lt;/m:func&gt;&lt;/m:e&gt;&lt;/m:d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=6.1&lt;/m:t&gt;&lt;/m:r&gt;&lt;m:r&gt;&lt;m:rPr&gt;&lt;m:sty m:val=&quot;p&quot;/&gt;&lt;/m:rPr&gt;&lt;w:rPr&gt;&lt;w:rFonts w:ascii=&quot;Cambria Math&quot;/&gt;&lt;w:sz w:val=&quot;28&quot;/&gt;&lt;w:lang w:val=&quot;EN-US&quot;/&gt;&lt;/w:rPr&gt;&lt;m:t&gt;Рј&lt;/m:t&gt;&lt;/m:r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 &lt;/m:t&gt;&lt;/m:r&gt;&lt;/m:oMath&gt;&lt;/m:oMathPara&gt;&lt;/w:p&gt;&lt;w:sectPr wsp:rsidR=&quot;00000000&quot; wsp:rsidRPr=&quot;00C67011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4" o:title="" chromakey="white"/>
          </v:shape>
        </w:pict>
      </w: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</w:rPr>
        <w:t xml:space="preserve">Так как </w:t>
      </w:r>
      <w:r w:rsidRPr="00DA45A8">
        <w:rPr>
          <w:iCs/>
          <w:sz w:val="28"/>
          <w:szCs w:val="28"/>
          <w:lang w:val="en-US"/>
        </w:rPr>
        <w:t>S</w:t>
      </w:r>
      <w:r w:rsidRPr="00DA45A8">
        <w:rPr>
          <w:sz w:val="28"/>
          <w:szCs w:val="28"/>
          <w:lang w:val="en-US"/>
        </w:rPr>
        <w:sym w:font="Romantic" w:char="F03C"/>
      </w:r>
      <w:r w:rsidRPr="00DA45A8">
        <w:rPr>
          <w:sz w:val="28"/>
          <w:szCs w:val="28"/>
        </w:rPr>
        <w:t>0,25</w:t>
      </w:r>
      <w:r w:rsidRPr="00DA45A8">
        <w:rPr>
          <w:iCs/>
          <w:sz w:val="28"/>
          <w:szCs w:val="28"/>
          <w:lang w:val="en-US"/>
        </w:rPr>
        <w:t>h</w:t>
      </w:r>
      <w:r w:rsidRPr="00DA45A8">
        <w:rPr>
          <w:iCs/>
          <w:sz w:val="28"/>
          <w:szCs w:val="28"/>
          <w:vertAlign w:val="subscript"/>
        </w:rPr>
        <w:t xml:space="preserve">е </w:t>
      </w:r>
      <w:r w:rsidRPr="00DA45A8">
        <w:rPr>
          <w:sz w:val="28"/>
          <w:szCs w:val="28"/>
        </w:rPr>
        <w:t>(6.1&lt;10,0</w:t>
      </w:r>
      <w:r w:rsidRPr="00DA45A8">
        <w:rPr>
          <w:iCs/>
          <w:sz w:val="28"/>
          <w:szCs w:val="28"/>
        </w:rPr>
        <w:t>)</w:t>
      </w:r>
      <w:r w:rsidRPr="00DA45A8">
        <w:rPr>
          <w:sz w:val="28"/>
          <w:szCs w:val="28"/>
        </w:rPr>
        <w:t>, данное решение не подлежит корректировке.</w:t>
      </w: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</w:rPr>
        <w:t xml:space="preserve">3. Определяем величину понижения уровня в скважине водозабора при ее размещении на расстоянии </w:t>
      </w:r>
      <w:r w:rsidRPr="00DA45A8">
        <w:rPr>
          <w:iCs/>
          <w:sz w:val="28"/>
          <w:szCs w:val="28"/>
          <w:lang w:val="en-US"/>
        </w:rPr>
        <w:t>L</w:t>
      </w:r>
      <w:r w:rsidRPr="00DA45A8">
        <w:rPr>
          <w:iCs/>
          <w:sz w:val="28"/>
          <w:szCs w:val="28"/>
          <w:vertAlign w:val="subscript"/>
        </w:rPr>
        <w:t>2</w:t>
      </w:r>
      <w:r w:rsidRPr="00DA45A8">
        <w:rPr>
          <w:sz w:val="28"/>
          <w:szCs w:val="28"/>
        </w:rPr>
        <w:t xml:space="preserve">=1200 м от уреза реки. Учитывая что, </w:t>
      </w:r>
      <w:r w:rsidRPr="00DA45A8">
        <w:rPr>
          <w:iCs/>
          <w:sz w:val="28"/>
          <w:szCs w:val="28"/>
          <w:lang w:val="en-US"/>
        </w:rPr>
        <w:t>L</w:t>
      </w:r>
      <w:r w:rsidRPr="00DA45A8">
        <w:rPr>
          <w:iCs/>
          <w:sz w:val="28"/>
          <w:szCs w:val="28"/>
          <w:vertAlign w:val="subscript"/>
        </w:rPr>
        <w:t>2</w:t>
      </w:r>
      <w:r w:rsidRPr="00DA45A8">
        <w:rPr>
          <w:iCs/>
          <w:sz w:val="28"/>
          <w:szCs w:val="28"/>
        </w:rPr>
        <w:t xml:space="preserve"> &gt; </w:t>
      </w:r>
      <w:r w:rsidRPr="00DA45A8">
        <w:rPr>
          <w:iCs/>
          <w:sz w:val="28"/>
          <w:szCs w:val="28"/>
          <w:lang w:val="en-US"/>
        </w:rPr>
        <w:t>l</w:t>
      </w:r>
      <w:r w:rsidRPr="00DA45A8">
        <w:rPr>
          <w:sz w:val="28"/>
          <w:szCs w:val="28"/>
        </w:rPr>
        <w:t xml:space="preserve"> , можем воспользоваться методом обобщенных систем, используя формулы:</w:t>
      </w:r>
    </w:p>
    <w:p w:rsidR="00DA45A8" w:rsidRDefault="00DA45A8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DA45A8">
        <w:rPr>
          <w:sz w:val="28"/>
          <w:szCs w:val="28"/>
          <w:lang w:val="en-US"/>
        </w:rPr>
        <w:t>S=S</w:t>
      </w:r>
      <w:r w:rsidRPr="00DA45A8">
        <w:rPr>
          <w:sz w:val="28"/>
          <w:szCs w:val="28"/>
          <w:vertAlign w:val="subscript"/>
          <w:lang w:val="en-US"/>
        </w:rPr>
        <w:t>w</w:t>
      </w:r>
      <w:r w:rsidRPr="00DA45A8">
        <w:rPr>
          <w:sz w:val="28"/>
          <w:szCs w:val="28"/>
          <w:lang w:val="en-US"/>
        </w:rPr>
        <w:t>+ΔS</w:t>
      </w:r>
      <w:r w:rsidRPr="00DA45A8">
        <w:rPr>
          <w:sz w:val="28"/>
          <w:szCs w:val="28"/>
          <w:vertAlign w:val="subscript"/>
        </w:rPr>
        <w:t>СКВ</w:t>
      </w:r>
      <w:r w:rsidRPr="00DA45A8">
        <w:rPr>
          <w:sz w:val="28"/>
          <w:szCs w:val="28"/>
          <w:lang w:val="en-US"/>
        </w:rPr>
        <w:t>;</w:t>
      </w:r>
      <w:r w:rsidR="00DA45A8">
        <w:rPr>
          <w:sz w:val="28"/>
          <w:szCs w:val="28"/>
          <w:lang w:val="en-US"/>
        </w:rPr>
        <w:t xml:space="preserve"> </w:t>
      </w: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DA45A8">
        <w:rPr>
          <w:sz w:val="28"/>
          <w:szCs w:val="28"/>
          <w:lang w:val="en-US"/>
        </w:rPr>
        <w:t>S</w:t>
      </w:r>
      <w:r w:rsidRPr="00DA45A8">
        <w:rPr>
          <w:sz w:val="28"/>
          <w:szCs w:val="28"/>
          <w:vertAlign w:val="subscript"/>
          <w:lang w:val="en-US"/>
        </w:rPr>
        <w:t>w</w:t>
      </w:r>
      <w:r w:rsidRPr="00DA45A8">
        <w:rPr>
          <w:sz w:val="28"/>
          <w:szCs w:val="28"/>
          <w:lang w:val="en-US"/>
        </w:rPr>
        <w:t>=</w:t>
      </w:r>
      <w:r w:rsidR="008C24F0" w:rsidRPr="008C24F0">
        <w:rPr>
          <w:sz w:val="28"/>
          <w:szCs w:val="28"/>
          <w:lang w:val="en-US"/>
        </w:rPr>
        <w:fldChar w:fldCharType="begin"/>
      </w:r>
      <w:r w:rsidR="008C24F0" w:rsidRPr="008C24F0">
        <w:rPr>
          <w:sz w:val="28"/>
          <w:szCs w:val="28"/>
          <w:lang w:val="en-US"/>
        </w:rPr>
        <w:instrText xml:space="preserve"> QUOTE </w:instrText>
      </w:r>
      <w:r w:rsidR="00E6047A">
        <w:rPr>
          <w:position w:val="-15"/>
        </w:rPr>
        <w:pict>
          <v:shape id="_x0000_i1175" type="#_x0000_t75" style="width:121.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4658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D94658&quot; wsp:rsidP=&quot;00D94658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СЃСѓРј&lt;/m:t&gt;&lt;/m:r&gt;&lt;/m:sub&gt;&lt;/m:sSub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(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w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РѕС‚РѕР±СЂ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5" o:title="" chromakey="white"/>
          </v:shape>
        </w:pict>
      </w:r>
      <w:r w:rsidR="008C24F0" w:rsidRPr="008C24F0">
        <w:rPr>
          <w:sz w:val="28"/>
          <w:szCs w:val="28"/>
          <w:lang w:val="en-US"/>
        </w:rPr>
        <w:instrText xml:space="preserve"> </w:instrText>
      </w:r>
      <w:r w:rsidR="008C24F0" w:rsidRPr="008C24F0">
        <w:rPr>
          <w:sz w:val="28"/>
          <w:szCs w:val="28"/>
          <w:lang w:val="en-US"/>
        </w:rPr>
        <w:fldChar w:fldCharType="separate"/>
      </w:r>
      <w:r w:rsidR="00E6047A">
        <w:rPr>
          <w:position w:val="-15"/>
        </w:rPr>
        <w:pict>
          <v:shape id="_x0000_i1176" type="#_x0000_t75" style="width:121.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4658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D94658&quot; wsp:rsidP=&quot;00D94658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СЃСѓРј&lt;/m:t&gt;&lt;/m:r&gt;&lt;/m:sub&gt;&lt;/m:sSub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(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w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РѕС‚РѕР±СЂ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5" o:title="" chromakey="white"/>
          </v:shape>
        </w:pict>
      </w:r>
      <w:r w:rsidR="008C24F0" w:rsidRPr="008C24F0">
        <w:rPr>
          <w:sz w:val="28"/>
          <w:szCs w:val="28"/>
          <w:lang w:val="en-US"/>
        </w:rPr>
        <w:fldChar w:fldCharType="end"/>
      </w:r>
      <w:r w:rsidRPr="00DA45A8">
        <w:rPr>
          <w:sz w:val="28"/>
          <w:szCs w:val="28"/>
          <w:lang w:val="en-US"/>
        </w:rPr>
        <w:t>;</w:t>
      </w: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  <w:lang w:val="en-US"/>
        </w:rPr>
        <w:t>ΔS</w:t>
      </w:r>
      <w:r w:rsidRPr="00DA45A8">
        <w:rPr>
          <w:sz w:val="28"/>
          <w:szCs w:val="28"/>
          <w:vertAlign w:val="subscript"/>
        </w:rPr>
        <w:t>СКВ</w:t>
      </w:r>
      <w:r w:rsidRPr="00DA45A8">
        <w:rPr>
          <w:sz w:val="28"/>
          <w:szCs w:val="28"/>
        </w:rPr>
        <w:t>=</w:t>
      </w:r>
      <w:r w:rsidR="008C24F0" w:rsidRPr="008C24F0">
        <w:rPr>
          <w:sz w:val="28"/>
          <w:szCs w:val="28"/>
        </w:rPr>
        <w:fldChar w:fldCharType="begin"/>
      </w:r>
      <w:r w:rsidR="008C24F0" w:rsidRPr="008C24F0">
        <w:rPr>
          <w:sz w:val="28"/>
          <w:szCs w:val="28"/>
        </w:rPr>
        <w:instrText xml:space="preserve"> QUOTE </w:instrText>
      </w:r>
      <w:r w:rsidR="00E6047A">
        <w:rPr>
          <w:position w:val="-20"/>
        </w:rPr>
        <w:pict>
          <v:shape id="_x0000_i1177" type="#_x0000_t75" style="width:110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0F7BE5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0F7BE5&quot; wsp:rsidP=&quot;000F7BE5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0&lt;/m:t&gt;&lt;/m:r&gt;&lt;/m:sub&gt;&lt;/m:sSub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(&lt;/m:t&gt;&lt;/m:r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n&lt;/m:t&gt;&lt;/m: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0&lt;/m:t&gt;&lt;/m:r&gt;&lt;/m:sub&gt;&lt;/m:sSub&gt;&lt;/m:den&gt;&lt;/m:f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Оµ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РЅСЃ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6" o:title="" chromakey="white"/>
          </v:shape>
        </w:pict>
      </w:r>
      <w:r w:rsidR="008C24F0" w:rsidRPr="008C24F0">
        <w:rPr>
          <w:sz w:val="28"/>
          <w:szCs w:val="28"/>
        </w:rPr>
        <w:instrText xml:space="preserve"> </w:instrText>
      </w:r>
      <w:r w:rsidR="008C24F0" w:rsidRPr="008C24F0">
        <w:rPr>
          <w:sz w:val="28"/>
          <w:szCs w:val="28"/>
        </w:rPr>
        <w:fldChar w:fldCharType="separate"/>
      </w:r>
      <w:r w:rsidR="00E6047A">
        <w:rPr>
          <w:position w:val="-20"/>
        </w:rPr>
        <w:pict>
          <v:shape id="_x0000_i1178" type="#_x0000_t75" style="width:110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0F7BE5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0F7BE5&quot; wsp:rsidP=&quot;000F7BE5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0&lt;/m:t&gt;&lt;/m:r&gt;&lt;/m:sub&gt;&lt;/m:sSub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(&lt;/m:t&gt;&lt;/m:r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n&lt;/m:t&gt;&lt;/m: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0&lt;/m:t&gt;&lt;/m:r&gt;&lt;/m:sub&gt;&lt;/m:sSub&gt;&lt;/m:den&gt;&lt;/m:f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Оµ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РЅСЃ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6" o:title="" chromakey="white"/>
          </v:shape>
        </w:pict>
      </w:r>
      <w:r w:rsidR="008C24F0" w:rsidRPr="008C24F0">
        <w:rPr>
          <w:sz w:val="28"/>
          <w:szCs w:val="28"/>
        </w:rPr>
        <w:fldChar w:fldCharType="end"/>
      </w:r>
      <w:r w:rsidRPr="00DA45A8">
        <w:rPr>
          <w:sz w:val="28"/>
          <w:szCs w:val="28"/>
        </w:rPr>
        <w:t>;</w:t>
      </w: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DA45A8">
        <w:rPr>
          <w:sz w:val="28"/>
          <w:szCs w:val="28"/>
          <w:lang w:val="en-US"/>
        </w:rPr>
        <w:t>R</w:t>
      </w:r>
      <w:r w:rsidRPr="00DA45A8">
        <w:rPr>
          <w:sz w:val="28"/>
          <w:szCs w:val="28"/>
          <w:vertAlign w:val="subscript"/>
          <w:lang w:val="en-US"/>
        </w:rPr>
        <w:t>w</w:t>
      </w:r>
      <w:r w:rsidRPr="00DA45A8">
        <w:rPr>
          <w:sz w:val="28"/>
          <w:szCs w:val="28"/>
          <w:lang w:val="en-US"/>
        </w:rPr>
        <w:t>=</w:t>
      </w:r>
      <w:r w:rsidR="008C24F0" w:rsidRPr="008C24F0">
        <w:rPr>
          <w:sz w:val="28"/>
          <w:szCs w:val="28"/>
          <w:lang w:val="en-US"/>
        </w:rPr>
        <w:fldChar w:fldCharType="begin"/>
      </w:r>
      <w:r w:rsidR="008C24F0" w:rsidRPr="008C24F0">
        <w:rPr>
          <w:sz w:val="28"/>
          <w:szCs w:val="28"/>
          <w:lang w:val="en-US"/>
        </w:rPr>
        <w:instrText xml:space="preserve"> QUOTE </w:instrText>
      </w:r>
      <w:r w:rsidR="00E6047A">
        <w:rPr>
          <w:position w:val="-23"/>
        </w:rPr>
        <w:pict>
          <v:shape id="_x0000_i1179" type="#_x0000_t75" style="width:41.2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16A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8B216A&quot; wsp:rsidP=&quot;008B216A&quot;&gt;&lt;m:oMathPara&gt;&lt;m:oMath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2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k&lt;/m:t&gt;&lt;/m: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РїСЂ&lt;/m:t&gt;&lt;/m:r&gt;&lt;/m:sub&gt;&lt;/m:sSub&gt;&lt;/m:den&gt;&lt;/m:f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7" o:title="" chromakey="white"/>
          </v:shape>
        </w:pict>
      </w:r>
      <w:r w:rsidR="008C24F0" w:rsidRPr="008C24F0">
        <w:rPr>
          <w:sz w:val="28"/>
          <w:szCs w:val="28"/>
          <w:lang w:val="en-US"/>
        </w:rPr>
        <w:instrText xml:space="preserve"> </w:instrText>
      </w:r>
      <w:r w:rsidR="008C24F0" w:rsidRPr="008C24F0">
        <w:rPr>
          <w:sz w:val="28"/>
          <w:szCs w:val="28"/>
          <w:lang w:val="en-US"/>
        </w:rPr>
        <w:fldChar w:fldCharType="separate"/>
      </w:r>
      <w:r w:rsidR="00E6047A">
        <w:rPr>
          <w:position w:val="-23"/>
        </w:rPr>
        <w:pict>
          <v:shape id="_x0000_i1180" type="#_x0000_t75" style="width:41.2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16A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8B216A&quot; wsp:rsidP=&quot;008B216A&quot;&gt;&lt;m:oMathPara&gt;&lt;m:oMath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2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k&lt;/m:t&gt;&lt;/m: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РїСЂ&lt;/m:t&gt;&lt;/m:r&gt;&lt;/m:sub&gt;&lt;/m:sSub&gt;&lt;/m:den&gt;&lt;/m:f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7" o:title="" chromakey="white"/>
          </v:shape>
        </w:pict>
      </w:r>
      <w:r w:rsidR="008C24F0" w:rsidRPr="008C24F0">
        <w:rPr>
          <w:sz w:val="28"/>
          <w:szCs w:val="28"/>
          <w:lang w:val="en-US"/>
        </w:rPr>
        <w:fldChar w:fldCharType="end"/>
      </w: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DA45A8">
        <w:rPr>
          <w:sz w:val="28"/>
          <w:szCs w:val="28"/>
          <w:lang w:val="en-US"/>
        </w:rPr>
        <w:t>r</w:t>
      </w:r>
      <w:r w:rsidRPr="00DA45A8">
        <w:rPr>
          <w:sz w:val="28"/>
          <w:szCs w:val="28"/>
          <w:vertAlign w:val="subscript"/>
          <w:lang w:val="en-US"/>
        </w:rPr>
        <w:t>n</w:t>
      </w:r>
      <w:r w:rsidRPr="00DA45A8">
        <w:rPr>
          <w:sz w:val="28"/>
          <w:szCs w:val="28"/>
          <w:lang w:val="en-US"/>
        </w:rPr>
        <w:t>=</w:t>
      </w:r>
      <w:r w:rsidR="008C24F0" w:rsidRPr="008C24F0">
        <w:rPr>
          <w:sz w:val="28"/>
          <w:szCs w:val="28"/>
          <w:lang w:val="en-US"/>
        </w:rPr>
        <w:fldChar w:fldCharType="begin"/>
      </w:r>
      <w:r w:rsidR="008C24F0" w:rsidRPr="008C24F0">
        <w:rPr>
          <w:sz w:val="28"/>
          <w:szCs w:val="28"/>
          <w:lang w:val="en-US"/>
        </w:rPr>
        <w:instrText xml:space="preserve"> QUOTE </w:instrText>
      </w:r>
      <w:r w:rsidR="00E6047A">
        <w:rPr>
          <w:position w:val="-15"/>
        </w:rPr>
        <w:pict>
          <v:shape id="_x0000_i1181" type="#_x0000_t75" style="width:12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079F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1B079F&quot; wsp:rsidP=&quot;001B079F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ѓ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Ђ&lt;/m:t&gt;&lt;/m:r&gt;&lt;/m:den&gt;&lt;/m:f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8" o:title="" chromakey="white"/>
          </v:shape>
        </w:pict>
      </w:r>
      <w:r w:rsidR="008C24F0" w:rsidRPr="008C24F0">
        <w:rPr>
          <w:sz w:val="28"/>
          <w:szCs w:val="28"/>
          <w:lang w:val="en-US"/>
        </w:rPr>
        <w:instrText xml:space="preserve"> </w:instrText>
      </w:r>
      <w:r w:rsidR="008C24F0" w:rsidRPr="008C24F0">
        <w:rPr>
          <w:sz w:val="28"/>
          <w:szCs w:val="28"/>
          <w:lang w:val="en-US"/>
        </w:rPr>
        <w:fldChar w:fldCharType="separate"/>
      </w:r>
      <w:r w:rsidR="00E6047A">
        <w:rPr>
          <w:position w:val="-15"/>
        </w:rPr>
        <w:pict>
          <v:shape id="_x0000_i1182" type="#_x0000_t75" style="width:12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079F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1B079F&quot; wsp:rsidP=&quot;001B079F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ѓ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Ђ&lt;/m:t&gt;&lt;/m:r&gt;&lt;/m:den&gt;&lt;/m:f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8" o:title="" chromakey="white"/>
          </v:shape>
        </w:pict>
      </w:r>
      <w:r w:rsidR="008C24F0" w:rsidRPr="008C24F0">
        <w:rPr>
          <w:sz w:val="28"/>
          <w:szCs w:val="28"/>
          <w:lang w:val="en-US"/>
        </w:rPr>
        <w:fldChar w:fldCharType="end"/>
      </w:r>
    </w:p>
    <w:p w:rsidR="00DA45A8" w:rsidRDefault="00DA45A8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</w:rPr>
        <w:t xml:space="preserve">Отметим, что полученное решение будет справедливо для периода эксплуатации водозабора, превышающего время наступления стационарного режима, т.е. </w:t>
      </w:r>
      <w:r w:rsidRPr="00DA45A8">
        <w:rPr>
          <w:iCs/>
          <w:sz w:val="28"/>
          <w:szCs w:val="28"/>
          <w:lang w:val="en-US"/>
        </w:rPr>
        <w:t>t</w:t>
      </w:r>
      <w:r w:rsidRPr="00DA45A8">
        <w:rPr>
          <w:iCs/>
          <w:sz w:val="28"/>
          <w:szCs w:val="28"/>
          <w:vertAlign w:val="subscript"/>
        </w:rPr>
        <w:t>прог</w:t>
      </w:r>
      <w:r w:rsidRPr="00DA45A8">
        <w:rPr>
          <w:iCs/>
          <w:sz w:val="28"/>
          <w:szCs w:val="28"/>
        </w:rPr>
        <w:t xml:space="preserve"> </w:t>
      </w:r>
      <w:r w:rsidRPr="00DA45A8">
        <w:rPr>
          <w:sz w:val="28"/>
          <w:szCs w:val="28"/>
        </w:rPr>
        <w:t xml:space="preserve">&gt;3600 сут. Предварительно схематизируем пласт как неограниченный, принимая </w:t>
      </w:r>
      <w:r w:rsidRPr="00DA45A8">
        <w:rPr>
          <w:iCs/>
          <w:sz w:val="28"/>
          <w:szCs w:val="28"/>
          <w:lang w:val="en-US"/>
        </w:rPr>
        <w:t>R</w:t>
      </w:r>
      <w:r w:rsidRPr="00DA45A8">
        <w:rPr>
          <w:iCs/>
          <w:sz w:val="28"/>
          <w:szCs w:val="28"/>
          <w:vertAlign w:val="subscript"/>
          <w:lang w:val="en-US"/>
        </w:rPr>
        <w:t>k</w:t>
      </w:r>
      <w:r w:rsidRPr="00DA45A8">
        <w:rPr>
          <w:iCs/>
          <w:sz w:val="28"/>
          <w:szCs w:val="28"/>
        </w:rPr>
        <w:t xml:space="preserve"> = 2</w:t>
      </w:r>
      <w:r w:rsidRPr="00DA45A8">
        <w:rPr>
          <w:iCs/>
          <w:sz w:val="28"/>
          <w:szCs w:val="28"/>
          <w:lang w:val="en-US"/>
        </w:rPr>
        <w:t>L</w:t>
      </w:r>
      <w:r w:rsidRPr="00DA45A8">
        <w:rPr>
          <w:iCs/>
          <w:sz w:val="28"/>
          <w:szCs w:val="28"/>
        </w:rPr>
        <w:t xml:space="preserve">, </w:t>
      </w:r>
      <w:r w:rsidRPr="00DA45A8">
        <w:rPr>
          <w:sz w:val="28"/>
          <w:szCs w:val="28"/>
        </w:rPr>
        <w:t xml:space="preserve">тогда </w:t>
      </w:r>
      <w:r w:rsidRPr="00DA45A8">
        <w:rPr>
          <w:iCs/>
          <w:sz w:val="28"/>
          <w:szCs w:val="28"/>
          <w:lang w:val="en-US"/>
        </w:rPr>
        <w:t>R</w:t>
      </w:r>
      <w:r w:rsidRPr="00DA45A8">
        <w:rPr>
          <w:iCs/>
          <w:sz w:val="28"/>
          <w:szCs w:val="28"/>
          <w:vertAlign w:val="subscript"/>
        </w:rPr>
        <w:t>отобр</w:t>
      </w:r>
      <w:r w:rsidRPr="00DA45A8">
        <w:rPr>
          <w:sz w:val="28"/>
          <w:szCs w:val="28"/>
        </w:rPr>
        <w:t xml:space="preserve"> =0.</w:t>
      </w:r>
    </w:p>
    <w:p w:rsidR="00DA45A8" w:rsidRDefault="00DA45A8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DA45A8">
        <w:rPr>
          <w:sz w:val="28"/>
          <w:szCs w:val="28"/>
          <w:lang w:val="en-US"/>
        </w:rPr>
        <w:t>S</w:t>
      </w:r>
      <w:r w:rsidRPr="00DA45A8">
        <w:rPr>
          <w:sz w:val="28"/>
          <w:szCs w:val="28"/>
          <w:vertAlign w:val="subscript"/>
          <w:lang w:val="en-US"/>
        </w:rPr>
        <w:t>w</w:t>
      </w:r>
      <w:r w:rsidRPr="00DA45A8">
        <w:rPr>
          <w:sz w:val="28"/>
          <w:szCs w:val="28"/>
          <w:lang w:val="en-US"/>
        </w:rPr>
        <w:t>=</w:t>
      </w:r>
      <w:r w:rsidR="008C24F0" w:rsidRPr="008C24F0">
        <w:rPr>
          <w:sz w:val="28"/>
          <w:szCs w:val="28"/>
          <w:lang w:val="en-US"/>
        </w:rPr>
        <w:fldChar w:fldCharType="begin"/>
      </w:r>
      <w:r w:rsidR="008C24F0" w:rsidRPr="008C24F0">
        <w:rPr>
          <w:sz w:val="28"/>
          <w:szCs w:val="28"/>
          <w:lang w:val="en-US"/>
        </w:rPr>
        <w:instrText xml:space="preserve"> QUOTE </w:instrText>
      </w:r>
      <w:r w:rsidR="00E6047A">
        <w:rPr>
          <w:position w:val="-23"/>
        </w:rPr>
        <w:pict>
          <v:shape id="_x0000_i1183" type="#_x0000_t75" style="width:84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C7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BA2C7A&quot; wsp:rsidP=&quot;00BA2C7A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n*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0&lt;/m:t&gt;&lt;/m:r&gt;&lt;/m:sub&gt;&lt;/m:sSub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2&lt;/m:t&gt;&lt;/m:r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L&lt;/m:t&gt;&lt;/m:r&gt;&lt;/m:num&gt;&lt;m:den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РїСЂ&lt;/m:t&gt;&lt;/m:r&gt;&lt;/m:sub&gt;&lt;/m:sSub&gt;&lt;/m:den&gt;&lt;/m:f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9" o:title="" chromakey="white"/>
          </v:shape>
        </w:pict>
      </w:r>
      <w:r w:rsidR="008C24F0" w:rsidRPr="008C24F0">
        <w:rPr>
          <w:sz w:val="28"/>
          <w:szCs w:val="28"/>
          <w:lang w:val="en-US"/>
        </w:rPr>
        <w:instrText xml:space="preserve"> </w:instrText>
      </w:r>
      <w:r w:rsidR="008C24F0" w:rsidRPr="008C24F0">
        <w:rPr>
          <w:sz w:val="28"/>
          <w:szCs w:val="28"/>
          <w:lang w:val="en-US"/>
        </w:rPr>
        <w:fldChar w:fldCharType="separate"/>
      </w:r>
      <w:r w:rsidR="00E6047A">
        <w:rPr>
          <w:position w:val="-23"/>
        </w:rPr>
        <w:pict>
          <v:shape id="_x0000_i1184" type="#_x0000_t75" style="width:84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C7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BA2C7A&quot; wsp:rsidP=&quot;00BA2C7A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n*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0&lt;/m:t&gt;&lt;/m:r&gt;&lt;/m:sub&gt;&lt;/m:sSub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2&lt;/m:t&gt;&lt;/m:r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L&lt;/m:t&gt;&lt;/m:r&gt;&lt;/m:num&gt;&lt;m:den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РїСЂ&lt;/m:t&gt;&lt;/m:r&gt;&lt;/m:sub&gt;&lt;/m:sSub&gt;&lt;/m:den&gt;&lt;/m:f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9" o:title="" chromakey="white"/>
          </v:shape>
        </w:pict>
      </w:r>
      <w:r w:rsidR="008C24F0" w:rsidRPr="008C24F0">
        <w:rPr>
          <w:sz w:val="28"/>
          <w:szCs w:val="28"/>
          <w:lang w:val="en-US"/>
        </w:rPr>
        <w:fldChar w:fldCharType="end"/>
      </w: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  <w:lang w:val="en-US"/>
        </w:rPr>
        <w:t>ΔS</w:t>
      </w:r>
      <w:r w:rsidRPr="00DA45A8">
        <w:rPr>
          <w:sz w:val="28"/>
          <w:szCs w:val="28"/>
          <w:vertAlign w:val="subscript"/>
        </w:rPr>
        <w:t>СКВ</w:t>
      </w:r>
      <w:r w:rsidRPr="00DA45A8">
        <w:rPr>
          <w:sz w:val="28"/>
          <w:szCs w:val="28"/>
        </w:rPr>
        <w:t>=</w:t>
      </w:r>
      <w:r w:rsidR="008C24F0" w:rsidRPr="008C24F0">
        <w:rPr>
          <w:sz w:val="28"/>
          <w:szCs w:val="28"/>
        </w:rPr>
        <w:fldChar w:fldCharType="begin"/>
      </w:r>
      <w:r w:rsidR="008C24F0" w:rsidRPr="008C24F0">
        <w:rPr>
          <w:sz w:val="28"/>
          <w:szCs w:val="28"/>
        </w:rPr>
        <w:instrText xml:space="preserve"> QUOTE </w:instrText>
      </w:r>
      <w:r w:rsidR="00E6047A">
        <w:rPr>
          <w:position w:val="-20"/>
        </w:rPr>
        <w:pict>
          <v:shape id="_x0000_i1185" type="#_x0000_t75" style="width:77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67072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E67072&quot; wsp:rsidP=&quot;00E67072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0&lt;/m:t&gt;&lt;/m:r&gt;&lt;/m:sub&gt;&lt;/m:sSub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ѓ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Ђ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0&lt;/m:t&gt;&lt;/m:r&gt;&lt;/m:sub&gt;&lt;/m:sSub&gt;&lt;/m:den&gt;&lt;/m:f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0" o:title="" chromakey="white"/>
          </v:shape>
        </w:pict>
      </w:r>
      <w:r w:rsidR="008C24F0" w:rsidRPr="008C24F0">
        <w:rPr>
          <w:sz w:val="28"/>
          <w:szCs w:val="28"/>
        </w:rPr>
        <w:instrText xml:space="preserve"> </w:instrText>
      </w:r>
      <w:r w:rsidR="008C24F0" w:rsidRPr="008C24F0">
        <w:rPr>
          <w:sz w:val="28"/>
          <w:szCs w:val="28"/>
        </w:rPr>
        <w:fldChar w:fldCharType="separate"/>
      </w:r>
      <w:r w:rsidR="00E6047A">
        <w:rPr>
          <w:position w:val="-20"/>
        </w:rPr>
        <w:pict>
          <v:shape id="_x0000_i1186" type="#_x0000_t75" style="width:77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67072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E67072&quot; wsp:rsidP=&quot;00E67072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0&lt;/m:t&gt;&lt;/m:r&gt;&lt;/m:sub&gt;&lt;/m:sSub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ѓ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Ђ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0&lt;/m:t&gt;&lt;/m:r&gt;&lt;/m:sub&gt;&lt;/m:sSub&gt;&lt;/m:den&gt;&lt;/m:f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0" o:title="" chromakey="white"/>
          </v:shape>
        </w:pict>
      </w:r>
      <w:r w:rsidR="008C24F0" w:rsidRPr="008C24F0">
        <w:rPr>
          <w:sz w:val="28"/>
          <w:szCs w:val="28"/>
        </w:rPr>
        <w:fldChar w:fldCharType="end"/>
      </w:r>
    </w:p>
    <w:p w:rsidR="00DA45A8" w:rsidRDefault="00DA45A8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</w:rPr>
        <w:t>Суммируя получим:</w:t>
      </w: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lang w:val="en-US"/>
        </w:rPr>
        <w:t>S</w:t>
      </w:r>
      <w:r w:rsidRPr="00DA45A8">
        <w:rPr>
          <w:sz w:val="28"/>
        </w:rPr>
        <w:t>=</w:t>
      </w:r>
      <w:r w:rsidR="008C24F0" w:rsidRPr="008C24F0">
        <w:rPr>
          <w:sz w:val="28"/>
          <w:szCs w:val="28"/>
        </w:rPr>
        <w:fldChar w:fldCharType="begin"/>
      </w:r>
      <w:r w:rsidR="008C24F0" w:rsidRPr="008C24F0">
        <w:rPr>
          <w:sz w:val="28"/>
          <w:szCs w:val="28"/>
        </w:rPr>
        <w:instrText xml:space="preserve"> QUOTE </w:instrText>
      </w:r>
      <w:r w:rsidR="00E6047A">
        <w:rPr>
          <w:position w:val="-20"/>
        </w:rPr>
        <w:pict>
          <v:shape id="_x0000_i1187" type="#_x0000_t75" style="width:436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B5805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CB5805&quot; wsp:rsidP=&quot;00CB5805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Q&lt;/m:t&gt;&lt;/m:r&gt;&lt;/m:e&gt;&lt;m:sub&gt;&lt;m:r&gt;&lt;m:rPr&gt;&lt;m:sty m:val=&quot;p&quot;/&gt;&lt;/m:rPr&gt;&lt;w:rPr&gt;&lt;w:rFonts w:ascii=&quot;Cambria Math&quot;/&gt;&lt;wx:font wx:val=&quot;Cambria Math&quot;/&gt;&lt;w:sz w:val=&quot;28&quot;/&gt;&lt;/w:rPr&gt;&lt;m:t&gt;0&lt;/m:t&gt;&lt;/m:r&gt;&lt;/m:sub&gt;&lt;/m:sSub&gt;&lt;/m:num&gt;&lt;m:den&gt;&lt;m:r&gt;&lt;m:rPr&gt;&lt;m:sty m:val=&quot;p&quot;/&gt;&lt;/m:rPr&gt;&lt;w:rPr&gt;&lt;w:rFonts w:ascii=&quot;Cambria Math&quot;/&gt;&lt;wx:font wx:val=&quot;Cambria Math&quot;/&gt;&lt;w:sz w:val=&quot;28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ПЂkm&lt;/m:t&gt;&lt;/m:r&gt;&lt;/m:den&gt;&lt;/m:f&gt;&lt;m:d&gt;&lt;m:dPr&gt;&lt;m:ctrlPr&gt;&lt;w:rPr&gt;&lt;w:rFonts w:ascii=&quot;Cambria Math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n&lt;/m:t&gt;&lt;/m:r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/w:rPr&gt;&lt;m:t&gt;2&lt;/m:t&gt;&lt;/m:r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/w:rPr&gt;&lt;m:t&gt;2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L&lt;/m:t&gt;&lt;/m:r&gt;&lt;/m:e&gt;&lt;m:sub&gt;&lt;m:r&gt;&lt;m:rPr&gt;&lt;m:sty m:val=&quot;p&quot;/&gt;&lt;/m:rPr&gt;&lt;w:rPr&gt;&lt;w:rFonts w:ascii=&quot;Cambria Math&quot;/&gt;&lt;wx:font wx:val=&quot;Cambria Math&quot;/&gt;&lt;w:sz w:val=&quot;28&quot;/&gt;&lt;/w:rPr&gt;&lt;m:t&gt;2&lt;/m:t&gt;&lt;/m:r&gt;&lt;/m:sub&gt;&lt;/m:sSub&gt;&lt;/m:num&gt;&lt;m:den&gt;&lt;m:r&gt;&lt;m:rPr&gt;&lt;m:sty m:val=&quot;p&quot;/&gt;&lt;/m:rPr&gt;&lt;w:rPr&gt;&lt;w:rFonts w:ascii=&quot;Cambria Math&quot;/&gt;&lt;wx:font wx:val=&quot;Cambria Math&quot;/&gt;&lt;w:sz w:val=&quot;28&quot;/&gt;&lt;/w:rPr&gt;&lt;m:t&gt;0.37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l&lt;/m:t&gt;&lt;/m:r&gt;&lt;/m:den&gt;&lt;/m:f&gt;&lt;/m:e&gt;&lt;/m:func&gt;&lt;m:r&gt;&lt;m:rPr&gt;&lt;m:sty m:val=&quot;p&quot;/&gt;&lt;/m:rPr&gt;&lt;w:rPr&gt;&lt;w:rFonts w:ascii=&quot;Cambria Math&quot;/&gt;&lt;wx:font wx:val=&quot;Cambria Math&quot;/&gt;&lt;w:sz w:val=&quot;28&quot;/&gt;&lt;/w:rPr&gt;&lt;m:t&gt;+&lt;/m:t&gt;&lt;/m:r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Пѓ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ПЂ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r&lt;/m:t&gt;&lt;/m:r&gt;&lt;/m:e&gt;&lt;m:sub&gt;&lt;m:r&gt;&lt;m:rPr&gt;&lt;m:sty m:val=&quot;p&quot;/&gt;&lt;/m:rPr&gt;&lt;w:rPr&gt;&lt;w:rFonts w:ascii=&quot;Cambria Math&quot;/&gt;&lt;wx:font wx:val=&quot;Cambria Math&quot;/&gt;&lt;w:sz w:val=&quot;28&quot;/&gt;&lt;/w:rPr&gt;&lt;m:t&gt;0&lt;/m:t&gt;&lt;/m:r&gt;&lt;/m:sub&gt;&lt;/m:sSub&gt;&lt;/m:den&gt;&lt;/m:f&gt;&lt;/m:e&gt;&lt;/m:func&gt;&lt;/m:e&gt;&lt;/m:d&gt;&lt;m:r&gt;&lt;m:rPr&gt;&lt;m:sty m:val=&quot;p&quot;/&gt;&lt;/m:rPr&gt;&lt;w:rPr&gt;&lt;w:rFonts w:ascii=&quot;Cambria Math&quot;/&gt;&lt;wx:font wx:val=&quot;Cambria Math&quot;/&gt;&lt;w:sz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/w:rPr&gt;&lt;m:t&gt;2000&lt;/m:t&gt;&lt;/m:r&gt;&lt;/m:num&gt;&lt;m:den&gt;&lt;m:r&gt;&lt;m:rPr&gt;&lt;m:sty m:val=&quot;p&quot;/&gt;&lt;/m:rPr&gt;&lt;w:rPr&gt;&lt;w:rFonts w:ascii=&quot;Cambria Math&quot;/&gt;&lt;wx:font wx:val=&quot;Cambria Math&quot;/&gt;&lt;w:sz w:val=&quot;28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/w:rPr&gt;&lt;m:t&gt;3.1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/w:rPr&gt;&lt;m:t&gt;2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/w:rPr&gt;&lt;m:t&gt;40&lt;/m:t&gt;&lt;/m:r&gt;&lt;/m:den&gt;&lt;/m:f&gt;&lt;m:r&gt;&lt;m:rPr&gt;&lt;m:sty m:val=&quot;p&quot;/&gt;&lt;/m:rPr&gt;&lt;w:rPr&gt;&lt;w:rFonts w:ascii=&quot;Cambria Math&quot;/&gt;&lt;wx:font wx:val=&quot;Cambria Math&quot;/&gt;&lt;w:sz w:val=&quot;28&quot;/&gt;&lt;/w:rPr&gt;&lt;m:t&gt;(1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/w:rPr&gt;&lt;m:t&gt;2&lt;/m:t&gt;&lt;/m:r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/w:rPr&gt;&lt;m:t&gt;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/w:rPr&gt;&lt;m:t&gt;1200&lt;/m:t&gt;&lt;/m:r&gt;&lt;/m:num&gt;&lt;m:den&gt;&lt;m:r&gt;&lt;m:rPr&gt;&lt;m:sty m:val=&quot;p&quot;/&gt;&lt;/m:rPr&gt;&lt;w:rPr&gt;&lt;w:rFonts w:ascii=&quot;Cambria Math&quot;/&gt;&lt;wx:font wx:val=&quot;Cambria Math&quot;/&gt;&lt;w:sz w:val=&quot;28&quot;/&gt;&lt;/w:rPr&gt;&lt;m:t&gt;0.37&lt;/m:t&gt;&lt;/m:r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/w:rPr&gt;&lt;m:t&gt;1000&lt;/m:t&gt;&lt;/m:r&gt;&lt;/m:den&gt;&lt;/m:f&gt;&lt;/m:e&gt;&lt;/m:func&gt;&lt;m:r&gt;&lt;m:rPr&gt;&lt;m:sty m:val=&quot;p&quot;/&gt;&lt;/m:rPr&gt;&lt;w:rPr&gt;&lt;w:rFonts w:ascii=&quot;Cambria Math&quot;/&gt;&lt;wx:font wx:val=&quot;Cambria Math&quot;/&gt;&lt;w:sz w:val=&quot;28&quot;/&gt;&lt;/w:rPr&gt;&lt;m:t&gt;+&lt;/m:t&gt;&lt;/m:r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/w:rPr&gt;&lt;m:t&gt;100&lt;/m:t&gt;&lt;/m:r&gt;&lt;/m:num&gt;&lt;m:den&gt;&lt;m:r&gt;&lt;m:rPr&gt;&lt;m:sty m:val=&quot;p&quot;/&gt;&lt;/m:rPr&gt;&lt;w:rPr&gt;&lt;w:rFonts w:ascii=&quot;Cambria Math&quot;/&gt;&lt;wx:font wx:val=&quot;Cambria Math&quot;/&gt;&lt;w:sz w:val=&quot;28&quot;/&gt;&lt;/w:rPr&gt;&lt;m:t&gt;3.1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/w:rPr&gt;&lt;m:t&gt;0.1&lt;/m:t&gt;&lt;/m:r&gt;&lt;/m:den&gt;&lt;/m:f&gt;&lt;m:r&gt;&lt;m:rPr&gt;&lt;m:sty m:val=&quot;p&quot;/&gt;&lt;/m:rPr&gt;&lt;w:rPr&gt;&lt;w:rFonts w:ascii=&quot;Cambria Math&quot;/&gt;&lt;wx:font wx:val=&quot;Cambria Math&quot;/&gt;&lt;w:sz w:val=&quot;28&quot;/&gt;&lt;/w:rPr&gt;&lt;m:t&gt;)=&lt;/m:t&gt;&lt;/m:r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1" o:title="" chromakey="white"/>
          </v:shape>
        </w:pict>
      </w:r>
      <w:r w:rsidR="008C24F0" w:rsidRPr="008C24F0">
        <w:rPr>
          <w:sz w:val="28"/>
          <w:szCs w:val="28"/>
        </w:rPr>
        <w:instrText xml:space="preserve"> </w:instrText>
      </w:r>
      <w:r w:rsidR="008C24F0" w:rsidRPr="008C24F0">
        <w:rPr>
          <w:sz w:val="28"/>
          <w:szCs w:val="28"/>
        </w:rPr>
        <w:fldChar w:fldCharType="separate"/>
      </w:r>
      <w:r w:rsidR="00E6047A">
        <w:rPr>
          <w:position w:val="-20"/>
        </w:rPr>
        <w:pict>
          <v:shape id="_x0000_i1188" type="#_x0000_t75" style="width:436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B5805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CB5805&quot; wsp:rsidP=&quot;00CB5805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Q&lt;/m:t&gt;&lt;/m:r&gt;&lt;/m:e&gt;&lt;m:sub&gt;&lt;m:r&gt;&lt;m:rPr&gt;&lt;m:sty m:val=&quot;p&quot;/&gt;&lt;/m:rPr&gt;&lt;w:rPr&gt;&lt;w:rFonts w:ascii=&quot;Cambria Math&quot;/&gt;&lt;wx:font wx:val=&quot;Cambria Math&quot;/&gt;&lt;w:sz w:val=&quot;28&quot;/&gt;&lt;/w:rPr&gt;&lt;m:t&gt;0&lt;/m:t&gt;&lt;/m:r&gt;&lt;/m:sub&gt;&lt;/m:sSub&gt;&lt;/m:num&gt;&lt;m:den&gt;&lt;m:r&gt;&lt;m:rPr&gt;&lt;m:sty m:val=&quot;p&quot;/&gt;&lt;/m:rPr&gt;&lt;w:rPr&gt;&lt;w:rFonts w:ascii=&quot;Cambria Math&quot;/&gt;&lt;wx:font wx:val=&quot;Cambria Math&quot;/&gt;&lt;w:sz w:val=&quot;28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ПЂkm&lt;/m:t&gt;&lt;/m:r&gt;&lt;/m:den&gt;&lt;/m:f&gt;&lt;m:d&gt;&lt;m:dPr&gt;&lt;m:ctrlPr&gt;&lt;w:rPr&gt;&lt;w:rFonts w:ascii=&quot;Cambria Math&quot; w:h-ansi=&quot;Cambria Math&quot;/&gt;&lt;wx:font wx:val=&quot;Cambria Math&quot;/&gt;&lt;w:sz w:val=&quot;28&quot;/&gt;&lt;w:lang w:val=&quot;EN-US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n&lt;/m:t&gt;&lt;/m:r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/w:rPr&gt;&lt;m:t&gt;2&lt;/m:t&gt;&lt;/m:r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/w:rPr&gt;&lt;m:t&gt;2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L&lt;/m:t&gt;&lt;/m:r&gt;&lt;/m:e&gt;&lt;m:sub&gt;&lt;m:r&gt;&lt;m:rPr&gt;&lt;m:sty m:val=&quot;p&quot;/&gt;&lt;/m:rPr&gt;&lt;w:rPr&gt;&lt;w:rFonts w:ascii=&quot;Cambria Math&quot;/&gt;&lt;wx:font wx:val=&quot;Cambria Math&quot;/&gt;&lt;w:sz w:val=&quot;28&quot;/&gt;&lt;/w:rPr&gt;&lt;m:t&gt;2&lt;/m:t&gt;&lt;/m:r&gt;&lt;/m:sub&gt;&lt;/m:sSub&gt;&lt;/m:num&gt;&lt;m:den&gt;&lt;m:r&gt;&lt;m:rPr&gt;&lt;m:sty m:val=&quot;p&quot;/&gt;&lt;/m:rPr&gt;&lt;w:rPr&gt;&lt;w:rFonts w:ascii=&quot;Cambria Math&quot;/&gt;&lt;wx:font wx:val=&quot;Cambria Math&quot;/&gt;&lt;w:sz w:val=&quot;28&quot;/&gt;&lt;/w:rPr&gt;&lt;m:t&gt;0.37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l&lt;/m:t&gt;&lt;/m:r&gt;&lt;/m:den&gt;&lt;/m:f&gt;&lt;/m:e&gt;&lt;/m:func&gt;&lt;m:r&gt;&lt;m:rPr&gt;&lt;m:sty m:val=&quot;p&quot;/&gt;&lt;/m:rPr&gt;&lt;w:rPr&gt;&lt;w:rFonts w:ascii=&quot;Cambria Math&quot;/&gt;&lt;wx:font wx:val=&quot;Cambria Math&quot;/&gt;&lt;w:sz w:val=&quot;28&quot;/&gt;&lt;/w:rPr&gt;&lt;m:t&gt;+&lt;/m:t&gt;&lt;/m:r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Пѓ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ПЂ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lang w:val=&quot;EN-US&quot;/&gt;&lt;/w:rPr&gt;&lt;m:t&gt;r&lt;/m:t&gt;&lt;/m:r&gt;&lt;/m:e&gt;&lt;m:sub&gt;&lt;m:r&gt;&lt;m:rPr&gt;&lt;m:sty m:val=&quot;p&quot;/&gt;&lt;/m:rPr&gt;&lt;w:rPr&gt;&lt;w:rFonts w:ascii=&quot;Cambria Math&quot;/&gt;&lt;wx:font wx:val=&quot;Cambria Math&quot;/&gt;&lt;w:sz w:val=&quot;28&quot;/&gt;&lt;/w:rPr&gt;&lt;m:t&gt;0&lt;/m:t&gt;&lt;/m:r&gt;&lt;/m:sub&gt;&lt;/m:sSub&gt;&lt;/m:den&gt;&lt;/m:f&gt;&lt;/m:e&gt;&lt;/m:func&gt;&lt;/m:e&gt;&lt;/m:d&gt;&lt;m:r&gt;&lt;m:rPr&gt;&lt;m:sty m:val=&quot;p&quot;/&gt;&lt;/m:rPr&gt;&lt;w:rPr&gt;&lt;w:rFonts w:ascii=&quot;Cambria Math&quot;/&gt;&lt;wx:font wx:val=&quot;Cambria Math&quot;/&gt;&lt;w:sz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/w:rPr&gt;&lt;m:t&gt;2000&lt;/m:t&gt;&lt;/m:r&gt;&lt;/m:num&gt;&lt;m:den&gt;&lt;m:r&gt;&lt;m:rPr&gt;&lt;m:sty m:val=&quot;p&quot;/&gt;&lt;/m:rPr&gt;&lt;w:rPr&gt;&lt;w:rFonts w:ascii=&quot;Cambria Math&quot;/&gt;&lt;wx:font wx:val=&quot;Cambria Math&quot;/&gt;&lt;w:sz w:val=&quot;28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/w:rPr&gt;&lt;m:t&gt;3.1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/w:rPr&gt;&lt;m:t&gt;2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/w:rPr&gt;&lt;m:t&gt;40&lt;/m:t&gt;&lt;/m:r&gt;&lt;/m:den&gt;&lt;/m:f&gt;&lt;m:r&gt;&lt;m:rPr&gt;&lt;m:sty m:val=&quot;p&quot;/&gt;&lt;/m:rPr&gt;&lt;w:rPr&gt;&lt;w:rFonts w:ascii=&quot;Cambria Math&quot;/&gt;&lt;wx:font wx:val=&quot;Cambria Math&quot;/&gt;&lt;w:sz w:val=&quot;28&quot;/&gt;&lt;/w:rPr&gt;&lt;m:t&gt;(1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/w:rPr&gt;&lt;m:t&gt;2&lt;/m:t&gt;&lt;/m:r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/w:rPr&gt;&lt;m:t&gt;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/w:rPr&gt;&lt;m:t&gt;1200&lt;/m:t&gt;&lt;/m:r&gt;&lt;/m:num&gt;&lt;m:den&gt;&lt;m:r&gt;&lt;m:rPr&gt;&lt;m:sty m:val=&quot;p&quot;/&gt;&lt;/m:rPr&gt;&lt;w:rPr&gt;&lt;w:rFonts w:ascii=&quot;Cambria Math&quot;/&gt;&lt;wx:font wx:val=&quot;Cambria Math&quot;/&gt;&lt;w:sz w:val=&quot;28&quot;/&gt;&lt;/w:rPr&gt;&lt;m:t&gt;0.37&lt;/m:t&gt;&lt;/m:r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/w:rPr&gt;&lt;m:t&gt;1000&lt;/m:t&gt;&lt;/m:r&gt;&lt;/m:den&gt;&lt;/m:f&gt;&lt;/m:e&gt;&lt;/m:func&gt;&lt;m:r&gt;&lt;m:rPr&gt;&lt;m:sty m:val=&quot;p&quot;/&gt;&lt;/m:rPr&gt;&lt;w:rPr&gt;&lt;w:rFonts w:ascii=&quot;Cambria Math&quot;/&gt;&lt;wx:font wx:val=&quot;Cambria Math&quot;/&gt;&lt;w:sz w:val=&quot;28&quot;/&gt;&lt;/w:rPr&gt;&lt;m:t&gt;+&lt;/m:t&gt;&lt;/m:r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/w:rPr&gt;&lt;m:t&gt;100&lt;/m:t&gt;&lt;/m:r&gt;&lt;/m:num&gt;&lt;m:den&gt;&lt;m:r&gt;&lt;m:rPr&gt;&lt;m:sty m:val=&quot;p&quot;/&gt;&lt;/m:rPr&gt;&lt;w:rPr&gt;&lt;w:rFonts w:ascii=&quot;Cambria Math&quot;/&gt;&lt;wx:font wx:val=&quot;Cambria Math&quot;/&gt;&lt;w:sz w:val=&quot;28&quot;/&gt;&lt;/w:rPr&gt;&lt;m:t&gt;3.1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/w:rPr&gt;&lt;m:t&gt;0.1&lt;/m:t&gt;&lt;/m:r&gt;&lt;/m:den&gt;&lt;/m:f&gt;&lt;m:r&gt;&lt;m:rPr&gt;&lt;m:sty m:val=&quot;p&quot;/&gt;&lt;/m:rPr&gt;&lt;w:rPr&gt;&lt;w:rFonts w:ascii=&quot;Cambria Math&quot;/&gt;&lt;wx:font wx:val=&quot;Cambria Math&quot;/&gt;&lt;w:sz w:val=&quot;28&quot;/&gt;&lt;/w:rPr&gt;&lt;m:t&gt;)=&lt;/m:t&gt;&lt;/m:r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1" o:title="" chromakey="white"/>
          </v:shape>
        </w:pict>
      </w:r>
      <w:r w:rsidR="008C24F0" w:rsidRPr="008C24F0">
        <w:rPr>
          <w:sz w:val="28"/>
          <w:szCs w:val="28"/>
        </w:rPr>
        <w:fldChar w:fldCharType="end"/>
      </w:r>
      <w:r w:rsidRPr="00DA45A8">
        <w:rPr>
          <w:sz w:val="28"/>
          <w:szCs w:val="28"/>
        </w:rPr>
        <w:t>8.63 м</w:t>
      </w: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</w:rPr>
        <w:t xml:space="preserve">Так как </w:t>
      </w:r>
      <w:r w:rsidRPr="00DA45A8">
        <w:rPr>
          <w:iCs/>
          <w:sz w:val="28"/>
          <w:szCs w:val="28"/>
          <w:lang w:val="en-US"/>
        </w:rPr>
        <w:t>S</w:t>
      </w:r>
      <w:r w:rsidRPr="00DA45A8">
        <w:rPr>
          <w:iCs/>
          <w:sz w:val="28"/>
          <w:szCs w:val="28"/>
        </w:rPr>
        <w:t>&gt; 0,25</w:t>
      </w:r>
      <w:r w:rsidRPr="00DA45A8">
        <w:rPr>
          <w:iCs/>
          <w:sz w:val="28"/>
          <w:szCs w:val="28"/>
          <w:lang w:val="en-US"/>
        </w:rPr>
        <w:t>h</w:t>
      </w:r>
      <w:r w:rsidRPr="00DA45A8">
        <w:rPr>
          <w:iCs/>
          <w:sz w:val="28"/>
          <w:szCs w:val="28"/>
          <w:vertAlign w:val="subscript"/>
        </w:rPr>
        <w:t>е</w:t>
      </w:r>
      <w:r w:rsidRPr="00DA45A8">
        <w:rPr>
          <w:sz w:val="28"/>
          <w:szCs w:val="28"/>
        </w:rPr>
        <w:t>, переходим к расчету для грунтовых вод, составляя квадратное уравнение:</w:t>
      </w:r>
    </w:p>
    <w:p w:rsidR="00DA45A8" w:rsidRDefault="00DA45A8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DA45A8">
        <w:rPr>
          <w:sz w:val="28"/>
          <w:szCs w:val="28"/>
          <w:lang w:val="en-US"/>
        </w:rPr>
        <w:t>2*mS</w:t>
      </w:r>
      <w:r w:rsidRPr="00DA45A8">
        <w:rPr>
          <w:sz w:val="28"/>
          <w:szCs w:val="28"/>
          <w:vertAlign w:val="subscript"/>
        </w:rPr>
        <w:t>н</w:t>
      </w:r>
      <w:r w:rsidRPr="00DA45A8">
        <w:rPr>
          <w:sz w:val="28"/>
          <w:szCs w:val="28"/>
          <w:lang w:val="en-US"/>
        </w:rPr>
        <w:t>=(2h</w:t>
      </w:r>
      <w:r w:rsidRPr="00DA45A8">
        <w:rPr>
          <w:sz w:val="28"/>
          <w:szCs w:val="28"/>
          <w:vertAlign w:val="subscript"/>
          <w:lang w:val="en-US"/>
        </w:rPr>
        <w:t>e</w:t>
      </w:r>
      <w:r w:rsidRPr="00DA45A8">
        <w:rPr>
          <w:sz w:val="28"/>
          <w:szCs w:val="28"/>
          <w:lang w:val="en-US"/>
        </w:rPr>
        <w:t>-S)*S</w:t>
      </w: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DA45A8">
        <w:rPr>
          <w:sz w:val="28"/>
          <w:szCs w:val="28"/>
          <w:lang w:val="en-US"/>
        </w:rPr>
        <w:t>2*40*8.36=2*40S-S</w:t>
      </w:r>
      <w:r w:rsidRPr="00DA45A8">
        <w:rPr>
          <w:sz w:val="28"/>
          <w:szCs w:val="28"/>
          <w:vertAlign w:val="superscript"/>
          <w:lang w:val="en-US"/>
        </w:rPr>
        <w:t>2</w:t>
      </w:r>
      <w:r w:rsidRPr="00DA45A8">
        <w:rPr>
          <w:sz w:val="28"/>
          <w:szCs w:val="28"/>
          <w:lang w:val="en-US"/>
        </w:rPr>
        <w:t>;</w:t>
      </w:r>
      <w:r w:rsidR="00DA45A8">
        <w:rPr>
          <w:sz w:val="28"/>
          <w:szCs w:val="28"/>
          <w:lang w:val="en-US"/>
        </w:rPr>
        <w:t xml:space="preserve"> </w:t>
      </w:r>
      <w:r w:rsidRPr="00DA45A8">
        <w:rPr>
          <w:sz w:val="28"/>
          <w:szCs w:val="28"/>
          <w:lang w:val="en-US"/>
        </w:rPr>
        <w:t>S</w:t>
      </w:r>
      <w:r w:rsidRPr="00DA45A8">
        <w:rPr>
          <w:sz w:val="28"/>
          <w:szCs w:val="28"/>
          <w:vertAlign w:val="superscript"/>
          <w:lang w:val="en-US"/>
        </w:rPr>
        <w:t>2</w:t>
      </w:r>
      <w:r w:rsidRPr="00DA45A8">
        <w:rPr>
          <w:sz w:val="28"/>
          <w:szCs w:val="28"/>
          <w:lang w:val="en-US"/>
        </w:rPr>
        <w:t>-80S+668.8=0;</w:t>
      </w:r>
    </w:p>
    <w:p w:rsidR="00DA45A8" w:rsidRDefault="00DA45A8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</w:rPr>
        <w:t>откуда определяем понижение в грунтовых водах:</w:t>
      </w:r>
    </w:p>
    <w:p w:rsidR="00DA45A8" w:rsidRDefault="00DA45A8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  <w:lang w:val="en-US"/>
        </w:rPr>
        <w:t>S</w:t>
      </w:r>
      <w:r w:rsidRPr="00DA45A8">
        <w:rPr>
          <w:sz w:val="28"/>
          <w:szCs w:val="28"/>
        </w:rPr>
        <w:t>=40-</w:t>
      </w:r>
      <w:r w:rsidR="008C24F0" w:rsidRPr="008C24F0">
        <w:rPr>
          <w:sz w:val="28"/>
          <w:szCs w:val="28"/>
        </w:rPr>
        <w:fldChar w:fldCharType="begin"/>
      </w:r>
      <w:r w:rsidR="008C24F0" w:rsidRPr="008C24F0">
        <w:rPr>
          <w:sz w:val="28"/>
          <w:szCs w:val="28"/>
        </w:rPr>
        <w:instrText xml:space="preserve"> QUOTE </w:instrText>
      </w:r>
      <w:r w:rsidR="00E6047A">
        <w:rPr>
          <w:position w:val="-6"/>
        </w:rPr>
        <w:pict>
          <v:shape id="_x0000_i1189" type="#_x0000_t75" style="width:90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12E24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F12E24&quot; wsp:rsidP=&quot;00F12E24&quot;&gt;&lt;m:oMathPara&gt;&lt;m:oMath&gt;&lt;m:rad&gt;&lt;m:radPr&gt;&lt;m:degHide m:val=&quot;1&quot;/&gt;&lt;m:ctrlPr&gt;&lt;w:rPr&gt;&lt;w:rFonts w:ascii=&quot;Cambria Math&quot; w:h-ansi=&quot;Cambria Math&quot;/&gt;&lt;wx:font wx:val=&quot;Cambria Math&quot;/&gt;&lt;w:sz w:val=&quot;28&quot;/&gt;&lt;w:lang w:val=&quot;EN-US&quot;/&gt;&lt;/w:rPr&gt;&lt;/m:ctrlPr&gt;&lt;/m:radPr&gt;&lt;m:deg/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600&lt;/m:t&gt;&lt;/m:r&gt;&lt;m:r&gt;&lt;m:rPr&gt;&lt;m:sty m:val=&quot;p&quot;/&gt;&lt;/m:rPr&gt;&lt;w:rPr&gt;&lt;w:rFonts w:ascii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668.8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2" o:title="" chromakey="white"/>
          </v:shape>
        </w:pict>
      </w:r>
      <w:r w:rsidR="008C24F0" w:rsidRPr="008C24F0">
        <w:rPr>
          <w:sz w:val="28"/>
          <w:szCs w:val="28"/>
        </w:rPr>
        <w:instrText xml:space="preserve"> </w:instrText>
      </w:r>
      <w:r w:rsidR="008C24F0" w:rsidRPr="008C24F0">
        <w:rPr>
          <w:sz w:val="28"/>
          <w:szCs w:val="28"/>
        </w:rPr>
        <w:fldChar w:fldCharType="separate"/>
      </w:r>
      <w:r w:rsidR="00E6047A">
        <w:rPr>
          <w:position w:val="-6"/>
        </w:rPr>
        <w:pict>
          <v:shape id="_x0000_i1190" type="#_x0000_t75" style="width:90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12E24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F12E24&quot; wsp:rsidP=&quot;00F12E24&quot;&gt;&lt;m:oMathPara&gt;&lt;m:oMath&gt;&lt;m:rad&gt;&lt;m:radPr&gt;&lt;m:degHide m:val=&quot;1&quot;/&gt;&lt;m:ctrlPr&gt;&lt;w:rPr&gt;&lt;w:rFonts w:ascii=&quot;Cambria Math&quot; w:h-ansi=&quot;Cambria Math&quot;/&gt;&lt;wx:font wx:val=&quot;Cambria Math&quot;/&gt;&lt;w:sz w:val=&quot;28&quot;/&gt;&lt;w:lang w:val=&quot;EN-US&quot;/&gt;&lt;/w:rPr&gt;&lt;/m:ctrlPr&gt;&lt;/m:radPr&gt;&lt;m:deg/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600&lt;/m:t&gt;&lt;/m:r&gt;&lt;m:r&gt;&lt;m:rPr&gt;&lt;m:sty m:val=&quot;p&quot;/&gt;&lt;/m:rPr&gt;&lt;w:rPr&gt;&lt;w:rFonts w:ascii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668.8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2" o:title="" chromakey="white"/>
          </v:shape>
        </w:pict>
      </w:r>
      <w:r w:rsidR="008C24F0" w:rsidRPr="008C24F0">
        <w:rPr>
          <w:sz w:val="28"/>
          <w:szCs w:val="28"/>
        </w:rPr>
        <w:fldChar w:fldCharType="end"/>
      </w:r>
      <w:r w:rsidRPr="00DA45A8">
        <w:rPr>
          <w:sz w:val="28"/>
          <w:szCs w:val="28"/>
        </w:rPr>
        <w:t>=9.48 м.</w:t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Задача 6</w:t>
      </w: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</w:rPr>
        <w:t xml:space="preserve">Песчаный карьер имеет размеры </w:t>
      </w:r>
      <w:r w:rsidRPr="00DA45A8">
        <w:rPr>
          <w:iCs/>
          <w:sz w:val="28"/>
          <w:szCs w:val="28"/>
          <w:lang w:val="en-US"/>
        </w:rPr>
        <w:t>b</w:t>
      </w:r>
      <w:r w:rsidRPr="00DA45A8">
        <w:rPr>
          <w:iCs/>
          <w:sz w:val="28"/>
          <w:szCs w:val="28"/>
        </w:rPr>
        <w:t xml:space="preserve"> х </w:t>
      </w:r>
      <w:r w:rsidRPr="00DA45A8">
        <w:rPr>
          <w:iCs/>
          <w:sz w:val="28"/>
          <w:szCs w:val="28"/>
          <w:lang w:val="en-US"/>
        </w:rPr>
        <w:t>L</w:t>
      </w:r>
      <w:r w:rsidRPr="00DA45A8">
        <w:rPr>
          <w:sz w:val="28"/>
          <w:szCs w:val="28"/>
        </w:rPr>
        <w:t xml:space="preserve"> равные 600 х 1200 м. По контуру карьера пробурены скважины с шагом </w:t>
      </w:r>
      <w:r w:rsidRPr="00DA45A8">
        <w:rPr>
          <w:iCs/>
          <w:sz w:val="28"/>
          <w:szCs w:val="28"/>
        </w:rPr>
        <w:t xml:space="preserve">2σ </w:t>
      </w:r>
      <w:r w:rsidRPr="00DA45A8">
        <w:rPr>
          <w:sz w:val="28"/>
          <w:szCs w:val="28"/>
        </w:rPr>
        <w:t xml:space="preserve">=300 м, из которых осуществляется водоотбор с целью водопонижения с расходом </w:t>
      </w:r>
      <w:r w:rsidRPr="00DA45A8">
        <w:rPr>
          <w:iCs/>
          <w:sz w:val="28"/>
          <w:szCs w:val="28"/>
          <w:lang w:val="en-US"/>
        </w:rPr>
        <w:t>Q</w:t>
      </w:r>
      <w:r w:rsidRPr="00DA45A8">
        <w:rPr>
          <w:iCs/>
          <w:sz w:val="28"/>
          <w:szCs w:val="28"/>
          <w:vertAlign w:val="subscript"/>
        </w:rPr>
        <w:t>о</w:t>
      </w:r>
      <w:r w:rsidRPr="00DA45A8">
        <w:rPr>
          <w:sz w:val="28"/>
          <w:szCs w:val="28"/>
        </w:rPr>
        <w:t>=1200м</w:t>
      </w:r>
      <w:r w:rsidRPr="00DA45A8">
        <w:rPr>
          <w:sz w:val="28"/>
          <w:szCs w:val="28"/>
          <w:vertAlign w:val="superscript"/>
        </w:rPr>
        <w:t>3</w:t>
      </w:r>
      <w:r w:rsidRPr="00DA45A8">
        <w:rPr>
          <w:sz w:val="28"/>
          <w:szCs w:val="28"/>
        </w:rPr>
        <w:t>/сут</w:t>
      </w:r>
      <w:r w:rsidR="00C91CFF">
        <w:rPr>
          <w:sz w:val="28"/>
          <w:szCs w:val="28"/>
          <w:vertAlign w:val="subscript"/>
        </w:rPr>
        <w:t xml:space="preserve"> </w:t>
      </w:r>
      <w:r w:rsidRPr="00DA45A8">
        <w:rPr>
          <w:sz w:val="28"/>
          <w:szCs w:val="28"/>
        </w:rPr>
        <w:t xml:space="preserve">из каждой скважины. Водоносный горизонт заключен в песках и имеет мощность </w:t>
      </w:r>
      <w:r w:rsidRPr="00DA45A8">
        <w:rPr>
          <w:sz w:val="28"/>
          <w:szCs w:val="28"/>
          <w:lang w:val="en-US"/>
        </w:rPr>
        <w:t>h</w:t>
      </w:r>
      <w:r w:rsidRPr="00DA45A8">
        <w:rPr>
          <w:sz w:val="28"/>
          <w:szCs w:val="28"/>
          <w:vertAlign w:val="subscript"/>
        </w:rPr>
        <w:t>е</w:t>
      </w:r>
      <w:r w:rsidRPr="00DA45A8">
        <w:rPr>
          <w:sz w:val="28"/>
          <w:szCs w:val="28"/>
        </w:rPr>
        <w:t xml:space="preserve">=40м. Коэффициент фильтрации песков </w:t>
      </w:r>
      <w:r w:rsidRPr="00DA45A8">
        <w:rPr>
          <w:iCs/>
          <w:sz w:val="28"/>
          <w:szCs w:val="28"/>
          <w:lang w:val="en-US"/>
        </w:rPr>
        <w:t>k</w:t>
      </w:r>
      <w:r w:rsidRPr="00DA45A8">
        <w:rPr>
          <w:sz w:val="28"/>
          <w:szCs w:val="28"/>
        </w:rPr>
        <w:t xml:space="preserve">=10 м/сут, водоотдача </w:t>
      </w:r>
      <w:r w:rsidRPr="00DA45A8">
        <w:rPr>
          <w:iCs/>
          <w:sz w:val="28"/>
          <w:szCs w:val="28"/>
          <w:lang w:val="en-US"/>
        </w:rPr>
        <w:t>μ</w:t>
      </w:r>
      <w:r w:rsidRPr="00DA45A8">
        <w:rPr>
          <w:sz w:val="28"/>
          <w:szCs w:val="28"/>
        </w:rPr>
        <w:t xml:space="preserve">=0,1. Определить величину понижения уровня под карьером и в скважинах, имеющих радиус фильтра </w:t>
      </w:r>
      <w:r w:rsidRPr="00DA45A8">
        <w:rPr>
          <w:iCs/>
          <w:sz w:val="28"/>
          <w:szCs w:val="28"/>
          <w:lang w:val="en-US"/>
        </w:rPr>
        <w:t>r</w:t>
      </w:r>
      <w:r w:rsidRPr="00DA45A8">
        <w:rPr>
          <w:iCs/>
          <w:sz w:val="28"/>
          <w:szCs w:val="28"/>
          <w:vertAlign w:val="subscript"/>
          <w:lang w:val="en-US"/>
        </w:rPr>
        <w:t>o</w:t>
      </w:r>
      <w:r w:rsidRPr="00DA45A8">
        <w:rPr>
          <w:sz w:val="28"/>
          <w:szCs w:val="28"/>
        </w:rPr>
        <w:t xml:space="preserve">=0,1м. Скважины совершенные. Продолжительность разработки карьера </w:t>
      </w:r>
      <w:r w:rsidRPr="00DA45A8">
        <w:rPr>
          <w:iCs/>
          <w:sz w:val="28"/>
          <w:szCs w:val="28"/>
          <w:lang w:val="en-US"/>
        </w:rPr>
        <w:t>t</w:t>
      </w:r>
      <w:r w:rsidRPr="00DA45A8">
        <w:rPr>
          <w:sz w:val="28"/>
          <w:szCs w:val="28"/>
        </w:rPr>
        <w:t>=5 лет.</w:t>
      </w:r>
    </w:p>
    <w:p w:rsidR="00DA45A8" w:rsidRDefault="00DA45A8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DA45A8" w:rsidRDefault="00DA45A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</w:rPr>
        <w:t>Решение:</w:t>
      </w:r>
    </w:p>
    <w:p w:rsidR="00B75DE2" w:rsidRPr="00DA45A8" w:rsidRDefault="00E6047A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0" o:spid="_x0000_i1191" type="#_x0000_t75" alt="Описание: Безымянный.bmp" style="width:399pt;height:207pt;visibility:visible">
            <v:imagedata r:id="rId93" o:title="Безымянный"/>
          </v:shape>
        </w:pict>
      </w:r>
    </w:p>
    <w:p w:rsidR="00DA45A8" w:rsidRDefault="00DA45A8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</w:rPr>
        <w:t>1. Определим количество скважин по контуру карьера:</w:t>
      </w:r>
    </w:p>
    <w:p w:rsidR="00DA45A8" w:rsidRDefault="00DA45A8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  <w:lang w:val="en-US"/>
        </w:rPr>
        <w:t>n</w:t>
      </w:r>
      <w:r w:rsidRPr="00DA45A8">
        <w:rPr>
          <w:sz w:val="28"/>
          <w:szCs w:val="28"/>
        </w:rPr>
        <w:t>=</w:t>
      </w:r>
      <w:r w:rsidR="008C24F0" w:rsidRPr="008C24F0">
        <w:rPr>
          <w:sz w:val="28"/>
          <w:szCs w:val="28"/>
        </w:rPr>
        <w:fldChar w:fldCharType="begin"/>
      </w:r>
      <w:r w:rsidR="008C24F0" w:rsidRPr="008C24F0">
        <w:rPr>
          <w:sz w:val="28"/>
          <w:szCs w:val="28"/>
        </w:rPr>
        <w:instrText xml:space="preserve"> QUOTE </w:instrText>
      </w:r>
      <w:r w:rsidR="00E6047A">
        <w:rPr>
          <w:position w:val="-15"/>
        </w:rPr>
        <w:pict>
          <v:shape id="_x0000_i1192" type="#_x0000_t75" style="width:150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0AFB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490AFB&quot; wsp:rsidP=&quot;00490AFB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(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b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L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)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ѓ&lt;/m:t&gt;&lt;/m:r&gt;&lt;/m:den&gt;&lt;/m:f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(600+1200)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00&lt;/m:t&gt;&lt;/m:r&gt;&lt;/m:den&gt;&lt;/m:f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2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4" o:title="" chromakey="white"/>
          </v:shape>
        </w:pict>
      </w:r>
      <w:r w:rsidR="008C24F0" w:rsidRPr="008C24F0">
        <w:rPr>
          <w:sz w:val="28"/>
          <w:szCs w:val="28"/>
        </w:rPr>
        <w:instrText xml:space="preserve"> </w:instrText>
      </w:r>
      <w:r w:rsidR="008C24F0" w:rsidRPr="008C24F0">
        <w:rPr>
          <w:sz w:val="28"/>
          <w:szCs w:val="28"/>
        </w:rPr>
        <w:fldChar w:fldCharType="separate"/>
      </w:r>
      <w:r w:rsidR="00E6047A">
        <w:rPr>
          <w:position w:val="-15"/>
        </w:rPr>
        <w:pict>
          <v:shape id="_x0000_i1193" type="#_x0000_t75" style="width:150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0AFB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490AFB&quot; wsp:rsidP=&quot;00490AFB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(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b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L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)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ѓ&lt;/m:t&gt;&lt;/m:r&gt;&lt;/m:den&gt;&lt;/m:f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(600+1200)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00&lt;/m:t&gt;&lt;/m:r&gt;&lt;/m:den&gt;&lt;/m:f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2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4" o:title="" chromakey="white"/>
          </v:shape>
        </w:pict>
      </w:r>
      <w:r w:rsidR="008C24F0" w:rsidRPr="008C24F0">
        <w:rPr>
          <w:sz w:val="28"/>
          <w:szCs w:val="28"/>
        </w:rPr>
        <w:fldChar w:fldCharType="end"/>
      </w:r>
    </w:p>
    <w:p w:rsidR="00DA45A8" w:rsidRDefault="00DA45A8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</w:rPr>
        <w:t>Суммарный водоотбор равен:</w:t>
      </w:r>
    </w:p>
    <w:p w:rsidR="00DA45A8" w:rsidRDefault="00DA45A8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  <w:lang w:val="en-US"/>
        </w:rPr>
        <w:t>Q</w:t>
      </w:r>
      <w:r w:rsidRPr="00DA45A8">
        <w:rPr>
          <w:sz w:val="28"/>
          <w:szCs w:val="28"/>
          <w:vertAlign w:val="subscript"/>
        </w:rPr>
        <w:t>сум</w:t>
      </w:r>
      <w:r w:rsidRPr="00DA45A8">
        <w:rPr>
          <w:sz w:val="28"/>
          <w:szCs w:val="28"/>
        </w:rPr>
        <w:t>=</w:t>
      </w:r>
      <w:r w:rsidRPr="00DA45A8">
        <w:rPr>
          <w:sz w:val="28"/>
          <w:szCs w:val="28"/>
          <w:lang w:val="en-US"/>
        </w:rPr>
        <w:t>n</w:t>
      </w:r>
      <w:r w:rsidRPr="00DA45A8">
        <w:rPr>
          <w:sz w:val="28"/>
          <w:szCs w:val="28"/>
        </w:rPr>
        <w:t>*</w:t>
      </w:r>
      <w:r w:rsidRPr="00DA45A8">
        <w:rPr>
          <w:sz w:val="28"/>
          <w:szCs w:val="28"/>
          <w:lang w:val="en-US"/>
        </w:rPr>
        <w:t>Q</w:t>
      </w:r>
      <w:r w:rsidRPr="00DA45A8">
        <w:rPr>
          <w:sz w:val="28"/>
          <w:szCs w:val="28"/>
          <w:vertAlign w:val="subscript"/>
        </w:rPr>
        <w:t>0</w:t>
      </w:r>
      <w:r w:rsidRPr="00DA45A8">
        <w:rPr>
          <w:sz w:val="28"/>
          <w:szCs w:val="28"/>
        </w:rPr>
        <w:t>=12*1200=14400 м</w:t>
      </w:r>
      <w:r w:rsidRPr="00DA45A8">
        <w:rPr>
          <w:sz w:val="28"/>
          <w:szCs w:val="28"/>
          <w:vertAlign w:val="superscript"/>
        </w:rPr>
        <w:t>3</w:t>
      </w:r>
      <w:r w:rsidRPr="00DA45A8">
        <w:rPr>
          <w:sz w:val="28"/>
          <w:szCs w:val="28"/>
        </w:rPr>
        <w:t>/сут</w:t>
      </w:r>
    </w:p>
    <w:p w:rsidR="00DA45A8" w:rsidRDefault="00DA45A8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</w:rPr>
        <w:t>2. Величина коэффициента уровнепроводности пласта:</w:t>
      </w: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8C24F0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C24F0">
        <w:rPr>
          <w:sz w:val="28"/>
          <w:szCs w:val="28"/>
        </w:rPr>
        <w:t>а=</w:t>
      </w:r>
      <w:r w:rsidR="008C24F0" w:rsidRPr="008C24F0">
        <w:rPr>
          <w:rFonts w:eastAsiaTheme="minorEastAsia"/>
          <w:sz w:val="28"/>
          <w:szCs w:val="28"/>
        </w:rPr>
        <w:fldChar w:fldCharType="begin"/>
      </w:r>
      <w:r w:rsidR="008C24F0" w:rsidRPr="008C24F0">
        <w:rPr>
          <w:rFonts w:eastAsiaTheme="minorEastAsia"/>
          <w:sz w:val="28"/>
          <w:szCs w:val="28"/>
        </w:rPr>
        <w:instrText xml:space="preserve"> QUOTE </w:instrText>
      </w:r>
      <w:r w:rsidR="00E6047A">
        <w:rPr>
          <w:position w:val="-20"/>
        </w:rPr>
        <w:pict>
          <v:shape id="_x0000_i1194" type="#_x0000_t75" style="width:117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318A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F4318A&quot; wsp:rsidP=&quot;00F4318A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k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h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e&lt;/m:t&gt;&lt;/m:r&gt;&lt;/m:sub&gt;&lt;/m:sSub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Ој&lt;/m:t&gt;&lt;/m:r&gt;&lt;/m:den&gt;&lt;/m:f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1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40&lt;/m:t&gt;&lt;/m:r&gt;&lt;/m:num&gt;&lt;m:den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0.1&lt;/m:t&gt;&lt;/m:r&gt;&lt;/m:den&gt;&lt;/m:f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=40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5" o:title="" chromakey="white"/>
          </v:shape>
        </w:pict>
      </w:r>
      <w:r w:rsidR="008C24F0" w:rsidRPr="008C24F0">
        <w:rPr>
          <w:rFonts w:eastAsiaTheme="minorEastAsia"/>
          <w:sz w:val="28"/>
          <w:szCs w:val="28"/>
        </w:rPr>
        <w:instrText xml:space="preserve"> </w:instrText>
      </w:r>
      <w:r w:rsidR="008C24F0" w:rsidRPr="008C24F0">
        <w:rPr>
          <w:rFonts w:eastAsiaTheme="minorEastAsia"/>
          <w:sz w:val="28"/>
          <w:szCs w:val="28"/>
        </w:rPr>
        <w:fldChar w:fldCharType="separate"/>
      </w:r>
      <w:r w:rsidR="00E6047A">
        <w:rPr>
          <w:position w:val="-20"/>
        </w:rPr>
        <w:pict>
          <v:shape id="_x0000_i1195" type="#_x0000_t75" style="width:117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318A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F4318A&quot; wsp:rsidP=&quot;00F4318A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k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h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e&lt;/m:t&gt;&lt;/m:r&gt;&lt;/m:sub&gt;&lt;/m:sSub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Ој&lt;/m:t&gt;&lt;/m:r&gt;&lt;/m:den&gt;&lt;/m:f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1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40&lt;/m:t&gt;&lt;/m:r&gt;&lt;/m:num&gt;&lt;m:den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0.1&lt;/m:t&gt;&lt;/m:r&gt;&lt;/m:den&gt;&lt;/m:f&gt;&lt;m:r&gt;&lt;m:rPr&gt;&lt;m:sty m:val=&quot;p&quot;/&gt;&lt;/m:rPr&gt;&lt;w:rPr&gt;&lt;w:rFonts w:ascii=&quot;Cambria Math&quot; w:fareast=&quot;Times New Roman&quot;/&gt;&lt;wx:font wx:val=&quot;Cambria Math&quot;/&gt;&lt;w:sz w:val=&quot;28&quot;/&gt;&lt;w:sz-cs w:val=&quot;28&quot;/&gt;&lt;/w:rPr&gt;&lt;m:t&gt;=40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5" o:title="" chromakey="white"/>
          </v:shape>
        </w:pict>
      </w:r>
      <w:r w:rsidR="008C24F0" w:rsidRPr="008C24F0">
        <w:rPr>
          <w:rFonts w:eastAsiaTheme="minorEastAsia"/>
          <w:sz w:val="28"/>
          <w:szCs w:val="28"/>
        </w:rPr>
        <w:fldChar w:fldCharType="end"/>
      </w:r>
      <w:r w:rsidRPr="008C24F0">
        <w:rPr>
          <w:sz w:val="28"/>
          <w:szCs w:val="28"/>
        </w:rPr>
        <w:t xml:space="preserve"> м</w:t>
      </w:r>
      <w:r w:rsidRPr="008C24F0">
        <w:rPr>
          <w:sz w:val="28"/>
          <w:szCs w:val="28"/>
          <w:vertAlign w:val="superscript"/>
        </w:rPr>
        <w:t>2</w:t>
      </w:r>
      <w:r w:rsidRPr="008C24F0">
        <w:rPr>
          <w:sz w:val="28"/>
          <w:szCs w:val="28"/>
        </w:rPr>
        <w:t>/сут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Проверяем услови</w:t>
      </w:r>
      <w:r w:rsidR="00E04E8F" w:rsidRPr="008C24F0">
        <w:rPr>
          <w:rFonts w:ascii="Times New Roman" w:hAnsi="Times New Roman"/>
          <w:sz w:val="28"/>
          <w:szCs w:val="28"/>
        </w:rPr>
        <w:t>и</w:t>
      </w:r>
      <w:r w:rsidR="00B75DE2" w:rsidRPr="008C24F0">
        <w:rPr>
          <w:rFonts w:ascii="Times New Roman" w:hAnsi="Times New Roman"/>
          <w:sz w:val="28"/>
          <w:szCs w:val="28"/>
        </w:rPr>
        <w:t>: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 xml:space="preserve"> 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20"/>
        </w:rPr>
        <w:pict>
          <v:shape id="_x0000_i1196" type="#_x0000_t75" style="width:59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D2AA5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AD2AA5&quot; wsp:rsidP=&quot;00AD2AA5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єРІ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в‰Ґ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5&lt;/m:t&gt;&lt;/m:r&gt;&lt;m:sSubSup&gt;&lt;m:sSub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bSup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6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20"/>
        </w:rPr>
        <w:pict>
          <v:shape id="_x0000_i1197" type="#_x0000_t75" style="width:59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D2AA5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AD2AA5&quot; wsp:rsidP=&quot;00AD2AA5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єРІ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в‰Ґ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5&lt;/m:t&gt;&lt;/m:r&gt;&lt;m:sSubSup&gt;&lt;m:sSub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0&lt;/m:t&gt;&lt;/m:r&gt;&lt;/m:sub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bSup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6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  <w:lang w:val="en-US"/>
        </w:rPr>
        <w:t>R</w:t>
      </w:r>
      <w:r w:rsidRPr="008C24F0">
        <w:rPr>
          <w:rFonts w:ascii="Times New Roman" w:hAnsi="Times New Roman"/>
          <w:sz w:val="28"/>
          <w:szCs w:val="28"/>
          <w:vertAlign w:val="subscript"/>
        </w:rPr>
        <w:t>0</w:t>
      </w:r>
      <w:r w:rsidRPr="008C24F0">
        <w:rPr>
          <w:rFonts w:ascii="Times New Roman" w:hAnsi="Times New Roman"/>
          <w:sz w:val="28"/>
          <w:szCs w:val="28"/>
        </w:rPr>
        <w:t>=</w: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27"/>
        </w:rPr>
        <w:pict>
          <v:shape id="_x0000_i1198" type="#_x0000_t75" style="width:101.25pt;height:3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942AE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2942AE&quot; wsp:rsidP=&quot;002942AE&quot;&gt;&lt;m:oMathPara&gt;&lt;m:oMath&gt;&lt;m:rad&gt;&lt;m:radPr&gt;&lt;m:degHide m:val=&quot;1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radPr&gt;&lt;m:deg/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b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L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&lt;/m:t&gt;&lt;/m:r&gt;&lt;/m:den&gt;&lt;/m:f&gt;&lt;/m:e&gt;&lt;/m:ra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rad&gt;&lt;m:radPr&gt;&lt;m:degHide m:val=&quot;1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radPr&gt;&lt;m:deg/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.14&lt;/m:t&gt;&lt;/m:r&gt;&lt;/m:den&gt;&lt;/m:f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7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27"/>
        </w:rPr>
        <w:pict>
          <v:shape id="_x0000_i1199" type="#_x0000_t75" style="width:101.25pt;height:3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942AE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2942AE&quot; wsp:rsidP=&quot;002942AE&quot;&gt;&lt;m:oMathPara&gt;&lt;m:oMath&gt;&lt;m:rad&gt;&lt;m:radPr&gt;&lt;m:degHide m:val=&quot;1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radPr&gt;&lt;m:deg/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b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L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ПЂ&lt;/m:t&gt;&lt;/m:r&gt;&lt;/m:den&gt;&lt;/m:f&gt;&lt;/m:e&gt;&lt;/m:ra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rad&gt;&lt;m:radPr&gt;&lt;m:degHide m:val=&quot;1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radPr&gt;&lt;m:deg/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6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20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.14&lt;/m:t&gt;&lt;/m:r&gt;&lt;/m:den&gt;&lt;/m:f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7" o:title="" chromakey="white"/>
          </v:shape>
        </w:pict>
      </w:r>
      <w:r w:rsidR="008C24F0"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8C24F0">
        <w:rPr>
          <w:rFonts w:ascii="Times New Roman" w:hAnsi="Times New Roman"/>
          <w:sz w:val="28"/>
          <w:szCs w:val="28"/>
        </w:rPr>
        <w:t>=479 м.</w:t>
      </w:r>
    </w:p>
    <w:p w:rsidR="00DA45A8" w:rsidRPr="008C24F0" w:rsidRDefault="008C24F0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eastAsiaTheme="minorEastAsia" w:hAnsi="Times New Roman"/>
          <w:sz w:val="28"/>
          <w:szCs w:val="28"/>
        </w:rPr>
        <w:fldChar w:fldCharType="begin"/>
      </w:r>
      <w:r w:rsidRPr="008C24F0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E6047A">
        <w:rPr>
          <w:position w:val="-20"/>
        </w:rPr>
        <w:pict>
          <v:shape id="_x0000_i1200" type="#_x0000_t75" style="width:141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675F7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1675F7&quot; wsp:rsidP=&quot;001675F7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єРІ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79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00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143 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СЃСѓС‚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8" o:title="" chromakey="white"/>
          </v:shape>
        </w:pict>
      </w:r>
      <w:r w:rsidRPr="008C24F0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Pr="008C24F0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E6047A">
        <w:rPr>
          <w:position w:val="-20"/>
        </w:rPr>
        <w:pict>
          <v:shape id="_x0000_i1201" type="#_x0000_t75" style="width:141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675F7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1675F7&quot; wsp:rsidP=&quot;001675F7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t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РєРІ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.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79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4000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143 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/w:rPr&gt;&lt;m:t&gt;СЃСѓС‚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8" o:title="" chromakey="white"/>
          </v:shape>
        </w:pict>
      </w:r>
      <w:r w:rsidRPr="008C24F0">
        <w:rPr>
          <w:rFonts w:ascii="Times New Roman" w:eastAsiaTheme="minorEastAsia" w:hAnsi="Times New Roman"/>
          <w:sz w:val="28"/>
          <w:szCs w:val="28"/>
        </w:rPr>
        <w:fldChar w:fldCharType="end"/>
      </w:r>
      <w:r w:rsidR="00DA45A8" w:rsidRPr="008C24F0">
        <w:rPr>
          <w:rFonts w:ascii="Times New Roman" w:hAnsi="Times New Roman"/>
          <w:sz w:val="28"/>
          <w:szCs w:val="28"/>
        </w:rPr>
        <w:t xml:space="preserve"> </w:t>
      </w:r>
      <w:r w:rsidR="00B75DE2" w:rsidRPr="008C24F0">
        <w:rPr>
          <w:rFonts w:ascii="Times New Roman" w:hAnsi="Times New Roman"/>
          <w:sz w:val="28"/>
          <w:szCs w:val="28"/>
        </w:rPr>
        <w:t>что меньше расчетного срока в 1825 сут.</w:t>
      </w: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Это означает наступление квазистационарного режима фильтрации к этому времени по всему водозабору, что позволяет использовать для его расчета метод обобщенных систем.</w:t>
      </w:r>
    </w:p>
    <w:p w:rsidR="00DA45A8" w:rsidRPr="008C24F0" w:rsidRDefault="00DA45A8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E2" w:rsidRPr="008C24F0" w:rsidRDefault="00B75DE2" w:rsidP="00DA45A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F0">
        <w:rPr>
          <w:rFonts w:ascii="Times New Roman" w:hAnsi="Times New Roman"/>
          <w:sz w:val="28"/>
          <w:szCs w:val="28"/>
        </w:rPr>
        <w:t>4. Так как режим фильтрации квазистационарный, определим величину понижения уровня под карьером по формулам:</w:t>
      </w:r>
    </w:p>
    <w:p w:rsidR="00E04E8F" w:rsidRDefault="00E04E8F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DA45A8">
        <w:rPr>
          <w:sz w:val="28"/>
          <w:szCs w:val="28"/>
          <w:lang w:val="en-US"/>
        </w:rPr>
        <w:t>S</w:t>
      </w:r>
      <w:r w:rsidRPr="00DA45A8">
        <w:rPr>
          <w:sz w:val="28"/>
          <w:szCs w:val="28"/>
          <w:vertAlign w:val="subscript"/>
          <w:lang w:val="en-US"/>
        </w:rPr>
        <w:t>w</w:t>
      </w:r>
      <w:r w:rsidRPr="00DA45A8">
        <w:rPr>
          <w:sz w:val="28"/>
          <w:szCs w:val="28"/>
          <w:lang w:val="en-US"/>
        </w:rPr>
        <w:t>=</w:t>
      </w:r>
      <w:r w:rsidR="008C24F0" w:rsidRPr="008C24F0">
        <w:rPr>
          <w:sz w:val="28"/>
          <w:szCs w:val="28"/>
          <w:lang w:val="en-US"/>
        </w:rPr>
        <w:fldChar w:fldCharType="begin"/>
      </w:r>
      <w:r w:rsidR="008C24F0" w:rsidRPr="008C24F0">
        <w:rPr>
          <w:sz w:val="28"/>
          <w:szCs w:val="28"/>
          <w:lang w:val="en-US"/>
        </w:rPr>
        <w:instrText xml:space="preserve"> QUOTE </w:instrText>
      </w:r>
      <w:r w:rsidR="00E6047A">
        <w:rPr>
          <w:position w:val="-15"/>
        </w:rPr>
        <w:pict>
          <v:shape id="_x0000_i1202" type="#_x0000_t75" style="width:121.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BF52F7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BF52F7&quot; wsp:rsidP=&quot;00BF52F7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СЃСѓРј&lt;/m:t&gt;&lt;/m:r&gt;&lt;/m:sub&gt;&lt;/m:sSub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(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w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РѕС‚РѕР±СЂ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5" o:title="" chromakey="white"/>
          </v:shape>
        </w:pict>
      </w:r>
      <w:r w:rsidR="008C24F0" w:rsidRPr="008C24F0">
        <w:rPr>
          <w:sz w:val="28"/>
          <w:szCs w:val="28"/>
          <w:lang w:val="en-US"/>
        </w:rPr>
        <w:instrText xml:space="preserve"> </w:instrText>
      </w:r>
      <w:r w:rsidR="008C24F0" w:rsidRPr="008C24F0">
        <w:rPr>
          <w:sz w:val="28"/>
          <w:szCs w:val="28"/>
          <w:lang w:val="en-US"/>
        </w:rPr>
        <w:fldChar w:fldCharType="separate"/>
      </w:r>
      <w:r w:rsidR="00E6047A">
        <w:rPr>
          <w:position w:val="-15"/>
        </w:rPr>
        <w:pict>
          <v:shape id="_x0000_i1203" type="#_x0000_t75" style="width:121.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BF52F7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BF52F7&quot; wsp:rsidP=&quot;00BF52F7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СЃСѓРј&lt;/m:t&gt;&lt;/m:r&gt;&lt;/m:sub&gt;&lt;/m:sSub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(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w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РѕС‚РѕР±СЂ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5" o:title="" chromakey="white"/>
          </v:shape>
        </w:pict>
      </w:r>
      <w:r w:rsidR="008C24F0" w:rsidRPr="008C24F0">
        <w:rPr>
          <w:sz w:val="28"/>
          <w:szCs w:val="28"/>
          <w:lang w:val="en-US"/>
        </w:rPr>
        <w:fldChar w:fldCharType="end"/>
      </w:r>
      <w:r w:rsidRPr="00DA45A8">
        <w:rPr>
          <w:sz w:val="28"/>
          <w:szCs w:val="28"/>
          <w:lang w:val="en-US"/>
        </w:rPr>
        <w:t>;</w:t>
      </w: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DA45A8">
        <w:rPr>
          <w:sz w:val="28"/>
          <w:szCs w:val="28"/>
          <w:lang w:val="en-US"/>
        </w:rPr>
        <w:t>R</w:t>
      </w:r>
      <w:r w:rsidRPr="00DA45A8">
        <w:rPr>
          <w:sz w:val="28"/>
          <w:szCs w:val="28"/>
          <w:vertAlign w:val="subscript"/>
          <w:lang w:val="en-US"/>
        </w:rPr>
        <w:t>w</w:t>
      </w:r>
      <w:r w:rsidRPr="00DA45A8">
        <w:rPr>
          <w:sz w:val="28"/>
          <w:szCs w:val="28"/>
          <w:lang w:val="en-US"/>
        </w:rPr>
        <w:t>=</w:t>
      </w:r>
      <w:r w:rsidR="008C24F0" w:rsidRPr="008C24F0">
        <w:rPr>
          <w:sz w:val="28"/>
          <w:szCs w:val="28"/>
          <w:lang w:val="en-US"/>
        </w:rPr>
        <w:fldChar w:fldCharType="begin"/>
      </w:r>
      <w:r w:rsidR="008C24F0" w:rsidRPr="008C24F0">
        <w:rPr>
          <w:sz w:val="28"/>
          <w:szCs w:val="28"/>
          <w:lang w:val="en-US"/>
        </w:rPr>
        <w:instrText xml:space="preserve"> QUOTE </w:instrText>
      </w:r>
      <w:r w:rsidR="00E6047A">
        <w:rPr>
          <w:position w:val="-23"/>
        </w:rPr>
        <w:pict>
          <v:shape id="_x0000_i1204" type="#_x0000_t75" style="width:42.7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29D0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2B29D0&quot; wsp:rsidP=&quot;002B29D0&quot;&gt;&lt;m:oMathPara&gt;&lt;m:oMath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2.2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t&lt;/m:t&gt;&lt;/m:r&gt;&lt;/m:num&gt;&lt;m:den&gt;&lt;m:sSubSup&gt;&lt;m:sSub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/&gt;&lt;w:sz w:val=&quot;28&quot;/&gt;&lt;w:sz-cs w:val=&quot;28&quot;/&gt;&lt;w:lang w:val=&quot;EN-US&quot;/&gt;&lt;/w:rPr&gt;&lt;m:t&gt;РїСЂ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2&lt;/m:t&gt;&lt;/m:r&gt;&lt;/m:sup&gt;&lt;/m:sSubSup&gt;&lt;/m:den&gt;&lt;/m:f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9" o:title="" chromakey="white"/>
          </v:shape>
        </w:pict>
      </w:r>
      <w:r w:rsidR="008C24F0" w:rsidRPr="008C24F0">
        <w:rPr>
          <w:sz w:val="28"/>
          <w:szCs w:val="28"/>
          <w:lang w:val="en-US"/>
        </w:rPr>
        <w:instrText xml:space="preserve"> </w:instrText>
      </w:r>
      <w:r w:rsidR="008C24F0" w:rsidRPr="008C24F0">
        <w:rPr>
          <w:sz w:val="28"/>
          <w:szCs w:val="28"/>
          <w:lang w:val="en-US"/>
        </w:rPr>
        <w:fldChar w:fldCharType="separate"/>
      </w:r>
      <w:r w:rsidR="00E6047A">
        <w:rPr>
          <w:position w:val="-23"/>
        </w:rPr>
        <w:pict>
          <v:shape id="_x0000_i1205" type="#_x0000_t75" style="width:42.7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29D0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2B29D0&quot; wsp:rsidP=&quot;002B29D0&quot;&gt;&lt;m:oMathPara&gt;&lt;m:oMath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2.2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t&lt;/m:t&gt;&lt;/m:r&gt;&lt;/m:num&gt;&lt;m:den&gt;&lt;m:sSubSup&gt;&lt;m:sSub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/&gt;&lt;w:sz w:val=&quot;28&quot;/&gt;&lt;w:sz-cs w:val=&quot;28&quot;/&gt;&lt;w:lang w:val=&quot;EN-US&quot;/&gt;&lt;/w:rPr&gt;&lt;m:t&gt;РїСЂ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2&lt;/m:t&gt;&lt;/m:r&gt;&lt;/m:sup&gt;&lt;/m:sSubSup&gt;&lt;/m:den&gt;&lt;/m:f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9" o:title="" chromakey="white"/>
          </v:shape>
        </w:pict>
      </w:r>
      <w:r w:rsidR="008C24F0" w:rsidRPr="008C24F0">
        <w:rPr>
          <w:sz w:val="28"/>
          <w:szCs w:val="28"/>
          <w:lang w:val="en-US"/>
        </w:rPr>
        <w:fldChar w:fldCharType="end"/>
      </w:r>
      <w:r w:rsidRPr="00DA45A8">
        <w:rPr>
          <w:sz w:val="28"/>
          <w:szCs w:val="28"/>
          <w:lang w:val="en-US"/>
        </w:rPr>
        <w:t>;</w:t>
      </w: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DA45A8">
        <w:rPr>
          <w:sz w:val="28"/>
          <w:szCs w:val="28"/>
          <w:lang w:val="en-US"/>
        </w:rPr>
        <w:t>r</w:t>
      </w:r>
      <w:r w:rsidRPr="00DA45A8">
        <w:rPr>
          <w:sz w:val="28"/>
          <w:szCs w:val="28"/>
          <w:vertAlign w:val="subscript"/>
        </w:rPr>
        <w:t>пр</w:t>
      </w:r>
      <w:r w:rsidRPr="00DA45A8">
        <w:rPr>
          <w:sz w:val="28"/>
          <w:szCs w:val="28"/>
          <w:lang w:val="en-US"/>
        </w:rPr>
        <w:t>=R</w:t>
      </w:r>
      <w:r w:rsidRPr="00DA45A8">
        <w:rPr>
          <w:sz w:val="28"/>
          <w:szCs w:val="28"/>
          <w:vertAlign w:val="subscript"/>
          <w:lang w:val="en-US"/>
        </w:rPr>
        <w:t>0</w:t>
      </w:r>
      <w:r w:rsidRPr="00DA45A8">
        <w:rPr>
          <w:sz w:val="28"/>
          <w:szCs w:val="28"/>
          <w:lang w:val="en-US"/>
        </w:rPr>
        <w:t>;</w:t>
      </w: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  <w:lang w:val="en-US"/>
        </w:rPr>
        <w:t>S</w:t>
      </w:r>
      <w:r w:rsidRPr="00DA45A8">
        <w:rPr>
          <w:sz w:val="28"/>
          <w:szCs w:val="28"/>
          <w:vertAlign w:val="subscript"/>
          <w:lang w:val="en-US"/>
        </w:rPr>
        <w:t>w</w:t>
      </w:r>
      <w:r w:rsidRPr="00DA45A8">
        <w:rPr>
          <w:sz w:val="28"/>
          <w:szCs w:val="28"/>
        </w:rPr>
        <w:t>=</w:t>
      </w:r>
      <w:r w:rsidR="008C24F0" w:rsidRPr="008C24F0">
        <w:rPr>
          <w:sz w:val="28"/>
          <w:szCs w:val="28"/>
        </w:rPr>
        <w:fldChar w:fldCharType="begin"/>
      </w:r>
      <w:r w:rsidR="008C24F0" w:rsidRPr="008C24F0">
        <w:rPr>
          <w:sz w:val="28"/>
          <w:szCs w:val="28"/>
        </w:rPr>
        <w:instrText xml:space="preserve"> QUOTE </w:instrText>
      </w:r>
      <w:r w:rsidR="00E6047A">
        <w:rPr>
          <w:position w:val="-15"/>
        </w:rPr>
        <w:pict>
          <v:shape id="_x0000_i1206" type="#_x0000_t75" style="width:229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0BA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F050BA&quot; wsp:rsidP=&quot;00F050BA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4400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0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func&gt;&lt;m:funcPr&gt;&lt;m:ctrlPr&gt;&lt;w:rPr&gt;&lt;w:rFonts w:ascii=&quot;Cambria Math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.2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00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825&lt;/m:t&gt;&lt;/m:r&gt;&lt;/m:num&gt;&lt;m:den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79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/m:sup&gt;&lt;/m:sSup&gt;&lt;/m:den&gt;&lt;/m:f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2.26 &lt;/m:t&gt;&lt;/m:r&gt;&lt;m:r&gt;&lt;m:rPr&gt;&lt;m:sty m:val=&quot;p&quot;/&gt;&lt;/m:rPr&gt;&lt;w:rPr&gt;&lt;w:rFonts w:ascii=&quot;Cambria Math&quot;/&gt;&lt;w:sz w:val=&quot;28&quot;/&gt;&lt;w:sz-cs w:val=&quot;28&quot;/&gt;&lt;/w:rPr&gt;&lt;m:t&gt;Р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0" o:title="" chromakey="white"/>
          </v:shape>
        </w:pict>
      </w:r>
      <w:r w:rsidR="008C24F0" w:rsidRPr="008C24F0">
        <w:rPr>
          <w:sz w:val="28"/>
          <w:szCs w:val="28"/>
        </w:rPr>
        <w:instrText xml:space="preserve"> </w:instrText>
      </w:r>
      <w:r w:rsidR="008C24F0" w:rsidRPr="008C24F0">
        <w:rPr>
          <w:sz w:val="28"/>
          <w:szCs w:val="28"/>
        </w:rPr>
        <w:fldChar w:fldCharType="separate"/>
      </w:r>
      <w:r w:rsidR="00E6047A">
        <w:rPr>
          <w:position w:val="-15"/>
        </w:rPr>
        <w:pict>
          <v:shape id="_x0000_i1207" type="#_x0000_t75" style="width:229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0BA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F050BA&quot; wsp:rsidP=&quot;00F050BA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4400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0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func&gt;&lt;m:funcPr&gt;&lt;m:ctrlPr&gt;&lt;w:rPr&gt;&lt;w:rFonts w:ascii=&quot;Cambria Math&quot; w:h-ansi=&quot;Cambria Math&quot;/&gt;&lt;wx:font wx:val=&quot;Cambria Math&quot;/&gt;&lt;w:sz w:val=&quot;28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.2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00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825&lt;/m:t&gt;&lt;/m:r&gt;&lt;/m:num&gt;&lt;m:den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79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/m:sup&gt;&lt;/m:sSup&gt;&lt;/m:den&gt;&lt;/m:f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2.26 &lt;/m:t&gt;&lt;/m:r&gt;&lt;m:r&gt;&lt;m:rPr&gt;&lt;m:sty m:val=&quot;p&quot;/&gt;&lt;/m:rPr&gt;&lt;w:rPr&gt;&lt;w:rFonts w:ascii=&quot;Cambria Math&quot;/&gt;&lt;w:sz w:val=&quot;28&quot;/&gt;&lt;w:sz-cs w:val=&quot;28&quot;/&gt;&lt;/w:rPr&gt;&lt;m:t&gt;Р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0" o:title="" chromakey="white"/>
          </v:shape>
        </w:pict>
      </w:r>
      <w:r w:rsidR="008C24F0" w:rsidRPr="008C24F0">
        <w:rPr>
          <w:sz w:val="28"/>
          <w:szCs w:val="28"/>
        </w:rPr>
        <w:fldChar w:fldCharType="end"/>
      </w:r>
    </w:p>
    <w:p w:rsidR="00E04E8F" w:rsidRDefault="00E04E8F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</w:rPr>
        <w:t>Дополнительное понижение в скважинах определим по формулам:</w:t>
      </w: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  <w:lang w:val="en-US"/>
        </w:rPr>
        <w:t>ΔS</w:t>
      </w:r>
      <w:r w:rsidRPr="00DA45A8">
        <w:rPr>
          <w:sz w:val="28"/>
          <w:szCs w:val="28"/>
          <w:vertAlign w:val="subscript"/>
        </w:rPr>
        <w:t>СКВ</w:t>
      </w:r>
      <w:r w:rsidRPr="00DA45A8">
        <w:rPr>
          <w:sz w:val="28"/>
          <w:szCs w:val="28"/>
        </w:rPr>
        <w:t>=</w:t>
      </w:r>
      <w:r w:rsidR="008C24F0" w:rsidRPr="008C24F0">
        <w:rPr>
          <w:sz w:val="28"/>
          <w:szCs w:val="28"/>
        </w:rPr>
        <w:fldChar w:fldCharType="begin"/>
      </w:r>
      <w:r w:rsidR="008C24F0" w:rsidRPr="008C24F0">
        <w:rPr>
          <w:sz w:val="28"/>
          <w:szCs w:val="28"/>
        </w:rPr>
        <w:instrText xml:space="preserve"> QUOTE </w:instrText>
      </w:r>
      <w:r w:rsidR="00E6047A">
        <w:rPr>
          <w:position w:val="-20"/>
        </w:rPr>
        <w:pict>
          <v:shape id="_x0000_i1208" type="#_x0000_t75" style="width:110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1E49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B81E49&quot; wsp:rsidP=&quot;00B81E49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0&lt;/m:t&gt;&lt;/m:r&gt;&lt;/m:sub&gt;&lt;/m:sSub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(&lt;/m:t&gt;&lt;/m:r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n&lt;/m:t&gt;&lt;/m: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0&lt;/m:t&gt;&lt;/m:r&gt;&lt;/m:sub&gt;&lt;/m:sSub&gt;&lt;/m:den&gt;&lt;/m:f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Оµ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РЅСЃ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6" o:title="" chromakey="white"/>
          </v:shape>
        </w:pict>
      </w:r>
      <w:r w:rsidR="008C24F0" w:rsidRPr="008C24F0">
        <w:rPr>
          <w:sz w:val="28"/>
          <w:szCs w:val="28"/>
        </w:rPr>
        <w:instrText xml:space="preserve"> </w:instrText>
      </w:r>
      <w:r w:rsidR="008C24F0" w:rsidRPr="008C24F0">
        <w:rPr>
          <w:sz w:val="28"/>
          <w:szCs w:val="28"/>
        </w:rPr>
        <w:fldChar w:fldCharType="separate"/>
      </w:r>
      <w:r w:rsidR="00E6047A">
        <w:rPr>
          <w:position w:val="-20"/>
        </w:rPr>
        <w:pict>
          <v:shape id="_x0000_i1209" type="#_x0000_t75" style="width:110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1E49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B81E49&quot; wsp:rsidP=&quot;00B81E49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0&lt;/m:t&gt;&lt;/m:r&gt;&lt;/m:sub&gt;&lt;/m:sSub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Ђkm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(&lt;/m:t&gt;&lt;/m:r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n&lt;/m:t&gt;&lt;/m: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0&lt;/m:t&gt;&lt;/m:r&gt;&lt;/m:sub&gt;&lt;/m:sSub&gt;&lt;/m:den&gt;&lt;/m:f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Оµ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РЅСЃ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6" o:title="" chromakey="white"/>
          </v:shape>
        </w:pict>
      </w:r>
      <w:r w:rsidR="008C24F0" w:rsidRPr="008C24F0">
        <w:rPr>
          <w:sz w:val="28"/>
          <w:szCs w:val="28"/>
        </w:rPr>
        <w:fldChar w:fldCharType="end"/>
      </w:r>
      <w:r w:rsidRPr="00DA45A8">
        <w:rPr>
          <w:sz w:val="28"/>
          <w:szCs w:val="28"/>
        </w:rPr>
        <w:t>;</w:t>
      </w: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  <w:lang w:val="en-US"/>
        </w:rPr>
        <w:t>r</w:t>
      </w:r>
      <w:r w:rsidRPr="00DA45A8">
        <w:rPr>
          <w:sz w:val="28"/>
          <w:szCs w:val="28"/>
          <w:vertAlign w:val="subscript"/>
          <w:lang w:val="en-US"/>
        </w:rPr>
        <w:t>n</w:t>
      </w:r>
      <w:r w:rsidRPr="00DA45A8">
        <w:rPr>
          <w:sz w:val="28"/>
          <w:szCs w:val="28"/>
        </w:rPr>
        <w:t>=</w:t>
      </w:r>
      <w:r w:rsidR="008C24F0" w:rsidRPr="008C24F0">
        <w:rPr>
          <w:sz w:val="28"/>
          <w:szCs w:val="28"/>
        </w:rPr>
        <w:fldChar w:fldCharType="begin"/>
      </w:r>
      <w:r w:rsidR="008C24F0" w:rsidRPr="008C24F0">
        <w:rPr>
          <w:sz w:val="28"/>
          <w:szCs w:val="28"/>
        </w:rPr>
        <w:instrText xml:space="preserve"> QUOTE </w:instrText>
      </w:r>
      <w:r w:rsidR="00E6047A">
        <w:rPr>
          <w:position w:val="-15"/>
        </w:rPr>
        <w:pict>
          <v:shape id="_x0000_i1210" type="#_x0000_t75" style="width:12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3F0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9433F0&quot; wsp:rsidP=&quot;009433F0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ѓ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Ђ&lt;/m:t&gt;&lt;/m:r&gt;&lt;/m:den&gt;&lt;/m:f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8" o:title="" chromakey="white"/>
          </v:shape>
        </w:pict>
      </w:r>
      <w:r w:rsidR="008C24F0" w:rsidRPr="008C24F0">
        <w:rPr>
          <w:sz w:val="28"/>
          <w:szCs w:val="28"/>
        </w:rPr>
        <w:instrText xml:space="preserve"> </w:instrText>
      </w:r>
      <w:r w:rsidR="008C24F0" w:rsidRPr="008C24F0">
        <w:rPr>
          <w:sz w:val="28"/>
          <w:szCs w:val="28"/>
        </w:rPr>
        <w:fldChar w:fldCharType="separate"/>
      </w:r>
      <w:r w:rsidR="00E6047A">
        <w:rPr>
          <w:position w:val="-15"/>
        </w:rPr>
        <w:pict>
          <v:shape id="_x0000_i1211" type="#_x0000_t75" style="width:12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3F0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9433F0&quot; wsp:rsidP=&quot;009433F0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ѓ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ПЂ&lt;/m:t&gt;&lt;/m:r&gt;&lt;/m:den&gt;&lt;/m:f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8" o:title="" chromakey="white"/>
          </v:shape>
        </w:pict>
      </w:r>
      <w:r w:rsidR="008C24F0" w:rsidRPr="008C24F0">
        <w:rPr>
          <w:sz w:val="28"/>
          <w:szCs w:val="28"/>
        </w:rPr>
        <w:fldChar w:fldCharType="end"/>
      </w: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  <w:lang w:val="en-US"/>
        </w:rPr>
        <w:t>ΔS</w:t>
      </w:r>
      <w:r w:rsidRPr="00DA45A8">
        <w:rPr>
          <w:sz w:val="28"/>
          <w:szCs w:val="28"/>
          <w:vertAlign w:val="subscript"/>
        </w:rPr>
        <w:t>СКВ</w:t>
      </w:r>
      <w:r w:rsidRPr="00DA45A8">
        <w:rPr>
          <w:sz w:val="28"/>
          <w:szCs w:val="28"/>
        </w:rPr>
        <w:t>=</w:t>
      </w:r>
      <w:r w:rsidR="008C24F0" w:rsidRPr="008C24F0">
        <w:rPr>
          <w:sz w:val="28"/>
          <w:szCs w:val="28"/>
        </w:rPr>
        <w:fldChar w:fldCharType="begin"/>
      </w:r>
      <w:r w:rsidR="008C24F0" w:rsidRPr="008C24F0">
        <w:rPr>
          <w:sz w:val="28"/>
          <w:szCs w:val="28"/>
        </w:rPr>
        <w:instrText xml:space="preserve"> QUOTE </w:instrText>
      </w:r>
      <w:r w:rsidR="00E6047A">
        <w:rPr>
          <w:position w:val="-15"/>
        </w:rPr>
        <w:pict>
          <v:shape id="_x0000_i1212" type="#_x0000_t75" style="width:183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0AFF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370AFF&quot; wsp:rsidP=&quot;00370AFF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200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0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50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0.1&lt;/m:t&gt;&lt;/m:r&gt;&lt;/m:den&gt;&lt;/m:f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.48 &lt;/m:t&gt;&lt;/m:r&gt;&lt;m:r&gt;&lt;m:rPr&gt;&lt;m:sty m:val=&quot;p&quot;/&gt;&lt;/m:rPr&gt;&lt;w:rPr&gt;&lt;w:rFonts w:ascii=&quot;Cambria Math&quot;/&gt;&lt;w:sz w:val=&quot;28&quot;/&gt;&lt;w:sz-cs w:val=&quot;28&quot;/&gt;&lt;/w:rPr&gt;&lt;m:t&gt;Р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1" o:title="" chromakey="white"/>
          </v:shape>
        </w:pict>
      </w:r>
      <w:r w:rsidR="008C24F0" w:rsidRPr="008C24F0">
        <w:rPr>
          <w:sz w:val="28"/>
          <w:szCs w:val="28"/>
        </w:rPr>
        <w:instrText xml:space="preserve"> </w:instrText>
      </w:r>
      <w:r w:rsidR="008C24F0" w:rsidRPr="008C24F0">
        <w:rPr>
          <w:sz w:val="28"/>
          <w:szCs w:val="28"/>
        </w:rPr>
        <w:fldChar w:fldCharType="separate"/>
      </w:r>
      <w:r w:rsidR="00E6047A">
        <w:rPr>
          <w:position w:val="-15"/>
        </w:rPr>
        <w:pict>
          <v:shape id="_x0000_i1213" type="#_x0000_t75" style="width:183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0AFF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370AFF&quot; wsp:rsidP=&quot;00370AFF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200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0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ln&lt;/m:t&gt;&lt;/m:r&gt;&lt;/m:fName&gt;&lt;m:e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50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3.1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0.1&lt;/m:t&gt;&lt;/m:r&gt;&lt;/m:den&gt;&lt;/m:f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.48 &lt;/m:t&gt;&lt;/m:r&gt;&lt;m:r&gt;&lt;m:rPr&gt;&lt;m:sty m:val=&quot;p&quot;/&gt;&lt;/m:rPr&gt;&lt;w:rPr&gt;&lt;w:rFonts w:ascii=&quot;Cambria Math&quot;/&gt;&lt;w:sz w:val=&quot;28&quot;/&gt;&lt;w:sz-cs w:val=&quot;28&quot;/&gt;&lt;/w:rPr&gt;&lt;m:t&gt;Р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1" o:title="" chromakey="white"/>
          </v:shape>
        </w:pict>
      </w:r>
      <w:r w:rsidR="008C24F0" w:rsidRPr="008C24F0">
        <w:rPr>
          <w:sz w:val="28"/>
          <w:szCs w:val="28"/>
        </w:rPr>
        <w:fldChar w:fldCharType="end"/>
      </w:r>
      <w:r w:rsidRPr="00DA45A8">
        <w:rPr>
          <w:sz w:val="28"/>
          <w:szCs w:val="28"/>
        </w:rPr>
        <w:t>;</w:t>
      </w:r>
    </w:p>
    <w:p w:rsidR="00E04E8F" w:rsidRDefault="00E04E8F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</w:rPr>
        <w:t>Общее понижение в скважине равно:</w:t>
      </w:r>
    </w:p>
    <w:p w:rsidR="00E04E8F" w:rsidRDefault="00E04E8F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  <w:lang w:val="en-US"/>
        </w:rPr>
        <w:t>S</w:t>
      </w:r>
      <w:r w:rsidRPr="00DA45A8">
        <w:rPr>
          <w:sz w:val="28"/>
          <w:szCs w:val="28"/>
        </w:rPr>
        <w:t>=</w:t>
      </w:r>
      <w:r w:rsidRPr="00DA45A8">
        <w:rPr>
          <w:sz w:val="28"/>
          <w:szCs w:val="28"/>
          <w:lang w:val="en-US"/>
        </w:rPr>
        <w:t>S</w:t>
      </w:r>
      <w:r w:rsidRPr="00DA45A8">
        <w:rPr>
          <w:sz w:val="28"/>
          <w:szCs w:val="28"/>
          <w:vertAlign w:val="subscript"/>
          <w:lang w:val="en-US"/>
        </w:rPr>
        <w:t>w</w:t>
      </w:r>
      <w:r w:rsidRPr="00DA45A8">
        <w:rPr>
          <w:sz w:val="28"/>
          <w:szCs w:val="28"/>
        </w:rPr>
        <w:t xml:space="preserve">+ </w:t>
      </w:r>
      <w:r w:rsidRPr="00DA45A8">
        <w:rPr>
          <w:sz w:val="28"/>
          <w:szCs w:val="28"/>
          <w:lang w:val="en-US"/>
        </w:rPr>
        <w:t>ΔS</w:t>
      </w:r>
      <w:r w:rsidRPr="00DA45A8">
        <w:rPr>
          <w:sz w:val="28"/>
          <w:szCs w:val="28"/>
          <w:vertAlign w:val="subscript"/>
        </w:rPr>
        <w:t>СКВ</w:t>
      </w:r>
      <w:r w:rsidRPr="00DA45A8">
        <w:rPr>
          <w:sz w:val="28"/>
          <w:szCs w:val="28"/>
        </w:rPr>
        <w:t>=12.26+1.48=13.74 м.</w:t>
      </w:r>
    </w:p>
    <w:p w:rsidR="00E04E8F" w:rsidRDefault="00E04E8F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A45A8">
        <w:rPr>
          <w:sz w:val="28"/>
          <w:szCs w:val="28"/>
        </w:rPr>
        <w:t xml:space="preserve">Так как </w:t>
      </w:r>
      <w:r w:rsidRPr="00DA45A8">
        <w:rPr>
          <w:sz w:val="28"/>
          <w:szCs w:val="28"/>
          <w:lang w:val="en-US"/>
        </w:rPr>
        <w:t>S</w:t>
      </w:r>
      <w:r w:rsidRPr="00DA45A8">
        <w:rPr>
          <w:sz w:val="28"/>
          <w:szCs w:val="28"/>
          <w:lang w:val="en-US"/>
        </w:rPr>
        <w:sym w:font="Romantic" w:char="F03E"/>
      </w:r>
      <w:r w:rsidRPr="00DA45A8">
        <w:rPr>
          <w:sz w:val="28"/>
          <w:szCs w:val="28"/>
        </w:rPr>
        <w:t>0.25</w:t>
      </w:r>
      <w:r w:rsidRPr="00DA45A8">
        <w:rPr>
          <w:sz w:val="28"/>
          <w:szCs w:val="28"/>
          <w:lang w:val="en-US"/>
        </w:rPr>
        <w:t>h</w:t>
      </w:r>
      <w:r w:rsidRPr="00DA45A8">
        <w:rPr>
          <w:sz w:val="28"/>
          <w:szCs w:val="28"/>
          <w:vertAlign w:val="subscript"/>
          <w:lang w:val="en-US"/>
        </w:rPr>
        <w:t>e</w:t>
      </w:r>
      <w:r w:rsidRPr="00DA45A8">
        <w:rPr>
          <w:sz w:val="28"/>
          <w:szCs w:val="28"/>
        </w:rPr>
        <w:t xml:space="preserve"> , то переходим к расчету для грунтовых вод:</w:t>
      </w:r>
    </w:p>
    <w:p w:rsidR="00E04E8F" w:rsidRDefault="00E04E8F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DA45A8">
        <w:rPr>
          <w:sz w:val="28"/>
          <w:szCs w:val="28"/>
          <w:lang w:val="en-US"/>
        </w:rPr>
        <w:t>(2h</w:t>
      </w:r>
      <w:r w:rsidRPr="00DA45A8">
        <w:rPr>
          <w:sz w:val="28"/>
          <w:szCs w:val="28"/>
          <w:vertAlign w:val="subscript"/>
          <w:lang w:val="en-US"/>
        </w:rPr>
        <w:t>e</w:t>
      </w:r>
      <w:r w:rsidRPr="00DA45A8">
        <w:rPr>
          <w:sz w:val="28"/>
          <w:szCs w:val="28"/>
          <w:lang w:val="en-US"/>
        </w:rPr>
        <w:t>-S)S=2*40*13.74;</w:t>
      </w:r>
      <w:r w:rsidR="00DA45A8">
        <w:rPr>
          <w:sz w:val="28"/>
          <w:szCs w:val="28"/>
          <w:lang w:val="en-US"/>
        </w:rPr>
        <w:t xml:space="preserve"> </w:t>
      </w:r>
      <w:r w:rsidRPr="00DA45A8">
        <w:rPr>
          <w:sz w:val="28"/>
          <w:szCs w:val="28"/>
          <w:lang w:val="en-US"/>
        </w:rPr>
        <w:t>S</w:t>
      </w:r>
      <w:r w:rsidRPr="00DA45A8">
        <w:rPr>
          <w:sz w:val="28"/>
          <w:szCs w:val="28"/>
          <w:vertAlign w:val="superscript"/>
          <w:lang w:val="en-US"/>
        </w:rPr>
        <w:t>2</w:t>
      </w:r>
      <w:r w:rsidRPr="00DA45A8">
        <w:rPr>
          <w:sz w:val="28"/>
          <w:szCs w:val="28"/>
          <w:lang w:val="en-US"/>
        </w:rPr>
        <w:t>-80S+1099.2=0;</w:t>
      </w:r>
    </w:p>
    <w:p w:rsidR="00B75DE2" w:rsidRPr="00DA45A8" w:rsidRDefault="00B75DE2" w:rsidP="00DA45A8">
      <w:pPr>
        <w:pStyle w:val="aff2"/>
        <w:keepNext/>
        <w:widowControl w:val="0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DA45A8">
        <w:rPr>
          <w:sz w:val="28"/>
          <w:szCs w:val="28"/>
          <w:lang w:val="en-US"/>
        </w:rPr>
        <w:t>S=40-</w:t>
      </w:r>
      <w:r w:rsidR="008C24F0" w:rsidRPr="008C24F0">
        <w:rPr>
          <w:sz w:val="28"/>
          <w:szCs w:val="28"/>
          <w:lang w:val="en-US"/>
        </w:rPr>
        <w:fldChar w:fldCharType="begin"/>
      </w:r>
      <w:r w:rsidR="008C24F0" w:rsidRPr="008C24F0">
        <w:rPr>
          <w:sz w:val="28"/>
          <w:szCs w:val="28"/>
          <w:lang w:val="en-US"/>
        </w:rPr>
        <w:instrText xml:space="preserve"> QUOTE </w:instrText>
      </w:r>
      <w:r w:rsidR="00E6047A">
        <w:rPr>
          <w:position w:val="-6"/>
        </w:rPr>
        <w:pict>
          <v:shape id="_x0000_i1214" type="#_x0000_t75" style="width:9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1511B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C1511B&quot; wsp:rsidP=&quot;00C1511B&quot;&gt;&lt;m:oMathPara&gt;&lt;m:oMath&gt;&lt;m:rad&gt;&lt;m:radPr&gt;&lt;m:degHide m:val=&quot;1&quot;/&gt;&lt;m:ctrlPr&gt;&lt;w:rPr&gt;&lt;w:rFonts w:ascii=&quot;Cambria Math&quot; w:h-ansi=&quot;Cambria Math&quot;/&gt;&lt;wx:font wx:val=&quot;Cambria Math&quot;/&gt;&lt;w:sz w:val=&quot;28&quot;/&gt;&lt;w:lang w:val=&quot;EN-US&quot;/&gt;&lt;/w:rPr&gt;&lt;/m:ctrlPr&gt;&lt;/m:radPr&gt;&lt;m:deg/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1600&lt;/m:t&gt;&lt;/m:r&gt;&lt;m:r&gt;&lt;m:rPr&gt;&lt;m:sty m:val=&quot;p&quot;/&gt;&lt;/m:rPr&gt;&lt;w:rPr&gt;&lt;w:rFonts w:ascii=&quot;Cambria Math&quot;/&gt;&lt;w:sz w:val=&quot;28&quot;/&gt;&lt;w:sz-cs w:val=&quot;28&quot;/&gt;&lt;w:lang w:val=&quot;EN-US&quot;/&gt;&lt;/w:rPr&gt;&lt;m:t&gt;-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1099.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2" o:title="" chromakey="white"/>
          </v:shape>
        </w:pict>
      </w:r>
      <w:r w:rsidR="008C24F0" w:rsidRPr="008C24F0">
        <w:rPr>
          <w:sz w:val="28"/>
          <w:szCs w:val="28"/>
          <w:lang w:val="en-US"/>
        </w:rPr>
        <w:instrText xml:space="preserve"> </w:instrText>
      </w:r>
      <w:r w:rsidR="008C24F0" w:rsidRPr="008C24F0">
        <w:rPr>
          <w:sz w:val="28"/>
          <w:szCs w:val="28"/>
          <w:lang w:val="en-US"/>
        </w:rPr>
        <w:fldChar w:fldCharType="separate"/>
      </w:r>
      <w:r w:rsidR="00E6047A">
        <w:rPr>
          <w:position w:val="-6"/>
        </w:rPr>
        <w:pict>
          <v:shape id="_x0000_i1215" type="#_x0000_t75" style="width:9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5DE2&quot;/&gt;&lt;wsp:rsid wsp:val=&quot;00005A74&quot;/&gt;&lt;wsp:rsid wsp:val=&quot;00006642&quot;/&gt;&lt;wsp:rsid wsp:val=&quot;000072A0&quot;/&gt;&lt;wsp:rsid wsp:val=&quot;000131BB&quot;/&gt;&lt;wsp:rsid wsp:val=&quot;00014EF1&quot;/&gt;&lt;wsp:rsid wsp:val=&quot;000173DC&quot;/&gt;&lt;wsp:rsid wsp:val=&quot;000257B2&quot;/&gt;&lt;wsp:rsid wsp:val=&quot;00026CEA&quot;/&gt;&lt;wsp:rsid wsp:val=&quot;00031D17&quot;/&gt;&lt;wsp:rsid wsp:val=&quot;000531DB&quot;/&gt;&lt;wsp:rsid wsp:val=&quot;00066F1B&quot;/&gt;&lt;wsp:rsid wsp:val=&quot;0007492D&quot;/&gt;&lt;wsp:rsid wsp:val=&quot;00084058&quot;/&gt;&lt;wsp:rsid wsp:val=&quot;00091451&quot;/&gt;&lt;wsp:rsid wsp:val=&quot;0009727C&quot;/&gt;&lt;wsp:rsid wsp:val=&quot;000973A7&quot;/&gt;&lt;wsp:rsid wsp:val=&quot;00097480&quot;/&gt;&lt;wsp:rsid wsp:val=&quot;000A6918&quot;/&gt;&lt;wsp:rsid wsp:val=&quot;000A7D4A&quot;/&gt;&lt;wsp:rsid wsp:val=&quot;000B3C2F&quot;/&gt;&lt;wsp:rsid wsp:val=&quot;000B7B33&quot;/&gt;&lt;wsp:rsid wsp:val=&quot;000B7FC0&quot;/&gt;&lt;wsp:rsid wsp:val=&quot;000D1077&quot;/&gt;&lt;wsp:rsid wsp:val=&quot;000E139D&quot;/&gt;&lt;wsp:rsid wsp:val=&quot;000E609C&quot;/&gt;&lt;wsp:rsid wsp:val=&quot;00106F9D&quot;/&gt;&lt;wsp:rsid wsp:val=&quot;00107766&quot;/&gt;&lt;wsp:rsid wsp:val=&quot;00122B02&quot;/&gt;&lt;wsp:rsid wsp:val=&quot;001302E0&quot;/&gt;&lt;wsp:rsid wsp:val=&quot;0013101B&quot;/&gt;&lt;wsp:rsid wsp:val=&quot;00132444&quot;/&gt;&lt;wsp:rsid wsp:val=&quot;0015255A&quot;/&gt;&lt;wsp:rsid wsp:val=&quot;00154165&quot;/&gt;&lt;wsp:rsid wsp:val=&quot;001570E9&quot;/&gt;&lt;wsp:rsid wsp:val=&quot;00157A17&quot;/&gt;&lt;wsp:rsid wsp:val=&quot;001617FD&quot;/&gt;&lt;wsp:rsid wsp:val=&quot;00177242&quot;/&gt;&lt;wsp:rsid wsp:val=&quot;00177C3A&quot;/&gt;&lt;wsp:rsid wsp:val=&quot;0019068B&quot;/&gt;&lt;wsp:rsid wsp:val=&quot;00191EA3&quot;/&gt;&lt;wsp:rsid wsp:val=&quot;00191FF3&quot;/&gt;&lt;wsp:rsid wsp:val=&quot;001B611E&quot;/&gt;&lt;wsp:rsid wsp:val=&quot;001C0B2F&quot;/&gt;&lt;wsp:rsid wsp:val=&quot;001C1925&quot;/&gt;&lt;wsp:rsid wsp:val=&quot;001C4871&quot;/&gt;&lt;wsp:rsid wsp:val=&quot;001E0966&quot;/&gt;&lt;wsp:rsid wsp:val=&quot;001E36A9&quot;/&gt;&lt;wsp:rsid wsp:val=&quot;001F07F7&quot;/&gt;&lt;wsp:rsid wsp:val=&quot;001F62F7&quot;/&gt;&lt;wsp:rsid wsp:val=&quot;00202013&quot;/&gt;&lt;wsp:rsid wsp:val=&quot;002133E2&quot;/&gt;&lt;wsp:rsid wsp:val=&quot;002162AB&quot;/&gt;&lt;wsp:rsid wsp:val=&quot;00216D28&quot;/&gt;&lt;wsp:rsid wsp:val=&quot;0022175F&quot;/&gt;&lt;wsp:rsid wsp:val=&quot;002232A7&quot;/&gt;&lt;wsp:rsid wsp:val=&quot;0022384F&quot;/&gt;&lt;wsp:rsid wsp:val=&quot;002278CE&quot;/&gt;&lt;wsp:rsid wsp:val=&quot;00227AE9&quot;/&gt;&lt;wsp:rsid wsp:val=&quot;0023003D&quot;/&gt;&lt;wsp:rsid wsp:val=&quot;00233E96&quot;/&gt;&lt;wsp:rsid wsp:val=&quot;00242E43&quot;/&gt;&lt;wsp:rsid wsp:val=&quot;00247DB8&quot;/&gt;&lt;wsp:rsid wsp:val=&quot;00261501&quot;/&gt;&lt;wsp:rsid wsp:val=&quot;00263893&quot;/&gt;&lt;wsp:rsid wsp:val=&quot;002666F1&quot;/&gt;&lt;wsp:rsid wsp:val=&quot;00266738&quot;/&gt;&lt;wsp:rsid wsp:val=&quot;002672D3&quot;/&gt;&lt;wsp:rsid wsp:val=&quot;00284CEE&quot;/&gt;&lt;wsp:rsid wsp:val=&quot;002901D8&quot;/&gt;&lt;wsp:rsid wsp:val=&quot;002A62FD&quot;/&gt;&lt;wsp:rsid wsp:val=&quot;002B0867&quot;/&gt;&lt;wsp:rsid wsp:val=&quot;002B1696&quot;/&gt;&lt;wsp:rsid wsp:val=&quot;002B53E1&quot;/&gt;&lt;wsp:rsid wsp:val=&quot;002B706D&quot;/&gt;&lt;wsp:rsid wsp:val=&quot;002B7235&quot;/&gt;&lt;wsp:rsid wsp:val=&quot;002C4050&quot;/&gt;&lt;wsp:rsid wsp:val=&quot;002C570C&quot;/&gt;&lt;wsp:rsid wsp:val=&quot;002C63BB&quot;/&gt;&lt;wsp:rsid wsp:val=&quot;002C65F3&quot;/&gt;&lt;wsp:rsid wsp:val=&quot;002D39C6&quot;/&gt;&lt;wsp:rsid wsp:val=&quot;002D5B9D&quot;/&gt;&lt;wsp:rsid wsp:val=&quot;002D7078&quot;/&gt;&lt;wsp:rsid wsp:val=&quot;002E0F2F&quot;/&gt;&lt;wsp:rsid wsp:val=&quot;002E72D3&quot;/&gt;&lt;wsp:rsid wsp:val=&quot;00310ACC&quot;/&gt;&lt;wsp:rsid wsp:val=&quot;00312E0E&quot;/&gt;&lt;wsp:rsid wsp:val=&quot;0032322E&quot;/&gt;&lt;wsp:rsid wsp:val=&quot;00324001&quot;/&gt;&lt;wsp:rsid wsp:val=&quot;00324B04&quot;/&gt;&lt;wsp:rsid wsp:val=&quot;003264D9&quot;/&gt;&lt;wsp:rsid wsp:val=&quot;003356E2&quot;/&gt;&lt;wsp:rsid wsp:val=&quot;00336E8A&quot;/&gt;&lt;wsp:rsid wsp:val=&quot;00341DCA&quot;/&gt;&lt;wsp:rsid wsp:val=&quot;0035636A&quot;/&gt;&lt;wsp:rsid wsp:val=&quot;003664FE&quot;/&gt;&lt;wsp:rsid wsp:val=&quot;00371EFA&quot;/&gt;&lt;wsp:rsid wsp:val=&quot;00374960&quot;/&gt;&lt;wsp:rsid wsp:val=&quot;00377633&quot;/&gt;&lt;wsp:rsid wsp:val=&quot;00384F0D&quot;/&gt;&lt;wsp:rsid wsp:val=&quot;003921BE&quot;/&gt;&lt;wsp:rsid wsp:val=&quot;003925BD&quot;/&gt;&lt;wsp:rsid wsp:val=&quot;003A07FE&quot;/&gt;&lt;wsp:rsid wsp:val=&quot;003A5CF2&quot;/&gt;&lt;wsp:rsid wsp:val=&quot;003B406E&quot;/&gt;&lt;wsp:rsid wsp:val=&quot;003B52FB&quot;/&gt;&lt;wsp:rsid wsp:val=&quot;003C0B46&quot;/&gt;&lt;wsp:rsid wsp:val=&quot;003C3092&quot;/&gt;&lt;wsp:rsid wsp:val=&quot;003C5B76&quot;/&gt;&lt;wsp:rsid wsp:val=&quot;003D71E8&quot;/&gt;&lt;wsp:rsid wsp:val=&quot;003E5FE9&quot;/&gt;&lt;wsp:rsid wsp:val=&quot;003E6EBE&quot;/&gt;&lt;wsp:rsid wsp:val=&quot;003E79F7&quot;/&gt;&lt;wsp:rsid wsp:val=&quot;003F221F&quot;/&gt;&lt;wsp:rsid wsp:val=&quot;003F2646&quot;/&gt;&lt;wsp:rsid wsp:val=&quot;0040128C&quot;/&gt;&lt;wsp:rsid wsp:val=&quot;00404A3E&quot;/&gt;&lt;wsp:rsid wsp:val=&quot;00407650&quot;/&gt;&lt;wsp:rsid wsp:val=&quot;00424841&quot;/&gt;&lt;wsp:rsid wsp:val=&quot;00431662&quot;/&gt;&lt;wsp:rsid wsp:val=&quot;004353A7&quot;/&gt;&lt;wsp:rsid wsp:val=&quot;00437734&quot;/&gt;&lt;wsp:rsid wsp:val=&quot;00441472&quot;/&gt;&lt;wsp:rsid wsp:val=&quot;00442E09&quot;/&gt;&lt;wsp:rsid wsp:val=&quot;004441E8&quot;/&gt;&lt;wsp:rsid wsp:val=&quot;00445D18&quot;/&gt;&lt;wsp:rsid wsp:val=&quot;004460B4&quot;/&gt;&lt;wsp:rsid wsp:val=&quot;004472B9&quot;/&gt;&lt;wsp:rsid wsp:val=&quot;00470241&quot;/&gt;&lt;wsp:rsid wsp:val=&quot;004917EA&quot;/&gt;&lt;wsp:rsid wsp:val=&quot;004A69EA&quot;/&gt;&lt;wsp:rsid wsp:val=&quot;004B4318&quot;/&gt;&lt;wsp:rsid wsp:val=&quot;004C3CEC&quot;/&gt;&lt;wsp:rsid wsp:val=&quot;004C4ECE&quot;/&gt;&lt;wsp:rsid wsp:val=&quot;004C5CD8&quot;/&gt;&lt;wsp:rsid wsp:val=&quot;004C7620&quot;/&gt;&lt;wsp:rsid wsp:val=&quot;004D1864&quot;/&gt;&lt;wsp:rsid wsp:val=&quot;004D1AB5&quot;/&gt;&lt;wsp:rsid wsp:val=&quot;004D47A7&quot;/&gt;&lt;wsp:rsid wsp:val=&quot;004D5706&quot;/&gt;&lt;wsp:rsid wsp:val=&quot;004E058B&quot;/&gt;&lt;wsp:rsid wsp:val=&quot;004E0BC9&quot;/&gt;&lt;wsp:rsid wsp:val=&quot;004E30F2&quot;/&gt;&lt;wsp:rsid wsp:val=&quot;004E748F&quot;/&gt;&lt;wsp:rsid wsp:val=&quot;00503EA5&quot;/&gt;&lt;wsp:rsid wsp:val=&quot;00504BF3&quot;/&gt;&lt;wsp:rsid wsp:val=&quot;00510CAA&quot;/&gt;&lt;wsp:rsid wsp:val=&quot;00513643&quot;/&gt;&lt;wsp:rsid wsp:val=&quot;00530763&quot;/&gt;&lt;wsp:rsid wsp:val=&quot;00534132&quot;/&gt;&lt;wsp:rsid wsp:val=&quot;0054210C&quot;/&gt;&lt;wsp:rsid wsp:val=&quot;0054369A&quot;/&gt;&lt;wsp:rsid wsp:val=&quot;00547A86&quot;/&gt;&lt;wsp:rsid wsp:val=&quot;00553E51&quot;/&gt;&lt;wsp:rsid wsp:val=&quot;00557A3E&quot;/&gt;&lt;wsp:rsid wsp:val=&quot;00564A75&quot;/&gt;&lt;wsp:rsid wsp:val=&quot;00570C0B&quot;/&gt;&lt;wsp:rsid wsp:val=&quot;0057267E&quot;/&gt;&lt;wsp:rsid wsp:val=&quot;005738D7&quot;/&gt;&lt;wsp:rsid wsp:val=&quot;00584945&quot;/&gt;&lt;wsp:rsid wsp:val=&quot;00590D9A&quot;/&gt;&lt;wsp:rsid wsp:val=&quot;0059388B&quot;/&gt;&lt;wsp:rsid wsp:val=&quot;005B14FD&quot;/&gt;&lt;wsp:rsid wsp:val=&quot;005E58F2&quot;/&gt;&lt;wsp:rsid wsp:val=&quot;005F4DD9&quot;/&gt;&lt;wsp:rsid wsp:val=&quot;005F50DC&quot;/&gt;&lt;wsp:rsid wsp:val=&quot;005F72F4&quot;/&gt;&lt;wsp:rsid wsp:val=&quot;00601BD0&quot;/&gt;&lt;wsp:rsid wsp:val=&quot;00607940&quot;/&gt;&lt;wsp:rsid wsp:val=&quot;0061085E&quot;/&gt;&lt;wsp:rsid wsp:val=&quot;006133E1&quot;/&gt;&lt;wsp:rsid wsp:val=&quot;006167B5&quot;/&gt;&lt;wsp:rsid wsp:val=&quot;006237BF&quot;/&gt;&lt;wsp:rsid wsp:val=&quot;00623ABE&quot;/&gt;&lt;wsp:rsid wsp:val=&quot;0062509D&quot;/&gt;&lt;wsp:rsid wsp:val=&quot;006315C6&quot;/&gt;&lt;wsp:rsid wsp:val=&quot;00633045&quot;/&gt;&lt;wsp:rsid wsp:val=&quot;00633921&quot;/&gt;&lt;wsp:rsid wsp:val=&quot;00637D39&quot;/&gt;&lt;wsp:rsid wsp:val=&quot;006406C0&quot;/&gt;&lt;wsp:rsid wsp:val=&quot;0064112D&quot;/&gt;&lt;wsp:rsid wsp:val=&quot;006611FA&quot;/&gt;&lt;wsp:rsid wsp:val=&quot;0066483A&quot;/&gt;&lt;wsp:rsid wsp:val=&quot;006801A5&quot;/&gt;&lt;wsp:rsid wsp:val=&quot;006872FB&quot;/&gt;&lt;wsp:rsid wsp:val=&quot;006937B3&quot;/&gt;&lt;wsp:rsid wsp:val=&quot;0069518F&quot;/&gt;&lt;wsp:rsid wsp:val=&quot;00695C71&quot;/&gt;&lt;wsp:rsid wsp:val=&quot;006972E7&quot;/&gt;&lt;wsp:rsid wsp:val=&quot;006B06D9&quot;/&gt;&lt;wsp:rsid wsp:val=&quot;006B14F3&quot;/&gt;&lt;wsp:rsid wsp:val=&quot;006C7EFD&quot;/&gt;&lt;wsp:rsid wsp:val=&quot;006D0CC1&quot;/&gt;&lt;wsp:rsid wsp:val=&quot;006E27F5&quot;/&gt;&lt;wsp:rsid wsp:val=&quot;006F0D4D&quot;/&gt;&lt;wsp:rsid wsp:val=&quot;006F4537&quot;/&gt;&lt;wsp:rsid wsp:val=&quot;007032CC&quot;/&gt;&lt;wsp:rsid wsp:val=&quot;00704C51&quot;/&gt;&lt;wsp:rsid wsp:val=&quot;00710491&quot;/&gt;&lt;wsp:rsid wsp:val=&quot;00710C08&quot;/&gt;&lt;wsp:rsid wsp:val=&quot;00717170&quot;/&gt;&lt;wsp:rsid wsp:val=&quot;007205E5&quot;/&gt;&lt;wsp:rsid wsp:val=&quot;00720EA6&quot;/&gt;&lt;wsp:rsid wsp:val=&quot;007226C9&quot;/&gt;&lt;wsp:rsid wsp:val=&quot;00727AE9&quot;/&gt;&lt;wsp:rsid wsp:val=&quot;00730F4D&quot;/&gt;&lt;wsp:rsid wsp:val=&quot;00735E22&quot;/&gt;&lt;wsp:rsid wsp:val=&quot;0073738C&quot;/&gt;&lt;wsp:rsid wsp:val=&quot;00743CC9&quot;/&gt;&lt;wsp:rsid wsp:val=&quot;00743CCB&quot;/&gt;&lt;wsp:rsid wsp:val=&quot;00745B6F&quot;/&gt;&lt;wsp:rsid wsp:val=&quot;007513E6&quot;/&gt;&lt;wsp:rsid wsp:val=&quot;007518D0&quot;/&gt;&lt;wsp:rsid wsp:val=&quot;00760366&quot;/&gt;&lt;wsp:rsid wsp:val=&quot;00767354&quot;/&gt;&lt;wsp:rsid wsp:val=&quot;00767D65&quot;/&gt;&lt;wsp:rsid wsp:val=&quot;007763D5&quot;/&gt;&lt;wsp:rsid wsp:val=&quot;007810C3&quot;/&gt;&lt;wsp:rsid wsp:val=&quot;007832C9&quot;/&gt;&lt;wsp:rsid wsp:val=&quot;007A091F&quot;/&gt;&lt;wsp:rsid wsp:val=&quot;007A7B7D&quot;/&gt;&lt;wsp:rsid wsp:val=&quot;007D2452&quot;/&gt;&lt;wsp:rsid wsp:val=&quot;007D3A65&quot;/&gt;&lt;wsp:rsid wsp:val=&quot;007E1175&quot;/&gt;&lt;wsp:rsid wsp:val=&quot;007E3D7D&quot;/&gt;&lt;wsp:rsid wsp:val=&quot;007F3338&quot;/&gt;&lt;wsp:rsid wsp:val=&quot;007F60C7&quot;/&gt;&lt;wsp:rsid wsp:val=&quot;008100AC&quot;/&gt;&lt;wsp:rsid wsp:val=&quot;00814D91&quot;/&gt;&lt;wsp:rsid wsp:val=&quot;0083255B&quot;/&gt;&lt;wsp:rsid wsp:val=&quot;00850BA6&quot;/&gt;&lt;wsp:rsid wsp:val=&quot;0085102B&quot;/&gt;&lt;wsp:rsid wsp:val=&quot;008552CB&quot;/&gt;&lt;wsp:rsid wsp:val=&quot;00861F23&quot;/&gt;&lt;wsp:rsid wsp:val=&quot;00862148&quot;/&gt;&lt;wsp:rsid wsp:val=&quot;0087275A&quot;/&gt;&lt;wsp:rsid wsp:val=&quot;00874F34&quot;/&gt;&lt;wsp:rsid wsp:val=&quot;008770FF&quot;/&gt;&lt;wsp:rsid wsp:val=&quot;00877826&quot;/&gt;&lt;wsp:rsid wsp:val=&quot;00882D38&quot;/&gt;&lt;wsp:rsid wsp:val=&quot;0088559F&quot;/&gt;&lt;wsp:rsid wsp:val=&quot;0089264A&quot;/&gt;&lt;wsp:rsid wsp:val=&quot;008970EA&quot;/&gt;&lt;wsp:rsid wsp:val=&quot;008A648A&quot;/&gt;&lt;wsp:rsid wsp:val=&quot;008A6866&quot;/&gt;&lt;wsp:rsid wsp:val=&quot;008B279D&quot;/&gt;&lt;wsp:rsid wsp:val=&quot;008B28C4&quot;/&gt;&lt;wsp:rsid wsp:val=&quot;008B457F&quot;/&gt;&lt;wsp:rsid wsp:val=&quot;008B535A&quot;/&gt;&lt;wsp:rsid wsp:val=&quot;008C24F0&quot;/&gt;&lt;wsp:rsid wsp:val=&quot;008D7DCE&quot;/&gt;&lt;wsp:rsid wsp:val=&quot;008E290A&quot;/&gt;&lt;wsp:rsid wsp:val=&quot;008E4EEC&quot;/&gt;&lt;wsp:rsid wsp:val=&quot;008E5AF5&quot;/&gt;&lt;wsp:rsid wsp:val=&quot;008E6AD8&quot;/&gt;&lt;wsp:rsid wsp:val=&quot;008F1E20&quot;/&gt;&lt;wsp:rsid wsp:val=&quot;008F749B&quot;/&gt;&lt;wsp:rsid wsp:val=&quot;00905742&quot;/&gt;&lt;wsp:rsid wsp:val=&quot;00906DAF&quot;/&gt;&lt;wsp:rsid wsp:val=&quot;009167E7&quot;/&gt;&lt;wsp:rsid wsp:val=&quot;009247E0&quot;/&gt;&lt;wsp:rsid wsp:val=&quot;00937F4B&quot;/&gt;&lt;wsp:rsid wsp:val=&quot;00943615&quot;/&gt;&lt;wsp:rsid wsp:val=&quot;00945AFC&quot;/&gt;&lt;wsp:rsid wsp:val=&quot;0095573B&quot;/&gt;&lt;wsp:rsid wsp:val=&quot;0096334B&quot;/&gt;&lt;wsp:rsid wsp:val=&quot;009713F0&quot;/&gt;&lt;wsp:rsid wsp:val=&quot;00973E3A&quot;/&gt;&lt;wsp:rsid wsp:val=&quot;00974050&quot;/&gt;&lt;wsp:rsid wsp:val=&quot;00986727&quot;/&gt;&lt;wsp:rsid wsp:val=&quot;00987C38&quot;/&gt;&lt;wsp:rsid wsp:val=&quot;009A3D38&quot;/&gt;&lt;wsp:rsid wsp:val=&quot;009A6AB4&quot;/&gt;&lt;wsp:rsid wsp:val=&quot;009C3A2A&quot;/&gt;&lt;wsp:rsid wsp:val=&quot;009D359D&quot;/&gt;&lt;wsp:rsid wsp:val=&quot;009D58C4&quot;/&gt;&lt;wsp:rsid wsp:val=&quot;009E09B5&quot;/&gt;&lt;wsp:rsid wsp:val=&quot;009E19CD&quot;/&gt;&lt;wsp:rsid wsp:val=&quot;009E2561&quot;/&gt;&lt;wsp:rsid wsp:val=&quot;009E3634&quot;/&gt;&lt;wsp:rsid wsp:val=&quot;009E51BF&quot;/&gt;&lt;wsp:rsid wsp:val=&quot;009F6426&quot;/&gt;&lt;wsp:rsid wsp:val=&quot;00A0485A&quot;/&gt;&lt;wsp:rsid wsp:val=&quot;00A15565&quot;/&gt;&lt;wsp:rsid wsp:val=&quot;00A1683D&quot;/&gt;&lt;wsp:rsid wsp:val=&quot;00A2061A&quot;/&gt;&lt;wsp:rsid wsp:val=&quot;00A2790A&quot;/&gt;&lt;wsp:rsid wsp:val=&quot;00A3282B&quot;/&gt;&lt;wsp:rsid wsp:val=&quot;00A44A50&quot;/&gt;&lt;wsp:rsid wsp:val=&quot;00A466C2&quot;/&gt;&lt;wsp:rsid wsp:val=&quot;00A46744&quot;/&gt;&lt;wsp:rsid wsp:val=&quot;00A52A68&quot;/&gt;&lt;wsp:rsid wsp:val=&quot;00A561B0&quot;/&gt;&lt;wsp:rsid wsp:val=&quot;00A56AA7&quot;/&gt;&lt;wsp:rsid wsp:val=&quot;00A7444A&quot;/&gt;&lt;wsp:rsid wsp:val=&quot;00A74BF2&quot;/&gt;&lt;wsp:rsid wsp:val=&quot;00A825EF&quot;/&gt;&lt;wsp:rsid wsp:val=&quot;00A8357A&quot;/&gt;&lt;wsp:rsid wsp:val=&quot;00A86ECD&quot;/&gt;&lt;wsp:rsid wsp:val=&quot;00A87352&quot;/&gt;&lt;wsp:rsid wsp:val=&quot;00A87CB8&quot;/&gt;&lt;wsp:rsid wsp:val=&quot;00AA45FB&quot;/&gt;&lt;wsp:rsid wsp:val=&quot;00AA6668&quot;/&gt;&lt;wsp:rsid wsp:val=&quot;00AB33EB&quot;/&gt;&lt;wsp:rsid wsp:val=&quot;00AC379E&quot;/&gt;&lt;wsp:rsid wsp:val=&quot;00AC471E&quot;/&gt;&lt;wsp:rsid wsp:val=&quot;00AC75FE&quot;/&gt;&lt;wsp:rsid wsp:val=&quot;00AC787C&quot;/&gt;&lt;wsp:rsid wsp:val=&quot;00AD0DF2&quot;/&gt;&lt;wsp:rsid wsp:val=&quot;00AD0DFA&quot;/&gt;&lt;wsp:rsid wsp:val=&quot;00AD2998&quot;/&gt;&lt;wsp:rsid wsp:val=&quot;00AE5092&quot;/&gt;&lt;wsp:rsid wsp:val=&quot;00AF2875&quot;/&gt;&lt;wsp:rsid wsp:val=&quot;00B02B0F&quot;/&gt;&lt;wsp:rsid wsp:val=&quot;00B03CA0&quot;/&gt;&lt;wsp:rsid wsp:val=&quot;00B1054C&quot;/&gt;&lt;wsp:rsid wsp:val=&quot;00B1318C&quot;/&gt;&lt;wsp:rsid wsp:val=&quot;00B21A38&quot;/&gt;&lt;wsp:rsid wsp:val=&quot;00B234DF&quot;/&gt;&lt;wsp:rsid wsp:val=&quot;00B25CE9&quot;/&gt;&lt;wsp:rsid wsp:val=&quot;00B27A3F&quot;/&gt;&lt;wsp:rsid wsp:val=&quot;00B3761A&quot;/&gt;&lt;wsp:rsid wsp:val=&quot;00B4255B&quot;/&gt;&lt;wsp:rsid wsp:val=&quot;00B476A8&quot;/&gt;&lt;wsp:rsid wsp:val=&quot;00B5396C&quot;/&gt;&lt;wsp:rsid wsp:val=&quot;00B55128&quot;/&gt;&lt;wsp:rsid wsp:val=&quot;00B5711C&quot;/&gt;&lt;wsp:rsid wsp:val=&quot;00B6074B&quot;/&gt;&lt;wsp:rsid wsp:val=&quot;00B6618F&quot;/&gt;&lt;wsp:rsid wsp:val=&quot;00B6713C&quot;/&gt;&lt;wsp:rsid wsp:val=&quot;00B72305&quot;/&gt;&lt;wsp:rsid wsp:val=&quot;00B75DE2&quot;/&gt;&lt;wsp:rsid wsp:val=&quot;00B817E4&quot;/&gt;&lt;wsp:rsid wsp:val=&quot;00B83596&quot;/&gt;&lt;wsp:rsid wsp:val=&quot;00B85356&quot;/&gt;&lt;wsp:rsid wsp:val=&quot;00BA14EA&quot;/&gt;&lt;wsp:rsid wsp:val=&quot;00BA2FC0&quot;/&gt;&lt;wsp:rsid wsp:val=&quot;00BA4EDE&quot;/&gt;&lt;wsp:rsid wsp:val=&quot;00BB010D&quot;/&gt;&lt;wsp:rsid wsp:val=&quot;00BB77CA&quot;/&gt;&lt;wsp:rsid wsp:val=&quot;00BD2C6A&quot;/&gt;&lt;wsp:rsid wsp:val=&quot;00BD78A6&quot;/&gt;&lt;wsp:rsid wsp:val=&quot;00BE08E5&quot;/&gt;&lt;wsp:rsid wsp:val=&quot;00BE2412&quot;/&gt;&lt;wsp:rsid wsp:val=&quot;00BF08D1&quot;/&gt;&lt;wsp:rsid wsp:val=&quot;00BF2515&quot;/&gt;&lt;wsp:rsid wsp:val=&quot;00BF5080&quot;/&gt;&lt;wsp:rsid wsp:val=&quot;00C00954&quot;/&gt;&lt;wsp:rsid wsp:val=&quot;00C05782&quot;/&gt;&lt;wsp:rsid wsp:val=&quot;00C060FD&quot;/&gt;&lt;wsp:rsid wsp:val=&quot;00C1511B&quot;/&gt;&lt;wsp:rsid wsp:val=&quot;00C234AB&quot;/&gt;&lt;wsp:rsid wsp:val=&quot;00C35C27&quot;/&gt;&lt;wsp:rsid wsp:val=&quot;00C36676&quot;/&gt;&lt;wsp:rsid wsp:val=&quot;00C36C50&quot;/&gt;&lt;wsp:rsid wsp:val=&quot;00C37CB0&quot;/&gt;&lt;wsp:rsid wsp:val=&quot;00C520FF&quot;/&gt;&lt;wsp:rsid wsp:val=&quot;00C564C8&quot;/&gt;&lt;wsp:rsid wsp:val=&quot;00C57B13&quot;/&gt;&lt;wsp:rsid wsp:val=&quot;00C72404&quot;/&gt;&lt;wsp:rsid wsp:val=&quot;00C73000&quot;/&gt;&lt;wsp:rsid wsp:val=&quot;00C80F48&quot;/&gt;&lt;wsp:rsid wsp:val=&quot;00C82F07&quot;/&gt;&lt;wsp:rsid wsp:val=&quot;00C834D3&quot;/&gt;&lt;wsp:rsid wsp:val=&quot;00C9126A&quot;/&gt;&lt;wsp:rsid wsp:val=&quot;00C91CFF&quot;/&gt;&lt;wsp:rsid wsp:val=&quot;00C92218&quot;/&gt;&lt;wsp:rsid wsp:val=&quot;00C9482D&quot;/&gt;&lt;wsp:rsid wsp:val=&quot;00C9753D&quot;/&gt;&lt;wsp:rsid wsp:val=&quot;00CA7EB0&quot;/&gt;&lt;wsp:rsid wsp:val=&quot;00CB1602&quot;/&gt;&lt;wsp:rsid wsp:val=&quot;00CB496F&quot;/&gt;&lt;wsp:rsid wsp:val=&quot;00CC0548&quot;/&gt;&lt;wsp:rsid wsp:val=&quot;00CC37A6&quot;/&gt;&lt;wsp:rsid wsp:val=&quot;00CD7FC2&quot;/&gt;&lt;wsp:rsid wsp:val=&quot;00CE6A1A&quot;/&gt;&lt;wsp:rsid wsp:val=&quot;00CF08AE&quot;/&gt;&lt;wsp:rsid wsp:val=&quot;00CF1FD6&quot;/&gt;&lt;wsp:rsid wsp:val=&quot;00D44088&quot;/&gt;&lt;wsp:rsid wsp:val=&quot;00D45205&quot;/&gt;&lt;wsp:rsid wsp:val=&quot;00D5473F&quot;/&gt;&lt;wsp:rsid wsp:val=&quot;00D67C06&quot;/&gt;&lt;wsp:rsid wsp:val=&quot;00D75BD2&quot;/&gt;&lt;wsp:rsid wsp:val=&quot;00D75E85&quot;/&gt;&lt;wsp:rsid wsp:val=&quot;00D762D6&quot;/&gt;&lt;wsp:rsid wsp:val=&quot;00D77651&quot;/&gt;&lt;wsp:rsid wsp:val=&quot;00D82BB5&quot;/&gt;&lt;wsp:rsid wsp:val=&quot;00D871CE&quot;/&gt;&lt;wsp:rsid wsp:val=&quot;00D87E49&quot;/&gt;&lt;wsp:rsid wsp:val=&quot;00D978FF&quot;/&gt;&lt;wsp:rsid wsp:val=&quot;00DA0914&quot;/&gt;&lt;wsp:rsid wsp:val=&quot;00DA1E8F&quot;/&gt;&lt;wsp:rsid wsp:val=&quot;00DA45A8&quot;/&gt;&lt;wsp:rsid wsp:val=&quot;00DB3E7D&quot;/&gt;&lt;wsp:rsid wsp:val=&quot;00DB6F46&quot;/&gt;&lt;wsp:rsid wsp:val=&quot;00DC683F&quot;/&gt;&lt;wsp:rsid wsp:val=&quot;00DD58D6&quot;/&gt;&lt;wsp:rsid wsp:val=&quot;00DD6155&quot;/&gt;&lt;wsp:rsid wsp:val=&quot;00DE2666&quot;/&gt;&lt;wsp:rsid wsp:val=&quot;00DE3F8F&quot;/&gt;&lt;wsp:rsid wsp:val=&quot;00DE5BB4&quot;/&gt;&lt;wsp:rsid wsp:val=&quot;00DE6A7A&quot;/&gt;&lt;wsp:rsid wsp:val=&quot;00DF0DB6&quot;/&gt;&lt;wsp:rsid wsp:val=&quot;00E00C11&quot;/&gt;&lt;wsp:rsid wsp:val=&quot;00E04893&quot;/&gt;&lt;wsp:rsid wsp:val=&quot;00E04E8F&quot;/&gt;&lt;wsp:rsid wsp:val=&quot;00E1575C&quot;/&gt;&lt;wsp:rsid wsp:val=&quot;00E25BCC&quot;/&gt;&lt;wsp:rsid wsp:val=&quot;00E361B7&quot;/&gt;&lt;wsp:rsid wsp:val=&quot;00E512B5&quot;/&gt;&lt;wsp:rsid wsp:val=&quot;00E54063&quot;/&gt;&lt;wsp:rsid wsp:val=&quot;00E5542B&quot;/&gt;&lt;wsp:rsid wsp:val=&quot;00E630A9&quot;/&gt;&lt;wsp:rsid wsp:val=&quot;00E710B6&quot;/&gt;&lt;wsp:rsid wsp:val=&quot;00E82C37&quot;/&gt;&lt;wsp:rsid wsp:val=&quot;00E833A7&quot;/&gt;&lt;wsp:rsid wsp:val=&quot;00EA362D&quot;/&gt;&lt;wsp:rsid wsp:val=&quot;00EA5C56&quot;/&gt;&lt;wsp:rsid wsp:val=&quot;00EA79C8&quot;/&gt;&lt;wsp:rsid wsp:val=&quot;00EB1695&quot;/&gt;&lt;wsp:rsid wsp:val=&quot;00EB1CE3&quot;/&gt;&lt;wsp:rsid wsp:val=&quot;00EB376A&quot;/&gt;&lt;wsp:rsid wsp:val=&quot;00EB5105&quot;/&gt;&lt;wsp:rsid wsp:val=&quot;00EC294D&quot;/&gt;&lt;wsp:rsid wsp:val=&quot;00EE72C7&quot;/&gt;&lt;wsp:rsid wsp:val=&quot;00EF683E&quot;/&gt;&lt;wsp:rsid wsp:val=&quot;00F05AB0&quot;/&gt;&lt;wsp:rsid wsp:val=&quot;00F21195&quot;/&gt;&lt;wsp:rsid wsp:val=&quot;00F40D2F&quot;/&gt;&lt;wsp:rsid wsp:val=&quot;00F44C01&quot;/&gt;&lt;wsp:rsid wsp:val=&quot;00F5347A&quot;/&gt;&lt;wsp:rsid wsp:val=&quot;00F53EDB&quot;/&gt;&lt;wsp:rsid wsp:val=&quot;00F57532&quot;/&gt;&lt;wsp:rsid wsp:val=&quot;00F7201F&quot;/&gt;&lt;wsp:rsid wsp:val=&quot;00F738DE&quot;/&gt;&lt;wsp:rsid wsp:val=&quot;00F74F67&quot;/&gt;&lt;wsp:rsid wsp:val=&quot;00F93FF0&quot;/&gt;&lt;wsp:rsid wsp:val=&quot;00F95E98&quot;/&gt;&lt;wsp:rsid wsp:val=&quot;00FA1F28&quot;/&gt;&lt;wsp:rsid wsp:val=&quot;00FA4CFD&quot;/&gt;&lt;wsp:rsid wsp:val=&quot;00FA773C&quot;/&gt;&lt;wsp:rsid wsp:val=&quot;00FB25C2&quot;/&gt;&lt;wsp:rsid wsp:val=&quot;00FB36F6&quot;/&gt;&lt;wsp:rsid wsp:val=&quot;00FC37CB&quot;/&gt;&lt;wsp:rsid wsp:val=&quot;00FD384A&quot;/&gt;&lt;wsp:rsid wsp:val=&quot;00FD6516&quot;/&gt;&lt;wsp:rsid wsp:val=&quot;00FD70E3&quot;/&gt;&lt;wsp:rsid wsp:val=&quot;00FE1FA5&quot;/&gt;&lt;wsp:rsid wsp:val=&quot;00FE3F34&quot;/&gt;&lt;wsp:rsid wsp:val=&quot;00FE4564&quot;/&gt;&lt;/wsp:rsids&gt;&lt;/w:docPr&gt;&lt;w:body&gt;&lt;wx:sect&gt;&lt;w:p wsp:rsidR=&quot;00000000&quot; wsp:rsidRDefault=&quot;00C1511B&quot; wsp:rsidP=&quot;00C1511B&quot;&gt;&lt;m:oMathPara&gt;&lt;m:oMath&gt;&lt;m:rad&gt;&lt;m:radPr&gt;&lt;m:degHide m:val=&quot;1&quot;/&gt;&lt;m:ctrlPr&gt;&lt;w:rPr&gt;&lt;w:rFonts w:ascii=&quot;Cambria Math&quot; w:h-ansi=&quot;Cambria Math&quot;/&gt;&lt;wx:font wx:val=&quot;Cambria Math&quot;/&gt;&lt;w:sz w:val=&quot;28&quot;/&gt;&lt;w:lang w:val=&quot;EN-US&quot;/&gt;&lt;/w:rPr&gt;&lt;/m:ctrlPr&gt;&lt;/m:radPr&gt;&lt;m:deg/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1600&lt;/m:t&gt;&lt;/m:r&gt;&lt;m:r&gt;&lt;m:rPr&gt;&lt;m:sty m:val=&quot;p&quot;/&gt;&lt;/m:rPr&gt;&lt;w:rPr&gt;&lt;w:rFonts w:ascii=&quot;Cambria Math&quot;/&gt;&lt;w:sz w:val=&quot;28&quot;/&gt;&lt;w:sz-cs w:val=&quot;28&quot;/&gt;&lt;w:lang w:val=&quot;EN-US&quot;/&gt;&lt;/w:rPr&gt;&lt;m:t&gt;-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1099.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2" o:title="" chromakey="white"/>
          </v:shape>
        </w:pict>
      </w:r>
      <w:r w:rsidR="008C24F0" w:rsidRPr="008C24F0">
        <w:rPr>
          <w:sz w:val="28"/>
          <w:szCs w:val="28"/>
          <w:lang w:val="en-US"/>
        </w:rPr>
        <w:fldChar w:fldCharType="end"/>
      </w:r>
      <w:r w:rsidRPr="00DA45A8">
        <w:rPr>
          <w:sz w:val="28"/>
          <w:szCs w:val="28"/>
          <w:lang w:val="en-US"/>
        </w:rPr>
        <w:t xml:space="preserve"> =17.6</w:t>
      </w:r>
      <w:r w:rsidRPr="00DA45A8">
        <w:rPr>
          <w:sz w:val="28"/>
          <w:szCs w:val="28"/>
        </w:rPr>
        <w:t>м</w:t>
      </w:r>
      <w:r w:rsidRPr="00DA45A8">
        <w:rPr>
          <w:sz w:val="28"/>
          <w:szCs w:val="28"/>
          <w:lang w:val="en-US"/>
        </w:rPr>
        <w:t>.</w:t>
      </w:r>
      <w:bookmarkStart w:id="0" w:name="_GoBack"/>
      <w:bookmarkEnd w:id="0"/>
    </w:p>
    <w:sectPr w:rsidR="00B75DE2" w:rsidRPr="00DA45A8" w:rsidSect="00DA45A8"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antic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4042"/>
    <w:multiLevelType w:val="hybridMultilevel"/>
    <w:tmpl w:val="B96AB8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A04512"/>
    <w:multiLevelType w:val="hybridMultilevel"/>
    <w:tmpl w:val="54663E1C"/>
    <w:lvl w:ilvl="0" w:tplc="6F86CBC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881B51"/>
    <w:multiLevelType w:val="hybridMultilevel"/>
    <w:tmpl w:val="5A04BB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3A12BD"/>
    <w:multiLevelType w:val="hybridMultilevel"/>
    <w:tmpl w:val="B96AB5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F3066B"/>
    <w:multiLevelType w:val="hybridMultilevel"/>
    <w:tmpl w:val="02027B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DE2"/>
    <w:rsid w:val="00005A74"/>
    <w:rsid w:val="00006642"/>
    <w:rsid w:val="000072A0"/>
    <w:rsid w:val="000131BB"/>
    <w:rsid w:val="00014EF1"/>
    <w:rsid w:val="000173DC"/>
    <w:rsid w:val="000257B2"/>
    <w:rsid w:val="00026CEA"/>
    <w:rsid w:val="00031D17"/>
    <w:rsid w:val="000531DB"/>
    <w:rsid w:val="00066F1B"/>
    <w:rsid w:val="0007492D"/>
    <w:rsid w:val="00084058"/>
    <w:rsid w:val="00091451"/>
    <w:rsid w:val="0009727C"/>
    <w:rsid w:val="000973A7"/>
    <w:rsid w:val="00097480"/>
    <w:rsid w:val="000A6918"/>
    <w:rsid w:val="000A7D4A"/>
    <w:rsid w:val="000B3C2F"/>
    <w:rsid w:val="000B7B33"/>
    <w:rsid w:val="000B7FC0"/>
    <w:rsid w:val="000D1077"/>
    <w:rsid w:val="000E139D"/>
    <w:rsid w:val="000E609C"/>
    <w:rsid w:val="00106F9D"/>
    <w:rsid w:val="00107766"/>
    <w:rsid w:val="00122B02"/>
    <w:rsid w:val="001302E0"/>
    <w:rsid w:val="0013101B"/>
    <w:rsid w:val="00132444"/>
    <w:rsid w:val="0015255A"/>
    <w:rsid w:val="00154165"/>
    <w:rsid w:val="001570E9"/>
    <w:rsid w:val="00157A17"/>
    <w:rsid w:val="001617FD"/>
    <w:rsid w:val="00177242"/>
    <w:rsid w:val="00177C3A"/>
    <w:rsid w:val="0019068B"/>
    <w:rsid w:val="00191EA3"/>
    <w:rsid w:val="00191FF3"/>
    <w:rsid w:val="001B611E"/>
    <w:rsid w:val="001C0B2F"/>
    <w:rsid w:val="001C1925"/>
    <w:rsid w:val="001C4871"/>
    <w:rsid w:val="001E0966"/>
    <w:rsid w:val="001E36A9"/>
    <w:rsid w:val="001F07F7"/>
    <w:rsid w:val="001F62F7"/>
    <w:rsid w:val="00202013"/>
    <w:rsid w:val="002133E2"/>
    <w:rsid w:val="002162AB"/>
    <w:rsid w:val="00216D28"/>
    <w:rsid w:val="0022175F"/>
    <w:rsid w:val="002232A7"/>
    <w:rsid w:val="0022384F"/>
    <w:rsid w:val="002278CE"/>
    <w:rsid w:val="00227AE9"/>
    <w:rsid w:val="0023003D"/>
    <w:rsid w:val="00233E96"/>
    <w:rsid w:val="00242E43"/>
    <w:rsid w:val="00247DB8"/>
    <w:rsid w:val="00261501"/>
    <w:rsid w:val="00263893"/>
    <w:rsid w:val="002666F1"/>
    <w:rsid w:val="00266738"/>
    <w:rsid w:val="002672D3"/>
    <w:rsid w:val="00284CEE"/>
    <w:rsid w:val="002901D8"/>
    <w:rsid w:val="002A62FD"/>
    <w:rsid w:val="002B0867"/>
    <w:rsid w:val="002B1696"/>
    <w:rsid w:val="002B53E1"/>
    <w:rsid w:val="002B706D"/>
    <w:rsid w:val="002B7235"/>
    <w:rsid w:val="002C4050"/>
    <w:rsid w:val="002C570C"/>
    <w:rsid w:val="002C63BB"/>
    <w:rsid w:val="002C65F3"/>
    <w:rsid w:val="002D39C6"/>
    <w:rsid w:val="002D5B9D"/>
    <w:rsid w:val="002D7078"/>
    <w:rsid w:val="002E0F2F"/>
    <w:rsid w:val="002E72D3"/>
    <w:rsid w:val="00310ACC"/>
    <w:rsid w:val="00312E0E"/>
    <w:rsid w:val="0032322E"/>
    <w:rsid w:val="00324001"/>
    <w:rsid w:val="00324B04"/>
    <w:rsid w:val="003264D9"/>
    <w:rsid w:val="003356E2"/>
    <w:rsid w:val="00336E8A"/>
    <w:rsid w:val="00341DCA"/>
    <w:rsid w:val="0035636A"/>
    <w:rsid w:val="003664FE"/>
    <w:rsid w:val="00371EFA"/>
    <w:rsid w:val="00374960"/>
    <w:rsid w:val="00377633"/>
    <w:rsid w:val="00384F0D"/>
    <w:rsid w:val="003921BE"/>
    <w:rsid w:val="003925BD"/>
    <w:rsid w:val="003A07FE"/>
    <w:rsid w:val="003A5CF2"/>
    <w:rsid w:val="003B406E"/>
    <w:rsid w:val="003B52FB"/>
    <w:rsid w:val="003C0B46"/>
    <w:rsid w:val="003C3092"/>
    <w:rsid w:val="003C5B76"/>
    <w:rsid w:val="003D71E8"/>
    <w:rsid w:val="003E5FE9"/>
    <w:rsid w:val="003E6EBE"/>
    <w:rsid w:val="003E79F7"/>
    <w:rsid w:val="003F221F"/>
    <w:rsid w:val="003F2646"/>
    <w:rsid w:val="0040128C"/>
    <w:rsid w:val="00404A3E"/>
    <w:rsid w:val="00407650"/>
    <w:rsid w:val="00424841"/>
    <w:rsid w:val="00431662"/>
    <w:rsid w:val="004353A7"/>
    <w:rsid w:val="00437734"/>
    <w:rsid w:val="00441472"/>
    <w:rsid w:val="00442E09"/>
    <w:rsid w:val="004441E8"/>
    <w:rsid w:val="00445D18"/>
    <w:rsid w:val="004460B4"/>
    <w:rsid w:val="004472B9"/>
    <w:rsid w:val="00470241"/>
    <w:rsid w:val="004917EA"/>
    <w:rsid w:val="004A69EA"/>
    <w:rsid w:val="004B4318"/>
    <w:rsid w:val="004C3CEC"/>
    <w:rsid w:val="004C4ECE"/>
    <w:rsid w:val="004C5CD8"/>
    <w:rsid w:val="004C7620"/>
    <w:rsid w:val="004D1864"/>
    <w:rsid w:val="004D1AB5"/>
    <w:rsid w:val="004D47A7"/>
    <w:rsid w:val="004D5706"/>
    <w:rsid w:val="004E058B"/>
    <w:rsid w:val="004E0BC9"/>
    <w:rsid w:val="004E30F2"/>
    <w:rsid w:val="004E748F"/>
    <w:rsid w:val="00503EA5"/>
    <w:rsid w:val="00504BF3"/>
    <w:rsid w:val="00510CAA"/>
    <w:rsid w:val="00513643"/>
    <w:rsid w:val="00530763"/>
    <w:rsid w:val="00534132"/>
    <w:rsid w:val="0054210C"/>
    <w:rsid w:val="0054369A"/>
    <w:rsid w:val="00547A86"/>
    <w:rsid w:val="00553E51"/>
    <w:rsid w:val="00557A3E"/>
    <w:rsid w:val="00564A75"/>
    <w:rsid w:val="00570C0B"/>
    <w:rsid w:val="0057267E"/>
    <w:rsid w:val="005738D7"/>
    <w:rsid w:val="00584945"/>
    <w:rsid w:val="00590D9A"/>
    <w:rsid w:val="0059388B"/>
    <w:rsid w:val="005B14FD"/>
    <w:rsid w:val="005E58F2"/>
    <w:rsid w:val="005F4DD9"/>
    <w:rsid w:val="005F50DC"/>
    <w:rsid w:val="005F72F4"/>
    <w:rsid w:val="00601BD0"/>
    <w:rsid w:val="00607940"/>
    <w:rsid w:val="0061085E"/>
    <w:rsid w:val="006133E1"/>
    <w:rsid w:val="006167B5"/>
    <w:rsid w:val="006237BF"/>
    <w:rsid w:val="00623ABE"/>
    <w:rsid w:val="0062509D"/>
    <w:rsid w:val="006315C6"/>
    <w:rsid w:val="00633045"/>
    <w:rsid w:val="00633921"/>
    <w:rsid w:val="00637D39"/>
    <w:rsid w:val="006406C0"/>
    <w:rsid w:val="0064112D"/>
    <w:rsid w:val="006611FA"/>
    <w:rsid w:val="0066483A"/>
    <w:rsid w:val="006801A5"/>
    <w:rsid w:val="006872FB"/>
    <w:rsid w:val="006937B3"/>
    <w:rsid w:val="0069518F"/>
    <w:rsid w:val="00695C71"/>
    <w:rsid w:val="006972E7"/>
    <w:rsid w:val="006B06D9"/>
    <w:rsid w:val="006B14F3"/>
    <w:rsid w:val="006C7EFD"/>
    <w:rsid w:val="006D0CC1"/>
    <w:rsid w:val="006E27F5"/>
    <w:rsid w:val="006F0D4D"/>
    <w:rsid w:val="006F4537"/>
    <w:rsid w:val="007032CC"/>
    <w:rsid w:val="00704C51"/>
    <w:rsid w:val="00710491"/>
    <w:rsid w:val="00710C08"/>
    <w:rsid w:val="00717170"/>
    <w:rsid w:val="007205E5"/>
    <w:rsid w:val="00720EA6"/>
    <w:rsid w:val="007226C9"/>
    <w:rsid w:val="00727AE9"/>
    <w:rsid w:val="00730F4D"/>
    <w:rsid w:val="00735E22"/>
    <w:rsid w:val="0073738C"/>
    <w:rsid w:val="00743CC9"/>
    <w:rsid w:val="00743CCB"/>
    <w:rsid w:val="00745B6F"/>
    <w:rsid w:val="007513E6"/>
    <w:rsid w:val="007518D0"/>
    <w:rsid w:val="00760366"/>
    <w:rsid w:val="00767354"/>
    <w:rsid w:val="00767D65"/>
    <w:rsid w:val="007763D5"/>
    <w:rsid w:val="007810C3"/>
    <w:rsid w:val="007832C9"/>
    <w:rsid w:val="007A091F"/>
    <w:rsid w:val="007A7B7D"/>
    <w:rsid w:val="007D2452"/>
    <w:rsid w:val="007D3A65"/>
    <w:rsid w:val="007E1175"/>
    <w:rsid w:val="007E3D7D"/>
    <w:rsid w:val="007F3338"/>
    <w:rsid w:val="007F60C7"/>
    <w:rsid w:val="008100AC"/>
    <w:rsid w:val="00814D91"/>
    <w:rsid w:val="0083255B"/>
    <w:rsid w:val="00850BA6"/>
    <w:rsid w:val="0085102B"/>
    <w:rsid w:val="008552CB"/>
    <w:rsid w:val="00861F23"/>
    <w:rsid w:val="00862148"/>
    <w:rsid w:val="0087275A"/>
    <w:rsid w:val="00874F34"/>
    <w:rsid w:val="008770FF"/>
    <w:rsid w:val="00877826"/>
    <w:rsid w:val="00882D38"/>
    <w:rsid w:val="0088559F"/>
    <w:rsid w:val="0089264A"/>
    <w:rsid w:val="008970EA"/>
    <w:rsid w:val="008A648A"/>
    <w:rsid w:val="008A6866"/>
    <w:rsid w:val="008B279D"/>
    <w:rsid w:val="008B28C4"/>
    <w:rsid w:val="008B457F"/>
    <w:rsid w:val="008B535A"/>
    <w:rsid w:val="008C24F0"/>
    <w:rsid w:val="008D7DCE"/>
    <w:rsid w:val="008E290A"/>
    <w:rsid w:val="008E4EEC"/>
    <w:rsid w:val="008E5AF5"/>
    <w:rsid w:val="008E6AD8"/>
    <w:rsid w:val="008F1E20"/>
    <w:rsid w:val="008F749B"/>
    <w:rsid w:val="00905742"/>
    <w:rsid w:val="00906DAF"/>
    <w:rsid w:val="009167E7"/>
    <w:rsid w:val="009247E0"/>
    <w:rsid w:val="00937F4B"/>
    <w:rsid w:val="00943615"/>
    <w:rsid w:val="00945AFC"/>
    <w:rsid w:val="0095573B"/>
    <w:rsid w:val="0096334B"/>
    <w:rsid w:val="009713F0"/>
    <w:rsid w:val="00973E3A"/>
    <w:rsid w:val="00974050"/>
    <w:rsid w:val="00986727"/>
    <w:rsid w:val="00987C38"/>
    <w:rsid w:val="009A3D38"/>
    <w:rsid w:val="009A6AB4"/>
    <w:rsid w:val="009C3A2A"/>
    <w:rsid w:val="009D359D"/>
    <w:rsid w:val="009D58C4"/>
    <w:rsid w:val="009E09B5"/>
    <w:rsid w:val="009E19CD"/>
    <w:rsid w:val="009E2561"/>
    <w:rsid w:val="009E3634"/>
    <w:rsid w:val="009E51BF"/>
    <w:rsid w:val="009F6426"/>
    <w:rsid w:val="00A0485A"/>
    <w:rsid w:val="00A15565"/>
    <w:rsid w:val="00A1683D"/>
    <w:rsid w:val="00A2061A"/>
    <w:rsid w:val="00A2790A"/>
    <w:rsid w:val="00A3282B"/>
    <w:rsid w:val="00A44A50"/>
    <w:rsid w:val="00A466C2"/>
    <w:rsid w:val="00A46744"/>
    <w:rsid w:val="00A52A68"/>
    <w:rsid w:val="00A561B0"/>
    <w:rsid w:val="00A56AA7"/>
    <w:rsid w:val="00A7444A"/>
    <w:rsid w:val="00A74BF2"/>
    <w:rsid w:val="00A825EF"/>
    <w:rsid w:val="00A8357A"/>
    <w:rsid w:val="00A86ECD"/>
    <w:rsid w:val="00A87352"/>
    <w:rsid w:val="00A87CB8"/>
    <w:rsid w:val="00AA45FB"/>
    <w:rsid w:val="00AA6668"/>
    <w:rsid w:val="00AB33EB"/>
    <w:rsid w:val="00AC379E"/>
    <w:rsid w:val="00AC471E"/>
    <w:rsid w:val="00AC75FE"/>
    <w:rsid w:val="00AC787C"/>
    <w:rsid w:val="00AD0DF2"/>
    <w:rsid w:val="00AD0DFA"/>
    <w:rsid w:val="00AD2998"/>
    <w:rsid w:val="00AE5092"/>
    <w:rsid w:val="00AF2875"/>
    <w:rsid w:val="00B02B0F"/>
    <w:rsid w:val="00B03CA0"/>
    <w:rsid w:val="00B1054C"/>
    <w:rsid w:val="00B1318C"/>
    <w:rsid w:val="00B21A38"/>
    <w:rsid w:val="00B234DF"/>
    <w:rsid w:val="00B25CE9"/>
    <w:rsid w:val="00B27A3F"/>
    <w:rsid w:val="00B3761A"/>
    <w:rsid w:val="00B4255B"/>
    <w:rsid w:val="00B476A8"/>
    <w:rsid w:val="00B5396C"/>
    <w:rsid w:val="00B55128"/>
    <w:rsid w:val="00B5711C"/>
    <w:rsid w:val="00B6074B"/>
    <w:rsid w:val="00B6618F"/>
    <w:rsid w:val="00B6713C"/>
    <w:rsid w:val="00B72305"/>
    <w:rsid w:val="00B75DE2"/>
    <w:rsid w:val="00B817E4"/>
    <w:rsid w:val="00B83596"/>
    <w:rsid w:val="00B85356"/>
    <w:rsid w:val="00BA14EA"/>
    <w:rsid w:val="00BA2FC0"/>
    <w:rsid w:val="00BA4EDE"/>
    <w:rsid w:val="00BB010D"/>
    <w:rsid w:val="00BB77CA"/>
    <w:rsid w:val="00BD2C6A"/>
    <w:rsid w:val="00BD78A6"/>
    <w:rsid w:val="00BE08E5"/>
    <w:rsid w:val="00BE2412"/>
    <w:rsid w:val="00BF08D1"/>
    <w:rsid w:val="00BF2515"/>
    <w:rsid w:val="00BF5080"/>
    <w:rsid w:val="00C00954"/>
    <w:rsid w:val="00C05782"/>
    <w:rsid w:val="00C060FD"/>
    <w:rsid w:val="00C234AB"/>
    <w:rsid w:val="00C35C27"/>
    <w:rsid w:val="00C36676"/>
    <w:rsid w:val="00C36C50"/>
    <w:rsid w:val="00C37CB0"/>
    <w:rsid w:val="00C520FF"/>
    <w:rsid w:val="00C564C8"/>
    <w:rsid w:val="00C57B13"/>
    <w:rsid w:val="00C72404"/>
    <w:rsid w:val="00C73000"/>
    <w:rsid w:val="00C80F48"/>
    <w:rsid w:val="00C82F07"/>
    <w:rsid w:val="00C834D3"/>
    <w:rsid w:val="00C9126A"/>
    <w:rsid w:val="00C91CFF"/>
    <w:rsid w:val="00C92218"/>
    <w:rsid w:val="00C9482D"/>
    <w:rsid w:val="00C9753D"/>
    <w:rsid w:val="00CA7EB0"/>
    <w:rsid w:val="00CB1602"/>
    <w:rsid w:val="00CB496F"/>
    <w:rsid w:val="00CC0548"/>
    <w:rsid w:val="00CC37A6"/>
    <w:rsid w:val="00CD7FC2"/>
    <w:rsid w:val="00CE6A1A"/>
    <w:rsid w:val="00CF08AE"/>
    <w:rsid w:val="00CF1FD6"/>
    <w:rsid w:val="00D00359"/>
    <w:rsid w:val="00D44088"/>
    <w:rsid w:val="00D45205"/>
    <w:rsid w:val="00D5473F"/>
    <w:rsid w:val="00D67C06"/>
    <w:rsid w:val="00D75BD2"/>
    <w:rsid w:val="00D75E85"/>
    <w:rsid w:val="00D762D6"/>
    <w:rsid w:val="00D77651"/>
    <w:rsid w:val="00D82BB5"/>
    <w:rsid w:val="00D871CE"/>
    <w:rsid w:val="00D87E49"/>
    <w:rsid w:val="00D978FF"/>
    <w:rsid w:val="00DA0914"/>
    <w:rsid w:val="00DA1E8F"/>
    <w:rsid w:val="00DA45A8"/>
    <w:rsid w:val="00DB3E7D"/>
    <w:rsid w:val="00DB6F46"/>
    <w:rsid w:val="00DC683F"/>
    <w:rsid w:val="00DD58D6"/>
    <w:rsid w:val="00DD6155"/>
    <w:rsid w:val="00DE2666"/>
    <w:rsid w:val="00DE3F8F"/>
    <w:rsid w:val="00DE5BB4"/>
    <w:rsid w:val="00DE6A7A"/>
    <w:rsid w:val="00DF0DB6"/>
    <w:rsid w:val="00E00C11"/>
    <w:rsid w:val="00E04893"/>
    <w:rsid w:val="00E04E8F"/>
    <w:rsid w:val="00E1575C"/>
    <w:rsid w:val="00E25BCC"/>
    <w:rsid w:val="00E361B7"/>
    <w:rsid w:val="00E512B5"/>
    <w:rsid w:val="00E54063"/>
    <w:rsid w:val="00E5542B"/>
    <w:rsid w:val="00E6047A"/>
    <w:rsid w:val="00E630A9"/>
    <w:rsid w:val="00E710B6"/>
    <w:rsid w:val="00E82C37"/>
    <w:rsid w:val="00E833A7"/>
    <w:rsid w:val="00EA362D"/>
    <w:rsid w:val="00EA5C56"/>
    <w:rsid w:val="00EA79C8"/>
    <w:rsid w:val="00EB1695"/>
    <w:rsid w:val="00EB1CE3"/>
    <w:rsid w:val="00EB376A"/>
    <w:rsid w:val="00EB5105"/>
    <w:rsid w:val="00EC294D"/>
    <w:rsid w:val="00EE72C7"/>
    <w:rsid w:val="00EF683E"/>
    <w:rsid w:val="00F05AB0"/>
    <w:rsid w:val="00F21195"/>
    <w:rsid w:val="00F40D2F"/>
    <w:rsid w:val="00F44C01"/>
    <w:rsid w:val="00F5347A"/>
    <w:rsid w:val="00F53EDB"/>
    <w:rsid w:val="00F57532"/>
    <w:rsid w:val="00F7201F"/>
    <w:rsid w:val="00F738DE"/>
    <w:rsid w:val="00F74F67"/>
    <w:rsid w:val="00F93FF0"/>
    <w:rsid w:val="00F95E98"/>
    <w:rsid w:val="00FA1F28"/>
    <w:rsid w:val="00FA4CFD"/>
    <w:rsid w:val="00FA773C"/>
    <w:rsid w:val="00FB25C2"/>
    <w:rsid w:val="00FB36F6"/>
    <w:rsid w:val="00FC37CB"/>
    <w:rsid w:val="00FD384A"/>
    <w:rsid w:val="00FD6516"/>
    <w:rsid w:val="00FD70E3"/>
    <w:rsid w:val="00FE1FA5"/>
    <w:rsid w:val="00FE3F34"/>
    <w:rsid w:val="00FE4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7"/>
    <o:shapelayout v:ext="edit">
      <o:idmap v:ext="edit" data="1"/>
    </o:shapelayout>
  </w:shapeDefaults>
  <w:decimalSymbol w:val=","/>
  <w:listSeparator w:val=";"/>
  <w14:defaultImageDpi w14:val="0"/>
  <w15:chartTrackingRefBased/>
  <w15:docId w15:val="{EC181CC9-E93C-4BF8-842A-9C191FB2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DE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"/>
    <w:qFormat/>
    <w:rsid w:val="00607940"/>
    <w:pPr>
      <w:keepNext/>
      <w:keepLines/>
      <w:pageBreakBefore/>
      <w:suppressAutoHyphens/>
      <w:spacing w:before="640" w:after="320"/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"/>
    <w:qFormat/>
    <w:rsid w:val="00607940"/>
    <w:pPr>
      <w:keepNext/>
      <w:keepLines/>
      <w:suppressAutoHyphens/>
      <w:spacing w:before="480" w:after="240"/>
      <w:jc w:val="center"/>
      <w:outlineLvl w:val="1"/>
    </w:pPr>
    <w:rPr>
      <w:b/>
      <w:bCs/>
      <w:iCs/>
      <w:sz w:val="30"/>
    </w:rPr>
  </w:style>
  <w:style w:type="paragraph" w:styleId="3">
    <w:name w:val="heading 3"/>
    <w:basedOn w:val="a"/>
    <w:next w:val="a0"/>
    <w:link w:val="30"/>
    <w:uiPriority w:val="9"/>
    <w:qFormat/>
    <w:rsid w:val="00607940"/>
    <w:pPr>
      <w:keepNext/>
      <w:keepLines/>
      <w:suppressAutoHyphens/>
      <w:spacing w:before="360" w:after="240"/>
      <w:jc w:val="center"/>
      <w:outlineLvl w:val="2"/>
    </w:pPr>
    <w:rPr>
      <w:b/>
      <w:bCs/>
      <w:i/>
      <w:szCs w:val="26"/>
    </w:rPr>
  </w:style>
  <w:style w:type="paragraph" w:styleId="4">
    <w:name w:val="heading 4"/>
    <w:basedOn w:val="a"/>
    <w:next w:val="a0"/>
    <w:link w:val="40"/>
    <w:uiPriority w:val="9"/>
    <w:qFormat/>
    <w:rsid w:val="00607940"/>
    <w:pPr>
      <w:keepNext/>
      <w:keepLines/>
      <w:suppressAutoHyphens/>
      <w:spacing w:before="240" w:after="120"/>
      <w:ind w:left="709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A46744"/>
    <w:pPr>
      <w:overflowPunct w:val="0"/>
      <w:spacing w:before="240" w:after="120"/>
      <w:ind w:left="737"/>
      <w:textAlignment w:val="baseline"/>
      <w:outlineLvl w:val="4"/>
    </w:pPr>
    <w:rPr>
      <w:rFonts w:ascii="Arial CYR" w:hAnsi="Arial CYR" w:cs="Arial CYR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A46744"/>
    <w:pPr>
      <w:keepNext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A46744"/>
    <w:pPr>
      <w:keepNext/>
      <w:jc w:val="center"/>
      <w:outlineLvl w:val="6"/>
    </w:pPr>
    <w:rPr>
      <w:sz w:val="28"/>
      <w:szCs w:val="28"/>
      <w:u w:val="double"/>
    </w:rPr>
  </w:style>
  <w:style w:type="paragraph" w:styleId="8">
    <w:name w:val="heading 8"/>
    <w:basedOn w:val="a"/>
    <w:next w:val="a"/>
    <w:link w:val="80"/>
    <w:uiPriority w:val="9"/>
    <w:qFormat/>
    <w:rsid w:val="00A46744"/>
    <w:pPr>
      <w:keepNext/>
      <w:ind w:firstLine="709"/>
      <w:outlineLvl w:val="7"/>
    </w:pPr>
    <w:rPr>
      <w:b/>
      <w:bCs/>
      <w:sz w:val="28"/>
      <w:szCs w:val="28"/>
      <w:lang w:val="en-US"/>
    </w:rPr>
  </w:style>
  <w:style w:type="paragraph" w:styleId="9">
    <w:name w:val="heading 9"/>
    <w:basedOn w:val="a"/>
    <w:next w:val="a"/>
    <w:link w:val="90"/>
    <w:uiPriority w:val="9"/>
    <w:qFormat/>
    <w:rsid w:val="00A46744"/>
    <w:pPr>
      <w:keepNext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  <w:lang w:eastAsia="en-US"/>
    </w:rPr>
  </w:style>
  <w:style w:type="character" w:styleId="a4">
    <w:name w:val="Hyperlink"/>
    <w:uiPriority w:val="99"/>
    <w:rsid w:val="00A46744"/>
    <w:rPr>
      <w:rFonts w:cs="Times New Roman"/>
      <w:color w:val="0000FF"/>
      <w:u w:val="single"/>
    </w:rPr>
  </w:style>
  <w:style w:type="character" w:styleId="a5">
    <w:name w:val="footnote reference"/>
    <w:uiPriority w:val="99"/>
    <w:semiHidden/>
    <w:rsid w:val="00607940"/>
    <w:rPr>
      <w:rFonts w:ascii="Times New Roman" w:hAnsi="Times New Roman" w:cs="Times New Roman"/>
      <w:vertAlign w:val="superscript"/>
    </w:rPr>
  </w:style>
  <w:style w:type="paragraph" w:styleId="a6">
    <w:name w:val="footer"/>
    <w:basedOn w:val="a"/>
    <w:link w:val="a7"/>
    <w:uiPriority w:val="99"/>
    <w:rsid w:val="00A46744"/>
    <w:pPr>
      <w:tabs>
        <w:tab w:val="center" w:pos="4677"/>
        <w:tab w:val="right" w:pos="9355"/>
      </w:tabs>
      <w:ind w:firstLine="709"/>
    </w:pPr>
    <w:rPr>
      <w:sz w:val="28"/>
      <w:szCs w:val="28"/>
      <w:lang w:val="en-US"/>
    </w:rPr>
  </w:style>
  <w:style w:type="character" w:customStyle="1" w:styleId="a7">
    <w:name w:val="Нижний колонтитул Знак"/>
    <w:link w:val="a6"/>
    <w:uiPriority w:val="99"/>
    <w:semiHidden/>
    <w:rPr>
      <w:rFonts w:ascii="Calibri" w:hAnsi="Calibri"/>
      <w:sz w:val="22"/>
      <w:szCs w:val="22"/>
      <w:lang w:eastAsia="en-US"/>
    </w:rPr>
  </w:style>
  <w:style w:type="character" w:styleId="a8">
    <w:name w:val="page number"/>
    <w:uiPriority w:val="99"/>
    <w:rsid w:val="00A46744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A46744"/>
    <w:pPr>
      <w:spacing w:before="120"/>
      <w:ind w:right="567"/>
    </w:pPr>
    <w:rPr>
      <w:b/>
      <w:bCs/>
      <w:caps/>
      <w:noProof/>
    </w:rPr>
  </w:style>
  <w:style w:type="paragraph" w:styleId="21">
    <w:name w:val="toc 2"/>
    <w:basedOn w:val="a"/>
    <w:next w:val="a"/>
    <w:autoRedefine/>
    <w:uiPriority w:val="39"/>
    <w:semiHidden/>
    <w:rsid w:val="00A46744"/>
    <w:pPr>
      <w:ind w:left="284" w:right="567"/>
    </w:pPr>
    <w:rPr>
      <w:smallCaps/>
      <w:noProof/>
    </w:rPr>
  </w:style>
  <w:style w:type="paragraph" w:styleId="31">
    <w:name w:val="toc 3"/>
    <w:basedOn w:val="a"/>
    <w:next w:val="a"/>
    <w:autoRedefine/>
    <w:uiPriority w:val="39"/>
    <w:semiHidden/>
    <w:rsid w:val="00A46744"/>
    <w:pPr>
      <w:ind w:left="560"/>
    </w:pPr>
    <w:rPr>
      <w:i/>
      <w:iCs/>
    </w:rPr>
  </w:style>
  <w:style w:type="paragraph" w:styleId="41">
    <w:name w:val="toc 4"/>
    <w:basedOn w:val="a"/>
    <w:next w:val="a"/>
    <w:autoRedefine/>
    <w:uiPriority w:val="39"/>
    <w:semiHidden/>
    <w:rsid w:val="00A46744"/>
    <w:pPr>
      <w:ind w:left="840"/>
    </w:pPr>
  </w:style>
  <w:style w:type="paragraph" w:styleId="51">
    <w:name w:val="toc 5"/>
    <w:basedOn w:val="a"/>
    <w:next w:val="a"/>
    <w:autoRedefine/>
    <w:uiPriority w:val="39"/>
    <w:semiHidden/>
    <w:rsid w:val="00A46744"/>
    <w:pPr>
      <w:ind w:left="1120"/>
    </w:pPr>
  </w:style>
  <w:style w:type="paragraph" w:styleId="61">
    <w:name w:val="toc 6"/>
    <w:basedOn w:val="a"/>
    <w:next w:val="a"/>
    <w:autoRedefine/>
    <w:uiPriority w:val="39"/>
    <w:semiHidden/>
    <w:rsid w:val="00A46744"/>
    <w:pPr>
      <w:ind w:left="1400"/>
    </w:pPr>
  </w:style>
  <w:style w:type="paragraph" w:styleId="71">
    <w:name w:val="toc 7"/>
    <w:basedOn w:val="a"/>
    <w:next w:val="a"/>
    <w:autoRedefine/>
    <w:uiPriority w:val="39"/>
    <w:semiHidden/>
    <w:rsid w:val="00A46744"/>
    <w:pPr>
      <w:ind w:left="1680"/>
    </w:pPr>
  </w:style>
  <w:style w:type="paragraph" w:styleId="81">
    <w:name w:val="toc 8"/>
    <w:basedOn w:val="a"/>
    <w:next w:val="a"/>
    <w:autoRedefine/>
    <w:uiPriority w:val="39"/>
    <w:semiHidden/>
    <w:rsid w:val="00A46744"/>
    <w:pPr>
      <w:ind w:left="1960"/>
    </w:pPr>
  </w:style>
  <w:style w:type="paragraph" w:styleId="91">
    <w:name w:val="toc 9"/>
    <w:basedOn w:val="a"/>
    <w:next w:val="a"/>
    <w:autoRedefine/>
    <w:uiPriority w:val="39"/>
    <w:semiHidden/>
    <w:rsid w:val="00A46744"/>
    <w:pPr>
      <w:ind w:left="2240"/>
    </w:pPr>
  </w:style>
  <w:style w:type="paragraph" w:styleId="a9">
    <w:name w:val="footnote text"/>
    <w:basedOn w:val="a"/>
    <w:link w:val="aa"/>
    <w:uiPriority w:val="99"/>
    <w:semiHidden/>
    <w:rsid w:val="00607940"/>
    <w:pPr>
      <w:keepLines/>
      <w:ind w:firstLine="283"/>
    </w:pPr>
    <w:rPr>
      <w:szCs w:val="20"/>
    </w:rPr>
  </w:style>
  <w:style w:type="character" w:customStyle="1" w:styleId="aa">
    <w:name w:val="Текст сноски Знак"/>
    <w:link w:val="a9"/>
    <w:uiPriority w:val="99"/>
    <w:semiHidden/>
    <w:rPr>
      <w:rFonts w:ascii="Calibri" w:hAnsi="Calibri"/>
      <w:lang w:eastAsia="en-US"/>
    </w:rPr>
  </w:style>
  <w:style w:type="paragraph" w:styleId="a0">
    <w:name w:val="Body Text"/>
    <w:basedOn w:val="a"/>
    <w:link w:val="ab"/>
    <w:uiPriority w:val="99"/>
    <w:rsid w:val="00607940"/>
    <w:pPr>
      <w:ind w:firstLine="709"/>
    </w:pPr>
    <w:rPr>
      <w:sz w:val="28"/>
    </w:rPr>
  </w:style>
  <w:style w:type="character" w:customStyle="1" w:styleId="ab">
    <w:name w:val="Основной текст Знак"/>
    <w:link w:val="a0"/>
    <w:uiPriority w:val="99"/>
    <w:semiHidden/>
    <w:rPr>
      <w:rFonts w:ascii="Calibri" w:hAnsi="Calibri"/>
      <w:sz w:val="22"/>
      <w:szCs w:val="22"/>
      <w:lang w:eastAsia="en-US"/>
    </w:rPr>
  </w:style>
  <w:style w:type="paragraph" w:customStyle="1" w:styleId="ac">
    <w:name w:val="Название рисунка"/>
    <w:basedOn w:val="a0"/>
    <w:next w:val="a0"/>
    <w:rsid w:val="00607940"/>
    <w:pPr>
      <w:keepLines/>
      <w:suppressAutoHyphens/>
      <w:spacing w:after="240"/>
      <w:ind w:firstLine="0"/>
      <w:contextualSpacing/>
      <w:jc w:val="center"/>
    </w:pPr>
  </w:style>
  <w:style w:type="paragraph" w:customStyle="1" w:styleId="ad">
    <w:name w:val="Название таблицы"/>
    <w:basedOn w:val="a"/>
    <w:rsid w:val="00607940"/>
    <w:pPr>
      <w:keepNext/>
      <w:keepLines/>
      <w:suppressAutoHyphens/>
      <w:spacing w:before="120" w:after="120"/>
      <w:contextualSpacing/>
      <w:jc w:val="center"/>
    </w:pPr>
    <w:rPr>
      <w:b/>
    </w:rPr>
  </w:style>
  <w:style w:type="paragraph" w:customStyle="1" w:styleId="ae">
    <w:name w:val="Номер таблицы"/>
    <w:basedOn w:val="a"/>
    <w:rsid w:val="00607940"/>
    <w:pPr>
      <w:keepNext/>
      <w:keepLines/>
      <w:suppressAutoHyphens/>
      <w:spacing w:before="240" w:after="120"/>
      <w:contextualSpacing/>
      <w:jc w:val="right"/>
    </w:pPr>
    <w:rPr>
      <w:i/>
    </w:rPr>
  </w:style>
  <w:style w:type="paragraph" w:customStyle="1" w:styleId="af">
    <w:name w:val="Номер формулы"/>
    <w:basedOn w:val="a0"/>
    <w:next w:val="a0"/>
    <w:rsid w:val="00607940"/>
    <w:pPr>
      <w:keepLines/>
      <w:suppressAutoHyphens/>
      <w:ind w:firstLine="0"/>
      <w:contextualSpacing/>
      <w:jc w:val="right"/>
    </w:pPr>
  </w:style>
  <w:style w:type="paragraph" w:customStyle="1" w:styleId="af0">
    <w:name w:val="Параграф рисунка"/>
    <w:basedOn w:val="a"/>
    <w:rsid w:val="00607940"/>
    <w:pPr>
      <w:keepLines/>
      <w:shd w:val="clear" w:color="auto" w:fill="FFFFFF"/>
      <w:suppressAutoHyphens/>
      <w:spacing w:before="480" w:after="480"/>
      <w:jc w:val="center"/>
    </w:pPr>
    <w:rPr>
      <w:bCs/>
      <w:sz w:val="28"/>
      <w:szCs w:val="18"/>
    </w:rPr>
  </w:style>
  <w:style w:type="paragraph" w:customStyle="1" w:styleId="af1">
    <w:name w:val="Примечание таблицы"/>
    <w:basedOn w:val="a"/>
    <w:next w:val="a0"/>
    <w:rsid w:val="00607940"/>
    <w:pPr>
      <w:shd w:val="clear" w:color="auto" w:fill="FFFFFF"/>
      <w:suppressAutoHyphens/>
      <w:spacing w:before="80" w:after="320"/>
      <w:ind w:firstLine="283"/>
      <w:contextualSpacing/>
    </w:pPr>
    <w:rPr>
      <w:bCs/>
      <w:position w:val="-8"/>
      <w:szCs w:val="58"/>
    </w:rPr>
  </w:style>
  <w:style w:type="table" w:customStyle="1" w:styleId="32">
    <w:name w:val="3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57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28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Формула"/>
    <w:basedOn w:val="a0"/>
    <w:next w:val="a0"/>
    <w:rsid w:val="00607940"/>
    <w:pPr>
      <w:keepLines/>
      <w:shd w:val="clear" w:color="auto" w:fill="FFFFFF"/>
      <w:tabs>
        <w:tab w:val="center" w:pos="4678"/>
        <w:tab w:val="right" w:pos="9923"/>
      </w:tabs>
      <w:suppressAutoHyphens/>
      <w:spacing w:before="240" w:after="240" w:line="360" w:lineRule="auto"/>
      <w:ind w:firstLine="0"/>
      <w:contextualSpacing/>
      <w:jc w:val="center"/>
    </w:pPr>
    <w:rPr>
      <w:bCs/>
      <w:szCs w:val="28"/>
    </w:rPr>
  </w:style>
  <w:style w:type="paragraph" w:customStyle="1" w:styleId="af3">
    <w:name w:val="Шапка таблицы"/>
    <w:basedOn w:val="a"/>
    <w:rsid w:val="00607940"/>
    <w:pPr>
      <w:keepNext/>
      <w:keepLines/>
      <w:jc w:val="center"/>
    </w:pPr>
    <w:rPr>
      <w:szCs w:val="20"/>
    </w:rPr>
  </w:style>
  <w:style w:type="paragraph" w:styleId="af4">
    <w:name w:val="Subtitle"/>
    <w:basedOn w:val="a"/>
    <w:next w:val="a"/>
    <w:link w:val="af5"/>
    <w:uiPriority w:val="11"/>
    <w:qFormat/>
    <w:rsid w:val="00B75DE2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locked/>
    <w:rsid w:val="00B75DE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en-US"/>
    </w:rPr>
  </w:style>
  <w:style w:type="character" w:styleId="af6">
    <w:name w:val="Strong"/>
    <w:uiPriority w:val="22"/>
    <w:qFormat/>
    <w:rsid w:val="00B75DE2"/>
    <w:rPr>
      <w:rFonts w:cs="Times New Roman"/>
      <w:b/>
      <w:bCs/>
    </w:rPr>
  </w:style>
  <w:style w:type="character" w:styleId="af7">
    <w:name w:val="Emphasis"/>
    <w:uiPriority w:val="20"/>
    <w:qFormat/>
    <w:rsid w:val="00B75DE2"/>
    <w:rPr>
      <w:rFonts w:cs="Times New Roman"/>
      <w:i/>
      <w:iCs/>
    </w:rPr>
  </w:style>
  <w:style w:type="paragraph" w:styleId="af8">
    <w:name w:val="List Paragraph"/>
    <w:basedOn w:val="a"/>
    <w:uiPriority w:val="34"/>
    <w:qFormat/>
    <w:rsid w:val="00B75DE2"/>
    <w:pPr>
      <w:ind w:left="720"/>
      <w:contextualSpacing/>
    </w:pPr>
  </w:style>
  <w:style w:type="character" w:styleId="af9">
    <w:name w:val="Subtle Emphasis"/>
    <w:uiPriority w:val="19"/>
    <w:qFormat/>
    <w:rsid w:val="00B75DE2"/>
    <w:rPr>
      <w:rFonts w:cs="Times New Roman"/>
      <w:i/>
      <w:iCs/>
      <w:color w:val="808080"/>
    </w:rPr>
  </w:style>
  <w:style w:type="character" w:styleId="afa">
    <w:name w:val="Intense Emphasis"/>
    <w:uiPriority w:val="21"/>
    <w:qFormat/>
    <w:rsid w:val="00B75DE2"/>
    <w:rPr>
      <w:rFonts w:cs="Times New Roman"/>
      <w:b/>
      <w:bCs/>
      <w:i/>
      <w:iCs/>
      <w:color w:val="4F81BD"/>
    </w:rPr>
  </w:style>
  <w:style w:type="character" w:styleId="afb">
    <w:name w:val="Intense Reference"/>
    <w:uiPriority w:val="32"/>
    <w:qFormat/>
    <w:rsid w:val="00B75DE2"/>
    <w:rPr>
      <w:rFonts w:cs="Times New Roman"/>
      <w:b/>
      <w:bCs/>
      <w:smallCaps/>
      <w:color w:val="C0504D"/>
      <w:spacing w:val="5"/>
      <w:u w:val="single"/>
    </w:rPr>
  </w:style>
  <w:style w:type="character" w:styleId="afc">
    <w:name w:val="Book Title"/>
    <w:uiPriority w:val="33"/>
    <w:qFormat/>
    <w:rsid w:val="00B75DE2"/>
    <w:rPr>
      <w:rFonts w:cs="Times New Roman"/>
      <w:b/>
      <w:bCs/>
      <w:smallCaps/>
      <w:spacing w:val="5"/>
    </w:rPr>
  </w:style>
  <w:style w:type="paragraph" w:styleId="afd">
    <w:name w:val="Balloon Text"/>
    <w:basedOn w:val="a"/>
    <w:link w:val="afe"/>
    <w:uiPriority w:val="99"/>
    <w:unhideWhenUsed/>
    <w:rsid w:val="00B7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locked/>
    <w:rsid w:val="00B75DE2"/>
    <w:rPr>
      <w:rFonts w:ascii="Tahoma" w:hAnsi="Tahoma" w:cs="Tahoma"/>
      <w:sz w:val="16"/>
      <w:szCs w:val="16"/>
      <w:lang w:val="x-none" w:eastAsia="en-US"/>
    </w:rPr>
  </w:style>
  <w:style w:type="character" w:styleId="aff">
    <w:name w:val="Placeholder Text"/>
    <w:uiPriority w:val="99"/>
    <w:semiHidden/>
    <w:rsid w:val="00B75DE2"/>
    <w:rPr>
      <w:rFonts w:cs="Times New Roman"/>
      <w:color w:val="808080"/>
    </w:rPr>
  </w:style>
  <w:style w:type="table" w:styleId="aff0">
    <w:name w:val="Table Grid"/>
    <w:basedOn w:val="a2"/>
    <w:uiPriority w:val="59"/>
    <w:rsid w:val="00B75DE2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caption"/>
    <w:basedOn w:val="a"/>
    <w:next w:val="a"/>
    <w:uiPriority w:val="35"/>
    <w:unhideWhenUsed/>
    <w:qFormat/>
    <w:rsid w:val="00B75DE2"/>
    <w:pPr>
      <w:spacing w:line="240" w:lineRule="auto"/>
    </w:pPr>
    <w:rPr>
      <w:b/>
      <w:bCs/>
      <w:color w:val="4F81BD"/>
      <w:sz w:val="18"/>
      <w:szCs w:val="18"/>
    </w:rPr>
  </w:style>
  <w:style w:type="paragraph" w:styleId="aff2">
    <w:name w:val="Normal (Web)"/>
    <w:basedOn w:val="a"/>
    <w:uiPriority w:val="99"/>
    <w:unhideWhenUsed/>
    <w:rsid w:val="00B75DE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jpe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102" Type="http://schemas.openxmlformats.org/officeDocument/2006/relationships/image" Target="media/image98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103" Type="http://schemas.openxmlformats.org/officeDocument/2006/relationships/fontTable" Target="fontTable.xml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admin</cp:lastModifiedBy>
  <cp:revision>2</cp:revision>
  <dcterms:created xsi:type="dcterms:W3CDTF">2014-03-13T10:07:00Z</dcterms:created>
  <dcterms:modified xsi:type="dcterms:W3CDTF">2014-03-13T10:07:00Z</dcterms:modified>
</cp:coreProperties>
</file>