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88A" w:rsidRDefault="007F703A">
      <w:pPr>
        <w:tabs>
          <w:tab w:val="left" w:pos="3119"/>
        </w:tabs>
        <w:jc w:val="center"/>
        <w:rPr>
          <w:rFonts w:ascii="Invest" w:hAnsi="Invest"/>
          <w:b/>
          <w:sz w:val="200"/>
        </w:rPr>
      </w:pPr>
      <w:r>
        <w:rPr>
          <w:rFonts w:ascii="Invest" w:hAnsi="Invest"/>
          <w:b/>
          <w:sz w:val="200"/>
        </w:rPr>
        <w:t>ФТОР</w:t>
      </w:r>
    </w:p>
    <w:p w:rsidR="0090188A" w:rsidRDefault="0090188A">
      <w:pPr>
        <w:ind w:firstLine="567"/>
        <w:jc w:val="both"/>
        <w:rPr>
          <w:rFonts w:ascii="Arial" w:hAnsi="Arial"/>
          <w:b/>
          <w:sz w:val="28"/>
        </w:rPr>
      </w:pPr>
    </w:p>
    <w:p w:rsidR="0090188A" w:rsidRDefault="007F703A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ФТОР</w:t>
      </w:r>
      <w:r>
        <w:rPr>
          <w:rFonts w:ascii="Arial" w:hAnsi="Arial"/>
          <w:sz w:val="28"/>
        </w:rPr>
        <w:t xml:space="preserve"> (лат.</w:t>
      </w:r>
      <w:r>
        <w:rPr>
          <w:rFonts w:ascii="Arial" w:hAnsi="Arial"/>
          <w:sz w:val="28"/>
          <w:lang w:val="en-US"/>
        </w:rPr>
        <w:t xml:space="preserve"> </w:t>
      </w:r>
      <w:bookmarkStart w:id="0" w:name="OCRUncertain001"/>
      <w:r>
        <w:rPr>
          <w:rFonts w:ascii="Arial" w:hAnsi="Arial"/>
          <w:sz w:val="28"/>
          <w:lang w:val="en-US"/>
        </w:rPr>
        <w:t>Fluorum),</w:t>
      </w:r>
      <w:bookmarkEnd w:id="0"/>
      <w:r>
        <w:rPr>
          <w:rFonts w:ascii="Arial" w:hAnsi="Arial"/>
          <w:sz w:val="28"/>
          <w:lang w:val="en-US"/>
        </w:rPr>
        <w:t xml:space="preserve"> F -</w:t>
      </w:r>
      <w:r>
        <w:rPr>
          <w:rFonts w:ascii="Arial" w:hAnsi="Arial"/>
          <w:sz w:val="28"/>
        </w:rPr>
        <w:t xml:space="preserve"> химический элемент</w:t>
      </w:r>
      <w:r>
        <w:rPr>
          <w:rFonts w:ascii="Arial" w:hAnsi="Arial"/>
          <w:noProof/>
          <w:sz w:val="28"/>
        </w:rPr>
        <w:t xml:space="preserve"> VII</w:t>
      </w:r>
      <w:r>
        <w:rPr>
          <w:rFonts w:ascii="Arial" w:hAnsi="Arial"/>
          <w:sz w:val="28"/>
        </w:rPr>
        <w:t xml:space="preserve"> группы периодической си</w:t>
      </w:r>
      <w:r>
        <w:rPr>
          <w:rFonts w:ascii="Arial" w:hAnsi="Arial"/>
          <w:sz w:val="28"/>
        </w:rPr>
        <w:softHyphen/>
        <w:t xml:space="preserve">стемы Менделеева, относится к галогенам, </w:t>
      </w:r>
      <w:bookmarkStart w:id="1" w:name="OCRUncertain002"/>
      <w:r>
        <w:rPr>
          <w:rFonts w:ascii="Arial" w:hAnsi="Arial"/>
          <w:sz w:val="28"/>
        </w:rPr>
        <w:t>ат</w:t>
      </w:r>
      <w:bookmarkEnd w:id="1"/>
      <w:r>
        <w:rPr>
          <w:rFonts w:ascii="Arial" w:hAnsi="Arial"/>
          <w:sz w:val="28"/>
        </w:rPr>
        <w:t xml:space="preserve">омный </w:t>
      </w:r>
      <w:bookmarkStart w:id="2" w:name="OCRUncertain003"/>
      <w:r>
        <w:rPr>
          <w:rFonts w:ascii="Arial" w:hAnsi="Arial"/>
          <w:sz w:val="28"/>
        </w:rPr>
        <w:t>н</w:t>
      </w:r>
      <w:bookmarkEnd w:id="2"/>
      <w:r>
        <w:rPr>
          <w:rFonts w:ascii="Arial" w:hAnsi="Arial"/>
          <w:sz w:val="28"/>
        </w:rPr>
        <w:t>омер</w:t>
      </w:r>
      <w:r>
        <w:rPr>
          <w:rFonts w:ascii="Arial" w:hAnsi="Arial"/>
          <w:noProof/>
          <w:sz w:val="28"/>
        </w:rPr>
        <w:t xml:space="preserve"> 9,</w:t>
      </w:r>
      <w:r>
        <w:rPr>
          <w:rFonts w:ascii="Arial" w:hAnsi="Arial"/>
          <w:sz w:val="28"/>
        </w:rPr>
        <w:t xml:space="preserve"> </w:t>
      </w:r>
      <w:bookmarkStart w:id="3" w:name="OCRUncertain004"/>
      <w:r>
        <w:rPr>
          <w:rFonts w:ascii="Arial" w:hAnsi="Arial"/>
          <w:sz w:val="28"/>
        </w:rPr>
        <w:t>ат</w:t>
      </w:r>
      <w:bookmarkEnd w:id="3"/>
      <w:r>
        <w:rPr>
          <w:rFonts w:ascii="Arial" w:hAnsi="Arial"/>
          <w:sz w:val="28"/>
        </w:rPr>
        <w:t>омная масса</w:t>
      </w:r>
      <w:r>
        <w:rPr>
          <w:rFonts w:ascii="Arial" w:hAnsi="Arial"/>
          <w:noProof/>
          <w:sz w:val="28"/>
        </w:rPr>
        <w:t xml:space="preserve"> 18,998403;</w:t>
      </w:r>
      <w:r>
        <w:rPr>
          <w:rFonts w:ascii="Arial" w:hAnsi="Arial"/>
          <w:sz w:val="28"/>
        </w:rPr>
        <w:t xml:space="preserve"> при нормаль</w:t>
      </w:r>
      <w:r>
        <w:rPr>
          <w:rFonts w:ascii="Arial" w:hAnsi="Arial"/>
          <w:sz w:val="28"/>
        </w:rPr>
        <w:softHyphen/>
        <w:t xml:space="preserve">ных условиях (0 </w:t>
      </w:r>
      <w:r>
        <w:rPr>
          <w:rFonts w:ascii="Arial" w:hAnsi="Arial"/>
          <w:sz w:val="28"/>
        </w:rPr>
        <w:sym w:font="Symbol" w:char="F0B0"/>
      </w:r>
      <w:r>
        <w:rPr>
          <w:rFonts w:ascii="Arial" w:hAnsi="Arial"/>
          <w:sz w:val="28"/>
        </w:rPr>
        <w:t>С;</w:t>
      </w:r>
      <w:r>
        <w:rPr>
          <w:rFonts w:ascii="Arial" w:hAnsi="Arial"/>
          <w:noProof/>
          <w:sz w:val="28"/>
        </w:rPr>
        <w:t xml:space="preserve"> 0,1</w:t>
      </w:r>
      <w:r>
        <w:rPr>
          <w:rFonts w:ascii="Arial" w:hAnsi="Arial"/>
          <w:sz w:val="28"/>
        </w:rPr>
        <w:t xml:space="preserve"> </w:t>
      </w:r>
      <w:bookmarkStart w:id="4" w:name="OCRUncertain006"/>
      <w:r>
        <w:rPr>
          <w:rFonts w:ascii="Arial" w:hAnsi="Arial"/>
          <w:sz w:val="28"/>
        </w:rPr>
        <w:t>М</w:t>
      </w:r>
      <w:bookmarkEnd w:id="4"/>
      <w:r>
        <w:rPr>
          <w:rFonts w:ascii="Arial" w:hAnsi="Arial"/>
          <w:sz w:val="28"/>
        </w:rPr>
        <w:t>н/м</w:t>
      </w:r>
      <w:r>
        <w:rPr>
          <w:rFonts w:ascii="Arial" w:hAnsi="Arial"/>
          <w:sz w:val="28"/>
          <w:vertAlign w:val="superscript"/>
        </w:rPr>
        <w:t>2</w:t>
      </w:r>
      <w:bookmarkStart w:id="5" w:name="OCRUncertain007"/>
      <w:r>
        <w:rPr>
          <w:rFonts w:ascii="Arial" w:hAnsi="Arial"/>
          <w:sz w:val="28"/>
        </w:rPr>
        <w:t>,</w:t>
      </w:r>
      <w:bookmarkEnd w:id="5"/>
      <w:r>
        <w:rPr>
          <w:rFonts w:ascii="Arial" w:hAnsi="Arial"/>
          <w:sz w:val="28"/>
        </w:rPr>
        <w:t xml:space="preserve"> или </w:t>
      </w:r>
      <w:r>
        <w:rPr>
          <w:rFonts w:ascii="Arial" w:hAnsi="Arial"/>
          <w:noProof/>
          <w:sz w:val="28"/>
        </w:rPr>
        <w:t>1</w:t>
      </w:r>
      <w:r>
        <w:rPr>
          <w:rFonts w:ascii="Arial" w:hAnsi="Arial"/>
          <w:sz w:val="28"/>
        </w:rPr>
        <w:t xml:space="preserve"> </w:t>
      </w:r>
      <w:bookmarkStart w:id="6" w:name="OCRUncertain008"/>
      <w:r>
        <w:rPr>
          <w:rFonts w:ascii="Arial" w:hAnsi="Arial"/>
          <w:sz w:val="28"/>
        </w:rPr>
        <w:t>кгс/см</w:t>
      </w:r>
      <w:bookmarkEnd w:id="6"/>
      <w:r>
        <w:rPr>
          <w:rFonts w:ascii="Arial" w:hAnsi="Arial"/>
          <w:sz w:val="28"/>
          <w:vertAlign w:val="superscript"/>
        </w:rPr>
        <w:t>2</w:t>
      </w:r>
      <w:bookmarkStart w:id="7" w:name="OCRUncertain009"/>
      <w:r>
        <w:rPr>
          <w:rFonts w:ascii="Arial" w:hAnsi="Arial"/>
          <w:sz w:val="28"/>
        </w:rPr>
        <w:t>)</w:t>
      </w:r>
      <w:bookmarkEnd w:id="7"/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газ бледно-желтого цвета с резким запахом.</w:t>
      </w:r>
    </w:p>
    <w:p w:rsidR="0090188A" w:rsidRDefault="007F703A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Природный </w:t>
      </w:r>
      <w:bookmarkStart w:id="8" w:name="OCRUncertain010"/>
      <w:r>
        <w:rPr>
          <w:rFonts w:ascii="Arial" w:hAnsi="Arial"/>
          <w:sz w:val="28"/>
        </w:rPr>
        <w:t>ф</w:t>
      </w:r>
      <w:bookmarkEnd w:id="8"/>
      <w:r>
        <w:rPr>
          <w:rFonts w:ascii="Arial" w:hAnsi="Arial"/>
          <w:sz w:val="28"/>
        </w:rPr>
        <w:t>тор состоит из одного ста</w:t>
      </w:r>
      <w:r>
        <w:rPr>
          <w:rFonts w:ascii="Arial" w:hAnsi="Arial"/>
          <w:sz w:val="28"/>
        </w:rPr>
        <w:softHyphen/>
        <w:t>бильного изотопа</w:t>
      </w:r>
      <w:r>
        <w:rPr>
          <w:rFonts w:ascii="Arial" w:hAnsi="Arial"/>
          <w:noProof/>
          <w:sz w:val="28"/>
        </w:rPr>
        <w:t xml:space="preserve"> </w:t>
      </w:r>
      <w:r>
        <w:rPr>
          <w:rFonts w:ascii="Arial" w:hAnsi="Arial"/>
          <w:noProof/>
          <w:sz w:val="28"/>
          <w:vertAlign w:val="superscript"/>
        </w:rPr>
        <w:t>19</w:t>
      </w:r>
      <w:r>
        <w:rPr>
          <w:rFonts w:ascii="Arial" w:hAnsi="Arial"/>
          <w:noProof/>
          <w:sz w:val="28"/>
        </w:rPr>
        <w:t>F.</w:t>
      </w:r>
      <w:r>
        <w:rPr>
          <w:rFonts w:ascii="Arial" w:hAnsi="Arial"/>
          <w:sz w:val="28"/>
        </w:rPr>
        <w:t xml:space="preserve"> Искусственно полу</w:t>
      </w:r>
      <w:r>
        <w:rPr>
          <w:rFonts w:ascii="Arial" w:hAnsi="Arial"/>
          <w:sz w:val="28"/>
        </w:rPr>
        <w:softHyphen/>
        <w:t>чены пять радиоактивных изотопов:</w:t>
      </w:r>
      <w:r>
        <w:rPr>
          <w:rFonts w:ascii="Arial" w:hAnsi="Arial"/>
          <w:noProof/>
          <w:sz w:val="28"/>
        </w:rPr>
        <w:t xml:space="preserve"> </w:t>
      </w:r>
      <w:r>
        <w:rPr>
          <w:rFonts w:ascii="Arial" w:hAnsi="Arial"/>
          <w:noProof/>
          <w:sz w:val="28"/>
          <w:vertAlign w:val="superscript"/>
        </w:rPr>
        <w:t>16</w:t>
      </w:r>
      <w:r>
        <w:rPr>
          <w:rFonts w:ascii="Arial" w:hAnsi="Arial"/>
          <w:noProof/>
          <w:sz w:val="28"/>
        </w:rPr>
        <w:t xml:space="preserve">F </w:t>
      </w:r>
      <w:r>
        <w:rPr>
          <w:rFonts w:ascii="Arial" w:hAnsi="Arial"/>
          <w:sz w:val="28"/>
        </w:rPr>
        <w:t>с периодом полураспада Т</w:t>
      </w:r>
      <w:r>
        <w:rPr>
          <w:rFonts w:ascii="Arial" w:hAnsi="Arial"/>
          <w:sz w:val="28"/>
          <w:vertAlign w:val="subscript"/>
        </w:rPr>
        <w:t>1/2</w:t>
      </w:r>
      <w:r>
        <w:rPr>
          <w:rFonts w:ascii="Arial" w:hAnsi="Arial"/>
          <w:sz w:val="28"/>
          <w:lang w:val="en-US"/>
        </w:rPr>
        <w:t xml:space="preserve"> </w:t>
      </w:r>
      <w:bookmarkStart w:id="9" w:name="OCRUncertain011"/>
      <w:r>
        <w:rPr>
          <w:rFonts w:ascii="Arial" w:hAnsi="Arial"/>
          <w:noProof/>
          <w:sz w:val="28"/>
        </w:rPr>
        <w:t>&lt;</w:t>
      </w:r>
      <w:bookmarkEnd w:id="9"/>
      <w:r>
        <w:rPr>
          <w:rFonts w:ascii="Arial" w:hAnsi="Arial"/>
          <w:noProof/>
          <w:sz w:val="28"/>
        </w:rPr>
        <w:t xml:space="preserve"> 1</w:t>
      </w:r>
      <w:r>
        <w:rPr>
          <w:rFonts w:ascii="Arial" w:hAnsi="Arial"/>
          <w:sz w:val="28"/>
        </w:rPr>
        <w:t xml:space="preserve"> сек, </w:t>
      </w:r>
      <w:r>
        <w:rPr>
          <w:rFonts w:ascii="Arial" w:hAnsi="Arial"/>
          <w:sz w:val="28"/>
          <w:vertAlign w:val="superscript"/>
        </w:rPr>
        <w:t>17</w:t>
      </w:r>
      <w:r>
        <w:rPr>
          <w:rFonts w:ascii="Arial" w:hAnsi="Arial"/>
          <w:sz w:val="28"/>
        </w:rPr>
        <w:t>F(Т</w:t>
      </w:r>
      <w:r>
        <w:rPr>
          <w:rFonts w:ascii="Arial" w:hAnsi="Arial"/>
          <w:sz w:val="28"/>
          <w:vertAlign w:val="subscript"/>
        </w:rPr>
        <w:t>1/2</w:t>
      </w:r>
      <w:r>
        <w:rPr>
          <w:rFonts w:ascii="Arial" w:hAnsi="Arial"/>
          <w:noProof/>
          <w:sz w:val="28"/>
        </w:rPr>
        <w:t xml:space="preserve"> </w:t>
      </w:r>
      <w:bookmarkStart w:id="10" w:name="OCRUncertain012"/>
      <w:r>
        <w:rPr>
          <w:rFonts w:ascii="Arial" w:hAnsi="Arial"/>
          <w:noProof/>
          <w:sz w:val="28"/>
        </w:rPr>
        <w:t>=</w:t>
      </w:r>
      <w:bookmarkEnd w:id="10"/>
      <w:r>
        <w:rPr>
          <w:rFonts w:ascii="Arial" w:hAnsi="Arial"/>
          <w:noProof/>
          <w:sz w:val="28"/>
        </w:rPr>
        <w:t xml:space="preserve"> 70</w:t>
      </w:r>
      <w:r>
        <w:rPr>
          <w:rFonts w:ascii="Arial" w:hAnsi="Arial"/>
          <w:sz w:val="28"/>
        </w:rPr>
        <w:t xml:space="preserve"> се</w:t>
      </w:r>
      <w:bookmarkStart w:id="11" w:name="OCRUncertain013"/>
      <w:r>
        <w:rPr>
          <w:rFonts w:ascii="Arial" w:hAnsi="Arial"/>
          <w:sz w:val="28"/>
        </w:rPr>
        <w:t>к</w:t>
      </w:r>
      <w:bookmarkEnd w:id="11"/>
      <w:r>
        <w:rPr>
          <w:rFonts w:ascii="Arial" w:hAnsi="Arial"/>
          <w:sz w:val="28"/>
        </w:rPr>
        <w:t>),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  <w:vertAlign w:val="superscript"/>
          <w:lang w:val="en-US"/>
        </w:rPr>
        <w:t>18</w:t>
      </w:r>
      <w:bookmarkStart w:id="12" w:name="OCRUncertain014"/>
      <w:r>
        <w:rPr>
          <w:rFonts w:ascii="Arial" w:hAnsi="Arial"/>
          <w:sz w:val="28"/>
          <w:lang w:val="en-US"/>
        </w:rPr>
        <w:t>F</w:t>
      </w:r>
      <w:bookmarkEnd w:id="12"/>
      <w:r>
        <w:rPr>
          <w:rFonts w:ascii="Arial" w:hAnsi="Arial"/>
          <w:sz w:val="28"/>
        </w:rPr>
        <w:t xml:space="preserve"> (Т</w:t>
      </w:r>
      <w:r>
        <w:rPr>
          <w:rFonts w:ascii="Arial" w:hAnsi="Arial"/>
          <w:sz w:val="28"/>
          <w:vertAlign w:val="subscript"/>
        </w:rPr>
        <w:t>1/2</w:t>
      </w:r>
      <w:r>
        <w:rPr>
          <w:rFonts w:ascii="Arial" w:hAnsi="Arial"/>
          <w:noProof/>
          <w:sz w:val="28"/>
        </w:rPr>
        <w:t xml:space="preserve"> </w:t>
      </w:r>
      <w:bookmarkStart w:id="13" w:name="OCRUncertain015"/>
      <w:r>
        <w:rPr>
          <w:rFonts w:ascii="Arial" w:hAnsi="Arial"/>
          <w:noProof/>
          <w:sz w:val="28"/>
        </w:rPr>
        <w:t>=</w:t>
      </w:r>
      <w:bookmarkEnd w:id="13"/>
      <w:r>
        <w:rPr>
          <w:rFonts w:ascii="Arial" w:hAnsi="Arial"/>
          <w:sz w:val="28"/>
          <w:lang w:val="en-US"/>
        </w:rPr>
        <w:t xml:space="preserve"> 111 </w:t>
      </w:r>
      <w:r>
        <w:rPr>
          <w:rFonts w:ascii="Arial" w:hAnsi="Arial"/>
          <w:noProof/>
          <w:sz w:val="28"/>
        </w:rPr>
        <w:t>мин</w:t>
      </w:r>
      <w:r>
        <w:rPr>
          <w:rFonts w:ascii="Arial" w:hAnsi="Arial"/>
          <w:smallCaps/>
          <w:sz w:val="28"/>
          <w:lang w:val="en-US"/>
        </w:rPr>
        <w:t>)</w:t>
      </w:r>
      <w:bookmarkStart w:id="14" w:name="OCRUncertain016"/>
      <w:r>
        <w:rPr>
          <w:rFonts w:ascii="Arial" w:hAnsi="Arial"/>
          <w:smallCaps/>
          <w:sz w:val="28"/>
          <w:lang w:val="en-US"/>
        </w:rPr>
        <w:t xml:space="preserve">, </w:t>
      </w:r>
      <w:bookmarkEnd w:id="14"/>
      <w:r>
        <w:rPr>
          <w:rFonts w:ascii="Arial" w:hAnsi="Arial"/>
          <w:sz w:val="28"/>
          <w:vertAlign w:val="superscript"/>
          <w:lang w:val="en-US"/>
        </w:rPr>
        <w:t>20</w:t>
      </w:r>
      <w:r>
        <w:rPr>
          <w:rFonts w:ascii="Arial" w:hAnsi="Arial"/>
          <w:sz w:val="28"/>
          <w:lang w:val="en-US"/>
        </w:rPr>
        <w:t>F</w:t>
      </w:r>
      <w:r>
        <w:rPr>
          <w:rFonts w:ascii="Arial" w:hAnsi="Arial"/>
          <w:noProof/>
          <w:sz w:val="28"/>
        </w:rPr>
        <w:t xml:space="preserve"> (Т</w:t>
      </w:r>
      <w:r>
        <w:rPr>
          <w:rFonts w:ascii="Arial" w:hAnsi="Arial"/>
          <w:noProof/>
          <w:sz w:val="28"/>
          <w:vertAlign w:val="subscript"/>
        </w:rPr>
        <w:t>1/2</w:t>
      </w:r>
      <w:bookmarkStart w:id="15" w:name="OCRUncertain017"/>
      <w:r>
        <w:rPr>
          <w:rFonts w:ascii="Arial" w:hAnsi="Arial"/>
          <w:noProof/>
          <w:sz w:val="28"/>
        </w:rPr>
        <w:t xml:space="preserve"> =</w:t>
      </w:r>
      <w:bookmarkEnd w:id="15"/>
      <w:r>
        <w:rPr>
          <w:rFonts w:ascii="Arial" w:hAnsi="Arial"/>
          <w:noProof/>
          <w:sz w:val="28"/>
        </w:rPr>
        <w:t xml:space="preserve"> 11,4</w:t>
      </w:r>
      <w:r>
        <w:rPr>
          <w:rFonts w:ascii="Arial" w:hAnsi="Arial"/>
          <w:sz w:val="28"/>
        </w:rPr>
        <w:t xml:space="preserve"> сек), </w:t>
      </w:r>
      <w:r>
        <w:rPr>
          <w:rFonts w:ascii="Arial" w:hAnsi="Arial"/>
          <w:sz w:val="28"/>
          <w:vertAlign w:val="superscript"/>
        </w:rPr>
        <w:t>21</w:t>
      </w:r>
      <w:r>
        <w:rPr>
          <w:rFonts w:ascii="Arial" w:hAnsi="Arial"/>
          <w:sz w:val="28"/>
        </w:rPr>
        <w:t>F(Т</w:t>
      </w:r>
      <w:r>
        <w:rPr>
          <w:rFonts w:ascii="Arial" w:hAnsi="Arial"/>
          <w:sz w:val="28"/>
          <w:vertAlign w:val="subscript"/>
        </w:rPr>
        <w:t>1</w:t>
      </w:r>
      <w:bookmarkStart w:id="16" w:name="OCRUncertain018"/>
      <w:r>
        <w:rPr>
          <w:rFonts w:ascii="Arial" w:hAnsi="Arial"/>
          <w:sz w:val="28"/>
          <w:vertAlign w:val="subscript"/>
        </w:rPr>
        <w:t>/</w:t>
      </w:r>
      <w:bookmarkEnd w:id="16"/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 xml:space="preserve"> </w:t>
      </w:r>
      <w:bookmarkStart w:id="17" w:name="OCRUncertain019"/>
      <w:r>
        <w:rPr>
          <w:rFonts w:ascii="Arial" w:hAnsi="Arial"/>
          <w:noProof/>
          <w:sz w:val="28"/>
        </w:rPr>
        <w:t>=</w:t>
      </w:r>
      <w:bookmarkEnd w:id="17"/>
      <w:r>
        <w:rPr>
          <w:rFonts w:ascii="Arial" w:hAnsi="Arial"/>
          <w:noProof/>
          <w:sz w:val="28"/>
        </w:rPr>
        <w:t xml:space="preserve"> 5</w:t>
      </w:r>
      <w:r>
        <w:rPr>
          <w:rFonts w:ascii="Arial" w:hAnsi="Arial"/>
          <w:sz w:val="28"/>
        </w:rPr>
        <w:t xml:space="preserve"> сек).</w:t>
      </w:r>
    </w:p>
    <w:p w:rsidR="0090188A" w:rsidRDefault="0090188A">
      <w:pPr>
        <w:ind w:firstLine="567"/>
        <w:jc w:val="center"/>
        <w:rPr>
          <w:rFonts w:ascii="Arial" w:hAnsi="Arial"/>
          <w:b/>
          <w:sz w:val="28"/>
        </w:rPr>
      </w:pPr>
    </w:p>
    <w:p w:rsidR="0090188A" w:rsidRDefault="007F703A">
      <w:pPr>
        <w:ind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Историческая справка.</w:t>
      </w:r>
    </w:p>
    <w:p w:rsidR="0090188A" w:rsidRDefault="007F703A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Первое соединение фтора - флюорит (плави</w:t>
      </w:r>
      <w:r>
        <w:rPr>
          <w:rFonts w:ascii="Arial" w:hAnsi="Arial"/>
          <w:sz w:val="28"/>
        </w:rPr>
        <w:softHyphen/>
        <w:t>ковый шпат)</w:t>
      </w:r>
      <w:r>
        <w:rPr>
          <w:rFonts w:ascii="Arial" w:hAnsi="Arial"/>
          <w:sz w:val="28"/>
          <w:lang w:val="en-US"/>
        </w:rPr>
        <w:t xml:space="preserve"> </w:t>
      </w:r>
      <w:bookmarkStart w:id="18" w:name="OCRUncertain020"/>
      <w:r>
        <w:rPr>
          <w:rFonts w:ascii="Arial" w:hAnsi="Arial"/>
          <w:sz w:val="28"/>
          <w:lang w:val="en-US"/>
        </w:rPr>
        <w:t>Ca</w:t>
      </w:r>
      <w:bookmarkEnd w:id="18"/>
      <w:r>
        <w:rPr>
          <w:rFonts w:ascii="Arial" w:hAnsi="Arial"/>
          <w:sz w:val="28"/>
          <w:lang w:val="en-US"/>
        </w:rPr>
        <w:t>F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sz w:val="28"/>
          <w:lang w:val="en-US"/>
        </w:rPr>
        <w:t xml:space="preserve"> - </w:t>
      </w:r>
      <w:r>
        <w:rPr>
          <w:rFonts w:ascii="Arial" w:hAnsi="Arial"/>
          <w:sz w:val="28"/>
        </w:rPr>
        <w:t>описано в конце</w:t>
      </w:r>
      <w:r>
        <w:rPr>
          <w:rFonts w:ascii="Arial" w:hAnsi="Arial"/>
          <w:noProof/>
          <w:sz w:val="28"/>
        </w:rPr>
        <w:t xml:space="preserve"> 15</w:t>
      </w:r>
      <w:r>
        <w:rPr>
          <w:rFonts w:ascii="Arial" w:hAnsi="Arial"/>
          <w:sz w:val="28"/>
        </w:rPr>
        <w:t xml:space="preserve"> века под на</w:t>
      </w:r>
      <w:bookmarkStart w:id="19" w:name="OCRUncertain021"/>
      <w:r>
        <w:rPr>
          <w:rFonts w:ascii="Arial" w:hAnsi="Arial"/>
          <w:sz w:val="28"/>
        </w:rPr>
        <w:t>з</w:t>
      </w:r>
      <w:bookmarkEnd w:id="19"/>
      <w:r>
        <w:rPr>
          <w:rFonts w:ascii="Arial" w:hAnsi="Arial"/>
          <w:sz w:val="28"/>
        </w:rPr>
        <w:t>ванием "фл</w:t>
      </w:r>
      <w:bookmarkStart w:id="20" w:name="OCRUncertain022"/>
      <w:r>
        <w:rPr>
          <w:rFonts w:ascii="Arial" w:hAnsi="Arial"/>
          <w:sz w:val="28"/>
        </w:rPr>
        <w:t>ю</w:t>
      </w:r>
      <w:bookmarkEnd w:id="20"/>
      <w:r>
        <w:rPr>
          <w:rFonts w:ascii="Arial" w:hAnsi="Arial"/>
          <w:sz w:val="28"/>
        </w:rPr>
        <w:t>ор" (от латинского</w:t>
      </w:r>
      <w:r>
        <w:rPr>
          <w:rFonts w:ascii="Arial" w:hAnsi="Arial"/>
          <w:sz w:val="28"/>
          <w:lang w:val="en-US"/>
        </w:rPr>
        <w:t xml:space="preserve"> </w:t>
      </w:r>
      <w:bookmarkStart w:id="21" w:name="OCRUncertain023"/>
      <w:r>
        <w:rPr>
          <w:rFonts w:ascii="Arial" w:hAnsi="Arial"/>
          <w:sz w:val="28"/>
          <w:lang w:val="en-US"/>
        </w:rPr>
        <w:t>fluo</w:t>
      </w:r>
      <w:bookmarkEnd w:id="21"/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теку</w:t>
      </w:r>
      <w:bookmarkStart w:id="22" w:name="OCRUncertain024"/>
      <w:r>
        <w:rPr>
          <w:rFonts w:ascii="Arial" w:hAnsi="Arial"/>
          <w:sz w:val="28"/>
        </w:rPr>
        <w:t xml:space="preserve">, </w:t>
      </w:r>
      <w:bookmarkEnd w:id="22"/>
      <w:r>
        <w:rPr>
          <w:rFonts w:ascii="Arial" w:hAnsi="Arial"/>
          <w:sz w:val="28"/>
        </w:rPr>
        <w:t xml:space="preserve">по свойству </w:t>
      </w:r>
      <w:bookmarkStart w:id="23" w:name="OCRUncertain025"/>
      <w:r>
        <w:rPr>
          <w:rFonts w:ascii="Arial" w:hAnsi="Arial"/>
          <w:sz w:val="28"/>
        </w:rPr>
        <w:t>Са</w:t>
      </w:r>
      <w:bookmarkEnd w:id="23"/>
      <w:r>
        <w:rPr>
          <w:rFonts w:ascii="Arial" w:hAnsi="Arial"/>
          <w:sz w:val="28"/>
        </w:rPr>
        <w:t>F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 xml:space="preserve"> делать </w:t>
      </w:r>
      <w:bookmarkStart w:id="24" w:name="OCRUncertain026"/>
      <w:r>
        <w:rPr>
          <w:rFonts w:ascii="Arial" w:hAnsi="Arial"/>
          <w:sz w:val="28"/>
        </w:rPr>
        <w:t xml:space="preserve">жидкотекучими </w:t>
      </w:r>
      <w:bookmarkEnd w:id="24"/>
      <w:r>
        <w:rPr>
          <w:rFonts w:ascii="Arial" w:hAnsi="Arial"/>
          <w:sz w:val="28"/>
        </w:rPr>
        <w:t>вя</w:t>
      </w:r>
      <w:bookmarkStart w:id="25" w:name="OCRUncertain027"/>
      <w:r>
        <w:rPr>
          <w:rFonts w:ascii="Arial" w:hAnsi="Arial"/>
          <w:sz w:val="28"/>
        </w:rPr>
        <w:t>з</w:t>
      </w:r>
      <w:bookmarkEnd w:id="25"/>
      <w:r>
        <w:rPr>
          <w:rFonts w:ascii="Arial" w:hAnsi="Arial"/>
          <w:sz w:val="28"/>
        </w:rPr>
        <w:t>кие шлаки металлургических произ</w:t>
      </w:r>
      <w:r>
        <w:rPr>
          <w:rFonts w:ascii="Arial" w:hAnsi="Arial"/>
          <w:sz w:val="28"/>
        </w:rPr>
        <w:softHyphen/>
        <w:t>водств). В</w:t>
      </w:r>
      <w:r>
        <w:rPr>
          <w:rFonts w:ascii="Arial" w:hAnsi="Arial"/>
          <w:noProof/>
          <w:sz w:val="28"/>
        </w:rPr>
        <w:t xml:space="preserve"> 1771</w:t>
      </w:r>
      <w:r>
        <w:rPr>
          <w:rFonts w:ascii="Arial" w:hAnsi="Arial"/>
          <w:sz w:val="28"/>
        </w:rPr>
        <w:t xml:space="preserve"> К. </w:t>
      </w:r>
      <w:bookmarkStart w:id="26" w:name="OCRUncertain028"/>
      <w:r>
        <w:rPr>
          <w:rFonts w:ascii="Arial" w:hAnsi="Arial"/>
          <w:sz w:val="28"/>
        </w:rPr>
        <w:t>Шееле</w:t>
      </w:r>
      <w:bookmarkEnd w:id="26"/>
      <w:r>
        <w:rPr>
          <w:rFonts w:ascii="Arial" w:hAnsi="Arial"/>
          <w:sz w:val="28"/>
        </w:rPr>
        <w:t xml:space="preserve"> получил плавиковую кислоту. Свободный фтор выделил А. </w:t>
      </w:r>
      <w:bookmarkStart w:id="27" w:name="OCRUncertain029"/>
      <w:r>
        <w:rPr>
          <w:rFonts w:ascii="Arial" w:hAnsi="Arial"/>
          <w:sz w:val="28"/>
        </w:rPr>
        <w:t>Муассан</w:t>
      </w:r>
      <w:bookmarkEnd w:id="27"/>
      <w:r>
        <w:rPr>
          <w:rFonts w:ascii="Arial" w:hAnsi="Arial"/>
          <w:sz w:val="28"/>
        </w:rPr>
        <w:t xml:space="preserve"> в</w:t>
      </w:r>
      <w:r>
        <w:rPr>
          <w:rFonts w:ascii="Arial" w:hAnsi="Arial"/>
          <w:noProof/>
          <w:sz w:val="28"/>
        </w:rPr>
        <w:t xml:space="preserve"> 1886</w:t>
      </w:r>
      <w:r>
        <w:rPr>
          <w:rFonts w:ascii="Arial" w:hAnsi="Arial"/>
          <w:sz w:val="28"/>
        </w:rPr>
        <w:t xml:space="preserve"> электролизом жидко</w:t>
      </w:r>
      <w:r>
        <w:rPr>
          <w:rFonts w:ascii="Arial" w:hAnsi="Arial"/>
          <w:sz w:val="28"/>
        </w:rPr>
        <w:softHyphen/>
        <w:t>го безводного фтористого водорода, содер</w:t>
      </w:r>
      <w:bookmarkStart w:id="28" w:name="OCRUncertain030"/>
      <w:r>
        <w:rPr>
          <w:rFonts w:ascii="Arial" w:hAnsi="Arial"/>
          <w:sz w:val="28"/>
        </w:rPr>
        <w:softHyphen/>
      </w:r>
      <w:bookmarkEnd w:id="28"/>
      <w:r>
        <w:rPr>
          <w:rFonts w:ascii="Arial" w:hAnsi="Arial"/>
          <w:sz w:val="28"/>
        </w:rPr>
        <w:t xml:space="preserve">жащего примесь кислого </w:t>
      </w:r>
      <w:bookmarkStart w:id="29" w:name="OCRUncertain031"/>
      <w:r>
        <w:rPr>
          <w:rFonts w:ascii="Arial" w:hAnsi="Arial"/>
          <w:sz w:val="28"/>
        </w:rPr>
        <w:t>фторида</w:t>
      </w:r>
      <w:bookmarkEnd w:id="29"/>
      <w:r>
        <w:rPr>
          <w:rFonts w:ascii="Arial" w:hAnsi="Arial"/>
          <w:sz w:val="28"/>
        </w:rPr>
        <w:t xml:space="preserve"> ка</w:t>
      </w:r>
      <w:r>
        <w:rPr>
          <w:rFonts w:ascii="Arial" w:hAnsi="Arial"/>
          <w:sz w:val="28"/>
        </w:rPr>
        <w:softHyphen/>
        <w:t>лия</w:t>
      </w:r>
      <w:r>
        <w:rPr>
          <w:rFonts w:ascii="Arial" w:hAnsi="Arial"/>
          <w:sz w:val="28"/>
          <w:lang w:val="en-US"/>
        </w:rPr>
        <w:t xml:space="preserve"> </w:t>
      </w:r>
      <w:bookmarkStart w:id="30" w:name="OCRUncertain032"/>
      <w:r>
        <w:rPr>
          <w:rFonts w:ascii="Arial" w:hAnsi="Arial"/>
          <w:sz w:val="28"/>
          <w:lang w:val="en-US"/>
        </w:rPr>
        <w:t>KHF</w:t>
      </w:r>
      <w:bookmarkEnd w:id="30"/>
      <w:r>
        <w:rPr>
          <w:rFonts w:ascii="Arial" w:hAnsi="Arial"/>
          <w:sz w:val="28"/>
          <w:vertAlign w:val="subscript"/>
          <w:lang w:val="en-US"/>
        </w:rPr>
        <w:t>2</w:t>
      </w:r>
      <w:bookmarkStart w:id="31" w:name="OCRUncertain033"/>
      <w:r>
        <w:rPr>
          <w:rFonts w:ascii="Arial" w:hAnsi="Arial"/>
          <w:sz w:val="28"/>
          <w:lang w:val="en-US"/>
        </w:rPr>
        <w:t>.</w:t>
      </w:r>
      <w:bookmarkEnd w:id="31"/>
    </w:p>
    <w:p w:rsidR="0090188A" w:rsidRDefault="007F703A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Химия фтора начала развиват</w:t>
      </w:r>
      <w:bookmarkStart w:id="32" w:name="OCRUncertain034"/>
      <w:r>
        <w:rPr>
          <w:rFonts w:ascii="Arial" w:hAnsi="Arial"/>
          <w:sz w:val="28"/>
        </w:rPr>
        <w:t>ь</w:t>
      </w:r>
      <w:bookmarkEnd w:id="32"/>
      <w:r>
        <w:rPr>
          <w:rFonts w:ascii="Arial" w:hAnsi="Arial"/>
          <w:sz w:val="28"/>
        </w:rPr>
        <w:t>ся с 1930-х годов, особенно быстро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в годы 2-й мировой войны</w:t>
      </w:r>
      <w:r>
        <w:rPr>
          <w:rFonts w:ascii="Arial" w:hAnsi="Arial"/>
          <w:noProof/>
          <w:sz w:val="28"/>
        </w:rPr>
        <w:t xml:space="preserve"> 1939-45</w:t>
      </w:r>
      <w:r>
        <w:rPr>
          <w:rFonts w:ascii="Arial" w:hAnsi="Arial"/>
          <w:sz w:val="28"/>
        </w:rPr>
        <w:t xml:space="preserve"> и после нее в связи с потребностями атомной </w:t>
      </w:r>
      <w:bookmarkStart w:id="33" w:name="OCRUncertain035"/>
      <w:r>
        <w:rPr>
          <w:rFonts w:ascii="Arial" w:hAnsi="Arial"/>
          <w:sz w:val="28"/>
        </w:rPr>
        <w:t>пром</w:t>
      </w:r>
      <w:bookmarkEnd w:id="33"/>
      <w:r>
        <w:rPr>
          <w:rFonts w:ascii="Arial" w:hAnsi="Arial"/>
          <w:sz w:val="28"/>
        </w:rPr>
        <w:t>ышленности и ракетной техники. Название "фтор" (от греческого</w:t>
      </w:r>
      <w:r>
        <w:rPr>
          <w:rFonts w:ascii="Arial" w:hAnsi="Arial"/>
          <w:sz w:val="28"/>
          <w:lang w:val="en-US"/>
        </w:rPr>
        <w:t xml:space="preserve"> </w:t>
      </w:r>
      <w:bookmarkStart w:id="34" w:name="OCRUncertain036"/>
      <w:r>
        <w:rPr>
          <w:rFonts w:ascii="Arial" w:hAnsi="Arial"/>
          <w:sz w:val="28"/>
          <w:lang w:val="en-US"/>
        </w:rPr>
        <w:t>phthoros</w:t>
      </w:r>
      <w:bookmarkEnd w:id="34"/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разрушени</w:t>
      </w:r>
      <w:bookmarkStart w:id="35" w:name="OCRUncertain037"/>
      <w:r>
        <w:rPr>
          <w:rFonts w:ascii="Arial" w:hAnsi="Arial"/>
          <w:sz w:val="28"/>
        </w:rPr>
        <w:t>е</w:t>
      </w:r>
      <w:bookmarkEnd w:id="35"/>
      <w:r>
        <w:rPr>
          <w:rFonts w:ascii="Arial" w:hAnsi="Arial"/>
          <w:sz w:val="28"/>
        </w:rPr>
        <w:t>, гибель), предложе</w:t>
      </w:r>
      <w:bookmarkStart w:id="36" w:name="OCRUncertain038"/>
      <w:r>
        <w:rPr>
          <w:rFonts w:ascii="Arial" w:hAnsi="Arial"/>
          <w:sz w:val="28"/>
        </w:rPr>
        <w:t>н</w:t>
      </w:r>
      <w:bookmarkEnd w:id="36"/>
      <w:r>
        <w:rPr>
          <w:rFonts w:ascii="Arial" w:hAnsi="Arial"/>
          <w:sz w:val="28"/>
        </w:rPr>
        <w:t>ное А. Ампером в</w:t>
      </w:r>
      <w:r>
        <w:rPr>
          <w:rFonts w:ascii="Arial" w:hAnsi="Arial"/>
          <w:noProof/>
          <w:sz w:val="28"/>
        </w:rPr>
        <w:t xml:space="preserve"> </w:t>
      </w:r>
      <w:bookmarkStart w:id="37" w:name="OCRUncertain040"/>
      <w:r>
        <w:rPr>
          <w:rFonts w:ascii="Arial" w:hAnsi="Arial"/>
          <w:noProof/>
          <w:sz w:val="28"/>
        </w:rPr>
        <w:t>1</w:t>
      </w:r>
      <w:bookmarkEnd w:id="37"/>
      <w:r>
        <w:rPr>
          <w:rFonts w:ascii="Arial" w:hAnsi="Arial"/>
          <w:noProof/>
          <w:sz w:val="28"/>
        </w:rPr>
        <w:t>810,</w:t>
      </w:r>
      <w:r>
        <w:rPr>
          <w:rFonts w:ascii="Arial" w:hAnsi="Arial"/>
          <w:sz w:val="28"/>
        </w:rPr>
        <w:t xml:space="preserve"> употребляется только в русском языке; во </w:t>
      </w:r>
      <w:bookmarkStart w:id="38" w:name="OCRUncertain041"/>
      <w:r>
        <w:rPr>
          <w:rFonts w:ascii="Arial" w:hAnsi="Arial"/>
          <w:sz w:val="28"/>
        </w:rPr>
        <w:t>мн</w:t>
      </w:r>
      <w:bookmarkEnd w:id="38"/>
      <w:r>
        <w:rPr>
          <w:rFonts w:ascii="Arial" w:hAnsi="Arial"/>
          <w:sz w:val="28"/>
        </w:rPr>
        <w:t>огих странах принято</w:t>
      </w:r>
      <w:bookmarkStart w:id="39" w:name="OCRUncertain042"/>
      <w:r>
        <w:rPr>
          <w:rFonts w:ascii="Arial" w:hAnsi="Arial"/>
          <w:sz w:val="28"/>
        </w:rPr>
        <w:t xml:space="preserve"> </w:t>
      </w:r>
      <w:bookmarkEnd w:id="39"/>
      <w:r>
        <w:rPr>
          <w:rFonts w:ascii="Arial" w:hAnsi="Arial"/>
          <w:sz w:val="28"/>
        </w:rPr>
        <w:t>название "фл</w:t>
      </w:r>
      <w:bookmarkStart w:id="40" w:name="OCRUncertain043"/>
      <w:r>
        <w:rPr>
          <w:rFonts w:ascii="Arial" w:hAnsi="Arial"/>
          <w:sz w:val="28"/>
        </w:rPr>
        <w:t>ю</w:t>
      </w:r>
      <w:bookmarkEnd w:id="40"/>
      <w:r>
        <w:rPr>
          <w:rFonts w:ascii="Arial" w:hAnsi="Arial"/>
          <w:sz w:val="28"/>
        </w:rPr>
        <w:t>ор".</w:t>
      </w:r>
    </w:p>
    <w:p w:rsidR="0090188A" w:rsidRDefault="0090188A">
      <w:pPr>
        <w:ind w:firstLine="567"/>
        <w:jc w:val="center"/>
        <w:rPr>
          <w:rFonts w:ascii="Arial" w:hAnsi="Arial"/>
          <w:b/>
          <w:sz w:val="28"/>
        </w:rPr>
      </w:pPr>
    </w:p>
    <w:p w:rsidR="0090188A" w:rsidRDefault="007F703A">
      <w:pPr>
        <w:ind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Распространение в </w:t>
      </w:r>
      <w:bookmarkStart w:id="41" w:name="OCRUncertain044"/>
      <w:r>
        <w:rPr>
          <w:rFonts w:ascii="Arial" w:hAnsi="Arial"/>
          <w:b/>
          <w:sz w:val="28"/>
        </w:rPr>
        <w:t>природе.</w:t>
      </w:r>
      <w:bookmarkEnd w:id="41"/>
    </w:p>
    <w:p w:rsidR="0090188A" w:rsidRDefault="007F703A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Среднее содержание фтора в земной коре </w:t>
      </w:r>
      <w:r>
        <w:rPr>
          <w:rFonts w:ascii="Arial" w:hAnsi="Arial"/>
          <w:noProof/>
          <w:sz w:val="28"/>
        </w:rPr>
        <w:t>6,25</w:t>
      </w:r>
      <w:r>
        <w:rPr>
          <w:rFonts w:ascii="Arial" w:hAnsi="Arial"/>
          <w:noProof/>
          <w:sz w:val="28"/>
          <w:vertAlign w:val="subscript"/>
        </w:rPr>
        <w:t>*</w:t>
      </w:r>
      <w:r>
        <w:rPr>
          <w:rFonts w:ascii="Arial" w:hAnsi="Arial"/>
          <w:noProof/>
          <w:sz w:val="28"/>
        </w:rPr>
        <w:t>10</w:t>
      </w:r>
      <w:r>
        <w:rPr>
          <w:rFonts w:ascii="Arial" w:hAnsi="Arial"/>
          <w:noProof/>
          <w:sz w:val="28"/>
          <w:vertAlign w:val="superscript"/>
        </w:rPr>
        <w:t>-2</w:t>
      </w:r>
      <w:bookmarkStart w:id="42" w:name="OCRUncertain045"/>
      <w:r>
        <w:rPr>
          <w:rFonts w:ascii="Arial" w:hAnsi="Arial"/>
          <w:noProof/>
          <w:sz w:val="28"/>
        </w:rPr>
        <w:t>%</w:t>
      </w:r>
      <w:bookmarkEnd w:id="42"/>
      <w:r>
        <w:rPr>
          <w:rFonts w:ascii="Arial" w:hAnsi="Arial"/>
          <w:sz w:val="28"/>
        </w:rPr>
        <w:t xml:space="preserve"> по массе; в кислых </w:t>
      </w:r>
      <w:bookmarkStart w:id="43" w:name="OCRUncertain046"/>
      <w:r>
        <w:rPr>
          <w:rFonts w:ascii="Arial" w:hAnsi="Arial"/>
          <w:sz w:val="28"/>
        </w:rPr>
        <w:t>изверженных</w:t>
      </w:r>
      <w:bookmarkEnd w:id="43"/>
      <w:r>
        <w:rPr>
          <w:rFonts w:ascii="Arial" w:hAnsi="Arial"/>
          <w:sz w:val="28"/>
        </w:rPr>
        <w:t xml:space="preserve"> породах (гра</w:t>
      </w:r>
      <w:r>
        <w:rPr>
          <w:rFonts w:ascii="Arial" w:hAnsi="Arial"/>
          <w:sz w:val="28"/>
        </w:rPr>
        <w:softHyphen/>
        <w:t>нитах) оно составляет</w:t>
      </w:r>
      <w:r>
        <w:rPr>
          <w:rFonts w:ascii="Arial" w:hAnsi="Arial"/>
          <w:noProof/>
          <w:sz w:val="28"/>
        </w:rPr>
        <w:t xml:space="preserve"> 8</w:t>
      </w:r>
      <w:r>
        <w:rPr>
          <w:rFonts w:ascii="Arial" w:hAnsi="Arial"/>
          <w:noProof/>
          <w:sz w:val="28"/>
          <w:vertAlign w:val="subscript"/>
        </w:rPr>
        <w:t>*</w:t>
      </w:r>
      <w:r>
        <w:rPr>
          <w:rFonts w:ascii="Arial" w:hAnsi="Arial"/>
          <w:noProof/>
          <w:sz w:val="28"/>
        </w:rPr>
        <w:t>10</w:t>
      </w:r>
      <w:bookmarkStart w:id="44" w:name="OCRUncertain047"/>
      <w:r>
        <w:rPr>
          <w:rFonts w:ascii="Arial" w:hAnsi="Arial"/>
          <w:noProof/>
          <w:sz w:val="28"/>
          <w:vertAlign w:val="superscript"/>
        </w:rPr>
        <w:t>-</w:t>
      </w:r>
      <w:bookmarkEnd w:id="44"/>
      <w:r>
        <w:rPr>
          <w:rFonts w:ascii="Arial" w:hAnsi="Arial"/>
          <w:noProof/>
          <w:sz w:val="28"/>
          <w:vertAlign w:val="superscript"/>
        </w:rPr>
        <w:t>2</w:t>
      </w:r>
      <w:r>
        <w:rPr>
          <w:rFonts w:ascii="Arial" w:hAnsi="Arial"/>
          <w:noProof/>
          <w:sz w:val="28"/>
        </w:rPr>
        <w:t>%</w:t>
      </w:r>
      <w:bookmarkStart w:id="45" w:name="OCRUncertain048"/>
      <w:r>
        <w:rPr>
          <w:rFonts w:ascii="Arial" w:hAnsi="Arial"/>
          <w:noProof/>
          <w:sz w:val="28"/>
        </w:rPr>
        <w:t>,</w:t>
      </w:r>
      <w:bookmarkEnd w:id="45"/>
      <w:r>
        <w:rPr>
          <w:rFonts w:ascii="Arial" w:hAnsi="Arial"/>
          <w:sz w:val="28"/>
        </w:rPr>
        <w:t xml:space="preserve"> в ос</w:t>
      </w:r>
      <w:r>
        <w:rPr>
          <w:rFonts w:ascii="Arial" w:hAnsi="Arial"/>
          <w:sz w:val="28"/>
        </w:rPr>
        <w:softHyphen/>
        <w:t>новных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3,7</w:t>
      </w:r>
      <w:r>
        <w:rPr>
          <w:rFonts w:ascii="Arial" w:hAnsi="Arial"/>
          <w:sz w:val="28"/>
          <w:vertAlign w:val="subscript"/>
        </w:rPr>
        <w:t>*</w:t>
      </w:r>
      <w:r>
        <w:rPr>
          <w:rFonts w:ascii="Arial" w:hAnsi="Arial"/>
          <w:sz w:val="28"/>
        </w:rPr>
        <w:t>10</w:t>
      </w:r>
      <w:r>
        <w:rPr>
          <w:rFonts w:ascii="Arial" w:hAnsi="Arial"/>
          <w:sz w:val="28"/>
          <w:vertAlign w:val="superscript"/>
        </w:rPr>
        <w:t>-2</w:t>
      </w:r>
      <w:bookmarkStart w:id="46" w:name="OCRUncertain049"/>
      <w:r>
        <w:rPr>
          <w:rFonts w:ascii="Arial" w:hAnsi="Arial"/>
          <w:sz w:val="28"/>
        </w:rPr>
        <w:t>%</w:t>
      </w:r>
      <w:bookmarkEnd w:id="46"/>
      <w:r>
        <w:rPr>
          <w:rFonts w:ascii="Arial" w:hAnsi="Arial"/>
          <w:sz w:val="28"/>
        </w:rPr>
        <w:t>, в ультраоснов</w:t>
      </w:r>
      <w:r>
        <w:rPr>
          <w:rFonts w:ascii="Arial" w:hAnsi="Arial"/>
          <w:sz w:val="28"/>
        </w:rPr>
        <w:softHyphen/>
        <w:t xml:space="preserve">ных - </w:t>
      </w:r>
      <w:r>
        <w:rPr>
          <w:rFonts w:ascii="Arial" w:hAnsi="Arial"/>
          <w:noProof/>
          <w:sz w:val="28"/>
        </w:rPr>
        <w:t>10</w:t>
      </w:r>
      <w:r>
        <w:rPr>
          <w:rFonts w:ascii="Arial" w:hAnsi="Arial"/>
          <w:noProof/>
          <w:sz w:val="28"/>
          <w:vertAlign w:val="superscript"/>
        </w:rPr>
        <w:t>-2</w:t>
      </w:r>
      <w:bookmarkStart w:id="47" w:name="OCRUncertain050"/>
      <w:r>
        <w:rPr>
          <w:rFonts w:ascii="Arial" w:hAnsi="Arial"/>
          <w:noProof/>
          <w:sz w:val="28"/>
        </w:rPr>
        <w:t>%.</w:t>
      </w:r>
      <w:bookmarkEnd w:id="47"/>
      <w:r>
        <w:rPr>
          <w:rFonts w:ascii="Arial" w:hAnsi="Arial"/>
          <w:sz w:val="28"/>
        </w:rPr>
        <w:t xml:space="preserve"> Фтор присутствует в вулка</w:t>
      </w:r>
      <w:r>
        <w:rPr>
          <w:rFonts w:ascii="Arial" w:hAnsi="Arial"/>
          <w:sz w:val="28"/>
        </w:rPr>
        <w:softHyphen/>
        <w:t xml:space="preserve">нических газах и </w:t>
      </w:r>
      <w:bookmarkStart w:id="48" w:name="OCRUncertain051"/>
      <w:r>
        <w:rPr>
          <w:rFonts w:ascii="Arial" w:hAnsi="Arial"/>
          <w:sz w:val="28"/>
        </w:rPr>
        <w:t>термальных</w:t>
      </w:r>
      <w:bookmarkEnd w:id="48"/>
      <w:r>
        <w:rPr>
          <w:rFonts w:ascii="Arial" w:hAnsi="Arial"/>
          <w:sz w:val="28"/>
        </w:rPr>
        <w:t xml:space="preserve"> водах. Важ</w:t>
      </w:r>
      <w:r>
        <w:rPr>
          <w:rFonts w:ascii="Arial" w:hAnsi="Arial"/>
          <w:sz w:val="28"/>
        </w:rPr>
        <w:softHyphen/>
        <w:t>нейшие соединения фтора - флюорит</w:t>
      </w:r>
      <w:bookmarkStart w:id="49" w:name="OCRUncertain052"/>
      <w:r>
        <w:rPr>
          <w:rFonts w:ascii="Arial" w:hAnsi="Arial"/>
          <w:sz w:val="28"/>
        </w:rPr>
        <w:t>,</w:t>
      </w:r>
      <w:bookmarkEnd w:id="49"/>
      <w:r>
        <w:rPr>
          <w:rFonts w:ascii="Arial" w:hAnsi="Arial"/>
          <w:sz w:val="28"/>
        </w:rPr>
        <w:t xml:space="preserve"> крио</w:t>
      </w:r>
      <w:r>
        <w:rPr>
          <w:rFonts w:ascii="Arial" w:hAnsi="Arial"/>
          <w:sz w:val="28"/>
        </w:rPr>
        <w:softHyphen/>
        <w:t>лит и топаз. Всего известно</w:t>
      </w:r>
      <w:r>
        <w:rPr>
          <w:rFonts w:ascii="Arial" w:hAnsi="Arial"/>
          <w:noProof/>
          <w:sz w:val="28"/>
        </w:rPr>
        <w:t xml:space="preserve"> 86</w:t>
      </w:r>
      <w:r>
        <w:rPr>
          <w:rFonts w:ascii="Arial" w:hAnsi="Arial"/>
          <w:sz w:val="28"/>
        </w:rPr>
        <w:t xml:space="preserve"> </w:t>
      </w:r>
      <w:bookmarkStart w:id="50" w:name="OCRUncertain053"/>
      <w:r>
        <w:rPr>
          <w:rFonts w:ascii="Arial" w:hAnsi="Arial"/>
          <w:sz w:val="28"/>
        </w:rPr>
        <w:t>фторсодержащих</w:t>
      </w:r>
      <w:bookmarkEnd w:id="50"/>
      <w:r>
        <w:rPr>
          <w:rFonts w:ascii="Arial" w:hAnsi="Arial"/>
          <w:sz w:val="28"/>
        </w:rPr>
        <w:t xml:space="preserve"> мине</w:t>
      </w:r>
      <w:r>
        <w:rPr>
          <w:rFonts w:ascii="Arial" w:hAnsi="Arial"/>
          <w:sz w:val="28"/>
        </w:rPr>
        <w:softHyphen/>
        <w:t>ралов. Соединения фтора находятся такж</w:t>
      </w:r>
      <w:bookmarkStart w:id="51" w:name="OCRUncertain054"/>
      <w:r>
        <w:rPr>
          <w:rFonts w:ascii="Arial" w:hAnsi="Arial"/>
          <w:sz w:val="28"/>
        </w:rPr>
        <w:t xml:space="preserve">е </w:t>
      </w:r>
      <w:bookmarkEnd w:id="51"/>
      <w:r>
        <w:rPr>
          <w:rFonts w:ascii="Arial" w:hAnsi="Arial"/>
          <w:sz w:val="28"/>
        </w:rPr>
        <w:t>в апатитах, фосфоритах и других. Фтор - ва</w:t>
      </w:r>
      <w:bookmarkStart w:id="52" w:name="OCRUncertain055"/>
      <w:r>
        <w:rPr>
          <w:rFonts w:ascii="Arial" w:hAnsi="Arial"/>
          <w:sz w:val="28"/>
        </w:rPr>
        <w:t>ж</w:t>
      </w:r>
      <w:bookmarkEnd w:id="52"/>
      <w:r>
        <w:rPr>
          <w:rFonts w:ascii="Arial" w:hAnsi="Arial"/>
          <w:sz w:val="28"/>
        </w:rPr>
        <w:t xml:space="preserve">ный биогенный </w:t>
      </w:r>
      <w:bookmarkStart w:id="53" w:name="OCRUncertain056"/>
      <w:r>
        <w:rPr>
          <w:rFonts w:ascii="Arial" w:hAnsi="Arial"/>
          <w:sz w:val="28"/>
        </w:rPr>
        <w:t>элемент.</w:t>
      </w:r>
      <w:bookmarkEnd w:id="53"/>
      <w:r>
        <w:rPr>
          <w:rFonts w:ascii="Arial" w:hAnsi="Arial"/>
          <w:sz w:val="28"/>
        </w:rPr>
        <w:t xml:space="preserve"> В истории Земли источником поступления фтора в био</w:t>
      </w:r>
      <w:r>
        <w:rPr>
          <w:rFonts w:ascii="Arial" w:hAnsi="Arial"/>
          <w:sz w:val="28"/>
        </w:rPr>
        <w:softHyphen/>
        <w:t>сферу были продукты извержения вулка</w:t>
      </w:r>
      <w:r>
        <w:rPr>
          <w:rFonts w:ascii="Arial" w:hAnsi="Arial"/>
          <w:sz w:val="28"/>
        </w:rPr>
        <w:softHyphen/>
        <w:t>нов (газы и др.).</w:t>
      </w:r>
    </w:p>
    <w:p w:rsidR="0090188A" w:rsidRDefault="0090188A">
      <w:pPr>
        <w:ind w:firstLine="567"/>
        <w:jc w:val="center"/>
        <w:rPr>
          <w:rFonts w:ascii="Arial" w:hAnsi="Arial"/>
          <w:b/>
          <w:sz w:val="28"/>
        </w:rPr>
      </w:pPr>
    </w:p>
    <w:p w:rsidR="0090188A" w:rsidRDefault="007F703A">
      <w:pPr>
        <w:ind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Физические и химические свойства.</w:t>
      </w:r>
    </w:p>
    <w:p w:rsidR="0090188A" w:rsidRDefault="007F703A">
      <w:pPr>
        <w:ind w:firstLine="567"/>
        <w:jc w:val="both"/>
        <w:rPr>
          <w:rFonts w:ascii="Arial" w:hAnsi="Arial"/>
          <w:noProof/>
          <w:sz w:val="28"/>
        </w:rPr>
      </w:pPr>
      <w:r>
        <w:rPr>
          <w:rFonts w:ascii="Arial" w:hAnsi="Arial"/>
          <w:sz w:val="28"/>
        </w:rPr>
        <w:t>Газообразный ФТОР имеет плотность</w:t>
      </w:r>
      <w:r>
        <w:rPr>
          <w:rFonts w:ascii="Arial" w:hAnsi="Arial"/>
          <w:noProof/>
          <w:sz w:val="28"/>
        </w:rPr>
        <w:t xml:space="preserve"> 1,693</w:t>
      </w:r>
      <w:r>
        <w:rPr>
          <w:rFonts w:ascii="Arial" w:hAnsi="Arial"/>
          <w:sz w:val="28"/>
        </w:rPr>
        <w:t xml:space="preserve"> г/л (0 </w:t>
      </w:r>
      <w:r>
        <w:rPr>
          <w:rFonts w:ascii="Arial" w:hAnsi="Arial"/>
          <w:sz w:val="28"/>
        </w:rPr>
        <w:sym w:font="Symbol" w:char="F0B0"/>
      </w:r>
      <w:r>
        <w:rPr>
          <w:rFonts w:ascii="Arial" w:hAnsi="Arial"/>
          <w:sz w:val="28"/>
        </w:rPr>
        <w:t>С и</w:t>
      </w:r>
      <w:r>
        <w:rPr>
          <w:rFonts w:ascii="Arial" w:hAnsi="Arial"/>
          <w:noProof/>
          <w:sz w:val="28"/>
        </w:rPr>
        <w:t xml:space="preserve"> 0,1 </w:t>
      </w:r>
      <w:r>
        <w:rPr>
          <w:rFonts w:ascii="Arial" w:hAnsi="Arial"/>
          <w:sz w:val="28"/>
        </w:rPr>
        <w:t>Мн/</w:t>
      </w:r>
      <w:bookmarkStart w:id="54" w:name="OCRUncertain005"/>
      <w:r>
        <w:rPr>
          <w:rFonts w:ascii="Arial" w:hAnsi="Arial"/>
          <w:sz w:val="28"/>
        </w:rPr>
        <w:t>м</w:t>
      </w:r>
      <w:bookmarkEnd w:id="54"/>
      <w:r>
        <w:rPr>
          <w:rFonts w:ascii="Arial" w:hAnsi="Arial"/>
          <w:sz w:val="28"/>
          <w:vertAlign w:val="superscript"/>
        </w:rPr>
        <w:t>2</w:t>
      </w:r>
      <w:r>
        <w:rPr>
          <w:rFonts w:ascii="Arial" w:hAnsi="Arial"/>
          <w:sz w:val="28"/>
        </w:rPr>
        <w:t>, или</w:t>
      </w:r>
      <w:r>
        <w:rPr>
          <w:rFonts w:ascii="Arial" w:hAnsi="Arial"/>
          <w:noProof/>
          <w:sz w:val="28"/>
        </w:rPr>
        <w:t xml:space="preserve"> 1</w:t>
      </w:r>
      <w:r>
        <w:rPr>
          <w:rFonts w:ascii="Arial" w:hAnsi="Arial"/>
          <w:sz w:val="28"/>
        </w:rPr>
        <w:t xml:space="preserve"> кгс/см</w:t>
      </w:r>
      <w:r>
        <w:rPr>
          <w:rFonts w:ascii="Arial" w:hAnsi="Arial"/>
          <w:sz w:val="28"/>
          <w:vertAlign w:val="superscript"/>
        </w:rPr>
        <w:t>2</w:t>
      </w:r>
      <w:r>
        <w:rPr>
          <w:rFonts w:ascii="Arial" w:hAnsi="Arial"/>
          <w:sz w:val="28"/>
        </w:rPr>
        <w:t>), жидкий</w:t>
      </w:r>
      <w:r>
        <w:rPr>
          <w:rFonts w:ascii="Arial" w:hAnsi="Arial"/>
          <w:noProof/>
          <w:sz w:val="28"/>
        </w:rPr>
        <w:t xml:space="preserve"> - 1,5127 </w:t>
      </w:r>
      <w:r>
        <w:rPr>
          <w:rFonts w:ascii="Arial" w:hAnsi="Arial"/>
          <w:sz w:val="28"/>
        </w:rPr>
        <w:t>г/см</w:t>
      </w:r>
      <w:r>
        <w:rPr>
          <w:rFonts w:ascii="Arial" w:hAnsi="Arial"/>
          <w:sz w:val="28"/>
          <w:vertAlign w:val="superscript"/>
        </w:rPr>
        <w:t>3</w:t>
      </w:r>
      <w:r>
        <w:rPr>
          <w:rFonts w:ascii="Arial" w:hAnsi="Arial"/>
          <w:sz w:val="28"/>
        </w:rPr>
        <w:t xml:space="preserve"> (при температуре кипения); t</w:t>
      </w:r>
      <w:r>
        <w:rPr>
          <w:rFonts w:ascii="Arial" w:hAnsi="Arial"/>
          <w:sz w:val="28"/>
          <w:vertAlign w:val="subscript"/>
        </w:rPr>
        <w:t>пл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noProof/>
          <w:sz w:val="28"/>
        </w:rPr>
        <w:t>-219,61</w:t>
      </w:r>
      <w:r>
        <w:rPr>
          <w:rFonts w:ascii="Arial" w:hAnsi="Arial"/>
          <w:sz w:val="28"/>
        </w:rPr>
        <w:t xml:space="preserve"> °С; t</w:t>
      </w:r>
      <w:r>
        <w:rPr>
          <w:rFonts w:ascii="Arial" w:hAnsi="Arial"/>
          <w:sz w:val="28"/>
          <w:vertAlign w:val="subscript"/>
        </w:rPr>
        <w:t>кип</w:t>
      </w:r>
      <w:r>
        <w:rPr>
          <w:rFonts w:ascii="Arial" w:hAnsi="Arial"/>
          <w:noProof/>
          <w:sz w:val="28"/>
        </w:rPr>
        <w:t xml:space="preserve"> -188,13</w:t>
      </w:r>
      <w:r>
        <w:rPr>
          <w:rFonts w:ascii="Arial" w:hAnsi="Arial"/>
          <w:sz w:val="28"/>
        </w:rPr>
        <w:t xml:space="preserve"> °С. Молекула фтора состоит из двух атомов (F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 xml:space="preserve">); при </w:t>
      </w:r>
      <w:r>
        <w:rPr>
          <w:rFonts w:ascii="Arial" w:hAnsi="Arial"/>
          <w:noProof/>
          <w:sz w:val="28"/>
        </w:rPr>
        <w:t>1000 °С 50%</w:t>
      </w:r>
      <w:r>
        <w:rPr>
          <w:rFonts w:ascii="Arial" w:hAnsi="Arial"/>
          <w:sz w:val="28"/>
        </w:rPr>
        <w:t xml:space="preserve"> молекул диссоциирует, энер</w:t>
      </w:r>
      <w:r>
        <w:rPr>
          <w:rFonts w:ascii="Arial" w:hAnsi="Arial"/>
          <w:sz w:val="28"/>
        </w:rPr>
        <w:softHyphen/>
        <w:t>гия диссоциации около</w:t>
      </w:r>
      <w:r>
        <w:rPr>
          <w:rFonts w:ascii="Arial" w:hAnsi="Arial"/>
          <w:noProof/>
          <w:sz w:val="28"/>
        </w:rPr>
        <w:t xml:space="preserve"> 155</w:t>
      </w:r>
      <w:r>
        <w:rPr>
          <w:rFonts w:ascii="Arial" w:hAnsi="Arial"/>
          <w:sz w:val="28"/>
        </w:rPr>
        <w:t>±</w:t>
      </w:r>
      <w:r>
        <w:rPr>
          <w:rFonts w:ascii="Arial" w:hAnsi="Arial"/>
          <w:noProof/>
          <w:sz w:val="28"/>
        </w:rPr>
        <w:t>4</w:t>
      </w:r>
      <w:r>
        <w:rPr>
          <w:rFonts w:ascii="Arial" w:hAnsi="Arial"/>
          <w:sz w:val="28"/>
        </w:rPr>
        <w:t xml:space="preserve"> кдж/моль </w:t>
      </w:r>
      <w:r>
        <w:rPr>
          <w:rFonts w:ascii="Arial" w:hAnsi="Arial"/>
          <w:noProof/>
          <w:sz w:val="28"/>
        </w:rPr>
        <w:t>(37</w:t>
      </w:r>
      <w:r>
        <w:rPr>
          <w:rFonts w:ascii="Arial" w:hAnsi="Arial"/>
          <w:sz w:val="28"/>
        </w:rPr>
        <w:t>±1 ккал/моль). Фтор плохо раство</w:t>
      </w:r>
      <w:r>
        <w:rPr>
          <w:rFonts w:ascii="Arial" w:hAnsi="Arial"/>
          <w:sz w:val="28"/>
        </w:rPr>
        <w:softHyphen/>
        <w:t>рим в жидком фтористом водороде; раст</w:t>
      </w:r>
      <w:r>
        <w:rPr>
          <w:rFonts w:ascii="Arial" w:hAnsi="Arial"/>
          <w:sz w:val="28"/>
        </w:rPr>
        <w:softHyphen/>
        <w:t>воримость</w:t>
      </w:r>
      <w:r>
        <w:rPr>
          <w:rFonts w:ascii="Arial" w:hAnsi="Arial"/>
          <w:noProof/>
          <w:sz w:val="28"/>
        </w:rPr>
        <w:t xml:space="preserve"> 2,5</w:t>
      </w:r>
      <w:r>
        <w:rPr>
          <w:rFonts w:ascii="Arial" w:hAnsi="Arial"/>
          <w:noProof/>
          <w:sz w:val="28"/>
          <w:vertAlign w:val="subscript"/>
        </w:rPr>
        <w:t>*</w:t>
      </w:r>
      <w:r>
        <w:rPr>
          <w:rFonts w:ascii="Arial" w:hAnsi="Arial"/>
          <w:noProof/>
          <w:sz w:val="28"/>
        </w:rPr>
        <w:t>10</w:t>
      </w:r>
      <w:r>
        <w:rPr>
          <w:rFonts w:ascii="Arial" w:hAnsi="Arial"/>
          <w:noProof/>
          <w:sz w:val="28"/>
          <w:vertAlign w:val="superscript"/>
        </w:rPr>
        <w:t>-3</w:t>
      </w:r>
      <w:r>
        <w:rPr>
          <w:rFonts w:ascii="Arial" w:hAnsi="Arial"/>
          <w:sz w:val="28"/>
        </w:rPr>
        <w:t xml:space="preserve"> г в</w:t>
      </w:r>
      <w:r>
        <w:rPr>
          <w:rFonts w:ascii="Arial" w:hAnsi="Arial"/>
          <w:noProof/>
          <w:sz w:val="28"/>
        </w:rPr>
        <w:t xml:space="preserve"> 100</w:t>
      </w:r>
      <w:r>
        <w:rPr>
          <w:rFonts w:ascii="Arial" w:hAnsi="Arial"/>
          <w:sz w:val="28"/>
        </w:rPr>
        <w:t xml:space="preserve"> г НF при </w:t>
      </w:r>
      <w:r>
        <w:rPr>
          <w:rFonts w:ascii="Arial" w:hAnsi="Arial"/>
          <w:noProof/>
          <w:sz w:val="28"/>
        </w:rPr>
        <w:t>-70 °С</w:t>
      </w:r>
      <w:r>
        <w:rPr>
          <w:rFonts w:ascii="Arial" w:hAnsi="Arial"/>
          <w:sz w:val="28"/>
        </w:rPr>
        <w:t xml:space="preserve"> и</w:t>
      </w:r>
      <w:r>
        <w:rPr>
          <w:rFonts w:ascii="Arial" w:hAnsi="Arial"/>
          <w:noProof/>
          <w:sz w:val="28"/>
        </w:rPr>
        <w:t xml:space="preserve"> 0,4</w:t>
      </w:r>
      <w:r>
        <w:rPr>
          <w:rFonts w:ascii="Arial" w:hAnsi="Arial"/>
          <w:noProof/>
          <w:sz w:val="28"/>
          <w:vertAlign w:val="subscript"/>
        </w:rPr>
        <w:t>*</w:t>
      </w:r>
      <w:r>
        <w:rPr>
          <w:rFonts w:ascii="Arial" w:hAnsi="Arial"/>
          <w:noProof/>
          <w:sz w:val="28"/>
        </w:rPr>
        <w:t>10</w:t>
      </w:r>
      <w:r>
        <w:rPr>
          <w:rFonts w:ascii="Arial" w:hAnsi="Arial"/>
          <w:noProof/>
          <w:sz w:val="28"/>
          <w:vertAlign w:val="superscript"/>
        </w:rPr>
        <w:t>-3</w:t>
      </w:r>
      <w:r>
        <w:rPr>
          <w:rFonts w:ascii="Arial" w:hAnsi="Arial"/>
          <w:sz w:val="28"/>
        </w:rPr>
        <w:t xml:space="preserve"> г при</w:t>
      </w:r>
      <w:r>
        <w:rPr>
          <w:rFonts w:ascii="Arial" w:hAnsi="Arial"/>
          <w:noProof/>
          <w:sz w:val="28"/>
        </w:rPr>
        <w:t xml:space="preserve"> -20 °С;</w:t>
      </w:r>
      <w:r>
        <w:rPr>
          <w:rFonts w:ascii="Arial" w:hAnsi="Arial"/>
          <w:sz w:val="28"/>
        </w:rPr>
        <w:t xml:space="preserve"> в жидком виде неограниченно растворим в жидком кислороде и озоне. Конфигурация внешних электронов атома фтора 2s</w:t>
      </w:r>
      <w:r>
        <w:rPr>
          <w:rFonts w:ascii="Arial" w:hAnsi="Arial"/>
          <w:sz w:val="28"/>
          <w:vertAlign w:val="superscript"/>
        </w:rPr>
        <w:t>2</w:t>
      </w:r>
      <w:r>
        <w:rPr>
          <w:rFonts w:ascii="Arial" w:hAnsi="Arial"/>
          <w:sz w:val="28"/>
        </w:rPr>
        <w:t xml:space="preserve"> 2р</w:t>
      </w:r>
      <w:r>
        <w:rPr>
          <w:rFonts w:ascii="Arial" w:hAnsi="Arial"/>
          <w:sz w:val="28"/>
          <w:vertAlign w:val="superscript"/>
        </w:rPr>
        <w:t>5</w:t>
      </w:r>
      <w:r>
        <w:rPr>
          <w:rFonts w:ascii="Arial" w:hAnsi="Arial"/>
          <w:sz w:val="28"/>
        </w:rPr>
        <w:t>. В соеди</w:t>
      </w:r>
      <w:r>
        <w:rPr>
          <w:rFonts w:ascii="Arial" w:hAnsi="Arial"/>
          <w:sz w:val="28"/>
        </w:rPr>
        <w:softHyphen/>
        <w:t>нениях проявляет степень окисления -</w:t>
      </w:r>
      <w:r>
        <w:rPr>
          <w:rFonts w:ascii="Arial" w:hAnsi="Arial"/>
          <w:noProof/>
          <w:sz w:val="28"/>
        </w:rPr>
        <w:t xml:space="preserve">1. </w:t>
      </w:r>
      <w:r>
        <w:rPr>
          <w:rFonts w:ascii="Arial" w:hAnsi="Arial"/>
          <w:sz w:val="28"/>
        </w:rPr>
        <w:t>Ковалентный радиус атома 0,72А, ион</w:t>
      </w:r>
      <w:r>
        <w:rPr>
          <w:rFonts w:ascii="Arial" w:hAnsi="Arial"/>
          <w:sz w:val="28"/>
        </w:rPr>
        <w:softHyphen/>
        <w:t xml:space="preserve">ный радиус 1,33А. Сродство к электрону </w:t>
      </w:r>
      <w:r>
        <w:rPr>
          <w:rFonts w:ascii="Arial" w:hAnsi="Arial"/>
          <w:noProof/>
          <w:sz w:val="28"/>
        </w:rPr>
        <w:t>3,62</w:t>
      </w:r>
      <w:r>
        <w:rPr>
          <w:rFonts w:ascii="Arial" w:hAnsi="Arial"/>
          <w:sz w:val="28"/>
        </w:rPr>
        <w:t xml:space="preserve"> эв, энергия ионизации (F</w:t>
      </w:r>
      <w:r>
        <w:rPr>
          <w:rFonts w:ascii="Arial" w:hAnsi="Arial"/>
          <w:noProof/>
          <w:sz w:val="28"/>
        </w:rPr>
        <w:t xml:space="preserve"> </w:t>
      </w:r>
      <w:r>
        <w:rPr>
          <w:rFonts w:ascii="Arial" w:hAnsi="Arial"/>
          <w:noProof/>
          <w:sz w:val="28"/>
        </w:rPr>
        <w:sym w:font="Symbol" w:char="F0AE"/>
      </w:r>
      <w:r>
        <w:rPr>
          <w:rFonts w:ascii="Arial" w:hAnsi="Arial"/>
          <w:sz w:val="28"/>
        </w:rPr>
        <w:t xml:space="preserve"> F+) 17,418 эв. Высокими значениями сродства к электрону и энергии ионизации объяс</w:t>
      </w:r>
      <w:r>
        <w:rPr>
          <w:rFonts w:ascii="Arial" w:hAnsi="Arial"/>
          <w:sz w:val="28"/>
        </w:rPr>
        <w:softHyphen/>
        <w:t>няется сильная электроотрицательность атома фтора, наибольшая среди всех других элементов. Высокая реакционная спо</w:t>
      </w:r>
      <w:r>
        <w:rPr>
          <w:rFonts w:ascii="Arial" w:hAnsi="Arial"/>
          <w:sz w:val="28"/>
        </w:rPr>
        <w:softHyphen/>
        <w:t>собность фтора обусловливает экзотермичность фторирования, которая, в свою очередь, определяется аномально малой ве</w:t>
      </w:r>
      <w:r>
        <w:rPr>
          <w:rFonts w:ascii="Arial" w:hAnsi="Arial"/>
          <w:sz w:val="28"/>
        </w:rPr>
        <w:softHyphen/>
        <w:t>личиной энергии диссоциации молекулы фтора и большими величинами энергии связей атома фтора с другими атомами. Прямое фторирование имеет цепной механизм и легко может перейти в горение и взрыв. Фтор реагирует се всеми элементами, кроме гелия, неона и аргона. С кислородом взаимодействует в тлеющем разряде, образуя при низких температурах фториды кислорода О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Р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>, О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>F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 xml:space="preserve"> и др. Реакции фтора с другими галогенами экзотермичны, в резуль</w:t>
      </w:r>
      <w:r>
        <w:rPr>
          <w:rFonts w:ascii="Arial" w:hAnsi="Arial"/>
          <w:sz w:val="28"/>
        </w:rPr>
        <w:softHyphen/>
        <w:t>тате образуются межгалогенные соедине</w:t>
      </w:r>
      <w:r>
        <w:rPr>
          <w:rFonts w:ascii="Arial" w:hAnsi="Arial"/>
          <w:sz w:val="28"/>
        </w:rPr>
        <w:softHyphen/>
        <w:t>ния. Хлор взаимодействует с фтором при нагревании до</w:t>
      </w:r>
      <w:r>
        <w:rPr>
          <w:rFonts w:ascii="Arial" w:hAnsi="Arial"/>
          <w:noProof/>
          <w:sz w:val="28"/>
        </w:rPr>
        <w:t xml:space="preserve"> 200-250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sym w:font="Symbol" w:char="F0B0"/>
      </w:r>
      <w:r>
        <w:rPr>
          <w:rFonts w:ascii="Arial" w:hAnsi="Arial"/>
          <w:sz w:val="28"/>
        </w:rPr>
        <w:t>С, давая монофто</w:t>
      </w:r>
      <w:r>
        <w:rPr>
          <w:rFonts w:ascii="Arial" w:hAnsi="Arial"/>
          <w:sz w:val="28"/>
        </w:rPr>
        <w:softHyphen/>
        <w:t xml:space="preserve">ристый хлор </w:t>
      </w:r>
      <w:bookmarkStart w:id="55" w:name="OCRUncertain058"/>
      <w:r>
        <w:rPr>
          <w:rFonts w:ascii="Arial" w:hAnsi="Arial"/>
          <w:sz w:val="28"/>
        </w:rPr>
        <w:t>С</w:t>
      </w:r>
      <w:bookmarkEnd w:id="55"/>
      <w:r>
        <w:rPr>
          <w:rFonts w:ascii="Arial" w:hAnsi="Arial"/>
          <w:sz w:val="28"/>
        </w:rPr>
        <w:t xml:space="preserve">lF и </w:t>
      </w:r>
      <w:bookmarkStart w:id="56" w:name="OCRUncertain059"/>
      <w:r>
        <w:rPr>
          <w:rFonts w:ascii="Arial" w:hAnsi="Arial"/>
          <w:sz w:val="28"/>
        </w:rPr>
        <w:t>трехфтористый</w:t>
      </w:r>
      <w:bookmarkEnd w:id="56"/>
      <w:r>
        <w:rPr>
          <w:rFonts w:ascii="Arial" w:hAnsi="Arial"/>
          <w:sz w:val="28"/>
        </w:rPr>
        <w:t xml:space="preserve"> хлор СlF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>. Известен также СlF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 xml:space="preserve">, получаемый </w:t>
      </w:r>
      <w:bookmarkStart w:id="57" w:name="OCRUncertain060"/>
      <w:r>
        <w:rPr>
          <w:rFonts w:ascii="Arial" w:hAnsi="Arial"/>
          <w:sz w:val="28"/>
        </w:rPr>
        <w:t>фторированием</w:t>
      </w:r>
      <w:bookmarkEnd w:id="57"/>
      <w:r>
        <w:rPr>
          <w:rFonts w:ascii="Arial" w:hAnsi="Arial"/>
          <w:sz w:val="28"/>
        </w:rPr>
        <w:t xml:space="preserve"> СlF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 xml:space="preserve"> при высокой температуре и давлении</w:t>
      </w:r>
      <w:r>
        <w:rPr>
          <w:rFonts w:ascii="Arial" w:hAnsi="Arial"/>
          <w:noProof/>
          <w:sz w:val="28"/>
        </w:rPr>
        <w:t xml:space="preserve"> 25 Мн/м</w:t>
      </w:r>
      <w:r>
        <w:rPr>
          <w:rFonts w:ascii="Arial" w:hAnsi="Arial"/>
          <w:noProof/>
          <w:sz w:val="28"/>
          <w:vertAlign w:val="superscript"/>
        </w:rPr>
        <w:t>2</w:t>
      </w:r>
      <w:r>
        <w:rPr>
          <w:rFonts w:ascii="Arial" w:hAnsi="Arial"/>
          <w:noProof/>
          <w:sz w:val="28"/>
        </w:rPr>
        <w:t xml:space="preserve"> (250</w:t>
      </w:r>
      <w:r>
        <w:rPr>
          <w:rFonts w:ascii="Arial" w:hAnsi="Arial"/>
          <w:sz w:val="28"/>
        </w:rPr>
        <w:t xml:space="preserve"> </w:t>
      </w:r>
      <w:bookmarkStart w:id="58" w:name="OCRUncertain061"/>
      <w:r>
        <w:rPr>
          <w:rFonts w:ascii="Arial" w:hAnsi="Arial"/>
          <w:sz w:val="28"/>
        </w:rPr>
        <w:t>кгс/см</w:t>
      </w:r>
      <w:bookmarkEnd w:id="58"/>
      <w:r>
        <w:rPr>
          <w:rFonts w:ascii="Arial" w:hAnsi="Arial"/>
          <w:sz w:val="28"/>
          <w:vertAlign w:val="superscript"/>
        </w:rPr>
        <w:t>2</w:t>
      </w:r>
      <w:bookmarkStart w:id="59" w:name="OCRUncertain062"/>
      <w:r>
        <w:rPr>
          <w:rFonts w:ascii="Arial" w:hAnsi="Arial"/>
          <w:sz w:val="28"/>
        </w:rPr>
        <w:t>).</w:t>
      </w:r>
      <w:bookmarkEnd w:id="59"/>
      <w:r>
        <w:rPr>
          <w:rFonts w:ascii="Arial" w:hAnsi="Arial"/>
          <w:sz w:val="28"/>
        </w:rPr>
        <w:t xml:space="preserve"> Бром и иод воспламеняются в атмосфере фтора при обычной темп</w:t>
      </w:r>
      <w:bookmarkStart w:id="60" w:name="OCRUncertain063"/>
      <w:r>
        <w:rPr>
          <w:rFonts w:ascii="Arial" w:hAnsi="Arial"/>
          <w:sz w:val="28"/>
        </w:rPr>
        <w:t>е</w:t>
      </w:r>
      <w:bookmarkEnd w:id="60"/>
      <w:r>
        <w:rPr>
          <w:rFonts w:ascii="Arial" w:hAnsi="Arial"/>
          <w:sz w:val="28"/>
        </w:rPr>
        <w:t>ре, при этом могут быть получены BrF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>, BrF</w:t>
      </w:r>
      <w:r>
        <w:rPr>
          <w:rFonts w:ascii="Arial" w:hAnsi="Arial"/>
          <w:sz w:val="28"/>
          <w:vertAlign w:val="subscript"/>
        </w:rPr>
        <w:t>5</w:t>
      </w:r>
      <w:r>
        <w:rPr>
          <w:rFonts w:ascii="Arial" w:hAnsi="Arial"/>
          <w:sz w:val="28"/>
        </w:rPr>
        <w:t xml:space="preserve">, </w:t>
      </w:r>
      <w:r>
        <w:rPr>
          <w:sz w:val="28"/>
        </w:rPr>
        <w:t>I</w:t>
      </w:r>
      <w:r>
        <w:rPr>
          <w:rFonts w:ascii="Arial" w:hAnsi="Arial"/>
          <w:sz w:val="28"/>
        </w:rPr>
        <w:t>F</w:t>
      </w:r>
      <w:r>
        <w:rPr>
          <w:rFonts w:ascii="Arial" w:hAnsi="Arial"/>
          <w:sz w:val="28"/>
          <w:vertAlign w:val="subscript"/>
        </w:rPr>
        <w:t>5</w:t>
      </w:r>
      <w:r>
        <w:rPr>
          <w:rFonts w:ascii="Arial" w:hAnsi="Arial"/>
          <w:sz w:val="28"/>
        </w:rPr>
        <w:t xml:space="preserve">, </w:t>
      </w:r>
      <w:r>
        <w:rPr>
          <w:sz w:val="28"/>
        </w:rPr>
        <w:t>I</w:t>
      </w:r>
      <w:r>
        <w:rPr>
          <w:rFonts w:ascii="Arial" w:hAnsi="Arial"/>
          <w:sz w:val="28"/>
        </w:rPr>
        <w:t>F</w:t>
      </w:r>
      <w:r>
        <w:rPr>
          <w:rFonts w:ascii="Arial" w:hAnsi="Arial"/>
          <w:sz w:val="28"/>
          <w:vertAlign w:val="subscript"/>
        </w:rPr>
        <w:t>7</w:t>
      </w:r>
      <w:r>
        <w:rPr>
          <w:rFonts w:ascii="Arial" w:hAnsi="Arial"/>
          <w:sz w:val="28"/>
        </w:rPr>
        <w:t xml:space="preserve">. Фтор </w:t>
      </w:r>
      <w:r>
        <w:rPr>
          <w:rFonts w:ascii="Arial" w:hAnsi="Arial"/>
          <w:noProof/>
          <w:sz w:val="28"/>
        </w:rPr>
        <w:t>непосредственно реалирует с криптоном</w:t>
      </w:r>
      <w:bookmarkStart w:id="61" w:name="OCRUncertain064"/>
      <w:r>
        <w:rPr>
          <w:rFonts w:ascii="Arial" w:hAnsi="Arial"/>
          <w:noProof/>
          <w:sz w:val="28"/>
        </w:rPr>
        <w:t xml:space="preserve">, </w:t>
      </w:r>
      <w:bookmarkEnd w:id="61"/>
      <w:r>
        <w:rPr>
          <w:rFonts w:ascii="Arial" w:hAnsi="Arial"/>
          <w:sz w:val="28"/>
        </w:rPr>
        <w:t>ксеноном и ра</w:t>
      </w:r>
      <w:bookmarkStart w:id="62" w:name="OCRUncertain065"/>
      <w:r>
        <w:rPr>
          <w:rFonts w:ascii="Arial" w:hAnsi="Arial"/>
          <w:sz w:val="28"/>
        </w:rPr>
        <w:t>д</w:t>
      </w:r>
      <w:bookmarkEnd w:id="62"/>
      <w:r>
        <w:rPr>
          <w:rFonts w:ascii="Arial" w:hAnsi="Arial"/>
          <w:sz w:val="28"/>
        </w:rPr>
        <w:t>оном, образуя соответ</w:t>
      </w:r>
      <w:r>
        <w:rPr>
          <w:rFonts w:ascii="Arial" w:hAnsi="Arial"/>
          <w:sz w:val="28"/>
        </w:rPr>
        <w:softHyphen/>
        <w:t>с</w:t>
      </w:r>
      <w:bookmarkStart w:id="63" w:name="OCRUncertain066"/>
      <w:r>
        <w:rPr>
          <w:rFonts w:ascii="Arial" w:hAnsi="Arial"/>
          <w:sz w:val="28"/>
        </w:rPr>
        <w:t>т</w:t>
      </w:r>
      <w:bookmarkEnd w:id="63"/>
      <w:r>
        <w:rPr>
          <w:rFonts w:ascii="Arial" w:hAnsi="Arial"/>
          <w:sz w:val="28"/>
        </w:rPr>
        <w:t xml:space="preserve">вующие </w:t>
      </w:r>
      <w:bookmarkStart w:id="64" w:name="OCRUncertain067"/>
      <w:r>
        <w:rPr>
          <w:rFonts w:ascii="Arial" w:hAnsi="Arial"/>
          <w:sz w:val="28"/>
        </w:rPr>
        <w:t>фториды</w:t>
      </w:r>
      <w:bookmarkEnd w:id="64"/>
      <w:r>
        <w:rPr>
          <w:rFonts w:ascii="Arial" w:hAnsi="Arial"/>
          <w:sz w:val="28"/>
        </w:rPr>
        <w:t xml:space="preserve"> </w:t>
      </w:r>
      <w:bookmarkStart w:id="65" w:name="OCRUncertain068"/>
      <w:r>
        <w:rPr>
          <w:rFonts w:ascii="Arial" w:hAnsi="Arial"/>
          <w:sz w:val="28"/>
        </w:rPr>
        <w:t>(</w:t>
      </w:r>
      <w:bookmarkEnd w:id="65"/>
      <w:r>
        <w:rPr>
          <w:rFonts w:ascii="Arial" w:hAnsi="Arial"/>
          <w:sz w:val="28"/>
        </w:rPr>
        <w:t xml:space="preserve">например, </w:t>
      </w:r>
      <w:bookmarkStart w:id="66" w:name="OCRUncertain069"/>
      <w:r>
        <w:rPr>
          <w:rFonts w:ascii="Arial" w:hAnsi="Arial"/>
          <w:sz w:val="28"/>
        </w:rPr>
        <w:t>Х</w:t>
      </w:r>
      <w:bookmarkEnd w:id="66"/>
      <w:r>
        <w:rPr>
          <w:rFonts w:ascii="Arial" w:hAnsi="Arial"/>
          <w:sz w:val="28"/>
        </w:rPr>
        <w:t>eF</w:t>
      </w:r>
      <w:r>
        <w:rPr>
          <w:rFonts w:ascii="Arial" w:hAnsi="Arial"/>
          <w:sz w:val="28"/>
          <w:vertAlign w:val="subscript"/>
        </w:rPr>
        <w:t>4</w:t>
      </w:r>
      <w:bookmarkStart w:id="67" w:name="OCRUncertain070"/>
      <w:r>
        <w:rPr>
          <w:rFonts w:ascii="Arial" w:hAnsi="Arial"/>
          <w:sz w:val="28"/>
        </w:rPr>
        <w:t>,</w:t>
      </w:r>
      <w:bookmarkEnd w:id="67"/>
      <w:r>
        <w:rPr>
          <w:rFonts w:ascii="Arial" w:hAnsi="Arial"/>
          <w:sz w:val="28"/>
        </w:rPr>
        <w:t xml:space="preserve"> </w:t>
      </w:r>
      <w:bookmarkStart w:id="68" w:name="OCRUncertain071"/>
      <w:r>
        <w:rPr>
          <w:rFonts w:ascii="Arial" w:hAnsi="Arial"/>
          <w:sz w:val="28"/>
        </w:rPr>
        <w:t>Хе</w:t>
      </w:r>
      <w:bookmarkEnd w:id="68"/>
      <w:r>
        <w:rPr>
          <w:rFonts w:ascii="Arial" w:hAnsi="Arial"/>
          <w:sz w:val="28"/>
        </w:rPr>
        <w:t>F</w:t>
      </w:r>
      <w:r>
        <w:rPr>
          <w:rFonts w:ascii="Arial" w:hAnsi="Arial"/>
          <w:sz w:val="28"/>
          <w:vertAlign w:val="subscript"/>
        </w:rPr>
        <w:t>6</w:t>
      </w:r>
      <w:bookmarkStart w:id="69" w:name="OCRUncertain072"/>
      <w:r>
        <w:rPr>
          <w:rFonts w:ascii="Arial" w:hAnsi="Arial"/>
          <w:sz w:val="28"/>
        </w:rPr>
        <w:t>, К</w:t>
      </w:r>
      <w:bookmarkEnd w:id="69"/>
      <w:r>
        <w:rPr>
          <w:rFonts w:ascii="Arial" w:hAnsi="Arial"/>
          <w:sz w:val="28"/>
        </w:rPr>
        <w:t>rF</w:t>
      </w:r>
      <w:r>
        <w:rPr>
          <w:rFonts w:ascii="Arial" w:hAnsi="Arial"/>
          <w:sz w:val="28"/>
          <w:vertAlign w:val="subscript"/>
        </w:rPr>
        <w:t>2</w:t>
      </w:r>
      <w:bookmarkStart w:id="70" w:name="OCRUncertain073"/>
      <w:r>
        <w:rPr>
          <w:rFonts w:ascii="Arial" w:hAnsi="Arial"/>
          <w:sz w:val="28"/>
        </w:rPr>
        <w:t>).</w:t>
      </w:r>
      <w:bookmarkEnd w:id="70"/>
      <w:r>
        <w:rPr>
          <w:rFonts w:ascii="Arial" w:hAnsi="Arial"/>
          <w:sz w:val="28"/>
        </w:rPr>
        <w:t xml:space="preserve"> Изв</w:t>
      </w:r>
      <w:bookmarkStart w:id="71" w:name="OCRUncertain074"/>
      <w:r>
        <w:rPr>
          <w:rFonts w:ascii="Arial" w:hAnsi="Arial"/>
          <w:sz w:val="28"/>
        </w:rPr>
        <w:t>е</w:t>
      </w:r>
      <w:bookmarkEnd w:id="71"/>
      <w:r>
        <w:rPr>
          <w:rFonts w:ascii="Arial" w:hAnsi="Arial"/>
          <w:sz w:val="28"/>
        </w:rPr>
        <w:t>стны такж</w:t>
      </w:r>
      <w:bookmarkStart w:id="72" w:name="OCRUncertain075"/>
      <w:r>
        <w:rPr>
          <w:rFonts w:ascii="Arial" w:hAnsi="Arial"/>
          <w:sz w:val="28"/>
        </w:rPr>
        <w:t>е</w:t>
      </w:r>
      <w:bookmarkEnd w:id="72"/>
      <w:r>
        <w:rPr>
          <w:rFonts w:ascii="Arial" w:hAnsi="Arial"/>
          <w:sz w:val="28"/>
        </w:rPr>
        <w:t xml:space="preserve"> </w:t>
      </w:r>
      <w:bookmarkStart w:id="73" w:name="OCRUncertain076"/>
      <w:r>
        <w:rPr>
          <w:rFonts w:ascii="Arial" w:hAnsi="Arial"/>
          <w:sz w:val="28"/>
        </w:rPr>
        <w:t xml:space="preserve">оксифторид и </w:t>
      </w:r>
      <w:bookmarkEnd w:id="73"/>
      <w:r>
        <w:rPr>
          <w:rFonts w:ascii="Arial" w:hAnsi="Arial"/>
          <w:sz w:val="28"/>
        </w:rPr>
        <w:t>ксе</w:t>
      </w:r>
      <w:bookmarkStart w:id="74" w:name="OCRUncertain077"/>
      <w:r>
        <w:rPr>
          <w:rFonts w:ascii="Arial" w:hAnsi="Arial"/>
          <w:sz w:val="28"/>
        </w:rPr>
        <w:t>н</w:t>
      </w:r>
      <w:bookmarkEnd w:id="74"/>
      <w:r>
        <w:rPr>
          <w:rFonts w:ascii="Arial" w:hAnsi="Arial"/>
          <w:sz w:val="28"/>
        </w:rPr>
        <w:t>она</w:t>
      </w:r>
      <w:bookmarkStart w:id="75" w:name="OCRUncertain078"/>
      <w:r>
        <w:rPr>
          <w:rFonts w:ascii="Arial" w:hAnsi="Arial"/>
          <w:noProof/>
          <w:sz w:val="28"/>
        </w:rPr>
        <w:t>.</w:t>
      </w:r>
      <w:bookmarkEnd w:id="75"/>
    </w:p>
    <w:p w:rsidR="0090188A" w:rsidRDefault="007F703A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</w:t>
      </w:r>
      <w:bookmarkStart w:id="76" w:name="OCRUncertain079"/>
      <w:r>
        <w:rPr>
          <w:rFonts w:ascii="Arial" w:hAnsi="Arial"/>
          <w:sz w:val="28"/>
        </w:rPr>
        <w:t>з</w:t>
      </w:r>
      <w:bookmarkEnd w:id="76"/>
      <w:r>
        <w:rPr>
          <w:rFonts w:ascii="Arial" w:hAnsi="Arial"/>
          <w:sz w:val="28"/>
        </w:rPr>
        <w:t>аимодействие фтора с серой сопровож</w:t>
      </w:r>
      <w:r>
        <w:rPr>
          <w:rFonts w:ascii="Arial" w:hAnsi="Arial"/>
          <w:sz w:val="28"/>
        </w:rPr>
        <w:softHyphen/>
        <w:t>дается выделением тепла и приводит к образованию многочисленных фторидов серы Селен и теллур образуют выс</w:t>
      </w:r>
      <w:bookmarkStart w:id="77" w:name="OCRUncertain080"/>
      <w:r>
        <w:rPr>
          <w:rFonts w:ascii="Arial" w:hAnsi="Arial"/>
          <w:sz w:val="28"/>
        </w:rPr>
        <w:t>шие</w:t>
      </w:r>
      <w:bookmarkEnd w:id="77"/>
      <w:r>
        <w:rPr>
          <w:rFonts w:ascii="Arial" w:hAnsi="Arial"/>
          <w:sz w:val="28"/>
        </w:rPr>
        <w:t xml:space="preserve"> </w:t>
      </w:r>
      <w:bookmarkStart w:id="78" w:name="OCRUncertain081"/>
      <w:r>
        <w:rPr>
          <w:rFonts w:ascii="Arial" w:hAnsi="Arial"/>
          <w:sz w:val="28"/>
        </w:rPr>
        <w:t>фториды</w:t>
      </w:r>
      <w:bookmarkEnd w:id="78"/>
      <w:r>
        <w:rPr>
          <w:rFonts w:ascii="Arial" w:hAnsi="Arial"/>
          <w:sz w:val="28"/>
        </w:rPr>
        <w:t xml:space="preserve"> SеF</w:t>
      </w:r>
      <w:r>
        <w:rPr>
          <w:rFonts w:ascii="Arial" w:hAnsi="Arial"/>
          <w:sz w:val="28"/>
          <w:vertAlign w:val="subscript"/>
        </w:rPr>
        <w:t>6</w:t>
      </w:r>
      <w:r>
        <w:rPr>
          <w:rFonts w:ascii="Arial" w:hAnsi="Arial"/>
          <w:sz w:val="28"/>
        </w:rPr>
        <w:t xml:space="preserve"> и </w:t>
      </w:r>
      <w:bookmarkStart w:id="79" w:name="OCRUncertain082"/>
      <w:r>
        <w:rPr>
          <w:rFonts w:ascii="Arial" w:hAnsi="Arial"/>
          <w:sz w:val="28"/>
        </w:rPr>
        <w:t>Те</w:t>
      </w:r>
      <w:bookmarkEnd w:id="79"/>
      <w:r>
        <w:rPr>
          <w:rFonts w:ascii="Arial" w:hAnsi="Arial"/>
          <w:sz w:val="28"/>
        </w:rPr>
        <w:t>F</w:t>
      </w:r>
      <w:r>
        <w:rPr>
          <w:rFonts w:ascii="Arial" w:hAnsi="Arial"/>
          <w:sz w:val="28"/>
          <w:vertAlign w:val="subscript"/>
        </w:rPr>
        <w:t>6</w:t>
      </w:r>
      <w:bookmarkStart w:id="80" w:name="OCRUncertain083"/>
      <w:r>
        <w:rPr>
          <w:rFonts w:ascii="Arial" w:hAnsi="Arial"/>
          <w:sz w:val="28"/>
        </w:rPr>
        <w:t>.</w:t>
      </w:r>
      <w:bookmarkEnd w:id="80"/>
      <w:r>
        <w:rPr>
          <w:rFonts w:ascii="Arial" w:hAnsi="Arial"/>
          <w:sz w:val="28"/>
        </w:rPr>
        <w:t xml:space="preserve"> Фтор с во</w:t>
      </w:r>
      <w:bookmarkStart w:id="81" w:name="OCRUncertain084"/>
      <w:r>
        <w:rPr>
          <w:rFonts w:ascii="Arial" w:hAnsi="Arial"/>
          <w:sz w:val="28"/>
        </w:rPr>
        <w:t>д</w:t>
      </w:r>
      <w:bookmarkEnd w:id="81"/>
      <w:r>
        <w:rPr>
          <w:rFonts w:ascii="Arial" w:hAnsi="Arial"/>
          <w:sz w:val="28"/>
        </w:rPr>
        <w:t>оро</w:t>
      </w:r>
      <w:r>
        <w:rPr>
          <w:rFonts w:ascii="Arial" w:hAnsi="Arial"/>
          <w:sz w:val="28"/>
        </w:rPr>
        <w:softHyphen/>
        <w:t xml:space="preserve">дом </w:t>
      </w:r>
      <w:bookmarkStart w:id="82" w:name="OCRUncertain085"/>
      <w:r>
        <w:rPr>
          <w:rFonts w:ascii="Arial" w:hAnsi="Arial"/>
          <w:sz w:val="28"/>
        </w:rPr>
        <w:t>реагируют</w:t>
      </w:r>
      <w:bookmarkEnd w:id="82"/>
      <w:r>
        <w:rPr>
          <w:rFonts w:ascii="Arial" w:hAnsi="Arial"/>
          <w:sz w:val="28"/>
        </w:rPr>
        <w:t xml:space="preserve"> с восплам</w:t>
      </w:r>
      <w:bookmarkStart w:id="83" w:name="OCRUncertain087"/>
      <w:r>
        <w:rPr>
          <w:rFonts w:ascii="Arial" w:hAnsi="Arial"/>
          <w:sz w:val="28"/>
        </w:rPr>
        <w:t>е</w:t>
      </w:r>
      <w:bookmarkEnd w:id="83"/>
      <w:r>
        <w:rPr>
          <w:rFonts w:ascii="Arial" w:hAnsi="Arial"/>
          <w:sz w:val="28"/>
        </w:rPr>
        <w:t>не</w:t>
      </w:r>
      <w:bookmarkStart w:id="84" w:name="OCRUncertain088"/>
      <w:r>
        <w:rPr>
          <w:rFonts w:ascii="Arial" w:hAnsi="Arial"/>
          <w:sz w:val="28"/>
        </w:rPr>
        <w:t>н</w:t>
      </w:r>
      <w:bookmarkEnd w:id="84"/>
      <w:r>
        <w:rPr>
          <w:rFonts w:ascii="Arial" w:hAnsi="Arial"/>
          <w:sz w:val="28"/>
        </w:rPr>
        <w:t>ием; при этом образуется фтористый водород. Фтор с азотом реагиру</w:t>
      </w:r>
      <w:bookmarkStart w:id="85" w:name="OCRUncertain089"/>
      <w:r>
        <w:rPr>
          <w:rFonts w:ascii="Arial" w:hAnsi="Arial"/>
          <w:sz w:val="28"/>
        </w:rPr>
        <w:t>е</w:t>
      </w:r>
      <w:bookmarkEnd w:id="85"/>
      <w:r>
        <w:rPr>
          <w:rFonts w:ascii="Arial" w:hAnsi="Arial"/>
          <w:sz w:val="28"/>
        </w:rPr>
        <w:t>т лишь в электрическом разряде. Древесный уголь при взаи</w:t>
      </w:r>
      <w:r>
        <w:rPr>
          <w:rFonts w:ascii="Arial" w:hAnsi="Arial"/>
          <w:sz w:val="28"/>
        </w:rPr>
        <w:softHyphen/>
        <w:t>модействии с фтором воспламен</w:t>
      </w:r>
      <w:bookmarkStart w:id="86" w:name="OCRUncertain090"/>
      <w:r>
        <w:rPr>
          <w:rFonts w:ascii="Arial" w:hAnsi="Arial"/>
          <w:sz w:val="28"/>
        </w:rPr>
        <w:t>я</w:t>
      </w:r>
      <w:bookmarkEnd w:id="86"/>
      <w:r>
        <w:rPr>
          <w:rFonts w:ascii="Arial" w:hAnsi="Arial"/>
          <w:sz w:val="28"/>
        </w:rPr>
        <w:t>ется при обычной температуре; граф</w:t>
      </w:r>
      <w:bookmarkStart w:id="87" w:name="OCRUncertain092"/>
      <w:r>
        <w:rPr>
          <w:rFonts w:ascii="Arial" w:hAnsi="Arial"/>
          <w:sz w:val="28"/>
        </w:rPr>
        <w:t>и</w:t>
      </w:r>
      <w:bookmarkEnd w:id="87"/>
      <w:r>
        <w:rPr>
          <w:rFonts w:ascii="Arial" w:hAnsi="Arial"/>
          <w:sz w:val="28"/>
        </w:rPr>
        <w:t xml:space="preserve">т реагирует с ним при сильном нагревании, при </w:t>
      </w:r>
      <w:bookmarkStart w:id="88" w:name="OCRUncertain093"/>
      <w:r>
        <w:rPr>
          <w:rFonts w:ascii="Arial" w:hAnsi="Arial"/>
          <w:sz w:val="28"/>
        </w:rPr>
        <w:t>э</w:t>
      </w:r>
      <w:bookmarkEnd w:id="88"/>
      <w:r>
        <w:rPr>
          <w:rFonts w:ascii="Arial" w:hAnsi="Arial"/>
          <w:sz w:val="28"/>
        </w:rPr>
        <w:t>том воз</w:t>
      </w:r>
      <w:r>
        <w:rPr>
          <w:rFonts w:ascii="Arial" w:hAnsi="Arial"/>
          <w:sz w:val="28"/>
        </w:rPr>
        <w:softHyphen/>
        <w:t xml:space="preserve">можно образование твердого фтористого графита или газообразных </w:t>
      </w:r>
      <w:bookmarkStart w:id="89" w:name="OCRUncertain094"/>
      <w:r>
        <w:rPr>
          <w:rFonts w:ascii="Arial" w:hAnsi="Arial"/>
          <w:sz w:val="28"/>
        </w:rPr>
        <w:t>перфторуглер</w:t>
      </w:r>
      <w:bookmarkEnd w:id="89"/>
      <w:r>
        <w:rPr>
          <w:rFonts w:ascii="Arial" w:hAnsi="Arial"/>
          <w:sz w:val="28"/>
        </w:rPr>
        <w:t>одов CF</w:t>
      </w:r>
      <w:r>
        <w:rPr>
          <w:rFonts w:ascii="Arial" w:hAnsi="Arial"/>
          <w:sz w:val="28"/>
          <w:vertAlign w:val="subscript"/>
        </w:rPr>
        <w:t>4</w:t>
      </w:r>
      <w:r>
        <w:rPr>
          <w:rFonts w:ascii="Arial" w:hAnsi="Arial"/>
          <w:sz w:val="28"/>
        </w:rPr>
        <w:t xml:space="preserve"> и C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F</w:t>
      </w:r>
      <w:r>
        <w:rPr>
          <w:rFonts w:ascii="Arial" w:hAnsi="Arial"/>
          <w:sz w:val="28"/>
          <w:vertAlign w:val="subscript"/>
        </w:rPr>
        <w:t>6</w:t>
      </w:r>
      <w:r>
        <w:rPr>
          <w:rFonts w:ascii="Arial" w:hAnsi="Arial"/>
          <w:sz w:val="28"/>
        </w:rPr>
        <w:t>. С бромом, к</w:t>
      </w:r>
      <w:bookmarkStart w:id="90" w:name="OCRUncertain095"/>
      <w:r>
        <w:rPr>
          <w:rFonts w:ascii="Arial" w:hAnsi="Arial"/>
          <w:sz w:val="28"/>
        </w:rPr>
        <w:t>ремнием,</w:t>
      </w:r>
      <w:bookmarkEnd w:id="90"/>
      <w:r>
        <w:rPr>
          <w:rFonts w:ascii="Arial" w:hAnsi="Arial"/>
          <w:sz w:val="28"/>
        </w:rPr>
        <w:t xml:space="preserve"> фосфором, мышьяком фтор в</w:t>
      </w:r>
      <w:bookmarkStart w:id="91" w:name="OCRUncertain096"/>
      <w:r>
        <w:rPr>
          <w:rFonts w:ascii="Arial" w:hAnsi="Arial"/>
          <w:sz w:val="28"/>
        </w:rPr>
        <w:t>з</w:t>
      </w:r>
      <w:bookmarkEnd w:id="91"/>
      <w:r>
        <w:rPr>
          <w:rFonts w:ascii="Arial" w:hAnsi="Arial"/>
          <w:sz w:val="28"/>
        </w:rPr>
        <w:t>аимо</w:t>
      </w:r>
      <w:r>
        <w:rPr>
          <w:rFonts w:ascii="Arial" w:hAnsi="Arial"/>
          <w:sz w:val="28"/>
        </w:rPr>
        <w:softHyphen/>
        <w:t>действует на холоду</w:t>
      </w:r>
      <w:bookmarkStart w:id="92" w:name="OCRUncertain097"/>
      <w:r>
        <w:rPr>
          <w:rFonts w:ascii="Arial" w:hAnsi="Arial"/>
          <w:noProof/>
          <w:sz w:val="28"/>
        </w:rPr>
        <w:t>,</w:t>
      </w:r>
      <w:bookmarkEnd w:id="92"/>
      <w:r>
        <w:rPr>
          <w:rFonts w:ascii="Arial" w:hAnsi="Arial"/>
          <w:sz w:val="28"/>
        </w:rPr>
        <w:t xml:space="preserve"> образуя соответст</w:t>
      </w:r>
      <w:r>
        <w:rPr>
          <w:rFonts w:ascii="Arial" w:hAnsi="Arial"/>
          <w:sz w:val="28"/>
        </w:rPr>
        <w:softHyphen/>
        <w:t>вующие фториды.</w:t>
      </w:r>
    </w:p>
    <w:p w:rsidR="0090188A" w:rsidRDefault="007F703A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Фтор эн</w:t>
      </w:r>
      <w:bookmarkStart w:id="93" w:name="OCRUncertain098"/>
      <w:r>
        <w:rPr>
          <w:rFonts w:ascii="Arial" w:hAnsi="Arial"/>
          <w:sz w:val="28"/>
        </w:rPr>
        <w:t>е</w:t>
      </w:r>
      <w:bookmarkEnd w:id="93"/>
      <w:r>
        <w:rPr>
          <w:rFonts w:ascii="Arial" w:hAnsi="Arial"/>
          <w:sz w:val="28"/>
        </w:rPr>
        <w:t xml:space="preserve">ргично </w:t>
      </w:r>
      <w:bookmarkStart w:id="94" w:name="OCRUncertain099"/>
      <w:r>
        <w:rPr>
          <w:rFonts w:ascii="Arial" w:hAnsi="Arial"/>
          <w:sz w:val="28"/>
        </w:rPr>
        <w:t>соединяется</w:t>
      </w:r>
      <w:bookmarkEnd w:id="94"/>
      <w:r>
        <w:rPr>
          <w:rFonts w:ascii="Arial" w:hAnsi="Arial"/>
          <w:sz w:val="28"/>
        </w:rPr>
        <w:t xml:space="preserve"> с б</w:t>
      </w:r>
      <w:bookmarkStart w:id="95" w:name="OCRUncertain100"/>
      <w:r>
        <w:rPr>
          <w:rFonts w:ascii="Arial" w:hAnsi="Arial"/>
          <w:sz w:val="28"/>
        </w:rPr>
        <w:t>ольши</w:t>
      </w:r>
      <w:bookmarkEnd w:id="95"/>
      <w:r>
        <w:rPr>
          <w:rFonts w:ascii="Arial" w:hAnsi="Arial"/>
          <w:sz w:val="28"/>
        </w:rPr>
        <w:t>н</w:t>
      </w:r>
      <w:bookmarkStart w:id="96" w:name="OCRUncertain101"/>
      <w:r>
        <w:rPr>
          <w:rFonts w:ascii="Arial" w:hAnsi="Arial"/>
          <w:sz w:val="28"/>
        </w:rPr>
        <w:t>ст</w:t>
      </w:r>
      <w:bookmarkEnd w:id="96"/>
      <w:r>
        <w:rPr>
          <w:rFonts w:ascii="Arial" w:hAnsi="Arial"/>
          <w:sz w:val="28"/>
        </w:rPr>
        <w:t>в</w:t>
      </w:r>
      <w:bookmarkStart w:id="97" w:name="OCRUncertain102"/>
      <w:r>
        <w:rPr>
          <w:rFonts w:ascii="Arial" w:hAnsi="Arial"/>
          <w:sz w:val="28"/>
        </w:rPr>
        <w:t>ом</w:t>
      </w:r>
      <w:bookmarkEnd w:id="97"/>
      <w:r>
        <w:rPr>
          <w:rFonts w:ascii="Arial" w:hAnsi="Arial"/>
          <w:sz w:val="28"/>
        </w:rPr>
        <w:t xml:space="preserve"> металлов; </w:t>
      </w:r>
      <w:bookmarkStart w:id="98" w:name="OCRUncertain103"/>
      <w:r>
        <w:rPr>
          <w:rFonts w:ascii="Arial" w:hAnsi="Arial"/>
          <w:sz w:val="28"/>
        </w:rPr>
        <w:t>щ</w:t>
      </w:r>
      <w:bookmarkEnd w:id="98"/>
      <w:r>
        <w:rPr>
          <w:rFonts w:ascii="Arial" w:hAnsi="Arial"/>
          <w:sz w:val="28"/>
        </w:rPr>
        <w:t xml:space="preserve">елочные и </w:t>
      </w:r>
      <w:bookmarkStart w:id="99" w:name="OCRUncertain104"/>
      <w:r>
        <w:rPr>
          <w:rFonts w:ascii="Arial" w:hAnsi="Arial"/>
          <w:sz w:val="28"/>
        </w:rPr>
        <w:t>щелочно-</w:t>
      </w:r>
      <w:bookmarkEnd w:id="99"/>
      <w:r>
        <w:rPr>
          <w:rFonts w:ascii="Arial" w:hAnsi="Arial"/>
          <w:sz w:val="28"/>
        </w:rPr>
        <w:t>земельные металлы воспламеняются в атмосфере фтора на холоду,</w:t>
      </w:r>
      <w:r>
        <w:rPr>
          <w:rFonts w:ascii="Arial" w:hAnsi="Arial"/>
          <w:sz w:val="28"/>
          <w:lang w:val="en-US"/>
        </w:rPr>
        <w:t xml:space="preserve"> Bi, Sn, Ti, </w:t>
      </w:r>
      <w:r>
        <w:rPr>
          <w:rFonts w:ascii="Arial" w:hAnsi="Arial"/>
          <w:sz w:val="28"/>
        </w:rPr>
        <w:t>Мо,</w:t>
      </w:r>
      <w:r>
        <w:rPr>
          <w:rFonts w:ascii="Arial" w:hAnsi="Arial"/>
          <w:sz w:val="28"/>
          <w:lang w:val="en-US"/>
        </w:rPr>
        <w:t xml:space="preserve"> W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при незначительном нагревании. </w:t>
      </w:r>
      <w:r>
        <w:rPr>
          <w:rFonts w:ascii="Arial" w:hAnsi="Arial"/>
          <w:sz w:val="28"/>
          <w:lang w:val="en-US"/>
        </w:rPr>
        <w:t>Hg, Pb, U,</w:t>
      </w:r>
      <w:r>
        <w:rPr>
          <w:rFonts w:ascii="Arial" w:hAnsi="Arial"/>
          <w:noProof/>
          <w:sz w:val="28"/>
        </w:rPr>
        <w:t xml:space="preserve"> V</w:t>
      </w:r>
      <w:r>
        <w:rPr>
          <w:rFonts w:ascii="Arial" w:hAnsi="Arial"/>
          <w:sz w:val="28"/>
        </w:rPr>
        <w:t xml:space="preserve"> реагируют с фтором при комнат</w:t>
      </w:r>
      <w:r>
        <w:rPr>
          <w:rFonts w:ascii="Arial" w:hAnsi="Arial"/>
          <w:sz w:val="28"/>
        </w:rPr>
        <w:softHyphen/>
        <w:t>ной температуре,</w:t>
      </w:r>
      <w:r>
        <w:rPr>
          <w:rFonts w:ascii="Arial" w:hAnsi="Arial"/>
          <w:sz w:val="28"/>
          <w:lang w:val="en-US"/>
        </w:rPr>
        <w:t xml:space="preserve"> Pt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при температуре тёмно-красного каления. При взаимодействии металлов с фтором образуются, как правило, высшие фториды, например</w:t>
      </w:r>
      <w:r>
        <w:rPr>
          <w:rFonts w:ascii="Arial" w:hAnsi="Arial"/>
          <w:sz w:val="28"/>
          <w:lang w:val="en-US"/>
        </w:rPr>
        <w:t xml:space="preserve"> UF</w:t>
      </w:r>
      <w:r>
        <w:rPr>
          <w:rFonts w:ascii="Arial" w:hAnsi="Arial"/>
          <w:sz w:val="28"/>
          <w:vertAlign w:val="subscript"/>
          <w:lang w:val="en-US"/>
        </w:rPr>
        <w:t>6</w:t>
      </w:r>
      <w:r>
        <w:rPr>
          <w:rFonts w:ascii="Arial" w:hAnsi="Arial"/>
          <w:sz w:val="28"/>
          <w:lang w:val="en-US"/>
        </w:rPr>
        <w:t>, MoF</w:t>
      </w:r>
      <w:r>
        <w:rPr>
          <w:rFonts w:ascii="Arial" w:hAnsi="Arial"/>
          <w:sz w:val="28"/>
          <w:vertAlign w:val="subscript"/>
          <w:lang w:val="en-US"/>
        </w:rPr>
        <w:t>6</w:t>
      </w:r>
      <w:r>
        <w:rPr>
          <w:rFonts w:ascii="Arial" w:hAnsi="Arial"/>
          <w:sz w:val="28"/>
          <w:lang w:val="en-US"/>
        </w:rPr>
        <w:t>, HgF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sz w:val="28"/>
          <w:lang w:val="en-US"/>
        </w:rPr>
        <w:t>.</w:t>
      </w:r>
      <w:r>
        <w:rPr>
          <w:rFonts w:ascii="Arial" w:hAnsi="Arial"/>
          <w:sz w:val="28"/>
        </w:rPr>
        <w:t xml:space="preserve"> Некоторые металлы</w:t>
      </w:r>
      <w:r>
        <w:rPr>
          <w:rFonts w:ascii="Arial" w:hAnsi="Arial"/>
          <w:sz w:val="28"/>
          <w:lang w:val="en-US"/>
        </w:rPr>
        <w:t xml:space="preserve"> (Fe,</w:t>
      </w:r>
      <w:r>
        <w:rPr>
          <w:rFonts w:ascii="Arial" w:hAnsi="Arial"/>
          <w:sz w:val="28"/>
        </w:rPr>
        <w:t xml:space="preserve"> Сu,</w:t>
      </w:r>
      <w:r>
        <w:rPr>
          <w:rFonts w:ascii="Arial" w:hAnsi="Arial"/>
          <w:sz w:val="28"/>
          <w:lang w:val="en-US"/>
        </w:rPr>
        <w:t xml:space="preserve"> Al, Ni, Mg, Zn)</w:t>
      </w:r>
      <w:r>
        <w:rPr>
          <w:rFonts w:ascii="Arial" w:hAnsi="Arial"/>
          <w:sz w:val="28"/>
        </w:rPr>
        <w:t xml:space="preserve"> реагируют с фтором с образованием защитной плёнки фторидов, препятствую</w:t>
      </w:r>
      <w:r>
        <w:rPr>
          <w:rFonts w:ascii="Arial" w:hAnsi="Arial"/>
          <w:sz w:val="28"/>
        </w:rPr>
        <w:softHyphen/>
        <w:t>щей дальнейшей реакции.</w:t>
      </w:r>
    </w:p>
    <w:p w:rsidR="0090188A" w:rsidRDefault="007F703A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При взаимодействии фтора с окисла</w:t>
      </w:r>
      <w:r>
        <w:rPr>
          <w:rFonts w:ascii="Arial" w:hAnsi="Arial"/>
          <w:sz w:val="28"/>
        </w:rPr>
        <w:softHyphen/>
        <w:t>ми металлов на холоду образуются фто</w:t>
      </w:r>
      <w:r>
        <w:rPr>
          <w:rFonts w:ascii="Arial" w:hAnsi="Arial"/>
          <w:sz w:val="28"/>
        </w:rPr>
        <w:softHyphen/>
        <w:t>риды металлов и кислород; возможно также образование оксифторидов метал</w:t>
      </w:r>
      <w:r>
        <w:rPr>
          <w:rFonts w:ascii="Arial" w:hAnsi="Arial"/>
          <w:sz w:val="28"/>
        </w:rPr>
        <w:softHyphen/>
        <w:t>лов (например,</w:t>
      </w:r>
      <w:r>
        <w:rPr>
          <w:rFonts w:ascii="Arial" w:hAnsi="Arial"/>
          <w:sz w:val="28"/>
          <w:lang w:val="en-US"/>
        </w:rPr>
        <w:t xml:space="preserve"> MoO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sz w:val="28"/>
          <w:lang w:val="en-US"/>
        </w:rPr>
        <w:t>F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sz w:val="28"/>
          <w:lang w:val="en-US"/>
        </w:rPr>
        <w:t>).</w:t>
      </w:r>
      <w:r>
        <w:rPr>
          <w:rFonts w:ascii="Arial" w:hAnsi="Arial"/>
          <w:sz w:val="28"/>
        </w:rPr>
        <w:t xml:space="preserve"> Окислы неме</w:t>
      </w:r>
      <w:r>
        <w:rPr>
          <w:rFonts w:ascii="Arial" w:hAnsi="Arial"/>
          <w:sz w:val="28"/>
        </w:rPr>
        <w:softHyphen/>
        <w:t xml:space="preserve">таллов либо присоединяют фтор, например </w:t>
      </w:r>
      <w:r>
        <w:rPr>
          <w:rFonts w:ascii="Arial" w:hAnsi="Arial"/>
          <w:sz w:val="28"/>
          <w:lang w:val="en-US"/>
        </w:rPr>
        <w:t>SO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noProof/>
          <w:sz w:val="28"/>
        </w:rPr>
        <w:t xml:space="preserve"> +</w:t>
      </w:r>
      <w:r>
        <w:rPr>
          <w:rFonts w:ascii="Arial" w:hAnsi="Arial"/>
          <w:sz w:val="28"/>
          <w:lang w:val="en-US"/>
        </w:rPr>
        <w:t xml:space="preserve"> F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noProof/>
          <w:sz w:val="28"/>
        </w:rPr>
        <w:t xml:space="preserve"> =</w:t>
      </w:r>
      <w:r>
        <w:rPr>
          <w:rFonts w:ascii="Arial" w:hAnsi="Arial"/>
          <w:sz w:val="28"/>
          <w:lang w:val="en-US"/>
        </w:rPr>
        <w:t xml:space="preserve"> SO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sz w:val="28"/>
          <w:lang w:val="en-US"/>
        </w:rPr>
        <w:t>F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sz w:val="28"/>
          <w:lang w:val="en-US"/>
        </w:rPr>
        <w:t>,</w:t>
      </w:r>
      <w:r>
        <w:rPr>
          <w:rFonts w:ascii="Arial" w:hAnsi="Arial"/>
          <w:sz w:val="28"/>
        </w:rPr>
        <w:t xml:space="preserve"> либо кислород в них замещается на фтор, например SiO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 xml:space="preserve"> + 2F</w:t>
      </w:r>
      <w:r>
        <w:rPr>
          <w:rFonts w:ascii="Arial" w:hAnsi="Arial"/>
          <w:noProof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 xml:space="preserve"> =</w:t>
      </w:r>
      <w:r>
        <w:rPr>
          <w:rFonts w:ascii="Arial" w:hAnsi="Arial"/>
          <w:sz w:val="28"/>
          <w:lang w:val="en-US"/>
        </w:rPr>
        <w:t xml:space="preserve"> SiF</w:t>
      </w:r>
      <w:r>
        <w:rPr>
          <w:rFonts w:ascii="Arial" w:hAnsi="Arial"/>
          <w:sz w:val="28"/>
          <w:vertAlign w:val="subscript"/>
          <w:lang w:val="en-US"/>
        </w:rPr>
        <w:t>4</w:t>
      </w:r>
      <w:r>
        <w:rPr>
          <w:rFonts w:ascii="Arial" w:hAnsi="Arial"/>
          <w:noProof/>
          <w:sz w:val="28"/>
        </w:rPr>
        <w:t xml:space="preserve"> + О</w:t>
      </w:r>
      <w:r>
        <w:rPr>
          <w:rFonts w:ascii="Arial" w:hAnsi="Arial"/>
          <w:noProof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>.</w:t>
      </w:r>
      <w:r>
        <w:rPr>
          <w:rFonts w:ascii="Arial" w:hAnsi="Arial"/>
          <w:sz w:val="28"/>
        </w:rPr>
        <w:t xml:space="preserve"> Стекло очень медлен</w:t>
      </w:r>
      <w:r>
        <w:rPr>
          <w:rFonts w:ascii="Arial" w:hAnsi="Arial"/>
          <w:sz w:val="28"/>
        </w:rPr>
        <w:softHyphen/>
        <w:t>но реагирует с фтором; в присут</w:t>
      </w:r>
      <w:bookmarkStart w:id="100" w:name="OCRUncertain039"/>
      <w:r>
        <w:rPr>
          <w:rFonts w:ascii="Arial" w:hAnsi="Arial"/>
          <w:sz w:val="28"/>
        </w:rPr>
        <w:t>с</w:t>
      </w:r>
      <w:bookmarkEnd w:id="100"/>
      <w:r>
        <w:rPr>
          <w:rFonts w:ascii="Arial" w:hAnsi="Arial"/>
          <w:sz w:val="28"/>
        </w:rPr>
        <w:t>твии воды реакция идёт быстро. Вода взаимодейст</w:t>
      </w:r>
      <w:r>
        <w:rPr>
          <w:rFonts w:ascii="Arial" w:hAnsi="Arial"/>
          <w:sz w:val="28"/>
        </w:rPr>
        <w:softHyphen/>
        <w:t>вует с фтором: 2Н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О</w:t>
      </w:r>
      <w:r>
        <w:rPr>
          <w:rFonts w:ascii="Arial" w:hAnsi="Arial"/>
          <w:noProof/>
          <w:sz w:val="28"/>
        </w:rPr>
        <w:t xml:space="preserve"> +</w:t>
      </w:r>
      <w:r>
        <w:rPr>
          <w:rFonts w:ascii="Arial" w:hAnsi="Arial"/>
          <w:sz w:val="28"/>
          <w:lang w:val="en-US"/>
        </w:rPr>
        <w:t xml:space="preserve"> 2F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noProof/>
          <w:sz w:val="28"/>
        </w:rPr>
        <w:t xml:space="preserve"> =</w:t>
      </w:r>
      <w:r>
        <w:rPr>
          <w:rFonts w:ascii="Arial" w:hAnsi="Arial"/>
          <w:sz w:val="28"/>
          <w:lang w:val="en-US"/>
        </w:rPr>
        <w:t xml:space="preserve"> 4HF</w:t>
      </w:r>
      <w:r>
        <w:rPr>
          <w:rFonts w:ascii="Arial" w:hAnsi="Arial"/>
          <w:noProof/>
          <w:sz w:val="28"/>
        </w:rPr>
        <w:t xml:space="preserve"> + О</w:t>
      </w:r>
      <w:r>
        <w:rPr>
          <w:rFonts w:ascii="Arial" w:hAnsi="Arial"/>
          <w:noProof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 xml:space="preserve">; </w:t>
      </w:r>
      <w:r>
        <w:rPr>
          <w:rFonts w:ascii="Arial" w:hAnsi="Arial"/>
          <w:sz w:val="28"/>
        </w:rPr>
        <w:t>при этом образуется также</w:t>
      </w:r>
      <w:r>
        <w:rPr>
          <w:rFonts w:ascii="Arial" w:hAnsi="Arial"/>
          <w:sz w:val="28"/>
          <w:lang w:val="en-US"/>
        </w:rPr>
        <w:t xml:space="preserve"> OF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sz w:val="28"/>
        </w:rPr>
        <w:t xml:space="preserve"> и пере</w:t>
      </w:r>
      <w:r>
        <w:rPr>
          <w:rFonts w:ascii="Arial" w:hAnsi="Arial"/>
          <w:sz w:val="28"/>
        </w:rPr>
        <w:softHyphen/>
        <w:t>кись водорода Н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О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. Окислы азота</w:t>
      </w:r>
      <w:r>
        <w:rPr>
          <w:rFonts w:ascii="Arial" w:hAnsi="Arial"/>
          <w:sz w:val="28"/>
          <w:lang w:val="en-US"/>
        </w:rPr>
        <w:t xml:space="preserve"> NO </w:t>
      </w:r>
      <w:r>
        <w:rPr>
          <w:rFonts w:ascii="Arial" w:hAnsi="Arial"/>
          <w:sz w:val="28"/>
        </w:rPr>
        <w:t>и NО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 xml:space="preserve"> легко присоединяют фтор с образованием соответственно фтористого нит-розила</w:t>
      </w:r>
      <w:r>
        <w:rPr>
          <w:rFonts w:ascii="Arial" w:hAnsi="Arial"/>
          <w:sz w:val="28"/>
          <w:lang w:val="en-US"/>
        </w:rPr>
        <w:t xml:space="preserve"> FNO</w:t>
      </w:r>
      <w:r>
        <w:rPr>
          <w:rFonts w:ascii="Arial" w:hAnsi="Arial"/>
          <w:sz w:val="28"/>
        </w:rPr>
        <w:t xml:space="preserve"> и фтористого нитрила</w:t>
      </w:r>
      <w:r>
        <w:rPr>
          <w:rFonts w:ascii="Arial" w:hAnsi="Arial"/>
          <w:sz w:val="28"/>
          <w:lang w:val="en-US"/>
        </w:rPr>
        <w:t xml:space="preserve"> FNО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sz w:val="28"/>
          <w:lang w:val="en-US"/>
        </w:rPr>
        <w:t xml:space="preserve">. </w:t>
      </w:r>
      <w:r>
        <w:rPr>
          <w:rFonts w:ascii="Arial" w:hAnsi="Arial"/>
          <w:sz w:val="28"/>
        </w:rPr>
        <w:t>Окись углерода присоединяет фтор при нагревании с образованием фтористого карбонила: СО</w:t>
      </w:r>
      <w:r>
        <w:rPr>
          <w:rFonts w:ascii="Arial" w:hAnsi="Arial"/>
          <w:noProof/>
          <w:sz w:val="28"/>
        </w:rPr>
        <w:t xml:space="preserve"> +</w:t>
      </w:r>
      <w:r>
        <w:rPr>
          <w:rFonts w:ascii="Arial" w:hAnsi="Arial"/>
          <w:sz w:val="28"/>
          <w:lang w:val="en-US"/>
        </w:rPr>
        <w:t xml:space="preserve"> F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noProof/>
          <w:sz w:val="28"/>
        </w:rPr>
        <w:t xml:space="preserve"> =</w:t>
      </w:r>
      <w:r>
        <w:rPr>
          <w:rFonts w:ascii="Arial" w:hAnsi="Arial"/>
          <w:sz w:val="28"/>
          <w:lang w:val="en-US"/>
        </w:rPr>
        <w:t xml:space="preserve"> COF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sz w:val="28"/>
          <w:lang w:val="en-US"/>
        </w:rPr>
        <w:t>.</w:t>
      </w:r>
    </w:p>
    <w:p w:rsidR="0090188A" w:rsidRDefault="007F703A">
      <w:pPr>
        <w:ind w:firstLine="567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>Гидроокиси металлов реагируют с фтором, образуя фторид металла и кислород, например 2Ва</w:t>
      </w:r>
      <w:bookmarkStart w:id="101" w:name="OCRUncertain057"/>
      <w:r>
        <w:rPr>
          <w:rFonts w:ascii="Arial" w:hAnsi="Arial"/>
          <w:sz w:val="28"/>
        </w:rPr>
        <w:t>(</w:t>
      </w:r>
      <w:bookmarkEnd w:id="101"/>
      <w:r>
        <w:rPr>
          <w:rFonts w:ascii="Arial" w:hAnsi="Arial"/>
          <w:sz w:val="28"/>
        </w:rPr>
        <w:t>ОН)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 xml:space="preserve"> +</w:t>
      </w:r>
      <w:r>
        <w:rPr>
          <w:rFonts w:ascii="Arial" w:hAnsi="Arial"/>
          <w:sz w:val="28"/>
          <w:lang w:val="en-US"/>
        </w:rPr>
        <w:t xml:space="preserve"> 2F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noProof/>
          <w:sz w:val="28"/>
        </w:rPr>
        <w:t xml:space="preserve"> =</w:t>
      </w:r>
      <w:r>
        <w:rPr>
          <w:rFonts w:ascii="Arial" w:hAnsi="Arial"/>
          <w:sz w:val="28"/>
        </w:rPr>
        <w:t xml:space="preserve"> 2ВаF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 xml:space="preserve"> + 2Н</w:t>
      </w:r>
      <w:r>
        <w:rPr>
          <w:rFonts w:ascii="Arial" w:hAnsi="Arial"/>
          <w:noProof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>О +</w:t>
      </w:r>
      <w:r>
        <w:rPr>
          <w:rFonts w:ascii="Arial" w:hAnsi="Arial"/>
          <w:sz w:val="28"/>
        </w:rPr>
        <w:t xml:space="preserve"> О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. Водные растворы</w:t>
      </w:r>
      <w:r>
        <w:rPr>
          <w:rFonts w:ascii="Arial" w:hAnsi="Arial"/>
          <w:sz w:val="28"/>
          <w:lang w:val="en-US"/>
        </w:rPr>
        <w:t xml:space="preserve"> NaOH</w:t>
      </w:r>
      <w:r>
        <w:rPr>
          <w:rFonts w:ascii="Arial" w:hAnsi="Arial"/>
          <w:sz w:val="28"/>
        </w:rPr>
        <w:t xml:space="preserve"> и КОН реагиру</w:t>
      </w:r>
      <w:r>
        <w:rPr>
          <w:rFonts w:ascii="Arial" w:hAnsi="Arial"/>
          <w:sz w:val="28"/>
        </w:rPr>
        <w:softHyphen/>
        <w:t>ют с фтором при О °С с образованием</w:t>
      </w:r>
      <w:r>
        <w:rPr>
          <w:rFonts w:ascii="Arial" w:hAnsi="Arial"/>
          <w:sz w:val="28"/>
          <w:lang w:val="en-US"/>
        </w:rPr>
        <w:t xml:space="preserve"> OF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sz w:val="28"/>
          <w:lang w:val="en-US"/>
        </w:rPr>
        <w:t>.</w:t>
      </w:r>
    </w:p>
    <w:p w:rsidR="0090188A" w:rsidRDefault="007F703A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Галогениды металлов или неметаллов взаимодействуют с фтором на холоду, причем фтор замешает все галогены.</w:t>
      </w:r>
    </w:p>
    <w:p w:rsidR="0090188A" w:rsidRDefault="007F703A">
      <w:pPr>
        <w:ind w:firstLine="567"/>
        <w:jc w:val="both"/>
        <w:rPr>
          <w:rFonts w:ascii="Arial" w:hAnsi="Arial"/>
          <w:noProof/>
          <w:sz w:val="28"/>
        </w:rPr>
      </w:pPr>
      <w:r>
        <w:rPr>
          <w:rFonts w:ascii="Arial" w:hAnsi="Arial"/>
          <w:sz w:val="28"/>
        </w:rPr>
        <w:t>Легко фторируются сульфиды, нит</w:t>
      </w:r>
      <w:r>
        <w:rPr>
          <w:rFonts w:ascii="Arial" w:hAnsi="Arial"/>
          <w:sz w:val="28"/>
        </w:rPr>
        <w:softHyphen/>
        <w:t>риды и карбиды. Гидриды металлов образуют с фтором на холоду фторид металла и</w:t>
      </w:r>
      <w:r>
        <w:rPr>
          <w:rFonts w:ascii="Arial" w:hAnsi="Arial"/>
          <w:sz w:val="28"/>
          <w:lang w:val="en-US"/>
        </w:rPr>
        <w:t xml:space="preserve"> HF;</w:t>
      </w:r>
      <w:r>
        <w:rPr>
          <w:rFonts w:ascii="Arial" w:hAnsi="Arial"/>
          <w:sz w:val="28"/>
        </w:rPr>
        <w:t xml:space="preserve"> аммиак (в парах)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N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 xml:space="preserve"> и</w:t>
      </w:r>
      <w:r>
        <w:rPr>
          <w:rFonts w:ascii="Arial" w:hAnsi="Arial"/>
          <w:sz w:val="28"/>
          <w:lang w:val="en-US"/>
        </w:rPr>
        <w:t xml:space="preserve"> HF.</w:t>
      </w:r>
      <w:r>
        <w:rPr>
          <w:rFonts w:ascii="Arial" w:hAnsi="Arial"/>
          <w:sz w:val="28"/>
        </w:rPr>
        <w:t xml:space="preserve"> Фтор замещает водород в кислотах или металлы в их солях, например НNО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 xml:space="preserve"> (или</w:t>
      </w:r>
      <w:r>
        <w:rPr>
          <w:rFonts w:ascii="Arial" w:hAnsi="Arial"/>
          <w:sz w:val="28"/>
          <w:lang w:val="en-US"/>
        </w:rPr>
        <w:t xml:space="preserve"> NaNO</w:t>
      </w:r>
      <w:r>
        <w:rPr>
          <w:rFonts w:ascii="Arial" w:hAnsi="Arial"/>
          <w:sz w:val="28"/>
          <w:vertAlign w:val="subscript"/>
          <w:lang w:val="en-US"/>
        </w:rPr>
        <w:t>3</w:t>
      </w:r>
      <w:r>
        <w:rPr>
          <w:rFonts w:ascii="Arial" w:hAnsi="Arial"/>
          <w:sz w:val="28"/>
          <w:lang w:val="en-US"/>
        </w:rPr>
        <w:t>)</w:t>
      </w:r>
      <w:r>
        <w:rPr>
          <w:rFonts w:ascii="Arial" w:hAnsi="Arial"/>
          <w:noProof/>
          <w:sz w:val="28"/>
        </w:rPr>
        <w:t xml:space="preserve"> +</w:t>
      </w:r>
      <w:r>
        <w:rPr>
          <w:rFonts w:ascii="Arial" w:hAnsi="Arial"/>
          <w:sz w:val="28"/>
          <w:lang w:val="en-US"/>
        </w:rPr>
        <w:t xml:space="preserve"> F</w:t>
      </w:r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noProof/>
          <w:sz w:val="28"/>
        </w:rPr>
        <w:t xml:space="preserve"> </w:t>
      </w:r>
      <w:r>
        <w:rPr>
          <w:rFonts w:ascii="Arial" w:hAnsi="Arial"/>
          <w:noProof/>
          <w:sz w:val="28"/>
        </w:rPr>
        <w:sym w:font="Symbol" w:char="F0AE"/>
      </w:r>
      <w:r>
        <w:rPr>
          <w:rFonts w:ascii="Arial" w:hAnsi="Arial"/>
          <w:sz w:val="28"/>
          <w:lang w:val="en-US"/>
        </w:rPr>
        <w:t xml:space="preserve"> FNO</w:t>
      </w:r>
      <w:r>
        <w:rPr>
          <w:rFonts w:ascii="Arial" w:hAnsi="Arial"/>
          <w:sz w:val="28"/>
          <w:vertAlign w:val="subscript"/>
          <w:lang w:val="en-US"/>
        </w:rPr>
        <w:t>3</w:t>
      </w:r>
      <w:r>
        <w:rPr>
          <w:rFonts w:ascii="Arial" w:hAnsi="Arial"/>
          <w:noProof/>
          <w:sz w:val="28"/>
        </w:rPr>
        <w:t xml:space="preserve"> + HF</w:t>
      </w:r>
      <w:r>
        <w:rPr>
          <w:rFonts w:ascii="Arial" w:hAnsi="Arial"/>
          <w:sz w:val="28"/>
        </w:rPr>
        <w:t xml:space="preserve"> (или</w:t>
      </w:r>
      <w:r>
        <w:rPr>
          <w:rFonts w:ascii="Arial" w:hAnsi="Arial"/>
          <w:sz w:val="28"/>
          <w:lang w:val="en-US"/>
        </w:rPr>
        <w:t xml:space="preserve"> NaF);</w:t>
      </w:r>
      <w:r>
        <w:rPr>
          <w:rFonts w:ascii="Arial" w:hAnsi="Arial"/>
          <w:sz w:val="28"/>
        </w:rPr>
        <w:t xml:space="preserve"> в более жестких условиях фтор вытесняет кисло</w:t>
      </w:r>
      <w:r>
        <w:rPr>
          <w:rFonts w:ascii="Arial" w:hAnsi="Arial"/>
          <w:sz w:val="28"/>
        </w:rPr>
        <w:softHyphen/>
        <w:t>род из этих соединений, образуя сульфурилфторид. Карбонаты ще</w:t>
      </w:r>
      <w:r>
        <w:rPr>
          <w:rFonts w:ascii="Arial" w:hAnsi="Arial"/>
          <w:sz w:val="28"/>
        </w:rPr>
        <w:softHyphen/>
        <w:t>лочных и щелочноземельных металлов реагируют с фтором при обычной температуре; при этом получаются соответствующи</w:t>
      </w:r>
      <w:bookmarkStart w:id="102" w:name="OCRUncertain086"/>
      <w:r>
        <w:rPr>
          <w:rFonts w:ascii="Arial" w:hAnsi="Arial"/>
          <w:sz w:val="28"/>
        </w:rPr>
        <w:t>й</w:t>
      </w:r>
      <w:bookmarkEnd w:id="102"/>
      <w:r>
        <w:rPr>
          <w:rFonts w:ascii="Arial" w:hAnsi="Arial"/>
          <w:sz w:val="28"/>
        </w:rPr>
        <w:t xml:space="preserve"> фто</w:t>
      </w:r>
      <w:r>
        <w:rPr>
          <w:rFonts w:ascii="Arial" w:hAnsi="Arial"/>
          <w:sz w:val="28"/>
        </w:rPr>
        <w:softHyphen/>
        <w:t>рид, СО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 xml:space="preserve"> и</w:t>
      </w:r>
      <w:r>
        <w:rPr>
          <w:rFonts w:ascii="Arial" w:hAnsi="Arial"/>
          <w:noProof/>
          <w:sz w:val="28"/>
        </w:rPr>
        <w:t xml:space="preserve"> О</w:t>
      </w:r>
      <w:r>
        <w:rPr>
          <w:rFonts w:ascii="Arial" w:hAnsi="Arial"/>
          <w:noProof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>.</w:t>
      </w:r>
    </w:p>
    <w:p w:rsidR="0090188A" w:rsidRDefault="007F703A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Фтор энергично реагирует с органическими веществами.</w:t>
      </w:r>
    </w:p>
    <w:p w:rsidR="0090188A" w:rsidRDefault="0090188A">
      <w:pPr>
        <w:ind w:firstLine="567"/>
        <w:jc w:val="center"/>
        <w:rPr>
          <w:rFonts w:ascii="Arial" w:hAnsi="Arial"/>
          <w:b/>
          <w:sz w:val="28"/>
        </w:rPr>
      </w:pPr>
    </w:p>
    <w:p w:rsidR="0090188A" w:rsidRDefault="007F703A">
      <w:pPr>
        <w:ind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Получение.</w:t>
      </w:r>
    </w:p>
    <w:p w:rsidR="0090188A" w:rsidRDefault="007F703A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Источником для производства фтора служит фтористый водород, получающийся в основном либо при действии серной кислоты</w:t>
      </w:r>
      <w:r>
        <w:rPr>
          <w:rFonts w:ascii="Arial" w:hAnsi="Arial"/>
          <w:noProof/>
          <w:sz w:val="28"/>
        </w:rPr>
        <w:t xml:space="preserve"> H</w:t>
      </w:r>
      <w:r>
        <w:rPr>
          <w:rFonts w:ascii="Arial" w:hAnsi="Arial"/>
          <w:noProof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>SO</w:t>
      </w:r>
      <w:r>
        <w:rPr>
          <w:rFonts w:ascii="Arial" w:hAnsi="Arial"/>
          <w:noProof/>
          <w:sz w:val="28"/>
          <w:vertAlign w:val="subscript"/>
        </w:rPr>
        <w:t>4</w:t>
      </w:r>
      <w:r>
        <w:rPr>
          <w:rFonts w:ascii="Arial" w:hAnsi="Arial"/>
          <w:sz w:val="28"/>
        </w:rPr>
        <w:t xml:space="preserve"> на флюо</w:t>
      </w:r>
      <w:r>
        <w:rPr>
          <w:rFonts w:ascii="Arial" w:hAnsi="Arial"/>
          <w:sz w:val="28"/>
        </w:rPr>
        <w:softHyphen/>
        <w:t>рит</w:t>
      </w:r>
      <w:r>
        <w:rPr>
          <w:rFonts w:ascii="Arial" w:hAnsi="Arial"/>
          <w:sz w:val="28"/>
          <w:lang w:val="en-US"/>
        </w:rPr>
        <w:t xml:space="preserve"> </w:t>
      </w:r>
      <w:bookmarkStart w:id="103" w:name="OCRUncertain091"/>
      <w:r>
        <w:rPr>
          <w:rFonts w:ascii="Arial" w:hAnsi="Arial"/>
          <w:sz w:val="28"/>
          <w:lang w:val="en-US"/>
        </w:rPr>
        <w:t>CaF</w:t>
      </w:r>
      <w:bookmarkEnd w:id="103"/>
      <w:r>
        <w:rPr>
          <w:rFonts w:ascii="Arial" w:hAnsi="Arial"/>
          <w:sz w:val="28"/>
          <w:vertAlign w:val="subscript"/>
          <w:lang w:val="en-US"/>
        </w:rPr>
        <w:t>2</w:t>
      </w:r>
      <w:r>
        <w:rPr>
          <w:rFonts w:ascii="Arial" w:hAnsi="Arial"/>
          <w:sz w:val="28"/>
          <w:lang w:val="en-US"/>
        </w:rPr>
        <w:t>,</w:t>
      </w:r>
      <w:r>
        <w:rPr>
          <w:rFonts w:ascii="Arial" w:hAnsi="Arial"/>
          <w:sz w:val="28"/>
        </w:rPr>
        <w:t xml:space="preserve"> либо при переработке апати</w:t>
      </w:r>
      <w:r>
        <w:rPr>
          <w:rFonts w:ascii="Arial" w:hAnsi="Arial"/>
          <w:sz w:val="28"/>
        </w:rPr>
        <w:softHyphen/>
        <w:t>тов и фосфоритов. Производство фтора осу</w:t>
      </w:r>
      <w:r>
        <w:rPr>
          <w:rFonts w:ascii="Arial" w:hAnsi="Arial"/>
          <w:sz w:val="28"/>
        </w:rPr>
        <w:softHyphen/>
        <w:t>ществляется электролизом расплава кис</w:t>
      </w:r>
      <w:r>
        <w:rPr>
          <w:rFonts w:ascii="Arial" w:hAnsi="Arial"/>
          <w:sz w:val="28"/>
        </w:rPr>
        <w:softHyphen/>
        <w:t>лого фторида калия</w:t>
      </w:r>
      <w:r>
        <w:rPr>
          <w:rFonts w:ascii="Arial" w:hAnsi="Arial"/>
          <w:sz w:val="28"/>
          <w:lang w:val="en-US"/>
        </w:rPr>
        <w:t xml:space="preserve">, </w:t>
      </w:r>
      <w:r>
        <w:rPr>
          <w:rFonts w:ascii="Arial" w:hAnsi="Arial"/>
          <w:sz w:val="28"/>
        </w:rPr>
        <w:t>который образуется при насыщении распла</w:t>
      </w:r>
      <w:r>
        <w:rPr>
          <w:rFonts w:ascii="Arial" w:hAnsi="Arial"/>
          <w:sz w:val="28"/>
        </w:rPr>
        <w:softHyphen/>
        <w:t>ва</w:t>
      </w:r>
      <w:r>
        <w:rPr>
          <w:rFonts w:ascii="Arial" w:hAnsi="Arial"/>
          <w:sz w:val="28"/>
          <w:lang w:val="en-US"/>
        </w:rPr>
        <w:t xml:space="preserve"> KF</w:t>
      </w:r>
      <w:r>
        <w:rPr>
          <w:rFonts w:ascii="Arial" w:hAnsi="Arial"/>
          <w:sz w:val="28"/>
          <w:vertAlign w:val="subscript"/>
          <w:lang w:val="en-US"/>
        </w:rPr>
        <w:t>*</w:t>
      </w:r>
      <w:r>
        <w:rPr>
          <w:rFonts w:ascii="Arial" w:hAnsi="Arial"/>
          <w:sz w:val="28"/>
          <w:lang w:val="en-US"/>
        </w:rPr>
        <w:t>HF</w:t>
      </w:r>
      <w:r>
        <w:rPr>
          <w:rFonts w:ascii="Arial" w:hAnsi="Arial"/>
          <w:sz w:val="28"/>
        </w:rPr>
        <w:t xml:space="preserve"> фтористым водородом до со</w:t>
      </w:r>
      <w:r>
        <w:rPr>
          <w:rFonts w:ascii="Arial" w:hAnsi="Arial"/>
          <w:sz w:val="28"/>
        </w:rPr>
        <w:softHyphen/>
        <w:t>держания</w:t>
      </w:r>
      <w:r>
        <w:rPr>
          <w:rFonts w:ascii="Arial" w:hAnsi="Arial"/>
          <w:noProof/>
          <w:sz w:val="28"/>
        </w:rPr>
        <w:t xml:space="preserve"> 40-41% HF.</w:t>
      </w:r>
      <w:r>
        <w:rPr>
          <w:rFonts w:ascii="Arial" w:hAnsi="Arial"/>
          <w:sz w:val="28"/>
        </w:rPr>
        <w:t xml:space="preserve"> Материалом для электролизера обычно служит сталь; электроды - угольный анод и стальной катод. Электролиз ведется при</w:t>
      </w:r>
      <w:r>
        <w:rPr>
          <w:rFonts w:ascii="Arial" w:hAnsi="Arial"/>
          <w:noProof/>
          <w:sz w:val="28"/>
        </w:rPr>
        <w:t xml:space="preserve"> 95-100 °С </w:t>
      </w:r>
      <w:r>
        <w:rPr>
          <w:rFonts w:ascii="Arial" w:hAnsi="Arial"/>
          <w:sz w:val="28"/>
        </w:rPr>
        <w:t>и напряжении</w:t>
      </w:r>
      <w:r>
        <w:rPr>
          <w:rFonts w:ascii="Arial" w:hAnsi="Arial"/>
          <w:noProof/>
          <w:sz w:val="28"/>
        </w:rPr>
        <w:t xml:space="preserve"> 9-11</w:t>
      </w:r>
      <w:r>
        <w:rPr>
          <w:rFonts w:ascii="Arial" w:hAnsi="Arial"/>
          <w:sz w:val="28"/>
        </w:rPr>
        <w:t xml:space="preserve"> в; выход фтора по току достигает</w:t>
      </w:r>
      <w:r>
        <w:rPr>
          <w:rFonts w:ascii="Arial" w:hAnsi="Arial"/>
          <w:noProof/>
          <w:sz w:val="28"/>
        </w:rPr>
        <w:t xml:space="preserve"> 90-95%.</w:t>
      </w:r>
      <w:r>
        <w:rPr>
          <w:rFonts w:ascii="Arial" w:hAnsi="Arial"/>
          <w:sz w:val="28"/>
        </w:rPr>
        <w:t xml:space="preserve"> Получающийся фтор содержит до</w:t>
      </w:r>
      <w:r>
        <w:rPr>
          <w:rFonts w:ascii="Arial" w:hAnsi="Arial"/>
          <w:noProof/>
          <w:sz w:val="28"/>
        </w:rPr>
        <w:t xml:space="preserve"> 5% HF,</w:t>
      </w:r>
      <w:r>
        <w:rPr>
          <w:rFonts w:ascii="Arial" w:hAnsi="Arial"/>
          <w:sz w:val="28"/>
        </w:rPr>
        <w:t xml:space="preserve"> который у</w:t>
      </w:r>
      <w:bookmarkStart w:id="104" w:name="OCRUncertain105"/>
      <w:r>
        <w:rPr>
          <w:rFonts w:ascii="Arial" w:hAnsi="Arial"/>
          <w:sz w:val="28"/>
        </w:rPr>
        <w:t>д</w:t>
      </w:r>
      <w:bookmarkEnd w:id="104"/>
      <w:r>
        <w:rPr>
          <w:rFonts w:ascii="Arial" w:hAnsi="Arial"/>
          <w:sz w:val="28"/>
        </w:rPr>
        <w:t>аля</w:t>
      </w:r>
      <w:bookmarkStart w:id="105" w:name="OCRUncertain106"/>
      <w:r>
        <w:rPr>
          <w:rFonts w:ascii="Arial" w:hAnsi="Arial"/>
          <w:sz w:val="28"/>
        </w:rPr>
        <w:t>е</w:t>
      </w:r>
      <w:bookmarkEnd w:id="105"/>
      <w:r>
        <w:rPr>
          <w:rFonts w:ascii="Arial" w:hAnsi="Arial"/>
          <w:sz w:val="28"/>
        </w:rPr>
        <w:t>тся вымораживанием с последующим погло</w:t>
      </w:r>
      <w:r>
        <w:rPr>
          <w:rFonts w:ascii="Arial" w:hAnsi="Arial"/>
          <w:sz w:val="28"/>
        </w:rPr>
        <w:softHyphen/>
      </w:r>
      <w:bookmarkStart w:id="106" w:name="OCRUncertain107"/>
      <w:r>
        <w:rPr>
          <w:rFonts w:ascii="Arial" w:hAnsi="Arial"/>
          <w:sz w:val="28"/>
        </w:rPr>
        <w:t>щ</w:t>
      </w:r>
      <w:bookmarkEnd w:id="106"/>
      <w:r>
        <w:rPr>
          <w:rFonts w:ascii="Arial" w:hAnsi="Arial"/>
          <w:sz w:val="28"/>
        </w:rPr>
        <w:t xml:space="preserve">ением </w:t>
      </w:r>
      <w:bookmarkStart w:id="107" w:name="OCRUncertain108"/>
      <w:r>
        <w:rPr>
          <w:rFonts w:ascii="Arial" w:hAnsi="Arial"/>
          <w:sz w:val="28"/>
        </w:rPr>
        <w:t>фторидом</w:t>
      </w:r>
      <w:bookmarkEnd w:id="107"/>
      <w:r>
        <w:rPr>
          <w:rFonts w:ascii="Arial" w:hAnsi="Arial"/>
          <w:sz w:val="28"/>
        </w:rPr>
        <w:t xml:space="preserve"> натрия. Фтор хран</w:t>
      </w:r>
      <w:bookmarkStart w:id="108" w:name="OCRUncertain109"/>
      <w:r>
        <w:rPr>
          <w:rFonts w:ascii="Arial" w:hAnsi="Arial"/>
          <w:sz w:val="28"/>
        </w:rPr>
        <w:t>я</w:t>
      </w:r>
      <w:bookmarkEnd w:id="108"/>
      <w:r>
        <w:rPr>
          <w:rFonts w:ascii="Arial" w:hAnsi="Arial"/>
          <w:sz w:val="28"/>
        </w:rPr>
        <w:t>т в газообразном состоянии (под давлением) и в жидком виде (при охлаждении жид</w:t>
      </w:r>
      <w:r>
        <w:rPr>
          <w:rFonts w:ascii="Arial" w:hAnsi="Arial"/>
          <w:sz w:val="28"/>
        </w:rPr>
        <w:softHyphen/>
        <w:t>ким азотом) в аппаратах из никеля и сплавов на его основе</w:t>
      </w:r>
      <w:bookmarkStart w:id="109" w:name="OCRUncertain110"/>
      <w:r>
        <w:rPr>
          <w:rFonts w:ascii="Arial" w:hAnsi="Arial"/>
          <w:sz w:val="28"/>
        </w:rPr>
        <w:t xml:space="preserve">, </w:t>
      </w:r>
      <w:bookmarkEnd w:id="109"/>
      <w:r>
        <w:rPr>
          <w:rFonts w:ascii="Arial" w:hAnsi="Arial"/>
          <w:sz w:val="28"/>
        </w:rPr>
        <w:t>из меди, алюминия и его сплавов, латуни нержавеющей стали.</w:t>
      </w:r>
    </w:p>
    <w:p w:rsidR="0090188A" w:rsidRDefault="0090188A">
      <w:pPr>
        <w:ind w:firstLine="567"/>
        <w:jc w:val="center"/>
        <w:rPr>
          <w:rFonts w:ascii="Arial" w:hAnsi="Arial"/>
          <w:b/>
          <w:sz w:val="28"/>
        </w:rPr>
      </w:pPr>
    </w:p>
    <w:p w:rsidR="0090188A" w:rsidRDefault="007F703A">
      <w:pPr>
        <w:ind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Применение.</w:t>
      </w:r>
    </w:p>
    <w:p w:rsidR="0090188A" w:rsidRDefault="007F703A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Газообразный фтор служит для фторирования UF</w:t>
      </w:r>
      <w:r>
        <w:rPr>
          <w:rFonts w:ascii="Arial" w:hAnsi="Arial"/>
          <w:sz w:val="28"/>
          <w:vertAlign w:val="subscript"/>
        </w:rPr>
        <w:t>4</w:t>
      </w:r>
      <w:r>
        <w:rPr>
          <w:rFonts w:ascii="Arial" w:hAnsi="Arial"/>
          <w:sz w:val="28"/>
        </w:rPr>
        <w:t xml:space="preserve"> в UF</w:t>
      </w:r>
      <w:r>
        <w:rPr>
          <w:rFonts w:ascii="Arial" w:hAnsi="Arial"/>
          <w:sz w:val="28"/>
          <w:vertAlign w:val="subscript"/>
        </w:rPr>
        <w:t>6</w:t>
      </w:r>
      <w:r>
        <w:rPr>
          <w:rFonts w:ascii="Arial" w:hAnsi="Arial"/>
          <w:sz w:val="28"/>
        </w:rPr>
        <w:t>, применяемого для изотопов разделения урана, а также для получения трех-фтористого хлора СlF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 xml:space="preserve"> (фторирующий агент), шестифтористой серы SF</w:t>
      </w:r>
      <w:r>
        <w:rPr>
          <w:rFonts w:ascii="Arial" w:hAnsi="Arial"/>
          <w:sz w:val="28"/>
          <w:vertAlign w:val="subscript"/>
        </w:rPr>
        <w:t>6</w:t>
      </w:r>
      <w:r>
        <w:rPr>
          <w:rFonts w:ascii="Arial" w:hAnsi="Arial"/>
          <w:sz w:val="28"/>
        </w:rPr>
        <w:t xml:space="preserve"> (газо</w:t>
      </w:r>
      <w:r>
        <w:rPr>
          <w:rFonts w:ascii="Arial" w:hAnsi="Arial"/>
          <w:sz w:val="28"/>
        </w:rPr>
        <w:softHyphen/>
        <w:t>образный изолятор в электротехнической промышленности), фторидов металлов (например, W и</w:t>
      </w:r>
      <w:r>
        <w:rPr>
          <w:rFonts w:ascii="Arial" w:hAnsi="Arial"/>
          <w:noProof/>
          <w:sz w:val="28"/>
        </w:rPr>
        <w:t xml:space="preserve"> V).</w:t>
      </w:r>
      <w:r>
        <w:rPr>
          <w:rFonts w:ascii="Arial" w:hAnsi="Arial"/>
          <w:sz w:val="28"/>
        </w:rPr>
        <w:t xml:space="preserve"> Жидкий фтор - окислитель ракет</w:t>
      </w:r>
      <w:r>
        <w:rPr>
          <w:rFonts w:ascii="Arial" w:hAnsi="Arial"/>
          <w:sz w:val="28"/>
        </w:rPr>
        <w:softHyphen/>
        <w:t>ных топлив.</w:t>
      </w:r>
    </w:p>
    <w:p w:rsidR="0090188A" w:rsidRDefault="007F703A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Широкое применение получили много</w:t>
      </w:r>
      <w:r>
        <w:rPr>
          <w:rFonts w:ascii="Arial" w:hAnsi="Arial"/>
          <w:sz w:val="28"/>
        </w:rPr>
        <w:softHyphen/>
        <w:t>численные соединения фтора - фтористый водород, алюминия фторис), кремне-фториды, фторсульфоновая кислота (рас</w:t>
      </w:r>
      <w:r>
        <w:rPr>
          <w:rFonts w:ascii="Arial" w:hAnsi="Arial"/>
          <w:sz w:val="28"/>
        </w:rPr>
        <w:softHyphen/>
        <w:t>творитель, катализатор, реагент для по</w:t>
      </w:r>
      <w:r>
        <w:rPr>
          <w:rFonts w:ascii="Arial" w:hAnsi="Arial"/>
          <w:sz w:val="28"/>
        </w:rPr>
        <w:softHyphen/>
        <w:t>лучения органических соединений, содержа</w:t>
      </w:r>
      <w:r>
        <w:rPr>
          <w:rFonts w:ascii="Arial" w:hAnsi="Arial"/>
          <w:sz w:val="28"/>
        </w:rPr>
        <w:softHyphen/>
        <w:t>щих группу</w:t>
      </w:r>
      <w:r>
        <w:rPr>
          <w:rFonts w:ascii="Arial" w:hAnsi="Arial"/>
          <w:noProof/>
          <w:sz w:val="28"/>
        </w:rPr>
        <w:t xml:space="preserve"> - SO</w:t>
      </w:r>
      <w:r>
        <w:rPr>
          <w:rFonts w:ascii="Arial" w:hAnsi="Arial"/>
          <w:noProof/>
          <w:sz w:val="28"/>
          <w:vertAlign w:val="subscript"/>
        </w:rPr>
        <w:t>2</w:t>
      </w:r>
      <w:r>
        <w:rPr>
          <w:rFonts w:ascii="Arial" w:hAnsi="Arial"/>
          <w:noProof/>
          <w:sz w:val="28"/>
        </w:rPr>
        <w:t>F),</w:t>
      </w:r>
      <w:r>
        <w:rPr>
          <w:rFonts w:ascii="Arial" w:hAnsi="Arial"/>
          <w:sz w:val="28"/>
        </w:rPr>
        <w:t xml:space="preserve"> ВF</w:t>
      </w:r>
      <w:r>
        <w:rPr>
          <w:rFonts w:ascii="Arial" w:hAnsi="Arial"/>
          <w:sz w:val="28"/>
          <w:vertAlign w:val="subscript"/>
        </w:rPr>
        <w:t>3</w:t>
      </w:r>
      <w:r>
        <w:rPr>
          <w:rFonts w:ascii="Arial" w:hAnsi="Arial"/>
          <w:sz w:val="28"/>
        </w:rPr>
        <w:t xml:space="preserve"> (катализатор), фторорганические соединения и др.</w:t>
      </w:r>
    </w:p>
    <w:p w:rsidR="0090188A" w:rsidRDefault="0090188A">
      <w:pPr>
        <w:ind w:firstLine="567"/>
        <w:jc w:val="center"/>
        <w:rPr>
          <w:rFonts w:ascii="Arial" w:hAnsi="Arial"/>
          <w:b/>
          <w:sz w:val="28"/>
        </w:rPr>
      </w:pPr>
    </w:p>
    <w:p w:rsidR="0090188A" w:rsidRDefault="007F703A">
      <w:pPr>
        <w:ind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Техника безопасности.</w:t>
      </w:r>
    </w:p>
    <w:p w:rsidR="0090188A" w:rsidRDefault="007F703A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Фтор токсичен, предельно допустимая концент</w:t>
      </w:r>
      <w:r>
        <w:rPr>
          <w:rFonts w:ascii="Arial" w:hAnsi="Arial"/>
          <w:sz w:val="28"/>
        </w:rPr>
        <w:softHyphen/>
        <w:t>рация его в воздухе примерно</w:t>
      </w:r>
      <w:r>
        <w:rPr>
          <w:rFonts w:ascii="Arial" w:hAnsi="Arial"/>
          <w:noProof/>
          <w:sz w:val="28"/>
        </w:rPr>
        <w:t xml:space="preserve"> 2</w:t>
      </w:r>
      <w:r>
        <w:rPr>
          <w:rFonts w:ascii="Arial" w:hAnsi="Arial"/>
          <w:noProof/>
          <w:sz w:val="28"/>
          <w:vertAlign w:val="subscript"/>
        </w:rPr>
        <w:t>*</w:t>
      </w:r>
      <w:r>
        <w:rPr>
          <w:rFonts w:ascii="Arial" w:hAnsi="Arial"/>
          <w:sz w:val="28"/>
        </w:rPr>
        <w:t>10</w:t>
      </w:r>
      <w:r>
        <w:rPr>
          <w:rFonts w:ascii="Arial" w:hAnsi="Arial"/>
          <w:sz w:val="28"/>
          <w:vertAlign w:val="superscript"/>
        </w:rPr>
        <w:t>-4</w:t>
      </w:r>
      <w:r>
        <w:rPr>
          <w:rFonts w:ascii="Arial" w:hAnsi="Arial"/>
          <w:sz w:val="28"/>
        </w:rPr>
        <w:t xml:space="preserve"> мг/л, а предельно допустимая концентрация при экспозиции не более</w:t>
      </w:r>
      <w:r>
        <w:rPr>
          <w:rFonts w:ascii="Arial" w:hAnsi="Arial"/>
          <w:noProof/>
          <w:sz w:val="28"/>
        </w:rPr>
        <w:t xml:space="preserve"> 1</w:t>
      </w:r>
      <w:r>
        <w:rPr>
          <w:rFonts w:ascii="Arial" w:hAnsi="Arial"/>
          <w:sz w:val="28"/>
        </w:rPr>
        <w:t xml:space="preserve"> ч составляет </w:t>
      </w:r>
      <w:r>
        <w:rPr>
          <w:rFonts w:ascii="Arial" w:hAnsi="Arial"/>
          <w:noProof/>
          <w:sz w:val="28"/>
        </w:rPr>
        <w:t>1,5</w:t>
      </w:r>
      <w:r>
        <w:rPr>
          <w:rFonts w:ascii="Arial" w:hAnsi="Arial"/>
          <w:noProof/>
          <w:sz w:val="28"/>
          <w:vertAlign w:val="subscript"/>
        </w:rPr>
        <w:t>*</w:t>
      </w:r>
      <w:r>
        <w:rPr>
          <w:rFonts w:ascii="Arial" w:hAnsi="Arial"/>
          <w:noProof/>
          <w:sz w:val="28"/>
        </w:rPr>
        <w:t>10</w:t>
      </w:r>
      <w:r>
        <w:rPr>
          <w:rFonts w:ascii="Arial" w:hAnsi="Arial"/>
          <w:noProof/>
          <w:sz w:val="28"/>
          <w:vertAlign w:val="superscript"/>
        </w:rPr>
        <w:t>-3</w:t>
      </w:r>
      <w:r>
        <w:rPr>
          <w:rFonts w:ascii="Arial" w:hAnsi="Arial"/>
          <w:sz w:val="28"/>
        </w:rPr>
        <w:t xml:space="preserve"> мг/л.</w:t>
      </w:r>
    </w:p>
    <w:p w:rsidR="0090188A" w:rsidRDefault="0090188A">
      <w:pPr>
        <w:ind w:firstLine="567"/>
        <w:jc w:val="both"/>
        <w:rPr>
          <w:rFonts w:ascii="Arial" w:hAnsi="Arial"/>
          <w:b/>
          <w:sz w:val="28"/>
        </w:rPr>
      </w:pPr>
    </w:p>
    <w:p w:rsidR="0090188A" w:rsidRDefault="007F703A">
      <w:pPr>
        <w:ind w:firstLine="5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Фтор в организме.</w:t>
      </w:r>
    </w:p>
    <w:p w:rsidR="0090188A" w:rsidRDefault="007F703A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Фтор по</w:t>
      </w:r>
      <w:r>
        <w:rPr>
          <w:rFonts w:ascii="Arial" w:hAnsi="Arial"/>
          <w:sz w:val="28"/>
        </w:rPr>
        <w:softHyphen/>
        <w:t>стоянно входит в состав животных и растительных тканей; микроэлементов. В виде неорганических соединений содержится главным образом в костях животных и человека</w:t>
      </w:r>
      <w:r>
        <w:rPr>
          <w:rFonts w:ascii="Arial" w:hAnsi="Arial"/>
          <w:noProof/>
          <w:sz w:val="28"/>
        </w:rPr>
        <w:t xml:space="preserve"> - 100-300</w:t>
      </w:r>
      <w:r>
        <w:rPr>
          <w:rFonts w:ascii="Arial" w:hAnsi="Arial"/>
          <w:sz w:val="28"/>
        </w:rPr>
        <w:t xml:space="preserve"> мг/кг; особенно много фтора в зу</w:t>
      </w:r>
      <w:r>
        <w:rPr>
          <w:rFonts w:ascii="Arial" w:hAnsi="Arial"/>
          <w:sz w:val="28"/>
        </w:rPr>
        <w:softHyphen/>
        <w:t>бах. Кости морских животных богаче фтором по сравнению с костями наземных. Посту</w:t>
      </w:r>
      <w:r>
        <w:rPr>
          <w:rFonts w:ascii="Arial" w:hAnsi="Arial"/>
          <w:sz w:val="28"/>
        </w:rPr>
        <w:softHyphen/>
        <w:t>пает в организм животных и человека преимущественно с питьевой водой, оптимальное содержание фтора в которой</w:t>
      </w:r>
      <w:r>
        <w:rPr>
          <w:rFonts w:ascii="Arial" w:hAnsi="Arial"/>
          <w:noProof/>
          <w:sz w:val="28"/>
        </w:rPr>
        <w:t xml:space="preserve"> 1-1,5</w:t>
      </w:r>
      <w:r>
        <w:rPr>
          <w:rFonts w:ascii="Arial" w:hAnsi="Arial"/>
          <w:sz w:val="28"/>
        </w:rPr>
        <w:t xml:space="preserve"> мг/л. При недостатке фтора у человека развивается кариес зубов, при повышенном поступ</w:t>
      </w:r>
      <w:r>
        <w:rPr>
          <w:rFonts w:ascii="Arial" w:hAnsi="Arial"/>
          <w:sz w:val="28"/>
        </w:rPr>
        <w:softHyphen/>
        <w:t>лении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флюороз. Высокие концентра</w:t>
      </w:r>
      <w:r>
        <w:rPr>
          <w:rFonts w:ascii="Arial" w:hAnsi="Arial"/>
          <w:sz w:val="28"/>
        </w:rPr>
        <w:softHyphen/>
        <w:t>ции ионов фтора опасны ввиду их способ</w:t>
      </w:r>
      <w:r>
        <w:rPr>
          <w:rFonts w:ascii="Arial" w:hAnsi="Arial"/>
          <w:sz w:val="28"/>
        </w:rPr>
        <w:softHyphen/>
        <w:t>ности к ингибированию ряда ферментативных реакций, а также к связыванию важных в биологическом отношении элементов (Р, Са, Мg и др.), нарушающему их ба</w:t>
      </w:r>
      <w:r>
        <w:rPr>
          <w:rFonts w:ascii="Arial" w:hAnsi="Arial"/>
          <w:sz w:val="28"/>
        </w:rPr>
        <w:softHyphen/>
        <w:t>ланс в организме. Органические производные фтора обнаружены только в некоторых расте</w:t>
      </w:r>
      <w:r>
        <w:rPr>
          <w:rFonts w:ascii="Arial" w:hAnsi="Arial"/>
          <w:sz w:val="28"/>
        </w:rPr>
        <w:softHyphen/>
        <w:t>ниях (например, в южноафриканском Dicha petalum cymosum). Основные из них</w:t>
      </w:r>
      <w:r>
        <w:rPr>
          <w:rFonts w:ascii="Arial" w:hAnsi="Arial"/>
          <w:noProof/>
          <w:sz w:val="28"/>
        </w:rPr>
        <w:t xml:space="preserve"> - </w:t>
      </w:r>
      <w:r>
        <w:rPr>
          <w:rFonts w:ascii="Arial" w:hAnsi="Arial"/>
          <w:sz w:val="28"/>
        </w:rPr>
        <w:t>производные фторуксусной кислоты, токсич</w:t>
      </w:r>
      <w:r>
        <w:rPr>
          <w:rFonts w:ascii="Arial" w:hAnsi="Arial"/>
          <w:sz w:val="28"/>
        </w:rPr>
        <w:softHyphen/>
        <w:t>ные как для других растений, так и для жи</w:t>
      </w:r>
      <w:r>
        <w:rPr>
          <w:rFonts w:ascii="Arial" w:hAnsi="Arial"/>
          <w:sz w:val="28"/>
        </w:rPr>
        <w:softHyphen/>
        <w:t>вотных. Биологическая роль изучена недостаточно. Установлена связь об</w:t>
      </w:r>
      <w:r>
        <w:rPr>
          <w:rFonts w:ascii="Arial" w:hAnsi="Arial"/>
          <w:sz w:val="28"/>
        </w:rPr>
        <w:softHyphen/>
        <w:t>мена фтора с образованием костной ткани скелета и особенно зубов. Необходимость фтора для растений не доказана.</w:t>
      </w:r>
    </w:p>
    <w:p w:rsidR="0090188A" w:rsidRDefault="0090188A">
      <w:pPr>
        <w:ind w:firstLine="567"/>
        <w:jc w:val="both"/>
        <w:rPr>
          <w:rFonts w:ascii="Arial" w:hAnsi="Arial"/>
          <w:b/>
          <w:sz w:val="28"/>
        </w:rPr>
      </w:pPr>
    </w:p>
    <w:p w:rsidR="0090188A" w:rsidRDefault="007F703A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Отравления</w:t>
      </w:r>
      <w:r>
        <w:rPr>
          <w:rFonts w:ascii="Arial" w:hAnsi="Arial"/>
          <w:sz w:val="28"/>
        </w:rPr>
        <w:t xml:space="preserve"> фтором возможны у работающих в химической промышленности, при синте</w:t>
      </w:r>
      <w:r>
        <w:rPr>
          <w:rFonts w:ascii="Arial" w:hAnsi="Arial"/>
          <w:sz w:val="28"/>
        </w:rPr>
        <w:softHyphen/>
        <w:t>зе фторосодержащих соединений и производстве фосфорных удобрений. Фтор раздражает дыхательные пути, вызывает ожоги кожи. При остром отравлении возникают раздражение слизистых оболочек горта</w:t>
      </w:r>
      <w:r>
        <w:rPr>
          <w:rFonts w:ascii="Arial" w:hAnsi="Arial"/>
          <w:sz w:val="28"/>
        </w:rPr>
        <w:softHyphen/>
        <w:t>ни и бронхов, глаз, слюнотечение, носовые кровотечения; в тяжелых случаях</w:t>
      </w:r>
      <w:r>
        <w:rPr>
          <w:rFonts w:ascii="Arial" w:hAnsi="Arial"/>
          <w:noProof/>
          <w:sz w:val="28"/>
        </w:rPr>
        <w:t xml:space="preserve"> - </w:t>
      </w:r>
      <w:r>
        <w:rPr>
          <w:rFonts w:ascii="Arial" w:hAnsi="Arial"/>
          <w:sz w:val="28"/>
        </w:rPr>
        <w:t>отек легких, поражение центр, нервной системы и др.; при хроническом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конъ</w:t>
      </w:r>
      <w:r>
        <w:rPr>
          <w:rFonts w:ascii="Arial" w:hAnsi="Arial"/>
          <w:sz w:val="28"/>
        </w:rPr>
        <w:softHyphen/>
        <w:t>юнктивит, бронхит, пневмония, пневмо-склероз, флюороз. Характерно пораже</w:t>
      </w:r>
      <w:r>
        <w:rPr>
          <w:rFonts w:ascii="Arial" w:hAnsi="Arial"/>
          <w:sz w:val="28"/>
        </w:rPr>
        <w:softHyphen/>
        <w:t>ние кожи типа экземы. Первая по</w:t>
      </w:r>
      <w:r>
        <w:rPr>
          <w:rFonts w:ascii="Arial" w:hAnsi="Arial"/>
          <w:sz w:val="28"/>
        </w:rPr>
        <w:softHyphen/>
        <w:t>мощь: промывание глаз водой, при ожо</w:t>
      </w:r>
      <w:r>
        <w:rPr>
          <w:rFonts w:ascii="Arial" w:hAnsi="Arial"/>
          <w:sz w:val="28"/>
        </w:rPr>
        <w:softHyphen/>
        <w:t>гах кожи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орошение 70%-ным спиртом; при ингаляционном отравлении</w:t>
      </w:r>
      <w:r>
        <w:rPr>
          <w:rFonts w:ascii="Arial" w:hAnsi="Arial"/>
          <w:noProof/>
          <w:sz w:val="28"/>
        </w:rPr>
        <w:t xml:space="preserve"> -</w:t>
      </w:r>
      <w:r>
        <w:rPr>
          <w:rFonts w:ascii="Arial" w:hAnsi="Arial"/>
          <w:sz w:val="28"/>
        </w:rPr>
        <w:t xml:space="preserve"> вды</w:t>
      </w:r>
      <w:r>
        <w:rPr>
          <w:rFonts w:ascii="Arial" w:hAnsi="Arial"/>
          <w:sz w:val="28"/>
        </w:rPr>
        <w:softHyphen/>
        <w:t>хание кислорода. Профилактика: соблюдение правил техники безопасно</w:t>
      </w:r>
      <w:r>
        <w:rPr>
          <w:rFonts w:ascii="Arial" w:hAnsi="Arial"/>
          <w:sz w:val="28"/>
        </w:rPr>
        <w:softHyphen/>
        <w:t>сти, ношение специальной одежды, регу</w:t>
      </w:r>
      <w:r>
        <w:rPr>
          <w:rFonts w:ascii="Arial" w:hAnsi="Arial"/>
          <w:sz w:val="28"/>
        </w:rPr>
        <w:softHyphen/>
        <w:t>лярные медицинские осмотры, включе</w:t>
      </w:r>
      <w:r>
        <w:rPr>
          <w:rFonts w:ascii="Arial" w:hAnsi="Arial"/>
          <w:sz w:val="28"/>
        </w:rPr>
        <w:softHyphen/>
        <w:t>ние в пищевой рацион кальция, вита</w:t>
      </w:r>
      <w:r>
        <w:rPr>
          <w:rFonts w:ascii="Arial" w:hAnsi="Arial"/>
          <w:sz w:val="28"/>
        </w:rPr>
        <w:softHyphen/>
        <w:t>минов.</w:t>
      </w:r>
    </w:p>
    <w:p w:rsidR="0090188A" w:rsidRDefault="007F703A">
      <w:pPr>
        <w:ind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Препараты, содержащие фтор, применяют в медицинской практике в качестве противоопу</w:t>
      </w:r>
      <w:r>
        <w:rPr>
          <w:rFonts w:ascii="Arial" w:hAnsi="Arial"/>
          <w:sz w:val="28"/>
        </w:rPr>
        <w:softHyphen/>
        <w:t>холевых (5-фторурацил, фторафур, фтор-бензотэф), нейролептических (трифлу-перидол, или триседил, фторфеназин, трифтазин и др.), антидепрессивных (фторацизин), наркотическиз (фторотан) и других средств.</w:t>
      </w:r>
    </w:p>
    <w:p w:rsidR="0090188A" w:rsidRDefault="0090188A">
      <w:pPr>
        <w:ind w:firstLine="567"/>
        <w:rPr>
          <w:rFonts w:ascii="Arial" w:hAnsi="Arial"/>
          <w:sz w:val="28"/>
        </w:rPr>
      </w:pPr>
      <w:bookmarkStart w:id="110" w:name="_GoBack"/>
      <w:bookmarkEnd w:id="110"/>
    </w:p>
    <w:sectPr w:rsidR="0090188A">
      <w:pgSz w:w="11907" w:h="16840" w:code="9"/>
      <w:pgMar w:top="1418" w:right="1418" w:bottom="1418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ves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03A"/>
    <w:rsid w:val="007F703A"/>
    <w:rsid w:val="0090188A"/>
    <w:rsid w:val="00BB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97803-108B-43FF-A058-391C9537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Cyr14">
    <w:name w:val="Arial Cyr 14 по ширине"/>
    <w:basedOn w:val="a"/>
    <w:pPr>
      <w:ind w:firstLine="567"/>
      <w:jc w:val="both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1588</Words>
  <Characters>9058</Characters>
  <Application>Microsoft Office Word</Application>
  <DocSecurity>0</DocSecurity>
  <Lines>75</Lines>
  <Paragraphs>21</Paragraphs>
  <ScaleCrop>false</ScaleCrop>
  <Company/>
  <LinksUpToDate>false</LinksUpToDate>
  <CharactersWithSpaces>10625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ФТОР (лат. Fluorum), F, химический элемент VII группы периодической системы Менделеева, относится к галогенам, атомный номер 9, атомная масса 18,998403; при нормальных условиях (О "С; 0,1 Мн/м2, или 1 кгс/см2) - газ бледно-жёлтого цвета с резким запахом.</dc:title>
  <dc:subject/>
  <dc:creator>Соловьев Кирилл Владимирович</dc:creator>
  <cp:keywords/>
  <cp:lastModifiedBy>admin</cp:lastModifiedBy>
  <cp:revision>2</cp:revision>
  <cp:lastPrinted>1998-04-06T18:15:00Z</cp:lastPrinted>
  <dcterms:created xsi:type="dcterms:W3CDTF">2014-02-11T18:36:00Z</dcterms:created>
  <dcterms:modified xsi:type="dcterms:W3CDTF">2014-02-11T18:36:00Z</dcterms:modified>
</cp:coreProperties>
</file>