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DA1" w:rsidRDefault="002655C1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 xml:space="preserve">1 Биография </w:t>
      </w:r>
      <w:r>
        <w:rPr>
          <w:b/>
          <w:bCs/>
        </w:rPr>
        <w:br/>
        <w:t>1.1 Война с Россией 1792 года</w:t>
      </w:r>
      <w:r>
        <w:rPr>
          <w:b/>
          <w:bCs/>
        </w:rPr>
        <w:br/>
        <w:t>1.2 Подпольная деятельность</w:t>
      </w:r>
      <w:r>
        <w:rPr>
          <w:b/>
          <w:bCs/>
        </w:rPr>
        <w:br/>
        <w:t>1.3 Восстание Костюшко</w:t>
      </w:r>
      <w:r>
        <w:rPr>
          <w:b/>
          <w:bCs/>
        </w:rPr>
        <w:br/>
      </w:r>
      <w:r>
        <w:br/>
      </w:r>
      <w:r>
        <w:rPr>
          <w:b/>
          <w:bCs/>
        </w:rPr>
        <w:t>2 Творчество</w:t>
      </w:r>
      <w:r>
        <w:br/>
      </w:r>
      <w:r>
        <w:rPr>
          <w:b/>
          <w:bCs/>
        </w:rPr>
        <w:t>3 Память</w:t>
      </w:r>
      <w:r>
        <w:br/>
      </w:r>
      <w:r>
        <w:rPr>
          <w:b/>
          <w:bCs/>
        </w:rPr>
        <w:t>Список литературы</w:t>
      </w:r>
      <w:r>
        <w:br/>
        <w:t xml:space="preserve">Ясинский, Якуб </w:t>
      </w:r>
    </w:p>
    <w:p w:rsidR="00852DA1" w:rsidRDefault="002655C1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852DA1" w:rsidRDefault="002655C1">
      <w:pPr>
        <w:pStyle w:val="a3"/>
      </w:pPr>
      <w:r>
        <w:t xml:space="preserve">Я́куб Яси́нский (польск. </w:t>
      </w:r>
      <w:r>
        <w:rPr>
          <w:i/>
          <w:iCs/>
        </w:rPr>
        <w:t>Jakub Jasiński</w:t>
      </w:r>
      <w:r>
        <w:t>, белор. Якуб Ясінскі; 24 июля 1761(17610724) или 1759, Венглев около Пыздр, Познанское воеводство — 4 ноября 1794, Прага, Варшава) — литовский и польский генерал и поэт.</w:t>
      </w:r>
    </w:p>
    <w:p w:rsidR="00852DA1" w:rsidRDefault="002655C1">
      <w:pPr>
        <w:pStyle w:val="a3"/>
      </w:pPr>
      <w:r>
        <w:t>Один из руководителей восстания 1794 года под предводительством Тадеуша Костюшко, лидер радикального «якобинского» крыла повстанцев</w:t>
      </w:r>
      <w:r>
        <w:rPr>
          <w:position w:val="10"/>
        </w:rPr>
        <w:t>[1]</w:t>
      </w:r>
      <w:r>
        <w:t>, сторонник идей французской революции. Во время восстания был комендантом Вильны, генеральным командующим повстанческими войсками в ВКЛ. Отозван из Великого Княжества Литовского из-за обвинений в «литвинском» сепаратизме. Погиб при обороне Варшавы.</w:t>
      </w:r>
    </w:p>
    <w:p w:rsidR="00852DA1" w:rsidRDefault="002655C1">
      <w:pPr>
        <w:pStyle w:val="21"/>
        <w:pageBreakBefore/>
        <w:numPr>
          <w:ilvl w:val="0"/>
          <w:numId w:val="0"/>
        </w:numPr>
      </w:pPr>
      <w:r>
        <w:t xml:space="preserve">1. Биография </w:t>
      </w:r>
    </w:p>
    <w:p w:rsidR="00852DA1" w:rsidRDefault="002655C1">
      <w:pPr>
        <w:pStyle w:val="a3"/>
      </w:pPr>
      <w:r>
        <w:t>Родился 24 июля 1761 года (по другим данным двумя годами ранее</w:t>
      </w:r>
      <w:r>
        <w:rPr>
          <w:position w:val="10"/>
        </w:rPr>
        <w:t>[2][3]</w:t>
      </w:r>
      <w:r>
        <w:t>) в Венглеве около Пыздр в Великопольше (по данным его биографа Генриха Мосьцицкого)</w:t>
      </w:r>
      <w:r>
        <w:rPr>
          <w:position w:val="10"/>
        </w:rPr>
        <w:t>[3]</w:t>
      </w:r>
      <w:r>
        <w:t>.</w:t>
      </w:r>
    </w:p>
    <w:p w:rsidR="00852DA1" w:rsidRDefault="002655C1">
      <w:pPr>
        <w:pStyle w:val="a3"/>
      </w:pPr>
      <w:r>
        <w:t>С 12 лет учился в Варшавском Кадетском Корпусе (Рыцарской школе), основанном королём Станиславом Понятовским. Имел склонность к общественным наукам, увлекался идеями просветителей</w:t>
      </w:r>
      <w:r>
        <w:rPr>
          <w:position w:val="10"/>
        </w:rPr>
        <w:t>[2]</w:t>
      </w:r>
      <w:r>
        <w:t>. Особенно сильно на него повлияла философия Жан Жака Руссо</w:t>
      </w:r>
      <w:r>
        <w:rPr>
          <w:position w:val="10"/>
        </w:rPr>
        <w:t>[3]</w:t>
      </w:r>
      <w:r>
        <w:t>.</w:t>
      </w:r>
    </w:p>
    <w:p w:rsidR="00852DA1" w:rsidRDefault="002655C1">
      <w:pPr>
        <w:pStyle w:val="a3"/>
      </w:pPr>
      <w:r>
        <w:t>Окончив обучение в 1783 году, получил чин подбригадира и после двух лет службы вернулся в кадетский корпус в качестве преподавателя инженерного дела</w:t>
      </w:r>
      <w:r>
        <w:rPr>
          <w:position w:val="10"/>
        </w:rPr>
        <w:t>[2]</w:t>
      </w:r>
      <w:r>
        <w:t>.</w:t>
      </w:r>
    </w:p>
    <w:p w:rsidR="00852DA1" w:rsidRDefault="002655C1">
      <w:pPr>
        <w:pStyle w:val="a3"/>
      </w:pPr>
      <w:r>
        <w:t>В 1789 году по протекции генерала артиллерии ВКЛ князя Сапеги король назначил Ясинского старшим офицером инженерного корпуса войск ВКЛ в звании подполковника. Возглавляемая Ясинским инженерная служба армии состояла из 42 офицеров и солдат, в том числе из 20 минёров и входила в состав созданного в 1780 году в Вильне корпуса артиллерии и военной инженерии</w:t>
      </w:r>
      <w:r>
        <w:rPr>
          <w:position w:val="10"/>
        </w:rPr>
        <w:t>[4]</w:t>
      </w:r>
      <w:r>
        <w:t>.</w:t>
      </w:r>
    </w:p>
    <w:p w:rsidR="00852DA1" w:rsidRDefault="002655C1">
      <w:pPr>
        <w:pStyle w:val="a3"/>
      </w:pPr>
      <w:r>
        <w:t>13 января 1792 года получил звание полковника инженерии и был направлен ревизором на строительство связывающего Пину и Мухавец «Королевского» канала (между городами Пинском и Кобрином)</w:t>
      </w:r>
      <w:r>
        <w:rPr>
          <w:position w:val="10"/>
        </w:rPr>
        <w:t>[3]</w:t>
      </w:r>
      <w:r>
        <w:t>.</w:t>
      </w:r>
    </w:p>
    <w:p w:rsidR="00852DA1" w:rsidRDefault="002655C1">
      <w:pPr>
        <w:pStyle w:val="31"/>
        <w:numPr>
          <w:ilvl w:val="0"/>
          <w:numId w:val="0"/>
        </w:numPr>
      </w:pPr>
      <w:r>
        <w:t>1.1. Война с Россией 1792 года</w:t>
      </w:r>
    </w:p>
    <w:p w:rsidR="00852DA1" w:rsidRDefault="002655C1">
      <w:pPr>
        <w:pStyle w:val="a3"/>
      </w:pPr>
      <w:r>
        <w:t>После подписания либеральной партией 3 мая Конституции ситуация в стране резко обострилась. Часть шляхты, считая, что Конституция попирает её сословные права, была недовольна. Сторонники отмены Конституции приняли решение создать конфедерацию и выступить совместно с русскими войсками против Сейма. Однако Екатерина II, воюя с Турцией, не решалась начинать войну.</w:t>
      </w:r>
    </w:p>
    <w:p w:rsidR="00852DA1" w:rsidRDefault="002655C1">
      <w:pPr>
        <w:pStyle w:val="a3"/>
      </w:pPr>
      <w:r>
        <w:t>После заключения Россией мира с Турцией представители от недовольной шляхты Потоцкий и Ржевуский прибыли в Петербург и заключили с императрицей тайный договор о совместных военных действиях. 18 мая 1792 года в Речь Посполитую вступило четыре колонны под начальством генерал-аншефа Михаила Васильевича Каховского со стороны Бессарабии и 32-тысячная армия под руководством генерал-майора Михаила Кречетникова с востока. В тот же день в местечке Тарговица недовольными поляками была сформирована конфедерация. Началась война</w:t>
      </w:r>
      <w:r>
        <w:rPr>
          <w:position w:val="10"/>
        </w:rPr>
        <w:t>[3]</w:t>
      </w:r>
      <w:r>
        <w:t>.</w:t>
      </w:r>
    </w:p>
    <w:p w:rsidR="00852DA1" w:rsidRDefault="002655C1">
      <w:pPr>
        <w:pStyle w:val="a3"/>
      </w:pPr>
      <w:r>
        <w:t>Во время войны Ясинский командовал инженерным корпусом, могущим выставить максимум тысячу бойцов</w:t>
      </w:r>
      <w:r>
        <w:rPr>
          <w:position w:val="10"/>
        </w:rPr>
        <w:t>[3]</w:t>
      </w:r>
      <w:r>
        <w:t>. 10 июня 1792 года участвовал в битве под Миром, где показал себя героем. Битва была проиграна, вскоре Ферзеном без единого выстрела взят Несвиж, над фортификацией которого безрезультатно трудился Ясинский.</w:t>
      </w:r>
    </w:p>
    <w:p w:rsidR="00852DA1" w:rsidRDefault="002655C1">
      <w:pPr>
        <w:pStyle w:val="a3"/>
      </w:pPr>
      <w:r>
        <w:t>Польская армия была сосредоточена у Бреста, где 23 августа состоялось крупнейшее сражение. Ясинский разработал план обороны города, благодаря которому битва была выиграна. Полковник был награждён золотым крестом «Virtuti Militari». Между тем, исход кампании был уже предрешён: под давлением Екатерины II король принял решение перейти на сторону конфедератов и 22 июля отдал приказ о сложении оружия. Ясинскому пришлось подчиниться</w:t>
      </w:r>
      <w:r>
        <w:rPr>
          <w:position w:val="10"/>
        </w:rPr>
        <w:t>[3]</w:t>
      </w:r>
      <w:r>
        <w:t>.</w:t>
      </w:r>
    </w:p>
    <w:p w:rsidR="00852DA1" w:rsidRDefault="002655C1">
      <w:pPr>
        <w:pStyle w:val="31"/>
        <w:numPr>
          <w:ilvl w:val="0"/>
          <w:numId w:val="0"/>
        </w:numPr>
      </w:pPr>
      <w:r>
        <w:t>1.2. Подпольная деятельность</w:t>
      </w:r>
    </w:p>
    <w:p w:rsidR="00852DA1" w:rsidRDefault="002655C1">
      <w:pPr>
        <w:pStyle w:val="a3"/>
      </w:pPr>
      <w:r>
        <w:t>После позорного для Речи Посполитой Гродненского сейма 1793 года значительная часть шляхты, в том числе и многие высшие армейские чины, выехали за границу. Ясинский остался в Вильне, пытаясь реорганизовать инженерный корпус. Известно, что он придерживался радикальных («якобинских») взглядов. Выступал за отмену крепостного права и восстановление Речи Посполитой в границах 1792 года</w:t>
      </w:r>
      <w:r>
        <w:rPr>
          <w:position w:val="10"/>
        </w:rPr>
        <w:t>[4]</w:t>
      </w:r>
      <w:r>
        <w:t>. Однажды он даже высказал мысль, что страну нельзя спасти без того, чтобы не вырезать всей шляхты</w:t>
      </w:r>
      <w:r>
        <w:rPr>
          <w:position w:val="10"/>
        </w:rPr>
        <w:t>[3]</w:t>
      </w:r>
      <w:r>
        <w:t>.</w:t>
      </w:r>
    </w:p>
    <w:p w:rsidR="00852DA1" w:rsidRDefault="002655C1">
      <w:pPr>
        <w:pStyle w:val="a3"/>
      </w:pPr>
      <w:r>
        <w:t>С осени Ясинский приступил к конспираторской деятельности, направленной против оккупантов. Подпольный штаб Ясинского находился в карточном салоне его адъютанта Ходкевича</w:t>
      </w:r>
      <w:r>
        <w:rPr>
          <w:position w:val="10"/>
        </w:rPr>
        <w:t>[3]</w:t>
      </w:r>
      <w:r>
        <w:t>. К слову сказать, игра в карты серьёзно помогала в пополнении кассы. Время от времени Ясинский занимался поэзией, впрочем, сам он достаточно скептически оценивал свои таланты.</w:t>
      </w:r>
    </w:p>
    <w:p w:rsidR="00852DA1" w:rsidRDefault="002655C1">
      <w:pPr>
        <w:pStyle w:val="a3"/>
      </w:pPr>
      <w:r>
        <w:t>В начале 1794 года о подпольной деятельности Ясинского стало известно пророссийским властям. Он вынужден был покинуть Вильну и уехать в Вилькомирский повят, где его ожидали верные войска.</w:t>
      </w:r>
    </w:p>
    <w:p w:rsidR="00852DA1" w:rsidRDefault="002655C1">
      <w:pPr>
        <w:pStyle w:val="31"/>
        <w:numPr>
          <w:ilvl w:val="0"/>
          <w:numId w:val="0"/>
        </w:numPr>
      </w:pPr>
      <w:r>
        <w:t>1.3. Восстание Костюшко</w:t>
      </w:r>
    </w:p>
    <w:p w:rsidR="00852DA1" w:rsidRDefault="002655C1">
      <w:pPr>
        <w:pStyle w:val="a3"/>
      </w:pPr>
      <w:r>
        <w:t>В ночь с 22 на 23 апреля 1794 года Ясинский возглавил восстание в Вильне. Повстанцы быстро обезоружили русский гарнизон, взяв в плен 1012 человек. 23 апреля на рыночной площади был провозглашён «Акт восстания Литовского народа»</w:t>
      </w:r>
      <w:r>
        <w:rPr>
          <w:position w:val="10"/>
        </w:rPr>
        <w:t>[5]</w:t>
      </w:r>
      <w:r>
        <w:t>. 25 апреля за измену Родине по инициативе Ясинского был казнён глава местной администрации великий гетман литовский Коссаковский.</w:t>
      </w:r>
    </w:p>
    <w:p w:rsidR="00852DA1" w:rsidRDefault="002655C1">
      <w:pPr>
        <w:pStyle w:val="a3"/>
      </w:pPr>
      <w:r>
        <w:t>3 мая Наивысшая Рада Литовская провозгласила Ясинского главнокомандующим Литовских повстанческих войск</w:t>
      </w:r>
      <w:r>
        <w:rPr>
          <w:position w:val="10"/>
        </w:rPr>
        <w:t>[2]</w:t>
      </w:r>
      <w:r>
        <w:t>. Между тем, его радикализм сильно пугал шляхту, а польское руководство восстания считало Ясинского «литвинским» сепаратистом</w:t>
      </w:r>
      <w:r>
        <w:rPr>
          <w:position w:val="10"/>
        </w:rPr>
        <w:t>[6]</w:t>
      </w:r>
      <w:r>
        <w:t>.</w:t>
      </w:r>
    </w:p>
    <w:p w:rsidR="00852DA1" w:rsidRDefault="002655C1">
      <w:pPr>
        <w:pStyle w:val="a3"/>
      </w:pPr>
      <w:r>
        <w:t>В качестве главнокомандующего литовскими повстанцами руководил организацией новой армии, с целью расширения социальной базы восстания писал рифмованные прокламации к крестьянам на белорусском языке</w:t>
      </w:r>
      <w:r>
        <w:rPr>
          <w:position w:val="10"/>
        </w:rPr>
        <w:t>[4]</w:t>
      </w:r>
      <w:r>
        <w:t>.</w:t>
      </w:r>
    </w:p>
    <w:p w:rsidR="00852DA1" w:rsidRDefault="002655C1">
      <w:pPr>
        <w:pStyle w:val="a3"/>
      </w:pPr>
      <w:r>
        <w:t>11 мая 1794 года Костюшко назначил Ясинского генерал-лейтенантом</w:t>
      </w:r>
      <w:r>
        <w:rPr>
          <w:position w:val="10"/>
        </w:rPr>
        <w:t>[4]</w:t>
      </w:r>
      <w:r>
        <w:t>. Однако уже 4 июня Ясинский был отстранён с поста главнокомандующего Литовских войск, передав полномочия генералу Михалу Вельгорскому</w:t>
      </w:r>
      <w:r>
        <w:rPr>
          <w:position w:val="10"/>
        </w:rPr>
        <w:t>[2]</w:t>
      </w:r>
      <w:r>
        <w:t>. 10 июня указом Костюшко Наивысшая Рада Литовская была распущена и заменена на гораздо более консервативную по своему составу Центральную депутацию Великого княжества Литовского</w:t>
      </w:r>
      <w:r>
        <w:rPr>
          <w:position w:val="10"/>
        </w:rPr>
        <w:t>[4]</w:t>
      </w:r>
      <w:r>
        <w:t>.</w:t>
      </w:r>
    </w:p>
    <w:p w:rsidR="00852DA1" w:rsidRDefault="002655C1">
      <w:pPr>
        <w:pStyle w:val="a3"/>
      </w:pPr>
      <w:r>
        <w:t>В это время стычки между повстанцами и российскими войсками не прекращались. На территории ВКЛ кроме Ясинского действовали генералы Гробовский и Хлевинский. Первое сражение Ясинского под Неменчином закончилось поражением. 7 мая состоялось второе сражение — под Полянами, которое также было проиграно</w:t>
      </w:r>
      <w:r>
        <w:rPr>
          <w:position w:val="10"/>
        </w:rPr>
        <w:t>[3]</w:t>
      </w:r>
      <w:r>
        <w:t>.</w:t>
      </w:r>
    </w:p>
    <w:p w:rsidR="00852DA1" w:rsidRDefault="002655C1">
      <w:pPr>
        <w:pStyle w:val="a3"/>
      </w:pPr>
      <w:r>
        <w:t>Ясинский считал необходимым укреплять обороноспособность Вильны, однако новый комендант Вельгорский принял решение отвести войска в Лидский повет. Ничего не зная об этом решении коменданта, Ясинский дожидался его в лагере под Солами, где прежде было уговорено соединить войска. Потеряв много времени на безрезультатное ожидание, Ясинский с 4000 солдат предпринял отчаянную атаку на корпуса Зубова и Бенигсена (около 5000 солдат при 16 пушках)</w:t>
      </w:r>
      <w:r>
        <w:rPr>
          <w:position w:val="10"/>
        </w:rPr>
        <w:t>[3]</w:t>
      </w:r>
      <w:r>
        <w:t>. Сражение состоялось 26 июня под Солами и стало одним из самых кровопролитных на протяжении всей кампании</w:t>
      </w:r>
      <w:r>
        <w:rPr>
          <w:position w:val="10"/>
        </w:rPr>
        <w:t>[3]</w:t>
      </w:r>
      <w:r>
        <w:t>. Ясинскому пришлось отступить, хотя и не нарушая боевого порядка. Во время отступления погиб брат Якуба капитан стрелков Юзеф</w:t>
      </w:r>
      <w:r>
        <w:rPr>
          <w:position w:val="10"/>
        </w:rPr>
        <w:t>[3]</w:t>
      </w:r>
      <w:r>
        <w:t>. Ясинский выехал в Варшаву</w:t>
      </w:r>
      <w:r>
        <w:rPr>
          <w:position w:val="10"/>
        </w:rPr>
        <w:t>[4]</w:t>
      </w:r>
      <w:r>
        <w:t>.</w:t>
      </w:r>
    </w:p>
    <w:p w:rsidR="00852DA1" w:rsidRDefault="002655C1">
      <w:pPr>
        <w:pStyle w:val="a3"/>
      </w:pPr>
      <w:r>
        <w:t>Пережив тяжёлую депрессию по поводу военных неудач и смерти брата, 17 июля Ясинский принял командование над нарвенским фронтом. Для пополнения войска он направился в Брест, оттуда в Бельск, как раз в это время, во второй половине августа, его достигло известие о падении Вильны</w:t>
      </w:r>
      <w:r>
        <w:rPr>
          <w:position w:val="10"/>
        </w:rPr>
        <w:t>[4]</w:t>
      </w:r>
      <w:r>
        <w:t>.</w:t>
      </w:r>
    </w:p>
    <w:p w:rsidR="00852DA1" w:rsidRDefault="002655C1">
      <w:pPr>
        <w:pStyle w:val="a3"/>
      </w:pPr>
      <w:r>
        <w:t>По прибытии в Гродно Костюшко, больше не опасаясь сепаратизма Ясинского, наградил его перстнем с надписью: «Родина своему защитнику» и передал под его командование одну из литовских дивизий. Командиром наднарвенской дивизии Костюшко назначил Юрия Грабовского</w:t>
      </w:r>
      <w:r>
        <w:rPr>
          <w:position w:val="10"/>
        </w:rPr>
        <w:t>[3]</w:t>
      </w:r>
      <w:r>
        <w:t>.</w:t>
      </w:r>
    </w:p>
    <w:p w:rsidR="00852DA1" w:rsidRDefault="002655C1">
      <w:pPr>
        <w:pStyle w:val="a3"/>
      </w:pPr>
      <w:r>
        <w:t>Тем временем, в России постановили решить исход кампании одним стремительным маршем Суворова. Неутомимый Суворов, с ходу беря города, одержал важные победы в сражениях у Крупчиц и под Брестом. 10 октября повстанцем было нанесено решающее поражение под Мацеёвицами, Костюшко попал в плен</w:t>
      </w:r>
      <w:r>
        <w:rPr>
          <w:position w:val="10"/>
        </w:rPr>
        <w:t>[3]</w:t>
      </w:r>
      <w:r>
        <w:t>.</w:t>
      </w:r>
    </w:p>
    <w:p w:rsidR="00852DA1" w:rsidRDefault="002655C1">
      <w:pPr>
        <w:pStyle w:val="a3"/>
      </w:pPr>
      <w:r>
        <w:t>20 октября Ясинский прибыл в Варшаву и попросил нового диктатора восстания Томаша Волжецкого назначить его в предместье Варшавы крепость Прагу, которая должна была стать щитом города. У защитников крепости уже не оставалось надежд на победу</w:t>
      </w:r>
      <w:r>
        <w:rPr>
          <w:position w:val="10"/>
        </w:rPr>
        <w:t>[3]</w:t>
      </w:r>
      <w:r>
        <w:t>.</w:t>
      </w:r>
    </w:p>
    <w:p w:rsidR="00852DA1" w:rsidRDefault="002655C1">
      <w:pPr>
        <w:pStyle w:val="a3"/>
      </w:pPr>
      <w:r>
        <w:t>Существует мнение, что в это время Ясинский предложил казнить короля и всех пленных, что, разумеется, сделано не было</w:t>
      </w:r>
      <w:r>
        <w:rPr>
          <w:position w:val="10"/>
        </w:rPr>
        <w:t>[3]</w:t>
      </w:r>
      <w:r>
        <w:t>. Ясинскому с корпусом в 4000-5000 солдат было поручено оборонять левое крыло крепости — Таргувек (северный фронт обороны)</w:t>
      </w:r>
      <w:r>
        <w:rPr>
          <w:position w:val="10"/>
        </w:rPr>
        <w:t>[2]</w:t>
      </w:r>
      <w:r>
        <w:t>.</w:t>
      </w:r>
    </w:p>
    <w:p w:rsidR="00852DA1" w:rsidRDefault="002655C1">
      <w:pPr>
        <w:pStyle w:val="a3"/>
      </w:pPr>
      <w:r>
        <w:t>Русские войска под командованием Суворова 3 ноября начали обстрел крепости, а на следующий день в 5 часов утра начался штурм. Примерно через полчаса линия обороны была сломлена, в предместье началась паника. Люди рвались к мосту — единственной связи с Варшавой. Ясинский был среди тех, кто оборонял отход людей к мосту. Здесь, около Бродна, он и погиб</w:t>
      </w:r>
      <w:r>
        <w:rPr>
          <w:position w:val="10"/>
        </w:rPr>
        <w:t>[7]</w:t>
      </w:r>
      <w:r>
        <w:t>. Как и другие защитники Праги, Ясинский был похоронен на Камёнковском кладбище</w:t>
      </w:r>
      <w:r>
        <w:rPr>
          <w:position w:val="10"/>
        </w:rPr>
        <w:t>[2]</w:t>
      </w:r>
      <w:r>
        <w:t>.</w:t>
      </w:r>
    </w:p>
    <w:p w:rsidR="00852DA1" w:rsidRDefault="002655C1">
      <w:pPr>
        <w:pStyle w:val="21"/>
        <w:pageBreakBefore/>
        <w:numPr>
          <w:ilvl w:val="0"/>
          <w:numId w:val="0"/>
        </w:numPr>
      </w:pPr>
      <w:r>
        <w:t>2. Творчество</w:t>
      </w:r>
    </w:p>
    <w:p w:rsidR="00852DA1" w:rsidRDefault="002655C1">
      <w:pPr>
        <w:pStyle w:val="a3"/>
      </w:pPr>
      <w:r>
        <w:t>В ранние годы творчество Ясинского развивалось под влиянием сентиментализма. С середины 1780-х в его творчестве начинает преобладать социальная тематика, а произведения приобрели политическую окраску</w:t>
      </w:r>
      <w:r>
        <w:rPr>
          <w:position w:val="10"/>
        </w:rPr>
        <w:t>[4]</w:t>
      </w:r>
      <w:r>
        <w:t>. О своей литературной деятельности сам Ясинский говорил: «Пишу то, что хочу, и о том, что меня интересует, похвалы не ищу…»</w:t>
      </w:r>
      <w:r>
        <w:rPr>
          <w:position w:val="10"/>
        </w:rPr>
        <w:t>[2]</w:t>
      </w:r>
      <w:r>
        <w:t>.</w:t>
      </w:r>
    </w:p>
    <w:p w:rsidR="00852DA1" w:rsidRDefault="002655C1">
      <w:pPr>
        <w:pStyle w:val="a3"/>
      </w:pPr>
      <w:r>
        <w:t>Из под пера Ясинского вышли ироикомическая поэма «Споры» (1788—1792), поэма «Тянтя»</w:t>
      </w:r>
      <w:r>
        <w:rPr>
          <w:position w:val="10"/>
        </w:rPr>
        <w:t>[8]</w:t>
      </w:r>
      <w:r>
        <w:t>. Стихотворение Ясинского «О зрелости: к польским изгнанникам» было отдельно издано в Гродно в 1793 году. Писал поэмы сатирического и сказочного характера. Некоторые романтические песни Ясинского с своё время были очень популярны</w:t>
      </w:r>
      <w:r>
        <w:rPr>
          <w:position w:val="10"/>
        </w:rPr>
        <w:t>[2]</w:t>
      </w:r>
      <w:r>
        <w:t>.</w:t>
      </w:r>
    </w:p>
    <w:p w:rsidR="00852DA1" w:rsidRDefault="002655C1">
      <w:pPr>
        <w:pStyle w:val="a3"/>
      </w:pPr>
      <w:r>
        <w:t>Часто высказывал радикальные взгляды в своих поэтических произведениях, в связи с чем современники видели в нём представителя «якобинского» направления в польской поэзии. Его симпатии к революционной Франции и Американской революции нашли отражение в поэме «К Народу» (1794)</w:t>
      </w:r>
      <w:r>
        <w:rPr>
          <w:position w:val="10"/>
        </w:rPr>
        <w:t>[2]</w:t>
      </w:r>
      <w:r>
        <w:t>.</w:t>
      </w:r>
    </w:p>
    <w:p w:rsidR="00852DA1" w:rsidRDefault="002655C1">
      <w:pPr>
        <w:pStyle w:val="a3"/>
      </w:pPr>
      <w:r>
        <w:t>Произведения Ясинского изданы в 1869 году в Варшаве.</w:t>
      </w:r>
    </w:p>
    <w:p w:rsidR="00852DA1" w:rsidRDefault="002655C1">
      <w:pPr>
        <w:pStyle w:val="21"/>
        <w:pageBreakBefore/>
        <w:numPr>
          <w:ilvl w:val="0"/>
          <w:numId w:val="0"/>
        </w:numPr>
      </w:pPr>
      <w:r>
        <w:t>3. Память</w:t>
      </w:r>
    </w:p>
    <w:p w:rsidR="00852DA1" w:rsidRDefault="002655C1">
      <w:pPr>
        <w:pStyle w:val="a3"/>
        <w:numPr>
          <w:ilvl w:val="0"/>
          <w:numId w:val="6"/>
        </w:numPr>
        <w:tabs>
          <w:tab w:val="left" w:pos="707"/>
        </w:tabs>
      </w:pPr>
      <w:r>
        <w:t>В 1994 году была выпущена почтовая марка Беларуси, посвященная Ясинскому.</w:t>
      </w:r>
    </w:p>
    <w:p w:rsidR="00852DA1" w:rsidRDefault="002655C1">
      <w:pPr>
        <w:pStyle w:val="a3"/>
        <w:numPr>
          <w:ilvl w:val="0"/>
          <w:numId w:val="5"/>
        </w:numPr>
        <w:tabs>
          <w:tab w:val="left" w:pos="707"/>
        </w:tabs>
      </w:pPr>
      <w:r>
        <w:t>Именем Ясинского названы ряд улиц в следующих городах Польши, Литвы и Белоруссии:</w:t>
      </w:r>
    </w:p>
    <w:p w:rsidR="00852DA1" w:rsidRDefault="002655C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Кроме этого, имя генерала Ясинского носят:</w:t>
      </w:r>
    </w:p>
    <w:p w:rsidR="00852DA1" w:rsidRDefault="002655C1">
      <w:pPr>
        <w:pStyle w:val="a3"/>
        <w:numPr>
          <w:ilvl w:val="1"/>
          <w:numId w:val="4"/>
        </w:numPr>
        <w:tabs>
          <w:tab w:val="left" w:pos="1414"/>
        </w:tabs>
        <w:spacing w:after="0"/>
      </w:pPr>
      <w:r>
        <w:t>Форт Ясинского  (польск.) — один из фортов Варшавской крепости;</w:t>
      </w:r>
    </w:p>
    <w:p w:rsidR="00852DA1" w:rsidRDefault="002655C1">
      <w:pPr>
        <w:pStyle w:val="a3"/>
        <w:numPr>
          <w:ilvl w:val="1"/>
          <w:numId w:val="4"/>
        </w:numPr>
        <w:tabs>
          <w:tab w:val="left" w:pos="1414"/>
        </w:tabs>
        <w:spacing w:after="0"/>
      </w:pPr>
      <w:r>
        <w:t>II Иновроцлавский инженерный полк (с 1995 года);</w:t>
      </w:r>
    </w:p>
    <w:p w:rsidR="00852DA1" w:rsidRDefault="002655C1">
      <w:pPr>
        <w:pStyle w:val="a3"/>
        <w:numPr>
          <w:ilvl w:val="1"/>
          <w:numId w:val="4"/>
        </w:numPr>
        <w:tabs>
          <w:tab w:val="left" w:pos="1414"/>
        </w:tabs>
        <w:spacing w:after="0"/>
      </w:pPr>
      <w:r>
        <w:t>III сапёрные полк в Дембице (расформирован в 2002 году);</w:t>
      </w:r>
    </w:p>
    <w:p w:rsidR="00852DA1" w:rsidRDefault="002655C1">
      <w:pPr>
        <w:pStyle w:val="a3"/>
        <w:numPr>
          <w:ilvl w:val="1"/>
          <w:numId w:val="4"/>
        </w:numPr>
        <w:tabs>
          <w:tab w:val="left" w:pos="1414"/>
        </w:tabs>
        <w:spacing w:after="0"/>
      </w:pPr>
      <w:r>
        <w:t>Высшая школа офицеров военной инженерии во Вроцлаве (действовала до 1994 года);</w:t>
      </w:r>
    </w:p>
    <w:p w:rsidR="00852DA1" w:rsidRDefault="002655C1">
      <w:pPr>
        <w:pStyle w:val="a3"/>
        <w:numPr>
          <w:ilvl w:val="1"/>
          <w:numId w:val="4"/>
        </w:numPr>
        <w:tabs>
          <w:tab w:val="left" w:pos="1414"/>
        </w:tabs>
        <w:spacing w:after="0"/>
      </w:pPr>
      <w:r>
        <w:t>Гимназия и школа в Варшаве, лицеи в Варшаве и Вроцлаве;</w:t>
      </w:r>
    </w:p>
    <w:p w:rsidR="00852DA1" w:rsidRDefault="002655C1">
      <w:pPr>
        <w:pStyle w:val="a3"/>
        <w:numPr>
          <w:ilvl w:val="1"/>
          <w:numId w:val="4"/>
        </w:numPr>
        <w:tabs>
          <w:tab w:val="left" w:pos="1414"/>
        </w:tabs>
        <w:spacing w:after="0"/>
      </w:pPr>
      <w:r>
        <w:t>Скаутские дружины  (польск.) в Варшавской Праге и Серпце;</w:t>
      </w:r>
    </w:p>
    <w:p w:rsidR="00852DA1" w:rsidRDefault="002655C1">
      <w:pPr>
        <w:pStyle w:val="a3"/>
        <w:numPr>
          <w:ilvl w:val="1"/>
          <w:numId w:val="4"/>
        </w:numPr>
        <w:tabs>
          <w:tab w:val="left" w:pos="1414"/>
        </w:tabs>
      </w:pPr>
      <w:r>
        <w:t>Конкурс патриотической и любительской поэзии в Праге (Варшава).</w:t>
      </w:r>
    </w:p>
    <w:p w:rsidR="00852DA1" w:rsidRDefault="002655C1">
      <w:pPr>
        <w:pStyle w:val="a3"/>
        <w:numPr>
          <w:ilvl w:val="0"/>
          <w:numId w:val="3"/>
        </w:numPr>
        <w:tabs>
          <w:tab w:val="left" w:pos="707"/>
        </w:tabs>
      </w:pPr>
      <w:r>
        <w:t>В 1974 году на территории Высшей школы офицеров военной инженерии во Вроцлаве был установлен памятник Якубу Ясинскому (скульптор: Константы Мохарский). В 1978 году им же была создана копия этого памятника для вроцлавского Лицея имени генерала Ясинского.</w:t>
      </w:r>
    </w:p>
    <w:p w:rsidR="00852DA1" w:rsidRDefault="002655C1">
      <w:pPr>
        <w:pStyle w:val="a3"/>
        <w:numPr>
          <w:ilvl w:val="0"/>
          <w:numId w:val="2"/>
        </w:numPr>
        <w:tabs>
          <w:tab w:val="left" w:pos="707"/>
        </w:tabs>
      </w:pPr>
      <w:r>
        <w:t>Фигуре генерала Ясинского посвящена неоконченная трагедия Адама Мицкевича на французском языке «Якуб Ясинский, или Две Польши»</w:t>
      </w:r>
      <w:r>
        <w:rPr>
          <w:position w:val="10"/>
        </w:rPr>
        <w:t>[11]</w:t>
      </w:r>
      <w:r>
        <w:t>.</w:t>
      </w:r>
    </w:p>
    <w:p w:rsidR="00852DA1" w:rsidRDefault="002655C1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852DA1" w:rsidRDefault="002655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Орлов В.</w:t>
      </w:r>
      <w:r>
        <w:t xml:space="preserve"> Как белорусы боролись против российского господства  (рус.) // </w:t>
      </w:r>
      <w:r>
        <w:rPr>
          <w:i/>
          <w:iCs/>
        </w:rPr>
        <w:t>«Народная Воля»</w:t>
      </w:r>
      <w:r>
        <w:t>. — 2003. — № 209.</w:t>
      </w:r>
    </w:p>
    <w:p w:rsidR="00852DA1" w:rsidRDefault="002655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Jakub Jasiński (1761-1794) Якуб Ясинский  (рус.). </w:t>
      </w:r>
      <w:r>
        <w:rPr>
          <w:i/>
          <w:iCs/>
        </w:rPr>
        <w:t>Биографии 2-й половины XVIII века</w:t>
      </w:r>
      <w:r>
        <w:t xml:space="preserve">. Военная история 2-й половины XVIII века. </w:t>
      </w:r>
    </w:p>
    <w:p w:rsidR="00852DA1" w:rsidRDefault="002655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Шпунт А.</w:t>
      </w:r>
      <w:r>
        <w:t xml:space="preserve"> Я Бацькаўшчыны не перажыву...  (белор.) // </w:t>
      </w:r>
      <w:r>
        <w:rPr>
          <w:i/>
          <w:iCs/>
        </w:rPr>
        <w:t>«Наша Ніва»</w:t>
      </w:r>
      <w:r>
        <w:t>. — 1998.</w:t>
      </w:r>
    </w:p>
    <w:p w:rsidR="00852DA1" w:rsidRDefault="002655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Грыцкевіч А.</w:t>
      </w:r>
      <w:r>
        <w:t xml:space="preserve"> Ясінскі Якуб  (белор.) // </w:t>
      </w:r>
      <w:r>
        <w:rPr>
          <w:i/>
          <w:iCs/>
        </w:rPr>
        <w:t>Вялікае Княства Літоўскае</w:t>
      </w:r>
      <w:r>
        <w:t xml:space="preserve"> : энциклопедия. — Минск: 2007. — Т. 2. — С. 785.</w:t>
      </w:r>
    </w:p>
    <w:p w:rsidR="00852DA1" w:rsidRDefault="002655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Виленское восстание 22 апреля 1794  (рус.). Военная история 2-й половины XVIII века. — Перевод из «Войска ВКЛ Ад Сасав да Касьцюшкі» М. Григорьева (Минск 1994).. </w:t>
      </w:r>
    </w:p>
    <w:p w:rsidR="00852DA1" w:rsidRDefault="002655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Ясинский Якуб // </w:t>
      </w:r>
      <w:r>
        <w:rPr>
          <w:i/>
          <w:iCs/>
        </w:rPr>
        <w:t>История Беларуси. Словарь-справочник</w:t>
      </w:r>
      <w:r>
        <w:t>. — Минск: Экономпресс, 2000. — ISBN 985-6479-22-3.</w:t>
      </w:r>
    </w:p>
    <w:p w:rsidR="00852DA1" w:rsidRDefault="002655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Generał Jakub Jasiński (1761—1794)  (польск.). Szczep 17 Warszawskich Drużyn Harcerskich i Gromad Zuchowych im. gen. Jakuba Jasińskiego. </w:t>
      </w:r>
    </w:p>
    <w:p w:rsidR="00852DA1" w:rsidRDefault="002655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Поэмы Ясинского были частично опубликованы в газете «Tygodnik Wilenski» в 1819 году. </w:t>
      </w:r>
      <w:r>
        <w:rPr>
          <w:i/>
          <w:iCs/>
        </w:rPr>
        <w:t>Грыцкевіч А.</w:t>
      </w:r>
      <w:r>
        <w:t xml:space="preserve"> Ясінскі Якуб  (белор.) // </w:t>
      </w:r>
      <w:r>
        <w:rPr>
          <w:i/>
          <w:iCs/>
        </w:rPr>
        <w:t>Вялікае Княства Літоўскае</w:t>
      </w:r>
      <w:r>
        <w:t xml:space="preserve"> : энциклопедия. — Минск: 2007. — Т. 2. — С. 785.</w:t>
      </w:r>
    </w:p>
    <w:p w:rsidR="00852DA1" w:rsidRDefault="002655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 Старом городе.</w:t>
      </w:r>
    </w:p>
    <w:p w:rsidR="00852DA1" w:rsidRDefault="002655C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Алфавитный список улиц по Молодечно. </w:t>
      </w:r>
      <w:r>
        <w:rPr>
          <w:i/>
          <w:iCs/>
        </w:rPr>
        <w:t>Почтовые коды (индексы) РБ</w:t>
      </w:r>
      <w:r>
        <w:t xml:space="preserve">. РУП «Белпочта». </w:t>
      </w:r>
    </w:p>
    <w:p w:rsidR="00852DA1" w:rsidRDefault="002655C1">
      <w:pPr>
        <w:pStyle w:val="a3"/>
        <w:numPr>
          <w:ilvl w:val="0"/>
          <w:numId w:val="1"/>
        </w:numPr>
        <w:tabs>
          <w:tab w:val="left" w:pos="707"/>
        </w:tabs>
      </w:pPr>
      <w:r>
        <w:t xml:space="preserve">Мицкевич Адам // </w:t>
      </w:r>
      <w:r>
        <w:rPr>
          <w:i/>
          <w:iCs/>
        </w:rPr>
        <w:t>Театральная энциклопедия</w:t>
      </w:r>
      <w:r>
        <w:t>.</w:t>
      </w:r>
    </w:p>
    <w:p w:rsidR="00852DA1" w:rsidRDefault="002655C1">
      <w:pPr>
        <w:pStyle w:val="a3"/>
        <w:spacing w:after="0"/>
      </w:pPr>
      <w:r>
        <w:t>Источник: http://ru.wikipedia.org/wiki/Ясинский,_Якуб</w:t>
      </w:r>
      <w:bookmarkStart w:id="0" w:name="_GoBack"/>
      <w:bookmarkEnd w:id="0"/>
    </w:p>
    <w:sectPr w:rsidR="00852DA1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RTF_Num 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RTF_Num 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55C1"/>
    <w:rsid w:val="002655C1"/>
    <w:rsid w:val="00852DA1"/>
    <w:rsid w:val="00DA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B4B58-33F2-4465-BAC6-3FF76CEF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RTFNum61">
    <w:name w:val="RTF_Num 6 1"/>
    <w:rPr>
      <w:rFonts w:ascii="StarSymbol" w:eastAsia="StarSymbol" w:hAnsi="StarSymbol" w:cs="StarSymbol"/>
      <w:sz w:val="18"/>
      <w:szCs w:val="18"/>
    </w:rPr>
  </w:style>
  <w:style w:type="character" w:customStyle="1" w:styleId="RTFNum62">
    <w:name w:val="RTF_Num 6 2"/>
    <w:rPr>
      <w:rFonts w:ascii="StarSymbol" w:eastAsia="StarSymbol" w:hAnsi="StarSymbol" w:cs="StarSymbol"/>
      <w:sz w:val="18"/>
      <w:szCs w:val="18"/>
    </w:rPr>
  </w:style>
  <w:style w:type="character" w:customStyle="1" w:styleId="RTFNum63">
    <w:name w:val="RTF_Num 6 3"/>
    <w:rPr>
      <w:rFonts w:ascii="StarSymbol" w:eastAsia="StarSymbol" w:hAnsi="StarSymbol" w:cs="StarSymbol"/>
      <w:sz w:val="18"/>
      <w:szCs w:val="18"/>
    </w:rPr>
  </w:style>
  <w:style w:type="character" w:customStyle="1" w:styleId="RTFNum64">
    <w:name w:val="RTF_Num 6 4"/>
    <w:rPr>
      <w:rFonts w:ascii="StarSymbol" w:eastAsia="StarSymbol" w:hAnsi="StarSymbol" w:cs="StarSymbol"/>
      <w:sz w:val="18"/>
      <w:szCs w:val="18"/>
    </w:rPr>
  </w:style>
  <w:style w:type="character" w:customStyle="1" w:styleId="RTFNum65">
    <w:name w:val="RTF_Num 6 5"/>
    <w:rPr>
      <w:rFonts w:ascii="StarSymbol" w:eastAsia="StarSymbol" w:hAnsi="StarSymbol" w:cs="StarSymbol"/>
      <w:sz w:val="18"/>
      <w:szCs w:val="18"/>
    </w:rPr>
  </w:style>
  <w:style w:type="character" w:customStyle="1" w:styleId="RTFNum66">
    <w:name w:val="RTF_Num 6 6"/>
    <w:rPr>
      <w:rFonts w:ascii="StarSymbol" w:eastAsia="StarSymbol" w:hAnsi="StarSymbol" w:cs="StarSymbol"/>
      <w:sz w:val="18"/>
      <w:szCs w:val="18"/>
    </w:rPr>
  </w:style>
  <w:style w:type="character" w:customStyle="1" w:styleId="RTFNum67">
    <w:name w:val="RTF_Num 6 7"/>
    <w:rPr>
      <w:rFonts w:ascii="StarSymbol" w:eastAsia="StarSymbol" w:hAnsi="StarSymbol" w:cs="StarSymbol"/>
      <w:sz w:val="18"/>
      <w:szCs w:val="18"/>
    </w:rPr>
  </w:style>
  <w:style w:type="character" w:customStyle="1" w:styleId="RTFNum68">
    <w:name w:val="RTF_Num 6 8"/>
    <w:rPr>
      <w:rFonts w:ascii="StarSymbol" w:eastAsia="StarSymbol" w:hAnsi="StarSymbol" w:cs="StarSymbol"/>
      <w:sz w:val="18"/>
      <w:szCs w:val="18"/>
    </w:rPr>
  </w:style>
  <w:style w:type="character" w:customStyle="1" w:styleId="RTFNum69">
    <w:name w:val="RTF_Num 6 9"/>
    <w:rPr>
      <w:rFonts w:ascii="StarSymbol" w:eastAsia="StarSymbol" w:hAnsi="StarSymbol" w:cs="StarSymbol"/>
      <w:sz w:val="18"/>
      <w:szCs w:val="18"/>
    </w:rPr>
  </w:style>
  <w:style w:type="character" w:customStyle="1" w:styleId="RTFNum610">
    <w:name w:val="RTF_Num 6 10"/>
    <w:rPr>
      <w:rFonts w:ascii="StarSymbol" w:eastAsia="StarSymbol" w:hAnsi="StarSymbol" w:cs="StarSymbol"/>
      <w:sz w:val="18"/>
      <w:szCs w:val="18"/>
    </w:rPr>
  </w:style>
  <w:style w:type="character" w:customStyle="1" w:styleId="RTFNum71">
    <w:name w:val="RTF_Num 7 1"/>
    <w:rPr>
      <w:rFonts w:ascii="StarSymbol" w:eastAsia="StarSymbol" w:hAnsi="StarSymbol" w:cs="StarSymbol"/>
      <w:sz w:val="18"/>
      <w:szCs w:val="18"/>
    </w:rPr>
  </w:style>
  <w:style w:type="character" w:customStyle="1" w:styleId="RTFNum72">
    <w:name w:val="RTF_Num 7 2"/>
    <w:rPr>
      <w:rFonts w:ascii="StarSymbol" w:eastAsia="StarSymbol" w:hAnsi="StarSymbol" w:cs="StarSymbol"/>
      <w:sz w:val="18"/>
      <w:szCs w:val="18"/>
    </w:rPr>
  </w:style>
  <w:style w:type="character" w:customStyle="1" w:styleId="RTFNum73">
    <w:name w:val="RTF_Num 7 3"/>
    <w:rPr>
      <w:rFonts w:ascii="StarSymbol" w:eastAsia="StarSymbol" w:hAnsi="StarSymbol" w:cs="StarSymbol"/>
      <w:sz w:val="18"/>
      <w:szCs w:val="18"/>
    </w:rPr>
  </w:style>
  <w:style w:type="character" w:customStyle="1" w:styleId="RTFNum74">
    <w:name w:val="RTF_Num 7 4"/>
    <w:rPr>
      <w:rFonts w:ascii="StarSymbol" w:eastAsia="StarSymbol" w:hAnsi="StarSymbol" w:cs="StarSymbol"/>
      <w:sz w:val="18"/>
      <w:szCs w:val="18"/>
    </w:rPr>
  </w:style>
  <w:style w:type="character" w:customStyle="1" w:styleId="RTFNum75">
    <w:name w:val="RTF_Num 7 5"/>
    <w:rPr>
      <w:rFonts w:ascii="StarSymbol" w:eastAsia="StarSymbol" w:hAnsi="StarSymbol" w:cs="StarSymbol"/>
      <w:sz w:val="18"/>
      <w:szCs w:val="18"/>
    </w:rPr>
  </w:style>
  <w:style w:type="character" w:customStyle="1" w:styleId="RTFNum76">
    <w:name w:val="RTF_Num 7 6"/>
    <w:rPr>
      <w:rFonts w:ascii="StarSymbol" w:eastAsia="StarSymbol" w:hAnsi="StarSymbol" w:cs="StarSymbol"/>
      <w:sz w:val="18"/>
      <w:szCs w:val="18"/>
    </w:rPr>
  </w:style>
  <w:style w:type="character" w:customStyle="1" w:styleId="RTFNum77">
    <w:name w:val="RTF_Num 7 7"/>
    <w:rPr>
      <w:rFonts w:ascii="StarSymbol" w:eastAsia="StarSymbol" w:hAnsi="StarSymbol" w:cs="StarSymbol"/>
      <w:sz w:val="18"/>
      <w:szCs w:val="18"/>
    </w:rPr>
  </w:style>
  <w:style w:type="character" w:customStyle="1" w:styleId="RTFNum78">
    <w:name w:val="RTF_Num 7 8"/>
    <w:rPr>
      <w:rFonts w:ascii="StarSymbol" w:eastAsia="StarSymbol" w:hAnsi="StarSymbol" w:cs="StarSymbol"/>
      <w:sz w:val="18"/>
      <w:szCs w:val="18"/>
    </w:rPr>
  </w:style>
  <w:style w:type="character" w:customStyle="1" w:styleId="RTFNum79">
    <w:name w:val="RTF_Num 7 9"/>
    <w:rPr>
      <w:rFonts w:ascii="StarSymbol" w:eastAsia="StarSymbol" w:hAnsi="StarSymbol" w:cs="StarSymbol"/>
      <w:sz w:val="18"/>
      <w:szCs w:val="18"/>
    </w:rPr>
  </w:style>
  <w:style w:type="character" w:customStyle="1" w:styleId="RTFNum710">
    <w:name w:val="RTF_Num 7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7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7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7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1770</Words>
  <Characters>10092</Characters>
  <Application>Microsoft Office Word</Application>
  <DocSecurity>0</DocSecurity>
  <Lines>84</Lines>
  <Paragraphs>23</Paragraphs>
  <ScaleCrop>false</ScaleCrop>
  <Company>diakov.net</Company>
  <LinksUpToDate>false</LinksUpToDate>
  <CharactersWithSpaces>11839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2014-07-18T20:09:00Z</dcterms:created>
  <dcterms:modified xsi:type="dcterms:W3CDTF">2014-07-18T20:09:00Z</dcterms:modified>
</cp:coreProperties>
</file>