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7A" w:rsidRDefault="00B54C7A" w:rsidP="00C51563">
      <w:pPr>
        <w:shd w:val="clear" w:color="auto" w:fill="FFFFFF"/>
        <w:spacing w:line="360" w:lineRule="auto"/>
        <w:ind w:firstLine="720"/>
        <w:jc w:val="center"/>
        <w:rPr>
          <w:color w:val="000000"/>
          <w:spacing w:val="-5"/>
          <w:sz w:val="28"/>
          <w:szCs w:val="28"/>
        </w:rPr>
      </w:pPr>
    </w:p>
    <w:p w:rsidR="007F723F" w:rsidRPr="003C5DF8" w:rsidRDefault="007F723F" w:rsidP="00C51563">
      <w:pPr>
        <w:shd w:val="clear" w:color="auto" w:fill="FFFFFF"/>
        <w:spacing w:line="360" w:lineRule="auto"/>
        <w:ind w:firstLine="720"/>
        <w:jc w:val="center"/>
        <w:rPr>
          <w:color w:val="000000"/>
          <w:spacing w:val="-5"/>
          <w:sz w:val="28"/>
          <w:szCs w:val="28"/>
        </w:rPr>
      </w:pPr>
      <w:r w:rsidRPr="00C51563">
        <w:rPr>
          <w:color w:val="000000"/>
          <w:spacing w:val="-5"/>
          <w:sz w:val="28"/>
          <w:szCs w:val="28"/>
        </w:rPr>
        <w:t>Тема №1</w:t>
      </w:r>
      <w:r w:rsidR="003C5DF8">
        <w:rPr>
          <w:color w:val="000000"/>
          <w:spacing w:val="-5"/>
          <w:sz w:val="24"/>
          <w:szCs w:val="24"/>
        </w:rPr>
        <w:t>.</w:t>
      </w:r>
      <w:r w:rsidRPr="00D13DB6">
        <w:rPr>
          <w:color w:val="000000"/>
          <w:spacing w:val="-5"/>
          <w:sz w:val="24"/>
          <w:szCs w:val="24"/>
        </w:rPr>
        <w:t xml:space="preserve"> </w:t>
      </w:r>
      <w:r w:rsidR="00980F4C" w:rsidRPr="00D13DB6">
        <w:rPr>
          <w:color w:val="000000"/>
          <w:spacing w:val="1"/>
          <w:sz w:val="24"/>
          <w:szCs w:val="24"/>
        </w:rPr>
        <w:t xml:space="preserve"> </w:t>
      </w:r>
      <w:r w:rsidR="00980F4C" w:rsidRPr="003C5DF8">
        <w:rPr>
          <w:color w:val="000000"/>
          <w:spacing w:val="1"/>
          <w:sz w:val="28"/>
          <w:szCs w:val="28"/>
        </w:rPr>
        <w:t xml:space="preserve">ОБЩИЕ ПОЛОЖЕНИЯ </w:t>
      </w:r>
      <w:r w:rsidRPr="003C5DF8">
        <w:rPr>
          <w:color w:val="000000"/>
          <w:spacing w:val="1"/>
          <w:sz w:val="28"/>
          <w:szCs w:val="28"/>
        </w:rPr>
        <w:t xml:space="preserve">  </w:t>
      </w:r>
      <w:r w:rsidRPr="003C5DF8">
        <w:rPr>
          <w:color w:val="000000"/>
          <w:spacing w:val="-5"/>
          <w:sz w:val="28"/>
          <w:szCs w:val="28"/>
        </w:rPr>
        <w:t>О СТРАХОВАНИИ.</w:t>
      </w:r>
    </w:p>
    <w:p w:rsidR="00356527" w:rsidRPr="00D13DB6" w:rsidRDefault="00356527" w:rsidP="00230FD8">
      <w:pPr>
        <w:shd w:val="clear" w:color="auto" w:fill="FFFFFF"/>
        <w:spacing w:line="360" w:lineRule="auto"/>
        <w:ind w:firstLine="720"/>
        <w:jc w:val="both"/>
        <w:rPr>
          <w:color w:val="000000"/>
          <w:spacing w:val="-5"/>
          <w:sz w:val="24"/>
          <w:szCs w:val="24"/>
        </w:rPr>
      </w:pPr>
    </w:p>
    <w:p w:rsidR="00980F4C" w:rsidRPr="00D13DB6" w:rsidRDefault="00980F4C" w:rsidP="001F7524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5"/>
          <w:sz w:val="24"/>
          <w:szCs w:val="24"/>
        </w:rPr>
        <w:t xml:space="preserve">Страхование представляет   собой   отношения   по   защите </w:t>
      </w:r>
      <w:r w:rsidRPr="00D13DB6">
        <w:rPr>
          <w:color w:val="000000"/>
          <w:spacing w:val="13"/>
          <w:sz w:val="24"/>
          <w:szCs w:val="24"/>
        </w:rPr>
        <w:t xml:space="preserve">имущественных интересов физических и юридических яиц при </w:t>
      </w:r>
      <w:r w:rsidRPr="00D13DB6">
        <w:rPr>
          <w:color w:val="000000"/>
          <w:spacing w:val="7"/>
          <w:sz w:val="24"/>
          <w:szCs w:val="24"/>
        </w:rPr>
        <w:t xml:space="preserve">наступлении определенных событий (страховых случаев) за счет </w:t>
      </w:r>
      <w:r w:rsidRPr="00D13DB6">
        <w:rPr>
          <w:color w:val="000000"/>
          <w:spacing w:val="-1"/>
          <w:sz w:val="24"/>
          <w:szCs w:val="24"/>
        </w:rPr>
        <w:t>денежных фондов, формируемых из уплачиваемых ими страховых взносов</w:t>
      </w:r>
      <w:r w:rsidR="00230FD8">
        <w:rPr>
          <w:color w:val="000000"/>
          <w:spacing w:val="-1"/>
          <w:sz w:val="24"/>
          <w:szCs w:val="24"/>
        </w:rPr>
        <w:t xml:space="preserve"> </w:t>
      </w:r>
      <w:r w:rsidRPr="00D13DB6">
        <w:rPr>
          <w:color w:val="000000"/>
          <w:sz w:val="24"/>
          <w:szCs w:val="24"/>
        </w:rPr>
        <w:t>(страховых премий).</w:t>
      </w:r>
    </w:p>
    <w:p w:rsidR="00980F4C" w:rsidRPr="00D13DB6" w:rsidRDefault="00980F4C" w:rsidP="00230FD8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3"/>
          <w:sz w:val="24"/>
          <w:szCs w:val="24"/>
        </w:rPr>
        <w:t>Страхование может осуществляться в добровольной и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обязательной формах.</w:t>
      </w:r>
    </w:p>
    <w:p w:rsidR="00980F4C" w:rsidRPr="00D13DB6" w:rsidRDefault="00980F4C" w:rsidP="00230FD8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2"/>
          <w:sz w:val="24"/>
          <w:szCs w:val="24"/>
        </w:rPr>
        <w:t>Добровольное страхование осуществляется на основе договора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12"/>
          <w:sz w:val="24"/>
          <w:szCs w:val="24"/>
        </w:rPr>
        <w:t>между страхователем и страховщиком. Правила добровольного</w:t>
      </w:r>
      <w:r w:rsidRPr="00D13DB6">
        <w:rPr>
          <w:color w:val="000000"/>
          <w:spacing w:val="12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страхования, определяющие общие условия и порядок его проведения,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pacing w:val="8"/>
          <w:sz w:val="24"/>
          <w:szCs w:val="24"/>
        </w:rPr>
        <w:t>устанавливаются страховщиком самостоятельно в соответствии с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pacing w:val="5"/>
          <w:sz w:val="24"/>
          <w:szCs w:val="24"/>
        </w:rPr>
        <w:t>положениями настоящего Закона. Конкретные условия страхования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определяются при заключении договора страхования.</w:t>
      </w:r>
    </w:p>
    <w:p w:rsidR="00980F4C" w:rsidRPr="00D13DB6" w:rsidRDefault="00980F4C" w:rsidP="00230FD8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5"/>
          <w:sz w:val="24"/>
          <w:szCs w:val="24"/>
        </w:rPr>
        <w:t>Обязательным является страхование, осуществляемое в силу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13"/>
          <w:sz w:val="24"/>
          <w:szCs w:val="24"/>
        </w:rPr>
        <w:t>закона. Виды, условия и порядок проведения обязательного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5"/>
          <w:sz w:val="24"/>
          <w:szCs w:val="24"/>
        </w:rPr>
        <w:t>страхования определяются соответствующими законами Российской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-9"/>
          <w:sz w:val="24"/>
          <w:szCs w:val="24"/>
        </w:rPr>
        <w:t>Федерации.</w:t>
      </w:r>
    </w:p>
    <w:p w:rsidR="00F04B00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4"/>
          <w:szCs w:val="24"/>
        </w:rPr>
      </w:pPr>
      <w:r w:rsidRPr="00D13DB6">
        <w:rPr>
          <w:color w:val="000000"/>
          <w:spacing w:val="5"/>
          <w:sz w:val="24"/>
          <w:szCs w:val="24"/>
        </w:rPr>
        <w:t>Объектами страхования   могут   быть   не   противоречащие</w:t>
      </w:r>
      <w:r w:rsidR="00482991" w:rsidRPr="00D13DB6">
        <w:rPr>
          <w:color w:val="000000"/>
          <w:spacing w:val="5"/>
          <w:sz w:val="24"/>
          <w:szCs w:val="24"/>
        </w:rPr>
        <w:t xml:space="preserve"> </w:t>
      </w:r>
      <w:r w:rsidRPr="00D13DB6">
        <w:rPr>
          <w:color w:val="000000"/>
          <w:spacing w:val="-1"/>
          <w:sz w:val="24"/>
          <w:szCs w:val="24"/>
        </w:rPr>
        <w:t>законодательству Российской Федерации имущественные интересы:</w:t>
      </w:r>
      <w:r w:rsidR="00482991" w:rsidRPr="00D13DB6">
        <w:rPr>
          <w:color w:val="000000"/>
          <w:spacing w:val="-1"/>
          <w:sz w:val="24"/>
          <w:szCs w:val="24"/>
        </w:rPr>
        <w:t xml:space="preserve">  </w:t>
      </w:r>
    </w:p>
    <w:p w:rsidR="00980F4C" w:rsidRPr="00D13DB6" w:rsidRDefault="00482991" w:rsidP="00C51563">
      <w:p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"/>
          <w:sz w:val="24"/>
          <w:szCs w:val="24"/>
        </w:rPr>
        <w:t xml:space="preserve"> </w:t>
      </w:r>
      <w:r w:rsidR="00F04B00" w:rsidRPr="00D13DB6">
        <w:rPr>
          <w:color w:val="000000"/>
          <w:spacing w:val="-1"/>
          <w:sz w:val="24"/>
          <w:szCs w:val="24"/>
        </w:rPr>
        <w:t xml:space="preserve"> - </w:t>
      </w:r>
      <w:r w:rsidR="00980F4C" w:rsidRPr="00D13DB6">
        <w:rPr>
          <w:color w:val="000000"/>
          <w:sz w:val="24"/>
          <w:szCs w:val="24"/>
        </w:rPr>
        <w:t xml:space="preserve">связанные с жизнью, здоровьем, трудоспособностью и пенсионным </w:t>
      </w:r>
      <w:r w:rsidR="00980F4C" w:rsidRPr="00D13DB6">
        <w:rPr>
          <w:color w:val="000000"/>
          <w:spacing w:val="10"/>
          <w:sz w:val="24"/>
          <w:szCs w:val="24"/>
        </w:rPr>
        <w:t xml:space="preserve">обеспечением страхователя или застрахованного лица (личное </w:t>
      </w:r>
      <w:r w:rsidR="00980F4C" w:rsidRPr="00D13DB6">
        <w:rPr>
          <w:color w:val="000000"/>
          <w:spacing w:val="-1"/>
          <w:sz w:val="24"/>
          <w:szCs w:val="24"/>
        </w:rPr>
        <w:t>страхование);</w:t>
      </w:r>
    </w:p>
    <w:p w:rsidR="00980F4C" w:rsidRPr="00D13DB6" w:rsidRDefault="00F04B00" w:rsidP="00C51563">
      <w:p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- </w:t>
      </w:r>
      <w:r w:rsidR="00980F4C" w:rsidRPr="00D13DB6">
        <w:rPr>
          <w:color w:val="000000"/>
          <w:sz w:val="24"/>
          <w:szCs w:val="24"/>
        </w:rPr>
        <w:t>связанные с владением, пользованием, распоряжением имуществом (имущественное страхование);</w:t>
      </w:r>
    </w:p>
    <w:p w:rsidR="00980F4C" w:rsidRPr="00D13DB6" w:rsidRDefault="00F04B00" w:rsidP="00C51563">
      <w:p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2"/>
          <w:sz w:val="24"/>
          <w:szCs w:val="24"/>
        </w:rPr>
        <w:t xml:space="preserve">- </w:t>
      </w:r>
      <w:r w:rsidR="00980F4C" w:rsidRPr="00D13DB6">
        <w:rPr>
          <w:color w:val="000000"/>
          <w:spacing w:val="2"/>
          <w:sz w:val="24"/>
          <w:szCs w:val="24"/>
        </w:rPr>
        <w:t xml:space="preserve">связанные с возмещением страхователем причиненного им вреда </w:t>
      </w:r>
      <w:r w:rsidR="00980F4C" w:rsidRPr="00D13DB6">
        <w:rPr>
          <w:color w:val="000000"/>
          <w:spacing w:val="14"/>
          <w:sz w:val="24"/>
          <w:szCs w:val="24"/>
        </w:rPr>
        <w:t xml:space="preserve">личности или имуществу физического лица, а также вреда, </w:t>
      </w:r>
      <w:r w:rsidR="00980F4C" w:rsidRPr="00D13DB6">
        <w:rPr>
          <w:color w:val="000000"/>
          <w:spacing w:val="1"/>
          <w:sz w:val="24"/>
          <w:szCs w:val="24"/>
        </w:rPr>
        <w:t>причиненного юридическому лицу (страхование ответственности).</w:t>
      </w:r>
    </w:p>
    <w:p w:rsidR="00980F4C" w:rsidRPr="00D13DB6" w:rsidRDefault="00980F4C" w:rsidP="00230FD8">
      <w:pPr>
        <w:shd w:val="clear" w:color="auto" w:fill="FFFFFF"/>
        <w:tabs>
          <w:tab w:val="left" w:pos="547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3"/>
          <w:sz w:val="24"/>
          <w:szCs w:val="24"/>
        </w:rPr>
        <w:t>Страхователями признаются юридические лица и дееспособные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физические лица, заключившие со страховщиками договоры страхования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либо являющиеся страхователями в сапу закона.</w:t>
      </w:r>
    </w:p>
    <w:p w:rsidR="00980F4C" w:rsidRDefault="00980F4C" w:rsidP="00230FD8">
      <w:pPr>
        <w:shd w:val="clear" w:color="auto" w:fill="FFFFFF"/>
        <w:tabs>
          <w:tab w:val="left" w:pos="547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>Страхователи вправе заключать со страховщиками договоры о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страховании третьих лиц в пользу последних (застрахованных лиц).</w:t>
      </w:r>
    </w:p>
    <w:p w:rsidR="00D32FEF" w:rsidRDefault="00D32FEF" w:rsidP="00230FD8">
      <w:pPr>
        <w:shd w:val="clear" w:color="auto" w:fill="FFFFFF"/>
        <w:tabs>
          <w:tab w:val="left" w:pos="547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D32FEF" w:rsidRDefault="00D32FEF" w:rsidP="00230FD8">
      <w:pPr>
        <w:shd w:val="clear" w:color="auto" w:fill="FFFFFF"/>
        <w:tabs>
          <w:tab w:val="left" w:pos="547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D32FEF" w:rsidRPr="00D13DB6" w:rsidRDefault="00D32FEF" w:rsidP="00230FD8">
      <w:pPr>
        <w:shd w:val="clear" w:color="auto" w:fill="FFFFFF"/>
        <w:tabs>
          <w:tab w:val="left" w:pos="547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980F4C" w:rsidRPr="00D13DB6" w:rsidRDefault="00980F4C" w:rsidP="00230FD8">
      <w:pPr>
        <w:shd w:val="clear" w:color="auto" w:fill="FFFFFF"/>
        <w:tabs>
          <w:tab w:val="left" w:pos="547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5"/>
          <w:sz w:val="24"/>
          <w:szCs w:val="24"/>
        </w:rPr>
        <w:t>Страхователи вправе при заключении договоров страхования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назначать физических или юридических лиц (выгодоприобретателей)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3"/>
          <w:sz w:val="24"/>
          <w:szCs w:val="24"/>
        </w:rPr>
        <w:t>для получения страховых выплат по договорам страхования, а также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9"/>
          <w:sz w:val="24"/>
          <w:szCs w:val="24"/>
        </w:rPr>
        <w:t>заменять их по своему усмотрению, до наступления страхового</w:t>
      </w:r>
      <w:r w:rsidRPr="00D13DB6">
        <w:rPr>
          <w:color w:val="000000"/>
          <w:spacing w:val="9"/>
          <w:sz w:val="24"/>
          <w:szCs w:val="24"/>
        </w:rPr>
        <w:br/>
      </w:r>
      <w:r w:rsidRPr="00D13DB6">
        <w:rPr>
          <w:color w:val="000000"/>
          <w:spacing w:val="-4"/>
          <w:sz w:val="24"/>
          <w:szCs w:val="24"/>
        </w:rPr>
        <w:t>случая.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Страховщиками  признаются  юридические  лица  любой организационно - правовой формы, предусмотренной законодательством </w:t>
      </w:r>
      <w:r w:rsidRPr="00D13DB6">
        <w:rPr>
          <w:color w:val="000000"/>
          <w:spacing w:val="9"/>
          <w:sz w:val="24"/>
          <w:szCs w:val="24"/>
        </w:rPr>
        <w:t xml:space="preserve">Российской Федерации, созданные для осуществления страховой </w:t>
      </w:r>
      <w:r w:rsidRPr="00D13DB6">
        <w:rPr>
          <w:color w:val="000000"/>
          <w:spacing w:val="13"/>
          <w:sz w:val="24"/>
          <w:szCs w:val="24"/>
        </w:rPr>
        <w:t xml:space="preserve">деятельности (страховые организации и общества взаимного </w:t>
      </w:r>
      <w:r w:rsidRPr="00D13DB6">
        <w:rPr>
          <w:color w:val="000000"/>
          <w:spacing w:val="9"/>
          <w:sz w:val="24"/>
          <w:szCs w:val="24"/>
        </w:rPr>
        <w:t xml:space="preserve">страхования) и получившие в установленном настоящим Законом порядке лицензию на осуществление страховой деятельности на </w:t>
      </w:r>
      <w:r w:rsidRPr="00D13DB6">
        <w:rPr>
          <w:color w:val="000000"/>
          <w:spacing w:val="8"/>
          <w:sz w:val="24"/>
          <w:szCs w:val="24"/>
        </w:rPr>
        <w:t xml:space="preserve">территории Российской Федерации,   Законодательными   актами </w:t>
      </w:r>
      <w:r w:rsidRPr="00D13DB6">
        <w:rPr>
          <w:color w:val="000000"/>
          <w:spacing w:val="10"/>
          <w:sz w:val="24"/>
          <w:szCs w:val="24"/>
        </w:rPr>
        <w:t xml:space="preserve">Российской Федерации могут устанавливаться ограничения при </w:t>
      </w:r>
      <w:r w:rsidRPr="00D13DB6">
        <w:rPr>
          <w:color w:val="000000"/>
          <w:spacing w:val="12"/>
          <w:sz w:val="24"/>
          <w:szCs w:val="24"/>
        </w:rPr>
        <w:t xml:space="preserve">создании иностранными юридическими лицами и иностранными </w:t>
      </w:r>
      <w:r w:rsidRPr="00D13DB6">
        <w:rPr>
          <w:color w:val="000000"/>
          <w:spacing w:val="11"/>
          <w:sz w:val="24"/>
          <w:szCs w:val="24"/>
        </w:rPr>
        <w:t xml:space="preserve">гражданами страховых организаций на территории Российской </w:t>
      </w:r>
      <w:r w:rsidRPr="00D13DB6">
        <w:rPr>
          <w:color w:val="000000"/>
          <w:spacing w:val="-3"/>
          <w:sz w:val="24"/>
          <w:szCs w:val="24"/>
        </w:rPr>
        <w:t>Федерации.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>Предметом непосредственной деятельности страховщиков не могут быть производственная, торгово</w:t>
      </w:r>
      <w:r w:rsidR="00F51453" w:rsidRPr="00D13DB6">
        <w:rPr>
          <w:color w:val="000000"/>
          <w:sz w:val="24"/>
          <w:szCs w:val="24"/>
        </w:rPr>
        <w:t xml:space="preserve"> </w:t>
      </w:r>
      <w:r w:rsidRPr="00D13DB6">
        <w:rPr>
          <w:color w:val="000000"/>
          <w:sz w:val="24"/>
          <w:szCs w:val="24"/>
        </w:rPr>
        <w:t>- посредническая и банковская</w:t>
      </w:r>
      <w:r w:rsidR="00F51453" w:rsidRPr="00D13DB6">
        <w:rPr>
          <w:color w:val="000000"/>
          <w:sz w:val="24"/>
          <w:szCs w:val="24"/>
        </w:rPr>
        <w:t xml:space="preserve"> </w:t>
      </w:r>
      <w:r w:rsidRPr="00D13DB6">
        <w:rPr>
          <w:color w:val="000000"/>
          <w:spacing w:val="-8"/>
          <w:sz w:val="24"/>
          <w:szCs w:val="24"/>
        </w:rPr>
        <w:t>деятельность.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"/>
          <w:sz w:val="24"/>
          <w:szCs w:val="24"/>
        </w:rPr>
        <w:t xml:space="preserve">Юридические и физические лица для страховой защиты своих </w:t>
      </w:r>
      <w:r w:rsidRPr="00D13DB6">
        <w:rPr>
          <w:color w:val="000000"/>
          <w:spacing w:val="1"/>
          <w:sz w:val="24"/>
          <w:szCs w:val="24"/>
        </w:rPr>
        <w:t xml:space="preserve">имущественных интересов могут создавать общества взаимного </w:t>
      </w:r>
      <w:r w:rsidRPr="00D13DB6">
        <w:rPr>
          <w:color w:val="000000"/>
          <w:spacing w:val="-5"/>
          <w:sz w:val="24"/>
          <w:szCs w:val="24"/>
        </w:rPr>
        <w:t xml:space="preserve">страхования в порядке и на условиях, определяемых Положением об </w:t>
      </w:r>
      <w:r w:rsidRPr="00D13DB6">
        <w:rPr>
          <w:color w:val="000000"/>
          <w:spacing w:val="-6"/>
          <w:sz w:val="24"/>
          <w:szCs w:val="24"/>
        </w:rPr>
        <w:t xml:space="preserve">обществе взаимного страхования, утверждаемым Верховным Советом </w:t>
      </w:r>
      <w:r w:rsidRPr="00D13DB6">
        <w:rPr>
          <w:color w:val="000000"/>
          <w:spacing w:val="-9"/>
          <w:sz w:val="24"/>
          <w:szCs w:val="24"/>
        </w:rPr>
        <w:t>Российской Федерации.</w:t>
      </w:r>
    </w:p>
    <w:p w:rsidR="00980F4C" w:rsidRPr="00D13DB6" w:rsidRDefault="001F7524" w:rsidP="00230FD8">
      <w:pPr>
        <w:shd w:val="clear" w:color="auto" w:fill="FFFFFF"/>
        <w:tabs>
          <w:tab w:val="left" w:pos="576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С</w:t>
      </w:r>
      <w:r w:rsidR="00980F4C" w:rsidRPr="00D13DB6">
        <w:rPr>
          <w:color w:val="000000"/>
          <w:spacing w:val="-11"/>
          <w:sz w:val="24"/>
          <w:szCs w:val="24"/>
        </w:rPr>
        <w:t>траховщики могут осуществлять страховую деятельность через</w:t>
      </w:r>
      <w:r w:rsidR="00980F4C" w:rsidRPr="00D13DB6">
        <w:rPr>
          <w:color w:val="000000"/>
          <w:spacing w:val="-11"/>
          <w:sz w:val="24"/>
          <w:szCs w:val="24"/>
        </w:rPr>
        <w:br/>
      </w:r>
      <w:r w:rsidR="00980F4C" w:rsidRPr="00D13DB6">
        <w:rPr>
          <w:color w:val="000000"/>
          <w:spacing w:val="-9"/>
          <w:sz w:val="24"/>
          <w:szCs w:val="24"/>
        </w:rPr>
        <w:t>страховых агентов и страховых брокеров.</w:t>
      </w:r>
    </w:p>
    <w:p w:rsidR="00980F4C" w:rsidRPr="00D13DB6" w:rsidRDefault="00980F4C" w:rsidP="00230FD8">
      <w:pPr>
        <w:shd w:val="clear" w:color="auto" w:fill="FFFFFF"/>
        <w:tabs>
          <w:tab w:val="left" w:pos="576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z w:val="24"/>
          <w:szCs w:val="24"/>
        </w:rPr>
        <w:t>Страховые агенты - физические или юридические лица,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-9"/>
          <w:sz w:val="24"/>
          <w:szCs w:val="24"/>
        </w:rPr>
        <w:t>действующие от имени страховщика и по его поручению в соответствии</w:t>
      </w:r>
      <w:r w:rsidRPr="00D13DB6">
        <w:rPr>
          <w:color w:val="000000"/>
          <w:spacing w:val="-9"/>
          <w:sz w:val="24"/>
          <w:szCs w:val="24"/>
        </w:rPr>
        <w:br/>
      </w:r>
      <w:r w:rsidRPr="00D13DB6">
        <w:rPr>
          <w:color w:val="000000"/>
          <w:spacing w:val="-10"/>
          <w:sz w:val="24"/>
          <w:szCs w:val="24"/>
        </w:rPr>
        <w:t>с предоставленными полномочиями,</w:t>
      </w:r>
    </w:p>
    <w:p w:rsidR="00980F4C" w:rsidRPr="00D13DB6" w:rsidRDefault="00980F4C" w:rsidP="00230FD8">
      <w:pPr>
        <w:shd w:val="clear" w:color="auto" w:fill="FFFFFF"/>
        <w:tabs>
          <w:tab w:val="left" w:pos="576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z w:val="24"/>
          <w:szCs w:val="24"/>
        </w:rPr>
        <w:t>Страховые брокеры - юридические или физические лица,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зарегистрированные   в  установленном   порядке в качестве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pacing w:val="-8"/>
          <w:sz w:val="24"/>
          <w:szCs w:val="24"/>
        </w:rPr>
        <w:t>предпринимателей, осуществляющие посредническую деятельность по</w:t>
      </w:r>
      <w:r w:rsidRPr="00D13DB6">
        <w:rPr>
          <w:color w:val="000000"/>
          <w:spacing w:val="-8"/>
          <w:sz w:val="24"/>
          <w:szCs w:val="24"/>
        </w:rPr>
        <w:br/>
      </w:r>
      <w:r w:rsidRPr="00D13DB6">
        <w:rPr>
          <w:color w:val="000000"/>
          <w:spacing w:val="-6"/>
          <w:sz w:val="24"/>
          <w:szCs w:val="24"/>
        </w:rPr>
        <w:t>страхованию от своего имени на основании поручений страхователя</w:t>
      </w:r>
      <w:r w:rsidRPr="00D13DB6">
        <w:rPr>
          <w:color w:val="000000"/>
          <w:spacing w:val="-6"/>
          <w:sz w:val="24"/>
          <w:szCs w:val="24"/>
        </w:rPr>
        <w:br/>
      </w:r>
      <w:r w:rsidRPr="00D13DB6">
        <w:rPr>
          <w:color w:val="000000"/>
          <w:spacing w:val="-11"/>
          <w:sz w:val="24"/>
          <w:szCs w:val="24"/>
        </w:rPr>
        <w:t>либо страховщика.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2"/>
          <w:sz w:val="24"/>
          <w:szCs w:val="24"/>
        </w:rPr>
        <w:t xml:space="preserve">Страховые брокеры обязаны направить в Федеральную службу </w:t>
      </w:r>
      <w:r w:rsidRPr="00D13DB6">
        <w:rPr>
          <w:color w:val="000000"/>
          <w:spacing w:val="-11"/>
          <w:sz w:val="24"/>
          <w:szCs w:val="24"/>
        </w:rPr>
        <w:t xml:space="preserve">России по надзору за страховой деятельностью извещение о намерении </w:t>
      </w:r>
      <w:r w:rsidRPr="00D13DB6">
        <w:rPr>
          <w:color w:val="000000"/>
          <w:sz w:val="24"/>
          <w:szCs w:val="24"/>
        </w:rPr>
        <w:t xml:space="preserve">осуществлять посредническую деятельность по страхованию за 10 дней </w:t>
      </w:r>
      <w:r w:rsidRPr="00D13DB6">
        <w:rPr>
          <w:color w:val="000000"/>
          <w:spacing w:val="-4"/>
          <w:sz w:val="24"/>
          <w:szCs w:val="24"/>
        </w:rPr>
        <w:t>до начала этой деятельности. К извещению должна быть приложена</w:t>
      </w:r>
      <w:r w:rsidR="00D13DB6">
        <w:rPr>
          <w:color w:val="000000"/>
          <w:spacing w:val="-4"/>
          <w:sz w:val="24"/>
          <w:szCs w:val="24"/>
        </w:rPr>
        <w:t xml:space="preserve"> </w:t>
      </w:r>
      <w:r w:rsidRPr="00D13DB6">
        <w:rPr>
          <w:color w:val="000000"/>
          <w:spacing w:val="-5"/>
          <w:sz w:val="24"/>
          <w:szCs w:val="24"/>
        </w:rPr>
        <w:t xml:space="preserve">копия свидетельства (решения) о регистрации брокера в качестве </w:t>
      </w:r>
      <w:r w:rsidRPr="00D13DB6">
        <w:rPr>
          <w:color w:val="000000"/>
          <w:spacing w:val="-8"/>
          <w:sz w:val="24"/>
          <w:szCs w:val="24"/>
        </w:rPr>
        <w:t>юридического лица или предпринимателя.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Посредническая деятельность по страхованию, связанная с </w:t>
      </w:r>
      <w:r w:rsidRPr="00D13DB6">
        <w:rPr>
          <w:color w:val="000000"/>
          <w:spacing w:val="-8"/>
          <w:sz w:val="24"/>
          <w:szCs w:val="24"/>
        </w:rPr>
        <w:t xml:space="preserve">заключением договоров страхования от имени иностранных страховых </w:t>
      </w:r>
      <w:r w:rsidRPr="00D13DB6">
        <w:rPr>
          <w:color w:val="000000"/>
          <w:spacing w:val="-5"/>
          <w:sz w:val="24"/>
          <w:szCs w:val="24"/>
        </w:rPr>
        <w:t xml:space="preserve">организаций, на территории Российской Федерации не допускается, </w:t>
      </w:r>
      <w:r w:rsidRPr="00D13DB6">
        <w:rPr>
          <w:color w:val="000000"/>
          <w:sz w:val="24"/>
          <w:szCs w:val="24"/>
        </w:rPr>
        <w:t xml:space="preserve">если межгосударственными соглашениями с участием Российской </w:t>
      </w:r>
      <w:r w:rsidRPr="00D13DB6">
        <w:rPr>
          <w:color w:val="000000"/>
          <w:spacing w:val="-9"/>
          <w:sz w:val="24"/>
          <w:szCs w:val="24"/>
        </w:rPr>
        <w:t>Федерации не предусмотрено иное.</w:t>
      </w:r>
    </w:p>
    <w:p w:rsidR="00980F4C" w:rsidRPr="00D13DB6" w:rsidRDefault="00980F4C" w:rsidP="001F7524">
      <w:pPr>
        <w:shd w:val="clear" w:color="auto" w:fill="FFFFFF"/>
        <w:tabs>
          <w:tab w:val="left" w:pos="538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Страховым риском является предполагаемое событие, на случай</w:t>
      </w:r>
      <w:r w:rsidRPr="00D13DB6">
        <w:rPr>
          <w:color w:val="000000"/>
          <w:spacing w:val="-10"/>
          <w:sz w:val="24"/>
          <w:szCs w:val="24"/>
        </w:rPr>
        <w:br/>
      </w:r>
      <w:r w:rsidRPr="00D13DB6">
        <w:rPr>
          <w:color w:val="000000"/>
          <w:spacing w:val="-8"/>
          <w:sz w:val="24"/>
          <w:szCs w:val="24"/>
        </w:rPr>
        <w:t>наступления которого проводится страхование.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8"/>
          <w:sz w:val="24"/>
          <w:szCs w:val="24"/>
        </w:rPr>
        <w:t>Событие, рассматриваемое в качестве страхового риска, должно обладать признаками вероятности и случайности его наступления.</w:t>
      </w:r>
    </w:p>
    <w:p w:rsidR="00980F4C" w:rsidRPr="00D13DB6" w:rsidRDefault="00980F4C" w:rsidP="00230FD8">
      <w:pPr>
        <w:shd w:val="clear" w:color="auto" w:fill="FFFFFF"/>
        <w:tabs>
          <w:tab w:val="left" w:pos="53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-1"/>
          <w:sz w:val="24"/>
          <w:szCs w:val="24"/>
        </w:rPr>
        <w:t>Страховым   случаем   является совершившееся событие,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pacing w:val="-8"/>
          <w:sz w:val="24"/>
          <w:szCs w:val="24"/>
        </w:rPr>
        <w:t>предусмотренное договором страхования или законом, с наступлением</w:t>
      </w:r>
      <w:r w:rsidRPr="00D13DB6">
        <w:rPr>
          <w:color w:val="000000"/>
          <w:spacing w:val="-8"/>
          <w:sz w:val="24"/>
          <w:szCs w:val="24"/>
        </w:rPr>
        <w:br/>
      </w:r>
      <w:r w:rsidRPr="00D13DB6">
        <w:rPr>
          <w:color w:val="000000"/>
          <w:spacing w:val="-5"/>
          <w:sz w:val="24"/>
          <w:szCs w:val="24"/>
        </w:rPr>
        <w:t>которого возникает обязанность страховщика произвести страховую</w:t>
      </w:r>
      <w:r w:rsidRPr="00D13DB6">
        <w:rPr>
          <w:color w:val="000000"/>
          <w:spacing w:val="-5"/>
          <w:sz w:val="24"/>
          <w:szCs w:val="24"/>
        </w:rPr>
        <w:br/>
      </w:r>
      <w:r w:rsidRPr="00D13DB6">
        <w:rPr>
          <w:color w:val="000000"/>
          <w:spacing w:val="-7"/>
          <w:sz w:val="24"/>
          <w:szCs w:val="24"/>
        </w:rPr>
        <w:t>выплату страхователю, застрахованному лицу, выгодоприобретателю</w:t>
      </w:r>
      <w:r w:rsidRPr="00D13DB6">
        <w:rPr>
          <w:color w:val="000000"/>
          <w:spacing w:val="-7"/>
          <w:sz w:val="24"/>
          <w:szCs w:val="24"/>
        </w:rPr>
        <w:br/>
      </w:r>
      <w:r w:rsidRPr="00D13DB6">
        <w:rPr>
          <w:color w:val="000000"/>
          <w:spacing w:val="-10"/>
          <w:sz w:val="24"/>
          <w:szCs w:val="24"/>
        </w:rPr>
        <w:t>или иным третьим лицам.</w:t>
      </w:r>
    </w:p>
    <w:p w:rsidR="00980F4C" w:rsidRPr="00D13DB6" w:rsidRDefault="00980F4C" w:rsidP="00230FD8">
      <w:pPr>
        <w:shd w:val="clear" w:color="auto" w:fill="FFFFFF"/>
        <w:tabs>
          <w:tab w:val="left" w:pos="53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>При страховом случае с имуществом страховая выплата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pacing w:val="-9"/>
          <w:sz w:val="24"/>
          <w:szCs w:val="24"/>
        </w:rPr>
        <w:t>производится в виде страхового возмещения, при страховом случае с</w:t>
      </w:r>
      <w:r w:rsidRPr="00D13DB6">
        <w:rPr>
          <w:color w:val="000000"/>
          <w:spacing w:val="-9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личностью страхователя или третьего лица - в виде страхового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-11"/>
          <w:sz w:val="24"/>
          <w:szCs w:val="24"/>
        </w:rPr>
        <w:t>обеспечения.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Страховой суммой   является   определенная  договором </w:t>
      </w:r>
      <w:r w:rsidRPr="00D13DB6">
        <w:rPr>
          <w:color w:val="000000"/>
          <w:spacing w:val="-7"/>
          <w:sz w:val="24"/>
          <w:szCs w:val="24"/>
        </w:rPr>
        <w:t>страхования или установленная законом денежная сумма, исходя из</w:t>
      </w:r>
      <w:r w:rsidR="004815B1">
        <w:rPr>
          <w:color w:val="000000"/>
          <w:spacing w:val="-7"/>
          <w:sz w:val="24"/>
          <w:szCs w:val="24"/>
        </w:rPr>
        <w:t xml:space="preserve"> </w:t>
      </w:r>
      <w:r w:rsidRPr="00D13DB6">
        <w:rPr>
          <w:color w:val="000000"/>
          <w:spacing w:val="7"/>
          <w:sz w:val="24"/>
          <w:szCs w:val="24"/>
        </w:rPr>
        <w:t xml:space="preserve">которой устанавливаются размеры страхового взноса и страховой </w:t>
      </w:r>
      <w:r w:rsidRPr="00D13DB6">
        <w:rPr>
          <w:color w:val="000000"/>
          <w:spacing w:val="4"/>
          <w:sz w:val="24"/>
          <w:szCs w:val="24"/>
        </w:rPr>
        <w:t xml:space="preserve">выплаты, если договором или законодательными актами Российской </w:t>
      </w:r>
      <w:r w:rsidRPr="00D13DB6">
        <w:rPr>
          <w:color w:val="000000"/>
          <w:spacing w:val="1"/>
          <w:sz w:val="24"/>
          <w:szCs w:val="24"/>
        </w:rPr>
        <w:t>Федерации не предусмотрено иное.</w:t>
      </w:r>
    </w:p>
    <w:p w:rsidR="00980F4C" w:rsidRPr="00D13DB6" w:rsidRDefault="00980F4C" w:rsidP="00230FD8">
      <w:pPr>
        <w:shd w:val="clear" w:color="auto" w:fill="FFFFFF"/>
        <w:tabs>
          <w:tab w:val="left" w:pos="542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3"/>
          <w:sz w:val="24"/>
          <w:szCs w:val="24"/>
        </w:rPr>
        <w:t>При страховании имущества страховая сумма не может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8"/>
          <w:sz w:val="24"/>
          <w:szCs w:val="24"/>
        </w:rPr>
        <w:t>превышать его действительной стоимости на момент заключения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pacing w:val="9"/>
          <w:sz w:val="24"/>
          <w:szCs w:val="24"/>
        </w:rPr>
        <w:t>договора (страховой стоимости). Стороны не могут оспаривать</w:t>
      </w:r>
      <w:r w:rsidRPr="00D13DB6">
        <w:rPr>
          <w:color w:val="000000"/>
          <w:spacing w:val="9"/>
          <w:sz w:val="24"/>
          <w:szCs w:val="24"/>
        </w:rPr>
        <w:br/>
      </w:r>
      <w:r w:rsidRPr="00D13DB6">
        <w:rPr>
          <w:color w:val="000000"/>
          <w:spacing w:val="10"/>
          <w:sz w:val="24"/>
          <w:szCs w:val="24"/>
        </w:rPr>
        <w:t>страховую стоимость имущества, определенную   в   договоре</w:t>
      </w:r>
      <w:r w:rsidRPr="00D13DB6">
        <w:rPr>
          <w:color w:val="000000"/>
          <w:spacing w:val="10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страхования, за исключением случаев, когда страховщик докажет, что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он был намеренно введен в заблуждение страхователем.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7"/>
          <w:sz w:val="24"/>
          <w:szCs w:val="24"/>
        </w:rPr>
        <w:t xml:space="preserve">Если страховая сумма, определенная договором страхования, </w:t>
      </w:r>
      <w:r w:rsidRPr="00D13DB6">
        <w:rPr>
          <w:color w:val="000000"/>
          <w:spacing w:val="8"/>
          <w:sz w:val="24"/>
          <w:szCs w:val="24"/>
        </w:rPr>
        <w:t xml:space="preserve">превышает страховую   стоимость   имущества,   он   является </w:t>
      </w:r>
      <w:r w:rsidRPr="00D13DB6">
        <w:rPr>
          <w:color w:val="000000"/>
          <w:spacing w:val="9"/>
          <w:sz w:val="24"/>
          <w:szCs w:val="24"/>
        </w:rPr>
        <w:t xml:space="preserve">недействительным в силу закона в той части страховой суммы, </w:t>
      </w:r>
      <w:r w:rsidRPr="00D13DB6">
        <w:rPr>
          <w:color w:val="000000"/>
          <w:spacing w:val="4"/>
          <w:sz w:val="24"/>
          <w:szCs w:val="24"/>
        </w:rPr>
        <w:t xml:space="preserve">которая превышает действительную стоимость имущества на момент </w:t>
      </w:r>
      <w:r w:rsidRPr="00D13DB6">
        <w:rPr>
          <w:color w:val="000000"/>
          <w:spacing w:val="-1"/>
          <w:sz w:val="24"/>
          <w:szCs w:val="24"/>
        </w:rPr>
        <w:t>заключения договора.</w:t>
      </w:r>
    </w:p>
    <w:p w:rsidR="00980F4C" w:rsidRPr="00D13DB6" w:rsidRDefault="00980F4C" w:rsidP="00230FD8">
      <w:pPr>
        <w:shd w:val="clear" w:color="auto" w:fill="FFFFFF"/>
        <w:tabs>
          <w:tab w:val="left" w:pos="542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6"/>
          <w:sz w:val="24"/>
          <w:szCs w:val="24"/>
        </w:rPr>
        <w:t>Страховое возмещение не может превышать размера прямого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ущерба застрахованному имуществу страхователя или третьего лица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-1"/>
          <w:sz w:val="24"/>
          <w:szCs w:val="24"/>
        </w:rPr>
        <w:t>при страховом случае» если договором страхования не предусмотрена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выплата страхового возмещения в определенной сумме.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3"/>
          <w:sz w:val="24"/>
          <w:szCs w:val="24"/>
        </w:rPr>
        <w:t xml:space="preserve">В том случае, когда страховая сумма ниже страховой стоимости </w:t>
      </w:r>
      <w:r w:rsidRPr="00D13DB6">
        <w:rPr>
          <w:color w:val="000000"/>
          <w:spacing w:val="9"/>
          <w:sz w:val="24"/>
          <w:szCs w:val="24"/>
        </w:rPr>
        <w:t xml:space="preserve">имущества,   размер   страхового   возмещения   сокращается </w:t>
      </w:r>
      <w:r w:rsidRPr="00D13DB6">
        <w:rPr>
          <w:color w:val="000000"/>
          <w:spacing w:val="2"/>
          <w:sz w:val="24"/>
          <w:szCs w:val="24"/>
        </w:rPr>
        <w:t xml:space="preserve">пропорционально отношению страховой суммы к страховой стоимости </w:t>
      </w:r>
      <w:r w:rsidRPr="00D13DB6">
        <w:rPr>
          <w:color w:val="000000"/>
          <w:spacing w:val="4"/>
          <w:sz w:val="24"/>
          <w:szCs w:val="24"/>
        </w:rPr>
        <w:t xml:space="preserve">имущества, если условиями договора страхования не предусмотрено </w:t>
      </w:r>
      <w:r w:rsidRPr="00D13DB6">
        <w:rPr>
          <w:color w:val="000000"/>
          <w:spacing w:val="-4"/>
          <w:sz w:val="24"/>
          <w:szCs w:val="24"/>
        </w:rPr>
        <w:t>иное.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 xml:space="preserve">В том случае, когда страхователь заключил договоры страхования </w:t>
      </w:r>
      <w:r w:rsidRPr="00D13DB6">
        <w:rPr>
          <w:color w:val="000000"/>
          <w:spacing w:val="5"/>
          <w:sz w:val="24"/>
          <w:szCs w:val="24"/>
        </w:rPr>
        <w:t xml:space="preserve">имущества с несколькими страховщиками на сумму, превышающую в </w:t>
      </w:r>
      <w:r w:rsidRPr="00D13DB6">
        <w:rPr>
          <w:color w:val="000000"/>
          <w:spacing w:val="10"/>
          <w:sz w:val="24"/>
          <w:szCs w:val="24"/>
        </w:rPr>
        <w:t xml:space="preserve">общей   сложности   страховую стоимость имущества (двойное </w:t>
      </w:r>
      <w:r w:rsidRPr="00D13DB6">
        <w:rPr>
          <w:color w:val="000000"/>
          <w:spacing w:val="7"/>
          <w:sz w:val="24"/>
          <w:szCs w:val="24"/>
        </w:rPr>
        <w:t xml:space="preserve">страхование), то страховое возмещение, получаемое им от всех </w:t>
      </w:r>
      <w:r w:rsidRPr="00D13DB6">
        <w:rPr>
          <w:color w:val="000000"/>
          <w:spacing w:val="4"/>
          <w:sz w:val="24"/>
          <w:szCs w:val="24"/>
        </w:rPr>
        <w:t xml:space="preserve">страховщиков по страхованию этого имущества, не может превышать </w:t>
      </w:r>
      <w:r w:rsidRPr="00D13DB6">
        <w:rPr>
          <w:color w:val="000000"/>
          <w:spacing w:val="13"/>
          <w:sz w:val="24"/>
          <w:szCs w:val="24"/>
        </w:rPr>
        <w:t>его страховой стоимости. При этом каждый из страховщиков</w:t>
      </w:r>
      <w:r w:rsidR="004815B1">
        <w:rPr>
          <w:color w:val="000000"/>
          <w:spacing w:val="13"/>
          <w:sz w:val="24"/>
          <w:szCs w:val="24"/>
        </w:rPr>
        <w:t xml:space="preserve"> </w:t>
      </w:r>
      <w:r w:rsidRPr="00D13DB6">
        <w:rPr>
          <w:color w:val="000000"/>
          <w:spacing w:val="7"/>
          <w:sz w:val="24"/>
          <w:szCs w:val="24"/>
        </w:rPr>
        <w:t xml:space="preserve">которой устанавливаются размеры страхового взноса и страховой </w:t>
      </w:r>
      <w:r w:rsidRPr="00D13DB6">
        <w:rPr>
          <w:color w:val="000000"/>
          <w:spacing w:val="4"/>
          <w:sz w:val="24"/>
          <w:szCs w:val="24"/>
        </w:rPr>
        <w:t xml:space="preserve">выплаты, если договором или законодательными актами Российской </w:t>
      </w:r>
      <w:r w:rsidRPr="00D13DB6">
        <w:rPr>
          <w:color w:val="000000"/>
          <w:spacing w:val="-1"/>
          <w:sz w:val="24"/>
          <w:szCs w:val="24"/>
        </w:rPr>
        <w:t>Федерации не предусмотрено иное.</w:t>
      </w:r>
    </w:p>
    <w:p w:rsidR="00980F4C" w:rsidRPr="00D13DB6" w:rsidRDefault="00980F4C" w:rsidP="00230FD8">
      <w:pPr>
        <w:shd w:val="clear" w:color="auto" w:fill="FFFFFF"/>
        <w:tabs>
          <w:tab w:val="left" w:pos="547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3"/>
          <w:sz w:val="24"/>
          <w:szCs w:val="24"/>
        </w:rPr>
        <w:t>При страховании имущества страховая сумма не может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8"/>
          <w:sz w:val="24"/>
          <w:szCs w:val="24"/>
        </w:rPr>
        <w:t>превышать его действительной стоимости на момент заключения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pacing w:val="9"/>
          <w:sz w:val="24"/>
          <w:szCs w:val="24"/>
        </w:rPr>
        <w:t>договора (страховой стоимости). Стороны не могут оспаривать</w:t>
      </w:r>
      <w:r w:rsidRPr="00D13DB6">
        <w:rPr>
          <w:color w:val="000000"/>
          <w:spacing w:val="9"/>
          <w:sz w:val="24"/>
          <w:szCs w:val="24"/>
        </w:rPr>
        <w:br/>
      </w:r>
      <w:r w:rsidRPr="00D13DB6">
        <w:rPr>
          <w:color w:val="000000"/>
          <w:spacing w:val="10"/>
          <w:sz w:val="24"/>
          <w:szCs w:val="24"/>
        </w:rPr>
        <w:t>страховую стоимость имущества, определенную   в   договоре</w:t>
      </w:r>
      <w:r w:rsidRPr="00D13DB6">
        <w:rPr>
          <w:color w:val="000000"/>
          <w:spacing w:val="10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страхования, за исключением случаев, когда страховщик докажет, что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он был намеренно введен в заблуждение страхователем.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7"/>
          <w:sz w:val="24"/>
          <w:szCs w:val="24"/>
        </w:rPr>
        <w:t xml:space="preserve">Если страховая сумма, определенная договором страхования, </w:t>
      </w:r>
      <w:r w:rsidRPr="00D13DB6">
        <w:rPr>
          <w:color w:val="000000"/>
          <w:spacing w:val="9"/>
          <w:sz w:val="24"/>
          <w:szCs w:val="24"/>
        </w:rPr>
        <w:t xml:space="preserve">превышает страховую   стоимость  имущества,   он   является недействительным в силу закона в той части страховой суммы, </w:t>
      </w:r>
      <w:r w:rsidRPr="00D13DB6">
        <w:rPr>
          <w:color w:val="000000"/>
          <w:spacing w:val="3"/>
          <w:sz w:val="24"/>
          <w:szCs w:val="24"/>
        </w:rPr>
        <w:t xml:space="preserve">которая превышает действительную стоимость имущества на момент </w:t>
      </w:r>
      <w:r w:rsidRPr="00D13DB6">
        <w:rPr>
          <w:color w:val="000000"/>
          <w:sz w:val="24"/>
          <w:szCs w:val="24"/>
        </w:rPr>
        <w:t>заключения договора.</w:t>
      </w:r>
    </w:p>
    <w:p w:rsidR="00980F4C" w:rsidRPr="00D13DB6" w:rsidRDefault="00980F4C" w:rsidP="00230FD8">
      <w:pPr>
        <w:shd w:val="clear" w:color="auto" w:fill="FFFFFF"/>
        <w:tabs>
          <w:tab w:val="left" w:pos="547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6"/>
          <w:sz w:val="24"/>
          <w:szCs w:val="24"/>
        </w:rPr>
        <w:t>Страховое возмещение не может превышать размера прямого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pacing w:val="3"/>
          <w:sz w:val="24"/>
          <w:szCs w:val="24"/>
        </w:rPr>
        <w:t>ущерба застрахованному имуществу страхователя или третьего лица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-1"/>
          <w:sz w:val="24"/>
          <w:szCs w:val="24"/>
        </w:rPr>
        <w:t>при страховом случае» если договором страхования не предусмотрена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выплата страхового возмещения в определенной сумме.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3"/>
          <w:sz w:val="24"/>
          <w:szCs w:val="24"/>
        </w:rPr>
        <w:t xml:space="preserve">В том случае, когда страховая сумма ниже страховой стоимости </w:t>
      </w:r>
      <w:r w:rsidRPr="00D13DB6">
        <w:rPr>
          <w:color w:val="000000"/>
          <w:spacing w:val="9"/>
          <w:sz w:val="24"/>
          <w:szCs w:val="24"/>
        </w:rPr>
        <w:t xml:space="preserve">имущества,   размер   страхового   возмещения   сокращается </w:t>
      </w:r>
      <w:r w:rsidRPr="00D13DB6">
        <w:rPr>
          <w:color w:val="000000"/>
          <w:spacing w:val="2"/>
          <w:sz w:val="24"/>
          <w:szCs w:val="24"/>
        </w:rPr>
        <w:t xml:space="preserve">пропорционально отношению страховой суммы к страховой стоимости </w:t>
      </w:r>
      <w:r w:rsidRPr="00D13DB6">
        <w:rPr>
          <w:color w:val="000000"/>
          <w:spacing w:val="5"/>
          <w:sz w:val="24"/>
          <w:szCs w:val="24"/>
        </w:rPr>
        <w:t xml:space="preserve">имущества, если условиями договора страхования не предусмотрено </w:t>
      </w:r>
      <w:r w:rsidRPr="00D13DB6">
        <w:rPr>
          <w:color w:val="000000"/>
          <w:spacing w:val="-4"/>
          <w:sz w:val="24"/>
          <w:szCs w:val="24"/>
        </w:rPr>
        <w:t>иное.</w:t>
      </w:r>
    </w:p>
    <w:p w:rsidR="00D32FEF" w:rsidRDefault="00980F4C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3"/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 xml:space="preserve">В том случае, когда страхователь заключил договоры страхования </w:t>
      </w:r>
      <w:r w:rsidRPr="00D13DB6">
        <w:rPr>
          <w:color w:val="000000"/>
          <w:spacing w:val="5"/>
          <w:sz w:val="24"/>
          <w:szCs w:val="24"/>
        </w:rPr>
        <w:t xml:space="preserve">имущества с несколькими страховщиками на сумму, превышающую в </w:t>
      </w:r>
      <w:r w:rsidRPr="00D13DB6">
        <w:rPr>
          <w:color w:val="000000"/>
          <w:spacing w:val="10"/>
          <w:sz w:val="24"/>
          <w:szCs w:val="24"/>
        </w:rPr>
        <w:t xml:space="preserve">общей   сложности   страховую стоимость имущества (двойное </w:t>
      </w:r>
      <w:r w:rsidRPr="00D13DB6">
        <w:rPr>
          <w:color w:val="000000"/>
          <w:spacing w:val="8"/>
          <w:sz w:val="24"/>
          <w:szCs w:val="24"/>
        </w:rPr>
        <w:t xml:space="preserve">страхование), то страховое возмещение, получаемое им от всех </w:t>
      </w:r>
      <w:r w:rsidRPr="00D13DB6">
        <w:rPr>
          <w:color w:val="000000"/>
          <w:spacing w:val="4"/>
          <w:sz w:val="24"/>
          <w:szCs w:val="24"/>
        </w:rPr>
        <w:t xml:space="preserve">страховщиков по страхованию этого имущества, не может превышать </w:t>
      </w:r>
      <w:r w:rsidRPr="00D13DB6">
        <w:rPr>
          <w:color w:val="000000"/>
          <w:spacing w:val="13"/>
          <w:sz w:val="24"/>
          <w:szCs w:val="24"/>
        </w:rPr>
        <w:t xml:space="preserve">его страховой стоимости. </w:t>
      </w:r>
    </w:p>
    <w:p w:rsidR="00D32FEF" w:rsidRDefault="00D32FEF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3"/>
          <w:sz w:val="24"/>
          <w:szCs w:val="24"/>
        </w:rPr>
      </w:pP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3"/>
          <w:sz w:val="24"/>
          <w:szCs w:val="24"/>
        </w:rPr>
        <w:t>При этом каждый из страховщиков</w:t>
      </w:r>
      <w:r w:rsidR="004815B1">
        <w:rPr>
          <w:color w:val="000000"/>
          <w:spacing w:val="13"/>
          <w:sz w:val="24"/>
          <w:szCs w:val="24"/>
        </w:rPr>
        <w:t xml:space="preserve"> </w:t>
      </w:r>
      <w:r w:rsidRPr="00D13DB6">
        <w:rPr>
          <w:color w:val="000000"/>
          <w:spacing w:val="8"/>
          <w:sz w:val="24"/>
          <w:szCs w:val="24"/>
        </w:rPr>
        <w:t xml:space="preserve">выплачивает страховое возмещение в размере, пропорциональном </w:t>
      </w:r>
      <w:r w:rsidRPr="00D13DB6">
        <w:rPr>
          <w:color w:val="000000"/>
          <w:spacing w:val="4"/>
          <w:sz w:val="24"/>
          <w:szCs w:val="24"/>
        </w:rPr>
        <w:t xml:space="preserve">отношению страховой суммы по заключенному им договору к общей </w:t>
      </w:r>
      <w:r w:rsidRPr="00D13DB6">
        <w:rPr>
          <w:color w:val="000000"/>
          <w:spacing w:val="-1"/>
          <w:sz w:val="24"/>
          <w:szCs w:val="24"/>
        </w:rPr>
        <w:t xml:space="preserve">сумме по всем заключенным этим страхователем договорам страхования </w:t>
      </w:r>
      <w:r w:rsidRPr="00D13DB6">
        <w:rPr>
          <w:color w:val="000000"/>
          <w:sz w:val="24"/>
          <w:szCs w:val="24"/>
        </w:rPr>
        <w:t>указанного имущества.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Условиями договора страхования может предусматриваться замена </w:t>
      </w:r>
      <w:r w:rsidRPr="00D13DB6">
        <w:rPr>
          <w:color w:val="000000"/>
          <w:spacing w:val="6"/>
          <w:sz w:val="24"/>
          <w:szCs w:val="24"/>
        </w:rPr>
        <w:t xml:space="preserve">страховой 'выплаты компенсацией ущерба в натуральной форме в </w:t>
      </w:r>
      <w:r w:rsidRPr="00D13DB6">
        <w:rPr>
          <w:color w:val="000000"/>
          <w:spacing w:val="1"/>
          <w:sz w:val="24"/>
          <w:szCs w:val="24"/>
        </w:rPr>
        <w:t>пределах суммы страхового возмещения.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 В   договоре  личного   страхования страховая сумма </w:t>
      </w:r>
      <w:r w:rsidRPr="00D13DB6">
        <w:rPr>
          <w:color w:val="000000"/>
          <w:spacing w:val="-1"/>
          <w:sz w:val="24"/>
          <w:szCs w:val="24"/>
        </w:rPr>
        <w:t>устанавливается страхователем по соглашению со страховщиком.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2"/>
          <w:sz w:val="24"/>
          <w:szCs w:val="24"/>
        </w:rPr>
        <w:t xml:space="preserve">Страховое обеспечение выплачивается страхователю или третьему </w:t>
      </w:r>
      <w:r w:rsidRPr="00D13DB6">
        <w:rPr>
          <w:color w:val="000000"/>
          <w:spacing w:val="5"/>
          <w:sz w:val="24"/>
          <w:szCs w:val="24"/>
        </w:rPr>
        <w:t xml:space="preserve">лицу независимо от сумм, причитающихся им по другим договорам </w:t>
      </w:r>
      <w:r w:rsidRPr="00D13DB6">
        <w:rPr>
          <w:color w:val="000000"/>
          <w:spacing w:val="8"/>
          <w:sz w:val="24"/>
          <w:szCs w:val="24"/>
        </w:rPr>
        <w:t xml:space="preserve">страхования, а также по социальному страхованию, социальному обеспечению и в порядке возмещения вреда. При этом страховое </w:t>
      </w:r>
      <w:r w:rsidRPr="00D13DB6">
        <w:rPr>
          <w:color w:val="000000"/>
          <w:spacing w:val="10"/>
          <w:sz w:val="24"/>
          <w:szCs w:val="24"/>
        </w:rPr>
        <w:t xml:space="preserve">обеспечение    по   личному   страхованию,   причитающееся выгодоприобретателю в случае смерти страхователя, в состав </w:t>
      </w:r>
      <w:r w:rsidRPr="00D13DB6">
        <w:rPr>
          <w:color w:val="000000"/>
          <w:spacing w:val="1"/>
          <w:sz w:val="24"/>
          <w:szCs w:val="24"/>
        </w:rPr>
        <w:t>наследственного имущества не входит.</w:t>
      </w:r>
    </w:p>
    <w:p w:rsidR="00980F4C" w:rsidRPr="00D13DB6" w:rsidRDefault="00980F4C" w:rsidP="00230FD8">
      <w:pPr>
        <w:shd w:val="clear" w:color="auto" w:fill="FFFFFF"/>
        <w:tabs>
          <w:tab w:val="left" w:pos="571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4"/>
          <w:sz w:val="24"/>
          <w:szCs w:val="24"/>
        </w:rPr>
        <w:t>Страховым взносом является плата за страхование, которую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страхователь обязан внести страховщику в соответствии с договором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страхования или законом.</w:t>
      </w:r>
    </w:p>
    <w:p w:rsidR="00980F4C" w:rsidRPr="00D13DB6" w:rsidRDefault="00980F4C" w:rsidP="00230FD8">
      <w:pPr>
        <w:shd w:val="clear" w:color="auto" w:fill="FFFFFF"/>
        <w:tabs>
          <w:tab w:val="left" w:pos="571"/>
          <w:tab w:val="left" w:pos="8222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z w:val="24"/>
          <w:szCs w:val="24"/>
        </w:rPr>
        <w:t>Страховой тариф представляет собой ставку страхового взноса</w:t>
      </w:r>
      <w:r w:rsidR="00C421B9">
        <w:rPr>
          <w:color w:val="000000"/>
          <w:sz w:val="24"/>
          <w:szCs w:val="24"/>
        </w:rPr>
        <w:t xml:space="preserve"> </w:t>
      </w:r>
      <w:r w:rsidRPr="00D13DB6">
        <w:rPr>
          <w:color w:val="000000"/>
          <w:sz w:val="24"/>
          <w:szCs w:val="24"/>
        </w:rPr>
        <w:t>с</w:t>
      </w:r>
      <w:r w:rsidR="00C421B9">
        <w:rPr>
          <w:color w:val="000000"/>
          <w:sz w:val="24"/>
          <w:szCs w:val="24"/>
        </w:rPr>
        <w:t xml:space="preserve"> е</w:t>
      </w:r>
      <w:r w:rsidRPr="00D13DB6">
        <w:rPr>
          <w:color w:val="000000"/>
          <w:sz w:val="24"/>
          <w:szCs w:val="24"/>
        </w:rPr>
        <w:t>диницы страховой суммы или объекта страхования.</w:t>
      </w:r>
    </w:p>
    <w:p w:rsidR="00980F4C" w:rsidRPr="00D13DB6" w:rsidRDefault="00980F4C" w:rsidP="00230FD8">
      <w:pPr>
        <w:shd w:val="clear" w:color="auto" w:fill="FFFFFF"/>
        <w:tabs>
          <w:tab w:val="left" w:pos="8222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3"/>
          <w:sz w:val="24"/>
          <w:szCs w:val="24"/>
        </w:rPr>
        <w:t xml:space="preserve">Страховые тарифы   по   обязательным   видам   страхования </w:t>
      </w:r>
      <w:r w:rsidRPr="00D13DB6">
        <w:rPr>
          <w:color w:val="000000"/>
          <w:spacing w:val="1"/>
          <w:sz w:val="24"/>
          <w:szCs w:val="24"/>
        </w:rPr>
        <w:t>устанавливаются в законах об обязательном страховании.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4"/>
          <w:sz w:val="24"/>
          <w:szCs w:val="24"/>
        </w:rPr>
        <w:t xml:space="preserve">Страховые тарифы по добровольным видам личного страхования, </w:t>
      </w:r>
      <w:r w:rsidRPr="00D13DB6">
        <w:rPr>
          <w:color w:val="000000"/>
          <w:spacing w:val="11"/>
          <w:sz w:val="24"/>
          <w:szCs w:val="24"/>
        </w:rPr>
        <w:t xml:space="preserve">страхования имущества и страхования ответственности могут </w:t>
      </w:r>
      <w:r w:rsidRPr="00D13DB6">
        <w:rPr>
          <w:color w:val="000000"/>
          <w:spacing w:val="3"/>
          <w:sz w:val="24"/>
          <w:szCs w:val="24"/>
        </w:rPr>
        <w:t>рассчитываться страховщиками самостоятельно. Конкретный размер</w:t>
      </w:r>
      <w:r w:rsidR="00C421B9">
        <w:rPr>
          <w:color w:val="000000"/>
          <w:spacing w:val="3"/>
          <w:sz w:val="24"/>
          <w:szCs w:val="24"/>
        </w:rPr>
        <w:t xml:space="preserve"> </w:t>
      </w:r>
      <w:r w:rsidRPr="00D13DB6">
        <w:rPr>
          <w:color w:val="000000"/>
          <w:spacing w:val="11"/>
          <w:sz w:val="24"/>
          <w:szCs w:val="24"/>
        </w:rPr>
        <w:t xml:space="preserve">страхового тарифа определяется в договоре страхования по </w:t>
      </w:r>
      <w:r w:rsidRPr="00D13DB6">
        <w:rPr>
          <w:color w:val="000000"/>
          <w:sz w:val="24"/>
          <w:szCs w:val="24"/>
        </w:rPr>
        <w:t>соглашению сторон.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3"/>
          <w:sz w:val="24"/>
          <w:szCs w:val="24"/>
        </w:rPr>
        <w:t xml:space="preserve">Объект страхования может быть застрахован по одному договору </w:t>
      </w:r>
      <w:r w:rsidRPr="00D13DB6">
        <w:rPr>
          <w:color w:val="000000"/>
          <w:spacing w:val="2"/>
          <w:sz w:val="24"/>
          <w:szCs w:val="24"/>
        </w:rPr>
        <w:t xml:space="preserve">совместно несколькими страховщиками (сострахование). При этом в </w:t>
      </w:r>
      <w:r w:rsidRPr="00D13DB6">
        <w:rPr>
          <w:color w:val="000000"/>
          <w:spacing w:val="12"/>
          <w:sz w:val="24"/>
          <w:szCs w:val="24"/>
        </w:rPr>
        <w:t xml:space="preserve">договоре должны содержаться условия, определяющие права и </w:t>
      </w:r>
      <w:r w:rsidRPr="00D13DB6">
        <w:rPr>
          <w:color w:val="000000"/>
          <w:spacing w:val="1"/>
          <w:sz w:val="24"/>
          <w:szCs w:val="24"/>
        </w:rPr>
        <w:t>обязанности каждого страховщика.</w:t>
      </w:r>
    </w:p>
    <w:p w:rsidR="00980F4C" w:rsidRDefault="00980F4C" w:rsidP="00230FD8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3"/>
          <w:sz w:val="24"/>
          <w:szCs w:val="24"/>
        </w:rPr>
        <w:t>Перестрахованием является страхование одним страховщиком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6"/>
          <w:sz w:val="24"/>
          <w:szCs w:val="24"/>
        </w:rPr>
        <w:t>(перестрахователем) на определенных договором условиях риска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pacing w:val="-1"/>
          <w:sz w:val="24"/>
          <w:szCs w:val="24"/>
        </w:rPr>
        <w:t>исполнения всех или части своих обязательств перед страхователем у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другого страховщика (перестраховщика).</w:t>
      </w:r>
    </w:p>
    <w:p w:rsidR="002D6F8D" w:rsidRDefault="002D6F8D" w:rsidP="00230FD8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</w:p>
    <w:p w:rsidR="002D6F8D" w:rsidRPr="00D13DB6" w:rsidRDefault="002D6F8D" w:rsidP="00230FD8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980F4C" w:rsidRPr="00D13DB6" w:rsidRDefault="00980F4C" w:rsidP="00230FD8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8"/>
          <w:sz w:val="24"/>
          <w:szCs w:val="24"/>
        </w:rPr>
        <w:t>Страховщик, заключивший с перестраховщиком договор о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pacing w:val="4"/>
          <w:sz w:val="24"/>
          <w:szCs w:val="24"/>
        </w:rPr>
        <w:t>перестраховании, остается ответственным перед страхователем в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полном объеме в соответствии с договором страхования.</w:t>
      </w:r>
    </w:p>
    <w:p w:rsidR="004815B1" w:rsidRDefault="00980F4C" w:rsidP="00230FD8">
      <w:pPr>
        <w:shd w:val="clear" w:color="auto" w:fill="FFFFFF"/>
        <w:tabs>
          <w:tab w:val="left" w:pos="581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6"/>
          <w:sz w:val="24"/>
          <w:szCs w:val="24"/>
        </w:rPr>
        <w:t>Страховщики могут образовывать союзы, ассоциации и иные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объединения для координации своей деятельности, защиты интересов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своих членов и осуществления совместных программ, если их создание</w:t>
      </w:r>
      <w:r w:rsidRPr="00D13DB6">
        <w:rPr>
          <w:color w:val="000000"/>
          <w:sz w:val="24"/>
          <w:szCs w:val="24"/>
        </w:rPr>
        <w:br/>
        <w:t>не противоречит требованиям законодательства Российской Федерации.</w:t>
      </w:r>
    </w:p>
    <w:p w:rsidR="00980F4C" w:rsidRPr="00D13DB6" w:rsidRDefault="00980F4C" w:rsidP="00230FD8">
      <w:pPr>
        <w:shd w:val="clear" w:color="auto" w:fill="FFFFFF"/>
        <w:tabs>
          <w:tab w:val="left" w:pos="581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5"/>
          <w:sz w:val="24"/>
          <w:szCs w:val="24"/>
        </w:rPr>
        <w:t>Эти объединения не вправе непосредственно заниматься страховой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-1"/>
          <w:sz w:val="24"/>
          <w:szCs w:val="24"/>
        </w:rPr>
        <w:t>деятельностью.</w:t>
      </w:r>
    </w:p>
    <w:p w:rsidR="00980F4C" w:rsidRDefault="00980F4C" w:rsidP="00230FD8">
      <w:pPr>
        <w:shd w:val="clear" w:color="auto" w:fill="FFFFFF"/>
        <w:tabs>
          <w:tab w:val="left" w:pos="581"/>
        </w:tabs>
        <w:spacing w:line="360" w:lineRule="auto"/>
        <w:ind w:firstLine="567"/>
        <w:jc w:val="both"/>
        <w:rPr>
          <w:color w:val="000000"/>
          <w:spacing w:val="-2"/>
          <w:sz w:val="24"/>
          <w:szCs w:val="24"/>
        </w:rPr>
      </w:pPr>
      <w:r w:rsidRPr="00D13DB6">
        <w:rPr>
          <w:color w:val="000000"/>
          <w:spacing w:val="3"/>
          <w:sz w:val="24"/>
          <w:szCs w:val="24"/>
        </w:rPr>
        <w:t>Объединения страховщиков действуют на основании уставов и</w:t>
      </w:r>
      <w:r w:rsidR="006D07DA">
        <w:rPr>
          <w:color w:val="000000"/>
          <w:spacing w:val="3"/>
          <w:sz w:val="24"/>
          <w:szCs w:val="24"/>
        </w:rPr>
        <w:t xml:space="preserve"> </w:t>
      </w:r>
      <w:r w:rsidRPr="00D13DB6">
        <w:rPr>
          <w:color w:val="000000"/>
          <w:spacing w:val="11"/>
          <w:sz w:val="24"/>
          <w:szCs w:val="24"/>
        </w:rPr>
        <w:t xml:space="preserve">приобретают права юридических лиц после   государственной </w:t>
      </w:r>
      <w:r w:rsidRPr="00D13DB6">
        <w:rPr>
          <w:color w:val="000000"/>
          <w:spacing w:val="2"/>
          <w:sz w:val="24"/>
          <w:szCs w:val="24"/>
        </w:rPr>
        <w:t xml:space="preserve">регистрации в Федеральной службе России по надзору за страховой </w:t>
      </w:r>
      <w:r w:rsidRPr="00D13DB6">
        <w:rPr>
          <w:color w:val="000000"/>
          <w:spacing w:val="-2"/>
          <w:sz w:val="24"/>
          <w:szCs w:val="24"/>
        </w:rPr>
        <w:t>деятельностью.</w:t>
      </w:r>
    </w:p>
    <w:p w:rsidR="004815B1" w:rsidRDefault="004815B1" w:rsidP="00230FD8">
      <w:pPr>
        <w:shd w:val="clear" w:color="auto" w:fill="FFFFFF"/>
        <w:tabs>
          <w:tab w:val="left" w:pos="581"/>
        </w:tabs>
        <w:spacing w:line="360" w:lineRule="auto"/>
        <w:ind w:firstLine="567"/>
        <w:jc w:val="both"/>
        <w:rPr>
          <w:sz w:val="24"/>
          <w:szCs w:val="24"/>
        </w:rPr>
      </w:pPr>
    </w:p>
    <w:p w:rsidR="00BA0AF6" w:rsidRPr="00D13DB6" w:rsidRDefault="00BA0AF6" w:rsidP="00230FD8">
      <w:pPr>
        <w:shd w:val="clear" w:color="auto" w:fill="FFFFFF"/>
        <w:tabs>
          <w:tab w:val="left" w:pos="581"/>
        </w:tabs>
        <w:spacing w:line="360" w:lineRule="auto"/>
        <w:ind w:firstLine="567"/>
        <w:jc w:val="both"/>
        <w:rPr>
          <w:sz w:val="24"/>
          <w:szCs w:val="24"/>
        </w:rPr>
      </w:pPr>
    </w:p>
    <w:p w:rsidR="00980F4C" w:rsidRDefault="006D07DA" w:rsidP="00BA0AF6">
      <w:pPr>
        <w:shd w:val="clear" w:color="auto" w:fill="FFFFFF"/>
        <w:spacing w:line="360" w:lineRule="auto"/>
        <w:ind w:firstLine="567"/>
        <w:jc w:val="center"/>
        <w:rPr>
          <w:color w:val="000000"/>
          <w:spacing w:val="-6"/>
          <w:sz w:val="28"/>
          <w:szCs w:val="28"/>
        </w:rPr>
      </w:pPr>
      <w:r w:rsidRPr="00A52D4D">
        <w:rPr>
          <w:color w:val="000000"/>
          <w:spacing w:val="-6"/>
          <w:sz w:val="28"/>
          <w:szCs w:val="28"/>
        </w:rPr>
        <w:t>Тема №2</w:t>
      </w:r>
      <w:r>
        <w:rPr>
          <w:color w:val="000000"/>
          <w:spacing w:val="-6"/>
          <w:sz w:val="24"/>
          <w:szCs w:val="24"/>
        </w:rPr>
        <w:t xml:space="preserve">. </w:t>
      </w:r>
      <w:r w:rsidR="00980F4C" w:rsidRPr="00A6430A">
        <w:rPr>
          <w:color w:val="000000"/>
          <w:spacing w:val="-6"/>
          <w:sz w:val="28"/>
          <w:szCs w:val="28"/>
        </w:rPr>
        <w:t xml:space="preserve">ДОГОВОР </w:t>
      </w:r>
      <w:r w:rsidR="00AF4BB6" w:rsidRPr="00A6430A">
        <w:rPr>
          <w:color w:val="000000"/>
          <w:spacing w:val="-6"/>
          <w:sz w:val="28"/>
          <w:szCs w:val="28"/>
        </w:rPr>
        <w:t>С</w:t>
      </w:r>
      <w:r w:rsidR="00A52D4D" w:rsidRPr="00A6430A">
        <w:rPr>
          <w:color w:val="000000"/>
          <w:spacing w:val="-6"/>
          <w:sz w:val="28"/>
          <w:szCs w:val="28"/>
        </w:rPr>
        <w:t>ТРАХОВАНИЯ.</w:t>
      </w:r>
    </w:p>
    <w:p w:rsidR="00BA0AF6" w:rsidRPr="00A6430A" w:rsidRDefault="00BA0AF6" w:rsidP="004815B1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</w:p>
    <w:p w:rsidR="00980F4C" w:rsidRPr="00D13DB6" w:rsidRDefault="00980F4C" w:rsidP="00BA0AF6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 xml:space="preserve">Договор страхования является соглашением между страхователем и </w:t>
      </w:r>
      <w:r w:rsidRPr="00D13DB6">
        <w:rPr>
          <w:color w:val="000000"/>
          <w:spacing w:val="3"/>
          <w:sz w:val="24"/>
          <w:szCs w:val="24"/>
        </w:rPr>
        <w:t xml:space="preserve">страховщиком, в силу которого страховщик обязуется при страховом </w:t>
      </w:r>
      <w:r w:rsidRPr="00D13DB6">
        <w:rPr>
          <w:color w:val="000000"/>
          <w:sz w:val="24"/>
          <w:szCs w:val="24"/>
        </w:rPr>
        <w:t xml:space="preserve">случае произвести страховую выплату страхователю или иному лицу, в </w:t>
      </w:r>
      <w:r w:rsidRPr="00D13DB6">
        <w:rPr>
          <w:color w:val="000000"/>
          <w:spacing w:val="8"/>
          <w:sz w:val="24"/>
          <w:szCs w:val="24"/>
        </w:rPr>
        <w:t xml:space="preserve">пользу которого заключен договор страхования, а страхователь </w:t>
      </w:r>
      <w:r w:rsidRPr="00D13DB6">
        <w:rPr>
          <w:color w:val="000000"/>
          <w:spacing w:val="1"/>
          <w:sz w:val="24"/>
          <w:szCs w:val="24"/>
        </w:rPr>
        <w:t>обязуется уплатить страховые взносы в установленные сроки.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2"/>
          <w:sz w:val="24"/>
          <w:szCs w:val="24"/>
        </w:rPr>
        <w:t xml:space="preserve">Договор страхования может содержать и другие условия, </w:t>
      </w:r>
      <w:r w:rsidRPr="00D13DB6">
        <w:rPr>
          <w:color w:val="000000"/>
          <w:spacing w:val="10"/>
          <w:sz w:val="24"/>
          <w:szCs w:val="24"/>
        </w:rPr>
        <w:t xml:space="preserve">определяемые по соглашению сторон, и должен отвечать общим </w:t>
      </w:r>
      <w:r w:rsidRPr="00D13DB6">
        <w:rPr>
          <w:color w:val="000000"/>
          <w:spacing w:val="4"/>
          <w:sz w:val="24"/>
          <w:szCs w:val="24"/>
        </w:rPr>
        <w:t xml:space="preserve">условиям действительности сделки, предусмотренным  гражданским </w:t>
      </w:r>
      <w:r w:rsidRPr="00D13DB6">
        <w:rPr>
          <w:color w:val="000000"/>
          <w:spacing w:val="1"/>
          <w:sz w:val="24"/>
          <w:szCs w:val="24"/>
        </w:rPr>
        <w:t>законодательством Российской Федерации.</w:t>
      </w:r>
    </w:p>
    <w:p w:rsidR="00980F4C" w:rsidRPr="00D13DB6" w:rsidRDefault="00980F4C" w:rsidP="00230FD8">
      <w:pPr>
        <w:shd w:val="clear" w:color="auto" w:fill="FFFFFF"/>
        <w:tabs>
          <w:tab w:val="left" w:pos="566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7"/>
          <w:sz w:val="24"/>
          <w:szCs w:val="24"/>
        </w:rPr>
        <w:t>Для   заключения   договора   страхования страхователь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pacing w:val="5"/>
          <w:sz w:val="24"/>
          <w:szCs w:val="24"/>
        </w:rPr>
        <w:t>представляет страховщику письменное заявление по установленной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3"/>
          <w:sz w:val="24"/>
          <w:szCs w:val="24"/>
        </w:rPr>
        <w:t>форме либо иным допустимым способом заявляет о своем намерении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заключить договор страхования.</w:t>
      </w:r>
    </w:p>
    <w:p w:rsidR="00980F4C" w:rsidRPr="00D13DB6" w:rsidRDefault="00980F4C" w:rsidP="00230FD8">
      <w:pPr>
        <w:shd w:val="clear" w:color="auto" w:fill="FFFFFF"/>
        <w:tabs>
          <w:tab w:val="left" w:pos="566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9"/>
          <w:sz w:val="24"/>
          <w:szCs w:val="24"/>
        </w:rPr>
        <w:t>Договор страхования вступает в силу с момента уплаты</w:t>
      </w:r>
      <w:r w:rsidRPr="00D13DB6">
        <w:rPr>
          <w:color w:val="000000"/>
          <w:spacing w:val="9"/>
          <w:sz w:val="24"/>
          <w:szCs w:val="24"/>
        </w:rPr>
        <w:br/>
      </w:r>
      <w:r w:rsidRPr="00D13DB6">
        <w:rPr>
          <w:color w:val="000000"/>
          <w:spacing w:val="7"/>
          <w:sz w:val="24"/>
          <w:szCs w:val="24"/>
        </w:rPr>
        <w:t>страхователем первого страхового взноса, если договором или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законом не предусмотрено иное.</w:t>
      </w:r>
    </w:p>
    <w:p w:rsidR="00980F4C" w:rsidRDefault="00980F4C" w:rsidP="00230FD8">
      <w:pPr>
        <w:shd w:val="clear" w:color="auto" w:fill="FFFFFF"/>
        <w:tabs>
          <w:tab w:val="left" w:pos="566"/>
        </w:tabs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4"/>
          <w:sz w:val="24"/>
          <w:szCs w:val="24"/>
        </w:rPr>
        <w:t>Факт заключения договора страхования может удостоверяться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pacing w:val="3"/>
          <w:sz w:val="24"/>
          <w:szCs w:val="24"/>
        </w:rPr>
        <w:t>передаваемым страховщиком страхователю страховым свидетельством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(полисом, сертификатом) с приложением правил страхования.</w:t>
      </w:r>
    </w:p>
    <w:p w:rsidR="002D6F8D" w:rsidRPr="00D13DB6" w:rsidRDefault="002D6F8D" w:rsidP="00230FD8">
      <w:pPr>
        <w:shd w:val="clear" w:color="auto" w:fill="FFFFFF"/>
        <w:tabs>
          <w:tab w:val="left" w:pos="566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>Страховое свидетельство должно содержать:</w:t>
      </w:r>
    </w:p>
    <w:p w:rsidR="00980F4C" w:rsidRPr="00D13DB6" w:rsidRDefault="00980F4C" w:rsidP="00230FD8">
      <w:pPr>
        <w:shd w:val="clear" w:color="auto" w:fill="FFFFFF"/>
        <w:tabs>
          <w:tab w:val="left" w:pos="514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а)</w:t>
      </w:r>
      <w:r w:rsidRPr="00D13DB6">
        <w:rPr>
          <w:color w:val="000000"/>
          <w:spacing w:val="1"/>
          <w:sz w:val="24"/>
          <w:szCs w:val="24"/>
        </w:rPr>
        <w:t>наименование документа;</w:t>
      </w:r>
    </w:p>
    <w:p w:rsidR="00980F4C" w:rsidRPr="00D13DB6" w:rsidRDefault="00980F4C" w:rsidP="00BA0AF6">
      <w:pPr>
        <w:shd w:val="clear" w:color="auto" w:fill="FFFFFF"/>
        <w:tabs>
          <w:tab w:val="left" w:pos="514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9"/>
          <w:sz w:val="24"/>
          <w:szCs w:val="24"/>
        </w:rPr>
        <w:t>б)</w:t>
      </w:r>
      <w:r w:rsidRPr="00D13DB6">
        <w:rPr>
          <w:color w:val="000000"/>
          <w:spacing w:val="6"/>
          <w:sz w:val="24"/>
          <w:szCs w:val="24"/>
        </w:rPr>
        <w:t>наименование, юридический адрес и банковские реквизиты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страховщика;</w:t>
      </w:r>
    </w:p>
    <w:p w:rsidR="00980F4C" w:rsidRPr="00D13DB6" w:rsidRDefault="00980F4C" w:rsidP="00BA0AF6">
      <w:pPr>
        <w:shd w:val="clear" w:color="auto" w:fill="FFFFFF"/>
        <w:tabs>
          <w:tab w:val="left" w:pos="514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в)</w:t>
      </w:r>
      <w:r w:rsidRPr="00D13DB6">
        <w:rPr>
          <w:color w:val="000000"/>
          <w:sz w:val="24"/>
          <w:szCs w:val="24"/>
        </w:rPr>
        <w:t>фамилию, имя, отчество или наименование страхователя и его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-1"/>
          <w:sz w:val="24"/>
          <w:szCs w:val="24"/>
        </w:rPr>
        <w:t>адрес;</w:t>
      </w:r>
    </w:p>
    <w:p w:rsidR="00980F4C" w:rsidRPr="00D13DB6" w:rsidRDefault="00980F4C" w:rsidP="00230FD8">
      <w:pPr>
        <w:shd w:val="clear" w:color="auto" w:fill="FFFFFF"/>
        <w:tabs>
          <w:tab w:val="left" w:pos="514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5"/>
          <w:sz w:val="24"/>
          <w:szCs w:val="24"/>
        </w:rPr>
        <w:t>г)</w:t>
      </w:r>
      <w:r w:rsidRPr="00D13DB6">
        <w:rPr>
          <w:color w:val="000000"/>
          <w:sz w:val="24"/>
          <w:szCs w:val="24"/>
        </w:rPr>
        <w:tab/>
      </w:r>
      <w:r w:rsidRPr="00D13DB6">
        <w:rPr>
          <w:color w:val="000000"/>
          <w:spacing w:val="1"/>
          <w:sz w:val="24"/>
          <w:szCs w:val="24"/>
        </w:rPr>
        <w:t>указание объекта страхования;</w:t>
      </w:r>
    </w:p>
    <w:p w:rsidR="00980F4C" w:rsidRPr="00D13DB6" w:rsidRDefault="00980F4C" w:rsidP="00230FD8">
      <w:pPr>
        <w:shd w:val="clear" w:color="auto" w:fill="FFFFFF"/>
        <w:tabs>
          <w:tab w:val="left" w:pos="514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6"/>
          <w:sz w:val="24"/>
          <w:szCs w:val="24"/>
        </w:rPr>
        <w:t>д)</w:t>
      </w:r>
      <w:r w:rsidRPr="00D13DB6">
        <w:rPr>
          <w:color w:val="000000"/>
          <w:sz w:val="24"/>
          <w:szCs w:val="24"/>
        </w:rPr>
        <w:t>размер страховой суммы;</w:t>
      </w:r>
    </w:p>
    <w:p w:rsidR="00980F4C" w:rsidRPr="00D13DB6" w:rsidRDefault="00980F4C" w:rsidP="00230FD8">
      <w:pPr>
        <w:shd w:val="clear" w:color="auto" w:fill="FFFFFF"/>
        <w:tabs>
          <w:tab w:val="left" w:pos="514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е)</w:t>
      </w:r>
      <w:r w:rsidRPr="00D13DB6">
        <w:rPr>
          <w:color w:val="000000"/>
          <w:spacing w:val="1"/>
          <w:sz w:val="24"/>
          <w:szCs w:val="24"/>
        </w:rPr>
        <w:t>указание страхового риска;</w:t>
      </w:r>
    </w:p>
    <w:p w:rsidR="00980F4C" w:rsidRPr="00D13DB6" w:rsidRDefault="00980F4C" w:rsidP="00230FD8">
      <w:pPr>
        <w:shd w:val="clear" w:color="auto" w:fill="FFFFFF"/>
        <w:tabs>
          <w:tab w:val="left" w:pos="614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6"/>
          <w:sz w:val="24"/>
          <w:szCs w:val="24"/>
        </w:rPr>
        <w:t>ж)</w:t>
      </w:r>
      <w:r w:rsidRPr="00D13DB6">
        <w:rPr>
          <w:color w:val="000000"/>
          <w:spacing w:val="1"/>
          <w:sz w:val="24"/>
          <w:szCs w:val="24"/>
        </w:rPr>
        <w:t>размер страхового взноса, сроки и порядок его внесения;</w:t>
      </w:r>
    </w:p>
    <w:p w:rsidR="00980F4C" w:rsidRPr="00D13DB6" w:rsidRDefault="00980F4C" w:rsidP="00230FD8">
      <w:pPr>
        <w:shd w:val="clear" w:color="auto" w:fill="FFFFFF"/>
        <w:tabs>
          <w:tab w:val="left" w:pos="542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4"/>
          <w:sz w:val="24"/>
          <w:szCs w:val="24"/>
        </w:rPr>
        <w:t>з)</w:t>
      </w:r>
      <w:r w:rsidRPr="00D13DB6">
        <w:rPr>
          <w:color w:val="000000"/>
          <w:sz w:val="24"/>
          <w:szCs w:val="24"/>
        </w:rPr>
        <w:t>срок действия договора;</w:t>
      </w:r>
    </w:p>
    <w:p w:rsidR="001769BA" w:rsidRDefault="00980F4C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>и)порядок изменения и прекращения договора;</w:t>
      </w:r>
    </w:p>
    <w:p w:rsidR="00352854" w:rsidRDefault="00980F4C" w:rsidP="00352854">
      <w:pPr>
        <w:shd w:val="clear" w:color="auto" w:fill="FFFFFF"/>
        <w:spacing w:line="360" w:lineRule="auto"/>
        <w:ind w:left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 xml:space="preserve"> к)другие условия по соглашению сторон, в том числе дополнения к правилам страхования либо исключения из них;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 xml:space="preserve"> </w:t>
      </w:r>
      <w:r w:rsidRPr="00D13DB6">
        <w:rPr>
          <w:color w:val="000000"/>
          <w:sz w:val="24"/>
          <w:szCs w:val="24"/>
        </w:rPr>
        <w:t>л) подписи сторон,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 Страховщик обязан;</w:t>
      </w:r>
    </w:p>
    <w:p w:rsidR="00980F4C" w:rsidRPr="00D13DB6" w:rsidRDefault="00980F4C" w:rsidP="00230FD8">
      <w:pPr>
        <w:shd w:val="clear" w:color="auto" w:fill="FFFFFF"/>
        <w:tabs>
          <w:tab w:val="left" w:pos="571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2"/>
          <w:sz w:val="24"/>
          <w:szCs w:val="24"/>
        </w:rPr>
        <w:t>а)</w:t>
      </w:r>
      <w:r w:rsidRPr="00D13DB6">
        <w:rPr>
          <w:color w:val="000000"/>
          <w:spacing w:val="1"/>
          <w:sz w:val="24"/>
          <w:szCs w:val="24"/>
        </w:rPr>
        <w:t>ознакомить страхователя с правилами страхования;</w:t>
      </w:r>
    </w:p>
    <w:p w:rsidR="00980F4C" w:rsidRPr="00D13DB6" w:rsidRDefault="00980F4C" w:rsidP="00BA533A">
      <w:pPr>
        <w:shd w:val="clear" w:color="auto" w:fill="FFFFFF"/>
        <w:tabs>
          <w:tab w:val="left" w:pos="571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3"/>
          <w:sz w:val="24"/>
          <w:szCs w:val="24"/>
        </w:rPr>
        <w:t>б)</w:t>
      </w:r>
      <w:r w:rsidRPr="00D13DB6">
        <w:rPr>
          <w:color w:val="000000"/>
          <w:spacing w:val="2"/>
          <w:sz w:val="24"/>
          <w:szCs w:val="24"/>
        </w:rPr>
        <w:t>в случае проведения страхователем мероприятий, уменьшивших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7"/>
          <w:sz w:val="24"/>
          <w:szCs w:val="24"/>
        </w:rPr>
        <w:t>риск наступления страхового случая и размер возможного ущерба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pacing w:val="14"/>
          <w:sz w:val="24"/>
          <w:szCs w:val="24"/>
        </w:rPr>
        <w:t>застрахованному имуществу, либо в случае увеличения его</w:t>
      </w:r>
      <w:r w:rsidRPr="00D13DB6">
        <w:rPr>
          <w:color w:val="000000"/>
          <w:spacing w:val="14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действительной стоимости перезаключить по заявлению страхователя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договор страхования с учетом этих обстоятельств;</w:t>
      </w:r>
    </w:p>
    <w:p w:rsidR="00980F4C" w:rsidRPr="00D13DB6" w:rsidRDefault="00980F4C" w:rsidP="00BA533A">
      <w:pPr>
        <w:shd w:val="clear" w:color="auto" w:fill="FFFFFF"/>
        <w:tabs>
          <w:tab w:val="left" w:pos="571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7"/>
          <w:sz w:val="24"/>
          <w:szCs w:val="24"/>
        </w:rPr>
        <w:t>в)</w:t>
      </w:r>
      <w:r w:rsidRPr="00D13DB6">
        <w:rPr>
          <w:color w:val="000000"/>
          <w:spacing w:val="12"/>
          <w:sz w:val="24"/>
          <w:szCs w:val="24"/>
        </w:rPr>
        <w:t>при страховом случае произвести страховую выплату в</w:t>
      </w:r>
      <w:r w:rsidRPr="00D13DB6">
        <w:rPr>
          <w:color w:val="000000"/>
          <w:spacing w:val="12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установленный договором или законом срок. Если страховая выплата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pacing w:val="10"/>
          <w:sz w:val="24"/>
          <w:szCs w:val="24"/>
        </w:rPr>
        <w:t>не произведена в установленный срок, страховщик уплачивает</w:t>
      </w:r>
      <w:r w:rsidRPr="00D13DB6">
        <w:rPr>
          <w:color w:val="000000"/>
          <w:spacing w:val="10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страхователю штраф в размере одного процента от суммы страховой</w:t>
      </w:r>
      <w:r w:rsidR="0041328E">
        <w:rPr>
          <w:color w:val="000000"/>
          <w:spacing w:val="2"/>
          <w:sz w:val="24"/>
          <w:szCs w:val="24"/>
        </w:rPr>
        <w:t xml:space="preserve"> </w:t>
      </w:r>
      <w:r w:rsidRPr="00D13DB6">
        <w:rPr>
          <w:color w:val="000000"/>
          <w:spacing w:val="1"/>
          <w:sz w:val="24"/>
          <w:szCs w:val="24"/>
        </w:rPr>
        <w:t>выплаты за каждый день просрочки;</w:t>
      </w:r>
    </w:p>
    <w:p w:rsidR="00980F4C" w:rsidRDefault="00980F4C" w:rsidP="00BA533A">
      <w:pPr>
        <w:shd w:val="clear" w:color="auto" w:fill="FFFFFF"/>
        <w:tabs>
          <w:tab w:val="left" w:pos="547"/>
        </w:tabs>
        <w:spacing w:line="360" w:lineRule="auto"/>
        <w:ind w:left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-15"/>
          <w:sz w:val="24"/>
          <w:szCs w:val="24"/>
        </w:rPr>
        <w:t>г)</w:t>
      </w:r>
      <w:r w:rsidRPr="00D13DB6">
        <w:rPr>
          <w:color w:val="000000"/>
          <w:sz w:val="24"/>
          <w:szCs w:val="24"/>
        </w:rPr>
        <w:tab/>
      </w:r>
      <w:r w:rsidRPr="00D13DB6">
        <w:rPr>
          <w:color w:val="000000"/>
          <w:spacing w:val="11"/>
          <w:sz w:val="24"/>
          <w:szCs w:val="24"/>
        </w:rPr>
        <w:t>возместить расходы, произведенные страхователем при</w:t>
      </w:r>
      <w:r w:rsidRPr="00D13DB6">
        <w:rPr>
          <w:color w:val="000000"/>
          <w:spacing w:val="11"/>
          <w:sz w:val="24"/>
          <w:szCs w:val="24"/>
        </w:rPr>
        <w:br/>
      </w:r>
      <w:r w:rsidRPr="00D13DB6">
        <w:rPr>
          <w:color w:val="000000"/>
          <w:spacing w:val="10"/>
          <w:sz w:val="24"/>
          <w:szCs w:val="24"/>
        </w:rPr>
        <w:t>страховом случае для предотвращения или уменьшения ущерба</w:t>
      </w:r>
      <w:r w:rsidRPr="00D13DB6">
        <w:rPr>
          <w:color w:val="000000"/>
          <w:spacing w:val="10"/>
          <w:sz w:val="24"/>
          <w:szCs w:val="24"/>
        </w:rPr>
        <w:br/>
      </w:r>
      <w:r w:rsidRPr="00D13DB6">
        <w:rPr>
          <w:color w:val="000000"/>
          <w:spacing w:val="13"/>
          <w:sz w:val="24"/>
          <w:szCs w:val="24"/>
        </w:rPr>
        <w:t>застрахованному имуществу, если возмещение этих расходов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12"/>
          <w:sz w:val="24"/>
          <w:szCs w:val="24"/>
        </w:rPr>
        <w:t>предусмотрено правилами страхования. При этом не подлежат</w:t>
      </w:r>
      <w:r w:rsidRPr="00D13DB6">
        <w:rPr>
          <w:color w:val="000000"/>
          <w:spacing w:val="12"/>
          <w:sz w:val="24"/>
          <w:szCs w:val="24"/>
        </w:rPr>
        <w:br/>
        <w:t>возмещению указанные расходы в части, превышающей размер</w:t>
      </w:r>
      <w:r w:rsidRPr="00D13DB6">
        <w:rPr>
          <w:color w:val="000000"/>
          <w:spacing w:val="12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причиненного ущерба;</w:t>
      </w:r>
    </w:p>
    <w:p w:rsidR="00352854" w:rsidRDefault="00352854" w:rsidP="00BA533A">
      <w:pPr>
        <w:shd w:val="clear" w:color="auto" w:fill="FFFFFF"/>
        <w:tabs>
          <w:tab w:val="left" w:pos="547"/>
        </w:tabs>
        <w:spacing w:line="360" w:lineRule="auto"/>
        <w:ind w:left="567"/>
        <w:jc w:val="both"/>
        <w:rPr>
          <w:color w:val="000000"/>
          <w:spacing w:val="1"/>
          <w:sz w:val="24"/>
          <w:szCs w:val="24"/>
        </w:rPr>
      </w:pPr>
    </w:p>
    <w:p w:rsidR="00352854" w:rsidRPr="00D13DB6" w:rsidRDefault="00352854" w:rsidP="00BA533A">
      <w:pPr>
        <w:shd w:val="clear" w:color="auto" w:fill="FFFFFF"/>
        <w:tabs>
          <w:tab w:val="left" w:pos="547"/>
        </w:tabs>
        <w:spacing w:line="360" w:lineRule="auto"/>
        <w:ind w:left="567"/>
        <w:jc w:val="both"/>
        <w:rPr>
          <w:sz w:val="24"/>
          <w:szCs w:val="24"/>
        </w:rPr>
      </w:pPr>
    </w:p>
    <w:p w:rsidR="00980F4C" w:rsidRPr="00D13DB6" w:rsidRDefault="00980F4C" w:rsidP="00BA533A">
      <w:pPr>
        <w:shd w:val="clear" w:color="auto" w:fill="FFFFFF"/>
        <w:tabs>
          <w:tab w:val="left" w:pos="547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8"/>
          <w:sz w:val="24"/>
          <w:szCs w:val="24"/>
        </w:rPr>
        <w:t>д)</w:t>
      </w:r>
      <w:r w:rsidRPr="00D13DB6">
        <w:rPr>
          <w:color w:val="000000"/>
          <w:spacing w:val="2"/>
          <w:sz w:val="24"/>
          <w:szCs w:val="24"/>
        </w:rPr>
        <w:t>не разглашать сведения о страхователе и его имущественном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11"/>
          <w:sz w:val="24"/>
          <w:szCs w:val="24"/>
        </w:rPr>
        <w:t>положении,   за   исключением   случаев,   предусмотренных</w:t>
      </w:r>
      <w:r w:rsidRPr="00D13DB6">
        <w:rPr>
          <w:color w:val="000000"/>
          <w:spacing w:val="11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законодательством Российской Федерации.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 Договором страхования могут быть предусмотрены также другие </w:t>
      </w:r>
      <w:r w:rsidRPr="00D13DB6">
        <w:rPr>
          <w:color w:val="000000"/>
          <w:spacing w:val="1"/>
          <w:sz w:val="24"/>
          <w:szCs w:val="24"/>
        </w:rPr>
        <w:t>обязанности страховщика.</w:t>
      </w:r>
    </w:p>
    <w:p w:rsidR="00980F4C" w:rsidRPr="00D13DB6" w:rsidRDefault="00840D25" w:rsidP="00230FD8">
      <w:p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="00980F4C" w:rsidRPr="00D13DB6">
        <w:rPr>
          <w:color w:val="000000"/>
          <w:spacing w:val="-1"/>
          <w:sz w:val="24"/>
          <w:szCs w:val="24"/>
        </w:rPr>
        <w:t>Страхователь обязан:</w:t>
      </w:r>
    </w:p>
    <w:p w:rsidR="00980F4C" w:rsidRPr="00D13DB6" w:rsidRDefault="00980F4C" w:rsidP="00230FD8">
      <w:pPr>
        <w:shd w:val="clear" w:color="auto" w:fill="FFFFFF"/>
        <w:tabs>
          <w:tab w:val="left" w:pos="709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3"/>
          <w:sz w:val="24"/>
          <w:szCs w:val="24"/>
        </w:rPr>
        <w:t>а)</w:t>
      </w:r>
      <w:r w:rsidRPr="00D13DB6">
        <w:rPr>
          <w:color w:val="000000"/>
          <w:spacing w:val="1"/>
          <w:sz w:val="24"/>
          <w:szCs w:val="24"/>
        </w:rPr>
        <w:t>своевременно вносить страховые взносы;</w:t>
      </w:r>
    </w:p>
    <w:p w:rsidR="00980F4C" w:rsidRPr="00D13DB6" w:rsidRDefault="00980F4C" w:rsidP="00352854">
      <w:pPr>
        <w:shd w:val="clear" w:color="auto" w:fill="FFFFFF"/>
        <w:tabs>
          <w:tab w:val="left" w:pos="709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3"/>
          <w:sz w:val="24"/>
          <w:szCs w:val="24"/>
        </w:rPr>
        <w:t>б)</w:t>
      </w:r>
      <w:r w:rsidRPr="00D13DB6">
        <w:rPr>
          <w:color w:val="000000"/>
          <w:sz w:val="24"/>
          <w:szCs w:val="24"/>
        </w:rPr>
        <w:t>при заключении договора страхования сообщить страховщику о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всех известных ему обстоятельствах, имеющих значение для оценки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7"/>
          <w:sz w:val="24"/>
          <w:szCs w:val="24"/>
        </w:rPr>
        <w:t>страхового риска, а также о всех заключенных или заключаемых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договорах страхования в отношении данного объекта страхования;</w:t>
      </w:r>
    </w:p>
    <w:p w:rsidR="00980F4C" w:rsidRPr="00D13DB6" w:rsidRDefault="00980F4C" w:rsidP="00352854">
      <w:pPr>
        <w:shd w:val="clear" w:color="auto" w:fill="FFFFFF"/>
        <w:tabs>
          <w:tab w:val="left" w:pos="709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9"/>
          <w:sz w:val="24"/>
          <w:szCs w:val="24"/>
        </w:rPr>
        <w:t>в)</w:t>
      </w:r>
      <w:r w:rsidRPr="00D13DB6">
        <w:rPr>
          <w:color w:val="000000"/>
          <w:spacing w:val="11"/>
          <w:sz w:val="24"/>
          <w:szCs w:val="24"/>
        </w:rPr>
        <w:t>принимать необходимые меры в целях предотвращения и</w:t>
      </w:r>
      <w:r w:rsidRPr="00D13DB6">
        <w:rPr>
          <w:color w:val="000000"/>
          <w:spacing w:val="11"/>
          <w:sz w:val="24"/>
          <w:szCs w:val="24"/>
        </w:rPr>
        <w:br/>
      </w:r>
      <w:r w:rsidRPr="00D13DB6">
        <w:rPr>
          <w:color w:val="000000"/>
          <w:spacing w:val="-1"/>
          <w:sz w:val="24"/>
          <w:szCs w:val="24"/>
        </w:rPr>
        <w:t>уменьшения ущерба застрахованному имуществу при страховом случае и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pacing w:val="6"/>
          <w:sz w:val="24"/>
          <w:szCs w:val="24"/>
        </w:rPr>
        <w:t>сообщить страховщику о наступлении страхового случая в сроки,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установленные договором страхования.</w:t>
      </w:r>
    </w:p>
    <w:p w:rsidR="00980F4C" w:rsidRPr="00D13DB6" w:rsidRDefault="00980F4C" w:rsidP="00230FD8">
      <w:pPr>
        <w:shd w:val="clear" w:color="auto" w:fill="FFFFFF"/>
        <w:tabs>
          <w:tab w:val="left" w:pos="562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"/>
          <w:sz w:val="24"/>
          <w:szCs w:val="24"/>
        </w:rPr>
        <w:t>Договором страхования могут быть предусмотрены также другие</w:t>
      </w:r>
      <w:r w:rsidRPr="00D13DB6">
        <w:rPr>
          <w:color w:val="000000"/>
          <w:spacing w:val="-1"/>
          <w:sz w:val="24"/>
          <w:szCs w:val="24"/>
        </w:rPr>
        <w:br/>
        <w:t>обязанности страхователя.</w:t>
      </w:r>
    </w:p>
    <w:p w:rsidR="00980F4C" w:rsidRPr="00D13DB6" w:rsidRDefault="00980F4C" w:rsidP="00230FD8">
      <w:pPr>
        <w:shd w:val="clear" w:color="auto" w:fill="FFFFFF"/>
        <w:tabs>
          <w:tab w:val="left" w:pos="53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3"/>
          <w:sz w:val="24"/>
          <w:szCs w:val="24"/>
        </w:rPr>
        <w:t>В случае смерти страхователя, заключившего договор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страхования имущества, права и обязанности страхователя переходят</w:t>
      </w:r>
      <w:r w:rsidRPr="00D13DB6">
        <w:rPr>
          <w:color w:val="000000"/>
          <w:spacing w:val="1"/>
          <w:sz w:val="24"/>
          <w:szCs w:val="24"/>
        </w:rPr>
        <w:br/>
        <w:t>к лицу, принявшему это имущество в порядке наследования. В других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pacing w:val="4"/>
          <w:sz w:val="24"/>
          <w:szCs w:val="24"/>
        </w:rPr>
        <w:t>случаях замены страхователя его права и обязанности переходят к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pacing w:val="6"/>
          <w:sz w:val="24"/>
          <w:szCs w:val="24"/>
        </w:rPr>
        <w:t>новому собственнику с согласия страховщика, если договором или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законом не установлено иное,</w:t>
      </w:r>
    </w:p>
    <w:p w:rsidR="00980F4C" w:rsidRPr="00D13DB6" w:rsidRDefault="00980F4C" w:rsidP="00230FD8">
      <w:pPr>
        <w:shd w:val="clear" w:color="auto" w:fill="FFFFFF"/>
        <w:tabs>
          <w:tab w:val="left" w:pos="53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3"/>
          <w:sz w:val="24"/>
          <w:szCs w:val="24"/>
        </w:rPr>
        <w:t>В случае смерти страхователя, заключившего договор личного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13"/>
          <w:sz w:val="24"/>
          <w:szCs w:val="24"/>
        </w:rPr>
        <w:t>страхования в пользу третьего лица, права и обязанности,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8"/>
          <w:sz w:val="24"/>
          <w:szCs w:val="24"/>
        </w:rPr>
        <w:t>определяемые этим договором, переходят к третьему лицу с его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согласия. При невозможности выполнения этим лицом обязанностей по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8"/>
          <w:sz w:val="24"/>
          <w:szCs w:val="24"/>
        </w:rPr>
        <w:t>договору страхования его права и обязанности могут перейти к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pacing w:val="14"/>
          <w:sz w:val="24"/>
          <w:szCs w:val="24"/>
        </w:rPr>
        <w:t>лицам, осуществляющим в соответствии с законодательством</w:t>
      </w:r>
      <w:r w:rsidRPr="00D13DB6">
        <w:rPr>
          <w:color w:val="000000"/>
          <w:spacing w:val="14"/>
          <w:sz w:val="24"/>
          <w:szCs w:val="24"/>
        </w:rPr>
        <w:br/>
      </w:r>
      <w:r w:rsidRPr="00D13DB6">
        <w:rPr>
          <w:color w:val="000000"/>
          <w:spacing w:val="11"/>
          <w:sz w:val="24"/>
          <w:szCs w:val="24"/>
        </w:rPr>
        <w:t>Российской Федерации обязанности по охране прав и законных</w:t>
      </w:r>
      <w:r w:rsidRPr="00D13DB6">
        <w:rPr>
          <w:color w:val="000000"/>
          <w:spacing w:val="11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интересов застрахованного лица,</w:t>
      </w:r>
    </w:p>
    <w:p w:rsidR="00352854" w:rsidRDefault="00980F4C" w:rsidP="00230FD8">
      <w:pPr>
        <w:shd w:val="clear" w:color="auto" w:fill="FFFFFF"/>
        <w:tabs>
          <w:tab w:val="left" w:pos="538"/>
        </w:tabs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5"/>
          <w:sz w:val="24"/>
          <w:szCs w:val="24"/>
        </w:rPr>
        <w:t>Если в период действия договора страхования страхователь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6"/>
          <w:sz w:val="24"/>
          <w:szCs w:val="24"/>
        </w:rPr>
        <w:t>судом признан недееспособным либо ограничен в дееспособности,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pacing w:val="4"/>
          <w:sz w:val="24"/>
          <w:szCs w:val="24"/>
        </w:rPr>
        <w:t>права и обязанности такого страхователя осуществляют его опекун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или попечитель.</w:t>
      </w:r>
    </w:p>
    <w:p w:rsidR="00980F4C" w:rsidRPr="00D13DB6" w:rsidRDefault="00980F4C" w:rsidP="00230FD8">
      <w:pPr>
        <w:shd w:val="clear" w:color="auto" w:fill="FFFFFF"/>
        <w:tabs>
          <w:tab w:val="left" w:pos="53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 xml:space="preserve"> При этом страхование ответственности заканчивается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 момента прекращения или ограничения дееспособности страхователя.</w:t>
      </w:r>
    </w:p>
    <w:p w:rsidR="00980F4C" w:rsidRDefault="00980F4C" w:rsidP="00230FD8">
      <w:pPr>
        <w:shd w:val="clear" w:color="auto" w:fill="FFFFFF"/>
        <w:tabs>
          <w:tab w:val="left" w:pos="538"/>
        </w:tabs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4"/>
          <w:sz w:val="24"/>
          <w:szCs w:val="24"/>
        </w:rPr>
        <w:t>При реорганизации страхователя, являющегося юридическим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pacing w:val="12"/>
          <w:sz w:val="24"/>
          <w:szCs w:val="24"/>
        </w:rPr>
        <w:t>лицом, в период действия договора страхования его права и</w:t>
      </w:r>
      <w:r w:rsidRPr="00D13DB6">
        <w:rPr>
          <w:color w:val="000000"/>
          <w:spacing w:val="12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обязанности по этому договору переходят с согласия страховщика к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pacing w:val="8"/>
          <w:sz w:val="24"/>
          <w:szCs w:val="24"/>
        </w:rPr>
        <w:t>соответствующему правопреемнику   в  порядке,   определяемом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законодательными актами Российской Федерации.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>Страховая   выплата   осуществляется  страховщиком   в</w:t>
      </w:r>
      <w:r w:rsidR="00993656">
        <w:rPr>
          <w:color w:val="000000"/>
          <w:sz w:val="24"/>
          <w:szCs w:val="24"/>
        </w:rPr>
        <w:t xml:space="preserve"> </w:t>
      </w:r>
      <w:r w:rsidRPr="00D13DB6">
        <w:rPr>
          <w:color w:val="000000"/>
          <w:spacing w:val="4"/>
          <w:sz w:val="24"/>
          <w:szCs w:val="24"/>
        </w:rPr>
        <w:t xml:space="preserve">соответствии с договором страхования или законом на основании </w:t>
      </w:r>
      <w:r w:rsidRPr="00D13DB6">
        <w:rPr>
          <w:color w:val="000000"/>
          <w:spacing w:val="-1"/>
          <w:sz w:val="24"/>
          <w:szCs w:val="24"/>
        </w:rPr>
        <w:t>заявления страхователя и страхового акта (аварийного сертификата).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2"/>
          <w:sz w:val="24"/>
          <w:szCs w:val="24"/>
        </w:rPr>
        <w:t xml:space="preserve">Страховой акт составляется страховщиком или уполномоченным им </w:t>
      </w:r>
      <w:r w:rsidRPr="00D13DB6">
        <w:rPr>
          <w:color w:val="000000"/>
          <w:spacing w:val="12"/>
          <w:sz w:val="24"/>
          <w:szCs w:val="24"/>
        </w:rPr>
        <w:t xml:space="preserve">лицом. При необходимости страховщик запрашивает сведения, </w:t>
      </w:r>
      <w:r w:rsidRPr="00D13DB6">
        <w:rPr>
          <w:color w:val="000000"/>
          <w:spacing w:val="7"/>
          <w:sz w:val="24"/>
          <w:szCs w:val="24"/>
        </w:rPr>
        <w:t xml:space="preserve">связанные со страховым случаем, у правоохранительных органов, </w:t>
      </w:r>
      <w:r w:rsidRPr="00D13DB6">
        <w:rPr>
          <w:color w:val="000000"/>
          <w:spacing w:val="1"/>
          <w:sz w:val="24"/>
          <w:szCs w:val="24"/>
        </w:rPr>
        <w:t xml:space="preserve">банков, медицинских учреждений и других предприятий, учреждений и </w:t>
      </w:r>
      <w:r w:rsidRPr="00D13DB6">
        <w:rPr>
          <w:color w:val="000000"/>
          <w:spacing w:val="9"/>
          <w:sz w:val="24"/>
          <w:szCs w:val="24"/>
        </w:rPr>
        <w:t xml:space="preserve">организаций, располагающих информацией об   обстоятельствах </w:t>
      </w:r>
      <w:r w:rsidRPr="00D13DB6">
        <w:rPr>
          <w:color w:val="000000"/>
          <w:spacing w:val="2"/>
          <w:sz w:val="24"/>
          <w:szCs w:val="24"/>
        </w:rPr>
        <w:t xml:space="preserve">страхового случая, а также вправе самостоятельно выяснять причины </w:t>
      </w:r>
      <w:r w:rsidRPr="00D13DB6">
        <w:rPr>
          <w:color w:val="000000"/>
          <w:spacing w:val="1"/>
          <w:sz w:val="24"/>
          <w:szCs w:val="24"/>
        </w:rPr>
        <w:t>и обстоятельства страхового случая.</w:t>
      </w:r>
    </w:p>
    <w:p w:rsidR="00980F4C" w:rsidRPr="00D13DB6" w:rsidRDefault="004758EE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980F4C" w:rsidRPr="00D13DB6">
        <w:rPr>
          <w:color w:val="000000"/>
          <w:sz w:val="24"/>
          <w:szCs w:val="24"/>
        </w:rPr>
        <w:t xml:space="preserve">редприятия, учреждения и организации обязаны сообщать </w:t>
      </w:r>
      <w:r w:rsidR="00980F4C" w:rsidRPr="00D13DB6">
        <w:rPr>
          <w:color w:val="000000"/>
          <w:spacing w:val="8"/>
          <w:sz w:val="24"/>
          <w:szCs w:val="24"/>
        </w:rPr>
        <w:t xml:space="preserve">страховщикам по их запросам сведения, связанные со страховым </w:t>
      </w:r>
      <w:r w:rsidR="00980F4C" w:rsidRPr="00D13DB6">
        <w:rPr>
          <w:color w:val="000000"/>
          <w:spacing w:val="2"/>
          <w:sz w:val="24"/>
          <w:szCs w:val="24"/>
        </w:rPr>
        <w:t xml:space="preserve">случаем, включая сведения, составляющие коммерческую тайну. При </w:t>
      </w:r>
      <w:r w:rsidR="00980F4C" w:rsidRPr="00D13DB6">
        <w:rPr>
          <w:color w:val="000000"/>
          <w:spacing w:val="4"/>
          <w:sz w:val="24"/>
          <w:szCs w:val="24"/>
        </w:rPr>
        <w:t xml:space="preserve">этом страховщики несут ответственность за их разглашение в любой </w:t>
      </w:r>
      <w:r w:rsidR="00980F4C" w:rsidRPr="00D13DB6">
        <w:rPr>
          <w:color w:val="000000"/>
          <w:spacing w:val="1"/>
          <w:sz w:val="24"/>
          <w:szCs w:val="24"/>
        </w:rPr>
        <w:t xml:space="preserve">форме, за исключением случаев, предусмотренных законодательством </w:t>
      </w:r>
      <w:r w:rsidR="00980F4C" w:rsidRPr="00D13DB6">
        <w:rPr>
          <w:color w:val="000000"/>
          <w:sz w:val="24"/>
          <w:szCs w:val="24"/>
        </w:rPr>
        <w:t>Российской Федерации,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>Основанием для отказа страховщика произвести страховую выплату являются:</w:t>
      </w:r>
    </w:p>
    <w:p w:rsidR="00980F4C" w:rsidRPr="00D13DB6" w:rsidRDefault="00980F4C" w:rsidP="00132B7F">
      <w:pPr>
        <w:shd w:val="clear" w:color="auto" w:fill="FFFFFF"/>
        <w:tabs>
          <w:tab w:val="left" w:pos="547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3"/>
          <w:sz w:val="24"/>
          <w:szCs w:val="24"/>
        </w:rPr>
        <w:t>а)</w:t>
      </w:r>
      <w:r w:rsidRPr="00D13DB6">
        <w:rPr>
          <w:color w:val="000000"/>
          <w:sz w:val="24"/>
          <w:szCs w:val="24"/>
        </w:rPr>
        <w:t>умышленные действия страхователя, застрахованного лица или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6"/>
          <w:sz w:val="24"/>
          <w:szCs w:val="24"/>
        </w:rPr>
        <w:t>выгодоприобретателя, направленные на наступление страхового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pacing w:val="-2"/>
          <w:sz w:val="24"/>
          <w:szCs w:val="24"/>
        </w:rPr>
        <w:t>случая;</w:t>
      </w:r>
    </w:p>
    <w:p w:rsidR="00980F4C" w:rsidRPr="00D13DB6" w:rsidRDefault="00980F4C" w:rsidP="00132B7F">
      <w:pPr>
        <w:shd w:val="clear" w:color="auto" w:fill="FFFFFF"/>
        <w:tabs>
          <w:tab w:val="left" w:pos="586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4"/>
          <w:sz w:val="24"/>
          <w:szCs w:val="24"/>
        </w:rPr>
        <w:t>б)</w:t>
      </w:r>
      <w:r w:rsidRPr="00D13DB6">
        <w:rPr>
          <w:color w:val="000000"/>
          <w:spacing w:val="7"/>
          <w:sz w:val="24"/>
          <w:szCs w:val="24"/>
        </w:rPr>
        <w:t xml:space="preserve">совершение страхователем или лицом, в пользу </w:t>
      </w:r>
      <w:r w:rsidR="004758EE">
        <w:rPr>
          <w:color w:val="000000"/>
          <w:spacing w:val="7"/>
          <w:sz w:val="24"/>
          <w:szCs w:val="24"/>
        </w:rPr>
        <w:t>к</w:t>
      </w:r>
      <w:r w:rsidRPr="00D13DB6">
        <w:rPr>
          <w:color w:val="000000"/>
          <w:spacing w:val="7"/>
          <w:sz w:val="24"/>
          <w:szCs w:val="24"/>
        </w:rPr>
        <w:t>оторого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pacing w:val="3"/>
          <w:sz w:val="24"/>
          <w:szCs w:val="24"/>
        </w:rPr>
        <w:t>заключен договор   страхования,   умышленного   преступления,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находящегося в прямой причинной связи со страховым случаем;</w:t>
      </w:r>
    </w:p>
    <w:p w:rsidR="00980F4C" w:rsidRPr="00D13DB6" w:rsidRDefault="00980F4C" w:rsidP="00132B7F">
      <w:pPr>
        <w:shd w:val="clear" w:color="auto" w:fill="FFFFFF"/>
        <w:tabs>
          <w:tab w:val="left" w:pos="586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1"/>
          <w:sz w:val="24"/>
          <w:szCs w:val="24"/>
        </w:rPr>
        <w:t>в)</w:t>
      </w:r>
      <w:r w:rsidRPr="00D13DB6">
        <w:rPr>
          <w:color w:val="000000"/>
          <w:spacing w:val="8"/>
          <w:sz w:val="24"/>
          <w:szCs w:val="24"/>
        </w:rPr>
        <w:t>сообщение страхователем страховщику заведомо ложных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pacing w:val="-1"/>
          <w:sz w:val="24"/>
          <w:szCs w:val="24"/>
        </w:rPr>
        <w:t>сведений об объекте страхования;</w:t>
      </w:r>
    </w:p>
    <w:p w:rsidR="00980F4C" w:rsidRPr="00D13DB6" w:rsidRDefault="00980F4C" w:rsidP="00132B7F">
      <w:pPr>
        <w:shd w:val="clear" w:color="auto" w:fill="FFFFFF"/>
        <w:tabs>
          <w:tab w:val="left" w:pos="586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7"/>
          <w:sz w:val="24"/>
          <w:szCs w:val="24"/>
        </w:rPr>
        <w:t>г)</w:t>
      </w:r>
      <w:r w:rsidRPr="00D13DB6">
        <w:rPr>
          <w:color w:val="000000"/>
          <w:sz w:val="24"/>
          <w:szCs w:val="24"/>
        </w:rPr>
        <w:tab/>
      </w:r>
      <w:r w:rsidRPr="00D13DB6">
        <w:rPr>
          <w:color w:val="000000"/>
          <w:spacing w:val="2"/>
          <w:sz w:val="24"/>
          <w:szCs w:val="24"/>
        </w:rPr>
        <w:t>получение страхователем соответствующего возмещения ущерба</w:t>
      </w:r>
      <w:r w:rsidR="000039CD">
        <w:rPr>
          <w:color w:val="000000"/>
          <w:spacing w:val="2"/>
          <w:sz w:val="24"/>
          <w:szCs w:val="24"/>
        </w:rPr>
        <w:t xml:space="preserve"> </w:t>
      </w:r>
      <w:r w:rsidRPr="00D13DB6">
        <w:rPr>
          <w:color w:val="000000"/>
          <w:spacing w:val="5"/>
          <w:sz w:val="24"/>
          <w:szCs w:val="24"/>
        </w:rPr>
        <w:t xml:space="preserve">по имущественному страхованию от лица, виновного в причинении </w:t>
      </w:r>
      <w:r w:rsidRPr="00D13DB6">
        <w:rPr>
          <w:color w:val="000000"/>
          <w:spacing w:val="1"/>
          <w:sz w:val="24"/>
          <w:szCs w:val="24"/>
        </w:rPr>
        <w:t>этого ущерба;</w:t>
      </w:r>
    </w:p>
    <w:p w:rsidR="00980F4C" w:rsidRDefault="00980F4C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>д)другие случаи, предусмотренные законодательными актами.</w:t>
      </w:r>
    </w:p>
    <w:p w:rsidR="00352854" w:rsidRDefault="00352854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</w:p>
    <w:p w:rsidR="00352854" w:rsidRPr="00D13DB6" w:rsidRDefault="00352854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980F4C" w:rsidRPr="00D13DB6" w:rsidRDefault="00980F4C" w:rsidP="00230FD8">
      <w:pPr>
        <w:shd w:val="clear" w:color="auto" w:fill="FFFFFF"/>
        <w:tabs>
          <w:tab w:val="left" w:pos="52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4"/>
          <w:sz w:val="24"/>
          <w:szCs w:val="24"/>
        </w:rPr>
        <w:t>Условиями договора страхования могут быть предусмотрены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pacing w:val="8"/>
          <w:sz w:val="24"/>
          <w:szCs w:val="24"/>
        </w:rPr>
        <w:t>другие основания для отказа в страховой выплате, если это не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противоречит законодательству Российской Федерации.</w:t>
      </w:r>
    </w:p>
    <w:p w:rsidR="00980F4C" w:rsidRPr="00D13DB6" w:rsidRDefault="00980F4C" w:rsidP="00230FD8">
      <w:pPr>
        <w:shd w:val="clear" w:color="auto" w:fill="FFFFFF"/>
        <w:tabs>
          <w:tab w:val="left" w:pos="52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5"/>
          <w:sz w:val="24"/>
          <w:szCs w:val="24"/>
        </w:rPr>
        <w:t>Решение об отказе в страховой выплате принимается</w:t>
      </w:r>
      <w:r w:rsidRPr="00D13DB6">
        <w:rPr>
          <w:color w:val="000000"/>
          <w:spacing w:val="15"/>
          <w:sz w:val="24"/>
          <w:szCs w:val="24"/>
        </w:rPr>
        <w:br/>
      </w:r>
      <w:r w:rsidRPr="00D13DB6">
        <w:rPr>
          <w:color w:val="000000"/>
          <w:spacing w:val="7"/>
          <w:sz w:val="24"/>
          <w:szCs w:val="24"/>
        </w:rPr>
        <w:t>страховщиком и сообщается страхователю в письменной форме с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мотивированным обоснованием причин отказа.</w:t>
      </w:r>
    </w:p>
    <w:p w:rsidR="00980F4C" w:rsidRPr="00D13DB6" w:rsidRDefault="00980F4C" w:rsidP="00230FD8">
      <w:pPr>
        <w:shd w:val="clear" w:color="auto" w:fill="FFFFFF"/>
        <w:tabs>
          <w:tab w:val="left" w:pos="52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2"/>
          <w:sz w:val="24"/>
          <w:szCs w:val="24"/>
        </w:rPr>
        <w:t>Отказ страховщика произвести страховую выплату может быть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обжалован страхователем в суд, арбитражный или третейский суды.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7"/>
          <w:sz w:val="24"/>
          <w:szCs w:val="24"/>
        </w:rPr>
        <w:t xml:space="preserve">К страховщику,   выплатившему   страховое   возмещение по </w:t>
      </w:r>
      <w:r w:rsidRPr="00D13DB6">
        <w:rPr>
          <w:color w:val="000000"/>
          <w:spacing w:val="1"/>
          <w:sz w:val="24"/>
          <w:szCs w:val="24"/>
        </w:rPr>
        <w:t xml:space="preserve">страхованию имущества, переходит в пределах выплаченной им суммы </w:t>
      </w:r>
      <w:r w:rsidRPr="00D13DB6">
        <w:rPr>
          <w:color w:val="000000"/>
          <w:spacing w:val="3"/>
          <w:sz w:val="24"/>
          <w:szCs w:val="24"/>
        </w:rPr>
        <w:t xml:space="preserve">право требования, которое страхователь или иное лицо, получавшие </w:t>
      </w:r>
      <w:r w:rsidRPr="00D13DB6">
        <w:rPr>
          <w:color w:val="000000"/>
          <w:spacing w:val="1"/>
          <w:sz w:val="24"/>
          <w:szCs w:val="24"/>
        </w:rPr>
        <w:t xml:space="preserve">страховое возмещение, имеют к лицу, ответственному за причиненный </w:t>
      </w:r>
      <w:r w:rsidRPr="00D13DB6">
        <w:rPr>
          <w:color w:val="000000"/>
          <w:sz w:val="24"/>
          <w:szCs w:val="24"/>
        </w:rPr>
        <w:t>ущерб.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>Договор страхования прекращается в случаях:</w:t>
      </w:r>
    </w:p>
    <w:p w:rsidR="00980F4C" w:rsidRPr="00D13DB6" w:rsidRDefault="00980F4C" w:rsidP="00230FD8">
      <w:pPr>
        <w:shd w:val="clear" w:color="auto" w:fill="FFFFFF"/>
        <w:tabs>
          <w:tab w:val="left" w:pos="605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а)</w:t>
      </w:r>
      <w:r w:rsidRPr="00D13DB6">
        <w:rPr>
          <w:color w:val="000000"/>
          <w:sz w:val="24"/>
          <w:szCs w:val="24"/>
        </w:rPr>
        <w:t>истечения срока действия;</w:t>
      </w:r>
    </w:p>
    <w:p w:rsidR="00980F4C" w:rsidRPr="00D13DB6" w:rsidRDefault="00980F4C" w:rsidP="000039CD">
      <w:pPr>
        <w:shd w:val="clear" w:color="auto" w:fill="FFFFFF"/>
        <w:tabs>
          <w:tab w:val="left" w:pos="605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3"/>
          <w:sz w:val="24"/>
          <w:szCs w:val="24"/>
        </w:rPr>
        <w:t>б)</w:t>
      </w:r>
      <w:r w:rsidRPr="00D13DB6">
        <w:rPr>
          <w:color w:val="000000"/>
          <w:spacing w:val="-1"/>
          <w:sz w:val="24"/>
          <w:szCs w:val="24"/>
        </w:rPr>
        <w:t>исполнения страховщиком обязательств перед страхователем по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договору в полном объеме;</w:t>
      </w:r>
    </w:p>
    <w:p w:rsidR="00980F4C" w:rsidRPr="00D13DB6" w:rsidRDefault="00980F4C" w:rsidP="00230FD8">
      <w:pPr>
        <w:shd w:val="clear" w:color="auto" w:fill="FFFFFF"/>
        <w:tabs>
          <w:tab w:val="left" w:pos="605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в)</w:t>
      </w:r>
      <w:r w:rsidRPr="00D13DB6">
        <w:rPr>
          <w:color w:val="000000"/>
          <w:spacing w:val="4"/>
          <w:sz w:val="24"/>
          <w:szCs w:val="24"/>
        </w:rPr>
        <w:t>неуплаты страхователем страховых взносов в установленные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>договором сроки;</w:t>
      </w:r>
    </w:p>
    <w:p w:rsidR="00980F4C" w:rsidRPr="00D13DB6" w:rsidRDefault="00980F4C" w:rsidP="0089308A">
      <w:pPr>
        <w:shd w:val="clear" w:color="auto" w:fill="FFFFFF"/>
        <w:tabs>
          <w:tab w:val="left" w:pos="514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4"/>
          <w:sz w:val="24"/>
          <w:szCs w:val="24"/>
        </w:rPr>
        <w:t>г)</w:t>
      </w:r>
      <w:r w:rsidRPr="00D13DB6">
        <w:rPr>
          <w:color w:val="000000"/>
          <w:sz w:val="24"/>
          <w:szCs w:val="24"/>
        </w:rPr>
        <w:tab/>
        <w:t>ликвидации страхователя, являющегося юридическом лицом, или</w:t>
      </w:r>
      <w:r w:rsidRPr="00D13DB6">
        <w:rPr>
          <w:color w:val="000000"/>
          <w:sz w:val="24"/>
          <w:szCs w:val="24"/>
        </w:rPr>
        <w:br/>
        <w:t>смерти страхователя, являющегося физическим лицом, кроме случаев,</w:t>
      </w:r>
      <w:r w:rsidRPr="00D13DB6">
        <w:rPr>
          <w:color w:val="000000"/>
          <w:sz w:val="24"/>
          <w:szCs w:val="24"/>
        </w:rPr>
        <w:br/>
        <w:t>предусмотренных статьей 19 настоящего Закона;</w:t>
      </w:r>
    </w:p>
    <w:p w:rsidR="00980F4C" w:rsidRPr="00D13DB6" w:rsidRDefault="00980F4C" w:rsidP="0089308A">
      <w:pPr>
        <w:shd w:val="clear" w:color="auto" w:fill="FFFFFF"/>
        <w:tabs>
          <w:tab w:val="left" w:pos="514"/>
          <w:tab w:val="left" w:pos="8364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9"/>
          <w:sz w:val="24"/>
          <w:szCs w:val="24"/>
        </w:rPr>
        <w:t>д)</w:t>
      </w:r>
      <w:r w:rsidRPr="00D13DB6">
        <w:rPr>
          <w:color w:val="000000"/>
          <w:spacing w:val="6"/>
          <w:sz w:val="24"/>
          <w:szCs w:val="24"/>
        </w:rPr>
        <w:t>ликвидации   страховщика   в   порядке,  установленном</w:t>
      </w:r>
      <w:r w:rsidR="00BC6F52">
        <w:rPr>
          <w:color w:val="000000"/>
          <w:spacing w:val="6"/>
          <w:sz w:val="24"/>
          <w:szCs w:val="24"/>
        </w:rPr>
        <w:t xml:space="preserve"> </w:t>
      </w:r>
      <w:r w:rsidRPr="00D13DB6">
        <w:rPr>
          <w:color w:val="000000"/>
          <w:spacing w:val="2"/>
          <w:sz w:val="24"/>
          <w:szCs w:val="24"/>
        </w:rPr>
        <w:t>законодательными актами Российской Федерации;</w:t>
      </w:r>
    </w:p>
    <w:p w:rsidR="00980F4C" w:rsidRPr="00D13DB6" w:rsidRDefault="00980F4C" w:rsidP="0089308A">
      <w:pPr>
        <w:shd w:val="clear" w:color="auto" w:fill="FFFFFF"/>
        <w:tabs>
          <w:tab w:val="left" w:pos="514"/>
          <w:tab w:val="left" w:pos="8364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е)</w:t>
      </w:r>
      <w:r w:rsidRPr="00D13DB6">
        <w:rPr>
          <w:color w:val="000000"/>
          <w:spacing w:val="5"/>
          <w:sz w:val="24"/>
          <w:szCs w:val="24"/>
        </w:rPr>
        <w:t>принятия судом решения о признании договора страхования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недействительным;</w:t>
      </w:r>
    </w:p>
    <w:p w:rsidR="00980F4C" w:rsidRPr="00D13DB6" w:rsidRDefault="00980F4C" w:rsidP="00132B7F">
      <w:pPr>
        <w:shd w:val="clear" w:color="auto" w:fill="FFFFFF"/>
        <w:tabs>
          <w:tab w:val="left" w:pos="658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ж)</w:t>
      </w:r>
      <w:r w:rsidRPr="00D13DB6">
        <w:rPr>
          <w:color w:val="000000"/>
          <w:spacing w:val="1"/>
          <w:sz w:val="24"/>
          <w:szCs w:val="24"/>
        </w:rPr>
        <w:t>в других случаях, предусмотренных законодательными актами</w:t>
      </w:r>
      <w:r w:rsidRPr="00D13DB6">
        <w:rPr>
          <w:color w:val="000000"/>
          <w:spacing w:val="1"/>
          <w:sz w:val="24"/>
          <w:szCs w:val="24"/>
        </w:rPr>
        <w:br/>
        <w:t>Российской Федерации.</w:t>
      </w:r>
    </w:p>
    <w:p w:rsidR="00980F4C" w:rsidRPr="00D13DB6" w:rsidRDefault="00980F4C" w:rsidP="00230FD8">
      <w:pPr>
        <w:shd w:val="clear" w:color="auto" w:fill="FFFFFF"/>
        <w:tabs>
          <w:tab w:val="left" w:pos="60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0"/>
          <w:sz w:val="24"/>
          <w:szCs w:val="24"/>
        </w:rPr>
        <w:t>Договор страхования может быть прекращен досрочно по</w:t>
      </w:r>
      <w:r w:rsidRPr="00D13DB6">
        <w:rPr>
          <w:color w:val="000000"/>
          <w:spacing w:val="10"/>
          <w:sz w:val="24"/>
          <w:szCs w:val="24"/>
        </w:rPr>
        <w:br/>
      </w:r>
      <w:r w:rsidRPr="00D13DB6">
        <w:rPr>
          <w:color w:val="000000"/>
          <w:spacing w:val="3"/>
          <w:sz w:val="24"/>
          <w:szCs w:val="24"/>
        </w:rPr>
        <w:t>требованию страхователя или страховщика, если это предусмотрено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условиями договора страхования, а также по соглашению сторон.</w:t>
      </w:r>
    </w:p>
    <w:p w:rsidR="00980F4C" w:rsidRDefault="00980F4C" w:rsidP="00230FD8">
      <w:pPr>
        <w:shd w:val="clear" w:color="auto" w:fill="FFFFFF"/>
        <w:tabs>
          <w:tab w:val="left" w:pos="600"/>
        </w:tabs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4"/>
          <w:sz w:val="24"/>
          <w:szCs w:val="24"/>
        </w:rPr>
        <w:t>О намерении досрочного прекращения договора страхования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стороны обязаны уведомить друг друга не менее чем за 30 дней до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8"/>
          <w:sz w:val="24"/>
          <w:szCs w:val="24"/>
        </w:rPr>
        <w:t>предполагаемой даты прекращения договора страхования, если</w:t>
      </w:r>
      <w:r w:rsidRPr="00D13DB6">
        <w:rPr>
          <w:color w:val="000000"/>
          <w:spacing w:val="8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договором не предусмотрено иное.</w:t>
      </w:r>
    </w:p>
    <w:p w:rsidR="00352854" w:rsidRPr="00D13DB6" w:rsidRDefault="00352854" w:rsidP="00230FD8">
      <w:pPr>
        <w:shd w:val="clear" w:color="auto" w:fill="FFFFFF"/>
        <w:tabs>
          <w:tab w:val="left" w:pos="60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0"/>
          <w:sz w:val="24"/>
          <w:szCs w:val="24"/>
        </w:rPr>
        <w:t xml:space="preserve">В случае досрочного прекращения договора страхования по </w:t>
      </w:r>
      <w:r w:rsidRPr="00D13DB6">
        <w:rPr>
          <w:color w:val="000000"/>
          <w:spacing w:val="1"/>
          <w:sz w:val="24"/>
          <w:szCs w:val="24"/>
        </w:rPr>
        <w:t xml:space="preserve">требованию страхователя страховщик возвращает ему страховые взносы </w:t>
      </w:r>
      <w:r w:rsidRPr="00D13DB6">
        <w:rPr>
          <w:color w:val="000000"/>
          <w:spacing w:val="3"/>
          <w:sz w:val="24"/>
          <w:szCs w:val="24"/>
        </w:rPr>
        <w:t>за не</w:t>
      </w:r>
      <w:r w:rsidR="00DB45D8">
        <w:rPr>
          <w:color w:val="000000"/>
          <w:spacing w:val="3"/>
          <w:sz w:val="24"/>
          <w:szCs w:val="24"/>
        </w:rPr>
        <w:t xml:space="preserve"> </w:t>
      </w:r>
      <w:r w:rsidRPr="00D13DB6">
        <w:rPr>
          <w:color w:val="000000"/>
          <w:spacing w:val="3"/>
          <w:sz w:val="24"/>
          <w:szCs w:val="24"/>
        </w:rPr>
        <w:t xml:space="preserve">истекший срок договора за вычетом понесенных расходов; если </w:t>
      </w:r>
      <w:r w:rsidRPr="00D13DB6">
        <w:rPr>
          <w:color w:val="000000"/>
          <w:spacing w:val="1"/>
          <w:sz w:val="24"/>
          <w:szCs w:val="24"/>
        </w:rPr>
        <w:t xml:space="preserve">требование страхователя обусловлено нарушением страховщиком правил </w:t>
      </w:r>
      <w:r w:rsidRPr="00D13DB6">
        <w:rPr>
          <w:color w:val="000000"/>
          <w:spacing w:val="5"/>
          <w:sz w:val="24"/>
          <w:szCs w:val="24"/>
        </w:rPr>
        <w:t xml:space="preserve">страхования, то последний возвращает страхователю внесенные им </w:t>
      </w:r>
      <w:r w:rsidRPr="00D13DB6">
        <w:rPr>
          <w:color w:val="000000"/>
          <w:sz w:val="24"/>
          <w:szCs w:val="24"/>
        </w:rPr>
        <w:t>страховые взносы полностью.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 xml:space="preserve">При досрочном прекращении договора страхования по требованию </w:t>
      </w:r>
      <w:r w:rsidRPr="00D13DB6">
        <w:rPr>
          <w:color w:val="000000"/>
          <w:spacing w:val="4"/>
          <w:sz w:val="24"/>
          <w:szCs w:val="24"/>
        </w:rPr>
        <w:t xml:space="preserve">страховщика он возвращает страхователю внесенные им страховые </w:t>
      </w:r>
      <w:r w:rsidRPr="00D13DB6">
        <w:rPr>
          <w:color w:val="000000"/>
          <w:spacing w:val="10"/>
          <w:sz w:val="24"/>
          <w:szCs w:val="24"/>
        </w:rPr>
        <w:t>взносы полностью</w:t>
      </w:r>
      <w:r w:rsidR="00DB45D8">
        <w:rPr>
          <w:color w:val="000000"/>
          <w:spacing w:val="10"/>
          <w:sz w:val="24"/>
          <w:szCs w:val="24"/>
        </w:rPr>
        <w:t xml:space="preserve"> </w:t>
      </w:r>
      <w:r w:rsidRPr="00D13DB6">
        <w:rPr>
          <w:color w:val="000000"/>
          <w:spacing w:val="10"/>
          <w:sz w:val="24"/>
          <w:szCs w:val="24"/>
        </w:rPr>
        <w:t xml:space="preserve">- если требование страховщика обусловлено </w:t>
      </w:r>
      <w:r w:rsidRPr="00D13DB6">
        <w:rPr>
          <w:color w:val="000000"/>
          <w:spacing w:val="1"/>
          <w:sz w:val="24"/>
          <w:szCs w:val="24"/>
        </w:rPr>
        <w:t xml:space="preserve">невыполнением страхователем правил страхования, то он возвращает </w:t>
      </w:r>
      <w:r w:rsidRPr="00D13DB6">
        <w:rPr>
          <w:color w:val="000000"/>
          <w:spacing w:val="7"/>
          <w:sz w:val="24"/>
          <w:szCs w:val="24"/>
        </w:rPr>
        <w:t>страхователю страховые взносы за не</w:t>
      </w:r>
      <w:r w:rsidR="00DB45D8">
        <w:rPr>
          <w:color w:val="000000"/>
          <w:spacing w:val="7"/>
          <w:sz w:val="24"/>
          <w:szCs w:val="24"/>
        </w:rPr>
        <w:t xml:space="preserve"> </w:t>
      </w:r>
      <w:r w:rsidRPr="00D13DB6">
        <w:rPr>
          <w:color w:val="000000"/>
          <w:spacing w:val="7"/>
          <w:sz w:val="24"/>
          <w:szCs w:val="24"/>
        </w:rPr>
        <w:t xml:space="preserve">истекший срок договора за </w:t>
      </w:r>
      <w:r w:rsidRPr="00D13DB6">
        <w:rPr>
          <w:color w:val="000000"/>
          <w:sz w:val="24"/>
          <w:szCs w:val="24"/>
        </w:rPr>
        <w:t>вычетом понесенных расходов.</w:t>
      </w:r>
    </w:p>
    <w:p w:rsidR="00980F4C" w:rsidRPr="00D13DB6" w:rsidRDefault="00980F4C" w:rsidP="00230FD8">
      <w:pPr>
        <w:shd w:val="clear" w:color="auto" w:fill="FFFFFF"/>
        <w:tabs>
          <w:tab w:val="left" w:pos="533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2"/>
          <w:sz w:val="24"/>
          <w:szCs w:val="24"/>
        </w:rPr>
        <w:t>Договор страхования считается недействительным с момента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9"/>
          <w:sz w:val="24"/>
          <w:szCs w:val="24"/>
        </w:rPr>
        <w:t>его заключения в   случаях,   предусмотренных   гражданским</w:t>
      </w:r>
      <w:r w:rsidRPr="00D13DB6">
        <w:rPr>
          <w:color w:val="000000"/>
          <w:spacing w:val="9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законодательством Российской Федерации.</w:t>
      </w:r>
    </w:p>
    <w:p w:rsidR="00980F4C" w:rsidRPr="00D13DB6" w:rsidRDefault="00D2568D" w:rsidP="00230FD8">
      <w:pPr>
        <w:shd w:val="clear" w:color="auto" w:fill="FFFFFF"/>
        <w:tabs>
          <w:tab w:val="left" w:pos="533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Д</w:t>
      </w:r>
      <w:r w:rsidR="00980F4C" w:rsidRPr="00D13DB6">
        <w:rPr>
          <w:color w:val="000000"/>
          <w:spacing w:val="2"/>
          <w:sz w:val="24"/>
          <w:szCs w:val="24"/>
        </w:rPr>
        <w:t>оговор страхования также признается</w:t>
      </w:r>
      <w:r w:rsidR="00980F4C" w:rsidRPr="00D13DB6">
        <w:rPr>
          <w:color w:val="000000"/>
          <w:spacing w:val="2"/>
          <w:sz w:val="24"/>
          <w:szCs w:val="24"/>
        </w:rPr>
        <w:br/>
      </w:r>
      <w:r w:rsidR="00980F4C" w:rsidRPr="00D13DB6">
        <w:rPr>
          <w:color w:val="000000"/>
          <w:spacing w:val="1"/>
          <w:sz w:val="24"/>
          <w:szCs w:val="24"/>
        </w:rPr>
        <w:t>недействительным в случаях:</w:t>
      </w:r>
    </w:p>
    <w:p w:rsidR="00980F4C" w:rsidRPr="00D13DB6" w:rsidRDefault="00980F4C" w:rsidP="00230FD8">
      <w:pPr>
        <w:shd w:val="clear" w:color="auto" w:fill="FFFFFF"/>
        <w:tabs>
          <w:tab w:val="left" w:pos="542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1"/>
          <w:sz w:val="24"/>
          <w:szCs w:val="24"/>
        </w:rPr>
        <w:t>а)</w:t>
      </w:r>
      <w:r w:rsidRPr="00D13DB6">
        <w:rPr>
          <w:color w:val="000000"/>
          <w:spacing w:val="1"/>
          <w:sz w:val="24"/>
          <w:szCs w:val="24"/>
        </w:rPr>
        <w:t>если он заключен после страхового случая;</w:t>
      </w:r>
    </w:p>
    <w:p w:rsidR="00980F4C" w:rsidRPr="00D13DB6" w:rsidRDefault="00980F4C" w:rsidP="00CF4BBF">
      <w:pPr>
        <w:shd w:val="clear" w:color="auto" w:fill="FFFFFF"/>
        <w:tabs>
          <w:tab w:val="left" w:pos="542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1"/>
          <w:sz w:val="24"/>
          <w:szCs w:val="24"/>
        </w:rPr>
        <w:t>б)</w:t>
      </w:r>
      <w:r w:rsidRPr="00D13DB6">
        <w:rPr>
          <w:color w:val="000000"/>
          <w:spacing w:val="3"/>
          <w:sz w:val="24"/>
          <w:szCs w:val="24"/>
        </w:rPr>
        <w:t>если объектом страхования является имущество, подлежащее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13"/>
          <w:sz w:val="24"/>
          <w:szCs w:val="24"/>
        </w:rPr>
        <w:t>конфискации на основании вступившего в   законную   силу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соответствующего решения суда.</w:t>
      </w:r>
    </w:p>
    <w:p w:rsidR="00980F4C" w:rsidRDefault="00980F4C" w:rsidP="00230FD8">
      <w:pPr>
        <w:shd w:val="clear" w:color="auto" w:fill="FFFFFF"/>
        <w:tabs>
          <w:tab w:val="left" w:pos="533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z w:val="24"/>
          <w:szCs w:val="24"/>
        </w:rPr>
        <w:tab/>
      </w:r>
      <w:r w:rsidRPr="00D13DB6">
        <w:rPr>
          <w:color w:val="000000"/>
          <w:spacing w:val="5"/>
          <w:sz w:val="24"/>
          <w:szCs w:val="24"/>
        </w:rPr>
        <w:t>Договор страхования признается недействительным судом,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арбитражным или третейским судами.</w:t>
      </w:r>
    </w:p>
    <w:p w:rsidR="00CF4BBF" w:rsidRDefault="00CF4BBF" w:rsidP="00230FD8">
      <w:pPr>
        <w:shd w:val="clear" w:color="auto" w:fill="FFFFFF"/>
        <w:tabs>
          <w:tab w:val="left" w:pos="533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CF4BBF" w:rsidRPr="00D13DB6" w:rsidRDefault="00CF4BBF" w:rsidP="00230FD8">
      <w:pPr>
        <w:shd w:val="clear" w:color="auto" w:fill="FFFFFF"/>
        <w:tabs>
          <w:tab w:val="left" w:pos="533"/>
        </w:tabs>
        <w:spacing w:line="360" w:lineRule="auto"/>
        <w:ind w:firstLine="567"/>
        <w:jc w:val="both"/>
        <w:rPr>
          <w:sz w:val="24"/>
          <w:szCs w:val="24"/>
        </w:rPr>
      </w:pPr>
    </w:p>
    <w:p w:rsidR="00980F4C" w:rsidRDefault="006309C8" w:rsidP="00A22DDA">
      <w:pPr>
        <w:shd w:val="clear" w:color="auto" w:fill="FFFFFF"/>
        <w:tabs>
          <w:tab w:val="left" w:pos="8064"/>
        </w:tabs>
        <w:spacing w:line="360" w:lineRule="auto"/>
        <w:ind w:firstLine="709"/>
        <w:jc w:val="center"/>
        <w:rPr>
          <w:color w:val="000000"/>
          <w:spacing w:val="-5"/>
          <w:sz w:val="28"/>
          <w:szCs w:val="28"/>
        </w:rPr>
      </w:pPr>
      <w:r w:rsidRPr="006309C8">
        <w:rPr>
          <w:color w:val="000000"/>
          <w:spacing w:val="-5"/>
          <w:sz w:val="28"/>
          <w:szCs w:val="28"/>
        </w:rPr>
        <w:t>Тема №3.</w:t>
      </w:r>
      <w:r w:rsidR="00980F4C" w:rsidRPr="00D13DB6">
        <w:rPr>
          <w:color w:val="000000"/>
          <w:spacing w:val="-5"/>
          <w:sz w:val="24"/>
          <w:szCs w:val="24"/>
        </w:rPr>
        <w:t xml:space="preserve"> </w:t>
      </w:r>
      <w:r w:rsidR="00980F4C" w:rsidRPr="00F66B82">
        <w:rPr>
          <w:color w:val="000000"/>
          <w:spacing w:val="-5"/>
          <w:sz w:val="28"/>
          <w:szCs w:val="28"/>
        </w:rPr>
        <w:t>ОБ</w:t>
      </w:r>
      <w:r w:rsidRPr="00F66B82">
        <w:rPr>
          <w:color w:val="000000"/>
          <w:spacing w:val="-5"/>
          <w:sz w:val="28"/>
          <w:szCs w:val="28"/>
        </w:rPr>
        <w:t>ЕСПЕЧЕ</w:t>
      </w:r>
      <w:r w:rsidR="00980F4C" w:rsidRPr="00F66B82">
        <w:rPr>
          <w:color w:val="000000"/>
          <w:spacing w:val="-5"/>
          <w:sz w:val="28"/>
          <w:szCs w:val="28"/>
        </w:rPr>
        <w:t xml:space="preserve">НИЕ ФИНАНСОВОЙ УСТОЙЧИВОСТИ </w:t>
      </w:r>
      <w:r w:rsidR="00CF4BBF">
        <w:rPr>
          <w:color w:val="000000"/>
          <w:spacing w:val="-5"/>
          <w:sz w:val="28"/>
          <w:szCs w:val="28"/>
        </w:rPr>
        <w:t>С</w:t>
      </w:r>
      <w:r w:rsidR="00980F4C" w:rsidRPr="00F66B82">
        <w:rPr>
          <w:color w:val="000000"/>
          <w:spacing w:val="-5"/>
          <w:sz w:val="28"/>
          <w:szCs w:val="28"/>
        </w:rPr>
        <w:t>ТР</w:t>
      </w:r>
      <w:r w:rsidR="00CF4BBF">
        <w:rPr>
          <w:color w:val="000000"/>
          <w:spacing w:val="-5"/>
          <w:sz w:val="28"/>
          <w:szCs w:val="28"/>
        </w:rPr>
        <w:t>А</w:t>
      </w:r>
      <w:r w:rsidR="00980F4C" w:rsidRPr="00F66B82">
        <w:rPr>
          <w:color w:val="000000"/>
          <w:spacing w:val="-5"/>
          <w:sz w:val="28"/>
          <w:szCs w:val="28"/>
        </w:rPr>
        <w:t>ХОВЩИКОВ</w:t>
      </w:r>
      <w:r w:rsidR="00DC005C" w:rsidRPr="00F66B82">
        <w:rPr>
          <w:color w:val="000000"/>
          <w:spacing w:val="-5"/>
          <w:sz w:val="28"/>
          <w:szCs w:val="28"/>
        </w:rPr>
        <w:t>.</w:t>
      </w:r>
    </w:p>
    <w:p w:rsidR="00CF4BBF" w:rsidRPr="00F66B82" w:rsidRDefault="00CF4BBF" w:rsidP="00230FD8">
      <w:pPr>
        <w:shd w:val="clear" w:color="auto" w:fill="FFFFFF"/>
        <w:tabs>
          <w:tab w:val="left" w:pos="8064"/>
        </w:tabs>
        <w:spacing w:line="360" w:lineRule="auto"/>
        <w:ind w:firstLine="567"/>
        <w:jc w:val="both"/>
        <w:rPr>
          <w:sz w:val="28"/>
          <w:szCs w:val="28"/>
        </w:rPr>
      </w:pP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"/>
          <w:sz w:val="24"/>
          <w:szCs w:val="24"/>
        </w:rPr>
        <w:t xml:space="preserve">Основой финансовой устойчивости страховщиков является наличие у них оплаченного уставного капитала и страховых резервов, а также </w:t>
      </w:r>
      <w:r w:rsidRPr="00D13DB6">
        <w:rPr>
          <w:color w:val="000000"/>
          <w:spacing w:val="-1"/>
          <w:sz w:val="24"/>
          <w:szCs w:val="24"/>
        </w:rPr>
        <w:t>система перестрахования.</w:t>
      </w:r>
    </w:p>
    <w:p w:rsidR="00980F4C" w:rsidRDefault="00980F4C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 Для обеспечения выполнения принятых страховых обязательств </w:t>
      </w:r>
      <w:r w:rsidRPr="00D13DB6">
        <w:rPr>
          <w:color w:val="000000"/>
          <w:spacing w:val="10"/>
          <w:sz w:val="24"/>
          <w:szCs w:val="24"/>
        </w:rPr>
        <w:t xml:space="preserve">страховщики в порядке   и   на   условиях,   установленных </w:t>
      </w:r>
      <w:r w:rsidRPr="00D13DB6">
        <w:rPr>
          <w:color w:val="000000"/>
          <w:spacing w:val="4"/>
          <w:sz w:val="24"/>
          <w:szCs w:val="24"/>
        </w:rPr>
        <w:t>законодательством Российской Федерации, образуют из полученных</w:t>
      </w:r>
      <w:r w:rsidR="00F771DC">
        <w:rPr>
          <w:color w:val="000000"/>
          <w:spacing w:val="4"/>
          <w:sz w:val="24"/>
          <w:szCs w:val="24"/>
        </w:rPr>
        <w:t xml:space="preserve"> </w:t>
      </w:r>
      <w:r w:rsidRPr="00D13DB6">
        <w:rPr>
          <w:color w:val="000000"/>
          <w:spacing w:val="3"/>
          <w:sz w:val="24"/>
          <w:szCs w:val="24"/>
        </w:rPr>
        <w:t xml:space="preserve">страховых взносов необходимые для предстоящих страховых выплат </w:t>
      </w:r>
      <w:r w:rsidRPr="00D13DB6">
        <w:rPr>
          <w:color w:val="000000"/>
          <w:spacing w:val="13"/>
          <w:sz w:val="24"/>
          <w:szCs w:val="24"/>
        </w:rPr>
        <w:t xml:space="preserve">страховые резервы по личному страхованию, имущественному </w:t>
      </w:r>
      <w:r w:rsidRPr="00D13DB6">
        <w:rPr>
          <w:color w:val="000000"/>
          <w:spacing w:val="1"/>
          <w:sz w:val="24"/>
          <w:szCs w:val="24"/>
        </w:rPr>
        <w:t>страхованию и страхованию ответственности.</w:t>
      </w:r>
    </w:p>
    <w:p w:rsidR="00352854" w:rsidRDefault="00352854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</w:p>
    <w:p w:rsidR="00352854" w:rsidRPr="00D13DB6" w:rsidRDefault="00352854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2"/>
          <w:sz w:val="24"/>
          <w:szCs w:val="24"/>
        </w:rPr>
        <w:t xml:space="preserve">В аналогичном порядке страховщики вправе создавать резервы для </w:t>
      </w:r>
      <w:r w:rsidRPr="00D13DB6">
        <w:rPr>
          <w:color w:val="000000"/>
          <w:spacing w:val="1"/>
          <w:sz w:val="24"/>
          <w:szCs w:val="24"/>
        </w:rPr>
        <w:t>финансирования мероприятий по предупреждению несчастных случаев, утраты или повреждения застрахованного имущества.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6"/>
          <w:sz w:val="24"/>
          <w:szCs w:val="24"/>
        </w:rPr>
        <w:t xml:space="preserve">Страховые резервы, образуемые страховщиками, не подлежат </w:t>
      </w:r>
      <w:r w:rsidRPr="00D13DB6">
        <w:rPr>
          <w:color w:val="000000"/>
          <w:spacing w:val="1"/>
          <w:sz w:val="24"/>
          <w:szCs w:val="24"/>
        </w:rPr>
        <w:t>изъятию в федеральный и иные бюджеты.</w:t>
      </w:r>
    </w:p>
    <w:p w:rsidR="00980F4C" w:rsidRPr="00D13DB6" w:rsidRDefault="00980F4C" w:rsidP="00230FD8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-1"/>
          <w:sz w:val="24"/>
          <w:szCs w:val="24"/>
        </w:rPr>
        <w:t>Из доходов, остающихся после уплаты налогов и поступающих в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pacing w:val="13"/>
          <w:sz w:val="24"/>
          <w:szCs w:val="24"/>
        </w:rPr>
        <w:t>распоряжение страховщиков, они могут образовывать фонды,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необходимые для обеспечения их деятельности.</w:t>
      </w:r>
    </w:p>
    <w:p w:rsidR="00980F4C" w:rsidRPr="00D13DB6" w:rsidRDefault="00980F4C" w:rsidP="00230FD8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3"/>
          <w:sz w:val="24"/>
          <w:szCs w:val="24"/>
        </w:rPr>
        <w:t>Страховщики вправе инвестировать или иными образом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3"/>
          <w:sz w:val="24"/>
          <w:szCs w:val="24"/>
        </w:rPr>
        <w:t>размещать страховые резервы и другие средства,, а также выдавать</w:t>
      </w:r>
      <w:r w:rsidRPr="00D13DB6">
        <w:rPr>
          <w:color w:val="000000"/>
          <w:spacing w:val="3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ссуды страхователям, заключившим договоры личного страхования, в</w:t>
      </w:r>
      <w:r w:rsidRPr="00D13DB6">
        <w:rPr>
          <w:color w:val="000000"/>
          <w:spacing w:val="1"/>
          <w:sz w:val="24"/>
          <w:szCs w:val="24"/>
        </w:rPr>
        <w:br/>
        <w:t xml:space="preserve">пределах </w:t>
      </w:r>
      <w:r w:rsidRPr="00F771DC">
        <w:rPr>
          <w:color w:val="000000"/>
          <w:spacing w:val="1"/>
          <w:sz w:val="24"/>
          <w:szCs w:val="24"/>
          <w:u w:val="single"/>
        </w:rPr>
        <w:t>страховых</w:t>
      </w:r>
      <w:r w:rsidRPr="00D13DB6">
        <w:rPr>
          <w:color w:val="000000"/>
          <w:spacing w:val="1"/>
          <w:sz w:val="24"/>
          <w:szCs w:val="24"/>
        </w:rPr>
        <w:t xml:space="preserve"> сумм по этим договорам.</w:t>
      </w:r>
    </w:p>
    <w:p w:rsidR="00980F4C" w:rsidRPr="00D13DB6" w:rsidRDefault="00980F4C" w:rsidP="00230FD8">
      <w:pPr>
        <w:shd w:val="clear" w:color="auto" w:fill="FFFFFF"/>
        <w:tabs>
          <w:tab w:val="left" w:pos="566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0"/>
          <w:sz w:val="24"/>
          <w:szCs w:val="24"/>
        </w:rPr>
        <w:t>Для обеспечения своей платежеспособности страховщики</w:t>
      </w:r>
      <w:r w:rsidRPr="00D13DB6">
        <w:rPr>
          <w:color w:val="000000"/>
          <w:spacing w:val="10"/>
          <w:sz w:val="24"/>
          <w:szCs w:val="24"/>
        </w:rPr>
        <w:br/>
        <w:t>обязаны соблюдать нормативные соотношения между активами и</w:t>
      </w:r>
      <w:r w:rsidRPr="00D13DB6">
        <w:rPr>
          <w:color w:val="000000"/>
          <w:spacing w:val="10"/>
          <w:sz w:val="24"/>
          <w:szCs w:val="24"/>
        </w:rPr>
        <w:br/>
      </w:r>
      <w:r w:rsidRPr="00D13DB6">
        <w:rPr>
          <w:color w:val="000000"/>
          <w:spacing w:val="5"/>
          <w:sz w:val="24"/>
          <w:szCs w:val="24"/>
        </w:rPr>
        <w:t>принятыми ими страховыми обязательствами. Методика расчета этих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соотношений и их нормативные размеры устанавливаются Федеральной</w:t>
      </w:r>
      <w:r w:rsidRPr="00D13DB6">
        <w:rPr>
          <w:color w:val="000000"/>
          <w:spacing w:val="1"/>
          <w:sz w:val="24"/>
          <w:szCs w:val="24"/>
        </w:rPr>
        <w:br/>
        <w:t>службой России по надзору за страховой деятельностью.</w:t>
      </w:r>
    </w:p>
    <w:p w:rsidR="00980F4C" w:rsidRPr="00D13DB6" w:rsidRDefault="00980F4C" w:rsidP="00230FD8">
      <w:pPr>
        <w:shd w:val="clear" w:color="auto" w:fill="FFFFFF"/>
        <w:tabs>
          <w:tab w:val="left" w:pos="566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-1"/>
          <w:sz w:val="24"/>
          <w:szCs w:val="24"/>
        </w:rPr>
        <w:t>Страховщики, принявшие обязательства в объемах, превышающих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возможности их исполнения за счет собственных средств и страховых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резервов, обязаны застраховать у перестраховщиков риск исполнения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соответствующих обязательств.</w:t>
      </w:r>
    </w:p>
    <w:p w:rsidR="00980F4C" w:rsidRPr="00D13DB6" w:rsidRDefault="00980F4C" w:rsidP="00696FB2">
      <w:pPr>
        <w:shd w:val="clear" w:color="auto" w:fill="FFFFFF"/>
        <w:tabs>
          <w:tab w:val="left" w:pos="566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9"/>
          <w:sz w:val="24"/>
          <w:szCs w:val="24"/>
        </w:rPr>
        <w:t>Размещение страховых резервов должно осуществляться</w:t>
      </w:r>
      <w:r w:rsidRPr="00D13DB6">
        <w:rPr>
          <w:color w:val="000000"/>
          <w:spacing w:val="9"/>
          <w:sz w:val="24"/>
          <w:szCs w:val="24"/>
        </w:rPr>
        <w:br/>
      </w:r>
      <w:r w:rsidRPr="00D13DB6">
        <w:rPr>
          <w:color w:val="000000"/>
          <w:spacing w:val="7"/>
          <w:sz w:val="24"/>
          <w:szCs w:val="24"/>
        </w:rPr>
        <w:t>страховщиками на  условиях  диверсификации,   возвратности</w:t>
      </w:r>
      <w:r w:rsidR="00504ED7">
        <w:rPr>
          <w:color w:val="000000"/>
          <w:spacing w:val="7"/>
          <w:sz w:val="24"/>
          <w:szCs w:val="24"/>
        </w:rPr>
        <w:t>,</w:t>
      </w:r>
      <w:r w:rsidR="00696FB2">
        <w:rPr>
          <w:color w:val="000000"/>
          <w:spacing w:val="7"/>
          <w:sz w:val="24"/>
          <w:szCs w:val="24"/>
        </w:rPr>
        <w:t xml:space="preserve"> </w:t>
      </w:r>
      <w:r w:rsidRPr="00D13DB6">
        <w:rPr>
          <w:color w:val="000000"/>
          <w:spacing w:val="1"/>
          <w:sz w:val="24"/>
          <w:szCs w:val="24"/>
        </w:rPr>
        <w:t>прибыльности и ликвидности.</w:t>
      </w:r>
    </w:p>
    <w:p w:rsidR="00980F4C" w:rsidRPr="00D13DB6" w:rsidRDefault="00980F4C" w:rsidP="00230FD8">
      <w:pPr>
        <w:shd w:val="clear" w:color="auto" w:fill="FFFFFF"/>
        <w:tabs>
          <w:tab w:val="left" w:pos="557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5"/>
          <w:sz w:val="24"/>
          <w:szCs w:val="24"/>
        </w:rPr>
        <w:t>План счетов и правила бухгалтерского учета, показатели и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13"/>
          <w:sz w:val="24"/>
          <w:szCs w:val="24"/>
        </w:rPr>
        <w:t>формы учета страховых операций и отчетности страховщиков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устанавливаются Федеральной службой России по надзору за страховой</w:t>
      </w:r>
      <w:r w:rsidRPr="00D13DB6">
        <w:rPr>
          <w:color w:val="000000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деятельностью по согласованию с Министерством финансов Российской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7"/>
          <w:sz w:val="24"/>
          <w:szCs w:val="24"/>
        </w:rPr>
        <w:t>Федерации и Государственным комитетом Российской Федерации по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статистике.</w:t>
      </w:r>
    </w:p>
    <w:p w:rsidR="00980F4C" w:rsidRDefault="00980F4C" w:rsidP="00230FD8">
      <w:pPr>
        <w:shd w:val="clear" w:color="auto" w:fill="FFFFFF"/>
        <w:tabs>
          <w:tab w:val="left" w:pos="557"/>
        </w:tabs>
        <w:spacing w:line="360" w:lineRule="auto"/>
        <w:ind w:firstLine="567"/>
        <w:jc w:val="both"/>
        <w:rPr>
          <w:color w:val="000000"/>
          <w:spacing w:val="-1"/>
          <w:sz w:val="24"/>
          <w:szCs w:val="24"/>
        </w:rPr>
      </w:pPr>
      <w:r w:rsidRPr="00D13DB6">
        <w:rPr>
          <w:color w:val="000000"/>
          <w:spacing w:val="2"/>
          <w:sz w:val="24"/>
          <w:szCs w:val="24"/>
        </w:rPr>
        <w:t>Операции по личному страхованию учитываются страховщиками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отдельно от операций по имущественному страхованию и страхованию</w:t>
      </w:r>
      <w:r w:rsidRPr="00D13DB6">
        <w:rPr>
          <w:color w:val="000000"/>
          <w:spacing w:val="1"/>
          <w:sz w:val="24"/>
          <w:szCs w:val="24"/>
        </w:rPr>
        <w:br/>
      </w:r>
      <w:r w:rsidRPr="00D13DB6">
        <w:rPr>
          <w:color w:val="000000"/>
          <w:spacing w:val="-1"/>
          <w:sz w:val="24"/>
          <w:szCs w:val="24"/>
        </w:rPr>
        <w:t>ответственности.</w:t>
      </w:r>
    </w:p>
    <w:p w:rsidR="00352854" w:rsidRDefault="00352854" w:rsidP="00230FD8">
      <w:pPr>
        <w:shd w:val="clear" w:color="auto" w:fill="FFFFFF"/>
        <w:tabs>
          <w:tab w:val="left" w:pos="557"/>
        </w:tabs>
        <w:spacing w:line="360" w:lineRule="auto"/>
        <w:ind w:firstLine="567"/>
        <w:jc w:val="both"/>
        <w:rPr>
          <w:color w:val="000000"/>
          <w:spacing w:val="-1"/>
          <w:sz w:val="24"/>
          <w:szCs w:val="24"/>
        </w:rPr>
      </w:pPr>
    </w:p>
    <w:p w:rsidR="00352854" w:rsidRPr="00D13DB6" w:rsidRDefault="00352854" w:rsidP="00230FD8">
      <w:pPr>
        <w:shd w:val="clear" w:color="auto" w:fill="FFFFFF"/>
        <w:tabs>
          <w:tab w:val="left" w:pos="557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980F4C" w:rsidRDefault="00980F4C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D13DB6">
        <w:rPr>
          <w:color w:val="000000"/>
          <w:spacing w:val="6"/>
          <w:sz w:val="24"/>
          <w:szCs w:val="24"/>
        </w:rPr>
        <w:t xml:space="preserve">Страховщики публикуют годовые балансы и счета прибылей и убытков в сроки, установленные Федеральной службой России по </w:t>
      </w:r>
      <w:r w:rsidRPr="00D13DB6">
        <w:rPr>
          <w:color w:val="000000"/>
          <w:spacing w:val="11"/>
          <w:sz w:val="24"/>
          <w:szCs w:val="24"/>
        </w:rPr>
        <w:t xml:space="preserve">надзору  за   страховой деятельностью, после аудиторского </w:t>
      </w:r>
      <w:r w:rsidRPr="00D13DB6">
        <w:rPr>
          <w:color w:val="000000"/>
          <w:spacing w:val="1"/>
          <w:sz w:val="24"/>
          <w:szCs w:val="24"/>
        </w:rPr>
        <w:t>подтверждения достоверности содержащихся в них сведений.</w:t>
      </w:r>
    </w:p>
    <w:p w:rsidR="00696FB2" w:rsidRDefault="00696FB2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</w:p>
    <w:p w:rsidR="00696FB2" w:rsidRPr="00D13DB6" w:rsidRDefault="00696FB2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980F4C" w:rsidRDefault="00504ED7" w:rsidP="00696FB2">
      <w:pPr>
        <w:shd w:val="clear" w:color="auto" w:fill="FFFFFF"/>
        <w:spacing w:line="360" w:lineRule="auto"/>
        <w:ind w:firstLine="567"/>
        <w:jc w:val="center"/>
        <w:rPr>
          <w:color w:val="000000"/>
          <w:spacing w:val="-5"/>
          <w:sz w:val="28"/>
          <w:szCs w:val="28"/>
        </w:rPr>
      </w:pPr>
      <w:r w:rsidRPr="00504ED7">
        <w:rPr>
          <w:color w:val="000000"/>
          <w:spacing w:val="-7"/>
          <w:sz w:val="28"/>
          <w:szCs w:val="28"/>
        </w:rPr>
        <w:t>Тема № 4.</w:t>
      </w:r>
      <w:r w:rsidR="00980F4C" w:rsidRPr="00D13DB6">
        <w:rPr>
          <w:color w:val="000000"/>
          <w:spacing w:val="-7"/>
          <w:sz w:val="24"/>
          <w:szCs w:val="24"/>
        </w:rPr>
        <w:t xml:space="preserve"> </w:t>
      </w:r>
      <w:r w:rsidR="00980F4C" w:rsidRPr="00D660BC">
        <w:rPr>
          <w:color w:val="000000"/>
          <w:spacing w:val="-7"/>
          <w:sz w:val="28"/>
          <w:szCs w:val="28"/>
        </w:rPr>
        <w:t xml:space="preserve">ГОСУДАРСТВЕННЫЙ НАДЗОР ЗА СТРАХОВОЙ </w:t>
      </w:r>
      <w:r w:rsidR="00980F4C" w:rsidRPr="00D660BC">
        <w:rPr>
          <w:color w:val="000000"/>
          <w:spacing w:val="-5"/>
          <w:sz w:val="28"/>
          <w:szCs w:val="28"/>
        </w:rPr>
        <w:t>ДЕЯТЕЛЬНОСТЬЮ</w:t>
      </w:r>
      <w:r w:rsidR="00D660BC">
        <w:rPr>
          <w:color w:val="000000"/>
          <w:spacing w:val="-5"/>
          <w:sz w:val="28"/>
          <w:szCs w:val="28"/>
        </w:rPr>
        <w:t>.</w:t>
      </w:r>
    </w:p>
    <w:p w:rsidR="00696FB2" w:rsidRPr="00D660BC" w:rsidRDefault="00696FB2" w:rsidP="00230FD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 Государственный надзор за   страховой   деятельностью </w:t>
      </w:r>
      <w:r w:rsidRPr="00D13DB6">
        <w:rPr>
          <w:color w:val="000000"/>
          <w:spacing w:val="4"/>
          <w:sz w:val="24"/>
          <w:szCs w:val="24"/>
        </w:rPr>
        <w:t xml:space="preserve">осуществляется в целях соблюдения требований законодательства </w:t>
      </w:r>
      <w:r w:rsidRPr="00D13DB6">
        <w:rPr>
          <w:color w:val="000000"/>
          <w:spacing w:val="12"/>
          <w:sz w:val="24"/>
          <w:szCs w:val="24"/>
        </w:rPr>
        <w:t>Российской Федерации о страховании, эффективного развития</w:t>
      </w:r>
      <w:r w:rsidR="00504ED7">
        <w:rPr>
          <w:color w:val="000000"/>
          <w:spacing w:val="12"/>
          <w:sz w:val="24"/>
          <w:szCs w:val="24"/>
        </w:rPr>
        <w:t xml:space="preserve"> </w:t>
      </w:r>
      <w:r w:rsidRPr="00D13DB6">
        <w:rPr>
          <w:color w:val="000000"/>
          <w:spacing w:val="12"/>
          <w:sz w:val="24"/>
          <w:szCs w:val="24"/>
        </w:rPr>
        <w:t xml:space="preserve">страховых услуг, защиты прав и интересов страхователей, </w:t>
      </w:r>
      <w:r w:rsidRPr="00D13DB6">
        <w:rPr>
          <w:color w:val="000000"/>
          <w:spacing w:val="1"/>
          <w:sz w:val="24"/>
          <w:szCs w:val="24"/>
        </w:rPr>
        <w:t>страховщиков, иных заинтересованных лиц и государства.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 xml:space="preserve"> Государственный надзор за страховой деятельностью на </w:t>
      </w:r>
      <w:r w:rsidRPr="00D13DB6">
        <w:rPr>
          <w:color w:val="000000"/>
          <w:spacing w:val="-2"/>
          <w:sz w:val="24"/>
          <w:szCs w:val="24"/>
        </w:rPr>
        <w:t>территории Российской Федерации осуществляется Федер</w:t>
      </w:r>
      <w:r w:rsidR="00942B44">
        <w:rPr>
          <w:color w:val="000000"/>
          <w:spacing w:val="-2"/>
          <w:sz w:val="24"/>
          <w:szCs w:val="24"/>
        </w:rPr>
        <w:t>аль</w:t>
      </w:r>
      <w:r w:rsidRPr="00D13DB6">
        <w:rPr>
          <w:color w:val="000000"/>
          <w:spacing w:val="-2"/>
          <w:sz w:val="24"/>
          <w:szCs w:val="24"/>
        </w:rPr>
        <w:t>ной сл</w:t>
      </w:r>
      <w:r w:rsidR="00942B44">
        <w:rPr>
          <w:color w:val="000000"/>
          <w:spacing w:val="-2"/>
          <w:sz w:val="24"/>
          <w:szCs w:val="24"/>
        </w:rPr>
        <w:t>у</w:t>
      </w:r>
      <w:r w:rsidRPr="00D13DB6">
        <w:rPr>
          <w:color w:val="000000"/>
          <w:spacing w:val="-2"/>
          <w:sz w:val="24"/>
          <w:szCs w:val="24"/>
        </w:rPr>
        <w:t>ж</w:t>
      </w:r>
      <w:r w:rsidR="00942B44">
        <w:rPr>
          <w:color w:val="000000"/>
          <w:spacing w:val="-2"/>
          <w:sz w:val="24"/>
          <w:szCs w:val="24"/>
        </w:rPr>
        <w:t>б</w:t>
      </w:r>
      <w:r w:rsidRPr="00D13DB6">
        <w:rPr>
          <w:color w:val="000000"/>
          <w:spacing w:val="-2"/>
          <w:sz w:val="24"/>
          <w:szCs w:val="24"/>
        </w:rPr>
        <w:t xml:space="preserve">ой </w:t>
      </w:r>
      <w:r w:rsidRPr="00D13DB6">
        <w:rPr>
          <w:color w:val="000000"/>
          <w:spacing w:val="8"/>
          <w:sz w:val="24"/>
          <w:szCs w:val="24"/>
        </w:rPr>
        <w:t xml:space="preserve">России по надзору за страховой деятельностью, действующей на основании Положения, утверждаемого Правительством Российской </w:t>
      </w:r>
      <w:r w:rsidRPr="00D13DB6">
        <w:rPr>
          <w:color w:val="000000"/>
          <w:spacing w:val="-2"/>
          <w:sz w:val="24"/>
          <w:szCs w:val="24"/>
        </w:rPr>
        <w:t>Федерации.</w:t>
      </w:r>
    </w:p>
    <w:p w:rsidR="00980F4C" w:rsidRPr="00D13DB6" w:rsidRDefault="00980F4C" w:rsidP="00230FD8">
      <w:pPr>
        <w:shd w:val="clear" w:color="auto" w:fill="FFFFFF"/>
        <w:tabs>
          <w:tab w:val="left" w:pos="605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z w:val="24"/>
          <w:szCs w:val="24"/>
        </w:rPr>
        <w:tab/>
      </w:r>
      <w:r w:rsidRPr="00D13DB6">
        <w:rPr>
          <w:color w:val="000000"/>
          <w:spacing w:val="-1"/>
          <w:sz w:val="24"/>
          <w:szCs w:val="24"/>
        </w:rPr>
        <w:t>Основными функциями Федеральной службы России по надзору за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страховой деятельностью являются:</w:t>
      </w:r>
    </w:p>
    <w:p w:rsidR="00980F4C" w:rsidRPr="00D13DB6" w:rsidRDefault="00980F4C" w:rsidP="00230FD8">
      <w:pPr>
        <w:shd w:val="clear" w:color="auto" w:fill="FFFFFF"/>
        <w:tabs>
          <w:tab w:val="left" w:pos="610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3"/>
          <w:sz w:val="24"/>
          <w:szCs w:val="24"/>
        </w:rPr>
        <w:t>а)</w:t>
      </w:r>
      <w:r w:rsidRPr="00D13DB6">
        <w:rPr>
          <w:color w:val="000000"/>
          <w:spacing w:val="4"/>
          <w:sz w:val="24"/>
          <w:szCs w:val="24"/>
        </w:rPr>
        <w:t>выдача страховщикам лицензий на осуществление страховой</w:t>
      </w:r>
      <w:r w:rsidR="00942B44">
        <w:rPr>
          <w:color w:val="000000"/>
          <w:spacing w:val="4"/>
          <w:sz w:val="24"/>
          <w:szCs w:val="24"/>
        </w:rPr>
        <w:t xml:space="preserve"> </w:t>
      </w:r>
      <w:r w:rsidRPr="00D13DB6">
        <w:rPr>
          <w:color w:val="000000"/>
          <w:spacing w:val="2"/>
          <w:sz w:val="24"/>
          <w:szCs w:val="24"/>
        </w:rPr>
        <w:t>деятельности;</w:t>
      </w:r>
    </w:p>
    <w:p w:rsidR="00980F4C" w:rsidRPr="00D13DB6" w:rsidRDefault="00980F4C" w:rsidP="00696FB2">
      <w:pPr>
        <w:shd w:val="clear" w:color="auto" w:fill="FFFFFF"/>
        <w:tabs>
          <w:tab w:val="left" w:pos="610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3"/>
          <w:sz w:val="24"/>
          <w:szCs w:val="24"/>
        </w:rPr>
        <w:t>б)</w:t>
      </w:r>
      <w:r w:rsidRPr="00D13DB6">
        <w:rPr>
          <w:color w:val="000000"/>
          <w:spacing w:val="4"/>
          <w:sz w:val="24"/>
          <w:szCs w:val="24"/>
        </w:rPr>
        <w:t>ведение единого Государственного реестра страховщиков и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объединений страховщиков, а также реестра страховых брокеров;</w:t>
      </w:r>
    </w:p>
    <w:p w:rsidR="00980F4C" w:rsidRPr="00D13DB6" w:rsidRDefault="00980F4C" w:rsidP="00696FB2">
      <w:pPr>
        <w:shd w:val="clear" w:color="auto" w:fill="FFFFFF"/>
        <w:tabs>
          <w:tab w:val="left" w:pos="610"/>
          <w:tab w:val="left" w:pos="8222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7"/>
          <w:sz w:val="24"/>
          <w:szCs w:val="24"/>
        </w:rPr>
        <w:t>в)</w:t>
      </w:r>
      <w:r w:rsidRPr="00D13DB6">
        <w:rPr>
          <w:color w:val="000000"/>
          <w:spacing w:val="10"/>
          <w:sz w:val="24"/>
          <w:szCs w:val="24"/>
        </w:rPr>
        <w:t>контроль за обоснованностью страховых   тарифов</w:t>
      </w:r>
      <w:r w:rsidR="00563101">
        <w:rPr>
          <w:color w:val="000000"/>
          <w:spacing w:val="10"/>
          <w:sz w:val="24"/>
          <w:szCs w:val="24"/>
        </w:rPr>
        <w:t xml:space="preserve"> </w:t>
      </w:r>
      <w:r w:rsidRPr="00D13DB6">
        <w:rPr>
          <w:color w:val="000000"/>
          <w:spacing w:val="10"/>
          <w:sz w:val="24"/>
          <w:szCs w:val="24"/>
        </w:rPr>
        <w:t>и</w:t>
      </w:r>
      <w:r w:rsidR="00563101">
        <w:rPr>
          <w:color w:val="000000"/>
          <w:spacing w:val="10"/>
          <w:sz w:val="24"/>
          <w:szCs w:val="24"/>
        </w:rPr>
        <w:t xml:space="preserve"> </w:t>
      </w:r>
      <w:r w:rsidRPr="00D13DB6">
        <w:rPr>
          <w:color w:val="000000"/>
          <w:spacing w:val="1"/>
          <w:sz w:val="24"/>
          <w:szCs w:val="24"/>
        </w:rPr>
        <w:t>обеспечением платежеспособности страховщиков;</w:t>
      </w:r>
    </w:p>
    <w:p w:rsidR="00980F4C" w:rsidRPr="00D13DB6" w:rsidRDefault="00980F4C" w:rsidP="00696FB2">
      <w:pPr>
        <w:shd w:val="clear" w:color="auto" w:fill="FFFFFF"/>
        <w:tabs>
          <w:tab w:val="left" w:pos="610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3"/>
          <w:sz w:val="24"/>
          <w:szCs w:val="24"/>
        </w:rPr>
        <w:t>г)</w:t>
      </w:r>
      <w:r w:rsidRPr="00D13DB6">
        <w:rPr>
          <w:color w:val="000000"/>
          <w:sz w:val="24"/>
          <w:szCs w:val="24"/>
        </w:rPr>
        <w:tab/>
      </w:r>
      <w:r w:rsidRPr="00D13DB6">
        <w:rPr>
          <w:color w:val="000000"/>
          <w:spacing w:val="6"/>
          <w:sz w:val="24"/>
          <w:szCs w:val="24"/>
        </w:rPr>
        <w:t>установление правил формирования и размещения страховых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резервов, показателей и форм учета страховых операций и отчетности</w:t>
      </w:r>
      <w:r w:rsidRPr="00D13DB6">
        <w:rPr>
          <w:color w:val="000000"/>
          <w:sz w:val="24"/>
          <w:szCs w:val="24"/>
        </w:rPr>
        <w:br/>
        <w:t>о страховой деятельности;</w:t>
      </w:r>
    </w:p>
    <w:p w:rsidR="00980F4C" w:rsidRPr="00D13DB6" w:rsidRDefault="00980F4C" w:rsidP="00696FB2">
      <w:pPr>
        <w:shd w:val="clear" w:color="auto" w:fill="FFFFFF"/>
        <w:tabs>
          <w:tab w:val="left" w:pos="610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9"/>
          <w:sz w:val="24"/>
          <w:szCs w:val="24"/>
        </w:rPr>
        <w:t>д)</w:t>
      </w:r>
      <w:r w:rsidRPr="00D13DB6">
        <w:rPr>
          <w:color w:val="000000"/>
          <w:spacing w:val="11"/>
          <w:sz w:val="24"/>
          <w:szCs w:val="24"/>
        </w:rPr>
        <w:t>разработка нормативных и методических документов по</w:t>
      </w:r>
      <w:r w:rsidRPr="00D13DB6">
        <w:rPr>
          <w:color w:val="000000"/>
          <w:spacing w:val="11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вопросам страховой деятельности, отнесенным настоящим Законом к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6"/>
          <w:sz w:val="24"/>
          <w:szCs w:val="24"/>
        </w:rPr>
        <w:t>компетенции Федеральной службы России по надзору за страховой</w:t>
      </w:r>
      <w:r w:rsidRPr="00D13DB6">
        <w:rPr>
          <w:color w:val="000000"/>
          <w:spacing w:val="6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деятельностью:</w:t>
      </w:r>
    </w:p>
    <w:p w:rsidR="00980F4C" w:rsidRPr="00D13DB6" w:rsidRDefault="00980F4C" w:rsidP="00696FB2">
      <w:pPr>
        <w:shd w:val="clear" w:color="auto" w:fill="FFFFFF"/>
        <w:tabs>
          <w:tab w:val="left" w:pos="610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е)</w:t>
      </w:r>
      <w:r w:rsidRPr="00D13DB6">
        <w:rPr>
          <w:color w:val="000000"/>
          <w:spacing w:val="5"/>
          <w:sz w:val="24"/>
          <w:szCs w:val="24"/>
        </w:rPr>
        <w:t>обобщение практики страховой деятельности, разработка и</w:t>
      </w:r>
      <w:r w:rsidRPr="00D13DB6">
        <w:rPr>
          <w:color w:val="000000"/>
          <w:spacing w:val="5"/>
          <w:sz w:val="24"/>
          <w:szCs w:val="24"/>
        </w:rPr>
        <w:br/>
      </w:r>
      <w:r w:rsidRPr="00D13DB6">
        <w:rPr>
          <w:color w:val="000000"/>
          <w:spacing w:val="2"/>
          <w:sz w:val="24"/>
          <w:szCs w:val="24"/>
        </w:rPr>
        <w:t>представление в установленном порядке предложений по развитию и</w:t>
      </w:r>
      <w:r w:rsidRPr="00D13DB6">
        <w:rPr>
          <w:color w:val="000000"/>
          <w:spacing w:val="2"/>
          <w:sz w:val="24"/>
          <w:szCs w:val="24"/>
        </w:rPr>
        <w:br/>
      </w:r>
      <w:r w:rsidRPr="00D13DB6">
        <w:rPr>
          <w:color w:val="000000"/>
          <w:spacing w:val="9"/>
          <w:sz w:val="24"/>
          <w:szCs w:val="24"/>
        </w:rPr>
        <w:t>совершенствованию   законодательства Российской Федерации о</w:t>
      </w:r>
      <w:r w:rsidRPr="00D13DB6">
        <w:rPr>
          <w:color w:val="000000"/>
          <w:spacing w:val="9"/>
          <w:sz w:val="24"/>
          <w:szCs w:val="24"/>
        </w:rPr>
        <w:br/>
      </w:r>
      <w:r w:rsidRPr="00D13DB6">
        <w:rPr>
          <w:color w:val="000000"/>
          <w:spacing w:val="-2"/>
          <w:sz w:val="24"/>
          <w:szCs w:val="24"/>
        </w:rPr>
        <w:t>страховании.</w:t>
      </w:r>
    </w:p>
    <w:p w:rsidR="00980F4C" w:rsidRPr="00D13DB6" w:rsidRDefault="00980F4C" w:rsidP="00230FD8">
      <w:pPr>
        <w:shd w:val="clear" w:color="auto" w:fill="FFFFFF"/>
        <w:tabs>
          <w:tab w:val="left" w:pos="605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12"/>
          <w:sz w:val="24"/>
          <w:szCs w:val="24"/>
        </w:rPr>
        <w:t>Федеральная служба России по надзору за страховой</w:t>
      </w:r>
      <w:r w:rsidRPr="00D13DB6">
        <w:rPr>
          <w:color w:val="000000"/>
          <w:spacing w:val="12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деятельностью вправе:</w:t>
      </w:r>
    </w:p>
    <w:p w:rsidR="00980F4C" w:rsidRPr="00D13DB6" w:rsidRDefault="00980F4C" w:rsidP="00696FB2">
      <w:p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11"/>
          <w:sz w:val="24"/>
          <w:szCs w:val="24"/>
        </w:rPr>
        <w:t>а)получать от страховщиков установленную отчетность о</w:t>
      </w:r>
      <w:r w:rsidR="00BF538B">
        <w:rPr>
          <w:color w:val="000000"/>
          <w:spacing w:val="11"/>
          <w:sz w:val="24"/>
          <w:szCs w:val="24"/>
        </w:rPr>
        <w:t xml:space="preserve"> </w:t>
      </w:r>
      <w:r w:rsidRPr="00D13DB6">
        <w:rPr>
          <w:color w:val="000000"/>
          <w:spacing w:val="4"/>
          <w:sz w:val="24"/>
          <w:szCs w:val="24"/>
        </w:rPr>
        <w:t xml:space="preserve">страховой деятельности, информацию об их финансовом положении, получать необходимую для выполнения возложенных на нее функций информацию от предприятий, учреждений и организаций, в том числе </w:t>
      </w:r>
      <w:r w:rsidRPr="00D13DB6">
        <w:rPr>
          <w:color w:val="000000"/>
          <w:spacing w:val="1"/>
          <w:sz w:val="24"/>
          <w:szCs w:val="24"/>
        </w:rPr>
        <w:t>банков, а также от граждан;</w:t>
      </w:r>
    </w:p>
    <w:p w:rsidR="00980F4C" w:rsidRPr="00D13DB6" w:rsidRDefault="00980F4C" w:rsidP="00696FB2">
      <w:pPr>
        <w:shd w:val="clear" w:color="auto" w:fill="FFFFFF"/>
        <w:tabs>
          <w:tab w:val="left" w:pos="552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1"/>
          <w:sz w:val="24"/>
          <w:szCs w:val="24"/>
        </w:rPr>
        <w:t>б)</w:t>
      </w:r>
      <w:r w:rsidRPr="00D13DB6">
        <w:rPr>
          <w:color w:val="000000"/>
          <w:spacing w:val="7"/>
          <w:sz w:val="24"/>
          <w:szCs w:val="24"/>
        </w:rPr>
        <w:t>производить   проверки    соблюдения    страховщиками</w:t>
      </w:r>
      <w:r w:rsidRPr="00D13DB6">
        <w:rPr>
          <w:color w:val="000000"/>
          <w:spacing w:val="7"/>
          <w:sz w:val="24"/>
          <w:szCs w:val="24"/>
        </w:rPr>
        <w:br/>
        <w:t>законодательства   Российской   Федерации   о страховании и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pacing w:val="1"/>
          <w:sz w:val="24"/>
          <w:szCs w:val="24"/>
        </w:rPr>
        <w:t>достоверности представляемой ими отчетности;</w:t>
      </w:r>
    </w:p>
    <w:p w:rsidR="00980F4C" w:rsidRPr="00D13DB6" w:rsidRDefault="00980F4C" w:rsidP="00696FB2">
      <w:pPr>
        <w:shd w:val="clear" w:color="auto" w:fill="FFFFFF"/>
        <w:tabs>
          <w:tab w:val="left" w:pos="552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в)</w:t>
      </w:r>
      <w:r w:rsidRPr="00D13DB6">
        <w:rPr>
          <w:color w:val="000000"/>
          <w:spacing w:val="-1"/>
          <w:sz w:val="24"/>
          <w:szCs w:val="24"/>
        </w:rPr>
        <w:t>при выявлении нарушений страховщиками требований настоящего</w:t>
      </w:r>
      <w:r w:rsidRPr="00D13DB6">
        <w:rPr>
          <w:color w:val="000000"/>
          <w:spacing w:val="-1"/>
          <w:sz w:val="24"/>
          <w:szCs w:val="24"/>
        </w:rPr>
        <w:br/>
      </w:r>
      <w:r w:rsidRPr="00D13DB6">
        <w:rPr>
          <w:color w:val="000000"/>
          <w:spacing w:val="12"/>
          <w:sz w:val="24"/>
          <w:szCs w:val="24"/>
        </w:rPr>
        <w:t>Закона давать им предписания по их устранению, а в случае</w:t>
      </w:r>
      <w:r w:rsidRPr="00D13DB6">
        <w:rPr>
          <w:color w:val="000000"/>
          <w:spacing w:val="12"/>
          <w:sz w:val="24"/>
          <w:szCs w:val="24"/>
        </w:rPr>
        <w:br/>
      </w:r>
      <w:r w:rsidRPr="00D13DB6">
        <w:rPr>
          <w:color w:val="000000"/>
          <w:spacing w:val="11"/>
          <w:sz w:val="24"/>
          <w:szCs w:val="24"/>
        </w:rPr>
        <w:t>невыполнения предписаний приостанавливать или ограничивать</w:t>
      </w:r>
      <w:r w:rsidRPr="00D13DB6">
        <w:rPr>
          <w:color w:val="000000"/>
          <w:spacing w:val="11"/>
          <w:sz w:val="24"/>
          <w:szCs w:val="24"/>
        </w:rPr>
        <w:br/>
      </w:r>
      <w:r w:rsidRPr="00D13DB6">
        <w:rPr>
          <w:color w:val="000000"/>
          <w:spacing w:val="14"/>
          <w:sz w:val="24"/>
          <w:szCs w:val="24"/>
        </w:rPr>
        <w:t>действие лицензий этих страховщиков впредь до устранения</w:t>
      </w:r>
      <w:r w:rsidRPr="00D13DB6">
        <w:rPr>
          <w:color w:val="000000"/>
          <w:spacing w:val="14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выявленных нарушений либо принимать решения об отзыве лицензий;</w:t>
      </w:r>
    </w:p>
    <w:p w:rsidR="00980F4C" w:rsidRPr="00D13DB6" w:rsidRDefault="00980F4C" w:rsidP="00696FB2">
      <w:pPr>
        <w:shd w:val="clear" w:color="auto" w:fill="FFFFFF"/>
        <w:tabs>
          <w:tab w:val="left" w:pos="552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8"/>
          <w:sz w:val="24"/>
          <w:szCs w:val="24"/>
        </w:rPr>
        <w:t>г)</w:t>
      </w:r>
      <w:r w:rsidRPr="00D13DB6">
        <w:rPr>
          <w:color w:val="000000"/>
          <w:spacing w:val="15"/>
          <w:sz w:val="24"/>
          <w:szCs w:val="24"/>
        </w:rPr>
        <w:t>обращаться в арбитражный суд с иском о ликвидации</w:t>
      </w:r>
      <w:r w:rsidRPr="00D13DB6">
        <w:rPr>
          <w:color w:val="000000"/>
          <w:spacing w:val="15"/>
          <w:sz w:val="24"/>
          <w:szCs w:val="24"/>
        </w:rPr>
        <w:br/>
      </w:r>
      <w:r w:rsidRPr="00D13DB6">
        <w:rPr>
          <w:color w:val="000000"/>
          <w:spacing w:val="10"/>
          <w:sz w:val="24"/>
          <w:szCs w:val="24"/>
        </w:rPr>
        <w:t>страховщика   в случае неоднократного нарушения последним</w:t>
      </w:r>
      <w:r w:rsidRPr="00D13DB6">
        <w:rPr>
          <w:color w:val="000000"/>
          <w:spacing w:val="10"/>
          <w:sz w:val="24"/>
          <w:szCs w:val="24"/>
        </w:rPr>
        <w:br/>
      </w:r>
      <w:r w:rsidRPr="00D13DB6">
        <w:rPr>
          <w:color w:val="000000"/>
          <w:spacing w:val="7"/>
          <w:sz w:val="24"/>
          <w:szCs w:val="24"/>
        </w:rPr>
        <w:t>законодательства Российской Федерации, а также о ликвидации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pacing w:val="10"/>
          <w:sz w:val="24"/>
          <w:szCs w:val="24"/>
        </w:rPr>
        <w:t>предприятий и организаций, осуществляющих страхование без</w:t>
      </w:r>
      <w:r w:rsidRPr="00D13DB6">
        <w:rPr>
          <w:color w:val="000000"/>
          <w:spacing w:val="10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лицензий.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6"/>
          <w:sz w:val="24"/>
          <w:szCs w:val="24"/>
        </w:rPr>
        <w:t xml:space="preserve">Предупреждение, ограничение и пресечение монополистической деятельности и недобросовестной конкуренции на страховом рынке </w:t>
      </w:r>
      <w:r w:rsidRPr="00D13DB6">
        <w:rPr>
          <w:color w:val="000000"/>
          <w:spacing w:val="1"/>
          <w:sz w:val="24"/>
          <w:szCs w:val="24"/>
        </w:rPr>
        <w:t>обеспечивается Государственным комитетом Российской Федерации по антимонопольной поли</w:t>
      </w:r>
      <w:r w:rsidR="00BF538B">
        <w:rPr>
          <w:color w:val="000000"/>
          <w:spacing w:val="1"/>
          <w:sz w:val="24"/>
          <w:szCs w:val="24"/>
        </w:rPr>
        <w:t>т</w:t>
      </w:r>
      <w:r w:rsidRPr="00D13DB6">
        <w:rPr>
          <w:color w:val="000000"/>
          <w:spacing w:val="1"/>
          <w:sz w:val="24"/>
          <w:szCs w:val="24"/>
        </w:rPr>
        <w:t xml:space="preserve">ике и поддержке новых экономических структур </w:t>
      </w:r>
      <w:r w:rsidRPr="00D13DB6">
        <w:rPr>
          <w:color w:val="000000"/>
          <w:spacing w:val="7"/>
          <w:sz w:val="24"/>
          <w:szCs w:val="24"/>
        </w:rPr>
        <w:t xml:space="preserve">в соответствии с антимонопольным законодательством Российской </w:t>
      </w:r>
      <w:r w:rsidRPr="00D13DB6">
        <w:rPr>
          <w:color w:val="000000"/>
          <w:spacing w:val="-3"/>
          <w:sz w:val="24"/>
          <w:szCs w:val="24"/>
        </w:rPr>
        <w:t>Федерации.</w:t>
      </w:r>
    </w:p>
    <w:p w:rsidR="00980F4C" w:rsidRPr="00D13DB6" w:rsidRDefault="00980F4C" w:rsidP="00230FD8">
      <w:pPr>
        <w:shd w:val="clear" w:color="auto" w:fill="FFFFFF"/>
        <w:tabs>
          <w:tab w:val="left" w:pos="528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4"/>
          <w:sz w:val="24"/>
          <w:szCs w:val="24"/>
        </w:rPr>
        <w:t>Лицензии на осуществление страховой деятельности выдаются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Федеральной службой России по надзору за страховой деятельностью:</w:t>
      </w:r>
    </w:p>
    <w:p w:rsidR="00980F4C" w:rsidRPr="00D13DB6" w:rsidRDefault="00980F4C" w:rsidP="00230FD8">
      <w:pPr>
        <w:shd w:val="clear" w:color="auto" w:fill="FFFFFF"/>
        <w:tabs>
          <w:tab w:val="left" w:pos="542"/>
        </w:tabs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-10"/>
          <w:sz w:val="24"/>
          <w:szCs w:val="24"/>
        </w:rPr>
        <w:t>а)</w:t>
      </w:r>
      <w:r w:rsidRPr="00D13DB6">
        <w:rPr>
          <w:color w:val="000000"/>
          <w:spacing w:val="-1"/>
          <w:sz w:val="24"/>
          <w:szCs w:val="24"/>
        </w:rPr>
        <w:t>страховщикам на основании их заявлений с при</w:t>
      </w:r>
      <w:r w:rsidR="002F7129">
        <w:rPr>
          <w:color w:val="000000"/>
          <w:spacing w:val="-1"/>
          <w:sz w:val="24"/>
          <w:szCs w:val="24"/>
        </w:rPr>
        <w:t>л</w:t>
      </w:r>
      <w:r w:rsidRPr="00D13DB6">
        <w:rPr>
          <w:color w:val="000000"/>
          <w:spacing w:val="-1"/>
          <w:sz w:val="24"/>
          <w:szCs w:val="24"/>
        </w:rPr>
        <w:t>ожением:</w:t>
      </w:r>
      <w:r w:rsidRPr="00D13DB6">
        <w:rPr>
          <w:color w:val="000000"/>
          <w:spacing w:val="-1"/>
          <w:sz w:val="24"/>
          <w:szCs w:val="24"/>
        </w:rPr>
        <w:br/>
      </w:r>
      <w:r w:rsidR="00696FB2">
        <w:rPr>
          <w:color w:val="000000"/>
          <w:spacing w:val="-1"/>
          <w:sz w:val="24"/>
          <w:szCs w:val="24"/>
        </w:rPr>
        <w:t xml:space="preserve">         </w:t>
      </w:r>
      <w:r w:rsidR="002F7129">
        <w:rPr>
          <w:color w:val="000000"/>
          <w:spacing w:val="-1"/>
          <w:sz w:val="24"/>
          <w:szCs w:val="24"/>
        </w:rPr>
        <w:t xml:space="preserve">- </w:t>
      </w:r>
      <w:r w:rsidRPr="00D13DB6">
        <w:rPr>
          <w:color w:val="000000"/>
          <w:spacing w:val="1"/>
          <w:sz w:val="24"/>
          <w:szCs w:val="24"/>
        </w:rPr>
        <w:t>учредительных документов;</w:t>
      </w:r>
    </w:p>
    <w:p w:rsidR="00980F4C" w:rsidRPr="00D13DB6" w:rsidRDefault="002F7129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 w:rsidR="00980F4C" w:rsidRPr="00D13DB6">
        <w:rPr>
          <w:color w:val="000000"/>
          <w:spacing w:val="1"/>
          <w:sz w:val="24"/>
          <w:szCs w:val="24"/>
        </w:rPr>
        <w:t>свидетельства о регистрации;</w:t>
      </w:r>
    </w:p>
    <w:p w:rsidR="00980F4C" w:rsidRPr="00D13DB6" w:rsidRDefault="002F7129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 w:rsidR="00980F4C" w:rsidRPr="00D13DB6">
        <w:rPr>
          <w:color w:val="000000"/>
          <w:spacing w:val="1"/>
          <w:sz w:val="24"/>
          <w:szCs w:val="24"/>
        </w:rPr>
        <w:t>справки о размере оплаченного уставного капитала;</w:t>
      </w:r>
    </w:p>
    <w:p w:rsidR="00980F4C" w:rsidRPr="00D13DB6" w:rsidRDefault="002F7129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 w:rsidR="00980F4C" w:rsidRPr="00D13DB6">
        <w:rPr>
          <w:color w:val="000000"/>
          <w:spacing w:val="1"/>
          <w:sz w:val="24"/>
          <w:szCs w:val="24"/>
        </w:rPr>
        <w:t>экономического обоснования страховой деятельности;</w:t>
      </w:r>
    </w:p>
    <w:p w:rsidR="00980F4C" w:rsidRPr="00D13DB6" w:rsidRDefault="002F7129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 w:rsidR="00980F4C" w:rsidRPr="00D13DB6">
        <w:rPr>
          <w:color w:val="000000"/>
          <w:spacing w:val="1"/>
          <w:sz w:val="24"/>
          <w:szCs w:val="24"/>
        </w:rPr>
        <w:t>правил по видам страхования;</w:t>
      </w:r>
    </w:p>
    <w:p w:rsidR="00980F4C" w:rsidRPr="00D13DB6" w:rsidRDefault="002F7129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80F4C" w:rsidRPr="00D13DB6">
        <w:rPr>
          <w:color w:val="000000"/>
          <w:sz w:val="24"/>
          <w:szCs w:val="24"/>
        </w:rPr>
        <w:t>расчетов страховых тарифов;</w:t>
      </w:r>
    </w:p>
    <w:p w:rsidR="00980F4C" w:rsidRDefault="002F7129" w:rsidP="00230FD8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 w:rsidR="00980F4C" w:rsidRPr="00D13DB6">
        <w:rPr>
          <w:color w:val="000000"/>
          <w:spacing w:val="1"/>
          <w:sz w:val="24"/>
          <w:szCs w:val="24"/>
        </w:rPr>
        <w:t>сведений о руководителях и их заместителях</w:t>
      </w:r>
      <w:r>
        <w:rPr>
          <w:color w:val="000000"/>
          <w:spacing w:val="1"/>
          <w:sz w:val="24"/>
          <w:szCs w:val="24"/>
        </w:rPr>
        <w:t>.</w:t>
      </w:r>
    </w:p>
    <w:p w:rsidR="00352854" w:rsidRPr="00D13DB6" w:rsidRDefault="00352854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980F4C" w:rsidRPr="00D13DB6" w:rsidRDefault="00980F4C" w:rsidP="00EA583D">
      <w:pPr>
        <w:shd w:val="clear" w:color="auto" w:fill="FFFFFF"/>
        <w:tabs>
          <w:tab w:val="left" w:pos="552"/>
        </w:tabs>
        <w:spacing w:line="360" w:lineRule="auto"/>
        <w:ind w:left="567"/>
        <w:jc w:val="both"/>
        <w:rPr>
          <w:sz w:val="24"/>
          <w:szCs w:val="24"/>
        </w:rPr>
      </w:pPr>
      <w:r w:rsidRPr="00D13DB6">
        <w:rPr>
          <w:color w:val="000000"/>
          <w:spacing w:val="-8"/>
          <w:sz w:val="24"/>
          <w:szCs w:val="24"/>
        </w:rPr>
        <w:t>б)</w:t>
      </w:r>
      <w:r w:rsidRPr="00D13DB6">
        <w:rPr>
          <w:color w:val="000000"/>
          <w:spacing w:val="7"/>
          <w:sz w:val="24"/>
          <w:szCs w:val="24"/>
        </w:rPr>
        <w:t>страховщикам, предметом деятельности которых является</w:t>
      </w:r>
      <w:r w:rsidRPr="00D13DB6">
        <w:rPr>
          <w:color w:val="000000"/>
          <w:spacing w:val="7"/>
          <w:sz w:val="24"/>
          <w:szCs w:val="24"/>
        </w:rPr>
        <w:br/>
      </w:r>
      <w:r w:rsidRPr="00D13DB6">
        <w:rPr>
          <w:color w:val="000000"/>
          <w:spacing w:val="9"/>
          <w:sz w:val="24"/>
          <w:szCs w:val="24"/>
        </w:rPr>
        <w:t>исключительно перестрахование, на основании их заявлений с</w:t>
      </w:r>
      <w:r w:rsidRPr="00D13DB6">
        <w:rPr>
          <w:color w:val="000000"/>
          <w:spacing w:val="9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приложением:</w:t>
      </w:r>
    </w:p>
    <w:p w:rsidR="00980F4C" w:rsidRPr="00D13DB6" w:rsidRDefault="002F7129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 w:rsidR="00980F4C" w:rsidRPr="00D13DB6">
        <w:rPr>
          <w:color w:val="000000"/>
          <w:spacing w:val="1"/>
          <w:sz w:val="24"/>
          <w:szCs w:val="24"/>
        </w:rPr>
        <w:t>учредительных документов;</w:t>
      </w:r>
    </w:p>
    <w:p w:rsidR="00980F4C" w:rsidRPr="00D13DB6" w:rsidRDefault="002F7129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80F4C" w:rsidRPr="00D13DB6">
        <w:rPr>
          <w:color w:val="000000"/>
          <w:sz w:val="24"/>
          <w:szCs w:val="24"/>
        </w:rPr>
        <w:t>свидетельства о регистрации:</w:t>
      </w:r>
    </w:p>
    <w:p w:rsidR="00980F4C" w:rsidRPr="00D13DB6" w:rsidRDefault="002F7129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 w:rsidR="00980F4C" w:rsidRPr="00D13DB6">
        <w:rPr>
          <w:color w:val="000000"/>
          <w:spacing w:val="1"/>
          <w:sz w:val="24"/>
          <w:szCs w:val="24"/>
        </w:rPr>
        <w:t>справки о размере оплаченного уставного капитала;</w:t>
      </w:r>
    </w:p>
    <w:p w:rsidR="00980F4C" w:rsidRPr="00D13DB6" w:rsidRDefault="002F7129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80F4C" w:rsidRPr="00D13DB6">
        <w:rPr>
          <w:color w:val="000000"/>
          <w:sz w:val="24"/>
          <w:szCs w:val="24"/>
        </w:rPr>
        <w:t>сведений о руководителях и их заместителях.</w:t>
      </w:r>
    </w:p>
    <w:p w:rsidR="00980F4C" w:rsidRPr="00D13DB6" w:rsidRDefault="00980F4C" w:rsidP="00230FD8">
      <w:pPr>
        <w:shd w:val="clear" w:color="auto" w:fill="FFFFFF"/>
        <w:tabs>
          <w:tab w:val="left" w:pos="52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3"/>
          <w:sz w:val="24"/>
          <w:szCs w:val="24"/>
        </w:rPr>
        <w:t>Лицензии выдаются на осуществление добровольного и</w:t>
      </w:r>
      <w:r w:rsidRPr="00D13DB6">
        <w:rPr>
          <w:color w:val="000000"/>
          <w:spacing w:val="13"/>
          <w:sz w:val="24"/>
          <w:szCs w:val="24"/>
        </w:rPr>
        <w:br/>
      </w:r>
      <w:r w:rsidRPr="00D13DB6">
        <w:rPr>
          <w:color w:val="000000"/>
          <w:spacing w:val="4"/>
          <w:sz w:val="24"/>
          <w:szCs w:val="24"/>
        </w:rPr>
        <w:t>обязательного личного страхования, имущественного страхования и</w:t>
      </w:r>
      <w:r w:rsidRPr="00D13DB6">
        <w:rPr>
          <w:color w:val="000000"/>
          <w:spacing w:val="4"/>
          <w:sz w:val="24"/>
          <w:szCs w:val="24"/>
        </w:rPr>
        <w:br/>
      </w:r>
      <w:r w:rsidRPr="00D13DB6">
        <w:rPr>
          <w:color w:val="000000"/>
          <w:spacing w:val="10"/>
          <w:sz w:val="24"/>
          <w:szCs w:val="24"/>
        </w:rPr>
        <w:t>страхования ответственности, а также перестрахования, если</w:t>
      </w:r>
      <w:r w:rsidRPr="00D13DB6">
        <w:rPr>
          <w:color w:val="000000"/>
          <w:spacing w:val="10"/>
          <w:sz w:val="24"/>
          <w:szCs w:val="24"/>
        </w:rPr>
        <w:br/>
        <w:t>предметом  деятельности страховщика является исключительно</w:t>
      </w:r>
      <w:r w:rsidRPr="00D13DB6">
        <w:rPr>
          <w:color w:val="000000"/>
          <w:spacing w:val="10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перестрахование. При этом в лицензиях указываются конкретные виды</w:t>
      </w:r>
      <w:r w:rsidRPr="00D13DB6">
        <w:rPr>
          <w:color w:val="000000"/>
          <w:sz w:val="24"/>
          <w:szCs w:val="24"/>
        </w:rPr>
        <w:br/>
        <w:t>страхования, которые страховщик вправе осуществлять.</w:t>
      </w:r>
    </w:p>
    <w:p w:rsidR="00980F4C" w:rsidRPr="00D13DB6" w:rsidRDefault="00980F4C" w:rsidP="00230FD8">
      <w:pPr>
        <w:shd w:val="clear" w:color="auto" w:fill="FFFFFF"/>
        <w:tabs>
          <w:tab w:val="left" w:pos="528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13DB6">
        <w:rPr>
          <w:color w:val="000000"/>
          <w:spacing w:val="14"/>
          <w:sz w:val="24"/>
          <w:szCs w:val="24"/>
        </w:rPr>
        <w:t>Федеральная служба России по надзору за страховой</w:t>
      </w:r>
      <w:r w:rsidRPr="00D13DB6">
        <w:rPr>
          <w:color w:val="000000"/>
          <w:spacing w:val="14"/>
          <w:sz w:val="24"/>
          <w:szCs w:val="24"/>
        </w:rPr>
        <w:br/>
      </w:r>
      <w:r w:rsidRPr="00D13DB6">
        <w:rPr>
          <w:color w:val="000000"/>
          <w:sz w:val="24"/>
          <w:szCs w:val="24"/>
        </w:rPr>
        <w:t>деятельностью рассматривает заявления юридических лиц о выдаче им</w:t>
      </w:r>
      <w:r w:rsidRPr="00D13DB6">
        <w:rPr>
          <w:color w:val="000000"/>
          <w:sz w:val="24"/>
          <w:szCs w:val="24"/>
        </w:rPr>
        <w:br/>
        <w:t>лицензий в срок, не превышающий 60 дней с момента получения</w:t>
      </w:r>
      <w:r w:rsidRPr="00D13DB6">
        <w:rPr>
          <w:color w:val="000000"/>
          <w:sz w:val="24"/>
          <w:szCs w:val="24"/>
        </w:rPr>
        <w:br/>
        <w:t>документов, предусмотренных пунктом 1 настоящей статьи.</w:t>
      </w:r>
    </w:p>
    <w:p w:rsidR="00980F4C" w:rsidRPr="00D13DB6" w:rsidRDefault="002F7129" w:rsidP="00230FD8">
      <w:pPr>
        <w:shd w:val="clear" w:color="auto" w:fill="FFFFFF"/>
        <w:tabs>
          <w:tab w:val="left" w:pos="528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О</w:t>
      </w:r>
      <w:r w:rsidR="00980F4C" w:rsidRPr="00D13DB6">
        <w:rPr>
          <w:color w:val="000000"/>
          <w:spacing w:val="4"/>
          <w:sz w:val="24"/>
          <w:szCs w:val="24"/>
        </w:rPr>
        <w:t>снованием для отказа в выдаче юридическому лицу лицензии</w:t>
      </w:r>
      <w:r>
        <w:rPr>
          <w:color w:val="000000"/>
          <w:spacing w:val="4"/>
          <w:sz w:val="24"/>
          <w:szCs w:val="24"/>
        </w:rPr>
        <w:t xml:space="preserve"> </w:t>
      </w:r>
      <w:r w:rsidR="00980F4C" w:rsidRPr="00D13DB6">
        <w:rPr>
          <w:color w:val="000000"/>
          <w:spacing w:val="9"/>
          <w:sz w:val="24"/>
          <w:szCs w:val="24"/>
        </w:rPr>
        <w:t xml:space="preserve">на   осуществление   страховой   деятельности может служить </w:t>
      </w:r>
      <w:r w:rsidR="00980F4C" w:rsidRPr="00D13DB6">
        <w:rPr>
          <w:color w:val="000000"/>
          <w:spacing w:val="3"/>
          <w:sz w:val="24"/>
          <w:szCs w:val="24"/>
        </w:rPr>
        <w:t xml:space="preserve">несоответствие документов, прилагаемых к заявлению, требованиям </w:t>
      </w:r>
      <w:r w:rsidR="00980F4C" w:rsidRPr="00D13DB6">
        <w:rPr>
          <w:color w:val="000000"/>
          <w:spacing w:val="1"/>
          <w:sz w:val="24"/>
          <w:szCs w:val="24"/>
        </w:rPr>
        <w:t>законодательства Российской Федерации.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8"/>
          <w:sz w:val="24"/>
          <w:szCs w:val="24"/>
        </w:rPr>
        <w:t xml:space="preserve">Об отказе в выдаче лицензии Федеральная служба России по </w:t>
      </w:r>
      <w:r w:rsidRPr="00D13DB6">
        <w:rPr>
          <w:color w:val="000000"/>
          <w:spacing w:val="2"/>
          <w:sz w:val="24"/>
          <w:szCs w:val="24"/>
        </w:rPr>
        <w:t xml:space="preserve">надзору за страховой деятельностью сообщает юридическому лицу в </w:t>
      </w:r>
      <w:r w:rsidRPr="00D13DB6">
        <w:rPr>
          <w:color w:val="000000"/>
          <w:spacing w:val="1"/>
          <w:sz w:val="24"/>
          <w:szCs w:val="24"/>
        </w:rPr>
        <w:t>письменной форме с указанием причин отказа.</w:t>
      </w:r>
    </w:p>
    <w:p w:rsidR="00980F4C" w:rsidRPr="00D13DB6" w:rsidRDefault="00B36388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Об</w:t>
      </w:r>
      <w:r w:rsidR="00980F4C" w:rsidRPr="00D13DB6">
        <w:rPr>
          <w:color w:val="000000"/>
          <w:sz w:val="24"/>
          <w:szCs w:val="24"/>
        </w:rPr>
        <w:t xml:space="preserve"> изменениях, внесенных в учредительные документы, страховщик обязан сообщить Федеральной службе России по надзору за </w:t>
      </w:r>
      <w:r w:rsidR="00980F4C" w:rsidRPr="00D13DB6">
        <w:rPr>
          <w:color w:val="000000"/>
          <w:spacing w:val="1"/>
          <w:sz w:val="24"/>
          <w:szCs w:val="24"/>
        </w:rPr>
        <w:t>страховой деятельностью в месячный срок с момента регистрации этих изменений в установленном порядке.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8"/>
          <w:sz w:val="24"/>
          <w:szCs w:val="24"/>
        </w:rPr>
        <w:t xml:space="preserve">Должностные лица Федеральной службы России по надзору за </w:t>
      </w:r>
      <w:r w:rsidRPr="00D13DB6">
        <w:rPr>
          <w:color w:val="000000"/>
          <w:spacing w:val="1"/>
          <w:sz w:val="24"/>
          <w:szCs w:val="24"/>
        </w:rPr>
        <w:t xml:space="preserve">страховой деятельностью не вправе использовать в корыстных целях и разглашать в какой-либо форме сведения, составляющие коммерческую </w:t>
      </w:r>
      <w:r w:rsidRPr="00D13DB6">
        <w:rPr>
          <w:color w:val="000000"/>
          <w:sz w:val="24"/>
          <w:szCs w:val="24"/>
        </w:rPr>
        <w:t>тайну страховщика.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8"/>
          <w:sz w:val="24"/>
          <w:szCs w:val="24"/>
        </w:rPr>
        <w:t xml:space="preserve">Иностранные граждане, лица без гражданства и иностранные </w:t>
      </w:r>
      <w:r w:rsidRPr="00D13DB6">
        <w:rPr>
          <w:color w:val="000000"/>
          <w:spacing w:val="4"/>
          <w:sz w:val="24"/>
          <w:szCs w:val="24"/>
        </w:rPr>
        <w:t xml:space="preserve">юридические лица на территории Российской Федерации пользуются правом на страховую защиту наравне с гражданами и юридическими </w:t>
      </w:r>
      <w:r w:rsidRPr="00D13DB6">
        <w:rPr>
          <w:color w:val="000000"/>
          <w:spacing w:val="1"/>
          <w:sz w:val="24"/>
          <w:szCs w:val="24"/>
        </w:rPr>
        <w:t>лицами Российской Федерации.</w:t>
      </w:r>
    </w:p>
    <w:p w:rsidR="00980F4C" w:rsidRPr="00D13DB6" w:rsidRDefault="00980F4C" w:rsidP="00230FD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D13DB6">
        <w:rPr>
          <w:color w:val="000000"/>
          <w:spacing w:val="7"/>
          <w:sz w:val="24"/>
          <w:szCs w:val="24"/>
        </w:rPr>
        <w:t xml:space="preserve">Споры, связанные со страхованием,   разрешаются  судом, </w:t>
      </w:r>
      <w:r w:rsidRPr="00D13DB6">
        <w:rPr>
          <w:color w:val="000000"/>
          <w:spacing w:val="15"/>
          <w:sz w:val="24"/>
          <w:szCs w:val="24"/>
        </w:rPr>
        <w:t xml:space="preserve">арбитражным или третейским судами в соответствии с их </w:t>
      </w:r>
      <w:r w:rsidRPr="00D13DB6">
        <w:rPr>
          <w:color w:val="000000"/>
          <w:sz w:val="24"/>
          <w:szCs w:val="24"/>
        </w:rPr>
        <w:t>компетенцией.</w:t>
      </w:r>
      <w:bookmarkStart w:id="0" w:name="_GoBack"/>
      <w:bookmarkEnd w:id="0"/>
    </w:p>
    <w:sectPr w:rsidR="00980F4C" w:rsidRPr="00D13DB6" w:rsidSect="00230FD8">
      <w:headerReference w:type="even" r:id="rId7"/>
      <w:headerReference w:type="default" r:id="rId8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C7A" w:rsidRDefault="00B54C7A">
      <w:r>
        <w:separator/>
      </w:r>
    </w:p>
  </w:endnote>
  <w:endnote w:type="continuationSeparator" w:id="0">
    <w:p w:rsidR="00B54C7A" w:rsidRDefault="00B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C7A" w:rsidRDefault="00B54C7A">
      <w:r>
        <w:separator/>
      </w:r>
    </w:p>
  </w:footnote>
  <w:footnote w:type="continuationSeparator" w:id="0">
    <w:p w:rsidR="00B54C7A" w:rsidRDefault="00B54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F8D" w:rsidRDefault="002D6F8D" w:rsidP="009149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6F8D" w:rsidRDefault="002D6F8D" w:rsidP="00BA064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F8D" w:rsidRDefault="002D6F8D" w:rsidP="009149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4C7A">
      <w:rPr>
        <w:rStyle w:val="a4"/>
        <w:noProof/>
      </w:rPr>
      <w:t>1</w:t>
    </w:r>
    <w:r>
      <w:rPr>
        <w:rStyle w:val="a4"/>
      </w:rPr>
      <w:fldChar w:fldCharType="end"/>
    </w:r>
  </w:p>
  <w:p w:rsidR="002D6F8D" w:rsidRDefault="002D6F8D" w:rsidP="00BA064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5431"/>
    <w:multiLevelType w:val="singleLevel"/>
    <w:tmpl w:val="F740E674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>
    <w:nsid w:val="0C9735F9"/>
    <w:multiLevelType w:val="singleLevel"/>
    <w:tmpl w:val="7F40219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1E4D25B3"/>
    <w:multiLevelType w:val="singleLevel"/>
    <w:tmpl w:val="FED82DD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20E06000"/>
    <w:multiLevelType w:val="singleLevel"/>
    <w:tmpl w:val="BE46197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29956B86"/>
    <w:multiLevelType w:val="singleLevel"/>
    <w:tmpl w:val="72909640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5">
    <w:nsid w:val="361C1B65"/>
    <w:multiLevelType w:val="singleLevel"/>
    <w:tmpl w:val="57B0735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>
    <w:nsid w:val="3EA447A9"/>
    <w:multiLevelType w:val="singleLevel"/>
    <w:tmpl w:val="11ECD12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7">
    <w:nsid w:val="42450A2D"/>
    <w:multiLevelType w:val="singleLevel"/>
    <w:tmpl w:val="3300E18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42E51E9D"/>
    <w:multiLevelType w:val="singleLevel"/>
    <w:tmpl w:val="70E2F9F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500E64EC"/>
    <w:multiLevelType w:val="singleLevel"/>
    <w:tmpl w:val="F740E674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0">
    <w:nsid w:val="54C129B8"/>
    <w:multiLevelType w:val="singleLevel"/>
    <w:tmpl w:val="8AAC86C4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55C70B74"/>
    <w:multiLevelType w:val="singleLevel"/>
    <w:tmpl w:val="BE46197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2">
    <w:nsid w:val="5B313452"/>
    <w:multiLevelType w:val="singleLevel"/>
    <w:tmpl w:val="BE46197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3">
    <w:nsid w:val="695E0374"/>
    <w:multiLevelType w:val="singleLevel"/>
    <w:tmpl w:val="70E2F9F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77287CB5"/>
    <w:multiLevelType w:val="singleLevel"/>
    <w:tmpl w:val="11ECD12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5">
    <w:nsid w:val="773E4B29"/>
    <w:multiLevelType w:val="singleLevel"/>
    <w:tmpl w:val="70E2F9F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6">
    <w:nsid w:val="7D434873"/>
    <w:multiLevelType w:val="singleLevel"/>
    <w:tmpl w:val="40D0DBE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11"/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7"/>
  </w:num>
  <w:num w:numId="12">
    <w:abstractNumId w:val="9"/>
  </w:num>
  <w:num w:numId="13">
    <w:abstractNumId w:val="10"/>
  </w:num>
  <w:num w:numId="14">
    <w:abstractNumId w:val="8"/>
  </w:num>
  <w:num w:numId="15">
    <w:abstractNumId w:val="2"/>
  </w:num>
  <w:num w:numId="16">
    <w:abstractNumId w:val="6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F4C"/>
    <w:rsid w:val="000039CD"/>
    <w:rsid w:val="001140CC"/>
    <w:rsid w:val="00132B7F"/>
    <w:rsid w:val="001769BA"/>
    <w:rsid w:val="00185B21"/>
    <w:rsid w:val="001F7524"/>
    <w:rsid w:val="00230FD8"/>
    <w:rsid w:val="002D6F8D"/>
    <w:rsid w:val="002F7129"/>
    <w:rsid w:val="00352854"/>
    <w:rsid w:val="00356527"/>
    <w:rsid w:val="003C5DF8"/>
    <w:rsid w:val="0041328E"/>
    <w:rsid w:val="004758EE"/>
    <w:rsid w:val="004815B1"/>
    <w:rsid w:val="00482991"/>
    <w:rsid w:val="00504ED7"/>
    <w:rsid w:val="00563101"/>
    <w:rsid w:val="005D414A"/>
    <w:rsid w:val="006309C8"/>
    <w:rsid w:val="00665194"/>
    <w:rsid w:val="00696FB2"/>
    <w:rsid w:val="006D07DA"/>
    <w:rsid w:val="007A04F7"/>
    <w:rsid w:val="007A3C5F"/>
    <w:rsid w:val="007F723F"/>
    <w:rsid w:val="00840D25"/>
    <w:rsid w:val="0089308A"/>
    <w:rsid w:val="008E7CE7"/>
    <w:rsid w:val="00903506"/>
    <w:rsid w:val="009149B2"/>
    <w:rsid w:val="00942B44"/>
    <w:rsid w:val="00980F4C"/>
    <w:rsid w:val="00993656"/>
    <w:rsid w:val="009C45FB"/>
    <w:rsid w:val="00A22DDA"/>
    <w:rsid w:val="00A52D4D"/>
    <w:rsid w:val="00A6430A"/>
    <w:rsid w:val="00AC4191"/>
    <w:rsid w:val="00AF4BB6"/>
    <w:rsid w:val="00B36388"/>
    <w:rsid w:val="00B54C7A"/>
    <w:rsid w:val="00B563FF"/>
    <w:rsid w:val="00BA0647"/>
    <w:rsid w:val="00BA0AF6"/>
    <w:rsid w:val="00BA533A"/>
    <w:rsid w:val="00BC6F52"/>
    <w:rsid w:val="00BF15EB"/>
    <w:rsid w:val="00BF538B"/>
    <w:rsid w:val="00C02CE2"/>
    <w:rsid w:val="00C421B9"/>
    <w:rsid w:val="00C51563"/>
    <w:rsid w:val="00C8008A"/>
    <w:rsid w:val="00C84FCC"/>
    <w:rsid w:val="00C926DC"/>
    <w:rsid w:val="00CF4BBF"/>
    <w:rsid w:val="00D13DB6"/>
    <w:rsid w:val="00D2568D"/>
    <w:rsid w:val="00D32FEF"/>
    <w:rsid w:val="00D42EC1"/>
    <w:rsid w:val="00D660BC"/>
    <w:rsid w:val="00DB45D8"/>
    <w:rsid w:val="00DC005C"/>
    <w:rsid w:val="00E8152E"/>
    <w:rsid w:val="00EA583D"/>
    <w:rsid w:val="00ED7590"/>
    <w:rsid w:val="00EE103B"/>
    <w:rsid w:val="00F04B00"/>
    <w:rsid w:val="00F51453"/>
    <w:rsid w:val="00F66B82"/>
    <w:rsid w:val="00F771DC"/>
    <w:rsid w:val="00F9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FB3F72-7FF0-45F7-8861-55DCD88A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06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0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4216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2014-05-27T00:32:00Z</dcterms:created>
  <dcterms:modified xsi:type="dcterms:W3CDTF">2014-05-27T00:32:00Z</dcterms:modified>
</cp:coreProperties>
</file>