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jc w:val="center"/>
        <w:rPr>
          <w:sz w:val="120"/>
          <w:lang w:val="en-US"/>
        </w:rPr>
      </w:pPr>
      <w:r>
        <w:rPr>
          <w:sz w:val="120"/>
          <w:lang w:val="en-US"/>
        </w:rPr>
        <w:t>Max Linder</w:t>
      </w:r>
    </w:p>
    <w:p w:rsidR="001C061F" w:rsidRDefault="001C061F">
      <w:pPr>
        <w:jc w:val="center"/>
        <w:rPr>
          <w:sz w:val="120"/>
          <w:lang w:val="en-US"/>
        </w:rPr>
      </w:pPr>
      <w:r>
        <w:rPr>
          <w:sz w:val="120"/>
          <w:lang w:val="en-US"/>
        </w:rPr>
        <w:t>(1883-1925)</w:t>
      </w: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D76DED">
      <w:pPr>
        <w:jc w:val="center"/>
        <w:rPr>
          <w:sz w:val="26"/>
          <w:lang w:val="en-US"/>
        </w:rPr>
      </w:pPr>
      <w:r>
        <w:rPr>
          <w:sz w:val="2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203.25pt" fillcolor="window">
            <v:imagedata r:id="rId6" o:title=""/>
          </v:shape>
        </w:pict>
      </w:r>
    </w:p>
    <w:p w:rsidR="001C061F" w:rsidRDefault="001C061F">
      <w:pPr>
        <w:jc w:val="center"/>
        <w:rPr>
          <w:sz w:val="26"/>
          <w:lang w:val="en-US"/>
        </w:rPr>
      </w:pPr>
    </w:p>
    <w:p w:rsidR="001C061F" w:rsidRDefault="001C061F">
      <w:pPr>
        <w:jc w:val="center"/>
        <w:rPr>
          <w:sz w:val="26"/>
          <w:lang w:val="en-US"/>
        </w:rPr>
      </w:pPr>
    </w:p>
    <w:p w:rsidR="001C061F" w:rsidRDefault="001C061F">
      <w:pPr>
        <w:jc w:val="center"/>
        <w:rPr>
          <w:sz w:val="26"/>
          <w:lang w:val="en-US"/>
        </w:rPr>
      </w:pPr>
    </w:p>
    <w:p w:rsidR="001C061F" w:rsidRDefault="001C061F">
      <w:pPr>
        <w:jc w:val="right"/>
        <w:rPr>
          <w:lang w:val="en-US"/>
        </w:rPr>
      </w:pPr>
    </w:p>
    <w:p w:rsidR="001C061F" w:rsidRDefault="001C061F">
      <w:pPr>
        <w:jc w:val="right"/>
        <w:rPr>
          <w:lang w:val="en-US"/>
        </w:rPr>
      </w:pPr>
    </w:p>
    <w:p w:rsidR="001C061F" w:rsidRDefault="001C061F">
      <w:pPr>
        <w:jc w:val="right"/>
        <w:rPr>
          <w:lang w:val="en-US"/>
        </w:rPr>
      </w:pPr>
    </w:p>
    <w:p w:rsidR="001C061F" w:rsidRDefault="001C061F">
      <w:pPr>
        <w:jc w:val="right"/>
        <w:rPr>
          <w:lang w:val="en-US"/>
        </w:rPr>
      </w:pPr>
    </w:p>
    <w:p w:rsidR="001C061F" w:rsidRDefault="001C061F">
      <w:pPr>
        <w:jc w:val="right"/>
        <w:rPr>
          <w:lang w:val="en-US"/>
        </w:rPr>
      </w:pPr>
    </w:p>
    <w:p w:rsidR="001C061F" w:rsidRDefault="001C061F">
      <w:pPr>
        <w:jc w:val="right"/>
      </w:pPr>
      <w:r>
        <w:t xml:space="preserve">Repka Nick form 11 ”B” </w:t>
      </w:r>
    </w:p>
    <w:p w:rsidR="001C061F" w:rsidRDefault="001C061F">
      <w:pPr>
        <w:jc w:val="center"/>
        <w:rPr>
          <w:sz w:val="80"/>
          <w:lang w:val="en-US"/>
        </w:rPr>
      </w:pPr>
      <w:r>
        <w:rPr>
          <w:sz w:val="120"/>
          <w:lang w:val="en-US"/>
        </w:rPr>
        <w:t xml:space="preserve">       </w:t>
      </w: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jc w:val="center"/>
        <w:rPr>
          <w:sz w:val="30"/>
          <w:lang w:val="en-US"/>
        </w:rPr>
      </w:pPr>
      <w:r>
        <w:rPr>
          <w:sz w:val="30"/>
          <w:lang w:val="en-US"/>
        </w:rPr>
        <w:t>Max Linder</w:t>
      </w:r>
    </w:p>
    <w:p w:rsidR="001C061F" w:rsidRDefault="001C061F">
      <w:pPr>
        <w:jc w:val="center"/>
        <w:rPr>
          <w:sz w:val="26"/>
          <w:lang w:val="en-US"/>
        </w:rPr>
      </w:pPr>
      <w:r>
        <w:rPr>
          <w:sz w:val="30"/>
          <w:lang w:val="en-US"/>
        </w:rPr>
        <w:t>(1883-1925)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About Linder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As I have never seen a Max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Linder film, I cannot write anything about him. I have thus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reproduced here two separate articles. Suffice to say, Walter Kerr in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The Silent Clowns (see books page) rates him as a true pioneer of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film comedy (e.g. the joke of being unveiled on a statue used by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Keaton in The Goat and Chaplin in City Lights was first used by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Linder).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b. Gabriel-Maximilien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Leuvielle Dec 16 1883, Caverne, France. d. 1925.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At 17 he left high school to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study drama and soon after began an acting career on the Bordeaux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stage. He moved to Paris in 1904 and started playing supporting parts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in melodramas. In 1905 he embarked upon a parallel career in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Pathe films. For three years he spent his days in the film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studios and his evenings on the stage, using his real name in the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theater and the pseudonym Max Linder on the screen. By 1908 he had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given up the stage to concentrate on his increasingly successful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screen career. By 1910 he was an internationally popular comedian,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possibly the best-known screen comic on either side of the Atlantic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in the years before WW I. Typically playing a dapper dandy of the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idle class, he developed a style of slapstick silent screen comedy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that anticipated Mack Sennett and Chaplin and set the premises of the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genre for years to come. Ferdinand Zecca, Louis Gasnier, and Alberto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Capelani were among the directors of his earliest films.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By 1910, Linder was writing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and supervising, and from 1911 also directing, all his own films. His popularity was at its peak in 1914, when he was called to arms. Early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in the war he was a victim of gas poisoning and suffered a serious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breakdown. The injury was to have a lasting effect on his physical and mental well-being. He returned briefly to French films, but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finding his popularity vanishing, he accepted a bid from Essanay and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left for the US late in 1916. Continuous ill health hampered the American phase of Linder's career from the start. In mid-1917, after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only three films, he was felled by double pneumonia and spent nearly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a year recovering in a Swiss sanitarium. When he returned to the US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in 1921, he formed his own production unit, releasing through United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Artists. But after making only three more American films, including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the celebrated parody (of Fairbanks’ The Three Musketeers) The Three Must-Get-Theres, he returned to Europe, where he married the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daughter of a Paris restaurateur in 1923. Linder made two more film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appearances: one in France, the other in Austria, but realized his career was finished. In 1925 he entered a suicide pact with his wife.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Their bodies were discovered side by side in a Paris hotel. 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remained forgotten for years, until the 60s, when many of his old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films began turning up, affording film historians an opportunity to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evaluate his career and his contributions to the evolution of screen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comedy.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Biography from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Quinlan’s Film Comedy Actors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With his foxy brown eyes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matched by a like moustache, cane, elegant cutaway coat, silk cravat,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kid gloves and gleaming top hat, Max Linder could have been every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inch the French boulevardier who “walked along the Bois de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Boulogne with an independent air”--had not, in films, everything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gone wrong for him. Max Linder was France’s first great film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comedian. But not for him any kind of dress that smacked of the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circus clown. Max was always debonair, even in the face of disaster.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His early films in France, of which he made scores, are cameos of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catastrophe, little gems which work a variety of gags on a single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situation, such as taking a bath, getting dressed, or (quite often,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as the wolfish Max pursued his prey) chasing a damsel. He was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enormously popular in the early 1900s. And, had not war intervened,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he would perhaps have been happily entertaining continental audiences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into his sixties, competing with such upstarts as Jacques Tati and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Fernandei. Linder spent the early part of his life in America, where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his father had gone to plant vineyards. When the business failed the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family returned to France and Max completed his education there. 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was a natural athlete (once pole-vault champion of South West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France), an ability that was to stand him in good stead in the more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energetic of his comedy capers on screen. Leaving high school in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1901, he studied drama for two years before beginning a stage career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under his real name. But by 1905 he was playing minor film roles as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Max Linder, progressing to comic leads by 1907 and international fame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by 1910. His style of comedy somewhat foreshadowed that of Chaplin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(one of his greatest fans) and his dapper, disaster-prone dandy would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later prove a useful prototype for Charley Chase. These were the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golden years for Linder, who directed all his own work from 1911 to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1917. But the war changed everything. Linder not only received severe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shrapnel wounds but was the victim of serious gassing, which left him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with moods of black melancholia in between patches of inspiration.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With his work output and his popularity in France diminishing, a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partially recovered Linder accepted an offer to work in America in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1916. After three of a projected run of 12 two-reelers, however, his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health broke down again. Returning to the continent after a dire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battle with double pneumonia, the ailing Max entered a convalescent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home in Switzerland for a year. Refusing to retire despite continued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fragile health, Linder returned to America, formed his own production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company there and made three feature films which contain much of his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best work. The first, Seven Years Bad Luck, contains an extended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sequence involving a mirror with no glass which predates several such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scenes with other prominent American comedians, notably The Marx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Brothers in Duck Soup. The last of the three, The Three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Must-Get-Theres, a triumphant parody of Dumas’s famous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swashbuckler, contains sustained action tomfoolery which makes the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Richard Lester version 50 years later pale by comparison. But the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films were only moderately successful with American audiences and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Linder found trouble getting his work distributed. Disconsolate after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a deal with Samuel Goldwyn fell through, Max returned to France.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There was one more film here and one in Austria but the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once-confident Linder was becoming an increasingly forlorn figure.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There was talk of another film but Linder and his young wife entered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into a suicide pact and, a few weeks short of his 42nd birthday, were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found dead together in a Paris hotel. Fortunately, in later years his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daughter Maud launched a battle to bring his genius to a fresh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audience, resulting in two compilation films, Laugh With Max Linder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in 1963, and The Man in the Silk Hat 20 years later.</w:t>
      </w: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Filmography</w:t>
      </w:r>
    </w:p>
    <w:p w:rsidR="001C061F" w:rsidRDefault="001C061F">
      <w:pPr>
        <w:rPr>
          <w:sz w:val="26"/>
          <w:lang w:val="en-US"/>
        </w:rPr>
      </w:pP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Year                          Title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1905 La premiere sortie d'un collegien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1906 Le premier cigare d'un collegien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1906 Le poison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1906 Le pendu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1906 Les contrebandiers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1907 Idee d'apache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1907 Une mauvaise vie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1907 La mort d'un  toreador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1907 Sganarelle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1907  La vie de Polichinelle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1907   Les debuts d'un patineur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1908  La rencontre imprevue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1908 Une conquete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1908 La tres moutarde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1909 Un mariage a  l'americaine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1909 Le petit jeune homme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1909 See the picture!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1920 Le feu sacre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1921 Seven Years Bad Luck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1921 Be My Wife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1922 The Three Must-Get-Theres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1923 Au secours!</w:t>
      </w:r>
    </w:p>
    <w:p w:rsidR="001C061F" w:rsidRDefault="001C061F">
      <w:pPr>
        <w:rPr>
          <w:sz w:val="26"/>
          <w:lang w:val="en-US"/>
        </w:rPr>
      </w:pPr>
      <w:r>
        <w:rPr>
          <w:sz w:val="26"/>
          <w:lang w:val="en-US"/>
        </w:rPr>
        <w:t>1924 Clown aus Liebe/Le roi du cirques (GB and US: Max, King of the Circus)</w:t>
      </w:r>
    </w:p>
    <w:p w:rsidR="001C061F" w:rsidRDefault="001C061F">
      <w:pPr>
        <w:rPr>
          <w:i/>
          <w:sz w:val="26"/>
          <w:lang w:val="en-US"/>
        </w:rPr>
      </w:pPr>
      <w:r>
        <w:rPr>
          <w:sz w:val="26"/>
          <w:lang w:val="en-US"/>
        </w:rPr>
        <w:t xml:space="preserve">   </w:t>
      </w:r>
      <w:bookmarkStart w:id="0" w:name="_GoBack"/>
      <w:bookmarkEnd w:id="0"/>
    </w:p>
    <w:sectPr w:rsidR="001C061F">
      <w:footerReference w:type="even" r:id="rId7"/>
      <w:footerReference w:type="default" r:id="rId8"/>
      <w:pgSz w:w="11906" w:h="16838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61F" w:rsidRDefault="001C061F">
      <w:r>
        <w:separator/>
      </w:r>
    </w:p>
  </w:endnote>
  <w:endnote w:type="continuationSeparator" w:id="0">
    <w:p w:rsidR="001C061F" w:rsidRDefault="001C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1F" w:rsidRDefault="001C061F">
    <w:pPr>
      <w:pStyle w:val="a3"/>
      <w:framePr w:wrap="around" w:vAnchor="text" w:hAnchor="margin" w:xAlign="right" w:y="1"/>
      <w:rPr>
        <w:rStyle w:val="a4"/>
      </w:rPr>
    </w:pPr>
  </w:p>
  <w:p w:rsidR="001C061F" w:rsidRDefault="001C06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61F" w:rsidRDefault="00ED7DE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1C061F" w:rsidRDefault="001C06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61F" w:rsidRDefault="001C061F">
      <w:r>
        <w:separator/>
      </w:r>
    </w:p>
  </w:footnote>
  <w:footnote w:type="continuationSeparator" w:id="0">
    <w:p w:rsidR="001C061F" w:rsidRDefault="001C0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DEF"/>
    <w:rsid w:val="001C061F"/>
    <w:rsid w:val="009E246D"/>
    <w:rsid w:val="00D76DED"/>
    <w:rsid w:val="00E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20B538-1BCC-4839-BA53-A541D4CD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e-BY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dc:description/>
  <cp:lastModifiedBy>admin</cp:lastModifiedBy>
  <cp:revision>2</cp:revision>
  <cp:lastPrinted>2002-01-10T13:53:00Z</cp:lastPrinted>
  <dcterms:created xsi:type="dcterms:W3CDTF">2014-01-30T23:40:00Z</dcterms:created>
  <dcterms:modified xsi:type="dcterms:W3CDTF">2014-01-30T23:40:00Z</dcterms:modified>
</cp:coreProperties>
</file>