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B4" w:rsidRPr="00BD6A50" w:rsidRDefault="002464B4" w:rsidP="002464B4">
      <w:pPr>
        <w:spacing w:before="120"/>
        <w:jc w:val="center"/>
        <w:rPr>
          <w:b/>
          <w:bCs/>
          <w:sz w:val="32"/>
          <w:szCs w:val="32"/>
        </w:rPr>
      </w:pPr>
      <w:r w:rsidRPr="00BD6A50">
        <w:rPr>
          <w:b/>
          <w:bCs/>
          <w:sz w:val="32"/>
          <w:szCs w:val="32"/>
        </w:rPr>
        <w:t>Жан Жироду. Троянской войны не будет</w:t>
      </w:r>
    </w:p>
    <w:p w:rsidR="002464B4" w:rsidRPr="00BE6EA2" w:rsidRDefault="002464B4" w:rsidP="002464B4">
      <w:pPr>
        <w:spacing w:before="120"/>
        <w:ind w:firstLine="567"/>
        <w:jc w:val="both"/>
      </w:pPr>
      <w:r w:rsidRPr="00BE6EA2">
        <w:t>Сюжет представляет собой вольное истолкование древнегреческого мифа. Троянский царевич Парис уже похитил Елену Спартанскую, но война пока не началась. Еще живы царь Приам и Гектор, не стали рабынями Андромаха и вещая Кассандра, не погибла под жертвенным ножом юная Поликсена, не рыдает над развалинами Трои Гекуба, оплакивая мертвых детей и мужа. Троянской войны не будет, ибо великий Гектор, одержав полную победу над варварами, возвращается в родной город с одной мыслью</w:t>
      </w:r>
      <w:r>
        <w:t xml:space="preserve"> </w:t>
      </w:r>
      <w:r w:rsidRPr="00BE6EA2">
        <w:t>— врата войны должны быть замкнуты навеки.</w:t>
      </w:r>
    </w:p>
    <w:p w:rsidR="002464B4" w:rsidRPr="00BE6EA2" w:rsidRDefault="002464B4" w:rsidP="002464B4">
      <w:pPr>
        <w:spacing w:before="120"/>
        <w:ind w:firstLine="567"/>
        <w:jc w:val="both"/>
      </w:pPr>
      <w:r w:rsidRPr="00BE6EA2">
        <w:t>Андромаха уверяет Кассандру, что войны не будет, ибо Троя прекрасна, а Гектор мудр. Но у Кассандры имеются свои доводы</w:t>
      </w:r>
      <w:r>
        <w:t xml:space="preserve"> </w:t>
      </w:r>
      <w:r w:rsidRPr="00BE6EA2">
        <w:t>— глупость людей и природы делают войну неизбежной. Троянцы погибнут из-за нелепого убеждения, будто мир принадлежит им. Пока Андромаха предается наивным надеждам, рок открывает глаза и потягивается</w:t>
      </w:r>
      <w:r>
        <w:t xml:space="preserve"> </w:t>
      </w:r>
      <w:r w:rsidRPr="00BE6EA2">
        <w:t>— его шаги раздаются уже совсем близко, но никто не желает их слышать! На радостный возглас Андромахи, приветствующей мужа, Кассандра отвечает, что это и есть рок, а брату своему сообщает страшную весть</w:t>
      </w:r>
      <w:r>
        <w:t xml:space="preserve"> </w:t>
      </w:r>
      <w:r w:rsidRPr="00BE6EA2">
        <w:t>— скоро у него родится сын. Гектор признается Андромахе, что раньше любил войну</w:t>
      </w:r>
      <w:r>
        <w:t xml:space="preserve"> </w:t>
      </w:r>
      <w:r w:rsidRPr="00BE6EA2">
        <w:t>— но в последнем сражении, склонившись над трупом врага, вдруг узнал в нем себя и ужаснулся. Троя не станет воевать с греками ради Елены</w:t>
      </w:r>
      <w:r>
        <w:t xml:space="preserve"> </w:t>
      </w:r>
      <w:r w:rsidRPr="00BE6EA2">
        <w:t>— Парис должен вернуть её во имя мира. Расспросив Париса, Гектор приходит к выводу, что ничего непоправимого не произошло: Елена была похищена во время купания в море, следовательно, Парис не обесчестил греческую землю и супружеский дом</w:t>
      </w:r>
      <w:r>
        <w:t xml:space="preserve"> </w:t>
      </w:r>
      <w:r w:rsidRPr="00BE6EA2">
        <w:t>— поношению подверглось лишь тело Елены, но греки обладают способностью превращать в поэтическую легенду любой неприятный для них факт. Однако Парис отказывается вернуть Елену, ссылаясь на общественное мнение</w:t>
      </w:r>
      <w:r>
        <w:t xml:space="preserve"> </w:t>
      </w:r>
      <w:r w:rsidRPr="00BE6EA2">
        <w:t>— вся Троя влюблена в эту прекрасную женщину. Дряхлые старцы карабкаются на крепостную стену, чтобы хоть одним глазком взглянуть на нее. В истинности этих слов Гектор убеждается очень скоро: убеленный сединами Приам стыдит молодых троянских воинов, разучившихся ценить красоту, поэт Демокос призывает сложить гимны в её честь, ученый Геометр восклицает, что только благодаря Елене троянский пейзаж обрел совершенство и законченность. Одни лишь женщины горой стоят за мир: Гекуба пытается воззвать к здоровому патриотизму (любить блондинок неприлично!), а Андромаха превозносит радости охоты</w:t>
      </w:r>
      <w:r>
        <w:t xml:space="preserve"> </w:t>
      </w:r>
      <w:r w:rsidRPr="00BE6EA2">
        <w:t>— пусть мужчины упражняются в доблести, убивая оленей и орлов. Пытаясь сломить сопротивление земляков и родни, Гектор обещает уговорить Елену</w:t>
      </w:r>
      <w:r>
        <w:t xml:space="preserve"> </w:t>
      </w:r>
      <w:r w:rsidRPr="00BE6EA2">
        <w:t>— она конечно же согласится уехать ради спасения Трои. Начало беседы внушает Гектору надежду. Выясняется, что спартанская царица способна видеть только нечто яркое и запоминающееся: например, ей никогда не удавалось разглядеть своего мужа Менелая, зато Парис отлично смотрелся на фоне неба и был похож на мраморную статую</w:t>
      </w:r>
      <w:r>
        <w:t xml:space="preserve"> </w:t>
      </w:r>
      <w:r w:rsidRPr="00BE6EA2">
        <w:t>— правда, в последнее время Елена стала видеть его хуже. Но это отнюдь не означает, будто она согласна уехать, поскольку ей никак не удается увидеть своего возвращения к Менелаю.</w:t>
      </w:r>
    </w:p>
    <w:p w:rsidR="002464B4" w:rsidRPr="00BE6EA2" w:rsidRDefault="002464B4" w:rsidP="002464B4">
      <w:pPr>
        <w:spacing w:before="120"/>
        <w:ind w:firstLine="567"/>
        <w:jc w:val="both"/>
      </w:pPr>
      <w:r w:rsidRPr="00BE6EA2">
        <w:t>Гектор рисует красочную картину: сам он будет на белом жеребце, троянские воины</w:t>
      </w:r>
      <w:r>
        <w:t xml:space="preserve"> </w:t>
      </w:r>
      <w:r w:rsidRPr="00BE6EA2">
        <w:t>— в пурпурных туниках, греческий посол</w:t>
      </w:r>
      <w:r>
        <w:t xml:space="preserve"> </w:t>
      </w:r>
      <w:r w:rsidRPr="00BE6EA2">
        <w:t>— в серебряном шлеме с малиновым плюмажем. Неужели Елена не видит этот яркий полдень и темно-синее море? А видит ли она зарево пожарища над Троей? Кровавую битву? Обезображенный труп, влекомый колесницей? Уж не Парис ли это? Царица кивает: лица она разглядеть не может, зато узнает бриллиантовый перстень. А видит ли она Андромаху, оплакивающую Гектора? Елена не решается ответить, и взбешенный Гектор клянется убить её, если она не уедет</w:t>
      </w:r>
      <w:r>
        <w:t xml:space="preserve"> </w:t>
      </w:r>
      <w:r w:rsidRPr="00BE6EA2">
        <w:t>— пусть все вокруг станет совершенно тусклым, но зато это будет мир. Тем временем к Гектору спешат один за другим гонцы с дурными известиями: жрецы не желают закрывать врата войны, поскольку внутренности жертвенных животных запрещают это делать, а народ волнуется, ибо греческие корабли подняли флаг на корме</w:t>
      </w:r>
      <w:r>
        <w:t xml:space="preserve"> </w:t>
      </w:r>
      <w:r w:rsidRPr="00BE6EA2">
        <w:t>— тем самым Трое нанесено страшное оскорбление! Гектор с горечью говорит сестре, что за каждой одержанной им победой таится поражение: он покорил своей воле и Париса, и Приама, и Елену</w:t>
      </w:r>
      <w:r>
        <w:t xml:space="preserve"> </w:t>
      </w:r>
      <w:r w:rsidRPr="00BE6EA2">
        <w:t>— а мир все равно ускользает. После его ухода Елена признается Кассандре в том, что не посмела сказать раньше: она отчетливо видела ярко-красное пятно на шейке сына Гектора. По просьбе Елены Кассандра вызывает Мир: он по-прежнему красив, но на него страшно смотреть</w:t>
      </w:r>
      <w:r>
        <w:t xml:space="preserve"> </w:t>
      </w:r>
      <w:r w:rsidRPr="00BE6EA2">
        <w:t>— так он бледен и болен!</w:t>
      </w:r>
    </w:p>
    <w:p w:rsidR="002464B4" w:rsidRPr="00BE6EA2" w:rsidRDefault="002464B4" w:rsidP="002464B4">
      <w:pPr>
        <w:spacing w:before="120"/>
        <w:ind w:firstLine="567"/>
        <w:jc w:val="both"/>
      </w:pPr>
      <w:r w:rsidRPr="00BE6EA2">
        <w:t>У врат войны все готово к церемонии закрытия</w:t>
      </w:r>
      <w:r>
        <w:t xml:space="preserve"> </w:t>
      </w:r>
      <w:r w:rsidRPr="00BE6EA2">
        <w:t>— ждут только Приама и Гектора. Елена кокетничает с юным царевичем Троилом: она видит его настолько хорошо, что обещает поцелуй. А Демокос призывает сограждан готовиться к новым сражениям: Трое выпала великая честь биться не с какими-то жалкими варварами, а с законодателями мод</w:t>
      </w:r>
      <w:r>
        <w:t xml:space="preserve"> </w:t>
      </w:r>
      <w:r w:rsidRPr="00BE6EA2">
        <w:t>— греками. Отныне место в истории городу обеспечено, ибо война похожа на Елену</w:t>
      </w:r>
      <w:r>
        <w:t xml:space="preserve"> </w:t>
      </w:r>
      <w:r w:rsidRPr="00BE6EA2">
        <w:t>— обе они прекрасны. К сожалению, Троя легкомысленно относится к этой ответственной роли</w:t>
      </w:r>
      <w:r>
        <w:t xml:space="preserve"> </w:t>
      </w:r>
      <w:r w:rsidRPr="00BE6EA2">
        <w:t>— даже в национальном гимне воспеваются только мирные радости хлебопашцев. В свою очередь Геометр утверждает, что троянцы пренебрегают эпитетами и никак не научатся оскорблять своих врагов. Опровергая это утверждение, Гекуба яростно клеймит обоих идеологов, а войну сравнивает с уродливым и зловонным обезьяньим задом. Спор прерывается с появлением царя и Гектора, уже вразумившего жрецов. Но Демокос приготовил сюрприз: знаток международного права Бузирис авторитетно заявляет, что троянцы обязаны сами объявить войну, ибо греки расположили свой флот лицом к городу, а флаги вывесили на корме. Кроме того, в Трою ворвался буйный Аякс: он грозится убить Париса, но это оскорбление можно считать мелочью в сравнении с двумя другими. Гектор, прибегнув к прежней методе, предлагает Бузирису выбирать между каменным мешком и щедрой платой за труды, и в результате мудрый законовед меняет свое толкование: флаг на корме</w:t>
      </w:r>
      <w:r>
        <w:t xml:space="preserve"> </w:t>
      </w:r>
      <w:r w:rsidRPr="00BE6EA2">
        <w:t>— это дань уважения мореплавателей к земледельцам, а построение лицом</w:t>
      </w:r>
      <w:r>
        <w:t xml:space="preserve"> </w:t>
      </w:r>
      <w:r w:rsidRPr="00BE6EA2">
        <w:t>— знак душевной приязни. Гектор, одержавший очередную победу, возглашает, что честь Трои спасена. Обратившись с речью к павшим на поле брани, он взывает к их помощи</w:t>
      </w:r>
      <w:r>
        <w:t xml:space="preserve"> </w:t>
      </w:r>
      <w:r w:rsidRPr="00BE6EA2">
        <w:t>— врата войны медленно закрываются, и маленькая Поликсена восхищается силой мертвецов. Появляется гонец с известием, что греческий посол Улисс сошел на берег. Демокос с отвращением затыкает уши</w:t>
      </w:r>
      <w:r>
        <w:t xml:space="preserve"> </w:t>
      </w:r>
      <w:r w:rsidRPr="00BE6EA2">
        <w:t>— ужасная музыка греков оскорбляет слух троянцев! Гектор приказывает принять Улисса с царскими почестями, и в этот момент появляется подвыпивший Аякс. Пытаясь вывести из себя Гектора, он поносит его последними словами, а затем бьет по лицу. Гектор сносит это стоически, но Демокос поднимает страшный крик</w:t>
      </w:r>
      <w:r>
        <w:t xml:space="preserve"> </w:t>
      </w:r>
      <w:r w:rsidRPr="00BE6EA2">
        <w:t>— и теперь уже Гектор дает ему пощечину. Восхищенный Аякс немедленно проникается к Гектору дружескими чувствами и обещает уладить все недоразумения</w:t>
      </w:r>
      <w:r>
        <w:t xml:space="preserve"> </w:t>
      </w:r>
      <w:r w:rsidRPr="00BE6EA2">
        <w:t>— разумеется, при условии, что троянцы отдадут Елену.</w:t>
      </w:r>
    </w:p>
    <w:p w:rsidR="002464B4" w:rsidRPr="00BE6EA2" w:rsidRDefault="002464B4" w:rsidP="002464B4">
      <w:pPr>
        <w:spacing w:before="120"/>
        <w:ind w:firstLine="567"/>
        <w:jc w:val="both"/>
      </w:pPr>
      <w:r w:rsidRPr="00BE6EA2">
        <w:t>С этого же требования начинает переговоры Улисс. К его великому изумлению, Гектор соглашается вернуть Елену и заверяет, что Парис даже пальцем к ней не прикоснулся. Улисс иронически поздравляет Трою: в Европе о троянцах сложилось иное мнение, но теперь все будут знать, что сыновья Приама ничего не стоят как мужчины. Возмущению народа нет предела, и один из троянских матросов расписывает в красках, чем занимались Парис с Еленой на корабле. В этот момент с неба спускается вестница Ирида, дабы возвестить троянцам и грекам волю богов. Афродита приказывает не разлучать Елену с Парисом, иначе будет война. Паллада же велит немедленно разлучить их, иначе будет война. А владыка Олимпа Зевс требует разлучить их, не разлучая: Улисс с Гектором должны, оставшись с глазу на глаз, разрешить эту дилемму</w:t>
      </w:r>
      <w:r>
        <w:t xml:space="preserve"> </w:t>
      </w:r>
      <w:r w:rsidRPr="00BE6EA2">
        <w:t>— иначе будет война. Гектор честно признается, что в словесном поединке у него шансов нет. Улисс отвечает, что не хочет воевать ради Елены</w:t>
      </w:r>
      <w:r>
        <w:t xml:space="preserve"> </w:t>
      </w:r>
      <w:r w:rsidRPr="00BE6EA2">
        <w:t>— но чего желает сама война? Судя по всему, Греция и Троя избраны роком для смертельной схватки</w:t>
      </w:r>
      <w:r>
        <w:t xml:space="preserve"> </w:t>
      </w:r>
      <w:r w:rsidRPr="00BE6EA2">
        <w:t>— однако Улисс, будучи любопытен от природы, готов пойти наперекор судьбе. Он согласен забрать Елену, но путь до корабля очень долог</w:t>
      </w:r>
      <w:r>
        <w:t xml:space="preserve"> </w:t>
      </w:r>
      <w:r w:rsidRPr="00BE6EA2">
        <w:t>— кто знает, что произойдет за эти несколько минут? Улисс уходит, и тут появляется вдребезги пьяный Аякс: не слушая никаких увещеваний, он пытается поцеловать Андромаху, которая нравится ему куда больше, чем Елена. Гектор уже замахивается копьем, но грек все же отступает</w:t>
      </w:r>
      <w:r>
        <w:t xml:space="preserve"> </w:t>
      </w:r>
      <w:r w:rsidRPr="00BE6EA2">
        <w:t>— и тут врывается Демокос с воплем, что троянцев предали. Всего лишь на одно мгновение выдержка изменяет Гектору. Он убивает Демокоса, но тот успевает крикнуть, что стал жертвой буйного Аякса. Разъяренную толпу уже ничем нельзя остановить, и врата войны медленно открываются</w:t>
      </w:r>
      <w:r>
        <w:t xml:space="preserve"> </w:t>
      </w:r>
      <w:r w:rsidRPr="00BE6EA2">
        <w:t>— за ними Елена целуется с Троилом. Кассандра возвещает, что троянский поэт мертв</w:t>
      </w:r>
      <w:r>
        <w:t xml:space="preserve"> </w:t>
      </w:r>
      <w:r w:rsidRPr="00BE6EA2">
        <w:t>— отныне слово принадлежит поэту греческому.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4B4"/>
    <w:rsid w:val="00051FB8"/>
    <w:rsid w:val="00095BA6"/>
    <w:rsid w:val="001E384D"/>
    <w:rsid w:val="00210DB3"/>
    <w:rsid w:val="002464B4"/>
    <w:rsid w:val="0031418A"/>
    <w:rsid w:val="00350B15"/>
    <w:rsid w:val="00377A3D"/>
    <w:rsid w:val="0052086C"/>
    <w:rsid w:val="005A2562"/>
    <w:rsid w:val="00755964"/>
    <w:rsid w:val="008C19D7"/>
    <w:rsid w:val="00A44D32"/>
    <w:rsid w:val="00BD6A50"/>
    <w:rsid w:val="00BE6EA2"/>
    <w:rsid w:val="00E12572"/>
    <w:rsid w:val="00E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781FD8-F63E-42EE-8898-DFAF6673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B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46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7231</Characters>
  <Application>Microsoft Office Word</Application>
  <DocSecurity>0</DocSecurity>
  <Lines>60</Lines>
  <Paragraphs>16</Paragraphs>
  <ScaleCrop>false</ScaleCrop>
  <Company>Home</Company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 Жироду</dc:title>
  <dc:subject/>
  <dc:creator>Alena</dc:creator>
  <cp:keywords/>
  <dc:description/>
  <cp:lastModifiedBy>admin</cp:lastModifiedBy>
  <cp:revision>2</cp:revision>
  <dcterms:created xsi:type="dcterms:W3CDTF">2014-02-19T09:46:00Z</dcterms:created>
  <dcterms:modified xsi:type="dcterms:W3CDTF">2014-02-19T09:46:00Z</dcterms:modified>
</cp:coreProperties>
</file>