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A5" w:rsidRDefault="0005748F">
      <w:pPr>
        <w:widowControl w:val="0"/>
        <w:spacing w:before="120"/>
        <w:jc w:val="center"/>
        <w:rPr>
          <w:b/>
          <w:bCs/>
          <w:color w:val="000000"/>
          <w:sz w:val="32"/>
          <w:szCs w:val="32"/>
          <w:lang w:val="en-US"/>
        </w:rPr>
      </w:pPr>
      <w:r>
        <w:rPr>
          <w:b/>
          <w:bCs/>
          <w:color w:val="000000"/>
          <w:sz w:val="32"/>
          <w:szCs w:val="32"/>
        </w:rPr>
        <w:t>Бенвенуто</w:t>
      </w:r>
      <w:r>
        <w:rPr>
          <w:b/>
          <w:bCs/>
          <w:color w:val="000000"/>
          <w:sz w:val="32"/>
          <w:szCs w:val="32"/>
          <w:lang w:val="en-US"/>
        </w:rPr>
        <w:t xml:space="preserve"> </w:t>
      </w:r>
      <w:r>
        <w:rPr>
          <w:b/>
          <w:bCs/>
          <w:color w:val="000000"/>
          <w:sz w:val="32"/>
          <w:szCs w:val="32"/>
        </w:rPr>
        <w:t>Челлини</w:t>
      </w:r>
      <w:r>
        <w:rPr>
          <w:b/>
          <w:bCs/>
          <w:color w:val="000000"/>
          <w:sz w:val="32"/>
          <w:szCs w:val="32"/>
          <w:lang w:val="en-US"/>
        </w:rPr>
        <w:t xml:space="preserve"> (Benvenuto Cellini) 1500-1571 </w:t>
      </w:r>
    </w:p>
    <w:p w:rsidR="00CD2FA5" w:rsidRDefault="0005748F">
      <w:pPr>
        <w:widowControl w:val="0"/>
        <w:spacing w:before="120"/>
        <w:ind w:firstLine="567"/>
        <w:jc w:val="both"/>
        <w:rPr>
          <w:color w:val="000000"/>
          <w:sz w:val="24"/>
          <w:szCs w:val="24"/>
        </w:rPr>
      </w:pPr>
      <w:r>
        <w:rPr>
          <w:color w:val="000000"/>
          <w:sz w:val="24"/>
          <w:szCs w:val="24"/>
        </w:rPr>
        <w:t xml:space="preserve">Итальянская литература </w:t>
      </w:r>
    </w:p>
    <w:p w:rsidR="00CD2FA5" w:rsidRDefault="0005748F">
      <w:pPr>
        <w:widowControl w:val="0"/>
        <w:spacing w:before="120"/>
        <w:jc w:val="center"/>
        <w:rPr>
          <w:color w:val="000000"/>
          <w:sz w:val="28"/>
          <w:szCs w:val="28"/>
        </w:rPr>
      </w:pPr>
      <w:r>
        <w:rPr>
          <w:color w:val="000000"/>
          <w:sz w:val="28"/>
          <w:szCs w:val="28"/>
        </w:rPr>
        <w:t xml:space="preserve">Е. Д. Мурашкинцева </w:t>
      </w:r>
    </w:p>
    <w:p w:rsidR="00CD2FA5" w:rsidRDefault="0005748F">
      <w:pPr>
        <w:widowControl w:val="0"/>
        <w:spacing w:before="120"/>
        <w:ind w:firstLine="567"/>
        <w:jc w:val="both"/>
        <w:rPr>
          <w:color w:val="000000"/>
          <w:sz w:val="24"/>
          <w:szCs w:val="24"/>
        </w:rPr>
      </w:pPr>
      <w:r>
        <w:rPr>
          <w:color w:val="000000"/>
          <w:sz w:val="24"/>
          <w:szCs w:val="24"/>
        </w:rPr>
        <w:t xml:space="preserve">Жизнь Бенвенуто, сына маэстро Джованни Челлини, флорентийца, написанная им самим во Флоренции (La vita di Benvenuto, di maestro Giovanni Cellini, Florentine, scritta par lui medesimo in Firenze) — Мемуары (1558 – 1565, опубл. 1728) </w:t>
      </w:r>
    </w:p>
    <w:p w:rsidR="00CD2FA5" w:rsidRDefault="0005748F">
      <w:pPr>
        <w:widowControl w:val="0"/>
        <w:spacing w:before="120"/>
        <w:ind w:firstLine="567"/>
        <w:jc w:val="both"/>
        <w:rPr>
          <w:color w:val="000000"/>
          <w:sz w:val="24"/>
          <w:szCs w:val="24"/>
        </w:rPr>
      </w:pPr>
      <w:r>
        <w:rPr>
          <w:color w:val="000000"/>
          <w:sz w:val="24"/>
          <w:szCs w:val="24"/>
        </w:rPr>
        <w:t xml:space="preserve">Мемуары Бенвенуто Челлини написаны от первого лица. По мнению прославленного ювелира и ваятеля, каждый человек, совершивший нечто доблестное, обязан поведать о себе миру, — но приступать к этому благому делу следует только после сорока лет. Бенвенуто взялся за перо на пятьдесят девятом году жизни, причем твердо решил повествовать лишь о том, что имеет отношение к нему самому. (Читателю записок нужно помнить, что Бенвенуто обладал редкой способностью коверкать как имена собственные, так и географические названия.) </w:t>
      </w:r>
    </w:p>
    <w:p w:rsidR="00CD2FA5" w:rsidRDefault="0005748F">
      <w:pPr>
        <w:widowControl w:val="0"/>
        <w:spacing w:before="120"/>
        <w:ind w:firstLine="567"/>
        <w:jc w:val="both"/>
        <w:rPr>
          <w:color w:val="000000"/>
          <w:sz w:val="24"/>
          <w:szCs w:val="24"/>
        </w:rPr>
      </w:pPr>
      <w:r>
        <w:rPr>
          <w:color w:val="000000"/>
          <w:sz w:val="24"/>
          <w:szCs w:val="24"/>
        </w:rPr>
        <w:t xml:space="preserve">Первая книга посвящена периоду с 1500 по 1539 г. Бенвенуто сообщает, что родился в простой, но знатной семье. В стародавние времена под началом Юлия Цезаря служил храбрейший военачальник по имени Фиорино из Челлино. Когда на реке Арно был заложен город, Цезарь решил назвать его Флоренцией, желая воздать честь соратнику, которого выделял среди всех прочих. Род Челлини имел множество владений, а в Равенне даже замок. Предки самого Бенвенуто жили в Валь д'Амбра, словно вельможи. Однажды им пришлось отправить во Флоренцию юношу Кристофано, поскольку тот затеял распрю с соседями. Его сын Андреа стал весьма сведущ в зодческом деле и обучил этому ремеслу детей. Особенно преуспел в нем Джованни — отец Бенвенуто. Джованни мог бы выбрать себе девушку с богатым приданым, но женился по любви — на мадонне Элизабетте Граначчи. Восемнадцать лет у них не было детей, а затем родилась девочка. Добрый Джованни сына уже не ждал, и, когда мадонна Элизабетта разрешилась от бремени младенцем мужского пола, счастливый отец нарек его «Желанным» (Бенвенуто). Знамения предрекали, что мальчика ждет великое будущее. Ему было всего три года, когда он поймал огромного скорпиона и чудом остался жив. В пять лет он разглядел в пламени очага зверька, похожего на ящерицу, и отец объяснил, что это саламандра, которая на его памяти еще никому вживе не являлась. А к пятнадцатилетнему возрасту он свершил столько изумительных деяний, что за недостатком места о них лучше умолчать. </w:t>
      </w:r>
    </w:p>
    <w:p w:rsidR="00CD2FA5" w:rsidRDefault="0005748F">
      <w:pPr>
        <w:widowControl w:val="0"/>
        <w:spacing w:before="120"/>
        <w:ind w:firstLine="567"/>
        <w:jc w:val="both"/>
        <w:rPr>
          <w:color w:val="000000"/>
          <w:sz w:val="24"/>
          <w:szCs w:val="24"/>
        </w:rPr>
      </w:pPr>
      <w:r>
        <w:rPr>
          <w:color w:val="000000"/>
          <w:sz w:val="24"/>
          <w:szCs w:val="24"/>
        </w:rPr>
        <w:t xml:space="preserve">Джованни Челлини был прославлен многими искусствами, но более всего любил играть на флейте и старался приохотить к этому старшего сына. Бенвенуто же ненавидел проклятую музыку и брался за инструмент, только чтобы не огорчать доброго отца. Поступив в обучение к золотых дел мастеру Антонио ди Сандро, он превзошел всех прочих юношей в цехе и стал хорошо зарабатывать трудами своими. Случилось так, что сестры обидели его, тайком отдав новые камзол и плащ младшему братишке, — и Бенвенуто с досады ушел из Флоренции в Пизу, но и там продолжал усердно работать. Потом перебрался в Рим, дабы изучать древности, и сделал несколько очень красивых вещиц, стараясь во всем следовать канонам божественного Микеланджело Буонарроти, от которых никогда не отступал. Вернувшись по настоятельной просьбе отца во Флоренцию, он поразил всех своим искусством, но нашлись завистники, которые стали всячески его оговаривать. Бенвенуто не сдержался: ударил одного из них кулаком в висок, а поскольку тот все не унимался и лез в драку, отмахнулся от него кинжалом, не причинив особого вреда. Родичи этого Герардо тут же побежали жаловаться в Совет восьми — Бенвенуто безвинно приговорили к изгнанию, и пришлось снова отправляться в Рим. Одна знатная дама заказала ему оправу для алмазной лилии. А его товарищ Луканьоло — способный ювелир, но рода низкого и подлого — вырезал в это время вазу и хвастался, что получит много золотых монет. Однако Бенвенуто во всем опередил спесивого деревенщину: за безделку ему заплатили куда щедрее, чем за большую вещь, а когда он сам взялся делать вазу для одного епископа, то превзошел Луканьоло и в этом искусстве. Пала Климент, едва увидев вазу, воспылал к Бенвенуто большой любовью. Еще большую славу принесли ему серебряные кувшинчики, которые он выковал для знаменитого хирурга Якомо да Карпи: показывая их, тот рассказывал байки, будто они работы древних мастеров. Это маленькое дельце принесло Бенвенуто большую славу, хотя в деньгах он не слишком много выгадал. </w:t>
      </w:r>
    </w:p>
    <w:p w:rsidR="00CD2FA5" w:rsidRDefault="0005748F">
      <w:pPr>
        <w:widowControl w:val="0"/>
        <w:spacing w:before="120"/>
        <w:ind w:firstLine="567"/>
        <w:jc w:val="both"/>
        <w:rPr>
          <w:color w:val="000000"/>
          <w:sz w:val="24"/>
          <w:szCs w:val="24"/>
        </w:rPr>
      </w:pPr>
      <w:r>
        <w:rPr>
          <w:color w:val="000000"/>
          <w:sz w:val="24"/>
          <w:szCs w:val="24"/>
        </w:rPr>
        <w:t xml:space="preserve">После страшной моровой язвы оставшиеся в живых начали любить Друг друга — так образовалось в Риме содружество ваятелей, живописцев, ювелиров. И великий Микеланджело из Сиены во всеуслышание хвалил Бенвенуто за даровитость — особенно понравилась ему медаль, где был изображен Геркулес, разрывающий пасть льву. Но тут началась война, и содружество распалось. Испанцы под водительством Бурбона подступили к Риму. Пала Климент в страхе бежал в замок Святого Ангела, и Бенвенуто последовал за ним. Во время осады он был приставлен к пушкам и свершил много подвигов: одним метким выстрелом убил Бурбона, а вторым ранил принца Оранского. Случилось так, что при отдаче свалилась вниз бочка с камнями и едва не зашибла кардинала Фарнезе, Бенвенуто с трудом удалось доказать свою невиновность, хотя было бы много лучше, если бы он тогда же избавился от этого кардинала. Пала Климент так доверял своему ювелиру, что поручил переплавить золотые тиары, дабы спасти их от алчности испанцев. Когда Бенвенуто приехал наконец во Флоренцию, там тоже была чума, и отец велел ему спасаться в Мантуе. По возвращении он узнал, что все родные его умерли — остались только младший брат и одна из сестер. Брат, ставший великим воином, служил у флорентийского герцога Лессандро. В случайной стычке его ранили пулей из аркебузы, и он скончался на руках у Бенвенуто, который выследил убийцу и должным образом отомстил. </w:t>
      </w:r>
    </w:p>
    <w:p w:rsidR="00CD2FA5" w:rsidRDefault="0005748F">
      <w:pPr>
        <w:widowControl w:val="0"/>
        <w:spacing w:before="120"/>
        <w:ind w:firstLine="567"/>
        <w:jc w:val="both"/>
        <w:rPr>
          <w:color w:val="000000"/>
          <w:sz w:val="24"/>
          <w:szCs w:val="24"/>
        </w:rPr>
      </w:pPr>
      <w:r>
        <w:rPr>
          <w:color w:val="000000"/>
          <w:sz w:val="24"/>
          <w:szCs w:val="24"/>
        </w:rPr>
        <w:t xml:space="preserve">Папа тем временем двинулся на Флоренцию войной, и друзья уговорили Бенвенуто покинуть город, дабы не ссориться с его святейшеством. Поначалу все шло прекрасно, и Бенвенуто была дарована должность булавоносца, приносившая двести скудо в год. Но когда он попросил должность в семьсот скудо, вмешались завистники, особенно же усердствовал миланец Помпео, пытавшийся перебить у Бенвенуто заказанную папой чашу. Враги подсунули папе никудышного ювелира Тоббию, и тому было поручено готовить подарок для французского короля. Однажды Бенвенуто ненароком зашиб своего приятеля, а Помпео тут же побежал к папе с известием, будто убит Тоббия. Разгневанный пала распорядился схватить и повесить Бенвенуто, так что пришлось скрываться в Неаполе, пока все не разъяснилось. Климент раскаялся в своей несправедливости, но все равно занемог и вскоре умер, а папой избрали кардинала Фарнезе. Бенвенуто совершенно случайно встретился с Помпео, которого вовсе не хотел убивать, но так уж получилось. Клеветники пытались натравить на него нового папу, но тот сказал, что подобные художники, единственные в своем роде, суду законов не подлежат. Впрочем, Бенвенуто счел за лучшее на время удалиться во Флоренцию, где герцог Лессандро его никак не хотел отпускать, угрожая даже смертью, — однако сам пал жертвой убийцы, а новым герцогом стал Козимо, сын великого Джованни де Медичи. Вернувшись в Рим, Бенвенуто обнаружил, что завистники добились своего — папа, хоть и даровал ему помилование за убийство Помпео, сердцем от него отвратился. Между тем Бенвенуто был уже так прославлен, что его позвал к себе на службу французский король. </w:t>
      </w:r>
    </w:p>
    <w:p w:rsidR="00CD2FA5" w:rsidRDefault="0005748F">
      <w:pPr>
        <w:widowControl w:val="0"/>
        <w:spacing w:before="120"/>
        <w:ind w:firstLine="567"/>
        <w:jc w:val="both"/>
        <w:rPr>
          <w:color w:val="000000"/>
          <w:sz w:val="24"/>
          <w:szCs w:val="24"/>
        </w:rPr>
      </w:pPr>
      <w:r>
        <w:rPr>
          <w:color w:val="000000"/>
          <w:sz w:val="24"/>
          <w:szCs w:val="24"/>
        </w:rPr>
        <w:t xml:space="preserve">Вместе с верными учениками Бенвенуто отправился в Париж, где получил аудиенцию у монарха. Тем, однако, дело и кончилось: злокозненность врагов и военные действия сделали пребывание во Франции невозможным. Бенвенуто вернулся в Рим и получил множество заказов. Ему пришлось прогнать за безделье одного работника родом из Перуджи, и тот задумал отомстить: нашептал папе, будто бы Бенвенуто похитил драгоценные камни во время осады замка Святого Ангела и имеет теперь состояние в восемьдесят тысяч дукатов. Жадность Паголо да Фарнезе и его сына Пьера Луиджи не знала границ: они приказали заточить Бенвенуто в темницу, а когда обвинение рассыпалось, задумали его непременно уморить. Король Франциск, узнав об этой несправедливости, стал хлопотать через кардинала феррарского, чтобы Бенвенуто отпустили к нему на службу. Кастеллан замка, человек благородный и добрый, отнесся к узнику с величайшим участием: дал возможность свободно гулять по замку и заниматься любимым искусством. В каземате содержался один монах. Воспользовавшись оплошностью Бенвенуто, он выкрал у него воск, чтобы изготовить ключи и сбежать. Бенвенуто клялся всеми святыми, что не повинен в злокозненности монаха, но кастеллан так озлился, что почти потерял рассудок. Бенвенуто стал готовиться к побегу и, устроив все наилучшим образом, спустился вниз на сплетенной из простыней веревке. К несчастью, стена вокруг замка оказалась слишком высокой, и он, сорвавшись, сломал себе ногу. Вдова герцога Лессандро, помня его великие труды, согласилась дать ему приют, но коварные враги не отступились и вновь препроводили Бенвенуто в узилище, невзирая на обещание папы пощадить его. Кастеллан, совершенно свихнувшись, подверг его таким неслыханным мукам, что он уже прощался с жизнью, но тут кардинал феррарский добился от папы согласия освободить безвинно осужденного. В темнице Бенвенуто написал поэму о своих страданиях — этим «капитоло» и завершается первая книга мемуаров. </w:t>
      </w:r>
    </w:p>
    <w:p w:rsidR="00CD2FA5" w:rsidRDefault="0005748F">
      <w:pPr>
        <w:widowControl w:val="0"/>
        <w:spacing w:before="120"/>
        <w:ind w:firstLine="567"/>
        <w:jc w:val="both"/>
        <w:rPr>
          <w:color w:val="000000"/>
          <w:sz w:val="24"/>
          <w:szCs w:val="24"/>
        </w:rPr>
      </w:pPr>
      <w:r>
        <w:rPr>
          <w:color w:val="000000"/>
          <w:sz w:val="24"/>
          <w:szCs w:val="24"/>
        </w:rPr>
        <w:t xml:space="preserve">Во второй книге Бенвенуто рассказывает о своем пребывании при дворе Франциска I и флорентийского герцога Козимо. Отдохнув немного после тягостей заключения, Бенвенуто поехал к кардиналу феррарскому, взяв с собой любимых учеников — Асканио, Паголо-римлянина и Паголо-флорентийца. По дороге один почтовый смотритель вздумал затеять ссору, и Бенвенуто лишь для острастки наставил на него пищаль, но отскочившая рикошетом пуля убила наглеца на месте, а его сыновья, пытаясь отомстить, слегка ранили Паголо-римлянина. Узнав об этом, кардинал феррарский возблагодарил небеса,:ибо обещал французскому королю непременно привезти Бенвенуто. В Париж они добрались без приключений. </w:t>
      </w:r>
    </w:p>
    <w:p w:rsidR="00CD2FA5" w:rsidRDefault="0005748F">
      <w:pPr>
        <w:widowControl w:val="0"/>
        <w:spacing w:before="120"/>
        <w:ind w:firstLine="567"/>
        <w:jc w:val="both"/>
        <w:rPr>
          <w:color w:val="000000"/>
          <w:sz w:val="24"/>
          <w:szCs w:val="24"/>
        </w:rPr>
      </w:pPr>
      <w:r>
        <w:rPr>
          <w:color w:val="000000"/>
          <w:sz w:val="24"/>
          <w:szCs w:val="24"/>
        </w:rPr>
        <w:t xml:space="preserve">Король принял Бенвенуто чрезвычайно милостиво, и это возбудило зависть у кардинала, который стал исподтишка строить козни. Он сказал Бенвенуто, будто король хочет положить ему жалованье в триста скудо, хотя за такие деньги не стоило и выезжать из Рима. Обманутый в своих ожиданиях, Бенвенуто простился с учениками, а те плакали и просили его не оставлять их, но он твердо решил вернуться на родину. Однако вслед за ним послали гонца, и кардинал объявил, что платить ему будут семьсот скудо в год — столько же, сколько получал живописец Леонардо да Винчи. Повидавшись с королем, Бенвенуто выговорил по сто скудо каждому из учеников, а также попросил отдать ему замок Маленький Нель для мастерской. Король охотно согласился, поскольку обитавшие в замке люди даром ели свой хлеб. Бенвенуто пришлось прогнать этих бездельников, зато мастерская получилась на славу, и можно было сразу же взяться за королевский заказ — статую серебряного Юпитера. </w:t>
      </w:r>
    </w:p>
    <w:p w:rsidR="00CD2FA5" w:rsidRDefault="0005748F">
      <w:pPr>
        <w:widowControl w:val="0"/>
        <w:spacing w:before="120"/>
        <w:ind w:firstLine="567"/>
        <w:jc w:val="both"/>
        <w:rPr>
          <w:color w:val="000000"/>
          <w:sz w:val="24"/>
          <w:szCs w:val="24"/>
        </w:rPr>
      </w:pPr>
      <w:r>
        <w:rPr>
          <w:color w:val="000000"/>
          <w:sz w:val="24"/>
          <w:szCs w:val="24"/>
        </w:rPr>
        <w:t xml:space="preserve">В скором времени король со своим двором явился смотреть работу, и все дивились чудесному искусству Бенвенуто. А еще задумал Бенвенуто сделать для короля солонку изумительной красоты и великолепную резную дверь, краше которой эти французы не видывали. К несчастью, ему не пришло в голову добиться расположения госпожи де Тамп, имевшей большое влияние на монарха, и та затаила на него злобу. А людишки, которых он изгнал из замка, возбудили против него тяжбу и так ему досадили, что он подстерег их с кинжалом и научил уму-разуму, однако никого не убил. В довершение всех бед Паголо Миччери, флорентийский ученик, вступил в блуд с натурщицей Катериной, пришлось избить потаскушку до синяков, хотя она еще нужна была для работы. Изменника Паголо Бенвенуто заставил жениться на этой французской шлюхе, а потом каждый день вызывал ее к себе, чтобы рисовать и лепить, а заодно предавался с ней плотской утехе в отместку рогоносцу-мужу. Между тем кардинал феррарский подговорил короля не платить денег Бенвенуто; добрый король не устоял перед искушением, потому что император двигался с войском на Париж и казна опустела. Госпожа де Тамп также продолжала строить козни, и Бенвенуто с болью в сердце решил временно отлучиться в Италию, оставив мастерскую на Асканио и Паголо-римлянина. Королю нашептали, будто он увез с собой три драгоценные вазы, что и сделать-то было невозможно, поскольку закон это воспрещает, поэтому Бенвенуто по первому же требованию отдал эти вазы предателю Асканио. </w:t>
      </w:r>
    </w:p>
    <w:p w:rsidR="00CD2FA5" w:rsidRDefault="0005748F">
      <w:pPr>
        <w:widowControl w:val="0"/>
        <w:spacing w:before="120"/>
        <w:ind w:firstLine="567"/>
        <w:jc w:val="both"/>
        <w:rPr>
          <w:color w:val="000000"/>
          <w:sz w:val="24"/>
          <w:szCs w:val="24"/>
        </w:rPr>
      </w:pPr>
      <w:r>
        <w:rPr>
          <w:color w:val="000000"/>
          <w:sz w:val="24"/>
          <w:szCs w:val="24"/>
        </w:rPr>
        <w:t xml:space="preserve">В 1545 г. Бенвенуто приехал во Флоренцию — единственно для того, чтобы помочь родной сестре и ее шести дочуркам. Герцог принялся расточать ласки, упрашивая его остаться и обещая неслыханные милости. Бенвенуто согласился и горько об этом пожалел. Для мастерской выделили ему жалкий домишко, который пришлось латать на ходу. Придворный ваятель Бандинелло всячески восхвалял свои достоинства, хотя скверные его поделки могли вызвать только усмешку, — зато Бенвенуто превзошел самого себя, отлив из бронзы статую Персея. Это было творение столь прекрасное, что люди не уставали ему дивиться, и Бенвенуто попросил у герцога за работу десять тысяч скудо, а тот с большим скрипом дал всего лишь три. Много раз вспоминал Бенвенуто великодушного и щедрого короля, с которым так легкомысленно расстался, но поправить уже ничего было нельзя, ибо коварные ученики сделали все, чтобы он не смог вернуться. Герцогиня, поначалу защищавшая Бенвенуто перед мужем, страшно рассердилась, когда герцог по его совету отказался дать денег на приглянувшийся ей жемчуг, — Бенвенуто пострадал исключительно за свою честность, ибо не смог утаить от герцога, что камни эти покупать не стоит. В результате новый большой заказ получил бездарный Бандинелло, которому отдали мрамор для статуи Нептуна. Со всех сторон посыпались на Бенвенуто беды: человек по прозвищу Збиетта обманул его в договоре по продаже мызы, а жена этого Збиетты подсыпала, ему в подливку сулемы, так что он едва остался жив, хотя и не сумел изобличить злодеев. Королева французская, навестившая свою родную Флоренцию, хотела было пригласить его в Париж, чтобы он изваял надгробие для ее покойного мужа, — но герцог этому воспрепятствовал. Началась моровая язва, от которой умер принц — лучший из всех Медичи. Лишь когда слезы высохли, Бенвенуто поехал в Пизу. (На этой фразе обрывается вторая книга мемуаров.) </w:t>
      </w:r>
    </w:p>
    <w:p w:rsidR="00CD2FA5" w:rsidRDefault="00CD2FA5">
      <w:bookmarkStart w:id="0" w:name="_GoBack"/>
      <w:bookmarkEnd w:id="0"/>
    </w:p>
    <w:sectPr w:rsidR="00CD2FA5">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48F"/>
    <w:rsid w:val="0005748F"/>
    <w:rsid w:val="009C0C7C"/>
    <w:rsid w:val="00CD2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58C239-32F3-4DCD-8F0E-1D405963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9042</Words>
  <Characters>5154</Characters>
  <Application>Microsoft Office Word</Application>
  <DocSecurity>0</DocSecurity>
  <Lines>42</Lines>
  <Paragraphs>28</Paragraphs>
  <ScaleCrop>false</ScaleCrop>
  <Company>PERSONAL COMPUTERS</Company>
  <LinksUpToDate>false</LinksUpToDate>
  <CharactersWithSpaces>14168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Бенвенуто Челлини (Benvenuto Cellini) 1500-1571 </dc:title>
  <dc:subject/>
  <dc:creator>USER</dc:creator>
  <cp:keywords/>
  <dc:description/>
  <cp:lastModifiedBy>admin</cp:lastModifiedBy>
  <cp:revision>2</cp:revision>
  <dcterms:created xsi:type="dcterms:W3CDTF">2014-01-25T23:18:00Z</dcterms:created>
  <dcterms:modified xsi:type="dcterms:W3CDTF">2014-01-25T23:18:00Z</dcterms:modified>
</cp:coreProperties>
</file>