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90D" w:rsidRPr="00760506" w:rsidRDefault="00EA590D" w:rsidP="00760506">
      <w:pPr>
        <w:widowControl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bookmarkStart w:id="0" w:name="_Toc452958495"/>
      <w:bookmarkStart w:id="1" w:name="_Toc461450355"/>
      <w:r w:rsidRPr="00760506">
        <w:rPr>
          <w:b/>
          <w:bCs/>
          <w:sz w:val="28"/>
          <w:szCs w:val="28"/>
        </w:rPr>
        <w:t>Министерство</w:t>
      </w:r>
      <w:r>
        <w:rPr>
          <w:b/>
          <w:bCs/>
          <w:sz w:val="28"/>
          <w:szCs w:val="28"/>
        </w:rPr>
        <w:t xml:space="preserve"> </w:t>
      </w:r>
      <w:r w:rsidRPr="00760506">
        <w:rPr>
          <w:b/>
          <w:bCs/>
          <w:sz w:val="28"/>
          <w:szCs w:val="28"/>
        </w:rPr>
        <w:t>образования</w:t>
      </w:r>
      <w:r>
        <w:rPr>
          <w:b/>
          <w:bCs/>
          <w:sz w:val="28"/>
          <w:szCs w:val="28"/>
        </w:rPr>
        <w:t xml:space="preserve"> </w:t>
      </w:r>
      <w:r w:rsidRPr="00760506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</w:t>
      </w:r>
      <w:r w:rsidRPr="00760506">
        <w:rPr>
          <w:b/>
          <w:bCs/>
          <w:sz w:val="28"/>
          <w:szCs w:val="28"/>
        </w:rPr>
        <w:t>науки</w:t>
      </w:r>
      <w:r>
        <w:rPr>
          <w:b/>
          <w:bCs/>
          <w:sz w:val="28"/>
          <w:szCs w:val="28"/>
        </w:rPr>
        <w:t xml:space="preserve"> </w:t>
      </w:r>
      <w:r w:rsidRPr="00760506">
        <w:rPr>
          <w:b/>
          <w:bCs/>
          <w:sz w:val="28"/>
          <w:szCs w:val="28"/>
        </w:rPr>
        <w:t>Украины</w:t>
      </w:r>
    </w:p>
    <w:p w:rsidR="00EA590D" w:rsidRPr="00760506" w:rsidRDefault="00EA590D" w:rsidP="00760506">
      <w:pPr>
        <w:widowControl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760506">
        <w:rPr>
          <w:b/>
          <w:bCs/>
          <w:sz w:val="28"/>
          <w:szCs w:val="28"/>
        </w:rPr>
        <w:t>Севастопольский</w:t>
      </w:r>
      <w:r>
        <w:rPr>
          <w:b/>
          <w:bCs/>
          <w:sz w:val="28"/>
          <w:szCs w:val="28"/>
        </w:rPr>
        <w:t xml:space="preserve"> </w:t>
      </w:r>
      <w:r w:rsidRPr="00760506">
        <w:rPr>
          <w:b/>
          <w:bCs/>
          <w:sz w:val="28"/>
          <w:szCs w:val="28"/>
        </w:rPr>
        <w:t>государственный</w:t>
      </w:r>
      <w:r>
        <w:rPr>
          <w:b/>
          <w:bCs/>
          <w:sz w:val="28"/>
          <w:szCs w:val="28"/>
        </w:rPr>
        <w:t xml:space="preserve"> </w:t>
      </w:r>
      <w:r w:rsidRPr="00760506">
        <w:rPr>
          <w:b/>
          <w:bCs/>
          <w:sz w:val="28"/>
          <w:szCs w:val="28"/>
        </w:rPr>
        <w:t>технический</w:t>
      </w:r>
    </w:p>
    <w:p w:rsidR="00EA590D" w:rsidRPr="00760506" w:rsidRDefault="00EA590D" w:rsidP="00760506">
      <w:pPr>
        <w:widowControl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760506">
        <w:rPr>
          <w:b/>
          <w:bCs/>
          <w:sz w:val="28"/>
          <w:szCs w:val="28"/>
        </w:rPr>
        <w:t>университет</w:t>
      </w:r>
    </w:p>
    <w:p w:rsidR="00EA590D" w:rsidRPr="00760506" w:rsidRDefault="00EA590D" w:rsidP="00760506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EA590D" w:rsidRPr="00760506" w:rsidRDefault="00EA590D" w:rsidP="00760506">
      <w:pPr>
        <w:pStyle w:val="2"/>
        <w:keepNext w:val="0"/>
        <w:widowControl w:val="0"/>
        <w:spacing w:before="0" w:after="0" w:line="360" w:lineRule="auto"/>
        <w:ind w:firstLine="709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0760506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МЕТОДИЧЕСКИЕ УКАЗАНИЯ</w:t>
      </w:r>
    </w:p>
    <w:p w:rsidR="00EA590D" w:rsidRPr="00760506" w:rsidRDefault="00EA590D" w:rsidP="00760506">
      <w:pPr>
        <w:pStyle w:val="2"/>
        <w:keepNext w:val="0"/>
        <w:widowControl w:val="0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760506">
        <w:rPr>
          <w:rFonts w:ascii="Times New Roman" w:hAnsi="Times New Roman" w:cs="Times New Roman"/>
          <w:i w:val="0"/>
          <w:iCs w:val="0"/>
          <w:sz w:val="28"/>
          <w:szCs w:val="28"/>
        </w:rPr>
        <w:t>к выполнению лабораторной работы № 1</w:t>
      </w:r>
    </w:p>
    <w:p w:rsidR="00EA590D" w:rsidRPr="00760506" w:rsidRDefault="00EA590D" w:rsidP="00760506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884B5F" w:rsidRDefault="00884B5F" w:rsidP="00760506">
      <w:pPr>
        <w:widowControl w:val="0"/>
        <w:spacing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</w:p>
    <w:p w:rsidR="00884B5F" w:rsidRDefault="00884B5F" w:rsidP="00760506">
      <w:pPr>
        <w:widowControl w:val="0"/>
        <w:spacing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</w:p>
    <w:p w:rsidR="00884B5F" w:rsidRDefault="00884B5F" w:rsidP="00760506">
      <w:pPr>
        <w:widowControl w:val="0"/>
        <w:spacing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</w:p>
    <w:p w:rsidR="00EA590D" w:rsidRPr="00760506" w:rsidRDefault="00EA590D" w:rsidP="00760506">
      <w:pPr>
        <w:widowControl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760506">
        <w:rPr>
          <w:b/>
          <w:bCs/>
          <w:sz w:val="28"/>
          <w:szCs w:val="28"/>
        </w:rPr>
        <w:t xml:space="preserve">ИЗУЧЕНИЕ РАБОТЫ МОДУЛЯ </w:t>
      </w:r>
      <w:r w:rsidR="002920AB">
        <w:rPr>
          <w:b/>
          <w:bCs/>
          <w:sz w:val="28"/>
          <w:szCs w:val="28"/>
        </w:rPr>
        <w:t>"</w:t>
      </w:r>
      <w:r w:rsidRPr="00760506">
        <w:rPr>
          <w:b/>
          <w:bCs/>
          <w:sz w:val="28"/>
          <w:szCs w:val="28"/>
        </w:rPr>
        <w:t>ОРГАНИЗАЦИИ И БАНКИ</w:t>
      </w:r>
      <w:r w:rsidR="002920AB">
        <w:rPr>
          <w:b/>
          <w:bCs/>
          <w:sz w:val="28"/>
          <w:szCs w:val="28"/>
        </w:rPr>
        <w:t>"</w:t>
      </w:r>
      <w:r w:rsidRPr="00760506">
        <w:rPr>
          <w:b/>
          <w:bCs/>
          <w:sz w:val="28"/>
          <w:szCs w:val="28"/>
        </w:rPr>
        <w:t xml:space="preserve"> СИСТЕМЫ </w:t>
      </w:r>
      <w:r w:rsidR="002920AB">
        <w:rPr>
          <w:b/>
          <w:bCs/>
          <w:sz w:val="28"/>
          <w:szCs w:val="28"/>
        </w:rPr>
        <w:t>"</w:t>
      </w:r>
      <w:r w:rsidRPr="00760506">
        <w:rPr>
          <w:b/>
          <w:bCs/>
          <w:sz w:val="28"/>
          <w:szCs w:val="28"/>
        </w:rPr>
        <w:t>ГАЛАКТИКА</w:t>
      </w:r>
      <w:r w:rsidR="002920AB">
        <w:rPr>
          <w:b/>
          <w:bCs/>
          <w:sz w:val="28"/>
          <w:szCs w:val="28"/>
        </w:rPr>
        <w:t>"</w:t>
      </w:r>
      <w:r w:rsidRPr="00760506">
        <w:rPr>
          <w:b/>
          <w:bCs/>
          <w:sz w:val="28"/>
          <w:szCs w:val="28"/>
        </w:rPr>
        <w:t>.</w:t>
      </w:r>
    </w:p>
    <w:p w:rsidR="00EA590D" w:rsidRPr="00760506" w:rsidRDefault="00EA590D" w:rsidP="00760506">
      <w:pPr>
        <w:widowControl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760506">
        <w:rPr>
          <w:b/>
          <w:bCs/>
          <w:sz w:val="28"/>
          <w:szCs w:val="28"/>
        </w:rPr>
        <w:t>НАСТРОЙКА ОБЩЕСИСТЕМНЫХ КАТАЛОГОВ.</w:t>
      </w:r>
    </w:p>
    <w:p w:rsidR="00EA590D" w:rsidRPr="00760506" w:rsidRDefault="00EA590D" w:rsidP="00760506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760506">
        <w:rPr>
          <w:sz w:val="28"/>
          <w:szCs w:val="28"/>
        </w:rPr>
        <w:t>по учебной дисциплине</w:t>
      </w:r>
    </w:p>
    <w:p w:rsidR="00EA590D" w:rsidRPr="00760506" w:rsidRDefault="002920AB" w:rsidP="00760506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"</w:t>
      </w:r>
      <w:r w:rsidR="00EA590D" w:rsidRPr="00760506">
        <w:rPr>
          <w:sz w:val="28"/>
          <w:szCs w:val="28"/>
        </w:rPr>
        <w:t xml:space="preserve">Информационные системы в менеджменте </w:t>
      </w:r>
      <w:r>
        <w:rPr>
          <w:sz w:val="28"/>
          <w:szCs w:val="28"/>
        </w:rPr>
        <w:t>"</w:t>
      </w:r>
    </w:p>
    <w:p w:rsidR="00EA590D" w:rsidRPr="00760506" w:rsidRDefault="00EA590D" w:rsidP="00760506">
      <w:pPr>
        <w:pStyle w:val="2"/>
        <w:keepNext w:val="0"/>
        <w:widowControl w:val="0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A590D" w:rsidRPr="00760506" w:rsidRDefault="00EA590D" w:rsidP="00760506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EA590D" w:rsidRPr="00760506" w:rsidRDefault="00EA590D" w:rsidP="00760506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EA590D" w:rsidRPr="00760506" w:rsidRDefault="00EA590D" w:rsidP="00760506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EA590D" w:rsidRPr="00760506" w:rsidRDefault="00EA590D" w:rsidP="00760506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EA590D" w:rsidRPr="00760506" w:rsidRDefault="00EA590D" w:rsidP="00760506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EA590D" w:rsidRPr="00760506" w:rsidRDefault="00EA590D" w:rsidP="00760506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EA590D" w:rsidRPr="00760506" w:rsidRDefault="00EA590D" w:rsidP="00760506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EA590D" w:rsidRPr="00760506" w:rsidRDefault="00EA590D" w:rsidP="00760506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EA590D" w:rsidRDefault="00EA590D" w:rsidP="00760506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760506" w:rsidRPr="00760506" w:rsidRDefault="00760506" w:rsidP="00760506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EA590D" w:rsidRPr="00760506" w:rsidRDefault="00EA590D" w:rsidP="00760506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EA590D" w:rsidRPr="00760506" w:rsidRDefault="00EA590D" w:rsidP="00760506">
      <w:pPr>
        <w:widowControl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760506">
        <w:rPr>
          <w:b/>
          <w:bCs/>
          <w:sz w:val="28"/>
          <w:szCs w:val="28"/>
        </w:rPr>
        <w:t>Севастополь</w:t>
      </w:r>
    </w:p>
    <w:p w:rsidR="00760506" w:rsidRDefault="00EA590D" w:rsidP="00760506">
      <w:pPr>
        <w:widowControl w:val="0"/>
        <w:spacing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  <w:r w:rsidRPr="00760506">
        <w:rPr>
          <w:b/>
          <w:bCs/>
          <w:sz w:val="28"/>
          <w:szCs w:val="28"/>
        </w:rPr>
        <w:t>2003</w:t>
      </w:r>
    </w:p>
    <w:p w:rsidR="00EA590D" w:rsidRPr="00760506" w:rsidRDefault="00884B5F" w:rsidP="00884B5F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884B5F">
        <w:rPr>
          <w:b/>
          <w:bCs/>
          <w:sz w:val="28"/>
          <w:szCs w:val="28"/>
        </w:rPr>
        <w:br w:type="page"/>
      </w:r>
      <w:r w:rsidR="00EA590D" w:rsidRPr="00760506">
        <w:rPr>
          <w:sz w:val="28"/>
          <w:szCs w:val="28"/>
        </w:rPr>
        <w:lastRenderedPageBreak/>
        <w:t xml:space="preserve">Методические указания подготовлены с </w:t>
      </w:r>
      <w:r w:rsidR="00EA590D" w:rsidRPr="00760506">
        <w:rPr>
          <w:sz w:val="28"/>
          <w:szCs w:val="28"/>
          <w:u w:val="single"/>
        </w:rPr>
        <w:t>целью</w:t>
      </w:r>
      <w:r w:rsidR="00EA590D" w:rsidRPr="00760506">
        <w:rPr>
          <w:sz w:val="28"/>
          <w:szCs w:val="28"/>
        </w:rPr>
        <w:t xml:space="preserve"> получения студентами практических навыков по изучению основных каталогов и справочников ПК </w:t>
      </w:r>
      <w:r w:rsidR="002920AB">
        <w:rPr>
          <w:sz w:val="28"/>
          <w:szCs w:val="28"/>
        </w:rPr>
        <w:t>"</w:t>
      </w:r>
      <w:r w:rsidR="00EA590D" w:rsidRPr="00760506">
        <w:rPr>
          <w:sz w:val="28"/>
          <w:szCs w:val="28"/>
        </w:rPr>
        <w:t>Галактика</w:t>
      </w:r>
      <w:r w:rsidR="002920AB">
        <w:rPr>
          <w:sz w:val="28"/>
          <w:szCs w:val="28"/>
        </w:rPr>
        <w:t>"</w:t>
      </w:r>
      <w:r w:rsidR="00EA590D" w:rsidRPr="00760506">
        <w:rPr>
          <w:sz w:val="28"/>
          <w:szCs w:val="28"/>
        </w:rPr>
        <w:t xml:space="preserve">, методы работы с ними. Заполнение информацией. </w:t>
      </w:r>
    </w:p>
    <w:p w:rsidR="00884B5F" w:rsidRDefault="00884B5F" w:rsidP="0076050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>Методические материалы рассмотрены и утверждены на заседании кафедры менеджмента и экономико-математических методов</w:t>
      </w:r>
    </w:p>
    <w:p w:rsidR="00EA590D" w:rsidRPr="00760506" w:rsidRDefault="00EA590D" w:rsidP="00760506">
      <w:pPr>
        <w:pStyle w:val="a9"/>
        <w:spacing w:line="360" w:lineRule="auto"/>
        <w:ind w:firstLine="709"/>
        <w:rPr>
          <w:sz w:val="28"/>
          <w:szCs w:val="28"/>
        </w:rPr>
      </w:pPr>
    </w:p>
    <w:p w:rsidR="00EA590D" w:rsidRPr="00760506" w:rsidRDefault="00EA590D" w:rsidP="00760506">
      <w:pPr>
        <w:pStyle w:val="a3"/>
        <w:widowControl w:val="0"/>
        <w:spacing w:line="360" w:lineRule="auto"/>
        <w:ind w:left="0" w:firstLine="709"/>
        <w:rPr>
          <w:sz w:val="28"/>
          <w:szCs w:val="28"/>
        </w:rPr>
      </w:pPr>
      <w:r w:rsidRPr="00760506">
        <w:rPr>
          <w:sz w:val="28"/>
          <w:szCs w:val="28"/>
        </w:rPr>
        <w:t xml:space="preserve">Допущено учебно-методическим центром СевНТУ в качестве методических указаний </w:t>
      </w: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EA590D" w:rsidRPr="00760506" w:rsidRDefault="00EA590D" w:rsidP="00760506">
      <w:pPr>
        <w:pStyle w:val="31"/>
        <w:widowControl w:val="0"/>
        <w:spacing w:line="360" w:lineRule="auto"/>
        <w:ind w:right="0" w:firstLine="709"/>
        <w:jc w:val="both"/>
        <w:rPr>
          <w:b/>
          <w:bCs/>
        </w:rPr>
      </w:pPr>
      <w:r w:rsidRPr="00760506">
        <w:t xml:space="preserve">Рецензент: Ротко В.Ф., к.т.н., доцент кафедры кибернетики и вычислительной техники </w:t>
      </w: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60506" w:rsidRDefault="00760506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  <w:sectPr w:rsidR="00760506" w:rsidSect="00760506">
          <w:headerReference w:type="default" r:id="rId7"/>
          <w:footerReference w:type="default" r:id="rId8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EA590D" w:rsidRPr="00760506" w:rsidRDefault="00EA590D" w:rsidP="00EA1642">
      <w:pPr>
        <w:pStyle w:val="11"/>
        <w:keepLines w:val="0"/>
        <w:pageBreakBefore w:val="0"/>
        <w:widowControl w:val="0"/>
        <w:numPr>
          <w:ilvl w:val="0"/>
          <w:numId w:val="7"/>
        </w:numPr>
        <w:spacing w:before="0" w:after="0" w:line="360" w:lineRule="auto"/>
        <w:ind w:left="0" w:firstLine="709"/>
        <w:jc w:val="both"/>
        <w:outlineLvl w:val="0"/>
        <w:rPr>
          <w:noProof/>
          <w:sz w:val="28"/>
          <w:szCs w:val="28"/>
        </w:rPr>
      </w:pPr>
      <w:r w:rsidRPr="00760506">
        <w:rPr>
          <w:noProof/>
          <w:sz w:val="28"/>
          <w:szCs w:val="28"/>
        </w:rPr>
        <w:t>Краткие теоретические сведения. Настройка общесистемных каталогов</w:t>
      </w:r>
      <w:bookmarkEnd w:id="0"/>
      <w:bookmarkEnd w:id="1"/>
    </w:p>
    <w:p w:rsidR="00760506" w:rsidRDefault="00760506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>Краткая справка:</w:t>
      </w:r>
    </w:p>
    <w:p w:rsidR="00EA590D" w:rsidRPr="00760506" w:rsidRDefault="00EA590D" w:rsidP="00760506">
      <w:pPr>
        <w:pStyle w:val="a3"/>
        <w:widowControl w:val="0"/>
        <w:autoSpaceDE w:val="0"/>
        <w:autoSpaceDN w:val="0"/>
        <w:spacing w:line="360" w:lineRule="auto"/>
        <w:ind w:left="0" w:firstLine="709"/>
        <w:rPr>
          <w:sz w:val="28"/>
          <w:szCs w:val="28"/>
        </w:rPr>
      </w:pPr>
      <w:r w:rsidRPr="00760506">
        <w:rPr>
          <w:b/>
          <w:bCs/>
          <w:sz w:val="28"/>
          <w:szCs w:val="28"/>
          <w:lang w:val="en-US"/>
        </w:rPr>
        <w:t>F</w:t>
      </w:r>
      <w:r w:rsidRPr="00760506">
        <w:rPr>
          <w:b/>
          <w:bCs/>
          <w:sz w:val="28"/>
          <w:szCs w:val="28"/>
        </w:rPr>
        <w:t>3</w:t>
      </w:r>
      <w:r w:rsidRPr="00760506">
        <w:rPr>
          <w:b/>
          <w:bCs/>
          <w:sz w:val="28"/>
          <w:szCs w:val="28"/>
        </w:rPr>
        <w:tab/>
      </w:r>
      <w:r w:rsidRPr="00760506">
        <w:rPr>
          <w:b/>
          <w:bCs/>
          <w:sz w:val="28"/>
          <w:szCs w:val="28"/>
        </w:rPr>
        <w:tab/>
      </w:r>
      <w:r w:rsidRPr="00760506">
        <w:rPr>
          <w:sz w:val="28"/>
          <w:szCs w:val="28"/>
        </w:rPr>
        <w:t xml:space="preserve">– </w:t>
      </w:r>
      <w:r w:rsidRPr="00760506">
        <w:rPr>
          <w:sz w:val="28"/>
          <w:szCs w:val="28"/>
        </w:rPr>
        <w:tab/>
        <w:t>вызов справочников</w:t>
      </w:r>
    </w:p>
    <w:p w:rsidR="00EA590D" w:rsidRPr="00760506" w:rsidRDefault="00EA590D" w:rsidP="00760506">
      <w:pPr>
        <w:pStyle w:val="a3"/>
        <w:widowControl w:val="0"/>
        <w:autoSpaceDE w:val="0"/>
        <w:autoSpaceDN w:val="0"/>
        <w:spacing w:line="360" w:lineRule="auto"/>
        <w:ind w:left="0" w:firstLine="709"/>
        <w:rPr>
          <w:sz w:val="28"/>
          <w:szCs w:val="28"/>
        </w:rPr>
      </w:pPr>
      <w:r w:rsidRPr="00760506">
        <w:rPr>
          <w:b/>
          <w:bCs/>
          <w:sz w:val="28"/>
          <w:szCs w:val="28"/>
          <w:lang w:val="en-US"/>
        </w:rPr>
        <w:t>F</w:t>
      </w:r>
      <w:r w:rsidRPr="00760506">
        <w:rPr>
          <w:b/>
          <w:bCs/>
          <w:sz w:val="28"/>
          <w:szCs w:val="28"/>
        </w:rPr>
        <w:t>7</w:t>
      </w:r>
      <w:r w:rsidRPr="00760506">
        <w:rPr>
          <w:sz w:val="28"/>
          <w:szCs w:val="28"/>
        </w:rPr>
        <w:t xml:space="preserve"> </w:t>
      </w:r>
      <w:r w:rsidRPr="00760506">
        <w:rPr>
          <w:sz w:val="28"/>
          <w:szCs w:val="28"/>
        </w:rPr>
        <w:tab/>
      </w:r>
      <w:r w:rsidRPr="00760506">
        <w:rPr>
          <w:sz w:val="28"/>
          <w:szCs w:val="28"/>
        </w:rPr>
        <w:tab/>
        <w:t xml:space="preserve">– </w:t>
      </w:r>
      <w:r w:rsidRPr="00760506">
        <w:rPr>
          <w:sz w:val="28"/>
          <w:szCs w:val="28"/>
        </w:rPr>
        <w:tab/>
        <w:t>создание</w:t>
      </w:r>
    </w:p>
    <w:p w:rsidR="00EA590D" w:rsidRPr="00760506" w:rsidRDefault="00EA590D" w:rsidP="00760506">
      <w:pPr>
        <w:pStyle w:val="a3"/>
        <w:widowControl w:val="0"/>
        <w:autoSpaceDE w:val="0"/>
        <w:autoSpaceDN w:val="0"/>
        <w:spacing w:line="360" w:lineRule="auto"/>
        <w:ind w:left="0" w:firstLine="709"/>
        <w:rPr>
          <w:sz w:val="28"/>
          <w:szCs w:val="28"/>
        </w:rPr>
      </w:pPr>
      <w:r w:rsidRPr="00760506">
        <w:rPr>
          <w:b/>
          <w:bCs/>
          <w:sz w:val="28"/>
          <w:szCs w:val="28"/>
          <w:lang w:val="en-US"/>
        </w:rPr>
        <w:t>F</w:t>
      </w:r>
      <w:r w:rsidRPr="00760506">
        <w:rPr>
          <w:b/>
          <w:bCs/>
          <w:sz w:val="28"/>
          <w:szCs w:val="28"/>
        </w:rPr>
        <w:t>8</w:t>
      </w:r>
      <w:r w:rsidRPr="00760506">
        <w:rPr>
          <w:sz w:val="28"/>
          <w:szCs w:val="28"/>
        </w:rPr>
        <w:t xml:space="preserve"> </w:t>
      </w:r>
      <w:r w:rsidRPr="00760506">
        <w:rPr>
          <w:sz w:val="28"/>
          <w:szCs w:val="28"/>
        </w:rPr>
        <w:tab/>
      </w:r>
      <w:r w:rsidRPr="00760506">
        <w:rPr>
          <w:sz w:val="28"/>
          <w:szCs w:val="28"/>
        </w:rPr>
        <w:tab/>
        <w:t xml:space="preserve">– </w:t>
      </w:r>
      <w:r w:rsidRPr="00760506">
        <w:rPr>
          <w:sz w:val="28"/>
          <w:szCs w:val="28"/>
        </w:rPr>
        <w:tab/>
        <w:t>удаление</w:t>
      </w:r>
    </w:p>
    <w:p w:rsidR="00EA590D" w:rsidRPr="00760506" w:rsidRDefault="00EA590D" w:rsidP="00760506">
      <w:pPr>
        <w:pStyle w:val="a3"/>
        <w:widowControl w:val="0"/>
        <w:autoSpaceDE w:val="0"/>
        <w:autoSpaceDN w:val="0"/>
        <w:spacing w:line="360" w:lineRule="auto"/>
        <w:ind w:left="0" w:firstLine="709"/>
        <w:rPr>
          <w:sz w:val="28"/>
          <w:szCs w:val="28"/>
        </w:rPr>
      </w:pPr>
      <w:r w:rsidRPr="00760506">
        <w:rPr>
          <w:b/>
          <w:bCs/>
          <w:sz w:val="28"/>
          <w:szCs w:val="28"/>
          <w:lang w:val="en-US"/>
        </w:rPr>
        <w:t>F</w:t>
      </w:r>
      <w:r w:rsidRPr="00760506">
        <w:rPr>
          <w:b/>
          <w:bCs/>
          <w:sz w:val="28"/>
          <w:szCs w:val="28"/>
        </w:rPr>
        <w:t>1</w:t>
      </w:r>
      <w:r w:rsidRPr="00760506">
        <w:rPr>
          <w:sz w:val="28"/>
          <w:szCs w:val="28"/>
        </w:rPr>
        <w:t xml:space="preserve"> </w:t>
      </w:r>
      <w:r w:rsidRPr="00760506">
        <w:rPr>
          <w:sz w:val="28"/>
          <w:szCs w:val="28"/>
        </w:rPr>
        <w:tab/>
      </w:r>
      <w:r w:rsidRPr="00760506">
        <w:rPr>
          <w:sz w:val="28"/>
          <w:szCs w:val="28"/>
        </w:rPr>
        <w:tab/>
        <w:t xml:space="preserve">– </w:t>
      </w:r>
      <w:r w:rsidRPr="00760506">
        <w:rPr>
          <w:sz w:val="28"/>
          <w:szCs w:val="28"/>
        </w:rPr>
        <w:tab/>
        <w:t>помощь</w:t>
      </w:r>
    </w:p>
    <w:p w:rsidR="00EA590D" w:rsidRPr="00760506" w:rsidRDefault="00EA590D" w:rsidP="00760506">
      <w:pPr>
        <w:pStyle w:val="a3"/>
        <w:widowControl w:val="0"/>
        <w:autoSpaceDE w:val="0"/>
        <w:autoSpaceDN w:val="0"/>
        <w:spacing w:line="360" w:lineRule="auto"/>
        <w:ind w:left="0" w:firstLine="709"/>
        <w:rPr>
          <w:sz w:val="28"/>
          <w:szCs w:val="28"/>
        </w:rPr>
      </w:pPr>
      <w:r w:rsidRPr="00760506">
        <w:rPr>
          <w:b/>
          <w:bCs/>
          <w:sz w:val="28"/>
          <w:szCs w:val="28"/>
          <w:lang w:val="en-US"/>
        </w:rPr>
        <w:t>Enter</w:t>
      </w:r>
      <w:r w:rsidRPr="00760506">
        <w:rPr>
          <w:sz w:val="28"/>
          <w:szCs w:val="28"/>
        </w:rPr>
        <w:t xml:space="preserve"> </w:t>
      </w:r>
      <w:r w:rsidRPr="00760506">
        <w:rPr>
          <w:sz w:val="28"/>
          <w:szCs w:val="28"/>
        </w:rPr>
        <w:tab/>
        <w:t xml:space="preserve">– </w:t>
      </w:r>
      <w:r w:rsidRPr="00760506">
        <w:rPr>
          <w:sz w:val="28"/>
          <w:szCs w:val="28"/>
        </w:rPr>
        <w:tab/>
        <w:t>выбор чего-либо</w:t>
      </w:r>
    </w:p>
    <w:p w:rsidR="00EA590D" w:rsidRPr="00760506" w:rsidRDefault="00EA590D" w:rsidP="00760506">
      <w:pPr>
        <w:pStyle w:val="a3"/>
        <w:widowControl w:val="0"/>
        <w:autoSpaceDE w:val="0"/>
        <w:autoSpaceDN w:val="0"/>
        <w:spacing w:line="360" w:lineRule="auto"/>
        <w:ind w:left="0" w:firstLine="709"/>
        <w:rPr>
          <w:sz w:val="28"/>
          <w:szCs w:val="28"/>
        </w:rPr>
      </w:pPr>
      <w:r w:rsidRPr="00760506">
        <w:rPr>
          <w:b/>
          <w:bCs/>
          <w:sz w:val="28"/>
          <w:szCs w:val="28"/>
          <w:lang w:val="en-US"/>
        </w:rPr>
        <w:t>Esc</w:t>
      </w:r>
      <w:r w:rsidRPr="00760506">
        <w:rPr>
          <w:sz w:val="28"/>
          <w:szCs w:val="28"/>
        </w:rPr>
        <w:t xml:space="preserve"> </w:t>
      </w:r>
      <w:r w:rsidRPr="00760506">
        <w:rPr>
          <w:sz w:val="28"/>
          <w:szCs w:val="28"/>
        </w:rPr>
        <w:tab/>
      </w:r>
      <w:r w:rsidRPr="00760506">
        <w:rPr>
          <w:sz w:val="28"/>
          <w:szCs w:val="28"/>
        </w:rPr>
        <w:tab/>
        <w:t xml:space="preserve">– </w:t>
      </w:r>
      <w:r w:rsidRPr="00760506">
        <w:rPr>
          <w:sz w:val="28"/>
          <w:szCs w:val="28"/>
        </w:rPr>
        <w:tab/>
        <w:t>выход с сохранением</w:t>
      </w:r>
    </w:p>
    <w:p w:rsidR="00EA590D" w:rsidRPr="00760506" w:rsidRDefault="00EA590D" w:rsidP="00760506">
      <w:pPr>
        <w:pStyle w:val="a3"/>
        <w:widowControl w:val="0"/>
        <w:autoSpaceDE w:val="0"/>
        <w:autoSpaceDN w:val="0"/>
        <w:spacing w:line="360" w:lineRule="auto"/>
        <w:ind w:left="0" w:firstLine="709"/>
        <w:rPr>
          <w:sz w:val="28"/>
          <w:szCs w:val="28"/>
        </w:rPr>
      </w:pPr>
      <w:r w:rsidRPr="00760506">
        <w:rPr>
          <w:b/>
          <w:bCs/>
          <w:sz w:val="28"/>
          <w:szCs w:val="28"/>
          <w:lang w:val="en-US"/>
        </w:rPr>
        <w:t>Ctrl</w:t>
      </w:r>
      <w:r w:rsidRPr="00760506">
        <w:rPr>
          <w:b/>
          <w:bCs/>
          <w:sz w:val="28"/>
          <w:szCs w:val="28"/>
        </w:rPr>
        <w:t>-</w:t>
      </w:r>
      <w:r w:rsidRPr="00760506">
        <w:rPr>
          <w:b/>
          <w:bCs/>
          <w:sz w:val="28"/>
          <w:szCs w:val="28"/>
          <w:lang w:val="en-US"/>
        </w:rPr>
        <w:t>P</w:t>
      </w:r>
      <w:r w:rsidRPr="00760506">
        <w:rPr>
          <w:b/>
          <w:bCs/>
          <w:sz w:val="28"/>
          <w:szCs w:val="28"/>
        </w:rPr>
        <w:tab/>
      </w:r>
      <w:r w:rsidRPr="00760506">
        <w:rPr>
          <w:sz w:val="28"/>
          <w:szCs w:val="28"/>
        </w:rPr>
        <w:t xml:space="preserve">– </w:t>
      </w:r>
      <w:r w:rsidRPr="00760506">
        <w:rPr>
          <w:sz w:val="28"/>
          <w:szCs w:val="28"/>
        </w:rPr>
        <w:tab/>
        <w:t>печать</w:t>
      </w:r>
    </w:p>
    <w:p w:rsidR="00EA590D" w:rsidRPr="00760506" w:rsidRDefault="00EA590D" w:rsidP="00760506">
      <w:pPr>
        <w:pStyle w:val="a3"/>
        <w:widowControl w:val="0"/>
        <w:autoSpaceDE w:val="0"/>
        <w:autoSpaceDN w:val="0"/>
        <w:spacing w:line="360" w:lineRule="auto"/>
        <w:ind w:left="0" w:firstLine="709"/>
        <w:rPr>
          <w:sz w:val="28"/>
          <w:szCs w:val="28"/>
        </w:rPr>
      </w:pPr>
      <w:r w:rsidRPr="00760506">
        <w:rPr>
          <w:b/>
          <w:bCs/>
          <w:sz w:val="28"/>
          <w:szCs w:val="28"/>
          <w:lang w:val="en-US"/>
        </w:rPr>
        <w:t>Alt</w:t>
      </w:r>
      <w:r w:rsidRPr="00760506">
        <w:rPr>
          <w:b/>
          <w:bCs/>
          <w:sz w:val="28"/>
          <w:szCs w:val="28"/>
        </w:rPr>
        <w:t>-</w:t>
      </w:r>
      <w:r w:rsidRPr="00760506">
        <w:rPr>
          <w:b/>
          <w:bCs/>
          <w:sz w:val="28"/>
          <w:szCs w:val="28"/>
          <w:lang w:val="en-US"/>
        </w:rPr>
        <w:t>F</w:t>
      </w:r>
      <w:r w:rsidRPr="00760506">
        <w:rPr>
          <w:b/>
          <w:bCs/>
          <w:sz w:val="28"/>
          <w:szCs w:val="28"/>
        </w:rPr>
        <w:t>10</w:t>
      </w:r>
      <w:r w:rsidRPr="00760506">
        <w:rPr>
          <w:sz w:val="28"/>
          <w:szCs w:val="28"/>
        </w:rPr>
        <w:t xml:space="preserve"> </w:t>
      </w:r>
      <w:r w:rsidRPr="00760506">
        <w:rPr>
          <w:sz w:val="28"/>
          <w:szCs w:val="28"/>
        </w:rPr>
        <w:tab/>
        <w:t xml:space="preserve">– </w:t>
      </w:r>
      <w:r w:rsidRPr="00760506">
        <w:rPr>
          <w:sz w:val="28"/>
          <w:szCs w:val="28"/>
        </w:rPr>
        <w:tab/>
        <w:t>вызов локального меню</w:t>
      </w:r>
    </w:p>
    <w:p w:rsidR="00760506" w:rsidRDefault="00760506" w:rsidP="00760506">
      <w:pPr>
        <w:pStyle w:val="21"/>
        <w:keepNext w:val="0"/>
        <w:keepLines w:val="0"/>
        <w:widowControl w:val="0"/>
        <w:suppressAutoHyphens w:val="0"/>
        <w:spacing w:before="0" w:after="0" w:line="360" w:lineRule="auto"/>
        <w:ind w:firstLine="709"/>
        <w:jc w:val="both"/>
        <w:outlineLvl w:val="1"/>
        <w:rPr>
          <w:sz w:val="28"/>
          <w:szCs w:val="28"/>
        </w:rPr>
      </w:pPr>
      <w:bookmarkStart w:id="2" w:name="_Toc452958496"/>
      <w:bookmarkStart w:id="3" w:name="_Toc461450356"/>
    </w:p>
    <w:p w:rsidR="00EA590D" w:rsidRPr="00760506" w:rsidRDefault="00EA590D" w:rsidP="00760506">
      <w:pPr>
        <w:pStyle w:val="21"/>
        <w:keepNext w:val="0"/>
        <w:keepLines w:val="0"/>
        <w:widowControl w:val="0"/>
        <w:suppressAutoHyphens w:val="0"/>
        <w:spacing w:before="0" w:after="0" w:line="360" w:lineRule="auto"/>
        <w:ind w:firstLine="709"/>
        <w:jc w:val="both"/>
        <w:outlineLvl w:val="1"/>
        <w:rPr>
          <w:sz w:val="28"/>
          <w:szCs w:val="28"/>
        </w:rPr>
      </w:pPr>
      <w:r w:rsidRPr="00760506">
        <w:rPr>
          <w:sz w:val="28"/>
          <w:szCs w:val="28"/>
        </w:rPr>
        <w:t>1.1 Каталог организаций</w:t>
      </w:r>
      <w:bookmarkEnd w:id="2"/>
      <w:bookmarkEnd w:id="3"/>
    </w:p>
    <w:p w:rsidR="00760506" w:rsidRDefault="00760506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>Краткая справка:</w:t>
      </w:r>
    </w:p>
    <w:p w:rsidR="00EA590D" w:rsidRPr="00760506" w:rsidRDefault="00EA590D" w:rsidP="00760506">
      <w:pPr>
        <w:widowControl w:val="0"/>
        <w:numPr>
          <w:ilvl w:val="0"/>
          <w:numId w:val="1"/>
        </w:numPr>
        <w:tabs>
          <w:tab w:val="num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>Умолчание, принятое в системе - название собственной организации необходимо начинать с пробела.</w:t>
      </w:r>
    </w:p>
    <w:p w:rsidR="00EA590D" w:rsidRPr="00760506" w:rsidRDefault="00EA590D" w:rsidP="00760506">
      <w:pPr>
        <w:widowControl w:val="0"/>
        <w:numPr>
          <w:ilvl w:val="0"/>
          <w:numId w:val="1"/>
        </w:numPr>
        <w:tabs>
          <w:tab w:val="num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 xml:space="preserve">Поле </w:t>
      </w:r>
      <w:r w:rsidR="002920AB">
        <w:rPr>
          <w:sz w:val="28"/>
          <w:szCs w:val="28"/>
        </w:rPr>
        <w:t>"</w:t>
      </w:r>
      <w:r w:rsidRPr="00760506">
        <w:rPr>
          <w:b/>
          <w:bCs/>
          <w:sz w:val="28"/>
          <w:szCs w:val="28"/>
        </w:rPr>
        <w:t>Тип предприятия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 xml:space="preserve"> в 5.50 никак не используется, поэтому заполнение ни на что не влияет.</w:t>
      </w:r>
    </w:p>
    <w:p w:rsidR="00EA590D" w:rsidRPr="00760506" w:rsidRDefault="00EA590D" w:rsidP="00760506">
      <w:pPr>
        <w:widowControl w:val="0"/>
        <w:numPr>
          <w:ilvl w:val="0"/>
          <w:numId w:val="1"/>
        </w:numPr>
        <w:tabs>
          <w:tab w:val="num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 xml:space="preserve">Поле </w:t>
      </w:r>
      <w:r w:rsidR="002920AB">
        <w:rPr>
          <w:sz w:val="28"/>
          <w:szCs w:val="28"/>
        </w:rPr>
        <w:t>"</w:t>
      </w:r>
      <w:r w:rsidRPr="00760506">
        <w:rPr>
          <w:b/>
          <w:bCs/>
          <w:sz w:val="28"/>
          <w:szCs w:val="28"/>
        </w:rPr>
        <w:t>Наименование предприятия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 xml:space="preserve"> - обратите внимание на важность единого подхода к формированию наименований организаций. Если названия в кавычках – то у всех, если нет, то тоже у всех. </w:t>
      </w: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 xml:space="preserve">Рекомендуемый формат наименования – </w:t>
      </w:r>
      <w:r w:rsidRPr="00760506">
        <w:rPr>
          <w:b/>
          <w:bCs/>
          <w:sz w:val="28"/>
          <w:szCs w:val="28"/>
        </w:rPr>
        <w:t xml:space="preserve">ООО </w:t>
      </w:r>
      <w:r w:rsidR="002920AB">
        <w:rPr>
          <w:b/>
          <w:bCs/>
          <w:sz w:val="28"/>
          <w:szCs w:val="28"/>
        </w:rPr>
        <w:t>"</w:t>
      </w:r>
      <w:r w:rsidRPr="00760506">
        <w:rPr>
          <w:b/>
          <w:bCs/>
          <w:sz w:val="28"/>
          <w:szCs w:val="28"/>
        </w:rPr>
        <w:t>Рога и копыта</w:t>
      </w:r>
      <w:r w:rsidR="002920AB">
        <w:rPr>
          <w:b/>
          <w:bCs/>
          <w:sz w:val="28"/>
          <w:szCs w:val="28"/>
        </w:rPr>
        <w:t>"</w:t>
      </w:r>
      <w:r w:rsidRPr="00760506">
        <w:rPr>
          <w:sz w:val="28"/>
          <w:szCs w:val="28"/>
        </w:rPr>
        <w:t>.</w:t>
      </w:r>
    </w:p>
    <w:p w:rsidR="00EA590D" w:rsidRPr="00760506" w:rsidRDefault="00EA590D" w:rsidP="00760506">
      <w:pPr>
        <w:widowControl w:val="0"/>
        <w:numPr>
          <w:ilvl w:val="0"/>
          <w:numId w:val="1"/>
        </w:numPr>
        <w:tabs>
          <w:tab w:val="num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 xml:space="preserve">Поле </w:t>
      </w:r>
      <w:r w:rsidR="002920AB">
        <w:rPr>
          <w:sz w:val="28"/>
          <w:szCs w:val="28"/>
        </w:rPr>
        <w:t>"</w:t>
      </w:r>
      <w:r w:rsidRPr="00760506">
        <w:rPr>
          <w:b/>
          <w:bCs/>
          <w:sz w:val="28"/>
          <w:szCs w:val="28"/>
        </w:rPr>
        <w:t>Государство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 xml:space="preserve">. Заполняя каталог государств, обратите особое внимание на параметр 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>Налоги - применяются/не применяются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 xml:space="preserve">. </w:t>
      </w:r>
    </w:p>
    <w:p w:rsidR="00EA590D" w:rsidRPr="00760506" w:rsidRDefault="00EA590D" w:rsidP="00760506">
      <w:pPr>
        <w:widowControl w:val="0"/>
        <w:numPr>
          <w:ilvl w:val="0"/>
          <w:numId w:val="1"/>
        </w:numPr>
        <w:tabs>
          <w:tab w:val="num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 xml:space="preserve">Поле </w:t>
      </w:r>
      <w:r w:rsidR="002920AB">
        <w:rPr>
          <w:sz w:val="28"/>
          <w:szCs w:val="28"/>
        </w:rPr>
        <w:t>"</w:t>
      </w:r>
      <w:r w:rsidRPr="00760506">
        <w:rPr>
          <w:b/>
          <w:bCs/>
          <w:sz w:val="28"/>
          <w:szCs w:val="28"/>
        </w:rPr>
        <w:t>Входит в состав корпорации</w:t>
      </w:r>
      <w:r w:rsidRPr="00760506">
        <w:rPr>
          <w:sz w:val="28"/>
          <w:szCs w:val="28"/>
        </w:rPr>
        <w:t xml:space="preserve"> – да/нет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 xml:space="preserve"> – влияет на формирование консолидированного баланса в модуле 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>Консолидация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>.</w:t>
      </w:r>
    </w:p>
    <w:p w:rsidR="00EA590D" w:rsidRPr="00760506" w:rsidRDefault="00EA590D" w:rsidP="00760506">
      <w:pPr>
        <w:pStyle w:val="12"/>
        <w:widowControl w:val="0"/>
        <w:spacing w:line="360" w:lineRule="auto"/>
        <w:ind w:firstLine="709"/>
        <w:rPr>
          <w:sz w:val="28"/>
          <w:szCs w:val="28"/>
        </w:rPr>
      </w:pPr>
      <w:r w:rsidRPr="00760506">
        <w:rPr>
          <w:sz w:val="28"/>
          <w:szCs w:val="28"/>
        </w:rPr>
        <w:t xml:space="preserve">Заострите внимание на поле </w:t>
      </w:r>
      <w:r w:rsidR="002920AB">
        <w:rPr>
          <w:sz w:val="28"/>
          <w:szCs w:val="28"/>
        </w:rPr>
        <w:t>"</w:t>
      </w:r>
      <w:r w:rsidRPr="00760506">
        <w:rPr>
          <w:b/>
          <w:bCs/>
          <w:sz w:val="28"/>
          <w:szCs w:val="28"/>
        </w:rPr>
        <w:t>При закупке автоматически применять налоги для</w:t>
      </w:r>
      <w:r w:rsidRPr="00760506">
        <w:rPr>
          <w:sz w:val="28"/>
          <w:szCs w:val="28"/>
        </w:rPr>
        <w:t xml:space="preserve"> </w:t>
      </w:r>
      <w:r w:rsidRPr="00760506">
        <w:rPr>
          <w:b/>
          <w:bCs/>
          <w:sz w:val="28"/>
          <w:szCs w:val="28"/>
        </w:rPr>
        <w:t>таможенной декларации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 xml:space="preserve">. Обратите внимание на то, что данный параметр действует в сочетании с параметром 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>Т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>, задаваемом в каталоге групп налогов.</w:t>
      </w:r>
    </w:p>
    <w:p w:rsidR="00EA590D" w:rsidRPr="00760506" w:rsidRDefault="00EA590D" w:rsidP="00760506">
      <w:pPr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>Формируя различные группы организаций:</w:t>
      </w:r>
    </w:p>
    <w:p w:rsidR="00EA590D" w:rsidRPr="00760506" w:rsidRDefault="00EA590D" w:rsidP="00760506">
      <w:pPr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 xml:space="preserve">Клавиша </w:t>
      </w:r>
      <w:r w:rsidRPr="00760506">
        <w:rPr>
          <w:b/>
          <w:bCs/>
          <w:sz w:val="28"/>
          <w:szCs w:val="28"/>
          <w:lang w:val="en-US"/>
        </w:rPr>
        <w:t>Alt</w:t>
      </w:r>
      <w:r w:rsidRPr="00760506">
        <w:rPr>
          <w:b/>
          <w:bCs/>
          <w:sz w:val="28"/>
          <w:szCs w:val="28"/>
        </w:rPr>
        <w:t>-</w:t>
      </w:r>
      <w:r w:rsidRPr="00760506">
        <w:rPr>
          <w:b/>
          <w:bCs/>
          <w:sz w:val="28"/>
          <w:szCs w:val="28"/>
          <w:lang w:val="en-US"/>
        </w:rPr>
        <w:t>S</w:t>
      </w:r>
      <w:r w:rsidRPr="00760506">
        <w:rPr>
          <w:sz w:val="28"/>
          <w:szCs w:val="28"/>
        </w:rPr>
        <w:t xml:space="preserve"> – переход в режим 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>Дерево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 xml:space="preserve"> и назад.</w:t>
      </w:r>
    </w:p>
    <w:p w:rsidR="00EA590D" w:rsidRPr="00760506" w:rsidRDefault="00EA590D" w:rsidP="00760506">
      <w:pPr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 xml:space="preserve">Создать новую группу организаций - </w:t>
      </w:r>
      <w:r w:rsidRPr="00760506">
        <w:rPr>
          <w:b/>
          <w:bCs/>
          <w:sz w:val="28"/>
          <w:szCs w:val="28"/>
          <w:lang w:val="en-US"/>
        </w:rPr>
        <w:t>Alt</w:t>
      </w:r>
      <w:r w:rsidRPr="00760506">
        <w:rPr>
          <w:b/>
          <w:bCs/>
          <w:sz w:val="28"/>
          <w:szCs w:val="28"/>
        </w:rPr>
        <w:t>-</w:t>
      </w:r>
      <w:r w:rsidRPr="00760506">
        <w:rPr>
          <w:b/>
          <w:bCs/>
          <w:sz w:val="28"/>
          <w:szCs w:val="28"/>
          <w:lang w:val="en-US"/>
        </w:rPr>
        <w:t>F</w:t>
      </w:r>
      <w:r w:rsidRPr="00760506">
        <w:rPr>
          <w:b/>
          <w:bCs/>
          <w:sz w:val="28"/>
          <w:szCs w:val="28"/>
        </w:rPr>
        <w:t>10</w:t>
      </w:r>
      <w:r w:rsidRPr="00760506">
        <w:rPr>
          <w:sz w:val="28"/>
          <w:szCs w:val="28"/>
        </w:rPr>
        <w:t xml:space="preserve"> + функция 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>Создать новую группу</w:t>
      </w:r>
      <w:r w:rsidR="002920AB">
        <w:rPr>
          <w:sz w:val="28"/>
          <w:szCs w:val="28"/>
        </w:rPr>
        <w:t>"</w:t>
      </w:r>
    </w:p>
    <w:p w:rsidR="00EA590D" w:rsidRPr="00760506" w:rsidRDefault="00EA590D" w:rsidP="00760506">
      <w:pPr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 xml:space="preserve">Занести одну группу в несколько групп – </w:t>
      </w:r>
      <w:r w:rsidRPr="00760506">
        <w:rPr>
          <w:b/>
          <w:bCs/>
          <w:sz w:val="28"/>
          <w:szCs w:val="28"/>
          <w:lang w:val="en-US"/>
        </w:rPr>
        <w:t>Alt</w:t>
      </w:r>
      <w:r w:rsidRPr="00760506">
        <w:rPr>
          <w:b/>
          <w:bCs/>
          <w:sz w:val="28"/>
          <w:szCs w:val="28"/>
        </w:rPr>
        <w:t>-</w:t>
      </w:r>
      <w:r w:rsidRPr="00760506">
        <w:rPr>
          <w:b/>
          <w:bCs/>
          <w:sz w:val="28"/>
          <w:szCs w:val="28"/>
          <w:lang w:val="en-US"/>
        </w:rPr>
        <w:t>F</w:t>
      </w:r>
      <w:r w:rsidRPr="00760506">
        <w:rPr>
          <w:b/>
          <w:bCs/>
          <w:sz w:val="28"/>
          <w:szCs w:val="28"/>
        </w:rPr>
        <w:t>10</w:t>
      </w:r>
      <w:r w:rsidRPr="00760506">
        <w:rPr>
          <w:sz w:val="28"/>
          <w:szCs w:val="28"/>
        </w:rPr>
        <w:t xml:space="preserve"> + функция 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>Добавить существующую организацию в группу</w:t>
      </w:r>
      <w:r w:rsidR="002920AB">
        <w:rPr>
          <w:sz w:val="28"/>
          <w:szCs w:val="28"/>
        </w:rPr>
        <w:t>"</w:t>
      </w:r>
    </w:p>
    <w:p w:rsidR="00EA590D" w:rsidRPr="00760506" w:rsidRDefault="00EA590D" w:rsidP="00760506">
      <w:pPr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 xml:space="preserve">Нажатие </w:t>
      </w:r>
      <w:r w:rsidRPr="00760506">
        <w:rPr>
          <w:sz w:val="28"/>
          <w:szCs w:val="28"/>
          <w:lang w:val="en-US"/>
        </w:rPr>
        <w:t>Alt</w:t>
      </w:r>
      <w:r w:rsidRPr="00760506">
        <w:rPr>
          <w:sz w:val="28"/>
          <w:szCs w:val="28"/>
        </w:rPr>
        <w:t>-</w:t>
      </w:r>
      <w:r w:rsidRPr="00760506">
        <w:rPr>
          <w:sz w:val="28"/>
          <w:szCs w:val="28"/>
          <w:lang w:val="en-US"/>
        </w:rPr>
        <w:t>F</w:t>
      </w:r>
      <w:r w:rsidRPr="00760506">
        <w:rPr>
          <w:sz w:val="28"/>
          <w:szCs w:val="28"/>
        </w:rPr>
        <w:t>10 равносильно нажатию правой клавиши мыши.</w:t>
      </w:r>
    </w:p>
    <w:p w:rsidR="00EA590D" w:rsidRPr="00760506" w:rsidRDefault="00EA590D" w:rsidP="00760506">
      <w:pPr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 xml:space="preserve">Раскрыть группу – </w:t>
      </w:r>
      <w:r w:rsidRPr="00760506">
        <w:rPr>
          <w:b/>
          <w:bCs/>
          <w:sz w:val="28"/>
          <w:szCs w:val="28"/>
          <w:lang w:val="en-US"/>
        </w:rPr>
        <w:t>Ctrl</w:t>
      </w:r>
      <w:r w:rsidRPr="00760506">
        <w:rPr>
          <w:b/>
          <w:bCs/>
          <w:sz w:val="28"/>
          <w:szCs w:val="28"/>
        </w:rPr>
        <w:t>-</w:t>
      </w:r>
      <w:r w:rsidRPr="00760506">
        <w:rPr>
          <w:b/>
          <w:bCs/>
          <w:sz w:val="28"/>
          <w:szCs w:val="28"/>
          <w:lang w:val="en-US"/>
        </w:rPr>
        <w:t>Enter</w:t>
      </w:r>
      <w:r w:rsidRPr="00760506">
        <w:rPr>
          <w:sz w:val="28"/>
          <w:szCs w:val="28"/>
        </w:rPr>
        <w:t>, и</w:t>
      </w:r>
      <w:r>
        <w:rPr>
          <w:sz w:val="28"/>
          <w:szCs w:val="28"/>
        </w:rPr>
        <w:t xml:space="preserve"> </w:t>
      </w:r>
      <w:r w:rsidRPr="00760506">
        <w:rPr>
          <w:sz w:val="28"/>
          <w:szCs w:val="28"/>
        </w:rPr>
        <w:t xml:space="preserve">закрыть группу – </w:t>
      </w:r>
      <w:r w:rsidRPr="00760506">
        <w:rPr>
          <w:b/>
          <w:bCs/>
          <w:sz w:val="28"/>
          <w:szCs w:val="28"/>
          <w:lang w:val="en-US"/>
        </w:rPr>
        <w:t>Ctrl</w:t>
      </w:r>
      <w:r w:rsidRPr="00760506">
        <w:rPr>
          <w:b/>
          <w:bCs/>
          <w:sz w:val="28"/>
          <w:szCs w:val="28"/>
        </w:rPr>
        <w:t>-</w:t>
      </w:r>
      <w:r w:rsidRPr="00760506">
        <w:rPr>
          <w:b/>
          <w:bCs/>
          <w:sz w:val="28"/>
          <w:szCs w:val="28"/>
          <w:lang w:val="en-US"/>
        </w:rPr>
        <w:t>Backspace</w:t>
      </w:r>
      <w:r w:rsidRPr="00760506">
        <w:rPr>
          <w:sz w:val="28"/>
          <w:szCs w:val="28"/>
        </w:rPr>
        <w:t>.</w:t>
      </w: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 xml:space="preserve">Перед началом работы с программой необходимо определить и заполнить основные каталоги и справочники ПК 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>Галактика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>.</w:t>
      </w:r>
    </w:p>
    <w:p w:rsidR="00EA590D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 xml:space="preserve">Сведения обо всех организациях (включая собственную) содержатся в каталоге 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>Организации и банки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 xml:space="preserve"> В модуле 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>Настройка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 xml:space="preserve"> заполните этот каталог. Если в каталоге уже есть информация, Вы увидите список организаций, если каталог еще не заполнен, то на экране появится запрос 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>Введите информацию о собственной организации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 xml:space="preserve">. </w:t>
      </w:r>
    </w:p>
    <w:p w:rsidR="00760506" w:rsidRPr="00760506" w:rsidRDefault="00760506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4"/>
      </w:tblGrid>
      <w:tr w:rsidR="00EA590D" w:rsidRPr="00B02E31">
        <w:tc>
          <w:tcPr>
            <w:tcW w:w="8364" w:type="dxa"/>
          </w:tcPr>
          <w:p w:rsidR="00EA590D" w:rsidRPr="00B02E31" w:rsidRDefault="00EA590D" w:rsidP="00760506">
            <w:pPr>
              <w:pStyle w:val="7"/>
              <w:keepNext w:val="0"/>
              <w:widowControl w:val="0"/>
              <w:spacing w:line="360" w:lineRule="auto"/>
              <w:rPr>
                <w:sz w:val="20"/>
                <w:szCs w:val="20"/>
              </w:rPr>
            </w:pPr>
            <w:bookmarkStart w:id="4" w:name="_Toc452958497"/>
            <w:r w:rsidRPr="00B02E31">
              <w:rPr>
                <w:sz w:val="20"/>
                <w:szCs w:val="20"/>
              </w:rPr>
              <w:t>Путь от главного меню</w:t>
            </w:r>
            <w:bookmarkEnd w:id="4"/>
          </w:p>
        </w:tc>
      </w:tr>
      <w:tr w:rsidR="00EA590D" w:rsidRPr="00B02E31">
        <w:tc>
          <w:tcPr>
            <w:tcW w:w="8364" w:type="dxa"/>
          </w:tcPr>
          <w:p w:rsidR="00EA590D" w:rsidRPr="00B02E31" w:rsidRDefault="00EA590D" w:rsidP="00760506">
            <w:pPr>
              <w:pStyle w:val="a5"/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bookmarkStart w:id="5" w:name="_Toc452958498"/>
            <w:r w:rsidRPr="00B02E31">
              <w:rPr>
                <w:rFonts w:ascii="Times New Roman" w:hAnsi="Times New Roman" w:cs="Times New Roman"/>
                <w:lang w:val="ru-RU"/>
              </w:rPr>
              <w:t>Настройка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02E31">
              <w:rPr>
                <w:rFonts w:ascii="Times New Roman" w:hAnsi="Times New Roman" w:cs="Times New Roman"/>
              </w:rPr>
              <w:sym w:font="Symbol" w:char="F0DE"/>
            </w:r>
            <w:r w:rsidRPr="00B02E31">
              <w:rPr>
                <w:rFonts w:ascii="Times New Roman" w:hAnsi="Times New Roman" w:cs="Times New Roman"/>
                <w:lang w:val="ru-RU"/>
              </w:rPr>
              <w:t xml:space="preserve"> =Настройка=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02E31">
              <w:rPr>
                <w:rFonts w:ascii="Times New Roman" w:hAnsi="Times New Roman" w:cs="Times New Roman"/>
              </w:rPr>
              <w:sym w:font="Symbol" w:char="F0DE"/>
            </w:r>
            <w:r w:rsidRPr="00B02E31">
              <w:rPr>
                <w:rFonts w:ascii="Times New Roman" w:hAnsi="Times New Roman" w:cs="Times New Roman"/>
                <w:lang w:val="ru-RU"/>
              </w:rPr>
              <w:t xml:space="preserve"> Заполнение каталогов </w:t>
            </w:r>
            <w:r w:rsidRPr="00B02E31">
              <w:rPr>
                <w:rFonts w:ascii="Times New Roman" w:hAnsi="Times New Roman" w:cs="Times New Roman"/>
              </w:rPr>
              <w:sym w:font="Symbol" w:char="F0DE"/>
            </w:r>
            <w:r w:rsidRPr="00B02E31">
              <w:rPr>
                <w:rFonts w:ascii="Times New Roman" w:hAnsi="Times New Roman" w:cs="Times New Roman"/>
                <w:lang w:val="ru-RU"/>
              </w:rPr>
              <w:t xml:space="preserve"> Организации и банки</w:t>
            </w:r>
            <w:bookmarkEnd w:id="5"/>
          </w:p>
        </w:tc>
      </w:tr>
    </w:tbl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A590D" w:rsidRPr="00760506" w:rsidRDefault="00AD7773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5pt;margin-top:31.9pt;width:207pt;height:151pt;z-index:251655680">
            <v:imagedata r:id="rId9" o:title=""/>
            <w10:wrap type="topAndBottom"/>
          </v:shape>
          <o:OLEObject Type="Embed" ProgID="PBrush" ShapeID="_x0000_s1026" DrawAspect="Content" ObjectID="_1461777879" r:id="rId10"/>
        </w:object>
      </w:r>
      <w:r w:rsidR="00EA590D" w:rsidRPr="00760506">
        <w:rPr>
          <w:sz w:val="28"/>
          <w:szCs w:val="28"/>
        </w:rPr>
        <w:t>На экране появится следующая информация:</w:t>
      </w:r>
    </w:p>
    <w:p w:rsidR="00B02E31" w:rsidRDefault="00B02E31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 xml:space="preserve">Верхняя панель каталога 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>Организации и банки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 xml:space="preserve"> – основные данные об организации. Нижняя – сведения о банковских реквизитах по всем имеющимся у организации счетам (быстрый переход на нижнюю панель (</w:t>
      </w:r>
      <w:r w:rsidRPr="00760506">
        <w:rPr>
          <w:b/>
          <w:bCs/>
          <w:sz w:val="28"/>
          <w:szCs w:val="28"/>
          <w:lang w:val="en-US"/>
        </w:rPr>
        <w:t>ALT</w:t>
      </w:r>
      <w:r w:rsidRPr="00760506">
        <w:rPr>
          <w:b/>
          <w:bCs/>
          <w:sz w:val="28"/>
          <w:szCs w:val="28"/>
        </w:rPr>
        <w:t>+стрелка вниз</w:t>
      </w:r>
      <w:r w:rsidRPr="00760506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 xml:space="preserve">При заполнении верхней панели такие поля, как 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>Страна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 xml:space="preserve"> и 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>Город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>, заполняются с использованием каталогов:</w:t>
      </w: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>- Каталог стран</w:t>
      </w: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>- Каталог городов</w:t>
      </w: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 xml:space="preserve">Обращение к этим каталогам происходит по клавише </w:t>
      </w:r>
      <w:r w:rsidRPr="00760506">
        <w:rPr>
          <w:b/>
          <w:bCs/>
          <w:sz w:val="28"/>
          <w:szCs w:val="28"/>
          <w:lang w:val="en-US"/>
        </w:rPr>
        <w:t>F</w:t>
      </w:r>
      <w:r w:rsidRPr="00760506">
        <w:rPr>
          <w:b/>
          <w:bCs/>
          <w:sz w:val="28"/>
          <w:szCs w:val="28"/>
        </w:rPr>
        <w:t>3</w:t>
      </w:r>
      <w:r w:rsidRPr="00760506">
        <w:rPr>
          <w:sz w:val="28"/>
          <w:szCs w:val="28"/>
        </w:rPr>
        <w:t>. Первоначально эти каталоги пусты и Вы можете сразу заполнить их информацией, которая будет нужна при вводе информации по организациям-контрагентам (добавить новую строчку в каталог –</w:t>
      </w:r>
      <w:r w:rsidRPr="00760506">
        <w:rPr>
          <w:b/>
          <w:bCs/>
          <w:sz w:val="28"/>
          <w:szCs w:val="28"/>
        </w:rPr>
        <w:t>F7</w:t>
      </w:r>
      <w:r w:rsidRPr="00760506">
        <w:rPr>
          <w:sz w:val="28"/>
          <w:szCs w:val="28"/>
        </w:rPr>
        <w:t>).</w:t>
      </w:r>
    </w:p>
    <w:p w:rsidR="00EA590D" w:rsidRPr="00760506" w:rsidRDefault="00EA590D" w:rsidP="00760506">
      <w:pPr>
        <w:pStyle w:val="9"/>
        <w:keepNext w:val="0"/>
        <w:widowControl w:val="0"/>
        <w:spacing w:line="360" w:lineRule="auto"/>
        <w:ind w:firstLine="709"/>
        <w:rPr>
          <w:sz w:val="28"/>
          <w:szCs w:val="28"/>
        </w:rPr>
      </w:pPr>
      <w:bookmarkStart w:id="6" w:name="_Toc452958499"/>
      <w:r w:rsidRPr="00760506">
        <w:rPr>
          <w:sz w:val="28"/>
          <w:szCs w:val="28"/>
        </w:rPr>
        <w:t>Страна</w:t>
      </w:r>
      <w:r w:rsidRPr="00760506">
        <w:rPr>
          <w:sz w:val="28"/>
          <w:szCs w:val="28"/>
        </w:rPr>
        <w:tab/>
      </w:r>
      <w:r w:rsidRPr="00760506">
        <w:rPr>
          <w:sz w:val="28"/>
          <w:szCs w:val="28"/>
        </w:rPr>
        <w:tab/>
        <w:t>Код</w:t>
      </w:r>
      <w:r w:rsidRPr="00760506">
        <w:rPr>
          <w:sz w:val="28"/>
          <w:szCs w:val="28"/>
        </w:rPr>
        <w:tab/>
      </w:r>
      <w:r w:rsidRPr="00760506">
        <w:rPr>
          <w:sz w:val="28"/>
          <w:szCs w:val="28"/>
        </w:rPr>
        <w:tab/>
        <w:t>Налоги</w:t>
      </w:r>
      <w:bookmarkEnd w:id="6"/>
    </w:p>
    <w:p w:rsidR="00EA590D" w:rsidRPr="00760506" w:rsidRDefault="00EA590D" w:rsidP="00760506">
      <w:pPr>
        <w:pStyle w:val="a6"/>
        <w:widowControl w:val="0"/>
        <w:tabs>
          <w:tab w:val="clear" w:pos="4153"/>
          <w:tab w:val="clear" w:pos="8306"/>
        </w:tabs>
        <w:spacing w:line="360" w:lineRule="auto"/>
        <w:ind w:firstLine="709"/>
        <w:rPr>
          <w:sz w:val="28"/>
          <w:szCs w:val="28"/>
        </w:rPr>
      </w:pPr>
      <w:r w:rsidRPr="00760506">
        <w:rPr>
          <w:sz w:val="28"/>
          <w:szCs w:val="28"/>
        </w:rPr>
        <w:tab/>
        <w:t>Россия</w:t>
      </w:r>
      <w:r w:rsidRPr="00760506">
        <w:rPr>
          <w:sz w:val="28"/>
          <w:szCs w:val="28"/>
        </w:rPr>
        <w:tab/>
      </w:r>
      <w:r w:rsidRPr="00760506">
        <w:rPr>
          <w:sz w:val="28"/>
          <w:szCs w:val="28"/>
        </w:rPr>
        <w:tab/>
      </w:r>
      <w:r w:rsidRPr="00760506">
        <w:rPr>
          <w:sz w:val="28"/>
          <w:szCs w:val="28"/>
        </w:rPr>
        <w:tab/>
        <w:t>1</w:t>
      </w:r>
      <w:r w:rsidRPr="00760506">
        <w:rPr>
          <w:sz w:val="28"/>
          <w:szCs w:val="28"/>
        </w:rPr>
        <w:tab/>
      </w:r>
      <w:r w:rsidRPr="00760506">
        <w:rPr>
          <w:sz w:val="28"/>
          <w:szCs w:val="28"/>
        </w:rPr>
        <w:tab/>
        <w:t>применяются</w:t>
      </w: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ab/>
        <w:t>Белоруссия</w:t>
      </w:r>
      <w:r w:rsidRPr="00760506">
        <w:rPr>
          <w:sz w:val="28"/>
          <w:szCs w:val="28"/>
        </w:rPr>
        <w:tab/>
      </w:r>
      <w:r w:rsidRPr="00760506">
        <w:rPr>
          <w:sz w:val="28"/>
          <w:szCs w:val="28"/>
        </w:rPr>
        <w:tab/>
        <w:t>2</w:t>
      </w:r>
      <w:r w:rsidRPr="00760506">
        <w:rPr>
          <w:sz w:val="28"/>
          <w:szCs w:val="28"/>
        </w:rPr>
        <w:tab/>
      </w:r>
      <w:r w:rsidRPr="00760506">
        <w:rPr>
          <w:sz w:val="28"/>
          <w:szCs w:val="28"/>
        </w:rPr>
        <w:tab/>
        <w:t>не применяются</w:t>
      </w:r>
      <w:r w:rsidRPr="00760506">
        <w:rPr>
          <w:sz w:val="28"/>
          <w:szCs w:val="28"/>
        </w:rPr>
        <w:tab/>
      </w: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ab/>
        <w:t>Германия</w:t>
      </w:r>
      <w:r w:rsidRPr="00760506">
        <w:rPr>
          <w:sz w:val="28"/>
          <w:szCs w:val="28"/>
        </w:rPr>
        <w:tab/>
      </w:r>
      <w:r w:rsidRPr="00760506">
        <w:rPr>
          <w:sz w:val="28"/>
          <w:szCs w:val="28"/>
        </w:rPr>
        <w:tab/>
        <w:t>3</w:t>
      </w:r>
      <w:r w:rsidRPr="00760506">
        <w:rPr>
          <w:sz w:val="28"/>
          <w:szCs w:val="28"/>
        </w:rPr>
        <w:tab/>
      </w:r>
      <w:r w:rsidRPr="00760506">
        <w:rPr>
          <w:sz w:val="28"/>
          <w:szCs w:val="28"/>
        </w:rPr>
        <w:tab/>
        <w:t>применяются</w:t>
      </w: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 xml:space="preserve">Каталог организаций можно просматривать в двух режимах – в обычном, представляющем простой список организаций и в режиме просмотра 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>Дерево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 xml:space="preserve">, в котором организации распределены по группам контрагентов, причем группы контрагентов могут представлять собой иерархическую структуру (переключение между этими двумя режимами по </w:t>
      </w:r>
      <w:r w:rsidRPr="00760506">
        <w:rPr>
          <w:b/>
          <w:bCs/>
          <w:sz w:val="28"/>
          <w:szCs w:val="28"/>
          <w:lang w:val="en-US"/>
        </w:rPr>
        <w:t>Alt</w:t>
      </w:r>
      <w:r w:rsidRPr="00760506">
        <w:rPr>
          <w:b/>
          <w:bCs/>
          <w:sz w:val="28"/>
          <w:szCs w:val="28"/>
        </w:rPr>
        <w:t>-</w:t>
      </w:r>
      <w:r w:rsidRPr="00760506">
        <w:rPr>
          <w:b/>
          <w:bCs/>
          <w:sz w:val="28"/>
          <w:szCs w:val="28"/>
          <w:lang w:val="en-US"/>
        </w:rPr>
        <w:t>S</w:t>
      </w:r>
      <w:r w:rsidRPr="00760506">
        <w:rPr>
          <w:sz w:val="28"/>
          <w:szCs w:val="28"/>
        </w:rPr>
        <w:t>).</w:t>
      </w: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>Введите следующие группы контрагентов (</w:t>
      </w:r>
      <w:r w:rsidRPr="00760506">
        <w:rPr>
          <w:b/>
          <w:bCs/>
          <w:sz w:val="28"/>
          <w:szCs w:val="28"/>
          <w:lang w:val="en-US"/>
        </w:rPr>
        <w:t>Alt</w:t>
      </w:r>
      <w:r w:rsidRPr="00760506">
        <w:rPr>
          <w:b/>
          <w:bCs/>
          <w:sz w:val="28"/>
          <w:szCs w:val="28"/>
        </w:rPr>
        <w:t>-</w:t>
      </w:r>
      <w:r w:rsidRPr="00760506">
        <w:rPr>
          <w:b/>
          <w:bCs/>
          <w:sz w:val="28"/>
          <w:szCs w:val="28"/>
          <w:lang w:val="en-US"/>
        </w:rPr>
        <w:t>F</w:t>
      </w:r>
      <w:r w:rsidRPr="00760506">
        <w:rPr>
          <w:b/>
          <w:bCs/>
          <w:sz w:val="28"/>
          <w:szCs w:val="28"/>
        </w:rPr>
        <w:t>10</w:t>
      </w:r>
      <w:r w:rsidRPr="00760506">
        <w:rPr>
          <w:sz w:val="28"/>
          <w:szCs w:val="28"/>
        </w:rPr>
        <w:t>-Создать группу организаций)</w:t>
      </w: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60506">
        <w:rPr>
          <w:sz w:val="28"/>
          <w:szCs w:val="28"/>
        </w:rPr>
        <w:tab/>
      </w:r>
      <w:r w:rsidRPr="00760506">
        <w:rPr>
          <w:sz w:val="28"/>
          <w:szCs w:val="28"/>
        </w:rPr>
        <w:tab/>
      </w:r>
      <w:r w:rsidRPr="00760506">
        <w:rPr>
          <w:b/>
          <w:bCs/>
          <w:sz w:val="28"/>
          <w:szCs w:val="28"/>
        </w:rPr>
        <w:t>ПОСТАВЩИКИ</w:t>
      </w: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60506">
        <w:rPr>
          <w:b/>
          <w:bCs/>
          <w:sz w:val="28"/>
          <w:szCs w:val="28"/>
        </w:rPr>
        <w:tab/>
      </w:r>
      <w:r w:rsidRPr="00760506">
        <w:rPr>
          <w:b/>
          <w:bCs/>
          <w:sz w:val="28"/>
          <w:szCs w:val="28"/>
        </w:rPr>
        <w:tab/>
        <w:t>ПОКУПАТЕЛИ</w:t>
      </w:r>
      <w:r w:rsidRPr="00760506">
        <w:rPr>
          <w:b/>
          <w:bCs/>
          <w:sz w:val="28"/>
          <w:szCs w:val="28"/>
        </w:rPr>
        <w:tab/>
      </w:r>
    </w:p>
    <w:p w:rsidR="00EA590D" w:rsidRPr="00760506" w:rsidRDefault="00EA590D" w:rsidP="00760506">
      <w:pPr>
        <w:pStyle w:val="4"/>
        <w:keepNext w:val="0"/>
        <w:widowControl w:val="0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0506">
        <w:rPr>
          <w:rFonts w:ascii="Times New Roman" w:hAnsi="Times New Roman" w:cs="Times New Roman"/>
          <w:sz w:val="28"/>
          <w:szCs w:val="28"/>
        </w:rPr>
        <w:tab/>
      </w:r>
      <w:r w:rsidRPr="00760506">
        <w:rPr>
          <w:rFonts w:ascii="Times New Roman" w:hAnsi="Times New Roman" w:cs="Times New Roman"/>
          <w:sz w:val="28"/>
          <w:szCs w:val="28"/>
        </w:rPr>
        <w:tab/>
      </w:r>
      <w:bookmarkStart w:id="7" w:name="_Toc452958500"/>
      <w:r w:rsidRPr="00760506">
        <w:rPr>
          <w:rFonts w:ascii="Times New Roman" w:hAnsi="Times New Roman" w:cs="Times New Roman"/>
          <w:sz w:val="28"/>
          <w:szCs w:val="28"/>
        </w:rPr>
        <w:t>БЮДЖЕТ</w:t>
      </w:r>
      <w:bookmarkEnd w:id="7"/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60506">
        <w:rPr>
          <w:b/>
          <w:bCs/>
          <w:sz w:val="28"/>
          <w:szCs w:val="28"/>
        </w:rPr>
        <w:tab/>
      </w:r>
      <w:r w:rsidRPr="00760506">
        <w:rPr>
          <w:b/>
          <w:bCs/>
          <w:sz w:val="28"/>
          <w:szCs w:val="28"/>
        </w:rPr>
        <w:tab/>
        <w:t>ВНЕБЮДЖЕТНЫЕ ОРГАНИЗАЦИИ</w:t>
      </w: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 xml:space="preserve">Заполните каталог организаций согласно </w:t>
      </w:r>
      <w:r w:rsidRPr="00760506">
        <w:rPr>
          <w:b/>
          <w:bCs/>
          <w:sz w:val="28"/>
          <w:szCs w:val="28"/>
        </w:rPr>
        <w:t>заданию 1</w:t>
      </w:r>
      <w:r w:rsidRPr="00760506">
        <w:rPr>
          <w:sz w:val="28"/>
          <w:szCs w:val="28"/>
        </w:rPr>
        <w:t xml:space="preserve"> (ввод нового контрагента – клавиша </w:t>
      </w:r>
      <w:r w:rsidRPr="00760506">
        <w:rPr>
          <w:b/>
          <w:bCs/>
          <w:sz w:val="28"/>
          <w:szCs w:val="28"/>
          <w:lang w:val="en-US"/>
        </w:rPr>
        <w:t>F</w:t>
      </w:r>
      <w:r w:rsidRPr="00760506">
        <w:rPr>
          <w:b/>
          <w:bCs/>
          <w:sz w:val="28"/>
          <w:szCs w:val="28"/>
        </w:rPr>
        <w:t>7</w:t>
      </w:r>
      <w:r w:rsidRPr="00760506">
        <w:rPr>
          <w:sz w:val="28"/>
          <w:szCs w:val="28"/>
        </w:rPr>
        <w:t>).</w:t>
      </w: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 xml:space="preserve">В режиме просмотра 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>Дерево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 xml:space="preserve"> заполненный Вами каталог будет выглядеть следующим образом:</w:t>
      </w:r>
    </w:p>
    <w:p w:rsidR="00EA590D" w:rsidRPr="00760506" w:rsidRDefault="00AD7773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27" type="#_x0000_t75" style="position:absolute;left:0;text-align:left;margin-left:0;margin-top:24.15pt;width:3in;height:100.6pt;z-index:251656704" o:allowincell="f">
            <v:imagedata r:id="rId11" o:title=""/>
            <w10:wrap type="topAndBottom"/>
          </v:shape>
        </w:pict>
      </w:r>
    </w:p>
    <w:p w:rsidR="00EA1642" w:rsidRDefault="00EA1642" w:rsidP="0076050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 xml:space="preserve">Получите краткий список предприятий и банков (нажмите </w:t>
      </w:r>
      <w:r w:rsidRPr="00760506">
        <w:rPr>
          <w:b/>
          <w:bCs/>
          <w:sz w:val="28"/>
          <w:szCs w:val="28"/>
        </w:rPr>
        <w:t>Ctrl+P</w:t>
      </w:r>
      <w:r w:rsidRPr="00760506">
        <w:rPr>
          <w:sz w:val="28"/>
          <w:szCs w:val="28"/>
        </w:rPr>
        <w:t xml:space="preserve"> в каталоге предприятий).</w:t>
      </w:r>
    </w:p>
    <w:p w:rsidR="00B02E31" w:rsidRDefault="00B02E31" w:rsidP="00760506">
      <w:pPr>
        <w:pStyle w:val="21"/>
        <w:keepNext w:val="0"/>
        <w:keepLines w:val="0"/>
        <w:widowControl w:val="0"/>
        <w:suppressAutoHyphens w:val="0"/>
        <w:spacing w:before="0" w:after="0" w:line="360" w:lineRule="auto"/>
        <w:ind w:firstLine="709"/>
        <w:jc w:val="both"/>
        <w:outlineLvl w:val="1"/>
        <w:rPr>
          <w:sz w:val="28"/>
          <w:szCs w:val="28"/>
        </w:rPr>
      </w:pPr>
      <w:bookmarkStart w:id="8" w:name="_Toc452958501"/>
      <w:bookmarkStart w:id="9" w:name="_Toc461450357"/>
    </w:p>
    <w:p w:rsidR="00EA590D" w:rsidRPr="00760506" w:rsidRDefault="00EA590D" w:rsidP="00760506">
      <w:pPr>
        <w:pStyle w:val="21"/>
        <w:keepNext w:val="0"/>
        <w:keepLines w:val="0"/>
        <w:widowControl w:val="0"/>
        <w:suppressAutoHyphens w:val="0"/>
        <w:spacing w:before="0" w:after="0" w:line="360" w:lineRule="auto"/>
        <w:ind w:firstLine="709"/>
        <w:jc w:val="both"/>
        <w:outlineLvl w:val="1"/>
        <w:rPr>
          <w:sz w:val="28"/>
          <w:szCs w:val="28"/>
        </w:rPr>
      </w:pPr>
      <w:r w:rsidRPr="00760506">
        <w:rPr>
          <w:sz w:val="28"/>
          <w:szCs w:val="28"/>
        </w:rPr>
        <w:t>1.2. Каталог подразделений</w:t>
      </w:r>
      <w:bookmarkEnd w:id="8"/>
      <w:bookmarkEnd w:id="9"/>
    </w:p>
    <w:p w:rsidR="00760506" w:rsidRDefault="00760506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>Краткая справка:</w:t>
      </w:r>
    </w:p>
    <w:p w:rsidR="00EA590D" w:rsidRPr="00760506" w:rsidRDefault="00EA590D" w:rsidP="00760506">
      <w:pPr>
        <w:pStyle w:val="22"/>
        <w:widowControl w:val="0"/>
        <w:numPr>
          <w:ilvl w:val="0"/>
          <w:numId w:val="4"/>
        </w:numPr>
        <w:tabs>
          <w:tab w:val="num" w:pos="851"/>
        </w:tabs>
        <w:spacing w:line="360" w:lineRule="auto"/>
        <w:ind w:left="0" w:firstLine="709"/>
        <w:rPr>
          <w:sz w:val="28"/>
          <w:szCs w:val="28"/>
        </w:rPr>
      </w:pPr>
      <w:r w:rsidRPr="00760506">
        <w:rPr>
          <w:sz w:val="28"/>
          <w:szCs w:val="28"/>
        </w:rPr>
        <w:t xml:space="preserve">Поле </w:t>
      </w:r>
      <w:r w:rsidR="002920AB">
        <w:rPr>
          <w:sz w:val="28"/>
          <w:szCs w:val="28"/>
        </w:rPr>
        <w:t>"</w:t>
      </w:r>
      <w:r w:rsidRPr="00760506">
        <w:rPr>
          <w:b/>
          <w:bCs/>
          <w:sz w:val="28"/>
          <w:szCs w:val="28"/>
        </w:rPr>
        <w:t>Тип склада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 xml:space="preserve"> – внешний/внутренний – влияет на формирование прайс-листов. При формировании прайс-листов учитывается наличие товаров только на складах типа 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>внешний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>.</w:t>
      </w:r>
    </w:p>
    <w:p w:rsidR="00EA590D" w:rsidRPr="00760506" w:rsidRDefault="00EA590D" w:rsidP="00760506">
      <w:pPr>
        <w:pStyle w:val="22"/>
        <w:widowControl w:val="0"/>
        <w:numPr>
          <w:ilvl w:val="0"/>
          <w:numId w:val="4"/>
        </w:numPr>
        <w:tabs>
          <w:tab w:val="num" w:pos="851"/>
        </w:tabs>
        <w:spacing w:line="360" w:lineRule="auto"/>
        <w:ind w:left="0" w:firstLine="709"/>
        <w:rPr>
          <w:sz w:val="28"/>
          <w:szCs w:val="28"/>
        </w:rPr>
      </w:pPr>
      <w:r w:rsidRPr="00760506">
        <w:rPr>
          <w:sz w:val="28"/>
          <w:szCs w:val="28"/>
        </w:rPr>
        <w:t xml:space="preserve">Поле </w:t>
      </w:r>
      <w:r w:rsidR="002920AB">
        <w:rPr>
          <w:sz w:val="28"/>
          <w:szCs w:val="28"/>
        </w:rPr>
        <w:t>"</w:t>
      </w:r>
      <w:r w:rsidRPr="00760506">
        <w:rPr>
          <w:b/>
          <w:bCs/>
          <w:sz w:val="28"/>
          <w:szCs w:val="28"/>
        </w:rPr>
        <w:t>Ресурс хранения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 xml:space="preserve"> – такое же поле есть и в каталоге МЦ, но фактически это ярлык, который нигде не используется и никак не контролируется. Это поле заполняется по </w:t>
      </w:r>
      <w:r w:rsidRPr="00760506">
        <w:rPr>
          <w:b/>
          <w:bCs/>
          <w:sz w:val="28"/>
          <w:szCs w:val="28"/>
          <w:lang w:val="en-US"/>
        </w:rPr>
        <w:t>F</w:t>
      </w:r>
      <w:r w:rsidRPr="00760506">
        <w:rPr>
          <w:b/>
          <w:bCs/>
          <w:sz w:val="28"/>
          <w:szCs w:val="28"/>
        </w:rPr>
        <w:t>3</w:t>
      </w:r>
      <w:r w:rsidRPr="00760506">
        <w:rPr>
          <w:sz w:val="28"/>
          <w:szCs w:val="28"/>
        </w:rPr>
        <w:t xml:space="preserve"> выбором из каталога 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>Ресурсы хранения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>. Аналогичная характеристика может быть заполнена для матценности в Каталоге матценностей.</w:t>
      </w:r>
    </w:p>
    <w:p w:rsidR="00EA590D" w:rsidRPr="00760506" w:rsidRDefault="00EA590D" w:rsidP="00760506">
      <w:pPr>
        <w:pStyle w:val="22"/>
        <w:widowControl w:val="0"/>
        <w:numPr>
          <w:ilvl w:val="0"/>
          <w:numId w:val="4"/>
        </w:numPr>
        <w:tabs>
          <w:tab w:val="num" w:pos="851"/>
        </w:tabs>
        <w:spacing w:line="360" w:lineRule="auto"/>
        <w:ind w:left="0" w:firstLine="709"/>
        <w:rPr>
          <w:sz w:val="28"/>
          <w:szCs w:val="28"/>
        </w:rPr>
      </w:pPr>
      <w:r w:rsidRPr="00760506">
        <w:rPr>
          <w:sz w:val="28"/>
          <w:szCs w:val="28"/>
        </w:rPr>
        <w:t xml:space="preserve">Поле </w:t>
      </w:r>
      <w:r w:rsidR="002920AB">
        <w:rPr>
          <w:sz w:val="28"/>
          <w:szCs w:val="28"/>
        </w:rPr>
        <w:t>"</w:t>
      </w:r>
      <w:r w:rsidRPr="00760506">
        <w:rPr>
          <w:b/>
          <w:bCs/>
          <w:sz w:val="28"/>
          <w:szCs w:val="28"/>
        </w:rPr>
        <w:t>Объем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 xml:space="preserve"> - такое же поле есть и в каталоге МЦ, но фактически это ярлык, который нигде не используется и никак не контролируется.Может быть также задана для матценностей. Используется для получения информации о свободном объеме склада.</w:t>
      </w:r>
    </w:p>
    <w:p w:rsidR="00EA590D" w:rsidRDefault="00EA590D" w:rsidP="00760506">
      <w:pPr>
        <w:pStyle w:val="22"/>
        <w:widowControl w:val="0"/>
        <w:numPr>
          <w:ilvl w:val="0"/>
          <w:numId w:val="4"/>
        </w:numPr>
        <w:tabs>
          <w:tab w:val="num" w:pos="851"/>
        </w:tabs>
        <w:spacing w:line="360" w:lineRule="auto"/>
        <w:ind w:left="0" w:firstLine="709"/>
        <w:rPr>
          <w:sz w:val="28"/>
          <w:szCs w:val="28"/>
        </w:rPr>
      </w:pPr>
      <w:r w:rsidRPr="00760506">
        <w:rPr>
          <w:sz w:val="28"/>
          <w:szCs w:val="28"/>
        </w:rPr>
        <w:t xml:space="preserve">Поле </w:t>
      </w:r>
      <w:r w:rsidR="002920AB">
        <w:rPr>
          <w:sz w:val="28"/>
          <w:szCs w:val="28"/>
        </w:rPr>
        <w:t>"</w:t>
      </w:r>
      <w:r w:rsidRPr="00760506">
        <w:rPr>
          <w:b/>
          <w:bCs/>
          <w:sz w:val="28"/>
          <w:szCs w:val="28"/>
        </w:rPr>
        <w:t>Цена МЦ при оприходовании на данный склад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 xml:space="preserve"> - очень важное поле – значение данного поля определяет, как будет рассчитываться учетная цена матценностей при оприходовании на данный склад – с налогами, без налогов или в соответствии с параметром общесистемной настройки. Рекомендуется ставить – по настройке. Если будет задано 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>по настройке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>, то входимость налогов при оприходовании на данный склад будет зависеть от параметра:</w:t>
      </w:r>
    </w:p>
    <w:p w:rsidR="00760506" w:rsidRPr="00760506" w:rsidRDefault="00760506" w:rsidP="00760506">
      <w:pPr>
        <w:pStyle w:val="22"/>
        <w:widowControl w:val="0"/>
        <w:tabs>
          <w:tab w:val="num" w:pos="851"/>
        </w:tabs>
        <w:spacing w:line="360" w:lineRule="auto"/>
        <w:ind w:firstLine="709"/>
        <w:rPr>
          <w:sz w:val="28"/>
          <w:szCs w:val="28"/>
        </w:rPr>
      </w:pPr>
    </w:p>
    <w:tbl>
      <w:tblPr>
        <w:tblW w:w="0" w:type="auto"/>
        <w:tblInd w:w="3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EA590D" w:rsidRPr="00B02E31">
        <w:tc>
          <w:tcPr>
            <w:tcW w:w="9072" w:type="dxa"/>
          </w:tcPr>
          <w:p w:rsidR="00EA590D" w:rsidRPr="00B02E31" w:rsidRDefault="00EA590D" w:rsidP="00B02E31">
            <w:pPr>
              <w:pStyle w:val="71"/>
              <w:keepNext w:val="0"/>
              <w:widowControl w:val="0"/>
              <w:spacing w:line="360" w:lineRule="auto"/>
              <w:outlineLvl w:val="6"/>
            </w:pPr>
            <w:r w:rsidRPr="00B02E31">
              <w:t>Путь от главного меню</w:t>
            </w:r>
          </w:p>
        </w:tc>
      </w:tr>
      <w:tr w:rsidR="00EA590D" w:rsidRPr="00B02E31">
        <w:tc>
          <w:tcPr>
            <w:tcW w:w="9072" w:type="dxa"/>
          </w:tcPr>
          <w:p w:rsidR="00EA590D" w:rsidRPr="00B02E31" w:rsidRDefault="00EA590D" w:rsidP="00B02E31">
            <w:pPr>
              <w:pStyle w:val="a5"/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i w:val="0"/>
                <w:iCs w:val="0"/>
                <w:noProof w:val="0"/>
                <w:lang w:val="ru-RU"/>
              </w:rPr>
            </w:pPr>
            <w:r w:rsidRPr="00B02E31">
              <w:rPr>
                <w:rFonts w:ascii="Times New Roman" w:hAnsi="Times New Roman" w:cs="Times New Roman"/>
                <w:lang w:val="ru-RU"/>
              </w:rPr>
              <w:t>Настройка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02E31">
              <w:rPr>
                <w:rFonts w:ascii="Times New Roman" w:hAnsi="Times New Roman" w:cs="Times New Roman"/>
              </w:rPr>
              <w:sym w:font="Symbol" w:char="F0DE"/>
            </w:r>
            <w:r w:rsidRPr="00B02E31">
              <w:rPr>
                <w:rFonts w:ascii="Times New Roman" w:hAnsi="Times New Roman" w:cs="Times New Roman"/>
                <w:lang w:val="ru-RU"/>
              </w:rPr>
              <w:t xml:space="preserve"> =Настройка=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02E31">
              <w:rPr>
                <w:rFonts w:ascii="Times New Roman" w:hAnsi="Times New Roman" w:cs="Times New Roman"/>
              </w:rPr>
              <w:sym w:font="Symbol" w:char="F0DE"/>
            </w:r>
            <w:r w:rsidRPr="00B02E3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02E31">
              <w:rPr>
                <w:rFonts w:ascii="Times New Roman" w:hAnsi="Times New Roman" w:cs="Times New Roman"/>
                <w:noProof w:val="0"/>
                <w:lang w:val="ru-RU"/>
              </w:rPr>
              <w:t>Общесистемная настройка</w:t>
            </w:r>
            <w:r w:rsidRPr="00B02E3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02E31">
              <w:rPr>
                <w:rFonts w:ascii="Times New Roman" w:hAnsi="Times New Roman" w:cs="Times New Roman"/>
              </w:rPr>
              <w:sym w:font="Symbol" w:char="F0DE"/>
            </w:r>
            <w:r w:rsidRPr="00B02E3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02E31">
              <w:rPr>
                <w:rFonts w:ascii="Times New Roman" w:hAnsi="Times New Roman" w:cs="Times New Roman"/>
                <w:i w:val="0"/>
                <w:iCs w:val="0"/>
                <w:noProof w:val="0"/>
                <w:lang w:val="ru-RU"/>
              </w:rPr>
              <w:t>[</w:t>
            </w:r>
            <w:r w:rsidRPr="00B02E31">
              <w:rPr>
                <w:rFonts w:ascii="Times New Roman" w:hAnsi="Times New Roman" w:cs="Times New Roman"/>
                <w:i w:val="0"/>
                <w:iCs w:val="0"/>
                <w:noProof w:val="0"/>
                <w:u w:val="single"/>
                <w:lang w:val="ru-RU"/>
              </w:rPr>
              <w:t>Оперативный контур</w:t>
            </w:r>
            <w:r w:rsidRPr="00B02E31">
              <w:rPr>
                <w:rFonts w:ascii="Times New Roman" w:hAnsi="Times New Roman" w:cs="Times New Roman"/>
                <w:i w:val="0"/>
                <w:iCs w:val="0"/>
                <w:noProof w:val="0"/>
                <w:lang w:val="ru-RU"/>
              </w:rPr>
              <w:t>]</w:t>
            </w:r>
            <w:r>
              <w:rPr>
                <w:rFonts w:ascii="Times New Roman" w:hAnsi="Times New Roman" w:cs="Times New Roman"/>
                <w:i w:val="0"/>
                <w:iCs w:val="0"/>
                <w:noProof w:val="0"/>
                <w:lang w:val="ru-RU"/>
              </w:rPr>
              <w:t xml:space="preserve"> </w:t>
            </w:r>
            <w:r w:rsidRPr="00B02E31">
              <w:rPr>
                <w:rFonts w:ascii="Times New Roman" w:hAnsi="Times New Roman" w:cs="Times New Roman"/>
                <w:i w:val="0"/>
                <w:iCs w:val="0"/>
                <w:noProof w:val="0"/>
                <w:lang w:val="ru-RU"/>
              </w:rPr>
              <w:t xml:space="preserve">-&gt; </w:t>
            </w:r>
            <w:r w:rsidR="002920AB">
              <w:rPr>
                <w:rFonts w:ascii="Times New Roman" w:hAnsi="Times New Roman" w:cs="Times New Roman"/>
                <w:i w:val="0"/>
                <w:iCs w:val="0"/>
                <w:noProof w:val="0"/>
                <w:lang w:val="ru-RU"/>
              </w:rPr>
              <w:t>"</w:t>
            </w:r>
            <w:r w:rsidRPr="00B02E31">
              <w:rPr>
                <w:rFonts w:ascii="Times New Roman" w:hAnsi="Times New Roman" w:cs="Times New Roman"/>
                <w:b/>
                <w:bCs/>
                <w:i w:val="0"/>
                <w:iCs w:val="0"/>
                <w:noProof w:val="0"/>
                <w:lang w:val="ru-RU"/>
              </w:rPr>
              <w:t>учетная цена при оприходовании на склад</w:t>
            </w:r>
            <w:r w:rsidR="002920AB">
              <w:rPr>
                <w:rFonts w:ascii="Times New Roman" w:hAnsi="Times New Roman" w:cs="Times New Roman"/>
                <w:i w:val="0"/>
                <w:iCs w:val="0"/>
                <w:noProof w:val="0"/>
                <w:lang w:val="ru-RU"/>
              </w:rPr>
              <w:t>"</w:t>
            </w:r>
          </w:p>
        </w:tc>
      </w:tr>
    </w:tbl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A590D" w:rsidRPr="00760506" w:rsidRDefault="00EA590D" w:rsidP="00760506">
      <w:pPr>
        <w:pStyle w:val="22"/>
        <w:widowControl w:val="0"/>
        <w:spacing w:line="360" w:lineRule="auto"/>
        <w:ind w:firstLine="709"/>
        <w:rPr>
          <w:b/>
          <w:bCs/>
          <w:sz w:val="28"/>
          <w:szCs w:val="28"/>
        </w:rPr>
      </w:pPr>
      <w:r w:rsidRPr="00760506">
        <w:rPr>
          <w:sz w:val="28"/>
          <w:szCs w:val="28"/>
        </w:rPr>
        <w:t xml:space="preserve">Внутренняя структура Вашего предприятия описывается каталогом 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>Подразделений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 xml:space="preserve">. В модуле 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>Настройка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 xml:space="preserve"> создайте этот каталог согласно </w:t>
      </w:r>
      <w:r w:rsidRPr="00760506">
        <w:rPr>
          <w:b/>
          <w:bCs/>
          <w:sz w:val="28"/>
          <w:szCs w:val="28"/>
        </w:rPr>
        <w:t>заданию 2</w:t>
      </w:r>
    </w:p>
    <w:p w:rsidR="00EA590D" w:rsidRPr="00760506" w:rsidRDefault="00EA590D" w:rsidP="00760506">
      <w:pPr>
        <w:pStyle w:val="22"/>
        <w:widowControl w:val="0"/>
        <w:spacing w:line="360" w:lineRule="auto"/>
        <w:ind w:firstLine="709"/>
        <w:rPr>
          <w:sz w:val="28"/>
          <w:szCs w:val="28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4"/>
      </w:tblGrid>
      <w:tr w:rsidR="00EA590D" w:rsidRPr="00B02E31">
        <w:tc>
          <w:tcPr>
            <w:tcW w:w="8364" w:type="dxa"/>
          </w:tcPr>
          <w:p w:rsidR="00EA590D" w:rsidRPr="00B02E31" w:rsidRDefault="00EA590D" w:rsidP="00B02E31">
            <w:pPr>
              <w:pStyle w:val="7"/>
              <w:keepNext w:val="0"/>
              <w:widowControl w:val="0"/>
              <w:spacing w:line="360" w:lineRule="auto"/>
              <w:rPr>
                <w:sz w:val="20"/>
                <w:szCs w:val="20"/>
              </w:rPr>
            </w:pPr>
            <w:bookmarkStart w:id="10" w:name="_Toc452958502"/>
            <w:r w:rsidRPr="00B02E31">
              <w:rPr>
                <w:sz w:val="20"/>
                <w:szCs w:val="20"/>
              </w:rPr>
              <w:t>Путь от главного меню</w:t>
            </w:r>
            <w:bookmarkEnd w:id="10"/>
          </w:p>
        </w:tc>
      </w:tr>
      <w:tr w:rsidR="00EA590D" w:rsidRPr="00B02E31">
        <w:tc>
          <w:tcPr>
            <w:tcW w:w="8364" w:type="dxa"/>
          </w:tcPr>
          <w:p w:rsidR="00EA590D" w:rsidRPr="00B02E31" w:rsidRDefault="00EA590D" w:rsidP="00B02E31">
            <w:pPr>
              <w:pStyle w:val="a5"/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2E31">
              <w:rPr>
                <w:rFonts w:ascii="Times New Roman" w:hAnsi="Times New Roman" w:cs="Times New Roman"/>
                <w:lang w:val="ru-RU"/>
              </w:rPr>
              <w:t>Настройка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02E31">
              <w:rPr>
                <w:rFonts w:ascii="Times New Roman" w:hAnsi="Times New Roman" w:cs="Times New Roman"/>
              </w:rPr>
              <w:sym w:font="Symbol" w:char="F0DE"/>
            </w:r>
            <w:r w:rsidRPr="00B02E31">
              <w:rPr>
                <w:rFonts w:ascii="Times New Roman" w:hAnsi="Times New Roman" w:cs="Times New Roman"/>
                <w:lang w:val="ru-RU"/>
              </w:rPr>
              <w:t xml:space="preserve"> =Настройка= </w:t>
            </w:r>
            <w:r w:rsidRPr="00B02E31">
              <w:rPr>
                <w:rFonts w:ascii="Times New Roman" w:hAnsi="Times New Roman" w:cs="Times New Roman"/>
              </w:rPr>
              <w:sym w:font="Symbol" w:char="F0DE"/>
            </w:r>
            <w:r w:rsidRPr="00B02E31">
              <w:rPr>
                <w:rFonts w:ascii="Times New Roman" w:hAnsi="Times New Roman" w:cs="Times New Roman"/>
                <w:lang w:val="ru-RU"/>
              </w:rPr>
              <w:t xml:space="preserve"> Заполнение каталогов </w:t>
            </w:r>
            <w:r w:rsidRPr="00B02E31">
              <w:rPr>
                <w:rFonts w:ascii="Times New Roman" w:hAnsi="Times New Roman" w:cs="Times New Roman"/>
              </w:rPr>
              <w:sym w:font="Symbol" w:char="F0DE"/>
            </w:r>
            <w:r w:rsidRPr="00B02E31">
              <w:rPr>
                <w:rFonts w:ascii="Times New Roman" w:hAnsi="Times New Roman" w:cs="Times New Roman"/>
                <w:lang w:val="ru-RU"/>
              </w:rPr>
              <w:t xml:space="preserve"> Подразделения и склады</w:t>
            </w:r>
          </w:p>
        </w:tc>
      </w:tr>
    </w:tbl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 xml:space="preserve">Каталог подразделений может представлять собой иерархическую структуру (неограниченное количество вложенностей). Иерархия создается путем выбора по </w:t>
      </w:r>
      <w:r w:rsidRPr="00760506">
        <w:rPr>
          <w:b/>
          <w:bCs/>
          <w:sz w:val="28"/>
          <w:szCs w:val="28"/>
          <w:lang w:val="en-US"/>
        </w:rPr>
        <w:t>F</w:t>
      </w:r>
      <w:r w:rsidRPr="00760506">
        <w:rPr>
          <w:b/>
          <w:bCs/>
          <w:sz w:val="28"/>
          <w:szCs w:val="28"/>
        </w:rPr>
        <w:t>3</w:t>
      </w:r>
      <w:r w:rsidRPr="00760506">
        <w:rPr>
          <w:sz w:val="28"/>
          <w:szCs w:val="28"/>
        </w:rPr>
        <w:t xml:space="preserve"> в поле 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>Вышестоящее подразделение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 xml:space="preserve">. </w:t>
      </w:r>
    </w:p>
    <w:p w:rsidR="00760506" w:rsidRDefault="00760506" w:rsidP="00760506">
      <w:pPr>
        <w:pStyle w:val="21"/>
        <w:keepNext w:val="0"/>
        <w:keepLines w:val="0"/>
        <w:widowControl w:val="0"/>
        <w:suppressAutoHyphens w:val="0"/>
        <w:spacing w:before="0" w:after="0" w:line="360" w:lineRule="auto"/>
        <w:ind w:firstLine="709"/>
        <w:jc w:val="both"/>
        <w:outlineLvl w:val="1"/>
        <w:rPr>
          <w:sz w:val="28"/>
          <w:szCs w:val="28"/>
        </w:rPr>
      </w:pPr>
      <w:bookmarkStart w:id="11" w:name="_Toc452958503"/>
      <w:bookmarkStart w:id="12" w:name="_Toc461450358"/>
    </w:p>
    <w:p w:rsidR="00EA590D" w:rsidRPr="00760506" w:rsidRDefault="00EA590D" w:rsidP="00760506">
      <w:pPr>
        <w:pStyle w:val="21"/>
        <w:keepNext w:val="0"/>
        <w:keepLines w:val="0"/>
        <w:widowControl w:val="0"/>
        <w:suppressAutoHyphens w:val="0"/>
        <w:spacing w:before="0" w:after="0" w:line="360" w:lineRule="auto"/>
        <w:ind w:firstLine="709"/>
        <w:jc w:val="both"/>
        <w:outlineLvl w:val="1"/>
        <w:rPr>
          <w:sz w:val="28"/>
          <w:szCs w:val="28"/>
        </w:rPr>
      </w:pPr>
      <w:r w:rsidRPr="00760506">
        <w:rPr>
          <w:sz w:val="28"/>
          <w:szCs w:val="28"/>
        </w:rPr>
        <w:t>1.3. Каталог материально-ответственных лиц</w:t>
      </w:r>
      <w:bookmarkEnd w:id="11"/>
      <w:bookmarkEnd w:id="12"/>
    </w:p>
    <w:p w:rsidR="00760506" w:rsidRDefault="00760506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>Единственное замечание по каталогу МОЛ</w:t>
      </w:r>
      <w:r>
        <w:rPr>
          <w:sz w:val="28"/>
          <w:szCs w:val="28"/>
        </w:rPr>
        <w:t xml:space="preserve"> </w:t>
      </w:r>
      <w:r w:rsidRPr="0076050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60506">
        <w:rPr>
          <w:sz w:val="28"/>
          <w:szCs w:val="28"/>
        </w:rPr>
        <w:t xml:space="preserve">фамилии материально-ответственных лиц могут заносится вручную или на основе каталога Физических лиц, формируемого в модулях 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>Кадры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 xml:space="preserve"> или 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>Зарплата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>.</w:t>
      </w:r>
    </w:p>
    <w:p w:rsidR="00EA590D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 xml:space="preserve">В модуле 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>Настройка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 xml:space="preserve"> создайте каталог материально-ответственных лиц</w:t>
      </w:r>
      <w:r>
        <w:rPr>
          <w:sz w:val="28"/>
          <w:szCs w:val="28"/>
        </w:rPr>
        <w:t xml:space="preserve"> </w:t>
      </w:r>
      <w:r w:rsidRPr="00760506">
        <w:rPr>
          <w:sz w:val="28"/>
          <w:szCs w:val="28"/>
        </w:rPr>
        <w:t xml:space="preserve">предприятия согласно </w:t>
      </w:r>
      <w:r w:rsidRPr="00760506">
        <w:rPr>
          <w:b/>
          <w:bCs/>
          <w:sz w:val="28"/>
          <w:szCs w:val="28"/>
        </w:rPr>
        <w:t>заданию 3</w:t>
      </w:r>
      <w:r w:rsidRPr="00760506">
        <w:rPr>
          <w:sz w:val="28"/>
          <w:szCs w:val="28"/>
        </w:rPr>
        <w:t>. Каталог МОЛ может создаваться</w:t>
      </w:r>
      <w:r>
        <w:rPr>
          <w:sz w:val="28"/>
          <w:szCs w:val="28"/>
        </w:rPr>
        <w:t xml:space="preserve"> </w:t>
      </w:r>
      <w:r w:rsidRPr="00760506">
        <w:rPr>
          <w:sz w:val="28"/>
          <w:szCs w:val="28"/>
        </w:rPr>
        <w:t xml:space="preserve">вручную или автоматически на основе каталога Физических лиц, если он заполнен через модули 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>Кадры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 xml:space="preserve"> или 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>Зарплата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>.</w:t>
      </w:r>
    </w:p>
    <w:p w:rsidR="002920AB" w:rsidRDefault="002920AB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EA590D" w:rsidRPr="00B02E31">
        <w:tc>
          <w:tcPr>
            <w:tcW w:w="9214" w:type="dxa"/>
          </w:tcPr>
          <w:p w:rsidR="00EA590D" w:rsidRPr="00B02E31" w:rsidRDefault="00EA590D" w:rsidP="00B02E31">
            <w:pPr>
              <w:pStyle w:val="7"/>
              <w:keepNext w:val="0"/>
              <w:widowControl w:val="0"/>
              <w:spacing w:line="360" w:lineRule="auto"/>
              <w:rPr>
                <w:sz w:val="20"/>
                <w:szCs w:val="20"/>
              </w:rPr>
            </w:pPr>
            <w:bookmarkStart w:id="13" w:name="_Toc452958504"/>
            <w:r w:rsidRPr="00B02E31">
              <w:rPr>
                <w:sz w:val="20"/>
                <w:szCs w:val="20"/>
              </w:rPr>
              <w:t>Путь от главного меню</w:t>
            </w:r>
            <w:bookmarkEnd w:id="13"/>
          </w:p>
        </w:tc>
      </w:tr>
      <w:tr w:rsidR="00EA590D" w:rsidRPr="00B02E31">
        <w:tc>
          <w:tcPr>
            <w:tcW w:w="9214" w:type="dxa"/>
          </w:tcPr>
          <w:p w:rsidR="00EA590D" w:rsidRPr="00B02E31" w:rsidRDefault="00EA590D" w:rsidP="00B02E31">
            <w:pPr>
              <w:pStyle w:val="a5"/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2E31">
              <w:rPr>
                <w:rFonts w:ascii="Times New Roman" w:hAnsi="Times New Roman" w:cs="Times New Roman"/>
                <w:lang w:val="ru-RU"/>
              </w:rPr>
              <w:t>Настройка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02E31">
              <w:rPr>
                <w:rFonts w:ascii="Times New Roman" w:hAnsi="Times New Roman" w:cs="Times New Roman"/>
              </w:rPr>
              <w:sym w:font="Symbol" w:char="F0DE"/>
            </w:r>
            <w:r w:rsidRPr="00B02E31">
              <w:rPr>
                <w:rFonts w:ascii="Times New Roman" w:hAnsi="Times New Roman" w:cs="Times New Roman"/>
                <w:lang w:val="ru-RU"/>
              </w:rPr>
              <w:t xml:space="preserve"> =Настройка= </w:t>
            </w:r>
            <w:r w:rsidRPr="00B02E31">
              <w:rPr>
                <w:rFonts w:ascii="Times New Roman" w:hAnsi="Times New Roman" w:cs="Times New Roman"/>
              </w:rPr>
              <w:sym w:font="Symbol" w:char="F0DE"/>
            </w:r>
            <w:r w:rsidRPr="00B02E31">
              <w:rPr>
                <w:rFonts w:ascii="Times New Roman" w:hAnsi="Times New Roman" w:cs="Times New Roman"/>
                <w:lang w:val="ru-RU"/>
              </w:rPr>
              <w:t xml:space="preserve"> Заполнение каталогов </w:t>
            </w:r>
            <w:r w:rsidRPr="00B02E31">
              <w:rPr>
                <w:rFonts w:ascii="Times New Roman" w:hAnsi="Times New Roman" w:cs="Times New Roman"/>
              </w:rPr>
              <w:sym w:font="Symbol" w:char="F0DE"/>
            </w:r>
            <w:r w:rsidRPr="00B02E31">
              <w:rPr>
                <w:rFonts w:ascii="Times New Roman" w:hAnsi="Times New Roman" w:cs="Times New Roman"/>
                <w:lang w:val="ru-RU"/>
              </w:rPr>
              <w:t xml:space="preserve"> Материально-ответственные лица</w:t>
            </w:r>
          </w:p>
        </w:tc>
      </w:tr>
    </w:tbl>
    <w:p w:rsidR="00EA590D" w:rsidRPr="002920AB" w:rsidRDefault="002920AB" w:rsidP="002920AB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br w:type="page"/>
      </w:r>
      <w:bookmarkStart w:id="14" w:name="_Toc452958505"/>
      <w:bookmarkStart w:id="15" w:name="_Toc461450359"/>
      <w:r w:rsidR="00EA590D" w:rsidRPr="002920AB">
        <w:rPr>
          <w:b/>
          <w:bCs/>
          <w:sz w:val="28"/>
          <w:szCs w:val="28"/>
        </w:rPr>
        <w:t xml:space="preserve">1.4. </w:t>
      </w:r>
      <w:r w:rsidR="00EA590D" w:rsidRPr="002920AB">
        <w:rPr>
          <w:b/>
          <w:bCs/>
          <w:caps/>
          <w:sz w:val="28"/>
          <w:szCs w:val="28"/>
        </w:rPr>
        <w:t>Каталог налогов</w:t>
      </w:r>
      <w:bookmarkEnd w:id="14"/>
      <w:bookmarkEnd w:id="15"/>
    </w:p>
    <w:p w:rsidR="00760506" w:rsidRDefault="00760506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>Краткая справка:</w:t>
      </w:r>
    </w:p>
    <w:p w:rsidR="00EA590D" w:rsidRPr="00760506" w:rsidRDefault="00EA590D" w:rsidP="00760506">
      <w:pPr>
        <w:widowControl w:val="0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 xml:space="preserve">Поле </w:t>
      </w:r>
      <w:r w:rsidR="002920AB">
        <w:rPr>
          <w:sz w:val="28"/>
          <w:szCs w:val="28"/>
        </w:rPr>
        <w:t>"</w:t>
      </w:r>
      <w:r w:rsidRPr="00760506">
        <w:rPr>
          <w:b/>
          <w:bCs/>
          <w:sz w:val="28"/>
          <w:szCs w:val="28"/>
        </w:rPr>
        <w:t>№ п/п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 xml:space="preserve"> – порядковый номер налога. Используется при разработке нестандартных форм для печати ДО и накладных.</w:t>
      </w:r>
    </w:p>
    <w:p w:rsidR="00EA590D" w:rsidRPr="00760506" w:rsidRDefault="00EA590D" w:rsidP="00760506">
      <w:pPr>
        <w:widowControl w:val="0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 xml:space="preserve">Поле </w:t>
      </w:r>
      <w:r w:rsidR="002920AB">
        <w:rPr>
          <w:sz w:val="28"/>
          <w:szCs w:val="28"/>
        </w:rPr>
        <w:t>"</w:t>
      </w:r>
      <w:r w:rsidRPr="00760506">
        <w:rPr>
          <w:b/>
          <w:bCs/>
          <w:sz w:val="28"/>
          <w:szCs w:val="28"/>
        </w:rPr>
        <w:t>Наименование налога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 xml:space="preserve"> – комментарии не требуются</w:t>
      </w:r>
    </w:p>
    <w:p w:rsidR="00EA590D" w:rsidRPr="00760506" w:rsidRDefault="00EA590D" w:rsidP="00760506">
      <w:pPr>
        <w:widowControl w:val="0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 xml:space="preserve">Поле </w:t>
      </w:r>
      <w:r w:rsidR="002920AB">
        <w:rPr>
          <w:sz w:val="28"/>
          <w:szCs w:val="28"/>
        </w:rPr>
        <w:t>"</w:t>
      </w:r>
      <w:r w:rsidRPr="00760506">
        <w:rPr>
          <w:b/>
          <w:bCs/>
          <w:sz w:val="28"/>
          <w:szCs w:val="28"/>
        </w:rPr>
        <w:t>КОД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 xml:space="preserve"> – просто сокращенное наименование налога</w:t>
      </w:r>
    </w:p>
    <w:p w:rsidR="00EA590D" w:rsidRPr="00760506" w:rsidRDefault="00EA590D" w:rsidP="00760506">
      <w:pPr>
        <w:widowControl w:val="0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 xml:space="preserve">Поле </w:t>
      </w:r>
      <w:r w:rsidR="002920AB">
        <w:rPr>
          <w:sz w:val="28"/>
          <w:szCs w:val="28"/>
        </w:rPr>
        <w:t>"</w:t>
      </w:r>
      <w:r w:rsidRPr="00760506">
        <w:rPr>
          <w:b/>
          <w:bCs/>
          <w:sz w:val="28"/>
          <w:szCs w:val="28"/>
        </w:rPr>
        <w:t>Множитель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 xml:space="preserve"> – формула для расчета суммы налога, в которую в качестве переменной входит код налога</w:t>
      </w:r>
    </w:p>
    <w:p w:rsidR="00EA590D" w:rsidRPr="00760506" w:rsidRDefault="00EA590D" w:rsidP="00760506">
      <w:pPr>
        <w:widowControl w:val="0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 xml:space="preserve">Поле </w:t>
      </w:r>
      <w:r w:rsidR="002920AB">
        <w:rPr>
          <w:sz w:val="28"/>
          <w:szCs w:val="28"/>
        </w:rPr>
        <w:t>"</w:t>
      </w:r>
      <w:r w:rsidRPr="00760506">
        <w:rPr>
          <w:b/>
          <w:bCs/>
          <w:sz w:val="28"/>
          <w:szCs w:val="28"/>
        </w:rPr>
        <w:t>П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 xml:space="preserve"> – приоритет применения налога, т.е. порядок применения налога. Диапазон приоритетов 0-250. </w:t>
      </w:r>
    </w:p>
    <w:p w:rsidR="00EA590D" w:rsidRPr="00760506" w:rsidRDefault="00EA590D" w:rsidP="00760506">
      <w:pPr>
        <w:widowControl w:val="0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 xml:space="preserve">Поле </w:t>
      </w:r>
      <w:r w:rsidR="002920AB">
        <w:rPr>
          <w:sz w:val="28"/>
          <w:szCs w:val="28"/>
        </w:rPr>
        <w:t>"</w:t>
      </w:r>
      <w:r w:rsidRPr="00760506">
        <w:rPr>
          <w:b/>
          <w:bCs/>
          <w:sz w:val="28"/>
          <w:szCs w:val="28"/>
        </w:rPr>
        <w:t>Вх. в уч</w:t>
      </w:r>
      <w:r w:rsidRPr="00760506">
        <w:rPr>
          <w:sz w:val="28"/>
          <w:szCs w:val="28"/>
        </w:rPr>
        <w:t>.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 xml:space="preserve"> - Входимость в учетную цену – определяет, как будет формироваться учетная цена матценностей при оприходовании – с налогом, без налога или в соответствии с параметром общесистемной настройки.</w:t>
      </w: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 xml:space="preserve">В каталоге налогов хранится информация обо всех налогах, выделяемых в счетах на закупку и продажу, в сопроводительных документах и т.д. Заполните каталог налогов согласно </w:t>
      </w:r>
      <w:r w:rsidRPr="00760506">
        <w:rPr>
          <w:b/>
          <w:bCs/>
          <w:sz w:val="28"/>
          <w:szCs w:val="28"/>
        </w:rPr>
        <w:t>заданию 4</w:t>
      </w:r>
      <w:r w:rsidRPr="00760506">
        <w:rPr>
          <w:sz w:val="28"/>
          <w:szCs w:val="28"/>
        </w:rPr>
        <w:t xml:space="preserve">. </w:t>
      </w: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4"/>
      </w:tblGrid>
      <w:tr w:rsidR="00EA590D" w:rsidRPr="00B02E31">
        <w:tc>
          <w:tcPr>
            <w:tcW w:w="8364" w:type="dxa"/>
          </w:tcPr>
          <w:p w:rsidR="00EA590D" w:rsidRPr="00B02E31" w:rsidRDefault="00EA590D" w:rsidP="00B02E31">
            <w:pPr>
              <w:pStyle w:val="7"/>
              <w:keepNext w:val="0"/>
              <w:widowControl w:val="0"/>
              <w:spacing w:line="360" w:lineRule="auto"/>
              <w:rPr>
                <w:sz w:val="20"/>
                <w:szCs w:val="20"/>
              </w:rPr>
            </w:pPr>
            <w:bookmarkStart w:id="16" w:name="_Toc452958506"/>
            <w:r w:rsidRPr="00B02E31">
              <w:rPr>
                <w:sz w:val="20"/>
                <w:szCs w:val="20"/>
              </w:rPr>
              <w:t>Путь от главного меню</w:t>
            </w:r>
            <w:bookmarkEnd w:id="16"/>
          </w:p>
        </w:tc>
      </w:tr>
      <w:tr w:rsidR="00EA590D" w:rsidRPr="00B02E31">
        <w:tc>
          <w:tcPr>
            <w:tcW w:w="8364" w:type="dxa"/>
          </w:tcPr>
          <w:p w:rsidR="00EA590D" w:rsidRPr="00B02E31" w:rsidRDefault="00EA590D" w:rsidP="00B02E31">
            <w:pPr>
              <w:pStyle w:val="a5"/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2E31">
              <w:rPr>
                <w:rFonts w:ascii="Times New Roman" w:hAnsi="Times New Roman" w:cs="Times New Roman"/>
                <w:lang w:val="ru-RU"/>
              </w:rPr>
              <w:t>Настройка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02E31">
              <w:rPr>
                <w:rFonts w:ascii="Times New Roman" w:hAnsi="Times New Roman" w:cs="Times New Roman"/>
              </w:rPr>
              <w:sym w:font="Symbol" w:char="F0DE"/>
            </w:r>
            <w:r w:rsidRPr="00B02E31">
              <w:rPr>
                <w:rFonts w:ascii="Times New Roman" w:hAnsi="Times New Roman" w:cs="Times New Roman"/>
                <w:lang w:val="ru-RU"/>
              </w:rPr>
              <w:t xml:space="preserve"> =Настройка=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02E31">
              <w:rPr>
                <w:rFonts w:ascii="Times New Roman" w:hAnsi="Times New Roman" w:cs="Times New Roman"/>
              </w:rPr>
              <w:sym w:font="Symbol" w:char="F0DE"/>
            </w:r>
            <w:r w:rsidRPr="00B02E31">
              <w:rPr>
                <w:rFonts w:ascii="Times New Roman" w:hAnsi="Times New Roman" w:cs="Times New Roman"/>
                <w:lang w:val="ru-RU"/>
              </w:rPr>
              <w:t xml:space="preserve"> Заполнение каталогов </w:t>
            </w:r>
            <w:r w:rsidRPr="00B02E31">
              <w:rPr>
                <w:rFonts w:ascii="Times New Roman" w:hAnsi="Times New Roman" w:cs="Times New Roman"/>
              </w:rPr>
              <w:sym w:font="Symbol" w:char="F0DE"/>
            </w:r>
            <w:r w:rsidRPr="00B02E31">
              <w:rPr>
                <w:rFonts w:ascii="Times New Roman" w:hAnsi="Times New Roman" w:cs="Times New Roman"/>
                <w:lang w:val="ru-RU"/>
              </w:rPr>
              <w:t xml:space="preserve"> Налоги</w:t>
            </w:r>
          </w:p>
        </w:tc>
      </w:tr>
    </w:tbl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60506">
        <w:rPr>
          <w:b/>
          <w:bCs/>
          <w:sz w:val="28"/>
          <w:szCs w:val="28"/>
        </w:rPr>
        <w:t>№ п/п</w:t>
      </w:r>
      <w:r w:rsidRPr="00760506">
        <w:rPr>
          <w:sz w:val="28"/>
          <w:szCs w:val="28"/>
        </w:rPr>
        <w:t xml:space="preserve"> – может использоваться в отчетах для группировки налогов.</w:t>
      </w:r>
    </w:p>
    <w:p w:rsidR="00760506" w:rsidRDefault="00760506" w:rsidP="00760506">
      <w:pPr>
        <w:pStyle w:val="21"/>
        <w:keepNext w:val="0"/>
        <w:keepLines w:val="0"/>
        <w:widowControl w:val="0"/>
        <w:suppressAutoHyphens w:val="0"/>
        <w:spacing w:before="0" w:after="0" w:line="360" w:lineRule="auto"/>
        <w:ind w:firstLine="709"/>
        <w:jc w:val="both"/>
        <w:outlineLvl w:val="1"/>
        <w:rPr>
          <w:sz w:val="28"/>
          <w:szCs w:val="28"/>
        </w:rPr>
      </w:pPr>
      <w:bookmarkStart w:id="17" w:name="_Toc452958507"/>
      <w:bookmarkStart w:id="18" w:name="_Toc461450360"/>
    </w:p>
    <w:p w:rsidR="00EA590D" w:rsidRPr="00760506" w:rsidRDefault="00EA590D" w:rsidP="00760506">
      <w:pPr>
        <w:pStyle w:val="21"/>
        <w:keepNext w:val="0"/>
        <w:keepLines w:val="0"/>
        <w:widowControl w:val="0"/>
        <w:suppressAutoHyphens w:val="0"/>
        <w:spacing w:before="0" w:after="0" w:line="360" w:lineRule="auto"/>
        <w:ind w:firstLine="709"/>
        <w:jc w:val="both"/>
        <w:outlineLvl w:val="1"/>
        <w:rPr>
          <w:sz w:val="28"/>
          <w:szCs w:val="28"/>
        </w:rPr>
      </w:pPr>
      <w:r w:rsidRPr="00760506">
        <w:rPr>
          <w:sz w:val="28"/>
          <w:szCs w:val="28"/>
        </w:rPr>
        <w:t>1.5. Каталог групп налогов</w:t>
      </w:r>
      <w:bookmarkEnd w:id="17"/>
      <w:bookmarkEnd w:id="18"/>
    </w:p>
    <w:p w:rsidR="00760506" w:rsidRDefault="00760506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>Краткая справка:</w:t>
      </w:r>
    </w:p>
    <w:p w:rsidR="00EA590D" w:rsidRPr="00760506" w:rsidRDefault="00EA590D" w:rsidP="00760506">
      <w:pPr>
        <w:widowControl w:val="0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 xml:space="preserve">Поля </w:t>
      </w:r>
      <w:r w:rsidR="002920AB">
        <w:rPr>
          <w:sz w:val="28"/>
          <w:szCs w:val="28"/>
        </w:rPr>
        <w:t>"</w:t>
      </w:r>
      <w:r w:rsidRPr="00760506">
        <w:rPr>
          <w:b/>
          <w:bCs/>
          <w:sz w:val="28"/>
          <w:szCs w:val="28"/>
        </w:rPr>
        <w:t>Код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 xml:space="preserve"> и </w:t>
      </w:r>
      <w:r w:rsidR="002920AB">
        <w:rPr>
          <w:sz w:val="28"/>
          <w:szCs w:val="28"/>
        </w:rPr>
        <w:t>"</w:t>
      </w:r>
      <w:r w:rsidRPr="00760506">
        <w:rPr>
          <w:b/>
          <w:bCs/>
          <w:sz w:val="28"/>
          <w:szCs w:val="28"/>
        </w:rPr>
        <w:t>Наименование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 xml:space="preserve"> - краткое и подробное наименование группы налогов.</w:t>
      </w:r>
    </w:p>
    <w:p w:rsidR="00EA590D" w:rsidRPr="00760506" w:rsidRDefault="00EA590D" w:rsidP="00760506">
      <w:pPr>
        <w:widowControl w:val="0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 xml:space="preserve">Поле </w:t>
      </w:r>
      <w:r w:rsidR="002920AB">
        <w:rPr>
          <w:sz w:val="28"/>
          <w:szCs w:val="28"/>
        </w:rPr>
        <w:t>"</w:t>
      </w:r>
      <w:r w:rsidRPr="00760506">
        <w:rPr>
          <w:b/>
          <w:bCs/>
          <w:sz w:val="28"/>
          <w:szCs w:val="28"/>
        </w:rPr>
        <w:t>Для…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 xml:space="preserve"> – к чему будут применяться налоги из данной группы – только к товарам, только к услугам или и к услугам и к товарам</w:t>
      </w:r>
    </w:p>
    <w:p w:rsidR="00EA590D" w:rsidRPr="00760506" w:rsidRDefault="00EA590D" w:rsidP="00760506">
      <w:pPr>
        <w:widowControl w:val="0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 xml:space="preserve">Поле </w:t>
      </w:r>
      <w:r w:rsidR="002920AB">
        <w:rPr>
          <w:sz w:val="28"/>
          <w:szCs w:val="28"/>
        </w:rPr>
        <w:t>"</w:t>
      </w:r>
      <w:r w:rsidRPr="00760506">
        <w:rPr>
          <w:b/>
          <w:bCs/>
          <w:sz w:val="28"/>
          <w:szCs w:val="28"/>
        </w:rPr>
        <w:t>ставка %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 xml:space="preserve"> – задается ставка налога в процентах от стоимости товара</w:t>
      </w:r>
    </w:p>
    <w:p w:rsidR="00EA590D" w:rsidRPr="00760506" w:rsidRDefault="00EA590D" w:rsidP="00760506">
      <w:pPr>
        <w:widowControl w:val="0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 xml:space="preserve">Поле </w:t>
      </w:r>
      <w:r w:rsidR="002920AB">
        <w:rPr>
          <w:sz w:val="28"/>
          <w:szCs w:val="28"/>
        </w:rPr>
        <w:t>"</w:t>
      </w:r>
      <w:r w:rsidRPr="00760506">
        <w:rPr>
          <w:b/>
          <w:bCs/>
          <w:sz w:val="28"/>
          <w:szCs w:val="28"/>
        </w:rPr>
        <w:t>Сумма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 xml:space="preserve"> – задается величина налога в абсолютном денежном выражении. Естественно, данное поле чаще всего не заполняется</w:t>
      </w:r>
    </w:p>
    <w:p w:rsidR="00EA590D" w:rsidRPr="00760506" w:rsidRDefault="00EA590D" w:rsidP="00760506">
      <w:pPr>
        <w:widowControl w:val="0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 xml:space="preserve">Поля </w:t>
      </w:r>
      <w:r w:rsidR="002920AB">
        <w:rPr>
          <w:sz w:val="28"/>
          <w:szCs w:val="28"/>
        </w:rPr>
        <w:t>"</w:t>
      </w:r>
      <w:r w:rsidRPr="00760506">
        <w:rPr>
          <w:b/>
          <w:bCs/>
          <w:sz w:val="28"/>
          <w:szCs w:val="28"/>
        </w:rPr>
        <w:t>Период с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 xml:space="preserve"> и </w:t>
      </w:r>
      <w:r w:rsidR="002920AB">
        <w:rPr>
          <w:sz w:val="28"/>
          <w:szCs w:val="28"/>
        </w:rPr>
        <w:t>"</w:t>
      </w:r>
      <w:r w:rsidRPr="00760506">
        <w:rPr>
          <w:b/>
          <w:bCs/>
          <w:sz w:val="28"/>
          <w:szCs w:val="28"/>
        </w:rPr>
        <w:t>… по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 xml:space="preserve"> заполняются только, если у данного налога ограничен срок действия, например, налог с продаж в Москве действует с 01.07.99 </w:t>
      </w:r>
    </w:p>
    <w:p w:rsidR="00EA590D" w:rsidRPr="00760506" w:rsidRDefault="00EA590D" w:rsidP="00760506">
      <w:pPr>
        <w:widowControl w:val="0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 xml:space="preserve">Поле </w:t>
      </w:r>
      <w:r w:rsidR="002920AB">
        <w:rPr>
          <w:sz w:val="28"/>
          <w:szCs w:val="28"/>
        </w:rPr>
        <w:t>"</w:t>
      </w:r>
      <w:r w:rsidRPr="00760506">
        <w:rPr>
          <w:b/>
          <w:bCs/>
          <w:sz w:val="28"/>
          <w:szCs w:val="28"/>
        </w:rPr>
        <w:t>Страна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 xml:space="preserve"> - заполняется в том случае, если данный налог применяется только при расчетах с контрагентами, принадлежащими одному конкретному государству.</w:t>
      </w:r>
      <w:r>
        <w:rPr>
          <w:sz w:val="28"/>
          <w:szCs w:val="28"/>
        </w:rPr>
        <w:t xml:space="preserve"> </w:t>
      </w:r>
      <w:r w:rsidRPr="00760506">
        <w:rPr>
          <w:sz w:val="28"/>
          <w:szCs w:val="28"/>
        </w:rPr>
        <w:t>В данном задании оставьте данное поле незаполненным.</w:t>
      </w:r>
    </w:p>
    <w:p w:rsidR="00EA590D" w:rsidRPr="00760506" w:rsidRDefault="00EA590D" w:rsidP="00760506">
      <w:pPr>
        <w:widowControl w:val="0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 xml:space="preserve">Поле </w:t>
      </w:r>
      <w:r w:rsidR="002920AB">
        <w:rPr>
          <w:sz w:val="28"/>
          <w:szCs w:val="28"/>
        </w:rPr>
        <w:t>"</w:t>
      </w:r>
      <w:r w:rsidRPr="00760506">
        <w:rPr>
          <w:b/>
          <w:bCs/>
          <w:sz w:val="28"/>
          <w:szCs w:val="28"/>
        </w:rPr>
        <w:t>Т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 xml:space="preserve"> - ставим по </w:t>
      </w:r>
      <w:r w:rsidRPr="00760506">
        <w:rPr>
          <w:sz w:val="28"/>
          <w:szCs w:val="28"/>
          <w:lang w:val="en-US"/>
        </w:rPr>
        <w:t>F</w:t>
      </w:r>
      <w:r w:rsidRPr="00760506">
        <w:rPr>
          <w:sz w:val="28"/>
          <w:szCs w:val="28"/>
        </w:rPr>
        <w:t xml:space="preserve">3 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>+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 xml:space="preserve"> в том случае, если данный налог является таможенным налогом. Данный параметр действует в сочетании с параметром 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>Автоматически применять налоги для таможенной декларации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>, задаваемом в каталоге организаций.</w:t>
      </w:r>
    </w:p>
    <w:p w:rsidR="00EA590D" w:rsidRDefault="00EA590D" w:rsidP="00760506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60506">
        <w:rPr>
          <w:sz w:val="28"/>
          <w:szCs w:val="28"/>
        </w:rPr>
        <w:t xml:space="preserve">Для того чтобы определить ставки налогов создаем каталог групп налогов. Информация из этого каталога заносится в 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>Номенклатурную карточку матценности/услуги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 xml:space="preserve"> и может использоваться при работе Оперативного контура и при настройке типовых хозяйственных операций (ТХО) в Контуре бухгалтерского учета. Выполните </w:t>
      </w:r>
      <w:r w:rsidRPr="00760506">
        <w:rPr>
          <w:b/>
          <w:bCs/>
          <w:sz w:val="28"/>
          <w:szCs w:val="28"/>
        </w:rPr>
        <w:t>задание 5.</w:t>
      </w:r>
    </w:p>
    <w:p w:rsidR="00B02E31" w:rsidRPr="00760506" w:rsidRDefault="00B02E31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4"/>
      </w:tblGrid>
      <w:tr w:rsidR="00EA590D" w:rsidRPr="00B02E31">
        <w:tc>
          <w:tcPr>
            <w:tcW w:w="8364" w:type="dxa"/>
          </w:tcPr>
          <w:p w:rsidR="00EA590D" w:rsidRPr="00B02E31" w:rsidRDefault="00B02E31" w:rsidP="00B02E31">
            <w:pPr>
              <w:pStyle w:val="7"/>
              <w:keepNext w:val="0"/>
              <w:widowControl w:val="0"/>
              <w:spacing w:line="360" w:lineRule="auto"/>
              <w:rPr>
                <w:sz w:val="20"/>
                <w:szCs w:val="20"/>
              </w:rPr>
            </w:pPr>
            <w:r w:rsidRPr="00B02E31">
              <w:rPr>
                <w:sz w:val="20"/>
                <w:szCs w:val="20"/>
              </w:rPr>
              <w:br w:type="page"/>
            </w:r>
            <w:bookmarkStart w:id="19" w:name="_Toc452958508"/>
            <w:r w:rsidR="00EA590D" w:rsidRPr="00B02E31">
              <w:rPr>
                <w:sz w:val="20"/>
                <w:szCs w:val="20"/>
              </w:rPr>
              <w:t>Путь от главного меню</w:t>
            </w:r>
            <w:bookmarkEnd w:id="19"/>
          </w:p>
        </w:tc>
      </w:tr>
      <w:tr w:rsidR="00EA590D" w:rsidRPr="00B02E31">
        <w:tc>
          <w:tcPr>
            <w:tcW w:w="8364" w:type="dxa"/>
          </w:tcPr>
          <w:p w:rsidR="00EA590D" w:rsidRPr="00B02E31" w:rsidRDefault="00EA590D" w:rsidP="00B02E31">
            <w:pPr>
              <w:pStyle w:val="a5"/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2E31">
              <w:rPr>
                <w:rFonts w:ascii="Times New Roman" w:hAnsi="Times New Roman" w:cs="Times New Roman"/>
                <w:lang w:val="ru-RU"/>
              </w:rPr>
              <w:t>Настройка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02E31">
              <w:rPr>
                <w:rFonts w:ascii="Times New Roman" w:hAnsi="Times New Roman" w:cs="Times New Roman"/>
              </w:rPr>
              <w:sym w:font="Symbol" w:char="F0DE"/>
            </w:r>
            <w:r w:rsidRPr="00B02E31">
              <w:rPr>
                <w:rFonts w:ascii="Times New Roman" w:hAnsi="Times New Roman" w:cs="Times New Roman"/>
                <w:lang w:val="ru-RU"/>
              </w:rPr>
              <w:t xml:space="preserve"> =Настройка=</w:t>
            </w:r>
            <w:r>
              <w:rPr>
                <w:rFonts w:ascii="Times New Roman" w:hAnsi="Times New Roman" w:cs="Times New Roman"/>
                <w:i w:val="0"/>
                <w:iCs w:val="0"/>
                <w:lang w:val="ru-RU"/>
              </w:rPr>
              <w:t xml:space="preserve"> </w:t>
            </w:r>
            <w:r w:rsidRPr="00B02E31">
              <w:rPr>
                <w:rFonts w:ascii="Times New Roman" w:hAnsi="Times New Roman" w:cs="Times New Roman"/>
              </w:rPr>
              <w:sym w:font="Symbol" w:char="F0DE"/>
            </w:r>
            <w:r w:rsidRPr="00B02E31">
              <w:rPr>
                <w:rFonts w:ascii="Times New Roman" w:hAnsi="Times New Roman" w:cs="Times New Roman"/>
                <w:lang w:val="ru-RU"/>
              </w:rPr>
              <w:t xml:space="preserve"> Заполнение каталогов </w:t>
            </w:r>
            <w:r w:rsidRPr="00B02E31">
              <w:rPr>
                <w:rFonts w:ascii="Times New Roman" w:hAnsi="Times New Roman" w:cs="Times New Roman"/>
              </w:rPr>
              <w:sym w:font="Symbol" w:char="F0DE"/>
            </w:r>
            <w:r w:rsidRPr="00B02E31">
              <w:rPr>
                <w:rFonts w:ascii="Times New Roman" w:hAnsi="Times New Roman" w:cs="Times New Roman"/>
                <w:lang w:val="ru-RU"/>
              </w:rPr>
              <w:t xml:space="preserve"> Каталог групп налогов</w:t>
            </w:r>
          </w:p>
        </w:tc>
      </w:tr>
    </w:tbl>
    <w:p w:rsidR="00B02E31" w:rsidRDefault="00B02E31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A590D" w:rsidRPr="00760506" w:rsidRDefault="00AD7773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object w:dxaOrig="1440" w:dyaOrig="1440">
          <v:shape id="_x0000_s1028" type="#_x0000_t75" style="position:absolute;left:0;text-align:left;margin-left:15.75pt;margin-top:32.05pt;width:191.25pt;height:80.1pt;z-index:251657728" o:allowincell="f">
            <v:imagedata r:id="rId12" o:title=""/>
            <w10:wrap type="topAndBottom"/>
          </v:shape>
          <o:OLEObject Type="Embed" ProgID="PBrush" ShapeID="_x0000_s1028" DrawAspect="Content" ObjectID="_1461777880" r:id="rId13"/>
        </w:object>
      </w:r>
      <w:r w:rsidR="00EA590D" w:rsidRPr="00760506">
        <w:rPr>
          <w:sz w:val="28"/>
          <w:szCs w:val="28"/>
        </w:rPr>
        <w:t>После заполнения каталог групп налогов примет следующий вид:</w:t>
      </w:r>
    </w:p>
    <w:p w:rsidR="00EA590D" w:rsidRPr="00760506" w:rsidRDefault="00EA590D" w:rsidP="00760506">
      <w:pPr>
        <w:pStyle w:val="21"/>
        <w:keepNext w:val="0"/>
        <w:keepLines w:val="0"/>
        <w:widowControl w:val="0"/>
        <w:suppressAutoHyphens w:val="0"/>
        <w:spacing w:before="0" w:after="0" w:line="360" w:lineRule="auto"/>
        <w:ind w:firstLine="709"/>
        <w:jc w:val="both"/>
        <w:outlineLvl w:val="1"/>
        <w:rPr>
          <w:sz w:val="28"/>
          <w:szCs w:val="28"/>
        </w:rPr>
      </w:pPr>
      <w:bookmarkStart w:id="20" w:name="_Toc452958509"/>
      <w:bookmarkStart w:id="21" w:name="_Toc461450361"/>
      <w:r w:rsidRPr="00760506">
        <w:rPr>
          <w:sz w:val="28"/>
          <w:szCs w:val="28"/>
        </w:rPr>
        <w:t>1.6. Каталог МЦ</w:t>
      </w:r>
      <w:bookmarkEnd w:id="20"/>
      <w:bookmarkEnd w:id="21"/>
    </w:p>
    <w:p w:rsidR="00760506" w:rsidRDefault="00760506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>Краткая справка:</w:t>
      </w: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>1. [</w:t>
      </w:r>
      <w:r w:rsidRPr="00760506">
        <w:rPr>
          <w:b/>
          <w:bCs/>
          <w:sz w:val="28"/>
          <w:szCs w:val="28"/>
          <w:u w:val="single"/>
        </w:rPr>
        <w:t>Отпускная единица измерения</w:t>
      </w:r>
      <w:r w:rsidRPr="00760506">
        <w:rPr>
          <w:sz w:val="28"/>
          <w:szCs w:val="28"/>
        </w:rPr>
        <w:t>] – автоматически заполняется равной учетной. Дополняется другими</w:t>
      </w:r>
      <w:r>
        <w:rPr>
          <w:sz w:val="28"/>
          <w:szCs w:val="28"/>
        </w:rPr>
        <w:t xml:space="preserve"> </w:t>
      </w:r>
      <w:r w:rsidRPr="00760506">
        <w:rPr>
          <w:sz w:val="28"/>
          <w:szCs w:val="28"/>
        </w:rPr>
        <w:t>единицами измерения, если для МЦ есть необходимость в счетах или накладных указывать единицу измерения отличную от учетной, по кнопке [</w:t>
      </w:r>
      <w:r w:rsidRPr="00760506">
        <w:rPr>
          <w:sz w:val="28"/>
          <w:szCs w:val="28"/>
          <w:u w:val="single"/>
        </w:rPr>
        <w:t>Отпускные единицы измерения</w:t>
      </w:r>
      <w:r w:rsidRPr="00760506">
        <w:rPr>
          <w:sz w:val="28"/>
          <w:szCs w:val="28"/>
        </w:rPr>
        <w:t xml:space="preserve">] по </w:t>
      </w:r>
      <w:r w:rsidRPr="00760506">
        <w:rPr>
          <w:b/>
          <w:bCs/>
          <w:sz w:val="28"/>
          <w:szCs w:val="28"/>
        </w:rPr>
        <w:t>F7</w:t>
      </w:r>
      <w:r w:rsidRPr="00760506">
        <w:rPr>
          <w:sz w:val="28"/>
          <w:szCs w:val="28"/>
        </w:rPr>
        <w:t xml:space="preserve"> добавьте новую.</w:t>
      </w: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>а) Поле</w:t>
      </w:r>
      <w:r w:rsidRPr="00760506">
        <w:rPr>
          <w:b/>
          <w:bCs/>
          <w:sz w:val="28"/>
          <w:szCs w:val="28"/>
        </w:rPr>
        <w:t xml:space="preserve"> </w:t>
      </w:r>
      <w:r w:rsidR="002920AB">
        <w:rPr>
          <w:b/>
          <w:bCs/>
          <w:sz w:val="28"/>
          <w:szCs w:val="28"/>
        </w:rPr>
        <w:t>"</w:t>
      </w:r>
      <w:r w:rsidRPr="00760506">
        <w:rPr>
          <w:b/>
          <w:bCs/>
          <w:sz w:val="28"/>
          <w:szCs w:val="28"/>
        </w:rPr>
        <w:t>Коэффициент</w:t>
      </w:r>
      <w:r w:rsidR="002920AB">
        <w:rPr>
          <w:b/>
          <w:bCs/>
          <w:sz w:val="28"/>
          <w:szCs w:val="28"/>
        </w:rPr>
        <w:t>"</w:t>
      </w:r>
      <w:r w:rsidRPr="00760506">
        <w:rPr>
          <w:sz w:val="28"/>
          <w:szCs w:val="28"/>
        </w:rPr>
        <w:t xml:space="preserve"> – определяет отношение отпускной единицы измерения к учетной.</w:t>
      </w: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>б) Поле</w:t>
      </w:r>
      <w:r w:rsidRPr="00760506">
        <w:rPr>
          <w:b/>
          <w:bCs/>
          <w:sz w:val="28"/>
          <w:szCs w:val="28"/>
        </w:rPr>
        <w:t xml:space="preserve"> </w:t>
      </w:r>
      <w:r w:rsidR="002920AB">
        <w:rPr>
          <w:b/>
          <w:bCs/>
          <w:sz w:val="28"/>
          <w:szCs w:val="28"/>
        </w:rPr>
        <w:t>"</w:t>
      </w:r>
      <w:r w:rsidRPr="00760506">
        <w:rPr>
          <w:b/>
          <w:bCs/>
          <w:sz w:val="28"/>
          <w:szCs w:val="28"/>
        </w:rPr>
        <w:t>Активная</w:t>
      </w:r>
      <w:r w:rsidR="002920AB">
        <w:rPr>
          <w:b/>
          <w:bCs/>
          <w:sz w:val="28"/>
          <w:szCs w:val="28"/>
        </w:rPr>
        <w:t>"</w:t>
      </w:r>
      <w:r w:rsidRPr="00760506">
        <w:rPr>
          <w:sz w:val="28"/>
          <w:szCs w:val="28"/>
        </w:rPr>
        <w:t xml:space="preserve"> - означает, что данная единица измерения во все документы будет проставляться автоматически при выборе матценности. Изменить в документе (например, в счете) активную единицу измерения на другую можно, нажав F3.</w:t>
      </w: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 xml:space="preserve">2. Поле </w:t>
      </w:r>
      <w:r w:rsidR="002920AB">
        <w:rPr>
          <w:sz w:val="28"/>
          <w:szCs w:val="28"/>
        </w:rPr>
        <w:t>"</w:t>
      </w:r>
      <w:r w:rsidRPr="00760506">
        <w:rPr>
          <w:b/>
          <w:bCs/>
          <w:sz w:val="28"/>
          <w:szCs w:val="28"/>
        </w:rPr>
        <w:t>Группа налогов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 xml:space="preserve"> – </w:t>
      </w:r>
      <w:r w:rsidRPr="00760506">
        <w:rPr>
          <w:b/>
          <w:bCs/>
          <w:sz w:val="28"/>
          <w:szCs w:val="28"/>
        </w:rPr>
        <w:t>Крайне важное поле</w:t>
      </w:r>
      <w:r w:rsidRPr="00760506">
        <w:rPr>
          <w:sz w:val="28"/>
          <w:szCs w:val="28"/>
        </w:rPr>
        <w:t>. Если у МЦ не определить группу налогов, то никаких налогов при выписке счетов или накладных рассчитываться не будет. Повторите это слушателям несколько раз.</w:t>
      </w:r>
    </w:p>
    <w:p w:rsidR="00EA590D" w:rsidRPr="0086388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760506">
        <w:rPr>
          <w:sz w:val="28"/>
          <w:szCs w:val="28"/>
        </w:rPr>
        <w:t xml:space="preserve">Поля </w:t>
      </w:r>
      <w:r w:rsidRPr="00760506">
        <w:rPr>
          <w:b/>
          <w:bCs/>
          <w:sz w:val="28"/>
          <w:szCs w:val="28"/>
        </w:rPr>
        <w:t>Наличие, Резерв, Свободно</w:t>
      </w:r>
      <w:r w:rsidRPr="00760506">
        <w:rPr>
          <w:sz w:val="28"/>
          <w:szCs w:val="28"/>
        </w:rPr>
        <w:t xml:space="preserve"> заполнять не надо. В них формируется информация о наличии матценности на основании данных из модуля </w:t>
      </w:r>
      <w:r w:rsidR="002920AB">
        <w:rPr>
          <w:sz w:val="28"/>
          <w:szCs w:val="28"/>
        </w:rPr>
        <w:t>"</w:t>
      </w:r>
      <w:r w:rsidRPr="00863886">
        <w:rPr>
          <w:sz w:val="28"/>
          <w:szCs w:val="28"/>
        </w:rPr>
        <w:t>Складской учет</w:t>
      </w:r>
      <w:r w:rsidR="002920AB">
        <w:rPr>
          <w:sz w:val="28"/>
          <w:szCs w:val="28"/>
        </w:rPr>
        <w:t>"</w:t>
      </w:r>
      <w:r w:rsidRPr="00863886">
        <w:rPr>
          <w:sz w:val="28"/>
          <w:szCs w:val="28"/>
        </w:rPr>
        <w:t>.</w:t>
      </w:r>
    </w:p>
    <w:p w:rsidR="00EA590D" w:rsidRDefault="00EA590D" w:rsidP="00863886">
      <w:pPr>
        <w:pStyle w:val="22"/>
        <w:widowControl w:val="0"/>
        <w:spacing w:line="360" w:lineRule="auto"/>
        <w:ind w:firstLine="709"/>
        <w:rPr>
          <w:sz w:val="28"/>
          <w:szCs w:val="28"/>
          <w:lang w:val="en-US"/>
        </w:rPr>
      </w:pPr>
      <w:r w:rsidRPr="00863886">
        <w:rPr>
          <w:sz w:val="28"/>
          <w:szCs w:val="28"/>
        </w:rPr>
        <w:t>В каталоге МЦ содержатся сведения обо всех товарно-материальных ценностях (ТМЦ), проходящих через Вашу организацию. Каталог имеет структуру картотеки, где на каждую матценность открывается номенклатурная карточка. В карточке указываются основные характеристики матценности.</w:t>
      </w:r>
      <w:r w:rsidR="00863886" w:rsidRPr="00863886">
        <w:rPr>
          <w:sz w:val="28"/>
          <w:szCs w:val="28"/>
        </w:rPr>
        <w:t xml:space="preserve"> </w:t>
      </w:r>
      <w:r w:rsidRPr="00863886">
        <w:rPr>
          <w:sz w:val="28"/>
          <w:szCs w:val="28"/>
        </w:rPr>
        <w:t xml:space="preserve">Настройте систему на проверку уникальности наименований и номенклатурных номеров материальных ценностей в соответствии с </w:t>
      </w:r>
      <w:r w:rsidRPr="00863886">
        <w:rPr>
          <w:b/>
          <w:bCs/>
          <w:sz w:val="28"/>
          <w:szCs w:val="28"/>
        </w:rPr>
        <w:t>заданием 6</w:t>
      </w:r>
      <w:r w:rsidRPr="00863886">
        <w:rPr>
          <w:sz w:val="28"/>
          <w:szCs w:val="28"/>
        </w:rPr>
        <w:t>.</w:t>
      </w:r>
    </w:p>
    <w:p w:rsidR="00884B5F" w:rsidRDefault="00884B5F" w:rsidP="00863886">
      <w:pPr>
        <w:pStyle w:val="22"/>
        <w:widowControl w:val="0"/>
        <w:spacing w:line="360" w:lineRule="auto"/>
        <w:ind w:firstLine="709"/>
        <w:rPr>
          <w:sz w:val="28"/>
          <w:szCs w:val="28"/>
          <w:lang w:val="en-US"/>
        </w:rPr>
        <w:sectPr w:rsidR="00884B5F" w:rsidSect="00760506"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2552"/>
      </w:tblGrid>
      <w:tr w:rsidR="00EA590D" w:rsidRPr="00B02E31">
        <w:tc>
          <w:tcPr>
            <w:tcW w:w="9356" w:type="dxa"/>
            <w:gridSpan w:val="2"/>
          </w:tcPr>
          <w:p w:rsidR="00EA590D" w:rsidRPr="00B02E31" w:rsidRDefault="00B02E31" w:rsidP="00B02E31">
            <w:pPr>
              <w:pStyle w:val="7"/>
              <w:keepNext w:val="0"/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br w:type="page"/>
            </w:r>
            <w:r w:rsidR="00EA590D" w:rsidRPr="00B02E31">
              <w:rPr>
                <w:sz w:val="20"/>
                <w:szCs w:val="20"/>
              </w:rPr>
              <w:t>Путь от главного меню</w:t>
            </w:r>
          </w:p>
        </w:tc>
      </w:tr>
      <w:tr w:rsidR="00EA590D" w:rsidRPr="00B02E31">
        <w:trPr>
          <w:trHeight w:val="332"/>
        </w:trPr>
        <w:tc>
          <w:tcPr>
            <w:tcW w:w="9356" w:type="dxa"/>
            <w:gridSpan w:val="2"/>
          </w:tcPr>
          <w:p w:rsidR="00EA590D" w:rsidRPr="00B02E31" w:rsidRDefault="00EA590D" w:rsidP="00B02E31">
            <w:pPr>
              <w:pStyle w:val="a5"/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i w:val="0"/>
                <w:iCs w:val="0"/>
                <w:noProof w:val="0"/>
                <w:lang w:val="ru-RU"/>
              </w:rPr>
            </w:pPr>
            <w:r w:rsidRPr="00B02E31">
              <w:rPr>
                <w:rFonts w:ascii="Times New Roman" w:hAnsi="Times New Roman" w:cs="Times New Roman"/>
                <w:lang w:val="ru-RU"/>
              </w:rPr>
              <w:t>Настройка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02E31">
              <w:rPr>
                <w:rFonts w:ascii="Times New Roman" w:hAnsi="Times New Roman" w:cs="Times New Roman"/>
              </w:rPr>
              <w:sym w:font="Symbol" w:char="F0DE"/>
            </w:r>
            <w:r w:rsidRPr="00B02E31">
              <w:rPr>
                <w:rFonts w:ascii="Times New Roman" w:hAnsi="Times New Roman" w:cs="Times New Roman"/>
                <w:lang w:val="ru-RU"/>
              </w:rPr>
              <w:t xml:space="preserve"> =Настройка=</w:t>
            </w:r>
            <w:r w:rsidRPr="00B02E31">
              <w:rPr>
                <w:rFonts w:ascii="Times New Roman" w:hAnsi="Times New Roman" w:cs="Times New Roman"/>
                <w:noProof w:val="0"/>
                <w:lang w:val="ru-RU"/>
              </w:rPr>
              <w:t xml:space="preserve"> </w:t>
            </w:r>
            <w:r w:rsidRPr="00B02E31">
              <w:rPr>
                <w:rFonts w:ascii="Times New Roman" w:hAnsi="Times New Roman" w:cs="Times New Roman"/>
              </w:rPr>
              <w:sym w:font="Symbol" w:char="F0DE"/>
            </w:r>
            <w:r w:rsidRPr="00B02E3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02E31">
              <w:rPr>
                <w:rFonts w:ascii="Times New Roman" w:hAnsi="Times New Roman" w:cs="Times New Roman"/>
                <w:noProof w:val="0"/>
                <w:lang w:val="ru-RU"/>
              </w:rPr>
              <w:t>Н</w:t>
            </w:r>
            <w:r w:rsidRPr="00B02E31">
              <w:rPr>
                <w:rFonts w:ascii="Times New Roman" w:hAnsi="Times New Roman" w:cs="Times New Roman"/>
                <w:lang w:val="ru-RU"/>
              </w:rPr>
              <w:t>астройка</w:t>
            </w:r>
            <w:r w:rsidRPr="00B02E31">
              <w:rPr>
                <w:rFonts w:ascii="Times New Roman" w:hAnsi="Times New Roman" w:cs="Times New Roman"/>
                <w:noProof w:val="0"/>
                <w:lang w:val="ru-RU"/>
              </w:rPr>
              <w:t xml:space="preserve"> пользователя </w:t>
            </w:r>
            <w:r w:rsidRPr="00B02E31">
              <w:rPr>
                <w:rFonts w:ascii="Times New Roman" w:hAnsi="Times New Roman" w:cs="Times New Roman"/>
              </w:rPr>
              <w:sym w:font="Symbol" w:char="F0DE"/>
            </w:r>
            <w:r w:rsidRPr="00B02E31">
              <w:rPr>
                <w:rFonts w:ascii="Times New Roman" w:hAnsi="Times New Roman" w:cs="Times New Roman"/>
                <w:noProof w:val="0"/>
                <w:lang w:val="ru-RU"/>
              </w:rPr>
              <w:t xml:space="preserve"> </w:t>
            </w:r>
            <w:r w:rsidRPr="00B02E31">
              <w:rPr>
                <w:rFonts w:ascii="Times New Roman" w:hAnsi="Times New Roman" w:cs="Times New Roman"/>
                <w:i w:val="0"/>
                <w:iCs w:val="0"/>
                <w:lang w:val="ru-RU"/>
              </w:rPr>
              <w:t>[</w:t>
            </w:r>
            <w:r w:rsidRPr="00B02E31">
              <w:rPr>
                <w:rFonts w:ascii="Times New Roman" w:hAnsi="Times New Roman" w:cs="Times New Roman"/>
                <w:i w:val="0"/>
                <w:iCs w:val="0"/>
                <w:noProof w:val="0"/>
                <w:u w:val="single"/>
                <w:lang w:val="ru-RU"/>
              </w:rPr>
              <w:t>Работа с матценностями, услугами</w:t>
            </w:r>
            <w:r w:rsidRPr="00B02E31">
              <w:rPr>
                <w:rFonts w:ascii="Times New Roman" w:hAnsi="Times New Roman" w:cs="Times New Roman"/>
                <w:i w:val="0"/>
                <w:iCs w:val="0"/>
                <w:lang w:val="ru-RU"/>
              </w:rPr>
              <w:t>]</w:t>
            </w:r>
          </w:p>
        </w:tc>
      </w:tr>
      <w:tr w:rsidR="00EA590D" w:rsidRPr="00B02E3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6804" w:type="dxa"/>
          </w:tcPr>
          <w:p w:rsidR="00EA590D" w:rsidRPr="00B02E31" w:rsidRDefault="00EA590D" w:rsidP="00B02E31">
            <w:pPr>
              <w:pStyle w:val="BodyText"/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02E31"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2552" w:type="dxa"/>
          </w:tcPr>
          <w:p w:rsidR="00EA590D" w:rsidRPr="00B02E31" w:rsidRDefault="00EA590D" w:rsidP="00B02E31">
            <w:pPr>
              <w:pStyle w:val="BodyText"/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02E31">
              <w:rPr>
                <w:b/>
                <w:bCs/>
                <w:sz w:val="20"/>
                <w:szCs w:val="20"/>
              </w:rPr>
              <w:t>Значение параметра</w:t>
            </w:r>
          </w:p>
        </w:tc>
      </w:tr>
      <w:tr w:rsidR="00EA590D" w:rsidRPr="00B02E3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6804" w:type="dxa"/>
          </w:tcPr>
          <w:p w:rsidR="00EA590D" w:rsidRPr="00B02E31" w:rsidRDefault="00EA590D" w:rsidP="00B02E31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2E31">
              <w:rPr>
                <w:sz w:val="20"/>
                <w:szCs w:val="20"/>
              </w:rPr>
              <w:t>Контроль уникальности наименования матценностей</w:t>
            </w:r>
          </w:p>
        </w:tc>
        <w:tc>
          <w:tcPr>
            <w:tcW w:w="2552" w:type="dxa"/>
          </w:tcPr>
          <w:p w:rsidR="00EA590D" w:rsidRPr="00B02E31" w:rsidRDefault="00EA590D" w:rsidP="00B02E31">
            <w:pPr>
              <w:pStyle w:val="BodyText"/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02E31">
              <w:rPr>
                <w:b/>
                <w:bCs/>
                <w:sz w:val="20"/>
                <w:szCs w:val="20"/>
              </w:rPr>
              <w:t>Запрет ввода</w:t>
            </w:r>
          </w:p>
        </w:tc>
      </w:tr>
      <w:tr w:rsidR="00EA590D" w:rsidRPr="00B02E3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6804" w:type="dxa"/>
          </w:tcPr>
          <w:p w:rsidR="00EA590D" w:rsidRPr="00B02E31" w:rsidRDefault="00EA590D" w:rsidP="00B02E31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2E31">
              <w:rPr>
                <w:sz w:val="20"/>
                <w:szCs w:val="20"/>
              </w:rPr>
              <w:t>Контроль уникальности номенклатурных номеров</w:t>
            </w:r>
          </w:p>
        </w:tc>
        <w:tc>
          <w:tcPr>
            <w:tcW w:w="2552" w:type="dxa"/>
          </w:tcPr>
          <w:p w:rsidR="00EA590D" w:rsidRPr="00B02E31" w:rsidRDefault="00EA590D" w:rsidP="00B02E31">
            <w:pPr>
              <w:pStyle w:val="BodyText"/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02E31">
              <w:rPr>
                <w:b/>
                <w:bCs/>
                <w:sz w:val="20"/>
                <w:szCs w:val="20"/>
              </w:rPr>
              <w:t>Запрет ввода</w:t>
            </w:r>
          </w:p>
        </w:tc>
      </w:tr>
    </w:tbl>
    <w:p w:rsidR="00884B5F" w:rsidRDefault="00884B5F" w:rsidP="0076050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A590D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60506">
        <w:rPr>
          <w:sz w:val="28"/>
          <w:szCs w:val="28"/>
        </w:rPr>
        <w:t>Номенклатурный номер (бар-код) вводят вручную или формируют автоматически. Для автоматического формирования номенклатурного номера необходимо задать параметры, например, как в таблице:</w:t>
      </w:r>
    </w:p>
    <w:p w:rsidR="00884B5F" w:rsidRPr="00884B5F" w:rsidRDefault="00884B5F" w:rsidP="0076050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EA590D" w:rsidRPr="00863886">
        <w:tc>
          <w:tcPr>
            <w:tcW w:w="9356" w:type="dxa"/>
          </w:tcPr>
          <w:p w:rsidR="00EA590D" w:rsidRPr="00863886" w:rsidRDefault="00EA590D" w:rsidP="00863886">
            <w:pPr>
              <w:pStyle w:val="7"/>
              <w:keepNext w:val="0"/>
              <w:widowControl w:val="0"/>
              <w:spacing w:line="360" w:lineRule="auto"/>
              <w:rPr>
                <w:sz w:val="20"/>
                <w:szCs w:val="20"/>
              </w:rPr>
            </w:pPr>
            <w:r w:rsidRPr="00863886">
              <w:rPr>
                <w:sz w:val="20"/>
                <w:szCs w:val="20"/>
              </w:rPr>
              <w:t>Путь от главного меню</w:t>
            </w:r>
          </w:p>
        </w:tc>
      </w:tr>
      <w:tr w:rsidR="00EA590D" w:rsidRPr="00863886">
        <w:trPr>
          <w:trHeight w:val="332"/>
        </w:trPr>
        <w:tc>
          <w:tcPr>
            <w:tcW w:w="9356" w:type="dxa"/>
          </w:tcPr>
          <w:p w:rsidR="00EA590D" w:rsidRPr="00863886" w:rsidRDefault="00EA590D" w:rsidP="00863886">
            <w:pPr>
              <w:pStyle w:val="a5"/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noProof w:val="0"/>
                <w:lang w:val="ru-RU"/>
              </w:rPr>
            </w:pPr>
            <w:r w:rsidRPr="00863886">
              <w:rPr>
                <w:rFonts w:ascii="Times New Roman" w:hAnsi="Times New Roman" w:cs="Times New Roman"/>
                <w:lang w:val="ru-RU"/>
              </w:rPr>
              <w:t>Настройка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63886">
              <w:rPr>
                <w:rFonts w:ascii="Times New Roman" w:hAnsi="Times New Roman" w:cs="Times New Roman"/>
              </w:rPr>
              <w:sym w:font="Symbol" w:char="F0DE"/>
            </w:r>
            <w:r w:rsidRPr="00863886">
              <w:rPr>
                <w:rFonts w:ascii="Times New Roman" w:hAnsi="Times New Roman" w:cs="Times New Roman"/>
                <w:lang w:val="ru-RU"/>
              </w:rPr>
              <w:t xml:space="preserve"> Общесистемная настройка </w:t>
            </w:r>
            <w:r w:rsidRPr="00863886">
              <w:rPr>
                <w:rFonts w:ascii="Times New Roman" w:hAnsi="Times New Roman" w:cs="Times New Roman"/>
              </w:rPr>
              <w:sym w:font="Symbol" w:char="F0DE"/>
            </w:r>
            <w:r w:rsidRPr="0086388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63886">
              <w:rPr>
                <w:rFonts w:ascii="Times New Roman" w:hAnsi="Times New Roman" w:cs="Times New Roman"/>
                <w:i w:val="0"/>
                <w:iCs w:val="0"/>
                <w:noProof w:val="0"/>
                <w:u w:val="single"/>
                <w:lang w:val="ru-RU"/>
              </w:rPr>
              <w:t>[</w:t>
            </w:r>
            <w:r w:rsidRPr="00863886">
              <w:rPr>
                <w:rFonts w:ascii="Times New Roman" w:hAnsi="Times New Roman" w:cs="Times New Roman"/>
                <w:i w:val="0"/>
                <w:iCs w:val="0"/>
                <w:u w:val="single"/>
                <w:lang w:val="ru-RU"/>
              </w:rPr>
              <w:t>Формирование номеров</w:t>
            </w:r>
            <w:r w:rsidRPr="00863886">
              <w:rPr>
                <w:rFonts w:ascii="Times New Roman" w:hAnsi="Times New Roman" w:cs="Times New Roman"/>
                <w:i w:val="0"/>
                <w:iCs w:val="0"/>
                <w:noProof w:val="0"/>
                <w:u w:val="single"/>
                <w:lang w:val="ru-RU"/>
              </w:rPr>
              <w:t>]</w:t>
            </w:r>
          </w:p>
        </w:tc>
      </w:tr>
    </w:tbl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87"/>
        <w:gridCol w:w="3969"/>
      </w:tblGrid>
      <w:tr w:rsidR="00EA590D" w:rsidRPr="00863886">
        <w:tc>
          <w:tcPr>
            <w:tcW w:w="5387" w:type="dxa"/>
          </w:tcPr>
          <w:p w:rsidR="00EA590D" w:rsidRPr="00863886" w:rsidRDefault="00EA590D" w:rsidP="00863886">
            <w:pPr>
              <w:pStyle w:val="BodyText"/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63886"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3969" w:type="dxa"/>
          </w:tcPr>
          <w:p w:rsidR="00EA590D" w:rsidRPr="00863886" w:rsidRDefault="00EA590D" w:rsidP="00863886">
            <w:pPr>
              <w:pStyle w:val="BodyText"/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63886">
              <w:rPr>
                <w:b/>
                <w:bCs/>
                <w:sz w:val="20"/>
                <w:szCs w:val="20"/>
              </w:rPr>
              <w:t>Значение параметра</w:t>
            </w:r>
          </w:p>
        </w:tc>
      </w:tr>
      <w:tr w:rsidR="00EA590D" w:rsidRPr="00863886">
        <w:tc>
          <w:tcPr>
            <w:tcW w:w="5387" w:type="dxa"/>
          </w:tcPr>
          <w:p w:rsidR="00EA590D" w:rsidRPr="00863886" w:rsidRDefault="00EA590D" w:rsidP="00863886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63886">
              <w:rPr>
                <w:sz w:val="20"/>
                <w:szCs w:val="20"/>
              </w:rPr>
              <w:t>Автоматическое формирование бар-кода</w:t>
            </w:r>
          </w:p>
        </w:tc>
        <w:tc>
          <w:tcPr>
            <w:tcW w:w="3969" w:type="dxa"/>
          </w:tcPr>
          <w:p w:rsidR="00EA590D" w:rsidRPr="00863886" w:rsidRDefault="00EA590D" w:rsidP="00863886">
            <w:pPr>
              <w:pStyle w:val="BodyText"/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63886">
              <w:rPr>
                <w:b/>
                <w:bCs/>
                <w:sz w:val="20"/>
                <w:szCs w:val="20"/>
              </w:rPr>
              <w:t>Да</w:t>
            </w:r>
          </w:p>
        </w:tc>
      </w:tr>
      <w:tr w:rsidR="00EA590D" w:rsidRPr="00863886">
        <w:tc>
          <w:tcPr>
            <w:tcW w:w="5387" w:type="dxa"/>
          </w:tcPr>
          <w:p w:rsidR="00EA590D" w:rsidRPr="00863886" w:rsidRDefault="00EA590D" w:rsidP="00863886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63886">
              <w:rPr>
                <w:sz w:val="20"/>
                <w:szCs w:val="20"/>
              </w:rPr>
              <w:t>Начало бар-кода</w:t>
            </w:r>
          </w:p>
        </w:tc>
        <w:tc>
          <w:tcPr>
            <w:tcW w:w="3969" w:type="dxa"/>
          </w:tcPr>
          <w:p w:rsidR="00EA590D" w:rsidRPr="00863886" w:rsidRDefault="00EA590D" w:rsidP="00863886">
            <w:pPr>
              <w:pStyle w:val="BodyText"/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EA590D" w:rsidRPr="00863886">
        <w:tc>
          <w:tcPr>
            <w:tcW w:w="5387" w:type="dxa"/>
          </w:tcPr>
          <w:p w:rsidR="00EA590D" w:rsidRPr="00863886" w:rsidRDefault="00EA590D" w:rsidP="00863886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63886">
              <w:rPr>
                <w:sz w:val="20"/>
                <w:szCs w:val="20"/>
              </w:rPr>
              <w:t>Длина добавляемого кода группы МЦ</w:t>
            </w:r>
          </w:p>
        </w:tc>
        <w:tc>
          <w:tcPr>
            <w:tcW w:w="3969" w:type="dxa"/>
          </w:tcPr>
          <w:p w:rsidR="00EA590D" w:rsidRPr="00863886" w:rsidRDefault="00EA590D" w:rsidP="00863886">
            <w:pPr>
              <w:pStyle w:val="BodyText"/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63886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EA590D" w:rsidRPr="00863886">
        <w:tc>
          <w:tcPr>
            <w:tcW w:w="5387" w:type="dxa"/>
          </w:tcPr>
          <w:p w:rsidR="00EA590D" w:rsidRPr="00863886" w:rsidRDefault="00EA590D" w:rsidP="00863886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63886">
              <w:rPr>
                <w:sz w:val="20"/>
                <w:szCs w:val="20"/>
              </w:rPr>
              <w:t>Длина автоинкрементируемой части</w:t>
            </w:r>
          </w:p>
        </w:tc>
        <w:tc>
          <w:tcPr>
            <w:tcW w:w="3969" w:type="dxa"/>
          </w:tcPr>
          <w:p w:rsidR="00EA590D" w:rsidRPr="00863886" w:rsidRDefault="00EA590D" w:rsidP="00863886">
            <w:pPr>
              <w:pStyle w:val="BodyText"/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63886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EA590D" w:rsidRPr="00863886">
        <w:tc>
          <w:tcPr>
            <w:tcW w:w="5387" w:type="dxa"/>
          </w:tcPr>
          <w:p w:rsidR="00EA590D" w:rsidRPr="00863886" w:rsidRDefault="00EA590D" w:rsidP="00863886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63886">
              <w:rPr>
                <w:sz w:val="20"/>
                <w:szCs w:val="20"/>
              </w:rPr>
              <w:t>Контрольный разряд при формировании бар-кода</w:t>
            </w:r>
          </w:p>
        </w:tc>
        <w:tc>
          <w:tcPr>
            <w:tcW w:w="3969" w:type="dxa"/>
          </w:tcPr>
          <w:p w:rsidR="00EA590D" w:rsidRPr="00863886" w:rsidRDefault="00EA590D" w:rsidP="00863886">
            <w:pPr>
              <w:pStyle w:val="BodyText"/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63886">
              <w:rPr>
                <w:b/>
                <w:bCs/>
                <w:sz w:val="20"/>
                <w:szCs w:val="20"/>
              </w:rPr>
              <w:t>Отсутствует</w:t>
            </w:r>
          </w:p>
        </w:tc>
      </w:tr>
    </w:tbl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>Впоследствии номенклатурный номер для материальной ценности будет формироваться системой автоматически после задания пользователем группы, к которой принадлежит материальная ценность.</w:t>
      </w: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>Откройте каталог матценностей.</w:t>
      </w: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4"/>
      </w:tblGrid>
      <w:tr w:rsidR="00EA590D" w:rsidRPr="00863886">
        <w:tc>
          <w:tcPr>
            <w:tcW w:w="8364" w:type="dxa"/>
          </w:tcPr>
          <w:p w:rsidR="00EA590D" w:rsidRPr="00863886" w:rsidRDefault="00EA590D" w:rsidP="00863886">
            <w:pPr>
              <w:pStyle w:val="7"/>
              <w:keepNext w:val="0"/>
              <w:widowControl w:val="0"/>
              <w:spacing w:line="360" w:lineRule="auto"/>
              <w:rPr>
                <w:sz w:val="20"/>
                <w:szCs w:val="20"/>
              </w:rPr>
            </w:pPr>
            <w:r w:rsidRPr="00863886">
              <w:rPr>
                <w:sz w:val="20"/>
                <w:szCs w:val="20"/>
              </w:rPr>
              <w:t>Путь от главного меню</w:t>
            </w:r>
          </w:p>
        </w:tc>
      </w:tr>
      <w:tr w:rsidR="00EA590D" w:rsidRPr="00863886">
        <w:tc>
          <w:tcPr>
            <w:tcW w:w="8364" w:type="dxa"/>
          </w:tcPr>
          <w:p w:rsidR="00EA590D" w:rsidRPr="00863886" w:rsidRDefault="00EA590D" w:rsidP="00863886">
            <w:pPr>
              <w:pStyle w:val="a5"/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63886">
              <w:rPr>
                <w:rFonts w:ascii="Times New Roman" w:hAnsi="Times New Roman" w:cs="Times New Roman"/>
                <w:lang w:val="ru-RU"/>
              </w:rPr>
              <w:t>Настройка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63886">
              <w:rPr>
                <w:rFonts w:ascii="Times New Roman" w:hAnsi="Times New Roman" w:cs="Times New Roman"/>
              </w:rPr>
              <w:sym w:font="Symbol" w:char="F0DE"/>
            </w:r>
            <w:r w:rsidRPr="00863886">
              <w:rPr>
                <w:rFonts w:ascii="Times New Roman" w:hAnsi="Times New Roman" w:cs="Times New Roman"/>
                <w:lang w:val="ru-RU"/>
              </w:rPr>
              <w:t xml:space="preserve"> =Настройка=</w:t>
            </w:r>
            <w:r w:rsidRPr="00863886">
              <w:rPr>
                <w:rFonts w:ascii="Times New Roman" w:hAnsi="Times New Roman" w:cs="Times New Roman"/>
              </w:rPr>
              <w:sym w:font="Symbol" w:char="F0DE"/>
            </w:r>
            <w:r w:rsidRPr="00863886">
              <w:rPr>
                <w:rFonts w:ascii="Times New Roman" w:hAnsi="Times New Roman" w:cs="Times New Roman"/>
                <w:lang w:val="ru-RU"/>
              </w:rPr>
              <w:t xml:space="preserve"> Заполнение каталогов </w:t>
            </w:r>
            <w:r w:rsidRPr="00863886">
              <w:rPr>
                <w:rFonts w:ascii="Times New Roman" w:hAnsi="Times New Roman" w:cs="Times New Roman"/>
              </w:rPr>
              <w:sym w:font="Symbol" w:char="F0DE"/>
            </w:r>
            <w:r w:rsidRPr="00863886">
              <w:rPr>
                <w:rFonts w:ascii="Times New Roman" w:hAnsi="Times New Roman" w:cs="Times New Roman"/>
                <w:lang w:val="ru-RU"/>
              </w:rPr>
              <w:t xml:space="preserve"> Каталог МЦ</w:t>
            </w:r>
          </w:p>
        </w:tc>
      </w:tr>
    </w:tbl>
    <w:p w:rsidR="00863886" w:rsidRDefault="00863886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A590D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60506">
        <w:rPr>
          <w:sz w:val="28"/>
          <w:szCs w:val="28"/>
        </w:rPr>
        <w:t>На экране появится незаполненная карточка матценности:</w:t>
      </w:r>
    </w:p>
    <w:p w:rsidR="00EA590D" w:rsidRPr="00760506" w:rsidRDefault="00884B5F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</w:p>
    <w:p w:rsidR="00EA590D" w:rsidRPr="00760506" w:rsidRDefault="00AD7773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29" type="#_x0000_t75" style="position:absolute;left:0;text-align:left;margin-left:45pt;margin-top:-12.4pt;width:295.65pt;height:214.05pt;z-index:251660800">
            <v:imagedata r:id="rId14" o:title=""/>
          </v:shape>
        </w:pict>
      </w:r>
      <w:r w:rsidR="00EA590D" w:rsidRPr="00760506">
        <w:rPr>
          <w:sz w:val="28"/>
          <w:szCs w:val="28"/>
        </w:rPr>
        <w:t>Для удобства все материальные ценности предприятия группируются</w:t>
      </w:r>
      <w:r w:rsidR="00EA590D">
        <w:rPr>
          <w:sz w:val="28"/>
          <w:szCs w:val="28"/>
        </w:rPr>
        <w:t xml:space="preserve"> </w:t>
      </w:r>
      <w:r w:rsidR="00EA590D" w:rsidRPr="00760506">
        <w:rPr>
          <w:sz w:val="28"/>
          <w:szCs w:val="28"/>
        </w:rPr>
        <w:t>по экономически однородным признакам. Кроме того, группировка ТМЦ производится для автоматического составления бухгалтерских проводок по оприходованию и списанию ТМЦ.</w:t>
      </w: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>Группы и наименование учетных единиц измерения материальных ценностей являются внутренними каталогами и формируются при создании каталога материальных ценностей.</w:t>
      </w: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>Систему группировки определяет бухгалтерия предприятия. В данном пособии материальные ценности будут сгруппированы по следующему принципу:</w:t>
      </w: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>счет</w:t>
      </w:r>
      <w:r>
        <w:rPr>
          <w:sz w:val="28"/>
          <w:szCs w:val="28"/>
        </w:rPr>
        <w:t xml:space="preserve"> </w:t>
      </w:r>
      <w:r w:rsidRPr="00760506">
        <w:rPr>
          <w:sz w:val="28"/>
          <w:szCs w:val="28"/>
        </w:rPr>
        <w:t>- группа</w:t>
      </w: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>вид ТМЦ – подгруппа</w:t>
      </w: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>код аналитического учета – порядковый номер материальной ценности относительно группы, подгруппы.</w:t>
      </w: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>Структура групп матценностей является иерархической, причем количество уровней вложенности ограничивается только</w:t>
      </w:r>
      <w:r>
        <w:rPr>
          <w:sz w:val="28"/>
          <w:szCs w:val="28"/>
        </w:rPr>
        <w:t xml:space="preserve"> </w:t>
      </w:r>
      <w:r w:rsidRPr="00760506">
        <w:rPr>
          <w:sz w:val="28"/>
          <w:szCs w:val="28"/>
        </w:rPr>
        <w:t>длиной Кода группы (не более 20) символов.</w:t>
      </w: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 xml:space="preserve">Каталог групп формируется через каталог МЦ следующим образом: </w:t>
      </w: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 xml:space="preserve">В карточке матценности установите курсор на поле </w:t>
      </w:r>
      <w:r w:rsidR="002920AB">
        <w:rPr>
          <w:sz w:val="28"/>
          <w:szCs w:val="28"/>
        </w:rPr>
        <w:t>"</w:t>
      </w:r>
      <w:r w:rsidRPr="00760506">
        <w:rPr>
          <w:b/>
          <w:bCs/>
          <w:sz w:val="28"/>
          <w:szCs w:val="28"/>
        </w:rPr>
        <w:t>Группа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 xml:space="preserve"> и нажмите клавишу </w:t>
      </w:r>
      <w:r w:rsidRPr="00760506">
        <w:rPr>
          <w:b/>
          <w:bCs/>
          <w:sz w:val="28"/>
          <w:szCs w:val="28"/>
          <w:lang w:val="en-US"/>
        </w:rPr>
        <w:t>F</w:t>
      </w:r>
      <w:r w:rsidRPr="00760506">
        <w:rPr>
          <w:b/>
          <w:bCs/>
          <w:sz w:val="28"/>
          <w:szCs w:val="28"/>
        </w:rPr>
        <w:t>3</w:t>
      </w:r>
      <w:r w:rsidRPr="00760506">
        <w:rPr>
          <w:sz w:val="28"/>
          <w:szCs w:val="28"/>
        </w:rPr>
        <w:t xml:space="preserve">. </w:t>
      </w: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>В нашем примере Номенклатурный номер будет сформирован автоматически после выбора группы.</w:t>
      </w:r>
    </w:p>
    <w:p w:rsidR="002920AB" w:rsidRDefault="002920AB" w:rsidP="00760506">
      <w:pPr>
        <w:pStyle w:val="21"/>
        <w:keepNext w:val="0"/>
        <w:keepLines w:val="0"/>
        <w:widowControl w:val="0"/>
        <w:suppressAutoHyphens w:val="0"/>
        <w:spacing w:before="0" w:after="0" w:line="360" w:lineRule="auto"/>
        <w:ind w:firstLine="709"/>
        <w:jc w:val="both"/>
        <w:outlineLvl w:val="1"/>
        <w:rPr>
          <w:sz w:val="28"/>
          <w:szCs w:val="28"/>
        </w:rPr>
      </w:pPr>
      <w:bookmarkStart w:id="22" w:name="_Toc452958512"/>
      <w:bookmarkStart w:id="23" w:name="_Toc461450362"/>
    </w:p>
    <w:p w:rsidR="00EA590D" w:rsidRPr="00760506" w:rsidRDefault="00EA590D" w:rsidP="00760506">
      <w:pPr>
        <w:pStyle w:val="21"/>
        <w:keepNext w:val="0"/>
        <w:keepLines w:val="0"/>
        <w:widowControl w:val="0"/>
        <w:suppressAutoHyphens w:val="0"/>
        <w:spacing w:before="0" w:after="0" w:line="360" w:lineRule="auto"/>
        <w:ind w:firstLine="709"/>
        <w:jc w:val="both"/>
        <w:outlineLvl w:val="1"/>
        <w:rPr>
          <w:sz w:val="28"/>
          <w:szCs w:val="28"/>
        </w:rPr>
      </w:pPr>
      <w:r w:rsidRPr="00760506">
        <w:rPr>
          <w:sz w:val="28"/>
          <w:szCs w:val="28"/>
        </w:rPr>
        <w:t>1.7. Курсы валют</w:t>
      </w:r>
      <w:bookmarkEnd w:id="22"/>
      <w:bookmarkEnd w:id="23"/>
    </w:p>
    <w:p w:rsidR="00863886" w:rsidRDefault="00863886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A590D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>Этот каталог содержит список валют, с которыми Вы можете работать. Национальную денежную единицу в этот каталог заносить не надо.</w:t>
      </w:r>
      <w:r>
        <w:rPr>
          <w:sz w:val="28"/>
          <w:szCs w:val="28"/>
        </w:rPr>
        <w:t xml:space="preserve"> </w:t>
      </w:r>
      <w:r w:rsidRPr="00760506">
        <w:rPr>
          <w:sz w:val="28"/>
          <w:szCs w:val="28"/>
        </w:rPr>
        <w:t>Создайте</w:t>
      </w:r>
      <w:r>
        <w:rPr>
          <w:sz w:val="28"/>
          <w:szCs w:val="28"/>
        </w:rPr>
        <w:t xml:space="preserve"> </w:t>
      </w:r>
      <w:r w:rsidRPr="00760506">
        <w:rPr>
          <w:sz w:val="28"/>
          <w:szCs w:val="28"/>
        </w:rPr>
        <w:t xml:space="preserve">2 валюты – доллар США и немецкую марку согласно </w:t>
      </w:r>
      <w:r w:rsidRPr="00760506">
        <w:rPr>
          <w:b/>
          <w:bCs/>
          <w:sz w:val="28"/>
          <w:szCs w:val="28"/>
        </w:rPr>
        <w:t>заданию 7</w:t>
      </w:r>
      <w:r w:rsidRPr="00760506">
        <w:rPr>
          <w:sz w:val="28"/>
          <w:szCs w:val="28"/>
        </w:rPr>
        <w:t>. Задав доллар, нажмите</w:t>
      </w:r>
      <w:r>
        <w:rPr>
          <w:sz w:val="28"/>
          <w:szCs w:val="28"/>
        </w:rPr>
        <w:t xml:space="preserve"> </w:t>
      </w:r>
      <w:r w:rsidRPr="00760506">
        <w:rPr>
          <w:sz w:val="28"/>
          <w:szCs w:val="28"/>
          <w:lang w:val="en-US"/>
        </w:rPr>
        <w:t>F</w:t>
      </w:r>
      <w:r w:rsidRPr="00760506">
        <w:rPr>
          <w:sz w:val="28"/>
          <w:szCs w:val="28"/>
        </w:rPr>
        <w:t>7 для ввода немецкой марки. Этот каталог содержит список валют, с которыми Вы можете работать. Национальную денежную единицу в этот каталог заносить не надо.</w:t>
      </w:r>
    </w:p>
    <w:p w:rsidR="00863886" w:rsidRPr="00760506" w:rsidRDefault="00863886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</w:tblGrid>
      <w:tr w:rsidR="00EA590D" w:rsidRPr="00863886">
        <w:tc>
          <w:tcPr>
            <w:tcW w:w="8505" w:type="dxa"/>
          </w:tcPr>
          <w:p w:rsidR="00EA590D" w:rsidRPr="00863886" w:rsidRDefault="00EA590D" w:rsidP="00863886">
            <w:pPr>
              <w:pStyle w:val="7"/>
              <w:keepNext w:val="0"/>
              <w:widowControl w:val="0"/>
              <w:spacing w:line="360" w:lineRule="auto"/>
              <w:rPr>
                <w:sz w:val="20"/>
                <w:szCs w:val="20"/>
              </w:rPr>
            </w:pPr>
            <w:bookmarkStart w:id="24" w:name="_Toc452958513"/>
            <w:r w:rsidRPr="00863886">
              <w:rPr>
                <w:sz w:val="20"/>
                <w:szCs w:val="20"/>
              </w:rPr>
              <w:t>Путь от главного меню</w:t>
            </w:r>
            <w:bookmarkEnd w:id="24"/>
          </w:p>
        </w:tc>
      </w:tr>
      <w:tr w:rsidR="00EA590D" w:rsidRPr="00863886">
        <w:tc>
          <w:tcPr>
            <w:tcW w:w="8505" w:type="dxa"/>
          </w:tcPr>
          <w:p w:rsidR="00EA590D" w:rsidRPr="00863886" w:rsidRDefault="00EA590D" w:rsidP="00863886">
            <w:pPr>
              <w:pStyle w:val="a5"/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63886">
              <w:rPr>
                <w:rFonts w:ascii="Times New Roman" w:hAnsi="Times New Roman" w:cs="Times New Roman"/>
                <w:lang w:val="ru-RU"/>
              </w:rPr>
              <w:t>Настройка</w:t>
            </w:r>
            <w:r w:rsidRPr="00863886">
              <w:rPr>
                <w:rFonts w:ascii="Times New Roman" w:hAnsi="Times New Roman" w:cs="Times New Roman"/>
              </w:rPr>
              <w:sym w:font="Symbol" w:char="F0DE"/>
            </w:r>
            <w:r w:rsidRPr="00863886">
              <w:rPr>
                <w:rFonts w:ascii="Times New Roman" w:hAnsi="Times New Roman" w:cs="Times New Roman"/>
                <w:lang w:val="ru-RU"/>
              </w:rPr>
              <w:t xml:space="preserve"> =Настройка= </w:t>
            </w:r>
            <w:r w:rsidRPr="00863886">
              <w:rPr>
                <w:rFonts w:ascii="Times New Roman" w:hAnsi="Times New Roman" w:cs="Times New Roman"/>
              </w:rPr>
              <w:sym w:font="Symbol" w:char="F0DE"/>
            </w:r>
            <w:r w:rsidRPr="00863886">
              <w:rPr>
                <w:rFonts w:ascii="Times New Roman" w:hAnsi="Times New Roman" w:cs="Times New Roman"/>
                <w:lang w:val="ru-RU"/>
              </w:rPr>
              <w:t xml:space="preserve"> Заполнение каталогов </w:t>
            </w:r>
            <w:r w:rsidRPr="00863886">
              <w:rPr>
                <w:rFonts w:ascii="Times New Roman" w:hAnsi="Times New Roman" w:cs="Times New Roman"/>
              </w:rPr>
              <w:sym w:font="Symbol" w:char="F0DE"/>
            </w:r>
            <w:r w:rsidRPr="00863886">
              <w:rPr>
                <w:rFonts w:ascii="Times New Roman" w:hAnsi="Times New Roman" w:cs="Times New Roman"/>
                <w:lang w:val="ru-RU"/>
              </w:rPr>
              <w:t xml:space="preserve"> Курсы валют</w:t>
            </w:r>
          </w:p>
        </w:tc>
      </w:tr>
    </w:tbl>
    <w:p w:rsidR="00863886" w:rsidRDefault="00863886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84B5F" w:rsidRDefault="00AD7773" w:rsidP="00760506">
      <w:pPr>
        <w:widowControl w:val="0"/>
        <w:spacing w:line="360" w:lineRule="auto"/>
        <w:ind w:firstLine="709"/>
        <w:jc w:val="both"/>
        <w:rPr>
          <w:lang w:val="en-US"/>
        </w:rPr>
      </w:pPr>
      <w:r>
        <w:pict>
          <v:shape id="_x0000_i1027" type="#_x0000_t75" style="width:220.5pt;height:197.25pt" o:allowoverlap="f">
            <v:imagedata r:id="rId15" o:title=""/>
          </v:shape>
        </w:pict>
      </w:r>
    </w:p>
    <w:p w:rsidR="00884B5F" w:rsidRDefault="00884B5F" w:rsidP="00760506">
      <w:pPr>
        <w:widowControl w:val="0"/>
        <w:spacing w:line="360" w:lineRule="auto"/>
        <w:ind w:firstLine="709"/>
        <w:jc w:val="both"/>
        <w:rPr>
          <w:lang w:val="en-US"/>
        </w:rPr>
      </w:pPr>
    </w:p>
    <w:p w:rsidR="00EA590D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 xml:space="preserve">В поле 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>Код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 xml:space="preserve"> нажмите </w:t>
      </w:r>
      <w:r w:rsidRPr="00760506">
        <w:rPr>
          <w:b/>
          <w:bCs/>
          <w:sz w:val="28"/>
          <w:szCs w:val="28"/>
          <w:lang w:val="en-US"/>
        </w:rPr>
        <w:t>F</w:t>
      </w:r>
      <w:r w:rsidRPr="00760506">
        <w:rPr>
          <w:b/>
          <w:bCs/>
          <w:sz w:val="28"/>
          <w:szCs w:val="28"/>
        </w:rPr>
        <w:t>3</w:t>
      </w:r>
      <w:r w:rsidRPr="00760506">
        <w:rPr>
          <w:sz w:val="28"/>
          <w:szCs w:val="28"/>
        </w:rPr>
        <w:t xml:space="preserve"> и выберите $. На экране появится следующая информация:</w:t>
      </w:r>
    </w:p>
    <w:p w:rsidR="00863886" w:rsidRDefault="00863886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 xml:space="preserve">Затем, нажав экранную кнопку </w:t>
      </w:r>
      <w:r w:rsidRPr="00760506">
        <w:rPr>
          <w:sz w:val="28"/>
          <w:szCs w:val="28"/>
          <w:u w:val="single"/>
        </w:rPr>
        <w:t>[Курсы валют]</w:t>
      </w:r>
      <w:r w:rsidRPr="00760506">
        <w:rPr>
          <w:sz w:val="28"/>
          <w:szCs w:val="28"/>
        </w:rPr>
        <w:t xml:space="preserve">, введите курсы доллара. </w:t>
      </w: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>Аналогичную процедуру проделайте с вводом курсов немецкой марки.</w:t>
      </w:r>
      <w:bookmarkStart w:id="25" w:name="_Toc452958514"/>
      <w:bookmarkStart w:id="26" w:name="_Toc463691312"/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60506">
        <w:rPr>
          <w:b/>
          <w:bCs/>
          <w:sz w:val="28"/>
          <w:szCs w:val="28"/>
        </w:rPr>
        <w:t>1.8. Параметры настройки</w:t>
      </w:r>
      <w:bookmarkEnd w:id="25"/>
      <w:r w:rsidRPr="00760506">
        <w:rPr>
          <w:b/>
          <w:bCs/>
          <w:sz w:val="28"/>
          <w:szCs w:val="28"/>
        </w:rPr>
        <w:t>.</w:t>
      </w:r>
      <w:bookmarkEnd w:id="26"/>
    </w:p>
    <w:p w:rsidR="00863886" w:rsidRDefault="00863886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A590D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 xml:space="preserve">В окне ввода 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>Общесистемная настройка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 xml:space="preserve"> установите следующие параметры:</w:t>
      </w:r>
    </w:p>
    <w:p w:rsidR="00863886" w:rsidRPr="00760506" w:rsidRDefault="00863886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EA590D" w:rsidRPr="00863886">
        <w:tc>
          <w:tcPr>
            <w:tcW w:w="9356" w:type="dxa"/>
          </w:tcPr>
          <w:p w:rsidR="00EA590D" w:rsidRPr="00863886" w:rsidRDefault="00EA590D" w:rsidP="00863886">
            <w:pPr>
              <w:pStyle w:val="7"/>
              <w:keepNext w:val="0"/>
              <w:widowControl w:val="0"/>
              <w:spacing w:line="360" w:lineRule="auto"/>
              <w:rPr>
                <w:sz w:val="20"/>
                <w:szCs w:val="20"/>
              </w:rPr>
            </w:pPr>
            <w:bookmarkStart w:id="27" w:name="_Toc452958515"/>
            <w:r w:rsidRPr="00863886">
              <w:rPr>
                <w:sz w:val="20"/>
                <w:szCs w:val="20"/>
              </w:rPr>
              <w:t>Путь от главного меню</w:t>
            </w:r>
            <w:bookmarkEnd w:id="27"/>
          </w:p>
        </w:tc>
      </w:tr>
      <w:tr w:rsidR="00EA590D" w:rsidRPr="00863886">
        <w:trPr>
          <w:trHeight w:val="332"/>
        </w:trPr>
        <w:tc>
          <w:tcPr>
            <w:tcW w:w="9356" w:type="dxa"/>
          </w:tcPr>
          <w:p w:rsidR="00EA590D" w:rsidRPr="00863886" w:rsidRDefault="00EA590D" w:rsidP="00863886">
            <w:pPr>
              <w:pStyle w:val="a5"/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noProof w:val="0"/>
                <w:lang w:val="ru-RU"/>
              </w:rPr>
            </w:pPr>
            <w:r w:rsidRPr="00863886">
              <w:rPr>
                <w:rFonts w:ascii="Times New Roman" w:hAnsi="Times New Roman" w:cs="Times New Roman"/>
                <w:lang w:val="ru-RU"/>
              </w:rPr>
              <w:t>Настройка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63886">
              <w:rPr>
                <w:rFonts w:ascii="Times New Roman" w:hAnsi="Times New Roman" w:cs="Times New Roman"/>
              </w:rPr>
              <w:sym w:font="Symbol" w:char="F0DE"/>
            </w:r>
            <w:r w:rsidRPr="00863886">
              <w:rPr>
                <w:rFonts w:ascii="Times New Roman" w:hAnsi="Times New Roman" w:cs="Times New Roman"/>
                <w:lang w:val="ru-RU"/>
              </w:rPr>
              <w:t xml:space="preserve"> =Настройка=</w:t>
            </w:r>
            <w:r w:rsidRPr="00863886">
              <w:rPr>
                <w:rFonts w:ascii="Times New Roman" w:hAnsi="Times New Roman" w:cs="Times New Roman"/>
                <w:noProof w:val="0"/>
                <w:lang w:val="ru-RU"/>
              </w:rPr>
              <w:t xml:space="preserve"> </w:t>
            </w:r>
            <w:r w:rsidRPr="00863886">
              <w:rPr>
                <w:rFonts w:ascii="Times New Roman" w:hAnsi="Times New Roman" w:cs="Times New Roman"/>
              </w:rPr>
              <w:sym w:font="Symbol" w:char="F0DE"/>
            </w:r>
            <w:r w:rsidRPr="00863886">
              <w:rPr>
                <w:rFonts w:ascii="Times New Roman" w:hAnsi="Times New Roman" w:cs="Times New Roman"/>
                <w:lang w:val="ru-RU"/>
              </w:rPr>
              <w:t xml:space="preserve"> Общесистемная настройка</w:t>
            </w:r>
          </w:p>
        </w:tc>
      </w:tr>
    </w:tbl>
    <w:p w:rsidR="002920AB" w:rsidRDefault="002920AB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3736"/>
        <w:gridCol w:w="942"/>
      </w:tblGrid>
      <w:tr w:rsidR="00EA590D" w:rsidRPr="00863886">
        <w:trPr>
          <w:gridAfter w:val="1"/>
          <w:wAfter w:w="942" w:type="dxa"/>
        </w:trPr>
        <w:tc>
          <w:tcPr>
            <w:tcW w:w="4678" w:type="dxa"/>
          </w:tcPr>
          <w:p w:rsidR="00EA590D" w:rsidRPr="00863886" w:rsidRDefault="002920AB" w:rsidP="00863886">
            <w:pPr>
              <w:pStyle w:val="BodyText"/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8"/>
                <w:szCs w:val="28"/>
              </w:rPr>
              <w:br w:type="page"/>
            </w:r>
            <w:r w:rsidR="00EA590D" w:rsidRPr="00863886"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3736" w:type="dxa"/>
          </w:tcPr>
          <w:p w:rsidR="00EA590D" w:rsidRPr="00863886" w:rsidRDefault="00EA590D" w:rsidP="00863886">
            <w:pPr>
              <w:pStyle w:val="BodyText"/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63886">
              <w:rPr>
                <w:b/>
                <w:bCs/>
                <w:sz w:val="20"/>
                <w:szCs w:val="20"/>
              </w:rPr>
              <w:t>Значение параметра</w:t>
            </w:r>
          </w:p>
        </w:tc>
      </w:tr>
      <w:tr w:rsidR="00EA590D" w:rsidRPr="00863886">
        <w:trPr>
          <w:gridAfter w:val="1"/>
          <w:wAfter w:w="942" w:type="dxa"/>
        </w:trPr>
        <w:tc>
          <w:tcPr>
            <w:tcW w:w="4678" w:type="dxa"/>
          </w:tcPr>
          <w:p w:rsidR="00EA590D" w:rsidRPr="00863886" w:rsidRDefault="00EA590D" w:rsidP="00863886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63886">
              <w:rPr>
                <w:sz w:val="20"/>
                <w:szCs w:val="20"/>
              </w:rPr>
              <w:t>Отчетный период бухгалтерского</w:t>
            </w:r>
            <w:r>
              <w:rPr>
                <w:sz w:val="20"/>
                <w:szCs w:val="20"/>
              </w:rPr>
              <w:t xml:space="preserve"> </w:t>
            </w:r>
            <w:r w:rsidRPr="00863886">
              <w:rPr>
                <w:sz w:val="20"/>
                <w:szCs w:val="20"/>
              </w:rPr>
              <w:t>контура</w:t>
            </w:r>
          </w:p>
        </w:tc>
        <w:tc>
          <w:tcPr>
            <w:tcW w:w="3736" w:type="dxa"/>
          </w:tcPr>
          <w:p w:rsidR="00EA590D" w:rsidRPr="00863886" w:rsidRDefault="00EA590D" w:rsidP="00863886">
            <w:pPr>
              <w:pStyle w:val="BodyText"/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63886">
              <w:rPr>
                <w:b/>
                <w:bCs/>
                <w:sz w:val="20"/>
                <w:szCs w:val="20"/>
              </w:rPr>
              <w:t>01/ММ/ГГ</w:t>
            </w:r>
          </w:p>
        </w:tc>
      </w:tr>
      <w:tr w:rsidR="00EA590D" w:rsidRPr="00863886">
        <w:trPr>
          <w:gridAfter w:val="1"/>
          <w:wAfter w:w="942" w:type="dxa"/>
        </w:trPr>
        <w:tc>
          <w:tcPr>
            <w:tcW w:w="4678" w:type="dxa"/>
          </w:tcPr>
          <w:p w:rsidR="00EA590D" w:rsidRPr="00863886" w:rsidRDefault="00EA590D" w:rsidP="00863886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63886">
              <w:rPr>
                <w:sz w:val="20"/>
                <w:szCs w:val="20"/>
              </w:rPr>
              <w:t xml:space="preserve">Базовая валюта </w:t>
            </w:r>
          </w:p>
        </w:tc>
        <w:tc>
          <w:tcPr>
            <w:tcW w:w="3736" w:type="dxa"/>
          </w:tcPr>
          <w:p w:rsidR="00EA590D" w:rsidRPr="00863886" w:rsidRDefault="00EA590D" w:rsidP="00863886">
            <w:pPr>
              <w:pStyle w:val="BodyText"/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63886">
              <w:rPr>
                <w:b/>
                <w:bCs/>
                <w:sz w:val="20"/>
                <w:szCs w:val="20"/>
              </w:rPr>
              <w:t>Доллар США</w:t>
            </w:r>
          </w:p>
        </w:tc>
      </w:tr>
      <w:tr w:rsidR="00EA590D" w:rsidRPr="00863886">
        <w:trPr>
          <w:gridAfter w:val="1"/>
          <w:wAfter w:w="942" w:type="dxa"/>
        </w:trPr>
        <w:tc>
          <w:tcPr>
            <w:tcW w:w="4678" w:type="dxa"/>
          </w:tcPr>
          <w:p w:rsidR="00EA590D" w:rsidRPr="00863886" w:rsidRDefault="00EA590D" w:rsidP="00863886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63886">
              <w:rPr>
                <w:sz w:val="20"/>
                <w:szCs w:val="20"/>
              </w:rPr>
              <w:t>Организация</w:t>
            </w:r>
          </w:p>
        </w:tc>
        <w:tc>
          <w:tcPr>
            <w:tcW w:w="3736" w:type="dxa"/>
          </w:tcPr>
          <w:p w:rsidR="00EA590D" w:rsidRPr="00863886" w:rsidRDefault="00EA590D" w:rsidP="00863886">
            <w:pPr>
              <w:pStyle w:val="BodyText"/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63886">
              <w:rPr>
                <w:b/>
                <w:bCs/>
                <w:sz w:val="20"/>
                <w:szCs w:val="20"/>
              </w:rPr>
              <w:t xml:space="preserve">(выбор по клавише </w:t>
            </w:r>
            <w:r w:rsidRPr="00863886">
              <w:rPr>
                <w:b/>
                <w:bCs/>
                <w:sz w:val="20"/>
                <w:szCs w:val="20"/>
                <w:lang w:val="en-US"/>
              </w:rPr>
              <w:t>F</w:t>
            </w:r>
            <w:r w:rsidRPr="00863886">
              <w:rPr>
                <w:b/>
                <w:bCs/>
                <w:sz w:val="20"/>
                <w:szCs w:val="20"/>
              </w:rPr>
              <w:t>3)</w:t>
            </w:r>
          </w:p>
        </w:tc>
      </w:tr>
      <w:tr w:rsidR="00EA590D" w:rsidRPr="00863886">
        <w:trPr>
          <w:gridAfter w:val="1"/>
          <w:wAfter w:w="942" w:type="dxa"/>
        </w:trPr>
        <w:tc>
          <w:tcPr>
            <w:tcW w:w="4678" w:type="dxa"/>
          </w:tcPr>
          <w:p w:rsidR="00EA590D" w:rsidRPr="00863886" w:rsidRDefault="00EA590D" w:rsidP="00863886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63886">
              <w:rPr>
                <w:sz w:val="20"/>
                <w:szCs w:val="20"/>
              </w:rPr>
              <w:t>р/с в банке</w:t>
            </w:r>
          </w:p>
        </w:tc>
        <w:tc>
          <w:tcPr>
            <w:tcW w:w="3736" w:type="dxa"/>
          </w:tcPr>
          <w:p w:rsidR="00EA590D" w:rsidRPr="00863886" w:rsidRDefault="00EA590D" w:rsidP="00863886">
            <w:pPr>
              <w:pStyle w:val="BodyText"/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63886">
              <w:rPr>
                <w:b/>
                <w:bCs/>
                <w:sz w:val="20"/>
                <w:szCs w:val="20"/>
              </w:rPr>
              <w:t xml:space="preserve">(выбор по клавише </w:t>
            </w:r>
            <w:r w:rsidRPr="00863886">
              <w:rPr>
                <w:b/>
                <w:bCs/>
                <w:sz w:val="20"/>
                <w:szCs w:val="20"/>
                <w:lang w:val="en-US"/>
              </w:rPr>
              <w:t>F</w:t>
            </w:r>
            <w:r w:rsidRPr="00863886">
              <w:rPr>
                <w:b/>
                <w:bCs/>
                <w:sz w:val="20"/>
                <w:szCs w:val="20"/>
              </w:rPr>
              <w:t>3)</w:t>
            </w:r>
          </w:p>
        </w:tc>
      </w:tr>
      <w:tr w:rsidR="00EA590D" w:rsidRPr="00863886">
        <w:trPr>
          <w:gridAfter w:val="1"/>
          <w:wAfter w:w="942" w:type="dxa"/>
        </w:trPr>
        <w:tc>
          <w:tcPr>
            <w:tcW w:w="4678" w:type="dxa"/>
          </w:tcPr>
          <w:p w:rsidR="00EA590D" w:rsidRPr="00863886" w:rsidRDefault="00EA590D" w:rsidP="00863886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63886">
              <w:rPr>
                <w:sz w:val="20"/>
                <w:szCs w:val="20"/>
              </w:rPr>
              <w:t>Валютный счет в банке</w:t>
            </w:r>
          </w:p>
        </w:tc>
        <w:tc>
          <w:tcPr>
            <w:tcW w:w="3736" w:type="dxa"/>
          </w:tcPr>
          <w:p w:rsidR="00EA590D" w:rsidRPr="00863886" w:rsidRDefault="00EA590D" w:rsidP="00863886">
            <w:pPr>
              <w:pStyle w:val="BodyText"/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63886">
              <w:rPr>
                <w:b/>
                <w:bCs/>
                <w:sz w:val="20"/>
                <w:szCs w:val="20"/>
              </w:rPr>
              <w:t xml:space="preserve">(выбор по клавише </w:t>
            </w:r>
            <w:r w:rsidRPr="00863886">
              <w:rPr>
                <w:b/>
                <w:bCs/>
                <w:sz w:val="20"/>
                <w:szCs w:val="20"/>
                <w:lang w:val="en-US"/>
              </w:rPr>
              <w:t>F</w:t>
            </w:r>
            <w:r w:rsidRPr="00863886">
              <w:rPr>
                <w:b/>
                <w:bCs/>
                <w:sz w:val="20"/>
                <w:szCs w:val="20"/>
              </w:rPr>
              <w:t>3)</w:t>
            </w:r>
          </w:p>
        </w:tc>
      </w:tr>
      <w:tr w:rsidR="00EA590D" w:rsidRPr="00863886">
        <w:trPr>
          <w:gridAfter w:val="1"/>
          <w:wAfter w:w="942" w:type="dxa"/>
        </w:trPr>
        <w:tc>
          <w:tcPr>
            <w:tcW w:w="4678" w:type="dxa"/>
          </w:tcPr>
          <w:p w:rsidR="00EA590D" w:rsidRPr="00863886" w:rsidRDefault="00EA590D" w:rsidP="00863886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63886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3736" w:type="dxa"/>
          </w:tcPr>
          <w:p w:rsidR="00EA590D" w:rsidRPr="00863886" w:rsidRDefault="00EA590D" w:rsidP="00863886">
            <w:pPr>
              <w:pStyle w:val="BodyText"/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EA590D" w:rsidRPr="00863886">
        <w:trPr>
          <w:gridAfter w:val="1"/>
          <w:wAfter w:w="942" w:type="dxa"/>
        </w:trPr>
        <w:tc>
          <w:tcPr>
            <w:tcW w:w="4678" w:type="dxa"/>
          </w:tcPr>
          <w:p w:rsidR="00EA590D" w:rsidRPr="00863886" w:rsidRDefault="00EA590D" w:rsidP="00863886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63886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3736" w:type="dxa"/>
          </w:tcPr>
          <w:p w:rsidR="00EA590D" w:rsidRPr="00863886" w:rsidRDefault="00EA590D" w:rsidP="00863886">
            <w:pPr>
              <w:pStyle w:val="BodyText"/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EA590D" w:rsidRPr="00863886">
        <w:trPr>
          <w:gridAfter w:val="1"/>
          <w:wAfter w:w="942" w:type="dxa"/>
        </w:trPr>
        <w:tc>
          <w:tcPr>
            <w:tcW w:w="4678" w:type="dxa"/>
          </w:tcPr>
          <w:p w:rsidR="00EA590D" w:rsidRPr="00863886" w:rsidRDefault="00EA590D" w:rsidP="00863886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63886">
              <w:rPr>
                <w:sz w:val="20"/>
                <w:szCs w:val="20"/>
              </w:rPr>
              <w:t>Заголовок форм отчетов</w:t>
            </w:r>
          </w:p>
        </w:tc>
        <w:tc>
          <w:tcPr>
            <w:tcW w:w="3736" w:type="dxa"/>
          </w:tcPr>
          <w:p w:rsidR="00EA590D" w:rsidRPr="00863886" w:rsidRDefault="00EA590D" w:rsidP="00863886">
            <w:pPr>
              <w:pStyle w:val="BodyText"/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EA590D" w:rsidRPr="00863886">
        <w:trPr>
          <w:gridAfter w:val="1"/>
          <w:wAfter w:w="942" w:type="dxa"/>
        </w:trPr>
        <w:tc>
          <w:tcPr>
            <w:tcW w:w="4678" w:type="dxa"/>
          </w:tcPr>
          <w:p w:rsidR="00EA590D" w:rsidRPr="00863886" w:rsidRDefault="00EA590D" w:rsidP="00863886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63886">
              <w:rPr>
                <w:sz w:val="20"/>
                <w:szCs w:val="20"/>
              </w:rPr>
              <w:t xml:space="preserve">Настройки по умолчанию </w:t>
            </w:r>
          </w:p>
        </w:tc>
        <w:tc>
          <w:tcPr>
            <w:tcW w:w="3736" w:type="dxa"/>
          </w:tcPr>
          <w:p w:rsidR="00EA590D" w:rsidRPr="00863886" w:rsidRDefault="00EA590D" w:rsidP="00863886">
            <w:pPr>
              <w:pStyle w:val="BodyText"/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63886">
              <w:rPr>
                <w:b/>
                <w:bCs/>
                <w:sz w:val="20"/>
                <w:szCs w:val="20"/>
              </w:rPr>
              <w:t>для России</w:t>
            </w:r>
          </w:p>
        </w:tc>
      </w:tr>
      <w:tr w:rsidR="00EA590D" w:rsidRPr="001C41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9356" w:type="dxa"/>
            <w:gridSpan w:val="3"/>
          </w:tcPr>
          <w:p w:rsidR="00EA590D" w:rsidRPr="001C41FA" w:rsidRDefault="00EA590D" w:rsidP="001C41FA">
            <w:pPr>
              <w:pStyle w:val="7"/>
              <w:keepNext w:val="0"/>
              <w:widowControl w:val="0"/>
              <w:spacing w:line="360" w:lineRule="auto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Путь от главного меню</w:t>
            </w:r>
          </w:p>
        </w:tc>
      </w:tr>
      <w:tr w:rsidR="00EA590D" w:rsidRPr="001C41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32"/>
        </w:trPr>
        <w:tc>
          <w:tcPr>
            <w:tcW w:w="9356" w:type="dxa"/>
            <w:gridSpan w:val="3"/>
          </w:tcPr>
          <w:p w:rsidR="00EA590D" w:rsidRPr="001C41FA" w:rsidRDefault="00EA590D" w:rsidP="001C41FA">
            <w:pPr>
              <w:pStyle w:val="a5"/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noProof w:val="0"/>
                <w:lang w:val="ru-RU"/>
              </w:rPr>
            </w:pPr>
            <w:r w:rsidRPr="001C41FA">
              <w:rPr>
                <w:rFonts w:ascii="Times New Roman" w:hAnsi="Times New Roman" w:cs="Times New Roman"/>
                <w:lang w:val="ru-RU"/>
              </w:rPr>
              <w:t>Настройка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41FA">
              <w:rPr>
                <w:rFonts w:ascii="Times New Roman" w:hAnsi="Times New Roman" w:cs="Times New Roman"/>
              </w:rPr>
              <w:sym w:font="Symbol" w:char="F0DE"/>
            </w:r>
            <w:r w:rsidRPr="001C41FA">
              <w:rPr>
                <w:rFonts w:ascii="Times New Roman" w:hAnsi="Times New Roman" w:cs="Times New Roman"/>
                <w:lang w:val="ru-RU"/>
              </w:rPr>
              <w:t xml:space="preserve"> =Настройка=</w:t>
            </w:r>
            <w:r w:rsidRPr="001C41FA">
              <w:rPr>
                <w:rFonts w:ascii="Times New Roman" w:hAnsi="Times New Roman" w:cs="Times New Roman"/>
                <w:noProof w:val="0"/>
                <w:lang w:val="ru-RU"/>
              </w:rPr>
              <w:t xml:space="preserve"> </w:t>
            </w:r>
            <w:r w:rsidRPr="001C41FA">
              <w:rPr>
                <w:rFonts w:ascii="Times New Roman" w:hAnsi="Times New Roman" w:cs="Times New Roman"/>
              </w:rPr>
              <w:sym w:font="Symbol" w:char="F0DE"/>
            </w:r>
            <w:r w:rsidRPr="001C41FA">
              <w:rPr>
                <w:rFonts w:ascii="Times New Roman" w:hAnsi="Times New Roman" w:cs="Times New Roman"/>
                <w:lang w:val="ru-RU"/>
              </w:rPr>
              <w:t xml:space="preserve"> Общесистемная настройка</w:t>
            </w:r>
            <w:r w:rsidRPr="001C41FA">
              <w:rPr>
                <w:rFonts w:ascii="Times New Roman" w:hAnsi="Times New Roman" w:cs="Times New Roman"/>
                <w:noProof w:val="0"/>
                <w:lang w:val="ru-RU"/>
              </w:rPr>
              <w:t xml:space="preserve"> </w:t>
            </w:r>
            <w:r w:rsidRPr="001C41FA">
              <w:rPr>
                <w:rFonts w:ascii="Times New Roman" w:hAnsi="Times New Roman" w:cs="Times New Roman"/>
              </w:rPr>
              <w:sym w:font="Symbol" w:char="F0DE"/>
            </w:r>
            <w:r w:rsidRPr="001C41FA">
              <w:rPr>
                <w:rFonts w:ascii="Times New Roman" w:hAnsi="Times New Roman" w:cs="Times New Roman"/>
                <w:noProof w:val="0"/>
                <w:lang w:val="ru-RU"/>
              </w:rPr>
              <w:t xml:space="preserve"> </w:t>
            </w:r>
            <w:r w:rsidRPr="001C41FA">
              <w:rPr>
                <w:rFonts w:ascii="Times New Roman" w:hAnsi="Times New Roman" w:cs="Times New Roman"/>
                <w:i w:val="0"/>
                <w:iCs w:val="0"/>
                <w:lang w:val="ru-RU"/>
              </w:rPr>
              <w:t>[</w:t>
            </w:r>
            <w:r w:rsidRPr="001C41FA">
              <w:rPr>
                <w:rFonts w:ascii="Times New Roman" w:hAnsi="Times New Roman" w:cs="Times New Roman"/>
                <w:i w:val="0"/>
                <w:iCs w:val="0"/>
                <w:u w:val="single"/>
                <w:lang w:val="ru-RU"/>
              </w:rPr>
              <w:t>Оперативный контур</w:t>
            </w:r>
            <w:r w:rsidRPr="001C41FA">
              <w:rPr>
                <w:rFonts w:ascii="Times New Roman" w:hAnsi="Times New Roman" w:cs="Times New Roman"/>
                <w:i w:val="0"/>
                <w:iCs w:val="0"/>
                <w:lang w:val="ru-RU"/>
              </w:rPr>
              <w:t>]</w:t>
            </w:r>
          </w:p>
        </w:tc>
      </w:tr>
    </w:tbl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2976"/>
      </w:tblGrid>
      <w:tr w:rsidR="00EA590D" w:rsidRPr="001C41FA">
        <w:tc>
          <w:tcPr>
            <w:tcW w:w="6379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1C41FA"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2976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1C41FA">
              <w:rPr>
                <w:b/>
                <w:bCs/>
                <w:sz w:val="20"/>
                <w:szCs w:val="20"/>
              </w:rPr>
              <w:t>Значение параметра</w:t>
            </w:r>
          </w:p>
        </w:tc>
      </w:tr>
      <w:tr w:rsidR="00EA590D" w:rsidRPr="001C41FA">
        <w:tc>
          <w:tcPr>
            <w:tcW w:w="6379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Многовалютный учет</w:t>
            </w:r>
          </w:p>
        </w:tc>
        <w:tc>
          <w:tcPr>
            <w:tcW w:w="2976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1C41FA">
              <w:rPr>
                <w:b/>
                <w:bCs/>
                <w:sz w:val="20"/>
                <w:szCs w:val="20"/>
              </w:rPr>
              <w:t>Нет</w:t>
            </w:r>
          </w:p>
        </w:tc>
      </w:tr>
      <w:tr w:rsidR="00EA590D" w:rsidRPr="001C41FA">
        <w:tc>
          <w:tcPr>
            <w:tcW w:w="6379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Накладные в балансе расчетов</w:t>
            </w:r>
          </w:p>
        </w:tc>
        <w:tc>
          <w:tcPr>
            <w:tcW w:w="2976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1C41FA">
              <w:rPr>
                <w:b/>
                <w:bCs/>
                <w:sz w:val="20"/>
                <w:szCs w:val="20"/>
              </w:rPr>
              <w:t>Проведенные</w:t>
            </w:r>
          </w:p>
        </w:tc>
      </w:tr>
      <w:tr w:rsidR="00EA590D" w:rsidRPr="001C41FA">
        <w:tc>
          <w:tcPr>
            <w:tcW w:w="6379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Расчет задолженности по ДО с учетом поставок</w:t>
            </w:r>
          </w:p>
        </w:tc>
        <w:tc>
          <w:tcPr>
            <w:tcW w:w="2976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1C41FA">
              <w:rPr>
                <w:b/>
                <w:bCs/>
                <w:sz w:val="20"/>
                <w:szCs w:val="20"/>
              </w:rPr>
              <w:t>Нет</w:t>
            </w:r>
          </w:p>
        </w:tc>
      </w:tr>
      <w:tr w:rsidR="00EA590D" w:rsidRPr="001C41FA">
        <w:tc>
          <w:tcPr>
            <w:tcW w:w="6379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Учетная цена при оприходовании</w:t>
            </w:r>
          </w:p>
        </w:tc>
        <w:tc>
          <w:tcPr>
            <w:tcW w:w="2976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1C41FA">
              <w:rPr>
                <w:b/>
                <w:bCs/>
                <w:sz w:val="20"/>
                <w:szCs w:val="20"/>
              </w:rPr>
              <w:t>Без налогов</w:t>
            </w:r>
          </w:p>
        </w:tc>
      </w:tr>
      <w:tr w:rsidR="00EA590D" w:rsidRPr="001C41FA">
        <w:tc>
          <w:tcPr>
            <w:tcW w:w="6379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Методика списания</w:t>
            </w:r>
          </w:p>
        </w:tc>
        <w:tc>
          <w:tcPr>
            <w:tcW w:w="2976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1C41FA">
              <w:rPr>
                <w:b/>
                <w:bCs/>
                <w:sz w:val="20"/>
                <w:szCs w:val="20"/>
              </w:rPr>
              <w:t>Средние цены по разрезу</w:t>
            </w:r>
          </w:p>
        </w:tc>
      </w:tr>
      <w:tr w:rsidR="00EA590D" w:rsidRPr="001C41FA">
        <w:tc>
          <w:tcPr>
            <w:tcW w:w="6379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Срок действия ДО по умолчанию (в днях)</w:t>
            </w:r>
          </w:p>
        </w:tc>
        <w:tc>
          <w:tcPr>
            <w:tcW w:w="2976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1C41FA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EA590D" w:rsidRPr="001C41FA">
        <w:tc>
          <w:tcPr>
            <w:tcW w:w="6379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Автоматический расчет количества отгружаемой МЦ</w:t>
            </w:r>
          </w:p>
        </w:tc>
        <w:tc>
          <w:tcPr>
            <w:tcW w:w="2976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1C41FA">
              <w:rPr>
                <w:b/>
                <w:bCs/>
                <w:sz w:val="20"/>
                <w:szCs w:val="20"/>
              </w:rPr>
              <w:t>Да</w:t>
            </w:r>
          </w:p>
        </w:tc>
      </w:tr>
      <w:tr w:rsidR="00EA590D" w:rsidRPr="001C41FA">
        <w:tc>
          <w:tcPr>
            <w:tcW w:w="6379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Учет цен сопутствующих услуг в рекламационных накладных</w:t>
            </w:r>
          </w:p>
        </w:tc>
        <w:tc>
          <w:tcPr>
            <w:tcW w:w="2976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1C41FA">
              <w:rPr>
                <w:b/>
                <w:bCs/>
                <w:sz w:val="20"/>
                <w:szCs w:val="20"/>
              </w:rPr>
              <w:t>Нет</w:t>
            </w:r>
          </w:p>
        </w:tc>
      </w:tr>
      <w:tr w:rsidR="00EA590D" w:rsidRPr="001C41FA">
        <w:tc>
          <w:tcPr>
            <w:tcW w:w="6379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Повторное проведение накладных на внутреннее перемещение</w:t>
            </w:r>
          </w:p>
        </w:tc>
        <w:tc>
          <w:tcPr>
            <w:tcW w:w="2976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1C41FA">
              <w:rPr>
                <w:b/>
                <w:bCs/>
                <w:sz w:val="20"/>
                <w:szCs w:val="20"/>
              </w:rPr>
              <w:t>Разрешать</w:t>
            </w:r>
          </w:p>
        </w:tc>
      </w:tr>
    </w:tbl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EA590D" w:rsidRPr="001C41FA">
        <w:tc>
          <w:tcPr>
            <w:tcW w:w="9356" w:type="dxa"/>
          </w:tcPr>
          <w:p w:rsidR="00EA590D" w:rsidRPr="001C41FA" w:rsidRDefault="00EA590D" w:rsidP="001C41FA">
            <w:pPr>
              <w:pStyle w:val="7"/>
              <w:keepNext w:val="0"/>
              <w:widowControl w:val="0"/>
              <w:spacing w:line="360" w:lineRule="auto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Путь от главного меню</w:t>
            </w:r>
          </w:p>
        </w:tc>
      </w:tr>
      <w:tr w:rsidR="00EA590D" w:rsidRPr="001C41FA">
        <w:trPr>
          <w:trHeight w:val="332"/>
        </w:trPr>
        <w:tc>
          <w:tcPr>
            <w:tcW w:w="9356" w:type="dxa"/>
          </w:tcPr>
          <w:p w:rsidR="00EA590D" w:rsidRPr="001C41FA" w:rsidRDefault="00EA590D" w:rsidP="001C41FA">
            <w:pPr>
              <w:pStyle w:val="a5"/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noProof w:val="0"/>
                <w:lang w:val="ru-RU"/>
              </w:rPr>
            </w:pPr>
            <w:r w:rsidRPr="001C41FA">
              <w:rPr>
                <w:rFonts w:ascii="Times New Roman" w:hAnsi="Times New Roman" w:cs="Times New Roman"/>
                <w:lang w:val="ru-RU"/>
              </w:rPr>
              <w:t>Настройка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41FA">
              <w:rPr>
                <w:rFonts w:ascii="Times New Roman" w:hAnsi="Times New Roman" w:cs="Times New Roman"/>
              </w:rPr>
              <w:sym w:font="Symbol" w:char="F0DE"/>
            </w:r>
            <w:r w:rsidRPr="001C41FA">
              <w:rPr>
                <w:rFonts w:ascii="Times New Roman" w:hAnsi="Times New Roman" w:cs="Times New Roman"/>
                <w:lang w:val="ru-RU"/>
              </w:rPr>
              <w:t xml:space="preserve"> =Настройка=</w:t>
            </w:r>
            <w:r w:rsidRPr="001C41FA">
              <w:rPr>
                <w:rFonts w:ascii="Times New Roman" w:hAnsi="Times New Roman" w:cs="Times New Roman"/>
                <w:noProof w:val="0"/>
                <w:lang w:val="ru-RU"/>
              </w:rPr>
              <w:t xml:space="preserve"> </w:t>
            </w:r>
            <w:r w:rsidRPr="001C41FA">
              <w:rPr>
                <w:rFonts w:ascii="Times New Roman" w:hAnsi="Times New Roman" w:cs="Times New Roman"/>
              </w:rPr>
              <w:sym w:font="Symbol" w:char="F0DE"/>
            </w:r>
            <w:r w:rsidRPr="001C41FA">
              <w:rPr>
                <w:rFonts w:ascii="Times New Roman" w:hAnsi="Times New Roman" w:cs="Times New Roman"/>
                <w:lang w:val="ru-RU"/>
              </w:rPr>
              <w:t xml:space="preserve"> Общесистемная настройка</w:t>
            </w:r>
            <w:r w:rsidRPr="001C41FA">
              <w:rPr>
                <w:rFonts w:ascii="Times New Roman" w:hAnsi="Times New Roman" w:cs="Times New Roman"/>
                <w:noProof w:val="0"/>
                <w:lang w:val="ru-RU"/>
              </w:rPr>
              <w:t xml:space="preserve"> </w:t>
            </w:r>
            <w:r w:rsidRPr="001C41FA">
              <w:rPr>
                <w:rFonts w:ascii="Times New Roman" w:hAnsi="Times New Roman" w:cs="Times New Roman"/>
              </w:rPr>
              <w:sym w:font="Symbol" w:char="F0DE"/>
            </w:r>
            <w:r w:rsidRPr="001C41FA">
              <w:rPr>
                <w:rFonts w:ascii="Times New Roman" w:hAnsi="Times New Roman" w:cs="Times New Roman"/>
                <w:noProof w:val="0"/>
                <w:lang w:val="ru-RU"/>
              </w:rPr>
              <w:t xml:space="preserve"> </w:t>
            </w:r>
            <w:r w:rsidRPr="001C41FA">
              <w:rPr>
                <w:rFonts w:ascii="Times New Roman" w:hAnsi="Times New Roman" w:cs="Times New Roman"/>
                <w:i w:val="0"/>
                <w:iCs w:val="0"/>
                <w:lang w:val="ru-RU"/>
              </w:rPr>
              <w:t>[</w:t>
            </w:r>
            <w:r w:rsidRPr="001C41FA">
              <w:rPr>
                <w:rFonts w:ascii="Times New Roman" w:hAnsi="Times New Roman" w:cs="Times New Roman"/>
                <w:i w:val="0"/>
                <w:iCs w:val="0"/>
                <w:u w:val="single"/>
                <w:lang w:val="ru-RU"/>
              </w:rPr>
              <w:t>Оперативный контур</w:t>
            </w:r>
            <w:r w:rsidRPr="001C41FA">
              <w:rPr>
                <w:rFonts w:ascii="Times New Roman" w:hAnsi="Times New Roman" w:cs="Times New Roman"/>
                <w:i w:val="0"/>
                <w:iCs w:val="0"/>
                <w:lang w:val="ru-RU"/>
              </w:rPr>
              <w:t>]</w:t>
            </w:r>
            <w:r w:rsidRPr="001C41FA">
              <w:rPr>
                <w:rFonts w:ascii="Times New Roman" w:hAnsi="Times New Roman" w:cs="Times New Roman"/>
                <w:i w:val="0"/>
                <w:iCs w:val="0"/>
                <w:noProof w:val="0"/>
                <w:lang w:val="ru-RU"/>
              </w:rPr>
              <w:t xml:space="preserve"> </w:t>
            </w:r>
            <w:r w:rsidRPr="001C41FA">
              <w:rPr>
                <w:rFonts w:ascii="Times New Roman" w:hAnsi="Times New Roman" w:cs="Times New Roman"/>
              </w:rPr>
              <w:sym w:font="Symbol" w:char="F0DE"/>
            </w:r>
            <w:r w:rsidRPr="001C41FA">
              <w:rPr>
                <w:rFonts w:ascii="Times New Roman" w:hAnsi="Times New Roman" w:cs="Times New Roman"/>
                <w:noProof w:val="0"/>
                <w:lang w:val="ru-RU"/>
              </w:rPr>
              <w:t xml:space="preserve"> </w:t>
            </w:r>
          </w:p>
          <w:p w:rsidR="00EA590D" w:rsidRPr="001C41FA" w:rsidRDefault="00EA590D" w:rsidP="001C41FA">
            <w:pPr>
              <w:pStyle w:val="a5"/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i w:val="0"/>
                <w:iCs w:val="0"/>
                <w:lang w:val="ru-RU"/>
              </w:rPr>
            </w:pPr>
            <w:r w:rsidRPr="001C41FA">
              <w:rPr>
                <w:rFonts w:ascii="Times New Roman" w:hAnsi="Times New Roman" w:cs="Times New Roman"/>
                <w:i w:val="0"/>
                <w:iCs w:val="0"/>
                <w:lang w:val="ru-RU"/>
              </w:rPr>
              <w:t>[</w:t>
            </w:r>
            <w:r w:rsidRPr="001C41FA">
              <w:rPr>
                <w:rFonts w:ascii="Times New Roman" w:hAnsi="Times New Roman" w:cs="Times New Roman"/>
                <w:i w:val="0"/>
                <w:iCs w:val="0"/>
                <w:u w:val="single"/>
                <w:lang w:val="ru-RU"/>
              </w:rPr>
              <w:t>Налоги, счета фактуры</w:t>
            </w:r>
            <w:r w:rsidRPr="001C41FA">
              <w:rPr>
                <w:rFonts w:ascii="Times New Roman" w:hAnsi="Times New Roman" w:cs="Times New Roman"/>
                <w:i w:val="0"/>
                <w:iCs w:val="0"/>
                <w:lang w:val="ru-RU"/>
              </w:rPr>
              <w:t>]</w:t>
            </w:r>
          </w:p>
        </w:tc>
      </w:tr>
    </w:tbl>
    <w:p w:rsidR="00EA590D" w:rsidRPr="00760506" w:rsidRDefault="00EA590D" w:rsidP="00760506">
      <w:pPr>
        <w:pStyle w:val="a6"/>
        <w:widowControl w:val="0"/>
        <w:tabs>
          <w:tab w:val="clear" w:pos="4153"/>
          <w:tab w:val="clear" w:pos="8306"/>
        </w:tabs>
        <w:spacing w:line="360" w:lineRule="auto"/>
        <w:ind w:firstLine="709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2551"/>
      </w:tblGrid>
      <w:tr w:rsidR="00EA590D" w:rsidRPr="001C41FA">
        <w:tc>
          <w:tcPr>
            <w:tcW w:w="6804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1C41FA"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2551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1C41FA">
              <w:rPr>
                <w:b/>
                <w:bCs/>
                <w:sz w:val="20"/>
                <w:szCs w:val="20"/>
              </w:rPr>
              <w:t>Значение параметра</w:t>
            </w:r>
          </w:p>
        </w:tc>
      </w:tr>
      <w:tr w:rsidR="00EA590D" w:rsidRPr="001C41FA">
        <w:tc>
          <w:tcPr>
            <w:tcW w:w="6804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НДС</w:t>
            </w:r>
          </w:p>
        </w:tc>
        <w:tc>
          <w:tcPr>
            <w:tcW w:w="2551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1C41FA">
              <w:rPr>
                <w:b/>
                <w:bCs/>
                <w:sz w:val="20"/>
                <w:szCs w:val="20"/>
              </w:rPr>
              <w:t>НДС</w:t>
            </w:r>
          </w:p>
        </w:tc>
      </w:tr>
      <w:tr w:rsidR="00EA590D" w:rsidRPr="001C41FA">
        <w:tc>
          <w:tcPr>
            <w:tcW w:w="6804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Основная ставка НДС</w:t>
            </w:r>
          </w:p>
        </w:tc>
        <w:tc>
          <w:tcPr>
            <w:tcW w:w="2551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1C41FA"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EA590D" w:rsidRPr="001C41FA">
        <w:tc>
          <w:tcPr>
            <w:tcW w:w="6804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Дополнительная ставка НДС</w:t>
            </w:r>
          </w:p>
        </w:tc>
        <w:tc>
          <w:tcPr>
            <w:tcW w:w="2551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1C41FA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EA590D" w:rsidRPr="001C41FA">
        <w:tc>
          <w:tcPr>
            <w:tcW w:w="6804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При выделении НДС использовать округленные значения</w:t>
            </w:r>
          </w:p>
        </w:tc>
        <w:tc>
          <w:tcPr>
            <w:tcW w:w="2551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1C41FA">
              <w:rPr>
                <w:b/>
                <w:bCs/>
                <w:sz w:val="20"/>
                <w:szCs w:val="20"/>
              </w:rPr>
              <w:t>Нет</w:t>
            </w:r>
          </w:p>
        </w:tc>
      </w:tr>
    </w:tbl>
    <w:p w:rsidR="001C41FA" w:rsidRDefault="001C41FA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  <w:sectPr w:rsidR="001C41FA" w:rsidSect="00760506"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EA590D" w:rsidRPr="00760506" w:rsidRDefault="00EA590D" w:rsidP="00EA1642">
      <w:pPr>
        <w:widowControl w:val="0"/>
        <w:numPr>
          <w:ilvl w:val="0"/>
          <w:numId w:val="7"/>
        </w:numPr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760506">
        <w:rPr>
          <w:b/>
          <w:bCs/>
          <w:sz w:val="28"/>
          <w:szCs w:val="28"/>
        </w:rPr>
        <w:t>Ход выполнения работы</w:t>
      </w:r>
    </w:p>
    <w:p w:rsidR="00EA590D" w:rsidRPr="00760506" w:rsidRDefault="00EA590D" w:rsidP="00EA1642">
      <w:pPr>
        <w:widowControl w:val="0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>Создайте свою базу данных в соответствии с разделом 1 и вариантами заданий данной лабораторной работы.</w:t>
      </w:r>
    </w:p>
    <w:p w:rsidR="00EA590D" w:rsidRPr="00760506" w:rsidRDefault="00EA590D" w:rsidP="00EA1642">
      <w:pPr>
        <w:widowControl w:val="0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>Сохраните созданную базу данных, выполнив следящие действия:</w:t>
      </w:r>
    </w:p>
    <w:p w:rsidR="00EA590D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 xml:space="preserve">а) в меню 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>настройка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 xml:space="preserve"> закройте все активные окна</w:t>
      </w:r>
    </w:p>
    <w:p w:rsidR="00EA590D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 xml:space="preserve">б) </w:t>
      </w:r>
    </w:p>
    <w:tbl>
      <w:tblPr>
        <w:tblpPr w:leftFromText="180" w:rightFromText="180" w:vertAnchor="text" w:horzAnchor="margin" w:tblpXSpec="right" w:tblpY="22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4"/>
      </w:tblGrid>
      <w:tr w:rsidR="001C41FA" w:rsidRPr="001C41FA">
        <w:tc>
          <w:tcPr>
            <w:tcW w:w="8364" w:type="dxa"/>
          </w:tcPr>
          <w:p w:rsidR="001C41FA" w:rsidRPr="001C41FA" w:rsidRDefault="001C41FA" w:rsidP="001C41FA">
            <w:pPr>
              <w:pStyle w:val="7"/>
              <w:keepNext w:val="0"/>
              <w:widowControl w:val="0"/>
              <w:spacing w:line="360" w:lineRule="auto"/>
              <w:ind w:firstLine="709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Путь от главного меню</w:t>
            </w:r>
          </w:p>
        </w:tc>
      </w:tr>
      <w:tr w:rsidR="001C41FA" w:rsidRPr="001C41FA">
        <w:tc>
          <w:tcPr>
            <w:tcW w:w="8364" w:type="dxa"/>
          </w:tcPr>
          <w:p w:rsidR="001C41FA" w:rsidRPr="001C41FA" w:rsidRDefault="001C41FA" w:rsidP="001C41FA">
            <w:pPr>
              <w:pStyle w:val="a5"/>
              <w:widowControl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lang w:val="ru-RU"/>
              </w:rPr>
            </w:pPr>
            <w:r w:rsidRPr="001C41FA">
              <w:rPr>
                <w:rFonts w:ascii="Times New Roman" w:hAnsi="Times New Roman" w:cs="Times New Roman"/>
                <w:lang w:val="ru-RU"/>
              </w:rPr>
              <w:t>Настройка</w:t>
            </w:r>
            <w:r w:rsidR="00EA590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41FA">
              <w:rPr>
                <w:rFonts w:ascii="Times New Roman" w:hAnsi="Times New Roman" w:cs="Times New Roman"/>
              </w:rPr>
              <w:sym w:font="Symbol" w:char="F0DE"/>
            </w:r>
            <w:r w:rsidRPr="001C41FA">
              <w:rPr>
                <w:rFonts w:ascii="Times New Roman" w:hAnsi="Times New Roman" w:cs="Times New Roman"/>
                <w:lang w:val="ru-RU"/>
              </w:rPr>
              <w:t xml:space="preserve"> -Администратор-</w:t>
            </w:r>
            <w:r w:rsidR="00EA590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41FA">
              <w:rPr>
                <w:rFonts w:ascii="Times New Roman" w:hAnsi="Times New Roman" w:cs="Times New Roman"/>
              </w:rPr>
              <w:sym w:font="Symbol" w:char="F0DE"/>
            </w:r>
            <w:r w:rsidRPr="001C41FA">
              <w:rPr>
                <w:rFonts w:ascii="Times New Roman" w:hAnsi="Times New Roman" w:cs="Times New Roman"/>
                <w:lang w:val="ru-RU"/>
              </w:rPr>
              <w:t xml:space="preserve"> База данных </w:t>
            </w:r>
            <w:r w:rsidRPr="001C41FA">
              <w:rPr>
                <w:rFonts w:ascii="Times New Roman" w:hAnsi="Times New Roman" w:cs="Times New Roman"/>
              </w:rPr>
              <w:sym w:font="Symbol" w:char="F0DE"/>
            </w:r>
            <w:r w:rsidRPr="001C41FA">
              <w:rPr>
                <w:rFonts w:ascii="Times New Roman" w:hAnsi="Times New Roman" w:cs="Times New Roman"/>
                <w:lang w:val="ru-RU"/>
              </w:rPr>
              <w:t xml:space="preserve"> Сохранение данных</w:t>
            </w:r>
          </w:p>
        </w:tc>
      </w:tr>
    </w:tbl>
    <w:p w:rsidR="001C41FA" w:rsidRDefault="001C41FA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C41FA" w:rsidRDefault="001C41FA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C41FA" w:rsidRDefault="001C41FA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A590D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>в) введите путь для сохраняемой базы данных с уникальным именем (№ группы-фамилия)</w:t>
      </w:r>
    </w:p>
    <w:p w:rsidR="00EA590D" w:rsidRPr="00760506" w:rsidRDefault="00EA590D" w:rsidP="00EA1642">
      <w:pPr>
        <w:widowControl w:val="0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 xml:space="preserve">После завершения сохранения, вызвать файл 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>начало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 xml:space="preserve"> из меню 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>настройки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 xml:space="preserve"> следующим образом:</w:t>
      </w: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 xml:space="preserve">а) </w:t>
      </w:r>
    </w:p>
    <w:tbl>
      <w:tblPr>
        <w:tblpPr w:leftFromText="180" w:rightFromText="180" w:vertAnchor="text" w:horzAnchor="margin" w:tblpXSpec="right" w:tblpY="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4"/>
      </w:tblGrid>
      <w:tr w:rsidR="00EA590D" w:rsidRPr="00760506">
        <w:tc>
          <w:tcPr>
            <w:tcW w:w="8364" w:type="dxa"/>
          </w:tcPr>
          <w:p w:rsidR="00EA590D" w:rsidRPr="001C41FA" w:rsidRDefault="00EA590D" w:rsidP="00760506">
            <w:pPr>
              <w:pStyle w:val="7"/>
              <w:keepNext w:val="0"/>
              <w:widowControl w:val="0"/>
              <w:spacing w:line="360" w:lineRule="auto"/>
              <w:ind w:firstLine="709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Путь от главного меню</w:t>
            </w:r>
          </w:p>
        </w:tc>
      </w:tr>
      <w:tr w:rsidR="00EA590D" w:rsidRPr="00760506">
        <w:tc>
          <w:tcPr>
            <w:tcW w:w="8364" w:type="dxa"/>
          </w:tcPr>
          <w:p w:rsidR="00EA590D" w:rsidRPr="001C41FA" w:rsidRDefault="00EA590D" w:rsidP="00760506">
            <w:pPr>
              <w:pStyle w:val="a5"/>
              <w:widowControl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lang w:val="ru-RU"/>
              </w:rPr>
            </w:pPr>
            <w:r w:rsidRPr="001C41FA">
              <w:rPr>
                <w:rFonts w:ascii="Times New Roman" w:hAnsi="Times New Roman" w:cs="Times New Roman"/>
                <w:lang w:val="ru-RU"/>
              </w:rPr>
              <w:t>Настройка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41FA">
              <w:rPr>
                <w:rFonts w:ascii="Times New Roman" w:hAnsi="Times New Roman" w:cs="Times New Roman"/>
              </w:rPr>
              <w:sym w:font="Symbol" w:char="F0DE"/>
            </w:r>
            <w:r w:rsidRPr="001C41FA">
              <w:rPr>
                <w:rFonts w:ascii="Times New Roman" w:hAnsi="Times New Roman" w:cs="Times New Roman"/>
                <w:lang w:val="ru-RU"/>
              </w:rPr>
              <w:t xml:space="preserve"> -Администратор-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C41FA">
              <w:rPr>
                <w:rFonts w:ascii="Times New Roman" w:hAnsi="Times New Roman" w:cs="Times New Roman"/>
              </w:rPr>
              <w:sym w:font="Symbol" w:char="F0DE"/>
            </w:r>
            <w:r w:rsidRPr="001C41FA">
              <w:rPr>
                <w:rFonts w:ascii="Times New Roman" w:hAnsi="Times New Roman" w:cs="Times New Roman"/>
                <w:lang w:val="ru-RU"/>
              </w:rPr>
              <w:t xml:space="preserve"> База данных </w:t>
            </w:r>
            <w:r w:rsidRPr="001C41FA">
              <w:rPr>
                <w:rFonts w:ascii="Times New Roman" w:hAnsi="Times New Roman" w:cs="Times New Roman"/>
              </w:rPr>
              <w:sym w:font="Symbol" w:char="F0DE"/>
            </w:r>
            <w:r w:rsidRPr="001C41FA">
              <w:rPr>
                <w:rFonts w:ascii="Times New Roman" w:hAnsi="Times New Roman" w:cs="Times New Roman"/>
                <w:lang w:val="ru-RU"/>
              </w:rPr>
              <w:t xml:space="preserve"> Восстановление данных</w:t>
            </w:r>
          </w:p>
        </w:tc>
      </w:tr>
    </w:tbl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760506">
        <w:rPr>
          <w:sz w:val="28"/>
          <w:szCs w:val="28"/>
        </w:rPr>
        <w:t xml:space="preserve">укажите путь к файлу 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>начало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 xml:space="preserve"> в окне и нажмите клавишу Ввод</w:t>
      </w: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>в) в окне выбор архива нажмите клавишу Выбор</w:t>
      </w:r>
    </w:p>
    <w:p w:rsidR="00EA590D" w:rsidRPr="00760506" w:rsidRDefault="00EA590D" w:rsidP="00EA1642">
      <w:pPr>
        <w:widowControl w:val="0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>Для открытия своей базы данных выполнить действия аналогичные пункту 3, указав путь к своей базе данных.</w:t>
      </w: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C41FA" w:rsidRDefault="001C41FA" w:rsidP="00760506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  <w:sectPr w:rsidR="001C41FA" w:rsidSect="00760506"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60506">
        <w:rPr>
          <w:b/>
          <w:bCs/>
          <w:sz w:val="28"/>
          <w:szCs w:val="28"/>
        </w:rPr>
        <w:t>3. Варианты заданий</w:t>
      </w:r>
    </w:p>
    <w:p w:rsidR="001C41FA" w:rsidRDefault="001C41FA" w:rsidP="00760506">
      <w:pPr>
        <w:widowControl w:val="0"/>
        <w:tabs>
          <w:tab w:val="num" w:pos="36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EA590D" w:rsidRPr="00760506" w:rsidRDefault="00EA590D" w:rsidP="00760506">
      <w:pPr>
        <w:widowControl w:val="0"/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760506">
        <w:rPr>
          <w:b/>
          <w:bCs/>
          <w:sz w:val="28"/>
          <w:szCs w:val="28"/>
        </w:rPr>
        <w:t>Задание 1.</w:t>
      </w:r>
      <w:r w:rsidRPr="00760506">
        <w:rPr>
          <w:sz w:val="28"/>
          <w:szCs w:val="28"/>
        </w:rPr>
        <w:t xml:space="preserve"> В 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>Каталоге организаций и банков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 xml:space="preserve"> необходимо заполнить список полей:</w:t>
      </w:r>
    </w:p>
    <w:p w:rsidR="00EA590D" w:rsidRPr="00760506" w:rsidRDefault="00EA590D" w:rsidP="00760506">
      <w:pPr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>Наименование предприятия</w:t>
      </w:r>
    </w:p>
    <w:p w:rsidR="00EA590D" w:rsidRPr="00760506" w:rsidRDefault="00EA590D" w:rsidP="00760506">
      <w:pPr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 xml:space="preserve">Государство </w:t>
      </w:r>
    </w:p>
    <w:p w:rsidR="00EA590D" w:rsidRDefault="00EA590D" w:rsidP="00760506">
      <w:pPr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>Сведения о расчетном счете предприятия</w:t>
      </w:r>
    </w:p>
    <w:p w:rsidR="002920AB" w:rsidRPr="00760506" w:rsidRDefault="002920AB" w:rsidP="002920AB">
      <w:pPr>
        <w:widowControl w:val="0"/>
        <w:spacing w:line="360" w:lineRule="auto"/>
        <w:jc w:val="both"/>
        <w:rPr>
          <w:sz w:val="28"/>
          <w:szCs w:val="28"/>
        </w:rPr>
      </w:pPr>
    </w:p>
    <w:tbl>
      <w:tblPr>
        <w:tblW w:w="939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4"/>
        <w:gridCol w:w="1282"/>
        <w:gridCol w:w="1139"/>
        <w:gridCol w:w="1423"/>
        <w:gridCol w:w="1139"/>
        <w:gridCol w:w="2421"/>
      </w:tblGrid>
      <w:tr w:rsidR="00EA590D" w:rsidRPr="001C41FA">
        <w:trPr>
          <w:cantSplit/>
          <w:trHeight w:val="453"/>
        </w:trPr>
        <w:tc>
          <w:tcPr>
            <w:tcW w:w="4414" w:type="dxa"/>
            <w:gridSpan w:val="3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1C41FA">
              <w:rPr>
                <w:b/>
                <w:bCs/>
                <w:sz w:val="20"/>
                <w:szCs w:val="20"/>
              </w:rPr>
              <w:t>Верхняя панель</w:t>
            </w:r>
          </w:p>
        </w:tc>
        <w:tc>
          <w:tcPr>
            <w:tcW w:w="4983" w:type="dxa"/>
            <w:gridSpan w:val="3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1C41FA">
              <w:rPr>
                <w:b/>
                <w:bCs/>
                <w:sz w:val="20"/>
                <w:szCs w:val="20"/>
              </w:rPr>
              <w:t>Нижняя панель</w:t>
            </w:r>
          </w:p>
        </w:tc>
      </w:tr>
      <w:tr w:rsidR="00EA590D" w:rsidRPr="001C41FA">
        <w:trPr>
          <w:trHeight w:val="991"/>
        </w:trPr>
        <w:tc>
          <w:tcPr>
            <w:tcW w:w="1994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Предприятие</w:t>
            </w:r>
          </w:p>
        </w:tc>
        <w:tc>
          <w:tcPr>
            <w:tcW w:w="1282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Государство</w:t>
            </w:r>
          </w:p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Город</w:t>
            </w:r>
          </w:p>
        </w:tc>
        <w:tc>
          <w:tcPr>
            <w:tcW w:w="1139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Авт. Прим. Налоги для там. декл.</w:t>
            </w:r>
          </w:p>
        </w:tc>
        <w:tc>
          <w:tcPr>
            <w:tcW w:w="1423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Банк</w:t>
            </w:r>
          </w:p>
        </w:tc>
        <w:tc>
          <w:tcPr>
            <w:tcW w:w="1139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БИК</w:t>
            </w:r>
          </w:p>
        </w:tc>
        <w:tc>
          <w:tcPr>
            <w:tcW w:w="2421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Счет</w:t>
            </w:r>
          </w:p>
        </w:tc>
      </w:tr>
      <w:tr w:rsidR="00EA590D" w:rsidRPr="001C41FA">
        <w:trPr>
          <w:trHeight w:val="946"/>
        </w:trPr>
        <w:tc>
          <w:tcPr>
            <w:tcW w:w="1994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Собственная организация</w:t>
            </w:r>
          </w:p>
        </w:tc>
        <w:tc>
          <w:tcPr>
            <w:tcW w:w="1282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Нет</w:t>
            </w:r>
          </w:p>
        </w:tc>
        <w:tc>
          <w:tcPr>
            <w:tcW w:w="1423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21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A590D" w:rsidRPr="001C41FA">
        <w:trPr>
          <w:trHeight w:val="1851"/>
        </w:trPr>
        <w:tc>
          <w:tcPr>
            <w:tcW w:w="1994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 xml:space="preserve">СП </w:t>
            </w:r>
            <w:r w:rsidR="002920AB">
              <w:rPr>
                <w:sz w:val="20"/>
                <w:szCs w:val="20"/>
              </w:rPr>
              <w:t>"</w:t>
            </w:r>
            <w:r w:rsidRPr="001C41FA">
              <w:rPr>
                <w:sz w:val="20"/>
                <w:szCs w:val="20"/>
              </w:rPr>
              <w:t>Колос</w:t>
            </w:r>
            <w:r w:rsidR="002920AB">
              <w:rPr>
                <w:sz w:val="20"/>
                <w:szCs w:val="20"/>
              </w:rPr>
              <w:t>"</w:t>
            </w:r>
          </w:p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ИНН 7725123456</w:t>
            </w:r>
          </w:p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ПОСТАВЩИКИ</w:t>
            </w:r>
          </w:p>
        </w:tc>
        <w:tc>
          <w:tcPr>
            <w:tcW w:w="1282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Россия</w:t>
            </w:r>
          </w:p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Москва</w:t>
            </w:r>
          </w:p>
        </w:tc>
        <w:tc>
          <w:tcPr>
            <w:tcW w:w="1139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Нет</w:t>
            </w:r>
          </w:p>
        </w:tc>
        <w:tc>
          <w:tcPr>
            <w:tcW w:w="1423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Инкомбанк</w:t>
            </w:r>
          </w:p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(валютный)</w:t>
            </w:r>
          </w:p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Межкомбанк</w:t>
            </w:r>
          </w:p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(основной)</w:t>
            </w:r>
          </w:p>
        </w:tc>
        <w:tc>
          <w:tcPr>
            <w:tcW w:w="1139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13509877</w:t>
            </w:r>
          </w:p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12345898</w:t>
            </w:r>
          </w:p>
        </w:tc>
        <w:tc>
          <w:tcPr>
            <w:tcW w:w="2421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40702840500000000123</w:t>
            </w:r>
          </w:p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40702810100000000234</w:t>
            </w:r>
          </w:p>
        </w:tc>
      </w:tr>
      <w:tr w:rsidR="00EA590D" w:rsidRPr="001C41FA">
        <w:trPr>
          <w:trHeight w:val="1399"/>
        </w:trPr>
        <w:tc>
          <w:tcPr>
            <w:tcW w:w="1994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Завод</w:t>
            </w:r>
            <w:r>
              <w:rPr>
                <w:sz w:val="20"/>
                <w:szCs w:val="20"/>
              </w:rPr>
              <w:t xml:space="preserve"> </w:t>
            </w:r>
            <w:r w:rsidR="002920AB">
              <w:rPr>
                <w:sz w:val="20"/>
                <w:szCs w:val="20"/>
              </w:rPr>
              <w:t>"</w:t>
            </w:r>
            <w:r w:rsidRPr="001C41FA">
              <w:rPr>
                <w:sz w:val="20"/>
                <w:szCs w:val="20"/>
              </w:rPr>
              <w:t>Знамя труда</w:t>
            </w:r>
            <w:r w:rsidR="002920AB">
              <w:rPr>
                <w:sz w:val="20"/>
                <w:szCs w:val="20"/>
              </w:rPr>
              <w:t>"</w:t>
            </w:r>
          </w:p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ИНН 701912345</w:t>
            </w:r>
          </w:p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ПОСТАВЩИКИ</w:t>
            </w:r>
          </w:p>
        </w:tc>
        <w:tc>
          <w:tcPr>
            <w:tcW w:w="1282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Россия</w:t>
            </w:r>
          </w:p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Москва</w:t>
            </w:r>
          </w:p>
        </w:tc>
        <w:tc>
          <w:tcPr>
            <w:tcW w:w="1139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Нет</w:t>
            </w:r>
          </w:p>
        </w:tc>
        <w:tc>
          <w:tcPr>
            <w:tcW w:w="1423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 xml:space="preserve">АКБ </w:t>
            </w:r>
            <w:r w:rsidR="002920AB">
              <w:rPr>
                <w:sz w:val="20"/>
                <w:szCs w:val="20"/>
              </w:rPr>
              <w:t>"</w:t>
            </w:r>
            <w:r w:rsidRPr="001C41FA">
              <w:rPr>
                <w:sz w:val="20"/>
                <w:szCs w:val="20"/>
              </w:rPr>
              <w:t>Поиск</w:t>
            </w:r>
            <w:r w:rsidR="002920AB">
              <w:rPr>
                <w:sz w:val="20"/>
                <w:szCs w:val="20"/>
              </w:rPr>
              <w:t>"</w:t>
            </w:r>
          </w:p>
        </w:tc>
        <w:tc>
          <w:tcPr>
            <w:tcW w:w="1139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04434567</w:t>
            </w:r>
          </w:p>
        </w:tc>
        <w:tc>
          <w:tcPr>
            <w:tcW w:w="2421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40702810200000000987</w:t>
            </w:r>
          </w:p>
        </w:tc>
      </w:tr>
      <w:tr w:rsidR="00EA590D" w:rsidRPr="001C41FA">
        <w:trPr>
          <w:trHeight w:val="1399"/>
        </w:trPr>
        <w:tc>
          <w:tcPr>
            <w:tcW w:w="1994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 xml:space="preserve">ООО </w:t>
            </w:r>
            <w:r w:rsidR="002920AB">
              <w:rPr>
                <w:sz w:val="20"/>
                <w:szCs w:val="20"/>
              </w:rPr>
              <w:t>"</w:t>
            </w:r>
            <w:r w:rsidRPr="001C41FA">
              <w:rPr>
                <w:sz w:val="20"/>
                <w:szCs w:val="20"/>
              </w:rPr>
              <w:t>Снежинка</w:t>
            </w:r>
            <w:r w:rsidR="002920AB">
              <w:rPr>
                <w:sz w:val="20"/>
                <w:szCs w:val="20"/>
              </w:rPr>
              <w:t>"</w:t>
            </w:r>
          </w:p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ПОКУПАТЕЛИ</w:t>
            </w:r>
          </w:p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ПОСТАВЩИКИ</w:t>
            </w:r>
          </w:p>
        </w:tc>
        <w:tc>
          <w:tcPr>
            <w:tcW w:w="1282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Россия</w:t>
            </w:r>
          </w:p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Самара</w:t>
            </w:r>
          </w:p>
        </w:tc>
        <w:tc>
          <w:tcPr>
            <w:tcW w:w="1139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Нет</w:t>
            </w:r>
          </w:p>
        </w:tc>
        <w:tc>
          <w:tcPr>
            <w:tcW w:w="1423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КБ Уникомбанк</w:t>
            </w:r>
          </w:p>
        </w:tc>
        <w:tc>
          <w:tcPr>
            <w:tcW w:w="1139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21185555</w:t>
            </w:r>
          </w:p>
        </w:tc>
        <w:tc>
          <w:tcPr>
            <w:tcW w:w="2421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40702810300000000876</w:t>
            </w:r>
          </w:p>
        </w:tc>
      </w:tr>
      <w:tr w:rsidR="00EA590D" w:rsidRPr="001C41FA">
        <w:trPr>
          <w:trHeight w:val="946"/>
        </w:trPr>
        <w:tc>
          <w:tcPr>
            <w:tcW w:w="1994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 xml:space="preserve">ГП </w:t>
            </w:r>
            <w:r w:rsidR="002920AB">
              <w:rPr>
                <w:sz w:val="20"/>
                <w:szCs w:val="20"/>
              </w:rPr>
              <w:t>"</w:t>
            </w:r>
            <w:r w:rsidRPr="001C41FA">
              <w:rPr>
                <w:sz w:val="20"/>
                <w:szCs w:val="20"/>
              </w:rPr>
              <w:t>ТЕМП</w:t>
            </w:r>
            <w:r w:rsidR="002920AB">
              <w:rPr>
                <w:sz w:val="20"/>
                <w:szCs w:val="20"/>
              </w:rPr>
              <w:t>"</w:t>
            </w:r>
          </w:p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ПОКУПАТЕЛИ</w:t>
            </w:r>
          </w:p>
        </w:tc>
        <w:tc>
          <w:tcPr>
            <w:tcW w:w="1282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Россия</w:t>
            </w:r>
          </w:p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Москва</w:t>
            </w:r>
          </w:p>
        </w:tc>
        <w:tc>
          <w:tcPr>
            <w:tcW w:w="1139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Нет</w:t>
            </w:r>
          </w:p>
        </w:tc>
        <w:tc>
          <w:tcPr>
            <w:tcW w:w="1423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 xml:space="preserve">АКБ </w:t>
            </w:r>
            <w:r w:rsidR="002920AB">
              <w:rPr>
                <w:sz w:val="20"/>
                <w:szCs w:val="20"/>
              </w:rPr>
              <w:t>"</w:t>
            </w:r>
            <w:r w:rsidRPr="001C41FA">
              <w:rPr>
                <w:sz w:val="20"/>
                <w:szCs w:val="20"/>
              </w:rPr>
              <w:t>Поиск</w:t>
            </w:r>
            <w:r w:rsidR="002920AB">
              <w:rPr>
                <w:sz w:val="20"/>
                <w:szCs w:val="20"/>
              </w:rPr>
              <w:t>"</w:t>
            </w:r>
          </w:p>
        </w:tc>
        <w:tc>
          <w:tcPr>
            <w:tcW w:w="1139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04434567</w:t>
            </w:r>
          </w:p>
        </w:tc>
        <w:tc>
          <w:tcPr>
            <w:tcW w:w="2421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40702810400000000986</w:t>
            </w:r>
          </w:p>
        </w:tc>
      </w:tr>
      <w:tr w:rsidR="00EA590D" w:rsidRPr="001C41FA">
        <w:trPr>
          <w:trHeight w:val="905"/>
        </w:trPr>
        <w:tc>
          <w:tcPr>
            <w:tcW w:w="1994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  <w:lang w:val="en-US"/>
              </w:rPr>
              <w:t>BONTEX</w:t>
            </w:r>
          </w:p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ПОСТАВЩИКИ</w:t>
            </w:r>
          </w:p>
        </w:tc>
        <w:tc>
          <w:tcPr>
            <w:tcW w:w="1282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Германия</w:t>
            </w:r>
          </w:p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Бонн</w:t>
            </w:r>
          </w:p>
        </w:tc>
        <w:tc>
          <w:tcPr>
            <w:tcW w:w="1139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Да</w:t>
            </w:r>
          </w:p>
        </w:tc>
        <w:tc>
          <w:tcPr>
            <w:tcW w:w="1423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  <w:lang w:val="en-US"/>
              </w:rPr>
              <w:t>DDBANK</w:t>
            </w:r>
          </w:p>
        </w:tc>
        <w:tc>
          <w:tcPr>
            <w:tcW w:w="1139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04289067</w:t>
            </w:r>
          </w:p>
        </w:tc>
        <w:tc>
          <w:tcPr>
            <w:tcW w:w="2421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20311211333000000987</w:t>
            </w:r>
          </w:p>
        </w:tc>
      </w:tr>
      <w:tr w:rsidR="00EA590D" w:rsidRPr="001C41FA">
        <w:trPr>
          <w:trHeight w:val="1440"/>
        </w:trPr>
        <w:tc>
          <w:tcPr>
            <w:tcW w:w="1994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Таможня</w:t>
            </w:r>
          </w:p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ВНЕБЮДЖЕТНЫЕ ОРГАНИЗАЦИИ</w:t>
            </w:r>
          </w:p>
        </w:tc>
        <w:tc>
          <w:tcPr>
            <w:tcW w:w="1282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Россия</w:t>
            </w:r>
          </w:p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Москва</w:t>
            </w:r>
          </w:p>
        </w:tc>
        <w:tc>
          <w:tcPr>
            <w:tcW w:w="1139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Нет</w:t>
            </w:r>
          </w:p>
        </w:tc>
        <w:tc>
          <w:tcPr>
            <w:tcW w:w="1423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 xml:space="preserve">АКБ </w:t>
            </w:r>
            <w:r w:rsidR="002920AB">
              <w:rPr>
                <w:sz w:val="20"/>
                <w:szCs w:val="20"/>
              </w:rPr>
              <w:t>"</w:t>
            </w:r>
            <w:r w:rsidRPr="001C41FA">
              <w:rPr>
                <w:sz w:val="20"/>
                <w:szCs w:val="20"/>
              </w:rPr>
              <w:t>Поиск</w:t>
            </w:r>
            <w:r w:rsidR="002920AB">
              <w:rPr>
                <w:sz w:val="20"/>
                <w:szCs w:val="20"/>
              </w:rPr>
              <w:t>"</w:t>
            </w:r>
          </w:p>
        </w:tc>
        <w:tc>
          <w:tcPr>
            <w:tcW w:w="1139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04434567</w:t>
            </w:r>
          </w:p>
        </w:tc>
        <w:tc>
          <w:tcPr>
            <w:tcW w:w="2421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40702810500000000123</w:t>
            </w:r>
          </w:p>
        </w:tc>
      </w:tr>
    </w:tbl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60506">
        <w:rPr>
          <w:b/>
          <w:bCs/>
          <w:sz w:val="28"/>
          <w:szCs w:val="28"/>
        </w:rPr>
        <w:t>Задание 2.</w:t>
      </w:r>
      <w:r w:rsidRPr="00760506">
        <w:rPr>
          <w:sz w:val="28"/>
          <w:szCs w:val="28"/>
        </w:rPr>
        <w:t xml:space="preserve"> Покажите, как задается иерархия подразделений в каталоге 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>Подразделения, склады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 xml:space="preserve">. Для примера можете Коммерческий отдел сделать подотделом Администрации. </w:t>
      </w: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81"/>
        <w:gridCol w:w="3016"/>
        <w:gridCol w:w="3879"/>
      </w:tblGrid>
      <w:tr w:rsidR="00EA590D" w:rsidRPr="001C41FA">
        <w:trPr>
          <w:trHeight w:val="391"/>
        </w:trPr>
        <w:tc>
          <w:tcPr>
            <w:tcW w:w="1581" w:type="dxa"/>
          </w:tcPr>
          <w:p w:rsidR="00EA590D" w:rsidRPr="001C41FA" w:rsidRDefault="00EA590D" w:rsidP="00EA590D">
            <w:pPr>
              <w:pStyle w:val="BodyText"/>
              <w:widowControl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1C41FA">
              <w:rPr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3016" w:type="dxa"/>
          </w:tcPr>
          <w:p w:rsidR="00EA590D" w:rsidRPr="001C41FA" w:rsidRDefault="00EA590D" w:rsidP="00EA590D">
            <w:pPr>
              <w:pStyle w:val="BodyText"/>
              <w:widowControl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1C41FA">
              <w:rPr>
                <w:b/>
                <w:bCs/>
                <w:sz w:val="20"/>
                <w:szCs w:val="20"/>
              </w:rPr>
              <w:t>Тип подразделения</w:t>
            </w:r>
          </w:p>
        </w:tc>
        <w:tc>
          <w:tcPr>
            <w:tcW w:w="3879" w:type="dxa"/>
          </w:tcPr>
          <w:p w:rsidR="00EA590D" w:rsidRPr="001C41FA" w:rsidRDefault="00EA590D" w:rsidP="00EA590D">
            <w:pPr>
              <w:pStyle w:val="BodyText"/>
              <w:widowControl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1C41FA">
              <w:rPr>
                <w:b/>
                <w:bCs/>
                <w:sz w:val="20"/>
                <w:szCs w:val="20"/>
              </w:rPr>
              <w:t>Наименование</w:t>
            </w:r>
          </w:p>
        </w:tc>
      </w:tr>
      <w:tr w:rsidR="00EA590D" w:rsidRPr="001C41FA">
        <w:trPr>
          <w:trHeight w:val="817"/>
        </w:trPr>
        <w:tc>
          <w:tcPr>
            <w:tcW w:w="1581" w:type="dxa"/>
          </w:tcPr>
          <w:p w:rsidR="00EA590D" w:rsidRPr="001C41FA" w:rsidRDefault="00EA590D" w:rsidP="00EA590D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00000001</w:t>
            </w:r>
          </w:p>
        </w:tc>
        <w:tc>
          <w:tcPr>
            <w:tcW w:w="3016" w:type="dxa"/>
          </w:tcPr>
          <w:p w:rsidR="00EA590D" w:rsidRPr="001C41FA" w:rsidRDefault="00EA590D" w:rsidP="00EA590D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Подразделение</w:t>
            </w:r>
          </w:p>
        </w:tc>
        <w:tc>
          <w:tcPr>
            <w:tcW w:w="3879" w:type="dxa"/>
          </w:tcPr>
          <w:p w:rsidR="00EA590D" w:rsidRPr="001C41FA" w:rsidRDefault="00EA590D" w:rsidP="00EA590D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Администрация</w:t>
            </w:r>
          </w:p>
        </w:tc>
      </w:tr>
      <w:tr w:rsidR="00EA590D" w:rsidRPr="001C41FA">
        <w:trPr>
          <w:trHeight w:val="781"/>
        </w:trPr>
        <w:tc>
          <w:tcPr>
            <w:tcW w:w="1581" w:type="dxa"/>
          </w:tcPr>
          <w:p w:rsidR="00EA590D" w:rsidRPr="001C41FA" w:rsidRDefault="00EA590D" w:rsidP="00EA590D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00000002</w:t>
            </w:r>
          </w:p>
        </w:tc>
        <w:tc>
          <w:tcPr>
            <w:tcW w:w="3016" w:type="dxa"/>
          </w:tcPr>
          <w:p w:rsidR="00EA590D" w:rsidRPr="001C41FA" w:rsidRDefault="00EA590D" w:rsidP="00EA590D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Подразделение</w:t>
            </w:r>
          </w:p>
        </w:tc>
        <w:tc>
          <w:tcPr>
            <w:tcW w:w="3879" w:type="dxa"/>
          </w:tcPr>
          <w:p w:rsidR="00EA590D" w:rsidRPr="001C41FA" w:rsidRDefault="00EA590D" w:rsidP="00EA590D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Производственный отдел</w:t>
            </w:r>
          </w:p>
        </w:tc>
      </w:tr>
      <w:tr w:rsidR="00EA590D" w:rsidRPr="001C41FA">
        <w:trPr>
          <w:trHeight w:val="817"/>
        </w:trPr>
        <w:tc>
          <w:tcPr>
            <w:tcW w:w="1581" w:type="dxa"/>
          </w:tcPr>
          <w:p w:rsidR="00EA590D" w:rsidRPr="001C41FA" w:rsidRDefault="00EA590D" w:rsidP="00EA590D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00000003</w:t>
            </w:r>
          </w:p>
        </w:tc>
        <w:tc>
          <w:tcPr>
            <w:tcW w:w="3016" w:type="dxa"/>
          </w:tcPr>
          <w:p w:rsidR="00EA590D" w:rsidRPr="001C41FA" w:rsidRDefault="00EA590D" w:rsidP="00EA590D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Подразделение</w:t>
            </w:r>
          </w:p>
        </w:tc>
        <w:tc>
          <w:tcPr>
            <w:tcW w:w="3879" w:type="dxa"/>
          </w:tcPr>
          <w:p w:rsidR="00EA590D" w:rsidRPr="001C41FA" w:rsidRDefault="00EA590D" w:rsidP="00EA590D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Коммерческий отдел</w:t>
            </w:r>
          </w:p>
        </w:tc>
      </w:tr>
      <w:tr w:rsidR="00EA590D" w:rsidRPr="001C41FA">
        <w:trPr>
          <w:trHeight w:val="781"/>
        </w:trPr>
        <w:tc>
          <w:tcPr>
            <w:tcW w:w="1581" w:type="dxa"/>
          </w:tcPr>
          <w:p w:rsidR="00EA590D" w:rsidRPr="001C41FA" w:rsidRDefault="00EA590D" w:rsidP="00EA590D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00000004</w:t>
            </w:r>
          </w:p>
        </w:tc>
        <w:tc>
          <w:tcPr>
            <w:tcW w:w="3016" w:type="dxa"/>
          </w:tcPr>
          <w:p w:rsidR="00EA590D" w:rsidRPr="001C41FA" w:rsidRDefault="00EA590D" w:rsidP="00EA590D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Склад</w:t>
            </w:r>
          </w:p>
        </w:tc>
        <w:tc>
          <w:tcPr>
            <w:tcW w:w="3879" w:type="dxa"/>
          </w:tcPr>
          <w:p w:rsidR="00EA590D" w:rsidRPr="001C41FA" w:rsidRDefault="00EA590D" w:rsidP="00EA590D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Производственный склад</w:t>
            </w:r>
          </w:p>
        </w:tc>
      </w:tr>
      <w:tr w:rsidR="00EA590D" w:rsidRPr="001C41FA">
        <w:trPr>
          <w:trHeight w:val="817"/>
        </w:trPr>
        <w:tc>
          <w:tcPr>
            <w:tcW w:w="1581" w:type="dxa"/>
          </w:tcPr>
          <w:p w:rsidR="00EA590D" w:rsidRPr="001C41FA" w:rsidRDefault="00EA590D" w:rsidP="00EA590D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00000005</w:t>
            </w:r>
          </w:p>
        </w:tc>
        <w:tc>
          <w:tcPr>
            <w:tcW w:w="3016" w:type="dxa"/>
          </w:tcPr>
          <w:p w:rsidR="00EA590D" w:rsidRPr="001C41FA" w:rsidRDefault="00EA590D" w:rsidP="00EA590D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Склад</w:t>
            </w:r>
          </w:p>
        </w:tc>
        <w:tc>
          <w:tcPr>
            <w:tcW w:w="3879" w:type="dxa"/>
          </w:tcPr>
          <w:p w:rsidR="00EA590D" w:rsidRPr="001C41FA" w:rsidRDefault="00EA590D" w:rsidP="00EA590D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Центральный склад</w:t>
            </w:r>
          </w:p>
        </w:tc>
      </w:tr>
      <w:tr w:rsidR="00EA590D" w:rsidRPr="001C41FA">
        <w:trPr>
          <w:trHeight w:val="781"/>
        </w:trPr>
        <w:tc>
          <w:tcPr>
            <w:tcW w:w="1581" w:type="dxa"/>
          </w:tcPr>
          <w:p w:rsidR="00EA590D" w:rsidRPr="001C41FA" w:rsidRDefault="00EA590D" w:rsidP="00EA590D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00000006</w:t>
            </w:r>
          </w:p>
        </w:tc>
        <w:tc>
          <w:tcPr>
            <w:tcW w:w="3016" w:type="dxa"/>
          </w:tcPr>
          <w:p w:rsidR="00EA590D" w:rsidRPr="001C41FA" w:rsidRDefault="00EA590D" w:rsidP="00EA590D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Склад</w:t>
            </w:r>
          </w:p>
        </w:tc>
        <w:tc>
          <w:tcPr>
            <w:tcW w:w="3879" w:type="dxa"/>
          </w:tcPr>
          <w:p w:rsidR="00EA590D" w:rsidRPr="001C41FA" w:rsidRDefault="00EA590D" w:rsidP="00EA590D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Склад 2</w:t>
            </w:r>
          </w:p>
        </w:tc>
      </w:tr>
      <w:tr w:rsidR="00EA590D" w:rsidRPr="001C41FA">
        <w:trPr>
          <w:trHeight w:val="817"/>
        </w:trPr>
        <w:tc>
          <w:tcPr>
            <w:tcW w:w="1581" w:type="dxa"/>
          </w:tcPr>
          <w:p w:rsidR="00EA590D" w:rsidRPr="001C41FA" w:rsidRDefault="00EA590D" w:rsidP="00EA590D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00000007</w:t>
            </w:r>
          </w:p>
        </w:tc>
        <w:tc>
          <w:tcPr>
            <w:tcW w:w="3016" w:type="dxa"/>
          </w:tcPr>
          <w:p w:rsidR="00EA590D" w:rsidRPr="001C41FA" w:rsidRDefault="00EA590D" w:rsidP="00EA590D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Склад</w:t>
            </w:r>
          </w:p>
        </w:tc>
        <w:tc>
          <w:tcPr>
            <w:tcW w:w="3879" w:type="dxa"/>
          </w:tcPr>
          <w:p w:rsidR="00EA590D" w:rsidRPr="001C41FA" w:rsidRDefault="00EA590D" w:rsidP="00EA590D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Склад готовой продукции</w:t>
            </w:r>
          </w:p>
        </w:tc>
      </w:tr>
      <w:tr w:rsidR="00EA590D" w:rsidRPr="001C41FA">
        <w:trPr>
          <w:trHeight w:val="817"/>
        </w:trPr>
        <w:tc>
          <w:tcPr>
            <w:tcW w:w="1581" w:type="dxa"/>
          </w:tcPr>
          <w:p w:rsidR="00EA590D" w:rsidRPr="001C41FA" w:rsidRDefault="00EA590D" w:rsidP="00EA590D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00000008</w:t>
            </w:r>
          </w:p>
        </w:tc>
        <w:tc>
          <w:tcPr>
            <w:tcW w:w="3016" w:type="dxa"/>
          </w:tcPr>
          <w:p w:rsidR="00EA590D" w:rsidRPr="001C41FA" w:rsidRDefault="00EA590D" w:rsidP="00EA590D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Склад</w:t>
            </w:r>
          </w:p>
        </w:tc>
        <w:tc>
          <w:tcPr>
            <w:tcW w:w="3879" w:type="dxa"/>
          </w:tcPr>
          <w:p w:rsidR="00EA590D" w:rsidRPr="001C41FA" w:rsidRDefault="00EA590D" w:rsidP="00EA590D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Склад брака</w:t>
            </w:r>
          </w:p>
        </w:tc>
      </w:tr>
    </w:tbl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60506">
        <w:rPr>
          <w:b/>
          <w:bCs/>
          <w:sz w:val="28"/>
          <w:szCs w:val="28"/>
        </w:rPr>
        <w:t xml:space="preserve">Задание 3. </w:t>
      </w:r>
      <w:r w:rsidRPr="00760506">
        <w:rPr>
          <w:sz w:val="28"/>
          <w:szCs w:val="28"/>
        </w:rPr>
        <w:t xml:space="preserve">Создайте </w:t>
      </w:r>
      <w:r w:rsidR="002920AB">
        <w:rPr>
          <w:sz w:val="28"/>
          <w:szCs w:val="28"/>
        </w:rPr>
        <w:t>"</w:t>
      </w:r>
      <w:r w:rsidRPr="00760506">
        <w:rPr>
          <w:sz w:val="28"/>
          <w:szCs w:val="28"/>
        </w:rPr>
        <w:t>Каталог МОЛ</w:t>
      </w:r>
      <w:r w:rsidR="002920AB">
        <w:rPr>
          <w:sz w:val="28"/>
          <w:szCs w:val="28"/>
        </w:rPr>
        <w:t>"</w:t>
      </w: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4"/>
        <w:gridCol w:w="4107"/>
        <w:gridCol w:w="3813"/>
      </w:tblGrid>
      <w:tr w:rsidR="00EA590D" w:rsidRPr="001C41FA">
        <w:trPr>
          <w:trHeight w:val="498"/>
        </w:trPr>
        <w:tc>
          <w:tcPr>
            <w:tcW w:w="1614" w:type="dxa"/>
          </w:tcPr>
          <w:p w:rsidR="00EA590D" w:rsidRPr="001C41FA" w:rsidRDefault="00EA590D" w:rsidP="00EA590D">
            <w:pPr>
              <w:widowControl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1C41FA">
              <w:rPr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4107" w:type="dxa"/>
          </w:tcPr>
          <w:p w:rsidR="00EA590D" w:rsidRPr="001C41FA" w:rsidRDefault="00EA590D" w:rsidP="00EA590D">
            <w:pPr>
              <w:widowControl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1C41FA">
              <w:rPr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3813" w:type="dxa"/>
          </w:tcPr>
          <w:p w:rsidR="00EA590D" w:rsidRPr="001C41FA" w:rsidRDefault="00EA590D" w:rsidP="00EA590D">
            <w:pPr>
              <w:widowControl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1C41FA">
              <w:rPr>
                <w:b/>
                <w:bCs/>
                <w:sz w:val="20"/>
                <w:szCs w:val="20"/>
              </w:rPr>
              <w:t xml:space="preserve">Склад (выбирается по </w:t>
            </w:r>
            <w:r w:rsidRPr="001C41FA">
              <w:rPr>
                <w:b/>
                <w:bCs/>
                <w:sz w:val="20"/>
                <w:szCs w:val="20"/>
                <w:lang w:val="en-US"/>
              </w:rPr>
              <w:t>F</w:t>
            </w:r>
            <w:r w:rsidRPr="001C41FA">
              <w:rPr>
                <w:b/>
                <w:bCs/>
                <w:sz w:val="20"/>
                <w:szCs w:val="20"/>
              </w:rPr>
              <w:t>3)</w:t>
            </w:r>
          </w:p>
        </w:tc>
      </w:tr>
      <w:tr w:rsidR="00EA590D" w:rsidRPr="001C41FA">
        <w:trPr>
          <w:trHeight w:val="453"/>
        </w:trPr>
        <w:tc>
          <w:tcPr>
            <w:tcW w:w="1614" w:type="dxa"/>
          </w:tcPr>
          <w:p w:rsidR="00EA590D" w:rsidRPr="001C41FA" w:rsidRDefault="00EA590D" w:rsidP="001C41F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000001</w:t>
            </w:r>
          </w:p>
        </w:tc>
        <w:tc>
          <w:tcPr>
            <w:tcW w:w="4107" w:type="dxa"/>
          </w:tcPr>
          <w:p w:rsidR="00EA590D" w:rsidRPr="001C41FA" w:rsidRDefault="00EA590D" w:rsidP="001C41F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Евсеев С.Т.</w:t>
            </w:r>
          </w:p>
        </w:tc>
        <w:tc>
          <w:tcPr>
            <w:tcW w:w="3813" w:type="dxa"/>
          </w:tcPr>
          <w:p w:rsidR="00EA590D" w:rsidRPr="001C41FA" w:rsidRDefault="00EA590D" w:rsidP="001C41F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Склад 2</w:t>
            </w:r>
          </w:p>
        </w:tc>
      </w:tr>
      <w:tr w:rsidR="00EA590D" w:rsidRPr="001C41FA">
        <w:trPr>
          <w:trHeight w:val="498"/>
        </w:trPr>
        <w:tc>
          <w:tcPr>
            <w:tcW w:w="1614" w:type="dxa"/>
          </w:tcPr>
          <w:p w:rsidR="00EA590D" w:rsidRPr="001C41FA" w:rsidRDefault="00EA590D" w:rsidP="001C41F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000002</w:t>
            </w:r>
          </w:p>
        </w:tc>
        <w:tc>
          <w:tcPr>
            <w:tcW w:w="4107" w:type="dxa"/>
          </w:tcPr>
          <w:p w:rsidR="00EA590D" w:rsidRPr="001C41FA" w:rsidRDefault="00EA590D" w:rsidP="001C41F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Яковлева Н.Н.</w:t>
            </w:r>
          </w:p>
        </w:tc>
        <w:tc>
          <w:tcPr>
            <w:tcW w:w="3813" w:type="dxa"/>
          </w:tcPr>
          <w:p w:rsidR="00EA590D" w:rsidRPr="001C41FA" w:rsidRDefault="00EA590D" w:rsidP="001C41F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Производственный склад</w:t>
            </w:r>
          </w:p>
        </w:tc>
      </w:tr>
      <w:tr w:rsidR="00EA590D" w:rsidRPr="001C41FA">
        <w:trPr>
          <w:trHeight w:val="498"/>
        </w:trPr>
        <w:tc>
          <w:tcPr>
            <w:tcW w:w="1614" w:type="dxa"/>
          </w:tcPr>
          <w:p w:rsidR="00EA590D" w:rsidRPr="001C41FA" w:rsidRDefault="00EA590D" w:rsidP="001C41F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000003</w:t>
            </w:r>
          </w:p>
        </w:tc>
        <w:tc>
          <w:tcPr>
            <w:tcW w:w="4107" w:type="dxa"/>
          </w:tcPr>
          <w:p w:rsidR="00EA590D" w:rsidRPr="001C41FA" w:rsidRDefault="00EA590D" w:rsidP="001C41FA">
            <w:pPr>
              <w:pStyle w:val="a6"/>
              <w:widowControl w:val="0"/>
              <w:tabs>
                <w:tab w:val="clear" w:pos="4153"/>
                <w:tab w:val="clear" w:pos="8306"/>
              </w:tabs>
              <w:spacing w:line="360" w:lineRule="auto"/>
              <w:ind w:firstLine="0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Ярыгин И.Н.</w:t>
            </w:r>
          </w:p>
        </w:tc>
        <w:tc>
          <w:tcPr>
            <w:tcW w:w="3813" w:type="dxa"/>
          </w:tcPr>
          <w:p w:rsidR="00EA590D" w:rsidRPr="001C41FA" w:rsidRDefault="00EA590D" w:rsidP="001C41F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Производственный склад</w:t>
            </w:r>
          </w:p>
        </w:tc>
      </w:tr>
      <w:tr w:rsidR="00EA590D" w:rsidRPr="001C41FA">
        <w:trPr>
          <w:trHeight w:val="498"/>
        </w:trPr>
        <w:tc>
          <w:tcPr>
            <w:tcW w:w="1614" w:type="dxa"/>
          </w:tcPr>
          <w:p w:rsidR="00EA590D" w:rsidRPr="001C41FA" w:rsidRDefault="00EA590D" w:rsidP="001C41F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000004</w:t>
            </w:r>
          </w:p>
        </w:tc>
        <w:tc>
          <w:tcPr>
            <w:tcW w:w="4107" w:type="dxa"/>
          </w:tcPr>
          <w:p w:rsidR="00EA590D" w:rsidRPr="001C41FA" w:rsidRDefault="00EA590D" w:rsidP="001C41F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Крутов И.Н.</w:t>
            </w:r>
          </w:p>
        </w:tc>
        <w:tc>
          <w:tcPr>
            <w:tcW w:w="3813" w:type="dxa"/>
          </w:tcPr>
          <w:p w:rsidR="00EA590D" w:rsidRPr="001C41FA" w:rsidRDefault="00EA590D" w:rsidP="001C41F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Центральный склад</w:t>
            </w:r>
          </w:p>
        </w:tc>
      </w:tr>
      <w:tr w:rsidR="00EA590D" w:rsidRPr="001C41FA">
        <w:trPr>
          <w:trHeight w:val="498"/>
        </w:trPr>
        <w:tc>
          <w:tcPr>
            <w:tcW w:w="1614" w:type="dxa"/>
          </w:tcPr>
          <w:p w:rsidR="00EA590D" w:rsidRPr="001C41FA" w:rsidRDefault="00EA590D" w:rsidP="001C41F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000005</w:t>
            </w:r>
          </w:p>
        </w:tc>
        <w:tc>
          <w:tcPr>
            <w:tcW w:w="4107" w:type="dxa"/>
          </w:tcPr>
          <w:p w:rsidR="00EA590D" w:rsidRPr="001C41FA" w:rsidRDefault="00EA590D" w:rsidP="001C41F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Семина О.И.</w:t>
            </w:r>
          </w:p>
        </w:tc>
        <w:tc>
          <w:tcPr>
            <w:tcW w:w="3813" w:type="dxa"/>
          </w:tcPr>
          <w:p w:rsidR="00EA590D" w:rsidRPr="001C41FA" w:rsidRDefault="00EA590D" w:rsidP="001C41F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Склад брака</w:t>
            </w:r>
          </w:p>
        </w:tc>
      </w:tr>
      <w:tr w:rsidR="00EA590D" w:rsidRPr="001C41FA">
        <w:trPr>
          <w:trHeight w:val="498"/>
        </w:trPr>
        <w:tc>
          <w:tcPr>
            <w:tcW w:w="1614" w:type="dxa"/>
          </w:tcPr>
          <w:p w:rsidR="00EA590D" w:rsidRPr="001C41FA" w:rsidRDefault="00EA590D" w:rsidP="001C41F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000006</w:t>
            </w:r>
          </w:p>
        </w:tc>
        <w:tc>
          <w:tcPr>
            <w:tcW w:w="4107" w:type="dxa"/>
          </w:tcPr>
          <w:p w:rsidR="00EA590D" w:rsidRPr="001C41FA" w:rsidRDefault="00EA590D" w:rsidP="001C41F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Никитина Л.С.</w:t>
            </w:r>
          </w:p>
        </w:tc>
        <w:tc>
          <w:tcPr>
            <w:tcW w:w="3813" w:type="dxa"/>
          </w:tcPr>
          <w:p w:rsidR="00EA590D" w:rsidRPr="001C41FA" w:rsidRDefault="00EA590D" w:rsidP="001C41F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Склад готовой продукции</w:t>
            </w:r>
          </w:p>
        </w:tc>
      </w:tr>
    </w:tbl>
    <w:p w:rsidR="00EA590D" w:rsidRPr="00760506" w:rsidRDefault="00884B5F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A590D" w:rsidRPr="00760506">
        <w:rPr>
          <w:b/>
          <w:bCs/>
          <w:sz w:val="28"/>
          <w:szCs w:val="28"/>
        </w:rPr>
        <w:t xml:space="preserve">Задание 4. </w:t>
      </w:r>
      <w:r w:rsidR="00EA590D" w:rsidRPr="00760506">
        <w:rPr>
          <w:sz w:val="28"/>
          <w:szCs w:val="28"/>
        </w:rPr>
        <w:t>Создайте каталог налогов</w:t>
      </w: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1134"/>
        <w:gridCol w:w="1276"/>
        <w:gridCol w:w="1417"/>
        <w:gridCol w:w="1843"/>
      </w:tblGrid>
      <w:tr w:rsidR="00EA590D" w:rsidRPr="001C41FA">
        <w:tc>
          <w:tcPr>
            <w:tcW w:w="567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1C41FA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119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1C41FA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1C41FA">
              <w:rPr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1276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1C41FA">
              <w:rPr>
                <w:b/>
                <w:bCs/>
                <w:sz w:val="20"/>
                <w:szCs w:val="20"/>
              </w:rPr>
              <w:t>Множи-тель</w:t>
            </w:r>
          </w:p>
        </w:tc>
        <w:tc>
          <w:tcPr>
            <w:tcW w:w="1417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1C41FA">
              <w:rPr>
                <w:b/>
                <w:bCs/>
                <w:sz w:val="20"/>
                <w:szCs w:val="20"/>
              </w:rPr>
              <w:t>Приоритет</w:t>
            </w:r>
          </w:p>
        </w:tc>
        <w:tc>
          <w:tcPr>
            <w:tcW w:w="1843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1C41FA">
              <w:rPr>
                <w:b/>
                <w:bCs/>
                <w:sz w:val="20"/>
                <w:szCs w:val="20"/>
              </w:rPr>
              <w:t>Входимость в учетную цену</w:t>
            </w:r>
          </w:p>
        </w:tc>
      </w:tr>
      <w:tr w:rsidR="00EA590D" w:rsidRPr="001C41FA">
        <w:tc>
          <w:tcPr>
            <w:tcW w:w="567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0</w:t>
            </w:r>
          </w:p>
        </w:tc>
        <w:tc>
          <w:tcPr>
            <w:tcW w:w="3119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НГСМ</w:t>
            </w:r>
          </w:p>
        </w:tc>
        <w:tc>
          <w:tcPr>
            <w:tcW w:w="1134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НГСМ</w:t>
            </w:r>
          </w:p>
        </w:tc>
        <w:tc>
          <w:tcPr>
            <w:tcW w:w="1276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НГСМ</w:t>
            </w:r>
          </w:p>
        </w:tc>
        <w:tc>
          <w:tcPr>
            <w:tcW w:w="1417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Всегда входит</w:t>
            </w:r>
          </w:p>
        </w:tc>
      </w:tr>
      <w:tr w:rsidR="00EA590D" w:rsidRPr="001C41FA">
        <w:tc>
          <w:tcPr>
            <w:tcW w:w="567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0</w:t>
            </w:r>
          </w:p>
        </w:tc>
        <w:tc>
          <w:tcPr>
            <w:tcW w:w="3119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Таможенный сбор 0,15%</w:t>
            </w:r>
          </w:p>
        </w:tc>
        <w:tc>
          <w:tcPr>
            <w:tcW w:w="1134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ТС</w:t>
            </w:r>
          </w:p>
        </w:tc>
        <w:tc>
          <w:tcPr>
            <w:tcW w:w="1276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ТС</w:t>
            </w:r>
          </w:p>
        </w:tc>
        <w:tc>
          <w:tcPr>
            <w:tcW w:w="1417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Всегда входит</w:t>
            </w:r>
          </w:p>
        </w:tc>
      </w:tr>
      <w:tr w:rsidR="00EA590D" w:rsidRPr="001C41FA">
        <w:tc>
          <w:tcPr>
            <w:tcW w:w="567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0</w:t>
            </w:r>
          </w:p>
        </w:tc>
        <w:tc>
          <w:tcPr>
            <w:tcW w:w="3119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Таможенная пошлина 5%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ТП5</w:t>
            </w:r>
          </w:p>
        </w:tc>
        <w:tc>
          <w:tcPr>
            <w:tcW w:w="1276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ТП5</w:t>
            </w:r>
          </w:p>
        </w:tc>
        <w:tc>
          <w:tcPr>
            <w:tcW w:w="1417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Всегда входит</w:t>
            </w:r>
          </w:p>
        </w:tc>
      </w:tr>
      <w:tr w:rsidR="00EA590D" w:rsidRPr="001C41FA">
        <w:tc>
          <w:tcPr>
            <w:tcW w:w="567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0</w:t>
            </w:r>
          </w:p>
        </w:tc>
        <w:tc>
          <w:tcPr>
            <w:tcW w:w="3119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НДС</w:t>
            </w:r>
          </w:p>
        </w:tc>
        <w:tc>
          <w:tcPr>
            <w:tcW w:w="1134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НДС</w:t>
            </w:r>
          </w:p>
        </w:tc>
        <w:tc>
          <w:tcPr>
            <w:tcW w:w="1276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НДС</w:t>
            </w:r>
          </w:p>
        </w:tc>
        <w:tc>
          <w:tcPr>
            <w:tcW w:w="1417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По настройке</w:t>
            </w:r>
          </w:p>
        </w:tc>
      </w:tr>
    </w:tbl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60506">
        <w:rPr>
          <w:b/>
          <w:bCs/>
          <w:sz w:val="28"/>
          <w:szCs w:val="28"/>
        </w:rPr>
        <w:t>Задание 5.</w:t>
      </w:r>
      <w:r w:rsidRPr="00760506">
        <w:rPr>
          <w:sz w:val="28"/>
          <w:szCs w:val="28"/>
        </w:rPr>
        <w:t xml:space="preserve"> Создайте каталог групп налогов</w:t>
      </w: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1418"/>
        <w:gridCol w:w="992"/>
        <w:gridCol w:w="1134"/>
        <w:gridCol w:w="1134"/>
        <w:gridCol w:w="1276"/>
      </w:tblGrid>
      <w:tr w:rsidR="00EA590D" w:rsidRPr="001C41FA">
        <w:tc>
          <w:tcPr>
            <w:tcW w:w="709" w:type="dxa"/>
          </w:tcPr>
          <w:p w:rsidR="00EA590D" w:rsidRPr="001C41FA" w:rsidRDefault="00EA590D" w:rsidP="00EA590D">
            <w:pPr>
              <w:pStyle w:val="BodyText"/>
              <w:widowControl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1C41FA">
              <w:rPr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2693" w:type="dxa"/>
          </w:tcPr>
          <w:p w:rsidR="00EA590D" w:rsidRPr="001C41FA" w:rsidRDefault="00EA590D" w:rsidP="00EA590D">
            <w:pPr>
              <w:pStyle w:val="BodyText"/>
              <w:widowControl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1C41FA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</w:tcPr>
          <w:p w:rsidR="00EA590D" w:rsidRPr="001C41FA" w:rsidRDefault="00EA590D" w:rsidP="00EA590D">
            <w:pPr>
              <w:pStyle w:val="BodyText"/>
              <w:widowControl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1C41FA">
              <w:rPr>
                <w:b/>
                <w:bCs/>
                <w:sz w:val="20"/>
                <w:szCs w:val="20"/>
              </w:rPr>
              <w:t>Для…</w:t>
            </w:r>
          </w:p>
        </w:tc>
        <w:tc>
          <w:tcPr>
            <w:tcW w:w="992" w:type="dxa"/>
          </w:tcPr>
          <w:p w:rsidR="00EA590D" w:rsidRPr="001C41FA" w:rsidRDefault="00EA590D" w:rsidP="00EA590D">
            <w:pPr>
              <w:pStyle w:val="BodyText"/>
              <w:widowControl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1C41FA">
              <w:rPr>
                <w:b/>
                <w:bCs/>
                <w:sz w:val="20"/>
                <w:szCs w:val="20"/>
              </w:rPr>
              <w:t>Налог</w:t>
            </w:r>
          </w:p>
        </w:tc>
        <w:tc>
          <w:tcPr>
            <w:tcW w:w="1134" w:type="dxa"/>
          </w:tcPr>
          <w:p w:rsidR="00EA590D" w:rsidRPr="001C41FA" w:rsidRDefault="00EA590D" w:rsidP="00EA590D">
            <w:pPr>
              <w:pStyle w:val="BodyText"/>
              <w:widowControl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1C41FA">
              <w:rPr>
                <w:b/>
                <w:bCs/>
                <w:sz w:val="20"/>
                <w:szCs w:val="20"/>
              </w:rPr>
              <w:t>Ставка</w:t>
            </w:r>
          </w:p>
        </w:tc>
        <w:tc>
          <w:tcPr>
            <w:tcW w:w="1134" w:type="dxa"/>
          </w:tcPr>
          <w:p w:rsidR="00EA590D" w:rsidRPr="001C41FA" w:rsidRDefault="00EA590D" w:rsidP="00EA590D">
            <w:pPr>
              <w:pStyle w:val="BodyText"/>
              <w:widowControl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1C41FA">
              <w:rPr>
                <w:b/>
                <w:bCs/>
                <w:sz w:val="20"/>
                <w:szCs w:val="20"/>
              </w:rPr>
              <w:t>Страна</w:t>
            </w:r>
          </w:p>
        </w:tc>
        <w:tc>
          <w:tcPr>
            <w:tcW w:w="1276" w:type="dxa"/>
          </w:tcPr>
          <w:p w:rsidR="00EA590D" w:rsidRPr="001C41FA" w:rsidRDefault="00EA590D" w:rsidP="00EA590D">
            <w:pPr>
              <w:pStyle w:val="BodyText"/>
              <w:widowControl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1C41FA">
              <w:rPr>
                <w:b/>
                <w:bCs/>
                <w:sz w:val="20"/>
                <w:szCs w:val="20"/>
              </w:rPr>
              <w:t>Т</w:t>
            </w:r>
          </w:p>
        </w:tc>
      </w:tr>
      <w:tr w:rsidR="00EA590D" w:rsidRPr="001C41FA">
        <w:tc>
          <w:tcPr>
            <w:tcW w:w="709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20</w:t>
            </w:r>
          </w:p>
        </w:tc>
        <w:tc>
          <w:tcPr>
            <w:tcW w:w="2693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НДС=20%</w:t>
            </w:r>
          </w:p>
        </w:tc>
        <w:tc>
          <w:tcPr>
            <w:tcW w:w="1418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Тов./услуг</w:t>
            </w:r>
          </w:p>
        </w:tc>
        <w:tc>
          <w:tcPr>
            <w:tcW w:w="992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НДС</w:t>
            </w:r>
          </w:p>
        </w:tc>
        <w:tc>
          <w:tcPr>
            <w:tcW w:w="1134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-</w:t>
            </w:r>
          </w:p>
        </w:tc>
      </w:tr>
      <w:tr w:rsidR="00EA590D" w:rsidRPr="001C41FA">
        <w:tc>
          <w:tcPr>
            <w:tcW w:w="709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10</w:t>
            </w:r>
          </w:p>
        </w:tc>
        <w:tc>
          <w:tcPr>
            <w:tcW w:w="2693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НДС=10%</w:t>
            </w:r>
          </w:p>
        </w:tc>
        <w:tc>
          <w:tcPr>
            <w:tcW w:w="1418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Товаров</w:t>
            </w:r>
          </w:p>
        </w:tc>
        <w:tc>
          <w:tcPr>
            <w:tcW w:w="992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НДС</w:t>
            </w:r>
          </w:p>
        </w:tc>
        <w:tc>
          <w:tcPr>
            <w:tcW w:w="1134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-</w:t>
            </w:r>
          </w:p>
        </w:tc>
      </w:tr>
      <w:tr w:rsidR="00EA590D" w:rsidRPr="001C41FA">
        <w:tc>
          <w:tcPr>
            <w:tcW w:w="709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20г</w:t>
            </w:r>
          </w:p>
        </w:tc>
        <w:tc>
          <w:tcPr>
            <w:tcW w:w="2693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НДС=20%,НГСМ=25%</w:t>
            </w:r>
          </w:p>
        </w:tc>
        <w:tc>
          <w:tcPr>
            <w:tcW w:w="1418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Товаров</w:t>
            </w:r>
          </w:p>
        </w:tc>
        <w:tc>
          <w:tcPr>
            <w:tcW w:w="992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НДС</w:t>
            </w:r>
          </w:p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НГСМ</w:t>
            </w:r>
          </w:p>
        </w:tc>
        <w:tc>
          <w:tcPr>
            <w:tcW w:w="1134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20</w:t>
            </w:r>
          </w:p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-</w:t>
            </w:r>
          </w:p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-</w:t>
            </w:r>
          </w:p>
        </w:tc>
      </w:tr>
      <w:tr w:rsidR="00EA590D" w:rsidRPr="001C41FA">
        <w:tc>
          <w:tcPr>
            <w:tcW w:w="709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Т20</w:t>
            </w:r>
          </w:p>
        </w:tc>
        <w:tc>
          <w:tcPr>
            <w:tcW w:w="2693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Таможенные платежи</w:t>
            </w:r>
          </w:p>
        </w:tc>
        <w:tc>
          <w:tcPr>
            <w:tcW w:w="1418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Товаров</w:t>
            </w:r>
          </w:p>
        </w:tc>
        <w:tc>
          <w:tcPr>
            <w:tcW w:w="992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ТП5</w:t>
            </w:r>
          </w:p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НДС</w:t>
            </w:r>
          </w:p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ТС</w:t>
            </w:r>
          </w:p>
        </w:tc>
        <w:tc>
          <w:tcPr>
            <w:tcW w:w="1134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5</w:t>
            </w:r>
          </w:p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20</w:t>
            </w:r>
          </w:p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0.15</w:t>
            </w:r>
          </w:p>
        </w:tc>
        <w:tc>
          <w:tcPr>
            <w:tcW w:w="1134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+</w:t>
            </w:r>
          </w:p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-</w:t>
            </w:r>
          </w:p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+</w:t>
            </w:r>
          </w:p>
        </w:tc>
      </w:tr>
    </w:tbl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60506">
        <w:rPr>
          <w:b/>
          <w:bCs/>
          <w:sz w:val="28"/>
          <w:szCs w:val="28"/>
        </w:rPr>
        <w:t>Задание 6.</w:t>
      </w:r>
      <w:r>
        <w:rPr>
          <w:b/>
          <w:bCs/>
          <w:sz w:val="28"/>
          <w:szCs w:val="28"/>
        </w:rPr>
        <w:t xml:space="preserve"> </w:t>
      </w:r>
      <w:r w:rsidRPr="00760506">
        <w:rPr>
          <w:sz w:val="28"/>
          <w:szCs w:val="28"/>
        </w:rPr>
        <w:t>Создайте каталог групп товарно-материальных ценностей</w:t>
      </w:r>
      <w:r>
        <w:rPr>
          <w:sz w:val="28"/>
          <w:szCs w:val="28"/>
        </w:rPr>
        <w:t xml:space="preserve"> </w:t>
      </w:r>
      <w:r w:rsidRPr="00760506">
        <w:rPr>
          <w:sz w:val="28"/>
          <w:szCs w:val="28"/>
        </w:rPr>
        <w:t>предприятия:</w:t>
      </w: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943"/>
      </w:tblGrid>
      <w:tr w:rsidR="00EA590D" w:rsidRPr="001C41FA">
        <w:tc>
          <w:tcPr>
            <w:tcW w:w="2552" w:type="dxa"/>
          </w:tcPr>
          <w:p w:rsidR="00EA590D" w:rsidRPr="001C41FA" w:rsidRDefault="00EA590D" w:rsidP="00EA590D">
            <w:pPr>
              <w:pStyle w:val="BodyText"/>
              <w:widowControl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1C41FA">
              <w:rPr>
                <w:b/>
                <w:bCs/>
                <w:sz w:val="20"/>
                <w:szCs w:val="20"/>
              </w:rPr>
              <w:t>Код группы</w:t>
            </w:r>
          </w:p>
        </w:tc>
        <w:tc>
          <w:tcPr>
            <w:tcW w:w="2943" w:type="dxa"/>
          </w:tcPr>
          <w:p w:rsidR="00EA590D" w:rsidRPr="001C41FA" w:rsidRDefault="00EA590D" w:rsidP="00EA590D">
            <w:pPr>
              <w:pStyle w:val="BodyText"/>
              <w:widowControl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1C41FA">
              <w:rPr>
                <w:b/>
                <w:bCs/>
                <w:sz w:val="20"/>
                <w:szCs w:val="20"/>
              </w:rPr>
              <w:t>Наименование группы</w:t>
            </w:r>
          </w:p>
        </w:tc>
      </w:tr>
      <w:tr w:rsidR="00EA590D" w:rsidRPr="001C41FA">
        <w:tc>
          <w:tcPr>
            <w:tcW w:w="2552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01</w:t>
            </w:r>
          </w:p>
        </w:tc>
        <w:tc>
          <w:tcPr>
            <w:tcW w:w="2943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Основные средства</w:t>
            </w:r>
          </w:p>
        </w:tc>
      </w:tr>
      <w:tr w:rsidR="00EA590D" w:rsidRPr="001C41FA">
        <w:tc>
          <w:tcPr>
            <w:tcW w:w="2552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10</w:t>
            </w:r>
          </w:p>
        </w:tc>
        <w:tc>
          <w:tcPr>
            <w:tcW w:w="2943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Материалы</w:t>
            </w:r>
          </w:p>
        </w:tc>
      </w:tr>
      <w:tr w:rsidR="00EA590D" w:rsidRPr="001C41FA">
        <w:tc>
          <w:tcPr>
            <w:tcW w:w="2552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1001</w:t>
            </w:r>
          </w:p>
        </w:tc>
        <w:tc>
          <w:tcPr>
            <w:tcW w:w="2943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Лаки, краски</w:t>
            </w:r>
          </w:p>
        </w:tc>
      </w:tr>
      <w:tr w:rsidR="00EA590D" w:rsidRPr="001C41FA">
        <w:tc>
          <w:tcPr>
            <w:tcW w:w="2552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1002</w:t>
            </w:r>
          </w:p>
        </w:tc>
        <w:tc>
          <w:tcPr>
            <w:tcW w:w="2943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Металлические изделия</w:t>
            </w:r>
          </w:p>
        </w:tc>
      </w:tr>
      <w:tr w:rsidR="00EA590D" w:rsidRPr="001C41FA">
        <w:tc>
          <w:tcPr>
            <w:tcW w:w="2552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1003</w:t>
            </w:r>
          </w:p>
        </w:tc>
        <w:tc>
          <w:tcPr>
            <w:tcW w:w="2943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Топливо</w:t>
            </w:r>
          </w:p>
        </w:tc>
      </w:tr>
      <w:tr w:rsidR="00EA590D" w:rsidRPr="001C41FA">
        <w:tc>
          <w:tcPr>
            <w:tcW w:w="2552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1008</w:t>
            </w:r>
          </w:p>
        </w:tc>
        <w:tc>
          <w:tcPr>
            <w:tcW w:w="2943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Стройматериалы</w:t>
            </w:r>
          </w:p>
        </w:tc>
      </w:tr>
      <w:tr w:rsidR="00EA590D" w:rsidRPr="001C41FA">
        <w:tc>
          <w:tcPr>
            <w:tcW w:w="2552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12</w:t>
            </w:r>
          </w:p>
        </w:tc>
        <w:tc>
          <w:tcPr>
            <w:tcW w:w="2943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МБП</w:t>
            </w:r>
          </w:p>
        </w:tc>
      </w:tr>
      <w:tr w:rsidR="00EA590D" w:rsidRPr="001C41FA">
        <w:tc>
          <w:tcPr>
            <w:tcW w:w="2552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40</w:t>
            </w:r>
          </w:p>
        </w:tc>
        <w:tc>
          <w:tcPr>
            <w:tcW w:w="2943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Готовая продукция</w:t>
            </w:r>
          </w:p>
        </w:tc>
      </w:tr>
      <w:tr w:rsidR="00EA590D" w:rsidRPr="001C41FA">
        <w:tc>
          <w:tcPr>
            <w:tcW w:w="2552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41</w:t>
            </w:r>
          </w:p>
        </w:tc>
        <w:tc>
          <w:tcPr>
            <w:tcW w:w="2943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Товары</w:t>
            </w:r>
          </w:p>
        </w:tc>
      </w:tr>
      <w:tr w:rsidR="00EA590D" w:rsidRPr="001C41FA">
        <w:tc>
          <w:tcPr>
            <w:tcW w:w="2552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4101</w:t>
            </w:r>
          </w:p>
        </w:tc>
        <w:tc>
          <w:tcPr>
            <w:tcW w:w="2943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Продукты питания</w:t>
            </w:r>
          </w:p>
        </w:tc>
      </w:tr>
      <w:tr w:rsidR="00EA590D" w:rsidRPr="001C41FA">
        <w:tc>
          <w:tcPr>
            <w:tcW w:w="2552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4102</w:t>
            </w:r>
          </w:p>
        </w:tc>
        <w:tc>
          <w:tcPr>
            <w:tcW w:w="2943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Электробытовые приборы</w:t>
            </w:r>
          </w:p>
        </w:tc>
      </w:tr>
      <w:tr w:rsidR="00EA590D" w:rsidRPr="001C41FA">
        <w:tc>
          <w:tcPr>
            <w:tcW w:w="2552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4103</w:t>
            </w:r>
          </w:p>
        </w:tc>
        <w:tc>
          <w:tcPr>
            <w:tcW w:w="2943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Мебель</w:t>
            </w:r>
          </w:p>
        </w:tc>
      </w:tr>
    </w:tbl>
    <w:p w:rsidR="00EA590D" w:rsidRDefault="00884B5F" w:rsidP="0076050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EA590D" w:rsidRPr="00760506">
        <w:rPr>
          <w:sz w:val="28"/>
          <w:szCs w:val="28"/>
        </w:rPr>
        <w:t>Создайте справочник единиц измерения</w:t>
      </w:r>
    </w:p>
    <w:p w:rsidR="00884B5F" w:rsidRPr="00884B5F" w:rsidRDefault="00884B5F" w:rsidP="0076050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401"/>
        <w:gridCol w:w="1926"/>
      </w:tblGrid>
      <w:tr w:rsidR="00EA590D" w:rsidRPr="001C41FA">
        <w:trPr>
          <w:trHeight w:val="518"/>
        </w:trPr>
        <w:tc>
          <w:tcPr>
            <w:tcW w:w="2628" w:type="dxa"/>
          </w:tcPr>
          <w:p w:rsidR="00EA590D" w:rsidRPr="001C41FA" w:rsidRDefault="00EA590D" w:rsidP="00EA590D">
            <w:pPr>
              <w:widowControl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1C41FA">
              <w:rPr>
                <w:b/>
                <w:bCs/>
                <w:sz w:val="20"/>
                <w:szCs w:val="20"/>
              </w:rPr>
              <w:t>Название</w:t>
            </w:r>
          </w:p>
        </w:tc>
        <w:tc>
          <w:tcPr>
            <w:tcW w:w="1401" w:type="dxa"/>
          </w:tcPr>
          <w:p w:rsidR="00EA590D" w:rsidRPr="001C41FA" w:rsidRDefault="00EA590D" w:rsidP="00EA590D">
            <w:pPr>
              <w:widowControl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1C41FA">
              <w:rPr>
                <w:b/>
                <w:bCs/>
                <w:sz w:val="20"/>
                <w:szCs w:val="20"/>
              </w:rPr>
              <w:t>Сокр.</w:t>
            </w:r>
          </w:p>
        </w:tc>
        <w:tc>
          <w:tcPr>
            <w:tcW w:w="1926" w:type="dxa"/>
          </w:tcPr>
          <w:p w:rsidR="00EA590D" w:rsidRPr="001C41FA" w:rsidRDefault="00EA590D" w:rsidP="00EA590D">
            <w:pPr>
              <w:widowControl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1C41FA">
              <w:rPr>
                <w:b/>
                <w:bCs/>
                <w:sz w:val="20"/>
                <w:szCs w:val="20"/>
              </w:rPr>
              <w:t>Делимость</w:t>
            </w:r>
          </w:p>
        </w:tc>
      </w:tr>
      <w:tr w:rsidR="00EA590D" w:rsidRPr="001C41FA">
        <w:trPr>
          <w:trHeight w:val="518"/>
        </w:trPr>
        <w:tc>
          <w:tcPr>
            <w:tcW w:w="2628" w:type="dxa"/>
          </w:tcPr>
          <w:p w:rsidR="00EA590D" w:rsidRPr="001C41FA" w:rsidRDefault="00EA590D" w:rsidP="001C41F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килограмм</w:t>
            </w:r>
          </w:p>
        </w:tc>
        <w:tc>
          <w:tcPr>
            <w:tcW w:w="1401" w:type="dxa"/>
          </w:tcPr>
          <w:p w:rsidR="00EA590D" w:rsidRPr="001C41FA" w:rsidRDefault="00EA590D" w:rsidP="001C41F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кг</w:t>
            </w:r>
          </w:p>
        </w:tc>
        <w:tc>
          <w:tcPr>
            <w:tcW w:w="1926" w:type="dxa"/>
          </w:tcPr>
          <w:p w:rsidR="00EA590D" w:rsidRPr="001C41FA" w:rsidRDefault="00EA590D" w:rsidP="001C41F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делимая</w:t>
            </w:r>
          </w:p>
        </w:tc>
      </w:tr>
      <w:tr w:rsidR="00EA590D" w:rsidRPr="001C41FA">
        <w:trPr>
          <w:trHeight w:val="471"/>
        </w:trPr>
        <w:tc>
          <w:tcPr>
            <w:tcW w:w="2628" w:type="dxa"/>
          </w:tcPr>
          <w:p w:rsidR="00EA590D" w:rsidRPr="001C41FA" w:rsidRDefault="00EA590D" w:rsidP="001C41F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штука</w:t>
            </w:r>
          </w:p>
        </w:tc>
        <w:tc>
          <w:tcPr>
            <w:tcW w:w="1401" w:type="dxa"/>
          </w:tcPr>
          <w:p w:rsidR="00EA590D" w:rsidRPr="001C41FA" w:rsidRDefault="00EA590D" w:rsidP="001C41F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шт</w:t>
            </w:r>
          </w:p>
        </w:tc>
        <w:tc>
          <w:tcPr>
            <w:tcW w:w="1926" w:type="dxa"/>
          </w:tcPr>
          <w:p w:rsidR="00EA590D" w:rsidRPr="001C41FA" w:rsidRDefault="00EA590D" w:rsidP="001C41F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неделимая</w:t>
            </w:r>
          </w:p>
        </w:tc>
      </w:tr>
      <w:tr w:rsidR="00EA590D" w:rsidRPr="001C41FA">
        <w:trPr>
          <w:trHeight w:val="518"/>
        </w:trPr>
        <w:tc>
          <w:tcPr>
            <w:tcW w:w="2628" w:type="dxa"/>
          </w:tcPr>
          <w:p w:rsidR="00EA590D" w:rsidRPr="001C41FA" w:rsidRDefault="00EA590D" w:rsidP="001C41F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банка</w:t>
            </w:r>
          </w:p>
        </w:tc>
        <w:tc>
          <w:tcPr>
            <w:tcW w:w="1401" w:type="dxa"/>
          </w:tcPr>
          <w:p w:rsidR="00EA590D" w:rsidRPr="001C41FA" w:rsidRDefault="00EA590D" w:rsidP="001C41FA">
            <w:pPr>
              <w:pStyle w:val="13"/>
              <w:widowControl w:val="0"/>
              <w:spacing w:line="360" w:lineRule="auto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банка</w:t>
            </w:r>
          </w:p>
        </w:tc>
        <w:tc>
          <w:tcPr>
            <w:tcW w:w="1926" w:type="dxa"/>
          </w:tcPr>
          <w:p w:rsidR="00EA590D" w:rsidRPr="001C41FA" w:rsidRDefault="00EA590D" w:rsidP="001C41F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неделимая</w:t>
            </w:r>
          </w:p>
        </w:tc>
      </w:tr>
      <w:tr w:rsidR="00EA590D" w:rsidRPr="001C41FA">
        <w:trPr>
          <w:trHeight w:val="518"/>
        </w:trPr>
        <w:tc>
          <w:tcPr>
            <w:tcW w:w="2628" w:type="dxa"/>
          </w:tcPr>
          <w:p w:rsidR="00EA590D" w:rsidRPr="001C41FA" w:rsidRDefault="00EA590D" w:rsidP="001C41F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пачка</w:t>
            </w:r>
          </w:p>
        </w:tc>
        <w:tc>
          <w:tcPr>
            <w:tcW w:w="1401" w:type="dxa"/>
          </w:tcPr>
          <w:p w:rsidR="00EA590D" w:rsidRPr="001C41FA" w:rsidRDefault="00EA590D" w:rsidP="001C41F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пач</w:t>
            </w:r>
          </w:p>
        </w:tc>
        <w:tc>
          <w:tcPr>
            <w:tcW w:w="1926" w:type="dxa"/>
          </w:tcPr>
          <w:p w:rsidR="00EA590D" w:rsidRPr="001C41FA" w:rsidRDefault="00EA590D" w:rsidP="001C41F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неделимая</w:t>
            </w:r>
          </w:p>
        </w:tc>
      </w:tr>
      <w:tr w:rsidR="00EA590D" w:rsidRPr="001C41FA">
        <w:trPr>
          <w:trHeight w:val="518"/>
        </w:trPr>
        <w:tc>
          <w:tcPr>
            <w:tcW w:w="2628" w:type="dxa"/>
          </w:tcPr>
          <w:p w:rsidR="00EA590D" w:rsidRPr="001C41FA" w:rsidRDefault="00EA590D" w:rsidP="001C41F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кубометр</w:t>
            </w:r>
          </w:p>
        </w:tc>
        <w:tc>
          <w:tcPr>
            <w:tcW w:w="1401" w:type="dxa"/>
          </w:tcPr>
          <w:p w:rsidR="00EA590D" w:rsidRPr="001C41FA" w:rsidRDefault="00EA590D" w:rsidP="001C41F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куб.м</w:t>
            </w:r>
          </w:p>
        </w:tc>
        <w:tc>
          <w:tcPr>
            <w:tcW w:w="1926" w:type="dxa"/>
          </w:tcPr>
          <w:p w:rsidR="00EA590D" w:rsidRPr="001C41FA" w:rsidRDefault="00EA590D" w:rsidP="001C41F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делимая</w:t>
            </w:r>
          </w:p>
        </w:tc>
      </w:tr>
      <w:tr w:rsidR="00EA590D" w:rsidRPr="001C41FA">
        <w:trPr>
          <w:trHeight w:val="518"/>
        </w:trPr>
        <w:tc>
          <w:tcPr>
            <w:tcW w:w="2628" w:type="dxa"/>
          </w:tcPr>
          <w:p w:rsidR="00EA590D" w:rsidRPr="001C41FA" w:rsidRDefault="00EA590D" w:rsidP="001C41F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час</w:t>
            </w:r>
          </w:p>
        </w:tc>
        <w:tc>
          <w:tcPr>
            <w:tcW w:w="1401" w:type="dxa"/>
          </w:tcPr>
          <w:p w:rsidR="00EA590D" w:rsidRPr="001C41FA" w:rsidRDefault="00EA590D" w:rsidP="001C41F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час</w:t>
            </w:r>
          </w:p>
        </w:tc>
        <w:tc>
          <w:tcPr>
            <w:tcW w:w="1926" w:type="dxa"/>
          </w:tcPr>
          <w:p w:rsidR="00EA590D" w:rsidRPr="001C41FA" w:rsidRDefault="00EA590D" w:rsidP="001C41F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делимая</w:t>
            </w:r>
          </w:p>
        </w:tc>
      </w:tr>
    </w:tbl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>Сформируйте номенклатуру товаров предприятия.</w:t>
      </w: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42"/>
        <w:gridCol w:w="994"/>
        <w:gridCol w:w="1279"/>
        <w:gridCol w:w="3410"/>
        <w:gridCol w:w="994"/>
      </w:tblGrid>
      <w:tr w:rsidR="00EA590D" w:rsidRPr="001C41FA">
        <w:trPr>
          <w:trHeight w:val="1192"/>
        </w:trPr>
        <w:tc>
          <w:tcPr>
            <w:tcW w:w="2842" w:type="dxa"/>
          </w:tcPr>
          <w:p w:rsidR="00EA590D" w:rsidRPr="001C41FA" w:rsidRDefault="00EA590D" w:rsidP="00EA590D">
            <w:pPr>
              <w:pStyle w:val="BodyText"/>
              <w:widowControl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1C41FA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994" w:type="dxa"/>
          </w:tcPr>
          <w:p w:rsidR="00EA590D" w:rsidRPr="001C41FA" w:rsidRDefault="00EA590D" w:rsidP="00EA590D">
            <w:pPr>
              <w:pStyle w:val="BodyText"/>
              <w:widowControl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1C41FA">
              <w:rPr>
                <w:b/>
                <w:bCs/>
                <w:sz w:val="20"/>
                <w:szCs w:val="20"/>
              </w:rPr>
              <w:t>Группа</w:t>
            </w:r>
          </w:p>
          <w:p w:rsidR="00EA590D" w:rsidRPr="001C41FA" w:rsidRDefault="00EA590D" w:rsidP="00EA590D">
            <w:pPr>
              <w:pStyle w:val="BodyText"/>
              <w:widowControl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9" w:type="dxa"/>
          </w:tcPr>
          <w:p w:rsidR="00EA590D" w:rsidRPr="001C41FA" w:rsidRDefault="00EA590D" w:rsidP="00EA590D">
            <w:pPr>
              <w:pStyle w:val="BodyText"/>
              <w:widowControl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1C41FA">
              <w:rPr>
                <w:b/>
                <w:bCs/>
                <w:sz w:val="20"/>
                <w:szCs w:val="20"/>
              </w:rPr>
              <w:t>Учетная единица измерения</w:t>
            </w:r>
          </w:p>
        </w:tc>
        <w:tc>
          <w:tcPr>
            <w:tcW w:w="3410" w:type="dxa"/>
          </w:tcPr>
          <w:p w:rsidR="00EA590D" w:rsidRPr="001C41FA" w:rsidRDefault="00EA590D" w:rsidP="00EA590D">
            <w:pPr>
              <w:pStyle w:val="BodyText"/>
              <w:widowControl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1C41FA">
              <w:rPr>
                <w:b/>
                <w:bCs/>
                <w:sz w:val="20"/>
                <w:szCs w:val="20"/>
              </w:rPr>
              <w:t>Отпускные единицы измерения</w:t>
            </w:r>
          </w:p>
        </w:tc>
        <w:tc>
          <w:tcPr>
            <w:tcW w:w="994" w:type="dxa"/>
          </w:tcPr>
          <w:p w:rsidR="00EA590D" w:rsidRPr="001C41FA" w:rsidRDefault="00EA590D" w:rsidP="00EA590D">
            <w:pPr>
              <w:pStyle w:val="BodyText"/>
              <w:widowControl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1C41FA">
              <w:rPr>
                <w:b/>
                <w:bCs/>
                <w:sz w:val="20"/>
                <w:szCs w:val="20"/>
              </w:rPr>
              <w:t>Группа налогов</w:t>
            </w:r>
          </w:p>
        </w:tc>
      </w:tr>
      <w:tr w:rsidR="00EA590D" w:rsidRPr="001C41FA">
        <w:trPr>
          <w:trHeight w:val="1032"/>
        </w:trPr>
        <w:tc>
          <w:tcPr>
            <w:tcW w:w="2842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Эмаль голубая ПФ 1425</w:t>
            </w:r>
          </w:p>
        </w:tc>
        <w:tc>
          <w:tcPr>
            <w:tcW w:w="994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1001</w:t>
            </w:r>
          </w:p>
        </w:tc>
        <w:tc>
          <w:tcPr>
            <w:tcW w:w="1279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Кг</w:t>
            </w:r>
          </w:p>
        </w:tc>
        <w:tc>
          <w:tcPr>
            <w:tcW w:w="3410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Кг</w:t>
            </w:r>
          </w:p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Банка(3 кг) коэфф.</w:t>
            </w:r>
            <w:r w:rsidRPr="001C41FA">
              <w:rPr>
                <w:b/>
                <w:bCs/>
                <w:sz w:val="20"/>
                <w:szCs w:val="20"/>
              </w:rPr>
              <w:t xml:space="preserve">3 - </w:t>
            </w:r>
            <w:r w:rsidRPr="001C41FA">
              <w:rPr>
                <w:sz w:val="20"/>
                <w:szCs w:val="20"/>
              </w:rPr>
              <w:t>активная</w:t>
            </w:r>
          </w:p>
        </w:tc>
        <w:tc>
          <w:tcPr>
            <w:tcW w:w="994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20</w:t>
            </w:r>
          </w:p>
        </w:tc>
      </w:tr>
      <w:tr w:rsidR="00EA590D" w:rsidRPr="001C41FA">
        <w:trPr>
          <w:trHeight w:val="987"/>
        </w:trPr>
        <w:tc>
          <w:tcPr>
            <w:tcW w:w="2842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Эмаль белая ПФ 1425</w:t>
            </w:r>
          </w:p>
        </w:tc>
        <w:tc>
          <w:tcPr>
            <w:tcW w:w="994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1001</w:t>
            </w:r>
          </w:p>
        </w:tc>
        <w:tc>
          <w:tcPr>
            <w:tcW w:w="1279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Кг</w:t>
            </w:r>
          </w:p>
        </w:tc>
        <w:tc>
          <w:tcPr>
            <w:tcW w:w="3410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Кг</w:t>
            </w:r>
          </w:p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Банка(3 кг) коэфф.</w:t>
            </w:r>
            <w:r w:rsidRPr="001C41FA">
              <w:rPr>
                <w:b/>
                <w:bCs/>
                <w:sz w:val="20"/>
                <w:szCs w:val="20"/>
              </w:rPr>
              <w:t xml:space="preserve">3 - </w:t>
            </w:r>
            <w:r w:rsidRPr="001C41FA">
              <w:rPr>
                <w:sz w:val="20"/>
                <w:szCs w:val="20"/>
              </w:rPr>
              <w:t>активная</w:t>
            </w:r>
          </w:p>
        </w:tc>
        <w:tc>
          <w:tcPr>
            <w:tcW w:w="994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20</w:t>
            </w:r>
          </w:p>
        </w:tc>
      </w:tr>
      <w:tr w:rsidR="00EA590D" w:rsidRPr="001C41FA">
        <w:trPr>
          <w:trHeight w:val="1032"/>
        </w:trPr>
        <w:tc>
          <w:tcPr>
            <w:tcW w:w="2842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Болт 15х15</w:t>
            </w:r>
          </w:p>
        </w:tc>
        <w:tc>
          <w:tcPr>
            <w:tcW w:w="994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1002</w:t>
            </w:r>
          </w:p>
        </w:tc>
        <w:tc>
          <w:tcPr>
            <w:tcW w:w="1279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Кг</w:t>
            </w:r>
          </w:p>
        </w:tc>
        <w:tc>
          <w:tcPr>
            <w:tcW w:w="3410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Кг</w:t>
            </w:r>
            <w:r>
              <w:rPr>
                <w:sz w:val="20"/>
                <w:szCs w:val="20"/>
              </w:rPr>
              <w:t xml:space="preserve"> </w:t>
            </w:r>
            <w:r w:rsidRPr="001C41FA">
              <w:rPr>
                <w:sz w:val="20"/>
                <w:szCs w:val="20"/>
              </w:rPr>
              <w:t>- активная</w:t>
            </w:r>
          </w:p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 xml:space="preserve">Пачка (200гр) коэфф. 0.2 </w:t>
            </w:r>
          </w:p>
        </w:tc>
        <w:tc>
          <w:tcPr>
            <w:tcW w:w="994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20</w:t>
            </w:r>
          </w:p>
        </w:tc>
      </w:tr>
      <w:tr w:rsidR="00EA590D" w:rsidRPr="001C41FA">
        <w:trPr>
          <w:trHeight w:val="494"/>
        </w:trPr>
        <w:tc>
          <w:tcPr>
            <w:tcW w:w="2842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Гвозди оцинкованные</w:t>
            </w:r>
          </w:p>
        </w:tc>
        <w:tc>
          <w:tcPr>
            <w:tcW w:w="994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1002</w:t>
            </w:r>
          </w:p>
        </w:tc>
        <w:tc>
          <w:tcPr>
            <w:tcW w:w="1279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Кг</w:t>
            </w:r>
          </w:p>
        </w:tc>
        <w:tc>
          <w:tcPr>
            <w:tcW w:w="3410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Кг</w:t>
            </w:r>
          </w:p>
        </w:tc>
        <w:tc>
          <w:tcPr>
            <w:tcW w:w="994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20</w:t>
            </w:r>
          </w:p>
        </w:tc>
      </w:tr>
      <w:tr w:rsidR="00EA590D" w:rsidRPr="001C41FA">
        <w:trPr>
          <w:trHeight w:val="494"/>
        </w:trPr>
        <w:tc>
          <w:tcPr>
            <w:tcW w:w="2842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 xml:space="preserve">Кофе молотый </w:t>
            </w:r>
            <w:r w:rsidR="002920AB">
              <w:rPr>
                <w:sz w:val="20"/>
                <w:szCs w:val="20"/>
              </w:rPr>
              <w:t>"</w:t>
            </w:r>
            <w:r w:rsidRPr="001C41FA">
              <w:rPr>
                <w:sz w:val="20"/>
                <w:szCs w:val="20"/>
              </w:rPr>
              <w:t>ЧИБО</w:t>
            </w:r>
            <w:r w:rsidR="002920AB">
              <w:rPr>
                <w:sz w:val="20"/>
                <w:szCs w:val="20"/>
              </w:rPr>
              <w:t>"</w:t>
            </w:r>
          </w:p>
        </w:tc>
        <w:tc>
          <w:tcPr>
            <w:tcW w:w="994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4101</w:t>
            </w:r>
          </w:p>
        </w:tc>
        <w:tc>
          <w:tcPr>
            <w:tcW w:w="1279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Пачка</w:t>
            </w:r>
          </w:p>
        </w:tc>
        <w:tc>
          <w:tcPr>
            <w:tcW w:w="3410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Пачка</w:t>
            </w:r>
          </w:p>
        </w:tc>
        <w:tc>
          <w:tcPr>
            <w:tcW w:w="994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20</w:t>
            </w:r>
          </w:p>
        </w:tc>
      </w:tr>
      <w:tr w:rsidR="00EA590D" w:rsidRPr="001C41FA">
        <w:trPr>
          <w:trHeight w:val="494"/>
        </w:trPr>
        <w:tc>
          <w:tcPr>
            <w:tcW w:w="2842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 xml:space="preserve">Кофе молотый </w:t>
            </w:r>
            <w:r w:rsidR="002920AB">
              <w:rPr>
                <w:sz w:val="20"/>
                <w:szCs w:val="20"/>
              </w:rPr>
              <w:t>"</w:t>
            </w:r>
            <w:r w:rsidRPr="001C41FA">
              <w:rPr>
                <w:sz w:val="20"/>
                <w:szCs w:val="20"/>
              </w:rPr>
              <w:t>ЯКОБС</w:t>
            </w:r>
            <w:r w:rsidR="002920AB">
              <w:rPr>
                <w:sz w:val="20"/>
                <w:szCs w:val="20"/>
              </w:rPr>
              <w:t>"</w:t>
            </w:r>
          </w:p>
        </w:tc>
        <w:tc>
          <w:tcPr>
            <w:tcW w:w="994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4101</w:t>
            </w:r>
          </w:p>
        </w:tc>
        <w:tc>
          <w:tcPr>
            <w:tcW w:w="1279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Пачка</w:t>
            </w:r>
          </w:p>
        </w:tc>
        <w:tc>
          <w:tcPr>
            <w:tcW w:w="3410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Пачка</w:t>
            </w:r>
          </w:p>
        </w:tc>
        <w:tc>
          <w:tcPr>
            <w:tcW w:w="994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20</w:t>
            </w:r>
          </w:p>
        </w:tc>
      </w:tr>
      <w:tr w:rsidR="00EA590D" w:rsidRPr="001C41FA">
        <w:trPr>
          <w:trHeight w:val="494"/>
        </w:trPr>
        <w:tc>
          <w:tcPr>
            <w:tcW w:w="2842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 xml:space="preserve">Фен </w:t>
            </w:r>
            <w:r w:rsidR="002920AB">
              <w:rPr>
                <w:sz w:val="20"/>
                <w:szCs w:val="20"/>
              </w:rPr>
              <w:t>"</w:t>
            </w:r>
            <w:r w:rsidRPr="001C41FA">
              <w:rPr>
                <w:sz w:val="20"/>
                <w:szCs w:val="20"/>
              </w:rPr>
              <w:t>Мечта</w:t>
            </w:r>
            <w:r w:rsidR="002920AB">
              <w:rPr>
                <w:sz w:val="20"/>
                <w:szCs w:val="20"/>
              </w:rPr>
              <w:t>"</w:t>
            </w:r>
          </w:p>
        </w:tc>
        <w:tc>
          <w:tcPr>
            <w:tcW w:w="994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4102</w:t>
            </w:r>
          </w:p>
        </w:tc>
        <w:tc>
          <w:tcPr>
            <w:tcW w:w="1279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Шт</w:t>
            </w:r>
          </w:p>
        </w:tc>
        <w:tc>
          <w:tcPr>
            <w:tcW w:w="3410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Шт</w:t>
            </w:r>
          </w:p>
        </w:tc>
        <w:tc>
          <w:tcPr>
            <w:tcW w:w="994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20</w:t>
            </w:r>
          </w:p>
        </w:tc>
      </w:tr>
      <w:tr w:rsidR="00EA590D" w:rsidRPr="001C41FA">
        <w:trPr>
          <w:trHeight w:val="494"/>
        </w:trPr>
        <w:tc>
          <w:tcPr>
            <w:tcW w:w="2842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 xml:space="preserve">Фен </w:t>
            </w:r>
            <w:r w:rsidR="002920AB">
              <w:rPr>
                <w:sz w:val="20"/>
                <w:szCs w:val="20"/>
              </w:rPr>
              <w:t>"</w:t>
            </w:r>
            <w:r w:rsidRPr="001C41FA">
              <w:rPr>
                <w:sz w:val="20"/>
                <w:szCs w:val="20"/>
              </w:rPr>
              <w:t>Юность</w:t>
            </w:r>
            <w:r w:rsidR="002920AB">
              <w:rPr>
                <w:sz w:val="20"/>
                <w:szCs w:val="20"/>
              </w:rPr>
              <w:t>"</w:t>
            </w:r>
          </w:p>
        </w:tc>
        <w:tc>
          <w:tcPr>
            <w:tcW w:w="994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4102</w:t>
            </w:r>
          </w:p>
        </w:tc>
        <w:tc>
          <w:tcPr>
            <w:tcW w:w="1279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Шт</w:t>
            </w:r>
          </w:p>
        </w:tc>
        <w:tc>
          <w:tcPr>
            <w:tcW w:w="3410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Шт</w:t>
            </w:r>
          </w:p>
        </w:tc>
        <w:tc>
          <w:tcPr>
            <w:tcW w:w="994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20</w:t>
            </w:r>
          </w:p>
        </w:tc>
      </w:tr>
      <w:tr w:rsidR="00EA590D" w:rsidRPr="001C41F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4"/>
        </w:trPr>
        <w:tc>
          <w:tcPr>
            <w:tcW w:w="2842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Доска обрезная</w:t>
            </w:r>
          </w:p>
        </w:tc>
        <w:tc>
          <w:tcPr>
            <w:tcW w:w="994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1008</w:t>
            </w:r>
          </w:p>
        </w:tc>
        <w:tc>
          <w:tcPr>
            <w:tcW w:w="1279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Куб.м</w:t>
            </w:r>
          </w:p>
        </w:tc>
        <w:tc>
          <w:tcPr>
            <w:tcW w:w="3410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Куб.м</w:t>
            </w:r>
          </w:p>
        </w:tc>
        <w:tc>
          <w:tcPr>
            <w:tcW w:w="994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Т20</w:t>
            </w:r>
          </w:p>
        </w:tc>
      </w:tr>
    </w:tbl>
    <w:p w:rsidR="00EA590D" w:rsidRPr="00760506" w:rsidRDefault="00954B14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A590D" w:rsidRPr="00760506">
        <w:rPr>
          <w:b/>
          <w:bCs/>
          <w:sz w:val="28"/>
          <w:szCs w:val="28"/>
        </w:rPr>
        <w:t>Задание</w:t>
      </w:r>
      <w:r w:rsidR="00EA590D" w:rsidRPr="00760506">
        <w:rPr>
          <w:sz w:val="28"/>
          <w:szCs w:val="28"/>
        </w:rPr>
        <w:t xml:space="preserve"> </w:t>
      </w:r>
      <w:r w:rsidR="00EA590D" w:rsidRPr="00760506">
        <w:rPr>
          <w:b/>
          <w:bCs/>
          <w:sz w:val="28"/>
          <w:szCs w:val="28"/>
        </w:rPr>
        <w:t xml:space="preserve">7. </w:t>
      </w:r>
      <w:r w:rsidR="00EA590D" w:rsidRPr="00760506">
        <w:rPr>
          <w:sz w:val="28"/>
          <w:szCs w:val="28"/>
        </w:rPr>
        <w:t>Внесите сведения о курсах валют:</w:t>
      </w: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559"/>
        <w:gridCol w:w="992"/>
      </w:tblGrid>
      <w:tr w:rsidR="00EA590D" w:rsidRPr="001C41FA">
        <w:tc>
          <w:tcPr>
            <w:tcW w:w="1701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1C41FA">
              <w:rPr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992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1C41FA">
              <w:rPr>
                <w:b/>
                <w:bCs/>
                <w:sz w:val="20"/>
                <w:szCs w:val="20"/>
              </w:rPr>
              <w:t>Курс</w:t>
            </w:r>
          </w:p>
        </w:tc>
      </w:tr>
      <w:tr w:rsidR="00EA590D" w:rsidRPr="001C41FA">
        <w:trPr>
          <w:trHeight w:val="1464"/>
        </w:trPr>
        <w:tc>
          <w:tcPr>
            <w:tcW w:w="1701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Доллар США</w:t>
            </w:r>
          </w:p>
        </w:tc>
        <w:tc>
          <w:tcPr>
            <w:tcW w:w="1559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30/ММ-1/ГГ</w:t>
            </w:r>
          </w:p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01/ММ/ГГ</w:t>
            </w:r>
          </w:p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02/ММ/ГГ</w:t>
            </w:r>
          </w:p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14/ММ/ГГ</w:t>
            </w:r>
          </w:p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15/ММ/ГГ</w:t>
            </w:r>
          </w:p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16/ММ/ГГ</w:t>
            </w:r>
          </w:p>
        </w:tc>
        <w:tc>
          <w:tcPr>
            <w:tcW w:w="992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15</w:t>
            </w:r>
          </w:p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15</w:t>
            </w:r>
          </w:p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16</w:t>
            </w:r>
          </w:p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20</w:t>
            </w:r>
          </w:p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22</w:t>
            </w:r>
          </w:p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23.5</w:t>
            </w:r>
          </w:p>
        </w:tc>
      </w:tr>
      <w:tr w:rsidR="00EA590D" w:rsidRPr="001C41FA">
        <w:tc>
          <w:tcPr>
            <w:tcW w:w="1701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1C41FA">
              <w:rPr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992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1C41FA">
              <w:rPr>
                <w:b/>
                <w:bCs/>
                <w:sz w:val="20"/>
                <w:szCs w:val="20"/>
              </w:rPr>
              <w:t>Курс</w:t>
            </w:r>
          </w:p>
        </w:tc>
      </w:tr>
      <w:tr w:rsidR="00EA590D" w:rsidRPr="001C41FA">
        <w:tc>
          <w:tcPr>
            <w:tcW w:w="1701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Нем. марка</w:t>
            </w:r>
          </w:p>
        </w:tc>
        <w:tc>
          <w:tcPr>
            <w:tcW w:w="1559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30/ММ-1/ГГ</w:t>
            </w:r>
          </w:p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01/ММ/ГГ</w:t>
            </w:r>
          </w:p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02/ММ/ГГ</w:t>
            </w:r>
          </w:p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03/ММ/ГГ</w:t>
            </w:r>
          </w:p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07/ММ/ГГ</w:t>
            </w:r>
          </w:p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16/ММ/ГГ</w:t>
            </w:r>
          </w:p>
        </w:tc>
        <w:tc>
          <w:tcPr>
            <w:tcW w:w="992" w:type="dxa"/>
          </w:tcPr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7</w:t>
            </w:r>
          </w:p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7</w:t>
            </w:r>
          </w:p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9</w:t>
            </w:r>
          </w:p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9.5</w:t>
            </w:r>
          </w:p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11</w:t>
            </w:r>
          </w:p>
          <w:p w:rsidR="00EA590D" w:rsidRPr="001C41FA" w:rsidRDefault="00EA590D" w:rsidP="001C41FA">
            <w:pPr>
              <w:pStyle w:val="BodyText"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1C41FA">
              <w:rPr>
                <w:sz w:val="20"/>
                <w:szCs w:val="20"/>
              </w:rPr>
              <w:t>15</w:t>
            </w:r>
          </w:p>
        </w:tc>
      </w:tr>
    </w:tbl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A590D" w:rsidRPr="00760506" w:rsidRDefault="00954B14" w:rsidP="00760506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EA590D" w:rsidRPr="00760506">
        <w:rPr>
          <w:b/>
          <w:bCs/>
          <w:sz w:val="28"/>
          <w:szCs w:val="28"/>
        </w:rPr>
        <w:t>Контрольные вопросы:</w:t>
      </w:r>
    </w:p>
    <w:p w:rsidR="00EA590D" w:rsidRPr="00760506" w:rsidRDefault="00EA590D" w:rsidP="00760506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EA590D" w:rsidRPr="00760506" w:rsidRDefault="00EA590D" w:rsidP="00EA1642">
      <w:pPr>
        <w:widowControl w:val="0"/>
        <w:numPr>
          <w:ilvl w:val="0"/>
          <w:numId w:val="8"/>
        </w:numPr>
        <w:spacing w:line="360" w:lineRule="auto"/>
        <w:ind w:left="0" w:firstLine="709"/>
        <w:jc w:val="both"/>
        <w:rPr>
          <w:noProof/>
          <w:sz w:val="28"/>
          <w:szCs w:val="28"/>
        </w:rPr>
      </w:pPr>
      <w:r w:rsidRPr="00760506">
        <w:rPr>
          <w:sz w:val="28"/>
          <w:szCs w:val="28"/>
        </w:rPr>
        <w:t xml:space="preserve">Объяснить порядок настройки общесистемных каталогов. </w:t>
      </w:r>
      <w:r w:rsidRPr="00760506">
        <w:rPr>
          <w:noProof/>
          <w:sz w:val="28"/>
          <w:szCs w:val="28"/>
        </w:rPr>
        <w:t xml:space="preserve">Каталог организаций. </w:t>
      </w:r>
    </w:p>
    <w:p w:rsidR="00EA590D" w:rsidRPr="00760506" w:rsidRDefault="00EA590D" w:rsidP="00EA1642">
      <w:pPr>
        <w:widowControl w:val="0"/>
        <w:numPr>
          <w:ilvl w:val="0"/>
          <w:numId w:val="8"/>
        </w:numPr>
        <w:spacing w:line="360" w:lineRule="auto"/>
        <w:ind w:left="0" w:firstLine="709"/>
        <w:jc w:val="both"/>
        <w:rPr>
          <w:noProof/>
          <w:sz w:val="28"/>
          <w:szCs w:val="28"/>
        </w:rPr>
      </w:pPr>
      <w:r w:rsidRPr="00760506">
        <w:rPr>
          <w:sz w:val="28"/>
          <w:szCs w:val="28"/>
        </w:rPr>
        <w:t xml:space="preserve">Объяснить порядок настройки общесистемных каталогов. </w:t>
      </w:r>
      <w:r w:rsidRPr="00760506">
        <w:rPr>
          <w:noProof/>
          <w:sz w:val="28"/>
          <w:szCs w:val="28"/>
        </w:rPr>
        <w:t>Каталог подразделений.</w:t>
      </w:r>
    </w:p>
    <w:p w:rsidR="00EA590D" w:rsidRPr="00760506" w:rsidRDefault="00EA590D" w:rsidP="00EA1642">
      <w:pPr>
        <w:widowControl w:val="0"/>
        <w:numPr>
          <w:ilvl w:val="0"/>
          <w:numId w:val="8"/>
        </w:numPr>
        <w:spacing w:line="360" w:lineRule="auto"/>
        <w:ind w:left="0" w:firstLine="709"/>
        <w:jc w:val="both"/>
        <w:rPr>
          <w:noProof/>
          <w:sz w:val="28"/>
          <w:szCs w:val="28"/>
        </w:rPr>
      </w:pPr>
      <w:r w:rsidRPr="00760506">
        <w:rPr>
          <w:sz w:val="28"/>
          <w:szCs w:val="28"/>
        </w:rPr>
        <w:t xml:space="preserve">Объяснить порядок настройки общесистемных каталогов. </w:t>
      </w:r>
      <w:r w:rsidRPr="00760506">
        <w:rPr>
          <w:noProof/>
          <w:sz w:val="28"/>
          <w:szCs w:val="28"/>
        </w:rPr>
        <w:t>Каталог материально-ответственных лиц.</w:t>
      </w:r>
    </w:p>
    <w:p w:rsidR="00EA590D" w:rsidRPr="00760506" w:rsidRDefault="00EA590D" w:rsidP="00EA1642">
      <w:pPr>
        <w:widowControl w:val="0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 xml:space="preserve">Объяснить порядок настройки общесистемных каталогов. </w:t>
      </w:r>
      <w:r w:rsidRPr="00760506">
        <w:rPr>
          <w:noProof/>
          <w:sz w:val="28"/>
          <w:szCs w:val="28"/>
        </w:rPr>
        <w:t>Каталог налогов.</w:t>
      </w:r>
    </w:p>
    <w:p w:rsidR="00EA590D" w:rsidRPr="00760506" w:rsidRDefault="00EA590D" w:rsidP="00EA1642">
      <w:pPr>
        <w:widowControl w:val="0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 xml:space="preserve">Объяснить порядок настройки общесистемных каталогов. </w:t>
      </w:r>
      <w:r w:rsidRPr="00760506">
        <w:rPr>
          <w:noProof/>
          <w:sz w:val="28"/>
          <w:szCs w:val="28"/>
        </w:rPr>
        <w:t>Каталог групп налогов.</w:t>
      </w:r>
    </w:p>
    <w:p w:rsidR="00EA590D" w:rsidRPr="00760506" w:rsidRDefault="00EA590D" w:rsidP="00EA1642">
      <w:pPr>
        <w:widowControl w:val="0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 xml:space="preserve">Объяснить порядок настройки общесистемных каталогов. </w:t>
      </w:r>
      <w:r w:rsidRPr="00760506">
        <w:rPr>
          <w:noProof/>
          <w:sz w:val="28"/>
          <w:szCs w:val="28"/>
        </w:rPr>
        <w:t xml:space="preserve">Каталог МЦ. </w:t>
      </w:r>
    </w:p>
    <w:p w:rsidR="00EA590D" w:rsidRPr="00760506" w:rsidRDefault="00EA590D" w:rsidP="00EA1642">
      <w:pPr>
        <w:widowControl w:val="0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60506">
        <w:rPr>
          <w:sz w:val="28"/>
          <w:szCs w:val="28"/>
        </w:rPr>
        <w:t>Объяснить порядок настройки общесистемных каталогов.</w:t>
      </w:r>
      <w:r w:rsidRPr="00760506">
        <w:rPr>
          <w:noProof/>
          <w:sz w:val="28"/>
          <w:szCs w:val="28"/>
        </w:rPr>
        <w:t xml:space="preserve"> Курсы валют.</w:t>
      </w:r>
    </w:p>
    <w:p w:rsidR="00EA590D" w:rsidRPr="00760506" w:rsidRDefault="00EA590D" w:rsidP="00EA1642">
      <w:pPr>
        <w:widowControl w:val="0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60506">
        <w:rPr>
          <w:noProof/>
          <w:sz w:val="28"/>
          <w:szCs w:val="28"/>
        </w:rPr>
        <w:t>Параметры настройки.</w:t>
      </w:r>
      <w:bookmarkStart w:id="28" w:name="_GoBack"/>
      <w:bookmarkEnd w:id="28"/>
    </w:p>
    <w:sectPr w:rsidR="00EA590D" w:rsidRPr="00760506" w:rsidSect="00760506"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642" w:rsidRDefault="00EA1642">
      <w:r>
        <w:separator/>
      </w:r>
    </w:p>
  </w:endnote>
  <w:endnote w:type="continuationSeparator" w:id="0">
    <w:p w:rsidR="00EA1642" w:rsidRDefault="00EA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90D" w:rsidRDefault="00EA590D">
    <w:pPr>
      <w:pStyle w:val="ac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A1642">
      <w:rPr>
        <w:rStyle w:val="ab"/>
        <w:noProof/>
      </w:rPr>
      <w:t>7</w:t>
    </w:r>
    <w:r>
      <w:rPr>
        <w:rStyle w:val="ab"/>
      </w:rPr>
      <w:fldChar w:fldCharType="end"/>
    </w:r>
  </w:p>
  <w:p w:rsidR="00EA590D" w:rsidRDefault="00EA590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642" w:rsidRDefault="00EA1642">
      <w:r>
        <w:separator/>
      </w:r>
    </w:p>
  </w:footnote>
  <w:footnote w:type="continuationSeparator" w:id="0">
    <w:p w:rsidR="00EA1642" w:rsidRDefault="00EA1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90D" w:rsidRDefault="00EA590D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15BE9"/>
    <w:multiLevelType w:val="singleLevel"/>
    <w:tmpl w:val="8D40526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1">
    <w:nsid w:val="22DF023B"/>
    <w:multiLevelType w:val="hybridMultilevel"/>
    <w:tmpl w:val="A8FEA47C"/>
    <w:lvl w:ilvl="0" w:tplc="DB9A420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>
    <w:nsid w:val="2D820569"/>
    <w:multiLevelType w:val="singleLevel"/>
    <w:tmpl w:val="7CF67572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 w:hint="default"/>
      </w:rPr>
    </w:lvl>
  </w:abstractNum>
  <w:abstractNum w:abstractNumId="3">
    <w:nsid w:val="3BF13B53"/>
    <w:multiLevelType w:val="singleLevel"/>
    <w:tmpl w:val="6382D38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4">
    <w:nsid w:val="51033815"/>
    <w:multiLevelType w:val="hybridMultilevel"/>
    <w:tmpl w:val="262E31CA"/>
    <w:lvl w:ilvl="0" w:tplc="0F6E35F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>
    <w:nsid w:val="60F433F0"/>
    <w:multiLevelType w:val="singleLevel"/>
    <w:tmpl w:val="6E3C6A3E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 w:hint="default"/>
      </w:rPr>
    </w:lvl>
  </w:abstractNum>
  <w:abstractNum w:abstractNumId="6">
    <w:nsid w:val="64487A43"/>
    <w:multiLevelType w:val="multilevel"/>
    <w:tmpl w:val="1E249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984"/>
        </w:tabs>
        <w:ind w:left="984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88"/>
        </w:tabs>
        <w:ind w:left="14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92"/>
        </w:tabs>
        <w:ind w:left="169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56"/>
        </w:tabs>
        <w:ind w:left="22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60"/>
        </w:tabs>
        <w:ind w:left="24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24"/>
        </w:tabs>
        <w:ind w:left="30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28"/>
        </w:tabs>
        <w:ind w:left="32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92"/>
        </w:tabs>
        <w:ind w:left="3792" w:hanging="1800"/>
      </w:pPr>
      <w:rPr>
        <w:rFonts w:cs="Times New Roman" w:hint="default"/>
      </w:rPr>
    </w:lvl>
  </w:abstractNum>
  <w:abstractNum w:abstractNumId="7">
    <w:nsid w:val="75477B84"/>
    <w:multiLevelType w:val="singleLevel"/>
    <w:tmpl w:val="B150F396"/>
    <w:lvl w:ilvl="0">
      <w:start w:val="1"/>
      <w:numFmt w:val="decimal"/>
      <w:lvlText w:val="%1."/>
      <w:lvlJc w:val="left"/>
      <w:pPr>
        <w:tabs>
          <w:tab w:val="num" w:pos="659"/>
        </w:tabs>
        <w:ind w:left="659" w:hanging="375"/>
      </w:pPr>
      <w:rPr>
        <w:rFonts w:cs="Times New Roman" w:hint="default"/>
      </w:rPr>
    </w:lvl>
  </w:abstractNum>
  <w:abstractNum w:abstractNumId="8">
    <w:nsid w:val="79731582"/>
    <w:multiLevelType w:val="singleLevel"/>
    <w:tmpl w:val="B05E81F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0506"/>
    <w:rsid w:val="000D2640"/>
    <w:rsid w:val="001C41FA"/>
    <w:rsid w:val="002920AB"/>
    <w:rsid w:val="006275B6"/>
    <w:rsid w:val="00760506"/>
    <w:rsid w:val="00863886"/>
    <w:rsid w:val="00884B5F"/>
    <w:rsid w:val="00954B14"/>
    <w:rsid w:val="00AA1E28"/>
    <w:rsid w:val="00AD7773"/>
    <w:rsid w:val="00B02E31"/>
    <w:rsid w:val="00EA1642"/>
    <w:rsid w:val="00EA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docId w15:val="{B9A40C4B-AC69-4221-9DE5-A9A2FD6D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Lines/>
      <w:pageBreakBefore/>
      <w:spacing w:before="240" w:after="120"/>
      <w:ind w:firstLine="284"/>
      <w:jc w:val="center"/>
      <w:outlineLvl w:val="0"/>
    </w:pPr>
    <w:rPr>
      <w:b/>
      <w:bCs/>
      <w:cap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ind w:firstLine="284"/>
      <w:jc w:val="both"/>
      <w:outlineLvl w:val="3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pPr>
      <w:keepNext/>
      <w:ind w:firstLine="720"/>
      <w:jc w:val="both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sz w:val="22"/>
      <w:szCs w:val="22"/>
    </w:rPr>
  </w:style>
  <w:style w:type="paragraph" w:customStyle="1" w:styleId="11">
    <w:name w:val="заголовок 1"/>
    <w:basedOn w:val="a"/>
    <w:next w:val="a"/>
    <w:pPr>
      <w:keepLines/>
      <w:pageBreakBefore/>
      <w:autoSpaceDE w:val="0"/>
      <w:autoSpaceDN w:val="0"/>
      <w:spacing w:before="240" w:after="120"/>
      <w:ind w:firstLine="284"/>
      <w:jc w:val="center"/>
    </w:pPr>
    <w:rPr>
      <w:b/>
      <w:bCs/>
      <w:caps/>
      <w:sz w:val="36"/>
      <w:szCs w:val="36"/>
    </w:rPr>
  </w:style>
  <w:style w:type="paragraph" w:customStyle="1" w:styleId="21">
    <w:name w:val="заголовок 2"/>
    <w:basedOn w:val="a"/>
    <w:next w:val="a"/>
    <w:pPr>
      <w:keepNext/>
      <w:keepLines/>
      <w:suppressAutoHyphens/>
      <w:autoSpaceDE w:val="0"/>
      <w:autoSpaceDN w:val="0"/>
      <w:spacing w:before="240" w:after="120"/>
      <w:ind w:firstLine="284"/>
      <w:jc w:val="center"/>
    </w:pPr>
    <w:rPr>
      <w:b/>
      <w:bCs/>
      <w:caps/>
      <w:sz w:val="32"/>
      <w:szCs w:val="32"/>
    </w:rPr>
  </w:style>
  <w:style w:type="paragraph" w:customStyle="1" w:styleId="71">
    <w:name w:val="заголовок 7"/>
    <w:basedOn w:val="a"/>
    <w:next w:val="a"/>
    <w:pPr>
      <w:keepNext/>
      <w:autoSpaceDE w:val="0"/>
      <w:autoSpaceDN w:val="0"/>
      <w:jc w:val="both"/>
    </w:pPr>
    <w:rPr>
      <w:b/>
      <w:bCs/>
      <w:sz w:val="20"/>
      <w:szCs w:val="20"/>
    </w:rPr>
  </w:style>
  <w:style w:type="paragraph" w:customStyle="1" w:styleId="12">
    <w:name w:val="оглавление 1"/>
    <w:basedOn w:val="a"/>
    <w:next w:val="a"/>
    <w:autoRedefine/>
    <w:pPr>
      <w:autoSpaceDE w:val="0"/>
      <w:autoSpaceDN w:val="0"/>
      <w:ind w:firstLine="284"/>
      <w:jc w:val="both"/>
    </w:pPr>
    <w:rPr>
      <w:sz w:val="20"/>
      <w:szCs w:val="20"/>
    </w:rPr>
  </w:style>
  <w:style w:type="paragraph" w:styleId="a3">
    <w:name w:val="Body Text Indent"/>
    <w:basedOn w:val="a"/>
    <w:link w:val="a4"/>
    <w:uiPriority w:val="99"/>
    <w:pPr>
      <w:ind w:left="1418" w:hanging="1418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Pr>
      <w:sz w:val="24"/>
      <w:szCs w:val="24"/>
    </w:rPr>
  </w:style>
  <w:style w:type="paragraph" w:styleId="22">
    <w:name w:val="Body Text Indent 2"/>
    <w:basedOn w:val="a"/>
    <w:link w:val="23"/>
    <w:uiPriority w:val="99"/>
    <w:pPr>
      <w:autoSpaceDE w:val="0"/>
      <w:autoSpaceDN w:val="0"/>
      <w:ind w:firstLine="284"/>
      <w:jc w:val="both"/>
    </w:pPr>
    <w:rPr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Pr>
      <w:sz w:val="24"/>
      <w:szCs w:val="24"/>
    </w:rPr>
  </w:style>
  <w:style w:type="paragraph" w:customStyle="1" w:styleId="a5">
    <w:name w:val="меню"/>
    <w:next w:val="a"/>
    <w:pPr>
      <w:autoSpaceDE w:val="0"/>
      <w:autoSpaceDN w:val="0"/>
    </w:pPr>
    <w:rPr>
      <w:rFonts w:ascii="Arial" w:hAnsi="Arial" w:cs="Arial"/>
      <w:i/>
      <w:iCs/>
      <w:noProof/>
      <w:lang w:val="en-US"/>
    </w:rPr>
  </w:style>
  <w:style w:type="paragraph" w:customStyle="1" w:styleId="BodyText">
    <w:name w:val="BodyText"/>
    <w:basedOn w:val="a"/>
  </w:style>
  <w:style w:type="paragraph" w:styleId="13">
    <w:name w:val="toc 1"/>
    <w:basedOn w:val="a"/>
    <w:next w:val="a"/>
    <w:autoRedefine/>
    <w:uiPriority w:val="39"/>
    <w:semiHidden/>
    <w:pPr>
      <w:jc w:val="both"/>
    </w:p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  <w:ind w:firstLine="284"/>
      <w:jc w:val="both"/>
    </w:pPr>
  </w:style>
  <w:style w:type="character" w:customStyle="1" w:styleId="a7">
    <w:name w:val="Верхний колонтитул Знак"/>
    <w:basedOn w:val="a0"/>
    <w:link w:val="a6"/>
    <w:uiPriority w:val="99"/>
    <w:semiHidden/>
    <w:rPr>
      <w:sz w:val="24"/>
      <w:szCs w:val="24"/>
    </w:rPr>
  </w:style>
  <w:style w:type="paragraph" w:styleId="a8">
    <w:name w:val="caption"/>
    <w:basedOn w:val="a"/>
    <w:next w:val="a"/>
    <w:uiPriority w:val="35"/>
    <w:qFormat/>
    <w:pPr>
      <w:ind w:firstLine="284"/>
      <w:jc w:val="right"/>
    </w:pPr>
    <w:rPr>
      <w:b/>
      <w:bCs/>
    </w:rPr>
  </w:style>
  <w:style w:type="paragraph" w:styleId="a9">
    <w:name w:val="Body Text"/>
    <w:basedOn w:val="a"/>
    <w:link w:val="aa"/>
    <w:uiPriority w:val="99"/>
    <w:pPr>
      <w:widowControl w:val="0"/>
      <w:shd w:val="clear" w:color="auto" w:fill="FFFFFF"/>
      <w:tabs>
        <w:tab w:val="left" w:pos="9498"/>
      </w:tabs>
      <w:autoSpaceDE w:val="0"/>
      <w:autoSpaceDN w:val="0"/>
      <w:adjustRightInd w:val="0"/>
      <w:jc w:val="both"/>
    </w:pPr>
    <w:rPr>
      <w:color w:val="000000"/>
      <w:w w:val="96"/>
    </w:rPr>
  </w:style>
  <w:style w:type="character" w:customStyle="1" w:styleId="aa">
    <w:name w:val="Основной текст Знак"/>
    <w:basedOn w:val="a0"/>
    <w:link w:val="a9"/>
    <w:uiPriority w:val="99"/>
    <w:semiHidden/>
    <w:rPr>
      <w:sz w:val="24"/>
      <w:szCs w:val="24"/>
    </w:rPr>
  </w:style>
  <w:style w:type="paragraph" w:styleId="31">
    <w:name w:val="Body Text 3"/>
    <w:basedOn w:val="a"/>
    <w:link w:val="32"/>
    <w:uiPriority w:val="99"/>
    <w:pPr>
      <w:ind w:right="-1"/>
    </w:pPr>
    <w:rPr>
      <w:color w:val="000000"/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rPr>
      <w:sz w:val="16"/>
      <w:szCs w:val="16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2972</Words>
  <Characters>16944</Characters>
  <Application>Microsoft Office Word</Application>
  <DocSecurity>0</DocSecurity>
  <Lines>141</Lines>
  <Paragraphs>39</Paragraphs>
  <ScaleCrop>false</ScaleCrop>
  <Company>SevNTU</Company>
  <LinksUpToDate>false</LinksUpToDate>
  <CharactersWithSpaces>19877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Цель занятия: Изучение основных каталогов и справочников ПК «Галактика», методы работы с ними</dc:title>
  <dc:subject/>
  <dc:creator>mem</dc:creator>
  <cp:keywords/>
  <dc:description/>
  <cp:lastModifiedBy>admin</cp:lastModifiedBy>
  <cp:revision>2</cp:revision>
  <cp:lastPrinted>2002-11-23T12:33:00Z</cp:lastPrinted>
  <dcterms:created xsi:type="dcterms:W3CDTF">2014-05-16T17:38:00Z</dcterms:created>
  <dcterms:modified xsi:type="dcterms:W3CDTF">2014-05-16T17:38:00Z</dcterms:modified>
</cp:coreProperties>
</file>