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5F" w:rsidRDefault="00B36D8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Accept</w:t>
      </w:r>
    </w:p>
    <w:p w:rsidR="0053765F" w:rsidRDefault="00B36D8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( 1972 - 1995 )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Группа, без которой не обходилась ни одна дискотека, группа, которую в 80-е знали все, которую изымали, но от которой балдела молодежь 80-х. Стилистически Accept играют хард рок с заездами на металлические территории.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одна из немногих тяжелых немецких групп, которая в первой половине 80-х годов добилась как национального, так и международного признания. Как идея "Accept" зародилась еще в 1972 году в одной из школ Золингена и лет пять команда играла на танцах хиты текущего англо-американского репертуара. Лишь в конце 70-х группа обрела относительно стабильный состав, твердую ориентацию на тяжелый рок и зачатки собственного репертуара. В нее вошли Удо Диркшнайдер (p. 1952; вокал), Вольф Хоффманн (p. 1960; гитара), Герхард Вахл (гитара), Петер Балтес (p. 1959; бас) и Франк Фридрих (ударные). В 1976 году они пробились на фестиваль "Rock Am Rhein" в Дюссельдорфе и сорвали шквал аплодисментов, после чего им удалось подписать договор с фирмой "Metronome" (к тому времени Герхарда сменил Йорг Фишер (р.1958)), которая и издала дебютный альбом группы.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середине 1979 года с командой расстался Фридрих, место которого занял Стефан Кауфман (p. 1961). Второй альбом группы "I'm A Rebel" был не лишен претензий, но произвел впечатление на рецензентов британского еженедельника "Sounds", благодаря чему годом позже вышел и в Англии.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выхода третьей пластинки "Breaker" и европейского турне, совместного с "Judas priest", Фишера сменил гитарист Ян Кометт. В том же году музыкальная пресса ФРГ присудила группе титул "надежды года". К 1982-му, когда металлический бум достиг пика, "Accept" получили контракт с "Portrait" - филиалом "CBS" и записали один из своих лучших альбомов, "Restless And Wild": контрапункты гитар, энергичные и напористые соло, яркий, хотя и не всегда уверенный вокал сделали его крупным событием в истории хэви-метал. На диске "Balls To The Wall" место Кометта занял Герман Франк, однако вскоре его сменил вернувшийся в "Accept" Фишер. Команда отправилась в очередное турне и хорошо выступила на фестивале "Монстры рока" в Донингтоне. Весной 1985 группа впервые выехала за океан, где разогревала залы в американском турне "Kiss", - к чему был приурочен выпуск там сборника "Metal Masters" - а потом дала десяток сольных концертов в клубах Техаса.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Тогда же "Accept" приняли участие в затеянном Ронни Джеймсом Дио проекте "Hear'n'Aid" по сбору средств для голодающей Эфиопии. В сентябре группа выступила в Японии, где записала материал для концертного альбома "Kaizuku-Ban".</w:t>
      </w:r>
    </w:p>
    <w:p w:rsidR="0053765F" w:rsidRDefault="00B36D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1987 Диркшнайдер расстался с коллегами и в том же году вывел на сцену собственный квинтет "U.D.O.". Полгода место у микрофона занимал Роб Армитадж из английской группы "Baby Tuckoo", но альянс не состоялся, и в марте 1988-го место вокалиста получил американец Дэвид Рис. Еще через полгода из "Accept" вторично ушел Фишер, и группа снова погрузилась в пучину персональных проблем. Последний всплеск активности команды пришелся на 1989 год, когда группа записала альбом "Eat The Heat" (на гитаре играл англичанин Джим Стэйси из группы "Breakpoint"), а позже совершила последнее турне по Штатам, в котором заболевшего Кауфмана подменял Кен Мэри из "House of Lords". Той же осенью "Accept" распались. Рис собрал новую группу, Балтес в том же году присоединился к Дону Доккену, а остальные пропали из виду. Позже, уже в 90-х, когда годы стерли былые разногласия и приглушили обиды, "Accept" в составе Диркшнайдер, Балтес, Хоффман и Кауфман собрались еще раз.</w:t>
      </w:r>
    </w:p>
    <w:p w:rsidR="0053765F" w:rsidRDefault="00FE0836">
      <w:pPr>
        <w:widowControl w:val="0"/>
        <w:tabs>
          <w:tab w:val="left" w:pos="9185"/>
        </w:tabs>
        <w:spacing w:before="120"/>
        <w:ind w:firstLine="567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CCEPT" style="position:absolute;left:0;text-align:left;margin-left:-54.4pt;margin-top:0;width:24pt;height:24pt;z-index:251658240;mso-wrap-distance-left:3.75pt;mso-wrap-distance-top:3.75pt;mso-wrap-distance-right:3.75pt;mso-wrap-distance-bottom:3.75pt;mso-position-horizontal:right;mso-position-vertical-relative:line" o:allowoverlap="f">
            <w10:wrap type="square"/>
          </v:shape>
        </w:pict>
      </w:r>
      <w:r w:rsidR="00B36D8D">
        <w:rPr>
          <w:color w:val="000000"/>
          <w:sz w:val="24"/>
          <w:szCs w:val="24"/>
        </w:rPr>
        <w:t>В 1995 году вышел альбом "Death Row", который помимо обычного арт-харда включал хитовую балладу "Writing On The Wall" и пару инструментальных композиций, в том числе "Танец с саблями" Хачатуряна в аранжировке Дэйва Эдмундса.</w:t>
      </w:r>
    </w:p>
    <w:p w:rsidR="0053765F" w:rsidRDefault="0053765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3765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53FE"/>
    <w:multiLevelType w:val="hybridMultilevel"/>
    <w:tmpl w:val="22A6A47C"/>
    <w:lvl w:ilvl="0" w:tplc="95E87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8AE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51C14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5E9D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8125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3C5F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AA0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EC076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74C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D956A2"/>
    <w:multiLevelType w:val="hybridMultilevel"/>
    <w:tmpl w:val="BB38D5BE"/>
    <w:lvl w:ilvl="0" w:tplc="81287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708B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EE1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D049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E7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66C1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CA3D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BC1B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734B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843008E"/>
    <w:multiLevelType w:val="hybridMultilevel"/>
    <w:tmpl w:val="D4C40136"/>
    <w:lvl w:ilvl="0" w:tplc="E460F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04DA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8B0A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3095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E40D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9E6A1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DAA13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228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F6E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2234585"/>
    <w:multiLevelType w:val="hybridMultilevel"/>
    <w:tmpl w:val="85322DDA"/>
    <w:lvl w:ilvl="0" w:tplc="945C1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1DCF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565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68E9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FB8F9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0DA3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C61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950EC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1F66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99C002D"/>
    <w:multiLevelType w:val="hybridMultilevel"/>
    <w:tmpl w:val="EA8A5138"/>
    <w:lvl w:ilvl="0" w:tplc="35D45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9CE4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627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52C0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4242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FCF1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90A2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1500F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FAC4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A234272"/>
    <w:multiLevelType w:val="hybridMultilevel"/>
    <w:tmpl w:val="98CAEF5E"/>
    <w:lvl w:ilvl="0" w:tplc="8A4CF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F6DA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AA1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4E00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4ECA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E449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54073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A08A6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4459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FCE1435"/>
    <w:multiLevelType w:val="hybridMultilevel"/>
    <w:tmpl w:val="B82CEC0E"/>
    <w:lvl w:ilvl="0" w:tplc="53101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2ED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7C680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68E3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B1805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2261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D4DF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502C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3079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ED1EBB"/>
    <w:multiLevelType w:val="hybridMultilevel"/>
    <w:tmpl w:val="3E4091CE"/>
    <w:lvl w:ilvl="0" w:tplc="2FC86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4AF5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040B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BFEB9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1E31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961C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5209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78E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C5A2A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E5F51CC"/>
    <w:multiLevelType w:val="hybridMultilevel"/>
    <w:tmpl w:val="922E6B4C"/>
    <w:lvl w:ilvl="0" w:tplc="DC040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EC7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271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2368C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C4E07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E2C1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6069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A495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0BC8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B187846"/>
    <w:multiLevelType w:val="hybridMultilevel"/>
    <w:tmpl w:val="B53AFF30"/>
    <w:lvl w:ilvl="0" w:tplc="82FEB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644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B48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D864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C45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044B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ACED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3CB8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A27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BEE096E"/>
    <w:multiLevelType w:val="hybridMultilevel"/>
    <w:tmpl w:val="E7FAF5EE"/>
    <w:lvl w:ilvl="0" w:tplc="65087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E626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5C99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9C7F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FC8E4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B601E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E44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C20D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010D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ED8243D"/>
    <w:multiLevelType w:val="hybridMultilevel"/>
    <w:tmpl w:val="F880E4DE"/>
    <w:lvl w:ilvl="0" w:tplc="BECAD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CA6D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550B0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33E2C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ECB7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AD0C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4EA43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5EF9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3AE8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3135F8F"/>
    <w:multiLevelType w:val="hybridMultilevel"/>
    <w:tmpl w:val="62BAE99C"/>
    <w:lvl w:ilvl="0" w:tplc="95160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5F61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9C6B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B5011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0688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0D037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45057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07098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FF28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D8D"/>
    <w:rsid w:val="0053765F"/>
    <w:rsid w:val="00B36D8D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0E70C71-10BE-47A3-88BB-F944F96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>PERSONAL COMPUTERS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</dc:title>
  <dc:subject/>
  <dc:creator>USER</dc:creator>
  <cp:keywords/>
  <dc:description/>
  <cp:lastModifiedBy>admin</cp:lastModifiedBy>
  <cp:revision>2</cp:revision>
  <dcterms:created xsi:type="dcterms:W3CDTF">2014-04-05T13:51:00Z</dcterms:created>
  <dcterms:modified xsi:type="dcterms:W3CDTF">2014-04-05T13:51:00Z</dcterms:modified>
</cp:coreProperties>
</file>