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43D" w:rsidRDefault="0060043D">
      <w:pPr>
        <w:pStyle w:val="Heading1"/>
        <w:rPr>
          <w:sz w:val="28"/>
          <w:lang w:val="en-US"/>
        </w:rPr>
      </w:pPr>
      <w:bookmarkStart w:id="0" w:name="_Toc441898460"/>
      <w:bookmarkStart w:id="1" w:name="_Toc441899469"/>
      <w:bookmarkStart w:id="2" w:name="_Toc455046638"/>
      <w:bookmarkStart w:id="3" w:name="_Toc454665009"/>
      <w:r>
        <w:t>РЕФЕРАТ</w:t>
      </w:r>
      <w:bookmarkEnd w:id="0"/>
      <w:bookmarkEnd w:id="1"/>
      <w:bookmarkEnd w:id="2"/>
    </w:p>
    <w:p w:rsidR="0060043D" w:rsidRDefault="0060043D">
      <w:r>
        <w:t>Выпускная квалификационная работа выполнена студенткой группы Свд-42 Пчелинцевой Анной Юрьевной.</w:t>
      </w:r>
    </w:p>
    <w:p w:rsidR="0060043D" w:rsidRDefault="0060043D">
      <w:r>
        <w:t>В данной пояснительной записке представлены: технологический процесс механической обработки детали “Траверса”, проект специального станочного приспособления для фрезерования паза детали, проект специального станочного приспособления для фрезерования контура детали, проект специального станочного приспособления для сверления отверстий, проект металлорежущего инструмента в расчете на годовую программу выпуска 50 самолетов в год.</w:t>
      </w:r>
    </w:p>
    <w:p w:rsidR="0060043D" w:rsidRDefault="0060043D">
      <w:r>
        <w:t>Все расчеты и принятые конструктивно-технологические решения обоснованы с экономической точки зрения.</w:t>
      </w:r>
    </w:p>
    <w:p w:rsidR="0060043D" w:rsidRDefault="0060043D">
      <w:r>
        <w:t>Графическая часть курсовой работы представлена следующими чертежами:</w:t>
      </w:r>
    </w:p>
    <w:p w:rsidR="0060043D" w:rsidRDefault="0060043D">
      <w:pPr>
        <w:tabs>
          <w:tab w:val="right" w:pos="9356"/>
        </w:tabs>
        <w:rPr>
          <w:lang w:val="en-US"/>
        </w:rPr>
      </w:pPr>
      <w:r>
        <w:t xml:space="preserve">Чертеж детали </w:t>
      </w:r>
      <w:r>
        <w:rPr>
          <w:lang w:val="en-US"/>
        </w:rPr>
        <w:tab/>
      </w:r>
      <w:r>
        <w:t xml:space="preserve">2 листа (А2) </w:t>
      </w:r>
    </w:p>
    <w:p w:rsidR="0060043D" w:rsidRDefault="0060043D">
      <w:pPr>
        <w:tabs>
          <w:tab w:val="right" w:pos="9356"/>
        </w:tabs>
      </w:pPr>
      <w:r>
        <w:t xml:space="preserve">Анализ точности механической обработки </w:t>
      </w:r>
      <w:r>
        <w:rPr>
          <w:lang w:val="en-US"/>
        </w:rPr>
        <w:tab/>
      </w:r>
      <w:r>
        <w:t>2 листа (А1)</w:t>
      </w:r>
    </w:p>
    <w:p w:rsidR="0060043D" w:rsidRDefault="0060043D">
      <w:pPr>
        <w:tabs>
          <w:tab w:val="right" w:pos="9356"/>
        </w:tabs>
      </w:pPr>
      <w:r>
        <w:t xml:space="preserve">Технологические эскизы механической обработки </w:t>
      </w:r>
      <w:r>
        <w:rPr>
          <w:lang w:val="en-US"/>
        </w:rPr>
        <w:tab/>
      </w:r>
      <w:r>
        <w:t>1 лист (А1)</w:t>
      </w:r>
    </w:p>
    <w:p w:rsidR="0060043D" w:rsidRDefault="0060043D">
      <w:pPr>
        <w:tabs>
          <w:tab w:val="right" w:pos="9356"/>
        </w:tabs>
      </w:pPr>
      <w:r>
        <w:t xml:space="preserve">Технологический проект станочного приспособления на операцию фрезерования паза детали 2 листа </w:t>
      </w:r>
      <w:r>
        <w:rPr>
          <w:lang w:val="en-US"/>
        </w:rPr>
        <w:tab/>
      </w:r>
      <w:r>
        <w:t>(А1,А2)</w:t>
      </w:r>
    </w:p>
    <w:p w:rsidR="0060043D" w:rsidRDefault="0060043D">
      <w:pPr>
        <w:tabs>
          <w:tab w:val="right" w:pos="9356"/>
        </w:tabs>
      </w:pPr>
      <w:r>
        <w:t xml:space="preserve">Технологический проект станочного приспособления на операцию фрезерования контура детали </w:t>
      </w:r>
      <w:r>
        <w:rPr>
          <w:lang w:val="en-US"/>
        </w:rPr>
        <w:tab/>
      </w:r>
      <w:r>
        <w:t>1 лист (А1)</w:t>
      </w:r>
    </w:p>
    <w:p w:rsidR="0060043D" w:rsidRDefault="0060043D">
      <w:pPr>
        <w:tabs>
          <w:tab w:val="right" w:pos="9356"/>
        </w:tabs>
      </w:pPr>
      <w:r>
        <w:t>Технологический проект станочного приспособления на операцию</w:t>
      </w:r>
      <w:r>
        <w:rPr>
          <w:lang w:val="en-US"/>
        </w:rPr>
        <w:t xml:space="preserve"> </w:t>
      </w:r>
      <w:r>
        <w:t xml:space="preserve">сверления отверстий </w:t>
      </w:r>
      <w:r>
        <w:rPr>
          <w:lang w:val="en-US"/>
        </w:rPr>
        <w:tab/>
      </w:r>
      <w:r>
        <w:t>1 лист (А1)</w:t>
      </w:r>
    </w:p>
    <w:p w:rsidR="0060043D" w:rsidRDefault="0060043D">
      <w:pPr>
        <w:tabs>
          <w:tab w:val="right" w:pos="9356"/>
        </w:tabs>
      </w:pPr>
      <w:r>
        <w:t xml:space="preserve">Технологический проект режущего инструмента </w:t>
      </w:r>
      <w:r>
        <w:rPr>
          <w:lang w:val="en-US"/>
        </w:rPr>
        <w:tab/>
      </w:r>
      <w:r>
        <w:t>1 лист (А3)</w:t>
      </w:r>
    </w:p>
    <w:p w:rsidR="0060043D" w:rsidRDefault="0060043D">
      <w:pPr>
        <w:tabs>
          <w:tab w:val="right" w:pos="9356"/>
        </w:tabs>
      </w:pPr>
      <w:r>
        <w:t xml:space="preserve">Технологический проект мерительного инструмента </w:t>
      </w:r>
      <w:r>
        <w:rPr>
          <w:lang w:val="en-US"/>
        </w:rPr>
        <w:tab/>
      </w:r>
      <w:r>
        <w:t>1 лист (А3)</w:t>
      </w:r>
    </w:p>
    <w:p w:rsidR="0060043D" w:rsidRDefault="0060043D">
      <w:pPr>
        <w:tabs>
          <w:tab w:val="right" w:pos="9356"/>
        </w:tabs>
      </w:pPr>
      <w:r>
        <w:t>Пояснительная записка содержит:</w:t>
      </w:r>
    </w:p>
    <w:p w:rsidR="0060043D" w:rsidRDefault="0060043D">
      <w:pPr>
        <w:tabs>
          <w:tab w:val="right" w:pos="9356"/>
        </w:tabs>
      </w:pPr>
      <w:r>
        <w:t xml:space="preserve">Всего листов пояснительной записки </w:t>
      </w:r>
      <w:r>
        <w:rPr>
          <w:lang w:val="en-US"/>
        </w:rPr>
        <w:tab/>
        <w:t xml:space="preserve">72 </w:t>
      </w:r>
      <w:r>
        <w:t>листа</w:t>
      </w:r>
    </w:p>
    <w:p w:rsidR="0060043D" w:rsidRDefault="0060043D">
      <w:pPr>
        <w:tabs>
          <w:tab w:val="right" w:pos="9356"/>
        </w:tabs>
      </w:pPr>
      <w:r>
        <w:t xml:space="preserve">Приложений </w:t>
      </w:r>
      <w:r>
        <w:rPr>
          <w:lang w:val="en-US"/>
        </w:rPr>
        <w:tab/>
      </w:r>
      <w:r>
        <w:t>3</w:t>
      </w:r>
    </w:p>
    <w:p w:rsidR="0060043D" w:rsidRDefault="0060043D">
      <w:pPr>
        <w:tabs>
          <w:tab w:val="right" w:pos="9356"/>
        </w:tabs>
        <w:rPr>
          <w:lang w:val="en-US"/>
        </w:rPr>
      </w:pPr>
      <w:r>
        <w:t xml:space="preserve">Список использованной литературы </w:t>
      </w:r>
      <w:r>
        <w:rPr>
          <w:lang w:val="en-US"/>
        </w:rPr>
        <w:tab/>
      </w:r>
      <w:r>
        <w:t>14 источников</w:t>
      </w:r>
    </w:p>
    <w:p w:rsidR="0060043D" w:rsidRDefault="0060043D">
      <w:pPr>
        <w:tabs>
          <w:tab w:val="right" w:pos="9356"/>
        </w:tabs>
        <w:sectPr w:rsidR="0060043D">
          <w:headerReference w:type="even" r:id="rId7"/>
          <w:headerReference w:type="default" r:id="rId8"/>
          <w:pgSz w:w="11906" w:h="16838"/>
          <w:pgMar w:top="851" w:right="851" w:bottom="851" w:left="1701" w:header="454" w:footer="851" w:gutter="0"/>
          <w:pgNumType w:start="4"/>
          <w:cols w:space="720"/>
          <w:titlePg/>
        </w:sectPr>
      </w:pPr>
    </w:p>
    <w:p w:rsidR="0060043D" w:rsidRDefault="0060043D">
      <w:pPr>
        <w:pStyle w:val="Heading1"/>
        <w:rPr>
          <w:noProof/>
        </w:rPr>
      </w:pPr>
      <w:bookmarkStart w:id="4" w:name="_Toc441899470"/>
      <w:bookmarkStart w:id="5" w:name="_Toc455046639"/>
      <w:r>
        <w:lastRenderedPageBreak/>
        <w:t>СОДЕРЖАНИЕ</w:t>
      </w:r>
      <w:bookmarkEnd w:id="3"/>
      <w:bookmarkEnd w:id="4"/>
      <w:bookmarkEnd w:id="5"/>
    </w:p>
    <w:p w:rsidR="0060043D" w:rsidRDefault="0060043D">
      <w:pPr>
        <w:pStyle w:val="TOC1"/>
      </w:pPr>
      <w:r>
        <w:t>ВВЕДЕНИЕ</w:t>
      </w:r>
      <w:r>
        <w:tab/>
        <w:t>7</w:t>
      </w:r>
    </w:p>
    <w:p w:rsidR="0060043D" w:rsidRDefault="0060043D">
      <w:pPr>
        <w:pStyle w:val="TOC1"/>
      </w:pPr>
      <w:r>
        <w:t>1. ТЕХНОЛОГИЧЕСКАЯ ЧАСТЬ</w:t>
      </w:r>
      <w:r>
        <w:tab/>
        <w:t>8</w:t>
      </w:r>
    </w:p>
    <w:p w:rsidR="0060043D" w:rsidRDefault="0060043D">
      <w:pPr>
        <w:pStyle w:val="TOC2"/>
      </w:pPr>
      <w:r>
        <w:t>1.1. Служебное назначение детали и анализ ТУ</w:t>
      </w:r>
      <w:r>
        <w:tab/>
        <w:t>9</w:t>
      </w:r>
    </w:p>
    <w:p w:rsidR="0060043D" w:rsidRDefault="0060043D">
      <w:pPr>
        <w:pStyle w:val="TOC2"/>
      </w:pPr>
      <w:r>
        <w:t>1.2. Выбор типа производства</w:t>
      </w:r>
      <w:r>
        <w:tab/>
        <w:t>11</w:t>
      </w:r>
    </w:p>
    <w:p w:rsidR="0060043D" w:rsidRDefault="0060043D">
      <w:pPr>
        <w:pStyle w:val="TOC2"/>
      </w:pPr>
      <w:r>
        <w:t>1.3. Выбор метода получения заготовки и его обоснование</w:t>
      </w:r>
      <w:r>
        <w:tab/>
        <w:t>12</w:t>
      </w:r>
    </w:p>
    <w:p w:rsidR="0060043D" w:rsidRDefault="0060043D">
      <w:pPr>
        <w:pStyle w:val="TOC2"/>
      </w:pPr>
      <w:r>
        <w:t>1.4. Разработка технологического маршрута, выбор метода обработки и технологического оборудования</w:t>
      </w:r>
      <w:r>
        <w:tab/>
        <w:t>14</w:t>
      </w:r>
    </w:p>
    <w:p w:rsidR="0060043D" w:rsidRDefault="0060043D">
      <w:pPr>
        <w:pStyle w:val="TOC2"/>
      </w:pPr>
      <w:r>
        <w:t>1.5. Анализ точности</w:t>
      </w:r>
      <w:r>
        <w:tab/>
        <w:t>19</w:t>
      </w:r>
    </w:p>
    <w:p w:rsidR="0060043D" w:rsidRDefault="0060043D">
      <w:pPr>
        <w:pStyle w:val="TOC2"/>
      </w:pPr>
      <w:r>
        <w:t>1.6. Расчет технологических припусков</w:t>
      </w:r>
      <w:r>
        <w:tab/>
        <w:t>20</w:t>
      </w:r>
    </w:p>
    <w:p w:rsidR="0060043D" w:rsidRDefault="0060043D">
      <w:pPr>
        <w:pStyle w:val="TOC2"/>
      </w:pPr>
      <w:r>
        <w:t>1.7. Расчет режимов резания</w:t>
      </w:r>
      <w:r>
        <w:tab/>
        <w:t>21</w:t>
      </w:r>
    </w:p>
    <w:p w:rsidR="0060043D" w:rsidRDefault="0060043D">
      <w:pPr>
        <w:pStyle w:val="TOC1"/>
      </w:pPr>
      <w:r>
        <w:t>2. КОНСТРУКТОРСКАЯ ЧАСТЬ</w:t>
      </w:r>
      <w:r>
        <w:tab/>
        <w:t>27</w:t>
      </w:r>
    </w:p>
    <w:p w:rsidR="0060043D" w:rsidRDefault="0060043D">
      <w:pPr>
        <w:pStyle w:val="TOC2"/>
      </w:pPr>
      <w:r>
        <w:t>2.1. Проектирование специального станочного приспособления на операцию фрезерования паза детали «Траверса»</w:t>
      </w:r>
      <w:r>
        <w:tab/>
        <w:t>28</w:t>
      </w:r>
    </w:p>
    <w:p w:rsidR="0060043D" w:rsidRDefault="0060043D">
      <w:pPr>
        <w:pStyle w:val="TOC2"/>
      </w:pPr>
      <w:r>
        <w:t>2.2. Проектирование специального приспособления на операцию фрезерования контура детали «Траверса»</w:t>
      </w:r>
      <w:r>
        <w:tab/>
        <w:t>34</w:t>
      </w:r>
    </w:p>
    <w:p w:rsidR="0060043D" w:rsidRDefault="0060043D">
      <w:pPr>
        <w:pStyle w:val="TOC2"/>
      </w:pPr>
      <w:r>
        <w:t>2.3. Проектирование специального станочного приспособоения на операцию сверления отверстий в детали «Траверса»</w:t>
      </w:r>
      <w:r>
        <w:tab/>
        <w:t>38</w:t>
      </w:r>
    </w:p>
    <w:p w:rsidR="0060043D" w:rsidRDefault="0060043D">
      <w:pPr>
        <w:pStyle w:val="TOC2"/>
      </w:pPr>
      <w:r>
        <w:t>2.4. Проектирование специального режущего и мерительного инструмента</w:t>
      </w:r>
      <w:r>
        <w:tab/>
        <w:t>43</w:t>
      </w:r>
    </w:p>
    <w:p w:rsidR="0060043D" w:rsidRDefault="0060043D">
      <w:pPr>
        <w:pStyle w:val="TOC1"/>
      </w:pPr>
      <w:r>
        <w:t>3. ЭКОНОМИЧЕСКАЯ ЧАСТЬ</w:t>
      </w:r>
      <w:r>
        <w:tab/>
        <w:t>49</w:t>
      </w:r>
    </w:p>
    <w:p w:rsidR="0060043D" w:rsidRDefault="0060043D">
      <w:pPr>
        <w:pStyle w:val="TOC2"/>
      </w:pPr>
      <w:r>
        <w:t>3.1. Технико-экономическое обоснование выбора конструкции приспособления на операцию фрезерования паза детали</w:t>
      </w:r>
      <w:r>
        <w:tab/>
        <w:t>50</w:t>
      </w:r>
    </w:p>
    <w:p w:rsidR="0060043D" w:rsidRDefault="0060043D">
      <w:pPr>
        <w:pStyle w:val="TOC2"/>
      </w:pPr>
      <w:r>
        <w:t>3.2. Технико-экономическое обоснование приспособления на операцию фрезерования контура детали</w:t>
      </w:r>
      <w:r>
        <w:tab/>
        <w:t>51</w:t>
      </w:r>
    </w:p>
    <w:p w:rsidR="0060043D" w:rsidRDefault="0060043D">
      <w:pPr>
        <w:pStyle w:val="TOC2"/>
      </w:pPr>
      <w:r>
        <w:t>3.3. Технико-экономическое обоснование выбора конструкции приспособления на операцию сверления</w:t>
      </w:r>
      <w:r>
        <w:tab/>
        <w:t>52</w:t>
      </w:r>
    </w:p>
    <w:p w:rsidR="0060043D" w:rsidRDefault="0060043D">
      <w:pPr>
        <w:pStyle w:val="TOC2"/>
      </w:pPr>
      <w:r>
        <w:t>3.4. Технико-экономическое обоснование применения специального инструмента</w:t>
      </w:r>
      <w:r>
        <w:tab/>
        <w:t>54</w:t>
      </w:r>
    </w:p>
    <w:p w:rsidR="0060043D" w:rsidRDefault="0060043D">
      <w:pPr>
        <w:pStyle w:val="TOC2"/>
      </w:pPr>
      <w:r>
        <w:t>3.5. Технико-экономическое обоснование выбора маршрута</w:t>
      </w:r>
      <w:r>
        <w:tab/>
        <w:t>55</w:t>
      </w:r>
    </w:p>
    <w:p w:rsidR="0060043D" w:rsidRDefault="0060043D">
      <w:pPr>
        <w:pStyle w:val="TOC1"/>
      </w:pPr>
      <w:r>
        <w:t>4. БЕЗОПАСНОСТЬ ЖИЗНЕДЕЯТЕЛЬНОСТИ И ЭКОЛОГИЯ</w:t>
      </w:r>
      <w:r>
        <w:tab/>
        <w:t>59</w:t>
      </w:r>
    </w:p>
    <w:p w:rsidR="0060043D" w:rsidRDefault="0060043D">
      <w:pPr>
        <w:pStyle w:val="TOC2"/>
      </w:pPr>
      <w:r>
        <w:t>4.1. Общие сведения.</w:t>
      </w:r>
      <w:r>
        <w:tab/>
        <w:t>60</w:t>
      </w:r>
    </w:p>
    <w:p w:rsidR="0060043D" w:rsidRDefault="0060043D">
      <w:pPr>
        <w:pStyle w:val="TOC2"/>
      </w:pPr>
      <w:r>
        <w:t>4.2. Опасные и вредные факторы, вызывающие травматизм и профессиональные заболевания.</w:t>
      </w:r>
      <w:r>
        <w:tab/>
        <w:t>60</w:t>
      </w:r>
    </w:p>
    <w:p w:rsidR="0060043D" w:rsidRDefault="0060043D">
      <w:pPr>
        <w:pStyle w:val="TOC2"/>
      </w:pPr>
      <w:r>
        <w:t>4.3. Общие требования и средства безопасности при работе на металлорежущих станках.</w:t>
      </w:r>
      <w:r>
        <w:tab/>
        <w:t>64</w:t>
      </w:r>
    </w:p>
    <w:p w:rsidR="0060043D" w:rsidRDefault="0060043D">
      <w:pPr>
        <w:pStyle w:val="TOC2"/>
      </w:pPr>
      <w:r>
        <w:t>4.4. Роль технолога в обеспечении БЖД. Экология.</w:t>
      </w:r>
      <w:r>
        <w:tab/>
        <w:t>66</w:t>
      </w:r>
    </w:p>
    <w:p w:rsidR="0060043D" w:rsidRDefault="0060043D">
      <w:pPr>
        <w:pStyle w:val="TOC1"/>
      </w:pPr>
      <w:r>
        <w:t>ЗАКЛЮЧЕНИЕ</w:t>
      </w:r>
      <w:r>
        <w:tab/>
        <w:t>69</w:t>
      </w:r>
    </w:p>
    <w:p w:rsidR="0060043D" w:rsidRDefault="0060043D">
      <w:pPr>
        <w:pStyle w:val="TOC1"/>
      </w:pPr>
      <w:r>
        <w:t>СПИСОК ИСПОЛЬЗОВАННЫХ ИСТОЧНИКОВ</w:t>
      </w:r>
      <w:r>
        <w:tab/>
        <w:t>70</w:t>
      </w:r>
    </w:p>
    <w:p w:rsidR="0060043D" w:rsidRDefault="0060043D">
      <w:pPr>
        <w:pStyle w:val="TOC1"/>
      </w:pPr>
      <w:r>
        <w:t>ПРИЛОЖЕНИЯ</w:t>
      </w:r>
      <w:r>
        <w:tab/>
        <w:t>72</w:t>
      </w:r>
    </w:p>
    <w:p w:rsidR="0060043D" w:rsidRDefault="0060043D">
      <w:pPr>
        <w:tabs>
          <w:tab w:val="right" w:leader="underscore" w:pos="9356"/>
        </w:tabs>
        <w:ind w:right="282"/>
      </w:pPr>
    </w:p>
    <w:p w:rsidR="0060043D" w:rsidRDefault="0060043D">
      <w:pPr>
        <w:pStyle w:val="Heading1"/>
        <w:sectPr w:rsidR="0060043D">
          <w:headerReference w:type="default" r:id="rId9"/>
          <w:headerReference w:type="first" r:id="rId10"/>
          <w:footerReference w:type="first" r:id="rId11"/>
          <w:pgSz w:w="11906" w:h="16838"/>
          <w:pgMar w:top="851" w:right="851" w:bottom="851" w:left="1701" w:header="454" w:footer="851" w:gutter="0"/>
          <w:cols w:space="720"/>
          <w:titlePg/>
        </w:sectPr>
      </w:pPr>
    </w:p>
    <w:p w:rsidR="0060043D" w:rsidRDefault="0060043D">
      <w:pPr>
        <w:pStyle w:val="Heading1"/>
      </w:pPr>
      <w:bookmarkStart w:id="6" w:name="_Toc455046640"/>
      <w:r>
        <w:t>ВВЕДЕНИЕ</w:t>
      </w:r>
      <w:bookmarkEnd w:id="6"/>
    </w:p>
    <w:p w:rsidR="0060043D" w:rsidRDefault="0060043D">
      <w:r>
        <w:t>Основной целью данной выпускной квалификационной работы бакалавра является получение навыков разработки технологических процессов механической обработки и проектирования специальных станочных приспособлений,  специального режущего инструмента.</w:t>
      </w:r>
    </w:p>
    <w:p w:rsidR="0060043D" w:rsidRDefault="0060043D">
      <w:r>
        <w:t>В данной работе произведен анализ служебного назначения детали, технических требований и точности. Проведено экономическое обоснование выбора способа получения заготовки, а так же рассчитаны технологические припуски и  выбираются режимы резания.</w:t>
      </w:r>
    </w:p>
    <w:p w:rsidR="0060043D" w:rsidRDefault="0060043D">
      <w:r>
        <w:t>На основании этого выбираются оборудование, режущий и мерительный инструмент, разрабатываются два альтернативных варианта технологических процессов механической обработки детали “Траверса” и приводится их экономическое обоснование. Далее проектируются специальные станочные приспособления на следующие операции: фрезерования паза детали, контура детали и сверления отверстий. На каждое приспособление выполнен анализ точности и силовой расчет.</w:t>
      </w:r>
    </w:p>
    <w:p w:rsidR="0060043D" w:rsidRDefault="0060043D">
      <w:r>
        <w:t>При выполнении  ВКР уделяется внимание экономическому обоснованию выбора приспособления путем подсчета затрат на проектирование, изготовление,  эксплуатацию и расчета ожидаемой экономии. Оценивается экономическая эффективность использования специального режущего и мерительного инструмента и спроектированных приспособлений. Это дает возможность предложить оптимальный вариант технологического процесса изготовления детали.</w:t>
      </w:r>
    </w:p>
    <w:p w:rsidR="0060043D" w:rsidRDefault="0060043D">
      <w:pPr>
        <w:sectPr w:rsidR="0060043D">
          <w:headerReference w:type="default" r:id="rId12"/>
          <w:pgSz w:w="11906" w:h="16838"/>
          <w:pgMar w:top="851" w:right="851" w:bottom="851" w:left="1701" w:header="454" w:footer="851" w:gutter="0"/>
          <w:cols w:space="720"/>
        </w:sectPr>
      </w:pPr>
    </w:p>
    <w:p w:rsidR="0060043D" w:rsidRDefault="0060043D">
      <w:pPr>
        <w:pStyle w:val="Heading1"/>
        <w:rPr>
          <w:lang w:val="en-US"/>
        </w:rPr>
      </w:pPr>
      <w:bookmarkStart w:id="7" w:name="_Toc455046641"/>
      <w:r>
        <w:t>1. ТЕХНОЛОГИЧЕСКАЯ ЧАСТЬ</w:t>
      </w:r>
      <w:bookmarkEnd w:id="7"/>
    </w:p>
    <w:p w:rsidR="0060043D" w:rsidRDefault="0060043D">
      <w:pPr>
        <w:rPr>
          <w:lang w:val="en-US"/>
        </w:rPr>
      </w:pPr>
    </w:p>
    <w:p w:rsidR="0060043D" w:rsidRDefault="0060043D">
      <w:pPr>
        <w:pStyle w:val="Heading2"/>
        <w:sectPr w:rsidR="0060043D">
          <w:headerReference w:type="default" r:id="rId13"/>
          <w:headerReference w:type="first" r:id="rId14"/>
          <w:pgSz w:w="11906" w:h="16838" w:code="9"/>
          <w:pgMar w:top="851" w:right="851" w:bottom="3119" w:left="1701" w:header="454" w:footer="851" w:gutter="0"/>
          <w:cols w:space="720"/>
          <w:vAlign w:val="center"/>
          <w:titlePg/>
        </w:sectPr>
      </w:pPr>
    </w:p>
    <w:p w:rsidR="0060043D" w:rsidRDefault="0060043D">
      <w:pPr>
        <w:pStyle w:val="Heading2"/>
      </w:pPr>
      <w:bookmarkStart w:id="8" w:name="_Toc455046642"/>
      <w:r>
        <w:t>1.1. Служебное назначение детали и анализ ТУ</w:t>
      </w:r>
      <w:bookmarkEnd w:id="8"/>
    </w:p>
    <w:p w:rsidR="0060043D" w:rsidRDefault="0060043D">
      <w:pPr>
        <w:framePr w:w="2688" w:h="7938" w:hSpace="181" w:wrap="notBeside" w:vAnchor="text" w:hAnchor="page" w:x="2082" w:y="131"/>
      </w:pPr>
    </w:p>
    <w:p w:rsidR="0060043D" w:rsidRDefault="0060043D"/>
    <w:p w:rsidR="0060043D" w:rsidRDefault="0060043D">
      <w:r>
        <w:t>Деталь КП.206.9373.1301.61 «Траверса» располагается в закрылке, в его передней точке крепления. Траверса соединяет сам закрылок с подвижной частью механизации – корреткой.</w:t>
      </w:r>
    </w:p>
    <w:p w:rsidR="0060043D" w:rsidRDefault="0060043D">
      <w:r>
        <w:t>ТУ1. Отклонение от номинальной величины размера 225 не должно превышать 0,115 мм.</w:t>
      </w:r>
    </w:p>
    <w:p w:rsidR="0060043D" w:rsidRDefault="0060043D">
      <w:r>
        <w:t>Невыполнение этого условия может привести к затруднению сборки узла.</w:t>
      </w:r>
    </w:p>
    <w:p w:rsidR="0060043D" w:rsidRDefault="0060043D">
      <w:r>
        <w:t>Контроль ТУ1 осуществлять штангенциркулем ШЦ-05 0-250 ГОСТ 166-80.</w:t>
      </w:r>
    </w:p>
    <w:p w:rsidR="0060043D" w:rsidRDefault="0060043D">
      <w:r>
        <w:t>ТУ6. Отклонение от перпендикулярности поверхности 21, 22 относительно поверхности 18, 20 не должно превышать 0,05 мм.</w:t>
      </w:r>
    </w:p>
    <w:p w:rsidR="0060043D" w:rsidRDefault="0060043D">
      <w:r>
        <w:t>Несоблюдение этого условия может привести к перекосу детали при сборке, вследствие чего возможно возникновение внутренних напряжений.</w:t>
      </w:r>
    </w:p>
    <w:p w:rsidR="0060043D" w:rsidRDefault="0060043D">
      <w:r>
        <w:t>Схема контроля см. рис.</w:t>
      </w:r>
    </w:p>
    <w:p w:rsidR="0060043D" w:rsidRDefault="0060043D">
      <w:pPr>
        <w:framePr w:w="2688" w:h="2268" w:hSpace="181" w:wrap="notBeside" w:vAnchor="text" w:hAnchor="page" w:x="2082" w:y="1"/>
      </w:pPr>
    </w:p>
    <w:p w:rsidR="0060043D" w:rsidRDefault="0060043D">
      <w:r>
        <w:t>ТУ7. Отклонение от перпендикулярности поверхности 16, 17 относительно поверхности 11, 15 не должно превышать 0,05 мм.</w:t>
      </w:r>
    </w:p>
    <w:p w:rsidR="0060043D" w:rsidRDefault="0060043D">
      <w:r>
        <w:t>Несоблюдение этого условия приведет к повышенному износу детали, заклиниванию при работе.</w:t>
      </w:r>
    </w:p>
    <w:p w:rsidR="0060043D" w:rsidRDefault="0060043D">
      <w:r>
        <w:t>Схема контроля см. рис.</w:t>
      </w:r>
    </w:p>
    <w:p w:rsidR="0060043D" w:rsidRDefault="0060043D">
      <w:r>
        <w:t>ТУ8. Отклонение от симметричности поверхности относительно поверхности не более 0,2 мм.</w:t>
      </w:r>
    </w:p>
    <w:p w:rsidR="0060043D" w:rsidRDefault="0060043D">
      <w:r>
        <w:t>Несоблюдение этого условия может привести к повышенному износу и уменьшению срока службы детали.</w:t>
      </w:r>
    </w:p>
    <w:p w:rsidR="0060043D" w:rsidRDefault="0060043D">
      <w:r>
        <w:t>Схема контроля</w:t>
      </w:r>
    </w:p>
    <w:p w:rsidR="0060043D" w:rsidRDefault="0060043D">
      <w:pPr>
        <w:framePr w:w="2688" w:h="2835" w:hSpace="181" w:wrap="notBeside" w:vAnchor="text" w:hAnchor="page" w:x="2082" w:y="1"/>
      </w:pPr>
    </w:p>
    <w:p w:rsidR="0060043D" w:rsidRDefault="0060043D">
      <w:r>
        <w:t>ТУ2. Отклонение номинальной величины размера 102 не должно превышать 0,087 мм.</w:t>
      </w:r>
    </w:p>
    <w:p w:rsidR="0060043D" w:rsidRDefault="0060043D">
      <w:r>
        <w:t>Несоблюдение этого условия может привести к затруднению сборки и работы узла.</w:t>
      </w:r>
    </w:p>
    <w:p w:rsidR="0060043D" w:rsidRDefault="0060043D">
      <w:r>
        <w:t>Контроль производить штангенциркулем ШЦ-05 ГОСТ 166-80.</w:t>
      </w:r>
    </w:p>
    <w:p w:rsidR="0060043D" w:rsidRDefault="0060043D">
      <w:r>
        <w:t>ТУ3. Отклонение номинальной величины размера 58 не должно превышать 0,074 мм.</w:t>
      </w:r>
    </w:p>
    <w:p w:rsidR="0060043D" w:rsidRDefault="0060043D">
      <w:r>
        <w:t>Несоблюдение этого условия может привести к повышенному трению, износу, заклиниванию.</w:t>
      </w:r>
    </w:p>
    <w:p w:rsidR="0060043D" w:rsidRDefault="0060043D">
      <w:r>
        <w:t>Контроль осуществлять нутромером микрометрическим ГОСТ 7470-78.</w:t>
      </w:r>
    </w:p>
    <w:p w:rsidR="0060043D" w:rsidRDefault="0060043D">
      <w:r>
        <w:t>ТУ4. Отклонение от номинальной величины размера 46 мм не должно превышать 0,062 мм.</w:t>
      </w:r>
    </w:p>
    <w:p w:rsidR="0060043D" w:rsidRDefault="0060043D">
      <w:r>
        <w:t>Несоблюдение этого условия может привести к повышенному износу, трению.</w:t>
      </w:r>
    </w:p>
    <w:p w:rsidR="0060043D" w:rsidRDefault="0060043D">
      <w:r>
        <w:t>Контроль осуществлять микрометром рычажным ГОСТ 6507-78.</w:t>
      </w:r>
    </w:p>
    <w:p w:rsidR="0060043D" w:rsidRDefault="0060043D">
      <w:r>
        <w:t>ТУ5. Отклонение от перпендикулярности поверхности 23 относительно поверхности 18 не должно превышать 0,15 мм.</w:t>
      </w:r>
    </w:p>
    <w:p w:rsidR="0060043D" w:rsidRDefault="0060043D">
      <w:r>
        <w:t>Несоблюдение этого условия может привести к значительному перекосу собираемого узла.</w:t>
      </w:r>
    </w:p>
    <w:p w:rsidR="0060043D" w:rsidRDefault="0060043D">
      <w:r>
        <w:t>Схема контроля см. рис.</w:t>
      </w:r>
    </w:p>
    <w:p w:rsidR="0060043D" w:rsidRDefault="0060043D">
      <w:pPr>
        <w:framePr w:w="2688" w:h="2835" w:hSpace="181" w:wrap="notBeside" w:vAnchor="text" w:hAnchor="page" w:x="2082" w:y="1"/>
      </w:pPr>
    </w:p>
    <w:p w:rsidR="0060043D" w:rsidRDefault="0060043D">
      <w:pPr>
        <w:pStyle w:val="Heading2"/>
      </w:pPr>
      <w:bookmarkStart w:id="9" w:name="_Toc455046643"/>
      <w:r>
        <w:t>1.2. Выбор типа производства</w:t>
      </w:r>
      <w:bookmarkEnd w:id="9"/>
    </w:p>
    <w:p w:rsidR="0060043D" w:rsidRDefault="0060043D">
      <w:r>
        <w:t>Тип производства характеризуется коэффициентом закрепления операций К</w:t>
      </w:r>
      <w:r>
        <w:rPr>
          <w:vertAlign w:val="subscript"/>
        </w:rPr>
        <w:t>З.О.</w:t>
      </w:r>
      <w:r>
        <w:t>.</w:t>
      </w:r>
    </w:p>
    <w:p w:rsidR="0060043D" w:rsidRDefault="0060043D">
      <w:r>
        <w:t>Условно различают три основных типа производства: массовое, серийное и единичное.</w:t>
      </w:r>
    </w:p>
    <w:p w:rsidR="0060043D" w:rsidRDefault="0060043D">
      <w:r>
        <w:t>Приняты следующие коэффициенты серийности:</w:t>
      </w:r>
    </w:p>
    <w:p w:rsidR="0060043D" w:rsidRDefault="0060043D">
      <w:pPr>
        <w:numPr>
          <w:ilvl w:val="0"/>
          <w:numId w:val="1"/>
        </w:numPr>
        <w:tabs>
          <w:tab w:val="clear" w:pos="360"/>
          <w:tab w:val="num" w:pos="1080"/>
        </w:tabs>
        <w:ind w:left="1080"/>
      </w:pPr>
      <w:r>
        <w:t xml:space="preserve">для массового производства - </w:t>
      </w:r>
      <w:r w:rsidR="00A55799">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pt" fillcolor="window">
            <v:imagedata r:id="rId15" o:title=""/>
          </v:shape>
        </w:pict>
      </w:r>
      <w:r>
        <w:t>;</w:t>
      </w:r>
    </w:p>
    <w:p w:rsidR="0060043D" w:rsidRDefault="0060043D">
      <w:pPr>
        <w:numPr>
          <w:ilvl w:val="0"/>
          <w:numId w:val="1"/>
        </w:numPr>
        <w:tabs>
          <w:tab w:val="clear" w:pos="360"/>
          <w:tab w:val="num" w:pos="1080"/>
        </w:tabs>
        <w:ind w:left="1080"/>
      </w:pPr>
      <w:r>
        <w:t xml:space="preserve">для крупносерийного - </w:t>
      </w:r>
      <w:r w:rsidR="00A55799">
        <w:rPr>
          <w:position w:val="-12"/>
        </w:rPr>
        <w:pict>
          <v:shape id="_x0000_i1026" type="#_x0000_t75" style="width:66.75pt;height:18pt" fillcolor="window">
            <v:imagedata r:id="rId16" o:title=""/>
          </v:shape>
        </w:pict>
      </w:r>
      <w:r>
        <w:t>;</w:t>
      </w:r>
    </w:p>
    <w:p w:rsidR="0060043D" w:rsidRDefault="0060043D">
      <w:pPr>
        <w:numPr>
          <w:ilvl w:val="0"/>
          <w:numId w:val="1"/>
        </w:numPr>
        <w:tabs>
          <w:tab w:val="clear" w:pos="360"/>
          <w:tab w:val="num" w:pos="1080"/>
        </w:tabs>
        <w:ind w:left="1080"/>
      </w:pPr>
      <w:r>
        <w:t xml:space="preserve">для среднесерийного - </w:t>
      </w:r>
      <w:r w:rsidR="00A55799">
        <w:rPr>
          <w:position w:val="-12"/>
        </w:rPr>
        <w:pict>
          <v:shape id="_x0000_i1027" type="#_x0000_t75" style="width:74.25pt;height:18pt" fillcolor="window">
            <v:imagedata r:id="rId17" o:title=""/>
          </v:shape>
        </w:pict>
      </w:r>
      <w:r>
        <w:t>;</w:t>
      </w:r>
    </w:p>
    <w:p w:rsidR="0060043D" w:rsidRDefault="0060043D">
      <w:pPr>
        <w:numPr>
          <w:ilvl w:val="0"/>
          <w:numId w:val="1"/>
        </w:numPr>
        <w:tabs>
          <w:tab w:val="clear" w:pos="360"/>
          <w:tab w:val="num" w:pos="1080"/>
        </w:tabs>
        <w:ind w:left="1080"/>
      </w:pPr>
      <w:r>
        <w:t xml:space="preserve">для мелкосерийного - </w:t>
      </w:r>
      <w:r w:rsidR="00A55799">
        <w:rPr>
          <w:position w:val="-12"/>
        </w:rPr>
        <w:pict>
          <v:shape id="_x0000_i1028" type="#_x0000_t75" style="width:75pt;height:18pt" fillcolor="window">
            <v:imagedata r:id="rId18" o:title=""/>
          </v:shape>
        </w:pict>
      </w:r>
      <w:r>
        <w:t>;</w:t>
      </w:r>
    </w:p>
    <w:p w:rsidR="0060043D" w:rsidRDefault="0060043D">
      <w:pPr>
        <w:numPr>
          <w:ilvl w:val="0"/>
          <w:numId w:val="1"/>
        </w:numPr>
        <w:tabs>
          <w:tab w:val="clear" w:pos="360"/>
          <w:tab w:val="num" w:pos="1080"/>
        </w:tabs>
        <w:ind w:left="1080"/>
      </w:pPr>
      <w:r>
        <w:t xml:space="preserve">для единичного - </w:t>
      </w:r>
      <w:r w:rsidR="00A55799">
        <w:rPr>
          <w:position w:val="-12"/>
        </w:rPr>
        <w:pict>
          <v:shape id="_x0000_i1029" type="#_x0000_t75" style="width:51.75pt;height:18pt" fillcolor="window">
            <v:imagedata r:id="rId19" o:title=""/>
          </v:shape>
        </w:pict>
      </w:r>
      <w:r>
        <w:t>.</w:t>
      </w:r>
    </w:p>
    <w:p w:rsidR="0060043D" w:rsidRDefault="0060043D">
      <w:pPr>
        <w:pStyle w:val="BodyTextIndent"/>
      </w:pPr>
      <w:r>
        <w:t>На базовом предприятии в цехе 251 имеется 300 рабочих мест. Он изготавливает 1500 наименований деталей и на одну деталь в среднем приходится по 8 операций, то есть</w:t>
      </w:r>
    </w:p>
    <w:p w:rsidR="0060043D" w:rsidRDefault="00A55799">
      <w:r>
        <w:rPr>
          <w:position w:val="-24"/>
        </w:rPr>
        <w:pict>
          <v:shape id="_x0000_i1030" type="#_x0000_t75" style="width:99.75pt;height:30.75pt" fillcolor="window">
            <v:imagedata r:id="rId20" o:title=""/>
          </v:shape>
        </w:pict>
      </w:r>
      <w:r w:rsidR="0060043D">
        <w:t>.</w:t>
      </w:r>
    </w:p>
    <w:p w:rsidR="0060043D" w:rsidRDefault="0060043D">
      <w:r>
        <w:t>Таким образом, производство является мелкосерийным.</w:t>
      </w:r>
    </w:p>
    <w:p w:rsidR="0060043D" w:rsidRDefault="0060043D">
      <w:pPr>
        <w:pStyle w:val="Heading2"/>
      </w:pPr>
      <w:bookmarkStart w:id="10" w:name="_Toc455046644"/>
      <w:r>
        <w:t>1.3. Выбор метода получения заготовки и его обоснование</w:t>
      </w:r>
      <w:bookmarkEnd w:id="10"/>
    </w:p>
    <w:p w:rsidR="0060043D" w:rsidRDefault="0060043D">
      <w:r>
        <w:t xml:space="preserve">Расчет произведен по методике изложенной в </w:t>
      </w:r>
      <w:r>
        <w:rPr>
          <w:lang w:val="en-US"/>
        </w:rPr>
        <w:t>[9, 120]</w:t>
      </w:r>
      <w:r>
        <w:t>.</w:t>
      </w:r>
    </w:p>
    <w:p w:rsidR="0060043D" w:rsidRDefault="0060043D">
      <w:r>
        <w:t>Рассмотрим два варианта изготовления данной детали: кованая штамповка и поковка.</w:t>
      </w:r>
    </w:p>
    <w:p w:rsidR="0060043D" w:rsidRDefault="0060043D">
      <w:pPr>
        <w:numPr>
          <w:ilvl w:val="0"/>
          <w:numId w:val="2"/>
        </w:numPr>
        <w:tabs>
          <w:tab w:val="clear" w:pos="360"/>
          <w:tab w:val="num" w:pos="1080"/>
        </w:tabs>
        <w:ind w:left="1080"/>
      </w:pPr>
      <w:r>
        <w:t>Коэффициент использования материала:</w:t>
      </w:r>
    </w:p>
    <w:p w:rsidR="0060043D" w:rsidRDefault="00A55799">
      <w:r>
        <w:rPr>
          <w:position w:val="-12"/>
        </w:rPr>
        <w:pict>
          <v:shape id="_x0000_i1031" type="#_x0000_t75" style="width:210pt;height:18.75pt" fillcolor="window">
            <v:imagedata r:id="rId21" o:title=""/>
          </v:shape>
        </w:pict>
      </w:r>
      <w:r w:rsidR="0060043D">
        <w:t>;</w:t>
      </w:r>
    </w:p>
    <w:p w:rsidR="0060043D" w:rsidRDefault="00A55799">
      <w:r>
        <w:rPr>
          <w:position w:val="-12"/>
        </w:rPr>
        <w:pict>
          <v:shape id="_x0000_i1032" type="#_x0000_t75" style="width:198.75pt;height:18.75pt" fillcolor="window">
            <v:imagedata r:id="rId22" o:title=""/>
          </v:shape>
        </w:pict>
      </w:r>
      <w:r w:rsidR="0060043D">
        <w:t>.</w:t>
      </w:r>
    </w:p>
    <w:p w:rsidR="0060043D" w:rsidRDefault="0060043D">
      <w:pPr>
        <w:numPr>
          <w:ilvl w:val="0"/>
          <w:numId w:val="2"/>
        </w:numPr>
        <w:tabs>
          <w:tab w:val="clear" w:pos="360"/>
          <w:tab w:val="num" w:pos="1080"/>
        </w:tabs>
        <w:ind w:left="1080"/>
      </w:pPr>
      <w:r>
        <w:t xml:space="preserve">Трудоемкость изготовления </w:t>
      </w:r>
      <w:r w:rsidR="00A55799">
        <w:rPr>
          <w:position w:val="-10"/>
        </w:rPr>
        <w:pict>
          <v:shape id="_x0000_i1033" type="#_x0000_t75" style="width:14.25pt;height:17.25pt" fillcolor="window">
            <v:imagedata r:id="rId23" o:title=""/>
          </v:shape>
        </w:pict>
      </w:r>
      <w:r>
        <w:t xml:space="preserve"> детали для нового варианта:</w:t>
      </w:r>
    </w:p>
    <w:p w:rsidR="0060043D" w:rsidRDefault="00A55799">
      <w:r>
        <w:rPr>
          <w:position w:val="-14"/>
        </w:rPr>
        <w:pict>
          <v:shape id="_x0000_i1034" type="#_x0000_t75" style="width:122.25pt;height:24.75pt" fillcolor="window">
            <v:imagedata r:id="rId24" o:title=""/>
          </v:shape>
        </w:pict>
      </w:r>
      <w:r w:rsidR="0060043D">
        <w:t>;</w:t>
      </w:r>
    </w:p>
    <w:p w:rsidR="0060043D" w:rsidRDefault="00A55799">
      <w:r>
        <w:rPr>
          <w:position w:val="-12"/>
        </w:rPr>
        <w:pict>
          <v:shape id="_x0000_i1035" type="#_x0000_t75" style="width:14.25pt;height:18.75pt" fillcolor="window">
            <v:imagedata r:id="rId25" o:title=""/>
          </v:shape>
        </w:pict>
      </w:r>
      <w:r w:rsidR="0060043D">
        <w:t xml:space="preserve"> - трудоемкость по базовому варианту, мин;</w:t>
      </w:r>
    </w:p>
    <w:p w:rsidR="0060043D" w:rsidRDefault="00A55799">
      <w:r>
        <w:rPr>
          <w:position w:val="-12"/>
        </w:rPr>
        <w:pict>
          <v:shape id="_x0000_i1036" type="#_x0000_t75" style="width:24.75pt;height:18.75pt" fillcolor="window">
            <v:imagedata r:id="rId26" o:title=""/>
          </v:shape>
        </w:pict>
      </w:r>
      <w:r w:rsidR="0060043D">
        <w:t xml:space="preserve">, </w:t>
      </w:r>
      <w:r>
        <w:rPr>
          <w:position w:val="-12"/>
        </w:rPr>
        <w:pict>
          <v:shape id="_x0000_i1037" type="#_x0000_t75" style="width:23.25pt;height:18.75pt" fillcolor="window">
            <v:imagedata r:id="rId27" o:title=""/>
          </v:shape>
        </w:pict>
      </w:r>
      <w:r w:rsidR="0060043D">
        <w:t xml:space="preserve"> - масса заготовки, кг при новом и базовом варианте.</w:t>
      </w:r>
    </w:p>
    <w:p w:rsidR="0060043D" w:rsidRDefault="00A55799">
      <w:r>
        <w:rPr>
          <w:position w:val="-14"/>
        </w:rPr>
        <w:pict>
          <v:shape id="_x0000_i1038" type="#_x0000_t75" style="width:198.75pt;height:24pt" fillcolor="window">
            <v:imagedata r:id="rId28" o:title=""/>
          </v:shape>
        </w:pict>
      </w:r>
      <w:r w:rsidR="0060043D">
        <w:t>.</w:t>
      </w:r>
    </w:p>
    <w:p w:rsidR="0060043D" w:rsidRDefault="0060043D">
      <w:pPr>
        <w:numPr>
          <w:ilvl w:val="0"/>
          <w:numId w:val="2"/>
        </w:numPr>
        <w:tabs>
          <w:tab w:val="clear" w:pos="360"/>
          <w:tab w:val="num" w:pos="1080"/>
        </w:tabs>
        <w:ind w:left="1080"/>
      </w:pPr>
      <w:r>
        <w:t>Снижение материалоемкости, кг:</w:t>
      </w:r>
    </w:p>
    <w:p w:rsidR="0060043D" w:rsidRDefault="00A55799">
      <w:r>
        <w:rPr>
          <w:position w:val="-12"/>
        </w:rPr>
        <w:pict>
          <v:shape id="_x0000_i1039" type="#_x0000_t75" style="width:129.75pt;height:18.75pt" fillcolor="window">
            <v:imagedata r:id="rId29" o:title=""/>
          </v:shape>
        </w:pict>
      </w:r>
      <w:r w:rsidR="0060043D">
        <w:t>;</w:t>
      </w:r>
    </w:p>
    <w:p w:rsidR="0060043D" w:rsidRDefault="00A55799">
      <w:r>
        <w:rPr>
          <w:position w:val="-12"/>
        </w:rPr>
        <w:pict>
          <v:shape id="_x0000_i1040" type="#_x0000_t75" style="width:21pt;height:18.75pt" fillcolor="window">
            <v:imagedata r:id="rId30" o:title=""/>
          </v:shape>
        </w:pict>
      </w:r>
      <w:r w:rsidR="0060043D">
        <w:t xml:space="preserve"> - годовой объем выпуска детали, шт;</w:t>
      </w:r>
    </w:p>
    <w:p w:rsidR="0060043D" w:rsidRDefault="00A55799">
      <w:r>
        <w:rPr>
          <w:position w:val="-12"/>
        </w:rPr>
        <w:pict>
          <v:shape id="_x0000_i1041" type="#_x0000_t75" style="width:198pt;height:18.75pt" fillcolor="window">
            <v:imagedata r:id="rId31" o:title=""/>
          </v:shape>
        </w:pict>
      </w:r>
      <w:r w:rsidR="0060043D">
        <w:t>.</w:t>
      </w:r>
    </w:p>
    <w:p w:rsidR="0060043D" w:rsidRDefault="0060043D">
      <w:pPr>
        <w:numPr>
          <w:ilvl w:val="0"/>
          <w:numId w:val="2"/>
        </w:numPr>
        <w:tabs>
          <w:tab w:val="clear" w:pos="360"/>
          <w:tab w:val="num" w:pos="1080"/>
        </w:tabs>
        <w:ind w:left="1080"/>
      </w:pPr>
      <w:r>
        <w:t xml:space="preserve">Себестоимость </w:t>
      </w:r>
      <w:r w:rsidR="00A55799">
        <w:rPr>
          <w:position w:val="-6"/>
        </w:rPr>
        <w:pict>
          <v:shape id="_x0000_i1042" type="#_x0000_t75" style="width:12pt;height:14.25pt" fillcolor="window">
            <v:imagedata r:id="rId32" o:title=""/>
          </v:shape>
        </w:pict>
      </w:r>
      <w:r>
        <w:t xml:space="preserve"> изготовления детали:</w:t>
      </w:r>
    </w:p>
    <w:p w:rsidR="0060043D" w:rsidRDefault="00A55799">
      <w:r>
        <w:rPr>
          <w:position w:val="-12"/>
        </w:rPr>
        <w:pict>
          <v:shape id="_x0000_i1043" type="#_x0000_t75" style="width:75pt;height:18.75pt" fillcolor="window">
            <v:imagedata r:id="rId33" o:title=""/>
          </v:shape>
        </w:pict>
      </w:r>
      <w:r w:rsidR="0060043D">
        <w:t>;</w:t>
      </w:r>
    </w:p>
    <w:p w:rsidR="0060043D" w:rsidRDefault="0060043D">
      <w:r>
        <w:t>Стоимость основных материалов:</w:t>
      </w:r>
    </w:p>
    <w:p w:rsidR="0060043D" w:rsidRDefault="00A55799">
      <w:r>
        <w:rPr>
          <w:position w:val="-12"/>
        </w:rPr>
        <w:pict>
          <v:shape id="_x0000_i1044" type="#_x0000_t75" style="width:212.25pt;height:21pt" fillcolor="window">
            <v:imagedata r:id="rId34" o:title=""/>
          </v:shape>
        </w:pict>
      </w:r>
      <w:r w:rsidR="0060043D">
        <w:t>;</w:t>
      </w:r>
    </w:p>
    <w:p w:rsidR="0060043D" w:rsidRDefault="00A55799">
      <w:r>
        <w:rPr>
          <w:position w:val="-12"/>
        </w:rPr>
        <w:pict>
          <v:shape id="_x0000_i1045" type="#_x0000_t75" style="width:21.75pt;height:18.75pt" fillcolor="window">
            <v:imagedata r:id="rId35" o:title=""/>
          </v:shape>
        </w:pict>
      </w:r>
      <w:r w:rsidR="0060043D">
        <w:t xml:space="preserve"> - масса заготовки по варианту, </w:t>
      </w:r>
      <w:r>
        <w:rPr>
          <w:position w:val="-6"/>
        </w:rPr>
        <w:pict>
          <v:shape id="_x0000_i1046" type="#_x0000_t75" style="width:15.75pt;height:12pt" fillcolor="window">
            <v:imagedata r:id="rId36" o:title=""/>
          </v:shape>
        </w:pict>
      </w:r>
      <w:r w:rsidR="0060043D">
        <w:t>;</w:t>
      </w:r>
    </w:p>
    <w:p w:rsidR="0060043D" w:rsidRDefault="00A55799">
      <w:r>
        <w:rPr>
          <w:position w:val="-12"/>
        </w:rPr>
        <w:pict>
          <v:shape id="_x0000_i1047" type="#_x0000_t75" style="width:21pt;height:18.75pt" fillcolor="window">
            <v:imagedata r:id="rId37" o:title=""/>
          </v:shape>
        </w:pict>
      </w:r>
      <w:r w:rsidR="0060043D">
        <w:t xml:space="preserve"> - стоимость материала заготовки, </w:t>
      </w:r>
      <w:r>
        <w:rPr>
          <w:position w:val="-12"/>
        </w:rPr>
        <w:pict>
          <v:shape id="_x0000_i1048" type="#_x0000_t75" style="width:45pt;height:18.75pt" fillcolor="window">
            <v:imagedata r:id="rId38" o:title=""/>
          </v:shape>
        </w:pict>
      </w:r>
      <w:r w:rsidR="0060043D">
        <w:t>;</w:t>
      </w:r>
    </w:p>
    <w:p w:rsidR="0060043D" w:rsidRDefault="00A55799">
      <w:r>
        <w:rPr>
          <w:position w:val="-12"/>
        </w:rPr>
        <w:pict>
          <v:shape id="_x0000_i1049" type="#_x0000_t75" style="width:24pt;height:18.75pt" fillcolor="window">
            <v:imagedata r:id="rId39" o:title=""/>
          </v:shape>
        </w:pict>
      </w:r>
      <w:r w:rsidR="0060043D">
        <w:t xml:space="preserve"> - коэффициент транспортных расходов (</w:t>
      </w:r>
      <w:r>
        <w:rPr>
          <w:position w:val="-12"/>
        </w:rPr>
        <w:pict>
          <v:shape id="_x0000_i1050" type="#_x0000_t75" style="width:95.25pt;height:18.75pt" fillcolor="window">
            <v:imagedata r:id="rId40" o:title=""/>
          </v:shape>
        </w:pict>
      </w:r>
      <w:r w:rsidR="0060043D">
        <w:t xml:space="preserve"> для черных металлов и </w:t>
      </w:r>
      <w:r>
        <w:rPr>
          <w:position w:val="-12"/>
        </w:rPr>
        <w:pict>
          <v:shape id="_x0000_i1051" type="#_x0000_t75" style="width:87.75pt;height:18.75pt" fillcolor="window">
            <v:imagedata r:id="rId41" o:title=""/>
          </v:shape>
        </w:pict>
      </w:r>
      <w:r w:rsidR="0060043D">
        <w:t xml:space="preserve"> для других);</w:t>
      </w:r>
    </w:p>
    <w:p w:rsidR="0060043D" w:rsidRDefault="00A55799">
      <w:r>
        <w:rPr>
          <w:position w:val="-12"/>
        </w:rPr>
        <w:pict>
          <v:shape id="_x0000_i1052" type="#_x0000_t75" style="width:33.75pt;height:18.75pt" fillcolor="window">
            <v:imagedata r:id="rId42" o:title=""/>
          </v:shape>
        </w:pict>
      </w:r>
      <w:r w:rsidR="0060043D">
        <w:t xml:space="preserve"> - масса отходов на одну деталь, </w:t>
      </w:r>
      <w:r>
        <w:rPr>
          <w:position w:val="-6"/>
        </w:rPr>
        <w:pict>
          <v:shape id="_x0000_i1053" type="#_x0000_t75" style="width:15.75pt;height:12pt" fillcolor="window">
            <v:imagedata r:id="rId43" o:title=""/>
          </v:shape>
        </w:pict>
      </w:r>
      <w:r w:rsidR="0060043D">
        <w:t>;</w:t>
      </w:r>
    </w:p>
    <w:p w:rsidR="0060043D" w:rsidRDefault="00A55799">
      <w:r>
        <w:rPr>
          <w:position w:val="-16"/>
        </w:rPr>
        <w:pict>
          <v:shape id="_x0000_i1054" type="#_x0000_t75" style="width:264pt;height:21pt" fillcolor="window">
            <v:imagedata r:id="rId44" o:title=""/>
          </v:shape>
        </w:pict>
      </w:r>
      <w:r w:rsidR="0060043D">
        <w:t>;</w:t>
      </w:r>
    </w:p>
    <w:p w:rsidR="0060043D" w:rsidRDefault="00A55799">
      <w:r>
        <w:rPr>
          <w:position w:val="-16"/>
        </w:rPr>
        <w:pict>
          <v:shape id="_x0000_i1055" type="#_x0000_t75" style="width:270.75pt;height:21pt" fillcolor="window">
            <v:imagedata r:id="rId45" o:title=""/>
          </v:shape>
        </w:pict>
      </w:r>
      <w:r w:rsidR="0060043D">
        <w:t>.</w:t>
      </w:r>
    </w:p>
    <w:p w:rsidR="0060043D" w:rsidRDefault="0060043D">
      <w:r>
        <w:t>Заработная плата основных рабочих:</w:t>
      </w:r>
    </w:p>
    <w:p w:rsidR="0060043D" w:rsidRDefault="00A55799">
      <w:r>
        <w:rPr>
          <w:position w:val="-30"/>
        </w:rPr>
        <w:pict>
          <v:shape id="_x0000_i1056" type="#_x0000_t75" style="width:183pt;height:36.75pt" fillcolor="window">
            <v:imagedata r:id="rId46" o:title=""/>
          </v:shape>
        </w:pict>
      </w:r>
      <w:r w:rsidR="0060043D">
        <w:t>;</w:t>
      </w:r>
    </w:p>
    <w:p w:rsidR="0060043D" w:rsidRDefault="00A55799">
      <w:r>
        <w:rPr>
          <w:position w:val="-12"/>
        </w:rPr>
        <w:pict>
          <v:shape id="_x0000_i1057" type="#_x0000_t75" style="width:62.25pt;height:18.75pt" fillcolor="window">
            <v:imagedata r:id="rId47" o:title=""/>
          </v:shape>
        </w:pict>
      </w:r>
      <w:r w:rsidR="0060043D">
        <w:rPr>
          <w:lang w:val="en-US"/>
        </w:rPr>
        <w:t xml:space="preserve"> - </w:t>
      </w:r>
      <w:r w:rsidR="0060043D">
        <w:t>коэффициент выполнения норм;</w:t>
      </w:r>
    </w:p>
    <w:p w:rsidR="0060043D" w:rsidRDefault="00A55799">
      <w:r>
        <w:rPr>
          <w:position w:val="-12"/>
        </w:rPr>
        <w:pict>
          <v:shape id="_x0000_i1058" type="#_x0000_t75" style="width:84pt;height:18.75pt" fillcolor="window">
            <v:imagedata r:id="rId48" o:title=""/>
          </v:shape>
        </w:pict>
      </w:r>
      <w:r w:rsidR="0060043D">
        <w:t xml:space="preserve"> - коэффициент, учитывающий премирование;</w:t>
      </w:r>
    </w:p>
    <w:p w:rsidR="0060043D" w:rsidRDefault="00A55799">
      <w:r>
        <w:rPr>
          <w:position w:val="-10"/>
        </w:rPr>
        <w:pict>
          <v:shape id="_x0000_i1059" type="#_x0000_t75" style="width:24.75pt;height:17.25pt" fillcolor="window">
            <v:imagedata r:id="rId49" o:title=""/>
          </v:shape>
        </w:pict>
      </w:r>
      <w:r w:rsidR="0060043D">
        <w:t xml:space="preserve"> - коэффициент отчисления по социальному страхованию;</w:t>
      </w:r>
    </w:p>
    <w:p w:rsidR="0060043D" w:rsidRDefault="00A55799">
      <w:r>
        <w:rPr>
          <w:position w:val="-12"/>
        </w:rPr>
        <w:pict>
          <v:shape id="_x0000_i1060" type="#_x0000_t75" style="width:21.75pt;height:18.75pt" fillcolor="window">
            <v:imagedata r:id="rId50" o:title=""/>
          </v:shape>
        </w:pict>
      </w:r>
      <w:r w:rsidR="0060043D">
        <w:t xml:space="preserve"> - штучное время на операцию;</w:t>
      </w:r>
    </w:p>
    <w:p w:rsidR="0060043D" w:rsidRDefault="00A55799">
      <w:r>
        <w:rPr>
          <w:position w:val="-12"/>
        </w:rPr>
        <w:pict>
          <v:shape id="_x0000_i1061" type="#_x0000_t75" style="width:18.75pt;height:18.75pt" fillcolor="window">
            <v:imagedata r:id="rId51" o:title=""/>
          </v:shape>
        </w:pict>
      </w:r>
      <w:r w:rsidR="0060043D">
        <w:t xml:space="preserve"> - часовая тарифная ставка, </w:t>
      </w:r>
      <w:r>
        <w:rPr>
          <w:position w:val="-10"/>
        </w:rPr>
        <w:pict>
          <v:shape id="_x0000_i1062" type="#_x0000_t75" style="width:26.25pt;height:17.25pt" fillcolor="window">
            <v:imagedata r:id="rId52" o:title=""/>
          </v:shape>
        </w:pict>
      </w:r>
      <w:r w:rsidR="0060043D">
        <w:t>;</w:t>
      </w:r>
    </w:p>
    <w:p w:rsidR="0060043D" w:rsidRDefault="00A55799">
      <w:r>
        <w:rPr>
          <w:position w:val="-16"/>
        </w:rPr>
        <w:pict>
          <v:shape id="_x0000_i1063" type="#_x0000_t75" style="width:245.25pt;height:21pt" fillcolor="window">
            <v:imagedata r:id="rId53" o:title=""/>
          </v:shape>
        </w:pict>
      </w:r>
      <w:r w:rsidR="0060043D">
        <w:t>;</w:t>
      </w:r>
    </w:p>
    <w:p w:rsidR="0060043D" w:rsidRDefault="00A55799">
      <w:r>
        <w:rPr>
          <w:position w:val="-16"/>
        </w:rPr>
        <w:pict>
          <v:shape id="_x0000_i1064" type="#_x0000_t75" style="width:257.25pt;height:21pt" fillcolor="window">
            <v:imagedata r:id="rId54" o:title=""/>
          </v:shape>
        </w:pict>
      </w:r>
      <w:r w:rsidR="0060043D">
        <w:t>;</w:t>
      </w:r>
    </w:p>
    <w:p w:rsidR="0060043D" w:rsidRDefault="00A55799">
      <w:r>
        <w:rPr>
          <w:position w:val="-12"/>
        </w:rPr>
        <w:pict>
          <v:shape id="_x0000_i1065" type="#_x0000_t75" style="width:197.25pt;height:18.75pt" fillcolor="window">
            <v:imagedata r:id="rId55" o:title=""/>
          </v:shape>
        </w:pict>
      </w:r>
      <w:r w:rsidR="0060043D">
        <w:t>;</w:t>
      </w:r>
    </w:p>
    <w:p w:rsidR="0060043D" w:rsidRDefault="00A55799">
      <w:r>
        <w:rPr>
          <w:position w:val="-12"/>
        </w:rPr>
        <w:pict>
          <v:shape id="_x0000_i1066" type="#_x0000_t75" style="width:210pt;height:18.75pt" fillcolor="window">
            <v:imagedata r:id="rId56" o:title=""/>
          </v:shape>
        </w:pict>
      </w:r>
      <w:r w:rsidR="0060043D">
        <w:t>.</w:t>
      </w:r>
    </w:p>
    <w:p w:rsidR="0060043D" w:rsidRDefault="0060043D">
      <w:r>
        <w:t>Экономия по себестоимости:</w:t>
      </w:r>
    </w:p>
    <w:p w:rsidR="0060043D" w:rsidRDefault="00A55799">
      <w:r>
        <w:rPr>
          <w:position w:val="-12"/>
        </w:rPr>
        <w:pict>
          <v:shape id="_x0000_i1067" type="#_x0000_t75" style="width:110.25pt;height:18.75pt" fillcolor="window">
            <v:imagedata r:id="rId57" o:title=""/>
          </v:shape>
        </w:pict>
      </w:r>
      <w:r w:rsidR="0060043D">
        <w:t>;</w:t>
      </w:r>
    </w:p>
    <w:p w:rsidR="0060043D" w:rsidRDefault="00A55799">
      <w:r>
        <w:rPr>
          <w:position w:val="-12"/>
        </w:rPr>
        <w:pict>
          <v:shape id="_x0000_i1068" type="#_x0000_t75" style="width:249pt;height:18.75pt" fillcolor="window">
            <v:imagedata r:id="rId58" o:title=""/>
          </v:shape>
        </w:pict>
      </w:r>
      <w:r w:rsidR="0060043D">
        <w:t xml:space="preserve"> за год.</w:t>
      </w:r>
    </w:p>
    <w:p w:rsidR="0060043D" w:rsidRDefault="0060043D">
      <w:r>
        <w:t>Вывод: проведя данный анализ можно сделать вывод, что штампованная заготовка по экономическим затратам на много выгоднее заготовки полученной из поковки.</w:t>
      </w:r>
    </w:p>
    <w:p w:rsidR="0060043D" w:rsidRDefault="0060043D">
      <w:pPr>
        <w:pStyle w:val="Heading2"/>
      </w:pPr>
      <w:bookmarkStart w:id="11" w:name="_Toc455046645"/>
      <w:r>
        <w:t>1.4. Разработка технологического маршрута, выбор метода обработки и технологического оборудования</w:t>
      </w:r>
      <w:bookmarkEnd w:id="11"/>
    </w:p>
    <w:p w:rsidR="0060043D" w:rsidRDefault="0060043D">
      <w:pPr>
        <w:pStyle w:val="Heading3"/>
      </w:pPr>
      <w:r>
        <w:t>1-й вариант технологического процесса (базовый вариант)</w:t>
      </w:r>
    </w:p>
    <w:p w:rsidR="0060043D" w:rsidRDefault="0060043D">
      <w:pPr>
        <w:keepNext/>
        <w:jc w:val="right"/>
      </w:pPr>
      <w:r>
        <w:t>Таблица 1.1.</w:t>
      </w:r>
    </w:p>
    <w:tbl>
      <w:tblPr>
        <w:tblW w:w="0" w:type="auto"/>
        <w:tblInd w:w="-123" w:type="dxa"/>
        <w:tblBorders>
          <w:top w:val="single" w:sz="12" w:space="0" w:color="000000"/>
          <w:left w:val="single" w:sz="12" w:space="0" w:color="000000"/>
          <w:bottom w:val="single" w:sz="12" w:space="0" w:color="000000"/>
          <w:right w:val="single" w:sz="12" w:space="0" w:color="000000"/>
          <w:insideH w:val="nil"/>
          <w:insideV w:val="single" w:sz="6" w:space="0" w:color="000000"/>
        </w:tblBorders>
        <w:tblLayout w:type="fixed"/>
        <w:tblLook w:val="0020" w:firstRow="1" w:lastRow="0" w:firstColumn="0" w:lastColumn="0" w:noHBand="0" w:noVBand="0"/>
      </w:tblPr>
      <w:tblGrid>
        <w:gridCol w:w="1671"/>
        <w:gridCol w:w="1604"/>
        <w:gridCol w:w="4121"/>
        <w:gridCol w:w="1891"/>
      </w:tblGrid>
      <w:tr w:rsidR="0060043D">
        <w:trPr>
          <w:tblHeader/>
        </w:trPr>
        <w:tc>
          <w:tcPr>
            <w:tcW w:w="1671" w:type="dxa"/>
            <w:tcBorders>
              <w:bottom w:val="single" w:sz="6" w:space="0" w:color="000000"/>
            </w:tcBorders>
          </w:tcPr>
          <w:p w:rsidR="0060043D" w:rsidRDefault="0060043D">
            <w:pPr>
              <w:pStyle w:val="a"/>
              <w:rPr>
                <w:b/>
              </w:rPr>
            </w:pPr>
            <w:r>
              <w:rPr>
                <w:b/>
              </w:rPr>
              <w:t>№ операции</w:t>
            </w:r>
          </w:p>
        </w:tc>
        <w:tc>
          <w:tcPr>
            <w:tcW w:w="1604" w:type="dxa"/>
            <w:tcBorders>
              <w:bottom w:val="single" w:sz="6" w:space="0" w:color="000000"/>
            </w:tcBorders>
          </w:tcPr>
          <w:p w:rsidR="0060043D" w:rsidRDefault="0060043D">
            <w:pPr>
              <w:pStyle w:val="a"/>
              <w:rPr>
                <w:b/>
              </w:rPr>
            </w:pPr>
            <w:r>
              <w:rPr>
                <w:b/>
              </w:rPr>
              <w:t>№ перехода</w:t>
            </w:r>
          </w:p>
        </w:tc>
        <w:tc>
          <w:tcPr>
            <w:tcW w:w="4121" w:type="dxa"/>
            <w:tcBorders>
              <w:bottom w:val="single" w:sz="6" w:space="0" w:color="000000"/>
            </w:tcBorders>
          </w:tcPr>
          <w:p w:rsidR="0060043D" w:rsidRDefault="0060043D">
            <w:pPr>
              <w:pStyle w:val="a"/>
              <w:rPr>
                <w:b/>
              </w:rPr>
            </w:pPr>
            <w:r>
              <w:rPr>
                <w:b/>
              </w:rPr>
              <w:t>Наименование операции</w:t>
            </w:r>
          </w:p>
        </w:tc>
        <w:tc>
          <w:tcPr>
            <w:tcW w:w="1891" w:type="dxa"/>
            <w:tcBorders>
              <w:bottom w:val="single" w:sz="6" w:space="0" w:color="000000"/>
            </w:tcBorders>
          </w:tcPr>
          <w:p w:rsidR="0060043D" w:rsidRDefault="0060043D">
            <w:pPr>
              <w:pStyle w:val="a"/>
              <w:rPr>
                <w:b/>
              </w:rPr>
            </w:pPr>
            <w:r>
              <w:rPr>
                <w:b/>
              </w:rPr>
              <w:t>Оборудование</w:t>
            </w:r>
          </w:p>
        </w:tc>
      </w:tr>
      <w:tr w:rsidR="0060043D">
        <w:tc>
          <w:tcPr>
            <w:tcW w:w="1671" w:type="dxa"/>
            <w:tcBorders>
              <w:top w:val="nil"/>
            </w:tcBorders>
          </w:tcPr>
          <w:p w:rsidR="0060043D" w:rsidRDefault="0060043D">
            <w:pPr>
              <w:pStyle w:val="a"/>
            </w:pPr>
            <w:r>
              <w:t>005</w:t>
            </w:r>
          </w:p>
        </w:tc>
        <w:tc>
          <w:tcPr>
            <w:tcW w:w="1604" w:type="dxa"/>
            <w:tcBorders>
              <w:top w:val="nil"/>
            </w:tcBorders>
          </w:tcPr>
          <w:p w:rsidR="0060043D" w:rsidRDefault="0060043D">
            <w:pPr>
              <w:pStyle w:val="a"/>
            </w:pPr>
          </w:p>
        </w:tc>
        <w:tc>
          <w:tcPr>
            <w:tcW w:w="4121" w:type="dxa"/>
            <w:tcBorders>
              <w:top w:val="nil"/>
            </w:tcBorders>
          </w:tcPr>
          <w:p w:rsidR="0060043D" w:rsidRDefault="0060043D">
            <w:pPr>
              <w:pStyle w:val="a"/>
            </w:pPr>
            <w:r>
              <w:t>Входной контроль</w:t>
            </w:r>
          </w:p>
        </w:tc>
        <w:tc>
          <w:tcPr>
            <w:tcW w:w="1891" w:type="dxa"/>
            <w:tcBorders>
              <w:top w:val="nil"/>
            </w:tcBorders>
          </w:tcPr>
          <w:p w:rsidR="0060043D" w:rsidRDefault="0060043D">
            <w:pPr>
              <w:pStyle w:val="a"/>
            </w:pPr>
          </w:p>
        </w:tc>
      </w:tr>
      <w:tr w:rsidR="0060043D">
        <w:tc>
          <w:tcPr>
            <w:tcW w:w="1671" w:type="dxa"/>
          </w:tcPr>
          <w:p w:rsidR="0060043D" w:rsidRDefault="0060043D">
            <w:pPr>
              <w:pStyle w:val="a"/>
            </w:pPr>
            <w:r>
              <w:t>010</w:t>
            </w:r>
          </w:p>
        </w:tc>
        <w:tc>
          <w:tcPr>
            <w:tcW w:w="1604" w:type="dxa"/>
          </w:tcPr>
          <w:p w:rsidR="0060043D" w:rsidRDefault="0060043D">
            <w:pPr>
              <w:pStyle w:val="a"/>
            </w:pPr>
          </w:p>
        </w:tc>
        <w:tc>
          <w:tcPr>
            <w:tcW w:w="4121" w:type="dxa"/>
          </w:tcPr>
          <w:p w:rsidR="0060043D" w:rsidRDefault="0060043D">
            <w:pPr>
              <w:pStyle w:val="a"/>
            </w:pPr>
            <w:r>
              <w:t>Маркировочная</w:t>
            </w:r>
          </w:p>
        </w:tc>
        <w:tc>
          <w:tcPr>
            <w:tcW w:w="1891" w:type="dxa"/>
          </w:tcPr>
          <w:p w:rsidR="0060043D" w:rsidRDefault="0060043D">
            <w:pPr>
              <w:pStyle w:val="a"/>
            </w:pPr>
          </w:p>
        </w:tc>
      </w:tr>
      <w:tr w:rsidR="0060043D">
        <w:tc>
          <w:tcPr>
            <w:tcW w:w="1671" w:type="dxa"/>
          </w:tcPr>
          <w:p w:rsidR="0060043D" w:rsidRDefault="0060043D">
            <w:pPr>
              <w:pStyle w:val="a"/>
            </w:pPr>
            <w:r>
              <w:t>015</w:t>
            </w:r>
          </w:p>
        </w:tc>
        <w:tc>
          <w:tcPr>
            <w:tcW w:w="1604" w:type="dxa"/>
          </w:tcPr>
          <w:p w:rsidR="0060043D" w:rsidRDefault="0060043D">
            <w:pPr>
              <w:pStyle w:val="a"/>
            </w:pPr>
          </w:p>
        </w:tc>
        <w:tc>
          <w:tcPr>
            <w:tcW w:w="4121" w:type="dxa"/>
          </w:tcPr>
          <w:p w:rsidR="0060043D" w:rsidRDefault="0060043D">
            <w:pPr>
              <w:pStyle w:val="a"/>
            </w:pPr>
            <w:r>
              <w:t>Фрезерная</w:t>
            </w:r>
          </w:p>
        </w:tc>
        <w:tc>
          <w:tcPr>
            <w:tcW w:w="1891" w:type="dxa"/>
          </w:tcPr>
          <w:p w:rsidR="0060043D" w:rsidRDefault="0060043D">
            <w:pPr>
              <w:pStyle w:val="a"/>
            </w:pP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Фрезеровать штамповочный облой</w:t>
            </w:r>
          </w:p>
        </w:tc>
        <w:tc>
          <w:tcPr>
            <w:tcW w:w="1891" w:type="dxa"/>
          </w:tcPr>
          <w:p w:rsidR="0060043D" w:rsidRDefault="0060043D">
            <w:pPr>
              <w:pStyle w:val="a"/>
            </w:pPr>
            <w:r>
              <w:rPr>
                <w:lang w:val="en-US"/>
              </w:rPr>
              <w:t>FV36CUGUR</w:t>
            </w:r>
          </w:p>
        </w:tc>
      </w:tr>
      <w:tr w:rsidR="0060043D">
        <w:tc>
          <w:tcPr>
            <w:tcW w:w="1671" w:type="dxa"/>
          </w:tcPr>
          <w:p w:rsidR="0060043D" w:rsidRDefault="0060043D">
            <w:pPr>
              <w:pStyle w:val="a"/>
            </w:pPr>
            <w:r>
              <w:t>020</w:t>
            </w:r>
          </w:p>
        </w:tc>
        <w:tc>
          <w:tcPr>
            <w:tcW w:w="1604" w:type="dxa"/>
          </w:tcPr>
          <w:p w:rsidR="0060043D" w:rsidRDefault="0060043D">
            <w:pPr>
              <w:pStyle w:val="a"/>
            </w:pPr>
          </w:p>
        </w:tc>
        <w:tc>
          <w:tcPr>
            <w:tcW w:w="4121" w:type="dxa"/>
          </w:tcPr>
          <w:p w:rsidR="0060043D" w:rsidRDefault="0060043D">
            <w:pPr>
              <w:pStyle w:val="a"/>
            </w:pPr>
            <w:r>
              <w:t>Разметочная</w:t>
            </w:r>
          </w:p>
        </w:tc>
        <w:tc>
          <w:tcPr>
            <w:tcW w:w="1891" w:type="dxa"/>
          </w:tcPr>
          <w:p w:rsidR="0060043D" w:rsidRDefault="0060043D">
            <w:pPr>
              <w:pStyle w:val="a"/>
              <w:rPr>
                <w:lang w:val="en-US"/>
              </w:rPr>
            </w:pPr>
          </w:p>
        </w:tc>
      </w:tr>
      <w:tr w:rsidR="0060043D">
        <w:tc>
          <w:tcPr>
            <w:tcW w:w="1671" w:type="dxa"/>
          </w:tcPr>
          <w:p w:rsidR="0060043D" w:rsidRDefault="0060043D">
            <w:pPr>
              <w:pStyle w:val="a"/>
            </w:pPr>
            <w:r>
              <w:t>025</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rPr>
                <w:lang w:val="en-US"/>
              </w:rPr>
            </w:pPr>
          </w:p>
        </w:tc>
      </w:tr>
      <w:tr w:rsidR="0060043D">
        <w:tc>
          <w:tcPr>
            <w:tcW w:w="1671" w:type="dxa"/>
          </w:tcPr>
          <w:p w:rsidR="0060043D" w:rsidRDefault="0060043D">
            <w:pPr>
              <w:pStyle w:val="a"/>
            </w:pPr>
            <w:r>
              <w:t>030</w:t>
            </w:r>
          </w:p>
        </w:tc>
        <w:tc>
          <w:tcPr>
            <w:tcW w:w="1604" w:type="dxa"/>
          </w:tcPr>
          <w:p w:rsidR="0060043D" w:rsidRDefault="0060043D">
            <w:pPr>
              <w:pStyle w:val="a"/>
            </w:pPr>
          </w:p>
        </w:tc>
        <w:tc>
          <w:tcPr>
            <w:tcW w:w="4121" w:type="dxa"/>
          </w:tcPr>
          <w:p w:rsidR="0060043D" w:rsidRDefault="0060043D">
            <w:pPr>
              <w:pStyle w:val="a"/>
            </w:pPr>
            <w:r>
              <w:t>Фрезерная</w:t>
            </w:r>
          </w:p>
        </w:tc>
        <w:tc>
          <w:tcPr>
            <w:tcW w:w="1891" w:type="dxa"/>
          </w:tcPr>
          <w:p w:rsidR="0060043D" w:rsidRDefault="0060043D">
            <w:pPr>
              <w:pStyle w:val="a"/>
            </w:pPr>
            <w:r>
              <w:rPr>
                <w:lang w:val="en-US"/>
              </w:rPr>
              <w:t>FV36CUGUR</w:t>
            </w:r>
          </w:p>
        </w:tc>
      </w:tr>
      <w:tr w:rsidR="0060043D">
        <w:tc>
          <w:tcPr>
            <w:tcW w:w="1671" w:type="dxa"/>
          </w:tcPr>
          <w:p w:rsidR="0060043D" w:rsidRDefault="0060043D">
            <w:pPr>
              <w:pStyle w:val="a"/>
            </w:pPr>
          </w:p>
        </w:tc>
        <w:tc>
          <w:tcPr>
            <w:tcW w:w="1604" w:type="dxa"/>
          </w:tcPr>
          <w:p w:rsidR="0060043D" w:rsidRDefault="0060043D">
            <w:pPr>
              <w:pStyle w:val="a"/>
            </w:pPr>
            <w:r>
              <w:t>1-3</w:t>
            </w:r>
          </w:p>
        </w:tc>
        <w:tc>
          <w:tcPr>
            <w:tcW w:w="4121" w:type="dxa"/>
          </w:tcPr>
          <w:p w:rsidR="0060043D" w:rsidRDefault="0060043D">
            <w:pPr>
              <w:pStyle w:val="a"/>
            </w:pPr>
            <w:r>
              <w:t>Фрезеровать поверхности 1, 5, 8 предварительно</w:t>
            </w:r>
          </w:p>
        </w:tc>
        <w:tc>
          <w:tcPr>
            <w:tcW w:w="1891" w:type="dxa"/>
          </w:tcPr>
          <w:p w:rsidR="0060043D" w:rsidRDefault="0060043D">
            <w:pPr>
              <w:pStyle w:val="a"/>
            </w:pPr>
          </w:p>
        </w:tc>
      </w:tr>
      <w:tr w:rsidR="0060043D">
        <w:tc>
          <w:tcPr>
            <w:tcW w:w="1671" w:type="dxa"/>
          </w:tcPr>
          <w:p w:rsidR="0060043D" w:rsidRDefault="0060043D">
            <w:pPr>
              <w:pStyle w:val="a"/>
            </w:pPr>
          </w:p>
        </w:tc>
        <w:tc>
          <w:tcPr>
            <w:tcW w:w="1604" w:type="dxa"/>
          </w:tcPr>
          <w:p w:rsidR="0060043D" w:rsidRDefault="0060043D">
            <w:pPr>
              <w:pStyle w:val="a"/>
            </w:pPr>
            <w:r>
              <w:t>4</w:t>
            </w:r>
          </w:p>
        </w:tc>
        <w:tc>
          <w:tcPr>
            <w:tcW w:w="4121" w:type="dxa"/>
          </w:tcPr>
          <w:p w:rsidR="0060043D" w:rsidRDefault="0060043D">
            <w:pPr>
              <w:pStyle w:val="a"/>
            </w:pPr>
            <w:r>
              <w:t>Переустановить заготовку</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5-7</w:t>
            </w:r>
          </w:p>
        </w:tc>
        <w:tc>
          <w:tcPr>
            <w:tcW w:w="4121" w:type="dxa"/>
          </w:tcPr>
          <w:p w:rsidR="0060043D" w:rsidRDefault="0060043D">
            <w:pPr>
              <w:pStyle w:val="a"/>
            </w:pPr>
            <w:r>
              <w:t>Фрезеровать поверхности 2, 6, 10 предварительно</w:t>
            </w:r>
          </w:p>
        </w:tc>
        <w:tc>
          <w:tcPr>
            <w:tcW w:w="1891" w:type="dxa"/>
          </w:tcPr>
          <w:p w:rsidR="0060043D" w:rsidRDefault="0060043D">
            <w:pPr>
              <w:pStyle w:val="a"/>
              <w:rPr>
                <w:lang w:val="en-US"/>
              </w:rPr>
            </w:pPr>
          </w:p>
        </w:tc>
      </w:tr>
      <w:tr w:rsidR="0060043D">
        <w:tc>
          <w:tcPr>
            <w:tcW w:w="1671" w:type="dxa"/>
          </w:tcPr>
          <w:p w:rsidR="0060043D" w:rsidRDefault="0060043D">
            <w:pPr>
              <w:pStyle w:val="a"/>
            </w:pPr>
            <w:r>
              <w:t>035</w:t>
            </w:r>
          </w:p>
        </w:tc>
        <w:tc>
          <w:tcPr>
            <w:tcW w:w="1604" w:type="dxa"/>
          </w:tcPr>
          <w:p w:rsidR="0060043D" w:rsidRDefault="0060043D">
            <w:pPr>
              <w:pStyle w:val="a"/>
            </w:pPr>
          </w:p>
        </w:tc>
        <w:tc>
          <w:tcPr>
            <w:tcW w:w="4121" w:type="dxa"/>
          </w:tcPr>
          <w:p w:rsidR="0060043D" w:rsidRDefault="0060043D">
            <w:pPr>
              <w:pStyle w:val="a"/>
            </w:pPr>
            <w:r>
              <w:t>Фрезерная</w:t>
            </w:r>
          </w:p>
        </w:tc>
        <w:tc>
          <w:tcPr>
            <w:tcW w:w="1891" w:type="dxa"/>
          </w:tcPr>
          <w:p w:rsidR="0060043D" w:rsidRDefault="0060043D">
            <w:pPr>
              <w:pStyle w:val="a"/>
            </w:pPr>
            <w:r>
              <w:rPr>
                <w:lang w:val="en-US"/>
              </w:rPr>
              <w:t>FV36CUGUR</w:t>
            </w:r>
          </w:p>
        </w:tc>
      </w:tr>
      <w:tr w:rsidR="0060043D">
        <w:tc>
          <w:tcPr>
            <w:tcW w:w="1671" w:type="dxa"/>
          </w:tcPr>
          <w:p w:rsidR="0060043D" w:rsidRDefault="0060043D">
            <w:pPr>
              <w:pStyle w:val="a"/>
            </w:pPr>
          </w:p>
        </w:tc>
        <w:tc>
          <w:tcPr>
            <w:tcW w:w="1604" w:type="dxa"/>
          </w:tcPr>
          <w:p w:rsidR="0060043D" w:rsidRDefault="0060043D">
            <w:pPr>
              <w:pStyle w:val="a"/>
            </w:pPr>
            <w:r>
              <w:t>1-2</w:t>
            </w:r>
          </w:p>
        </w:tc>
        <w:tc>
          <w:tcPr>
            <w:tcW w:w="4121" w:type="dxa"/>
          </w:tcPr>
          <w:p w:rsidR="0060043D" w:rsidRDefault="0060043D">
            <w:pPr>
              <w:pStyle w:val="a"/>
            </w:pPr>
            <w:r>
              <w:t>Фрезеровать поверхности 11, 15 предварительно</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3</w:t>
            </w:r>
          </w:p>
        </w:tc>
        <w:tc>
          <w:tcPr>
            <w:tcW w:w="4121" w:type="dxa"/>
          </w:tcPr>
          <w:p w:rsidR="0060043D" w:rsidRDefault="0060043D">
            <w:pPr>
              <w:pStyle w:val="a"/>
            </w:pPr>
            <w:r>
              <w:t>Переустановить прихват</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4-5</w:t>
            </w:r>
          </w:p>
        </w:tc>
        <w:tc>
          <w:tcPr>
            <w:tcW w:w="4121" w:type="dxa"/>
          </w:tcPr>
          <w:p w:rsidR="0060043D" w:rsidRDefault="0060043D">
            <w:pPr>
              <w:pStyle w:val="a"/>
            </w:pPr>
            <w:r>
              <w:t>Фрезеровать поверхности 18, 20 предварительно</w:t>
            </w:r>
          </w:p>
        </w:tc>
        <w:tc>
          <w:tcPr>
            <w:tcW w:w="1891" w:type="dxa"/>
          </w:tcPr>
          <w:p w:rsidR="0060043D" w:rsidRDefault="0060043D">
            <w:pPr>
              <w:pStyle w:val="a"/>
              <w:rPr>
                <w:lang w:val="en-US"/>
              </w:rPr>
            </w:pPr>
          </w:p>
        </w:tc>
      </w:tr>
      <w:tr w:rsidR="0060043D">
        <w:tc>
          <w:tcPr>
            <w:tcW w:w="1671" w:type="dxa"/>
          </w:tcPr>
          <w:p w:rsidR="0060043D" w:rsidRDefault="0060043D">
            <w:pPr>
              <w:pStyle w:val="a"/>
            </w:pPr>
            <w:r>
              <w:t>040</w:t>
            </w:r>
          </w:p>
        </w:tc>
        <w:tc>
          <w:tcPr>
            <w:tcW w:w="1604" w:type="dxa"/>
          </w:tcPr>
          <w:p w:rsidR="0060043D" w:rsidRDefault="0060043D">
            <w:pPr>
              <w:pStyle w:val="a"/>
            </w:pPr>
          </w:p>
        </w:tc>
        <w:tc>
          <w:tcPr>
            <w:tcW w:w="4121" w:type="dxa"/>
          </w:tcPr>
          <w:p w:rsidR="0060043D" w:rsidRDefault="0060043D">
            <w:pPr>
              <w:pStyle w:val="a"/>
            </w:pPr>
            <w:r>
              <w:t>Сверлильная</w:t>
            </w:r>
          </w:p>
        </w:tc>
        <w:tc>
          <w:tcPr>
            <w:tcW w:w="1891" w:type="dxa"/>
          </w:tcPr>
          <w:p w:rsidR="0060043D" w:rsidRDefault="0060043D">
            <w:pPr>
              <w:pStyle w:val="a"/>
              <w:rPr>
                <w:lang w:val="en-US"/>
              </w:rPr>
            </w:pPr>
            <w:r>
              <w:rPr>
                <w:lang w:val="en-US"/>
              </w:rPr>
              <w:t>2Н125</w:t>
            </w:r>
          </w:p>
        </w:tc>
      </w:tr>
      <w:tr w:rsidR="0060043D">
        <w:tc>
          <w:tcPr>
            <w:tcW w:w="1671" w:type="dxa"/>
          </w:tcPr>
          <w:p w:rsidR="0060043D" w:rsidRDefault="0060043D">
            <w:pPr>
              <w:pStyle w:val="a"/>
            </w:pPr>
          </w:p>
        </w:tc>
        <w:tc>
          <w:tcPr>
            <w:tcW w:w="1604" w:type="dxa"/>
          </w:tcPr>
          <w:p w:rsidR="0060043D" w:rsidRDefault="0060043D">
            <w:pPr>
              <w:pStyle w:val="a"/>
            </w:pPr>
            <w:r>
              <w:t>1-2</w:t>
            </w:r>
          </w:p>
        </w:tc>
        <w:tc>
          <w:tcPr>
            <w:tcW w:w="4121" w:type="dxa"/>
          </w:tcPr>
          <w:p w:rsidR="0060043D" w:rsidRDefault="0060043D">
            <w:pPr>
              <w:pStyle w:val="a"/>
            </w:pPr>
            <w:r>
              <w:t>Сверлить 2 отв. 16, 17</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3</w:t>
            </w:r>
          </w:p>
        </w:tc>
        <w:tc>
          <w:tcPr>
            <w:tcW w:w="4121" w:type="dxa"/>
          </w:tcPr>
          <w:p w:rsidR="0060043D" w:rsidRDefault="0060043D">
            <w:pPr>
              <w:pStyle w:val="a"/>
            </w:pPr>
            <w:r>
              <w:t>Сменить инструмент</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4-5</w:t>
            </w:r>
          </w:p>
        </w:tc>
        <w:tc>
          <w:tcPr>
            <w:tcW w:w="4121" w:type="dxa"/>
          </w:tcPr>
          <w:p w:rsidR="0060043D" w:rsidRDefault="0060043D">
            <w:pPr>
              <w:pStyle w:val="a"/>
            </w:pPr>
            <w:r>
              <w:t>Сверлить 2 отв. 23, 24</w:t>
            </w:r>
          </w:p>
        </w:tc>
        <w:tc>
          <w:tcPr>
            <w:tcW w:w="1891" w:type="dxa"/>
          </w:tcPr>
          <w:p w:rsidR="0060043D" w:rsidRDefault="0060043D">
            <w:pPr>
              <w:pStyle w:val="a"/>
              <w:rPr>
                <w:lang w:val="en-US"/>
              </w:rPr>
            </w:pPr>
          </w:p>
        </w:tc>
      </w:tr>
      <w:tr w:rsidR="0060043D">
        <w:tc>
          <w:tcPr>
            <w:tcW w:w="1671" w:type="dxa"/>
          </w:tcPr>
          <w:p w:rsidR="0060043D" w:rsidRDefault="0060043D">
            <w:pPr>
              <w:pStyle w:val="a"/>
            </w:pPr>
            <w:r>
              <w:t>045</w:t>
            </w:r>
          </w:p>
        </w:tc>
        <w:tc>
          <w:tcPr>
            <w:tcW w:w="1604" w:type="dxa"/>
          </w:tcPr>
          <w:p w:rsidR="0060043D" w:rsidRDefault="0060043D">
            <w:pPr>
              <w:pStyle w:val="a"/>
            </w:pPr>
          </w:p>
        </w:tc>
        <w:tc>
          <w:tcPr>
            <w:tcW w:w="4121" w:type="dxa"/>
          </w:tcPr>
          <w:p w:rsidR="0060043D" w:rsidRDefault="0060043D">
            <w:pPr>
              <w:pStyle w:val="a"/>
            </w:pPr>
            <w:r>
              <w:t>Разметочная</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Разметить контур заготовки</w:t>
            </w:r>
          </w:p>
        </w:tc>
        <w:tc>
          <w:tcPr>
            <w:tcW w:w="1891" w:type="dxa"/>
          </w:tcPr>
          <w:p w:rsidR="0060043D" w:rsidRDefault="0060043D">
            <w:pPr>
              <w:pStyle w:val="a"/>
              <w:rPr>
                <w:lang w:val="en-US"/>
              </w:rPr>
            </w:pPr>
          </w:p>
        </w:tc>
      </w:tr>
      <w:tr w:rsidR="0060043D">
        <w:tc>
          <w:tcPr>
            <w:tcW w:w="1671" w:type="dxa"/>
          </w:tcPr>
          <w:p w:rsidR="0060043D" w:rsidRDefault="0060043D">
            <w:pPr>
              <w:pStyle w:val="a"/>
            </w:pPr>
            <w:r>
              <w:t>050</w:t>
            </w:r>
          </w:p>
        </w:tc>
        <w:tc>
          <w:tcPr>
            <w:tcW w:w="1604" w:type="dxa"/>
          </w:tcPr>
          <w:p w:rsidR="0060043D" w:rsidRDefault="0060043D">
            <w:pPr>
              <w:pStyle w:val="a"/>
            </w:pPr>
          </w:p>
        </w:tc>
        <w:tc>
          <w:tcPr>
            <w:tcW w:w="4121" w:type="dxa"/>
          </w:tcPr>
          <w:p w:rsidR="0060043D" w:rsidRDefault="0060043D">
            <w:pPr>
              <w:pStyle w:val="a"/>
            </w:pPr>
            <w:r>
              <w:t>Фрезерная</w:t>
            </w:r>
          </w:p>
        </w:tc>
        <w:tc>
          <w:tcPr>
            <w:tcW w:w="1891" w:type="dxa"/>
          </w:tcPr>
          <w:p w:rsidR="0060043D" w:rsidRDefault="0060043D">
            <w:pPr>
              <w:pStyle w:val="a"/>
            </w:pPr>
            <w:r>
              <w:rPr>
                <w:lang w:val="en-US"/>
              </w:rPr>
              <w:t>FV36CUGUR</w:t>
            </w: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Развернуть шпиндель станка на 13</w:t>
            </w:r>
            <w:r>
              <w:sym w:font="Symbol" w:char="F0B0"/>
            </w:r>
            <w:r>
              <w:t>40</w:t>
            </w:r>
            <w:r>
              <w:rPr>
                <w:lang w:val="en-US"/>
              </w:rPr>
              <w:t>’</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2</w:t>
            </w:r>
          </w:p>
        </w:tc>
        <w:tc>
          <w:tcPr>
            <w:tcW w:w="4121" w:type="dxa"/>
          </w:tcPr>
          <w:p w:rsidR="0060043D" w:rsidRDefault="0060043D">
            <w:pPr>
              <w:pStyle w:val="a"/>
            </w:pPr>
            <w:r>
              <w:t>Фрезеровать поверхность 31</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3</w:t>
            </w:r>
          </w:p>
        </w:tc>
        <w:tc>
          <w:tcPr>
            <w:tcW w:w="4121" w:type="dxa"/>
          </w:tcPr>
          <w:p w:rsidR="0060043D" w:rsidRDefault="0060043D">
            <w:pPr>
              <w:pStyle w:val="a"/>
            </w:pPr>
            <w:r>
              <w:t>Развернуть шпиндель станка на 21</w:t>
            </w:r>
            <w:r>
              <w:sym w:font="Symbol" w:char="F0B0"/>
            </w:r>
            <w:r>
              <w:t>30</w:t>
            </w:r>
            <w:r>
              <w:rPr>
                <w:lang w:val="en-US"/>
              </w:rPr>
              <w:t>’</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4</w:t>
            </w:r>
          </w:p>
        </w:tc>
        <w:tc>
          <w:tcPr>
            <w:tcW w:w="4121" w:type="dxa"/>
          </w:tcPr>
          <w:p w:rsidR="0060043D" w:rsidRDefault="0060043D">
            <w:pPr>
              <w:pStyle w:val="a"/>
            </w:pPr>
            <w:r>
              <w:t>Фрезеровать поверхность 26</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5-6</w:t>
            </w:r>
          </w:p>
        </w:tc>
        <w:tc>
          <w:tcPr>
            <w:tcW w:w="4121" w:type="dxa"/>
          </w:tcPr>
          <w:p w:rsidR="0060043D" w:rsidRDefault="0060043D">
            <w:pPr>
              <w:pStyle w:val="a"/>
            </w:pPr>
            <w:r>
              <w:t>Переустановить заготовку, развернуть шпиндель на 7</w:t>
            </w:r>
            <w:r>
              <w:sym w:font="Symbol" w:char="F0B0"/>
            </w:r>
            <w:r>
              <w:t>40</w:t>
            </w:r>
            <w:r>
              <w:rPr>
                <w:lang w:val="en-US"/>
              </w:rPr>
              <w:t>’</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7</w:t>
            </w:r>
          </w:p>
        </w:tc>
        <w:tc>
          <w:tcPr>
            <w:tcW w:w="4121" w:type="dxa"/>
          </w:tcPr>
          <w:p w:rsidR="0060043D" w:rsidRDefault="0060043D">
            <w:pPr>
              <w:pStyle w:val="a"/>
            </w:pPr>
            <w:r>
              <w:t>Фрезеровать поверхность 26</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8-9</w:t>
            </w:r>
          </w:p>
        </w:tc>
        <w:tc>
          <w:tcPr>
            <w:tcW w:w="4121" w:type="dxa"/>
          </w:tcPr>
          <w:p w:rsidR="0060043D" w:rsidRDefault="0060043D">
            <w:pPr>
              <w:pStyle w:val="a"/>
            </w:pPr>
            <w:r>
              <w:t>Сменить инструмент, развернуть шпиндель станка</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10</w:t>
            </w:r>
          </w:p>
        </w:tc>
        <w:tc>
          <w:tcPr>
            <w:tcW w:w="4121" w:type="dxa"/>
          </w:tcPr>
          <w:p w:rsidR="0060043D" w:rsidRDefault="0060043D">
            <w:pPr>
              <w:pStyle w:val="a"/>
            </w:pPr>
            <w:r>
              <w:t>Фрезеровать поверхность 27</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11</w:t>
            </w:r>
          </w:p>
        </w:tc>
        <w:tc>
          <w:tcPr>
            <w:tcW w:w="4121" w:type="dxa"/>
          </w:tcPr>
          <w:p w:rsidR="0060043D" w:rsidRDefault="0060043D">
            <w:pPr>
              <w:pStyle w:val="a"/>
            </w:pPr>
            <w:r>
              <w:t>Развернуть шпиндель станка на 1</w:t>
            </w:r>
            <w:r>
              <w:sym w:font="Symbol" w:char="F0B0"/>
            </w:r>
            <w:r>
              <w:t>20</w:t>
            </w:r>
            <w:r>
              <w:rPr>
                <w:lang w:val="en-US"/>
              </w:rPr>
              <w:t>’</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12</w:t>
            </w:r>
          </w:p>
        </w:tc>
        <w:tc>
          <w:tcPr>
            <w:tcW w:w="4121" w:type="dxa"/>
          </w:tcPr>
          <w:p w:rsidR="0060043D" w:rsidRDefault="0060043D">
            <w:pPr>
              <w:pStyle w:val="a"/>
            </w:pPr>
            <w:r>
              <w:t>Фрезеровать поверхность 28</w:t>
            </w:r>
          </w:p>
        </w:tc>
        <w:tc>
          <w:tcPr>
            <w:tcW w:w="1891" w:type="dxa"/>
          </w:tcPr>
          <w:p w:rsidR="0060043D" w:rsidRDefault="0060043D">
            <w:pPr>
              <w:pStyle w:val="a"/>
              <w:rPr>
                <w:lang w:val="en-US"/>
              </w:rPr>
            </w:pPr>
          </w:p>
        </w:tc>
      </w:tr>
      <w:tr w:rsidR="0060043D">
        <w:tc>
          <w:tcPr>
            <w:tcW w:w="1671" w:type="dxa"/>
          </w:tcPr>
          <w:p w:rsidR="0060043D" w:rsidRDefault="0060043D">
            <w:pPr>
              <w:pStyle w:val="a"/>
            </w:pPr>
            <w:r>
              <w:t>055</w:t>
            </w:r>
          </w:p>
        </w:tc>
        <w:tc>
          <w:tcPr>
            <w:tcW w:w="1604" w:type="dxa"/>
          </w:tcPr>
          <w:p w:rsidR="0060043D" w:rsidRDefault="0060043D">
            <w:pPr>
              <w:pStyle w:val="a"/>
            </w:pPr>
          </w:p>
        </w:tc>
        <w:tc>
          <w:tcPr>
            <w:tcW w:w="4121" w:type="dxa"/>
          </w:tcPr>
          <w:p w:rsidR="0060043D" w:rsidRDefault="0060043D">
            <w:pPr>
              <w:pStyle w:val="a"/>
            </w:pPr>
            <w:r>
              <w:t>Фрезерная</w:t>
            </w:r>
          </w:p>
        </w:tc>
        <w:tc>
          <w:tcPr>
            <w:tcW w:w="1891" w:type="dxa"/>
          </w:tcPr>
          <w:p w:rsidR="0060043D" w:rsidRDefault="0060043D">
            <w:pPr>
              <w:pStyle w:val="a"/>
            </w:pPr>
            <w:r>
              <w:rPr>
                <w:lang w:val="en-US"/>
              </w:rPr>
              <w:t>FV36CUGUR</w:t>
            </w:r>
          </w:p>
        </w:tc>
      </w:tr>
      <w:tr w:rsidR="0060043D">
        <w:tc>
          <w:tcPr>
            <w:tcW w:w="1671" w:type="dxa"/>
          </w:tcPr>
          <w:p w:rsidR="0060043D" w:rsidRDefault="0060043D">
            <w:pPr>
              <w:pStyle w:val="a"/>
            </w:pPr>
          </w:p>
        </w:tc>
        <w:tc>
          <w:tcPr>
            <w:tcW w:w="1604" w:type="dxa"/>
          </w:tcPr>
          <w:p w:rsidR="0060043D" w:rsidRDefault="0060043D">
            <w:pPr>
              <w:pStyle w:val="a"/>
            </w:pPr>
            <w:r>
              <w:t>1-2</w:t>
            </w:r>
          </w:p>
        </w:tc>
        <w:tc>
          <w:tcPr>
            <w:tcW w:w="4121" w:type="dxa"/>
          </w:tcPr>
          <w:p w:rsidR="0060043D" w:rsidRDefault="0060043D">
            <w:pPr>
              <w:pStyle w:val="a"/>
            </w:pPr>
            <w:r>
              <w:t>Обкатать поверхности 25, 29</w:t>
            </w:r>
          </w:p>
        </w:tc>
        <w:tc>
          <w:tcPr>
            <w:tcW w:w="1891" w:type="dxa"/>
          </w:tcPr>
          <w:p w:rsidR="0060043D" w:rsidRDefault="0060043D">
            <w:pPr>
              <w:pStyle w:val="a"/>
              <w:rPr>
                <w:lang w:val="en-US"/>
              </w:rPr>
            </w:pPr>
          </w:p>
        </w:tc>
      </w:tr>
      <w:tr w:rsidR="0060043D">
        <w:tc>
          <w:tcPr>
            <w:tcW w:w="1671" w:type="dxa"/>
          </w:tcPr>
          <w:p w:rsidR="0060043D" w:rsidRDefault="0060043D">
            <w:pPr>
              <w:pStyle w:val="a"/>
            </w:pPr>
            <w:r>
              <w:t>060</w:t>
            </w:r>
          </w:p>
        </w:tc>
        <w:tc>
          <w:tcPr>
            <w:tcW w:w="1604" w:type="dxa"/>
          </w:tcPr>
          <w:p w:rsidR="0060043D" w:rsidRDefault="0060043D">
            <w:pPr>
              <w:pStyle w:val="a"/>
            </w:pPr>
          </w:p>
        </w:tc>
        <w:tc>
          <w:tcPr>
            <w:tcW w:w="4121" w:type="dxa"/>
          </w:tcPr>
          <w:p w:rsidR="0060043D" w:rsidRDefault="0060043D">
            <w:pPr>
              <w:pStyle w:val="a"/>
            </w:pPr>
            <w:r>
              <w:t>Фрезерная</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Фрезеровать поверхности 1, 5 начисто</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2</w:t>
            </w:r>
          </w:p>
        </w:tc>
        <w:tc>
          <w:tcPr>
            <w:tcW w:w="4121" w:type="dxa"/>
          </w:tcPr>
          <w:p w:rsidR="0060043D" w:rsidRDefault="0060043D">
            <w:pPr>
              <w:pStyle w:val="a"/>
            </w:pPr>
            <w:r>
              <w:t>Фрезеровать поверхность 3</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3</w:t>
            </w:r>
          </w:p>
        </w:tc>
        <w:tc>
          <w:tcPr>
            <w:tcW w:w="4121" w:type="dxa"/>
          </w:tcPr>
          <w:p w:rsidR="0060043D" w:rsidRDefault="0060043D">
            <w:pPr>
              <w:pStyle w:val="a"/>
            </w:pPr>
            <w:r>
              <w:t>Фрезеровать поверхность 7</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4</w:t>
            </w:r>
          </w:p>
        </w:tc>
        <w:tc>
          <w:tcPr>
            <w:tcW w:w="4121" w:type="dxa"/>
          </w:tcPr>
          <w:p w:rsidR="0060043D" w:rsidRDefault="0060043D">
            <w:pPr>
              <w:pStyle w:val="a"/>
            </w:pPr>
            <w:r>
              <w:t>Фрезеровать поверхности 8, 4</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5</w:t>
            </w:r>
          </w:p>
        </w:tc>
        <w:tc>
          <w:tcPr>
            <w:tcW w:w="4121" w:type="dxa"/>
          </w:tcPr>
          <w:p w:rsidR="0060043D" w:rsidRDefault="0060043D">
            <w:pPr>
              <w:pStyle w:val="a"/>
            </w:pPr>
            <w:r>
              <w:t>Фрезеровать поверхности 6, 2</w:t>
            </w:r>
          </w:p>
        </w:tc>
        <w:tc>
          <w:tcPr>
            <w:tcW w:w="1891" w:type="dxa"/>
          </w:tcPr>
          <w:p w:rsidR="0060043D" w:rsidRDefault="0060043D">
            <w:pPr>
              <w:pStyle w:val="a"/>
              <w:rPr>
                <w:lang w:val="en-US"/>
              </w:rPr>
            </w:pPr>
          </w:p>
        </w:tc>
      </w:tr>
      <w:tr w:rsidR="0060043D">
        <w:tc>
          <w:tcPr>
            <w:tcW w:w="1671" w:type="dxa"/>
          </w:tcPr>
          <w:p w:rsidR="0060043D" w:rsidRDefault="0060043D">
            <w:pPr>
              <w:pStyle w:val="a"/>
            </w:pPr>
            <w:r>
              <w:t>065</w:t>
            </w:r>
          </w:p>
        </w:tc>
        <w:tc>
          <w:tcPr>
            <w:tcW w:w="1604" w:type="dxa"/>
          </w:tcPr>
          <w:p w:rsidR="0060043D" w:rsidRDefault="0060043D">
            <w:pPr>
              <w:pStyle w:val="a"/>
            </w:pPr>
          </w:p>
        </w:tc>
        <w:tc>
          <w:tcPr>
            <w:tcW w:w="4121" w:type="dxa"/>
          </w:tcPr>
          <w:p w:rsidR="0060043D" w:rsidRDefault="0060043D">
            <w:pPr>
              <w:pStyle w:val="a"/>
            </w:pPr>
            <w:r>
              <w:t>Фрезерная</w:t>
            </w:r>
          </w:p>
        </w:tc>
        <w:tc>
          <w:tcPr>
            <w:tcW w:w="1891" w:type="dxa"/>
          </w:tcPr>
          <w:p w:rsidR="0060043D" w:rsidRDefault="0060043D">
            <w:pPr>
              <w:pStyle w:val="a"/>
            </w:pPr>
            <w:r>
              <w:rPr>
                <w:lang w:val="en-US"/>
              </w:rPr>
              <w:t>FV36CUGUR</w:t>
            </w: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Фрезеровать поверхность 9 начисто</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2-4</w:t>
            </w:r>
          </w:p>
        </w:tc>
        <w:tc>
          <w:tcPr>
            <w:tcW w:w="4121" w:type="dxa"/>
          </w:tcPr>
          <w:p w:rsidR="0060043D" w:rsidRDefault="0060043D">
            <w:pPr>
              <w:pStyle w:val="a"/>
            </w:pPr>
            <w:r>
              <w:t>Фрезеровать поверхности 12, 13, 14</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5</w:t>
            </w:r>
          </w:p>
        </w:tc>
        <w:tc>
          <w:tcPr>
            <w:tcW w:w="4121" w:type="dxa"/>
          </w:tcPr>
          <w:p w:rsidR="0060043D" w:rsidRDefault="0060043D">
            <w:pPr>
              <w:pStyle w:val="a"/>
            </w:pPr>
            <w:r>
              <w:t>Фрезеровать поверхность 15 начисто</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6</w:t>
            </w:r>
          </w:p>
        </w:tc>
        <w:tc>
          <w:tcPr>
            <w:tcW w:w="4121" w:type="dxa"/>
          </w:tcPr>
          <w:p w:rsidR="0060043D" w:rsidRDefault="0060043D">
            <w:pPr>
              <w:pStyle w:val="a"/>
            </w:pPr>
            <w:r>
              <w:t>Переустановить прихват</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7</w:t>
            </w:r>
          </w:p>
        </w:tc>
        <w:tc>
          <w:tcPr>
            <w:tcW w:w="4121" w:type="dxa"/>
          </w:tcPr>
          <w:p w:rsidR="0060043D" w:rsidRDefault="0060043D">
            <w:pPr>
              <w:pStyle w:val="a"/>
            </w:pPr>
            <w:r>
              <w:t>Фрезеровать поверхность 18 начисто</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8</w:t>
            </w:r>
          </w:p>
        </w:tc>
        <w:tc>
          <w:tcPr>
            <w:tcW w:w="4121" w:type="dxa"/>
          </w:tcPr>
          <w:p w:rsidR="0060043D" w:rsidRDefault="0060043D">
            <w:pPr>
              <w:pStyle w:val="a"/>
            </w:pPr>
            <w:r>
              <w:t>Фрезеровать поверхность 19</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9</w:t>
            </w:r>
          </w:p>
        </w:tc>
        <w:tc>
          <w:tcPr>
            <w:tcW w:w="4121" w:type="dxa"/>
          </w:tcPr>
          <w:p w:rsidR="0060043D" w:rsidRDefault="0060043D">
            <w:pPr>
              <w:pStyle w:val="a"/>
            </w:pPr>
            <w:r>
              <w:t>Фрезеровать поверхность 20 начисто</w:t>
            </w:r>
          </w:p>
        </w:tc>
        <w:tc>
          <w:tcPr>
            <w:tcW w:w="1891" w:type="dxa"/>
          </w:tcPr>
          <w:p w:rsidR="0060043D" w:rsidRDefault="0060043D">
            <w:pPr>
              <w:pStyle w:val="a"/>
              <w:rPr>
                <w:lang w:val="en-US"/>
              </w:rPr>
            </w:pPr>
          </w:p>
        </w:tc>
      </w:tr>
      <w:tr w:rsidR="0060043D">
        <w:tc>
          <w:tcPr>
            <w:tcW w:w="1671" w:type="dxa"/>
          </w:tcPr>
          <w:p w:rsidR="0060043D" w:rsidRDefault="0060043D">
            <w:pPr>
              <w:pStyle w:val="a"/>
            </w:pPr>
            <w:r>
              <w:t>070</w:t>
            </w:r>
          </w:p>
        </w:tc>
        <w:tc>
          <w:tcPr>
            <w:tcW w:w="1604" w:type="dxa"/>
          </w:tcPr>
          <w:p w:rsidR="0060043D" w:rsidRDefault="0060043D">
            <w:pPr>
              <w:pStyle w:val="a"/>
            </w:pPr>
          </w:p>
        </w:tc>
        <w:tc>
          <w:tcPr>
            <w:tcW w:w="4121" w:type="dxa"/>
          </w:tcPr>
          <w:p w:rsidR="0060043D" w:rsidRDefault="0060043D">
            <w:pPr>
              <w:pStyle w:val="a"/>
            </w:pPr>
            <w:r>
              <w:t>Сверлильная</w:t>
            </w:r>
          </w:p>
        </w:tc>
        <w:tc>
          <w:tcPr>
            <w:tcW w:w="1891" w:type="dxa"/>
          </w:tcPr>
          <w:p w:rsidR="0060043D" w:rsidRDefault="0060043D">
            <w:pPr>
              <w:pStyle w:val="a"/>
              <w:rPr>
                <w:lang w:val="en-US"/>
              </w:rPr>
            </w:pPr>
            <w:r>
              <w:rPr>
                <w:lang w:val="en-US"/>
              </w:rPr>
              <w:t>2Н125</w:t>
            </w: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Сверлить отв. 21, 22</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2</w:t>
            </w:r>
          </w:p>
        </w:tc>
        <w:tc>
          <w:tcPr>
            <w:tcW w:w="4121" w:type="dxa"/>
          </w:tcPr>
          <w:p w:rsidR="0060043D" w:rsidRDefault="0060043D">
            <w:pPr>
              <w:pStyle w:val="a"/>
            </w:pPr>
            <w:r>
              <w:t>Сверлить отв. 16, 17</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3</w:t>
            </w:r>
          </w:p>
        </w:tc>
        <w:tc>
          <w:tcPr>
            <w:tcW w:w="4121" w:type="dxa"/>
          </w:tcPr>
          <w:p w:rsidR="0060043D" w:rsidRDefault="0060043D">
            <w:pPr>
              <w:pStyle w:val="a"/>
            </w:pPr>
            <w:r>
              <w:t>Цековать отв. 16, 17</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4</w:t>
            </w:r>
          </w:p>
        </w:tc>
        <w:tc>
          <w:tcPr>
            <w:tcW w:w="4121" w:type="dxa"/>
          </w:tcPr>
          <w:p w:rsidR="0060043D" w:rsidRDefault="0060043D">
            <w:pPr>
              <w:pStyle w:val="a"/>
            </w:pPr>
            <w:r>
              <w:t>Цековать отв. 23, 24</w:t>
            </w:r>
          </w:p>
        </w:tc>
        <w:tc>
          <w:tcPr>
            <w:tcW w:w="1891" w:type="dxa"/>
          </w:tcPr>
          <w:p w:rsidR="0060043D" w:rsidRDefault="0060043D">
            <w:pPr>
              <w:pStyle w:val="a"/>
              <w:rPr>
                <w:lang w:val="en-US"/>
              </w:rPr>
            </w:pPr>
          </w:p>
        </w:tc>
      </w:tr>
      <w:tr w:rsidR="0060043D">
        <w:tc>
          <w:tcPr>
            <w:tcW w:w="1671" w:type="dxa"/>
          </w:tcPr>
          <w:p w:rsidR="0060043D" w:rsidRDefault="0060043D">
            <w:pPr>
              <w:pStyle w:val="a"/>
            </w:pPr>
            <w:r>
              <w:t>075</w:t>
            </w:r>
          </w:p>
        </w:tc>
        <w:tc>
          <w:tcPr>
            <w:tcW w:w="1604" w:type="dxa"/>
          </w:tcPr>
          <w:p w:rsidR="0060043D" w:rsidRDefault="0060043D">
            <w:pPr>
              <w:pStyle w:val="a"/>
            </w:pPr>
          </w:p>
        </w:tc>
        <w:tc>
          <w:tcPr>
            <w:tcW w:w="4121" w:type="dxa"/>
          </w:tcPr>
          <w:p w:rsidR="0060043D" w:rsidRDefault="0060043D">
            <w:pPr>
              <w:pStyle w:val="a"/>
            </w:pPr>
            <w:r>
              <w:t>Фрезерная</w:t>
            </w:r>
          </w:p>
        </w:tc>
        <w:tc>
          <w:tcPr>
            <w:tcW w:w="1891" w:type="dxa"/>
          </w:tcPr>
          <w:p w:rsidR="0060043D" w:rsidRDefault="0060043D">
            <w:pPr>
              <w:pStyle w:val="a"/>
            </w:pPr>
            <w:r>
              <w:rPr>
                <w:lang w:val="en-US"/>
              </w:rPr>
              <w:t>FV36CUGUR</w:t>
            </w: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Обкатать поверхность 25</w:t>
            </w:r>
          </w:p>
        </w:tc>
        <w:tc>
          <w:tcPr>
            <w:tcW w:w="1891" w:type="dxa"/>
          </w:tcPr>
          <w:p w:rsidR="0060043D" w:rsidRDefault="0060043D">
            <w:pPr>
              <w:pStyle w:val="a"/>
              <w:rPr>
                <w:lang w:val="en-US"/>
              </w:rPr>
            </w:pPr>
          </w:p>
        </w:tc>
      </w:tr>
      <w:tr w:rsidR="0060043D">
        <w:tc>
          <w:tcPr>
            <w:tcW w:w="1671" w:type="dxa"/>
          </w:tcPr>
          <w:p w:rsidR="0060043D" w:rsidRDefault="0060043D">
            <w:pPr>
              <w:pStyle w:val="a"/>
            </w:pPr>
            <w:r>
              <w:t>080</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Контролировать шероховатость</w:t>
            </w:r>
          </w:p>
        </w:tc>
        <w:tc>
          <w:tcPr>
            <w:tcW w:w="1891" w:type="dxa"/>
          </w:tcPr>
          <w:p w:rsidR="0060043D" w:rsidRDefault="0060043D">
            <w:pPr>
              <w:pStyle w:val="a"/>
              <w:rPr>
                <w:lang w:val="en-US"/>
              </w:rPr>
            </w:pPr>
          </w:p>
        </w:tc>
      </w:tr>
      <w:tr w:rsidR="0060043D">
        <w:tc>
          <w:tcPr>
            <w:tcW w:w="1671" w:type="dxa"/>
          </w:tcPr>
          <w:p w:rsidR="0060043D" w:rsidRDefault="0060043D">
            <w:pPr>
              <w:pStyle w:val="a"/>
            </w:pPr>
            <w:r>
              <w:t>085</w:t>
            </w:r>
          </w:p>
        </w:tc>
        <w:tc>
          <w:tcPr>
            <w:tcW w:w="1604" w:type="dxa"/>
          </w:tcPr>
          <w:p w:rsidR="0060043D" w:rsidRDefault="0060043D">
            <w:pPr>
              <w:pStyle w:val="a"/>
            </w:pPr>
          </w:p>
        </w:tc>
        <w:tc>
          <w:tcPr>
            <w:tcW w:w="4121" w:type="dxa"/>
          </w:tcPr>
          <w:p w:rsidR="0060043D" w:rsidRDefault="0060043D">
            <w:pPr>
              <w:pStyle w:val="a"/>
            </w:pPr>
            <w:r>
              <w:t>Промывочная</w:t>
            </w:r>
          </w:p>
        </w:tc>
        <w:tc>
          <w:tcPr>
            <w:tcW w:w="1891" w:type="dxa"/>
          </w:tcPr>
          <w:p w:rsidR="0060043D" w:rsidRDefault="0060043D">
            <w:pPr>
              <w:pStyle w:val="a"/>
              <w:rPr>
                <w:lang w:val="en-US"/>
              </w:rPr>
            </w:pPr>
          </w:p>
        </w:tc>
      </w:tr>
      <w:tr w:rsidR="0060043D">
        <w:tc>
          <w:tcPr>
            <w:tcW w:w="1671" w:type="dxa"/>
          </w:tcPr>
          <w:p w:rsidR="0060043D" w:rsidRDefault="0060043D">
            <w:pPr>
              <w:pStyle w:val="a"/>
            </w:pPr>
            <w:r>
              <w:t>090</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Контролировать качество промывки, трещин</w:t>
            </w:r>
          </w:p>
        </w:tc>
        <w:tc>
          <w:tcPr>
            <w:tcW w:w="1891" w:type="dxa"/>
          </w:tcPr>
          <w:p w:rsidR="0060043D" w:rsidRDefault="0060043D">
            <w:pPr>
              <w:pStyle w:val="a"/>
              <w:rPr>
                <w:lang w:val="en-US"/>
              </w:rPr>
            </w:pPr>
          </w:p>
        </w:tc>
      </w:tr>
      <w:tr w:rsidR="0060043D">
        <w:tc>
          <w:tcPr>
            <w:tcW w:w="1671" w:type="dxa"/>
          </w:tcPr>
          <w:p w:rsidR="0060043D" w:rsidRDefault="0060043D">
            <w:pPr>
              <w:pStyle w:val="a"/>
            </w:pPr>
            <w:r>
              <w:t>095</w:t>
            </w:r>
          </w:p>
        </w:tc>
        <w:tc>
          <w:tcPr>
            <w:tcW w:w="1604" w:type="dxa"/>
          </w:tcPr>
          <w:p w:rsidR="0060043D" w:rsidRDefault="0060043D">
            <w:pPr>
              <w:pStyle w:val="a"/>
            </w:pPr>
          </w:p>
        </w:tc>
        <w:tc>
          <w:tcPr>
            <w:tcW w:w="4121" w:type="dxa"/>
          </w:tcPr>
          <w:p w:rsidR="0060043D" w:rsidRDefault="0060043D">
            <w:pPr>
              <w:pStyle w:val="a"/>
            </w:pPr>
            <w:r>
              <w:t>Люмконтроль</w:t>
            </w:r>
          </w:p>
        </w:tc>
        <w:tc>
          <w:tcPr>
            <w:tcW w:w="1891" w:type="dxa"/>
          </w:tcPr>
          <w:p w:rsidR="0060043D" w:rsidRDefault="0060043D">
            <w:pPr>
              <w:pStyle w:val="a"/>
              <w:rPr>
                <w:lang w:val="en-US"/>
              </w:rPr>
            </w:pPr>
          </w:p>
        </w:tc>
      </w:tr>
      <w:tr w:rsidR="0060043D">
        <w:tc>
          <w:tcPr>
            <w:tcW w:w="1671" w:type="dxa"/>
          </w:tcPr>
          <w:p w:rsidR="0060043D" w:rsidRDefault="0060043D">
            <w:pPr>
              <w:pStyle w:val="a"/>
            </w:pPr>
            <w:r>
              <w:t>100</w:t>
            </w:r>
          </w:p>
        </w:tc>
        <w:tc>
          <w:tcPr>
            <w:tcW w:w="1604" w:type="dxa"/>
          </w:tcPr>
          <w:p w:rsidR="0060043D" w:rsidRDefault="0060043D">
            <w:pPr>
              <w:pStyle w:val="a"/>
            </w:pPr>
          </w:p>
        </w:tc>
        <w:tc>
          <w:tcPr>
            <w:tcW w:w="4121" w:type="dxa"/>
          </w:tcPr>
          <w:p w:rsidR="0060043D" w:rsidRDefault="0060043D">
            <w:pPr>
              <w:pStyle w:val="a"/>
            </w:pPr>
            <w:r>
              <w:t>Виброшлифование</w:t>
            </w:r>
          </w:p>
        </w:tc>
        <w:tc>
          <w:tcPr>
            <w:tcW w:w="1891" w:type="dxa"/>
          </w:tcPr>
          <w:p w:rsidR="0060043D" w:rsidRDefault="0060043D">
            <w:pPr>
              <w:pStyle w:val="a"/>
              <w:rPr>
                <w:lang w:val="en-US"/>
              </w:rPr>
            </w:pPr>
          </w:p>
        </w:tc>
      </w:tr>
      <w:tr w:rsidR="0060043D">
        <w:tc>
          <w:tcPr>
            <w:tcW w:w="1671" w:type="dxa"/>
          </w:tcPr>
          <w:p w:rsidR="0060043D" w:rsidRDefault="0060043D">
            <w:pPr>
              <w:pStyle w:val="a"/>
            </w:pPr>
            <w:r>
              <w:t>105</w:t>
            </w:r>
          </w:p>
        </w:tc>
        <w:tc>
          <w:tcPr>
            <w:tcW w:w="1604" w:type="dxa"/>
          </w:tcPr>
          <w:p w:rsidR="0060043D" w:rsidRDefault="0060043D">
            <w:pPr>
              <w:pStyle w:val="a"/>
            </w:pPr>
          </w:p>
        </w:tc>
        <w:tc>
          <w:tcPr>
            <w:tcW w:w="4121" w:type="dxa"/>
          </w:tcPr>
          <w:p w:rsidR="0060043D" w:rsidRDefault="0060043D">
            <w:pPr>
              <w:pStyle w:val="a"/>
            </w:pPr>
            <w:r>
              <w:t>Виброупрочнение</w:t>
            </w:r>
          </w:p>
        </w:tc>
        <w:tc>
          <w:tcPr>
            <w:tcW w:w="1891" w:type="dxa"/>
          </w:tcPr>
          <w:p w:rsidR="0060043D" w:rsidRDefault="0060043D">
            <w:pPr>
              <w:pStyle w:val="a"/>
              <w:rPr>
                <w:lang w:val="en-US"/>
              </w:rPr>
            </w:pPr>
          </w:p>
        </w:tc>
      </w:tr>
      <w:tr w:rsidR="0060043D">
        <w:tc>
          <w:tcPr>
            <w:tcW w:w="1671" w:type="dxa"/>
          </w:tcPr>
          <w:p w:rsidR="0060043D" w:rsidRDefault="0060043D">
            <w:pPr>
              <w:pStyle w:val="a"/>
            </w:pPr>
            <w:r>
              <w:t>110</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rPr>
                <w:lang w:val="en-US"/>
              </w:rPr>
            </w:pPr>
          </w:p>
        </w:tc>
      </w:tr>
      <w:tr w:rsidR="0060043D">
        <w:tc>
          <w:tcPr>
            <w:tcW w:w="1671" w:type="dxa"/>
          </w:tcPr>
          <w:p w:rsidR="0060043D" w:rsidRDefault="0060043D">
            <w:pPr>
              <w:pStyle w:val="a"/>
            </w:pPr>
            <w:r>
              <w:t>115</w:t>
            </w:r>
          </w:p>
        </w:tc>
        <w:tc>
          <w:tcPr>
            <w:tcW w:w="1604" w:type="dxa"/>
          </w:tcPr>
          <w:p w:rsidR="0060043D" w:rsidRDefault="0060043D">
            <w:pPr>
              <w:pStyle w:val="a"/>
            </w:pPr>
          </w:p>
        </w:tc>
        <w:tc>
          <w:tcPr>
            <w:tcW w:w="4121" w:type="dxa"/>
          </w:tcPr>
          <w:p w:rsidR="0060043D" w:rsidRDefault="0060043D">
            <w:pPr>
              <w:pStyle w:val="a"/>
            </w:pPr>
            <w:r>
              <w:t>Расточная</w:t>
            </w:r>
          </w:p>
        </w:tc>
        <w:tc>
          <w:tcPr>
            <w:tcW w:w="1891" w:type="dxa"/>
          </w:tcPr>
          <w:p w:rsidR="0060043D" w:rsidRDefault="0060043D">
            <w:pPr>
              <w:pStyle w:val="a"/>
              <w:rPr>
                <w:lang w:val="en-US"/>
              </w:rPr>
            </w:pPr>
            <w:r>
              <w:rPr>
                <w:lang w:val="en-US"/>
              </w:rPr>
              <w:t>2Е450</w:t>
            </w: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Расточить отв. 16, 17</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2</w:t>
            </w:r>
          </w:p>
        </w:tc>
        <w:tc>
          <w:tcPr>
            <w:tcW w:w="4121" w:type="dxa"/>
          </w:tcPr>
          <w:p w:rsidR="0060043D" w:rsidRDefault="0060043D">
            <w:pPr>
              <w:pStyle w:val="a"/>
            </w:pPr>
            <w:r>
              <w:t>Расточить отв. 21, 22</w:t>
            </w:r>
          </w:p>
        </w:tc>
        <w:tc>
          <w:tcPr>
            <w:tcW w:w="1891" w:type="dxa"/>
          </w:tcPr>
          <w:p w:rsidR="0060043D" w:rsidRDefault="0060043D">
            <w:pPr>
              <w:pStyle w:val="a"/>
              <w:rPr>
                <w:lang w:val="en-US"/>
              </w:rPr>
            </w:pPr>
          </w:p>
        </w:tc>
      </w:tr>
      <w:tr w:rsidR="0060043D">
        <w:tc>
          <w:tcPr>
            <w:tcW w:w="1671" w:type="dxa"/>
          </w:tcPr>
          <w:p w:rsidR="0060043D" w:rsidRDefault="0060043D">
            <w:pPr>
              <w:pStyle w:val="a"/>
            </w:pPr>
          </w:p>
        </w:tc>
        <w:tc>
          <w:tcPr>
            <w:tcW w:w="1604" w:type="dxa"/>
          </w:tcPr>
          <w:p w:rsidR="0060043D" w:rsidRDefault="0060043D">
            <w:pPr>
              <w:pStyle w:val="a"/>
            </w:pPr>
            <w:r>
              <w:t>3</w:t>
            </w:r>
          </w:p>
        </w:tc>
        <w:tc>
          <w:tcPr>
            <w:tcW w:w="4121" w:type="dxa"/>
          </w:tcPr>
          <w:p w:rsidR="0060043D" w:rsidRDefault="0060043D">
            <w:pPr>
              <w:pStyle w:val="a"/>
            </w:pPr>
            <w:r>
              <w:t>Расточить отв. 23, 24</w:t>
            </w:r>
          </w:p>
        </w:tc>
        <w:tc>
          <w:tcPr>
            <w:tcW w:w="1891" w:type="dxa"/>
          </w:tcPr>
          <w:p w:rsidR="0060043D" w:rsidRDefault="0060043D">
            <w:pPr>
              <w:pStyle w:val="a"/>
              <w:rPr>
                <w:lang w:val="en-US"/>
              </w:rPr>
            </w:pPr>
          </w:p>
        </w:tc>
      </w:tr>
      <w:tr w:rsidR="0060043D">
        <w:tc>
          <w:tcPr>
            <w:tcW w:w="1671" w:type="dxa"/>
          </w:tcPr>
          <w:p w:rsidR="0060043D" w:rsidRDefault="0060043D">
            <w:pPr>
              <w:pStyle w:val="a"/>
            </w:pPr>
            <w:r>
              <w:t>120</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rPr>
                <w:lang w:val="en-US"/>
              </w:rPr>
            </w:pPr>
          </w:p>
        </w:tc>
      </w:tr>
      <w:tr w:rsidR="0060043D">
        <w:tc>
          <w:tcPr>
            <w:tcW w:w="1671" w:type="dxa"/>
          </w:tcPr>
          <w:p w:rsidR="0060043D" w:rsidRDefault="0060043D">
            <w:pPr>
              <w:pStyle w:val="a"/>
            </w:pPr>
            <w:r>
              <w:t>125</w:t>
            </w:r>
          </w:p>
        </w:tc>
        <w:tc>
          <w:tcPr>
            <w:tcW w:w="1604" w:type="dxa"/>
          </w:tcPr>
          <w:p w:rsidR="0060043D" w:rsidRDefault="0060043D">
            <w:pPr>
              <w:pStyle w:val="a"/>
            </w:pPr>
          </w:p>
        </w:tc>
        <w:tc>
          <w:tcPr>
            <w:tcW w:w="4121" w:type="dxa"/>
          </w:tcPr>
          <w:p w:rsidR="0060043D" w:rsidRDefault="0060043D">
            <w:pPr>
              <w:pStyle w:val="a"/>
            </w:pPr>
            <w:r>
              <w:t>Маркировочная</w:t>
            </w:r>
          </w:p>
        </w:tc>
        <w:tc>
          <w:tcPr>
            <w:tcW w:w="1891" w:type="dxa"/>
          </w:tcPr>
          <w:p w:rsidR="0060043D" w:rsidRDefault="0060043D">
            <w:pPr>
              <w:pStyle w:val="a"/>
            </w:pPr>
          </w:p>
        </w:tc>
      </w:tr>
      <w:tr w:rsidR="0060043D">
        <w:tc>
          <w:tcPr>
            <w:tcW w:w="1671" w:type="dxa"/>
          </w:tcPr>
          <w:p w:rsidR="0060043D" w:rsidRDefault="0060043D">
            <w:pPr>
              <w:pStyle w:val="a"/>
            </w:pPr>
            <w:r>
              <w:t>130</w:t>
            </w:r>
          </w:p>
        </w:tc>
        <w:tc>
          <w:tcPr>
            <w:tcW w:w="1604" w:type="dxa"/>
          </w:tcPr>
          <w:p w:rsidR="0060043D" w:rsidRDefault="0060043D">
            <w:pPr>
              <w:pStyle w:val="a"/>
            </w:pPr>
          </w:p>
        </w:tc>
        <w:tc>
          <w:tcPr>
            <w:tcW w:w="4121" w:type="dxa"/>
          </w:tcPr>
          <w:p w:rsidR="0060043D" w:rsidRDefault="0060043D">
            <w:pPr>
              <w:pStyle w:val="a"/>
            </w:pPr>
            <w:r>
              <w:t>Измерительная</w:t>
            </w:r>
          </w:p>
        </w:tc>
        <w:tc>
          <w:tcPr>
            <w:tcW w:w="1891" w:type="dxa"/>
          </w:tcPr>
          <w:p w:rsidR="0060043D" w:rsidRDefault="0060043D">
            <w:pPr>
              <w:pStyle w:val="a"/>
            </w:pPr>
          </w:p>
        </w:tc>
      </w:tr>
      <w:tr w:rsidR="0060043D">
        <w:tc>
          <w:tcPr>
            <w:tcW w:w="1671" w:type="dxa"/>
          </w:tcPr>
          <w:p w:rsidR="0060043D" w:rsidRDefault="0060043D">
            <w:pPr>
              <w:pStyle w:val="a"/>
            </w:pPr>
            <w:r>
              <w:t>135</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pPr>
          </w:p>
        </w:tc>
      </w:tr>
      <w:tr w:rsidR="0060043D">
        <w:tc>
          <w:tcPr>
            <w:tcW w:w="1671" w:type="dxa"/>
          </w:tcPr>
          <w:p w:rsidR="0060043D" w:rsidRDefault="0060043D">
            <w:pPr>
              <w:pStyle w:val="a"/>
            </w:pPr>
            <w:r>
              <w:t>140</w:t>
            </w:r>
          </w:p>
        </w:tc>
        <w:tc>
          <w:tcPr>
            <w:tcW w:w="1604" w:type="dxa"/>
          </w:tcPr>
          <w:p w:rsidR="0060043D" w:rsidRDefault="0060043D">
            <w:pPr>
              <w:pStyle w:val="a"/>
            </w:pPr>
          </w:p>
        </w:tc>
        <w:tc>
          <w:tcPr>
            <w:tcW w:w="4121" w:type="dxa"/>
          </w:tcPr>
          <w:p w:rsidR="0060043D" w:rsidRDefault="0060043D">
            <w:pPr>
              <w:pStyle w:val="a"/>
            </w:pPr>
            <w:r>
              <w:t>Упаковывание</w:t>
            </w:r>
          </w:p>
        </w:tc>
        <w:tc>
          <w:tcPr>
            <w:tcW w:w="1891" w:type="dxa"/>
          </w:tcPr>
          <w:p w:rsidR="0060043D" w:rsidRDefault="0060043D">
            <w:pPr>
              <w:pStyle w:val="a"/>
            </w:pPr>
          </w:p>
        </w:tc>
      </w:tr>
      <w:tr w:rsidR="0060043D">
        <w:tc>
          <w:tcPr>
            <w:tcW w:w="1671" w:type="dxa"/>
          </w:tcPr>
          <w:p w:rsidR="0060043D" w:rsidRDefault="0060043D">
            <w:pPr>
              <w:pStyle w:val="a"/>
            </w:pPr>
            <w:r>
              <w:t>145</w:t>
            </w:r>
          </w:p>
        </w:tc>
        <w:tc>
          <w:tcPr>
            <w:tcW w:w="1604" w:type="dxa"/>
          </w:tcPr>
          <w:p w:rsidR="0060043D" w:rsidRDefault="0060043D">
            <w:pPr>
              <w:pStyle w:val="a"/>
            </w:pPr>
          </w:p>
        </w:tc>
        <w:tc>
          <w:tcPr>
            <w:tcW w:w="4121" w:type="dxa"/>
          </w:tcPr>
          <w:p w:rsidR="0060043D" w:rsidRDefault="0060043D">
            <w:pPr>
              <w:pStyle w:val="a"/>
            </w:pPr>
            <w:r>
              <w:t>Транспортирование</w:t>
            </w:r>
          </w:p>
        </w:tc>
        <w:tc>
          <w:tcPr>
            <w:tcW w:w="1891" w:type="dxa"/>
          </w:tcPr>
          <w:p w:rsidR="0060043D" w:rsidRDefault="0060043D">
            <w:pPr>
              <w:pStyle w:val="a"/>
            </w:pPr>
          </w:p>
        </w:tc>
      </w:tr>
    </w:tbl>
    <w:p w:rsidR="0060043D" w:rsidRDefault="0060043D">
      <w:pPr>
        <w:pStyle w:val="Heading3"/>
      </w:pPr>
      <w:r>
        <w:t>2-ой вариант технологического процесса</w:t>
      </w:r>
    </w:p>
    <w:p w:rsidR="0060043D" w:rsidRDefault="0060043D">
      <w:pPr>
        <w:jc w:val="right"/>
      </w:pPr>
      <w:r>
        <w:t>Таблица 1.2.</w:t>
      </w:r>
    </w:p>
    <w:tbl>
      <w:tblPr>
        <w:tblW w:w="0" w:type="auto"/>
        <w:tblInd w:w="-123" w:type="dxa"/>
        <w:tblBorders>
          <w:top w:val="single" w:sz="12" w:space="0" w:color="000000"/>
          <w:left w:val="single" w:sz="12" w:space="0" w:color="000000"/>
          <w:bottom w:val="single" w:sz="12" w:space="0" w:color="000000"/>
          <w:right w:val="single" w:sz="12" w:space="0" w:color="000000"/>
          <w:insideH w:val="nil"/>
          <w:insideV w:val="single" w:sz="6" w:space="0" w:color="000000"/>
        </w:tblBorders>
        <w:tblLayout w:type="fixed"/>
        <w:tblLook w:val="0020" w:firstRow="1" w:lastRow="0" w:firstColumn="0" w:lastColumn="0" w:noHBand="0" w:noVBand="0"/>
      </w:tblPr>
      <w:tblGrid>
        <w:gridCol w:w="1671"/>
        <w:gridCol w:w="1604"/>
        <w:gridCol w:w="4121"/>
        <w:gridCol w:w="1891"/>
      </w:tblGrid>
      <w:tr w:rsidR="0060043D">
        <w:trPr>
          <w:tblHeader/>
        </w:trPr>
        <w:tc>
          <w:tcPr>
            <w:tcW w:w="1671" w:type="dxa"/>
            <w:tcBorders>
              <w:bottom w:val="single" w:sz="6" w:space="0" w:color="000000"/>
            </w:tcBorders>
          </w:tcPr>
          <w:p w:rsidR="0060043D" w:rsidRDefault="0060043D">
            <w:pPr>
              <w:pStyle w:val="a"/>
              <w:rPr>
                <w:b/>
              </w:rPr>
            </w:pPr>
            <w:r>
              <w:rPr>
                <w:b/>
              </w:rPr>
              <w:t>№ операции</w:t>
            </w:r>
          </w:p>
        </w:tc>
        <w:tc>
          <w:tcPr>
            <w:tcW w:w="1604" w:type="dxa"/>
            <w:tcBorders>
              <w:bottom w:val="single" w:sz="6" w:space="0" w:color="000000"/>
            </w:tcBorders>
          </w:tcPr>
          <w:p w:rsidR="0060043D" w:rsidRDefault="0060043D">
            <w:pPr>
              <w:pStyle w:val="a"/>
              <w:rPr>
                <w:b/>
              </w:rPr>
            </w:pPr>
            <w:r>
              <w:rPr>
                <w:b/>
              </w:rPr>
              <w:t>№ перехода</w:t>
            </w:r>
          </w:p>
        </w:tc>
        <w:tc>
          <w:tcPr>
            <w:tcW w:w="4121" w:type="dxa"/>
            <w:tcBorders>
              <w:bottom w:val="single" w:sz="6" w:space="0" w:color="000000"/>
            </w:tcBorders>
          </w:tcPr>
          <w:p w:rsidR="0060043D" w:rsidRDefault="0060043D">
            <w:pPr>
              <w:pStyle w:val="a"/>
              <w:rPr>
                <w:b/>
              </w:rPr>
            </w:pPr>
            <w:r>
              <w:rPr>
                <w:b/>
              </w:rPr>
              <w:t>Наименование операции</w:t>
            </w:r>
          </w:p>
        </w:tc>
        <w:tc>
          <w:tcPr>
            <w:tcW w:w="1891" w:type="dxa"/>
            <w:tcBorders>
              <w:bottom w:val="single" w:sz="6" w:space="0" w:color="000000"/>
            </w:tcBorders>
          </w:tcPr>
          <w:p w:rsidR="0060043D" w:rsidRDefault="0060043D">
            <w:pPr>
              <w:pStyle w:val="a"/>
              <w:rPr>
                <w:b/>
              </w:rPr>
            </w:pPr>
            <w:r>
              <w:rPr>
                <w:b/>
              </w:rPr>
              <w:t>Оборудование</w:t>
            </w:r>
          </w:p>
        </w:tc>
      </w:tr>
      <w:tr w:rsidR="0060043D">
        <w:tc>
          <w:tcPr>
            <w:tcW w:w="1671" w:type="dxa"/>
            <w:tcBorders>
              <w:top w:val="nil"/>
            </w:tcBorders>
          </w:tcPr>
          <w:p w:rsidR="0060043D" w:rsidRDefault="0060043D">
            <w:pPr>
              <w:pStyle w:val="a"/>
            </w:pPr>
            <w:r>
              <w:t>005</w:t>
            </w:r>
          </w:p>
        </w:tc>
        <w:tc>
          <w:tcPr>
            <w:tcW w:w="1604" w:type="dxa"/>
            <w:tcBorders>
              <w:top w:val="nil"/>
            </w:tcBorders>
          </w:tcPr>
          <w:p w:rsidR="0060043D" w:rsidRDefault="0060043D">
            <w:pPr>
              <w:pStyle w:val="a"/>
            </w:pPr>
          </w:p>
        </w:tc>
        <w:tc>
          <w:tcPr>
            <w:tcW w:w="4121" w:type="dxa"/>
            <w:tcBorders>
              <w:top w:val="nil"/>
            </w:tcBorders>
          </w:tcPr>
          <w:p w:rsidR="0060043D" w:rsidRDefault="0060043D">
            <w:pPr>
              <w:pStyle w:val="a"/>
            </w:pPr>
            <w:r>
              <w:t>Входной контроль</w:t>
            </w:r>
          </w:p>
        </w:tc>
        <w:tc>
          <w:tcPr>
            <w:tcW w:w="1891" w:type="dxa"/>
            <w:tcBorders>
              <w:top w:val="nil"/>
            </w:tcBorders>
          </w:tcPr>
          <w:p w:rsidR="0060043D" w:rsidRDefault="0060043D">
            <w:pPr>
              <w:pStyle w:val="a"/>
            </w:pPr>
          </w:p>
        </w:tc>
      </w:tr>
      <w:tr w:rsidR="0060043D">
        <w:tc>
          <w:tcPr>
            <w:tcW w:w="1671" w:type="dxa"/>
          </w:tcPr>
          <w:p w:rsidR="0060043D" w:rsidRDefault="0060043D">
            <w:pPr>
              <w:pStyle w:val="a"/>
            </w:pPr>
            <w:r>
              <w:t>010</w:t>
            </w:r>
          </w:p>
        </w:tc>
        <w:tc>
          <w:tcPr>
            <w:tcW w:w="1604" w:type="dxa"/>
          </w:tcPr>
          <w:p w:rsidR="0060043D" w:rsidRDefault="0060043D">
            <w:pPr>
              <w:pStyle w:val="a"/>
            </w:pPr>
          </w:p>
        </w:tc>
        <w:tc>
          <w:tcPr>
            <w:tcW w:w="4121" w:type="dxa"/>
          </w:tcPr>
          <w:p w:rsidR="0060043D" w:rsidRDefault="0060043D">
            <w:pPr>
              <w:pStyle w:val="a"/>
            </w:pPr>
            <w:r>
              <w:t>Маркировочная</w:t>
            </w:r>
          </w:p>
        </w:tc>
        <w:tc>
          <w:tcPr>
            <w:tcW w:w="1891" w:type="dxa"/>
          </w:tcPr>
          <w:p w:rsidR="0060043D" w:rsidRDefault="0060043D">
            <w:pPr>
              <w:pStyle w:val="a"/>
            </w:pPr>
          </w:p>
        </w:tc>
      </w:tr>
      <w:tr w:rsidR="0060043D">
        <w:tc>
          <w:tcPr>
            <w:tcW w:w="1671" w:type="dxa"/>
          </w:tcPr>
          <w:p w:rsidR="0060043D" w:rsidRDefault="0060043D">
            <w:pPr>
              <w:pStyle w:val="a"/>
            </w:pPr>
            <w:r>
              <w:t>015</w:t>
            </w:r>
          </w:p>
        </w:tc>
        <w:tc>
          <w:tcPr>
            <w:tcW w:w="1604" w:type="dxa"/>
          </w:tcPr>
          <w:p w:rsidR="0060043D" w:rsidRDefault="0060043D">
            <w:pPr>
              <w:pStyle w:val="a"/>
            </w:pPr>
          </w:p>
        </w:tc>
        <w:tc>
          <w:tcPr>
            <w:tcW w:w="4121" w:type="dxa"/>
          </w:tcPr>
          <w:p w:rsidR="0060043D" w:rsidRDefault="0060043D">
            <w:pPr>
              <w:pStyle w:val="a"/>
            </w:pPr>
            <w:r>
              <w:t>Разметочная</w:t>
            </w:r>
          </w:p>
        </w:tc>
        <w:tc>
          <w:tcPr>
            <w:tcW w:w="1891" w:type="dxa"/>
          </w:tcPr>
          <w:p w:rsidR="0060043D" w:rsidRDefault="0060043D">
            <w:pPr>
              <w:pStyle w:val="a"/>
            </w:pPr>
          </w:p>
        </w:tc>
      </w:tr>
      <w:tr w:rsidR="0060043D">
        <w:tc>
          <w:tcPr>
            <w:tcW w:w="1671" w:type="dxa"/>
          </w:tcPr>
          <w:p w:rsidR="0060043D" w:rsidRDefault="0060043D">
            <w:pPr>
              <w:pStyle w:val="a"/>
            </w:pPr>
            <w:r>
              <w:t>020</w:t>
            </w:r>
          </w:p>
        </w:tc>
        <w:tc>
          <w:tcPr>
            <w:tcW w:w="1604" w:type="dxa"/>
          </w:tcPr>
          <w:p w:rsidR="0060043D" w:rsidRDefault="0060043D">
            <w:pPr>
              <w:pStyle w:val="a"/>
            </w:pPr>
          </w:p>
        </w:tc>
        <w:tc>
          <w:tcPr>
            <w:tcW w:w="4121" w:type="dxa"/>
          </w:tcPr>
          <w:p w:rsidR="0060043D" w:rsidRDefault="0060043D">
            <w:pPr>
              <w:pStyle w:val="a"/>
            </w:pPr>
            <w:r>
              <w:t>Фрезерная</w:t>
            </w:r>
          </w:p>
        </w:tc>
        <w:tc>
          <w:tcPr>
            <w:tcW w:w="1891" w:type="dxa"/>
          </w:tcPr>
          <w:p w:rsidR="0060043D" w:rsidRDefault="0060043D">
            <w:pPr>
              <w:pStyle w:val="a"/>
            </w:pPr>
          </w:p>
        </w:tc>
      </w:tr>
      <w:tr w:rsidR="0060043D">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Установить заготовку</w:t>
            </w:r>
          </w:p>
        </w:tc>
        <w:tc>
          <w:tcPr>
            <w:tcW w:w="1891" w:type="dxa"/>
          </w:tcPr>
          <w:p w:rsidR="0060043D" w:rsidRDefault="0060043D">
            <w:pPr>
              <w:pStyle w:val="a"/>
            </w:pPr>
          </w:p>
        </w:tc>
      </w:tr>
      <w:tr w:rsidR="0060043D">
        <w:tc>
          <w:tcPr>
            <w:tcW w:w="1671" w:type="dxa"/>
          </w:tcPr>
          <w:p w:rsidR="0060043D" w:rsidRDefault="0060043D">
            <w:pPr>
              <w:pStyle w:val="a"/>
            </w:pPr>
          </w:p>
        </w:tc>
        <w:tc>
          <w:tcPr>
            <w:tcW w:w="1604" w:type="dxa"/>
          </w:tcPr>
          <w:p w:rsidR="0060043D" w:rsidRDefault="0060043D">
            <w:pPr>
              <w:pStyle w:val="a"/>
            </w:pPr>
            <w:r>
              <w:t>2</w:t>
            </w:r>
          </w:p>
        </w:tc>
        <w:tc>
          <w:tcPr>
            <w:tcW w:w="4121" w:type="dxa"/>
          </w:tcPr>
          <w:p w:rsidR="0060043D" w:rsidRDefault="0060043D">
            <w:pPr>
              <w:pStyle w:val="a"/>
            </w:pPr>
            <w:r>
              <w:t>Фрезеровать штамповочный облой</w:t>
            </w:r>
          </w:p>
        </w:tc>
        <w:tc>
          <w:tcPr>
            <w:tcW w:w="1891" w:type="dxa"/>
          </w:tcPr>
          <w:p w:rsidR="0060043D" w:rsidRDefault="0060043D">
            <w:pPr>
              <w:pStyle w:val="a"/>
            </w:pPr>
          </w:p>
        </w:tc>
      </w:tr>
      <w:tr w:rsidR="0060043D">
        <w:tc>
          <w:tcPr>
            <w:tcW w:w="1671" w:type="dxa"/>
          </w:tcPr>
          <w:p w:rsidR="0060043D" w:rsidRDefault="0060043D">
            <w:pPr>
              <w:pStyle w:val="a"/>
            </w:pPr>
            <w:r>
              <w:t>025</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pPr>
          </w:p>
        </w:tc>
      </w:tr>
      <w:tr w:rsidR="0060043D">
        <w:trPr>
          <w:cantSplit/>
        </w:trPr>
        <w:tc>
          <w:tcPr>
            <w:tcW w:w="1671" w:type="dxa"/>
          </w:tcPr>
          <w:p w:rsidR="0060043D" w:rsidRDefault="0060043D">
            <w:pPr>
              <w:pStyle w:val="a"/>
            </w:pPr>
            <w:r>
              <w:t>030</w:t>
            </w:r>
          </w:p>
        </w:tc>
        <w:tc>
          <w:tcPr>
            <w:tcW w:w="1604" w:type="dxa"/>
          </w:tcPr>
          <w:p w:rsidR="0060043D" w:rsidRDefault="0060043D">
            <w:pPr>
              <w:pStyle w:val="a"/>
            </w:pPr>
          </w:p>
        </w:tc>
        <w:tc>
          <w:tcPr>
            <w:tcW w:w="4121" w:type="dxa"/>
          </w:tcPr>
          <w:p w:rsidR="0060043D" w:rsidRDefault="0060043D">
            <w:pPr>
              <w:pStyle w:val="a"/>
            </w:pPr>
            <w:r>
              <w:t>Программно-фрезерная</w:t>
            </w:r>
          </w:p>
        </w:tc>
        <w:tc>
          <w:tcPr>
            <w:tcW w:w="1891" w:type="dxa"/>
            <w:vMerge w:val="restart"/>
          </w:tcPr>
          <w:p w:rsidR="0060043D" w:rsidRDefault="0060043D">
            <w:pPr>
              <w:pStyle w:val="a"/>
            </w:pPr>
            <w:r>
              <w:t>Станок С2240СФ3 координатно-сверлильный фрезерно-расточной</w:t>
            </w:r>
          </w:p>
        </w:tc>
      </w:tr>
      <w:tr w:rsidR="0060043D">
        <w:trPr>
          <w:cantSplit/>
        </w:trPr>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Установить заготовку в УСП</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2-6</w:t>
            </w:r>
          </w:p>
        </w:tc>
        <w:tc>
          <w:tcPr>
            <w:tcW w:w="4121" w:type="dxa"/>
          </w:tcPr>
          <w:p w:rsidR="0060043D" w:rsidRDefault="0060043D">
            <w:pPr>
              <w:pStyle w:val="a"/>
            </w:pPr>
            <w:r>
              <w:t>Фрезеровать поверхности 1, 3, 5, 7, 8</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7-11</w:t>
            </w:r>
          </w:p>
        </w:tc>
        <w:tc>
          <w:tcPr>
            <w:tcW w:w="4121" w:type="dxa"/>
          </w:tcPr>
          <w:p w:rsidR="0060043D" w:rsidRDefault="0060043D">
            <w:pPr>
              <w:pStyle w:val="a"/>
            </w:pPr>
            <w:r>
              <w:t>Фрезеровать поверхности 2, 4, 6, 9, 10</w:t>
            </w:r>
          </w:p>
        </w:tc>
        <w:tc>
          <w:tcPr>
            <w:tcW w:w="1891" w:type="dxa"/>
            <w:vMerge/>
          </w:tcPr>
          <w:p w:rsidR="0060043D" w:rsidRDefault="0060043D">
            <w:pPr>
              <w:pStyle w:val="a"/>
            </w:pPr>
          </w:p>
        </w:tc>
      </w:tr>
      <w:tr w:rsidR="0060043D">
        <w:trPr>
          <w:cantSplit/>
        </w:trPr>
        <w:tc>
          <w:tcPr>
            <w:tcW w:w="1671" w:type="dxa"/>
          </w:tcPr>
          <w:p w:rsidR="0060043D" w:rsidRDefault="0060043D">
            <w:pPr>
              <w:pStyle w:val="a"/>
            </w:pPr>
            <w:r>
              <w:t>035</w:t>
            </w:r>
          </w:p>
        </w:tc>
        <w:tc>
          <w:tcPr>
            <w:tcW w:w="1604" w:type="dxa"/>
          </w:tcPr>
          <w:p w:rsidR="0060043D" w:rsidRDefault="0060043D">
            <w:pPr>
              <w:pStyle w:val="a"/>
            </w:pPr>
          </w:p>
        </w:tc>
        <w:tc>
          <w:tcPr>
            <w:tcW w:w="4121" w:type="dxa"/>
          </w:tcPr>
          <w:p w:rsidR="0060043D" w:rsidRDefault="0060043D">
            <w:pPr>
              <w:pStyle w:val="a"/>
            </w:pPr>
            <w:r>
              <w:t>Сверлильная</w:t>
            </w:r>
          </w:p>
        </w:tc>
        <w:tc>
          <w:tcPr>
            <w:tcW w:w="1891" w:type="dxa"/>
            <w:vMerge w:val="restart"/>
          </w:tcPr>
          <w:p w:rsidR="0060043D" w:rsidRDefault="0060043D">
            <w:pPr>
              <w:pStyle w:val="a"/>
            </w:pPr>
            <w:r>
              <w:t>Станок С2240СФ3 координатно-сверлильный фрезерно-расточной</w:t>
            </w:r>
          </w:p>
        </w:tc>
      </w:tr>
      <w:tr w:rsidR="0060043D">
        <w:trPr>
          <w:cantSplit/>
        </w:trPr>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Установить заготовку в УСП</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2-4</w:t>
            </w:r>
          </w:p>
        </w:tc>
        <w:tc>
          <w:tcPr>
            <w:tcW w:w="4121" w:type="dxa"/>
          </w:tcPr>
          <w:p w:rsidR="0060043D" w:rsidRDefault="0060043D">
            <w:pPr>
              <w:pStyle w:val="a"/>
            </w:pPr>
            <w:r>
              <w:t>Сверлить 3 отв. 16, 21, 23</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5</w:t>
            </w:r>
          </w:p>
        </w:tc>
        <w:tc>
          <w:tcPr>
            <w:tcW w:w="4121" w:type="dxa"/>
          </w:tcPr>
          <w:p w:rsidR="0060043D" w:rsidRDefault="0060043D">
            <w:pPr>
              <w:pStyle w:val="a"/>
            </w:pPr>
            <w:r>
              <w:t>Переустановить заготовку</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6-8</w:t>
            </w:r>
          </w:p>
        </w:tc>
        <w:tc>
          <w:tcPr>
            <w:tcW w:w="4121" w:type="dxa"/>
          </w:tcPr>
          <w:p w:rsidR="0060043D" w:rsidRDefault="0060043D">
            <w:pPr>
              <w:pStyle w:val="a"/>
            </w:pPr>
            <w:r>
              <w:t>Сверлить 3 отв. 17, 22, 24</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9</w:t>
            </w:r>
          </w:p>
        </w:tc>
        <w:tc>
          <w:tcPr>
            <w:tcW w:w="4121" w:type="dxa"/>
          </w:tcPr>
          <w:p w:rsidR="0060043D" w:rsidRDefault="0060043D">
            <w:pPr>
              <w:pStyle w:val="a"/>
            </w:pPr>
            <w:r>
              <w:t>Сменить инструмент</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10-12</w:t>
            </w:r>
          </w:p>
        </w:tc>
        <w:tc>
          <w:tcPr>
            <w:tcW w:w="4121" w:type="dxa"/>
          </w:tcPr>
          <w:p w:rsidR="0060043D" w:rsidRDefault="0060043D">
            <w:pPr>
              <w:pStyle w:val="a"/>
            </w:pPr>
            <w:r>
              <w:t>Зенкеровать 3 отв. 17, 22, 24</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13</w:t>
            </w:r>
          </w:p>
        </w:tc>
        <w:tc>
          <w:tcPr>
            <w:tcW w:w="4121" w:type="dxa"/>
          </w:tcPr>
          <w:p w:rsidR="0060043D" w:rsidRDefault="0060043D">
            <w:pPr>
              <w:pStyle w:val="a"/>
            </w:pPr>
            <w:r>
              <w:t>Переустановить заготовку</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14-16</w:t>
            </w:r>
          </w:p>
        </w:tc>
        <w:tc>
          <w:tcPr>
            <w:tcW w:w="4121" w:type="dxa"/>
          </w:tcPr>
          <w:p w:rsidR="0060043D" w:rsidRDefault="0060043D">
            <w:pPr>
              <w:pStyle w:val="a"/>
            </w:pPr>
            <w:r>
              <w:t>Зенкеровать 3 отв. 16, 21, 23</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17</w:t>
            </w:r>
          </w:p>
        </w:tc>
        <w:tc>
          <w:tcPr>
            <w:tcW w:w="4121" w:type="dxa"/>
          </w:tcPr>
          <w:p w:rsidR="0060043D" w:rsidRDefault="0060043D">
            <w:pPr>
              <w:pStyle w:val="a"/>
            </w:pPr>
            <w:r>
              <w:t>Сменить инструмент</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18-20</w:t>
            </w:r>
          </w:p>
        </w:tc>
        <w:tc>
          <w:tcPr>
            <w:tcW w:w="4121" w:type="dxa"/>
          </w:tcPr>
          <w:p w:rsidR="0060043D" w:rsidRDefault="0060043D">
            <w:pPr>
              <w:pStyle w:val="a"/>
            </w:pPr>
            <w:r>
              <w:t>Развернуть 3 отв. 16, 21, 23</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21</w:t>
            </w:r>
          </w:p>
        </w:tc>
        <w:tc>
          <w:tcPr>
            <w:tcW w:w="4121" w:type="dxa"/>
          </w:tcPr>
          <w:p w:rsidR="0060043D" w:rsidRDefault="0060043D">
            <w:pPr>
              <w:pStyle w:val="a"/>
            </w:pPr>
            <w:r>
              <w:t>Переустановить заготовку</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22-24</w:t>
            </w:r>
          </w:p>
        </w:tc>
        <w:tc>
          <w:tcPr>
            <w:tcW w:w="4121" w:type="dxa"/>
          </w:tcPr>
          <w:p w:rsidR="0060043D" w:rsidRDefault="0060043D">
            <w:pPr>
              <w:pStyle w:val="a"/>
            </w:pPr>
            <w:r>
              <w:t>Развернуть 3 отв. 17, 22, 24</w:t>
            </w:r>
          </w:p>
        </w:tc>
        <w:tc>
          <w:tcPr>
            <w:tcW w:w="1891" w:type="dxa"/>
            <w:vMerge/>
          </w:tcPr>
          <w:p w:rsidR="0060043D" w:rsidRDefault="0060043D">
            <w:pPr>
              <w:pStyle w:val="a"/>
            </w:pPr>
          </w:p>
        </w:tc>
      </w:tr>
      <w:tr w:rsidR="0060043D">
        <w:trPr>
          <w:cantSplit/>
        </w:trPr>
        <w:tc>
          <w:tcPr>
            <w:tcW w:w="1671" w:type="dxa"/>
          </w:tcPr>
          <w:p w:rsidR="0060043D" w:rsidRDefault="0060043D">
            <w:pPr>
              <w:pStyle w:val="a"/>
            </w:pPr>
            <w:r>
              <w:t>040</w:t>
            </w:r>
          </w:p>
        </w:tc>
        <w:tc>
          <w:tcPr>
            <w:tcW w:w="1604" w:type="dxa"/>
          </w:tcPr>
          <w:p w:rsidR="0060043D" w:rsidRDefault="0060043D">
            <w:pPr>
              <w:pStyle w:val="a"/>
            </w:pPr>
          </w:p>
        </w:tc>
        <w:tc>
          <w:tcPr>
            <w:tcW w:w="4121" w:type="dxa"/>
          </w:tcPr>
          <w:p w:rsidR="0060043D" w:rsidRDefault="0060043D">
            <w:pPr>
              <w:pStyle w:val="a"/>
            </w:pPr>
            <w:r>
              <w:t>Программно-фрезерная</w:t>
            </w:r>
          </w:p>
        </w:tc>
        <w:tc>
          <w:tcPr>
            <w:tcW w:w="1891" w:type="dxa"/>
            <w:vMerge w:val="restart"/>
          </w:tcPr>
          <w:p w:rsidR="0060043D" w:rsidRDefault="0060043D">
            <w:pPr>
              <w:pStyle w:val="a"/>
            </w:pPr>
            <w:r>
              <w:t>Станок С2240СФ3 координатно-сверлильный фрезерно-расточной</w:t>
            </w:r>
          </w:p>
        </w:tc>
      </w:tr>
      <w:tr w:rsidR="0060043D">
        <w:trPr>
          <w:cantSplit/>
        </w:trPr>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Фрезеровать поверхности 11, 15 предварительно</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2</w:t>
            </w:r>
          </w:p>
        </w:tc>
        <w:tc>
          <w:tcPr>
            <w:tcW w:w="4121" w:type="dxa"/>
          </w:tcPr>
          <w:p w:rsidR="0060043D" w:rsidRDefault="0060043D">
            <w:pPr>
              <w:pStyle w:val="a"/>
            </w:pPr>
            <w:r>
              <w:t>Фрезеровать поверхности 18, 20 предварительно</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3</w:t>
            </w:r>
          </w:p>
        </w:tc>
        <w:tc>
          <w:tcPr>
            <w:tcW w:w="4121" w:type="dxa"/>
          </w:tcPr>
          <w:p w:rsidR="0060043D" w:rsidRDefault="0060043D">
            <w:pPr>
              <w:pStyle w:val="a"/>
            </w:pPr>
            <w:r>
              <w:t>Сменить инструмент</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4-5</w:t>
            </w:r>
          </w:p>
        </w:tc>
        <w:tc>
          <w:tcPr>
            <w:tcW w:w="4121" w:type="dxa"/>
          </w:tcPr>
          <w:p w:rsidR="0060043D" w:rsidRDefault="0060043D">
            <w:pPr>
              <w:pStyle w:val="a"/>
            </w:pPr>
            <w:r>
              <w:t>Фрезеровать поверхности 11, 12, 13, 14, 15, 18, 19, 20 начисто</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6</w:t>
            </w:r>
          </w:p>
        </w:tc>
        <w:tc>
          <w:tcPr>
            <w:tcW w:w="4121" w:type="dxa"/>
          </w:tcPr>
          <w:p w:rsidR="0060043D" w:rsidRDefault="0060043D">
            <w:pPr>
              <w:pStyle w:val="a"/>
            </w:pPr>
            <w:r>
              <w:t>Контроль размеров</w:t>
            </w:r>
          </w:p>
        </w:tc>
        <w:tc>
          <w:tcPr>
            <w:tcW w:w="1891" w:type="dxa"/>
            <w:vMerge/>
          </w:tcPr>
          <w:p w:rsidR="0060043D" w:rsidRDefault="0060043D">
            <w:pPr>
              <w:pStyle w:val="a"/>
            </w:pPr>
          </w:p>
        </w:tc>
      </w:tr>
      <w:tr w:rsidR="0060043D">
        <w:trPr>
          <w:cantSplit/>
        </w:trPr>
        <w:tc>
          <w:tcPr>
            <w:tcW w:w="1671" w:type="dxa"/>
          </w:tcPr>
          <w:p w:rsidR="0060043D" w:rsidRDefault="0060043D">
            <w:pPr>
              <w:pStyle w:val="a"/>
            </w:pPr>
            <w:r>
              <w:t>045</w:t>
            </w:r>
          </w:p>
        </w:tc>
        <w:tc>
          <w:tcPr>
            <w:tcW w:w="1604" w:type="dxa"/>
          </w:tcPr>
          <w:p w:rsidR="0060043D" w:rsidRDefault="0060043D">
            <w:pPr>
              <w:pStyle w:val="a"/>
            </w:pPr>
          </w:p>
        </w:tc>
        <w:tc>
          <w:tcPr>
            <w:tcW w:w="4121" w:type="dxa"/>
          </w:tcPr>
          <w:p w:rsidR="0060043D" w:rsidRDefault="0060043D">
            <w:pPr>
              <w:pStyle w:val="a"/>
            </w:pPr>
            <w:r>
              <w:t>Программно-фрезерная</w:t>
            </w:r>
          </w:p>
        </w:tc>
        <w:tc>
          <w:tcPr>
            <w:tcW w:w="1891" w:type="dxa"/>
            <w:vMerge w:val="restart"/>
          </w:tcPr>
          <w:p w:rsidR="0060043D" w:rsidRDefault="0060043D">
            <w:pPr>
              <w:pStyle w:val="a"/>
            </w:pPr>
            <w:r>
              <w:t>Станок С2240СФ3 координатно-сверлильный фрезерно-расточной</w:t>
            </w:r>
          </w:p>
        </w:tc>
      </w:tr>
      <w:tr w:rsidR="0060043D">
        <w:trPr>
          <w:cantSplit/>
        </w:trPr>
        <w:tc>
          <w:tcPr>
            <w:tcW w:w="1671" w:type="dxa"/>
          </w:tcPr>
          <w:p w:rsidR="0060043D" w:rsidRDefault="0060043D">
            <w:pPr>
              <w:pStyle w:val="a"/>
            </w:pPr>
          </w:p>
        </w:tc>
        <w:tc>
          <w:tcPr>
            <w:tcW w:w="1604" w:type="dxa"/>
          </w:tcPr>
          <w:p w:rsidR="0060043D" w:rsidRDefault="0060043D">
            <w:pPr>
              <w:pStyle w:val="a"/>
            </w:pPr>
            <w:r>
              <w:t>1</w:t>
            </w:r>
          </w:p>
        </w:tc>
        <w:tc>
          <w:tcPr>
            <w:tcW w:w="4121" w:type="dxa"/>
          </w:tcPr>
          <w:p w:rsidR="0060043D" w:rsidRDefault="0060043D">
            <w:pPr>
              <w:pStyle w:val="a"/>
            </w:pPr>
            <w:r>
              <w:t>Установить заготовку в приспособление</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2</w:t>
            </w:r>
          </w:p>
        </w:tc>
        <w:tc>
          <w:tcPr>
            <w:tcW w:w="4121" w:type="dxa"/>
          </w:tcPr>
          <w:p w:rsidR="0060043D" w:rsidRDefault="0060043D">
            <w:pPr>
              <w:pStyle w:val="a"/>
            </w:pPr>
            <w:r>
              <w:t>Фрезеровать поверхности 25, 26, 27, 28, 29, 30, 31 предварительно</w:t>
            </w:r>
          </w:p>
        </w:tc>
        <w:tc>
          <w:tcPr>
            <w:tcW w:w="1891" w:type="dxa"/>
            <w:vMerge/>
          </w:tcPr>
          <w:p w:rsidR="0060043D" w:rsidRDefault="0060043D">
            <w:pPr>
              <w:pStyle w:val="a"/>
            </w:pPr>
          </w:p>
        </w:tc>
      </w:tr>
      <w:tr w:rsidR="0060043D">
        <w:trPr>
          <w:cantSplit/>
        </w:trPr>
        <w:tc>
          <w:tcPr>
            <w:tcW w:w="1671" w:type="dxa"/>
          </w:tcPr>
          <w:p w:rsidR="0060043D" w:rsidRDefault="0060043D">
            <w:pPr>
              <w:pStyle w:val="a"/>
            </w:pPr>
          </w:p>
        </w:tc>
        <w:tc>
          <w:tcPr>
            <w:tcW w:w="1604" w:type="dxa"/>
          </w:tcPr>
          <w:p w:rsidR="0060043D" w:rsidRDefault="0060043D">
            <w:pPr>
              <w:pStyle w:val="a"/>
            </w:pPr>
            <w:r>
              <w:t>3</w:t>
            </w:r>
          </w:p>
        </w:tc>
        <w:tc>
          <w:tcPr>
            <w:tcW w:w="4121" w:type="dxa"/>
          </w:tcPr>
          <w:p w:rsidR="0060043D" w:rsidRDefault="0060043D">
            <w:pPr>
              <w:pStyle w:val="a"/>
            </w:pPr>
            <w:r>
              <w:t>Фрезеровать поверхности 25, 26, 27, 28, 29, 30, 31 окончательно</w:t>
            </w:r>
          </w:p>
        </w:tc>
        <w:tc>
          <w:tcPr>
            <w:tcW w:w="1891" w:type="dxa"/>
            <w:vMerge/>
          </w:tcPr>
          <w:p w:rsidR="0060043D" w:rsidRDefault="0060043D">
            <w:pPr>
              <w:pStyle w:val="a"/>
            </w:pPr>
          </w:p>
        </w:tc>
      </w:tr>
      <w:tr w:rsidR="0060043D">
        <w:tc>
          <w:tcPr>
            <w:tcW w:w="1671" w:type="dxa"/>
          </w:tcPr>
          <w:p w:rsidR="0060043D" w:rsidRDefault="0060043D">
            <w:pPr>
              <w:pStyle w:val="a"/>
            </w:pPr>
            <w:r>
              <w:t>050</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pPr>
          </w:p>
        </w:tc>
      </w:tr>
      <w:tr w:rsidR="0060043D">
        <w:tc>
          <w:tcPr>
            <w:tcW w:w="1671" w:type="dxa"/>
          </w:tcPr>
          <w:p w:rsidR="0060043D" w:rsidRDefault="0060043D">
            <w:pPr>
              <w:pStyle w:val="a"/>
            </w:pPr>
            <w:r>
              <w:t>055</w:t>
            </w:r>
          </w:p>
        </w:tc>
        <w:tc>
          <w:tcPr>
            <w:tcW w:w="1604" w:type="dxa"/>
          </w:tcPr>
          <w:p w:rsidR="0060043D" w:rsidRDefault="0060043D">
            <w:pPr>
              <w:pStyle w:val="a"/>
            </w:pPr>
          </w:p>
        </w:tc>
        <w:tc>
          <w:tcPr>
            <w:tcW w:w="4121" w:type="dxa"/>
          </w:tcPr>
          <w:p w:rsidR="0060043D" w:rsidRDefault="0060043D">
            <w:pPr>
              <w:pStyle w:val="a"/>
            </w:pPr>
            <w:r>
              <w:t>Промывочная</w:t>
            </w:r>
          </w:p>
        </w:tc>
        <w:tc>
          <w:tcPr>
            <w:tcW w:w="1891" w:type="dxa"/>
          </w:tcPr>
          <w:p w:rsidR="0060043D" w:rsidRDefault="0060043D">
            <w:pPr>
              <w:pStyle w:val="a"/>
            </w:pPr>
          </w:p>
        </w:tc>
      </w:tr>
      <w:tr w:rsidR="0060043D">
        <w:tc>
          <w:tcPr>
            <w:tcW w:w="1671" w:type="dxa"/>
          </w:tcPr>
          <w:p w:rsidR="0060043D" w:rsidRDefault="0060043D">
            <w:pPr>
              <w:pStyle w:val="a"/>
            </w:pPr>
            <w:r>
              <w:t>060</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pPr>
          </w:p>
        </w:tc>
      </w:tr>
      <w:tr w:rsidR="0060043D">
        <w:tc>
          <w:tcPr>
            <w:tcW w:w="1671" w:type="dxa"/>
          </w:tcPr>
          <w:p w:rsidR="0060043D" w:rsidRDefault="0060043D">
            <w:pPr>
              <w:pStyle w:val="a"/>
            </w:pPr>
            <w:r>
              <w:t>065</w:t>
            </w:r>
          </w:p>
        </w:tc>
        <w:tc>
          <w:tcPr>
            <w:tcW w:w="1604" w:type="dxa"/>
          </w:tcPr>
          <w:p w:rsidR="0060043D" w:rsidRDefault="0060043D">
            <w:pPr>
              <w:pStyle w:val="a"/>
            </w:pPr>
          </w:p>
        </w:tc>
        <w:tc>
          <w:tcPr>
            <w:tcW w:w="4121" w:type="dxa"/>
          </w:tcPr>
          <w:p w:rsidR="0060043D" w:rsidRDefault="0060043D">
            <w:pPr>
              <w:pStyle w:val="a"/>
            </w:pPr>
            <w:r>
              <w:t>Люмконтроль</w:t>
            </w:r>
          </w:p>
        </w:tc>
        <w:tc>
          <w:tcPr>
            <w:tcW w:w="1891" w:type="dxa"/>
          </w:tcPr>
          <w:p w:rsidR="0060043D" w:rsidRDefault="0060043D">
            <w:pPr>
              <w:pStyle w:val="a"/>
            </w:pPr>
          </w:p>
        </w:tc>
      </w:tr>
      <w:tr w:rsidR="0060043D">
        <w:tc>
          <w:tcPr>
            <w:tcW w:w="1671" w:type="dxa"/>
          </w:tcPr>
          <w:p w:rsidR="0060043D" w:rsidRDefault="0060043D">
            <w:pPr>
              <w:pStyle w:val="a"/>
            </w:pPr>
            <w:r>
              <w:t>070</w:t>
            </w:r>
          </w:p>
        </w:tc>
        <w:tc>
          <w:tcPr>
            <w:tcW w:w="1604" w:type="dxa"/>
          </w:tcPr>
          <w:p w:rsidR="0060043D" w:rsidRDefault="0060043D">
            <w:pPr>
              <w:pStyle w:val="a"/>
            </w:pPr>
          </w:p>
        </w:tc>
        <w:tc>
          <w:tcPr>
            <w:tcW w:w="4121" w:type="dxa"/>
          </w:tcPr>
          <w:p w:rsidR="0060043D" w:rsidRDefault="0060043D">
            <w:pPr>
              <w:pStyle w:val="a"/>
            </w:pPr>
            <w:r>
              <w:t>Виброшлифование</w:t>
            </w:r>
          </w:p>
        </w:tc>
        <w:tc>
          <w:tcPr>
            <w:tcW w:w="1891" w:type="dxa"/>
          </w:tcPr>
          <w:p w:rsidR="0060043D" w:rsidRDefault="0060043D">
            <w:pPr>
              <w:pStyle w:val="a"/>
            </w:pPr>
          </w:p>
        </w:tc>
      </w:tr>
      <w:tr w:rsidR="0060043D">
        <w:tc>
          <w:tcPr>
            <w:tcW w:w="1671" w:type="dxa"/>
          </w:tcPr>
          <w:p w:rsidR="0060043D" w:rsidRDefault="0060043D">
            <w:pPr>
              <w:pStyle w:val="a"/>
            </w:pPr>
            <w:r>
              <w:t>075</w:t>
            </w:r>
          </w:p>
        </w:tc>
        <w:tc>
          <w:tcPr>
            <w:tcW w:w="1604" w:type="dxa"/>
          </w:tcPr>
          <w:p w:rsidR="0060043D" w:rsidRDefault="0060043D">
            <w:pPr>
              <w:pStyle w:val="a"/>
            </w:pPr>
          </w:p>
        </w:tc>
        <w:tc>
          <w:tcPr>
            <w:tcW w:w="4121" w:type="dxa"/>
          </w:tcPr>
          <w:p w:rsidR="0060043D" w:rsidRDefault="0060043D">
            <w:pPr>
              <w:pStyle w:val="a"/>
            </w:pPr>
            <w:r>
              <w:t>Виброупрочнение</w:t>
            </w:r>
          </w:p>
        </w:tc>
        <w:tc>
          <w:tcPr>
            <w:tcW w:w="1891" w:type="dxa"/>
          </w:tcPr>
          <w:p w:rsidR="0060043D" w:rsidRDefault="0060043D">
            <w:pPr>
              <w:pStyle w:val="a"/>
            </w:pPr>
          </w:p>
        </w:tc>
      </w:tr>
      <w:tr w:rsidR="0060043D">
        <w:tc>
          <w:tcPr>
            <w:tcW w:w="1671" w:type="dxa"/>
          </w:tcPr>
          <w:p w:rsidR="0060043D" w:rsidRDefault="0060043D">
            <w:pPr>
              <w:pStyle w:val="a"/>
            </w:pPr>
            <w:r>
              <w:t>080</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pPr>
          </w:p>
        </w:tc>
      </w:tr>
      <w:tr w:rsidR="0060043D">
        <w:tc>
          <w:tcPr>
            <w:tcW w:w="1671" w:type="dxa"/>
          </w:tcPr>
          <w:p w:rsidR="0060043D" w:rsidRDefault="0060043D">
            <w:pPr>
              <w:pStyle w:val="a"/>
            </w:pPr>
            <w:r>
              <w:t>085</w:t>
            </w:r>
          </w:p>
        </w:tc>
        <w:tc>
          <w:tcPr>
            <w:tcW w:w="1604" w:type="dxa"/>
          </w:tcPr>
          <w:p w:rsidR="0060043D" w:rsidRDefault="0060043D">
            <w:pPr>
              <w:pStyle w:val="a"/>
            </w:pPr>
          </w:p>
        </w:tc>
        <w:tc>
          <w:tcPr>
            <w:tcW w:w="4121" w:type="dxa"/>
          </w:tcPr>
          <w:p w:rsidR="0060043D" w:rsidRDefault="0060043D">
            <w:pPr>
              <w:pStyle w:val="a"/>
            </w:pPr>
            <w:r>
              <w:t>Маркировочная</w:t>
            </w:r>
          </w:p>
        </w:tc>
        <w:tc>
          <w:tcPr>
            <w:tcW w:w="1891" w:type="dxa"/>
          </w:tcPr>
          <w:p w:rsidR="0060043D" w:rsidRDefault="0060043D">
            <w:pPr>
              <w:pStyle w:val="a"/>
            </w:pPr>
          </w:p>
        </w:tc>
      </w:tr>
      <w:tr w:rsidR="0060043D">
        <w:tc>
          <w:tcPr>
            <w:tcW w:w="1671" w:type="dxa"/>
          </w:tcPr>
          <w:p w:rsidR="0060043D" w:rsidRDefault="0060043D">
            <w:pPr>
              <w:pStyle w:val="a"/>
            </w:pPr>
            <w:r>
              <w:t>090</w:t>
            </w:r>
          </w:p>
        </w:tc>
        <w:tc>
          <w:tcPr>
            <w:tcW w:w="1604" w:type="dxa"/>
          </w:tcPr>
          <w:p w:rsidR="0060043D" w:rsidRDefault="0060043D">
            <w:pPr>
              <w:pStyle w:val="a"/>
            </w:pPr>
          </w:p>
        </w:tc>
        <w:tc>
          <w:tcPr>
            <w:tcW w:w="4121" w:type="dxa"/>
          </w:tcPr>
          <w:p w:rsidR="0060043D" w:rsidRDefault="0060043D">
            <w:pPr>
              <w:pStyle w:val="a"/>
            </w:pPr>
            <w:r>
              <w:t>Измерительная</w:t>
            </w:r>
          </w:p>
        </w:tc>
        <w:tc>
          <w:tcPr>
            <w:tcW w:w="1891" w:type="dxa"/>
          </w:tcPr>
          <w:p w:rsidR="0060043D" w:rsidRDefault="0060043D">
            <w:pPr>
              <w:pStyle w:val="a"/>
            </w:pPr>
          </w:p>
        </w:tc>
      </w:tr>
      <w:tr w:rsidR="0060043D">
        <w:tc>
          <w:tcPr>
            <w:tcW w:w="1671" w:type="dxa"/>
          </w:tcPr>
          <w:p w:rsidR="0060043D" w:rsidRDefault="0060043D">
            <w:pPr>
              <w:pStyle w:val="a"/>
            </w:pPr>
            <w:r>
              <w:t>095</w:t>
            </w:r>
          </w:p>
        </w:tc>
        <w:tc>
          <w:tcPr>
            <w:tcW w:w="1604" w:type="dxa"/>
          </w:tcPr>
          <w:p w:rsidR="0060043D" w:rsidRDefault="0060043D">
            <w:pPr>
              <w:pStyle w:val="a"/>
            </w:pPr>
          </w:p>
        </w:tc>
        <w:tc>
          <w:tcPr>
            <w:tcW w:w="4121" w:type="dxa"/>
          </w:tcPr>
          <w:p w:rsidR="0060043D" w:rsidRDefault="0060043D">
            <w:pPr>
              <w:pStyle w:val="a"/>
            </w:pPr>
            <w:r>
              <w:t>Контрольная</w:t>
            </w:r>
          </w:p>
        </w:tc>
        <w:tc>
          <w:tcPr>
            <w:tcW w:w="1891" w:type="dxa"/>
          </w:tcPr>
          <w:p w:rsidR="0060043D" w:rsidRDefault="0060043D">
            <w:pPr>
              <w:pStyle w:val="a"/>
            </w:pPr>
          </w:p>
        </w:tc>
      </w:tr>
      <w:tr w:rsidR="0060043D">
        <w:tc>
          <w:tcPr>
            <w:tcW w:w="1671" w:type="dxa"/>
          </w:tcPr>
          <w:p w:rsidR="0060043D" w:rsidRDefault="0060043D">
            <w:pPr>
              <w:pStyle w:val="a"/>
            </w:pPr>
            <w:r>
              <w:t>100</w:t>
            </w:r>
          </w:p>
        </w:tc>
        <w:tc>
          <w:tcPr>
            <w:tcW w:w="1604" w:type="dxa"/>
          </w:tcPr>
          <w:p w:rsidR="0060043D" w:rsidRDefault="0060043D">
            <w:pPr>
              <w:pStyle w:val="a"/>
            </w:pPr>
          </w:p>
        </w:tc>
        <w:tc>
          <w:tcPr>
            <w:tcW w:w="4121" w:type="dxa"/>
          </w:tcPr>
          <w:p w:rsidR="0060043D" w:rsidRDefault="0060043D">
            <w:pPr>
              <w:pStyle w:val="a"/>
            </w:pPr>
            <w:r>
              <w:t>Упаковочная</w:t>
            </w:r>
          </w:p>
        </w:tc>
        <w:tc>
          <w:tcPr>
            <w:tcW w:w="1891" w:type="dxa"/>
          </w:tcPr>
          <w:p w:rsidR="0060043D" w:rsidRDefault="0060043D">
            <w:pPr>
              <w:pStyle w:val="a"/>
            </w:pPr>
          </w:p>
        </w:tc>
      </w:tr>
      <w:tr w:rsidR="0060043D">
        <w:tc>
          <w:tcPr>
            <w:tcW w:w="1671" w:type="dxa"/>
          </w:tcPr>
          <w:p w:rsidR="0060043D" w:rsidRDefault="0060043D">
            <w:pPr>
              <w:pStyle w:val="a"/>
            </w:pPr>
            <w:r>
              <w:t>105</w:t>
            </w:r>
          </w:p>
        </w:tc>
        <w:tc>
          <w:tcPr>
            <w:tcW w:w="1604" w:type="dxa"/>
          </w:tcPr>
          <w:p w:rsidR="0060043D" w:rsidRDefault="0060043D">
            <w:pPr>
              <w:pStyle w:val="a"/>
            </w:pPr>
          </w:p>
        </w:tc>
        <w:tc>
          <w:tcPr>
            <w:tcW w:w="4121" w:type="dxa"/>
          </w:tcPr>
          <w:p w:rsidR="0060043D" w:rsidRDefault="0060043D">
            <w:pPr>
              <w:pStyle w:val="a"/>
            </w:pPr>
            <w:r>
              <w:t>Транспортировочная</w:t>
            </w:r>
          </w:p>
        </w:tc>
        <w:tc>
          <w:tcPr>
            <w:tcW w:w="1891" w:type="dxa"/>
          </w:tcPr>
          <w:p w:rsidR="0060043D" w:rsidRDefault="0060043D">
            <w:pPr>
              <w:pStyle w:val="a"/>
            </w:pPr>
          </w:p>
        </w:tc>
      </w:tr>
    </w:tbl>
    <w:p w:rsidR="0060043D" w:rsidRDefault="0060043D"/>
    <w:p w:rsidR="0060043D" w:rsidRDefault="0060043D">
      <w:pPr>
        <w:pStyle w:val="Heading2"/>
      </w:pPr>
      <w:bookmarkStart w:id="12" w:name="_Toc455046646"/>
      <w:r>
        <w:t>1.5. Анализ точности</w:t>
      </w:r>
      <w:bookmarkEnd w:id="12"/>
    </w:p>
    <w:p w:rsidR="0060043D" w:rsidRDefault="0060043D">
      <w:r>
        <w:t>(См. 1 и 2 лист графической части курсового проекта)</w:t>
      </w:r>
    </w:p>
    <w:p w:rsidR="0060043D" w:rsidRDefault="0060043D">
      <w:r>
        <w:t xml:space="preserve">Проанализировав два варианта технологического процесса изготовления детали «Траверса» можно сделать вывод, что второй вариант технологического процесса не обеспечивает заданной точности по параметрам: </w:t>
      </w:r>
      <w:r w:rsidR="00A55799">
        <w:rPr>
          <w:position w:val="-12"/>
        </w:rPr>
        <w:pict>
          <v:shape id="_x0000_i1069" type="#_x0000_t75" style="width:68.25pt;height:18pt" fillcolor="window">
            <v:imagedata r:id="rId59" o:title=""/>
          </v:shape>
        </w:pict>
      </w:r>
      <w:r>
        <w:t xml:space="preserve">. Для получения заданного коэффициента точности я во втором варианте технологического процесса заменен универсальный фрезерный станок </w:t>
      </w:r>
      <w:r>
        <w:rPr>
          <w:i/>
          <w:lang w:val="en-US"/>
        </w:rPr>
        <w:t xml:space="preserve">FV36CUGUR </w:t>
      </w:r>
      <w:r>
        <w:t xml:space="preserve">на четырех координатный сверлильный фрезерно-расточной станок </w:t>
      </w:r>
      <w:r>
        <w:rPr>
          <w:i/>
        </w:rPr>
        <w:t>С2440СФ3</w:t>
      </w:r>
      <w:r>
        <w:t>, а также совмещено несколько операций и обработки детали на одном станке.</w:t>
      </w:r>
    </w:p>
    <w:p w:rsidR="0060043D" w:rsidRDefault="0060043D">
      <w:pPr>
        <w:pStyle w:val="Heading2"/>
      </w:pPr>
      <w:bookmarkStart w:id="13" w:name="_Toc455046647"/>
      <w:r>
        <w:t>1.6. Расчет технологических припусков</w:t>
      </w:r>
      <w:bookmarkEnd w:id="13"/>
    </w:p>
    <w:p w:rsidR="0060043D" w:rsidRDefault="0060043D">
      <w:pPr>
        <w:numPr>
          <w:ilvl w:val="0"/>
          <w:numId w:val="6"/>
        </w:numPr>
        <w:tabs>
          <w:tab w:val="clear" w:pos="1080"/>
          <w:tab w:val="num" w:pos="1134"/>
        </w:tabs>
        <w:ind w:left="0" w:firstLine="720"/>
      </w:pPr>
      <w:r>
        <w:t xml:space="preserve">Исходная заготовка: штамповка, </w:t>
      </w:r>
      <w:r w:rsidR="00A55799">
        <w:rPr>
          <w:position w:val="-16"/>
        </w:rPr>
        <w:pict>
          <v:shape id="_x0000_i1070" type="#_x0000_t75" style="width:45pt;height:24pt" fillcolor="window">
            <v:imagedata r:id="rId60" o:title=""/>
          </v:shape>
        </w:pict>
      </w:r>
      <w:r>
        <w:t xml:space="preserve">, </w:t>
      </w:r>
      <w:r w:rsidR="00A55799">
        <w:rPr>
          <w:position w:val="-12"/>
        </w:rPr>
        <w:pict>
          <v:shape id="_x0000_i1071" type="#_x0000_t75" style="width:80.25pt;height:18.75pt" fillcolor="window">
            <v:imagedata r:id="rId61" o:title=""/>
          </v:shape>
        </w:pict>
      </w:r>
      <w:r>
        <w:t xml:space="preserve">, </w:t>
      </w:r>
      <w:r w:rsidR="00A55799">
        <w:rPr>
          <w:position w:val="-12"/>
        </w:rPr>
        <w:pict>
          <v:shape id="_x0000_i1072" type="#_x0000_t75" style="width:90pt;height:18.75pt" fillcolor="window">
            <v:imagedata r:id="rId62" o:title=""/>
          </v:shape>
        </w:pict>
      </w:r>
      <w:r>
        <w:t xml:space="preserve">, </w:t>
      </w:r>
      <w:r w:rsidR="00A55799">
        <w:rPr>
          <w:position w:val="-12"/>
        </w:rPr>
        <w:pict>
          <v:shape id="_x0000_i1073" type="#_x0000_t75" style="width:105.75pt;height:18.75pt" fillcolor="window">
            <v:imagedata r:id="rId63" o:title=""/>
          </v:shape>
        </w:pict>
      </w:r>
      <w:r>
        <w:t xml:space="preserve">; </w:t>
      </w:r>
      <w:r w:rsidR="00A55799">
        <w:rPr>
          <w:position w:val="-12"/>
        </w:rPr>
        <w:pict>
          <v:shape id="_x0000_i1074" type="#_x0000_t75" style="width:171pt;height:18.75pt" fillcolor="window">
            <v:imagedata r:id="rId64" o:title=""/>
          </v:shape>
        </w:pict>
      </w:r>
      <w:r>
        <w:t xml:space="preserve">; </w:t>
      </w:r>
      <w:r w:rsidR="00A55799">
        <w:rPr>
          <w:position w:val="-10"/>
        </w:rPr>
        <w:pict>
          <v:shape id="_x0000_i1075" type="#_x0000_t75" style="width:48pt;height:17.25pt" fillcolor="window">
            <v:imagedata r:id="rId65" o:title=""/>
          </v:shape>
        </w:pict>
      </w:r>
      <w:r>
        <w:t>.</w:t>
      </w:r>
    </w:p>
    <w:p w:rsidR="0060043D" w:rsidRDefault="0060043D">
      <w:pPr>
        <w:pStyle w:val="BodyTextIndent"/>
        <w:numPr>
          <w:ilvl w:val="0"/>
          <w:numId w:val="6"/>
        </w:numPr>
        <w:tabs>
          <w:tab w:val="clear" w:pos="1080"/>
          <w:tab w:val="num" w:pos="1134"/>
        </w:tabs>
        <w:ind w:left="0" w:firstLine="720"/>
      </w:pPr>
      <w:r>
        <w:t xml:space="preserve">Заготовка после чернового фрезерования: </w:t>
      </w:r>
      <w:r w:rsidR="00A55799">
        <w:rPr>
          <w:position w:val="-12"/>
        </w:rPr>
        <w:pict>
          <v:shape id="_x0000_i1076" type="#_x0000_t75" style="width:74.25pt;height:18.75pt" fillcolor="window">
            <v:imagedata r:id="rId66" o:title=""/>
          </v:shape>
        </w:pict>
      </w:r>
      <w:r>
        <w:t xml:space="preserve">; </w:t>
      </w:r>
      <w:r w:rsidR="00A55799">
        <w:rPr>
          <w:position w:val="-12"/>
        </w:rPr>
        <w:pict>
          <v:shape id="_x0000_i1077" type="#_x0000_t75" style="width:66pt;height:18pt" fillcolor="window">
            <v:imagedata r:id="rId67" o:title=""/>
          </v:shape>
        </w:pict>
      </w:r>
      <w:r>
        <w:t xml:space="preserve">; </w:t>
      </w:r>
      <w:r w:rsidR="00A55799">
        <w:rPr>
          <w:position w:val="-12"/>
        </w:rPr>
        <w:pict>
          <v:shape id="_x0000_i1078" type="#_x0000_t75" style="width:156pt;height:18pt" fillcolor="window">
            <v:imagedata r:id="rId68" o:title=""/>
          </v:shape>
        </w:pict>
      </w:r>
      <w:r>
        <w:t xml:space="preserve">; </w:t>
      </w:r>
      <w:r w:rsidR="00A55799">
        <w:rPr>
          <w:position w:val="-10"/>
        </w:rPr>
        <w:pict>
          <v:shape id="_x0000_i1079" type="#_x0000_t75" style="width:48.75pt;height:17.25pt" fillcolor="window">
            <v:imagedata r:id="rId69" o:title=""/>
          </v:shape>
        </w:pict>
      </w:r>
      <w:r>
        <w:t xml:space="preserve">, погрешность по 11 квалитету: </w:t>
      </w:r>
      <w:r w:rsidR="00A55799">
        <w:rPr>
          <w:position w:val="-12"/>
        </w:rPr>
        <w:pict>
          <v:shape id="_x0000_i1080" type="#_x0000_t75" style="width:1in;height:18pt" fillcolor="window">
            <v:imagedata r:id="rId70" o:title=""/>
          </v:shape>
        </w:pict>
      </w:r>
      <w:r>
        <w:t xml:space="preserve">. </w:t>
      </w:r>
      <w:r>
        <w:rPr>
          <w:lang w:val="en-US"/>
        </w:rPr>
        <w:t>[10,185]</w:t>
      </w:r>
    </w:p>
    <w:p w:rsidR="0060043D" w:rsidRDefault="0060043D">
      <w:pPr>
        <w:numPr>
          <w:ilvl w:val="0"/>
          <w:numId w:val="6"/>
        </w:numPr>
        <w:tabs>
          <w:tab w:val="clear" w:pos="1080"/>
          <w:tab w:val="num" w:pos="1134"/>
        </w:tabs>
        <w:ind w:left="0" w:firstLine="720"/>
      </w:pPr>
      <w:r>
        <w:t xml:space="preserve">Фрезерование чистовое: </w:t>
      </w:r>
      <w:r w:rsidR="00A55799">
        <w:rPr>
          <w:position w:val="-12"/>
        </w:rPr>
        <w:pict>
          <v:shape id="_x0000_i1081" type="#_x0000_t75" style="width:74.25pt;height:18.75pt" fillcolor="window">
            <v:imagedata r:id="rId71" o:title=""/>
          </v:shape>
        </w:pict>
      </w:r>
      <w:r>
        <w:t xml:space="preserve">; </w:t>
      </w:r>
      <w:r w:rsidR="00A55799">
        <w:rPr>
          <w:position w:val="-12"/>
        </w:rPr>
        <w:pict>
          <v:shape id="_x0000_i1082" type="#_x0000_t75" style="width:66pt;height:18pt" fillcolor="window">
            <v:imagedata r:id="rId72" o:title=""/>
          </v:shape>
        </w:pict>
      </w:r>
      <w:r>
        <w:t xml:space="preserve">; </w:t>
      </w:r>
      <w:r w:rsidR="00A55799">
        <w:rPr>
          <w:position w:val="-12"/>
        </w:rPr>
        <w:pict>
          <v:shape id="_x0000_i1083" type="#_x0000_t75" style="width:78pt;height:18pt" fillcolor="window">
            <v:imagedata r:id="rId73" o:title=""/>
          </v:shape>
        </w:pict>
      </w:r>
      <w:r>
        <w:t xml:space="preserve">; </w:t>
      </w:r>
      <w:r w:rsidR="00A55799">
        <w:rPr>
          <w:position w:val="-10"/>
        </w:rPr>
        <w:pict>
          <v:shape id="_x0000_i1084" type="#_x0000_t75" style="width:56.25pt;height:17.25pt" fillcolor="window">
            <v:imagedata r:id="rId74" o:title=""/>
          </v:shape>
        </w:pict>
      </w:r>
      <w:r>
        <w:t>.</w:t>
      </w:r>
      <w:r>
        <w:rPr>
          <w:lang w:val="en-US"/>
        </w:rPr>
        <w:t xml:space="preserve"> [10,188]</w:t>
      </w:r>
    </w:p>
    <w:p w:rsidR="0060043D" w:rsidRDefault="0060043D">
      <w:pPr>
        <w:ind w:left="720"/>
      </w:pPr>
      <w:r>
        <w:t>Чистовое фрезерование:</w:t>
      </w:r>
    </w:p>
    <w:p w:rsidR="0060043D" w:rsidRDefault="00A55799">
      <w:pPr>
        <w:jc w:val="center"/>
      </w:pPr>
      <w:r>
        <w:rPr>
          <w:position w:val="-44"/>
        </w:rPr>
        <w:pict>
          <v:shape id="_x0000_i1085" type="#_x0000_t75" style="width:266.25pt;height:51pt" fillcolor="window">
            <v:imagedata r:id="rId75" o:title=""/>
          </v:shape>
        </w:pict>
      </w:r>
      <w:r w:rsidR="0060043D">
        <w:t>;</w:t>
      </w:r>
    </w:p>
    <w:p w:rsidR="0060043D" w:rsidRDefault="0060043D">
      <w:r>
        <w:t xml:space="preserve">Номинальный (расчетный) припуск </w:t>
      </w:r>
      <w:r w:rsidR="00A55799">
        <w:rPr>
          <w:position w:val="-16"/>
        </w:rPr>
        <w:pict>
          <v:shape id="_x0000_i1086" type="#_x0000_t75" style="width:99.75pt;height:21pt" fillcolor="window">
            <v:imagedata r:id="rId76" o:title=""/>
          </v:shape>
        </w:pict>
      </w:r>
    </w:p>
    <w:p w:rsidR="0060043D" w:rsidRDefault="00A55799">
      <w:r>
        <w:rPr>
          <w:position w:val="-16"/>
        </w:rPr>
        <w:pict>
          <v:shape id="_x0000_i1087" type="#_x0000_t75" style="width:185.25pt;height:21pt" fillcolor="window">
            <v:imagedata r:id="rId77" o:title=""/>
          </v:shape>
        </w:pict>
      </w:r>
      <w:r w:rsidR="0060043D">
        <w:t>;</w:t>
      </w:r>
    </w:p>
    <w:p w:rsidR="0060043D" w:rsidRDefault="00A55799">
      <w:r>
        <w:rPr>
          <w:position w:val="-16"/>
        </w:rPr>
        <w:pict>
          <v:shape id="_x0000_i1088" type="#_x0000_t75" style="width:188.25pt;height:23.25pt" fillcolor="window">
            <v:imagedata r:id="rId78" o:title=""/>
          </v:shape>
        </w:pict>
      </w:r>
      <w:r w:rsidR="0060043D">
        <w:t>.</w:t>
      </w:r>
    </w:p>
    <w:p w:rsidR="0060043D" w:rsidRDefault="0060043D">
      <w:r>
        <w:t xml:space="preserve">Максимальный припуск: </w:t>
      </w:r>
      <w:r w:rsidR="00A55799">
        <w:rPr>
          <w:position w:val="-16"/>
        </w:rPr>
        <w:pict>
          <v:shape id="_x0000_i1089" type="#_x0000_t75" style="width:126.75pt;height:23.25pt" fillcolor="window">
            <v:imagedata r:id="rId79" o:title=""/>
          </v:shape>
        </w:pict>
      </w:r>
    </w:p>
    <w:p w:rsidR="0060043D" w:rsidRDefault="00A55799">
      <w:r>
        <w:rPr>
          <w:position w:val="-16"/>
        </w:rPr>
        <w:pict>
          <v:shape id="_x0000_i1090" type="#_x0000_t75" style="width:231pt;height:23.25pt" fillcolor="window">
            <v:imagedata r:id="rId80" o:title=""/>
          </v:shape>
        </w:pict>
      </w:r>
      <w:r w:rsidR="0060043D">
        <w:t>.</w:t>
      </w:r>
    </w:p>
    <w:p w:rsidR="0060043D" w:rsidRDefault="0060043D">
      <w:r>
        <w:t>Фрезерование черновое:</w:t>
      </w:r>
    </w:p>
    <w:p w:rsidR="0060043D" w:rsidRDefault="0060043D">
      <w:r>
        <w:t xml:space="preserve">Номинальный наибольший операционный размер на фрезерование черное </w:t>
      </w:r>
      <w:r w:rsidR="00A55799">
        <w:rPr>
          <w:position w:val="-16"/>
        </w:rPr>
        <w:pict>
          <v:shape id="_x0000_i1091" type="#_x0000_t75" style="width:305.25pt;height:23.25pt" fillcolor="window">
            <v:imagedata r:id="rId81" o:title=""/>
          </v:shape>
        </w:pict>
      </w:r>
      <w:r>
        <w:t>;</w:t>
      </w:r>
    </w:p>
    <w:p w:rsidR="0060043D" w:rsidRDefault="00A55799">
      <w:r>
        <w:rPr>
          <w:position w:val="-16"/>
        </w:rPr>
        <w:pict>
          <v:shape id="_x0000_i1092" type="#_x0000_t75" style="width:141pt;height:23.25pt" fillcolor="window">
            <v:imagedata r:id="rId82" o:title=""/>
          </v:shape>
        </w:pict>
      </w:r>
      <w:r w:rsidR="0060043D">
        <w:t>.</w:t>
      </w:r>
    </w:p>
    <w:p w:rsidR="0060043D" w:rsidRDefault="0060043D">
      <w:r>
        <w:t>Минимальный припуск на черновое фрезерование:</w:t>
      </w:r>
    </w:p>
    <w:p w:rsidR="0060043D" w:rsidRDefault="00A55799">
      <w:r>
        <w:rPr>
          <w:position w:val="-16"/>
        </w:rPr>
        <w:pict>
          <v:shape id="_x0000_i1093" type="#_x0000_t75" style="width:291pt;height:24.75pt" fillcolor="window">
            <v:imagedata r:id="rId83" o:title=""/>
          </v:shape>
        </w:pict>
      </w:r>
      <w:r w:rsidR="0060043D">
        <w:t>.</w:t>
      </w:r>
    </w:p>
    <w:p w:rsidR="0060043D" w:rsidRDefault="0060043D">
      <w:r>
        <w:t>Номинальный (расчетный) припуск на фрезерование черное:</w:t>
      </w:r>
    </w:p>
    <w:p w:rsidR="0060043D" w:rsidRDefault="00A55799">
      <w:r>
        <w:rPr>
          <w:position w:val="-16"/>
        </w:rPr>
        <w:pict>
          <v:shape id="_x0000_i1094" type="#_x0000_t75" style="width:285pt;height:23.25pt" fillcolor="window">
            <v:imagedata r:id="rId84" o:title=""/>
          </v:shape>
        </w:pict>
      </w:r>
      <w:r w:rsidR="0060043D">
        <w:t>.</w:t>
      </w:r>
    </w:p>
    <w:p w:rsidR="0060043D" w:rsidRDefault="0060043D">
      <w:r>
        <w:t>Расчетный размер заготовки:</w:t>
      </w:r>
    </w:p>
    <w:p w:rsidR="0060043D" w:rsidRDefault="00A55799">
      <w:r>
        <w:rPr>
          <w:position w:val="-16"/>
        </w:rPr>
        <w:pict>
          <v:shape id="_x0000_i1095" type="#_x0000_t75" style="width:309pt;height:23.25pt" fillcolor="window">
            <v:imagedata r:id="rId85" o:title=""/>
          </v:shape>
        </w:pict>
      </w:r>
      <w:r w:rsidR="0060043D">
        <w:t>.</w:t>
      </w:r>
    </w:p>
    <w:p w:rsidR="0060043D" w:rsidRDefault="0060043D">
      <w:pPr>
        <w:framePr w:w="2688" w:h="5103" w:hSpace="181" w:wrap="notBeside" w:vAnchor="text" w:hAnchor="page" w:x="2305" w:y="12"/>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9"/>
        <w:gridCol w:w="567"/>
        <w:gridCol w:w="567"/>
        <w:gridCol w:w="709"/>
        <w:gridCol w:w="709"/>
        <w:gridCol w:w="567"/>
        <w:gridCol w:w="850"/>
        <w:gridCol w:w="709"/>
        <w:gridCol w:w="851"/>
        <w:gridCol w:w="850"/>
        <w:gridCol w:w="567"/>
        <w:gridCol w:w="567"/>
      </w:tblGrid>
      <w:tr w:rsidR="0060043D">
        <w:trPr>
          <w:cantSplit/>
          <w:trHeight w:val="1134"/>
          <w:tblHeader/>
        </w:trPr>
        <w:tc>
          <w:tcPr>
            <w:tcW w:w="1809" w:type="dxa"/>
            <w:vMerge w:val="restart"/>
            <w:vAlign w:val="center"/>
          </w:tcPr>
          <w:p w:rsidR="0060043D" w:rsidRDefault="0060043D">
            <w:pPr>
              <w:ind w:firstLine="0"/>
              <w:jc w:val="center"/>
              <w:rPr>
                <w:sz w:val="20"/>
              </w:rPr>
            </w:pPr>
            <w:r>
              <w:rPr>
                <w:sz w:val="20"/>
              </w:rPr>
              <w:t>Технологические переходы обработки поверхностей</w:t>
            </w:r>
          </w:p>
        </w:tc>
        <w:tc>
          <w:tcPr>
            <w:tcW w:w="2552" w:type="dxa"/>
            <w:gridSpan w:val="4"/>
            <w:vAlign w:val="center"/>
          </w:tcPr>
          <w:p w:rsidR="0060043D" w:rsidRDefault="0060043D">
            <w:pPr>
              <w:ind w:firstLine="0"/>
              <w:jc w:val="center"/>
              <w:rPr>
                <w:sz w:val="20"/>
              </w:rPr>
            </w:pPr>
            <w:r>
              <w:rPr>
                <w:sz w:val="20"/>
              </w:rPr>
              <w:t>Элементы припусков</w:t>
            </w:r>
          </w:p>
        </w:tc>
        <w:tc>
          <w:tcPr>
            <w:tcW w:w="567" w:type="dxa"/>
            <w:vMerge w:val="restart"/>
            <w:textDirection w:val="btLr"/>
            <w:vAlign w:val="center"/>
          </w:tcPr>
          <w:p w:rsidR="0060043D" w:rsidRDefault="0060043D">
            <w:pPr>
              <w:ind w:left="113" w:right="113" w:firstLine="0"/>
              <w:jc w:val="center"/>
              <w:rPr>
                <w:sz w:val="20"/>
              </w:rPr>
            </w:pPr>
            <w:r>
              <w:rPr>
                <w:sz w:val="20"/>
              </w:rPr>
              <w:t>Расчет. припуск.</w:t>
            </w:r>
          </w:p>
        </w:tc>
        <w:tc>
          <w:tcPr>
            <w:tcW w:w="850" w:type="dxa"/>
            <w:vMerge w:val="restart"/>
            <w:textDirection w:val="btLr"/>
            <w:vAlign w:val="center"/>
          </w:tcPr>
          <w:p w:rsidR="0060043D" w:rsidRDefault="0060043D">
            <w:pPr>
              <w:ind w:left="113" w:right="113" w:firstLine="0"/>
              <w:jc w:val="center"/>
              <w:rPr>
                <w:sz w:val="20"/>
              </w:rPr>
            </w:pPr>
            <w:r>
              <w:rPr>
                <w:sz w:val="20"/>
              </w:rPr>
              <w:t>Расчет. разм., мм</w:t>
            </w:r>
          </w:p>
        </w:tc>
        <w:tc>
          <w:tcPr>
            <w:tcW w:w="709" w:type="dxa"/>
            <w:vMerge w:val="restart"/>
            <w:textDirection w:val="btLr"/>
            <w:vAlign w:val="center"/>
          </w:tcPr>
          <w:p w:rsidR="0060043D" w:rsidRDefault="0060043D">
            <w:pPr>
              <w:ind w:left="113" w:right="113" w:firstLine="0"/>
              <w:jc w:val="center"/>
              <w:rPr>
                <w:sz w:val="20"/>
              </w:rPr>
            </w:pPr>
            <w:r>
              <w:rPr>
                <w:sz w:val="20"/>
              </w:rPr>
              <w:t>Допуск, мкм</w:t>
            </w:r>
          </w:p>
        </w:tc>
        <w:tc>
          <w:tcPr>
            <w:tcW w:w="1701" w:type="dxa"/>
            <w:gridSpan w:val="2"/>
            <w:vAlign w:val="center"/>
          </w:tcPr>
          <w:p w:rsidR="0060043D" w:rsidRDefault="0060043D">
            <w:pPr>
              <w:ind w:firstLine="0"/>
              <w:jc w:val="center"/>
              <w:rPr>
                <w:sz w:val="20"/>
              </w:rPr>
            </w:pPr>
            <w:r>
              <w:rPr>
                <w:sz w:val="20"/>
              </w:rPr>
              <w:t>Предел.</w:t>
            </w:r>
          </w:p>
        </w:tc>
        <w:tc>
          <w:tcPr>
            <w:tcW w:w="1134" w:type="dxa"/>
            <w:gridSpan w:val="2"/>
            <w:vAlign w:val="center"/>
          </w:tcPr>
          <w:p w:rsidR="0060043D" w:rsidRDefault="0060043D">
            <w:pPr>
              <w:ind w:firstLine="0"/>
              <w:jc w:val="center"/>
              <w:rPr>
                <w:sz w:val="20"/>
              </w:rPr>
            </w:pPr>
            <w:r>
              <w:rPr>
                <w:sz w:val="20"/>
              </w:rPr>
              <w:t>Пред. знач. прип.</w:t>
            </w:r>
          </w:p>
        </w:tc>
      </w:tr>
      <w:tr w:rsidR="0060043D">
        <w:trPr>
          <w:cantSplit/>
          <w:trHeight w:val="774"/>
          <w:tblHeader/>
        </w:trPr>
        <w:tc>
          <w:tcPr>
            <w:tcW w:w="1809" w:type="dxa"/>
            <w:vMerge/>
          </w:tcPr>
          <w:p w:rsidR="0060043D" w:rsidRDefault="0060043D">
            <w:pPr>
              <w:ind w:firstLine="0"/>
              <w:jc w:val="center"/>
              <w:rPr>
                <w:sz w:val="20"/>
              </w:rPr>
            </w:pPr>
          </w:p>
        </w:tc>
        <w:tc>
          <w:tcPr>
            <w:tcW w:w="567" w:type="dxa"/>
            <w:vAlign w:val="center"/>
          </w:tcPr>
          <w:p w:rsidR="0060043D" w:rsidRDefault="00A55799">
            <w:pPr>
              <w:ind w:firstLine="0"/>
              <w:jc w:val="center"/>
              <w:rPr>
                <w:sz w:val="20"/>
              </w:rPr>
            </w:pPr>
            <w:r>
              <w:rPr>
                <w:position w:val="-12"/>
                <w:sz w:val="20"/>
              </w:rPr>
              <w:pict>
                <v:shape id="_x0000_i1096" type="#_x0000_t75" style="width:15.75pt;height:18.75pt" fillcolor="window">
                  <v:imagedata r:id="rId86" o:title=""/>
                </v:shape>
              </w:pict>
            </w:r>
          </w:p>
        </w:tc>
        <w:tc>
          <w:tcPr>
            <w:tcW w:w="567" w:type="dxa"/>
            <w:vAlign w:val="center"/>
          </w:tcPr>
          <w:p w:rsidR="0060043D" w:rsidRDefault="00A55799">
            <w:pPr>
              <w:ind w:firstLine="0"/>
              <w:jc w:val="center"/>
              <w:rPr>
                <w:sz w:val="20"/>
              </w:rPr>
            </w:pPr>
            <w:r>
              <w:rPr>
                <w:position w:val="-6"/>
                <w:sz w:val="20"/>
              </w:rPr>
              <w:pict>
                <v:shape id="_x0000_i1097" type="#_x0000_t75" style="width:11.25pt;height:15pt" fillcolor="window">
                  <v:imagedata r:id="rId87" o:title=""/>
                </v:shape>
              </w:pict>
            </w:r>
          </w:p>
        </w:tc>
        <w:tc>
          <w:tcPr>
            <w:tcW w:w="709" w:type="dxa"/>
            <w:vAlign w:val="center"/>
          </w:tcPr>
          <w:p w:rsidR="0060043D" w:rsidRDefault="00A55799">
            <w:pPr>
              <w:ind w:firstLine="0"/>
              <w:jc w:val="center"/>
              <w:rPr>
                <w:sz w:val="20"/>
              </w:rPr>
            </w:pPr>
            <w:r>
              <w:rPr>
                <w:position w:val="-10"/>
                <w:sz w:val="20"/>
              </w:rPr>
              <w:pict>
                <v:shape id="_x0000_i1098" type="#_x0000_t75" style="width:12.75pt;height:14.25pt" fillcolor="window">
                  <v:imagedata r:id="rId88" o:title=""/>
                </v:shape>
              </w:pict>
            </w:r>
          </w:p>
        </w:tc>
        <w:tc>
          <w:tcPr>
            <w:tcW w:w="709" w:type="dxa"/>
            <w:vAlign w:val="center"/>
          </w:tcPr>
          <w:p w:rsidR="0060043D" w:rsidRDefault="00A55799">
            <w:pPr>
              <w:ind w:firstLine="0"/>
              <w:jc w:val="center"/>
              <w:rPr>
                <w:sz w:val="20"/>
              </w:rPr>
            </w:pPr>
            <w:r>
              <w:rPr>
                <w:position w:val="-6"/>
                <w:sz w:val="20"/>
              </w:rPr>
              <w:pict>
                <v:shape id="_x0000_i1099" type="#_x0000_t75" style="width:11.25pt;height:12pt" fillcolor="window">
                  <v:imagedata r:id="rId89" o:title=""/>
                </v:shape>
              </w:pict>
            </w:r>
          </w:p>
        </w:tc>
        <w:tc>
          <w:tcPr>
            <w:tcW w:w="567" w:type="dxa"/>
            <w:vMerge/>
          </w:tcPr>
          <w:p w:rsidR="0060043D" w:rsidRDefault="0060043D">
            <w:pPr>
              <w:ind w:firstLine="0"/>
              <w:jc w:val="center"/>
              <w:rPr>
                <w:sz w:val="20"/>
              </w:rPr>
            </w:pPr>
          </w:p>
        </w:tc>
        <w:tc>
          <w:tcPr>
            <w:tcW w:w="850" w:type="dxa"/>
            <w:vMerge/>
          </w:tcPr>
          <w:p w:rsidR="0060043D" w:rsidRDefault="0060043D">
            <w:pPr>
              <w:ind w:firstLine="0"/>
              <w:jc w:val="center"/>
              <w:rPr>
                <w:sz w:val="20"/>
              </w:rPr>
            </w:pPr>
          </w:p>
        </w:tc>
        <w:tc>
          <w:tcPr>
            <w:tcW w:w="709" w:type="dxa"/>
            <w:vMerge/>
          </w:tcPr>
          <w:p w:rsidR="0060043D" w:rsidRDefault="0060043D">
            <w:pPr>
              <w:ind w:firstLine="0"/>
              <w:jc w:val="center"/>
              <w:rPr>
                <w:sz w:val="20"/>
              </w:rPr>
            </w:pPr>
          </w:p>
        </w:tc>
        <w:tc>
          <w:tcPr>
            <w:tcW w:w="851" w:type="dxa"/>
            <w:textDirection w:val="btLr"/>
            <w:vAlign w:val="center"/>
          </w:tcPr>
          <w:p w:rsidR="0060043D" w:rsidRDefault="00A55799">
            <w:pPr>
              <w:ind w:left="113" w:right="113" w:firstLine="0"/>
              <w:jc w:val="center"/>
              <w:rPr>
                <w:sz w:val="20"/>
              </w:rPr>
            </w:pPr>
            <w:r>
              <w:rPr>
                <w:position w:val="-12"/>
                <w:sz w:val="20"/>
              </w:rPr>
              <w:pict>
                <v:shape id="_x0000_i1100" type="#_x0000_t75" style="width:30pt;height:18.75pt" fillcolor="window">
                  <v:imagedata r:id="rId90" o:title=""/>
                </v:shape>
              </w:pict>
            </w:r>
          </w:p>
        </w:tc>
        <w:tc>
          <w:tcPr>
            <w:tcW w:w="850" w:type="dxa"/>
            <w:textDirection w:val="btLr"/>
            <w:vAlign w:val="center"/>
          </w:tcPr>
          <w:p w:rsidR="0060043D" w:rsidRDefault="00A55799">
            <w:pPr>
              <w:ind w:firstLine="0"/>
              <w:jc w:val="center"/>
              <w:rPr>
                <w:sz w:val="20"/>
              </w:rPr>
            </w:pPr>
            <w:r>
              <w:rPr>
                <w:position w:val="-12"/>
                <w:sz w:val="20"/>
              </w:rPr>
              <w:pict>
                <v:shape id="_x0000_i1101" type="#_x0000_t75" style="width:27.75pt;height:18pt" fillcolor="window">
                  <v:imagedata r:id="rId91" o:title=""/>
                </v:shape>
              </w:pict>
            </w:r>
          </w:p>
        </w:tc>
        <w:tc>
          <w:tcPr>
            <w:tcW w:w="567" w:type="dxa"/>
            <w:textDirection w:val="btLr"/>
            <w:vAlign w:val="center"/>
          </w:tcPr>
          <w:p w:rsidR="0060043D" w:rsidRDefault="00A55799">
            <w:pPr>
              <w:ind w:firstLine="0"/>
              <w:jc w:val="center"/>
              <w:rPr>
                <w:sz w:val="20"/>
              </w:rPr>
            </w:pPr>
            <w:r>
              <w:rPr>
                <w:position w:val="-12"/>
                <w:sz w:val="20"/>
              </w:rPr>
              <w:pict>
                <v:shape id="_x0000_i1102" type="#_x0000_t75" style="width:23.25pt;height:18.75pt" fillcolor="window">
                  <v:imagedata r:id="rId92" o:title=""/>
                </v:shape>
              </w:pict>
            </w:r>
          </w:p>
        </w:tc>
        <w:tc>
          <w:tcPr>
            <w:tcW w:w="567" w:type="dxa"/>
            <w:textDirection w:val="btLr"/>
            <w:vAlign w:val="center"/>
          </w:tcPr>
          <w:p w:rsidR="0060043D" w:rsidRDefault="00A55799">
            <w:pPr>
              <w:ind w:firstLine="0"/>
              <w:jc w:val="center"/>
              <w:rPr>
                <w:sz w:val="20"/>
              </w:rPr>
            </w:pPr>
            <w:r>
              <w:rPr>
                <w:position w:val="-12"/>
                <w:sz w:val="20"/>
              </w:rPr>
              <w:pict>
                <v:shape id="_x0000_i1103" type="#_x0000_t75" style="width:21.75pt;height:18pt" fillcolor="window">
                  <v:imagedata r:id="rId93" o:title=""/>
                </v:shape>
              </w:pict>
            </w:r>
          </w:p>
        </w:tc>
      </w:tr>
      <w:tr w:rsidR="0060043D">
        <w:trPr>
          <w:cantSplit/>
        </w:trPr>
        <w:tc>
          <w:tcPr>
            <w:tcW w:w="1809" w:type="dxa"/>
          </w:tcPr>
          <w:p w:rsidR="0060043D" w:rsidRDefault="0060043D">
            <w:pPr>
              <w:ind w:firstLine="0"/>
              <w:rPr>
                <w:sz w:val="20"/>
              </w:rPr>
            </w:pPr>
            <w:r>
              <w:rPr>
                <w:sz w:val="20"/>
              </w:rPr>
              <w:t>Заготовка</w:t>
            </w:r>
          </w:p>
        </w:tc>
        <w:tc>
          <w:tcPr>
            <w:tcW w:w="567" w:type="dxa"/>
          </w:tcPr>
          <w:p w:rsidR="0060043D" w:rsidRDefault="0060043D">
            <w:pPr>
              <w:ind w:firstLine="0"/>
              <w:jc w:val="center"/>
              <w:rPr>
                <w:sz w:val="20"/>
              </w:rPr>
            </w:pPr>
            <w:r>
              <w:rPr>
                <w:sz w:val="20"/>
              </w:rPr>
              <w:t>160</w:t>
            </w:r>
          </w:p>
        </w:tc>
        <w:tc>
          <w:tcPr>
            <w:tcW w:w="567" w:type="dxa"/>
          </w:tcPr>
          <w:p w:rsidR="0060043D" w:rsidRDefault="0060043D">
            <w:pPr>
              <w:ind w:firstLine="0"/>
              <w:jc w:val="center"/>
              <w:rPr>
                <w:sz w:val="20"/>
              </w:rPr>
            </w:pPr>
            <w:r>
              <w:rPr>
                <w:sz w:val="20"/>
              </w:rPr>
              <w:t>250</w:t>
            </w:r>
          </w:p>
        </w:tc>
        <w:tc>
          <w:tcPr>
            <w:tcW w:w="709" w:type="dxa"/>
          </w:tcPr>
          <w:p w:rsidR="0060043D" w:rsidRDefault="0060043D">
            <w:pPr>
              <w:ind w:firstLine="0"/>
              <w:jc w:val="center"/>
              <w:rPr>
                <w:sz w:val="20"/>
              </w:rPr>
            </w:pPr>
            <w:r>
              <w:rPr>
                <w:sz w:val="20"/>
              </w:rPr>
              <w:t>0,224</w:t>
            </w:r>
          </w:p>
        </w:tc>
        <w:tc>
          <w:tcPr>
            <w:tcW w:w="709" w:type="dxa"/>
          </w:tcPr>
          <w:p w:rsidR="0060043D" w:rsidRDefault="0060043D">
            <w:pPr>
              <w:ind w:firstLine="0"/>
              <w:jc w:val="center"/>
              <w:rPr>
                <w:sz w:val="20"/>
              </w:rPr>
            </w:pPr>
            <w:r>
              <w:rPr>
                <w:sz w:val="20"/>
              </w:rPr>
              <w:t>0,12</w:t>
            </w:r>
          </w:p>
        </w:tc>
        <w:tc>
          <w:tcPr>
            <w:tcW w:w="567" w:type="dxa"/>
          </w:tcPr>
          <w:p w:rsidR="0060043D" w:rsidRDefault="0060043D">
            <w:pPr>
              <w:ind w:firstLine="0"/>
              <w:jc w:val="center"/>
              <w:rPr>
                <w:sz w:val="20"/>
              </w:rPr>
            </w:pPr>
            <w:r>
              <w:rPr>
                <w:sz w:val="20"/>
              </w:rPr>
              <w:t>-</w:t>
            </w:r>
          </w:p>
        </w:tc>
        <w:tc>
          <w:tcPr>
            <w:tcW w:w="850" w:type="dxa"/>
          </w:tcPr>
          <w:p w:rsidR="0060043D" w:rsidRDefault="0060043D">
            <w:pPr>
              <w:ind w:firstLine="0"/>
              <w:jc w:val="center"/>
              <w:rPr>
                <w:sz w:val="20"/>
              </w:rPr>
            </w:pPr>
            <w:r>
              <w:rPr>
                <w:sz w:val="20"/>
              </w:rPr>
              <w:t>101,83</w:t>
            </w:r>
          </w:p>
        </w:tc>
        <w:tc>
          <w:tcPr>
            <w:tcW w:w="709" w:type="dxa"/>
          </w:tcPr>
          <w:p w:rsidR="0060043D" w:rsidRDefault="0060043D">
            <w:pPr>
              <w:ind w:firstLine="0"/>
              <w:jc w:val="center"/>
              <w:rPr>
                <w:sz w:val="20"/>
              </w:rPr>
            </w:pPr>
            <w:r>
              <w:rPr>
                <w:sz w:val="20"/>
              </w:rPr>
              <w:t>2000</w:t>
            </w:r>
          </w:p>
        </w:tc>
        <w:tc>
          <w:tcPr>
            <w:tcW w:w="851" w:type="dxa"/>
          </w:tcPr>
          <w:p w:rsidR="0060043D" w:rsidRDefault="0060043D">
            <w:pPr>
              <w:ind w:firstLine="0"/>
              <w:jc w:val="center"/>
              <w:rPr>
                <w:sz w:val="20"/>
              </w:rPr>
            </w:pPr>
            <w:r>
              <w:rPr>
                <w:sz w:val="20"/>
              </w:rPr>
              <w:t>101,93</w:t>
            </w:r>
          </w:p>
        </w:tc>
        <w:tc>
          <w:tcPr>
            <w:tcW w:w="850" w:type="dxa"/>
          </w:tcPr>
          <w:p w:rsidR="0060043D" w:rsidRDefault="0060043D">
            <w:pPr>
              <w:ind w:firstLine="0"/>
              <w:jc w:val="center"/>
              <w:rPr>
                <w:sz w:val="20"/>
              </w:rPr>
            </w:pPr>
            <w:r>
              <w:rPr>
                <w:sz w:val="20"/>
              </w:rPr>
              <w:t>102,52</w:t>
            </w:r>
          </w:p>
        </w:tc>
        <w:tc>
          <w:tcPr>
            <w:tcW w:w="567" w:type="dxa"/>
          </w:tcPr>
          <w:p w:rsidR="0060043D" w:rsidRDefault="0060043D">
            <w:pPr>
              <w:ind w:firstLine="0"/>
              <w:jc w:val="center"/>
              <w:rPr>
                <w:sz w:val="20"/>
              </w:rPr>
            </w:pPr>
            <w:r>
              <w:rPr>
                <w:sz w:val="20"/>
              </w:rPr>
              <w:t>-</w:t>
            </w:r>
          </w:p>
        </w:tc>
        <w:tc>
          <w:tcPr>
            <w:tcW w:w="567" w:type="dxa"/>
          </w:tcPr>
          <w:p w:rsidR="0060043D" w:rsidRDefault="0060043D">
            <w:pPr>
              <w:ind w:firstLine="0"/>
              <w:jc w:val="center"/>
              <w:rPr>
                <w:sz w:val="20"/>
              </w:rPr>
            </w:pPr>
            <w:r>
              <w:rPr>
                <w:sz w:val="20"/>
              </w:rPr>
              <w:t>-</w:t>
            </w:r>
          </w:p>
        </w:tc>
      </w:tr>
      <w:tr w:rsidR="0060043D">
        <w:trPr>
          <w:cantSplit/>
        </w:trPr>
        <w:tc>
          <w:tcPr>
            <w:tcW w:w="1809" w:type="dxa"/>
          </w:tcPr>
          <w:p w:rsidR="0060043D" w:rsidRDefault="0060043D">
            <w:pPr>
              <w:ind w:firstLine="0"/>
              <w:rPr>
                <w:sz w:val="20"/>
              </w:rPr>
            </w:pPr>
            <w:r>
              <w:rPr>
                <w:sz w:val="20"/>
              </w:rPr>
              <w:t>Фрезерование черновое</w:t>
            </w:r>
          </w:p>
        </w:tc>
        <w:tc>
          <w:tcPr>
            <w:tcW w:w="567" w:type="dxa"/>
            <w:vAlign w:val="center"/>
          </w:tcPr>
          <w:p w:rsidR="0060043D" w:rsidRDefault="0060043D">
            <w:pPr>
              <w:ind w:firstLine="0"/>
              <w:jc w:val="center"/>
              <w:rPr>
                <w:sz w:val="20"/>
              </w:rPr>
            </w:pPr>
            <w:r>
              <w:rPr>
                <w:sz w:val="20"/>
              </w:rPr>
              <w:t>80</w:t>
            </w:r>
          </w:p>
        </w:tc>
        <w:tc>
          <w:tcPr>
            <w:tcW w:w="567" w:type="dxa"/>
            <w:vAlign w:val="center"/>
          </w:tcPr>
          <w:p w:rsidR="0060043D" w:rsidRDefault="0060043D">
            <w:pPr>
              <w:ind w:firstLine="0"/>
              <w:jc w:val="center"/>
              <w:rPr>
                <w:sz w:val="20"/>
              </w:rPr>
            </w:pPr>
            <w:r>
              <w:rPr>
                <w:sz w:val="20"/>
              </w:rPr>
              <w:t>80</w:t>
            </w:r>
          </w:p>
        </w:tc>
        <w:tc>
          <w:tcPr>
            <w:tcW w:w="709" w:type="dxa"/>
            <w:vAlign w:val="center"/>
          </w:tcPr>
          <w:p w:rsidR="0060043D" w:rsidRDefault="0060043D">
            <w:pPr>
              <w:ind w:firstLine="0"/>
              <w:jc w:val="center"/>
              <w:rPr>
                <w:sz w:val="20"/>
              </w:rPr>
            </w:pPr>
            <w:r>
              <w:rPr>
                <w:sz w:val="20"/>
              </w:rPr>
              <w:t>0,012</w:t>
            </w:r>
          </w:p>
        </w:tc>
        <w:tc>
          <w:tcPr>
            <w:tcW w:w="709" w:type="dxa"/>
            <w:vAlign w:val="center"/>
          </w:tcPr>
          <w:p w:rsidR="0060043D" w:rsidRDefault="0060043D">
            <w:pPr>
              <w:ind w:firstLine="0"/>
              <w:jc w:val="center"/>
              <w:rPr>
                <w:sz w:val="20"/>
              </w:rPr>
            </w:pPr>
            <w:r>
              <w:rPr>
                <w:sz w:val="20"/>
              </w:rPr>
              <w:t>0,09</w:t>
            </w:r>
          </w:p>
        </w:tc>
        <w:tc>
          <w:tcPr>
            <w:tcW w:w="567" w:type="dxa"/>
            <w:vAlign w:val="center"/>
          </w:tcPr>
          <w:p w:rsidR="0060043D" w:rsidRDefault="0060043D">
            <w:pPr>
              <w:ind w:firstLine="0"/>
              <w:jc w:val="center"/>
              <w:rPr>
                <w:sz w:val="20"/>
              </w:rPr>
            </w:pPr>
            <w:r>
              <w:rPr>
                <w:sz w:val="20"/>
              </w:rPr>
              <w:t>0,66</w:t>
            </w:r>
          </w:p>
        </w:tc>
        <w:tc>
          <w:tcPr>
            <w:tcW w:w="850" w:type="dxa"/>
            <w:vAlign w:val="center"/>
          </w:tcPr>
          <w:p w:rsidR="0060043D" w:rsidRDefault="0060043D">
            <w:pPr>
              <w:ind w:firstLine="0"/>
              <w:jc w:val="center"/>
              <w:rPr>
                <w:sz w:val="20"/>
              </w:rPr>
            </w:pPr>
            <w:r>
              <w:rPr>
                <w:sz w:val="20"/>
              </w:rPr>
              <w:t>101,47</w:t>
            </w:r>
          </w:p>
        </w:tc>
        <w:tc>
          <w:tcPr>
            <w:tcW w:w="709" w:type="dxa"/>
            <w:vAlign w:val="center"/>
          </w:tcPr>
          <w:p w:rsidR="0060043D" w:rsidRDefault="0060043D">
            <w:pPr>
              <w:ind w:firstLine="0"/>
              <w:jc w:val="center"/>
              <w:rPr>
                <w:sz w:val="20"/>
              </w:rPr>
            </w:pPr>
            <w:r>
              <w:rPr>
                <w:sz w:val="20"/>
              </w:rPr>
              <w:t>220</w:t>
            </w:r>
          </w:p>
        </w:tc>
        <w:tc>
          <w:tcPr>
            <w:tcW w:w="851" w:type="dxa"/>
            <w:vAlign w:val="center"/>
          </w:tcPr>
          <w:p w:rsidR="0060043D" w:rsidRDefault="0060043D">
            <w:pPr>
              <w:ind w:firstLine="0"/>
              <w:jc w:val="center"/>
              <w:rPr>
                <w:sz w:val="20"/>
              </w:rPr>
            </w:pPr>
            <w:r>
              <w:rPr>
                <w:sz w:val="20"/>
              </w:rPr>
              <w:t>101,47</w:t>
            </w:r>
          </w:p>
        </w:tc>
        <w:tc>
          <w:tcPr>
            <w:tcW w:w="850" w:type="dxa"/>
            <w:vAlign w:val="center"/>
          </w:tcPr>
          <w:p w:rsidR="0060043D" w:rsidRDefault="0060043D">
            <w:pPr>
              <w:ind w:firstLine="0"/>
              <w:jc w:val="center"/>
              <w:rPr>
                <w:sz w:val="20"/>
              </w:rPr>
            </w:pPr>
            <w:r>
              <w:rPr>
                <w:sz w:val="20"/>
              </w:rPr>
              <w:t>100,81</w:t>
            </w:r>
          </w:p>
        </w:tc>
        <w:tc>
          <w:tcPr>
            <w:tcW w:w="567" w:type="dxa"/>
            <w:vAlign w:val="center"/>
          </w:tcPr>
          <w:p w:rsidR="0060043D" w:rsidRDefault="0060043D">
            <w:pPr>
              <w:ind w:firstLine="0"/>
              <w:jc w:val="center"/>
              <w:rPr>
                <w:sz w:val="20"/>
              </w:rPr>
            </w:pPr>
            <w:r>
              <w:rPr>
                <w:sz w:val="20"/>
              </w:rPr>
              <w:t>0,66</w:t>
            </w:r>
          </w:p>
        </w:tc>
        <w:tc>
          <w:tcPr>
            <w:tcW w:w="567" w:type="dxa"/>
            <w:vAlign w:val="center"/>
          </w:tcPr>
          <w:p w:rsidR="0060043D" w:rsidRDefault="0060043D">
            <w:pPr>
              <w:ind w:firstLine="0"/>
              <w:jc w:val="center"/>
              <w:rPr>
                <w:sz w:val="20"/>
              </w:rPr>
            </w:pPr>
            <w:r>
              <w:rPr>
                <w:sz w:val="20"/>
              </w:rPr>
              <w:t>1,63</w:t>
            </w:r>
          </w:p>
        </w:tc>
      </w:tr>
      <w:tr w:rsidR="0060043D">
        <w:trPr>
          <w:cantSplit/>
        </w:trPr>
        <w:tc>
          <w:tcPr>
            <w:tcW w:w="1809" w:type="dxa"/>
          </w:tcPr>
          <w:p w:rsidR="0060043D" w:rsidRDefault="0060043D">
            <w:pPr>
              <w:ind w:firstLine="0"/>
              <w:rPr>
                <w:sz w:val="20"/>
              </w:rPr>
            </w:pPr>
            <w:r>
              <w:rPr>
                <w:sz w:val="20"/>
              </w:rPr>
              <w:t>Фрезерование чистовое</w:t>
            </w:r>
          </w:p>
        </w:tc>
        <w:tc>
          <w:tcPr>
            <w:tcW w:w="567" w:type="dxa"/>
            <w:vAlign w:val="center"/>
          </w:tcPr>
          <w:p w:rsidR="0060043D" w:rsidRDefault="0060043D">
            <w:pPr>
              <w:ind w:firstLine="0"/>
              <w:jc w:val="center"/>
              <w:rPr>
                <w:sz w:val="20"/>
              </w:rPr>
            </w:pPr>
            <w:r>
              <w:rPr>
                <w:sz w:val="20"/>
              </w:rPr>
              <w:t>20</w:t>
            </w:r>
          </w:p>
        </w:tc>
        <w:tc>
          <w:tcPr>
            <w:tcW w:w="567" w:type="dxa"/>
            <w:vAlign w:val="center"/>
          </w:tcPr>
          <w:p w:rsidR="0060043D" w:rsidRDefault="0060043D">
            <w:pPr>
              <w:ind w:firstLine="0"/>
              <w:jc w:val="center"/>
              <w:rPr>
                <w:sz w:val="20"/>
              </w:rPr>
            </w:pPr>
            <w:r>
              <w:rPr>
                <w:sz w:val="20"/>
              </w:rPr>
              <w:t>30</w:t>
            </w:r>
          </w:p>
        </w:tc>
        <w:tc>
          <w:tcPr>
            <w:tcW w:w="709" w:type="dxa"/>
            <w:vAlign w:val="center"/>
          </w:tcPr>
          <w:p w:rsidR="0060043D" w:rsidRDefault="0060043D">
            <w:pPr>
              <w:ind w:firstLine="0"/>
              <w:jc w:val="center"/>
              <w:rPr>
                <w:sz w:val="20"/>
              </w:rPr>
            </w:pPr>
            <w:r>
              <w:rPr>
                <w:sz w:val="20"/>
              </w:rPr>
              <w:t>0,008</w:t>
            </w:r>
          </w:p>
        </w:tc>
        <w:tc>
          <w:tcPr>
            <w:tcW w:w="709" w:type="dxa"/>
            <w:vAlign w:val="center"/>
          </w:tcPr>
          <w:p w:rsidR="0060043D" w:rsidRDefault="0060043D">
            <w:pPr>
              <w:ind w:firstLine="0"/>
              <w:jc w:val="center"/>
              <w:rPr>
                <w:sz w:val="20"/>
              </w:rPr>
            </w:pPr>
            <w:r>
              <w:rPr>
                <w:sz w:val="20"/>
              </w:rPr>
              <w:t>0,055</w:t>
            </w:r>
          </w:p>
        </w:tc>
        <w:tc>
          <w:tcPr>
            <w:tcW w:w="567" w:type="dxa"/>
            <w:vAlign w:val="center"/>
          </w:tcPr>
          <w:p w:rsidR="0060043D" w:rsidRDefault="0060043D">
            <w:pPr>
              <w:ind w:firstLine="0"/>
              <w:jc w:val="center"/>
              <w:rPr>
                <w:sz w:val="20"/>
              </w:rPr>
            </w:pPr>
            <w:r>
              <w:rPr>
                <w:sz w:val="20"/>
              </w:rPr>
              <w:t>0,25</w:t>
            </w:r>
          </w:p>
        </w:tc>
        <w:tc>
          <w:tcPr>
            <w:tcW w:w="850" w:type="dxa"/>
            <w:vAlign w:val="center"/>
          </w:tcPr>
          <w:p w:rsidR="0060043D" w:rsidRDefault="0060043D">
            <w:pPr>
              <w:ind w:firstLine="0"/>
              <w:jc w:val="center"/>
              <w:rPr>
                <w:sz w:val="20"/>
              </w:rPr>
            </w:pPr>
            <w:r>
              <w:rPr>
                <w:sz w:val="20"/>
              </w:rPr>
              <w:t>100,33</w:t>
            </w:r>
          </w:p>
        </w:tc>
        <w:tc>
          <w:tcPr>
            <w:tcW w:w="709" w:type="dxa"/>
            <w:vAlign w:val="center"/>
          </w:tcPr>
          <w:p w:rsidR="0060043D" w:rsidRDefault="0060043D">
            <w:pPr>
              <w:ind w:firstLine="0"/>
              <w:jc w:val="center"/>
              <w:rPr>
                <w:sz w:val="20"/>
              </w:rPr>
            </w:pPr>
            <w:r>
              <w:rPr>
                <w:sz w:val="20"/>
              </w:rPr>
              <w:t>87</w:t>
            </w:r>
          </w:p>
        </w:tc>
        <w:tc>
          <w:tcPr>
            <w:tcW w:w="851" w:type="dxa"/>
            <w:vAlign w:val="center"/>
          </w:tcPr>
          <w:p w:rsidR="0060043D" w:rsidRDefault="0060043D">
            <w:pPr>
              <w:ind w:firstLine="0"/>
              <w:jc w:val="center"/>
              <w:rPr>
                <w:sz w:val="20"/>
              </w:rPr>
            </w:pPr>
            <w:r>
              <w:rPr>
                <w:sz w:val="20"/>
              </w:rPr>
              <w:t>100,33</w:t>
            </w:r>
          </w:p>
        </w:tc>
        <w:tc>
          <w:tcPr>
            <w:tcW w:w="850" w:type="dxa"/>
            <w:vAlign w:val="center"/>
          </w:tcPr>
          <w:p w:rsidR="0060043D" w:rsidRDefault="0060043D">
            <w:pPr>
              <w:ind w:firstLine="0"/>
              <w:jc w:val="center"/>
              <w:rPr>
                <w:sz w:val="20"/>
              </w:rPr>
            </w:pPr>
            <w:r>
              <w:rPr>
                <w:sz w:val="20"/>
              </w:rPr>
              <w:t>100,56</w:t>
            </w:r>
          </w:p>
        </w:tc>
        <w:tc>
          <w:tcPr>
            <w:tcW w:w="567" w:type="dxa"/>
            <w:vAlign w:val="center"/>
          </w:tcPr>
          <w:p w:rsidR="0060043D" w:rsidRDefault="0060043D">
            <w:pPr>
              <w:ind w:firstLine="0"/>
              <w:jc w:val="center"/>
              <w:rPr>
                <w:sz w:val="20"/>
              </w:rPr>
            </w:pPr>
            <w:r>
              <w:rPr>
                <w:sz w:val="20"/>
              </w:rPr>
              <w:t>0,25</w:t>
            </w:r>
          </w:p>
        </w:tc>
        <w:tc>
          <w:tcPr>
            <w:tcW w:w="567" w:type="dxa"/>
            <w:vAlign w:val="center"/>
          </w:tcPr>
          <w:p w:rsidR="0060043D" w:rsidRDefault="0060043D">
            <w:pPr>
              <w:ind w:firstLine="0"/>
              <w:jc w:val="center"/>
              <w:rPr>
                <w:sz w:val="20"/>
              </w:rPr>
            </w:pPr>
            <w:r>
              <w:rPr>
                <w:sz w:val="20"/>
              </w:rPr>
              <w:t>0,55</w:t>
            </w:r>
          </w:p>
        </w:tc>
      </w:tr>
    </w:tbl>
    <w:p w:rsidR="0060043D" w:rsidRDefault="0060043D">
      <w:pPr>
        <w:pStyle w:val="Footer"/>
        <w:tabs>
          <w:tab w:val="clear" w:pos="4153"/>
          <w:tab w:val="clear" w:pos="8306"/>
        </w:tabs>
      </w:pPr>
      <w:r>
        <w:t xml:space="preserve">Расчеи произведен по методике изложенной в </w:t>
      </w:r>
      <w:r>
        <w:rPr>
          <w:lang w:val="en-US"/>
        </w:rPr>
        <w:t>[3]</w:t>
      </w:r>
      <w:r>
        <w:t>.</w:t>
      </w:r>
    </w:p>
    <w:p w:rsidR="0060043D" w:rsidRDefault="0060043D">
      <w:pPr>
        <w:pStyle w:val="Heading2"/>
      </w:pPr>
      <w:bookmarkStart w:id="14" w:name="_Toc455046648"/>
      <w:r>
        <w:t>1.7. Расчет режимов резания</w:t>
      </w:r>
      <w:bookmarkEnd w:id="14"/>
    </w:p>
    <w:p w:rsidR="0060043D" w:rsidRDefault="0060043D">
      <w:r>
        <w:t>Фрезерование.</w:t>
      </w:r>
    </w:p>
    <w:p w:rsidR="0060043D" w:rsidRDefault="0060043D">
      <w:pPr>
        <w:framePr w:w="2688" w:h="3402" w:hSpace="181" w:wrap="notBeside" w:vAnchor="text" w:hAnchor="page" w:x="2082" w:y="1"/>
      </w:pPr>
    </w:p>
    <w:p w:rsidR="0060043D" w:rsidRDefault="0060043D">
      <w:r>
        <w:t xml:space="preserve">На вертикально-фрезерном сверлильно-расточном станке </w:t>
      </w:r>
      <w:r>
        <w:rPr>
          <w:i/>
        </w:rPr>
        <w:t>С2240СФ3</w:t>
      </w:r>
      <w:r>
        <w:t xml:space="preserve"> производится черновое фрезерование контура детали с высотой </w:t>
      </w:r>
      <w:r w:rsidR="00A55799">
        <w:rPr>
          <w:position w:val="-12"/>
        </w:rPr>
        <w:pict>
          <v:shape id="_x0000_i1104" type="#_x0000_t75" style="width:68.25pt;height:18pt" fillcolor="window">
            <v:imagedata r:id="rId94" o:title=""/>
          </v:shape>
        </w:pict>
      </w:r>
      <w:r>
        <w:t xml:space="preserve"> и </w:t>
      </w:r>
      <w:r w:rsidR="00A55799">
        <w:rPr>
          <w:position w:val="-12"/>
        </w:rPr>
        <w:pict>
          <v:shape id="_x0000_i1105" type="#_x0000_t75" style="width:63.75pt;height:18pt" fillcolor="window">
            <v:imagedata r:id="rId95" o:title=""/>
          </v:shape>
        </w:pict>
      </w:r>
      <w:r>
        <w:t xml:space="preserve">. Припуск на обработку </w:t>
      </w:r>
      <w:r w:rsidR="00A55799">
        <w:rPr>
          <w:position w:val="-12"/>
        </w:rPr>
        <w:pict>
          <v:shape id="_x0000_i1106" type="#_x0000_t75" style="width:75pt;height:18pt" fillcolor="window">
            <v:imagedata r:id="rId96" o:title=""/>
          </v:shape>
        </w:pict>
      </w:r>
      <w:r>
        <w:t xml:space="preserve">. Обрабатываемый материал – титановый сплав </w:t>
      </w:r>
      <w:r w:rsidR="00A55799">
        <w:rPr>
          <w:position w:val="-4"/>
        </w:rPr>
        <w:pict>
          <v:shape id="_x0000_i1107" type="#_x0000_t75" style="width:50.25pt;height:14.25pt" fillcolor="window">
            <v:imagedata r:id="rId97" o:title=""/>
          </v:shape>
        </w:pict>
      </w:r>
      <w:r>
        <w:t xml:space="preserve"> с </w:t>
      </w:r>
      <w:r w:rsidR="00A55799">
        <w:rPr>
          <w:position w:val="-12"/>
        </w:rPr>
        <w:pict>
          <v:shape id="_x0000_i1108" type="#_x0000_t75" style="width:92.25pt;height:18.75pt" fillcolor="window">
            <v:imagedata r:id="rId98" o:title=""/>
          </v:shape>
        </w:pict>
      </w:r>
      <w:r>
        <w:t xml:space="preserve">, обработка черновая, </w:t>
      </w:r>
      <w:r w:rsidR="00A55799">
        <w:rPr>
          <w:position w:val="-12"/>
        </w:rPr>
        <w:pict>
          <v:shape id="_x0000_i1109" type="#_x0000_t75" style="width:74.25pt;height:18.75pt" fillcolor="window">
            <v:imagedata r:id="rId99" o:title=""/>
          </v:shape>
        </w:pict>
      </w:r>
      <w:r>
        <w:t>.</w:t>
      </w:r>
    </w:p>
    <w:p w:rsidR="0060043D" w:rsidRDefault="0060043D">
      <w:r>
        <w:rPr>
          <w:lang w:val="en-US"/>
        </w:rPr>
        <w:t>I.</w:t>
      </w:r>
      <w:r>
        <w:t xml:space="preserve"> Выбор инструмента. </w:t>
      </w:r>
    </w:p>
    <w:p w:rsidR="0060043D" w:rsidRDefault="0060043D">
      <w:r>
        <w:t xml:space="preserve">Принимаем фрезу концевую </w:t>
      </w:r>
      <w:r>
        <w:rPr>
          <w:i/>
        </w:rPr>
        <w:t xml:space="preserve">32 ОСТ 2462-2-75 </w:t>
      </w:r>
      <w:r>
        <w:t xml:space="preserve">из быстрорежущей стали </w:t>
      </w:r>
      <w:r>
        <w:rPr>
          <w:i/>
        </w:rPr>
        <w:t>Р6М5К5</w:t>
      </w:r>
      <w:r>
        <w:t xml:space="preserve"> с числом зубьев </w:t>
      </w:r>
      <w:r w:rsidR="00A55799">
        <w:rPr>
          <w:position w:val="-6"/>
        </w:rPr>
        <w:pict>
          <v:shape id="_x0000_i1110" type="#_x0000_t75" style="width:32.25pt;height:15pt" fillcolor="window">
            <v:imagedata r:id="rId100" o:title=""/>
          </v:shape>
        </w:pict>
      </w:r>
      <w:r>
        <w:t xml:space="preserve"> </w:t>
      </w:r>
      <w:r>
        <w:rPr>
          <w:lang w:val="en-US"/>
        </w:rPr>
        <w:t>[1</w:t>
      </w:r>
      <w:r>
        <w:t>1, 426</w:t>
      </w:r>
      <w:r>
        <w:rPr>
          <w:lang w:val="en-US"/>
        </w:rPr>
        <w:t>]</w:t>
      </w:r>
      <w:r>
        <w:t>.</w:t>
      </w:r>
    </w:p>
    <w:p w:rsidR="0060043D" w:rsidRDefault="0060043D">
      <w:r>
        <w:rPr>
          <w:lang w:val="en-US"/>
        </w:rPr>
        <w:t>II.</w:t>
      </w:r>
      <w:r>
        <w:t xml:space="preserve"> Назначаем режимы резания.</w:t>
      </w:r>
    </w:p>
    <w:p w:rsidR="0060043D" w:rsidRDefault="0060043D">
      <w:pPr>
        <w:numPr>
          <w:ilvl w:val="0"/>
          <w:numId w:val="7"/>
        </w:numPr>
      </w:pPr>
      <w:r>
        <w:t xml:space="preserve">Припуск снимаем за два рабочих хода </w:t>
      </w:r>
      <w:r w:rsidR="00A55799">
        <w:rPr>
          <w:position w:val="-12"/>
        </w:rPr>
        <w:pict>
          <v:shape id="_x0000_i1111" type="#_x0000_t75" style="width:81.75pt;height:18pt" fillcolor="window">
            <v:imagedata r:id="rId101" o:title=""/>
          </v:shape>
        </w:pict>
      </w:r>
      <w:r>
        <w:t>.</w:t>
      </w:r>
    </w:p>
    <w:p w:rsidR="0060043D" w:rsidRDefault="0060043D">
      <w:pPr>
        <w:numPr>
          <w:ilvl w:val="0"/>
          <w:numId w:val="7"/>
        </w:numPr>
      </w:pPr>
      <w:r>
        <w:t xml:space="preserve">Подача на зуб </w:t>
      </w:r>
      <w:r w:rsidR="00A55799">
        <w:rPr>
          <w:position w:val="-12"/>
        </w:rPr>
        <w:pict>
          <v:shape id="_x0000_i1112" type="#_x0000_t75" style="width:54.75pt;height:18.75pt" fillcolor="window">
            <v:imagedata r:id="rId102" o:title=""/>
          </v:shape>
        </w:pict>
      </w:r>
      <w:r>
        <w:t>.</w:t>
      </w:r>
    </w:p>
    <w:p w:rsidR="0060043D" w:rsidRDefault="0060043D">
      <w:pPr>
        <w:numPr>
          <w:ilvl w:val="0"/>
          <w:numId w:val="7"/>
        </w:numPr>
      </w:pPr>
      <w:r>
        <w:t>Определяем скорость главного движения резания</w:t>
      </w:r>
    </w:p>
    <w:p w:rsidR="0060043D" w:rsidRDefault="00A55799">
      <w:pPr>
        <w:rPr>
          <w:lang w:val="en-US"/>
        </w:rPr>
      </w:pPr>
      <w:r>
        <w:rPr>
          <w:position w:val="-34"/>
        </w:rPr>
        <w:pict>
          <v:shape id="_x0000_i1113" type="#_x0000_t75" style="width:155.25pt;height:39.75pt" fillcolor="window">
            <v:imagedata r:id="rId103" o:title=""/>
          </v:shape>
        </w:pict>
      </w:r>
      <w:r w:rsidR="0060043D">
        <w:t>.</w:t>
      </w:r>
      <w:r w:rsidR="0060043D">
        <w:rPr>
          <w:lang w:val="en-US"/>
        </w:rPr>
        <w:t xml:space="preserve"> [11, 185]</w:t>
      </w:r>
    </w:p>
    <w:p w:rsidR="0060043D" w:rsidRDefault="0060043D">
      <w:r>
        <w:t>Из [1</w:t>
      </w:r>
      <w:r>
        <w:rPr>
          <w:lang w:val="en-US"/>
        </w:rPr>
        <w:t>1</w:t>
      </w:r>
      <w:r>
        <w:t>, 287] имеем:</w:t>
      </w:r>
    </w:p>
    <w:p w:rsidR="0060043D" w:rsidRDefault="00A55799">
      <w:r>
        <w:rPr>
          <w:position w:val="-12"/>
        </w:rPr>
        <w:pict>
          <v:shape id="_x0000_i1114" type="#_x0000_t75" style="width:57pt;height:18.75pt" fillcolor="window">
            <v:imagedata r:id="rId104" o:title=""/>
          </v:shape>
        </w:pict>
      </w:r>
      <w:r w:rsidR="0060043D">
        <w:t xml:space="preserve">; </w:t>
      </w:r>
      <w:r w:rsidR="0060043D">
        <w:tab/>
      </w:r>
      <w:r>
        <w:rPr>
          <w:position w:val="-10"/>
        </w:rPr>
        <w:pict>
          <v:shape id="_x0000_i1115" type="#_x0000_t75" style="width:48.75pt;height:17.25pt" fillcolor="window">
            <v:imagedata r:id="rId105" o:title=""/>
          </v:shape>
        </w:pict>
      </w:r>
      <w:r w:rsidR="0060043D">
        <w:t xml:space="preserve">; </w:t>
      </w:r>
      <w:r w:rsidR="0060043D">
        <w:tab/>
      </w:r>
      <w:r>
        <w:rPr>
          <w:position w:val="-10"/>
        </w:rPr>
        <w:pict>
          <v:shape id="_x0000_i1116" type="#_x0000_t75" style="width:48.75pt;height:17.25pt" fillcolor="window">
            <v:imagedata r:id="rId106" o:title=""/>
          </v:shape>
        </w:pict>
      </w:r>
      <w:r w:rsidR="0060043D">
        <w:t xml:space="preserve">; </w:t>
      </w:r>
      <w:r w:rsidR="0060043D">
        <w:tab/>
      </w:r>
      <w:r>
        <w:rPr>
          <w:position w:val="-10"/>
        </w:rPr>
        <w:pict>
          <v:shape id="_x0000_i1117" type="#_x0000_t75" style="width:53.25pt;height:17.25pt" fillcolor="window">
            <v:imagedata r:id="rId107" o:title=""/>
          </v:shape>
        </w:pict>
      </w:r>
      <w:r w:rsidR="0060043D">
        <w:t>;</w:t>
      </w:r>
    </w:p>
    <w:p w:rsidR="0060043D" w:rsidRDefault="00A55799">
      <w:r>
        <w:rPr>
          <w:position w:val="-10"/>
        </w:rPr>
        <w:pict>
          <v:shape id="_x0000_i1118" type="#_x0000_t75" style="width:48.75pt;height:17.25pt" fillcolor="window">
            <v:imagedata r:id="rId108" o:title=""/>
          </v:shape>
        </w:pict>
      </w:r>
      <w:r w:rsidR="0060043D">
        <w:t xml:space="preserve">; </w:t>
      </w:r>
      <w:r w:rsidR="0060043D">
        <w:tab/>
      </w:r>
      <w:r>
        <w:rPr>
          <w:position w:val="-10"/>
        </w:rPr>
        <w:pict>
          <v:shape id="_x0000_i1119" type="#_x0000_t75" style="width:50.25pt;height:17.25pt" fillcolor="window">
            <v:imagedata r:id="rId109" o:title=""/>
          </v:shape>
        </w:pict>
      </w:r>
      <w:r w:rsidR="0060043D">
        <w:t xml:space="preserve">; </w:t>
      </w:r>
      <w:r w:rsidR="0060043D">
        <w:tab/>
      </w:r>
      <w:r>
        <w:rPr>
          <w:position w:val="-10"/>
        </w:rPr>
        <w:pict>
          <v:shape id="_x0000_i1120" type="#_x0000_t75" style="width:50.25pt;height:17.25pt" fillcolor="window">
            <v:imagedata r:id="rId110" o:title=""/>
          </v:shape>
        </w:pict>
      </w:r>
      <w:r w:rsidR="0060043D">
        <w:t xml:space="preserve">; </w:t>
      </w:r>
      <w:r w:rsidR="0060043D">
        <w:tab/>
      </w:r>
      <w:r>
        <w:rPr>
          <w:position w:val="-12"/>
        </w:rPr>
        <w:pict>
          <v:shape id="_x0000_i1121" type="#_x0000_t75" style="width:1in;height:18pt" fillcolor="window">
            <v:imagedata r:id="rId111" o:title=""/>
          </v:shape>
        </w:pict>
      </w:r>
      <w:r w:rsidR="0060043D">
        <w:t>.</w:t>
      </w:r>
    </w:p>
    <w:p w:rsidR="0060043D" w:rsidRDefault="00A55799">
      <w:r>
        <w:rPr>
          <w:position w:val="-12"/>
        </w:rPr>
        <w:pict>
          <v:shape id="_x0000_i1122" type="#_x0000_t75" style="width:153.75pt;height:18.75pt" fillcolor="window">
            <v:imagedata r:id="rId112" o:title=""/>
          </v:shape>
        </w:pict>
      </w:r>
      <w:r w:rsidR="0060043D">
        <w:t>, где</w:t>
      </w:r>
    </w:p>
    <w:p w:rsidR="0060043D" w:rsidRDefault="00A55799">
      <w:pPr>
        <w:rPr>
          <w:lang w:val="en-US"/>
        </w:rPr>
      </w:pPr>
      <w:r>
        <w:rPr>
          <w:position w:val="-12"/>
        </w:rPr>
        <w:pict>
          <v:shape id="_x0000_i1123" type="#_x0000_t75" style="width:24.75pt;height:18.75pt" fillcolor="window">
            <v:imagedata r:id="rId113" o:title=""/>
          </v:shape>
        </w:pict>
      </w:r>
      <w:r w:rsidR="0060043D">
        <w:t xml:space="preserve"> - коэффициент, учитывающий качество обрабатываемого материала </w:t>
      </w:r>
      <w:r w:rsidR="0060043D">
        <w:rPr>
          <w:lang w:val="en-US"/>
        </w:rPr>
        <w:t>[</w:t>
      </w:r>
      <w:r w:rsidR="0060043D">
        <w:t>1</w:t>
      </w:r>
      <w:r w:rsidR="0060043D">
        <w:rPr>
          <w:lang w:val="en-US"/>
        </w:rPr>
        <w:t>1</w:t>
      </w:r>
      <w:r w:rsidR="0060043D">
        <w:t>, 286</w:t>
      </w:r>
      <w:r w:rsidR="0060043D">
        <w:rPr>
          <w:lang w:val="en-US"/>
        </w:rPr>
        <w:t>];</w:t>
      </w:r>
    </w:p>
    <w:p w:rsidR="0060043D" w:rsidRDefault="00A55799">
      <w:pPr>
        <w:rPr>
          <w:lang w:val="en-US"/>
        </w:rPr>
      </w:pPr>
      <w:r>
        <w:rPr>
          <w:position w:val="-12"/>
        </w:rPr>
        <w:pict>
          <v:shape id="_x0000_i1124" type="#_x0000_t75" style="width:24pt;height:18.75pt" fillcolor="window">
            <v:imagedata r:id="rId114" o:title=""/>
          </v:shape>
        </w:pict>
      </w:r>
      <w:r w:rsidR="0060043D">
        <w:t xml:space="preserve"> - коэффициент, учитывающий состояние поверхности заготовки</w:t>
      </w:r>
      <w:r w:rsidR="0060043D">
        <w:rPr>
          <w:lang w:val="en-US"/>
        </w:rPr>
        <w:t>;</w:t>
      </w:r>
    </w:p>
    <w:p w:rsidR="0060043D" w:rsidRDefault="00A55799">
      <w:pPr>
        <w:rPr>
          <w:lang w:val="en-US"/>
        </w:rPr>
      </w:pPr>
      <w:r>
        <w:rPr>
          <w:position w:val="-12"/>
        </w:rPr>
        <w:pict>
          <v:shape id="_x0000_i1125" type="#_x0000_t75" style="width:24pt;height:18.75pt" fillcolor="window">
            <v:imagedata r:id="rId115" o:title=""/>
          </v:shape>
        </w:pict>
      </w:r>
      <w:r w:rsidR="0060043D">
        <w:t xml:space="preserve"> - коэффициент, учитывающий материал инструмента </w:t>
      </w:r>
      <w:r w:rsidR="0060043D">
        <w:rPr>
          <w:lang w:val="en-US"/>
        </w:rPr>
        <w:t>[10, 286].</w:t>
      </w:r>
    </w:p>
    <w:p w:rsidR="0060043D" w:rsidRDefault="00A55799">
      <w:pPr>
        <w:rPr>
          <w:lang w:val="en-US"/>
        </w:rPr>
      </w:pPr>
      <w:r>
        <w:rPr>
          <w:position w:val="-32"/>
          <w:lang w:val="en-US"/>
        </w:rPr>
        <w:pict>
          <v:shape id="_x0000_i1126" type="#_x0000_t75" style="width:330.75pt;height:39pt" fillcolor="window">
            <v:imagedata r:id="rId116" o:title=""/>
          </v:shape>
        </w:pict>
      </w:r>
      <w:r w:rsidR="0060043D">
        <w:rPr>
          <w:lang w:val="en-US"/>
        </w:rPr>
        <w:t>.</w:t>
      </w:r>
    </w:p>
    <w:p w:rsidR="0060043D" w:rsidRDefault="0060043D">
      <w:pPr>
        <w:pStyle w:val="BodyTextIndent"/>
        <w:numPr>
          <w:ilvl w:val="0"/>
          <w:numId w:val="7"/>
        </w:numPr>
      </w:pPr>
      <w:r>
        <w:t>Частота вращения шпинделя:</w:t>
      </w:r>
    </w:p>
    <w:p w:rsidR="0060043D" w:rsidRDefault="00A55799">
      <w:r>
        <w:rPr>
          <w:position w:val="-32"/>
        </w:rPr>
        <w:pict>
          <v:shape id="_x0000_i1127" type="#_x0000_t75" style="width:233.25pt;height:38.25pt" fillcolor="window">
            <v:imagedata r:id="rId117" o:title=""/>
          </v:shape>
        </w:pict>
      </w:r>
      <w:r w:rsidR="0060043D">
        <w:t>;</w:t>
      </w:r>
    </w:p>
    <w:p w:rsidR="0060043D" w:rsidRDefault="0060043D">
      <w:r>
        <w:t xml:space="preserve">корректируем по паспорту станка: </w:t>
      </w:r>
      <w:r w:rsidR="00A55799">
        <w:rPr>
          <w:position w:val="-12"/>
        </w:rPr>
        <w:pict>
          <v:shape id="_x0000_i1128" type="#_x0000_t75" style="width:95.25pt;height:18.75pt" fillcolor="window">
            <v:imagedata r:id="rId118" o:title=""/>
          </v:shape>
        </w:pict>
      </w:r>
      <w:r>
        <w:t>.</w:t>
      </w:r>
    </w:p>
    <w:p w:rsidR="0060043D" w:rsidRDefault="0060043D">
      <w:pPr>
        <w:numPr>
          <w:ilvl w:val="0"/>
          <w:numId w:val="7"/>
        </w:numPr>
        <w:tabs>
          <w:tab w:val="clear" w:pos="360"/>
          <w:tab w:val="num" w:pos="1080"/>
        </w:tabs>
        <w:ind w:left="1080"/>
      </w:pPr>
      <w:r>
        <w:t>Действительная скорость главного движения резания:</w:t>
      </w:r>
    </w:p>
    <w:p w:rsidR="0060043D" w:rsidRDefault="00A55799">
      <w:r>
        <w:rPr>
          <w:position w:val="-26"/>
        </w:rPr>
        <w:pict>
          <v:shape id="_x0000_i1129" type="#_x0000_t75" style="width:252.75pt;height:35.25pt" fillcolor="window">
            <v:imagedata r:id="rId119" o:title=""/>
          </v:shape>
        </w:pict>
      </w:r>
      <w:r w:rsidR="0060043D">
        <w:t>.</w:t>
      </w:r>
    </w:p>
    <w:p w:rsidR="0060043D" w:rsidRDefault="0060043D">
      <w:pPr>
        <w:numPr>
          <w:ilvl w:val="0"/>
          <w:numId w:val="7"/>
        </w:numPr>
      </w:pPr>
      <w:r>
        <w:t>Скорость движения подачи:</w:t>
      </w:r>
    </w:p>
    <w:p w:rsidR="0060043D" w:rsidRDefault="00A55799">
      <w:r>
        <w:rPr>
          <w:position w:val="-12"/>
        </w:rPr>
        <w:pict>
          <v:shape id="_x0000_i1130" type="#_x0000_t75" style="width:240pt;height:18.75pt" fillcolor="window">
            <v:imagedata r:id="rId120" o:title=""/>
          </v:shape>
        </w:pict>
      </w:r>
      <w:r w:rsidR="0060043D">
        <w:t>.</w:t>
      </w:r>
    </w:p>
    <w:p w:rsidR="0060043D" w:rsidRDefault="0060043D">
      <w:pPr>
        <w:numPr>
          <w:ilvl w:val="0"/>
          <w:numId w:val="7"/>
        </w:numPr>
      </w:pPr>
      <w:r>
        <w:t>Находим силы резания:</w:t>
      </w:r>
    </w:p>
    <w:p w:rsidR="0060043D" w:rsidRDefault="0060043D">
      <w:pPr>
        <w:rPr>
          <w:lang w:val="en-US"/>
        </w:rPr>
      </w:pPr>
      <w:r>
        <w:t xml:space="preserve">Окружная сила: </w:t>
      </w:r>
      <w:r w:rsidR="00A55799">
        <w:rPr>
          <w:position w:val="-26"/>
        </w:rPr>
        <w:pict>
          <v:shape id="_x0000_i1131" type="#_x0000_t75" style="width:170.25pt;height:36pt" fillcolor="window">
            <v:imagedata r:id="rId121" o:title=""/>
          </v:shape>
        </w:pict>
      </w:r>
      <w:r>
        <w:t xml:space="preserve"> </w:t>
      </w:r>
      <w:r>
        <w:rPr>
          <w:lang w:val="en-US"/>
        </w:rPr>
        <w:t>[11, 288];</w:t>
      </w:r>
    </w:p>
    <w:p w:rsidR="0060043D" w:rsidRDefault="00A55799">
      <w:pPr>
        <w:rPr>
          <w:lang w:val="en-US"/>
        </w:rPr>
      </w:pPr>
      <w:r>
        <w:rPr>
          <w:position w:val="-12"/>
          <w:lang w:val="en-US"/>
        </w:rPr>
        <w:pict>
          <v:shape id="_x0000_i1132" type="#_x0000_t75" style="width:51pt;height:18.75pt" fillcolor="window">
            <v:imagedata r:id="rId122" o:title=""/>
          </v:shape>
        </w:pict>
      </w:r>
      <w:r w:rsidR="0060043D">
        <w:rPr>
          <w:lang w:val="en-US"/>
        </w:rPr>
        <w:t xml:space="preserve">; </w:t>
      </w:r>
      <w:r w:rsidR="0060043D">
        <w:rPr>
          <w:lang w:val="en-US"/>
        </w:rPr>
        <w:tab/>
      </w:r>
      <w:r>
        <w:rPr>
          <w:position w:val="-10"/>
          <w:lang w:val="en-US"/>
        </w:rPr>
        <w:pict>
          <v:shape id="_x0000_i1133" type="#_x0000_t75" style="width:42.75pt;height:17.25pt" fillcolor="window">
            <v:imagedata r:id="rId123" o:title=""/>
          </v:shape>
        </w:pict>
      </w:r>
      <w:r w:rsidR="0060043D">
        <w:rPr>
          <w:lang w:val="en-US"/>
        </w:rPr>
        <w:t xml:space="preserve">; </w:t>
      </w:r>
      <w:r w:rsidR="0060043D">
        <w:rPr>
          <w:lang w:val="en-US"/>
        </w:rPr>
        <w:tab/>
      </w:r>
      <w:r>
        <w:rPr>
          <w:position w:val="-10"/>
          <w:lang w:val="en-US"/>
        </w:rPr>
        <w:pict>
          <v:shape id="_x0000_i1134" type="#_x0000_t75" style="width:48.75pt;height:17.25pt" fillcolor="window">
            <v:imagedata r:id="rId124" o:title=""/>
          </v:shape>
        </w:pict>
      </w:r>
      <w:r w:rsidR="0060043D">
        <w:rPr>
          <w:lang w:val="en-US"/>
        </w:rPr>
        <w:t>; [11, 290]</w:t>
      </w:r>
    </w:p>
    <w:p w:rsidR="0060043D" w:rsidRDefault="00A55799">
      <w:pPr>
        <w:rPr>
          <w:lang w:val="en-US"/>
        </w:rPr>
      </w:pPr>
      <w:r>
        <w:rPr>
          <w:position w:val="-10"/>
          <w:lang w:val="en-US"/>
        </w:rPr>
        <w:pict>
          <v:shape id="_x0000_i1135" type="#_x0000_t75" style="width:48.75pt;height:17.25pt" fillcolor="window">
            <v:imagedata r:id="rId125" o:title=""/>
          </v:shape>
        </w:pict>
      </w:r>
      <w:r w:rsidR="0060043D">
        <w:rPr>
          <w:lang w:val="en-US"/>
        </w:rPr>
        <w:t xml:space="preserve">; </w:t>
      </w:r>
      <w:r w:rsidR="0060043D">
        <w:rPr>
          <w:lang w:val="en-US"/>
        </w:rPr>
        <w:tab/>
      </w:r>
      <w:r>
        <w:rPr>
          <w:position w:val="-6"/>
          <w:lang w:val="en-US"/>
        </w:rPr>
        <w:pict>
          <v:shape id="_x0000_i1136" type="#_x0000_t75" style="width:30pt;height:15pt" fillcolor="window">
            <v:imagedata r:id="rId126" o:title=""/>
          </v:shape>
        </w:pict>
      </w:r>
      <w:r w:rsidR="0060043D">
        <w:rPr>
          <w:lang w:val="en-US"/>
        </w:rPr>
        <w:t xml:space="preserve">; </w:t>
      </w:r>
      <w:r w:rsidR="0060043D">
        <w:rPr>
          <w:lang w:val="en-US"/>
        </w:rPr>
        <w:tab/>
      </w:r>
      <w:r>
        <w:rPr>
          <w:position w:val="-6"/>
          <w:lang w:val="en-US"/>
        </w:rPr>
        <w:pict>
          <v:shape id="_x0000_i1137" type="#_x0000_t75" style="width:33.75pt;height:15pt" fillcolor="window">
            <v:imagedata r:id="rId127" o:title=""/>
          </v:shape>
        </w:pict>
      </w:r>
      <w:r w:rsidR="0060043D">
        <w:rPr>
          <w:lang w:val="en-US"/>
        </w:rPr>
        <w:t xml:space="preserve">; </w:t>
      </w:r>
      <w:r w:rsidR="0060043D">
        <w:rPr>
          <w:lang w:val="en-US"/>
        </w:rPr>
        <w:tab/>
      </w:r>
      <w:r>
        <w:rPr>
          <w:position w:val="-12"/>
          <w:lang w:val="en-US"/>
        </w:rPr>
        <w:pict>
          <v:shape id="_x0000_i1138" type="#_x0000_t75" style="width:65.25pt;height:18.75pt" fillcolor="window">
            <v:imagedata r:id="rId128" o:title=""/>
          </v:shape>
        </w:pict>
      </w:r>
      <w:r w:rsidR="0060043D">
        <w:rPr>
          <w:lang w:val="en-US"/>
        </w:rPr>
        <w:t>;</w:t>
      </w:r>
    </w:p>
    <w:p w:rsidR="0060043D" w:rsidRDefault="00A55799">
      <w:pPr>
        <w:rPr>
          <w:lang w:val="en-US"/>
        </w:rPr>
      </w:pPr>
      <w:r>
        <w:rPr>
          <w:position w:val="-12"/>
          <w:lang w:val="en-US"/>
        </w:rPr>
        <w:pict>
          <v:shape id="_x0000_i1139" type="#_x0000_t75" style="width:336pt;height:21pt" fillcolor="window">
            <v:imagedata r:id="rId129" o:title=""/>
          </v:shape>
        </w:pict>
      </w:r>
      <w:r w:rsidR="0060043D">
        <w:rPr>
          <w:lang w:val="en-US"/>
        </w:rPr>
        <w:t>;</w:t>
      </w:r>
    </w:p>
    <w:p w:rsidR="0060043D" w:rsidRDefault="00A55799">
      <w:pPr>
        <w:rPr>
          <w:lang w:val="en-US"/>
        </w:rPr>
      </w:pPr>
      <w:r>
        <w:rPr>
          <w:position w:val="-16"/>
          <w:lang w:val="en-US"/>
        </w:rPr>
        <w:pict>
          <v:shape id="_x0000_i1140" type="#_x0000_t75" style="width:134.25pt;height:21pt" fillcolor="window">
            <v:imagedata r:id="rId130" o:title=""/>
          </v:shape>
        </w:pict>
      </w:r>
      <w:r w:rsidR="0060043D">
        <w:rPr>
          <w:lang w:val="en-US"/>
        </w:rPr>
        <w:t>;</w:t>
      </w:r>
    </w:p>
    <w:p w:rsidR="0060043D" w:rsidRDefault="00A55799">
      <w:pPr>
        <w:rPr>
          <w:lang w:val="en-US"/>
        </w:rPr>
      </w:pPr>
      <w:r>
        <w:rPr>
          <w:position w:val="-12"/>
          <w:lang w:val="en-US"/>
        </w:rPr>
        <w:pict>
          <v:shape id="_x0000_i1141" type="#_x0000_t75" style="width:132.75pt;height:18.75pt" fillcolor="window">
            <v:imagedata r:id="rId131" o:title=""/>
          </v:shape>
        </w:pict>
      </w:r>
      <w:r w:rsidR="0060043D">
        <w:rPr>
          <w:lang w:val="en-US"/>
        </w:rPr>
        <w:t>.</w:t>
      </w:r>
    </w:p>
    <w:p w:rsidR="0060043D" w:rsidRDefault="0060043D">
      <w:pPr>
        <w:numPr>
          <w:ilvl w:val="0"/>
          <w:numId w:val="7"/>
        </w:numPr>
      </w:pPr>
      <w:r>
        <w:t>Мощность резания:</w:t>
      </w:r>
    </w:p>
    <w:p w:rsidR="0060043D" w:rsidRDefault="00A55799">
      <w:r>
        <w:rPr>
          <w:position w:val="-12"/>
        </w:rPr>
        <w:pict>
          <v:shape id="_x0000_i1142" type="#_x0000_t75" style="width:326.25pt;height:18.75pt" fillcolor="window">
            <v:imagedata r:id="rId132" o:title=""/>
          </v:shape>
        </w:pict>
      </w:r>
      <w:r w:rsidR="0060043D">
        <w:t>.</w:t>
      </w:r>
    </w:p>
    <w:p w:rsidR="0060043D" w:rsidRDefault="0060043D">
      <w:pPr>
        <w:numPr>
          <w:ilvl w:val="0"/>
          <w:numId w:val="7"/>
        </w:numPr>
      </w:pPr>
      <w:r>
        <w:t>Проверяем, достаточна ли мощность привода станка.</w:t>
      </w:r>
    </w:p>
    <w:p w:rsidR="0060043D" w:rsidRDefault="0060043D">
      <w:r>
        <w:t xml:space="preserve">Необходимо, чтобы </w:t>
      </w:r>
      <w:r w:rsidR="00A55799">
        <w:rPr>
          <w:position w:val="-12"/>
        </w:rPr>
        <w:pict>
          <v:shape id="_x0000_i1143" type="#_x0000_t75" style="width:65.25pt;height:18.75pt" fillcolor="window">
            <v:imagedata r:id="rId133" o:title=""/>
          </v:shape>
        </w:pict>
      </w:r>
      <w:r>
        <w:t>;</w:t>
      </w:r>
    </w:p>
    <w:p w:rsidR="0060043D" w:rsidRDefault="00A55799">
      <w:r>
        <w:rPr>
          <w:position w:val="-12"/>
        </w:rPr>
        <w:pict>
          <v:shape id="_x0000_i1144" type="#_x0000_t75" style="width:195pt;height:18.75pt" fillcolor="window">
            <v:imagedata r:id="rId134" o:title=""/>
          </v:shape>
        </w:pict>
      </w:r>
      <w:r w:rsidR="0060043D">
        <w:t>.</w:t>
      </w:r>
    </w:p>
    <w:p w:rsidR="0060043D" w:rsidRDefault="0060043D">
      <w:r>
        <w:t xml:space="preserve">Следовательно, </w:t>
      </w:r>
      <w:r w:rsidR="00A55799">
        <w:rPr>
          <w:position w:val="-12"/>
        </w:rPr>
        <w:pict>
          <v:shape id="_x0000_i1145" type="#_x0000_t75" style="width:65.25pt;height:18.75pt" fillcolor="window">
            <v:imagedata r:id="rId135" o:title=""/>
          </v:shape>
        </w:pict>
      </w:r>
      <w:r>
        <w:t xml:space="preserve"> (</w:t>
      </w:r>
      <w:r w:rsidR="00A55799">
        <w:rPr>
          <w:position w:val="-10"/>
        </w:rPr>
        <w:pict>
          <v:shape id="_x0000_i1146" type="#_x0000_t75" style="width:56.25pt;height:17.25pt" fillcolor="window">
            <v:imagedata r:id="rId136" o:title=""/>
          </v:shape>
        </w:pict>
      </w:r>
      <w:r>
        <w:t>) и обработка возможна.</w:t>
      </w:r>
    </w:p>
    <w:p w:rsidR="0060043D" w:rsidRDefault="0060043D">
      <w:pPr>
        <w:numPr>
          <w:ilvl w:val="0"/>
          <w:numId w:val="7"/>
        </w:numPr>
      </w:pPr>
      <w:r>
        <w:t xml:space="preserve">Основное время </w:t>
      </w:r>
      <w:r w:rsidR="00A55799">
        <w:rPr>
          <w:position w:val="-12"/>
        </w:rPr>
        <w:pict>
          <v:shape id="_x0000_i1147" type="#_x0000_t75" style="width:75pt;height:18.75pt" fillcolor="window">
            <v:imagedata r:id="rId137" o:title=""/>
          </v:shape>
        </w:pict>
      </w:r>
      <w:r>
        <w:t>, где</w:t>
      </w:r>
    </w:p>
    <w:p w:rsidR="0060043D" w:rsidRDefault="00A55799">
      <w:r>
        <w:rPr>
          <w:position w:val="-6"/>
        </w:rPr>
        <w:pict>
          <v:shape id="_x0000_i1148" type="#_x0000_t75" style="width:8.25pt;height:15pt" fillcolor="window">
            <v:imagedata r:id="rId138" o:title=""/>
          </v:shape>
        </w:pict>
      </w:r>
      <w:r w:rsidR="0060043D">
        <w:t xml:space="preserve"> - число рабочих ходов;</w:t>
      </w:r>
    </w:p>
    <w:p w:rsidR="0060043D" w:rsidRDefault="00A55799">
      <w:r>
        <w:rPr>
          <w:position w:val="-10"/>
        </w:rPr>
        <w:pict>
          <v:shape id="_x0000_i1149" type="#_x0000_t75" style="width:75.75pt;height:17.25pt" fillcolor="window">
            <v:imagedata r:id="rId139" o:title=""/>
          </v:shape>
        </w:pict>
      </w:r>
      <w:r w:rsidR="0060043D">
        <w:t xml:space="preserve"> - длина рабочего хода резца, </w:t>
      </w:r>
      <w:r>
        <w:rPr>
          <w:position w:val="-6"/>
        </w:rPr>
        <w:pict>
          <v:shape id="_x0000_i1150" type="#_x0000_t75" style="width:23.25pt;height:12pt" fillcolor="window">
            <v:imagedata r:id="rId140" o:title=""/>
          </v:shape>
        </w:pict>
      </w:r>
      <w:r w:rsidR="0060043D">
        <w:t>;</w:t>
      </w:r>
    </w:p>
    <w:p w:rsidR="0060043D" w:rsidRDefault="00A55799">
      <w:r>
        <w:rPr>
          <w:position w:val="-12"/>
        </w:rPr>
        <w:pict>
          <v:shape id="_x0000_i1151" type="#_x0000_t75" style="width:63.75pt;height:18pt" fillcolor="window">
            <v:imagedata r:id="rId141" o:title=""/>
          </v:shape>
        </w:pict>
      </w:r>
      <w:r w:rsidR="0060043D">
        <w:t xml:space="preserve">; </w:t>
      </w:r>
      <w:r>
        <w:rPr>
          <w:position w:val="-12"/>
        </w:rPr>
        <w:pict>
          <v:shape id="_x0000_i1152" type="#_x0000_t75" style="width:138pt;height:21.75pt" fillcolor="window">
            <v:imagedata r:id="rId142" o:title=""/>
          </v:shape>
        </w:pict>
      </w:r>
      <w:r w:rsidR="0060043D">
        <w:t xml:space="preserve">; </w:t>
      </w:r>
      <w:r>
        <w:rPr>
          <w:position w:val="-12"/>
        </w:rPr>
        <w:pict>
          <v:shape id="_x0000_i1153" type="#_x0000_t75" style="width:71.25pt;height:18pt" fillcolor="window">
            <v:imagedata r:id="rId143" o:title=""/>
          </v:shape>
        </w:pict>
      </w:r>
      <w:r w:rsidR="0060043D">
        <w:t xml:space="preserve"> - перебег.</w:t>
      </w:r>
    </w:p>
    <w:p w:rsidR="0060043D" w:rsidRDefault="00A55799">
      <w:r>
        <w:rPr>
          <w:position w:val="-12"/>
        </w:rPr>
        <w:pict>
          <v:shape id="_x0000_i1154" type="#_x0000_t75" style="width:152.25pt;height:18pt" fillcolor="window">
            <v:imagedata r:id="rId144" o:title=""/>
          </v:shape>
        </w:pict>
      </w:r>
      <w:r w:rsidR="0060043D">
        <w:t>;</w:t>
      </w:r>
    </w:p>
    <w:p w:rsidR="0060043D" w:rsidRDefault="00A55799">
      <w:r>
        <w:rPr>
          <w:position w:val="-12"/>
        </w:rPr>
        <w:pict>
          <v:shape id="_x0000_i1155" type="#_x0000_t75" style="width:156pt;height:18.75pt" fillcolor="window">
            <v:imagedata r:id="rId145" o:title=""/>
          </v:shape>
        </w:pict>
      </w:r>
      <w:r w:rsidR="0060043D">
        <w:t>.</w:t>
      </w:r>
    </w:p>
    <w:p w:rsidR="0060043D" w:rsidRDefault="0060043D">
      <w:r>
        <w:t>Сверление.</w:t>
      </w:r>
    </w:p>
    <w:p w:rsidR="0060043D" w:rsidRDefault="0060043D">
      <w:pPr>
        <w:framePr w:w="2688" w:h="2268" w:hSpace="181" w:wrap="notBeside" w:vAnchor="text" w:hAnchor="page" w:x="2082" w:y="1"/>
      </w:pPr>
    </w:p>
    <w:p w:rsidR="0060043D" w:rsidRDefault="0060043D">
      <w:r>
        <w:t xml:space="preserve">На вертикально-фрезерном сверлильно-расточном станке </w:t>
      </w:r>
      <w:r>
        <w:rPr>
          <w:i/>
        </w:rPr>
        <w:t>С2440СФ3</w:t>
      </w:r>
      <w:r>
        <w:t xml:space="preserve"> сверлят сквозное отверстие </w:t>
      </w:r>
      <w:r>
        <w:rPr>
          <w:i/>
        </w:rPr>
        <w:t>9,8</w:t>
      </w:r>
      <w:r>
        <w:t xml:space="preserve"> на глубину </w:t>
      </w:r>
      <w:r w:rsidR="00A55799">
        <w:rPr>
          <w:position w:val="-12"/>
        </w:rPr>
        <w:pict>
          <v:shape id="_x0000_i1156" type="#_x0000_t75" style="width:56.25pt;height:18pt" fillcolor="window">
            <v:imagedata r:id="rId146" o:title=""/>
          </v:shape>
        </w:pict>
      </w:r>
      <w:r>
        <w:t xml:space="preserve">. Материал заготовки - </w:t>
      </w:r>
      <w:r w:rsidR="00A55799">
        <w:rPr>
          <w:position w:val="-4"/>
        </w:rPr>
        <w:pict>
          <v:shape id="_x0000_i1157" type="#_x0000_t75" style="width:50.25pt;height:14.25pt" fillcolor="window">
            <v:imagedata r:id="rId97" o:title=""/>
          </v:shape>
        </w:pict>
      </w:r>
      <w:r>
        <w:t xml:space="preserve"> с </w:t>
      </w:r>
      <w:r w:rsidR="00A55799">
        <w:rPr>
          <w:position w:val="-12"/>
        </w:rPr>
        <w:pict>
          <v:shape id="_x0000_i1158" type="#_x0000_t75" style="width:92.25pt;height:18.75pt" fillcolor="window">
            <v:imagedata r:id="rId98" o:title=""/>
          </v:shape>
        </w:pict>
      </w:r>
      <w:r>
        <w:t>.</w:t>
      </w:r>
    </w:p>
    <w:p w:rsidR="0060043D" w:rsidRDefault="0060043D">
      <w:pPr>
        <w:numPr>
          <w:ilvl w:val="0"/>
          <w:numId w:val="8"/>
        </w:numPr>
      </w:pPr>
      <w:r>
        <w:t xml:space="preserve">Выбираем сверло </w:t>
      </w:r>
      <w:r>
        <w:rPr>
          <w:i/>
        </w:rPr>
        <w:t>9,8</w:t>
      </w:r>
      <w:r>
        <w:t xml:space="preserve"> по ГОСТ 10903-77 из быстрорежущей стали </w:t>
      </w:r>
      <w:r>
        <w:rPr>
          <w:i/>
        </w:rPr>
        <w:t>Р6М5К5</w:t>
      </w:r>
      <w:r>
        <w:t>.</w:t>
      </w:r>
      <w:r>
        <w:rPr>
          <w:lang w:val="en-US"/>
        </w:rPr>
        <w:t xml:space="preserve"> [11, 128]</w:t>
      </w:r>
    </w:p>
    <w:p w:rsidR="0060043D" w:rsidRDefault="0060043D">
      <w:pPr>
        <w:numPr>
          <w:ilvl w:val="0"/>
          <w:numId w:val="8"/>
        </w:numPr>
      </w:pPr>
      <w:r>
        <w:t>Назначаем режимы резания:</w:t>
      </w:r>
    </w:p>
    <w:p w:rsidR="0060043D" w:rsidRDefault="0060043D">
      <w:r>
        <w:t xml:space="preserve">Глубина резания </w:t>
      </w:r>
      <w:r w:rsidR="00A55799">
        <w:rPr>
          <w:position w:val="-12"/>
        </w:rPr>
        <w:pict>
          <v:shape id="_x0000_i1159" type="#_x0000_t75" style="width:149.25pt;height:18.75pt" fillcolor="window">
            <v:imagedata r:id="rId147" o:title=""/>
          </v:shape>
        </w:pict>
      </w:r>
      <w:r>
        <w:t>.</w:t>
      </w:r>
    </w:p>
    <w:p w:rsidR="0060043D" w:rsidRDefault="0060043D">
      <w:pPr>
        <w:numPr>
          <w:ilvl w:val="0"/>
          <w:numId w:val="8"/>
        </w:numPr>
      </w:pPr>
      <w:r>
        <w:t xml:space="preserve">Подача </w:t>
      </w:r>
      <w:r w:rsidR="00A55799">
        <w:rPr>
          <w:position w:val="-12"/>
        </w:rPr>
        <w:pict>
          <v:shape id="_x0000_i1160" type="#_x0000_t75" style="width:89.25pt;height:18.75pt" fillcolor="window">
            <v:imagedata r:id="rId148" o:title=""/>
          </v:shape>
        </w:pict>
      </w:r>
      <w:r>
        <w:t>.</w:t>
      </w:r>
      <w:r>
        <w:rPr>
          <w:lang w:val="en-US"/>
        </w:rPr>
        <w:t xml:space="preserve"> [11, 255]</w:t>
      </w:r>
    </w:p>
    <w:p w:rsidR="0060043D" w:rsidRDefault="0060043D">
      <w:pPr>
        <w:numPr>
          <w:ilvl w:val="0"/>
          <w:numId w:val="8"/>
        </w:numPr>
      </w:pPr>
      <w:r>
        <w:t xml:space="preserve">Скорость резания находим по </w:t>
      </w:r>
      <w:r>
        <w:rPr>
          <w:lang w:val="en-US"/>
        </w:rPr>
        <w:t>[</w:t>
      </w:r>
      <w:r>
        <w:t>1</w:t>
      </w:r>
      <w:r>
        <w:rPr>
          <w:lang w:val="en-US"/>
        </w:rPr>
        <w:t>1</w:t>
      </w:r>
      <w:r>
        <w:t>, 277</w:t>
      </w:r>
      <w:r>
        <w:rPr>
          <w:lang w:val="en-US"/>
        </w:rPr>
        <w:t>]</w:t>
      </w:r>
      <w:r>
        <w:t>:</w:t>
      </w:r>
    </w:p>
    <w:p w:rsidR="0060043D" w:rsidRDefault="00A55799">
      <w:pPr>
        <w:rPr>
          <w:lang w:val="en-US"/>
        </w:rPr>
      </w:pPr>
      <w:r>
        <w:rPr>
          <w:position w:val="-26"/>
        </w:rPr>
        <w:pict>
          <v:shape id="_x0000_i1161" type="#_x0000_t75" style="width:90.75pt;height:36pt" fillcolor="window">
            <v:imagedata r:id="rId149" o:title=""/>
          </v:shape>
        </w:pict>
      </w:r>
      <w:r w:rsidR="0060043D">
        <w:t>, где</w:t>
      </w:r>
    </w:p>
    <w:p w:rsidR="0060043D" w:rsidRDefault="00A55799">
      <w:r>
        <w:rPr>
          <w:position w:val="-12"/>
          <w:lang w:val="en-US"/>
        </w:rPr>
        <w:pict>
          <v:shape id="_x0000_i1162" type="#_x0000_t75" style="width:48.75pt;height:18.75pt" fillcolor="window">
            <v:imagedata r:id="rId150" o:title=""/>
          </v:shape>
        </w:pict>
      </w:r>
      <w:r w:rsidR="0060043D">
        <w:t xml:space="preserve">; </w:t>
      </w:r>
      <w:r w:rsidR="0060043D">
        <w:tab/>
      </w:r>
      <w:r>
        <w:rPr>
          <w:position w:val="-10"/>
        </w:rPr>
        <w:pict>
          <v:shape id="_x0000_i1163" type="#_x0000_t75" style="width:50.25pt;height:17.25pt" fillcolor="window">
            <v:imagedata r:id="rId151" o:title=""/>
          </v:shape>
        </w:pict>
      </w:r>
      <w:r w:rsidR="0060043D">
        <w:t xml:space="preserve">; </w:t>
      </w:r>
      <w:r w:rsidR="0060043D">
        <w:tab/>
      </w:r>
      <w:r>
        <w:rPr>
          <w:position w:val="-12"/>
        </w:rPr>
        <w:pict>
          <v:shape id="_x0000_i1164" type="#_x0000_t75" style="width:62.25pt;height:18.75pt" fillcolor="window">
            <v:imagedata r:id="rId152" o:title=""/>
          </v:shape>
        </w:pict>
      </w:r>
      <w:r w:rsidR="0060043D">
        <w:t>;</w:t>
      </w:r>
    </w:p>
    <w:p w:rsidR="0060043D" w:rsidRDefault="00A55799">
      <w:pPr>
        <w:rPr>
          <w:lang w:val="en-US"/>
        </w:rPr>
      </w:pPr>
      <w:r>
        <w:rPr>
          <w:position w:val="-10"/>
        </w:rPr>
        <w:pict>
          <v:shape id="_x0000_i1165" type="#_x0000_t75" style="width:42pt;height:17.25pt" fillcolor="window">
            <v:imagedata r:id="rId153" o:title=""/>
          </v:shape>
        </w:pict>
      </w:r>
      <w:r w:rsidR="0060043D">
        <w:t xml:space="preserve">; </w:t>
      </w:r>
      <w:r w:rsidR="0060043D">
        <w:tab/>
      </w:r>
      <w:r>
        <w:rPr>
          <w:position w:val="-10"/>
        </w:rPr>
        <w:pict>
          <v:shape id="_x0000_i1166" type="#_x0000_t75" style="width:51pt;height:17.25pt" fillcolor="window">
            <v:imagedata r:id="rId154" o:title=""/>
          </v:shape>
        </w:pict>
      </w:r>
      <w:r w:rsidR="0060043D">
        <w:t xml:space="preserve">; </w:t>
      </w:r>
      <w:r w:rsidR="0060043D">
        <w:tab/>
      </w:r>
      <w:r w:rsidR="0060043D">
        <w:rPr>
          <w:lang w:val="en-US"/>
        </w:rPr>
        <w:t>[</w:t>
      </w:r>
      <w:r w:rsidR="0060043D">
        <w:t>1</w:t>
      </w:r>
      <w:r w:rsidR="0060043D">
        <w:rPr>
          <w:lang w:val="en-US"/>
        </w:rPr>
        <w:t>1</w:t>
      </w:r>
      <w:r w:rsidR="0060043D">
        <w:t>, 278</w:t>
      </w:r>
      <w:r w:rsidR="0060043D">
        <w:rPr>
          <w:lang w:val="en-US"/>
        </w:rPr>
        <w:t>];</w:t>
      </w:r>
    </w:p>
    <w:p w:rsidR="0060043D" w:rsidRDefault="00A55799">
      <w:pPr>
        <w:rPr>
          <w:lang w:val="en-US"/>
        </w:rPr>
      </w:pPr>
      <w:r>
        <w:rPr>
          <w:position w:val="-12"/>
          <w:lang w:val="en-US"/>
        </w:rPr>
        <w:pict>
          <v:shape id="_x0000_i1167" type="#_x0000_t75" style="width:243pt;height:21pt" fillcolor="window">
            <v:imagedata r:id="rId155" o:title=""/>
          </v:shape>
        </w:pict>
      </w:r>
      <w:r w:rsidR="0060043D">
        <w:rPr>
          <w:lang w:val="en-US"/>
        </w:rPr>
        <w:t>.</w:t>
      </w:r>
    </w:p>
    <w:p w:rsidR="0060043D" w:rsidRDefault="0060043D">
      <w:pPr>
        <w:numPr>
          <w:ilvl w:val="0"/>
          <w:numId w:val="8"/>
        </w:numPr>
      </w:pPr>
      <w:r>
        <w:t>Частота вращения шпинделя:</w:t>
      </w:r>
    </w:p>
    <w:p w:rsidR="0060043D" w:rsidRDefault="00A55799">
      <w:r>
        <w:rPr>
          <w:position w:val="-12"/>
        </w:rPr>
        <w:pict>
          <v:shape id="_x0000_i1168" type="#_x0000_t75" style="width:315pt;height:18.75pt" fillcolor="window">
            <v:imagedata r:id="rId156" o:title=""/>
          </v:shape>
        </w:pict>
      </w:r>
      <w:r w:rsidR="0060043D">
        <w:t>;</w:t>
      </w:r>
    </w:p>
    <w:p w:rsidR="0060043D" w:rsidRDefault="00A55799">
      <w:r>
        <w:rPr>
          <w:position w:val="-12"/>
        </w:rPr>
        <w:pict>
          <v:shape id="_x0000_i1169" type="#_x0000_t75" style="width:96.75pt;height:18.75pt" fillcolor="window">
            <v:imagedata r:id="rId157" o:title=""/>
          </v:shape>
        </w:pict>
      </w:r>
      <w:r w:rsidR="0060043D">
        <w:t>.</w:t>
      </w:r>
    </w:p>
    <w:p w:rsidR="0060043D" w:rsidRDefault="0060043D">
      <w:pPr>
        <w:numPr>
          <w:ilvl w:val="0"/>
          <w:numId w:val="8"/>
        </w:numPr>
      </w:pPr>
      <w:r>
        <w:t>Действительная скорость резания:</w:t>
      </w:r>
    </w:p>
    <w:p w:rsidR="0060043D" w:rsidRDefault="00A55799">
      <w:r>
        <w:rPr>
          <w:position w:val="-12"/>
        </w:rPr>
        <w:pict>
          <v:shape id="_x0000_i1170" type="#_x0000_t75" style="width:314.25pt;height:18.75pt" fillcolor="window">
            <v:imagedata r:id="rId158" o:title=""/>
          </v:shape>
        </w:pict>
      </w:r>
      <w:r w:rsidR="0060043D">
        <w:t>.</w:t>
      </w:r>
    </w:p>
    <w:p w:rsidR="0060043D" w:rsidRDefault="0060043D">
      <w:pPr>
        <w:numPr>
          <w:ilvl w:val="0"/>
          <w:numId w:val="8"/>
        </w:numPr>
      </w:pPr>
      <w:r>
        <w:t xml:space="preserve">Определяем силы резания </w:t>
      </w:r>
      <w:r>
        <w:rPr>
          <w:lang w:val="en-US"/>
        </w:rPr>
        <w:t>[</w:t>
      </w:r>
      <w:r>
        <w:t>1</w:t>
      </w:r>
      <w:r>
        <w:rPr>
          <w:lang w:val="en-US"/>
        </w:rPr>
        <w:t>1</w:t>
      </w:r>
      <w:r>
        <w:t>, 278</w:t>
      </w:r>
      <w:r>
        <w:rPr>
          <w:lang w:val="en-US"/>
        </w:rPr>
        <w:t>]</w:t>
      </w:r>
      <w:r>
        <w:t>:</w:t>
      </w:r>
    </w:p>
    <w:p w:rsidR="0060043D" w:rsidRDefault="00A55799">
      <w:r>
        <w:rPr>
          <w:position w:val="-12"/>
        </w:rPr>
        <w:pict>
          <v:shape id="_x0000_i1171" type="#_x0000_t75" style="width:336pt;height:21pt" fillcolor="window">
            <v:imagedata r:id="rId159" o:title=""/>
          </v:shape>
        </w:pict>
      </w:r>
      <w:r w:rsidR="0060043D">
        <w:t>;</w:t>
      </w:r>
    </w:p>
    <w:p w:rsidR="0060043D" w:rsidRDefault="00A55799">
      <w:r>
        <w:rPr>
          <w:position w:val="-12"/>
        </w:rPr>
        <w:pict>
          <v:shape id="_x0000_i1172" type="#_x0000_t75" style="width:378.75pt;height:21pt" fillcolor="window">
            <v:imagedata r:id="rId160" o:title=""/>
          </v:shape>
        </w:pict>
      </w:r>
      <w:r w:rsidR="0060043D">
        <w:t>.</w:t>
      </w:r>
    </w:p>
    <w:p w:rsidR="0060043D" w:rsidRDefault="0060043D">
      <w:pPr>
        <w:numPr>
          <w:ilvl w:val="0"/>
          <w:numId w:val="8"/>
        </w:numPr>
      </w:pPr>
      <w:r>
        <w:t>Находим мощность резания:</w:t>
      </w:r>
    </w:p>
    <w:p w:rsidR="0060043D" w:rsidRDefault="00A55799">
      <w:r>
        <w:rPr>
          <w:position w:val="-12"/>
        </w:rPr>
        <w:pict>
          <v:shape id="_x0000_i1173" type="#_x0000_t75" style="width:333pt;height:18.75pt" fillcolor="window">
            <v:imagedata r:id="rId161" o:title=""/>
          </v:shape>
        </w:pict>
      </w:r>
      <w:r w:rsidR="0060043D">
        <w:t>.</w:t>
      </w:r>
    </w:p>
    <w:p w:rsidR="0060043D" w:rsidRDefault="0060043D">
      <w:pPr>
        <w:numPr>
          <w:ilvl w:val="0"/>
          <w:numId w:val="8"/>
        </w:numPr>
      </w:pPr>
      <w:r>
        <w:t>Проверяем, достаточна ли мощность резания:</w:t>
      </w:r>
    </w:p>
    <w:p w:rsidR="0060043D" w:rsidRDefault="00A55799">
      <w:r>
        <w:rPr>
          <w:position w:val="-12"/>
        </w:rPr>
        <w:pict>
          <v:shape id="_x0000_i1174" type="#_x0000_t75" style="width:140.25pt;height:18.75pt" fillcolor="window">
            <v:imagedata r:id="rId162" o:title=""/>
          </v:shape>
        </w:pict>
      </w:r>
      <w:r w:rsidR="0060043D">
        <w:t>;</w:t>
      </w:r>
    </w:p>
    <w:p w:rsidR="0060043D" w:rsidRDefault="00A55799">
      <w:r>
        <w:rPr>
          <w:position w:val="-12"/>
        </w:rPr>
        <w:pict>
          <v:shape id="_x0000_i1175" type="#_x0000_t75" style="width:57pt;height:18.75pt" fillcolor="window">
            <v:imagedata r:id="rId163" o:title=""/>
          </v:shape>
        </w:pict>
      </w:r>
      <w:r w:rsidR="0060043D">
        <w:t xml:space="preserve"> (</w:t>
      </w:r>
      <w:r>
        <w:rPr>
          <w:position w:val="-10"/>
        </w:rPr>
        <w:pict>
          <v:shape id="_x0000_i1176" type="#_x0000_t75" style="width:63.75pt;height:17.25pt" fillcolor="window">
            <v:imagedata r:id="rId164" o:title=""/>
          </v:shape>
        </w:pict>
      </w:r>
      <w:r w:rsidR="0060043D">
        <w:t>).</w:t>
      </w:r>
    </w:p>
    <w:p w:rsidR="0060043D" w:rsidRDefault="0060043D">
      <w:pPr>
        <w:numPr>
          <w:ilvl w:val="0"/>
          <w:numId w:val="8"/>
        </w:numPr>
      </w:pPr>
      <w:r>
        <w:t xml:space="preserve">Основное время </w:t>
      </w:r>
      <w:r w:rsidR="00A55799">
        <w:rPr>
          <w:position w:val="-12"/>
        </w:rPr>
        <w:pict>
          <v:shape id="_x0000_i1177" type="#_x0000_t75" style="width:81pt;height:18.75pt" fillcolor="window">
            <v:imagedata r:id="rId165" o:title=""/>
          </v:shape>
        </w:pict>
      </w:r>
      <w:r>
        <w:t>, где</w:t>
      </w:r>
    </w:p>
    <w:p w:rsidR="0060043D" w:rsidRDefault="00A55799">
      <w:r>
        <w:rPr>
          <w:position w:val="-6"/>
        </w:rPr>
        <w:pict>
          <v:shape id="_x0000_i1178" type="#_x0000_t75" style="width:8.25pt;height:15pt" fillcolor="window">
            <v:imagedata r:id="rId138" o:title=""/>
          </v:shape>
        </w:pict>
      </w:r>
      <w:r w:rsidR="0060043D">
        <w:t xml:space="preserve"> - число рабочих ходов;</w:t>
      </w:r>
    </w:p>
    <w:p w:rsidR="0060043D" w:rsidRDefault="00A55799">
      <w:r>
        <w:rPr>
          <w:position w:val="-10"/>
        </w:rPr>
        <w:pict>
          <v:shape id="_x0000_i1179" type="#_x0000_t75" style="width:75.75pt;height:17.25pt" fillcolor="window">
            <v:imagedata r:id="rId139" o:title=""/>
          </v:shape>
        </w:pict>
      </w:r>
      <w:r w:rsidR="0060043D">
        <w:t xml:space="preserve"> - длина рабочего хода резца, </w:t>
      </w:r>
      <w:r>
        <w:rPr>
          <w:position w:val="-6"/>
        </w:rPr>
        <w:pict>
          <v:shape id="_x0000_i1180" type="#_x0000_t75" style="width:23.25pt;height:12pt" fillcolor="window">
            <v:imagedata r:id="rId140" o:title=""/>
          </v:shape>
        </w:pict>
      </w:r>
      <w:r w:rsidR="0060043D">
        <w:t>;</w:t>
      </w:r>
    </w:p>
    <w:p w:rsidR="0060043D" w:rsidRDefault="00A55799">
      <w:r>
        <w:rPr>
          <w:position w:val="-12"/>
        </w:rPr>
        <w:pict>
          <v:shape id="_x0000_i1181" type="#_x0000_t75" style="width:183pt;height:18pt" fillcolor="window">
            <v:imagedata r:id="rId166" o:title=""/>
          </v:shape>
        </w:pict>
      </w:r>
      <w:r w:rsidR="0060043D">
        <w:t xml:space="preserve"> - врезание резца;</w:t>
      </w:r>
    </w:p>
    <w:p w:rsidR="0060043D" w:rsidRDefault="00A55799">
      <w:r>
        <w:rPr>
          <w:position w:val="-12"/>
        </w:rPr>
        <w:pict>
          <v:shape id="_x0000_i1182" type="#_x0000_t75" style="width:71.25pt;height:18pt" fillcolor="window">
            <v:imagedata r:id="rId143" o:title=""/>
          </v:shape>
        </w:pict>
      </w:r>
      <w:r w:rsidR="0060043D">
        <w:t xml:space="preserve"> - перебег резца.</w:t>
      </w:r>
    </w:p>
    <w:p w:rsidR="0060043D" w:rsidRDefault="00A55799">
      <w:r>
        <w:rPr>
          <w:position w:val="-12"/>
        </w:rPr>
        <w:pict>
          <v:shape id="_x0000_i1183" type="#_x0000_t75" style="width:156pt;height:18pt" fillcolor="window">
            <v:imagedata r:id="rId167" o:title=""/>
          </v:shape>
        </w:pict>
      </w:r>
      <w:r w:rsidR="0060043D">
        <w:t>;</w:t>
      </w:r>
    </w:p>
    <w:p w:rsidR="0060043D" w:rsidRDefault="00A55799">
      <w:r>
        <w:rPr>
          <w:position w:val="-12"/>
        </w:rPr>
        <w:pict>
          <v:shape id="_x0000_i1184" type="#_x0000_t75" style="width:179.25pt;height:18.75pt" fillcolor="window">
            <v:imagedata r:id="rId168" o:title=""/>
          </v:shape>
        </w:pict>
      </w:r>
      <w:r w:rsidR="0060043D">
        <w:t>.</w:t>
      </w:r>
    </w:p>
    <w:p w:rsidR="0060043D" w:rsidRDefault="0060043D">
      <w:r>
        <w:t>Зенкерование.</w:t>
      </w:r>
    </w:p>
    <w:p w:rsidR="0060043D" w:rsidRDefault="0060043D">
      <w:pPr>
        <w:framePr w:w="2688" w:h="2268" w:hSpace="181" w:wrap="notBeside" w:vAnchor="text" w:hAnchor="page" w:x="2082" w:y="1"/>
      </w:pPr>
    </w:p>
    <w:p w:rsidR="0060043D" w:rsidRDefault="0060043D">
      <w:pPr>
        <w:numPr>
          <w:ilvl w:val="0"/>
          <w:numId w:val="10"/>
        </w:numPr>
      </w:pPr>
      <w:r>
        <w:t xml:space="preserve">Выбираем зенкер </w:t>
      </w:r>
      <w:r>
        <w:rPr>
          <w:i/>
        </w:rPr>
        <w:t>10</w:t>
      </w:r>
      <w:r>
        <w:rPr>
          <w:i/>
          <w:vertAlign w:val="superscript"/>
        </w:rPr>
        <w:t>+0,2</w:t>
      </w:r>
      <w:r>
        <w:t xml:space="preserve">, оснащенный пластинами из твердого сплава с числом зубьев </w:t>
      </w:r>
      <w:r w:rsidR="00A55799">
        <w:rPr>
          <w:position w:val="-6"/>
        </w:rPr>
        <w:pict>
          <v:shape id="_x0000_i1185" type="#_x0000_t75" style="width:30.75pt;height:15pt" fillcolor="window">
            <v:imagedata r:id="rId169" o:title=""/>
          </v:shape>
        </w:pict>
      </w:r>
      <w:r>
        <w:t xml:space="preserve"> с коническим хвостовиком ГОСТ 3231-71.</w:t>
      </w:r>
    </w:p>
    <w:p w:rsidR="0060043D" w:rsidRDefault="0060043D">
      <w:pPr>
        <w:numPr>
          <w:ilvl w:val="0"/>
          <w:numId w:val="10"/>
        </w:numPr>
      </w:pPr>
      <w:r>
        <w:t xml:space="preserve">Глубина резания: </w:t>
      </w:r>
      <w:r w:rsidR="00A55799">
        <w:rPr>
          <w:position w:val="-12"/>
        </w:rPr>
        <w:pict>
          <v:shape id="_x0000_i1186" type="#_x0000_t75" style="width:126.75pt;height:18.75pt" fillcolor="window">
            <v:imagedata r:id="rId170" o:title=""/>
          </v:shape>
        </w:pict>
      </w:r>
      <w:r>
        <w:t>.</w:t>
      </w:r>
    </w:p>
    <w:p w:rsidR="0060043D" w:rsidRDefault="0060043D">
      <w:pPr>
        <w:numPr>
          <w:ilvl w:val="0"/>
          <w:numId w:val="10"/>
        </w:numPr>
      </w:pPr>
      <w:r>
        <w:t xml:space="preserve">Назначаем подачу </w:t>
      </w:r>
      <w:r w:rsidR="00A55799">
        <w:rPr>
          <w:position w:val="-10"/>
        </w:rPr>
        <w:pict>
          <v:shape id="_x0000_i1187" type="#_x0000_t75" style="width:42.75pt;height:17.25pt" fillcolor="window">
            <v:imagedata r:id="rId171" o:title=""/>
          </v:shape>
        </w:pict>
      </w:r>
      <w:r>
        <w:t xml:space="preserve"> </w:t>
      </w:r>
      <w:r>
        <w:rPr>
          <w:lang w:val="en-US"/>
        </w:rPr>
        <w:t>[</w:t>
      </w:r>
      <w:r>
        <w:t>1, 277</w:t>
      </w:r>
      <w:r>
        <w:rPr>
          <w:lang w:val="en-US"/>
        </w:rPr>
        <w:t>].</w:t>
      </w:r>
    </w:p>
    <w:p w:rsidR="0060043D" w:rsidRDefault="0060043D">
      <w:pPr>
        <w:numPr>
          <w:ilvl w:val="0"/>
          <w:numId w:val="10"/>
        </w:numPr>
      </w:pPr>
      <w:r>
        <w:t>Скорость резания находим по [1, 277]:</w:t>
      </w:r>
    </w:p>
    <w:p w:rsidR="0060043D" w:rsidRDefault="00A55799">
      <w:pPr>
        <w:rPr>
          <w:lang w:val="en-US"/>
        </w:rPr>
      </w:pPr>
      <w:r>
        <w:rPr>
          <w:position w:val="-26"/>
        </w:rPr>
        <w:pict>
          <v:shape id="_x0000_i1188" type="#_x0000_t75" style="width:108.75pt;height:36pt" fillcolor="window">
            <v:imagedata r:id="rId172" o:title=""/>
          </v:shape>
        </w:pict>
      </w:r>
      <w:r w:rsidR="0060043D">
        <w:t>, где</w:t>
      </w:r>
    </w:p>
    <w:p w:rsidR="0060043D" w:rsidRDefault="00A55799">
      <w:r>
        <w:rPr>
          <w:position w:val="-12"/>
          <w:lang w:val="en-US"/>
        </w:rPr>
        <w:pict>
          <v:shape id="_x0000_i1189" type="#_x0000_t75" style="width:45.75pt;height:18.75pt" fillcolor="window">
            <v:imagedata r:id="rId173" o:title=""/>
          </v:shape>
        </w:pict>
      </w:r>
      <w:r w:rsidR="0060043D">
        <w:t xml:space="preserve">; </w:t>
      </w:r>
      <w:r w:rsidR="0060043D">
        <w:tab/>
      </w:r>
      <w:r>
        <w:rPr>
          <w:position w:val="-10"/>
        </w:rPr>
        <w:pict>
          <v:shape id="_x0000_i1190" type="#_x0000_t75" style="width:42.75pt;height:17.25pt" fillcolor="window">
            <v:imagedata r:id="rId174" o:title=""/>
          </v:shape>
        </w:pict>
      </w:r>
      <w:r w:rsidR="0060043D">
        <w:t xml:space="preserve">; </w:t>
      </w:r>
      <w:r w:rsidR="0060043D">
        <w:tab/>
      </w:r>
      <w:r>
        <w:rPr>
          <w:position w:val="-12"/>
        </w:rPr>
        <w:pict>
          <v:shape id="_x0000_i1191" type="#_x0000_t75" style="width:66pt;height:18pt" fillcolor="window">
            <v:imagedata r:id="rId175" o:title=""/>
          </v:shape>
        </w:pict>
      </w:r>
      <w:r w:rsidR="0060043D">
        <w:t>;</w:t>
      </w:r>
    </w:p>
    <w:p w:rsidR="0060043D" w:rsidRDefault="00A55799">
      <w:pPr>
        <w:rPr>
          <w:lang w:val="en-US"/>
        </w:rPr>
      </w:pPr>
      <w:r>
        <w:rPr>
          <w:position w:val="-10"/>
        </w:rPr>
        <w:pict>
          <v:shape id="_x0000_i1192" type="#_x0000_t75" style="width:42pt;height:17.25pt" fillcolor="window">
            <v:imagedata r:id="rId176" o:title=""/>
          </v:shape>
        </w:pict>
      </w:r>
      <w:r w:rsidR="0060043D">
        <w:t xml:space="preserve">; </w:t>
      </w:r>
      <w:r w:rsidR="0060043D">
        <w:tab/>
      </w:r>
      <w:r>
        <w:rPr>
          <w:position w:val="-10"/>
        </w:rPr>
        <w:pict>
          <v:shape id="_x0000_i1193" type="#_x0000_t75" style="width:51.75pt;height:17.25pt" fillcolor="window">
            <v:imagedata r:id="rId177" o:title=""/>
          </v:shape>
        </w:pict>
      </w:r>
      <w:r w:rsidR="0060043D">
        <w:t xml:space="preserve">; </w:t>
      </w:r>
      <w:r w:rsidR="0060043D">
        <w:tab/>
      </w:r>
      <w:r>
        <w:rPr>
          <w:position w:val="-10"/>
        </w:rPr>
        <w:pict>
          <v:shape id="_x0000_i1194" type="#_x0000_t75" style="width:42pt;height:17.25pt" fillcolor="window">
            <v:imagedata r:id="rId178" o:title=""/>
          </v:shape>
        </w:pict>
      </w:r>
      <w:r w:rsidR="0060043D">
        <w:rPr>
          <w:lang w:val="en-US"/>
        </w:rPr>
        <w:t>;</w:t>
      </w:r>
    </w:p>
    <w:p w:rsidR="0060043D" w:rsidRDefault="00A55799">
      <w:pPr>
        <w:rPr>
          <w:lang w:val="en-US"/>
        </w:rPr>
      </w:pPr>
      <w:r>
        <w:rPr>
          <w:position w:val="-32"/>
          <w:lang w:val="en-US"/>
        </w:rPr>
        <w:pict>
          <v:shape id="_x0000_i1195" type="#_x0000_t75" style="width:192pt;height:39pt" fillcolor="window">
            <v:imagedata r:id="rId179" o:title=""/>
          </v:shape>
        </w:pict>
      </w:r>
      <w:r w:rsidR="0060043D">
        <w:rPr>
          <w:lang w:val="en-US"/>
        </w:rPr>
        <w:t>.</w:t>
      </w:r>
    </w:p>
    <w:p w:rsidR="0060043D" w:rsidRDefault="0060043D">
      <w:pPr>
        <w:numPr>
          <w:ilvl w:val="0"/>
          <w:numId w:val="10"/>
        </w:numPr>
      </w:pPr>
      <w:r>
        <w:t>Частота вращения шпинделя:</w:t>
      </w:r>
    </w:p>
    <w:p w:rsidR="0060043D" w:rsidRDefault="00A55799">
      <w:r>
        <w:rPr>
          <w:position w:val="-12"/>
        </w:rPr>
        <w:pict>
          <v:shape id="_x0000_i1196" type="#_x0000_t75" style="width:300.75pt;height:18.75pt" fillcolor="window">
            <v:imagedata r:id="rId180" o:title=""/>
          </v:shape>
        </w:pict>
      </w:r>
      <w:r w:rsidR="0060043D">
        <w:t>;</w:t>
      </w:r>
    </w:p>
    <w:p w:rsidR="0060043D" w:rsidRDefault="00A55799">
      <w:r>
        <w:rPr>
          <w:position w:val="-12"/>
        </w:rPr>
        <w:pict>
          <v:shape id="_x0000_i1197" type="#_x0000_t75" style="width:89.25pt;height:18.75pt" fillcolor="window">
            <v:imagedata r:id="rId181" o:title=""/>
          </v:shape>
        </w:pict>
      </w:r>
      <w:r w:rsidR="0060043D">
        <w:t>.</w:t>
      </w:r>
    </w:p>
    <w:p w:rsidR="0060043D" w:rsidRDefault="0060043D">
      <w:pPr>
        <w:numPr>
          <w:ilvl w:val="0"/>
          <w:numId w:val="10"/>
        </w:numPr>
      </w:pPr>
      <w:r>
        <w:t>Действительная скорость резания:</w:t>
      </w:r>
    </w:p>
    <w:p w:rsidR="0060043D" w:rsidRDefault="00A55799">
      <w:r>
        <w:rPr>
          <w:position w:val="-12"/>
        </w:rPr>
        <w:pict>
          <v:shape id="_x0000_i1198" type="#_x0000_t75" style="width:291pt;height:18.75pt" fillcolor="window">
            <v:imagedata r:id="rId182" o:title=""/>
          </v:shape>
        </w:pict>
      </w:r>
      <w:r w:rsidR="0060043D">
        <w:t>.</w:t>
      </w:r>
    </w:p>
    <w:p w:rsidR="0060043D" w:rsidRDefault="0060043D">
      <w:pPr>
        <w:numPr>
          <w:ilvl w:val="0"/>
          <w:numId w:val="10"/>
        </w:numPr>
      </w:pPr>
      <w:r>
        <w:t>Определяем силы резания [1, Т. 2, с. 280]:</w:t>
      </w:r>
    </w:p>
    <w:p w:rsidR="0060043D" w:rsidRDefault="00A55799">
      <w:r>
        <w:rPr>
          <w:position w:val="-12"/>
        </w:rPr>
        <w:pict>
          <v:shape id="_x0000_i1199" type="#_x0000_t75" style="width:330.75pt;height:21pt" fillcolor="window">
            <v:imagedata r:id="rId183" o:title=""/>
          </v:shape>
        </w:pict>
      </w:r>
      <w:r w:rsidR="0060043D">
        <w:t>;</w:t>
      </w:r>
    </w:p>
    <w:p w:rsidR="0060043D" w:rsidRDefault="00A55799">
      <w:r>
        <w:rPr>
          <w:position w:val="-12"/>
        </w:rPr>
        <w:pict>
          <v:shape id="_x0000_i1200" type="#_x0000_t75" style="width:387.75pt;height:21pt" fillcolor="window">
            <v:imagedata r:id="rId184" o:title=""/>
          </v:shape>
        </w:pict>
      </w:r>
      <w:r w:rsidR="0060043D">
        <w:t>.</w:t>
      </w:r>
    </w:p>
    <w:p w:rsidR="0060043D" w:rsidRDefault="0060043D">
      <w:pPr>
        <w:numPr>
          <w:ilvl w:val="0"/>
          <w:numId w:val="10"/>
        </w:numPr>
      </w:pPr>
      <w:r>
        <w:t>Находим мощность резания:</w:t>
      </w:r>
    </w:p>
    <w:p w:rsidR="0060043D" w:rsidRDefault="00A55799">
      <w:r>
        <w:rPr>
          <w:position w:val="-12"/>
        </w:rPr>
        <w:pict>
          <v:shape id="_x0000_i1201" type="#_x0000_t75" style="width:329.25pt;height:18.75pt" fillcolor="window">
            <v:imagedata r:id="rId185" o:title=""/>
          </v:shape>
        </w:pict>
      </w:r>
      <w:r w:rsidR="0060043D">
        <w:t>.</w:t>
      </w:r>
    </w:p>
    <w:p w:rsidR="0060043D" w:rsidRDefault="0060043D">
      <w:pPr>
        <w:numPr>
          <w:ilvl w:val="0"/>
          <w:numId w:val="10"/>
        </w:numPr>
      </w:pPr>
      <w:r>
        <w:t>Проверяем, достаточна ли мощность резания:</w:t>
      </w:r>
    </w:p>
    <w:p w:rsidR="0060043D" w:rsidRDefault="00A55799">
      <w:r>
        <w:rPr>
          <w:position w:val="-12"/>
        </w:rPr>
        <w:pict>
          <v:shape id="_x0000_i1202" type="#_x0000_t75" style="width:149.25pt;height:18.75pt" fillcolor="window">
            <v:imagedata r:id="rId186" o:title=""/>
          </v:shape>
        </w:pict>
      </w:r>
      <w:r w:rsidR="0060043D">
        <w:t>;</w:t>
      </w:r>
    </w:p>
    <w:p w:rsidR="0060043D" w:rsidRDefault="00A55799">
      <w:r>
        <w:rPr>
          <w:position w:val="-12"/>
        </w:rPr>
        <w:pict>
          <v:shape id="_x0000_i1203" type="#_x0000_t75" style="width:57pt;height:18.75pt" fillcolor="window">
            <v:imagedata r:id="rId163" o:title=""/>
          </v:shape>
        </w:pict>
      </w:r>
      <w:r w:rsidR="0060043D">
        <w:t xml:space="preserve"> (</w:t>
      </w:r>
      <w:r>
        <w:rPr>
          <w:position w:val="-10"/>
        </w:rPr>
        <w:pict>
          <v:shape id="_x0000_i1204" type="#_x0000_t75" style="width:69.75pt;height:17.25pt" fillcolor="window">
            <v:imagedata r:id="rId187" o:title=""/>
          </v:shape>
        </w:pict>
      </w:r>
      <w:r w:rsidR="0060043D">
        <w:t>).</w:t>
      </w:r>
    </w:p>
    <w:p w:rsidR="0060043D" w:rsidRDefault="0060043D">
      <w:pPr>
        <w:numPr>
          <w:ilvl w:val="0"/>
          <w:numId w:val="10"/>
        </w:numPr>
      </w:pPr>
      <w:r>
        <w:t xml:space="preserve">Основное время </w:t>
      </w:r>
      <w:r w:rsidR="00A55799">
        <w:rPr>
          <w:position w:val="-12"/>
        </w:rPr>
        <w:pict>
          <v:shape id="_x0000_i1205" type="#_x0000_t75" style="width:81pt;height:18.75pt" fillcolor="window">
            <v:imagedata r:id="rId165" o:title=""/>
          </v:shape>
        </w:pict>
      </w:r>
      <w:r>
        <w:t>, где</w:t>
      </w:r>
    </w:p>
    <w:p w:rsidR="0060043D" w:rsidRDefault="00A55799">
      <w:r>
        <w:rPr>
          <w:position w:val="-12"/>
        </w:rPr>
        <w:pict>
          <v:shape id="_x0000_i1206" type="#_x0000_t75" style="width:183.75pt;height:18pt" fillcolor="window">
            <v:imagedata r:id="rId188" o:title=""/>
          </v:shape>
        </w:pict>
      </w:r>
      <w:r w:rsidR="0060043D">
        <w:t>;</w:t>
      </w:r>
    </w:p>
    <w:p w:rsidR="0060043D" w:rsidRDefault="00A55799">
      <w:r>
        <w:rPr>
          <w:position w:val="-12"/>
        </w:rPr>
        <w:pict>
          <v:shape id="_x0000_i1207" type="#_x0000_t75" style="width:159pt;height:18.75pt" fillcolor="window">
            <v:imagedata r:id="rId189" o:title=""/>
          </v:shape>
        </w:pict>
      </w:r>
      <w:r w:rsidR="0060043D">
        <w:t>.</w:t>
      </w:r>
    </w:p>
    <w:p w:rsidR="0060043D" w:rsidRDefault="0060043D"/>
    <w:p w:rsidR="0060043D" w:rsidRDefault="0060043D">
      <w:pPr>
        <w:sectPr w:rsidR="0060043D">
          <w:headerReference w:type="default" r:id="rId190"/>
          <w:pgSz w:w="11906" w:h="16838"/>
          <w:pgMar w:top="851" w:right="851" w:bottom="851" w:left="1701" w:header="454" w:footer="720" w:gutter="0"/>
          <w:cols w:space="720"/>
        </w:sectPr>
      </w:pPr>
    </w:p>
    <w:p w:rsidR="0060043D" w:rsidRDefault="0060043D">
      <w:pPr>
        <w:pStyle w:val="Heading1"/>
      </w:pPr>
      <w:bookmarkStart w:id="15" w:name="_Toc455046649"/>
      <w:r>
        <w:rPr>
          <w:lang w:val="en-US"/>
        </w:rPr>
        <w:t>2</w:t>
      </w:r>
      <w:r>
        <w:t>. КОНСТРУКТОРСКАЯ ЧАСТЬ</w:t>
      </w:r>
      <w:bookmarkEnd w:id="15"/>
    </w:p>
    <w:p w:rsidR="0060043D" w:rsidRDefault="0060043D">
      <w:pPr>
        <w:sectPr w:rsidR="0060043D">
          <w:headerReference w:type="default" r:id="rId191"/>
          <w:pgSz w:w="11906" w:h="16838" w:code="9"/>
          <w:pgMar w:top="851" w:right="851" w:bottom="3119" w:left="1701" w:header="454" w:footer="720" w:gutter="0"/>
          <w:cols w:space="720"/>
          <w:vAlign w:val="center"/>
          <w:titlePg/>
        </w:sectPr>
      </w:pPr>
    </w:p>
    <w:p w:rsidR="0060043D" w:rsidRDefault="0060043D">
      <w:pPr>
        <w:pStyle w:val="Heading2"/>
      </w:pPr>
      <w:bookmarkStart w:id="16" w:name="_Toc455046650"/>
      <w:r>
        <w:t>2.1. Проектирование специального станочного приспособления на операцию фрезерования паза детали «Траверса»</w:t>
      </w:r>
      <w:bookmarkEnd w:id="16"/>
    </w:p>
    <w:p w:rsidR="0060043D" w:rsidRDefault="0060043D">
      <w:pPr>
        <w:pStyle w:val="Heading3"/>
      </w:pPr>
      <w:r>
        <w:rPr>
          <w:lang w:val="en-US"/>
        </w:rPr>
        <w:t>2</w:t>
      </w:r>
      <w:r>
        <w:t>.1.1. Техническое задание на специальное станочное приспособление</w:t>
      </w:r>
    </w:p>
    <w:p w:rsidR="0060043D" w:rsidRDefault="0060043D">
      <w:pPr>
        <w:pStyle w:val="Heading4"/>
        <w:ind w:left="1276" w:hanging="556"/>
      </w:pPr>
      <w:r>
        <w:t>1. Принципиальная схема базирования и закрепления детали</w:t>
      </w:r>
    </w:p>
    <w:p w:rsidR="0060043D" w:rsidRDefault="00A55799">
      <w:r>
        <w:rPr>
          <w:noProof/>
        </w:rPr>
        <w:pict>
          <v:shapetype id="_x0000_t202" coordsize="21600,21600" o:spt="202" path="m,l,21600r21600,l21600,xe">
            <v:stroke joinstyle="miter"/>
            <v:path gradientshapeok="t" o:connecttype="rect"/>
          </v:shapetype>
          <v:shape id="_x0000_s1026" type="#_x0000_t202" style="position:absolute;left:0;text-align:left;margin-left:66.15pt;margin-top:6.95pt;width:283.45pt;height:340.15pt;z-index:251655168" o:allowincell="f" filled="f" stroked="f">
            <v:textbox style="mso-next-textbox:#_x0000_s1026">
              <w:txbxContent>
                <w:p w:rsidR="0060043D" w:rsidRDefault="0060043D"/>
              </w:txbxContent>
            </v:textbox>
            <w10:wrap type="topAndBottom"/>
          </v:shape>
        </w:pict>
      </w:r>
      <w:r w:rsidR="0060043D">
        <w:t>В качестве опорной поверхности принята торцевая поверхность детали. Она устанавливается на пальцы (опорные точки 1, 2 и 3 на рис. 1). Для лишения оставшихся трех степеней свободы используются пальцы, устанавливаемые на боковой поверхности детали (опорные точки 4, 5, 6).</w:t>
      </w:r>
    </w:p>
    <w:p w:rsidR="0060043D" w:rsidRDefault="0060043D">
      <w:pPr>
        <w:pStyle w:val="Heading4"/>
      </w:pPr>
      <w:r>
        <w:t>2. Вид заготовки, механические свойства материала</w:t>
      </w:r>
    </w:p>
    <w:p w:rsidR="0060043D" w:rsidRDefault="0060043D">
      <w:r>
        <w:t xml:space="preserve">Заготовку получают штамповкой на прессе при </w:t>
      </w:r>
      <w:r w:rsidR="00A55799">
        <w:rPr>
          <w:position w:val="-12"/>
        </w:rPr>
        <w:pict>
          <v:shape id="_x0000_i1208" type="#_x0000_t75" style="width:93pt;height:18pt" fillcolor="window">
            <v:imagedata r:id="rId192" o:title=""/>
          </v:shape>
        </w:pict>
      </w:r>
      <w:r>
        <w:t xml:space="preserve">. Материал детали титановый сплав ВТ22 с пределом прочности </w:t>
      </w:r>
      <w:r w:rsidR="00A55799">
        <w:rPr>
          <w:position w:val="-12"/>
        </w:rPr>
        <w:pict>
          <v:shape id="_x0000_i1209" type="#_x0000_t75" style="width:96.75pt;height:21pt" fillcolor="window">
            <v:imagedata r:id="rId193" o:title=""/>
          </v:shape>
        </w:pict>
      </w:r>
      <w:r>
        <w:t xml:space="preserve"> и </w:t>
      </w:r>
      <w:r w:rsidR="00A55799">
        <w:rPr>
          <w:position w:val="-12"/>
        </w:rPr>
        <w:pict>
          <v:shape id="_x0000_i1210" type="#_x0000_t75" style="width:90.75pt;height:21pt" fillcolor="window">
            <v:imagedata r:id="rId194" o:title=""/>
          </v:shape>
        </w:pict>
      </w:r>
      <w:r>
        <w:t>. Он обладает высокой прочностью, небольшим коэффициентом расширения, значительной коррозионной стойкостью. Повышение механических свойств достигается легированием следующими элементами:</w:t>
      </w:r>
    </w:p>
    <w:p w:rsidR="0060043D" w:rsidRDefault="0060043D">
      <w:pPr>
        <w:numPr>
          <w:ilvl w:val="0"/>
          <w:numId w:val="12"/>
        </w:numPr>
      </w:pPr>
      <w:r>
        <w:t xml:space="preserve">алюминий </w:t>
      </w:r>
      <w:r w:rsidR="00A55799">
        <w:rPr>
          <w:position w:val="-10"/>
        </w:rPr>
        <w:pict>
          <v:shape id="_x0000_i1211" type="#_x0000_t75" style="width:60pt;height:17.25pt" fillcolor="window">
            <v:imagedata r:id="rId195" o:title=""/>
          </v:shape>
        </w:pict>
      </w:r>
      <w:r>
        <w:t>;</w:t>
      </w:r>
    </w:p>
    <w:p w:rsidR="0060043D" w:rsidRDefault="0060043D">
      <w:pPr>
        <w:numPr>
          <w:ilvl w:val="0"/>
          <w:numId w:val="12"/>
        </w:numPr>
      </w:pPr>
      <w:r>
        <w:t xml:space="preserve">молибден </w:t>
      </w:r>
      <w:r w:rsidR="00A55799">
        <w:rPr>
          <w:position w:val="-10"/>
        </w:rPr>
        <w:pict>
          <v:shape id="_x0000_i1212" type="#_x0000_t75" style="width:60pt;height:17.25pt" fillcolor="window">
            <v:imagedata r:id="rId196" o:title=""/>
          </v:shape>
        </w:pict>
      </w:r>
      <w:r>
        <w:t>;</w:t>
      </w:r>
    </w:p>
    <w:p w:rsidR="0060043D" w:rsidRDefault="0060043D">
      <w:pPr>
        <w:numPr>
          <w:ilvl w:val="0"/>
          <w:numId w:val="12"/>
        </w:numPr>
      </w:pPr>
      <w:r>
        <w:t xml:space="preserve">ванадий </w:t>
      </w:r>
      <w:r w:rsidR="00A55799">
        <w:rPr>
          <w:position w:val="-10"/>
        </w:rPr>
        <w:pict>
          <v:shape id="_x0000_i1213" type="#_x0000_t75" style="width:60pt;height:17.25pt" fillcolor="window">
            <v:imagedata r:id="rId197" o:title=""/>
          </v:shape>
        </w:pict>
      </w:r>
      <w:r>
        <w:t>;</w:t>
      </w:r>
    </w:p>
    <w:p w:rsidR="0060043D" w:rsidRDefault="0060043D">
      <w:pPr>
        <w:numPr>
          <w:ilvl w:val="0"/>
          <w:numId w:val="12"/>
        </w:numPr>
      </w:pPr>
      <w:r>
        <w:t xml:space="preserve">хром </w:t>
      </w:r>
      <w:r w:rsidR="00A55799">
        <w:rPr>
          <w:position w:val="-10"/>
        </w:rPr>
        <w:pict>
          <v:shape id="_x0000_i1214" type="#_x0000_t75" style="width:60pt;height:17.25pt" fillcolor="window">
            <v:imagedata r:id="rId198" o:title=""/>
          </v:shape>
        </w:pict>
      </w:r>
      <w:r>
        <w:t>;</w:t>
      </w:r>
    </w:p>
    <w:p w:rsidR="0060043D" w:rsidRDefault="0060043D">
      <w:pPr>
        <w:numPr>
          <w:ilvl w:val="0"/>
          <w:numId w:val="12"/>
        </w:numPr>
      </w:pPr>
      <w:r>
        <w:t xml:space="preserve">железо </w:t>
      </w:r>
      <w:r w:rsidR="00A55799">
        <w:rPr>
          <w:position w:val="-10"/>
        </w:rPr>
        <w:pict>
          <v:shape id="_x0000_i1215" type="#_x0000_t75" style="width:59.25pt;height:17.25pt" fillcolor="window">
            <v:imagedata r:id="rId199" o:title=""/>
          </v:shape>
        </w:pict>
      </w:r>
      <w:r>
        <w:t>;</w:t>
      </w:r>
    </w:p>
    <w:p w:rsidR="0060043D" w:rsidRDefault="0060043D">
      <w:pPr>
        <w:numPr>
          <w:ilvl w:val="0"/>
          <w:numId w:val="12"/>
        </w:numPr>
      </w:pPr>
      <w:r>
        <w:t xml:space="preserve">примеси </w:t>
      </w:r>
      <w:r w:rsidR="00A55799">
        <w:rPr>
          <w:position w:val="-10"/>
        </w:rPr>
        <w:pict>
          <v:shape id="_x0000_i1216" type="#_x0000_t75" style="width:54pt;height:17.25pt" fillcolor="window">
            <v:imagedata r:id="rId200" o:title=""/>
          </v:shape>
        </w:pict>
      </w:r>
      <w:r>
        <w:t>.</w:t>
      </w:r>
    </w:p>
    <w:p w:rsidR="0060043D" w:rsidRDefault="0060043D">
      <w:pPr>
        <w:pStyle w:val="BodyTextIndent"/>
      </w:pPr>
      <w:r>
        <w:t>Сплав применяется в термически упрочненном (закалка плюс старение) и отожженном состоянии.</w:t>
      </w:r>
    </w:p>
    <w:p w:rsidR="0060043D" w:rsidRDefault="0060043D">
      <w:r>
        <w:t xml:space="preserve">Максимальный припуск на обработку </w:t>
      </w:r>
      <w:r w:rsidR="00A55799">
        <w:rPr>
          <w:position w:val="-12"/>
        </w:rPr>
        <w:pict>
          <v:shape id="_x0000_i1217" type="#_x0000_t75" style="width:48.75pt;height:18pt" fillcolor="window">
            <v:imagedata r:id="rId201" o:title=""/>
          </v:shape>
        </w:pict>
      </w:r>
      <w:r>
        <w:t>.</w:t>
      </w:r>
    </w:p>
    <w:p w:rsidR="0060043D" w:rsidRDefault="0060043D">
      <w:r>
        <w:t xml:space="preserve">Коэффициент использования материала </w:t>
      </w:r>
    </w:p>
    <w:p w:rsidR="0060043D" w:rsidRDefault="00A55799">
      <w:pPr>
        <w:ind w:firstLine="0"/>
        <w:jc w:val="center"/>
      </w:pPr>
      <w:r>
        <w:rPr>
          <w:position w:val="-12"/>
        </w:rPr>
        <w:pict>
          <v:shape id="_x0000_i1218" type="#_x0000_t75" style="width:65.25pt;height:18.75pt" fillcolor="window">
            <v:imagedata r:id="rId202" o:title=""/>
          </v:shape>
        </w:pict>
      </w:r>
      <w:r w:rsidR="0060043D">
        <w:t>.</w:t>
      </w:r>
    </w:p>
    <w:p w:rsidR="0060043D" w:rsidRDefault="0060043D">
      <w:pPr>
        <w:pStyle w:val="Heading4"/>
      </w:pPr>
      <w:r>
        <w:t>3. Описание технологической операции</w:t>
      </w:r>
    </w:p>
    <w:p w:rsidR="0060043D" w:rsidRDefault="0060043D">
      <w:r>
        <w:t xml:space="preserve">На данной операции производится фрезерование пазов детали. Обработка ведется на координатно-сверлильном фрезерно-расточном одностоечном станке </w:t>
      </w:r>
      <w:r w:rsidR="00A55799">
        <w:rPr>
          <w:position w:val="-6"/>
        </w:rPr>
        <w:pict>
          <v:shape id="_x0000_i1219" type="#_x0000_t75" style="width:68.25pt;height:15pt" fillcolor="window">
            <v:imagedata r:id="rId203" o:title=""/>
          </v:shape>
        </w:pict>
      </w:r>
      <w:r>
        <w:t>, который предназначен для особо точной обработки широкого диапазона деталей.</w:t>
      </w:r>
    </w:p>
    <w:p w:rsidR="0060043D" w:rsidRDefault="0060043D">
      <w:r>
        <w:t>В качестве режущего инструмента принимаем фрезу концевую быстрорежущую с коническим хвостовиком (</w:t>
      </w:r>
      <w:r w:rsidR="00A55799">
        <w:rPr>
          <w:position w:val="-12"/>
        </w:rPr>
        <w:pict>
          <v:shape id="_x0000_i1220" type="#_x0000_t75" style="width:114pt;height:18pt" fillcolor="window">
            <v:imagedata r:id="rId204" o:title=""/>
          </v:shape>
        </w:pict>
      </w:r>
      <w:r>
        <w:t xml:space="preserve">). Параметры фрезы </w:t>
      </w:r>
      <w:r>
        <w:rPr>
          <w:i/>
        </w:rPr>
        <w:t>Ø</w:t>
      </w:r>
      <w:r w:rsidR="00A55799">
        <w:rPr>
          <w:position w:val="-12"/>
        </w:rPr>
        <w:pict>
          <v:shape id="_x0000_i1221" type="#_x0000_t75" style="width:38.25pt;height:18pt" fillcolor="window">
            <v:imagedata r:id="rId205" o:title=""/>
          </v:shape>
        </w:pict>
      </w:r>
      <w:r>
        <w:t xml:space="preserve">, длина рабочей части </w:t>
      </w:r>
      <w:r w:rsidR="00A55799">
        <w:rPr>
          <w:position w:val="-12"/>
        </w:rPr>
        <w:pict>
          <v:shape id="_x0000_i1222" type="#_x0000_t75" style="width:57pt;height:18pt" fillcolor="window">
            <v:imagedata r:id="rId206" o:title=""/>
          </v:shape>
        </w:pict>
      </w:r>
      <w:r>
        <w:t xml:space="preserve">, общая длина </w:t>
      </w:r>
      <w:r w:rsidR="00A55799">
        <w:rPr>
          <w:position w:val="-12"/>
        </w:rPr>
        <w:pict>
          <v:shape id="_x0000_i1223" type="#_x0000_t75" style="width:66pt;height:18pt" fillcolor="window">
            <v:imagedata r:id="rId207" o:title=""/>
          </v:shape>
        </w:pict>
      </w:r>
      <w:r>
        <w:t>.</w:t>
      </w:r>
    </w:p>
    <w:p w:rsidR="0060043D" w:rsidRDefault="0060043D">
      <w:r>
        <w:t>Ширину пазов проверяем с помощью калибра.</w:t>
      </w:r>
    </w:p>
    <w:p w:rsidR="0060043D" w:rsidRDefault="0060043D">
      <w:pPr>
        <w:pStyle w:val="Heading4"/>
      </w:pPr>
      <w:r>
        <w:t>4. Общие требования к приспособлению</w:t>
      </w:r>
    </w:p>
    <w:p w:rsidR="0060043D" w:rsidRDefault="0060043D">
      <w:r>
        <w:t>Механизм зажима представляет Г-образный прихват с гидравлическим приводом. Он допускает отвод костыля на значительную величину. Спиральный паз обеспечивает автоматический поворот костыля. В качестве транспортировочных устройств используются рым-болты.</w:t>
      </w:r>
    </w:p>
    <w:p w:rsidR="0060043D" w:rsidRDefault="0060043D">
      <w:pPr>
        <w:pStyle w:val="Heading3"/>
      </w:pPr>
      <w:r>
        <w:t>2.1.2. Расчет точности приспособления</w:t>
      </w:r>
    </w:p>
    <w:p w:rsidR="0060043D" w:rsidRDefault="00A55799">
      <w:r>
        <w:rPr>
          <w:noProof/>
        </w:rPr>
        <w:pict>
          <v:shape id="_x0000_s1027" type="#_x0000_t202" style="position:absolute;left:0;text-align:left;margin-left:58.95pt;margin-top:2.6pt;width:283.45pt;height:226.75pt;z-index:251656192" o:allowincell="f" filled="f" stroked="f">
            <v:textbox style="mso-next-textbox:#_x0000_s1027">
              <w:txbxContent>
                <w:p w:rsidR="0060043D" w:rsidRDefault="0060043D"/>
              </w:txbxContent>
            </v:textbox>
            <w10:wrap type="topAndBottom"/>
          </v:shape>
        </w:pict>
      </w:r>
      <w:r w:rsidR="0060043D">
        <w:t xml:space="preserve">При фрезеровании пазов детали требуется обеспечить отклонение </w:t>
      </w:r>
      <w:r>
        <w:rPr>
          <w:position w:val="-10"/>
        </w:rPr>
        <w:pict>
          <v:shape id="_x0000_i1224" type="#_x0000_t75" style="width:14.25pt;height:17.25pt" fillcolor="window">
            <v:imagedata r:id="rId208" o:title=""/>
          </v:shape>
        </w:pict>
      </w:r>
      <w:r w:rsidR="0060043D">
        <w:t xml:space="preserve"> от перпендикулярности верхней поверхности детали относительно опорной поверхности приспособления. Для выполнения этого условия необходимо рассчитать с какой точностью должна быть выполнена при сборке приспособления параллельность поверхности приспособления относительно стола станка, т.е. с каким допуском должен быть выполнен параметр </w:t>
      </w:r>
      <w:r>
        <w:rPr>
          <w:position w:val="-10"/>
        </w:rPr>
        <w:pict>
          <v:shape id="_x0000_i1225" type="#_x0000_t75" style="width:11.25pt;height:14.25pt" fillcolor="window">
            <v:imagedata r:id="rId209" o:title=""/>
          </v:shape>
        </w:pict>
      </w:r>
      <w:r w:rsidR="0060043D">
        <w:t xml:space="preserve"> (рис. 2).</w:t>
      </w:r>
    </w:p>
    <w:p w:rsidR="0060043D" w:rsidRDefault="0060043D">
      <w:pPr>
        <w:rPr>
          <w:lang w:val="en-US"/>
        </w:rPr>
      </w:pPr>
      <w:r>
        <w:t xml:space="preserve">Расчет ведем по методике изложенной в </w:t>
      </w:r>
      <w:r>
        <w:rPr>
          <w:lang w:val="en-US"/>
        </w:rPr>
        <w:t>[5, 44].</w:t>
      </w:r>
    </w:p>
    <w:p w:rsidR="0060043D" w:rsidRDefault="0060043D">
      <w:r>
        <w:t xml:space="preserve">Определяем необходимую точность приспособления по параметру </w:t>
      </w:r>
      <w:r w:rsidR="00A55799">
        <w:rPr>
          <w:position w:val="-10"/>
        </w:rPr>
        <w:pict>
          <v:shape id="_x0000_i1226" type="#_x0000_t75" style="width:11.25pt;height:14.25pt" fillcolor="window">
            <v:imagedata r:id="rId209" o:title=""/>
          </v:shape>
        </w:pict>
      </w:r>
      <w:r>
        <w:t>:</w:t>
      </w:r>
    </w:p>
    <w:p w:rsidR="0060043D" w:rsidRDefault="0060043D">
      <w:pPr>
        <w:numPr>
          <w:ilvl w:val="0"/>
          <w:numId w:val="13"/>
        </w:numPr>
        <w:ind w:left="1080"/>
      </w:pPr>
      <w:r>
        <w:t xml:space="preserve">Определяем погрешность базирования </w:t>
      </w:r>
      <w:r w:rsidR="00A55799">
        <w:rPr>
          <w:position w:val="-12"/>
        </w:rPr>
        <w:pict>
          <v:shape id="_x0000_i1227" type="#_x0000_t75" style="width:39.75pt;height:18.75pt" fillcolor="window">
            <v:imagedata r:id="rId210" o:title=""/>
          </v:shape>
        </w:pict>
      </w:r>
      <w:r>
        <w:t>.</w:t>
      </w:r>
    </w:p>
    <w:p w:rsidR="0060043D" w:rsidRDefault="0060043D">
      <w:pPr>
        <w:numPr>
          <w:ilvl w:val="0"/>
          <w:numId w:val="13"/>
        </w:numPr>
        <w:ind w:left="1080"/>
      </w:pPr>
      <w:r>
        <w:t xml:space="preserve">Погрешность закрепления </w:t>
      </w:r>
      <w:r w:rsidR="00A55799">
        <w:rPr>
          <w:position w:val="-12"/>
        </w:rPr>
        <w:pict>
          <v:shape id="_x0000_i1228" type="#_x0000_t75" style="width:56.25pt;height:18.75pt" fillcolor="window">
            <v:imagedata r:id="rId211" o:title=""/>
          </v:shape>
        </w:pict>
      </w:r>
      <w:r>
        <w:t xml:space="preserve"> </w:t>
      </w:r>
      <w:r>
        <w:rPr>
          <w:lang w:val="en-US"/>
        </w:rPr>
        <w:t>[2, 75]</w:t>
      </w:r>
      <w:r>
        <w:t>.</w:t>
      </w:r>
    </w:p>
    <w:p w:rsidR="0060043D" w:rsidRDefault="0060043D">
      <w:pPr>
        <w:numPr>
          <w:ilvl w:val="0"/>
          <w:numId w:val="13"/>
        </w:numPr>
        <w:ind w:left="1080"/>
      </w:pPr>
      <w:r>
        <w:t xml:space="preserve">Погрешность установки фактическая </w:t>
      </w:r>
      <w:r w:rsidR="00A55799">
        <w:rPr>
          <w:position w:val="-16"/>
        </w:rPr>
        <w:pict>
          <v:shape id="_x0000_i1229" type="#_x0000_t75" style="width:135.75pt;height:21pt" fillcolor="window">
            <v:imagedata r:id="rId212" o:title=""/>
          </v:shape>
        </w:pict>
      </w:r>
      <w:r>
        <w:t>.</w:t>
      </w:r>
    </w:p>
    <w:p w:rsidR="0060043D" w:rsidRDefault="0060043D">
      <w:pPr>
        <w:numPr>
          <w:ilvl w:val="0"/>
          <w:numId w:val="13"/>
        </w:numPr>
        <w:ind w:left="1080"/>
      </w:pPr>
      <w:r>
        <w:t>Суммарная погрешность обработки:</w:t>
      </w:r>
    </w:p>
    <w:p w:rsidR="0060043D" w:rsidRDefault="00A55799">
      <w:pPr>
        <w:ind w:firstLine="0"/>
        <w:jc w:val="center"/>
      </w:pPr>
      <w:r>
        <w:rPr>
          <w:position w:val="-12"/>
        </w:rPr>
        <w:pict>
          <v:shape id="_x0000_i1230" type="#_x0000_t75" style="width:102.75pt;height:18.75pt" fillcolor="window">
            <v:imagedata r:id="rId213" o:title=""/>
          </v:shape>
        </w:pict>
      </w:r>
      <w:r w:rsidR="0060043D">
        <w:t xml:space="preserve"> </w:t>
      </w:r>
      <w:r w:rsidR="0060043D">
        <w:rPr>
          <w:lang w:val="en-US"/>
        </w:rPr>
        <w:t>[7, 8],</w:t>
      </w:r>
    </w:p>
    <w:p w:rsidR="0060043D" w:rsidRDefault="00A55799">
      <w:pPr>
        <w:ind w:firstLine="0"/>
        <w:jc w:val="center"/>
      </w:pPr>
      <w:r>
        <w:rPr>
          <w:position w:val="-12"/>
        </w:rPr>
        <w:pict>
          <v:shape id="_x0000_i1231" type="#_x0000_t75" style="width:156.75pt;height:18.75pt" fillcolor="window">
            <v:imagedata r:id="rId214" o:title=""/>
          </v:shape>
        </w:pict>
      </w:r>
      <w:r w:rsidR="0060043D">
        <w:t>.</w:t>
      </w:r>
    </w:p>
    <w:p w:rsidR="0060043D" w:rsidRDefault="0060043D">
      <w:pPr>
        <w:numPr>
          <w:ilvl w:val="0"/>
          <w:numId w:val="13"/>
        </w:numPr>
        <w:ind w:left="1080"/>
      </w:pPr>
      <w:r>
        <w:t>Допустимая погрешность установки</w:t>
      </w:r>
    </w:p>
    <w:p w:rsidR="0060043D" w:rsidRDefault="00A55799">
      <w:pPr>
        <w:ind w:firstLine="0"/>
        <w:jc w:val="center"/>
      </w:pPr>
      <w:r>
        <w:rPr>
          <w:position w:val="-16"/>
        </w:rPr>
        <w:pict>
          <v:shape id="_x0000_i1232" type="#_x0000_t75" style="width:297pt;height:24.75pt" fillcolor="window">
            <v:imagedata r:id="rId215" o:title=""/>
          </v:shape>
        </w:pict>
      </w:r>
      <w:r w:rsidR="0060043D">
        <w:t>.</w:t>
      </w:r>
    </w:p>
    <w:p w:rsidR="0060043D" w:rsidRDefault="0060043D">
      <w:r>
        <w:t xml:space="preserve">Т.к., </w:t>
      </w:r>
      <w:r w:rsidR="00A55799">
        <w:rPr>
          <w:position w:val="-16"/>
        </w:rPr>
        <w:pict>
          <v:shape id="_x0000_i1233" type="#_x0000_t75" style="width:54.75pt;height:21pt" fillcolor="window">
            <v:imagedata r:id="rId216" o:title=""/>
          </v:shape>
        </w:pict>
      </w:r>
      <w:r>
        <w:t>, то предлагаемая схема базирования и конструктивная схема приспособления приемлемы.</w:t>
      </w:r>
    </w:p>
    <w:p w:rsidR="0060043D" w:rsidRDefault="0060043D">
      <w:pPr>
        <w:numPr>
          <w:ilvl w:val="0"/>
          <w:numId w:val="13"/>
        </w:numPr>
        <w:ind w:left="1080"/>
      </w:pPr>
      <w:r>
        <w:t>Суммарная погрешность приспособления</w:t>
      </w:r>
    </w:p>
    <w:p w:rsidR="0060043D" w:rsidRDefault="00A55799">
      <w:pPr>
        <w:ind w:firstLine="0"/>
        <w:jc w:val="center"/>
      </w:pPr>
      <w:r>
        <w:rPr>
          <w:position w:val="-18"/>
        </w:rPr>
        <w:pict>
          <v:shape id="_x0000_i1234" type="#_x0000_t75" style="width:4in;height:26.25pt" fillcolor="window">
            <v:imagedata r:id="rId217" o:title=""/>
          </v:shape>
        </w:pict>
      </w:r>
    </w:p>
    <w:p w:rsidR="0060043D" w:rsidRDefault="0060043D">
      <w:pPr>
        <w:numPr>
          <w:ilvl w:val="0"/>
          <w:numId w:val="13"/>
        </w:numPr>
        <w:ind w:left="1080"/>
      </w:pPr>
      <w:r>
        <w:t>Погрешность собранного приспособления</w:t>
      </w:r>
    </w:p>
    <w:p w:rsidR="0060043D" w:rsidRDefault="00A55799">
      <w:pPr>
        <w:ind w:firstLine="0"/>
        <w:jc w:val="center"/>
      </w:pPr>
      <w:r>
        <w:rPr>
          <w:position w:val="-16"/>
        </w:rPr>
        <w:pict>
          <v:shape id="_x0000_i1235" type="#_x0000_t75" style="width:141pt;height:21pt" fillcolor="window">
            <v:imagedata r:id="rId218" o:title=""/>
          </v:shape>
        </w:pict>
      </w:r>
      <w:r w:rsidR="0060043D">
        <w:t>,</w:t>
      </w:r>
    </w:p>
    <w:p w:rsidR="0060043D" w:rsidRDefault="0060043D">
      <w:r>
        <w:t xml:space="preserve">где </w:t>
      </w:r>
      <w:r w:rsidR="00A55799">
        <w:rPr>
          <w:position w:val="-16"/>
        </w:rPr>
        <w:pict>
          <v:shape id="_x0000_i1236" type="#_x0000_t75" style="width:18.75pt;height:21pt" fillcolor="window">
            <v:imagedata r:id="rId219" o:title=""/>
          </v:shape>
        </w:pict>
      </w:r>
      <w:r>
        <w:t xml:space="preserve"> - погрешность установки приспособления на станке определяют по формуле исходя из конструктивной схемы (рис. 2):</w:t>
      </w:r>
    </w:p>
    <w:p w:rsidR="0060043D" w:rsidRDefault="00A55799">
      <w:pPr>
        <w:ind w:firstLine="0"/>
        <w:jc w:val="center"/>
      </w:pPr>
      <w:r>
        <w:rPr>
          <w:position w:val="-26"/>
        </w:rPr>
        <w:pict>
          <v:shape id="_x0000_i1237" type="#_x0000_t75" style="width:65.25pt;height:35.25pt" fillcolor="window">
            <v:imagedata r:id="rId220" o:title=""/>
          </v:shape>
        </w:pict>
      </w:r>
      <w:r w:rsidR="0060043D">
        <w:t>,</w:t>
      </w:r>
    </w:p>
    <w:p w:rsidR="0060043D" w:rsidRDefault="0060043D">
      <w:r>
        <w:t xml:space="preserve">где </w:t>
      </w:r>
      <w:r w:rsidR="00A55799">
        <w:rPr>
          <w:position w:val="-4"/>
        </w:rPr>
        <w:pict>
          <v:shape id="_x0000_i1238" type="#_x0000_t75" style="width:12pt;height:14.25pt" fillcolor="window">
            <v:imagedata r:id="rId221" o:title=""/>
          </v:shape>
        </w:pict>
      </w:r>
      <w:r>
        <w:t xml:space="preserve"> - длина обрабатываемой заготовки, </w:t>
      </w:r>
      <w:r w:rsidR="00A55799">
        <w:rPr>
          <w:position w:val="-6"/>
        </w:rPr>
        <w:pict>
          <v:shape id="_x0000_i1239" type="#_x0000_t75" style="width:23.25pt;height:12pt" fillcolor="window">
            <v:imagedata r:id="rId222" o:title=""/>
          </v:shape>
        </w:pict>
      </w:r>
      <w:r>
        <w:t>;</w:t>
      </w:r>
    </w:p>
    <w:p w:rsidR="0060043D" w:rsidRDefault="00A55799">
      <w:r>
        <w:rPr>
          <w:position w:val="-6"/>
        </w:rPr>
        <w:pict>
          <v:shape id="_x0000_i1240" type="#_x0000_t75" style="width:12pt;height:15pt" fillcolor="window">
            <v:imagedata r:id="rId223" o:title=""/>
          </v:shape>
        </w:pict>
      </w:r>
      <w:r w:rsidR="0060043D">
        <w:t xml:space="preserve"> - максимальный зазор между направляющей шпонкой приспособления и пазом стола станка; </w:t>
      </w:r>
      <w:r>
        <w:rPr>
          <w:position w:val="-12"/>
        </w:rPr>
        <w:pict>
          <v:shape id="_x0000_i1241" type="#_x0000_t75" style="width:71.25pt;height:18pt" fillcolor="window">
            <v:imagedata r:id="rId224" o:title=""/>
          </v:shape>
        </w:pict>
      </w:r>
      <w:r w:rsidR="0060043D">
        <w:t xml:space="preserve"> для посадки </w:t>
      </w:r>
      <w:r>
        <w:rPr>
          <w:position w:val="-12"/>
        </w:rPr>
        <w:pict>
          <v:shape id="_x0000_i1242" type="#_x0000_t75" style="width:54.75pt;height:18.75pt" fillcolor="window">
            <v:imagedata r:id="rId225" o:title=""/>
          </v:shape>
        </w:pict>
      </w:r>
      <w:r w:rsidR="0060043D">
        <w:t>;</w:t>
      </w:r>
    </w:p>
    <w:p w:rsidR="0060043D" w:rsidRDefault="00A55799">
      <w:r>
        <w:rPr>
          <w:position w:val="-6"/>
        </w:rPr>
        <w:pict>
          <v:shape id="_x0000_i1243" type="#_x0000_t75" style="width:8.25pt;height:15pt" fillcolor="window">
            <v:imagedata r:id="rId226" o:title=""/>
          </v:shape>
        </w:pict>
      </w:r>
      <w:r w:rsidR="0060043D">
        <w:t xml:space="preserve"> - расстояние между шпонками; где </w:t>
      </w:r>
      <w:r>
        <w:rPr>
          <w:position w:val="-12"/>
        </w:rPr>
        <w:pict>
          <v:shape id="_x0000_i1244" type="#_x0000_t75" style="width:63.75pt;height:18pt" fillcolor="window">
            <v:imagedata r:id="rId227" o:title=""/>
          </v:shape>
        </w:pict>
      </w:r>
      <w:r w:rsidR="0060043D">
        <w:t>;</w:t>
      </w:r>
    </w:p>
    <w:p w:rsidR="0060043D" w:rsidRDefault="00A55799">
      <w:pPr>
        <w:ind w:firstLine="0"/>
        <w:jc w:val="center"/>
      </w:pPr>
      <w:r>
        <w:rPr>
          <w:position w:val="-26"/>
        </w:rPr>
        <w:pict>
          <v:shape id="_x0000_i1245" type="#_x0000_t75" style="width:153.75pt;height:35.25pt" fillcolor="window">
            <v:imagedata r:id="rId228" o:title=""/>
          </v:shape>
        </w:pict>
      </w:r>
      <w:r w:rsidR="0060043D">
        <w:t>.</w:t>
      </w:r>
    </w:p>
    <w:p w:rsidR="0060043D" w:rsidRDefault="00A55799">
      <w:r>
        <w:rPr>
          <w:position w:val="-12"/>
        </w:rPr>
        <w:pict>
          <v:shape id="_x0000_i1246" type="#_x0000_t75" style="width:14.25pt;height:18.75pt" fillcolor="window">
            <v:imagedata r:id="rId229" o:title=""/>
          </v:shape>
        </w:pict>
      </w:r>
      <w:r w:rsidR="0060043D">
        <w:t xml:space="preserve"> - погрешность закрепления равна нулю, т.к. установка заготовки производится без зазоров;</w:t>
      </w:r>
    </w:p>
    <w:p w:rsidR="0060043D" w:rsidRDefault="00A55799">
      <w:r>
        <w:rPr>
          <w:position w:val="-12"/>
        </w:rPr>
        <w:pict>
          <v:shape id="_x0000_i1247" type="#_x0000_t75" style="width:14.25pt;height:18.75pt" fillcolor="window">
            <v:imagedata r:id="rId230" o:title=""/>
          </v:shape>
        </w:pict>
      </w:r>
      <w:r w:rsidR="0060043D">
        <w:t xml:space="preserve"> - погрешность настройки равна </w:t>
      </w:r>
      <w:r>
        <w:rPr>
          <w:position w:val="-12"/>
        </w:rPr>
        <w:pict>
          <v:shape id="_x0000_i1248" type="#_x0000_t75" style="width:48pt;height:18pt" fillcolor="window">
            <v:imagedata r:id="rId231" o:title=""/>
          </v:shape>
        </w:pict>
      </w:r>
      <w:r w:rsidR="0060043D">
        <w:t xml:space="preserve"> (для мелкосерийного производства).</w:t>
      </w:r>
    </w:p>
    <w:p w:rsidR="0060043D" w:rsidRDefault="00A55799">
      <w:pPr>
        <w:ind w:firstLine="0"/>
        <w:jc w:val="center"/>
      </w:pPr>
      <w:r>
        <w:rPr>
          <w:position w:val="-12"/>
        </w:rPr>
        <w:pict>
          <v:shape id="_x0000_i1249" type="#_x0000_t75" style="width:222pt;height:18.75pt" fillcolor="window">
            <v:imagedata r:id="rId232" o:title=""/>
          </v:shape>
        </w:pict>
      </w:r>
      <w:r w:rsidR="0060043D">
        <w:t>.</w:t>
      </w:r>
    </w:p>
    <w:p w:rsidR="0060043D" w:rsidRDefault="0060043D">
      <w:r>
        <w:t xml:space="preserve">На чертеже общего вида приспособления должно быть поставлено значение параметра </w:t>
      </w:r>
      <w:r w:rsidR="00A55799">
        <w:rPr>
          <w:position w:val="-12"/>
        </w:rPr>
        <w:pict>
          <v:shape id="_x0000_i1250" type="#_x0000_t75" style="width:93.75pt;height:18.75pt" fillcolor="window">
            <v:imagedata r:id="rId233" o:title=""/>
          </v:shape>
        </w:pict>
      </w:r>
      <w:r>
        <w:t>.</w:t>
      </w:r>
    </w:p>
    <w:p w:rsidR="0060043D" w:rsidRDefault="0060043D">
      <w:pPr>
        <w:numPr>
          <w:ilvl w:val="0"/>
          <w:numId w:val="13"/>
        </w:numPr>
        <w:ind w:left="1080"/>
      </w:pPr>
      <w:r>
        <w:t xml:space="preserve">Запас точности </w:t>
      </w:r>
      <w:r w:rsidR="00A55799">
        <w:rPr>
          <w:position w:val="-16"/>
        </w:rPr>
        <w:pict>
          <v:shape id="_x0000_i1251" type="#_x0000_t75" style="width:177.75pt;height:21pt" fillcolor="window">
            <v:imagedata r:id="rId234" o:title=""/>
          </v:shape>
        </w:pict>
      </w:r>
      <w:r>
        <w:t>.</w:t>
      </w:r>
    </w:p>
    <w:p w:rsidR="0060043D" w:rsidRDefault="0060043D">
      <w:pPr>
        <w:pStyle w:val="Heading3"/>
      </w:pPr>
      <w:r>
        <w:t>2.1.3. Расчет усилия зажима заготовки</w:t>
      </w:r>
    </w:p>
    <w:p w:rsidR="0060043D" w:rsidRDefault="0060043D">
      <w:r>
        <w:t>При расчете усилия зажима рассматриваются два случая:</w:t>
      </w:r>
    </w:p>
    <w:p w:rsidR="0060043D" w:rsidRDefault="0060043D">
      <w:pPr>
        <w:pStyle w:val="BodyTextIndent"/>
        <w:numPr>
          <w:ilvl w:val="0"/>
          <w:numId w:val="19"/>
        </w:numPr>
      </w:pPr>
      <w:r>
        <w:t>Смещение заготовки от сил резания предотвращается силами трения, возникающими в местах контакта заготовки с установочными элементами;</w:t>
      </w:r>
    </w:p>
    <w:p w:rsidR="0060043D" w:rsidRDefault="0060043D">
      <w:pPr>
        <w:numPr>
          <w:ilvl w:val="0"/>
          <w:numId w:val="19"/>
        </w:numPr>
      </w:pPr>
      <w:r>
        <w:t xml:space="preserve">Отрыв заготовки под действием силы резания </w:t>
      </w:r>
      <w:r w:rsidR="00A55799">
        <w:rPr>
          <w:position w:val="-12"/>
        </w:rPr>
        <w:pict>
          <v:shape id="_x0000_i1252" type="#_x0000_t75" style="width:15pt;height:18.75pt" fillcolor="window">
            <v:imagedata r:id="rId235" o:title=""/>
          </v:shape>
        </w:pict>
      </w:r>
      <w:r>
        <w:t xml:space="preserve"> или момента резания </w:t>
      </w:r>
      <w:r w:rsidR="00A55799">
        <w:rPr>
          <w:position w:val="-16"/>
        </w:rPr>
        <w:pict>
          <v:shape id="_x0000_i1253" type="#_x0000_t75" style="width:23.25pt;height:21pt" fillcolor="window">
            <v:imagedata r:id="rId236" o:title=""/>
          </v:shape>
        </w:pict>
      </w:r>
      <w:r>
        <w:t xml:space="preserve"> предупреждается силой зажима </w:t>
      </w:r>
      <w:r w:rsidR="00A55799">
        <w:rPr>
          <w:position w:val="-10"/>
        </w:rPr>
        <w:pict>
          <v:shape id="_x0000_i1254" type="#_x0000_t75" style="width:14.25pt;height:17.25pt" fillcolor="window">
            <v:imagedata r:id="rId237" o:title=""/>
          </v:shape>
        </w:pict>
      </w:r>
      <w:r>
        <w:t xml:space="preserve">, равномерно распределенной на два прихвата. Рассчитав для обоих случаев значение силы </w:t>
      </w:r>
      <w:r w:rsidR="00A55799">
        <w:rPr>
          <w:position w:val="-10"/>
        </w:rPr>
        <w:pict>
          <v:shape id="_x0000_i1255" type="#_x0000_t75" style="width:14.25pt;height:17.25pt" fillcolor="window">
            <v:imagedata r:id="rId238" o:title=""/>
          </v:shape>
        </w:pict>
      </w:r>
      <w:r>
        <w:t>, выбирают наибольшее и принимают его за расчетное.</w:t>
      </w:r>
    </w:p>
    <w:p w:rsidR="0060043D" w:rsidRDefault="00A55799">
      <w:r>
        <w:rPr>
          <w:noProof/>
        </w:rPr>
        <w:pict>
          <v:shape id="_x0000_s1028" type="#_x0000_t202" style="position:absolute;left:0;text-align:left;margin-left:44.55pt;margin-top:.8pt;width:283.45pt;height:226.75pt;z-index:251657216" o:allowincell="f" filled="f" stroked="f">
            <v:textbox style="mso-next-textbox:#_x0000_s1028">
              <w:txbxContent>
                <w:p w:rsidR="0060043D" w:rsidRDefault="0060043D"/>
              </w:txbxContent>
            </v:textbox>
            <w10:wrap type="topAndBottom"/>
          </v:shape>
        </w:pict>
      </w:r>
      <w:r w:rsidR="0060043D">
        <w:t xml:space="preserve">Произведем расчет силы зажима для первого случая. Расчет ведем по методике изложенной в </w:t>
      </w:r>
      <w:r w:rsidR="0060043D">
        <w:rPr>
          <w:lang w:val="en-US"/>
        </w:rPr>
        <w:t>[7, 22]</w:t>
      </w:r>
      <w:r w:rsidR="0060043D">
        <w:t>.</w:t>
      </w:r>
    </w:p>
    <w:p w:rsidR="0060043D" w:rsidRDefault="0060043D">
      <w:r>
        <w:t xml:space="preserve">Рассчитаем коэффициент запаса </w:t>
      </w:r>
      <w:r w:rsidR="00A55799">
        <w:rPr>
          <w:position w:val="-4"/>
        </w:rPr>
        <w:pict>
          <v:shape id="_x0000_i1256" type="#_x0000_t75" style="width:15pt;height:14.25pt" fillcolor="window">
            <v:imagedata r:id="rId239" o:title=""/>
          </v:shape>
        </w:pict>
      </w:r>
      <w:r>
        <w:t>:</w:t>
      </w:r>
    </w:p>
    <w:p w:rsidR="0060043D" w:rsidRDefault="00A55799">
      <w:pPr>
        <w:ind w:firstLine="0"/>
        <w:jc w:val="center"/>
      </w:pPr>
      <w:r>
        <w:rPr>
          <w:position w:val="-12"/>
        </w:rPr>
        <w:pict>
          <v:shape id="_x0000_i1257" type="#_x0000_t75" style="width:183.75pt;height:18.75pt" fillcolor="window">
            <v:imagedata r:id="rId240" o:title=""/>
          </v:shape>
        </w:pict>
      </w:r>
      <w:r w:rsidR="0060043D">
        <w:t xml:space="preserve"> </w:t>
      </w:r>
      <w:r w:rsidR="0060043D">
        <w:rPr>
          <w:lang w:val="en-US"/>
        </w:rPr>
        <w:t>[7, 23]</w:t>
      </w:r>
      <w:r w:rsidR="0060043D">
        <w:t>,</w:t>
      </w:r>
    </w:p>
    <w:p w:rsidR="0060043D" w:rsidRDefault="0060043D">
      <w:r>
        <w:t xml:space="preserve">где </w:t>
      </w:r>
      <w:r w:rsidR="00A55799">
        <w:rPr>
          <w:position w:val="-12"/>
        </w:rPr>
        <w:pict>
          <v:shape id="_x0000_i1258" type="#_x0000_t75" style="width:48pt;height:18.75pt" fillcolor="window">
            <v:imagedata r:id="rId241" o:title=""/>
          </v:shape>
        </w:pict>
      </w:r>
      <w:r>
        <w:t xml:space="preserve"> - учитывает наличие случайных неровностей на заготовке;</w:t>
      </w:r>
    </w:p>
    <w:p w:rsidR="0060043D" w:rsidRDefault="00A55799">
      <w:r>
        <w:rPr>
          <w:position w:val="-12"/>
        </w:rPr>
        <w:pict>
          <v:shape id="_x0000_i1259" type="#_x0000_t75" style="width:48pt;height:18.75pt" fillcolor="window">
            <v:imagedata r:id="rId242" o:title=""/>
          </v:shape>
        </w:pict>
      </w:r>
      <w:r w:rsidR="0060043D">
        <w:t xml:space="preserve"> - учитывает увеличение силы резания в результате затупления режущего инструмента;</w:t>
      </w:r>
    </w:p>
    <w:p w:rsidR="0060043D" w:rsidRDefault="00A55799">
      <w:r>
        <w:rPr>
          <w:position w:val="-12"/>
        </w:rPr>
        <w:pict>
          <v:shape id="_x0000_i1260" type="#_x0000_t75" style="width:38.25pt;height:18.75pt" fillcolor="window">
            <v:imagedata r:id="rId243" o:title=""/>
          </v:shape>
        </w:pict>
      </w:r>
      <w:r w:rsidR="0060043D">
        <w:t xml:space="preserve"> - учитывает увеличение силы резания при прерывистой обработке;</w:t>
      </w:r>
    </w:p>
    <w:p w:rsidR="0060043D" w:rsidRDefault="00A55799">
      <w:r>
        <w:rPr>
          <w:position w:val="-12"/>
        </w:rPr>
        <w:pict>
          <v:shape id="_x0000_i1261" type="#_x0000_t75" style="width:39pt;height:18.75pt" fillcolor="window">
            <v:imagedata r:id="rId244" o:title=""/>
          </v:shape>
        </w:pict>
      </w:r>
      <w:r w:rsidR="0060043D">
        <w:t xml:space="preserve"> - учитывает изменение зажимного усилия (механизированный привод);</w:t>
      </w:r>
    </w:p>
    <w:p w:rsidR="0060043D" w:rsidRDefault="00A55799">
      <w:r>
        <w:rPr>
          <w:position w:val="-12"/>
        </w:rPr>
        <w:pict>
          <v:shape id="_x0000_i1262" type="#_x0000_t75" style="width:38.25pt;height:18.75pt" fillcolor="window">
            <v:imagedata r:id="rId245" o:title=""/>
          </v:shape>
        </w:pict>
      </w:r>
      <w:r w:rsidR="0060043D">
        <w:t xml:space="preserve"> - учитывает эргономику ручных зажимных устройств (при удобном зажиме);</w:t>
      </w:r>
    </w:p>
    <w:p w:rsidR="0060043D" w:rsidRDefault="00A55799">
      <w:r>
        <w:rPr>
          <w:position w:val="-12"/>
        </w:rPr>
        <w:pict>
          <v:shape id="_x0000_i1263" type="#_x0000_t75" style="width:39pt;height:18.75pt" fillcolor="window">
            <v:imagedata r:id="rId246" o:title=""/>
          </v:shape>
        </w:pict>
      </w:r>
      <w:r w:rsidR="0060043D">
        <w:t xml:space="preserve"> - учитывает наличие момента, стремящегося повернуть заготовку на опорах;</w:t>
      </w:r>
    </w:p>
    <w:p w:rsidR="0060043D" w:rsidRDefault="00A55799">
      <w:r>
        <w:rPr>
          <w:position w:val="-12"/>
        </w:rPr>
        <w:pict>
          <v:shape id="_x0000_i1264" type="#_x0000_t75" style="width:48pt;height:18.75pt" fillcolor="window">
            <v:imagedata r:id="rId247" o:title=""/>
          </v:shape>
        </w:pict>
      </w:r>
      <w:r w:rsidR="0060043D">
        <w:t xml:space="preserve"> - гарантированный коэффициент запаса для всех случаев обработки.</w:t>
      </w:r>
    </w:p>
    <w:p w:rsidR="0060043D" w:rsidRDefault="00A55799">
      <w:pPr>
        <w:ind w:firstLine="0"/>
        <w:jc w:val="center"/>
      </w:pPr>
      <w:r>
        <w:rPr>
          <w:position w:val="-10"/>
        </w:rPr>
        <w:pict>
          <v:shape id="_x0000_i1265" type="#_x0000_t75" style="width:177pt;height:17.25pt" fillcolor="window">
            <v:imagedata r:id="rId248" o:title=""/>
          </v:shape>
        </w:pict>
      </w:r>
      <w:r w:rsidR="0060043D">
        <w:t>.</w:t>
      </w:r>
    </w:p>
    <w:p w:rsidR="0060043D" w:rsidRDefault="0060043D">
      <w:r>
        <w:t xml:space="preserve">Коэффициент трения </w:t>
      </w:r>
      <w:r w:rsidR="00A55799">
        <w:rPr>
          <w:position w:val="-12"/>
        </w:rPr>
        <w:pict>
          <v:shape id="_x0000_i1266" type="#_x0000_t75" style="width:81pt;height:18.75pt" fillcolor="window">
            <v:imagedata r:id="rId249" o:title=""/>
          </v:shape>
        </w:pict>
      </w:r>
      <w:r>
        <w:t xml:space="preserve"> </w:t>
      </w:r>
      <w:r>
        <w:rPr>
          <w:lang w:val="en-US"/>
        </w:rPr>
        <w:t>[7, 24]</w:t>
      </w:r>
      <w:r>
        <w:t>, т.к. заготовка контактирует с опорами и зажимными элементами приспособления необработанными поверхностями.</w:t>
      </w:r>
    </w:p>
    <w:p w:rsidR="0060043D" w:rsidRDefault="0060043D">
      <w:r>
        <w:t>Определяем главную составляющую силы резания:</w:t>
      </w:r>
    </w:p>
    <w:p w:rsidR="0060043D" w:rsidRDefault="00A55799">
      <w:pPr>
        <w:ind w:firstLine="0"/>
        <w:jc w:val="center"/>
      </w:pPr>
      <w:r>
        <w:rPr>
          <w:position w:val="-38"/>
        </w:rPr>
        <w:pict>
          <v:shape id="_x0000_i1267" type="#_x0000_t75" style="width:320.25pt;height:45pt" fillcolor="window">
            <v:imagedata r:id="rId250" o:title=""/>
          </v:shape>
        </w:pict>
      </w:r>
    </w:p>
    <w:p w:rsidR="0060043D" w:rsidRDefault="00A55799">
      <w:pPr>
        <w:ind w:firstLine="0"/>
        <w:jc w:val="center"/>
      </w:pPr>
      <w:r>
        <w:rPr>
          <w:position w:val="-16"/>
        </w:rPr>
        <w:pict>
          <v:shape id="_x0000_i1268" type="#_x0000_t75" style="width:180.75pt;height:21pt" fillcolor="window">
            <v:imagedata r:id="rId251" o:title=""/>
          </v:shape>
        </w:pict>
      </w:r>
      <w:r w:rsidR="0060043D">
        <w:t>.</w:t>
      </w:r>
    </w:p>
    <w:p w:rsidR="0060043D" w:rsidRDefault="0060043D">
      <w:r>
        <w:t>Тогда усилие зажима равно:</w:t>
      </w:r>
    </w:p>
    <w:p w:rsidR="0060043D" w:rsidRDefault="00A55799">
      <w:pPr>
        <w:ind w:firstLine="0"/>
        <w:jc w:val="center"/>
      </w:pPr>
      <w:r>
        <w:rPr>
          <w:position w:val="-34"/>
        </w:rPr>
        <w:pict>
          <v:shape id="_x0000_i1269" type="#_x0000_t75" style="width:288.75pt;height:39.75pt" fillcolor="window">
            <v:imagedata r:id="rId252" o:title=""/>
          </v:shape>
        </w:pict>
      </w:r>
      <w:r w:rsidR="0060043D">
        <w:t>,</w:t>
      </w:r>
    </w:p>
    <w:p w:rsidR="0060043D" w:rsidRDefault="00A55799">
      <w:pPr>
        <w:ind w:firstLine="0"/>
        <w:jc w:val="center"/>
      </w:pPr>
      <w:r>
        <w:rPr>
          <w:position w:val="-16"/>
        </w:rPr>
        <w:pict>
          <v:shape id="_x0000_i1270" type="#_x0000_t75" style="width:86.25pt;height:21pt" fillcolor="window">
            <v:imagedata r:id="rId253" o:title=""/>
          </v:shape>
        </w:pict>
      </w:r>
      <w:r w:rsidR="0060043D">
        <w:t xml:space="preserve">; </w:t>
      </w:r>
      <w:r>
        <w:rPr>
          <w:position w:val="-12"/>
        </w:rPr>
        <w:pict>
          <v:shape id="_x0000_i1271" type="#_x0000_t75" style="width:93.75pt;height:18.75pt" fillcolor="window">
            <v:imagedata r:id="rId254" o:title=""/>
          </v:shape>
        </w:pict>
      </w:r>
      <w:r w:rsidR="0060043D">
        <w:t>;</w:t>
      </w:r>
    </w:p>
    <w:p w:rsidR="0060043D" w:rsidRDefault="00A55799">
      <w:pPr>
        <w:ind w:firstLine="0"/>
        <w:jc w:val="center"/>
      </w:pPr>
      <w:r>
        <w:rPr>
          <w:position w:val="-12"/>
        </w:rPr>
        <w:pict>
          <v:shape id="_x0000_i1272" type="#_x0000_t75" style="width:264pt;height:18.75pt" fillcolor="window">
            <v:imagedata r:id="rId255" o:title=""/>
          </v:shape>
        </w:pict>
      </w:r>
      <w:r w:rsidR="0060043D">
        <w:t>;</w:t>
      </w:r>
    </w:p>
    <w:p w:rsidR="0060043D" w:rsidRDefault="00A55799">
      <w:pPr>
        <w:ind w:firstLine="0"/>
        <w:jc w:val="center"/>
      </w:pPr>
      <w:r>
        <w:rPr>
          <w:position w:val="-32"/>
        </w:rPr>
        <w:pict>
          <v:shape id="_x0000_i1273" type="#_x0000_t75" style="width:146.25pt;height:38.25pt" fillcolor="window">
            <v:imagedata r:id="rId256" o:title=""/>
          </v:shape>
        </w:pict>
      </w:r>
      <w:r w:rsidR="0060043D">
        <w:t>.</w:t>
      </w:r>
    </w:p>
    <w:p w:rsidR="0060043D" w:rsidRDefault="0060043D">
      <w:r>
        <w:t xml:space="preserve">За расчетное значение принимаем </w:t>
      </w:r>
      <w:r w:rsidR="00A55799">
        <w:rPr>
          <w:position w:val="-12"/>
        </w:rPr>
        <w:pict>
          <v:shape id="_x0000_i1274" type="#_x0000_t75" style="width:75.75pt;height:18pt" fillcolor="window">
            <v:imagedata r:id="rId257" o:title=""/>
          </v:shape>
        </w:pict>
      </w:r>
      <w:r>
        <w:t>.</w:t>
      </w:r>
    </w:p>
    <w:p w:rsidR="0060043D" w:rsidRDefault="0060043D">
      <w:r>
        <w:t>Определяем диаметр гидроцилиндра:</w:t>
      </w:r>
    </w:p>
    <w:p w:rsidR="0060043D" w:rsidRDefault="00A55799">
      <w:pPr>
        <w:ind w:firstLine="0"/>
        <w:jc w:val="center"/>
      </w:pPr>
      <w:r>
        <w:rPr>
          <w:position w:val="-36"/>
        </w:rPr>
        <w:pict>
          <v:shape id="_x0000_i1275" type="#_x0000_t75" style="width:104.25pt;height:42pt" fillcolor="window">
            <v:imagedata r:id="rId258" o:title=""/>
          </v:shape>
        </w:pict>
      </w:r>
      <w:r w:rsidR="0060043D">
        <w:t>,</w:t>
      </w:r>
    </w:p>
    <w:p w:rsidR="0060043D" w:rsidRDefault="0060043D">
      <w:r>
        <w:t xml:space="preserve">где </w:t>
      </w:r>
      <w:r w:rsidR="00A55799">
        <w:rPr>
          <w:position w:val="-12"/>
        </w:rPr>
        <w:pict>
          <v:shape id="_x0000_i1276" type="#_x0000_t75" style="width:17.25pt;height:18.75pt" fillcolor="window">
            <v:imagedata r:id="rId259" o:title=""/>
          </v:shape>
        </w:pict>
      </w:r>
      <w:r>
        <w:t xml:space="preserve"> - давление в гидросистеме, равное </w:t>
      </w:r>
      <w:r w:rsidR="00A55799">
        <w:rPr>
          <w:position w:val="-12"/>
        </w:rPr>
        <w:pict>
          <v:shape id="_x0000_i1277" type="#_x0000_t75" style="width:48pt;height:18pt" fillcolor="window">
            <v:imagedata r:id="rId260" o:title=""/>
          </v:shape>
        </w:pict>
      </w:r>
      <w:r>
        <w:t>,</w:t>
      </w:r>
    </w:p>
    <w:p w:rsidR="0060043D" w:rsidRDefault="00A55799">
      <w:r>
        <w:rPr>
          <w:position w:val="-10"/>
        </w:rPr>
        <w:pict>
          <v:shape id="_x0000_i1278" type="#_x0000_t75" style="width:11.25pt;height:14.25pt" fillcolor="window">
            <v:imagedata r:id="rId261" o:title=""/>
          </v:shape>
        </w:pict>
      </w:r>
      <w:r w:rsidR="0060043D">
        <w:t xml:space="preserve"> - коэффициент полезного действия (</w:t>
      </w:r>
      <w:r>
        <w:rPr>
          <w:position w:val="-10"/>
        </w:rPr>
        <w:pict>
          <v:shape id="_x0000_i1279" type="#_x0000_t75" style="width:48pt;height:17.25pt" fillcolor="window">
            <v:imagedata r:id="rId262" o:title=""/>
          </v:shape>
        </w:pict>
      </w:r>
      <w:r w:rsidR="0060043D">
        <w:t>).</w:t>
      </w:r>
    </w:p>
    <w:p w:rsidR="0060043D" w:rsidRDefault="00A55799">
      <w:pPr>
        <w:ind w:firstLine="0"/>
        <w:jc w:val="center"/>
      </w:pPr>
      <w:r>
        <w:rPr>
          <w:position w:val="-34"/>
        </w:rPr>
        <w:pict>
          <v:shape id="_x0000_i1280" type="#_x0000_t75" style="width:161.25pt;height:41.25pt" fillcolor="window">
            <v:imagedata r:id="rId263" o:title=""/>
          </v:shape>
        </w:pict>
      </w:r>
      <w:r w:rsidR="0060043D">
        <w:t>.</w:t>
      </w:r>
    </w:p>
    <w:p w:rsidR="0060043D" w:rsidRDefault="0060043D">
      <w:r>
        <w:t xml:space="preserve">Принимаем по </w:t>
      </w:r>
      <w:r w:rsidR="00A55799">
        <w:rPr>
          <w:position w:val="-12"/>
        </w:rPr>
        <w:pict>
          <v:shape id="_x0000_i1281" type="#_x0000_t75" style="width:104.25pt;height:18pt" fillcolor="window">
            <v:imagedata r:id="rId264" o:title=""/>
          </v:shape>
        </w:pict>
      </w:r>
      <w:r>
        <w:t xml:space="preserve"> диаметр гидроцилиндра равным </w:t>
      </w:r>
      <w:r w:rsidR="00A55799">
        <w:rPr>
          <w:position w:val="-12"/>
        </w:rPr>
        <w:pict>
          <v:shape id="_x0000_i1282" type="#_x0000_t75" style="width:38.25pt;height:18pt" fillcolor="window">
            <v:imagedata r:id="rId265" o:title=""/>
          </v:shape>
        </w:pict>
      </w:r>
      <w:r>
        <w:t xml:space="preserve">, ход поршня </w:t>
      </w:r>
      <w:r w:rsidR="00A55799">
        <w:rPr>
          <w:position w:val="-12"/>
        </w:rPr>
        <w:pict>
          <v:shape id="_x0000_i1283" type="#_x0000_t75" style="width:38.25pt;height:18pt" fillcolor="window">
            <v:imagedata r:id="rId266" o:title=""/>
          </v:shape>
        </w:pict>
      </w:r>
      <w:r>
        <w:t xml:space="preserve">. Гидроцилидр двойного действия: толкающая сила </w:t>
      </w:r>
      <w:r w:rsidR="00A55799">
        <w:rPr>
          <w:position w:val="-12"/>
        </w:rPr>
        <w:pict>
          <v:shape id="_x0000_i1284" type="#_x0000_t75" style="width:45.75pt;height:18pt" fillcolor="window">
            <v:imagedata r:id="rId267" o:title=""/>
          </v:shape>
        </w:pict>
      </w:r>
      <w:r>
        <w:t xml:space="preserve">, тянущая </w:t>
      </w:r>
      <w:r w:rsidR="00A55799">
        <w:rPr>
          <w:position w:val="-12"/>
        </w:rPr>
        <w:pict>
          <v:shape id="_x0000_i1285" type="#_x0000_t75" style="width:39pt;height:18pt" fillcolor="window">
            <v:imagedata r:id="rId268" o:title=""/>
          </v:shape>
        </w:pict>
      </w:r>
      <w:r>
        <w:t>.</w:t>
      </w:r>
    </w:p>
    <w:p w:rsidR="0060043D" w:rsidRDefault="0060043D">
      <w:pPr>
        <w:pStyle w:val="Heading2"/>
      </w:pPr>
      <w:bookmarkStart w:id="17" w:name="_Toc455046651"/>
      <w:r>
        <w:t>2.2. Проектирование специального приспособления на операцию фрезерования контура детали «Траверса»</w:t>
      </w:r>
      <w:bookmarkEnd w:id="17"/>
    </w:p>
    <w:p w:rsidR="0060043D" w:rsidRDefault="0060043D">
      <w:pPr>
        <w:pStyle w:val="Heading3"/>
      </w:pPr>
      <w:r>
        <w:t>2.2.1. Техническое задание на специальное станочное приспособление</w:t>
      </w:r>
    </w:p>
    <w:p w:rsidR="0060043D" w:rsidRDefault="0060043D">
      <w:pPr>
        <w:pStyle w:val="Footer"/>
        <w:keepNext/>
        <w:tabs>
          <w:tab w:val="clear" w:pos="4153"/>
          <w:tab w:val="clear" w:pos="8306"/>
        </w:tabs>
        <w:rPr>
          <w:lang w:val="en-US"/>
        </w:rPr>
      </w:pPr>
      <w:r>
        <w:t>1. Принципиальная схема базирования заготовки</w:t>
      </w:r>
    </w:p>
    <w:p w:rsidR="0060043D" w:rsidRDefault="0060043D">
      <w:pPr>
        <w:framePr w:w="2688" w:h="6237" w:hSpace="181" w:wrap="notBeside" w:vAnchor="text" w:hAnchor="page" w:x="2082" w:y="1"/>
      </w:pPr>
    </w:p>
    <w:p w:rsidR="0060043D" w:rsidRDefault="0060043D">
      <w:r>
        <w:t>Рис.       Схема базирования заготовки.</w:t>
      </w:r>
    </w:p>
    <w:p w:rsidR="0060043D" w:rsidRDefault="0060043D">
      <w:r>
        <w:t xml:space="preserve">В качестве опорной поверхности используется боковая поверхность, которая лишает заготовку 3-х степеней свободы (опорные  точки 1, 2 и 3 на рис     ). Для лишения оставшихся трех применяются базирование  по  отверстиям  на  пальцы  установочные (опорные  точки 4, 5 и 6). </w:t>
      </w:r>
    </w:p>
    <w:p w:rsidR="0060043D" w:rsidRDefault="0060043D">
      <w:pPr>
        <w:rPr>
          <w:b/>
        </w:rPr>
      </w:pPr>
      <w:r>
        <w:t>2. Описание технологической операции.</w:t>
      </w:r>
    </w:p>
    <w:p w:rsidR="0060043D" w:rsidRDefault="0060043D">
      <w:r>
        <w:t xml:space="preserve">На данной операции производится фрезерование контура детали. Обработка ведется на С2440СФ4 - координатно-сверлильном фрезерно-расточном станке. В качестве режущего инструмента принимаем фрезу концевую, твердосплавную с коническим хвостовиком по ОСТ 2И63-2-75 </w:t>
      </w:r>
      <w:r>
        <w:sym w:font="Symbol" w:char="F0C6"/>
      </w:r>
      <w:r>
        <w:t xml:space="preserve">32, </w:t>
      </w:r>
      <w:r>
        <w:rPr>
          <w:i/>
        </w:rPr>
        <w:t>l</w:t>
      </w:r>
      <w:r>
        <w:t xml:space="preserve"> =90мм, </w:t>
      </w:r>
      <w:r>
        <w:rPr>
          <w:i/>
        </w:rPr>
        <w:t>L</w:t>
      </w:r>
      <w:r>
        <w:t>=195мм.</w:t>
      </w:r>
    </w:p>
    <w:p w:rsidR="0060043D" w:rsidRDefault="0060043D">
      <w:r>
        <w:t>3. Принцип работы приспособления.</w:t>
      </w:r>
    </w:p>
    <w:p w:rsidR="0060043D" w:rsidRDefault="0060043D">
      <w:pPr>
        <w:rPr>
          <w:b/>
        </w:rPr>
      </w:pPr>
      <w:r>
        <w:t>Деталь устанавливается на плиту и базируется с помощью установочных пальцев, представляющих собой  шток гидроцилиндра. Зажим производится с применением  быстросъемных шайб.</w:t>
      </w:r>
    </w:p>
    <w:p w:rsidR="0060043D" w:rsidRDefault="0060043D">
      <w:pPr>
        <w:pStyle w:val="Heading3"/>
      </w:pPr>
      <w:r>
        <w:t>2.2.2. Расчет точности приспособления</w:t>
      </w:r>
    </w:p>
    <w:p w:rsidR="0060043D" w:rsidRDefault="0060043D">
      <w:pPr>
        <w:framePr w:w="2688" w:h="6237" w:hSpace="181" w:wrap="notBeside" w:vAnchor="text" w:hAnchor="page" w:x="2082" w:y="1"/>
      </w:pPr>
    </w:p>
    <w:p w:rsidR="0060043D" w:rsidRDefault="0060043D">
      <w:r>
        <w:t xml:space="preserve">При фрезеровании контура детали требуется обеспечить отклонение </w:t>
      </w:r>
      <w:r w:rsidR="00A55799">
        <w:rPr>
          <w:position w:val="-10"/>
        </w:rPr>
        <w:pict>
          <v:shape id="_x0000_i1286" type="#_x0000_t75" style="width:14.25pt;height:17.25pt" fillcolor="window">
            <v:imagedata r:id="rId208" o:title=""/>
          </v:shape>
        </w:pict>
      </w:r>
      <w:r>
        <w:t xml:space="preserve"> от параллельности поверхности детали относительно корпуса приспособления. Для выполнения этого условия необходимо рассчитать, с какой точностью должна быть выдержана при сборке приспособления параллельность поверхности каркаса приспособления относительно стола станка, то есть с каким допуском должен быть выполнен параметр </w:t>
      </w:r>
      <w:r w:rsidR="00A55799">
        <w:rPr>
          <w:position w:val="-10"/>
        </w:rPr>
        <w:pict>
          <v:shape id="_x0000_i1287" type="#_x0000_t75" style="width:11.25pt;height:14.25pt" fillcolor="window">
            <v:imagedata r:id="rId209" o:title=""/>
          </v:shape>
        </w:pict>
      </w:r>
      <w:r>
        <w:t xml:space="preserve"> (см. рис. </w:t>
      </w:r>
      <w:r>
        <w:tab/>
        <w:t>).</w:t>
      </w:r>
    </w:p>
    <w:p w:rsidR="0060043D" w:rsidRDefault="0060043D">
      <w:r>
        <w:t xml:space="preserve">Расчет ведем методике изложенной </w:t>
      </w:r>
      <w:r>
        <w:rPr>
          <w:lang w:val="en-US"/>
        </w:rPr>
        <w:t>[7, 16]</w:t>
      </w:r>
      <w:r>
        <w:t>.</w:t>
      </w:r>
    </w:p>
    <w:p w:rsidR="0060043D" w:rsidRDefault="0060043D">
      <w:r>
        <w:t xml:space="preserve">Определяем необходимую точность приспособления по параметру </w:t>
      </w:r>
      <w:r w:rsidR="00A55799">
        <w:rPr>
          <w:position w:val="-10"/>
        </w:rPr>
        <w:pict>
          <v:shape id="_x0000_i1288" type="#_x0000_t75" style="width:11.25pt;height:14.25pt" fillcolor="window">
            <v:imagedata r:id="rId209" o:title=""/>
          </v:shape>
        </w:pict>
      </w:r>
      <w:r>
        <w:t>.</w:t>
      </w:r>
    </w:p>
    <w:p w:rsidR="0060043D" w:rsidRDefault="0060043D">
      <w:pPr>
        <w:numPr>
          <w:ilvl w:val="0"/>
          <w:numId w:val="28"/>
        </w:numPr>
        <w:ind w:left="1080"/>
      </w:pPr>
      <w:r>
        <w:t xml:space="preserve">Погрешность базирования </w:t>
      </w:r>
      <w:r w:rsidR="00A55799">
        <w:rPr>
          <w:position w:val="-12"/>
        </w:rPr>
        <w:pict>
          <v:shape id="_x0000_i1289" type="#_x0000_t75" style="width:41.25pt;height:18.75pt" fillcolor="window">
            <v:imagedata r:id="rId269" o:title=""/>
          </v:shape>
        </w:pict>
      </w:r>
      <w:r>
        <w:t>.</w:t>
      </w:r>
    </w:p>
    <w:p w:rsidR="0060043D" w:rsidRDefault="0060043D">
      <w:pPr>
        <w:numPr>
          <w:ilvl w:val="0"/>
          <w:numId w:val="28"/>
        </w:numPr>
        <w:ind w:left="1080"/>
      </w:pPr>
      <w:r>
        <w:t xml:space="preserve">Погрешность закрепления </w:t>
      </w:r>
      <w:r w:rsidR="00A55799">
        <w:rPr>
          <w:position w:val="-12"/>
        </w:rPr>
        <w:pict>
          <v:shape id="_x0000_i1290" type="#_x0000_t75" style="width:57pt;height:18.75pt" fillcolor="window">
            <v:imagedata r:id="rId270" o:title=""/>
          </v:shape>
        </w:pict>
      </w:r>
      <w:r>
        <w:t xml:space="preserve"> </w:t>
      </w:r>
      <w:r>
        <w:rPr>
          <w:lang w:val="en-US"/>
        </w:rPr>
        <w:t>[2, 75]</w:t>
      </w:r>
      <w:r>
        <w:t>.</w:t>
      </w:r>
    </w:p>
    <w:p w:rsidR="0060043D" w:rsidRDefault="0060043D">
      <w:pPr>
        <w:numPr>
          <w:ilvl w:val="0"/>
          <w:numId w:val="28"/>
        </w:numPr>
        <w:ind w:left="1080"/>
      </w:pPr>
      <w:r>
        <w:t>Погрешность установки фактическая</w:t>
      </w:r>
    </w:p>
    <w:p w:rsidR="0060043D" w:rsidRDefault="00A55799">
      <w:r>
        <w:rPr>
          <w:position w:val="-12"/>
        </w:rPr>
        <w:pict>
          <v:shape id="_x0000_i1291" type="#_x0000_t75" style="width:195pt;height:18.75pt" fillcolor="window">
            <v:imagedata r:id="rId271" o:title=""/>
          </v:shape>
        </w:pict>
      </w:r>
      <w:r w:rsidR="0060043D">
        <w:t>.</w:t>
      </w:r>
    </w:p>
    <w:p w:rsidR="0060043D" w:rsidRDefault="0060043D">
      <w:pPr>
        <w:numPr>
          <w:ilvl w:val="0"/>
          <w:numId w:val="28"/>
        </w:numPr>
        <w:ind w:left="1080"/>
      </w:pPr>
      <w:r>
        <w:t>Суммарная погрешность обработки</w:t>
      </w:r>
    </w:p>
    <w:p w:rsidR="0060043D" w:rsidRDefault="00A55799">
      <w:r>
        <w:rPr>
          <w:position w:val="-12"/>
        </w:rPr>
        <w:pict>
          <v:shape id="_x0000_i1292" type="#_x0000_t75" style="width:120.75pt;height:18.75pt" fillcolor="window">
            <v:imagedata r:id="rId272" o:title=""/>
          </v:shape>
        </w:pict>
      </w:r>
      <w:r w:rsidR="0060043D">
        <w:t xml:space="preserve"> </w:t>
      </w:r>
      <w:r w:rsidR="0060043D">
        <w:rPr>
          <w:lang w:val="en-US"/>
        </w:rPr>
        <w:t>[1, 8]</w:t>
      </w:r>
      <w:r w:rsidR="0060043D">
        <w:t>.</w:t>
      </w:r>
    </w:p>
    <w:p w:rsidR="0060043D" w:rsidRDefault="00A55799">
      <w:r>
        <w:rPr>
          <w:position w:val="-12"/>
        </w:rPr>
        <w:pict>
          <v:shape id="_x0000_i1293" type="#_x0000_t75" style="width:189.75pt;height:18.75pt" fillcolor="window">
            <v:imagedata r:id="rId273" o:title=""/>
          </v:shape>
        </w:pict>
      </w:r>
      <w:r w:rsidR="0060043D">
        <w:t>, где</w:t>
      </w:r>
    </w:p>
    <w:p w:rsidR="0060043D" w:rsidRDefault="00A55799">
      <w:r>
        <w:rPr>
          <w:position w:val="-4"/>
        </w:rPr>
        <w:pict>
          <v:shape id="_x0000_i1294" type="#_x0000_t75" style="width:15pt;height:14.25pt" fillcolor="window">
            <v:imagedata r:id="rId274" o:title=""/>
          </v:shape>
        </w:pict>
      </w:r>
      <w:r w:rsidR="0060043D">
        <w:t xml:space="preserve"> - коэффициент, определяющийся порядком точности обработки (для черновой обработки до 9 квалитета </w:t>
      </w:r>
      <w:r>
        <w:rPr>
          <w:position w:val="-10"/>
        </w:rPr>
        <w:pict>
          <v:shape id="_x0000_i1295" type="#_x0000_t75" style="width:45.75pt;height:17.25pt" fillcolor="window">
            <v:imagedata r:id="rId275" o:title=""/>
          </v:shape>
        </w:pict>
      </w:r>
      <w:r w:rsidR="0060043D">
        <w:t xml:space="preserve">; для чистовой - </w:t>
      </w:r>
      <w:r>
        <w:rPr>
          <w:position w:val="-10"/>
        </w:rPr>
        <w:pict>
          <v:shape id="_x0000_i1296" type="#_x0000_t75" style="width:44.25pt;height:17.25pt" fillcolor="window">
            <v:imagedata r:id="rId276" o:title=""/>
          </v:shape>
        </w:pict>
      </w:r>
      <w:r w:rsidR="0060043D">
        <w:t>).</w:t>
      </w:r>
    </w:p>
    <w:p w:rsidR="0060043D" w:rsidRDefault="0060043D">
      <w:pPr>
        <w:numPr>
          <w:ilvl w:val="0"/>
          <w:numId w:val="28"/>
        </w:numPr>
        <w:ind w:left="1080"/>
      </w:pPr>
      <w:r>
        <w:t>Допустимая погрешность установки</w:t>
      </w:r>
    </w:p>
    <w:p w:rsidR="0060043D" w:rsidRDefault="00A55799">
      <w:r>
        <w:rPr>
          <w:position w:val="-14"/>
        </w:rPr>
        <w:pict>
          <v:shape id="_x0000_i1297" type="#_x0000_t75" style="width:291.75pt;height:24pt" fillcolor="window">
            <v:imagedata r:id="rId277" o:title=""/>
          </v:shape>
        </w:pict>
      </w:r>
      <w:r w:rsidR="0060043D">
        <w:t>;</w:t>
      </w:r>
    </w:p>
    <w:p w:rsidR="0060043D" w:rsidRDefault="0060043D">
      <w:r>
        <w:t xml:space="preserve">так как </w:t>
      </w:r>
      <w:r w:rsidR="00A55799">
        <w:rPr>
          <w:position w:val="-12"/>
        </w:rPr>
        <w:pict>
          <v:shape id="_x0000_i1298" type="#_x0000_t75" style="width:57.75pt;height:18.75pt" fillcolor="window">
            <v:imagedata r:id="rId278" o:title=""/>
          </v:shape>
        </w:pict>
      </w:r>
      <w:r>
        <w:t>, предлагаемая схема базирования и конструктивная схема приспособления приемлемы.</w:t>
      </w:r>
    </w:p>
    <w:p w:rsidR="0060043D" w:rsidRDefault="0060043D">
      <w:pPr>
        <w:numPr>
          <w:ilvl w:val="0"/>
          <w:numId w:val="28"/>
        </w:numPr>
        <w:ind w:left="1080"/>
      </w:pPr>
      <w:r>
        <w:t>Суммарная погрешность приспособления</w:t>
      </w:r>
    </w:p>
    <w:p w:rsidR="0060043D" w:rsidRDefault="00A55799">
      <w:r>
        <w:rPr>
          <w:position w:val="-16"/>
        </w:rPr>
        <w:pict>
          <v:shape id="_x0000_i1299" type="#_x0000_t75" style="width:363pt;height:24.75pt" fillcolor="window">
            <v:imagedata r:id="rId279" o:title=""/>
          </v:shape>
        </w:pict>
      </w:r>
      <w:r w:rsidR="0060043D">
        <w:t>.</w:t>
      </w:r>
    </w:p>
    <w:p w:rsidR="0060043D" w:rsidRDefault="0060043D">
      <w:pPr>
        <w:numPr>
          <w:ilvl w:val="0"/>
          <w:numId w:val="28"/>
        </w:numPr>
        <w:ind w:left="1080"/>
      </w:pPr>
      <w:r>
        <w:t>Погрешность собранного приспособления</w:t>
      </w:r>
    </w:p>
    <w:p w:rsidR="0060043D" w:rsidRDefault="00A55799">
      <w:r>
        <w:rPr>
          <w:position w:val="-16"/>
        </w:rPr>
        <w:pict>
          <v:shape id="_x0000_i1300" type="#_x0000_t75" style="width:342pt;height:21pt" fillcolor="window">
            <v:imagedata r:id="rId280" o:title=""/>
          </v:shape>
        </w:pict>
      </w:r>
      <w:r w:rsidR="0060043D">
        <w:t>.</w:t>
      </w:r>
    </w:p>
    <w:p w:rsidR="0060043D" w:rsidRDefault="0060043D">
      <w:r>
        <w:t xml:space="preserve">На чертеже общего вида приспособления (см. рис. </w:t>
      </w:r>
      <w:r>
        <w:tab/>
        <w:t xml:space="preserve">) должно быть проставлено значение параметра </w:t>
      </w:r>
      <w:r w:rsidR="00A55799">
        <w:rPr>
          <w:position w:val="-12"/>
        </w:rPr>
        <w:pict>
          <v:shape id="_x0000_i1301" type="#_x0000_t75" style="width:96pt;height:18.75pt" fillcolor="window">
            <v:imagedata r:id="rId281" o:title=""/>
          </v:shape>
        </w:pict>
      </w:r>
      <w:r>
        <w:t>.</w:t>
      </w:r>
    </w:p>
    <w:p w:rsidR="0060043D" w:rsidRDefault="0060043D">
      <w:pPr>
        <w:pStyle w:val="Heading3"/>
      </w:pPr>
      <w:r>
        <w:t>2.2.3. Силовой расчет приспособления</w:t>
      </w:r>
    </w:p>
    <w:p w:rsidR="0060043D" w:rsidRDefault="0060043D">
      <w:pPr>
        <w:framePr w:w="2688" w:h="3969" w:hSpace="181" w:wrap="notBeside" w:vAnchor="text" w:hAnchor="page" w:x="2082" w:y="1"/>
      </w:pPr>
    </w:p>
    <w:p w:rsidR="0060043D" w:rsidRDefault="0060043D">
      <w:r>
        <w:t xml:space="preserve">При установке заготовки на плоскость и два пальца, один из которых срезан; пальцы должны быть полностью разгружены от действия сил резания </w:t>
      </w:r>
      <w:r w:rsidR="00A55799">
        <w:rPr>
          <w:position w:val="-12"/>
        </w:rPr>
        <w:pict>
          <v:shape id="_x0000_i1302" type="#_x0000_t75" style="width:15pt;height:18.75pt" fillcolor="window">
            <v:imagedata r:id="rId282" o:title=""/>
          </v:shape>
        </w:pict>
      </w:r>
      <w:r>
        <w:t xml:space="preserve">, </w:t>
      </w:r>
      <w:r w:rsidR="00A55799">
        <w:rPr>
          <w:position w:val="-16"/>
        </w:rPr>
        <w:pict>
          <v:shape id="_x0000_i1303" type="#_x0000_t75" style="width:15.75pt;height:21pt" fillcolor="window">
            <v:imagedata r:id="rId283" o:title=""/>
          </v:shape>
        </w:pict>
      </w:r>
      <w:r>
        <w:t xml:space="preserve">, </w:t>
      </w:r>
      <w:r w:rsidR="00A55799">
        <w:rPr>
          <w:position w:val="-12"/>
        </w:rPr>
        <w:pict>
          <v:shape id="_x0000_i1304" type="#_x0000_t75" style="width:15pt;height:18.75pt" fillcolor="window">
            <v:imagedata r:id="rId284" o:title=""/>
          </v:shape>
        </w:pict>
      </w:r>
      <w:r>
        <w:t>.</w:t>
      </w:r>
    </w:p>
    <w:p w:rsidR="0060043D" w:rsidRDefault="0060043D">
      <w:r>
        <w:t>Возможны два случая</w:t>
      </w:r>
      <w:r>
        <w:rPr>
          <w:lang w:val="en-US"/>
        </w:rPr>
        <w:t>:</w:t>
      </w:r>
    </w:p>
    <w:p w:rsidR="0060043D" w:rsidRDefault="0060043D">
      <w:r>
        <w:t>1. Смещение заготовки от сил и предотвращается силами трения, возникающими в местах контакта заготовки с установочными элементами (прихватами)</w:t>
      </w:r>
    </w:p>
    <w:p w:rsidR="0060043D" w:rsidRDefault="0060043D">
      <w:pPr>
        <w:rPr>
          <w:color w:val="000000"/>
        </w:rPr>
      </w:pPr>
      <w:r>
        <w:t xml:space="preserve">2. Отрыв заготовки под действием силы резания </w:t>
      </w:r>
      <w:r w:rsidR="00A55799">
        <w:rPr>
          <w:position w:val="-12"/>
        </w:rPr>
        <w:pict>
          <v:shape id="_x0000_i1305" type="#_x0000_t75" style="width:15pt;height:18.75pt" fillcolor="window">
            <v:imagedata r:id="rId285" o:title=""/>
          </v:shape>
        </w:pict>
      </w:r>
      <w:r>
        <w:t xml:space="preserve"> или момента (инерции) резания </w:t>
      </w:r>
      <w:r w:rsidR="00A55799">
        <w:rPr>
          <w:color w:val="FF0000"/>
          <w:position w:val="-12"/>
        </w:rPr>
        <w:pict>
          <v:shape id="_x0000_i1306" type="#_x0000_t75" style="width:23.25pt;height:18.75pt" fillcolor="window">
            <v:imagedata r:id="rId286" o:title=""/>
          </v:shape>
        </w:pict>
      </w:r>
      <w:r>
        <w:rPr>
          <w:color w:val="000000"/>
        </w:rPr>
        <w:t xml:space="preserve"> предупреждается силой зажима </w:t>
      </w:r>
      <w:r>
        <w:rPr>
          <w:color w:val="000000"/>
          <w:lang w:val="en-US"/>
        </w:rPr>
        <w:t>Q</w:t>
      </w:r>
      <w:r>
        <w:rPr>
          <w:color w:val="000000"/>
        </w:rPr>
        <w:t>, равномерно распределенной на два прихвата.</w:t>
      </w:r>
    </w:p>
    <w:p w:rsidR="0060043D" w:rsidRDefault="0060043D">
      <w:pPr>
        <w:rPr>
          <w:color w:val="000000"/>
        </w:rPr>
      </w:pPr>
      <w:r>
        <w:rPr>
          <w:color w:val="000000"/>
        </w:rPr>
        <w:t xml:space="preserve">Рассчитав для обоих случаев значение силы </w:t>
      </w:r>
      <w:r>
        <w:rPr>
          <w:color w:val="000000"/>
          <w:lang w:val="en-US"/>
        </w:rPr>
        <w:t>Q</w:t>
      </w:r>
      <w:r>
        <w:rPr>
          <w:color w:val="000000"/>
        </w:rPr>
        <w:t>, выбирают наибольшее и принимают его за расчетное.</w:t>
      </w:r>
    </w:p>
    <w:p w:rsidR="0060043D" w:rsidRDefault="0060043D">
      <w:pPr>
        <w:rPr>
          <w:color w:val="000000"/>
        </w:rPr>
      </w:pPr>
      <w:r>
        <w:rPr>
          <w:color w:val="000000"/>
        </w:rPr>
        <w:t xml:space="preserve">Произведем расчет силы зажима для первого случая. </w:t>
      </w:r>
    </w:p>
    <w:p w:rsidR="0060043D" w:rsidRDefault="0060043D">
      <w:pPr>
        <w:rPr>
          <w:color w:val="000000"/>
        </w:rPr>
      </w:pPr>
      <w:r>
        <w:rPr>
          <w:color w:val="000000"/>
        </w:rPr>
        <w:t xml:space="preserve">Рассчитаем коэффициент запаса К </w:t>
      </w:r>
      <w:r>
        <w:rPr>
          <w:color w:val="000000"/>
          <w:lang w:val="en-US"/>
        </w:rPr>
        <w:t>[9, 22]:</w:t>
      </w:r>
    </w:p>
    <w:p w:rsidR="0060043D" w:rsidRDefault="00A55799">
      <w:pPr>
        <w:rPr>
          <w:color w:val="000000"/>
        </w:rPr>
      </w:pPr>
      <w:r>
        <w:rPr>
          <w:color w:val="000000"/>
          <w:position w:val="-12"/>
        </w:rPr>
        <w:pict>
          <v:shape id="_x0000_i1307" type="#_x0000_t75" style="width:183pt;height:18.75pt" fillcolor="window">
            <v:imagedata r:id="rId287" o:title=""/>
          </v:shape>
        </w:pict>
      </w:r>
      <w:r w:rsidR="0060043D">
        <w:rPr>
          <w:color w:val="000000"/>
        </w:rPr>
        <w:t>, где</w:t>
      </w:r>
    </w:p>
    <w:p w:rsidR="0060043D" w:rsidRDefault="00A55799">
      <w:pPr>
        <w:ind w:firstLine="0"/>
        <w:rPr>
          <w:color w:val="000000"/>
          <w:lang w:val="en-US"/>
        </w:rPr>
      </w:pPr>
      <w:r>
        <w:rPr>
          <w:color w:val="000000"/>
          <w:position w:val="-12"/>
        </w:rPr>
        <w:pict>
          <v:shape id="_x0000_i1308" type="#_x0000_t75" style="width:48pt;height:18.75pt" fillcolor="window">
            <v:imagedata r:id="rId288" o:title=""/>
          </v:shape>
        </w:pict>
      </w:r>
      <w:r w:rsidR="0060043D">
        <w:rPr>
          <w:color w:val="000000"/>
        </w:rPr>
        <w:t xml:space="preserve"> - учитывает наличие случайных неровностей на заготовке</w:t>
      </w:r>
      <w:r w:rsidR="0060043D">
        <w:rPr>
          <w:color w:val="000000"/>
          <w:lang w:val="en-US"/>
        </w:rPr>
        <w:t>;</w:t>
      </w:r>
    </w:p>
    <w:p w:rsidR="0060043D" w:rsidRDefault="00A55799">
      <w:pPr>
        <w:ind w:firstLine="0"/>
        <w:rPr>
          <w:color w:val="000000"/>
        </w:rPr>
      </w:pPr>
      <w:r>
        <w:rPr>
          <w:color w:val="000000"/>
          <w:position w:val="-12"/>
        </w:rPr>
        <w:pict>
          <v:shape id="_x0000_i1309" type="#_x0000_t75" style="width:48pt;height:18.75pt" fillcolor="window">
            <v:imagedata r:id="rId289" o:title=""/>
          </v:shape>
        </w:pict>
      </w:r>
      <w:r w:rsidR="0060043D">
        <w:rPr>
          <w:color w:val="000000"/>
        </w:rPr>
        <w:t xml:space="preserve"> - учитывает увеличение силы резания в результате </w:t>
      </w:r>
      <w:r w:rsidR="0060043D">
        <w:t xml:space="preserve">затупления </w:t>
      </w:r>
      <w:r w:rsidR="0060043D">
        <w:rPr>
          <w:color w:val="000000"/>
        </w:rPr>
        <w:t xml:space="preserve">режущего инструмента </w:t>
      </w:r>
      <w:r w:rsidR="0060043D">
        <w:rPr>
          <w:color w:val="000000"/>
          <w:lang w:val="en-US"/>
        </w:rPr>
        <w:t>[9, 23];</w:t>
      </w:r>
    </w:p>
    <w:p w:rsidR="0060043D" w:rsidRDefault="00A55799">
      <w:pPr>
        <w:ind w:firstLine="0"/>
        <w:rPr>
          <w:color w:val="000000"/>
        </w:rPr>
      </w:pPr>
      <w:r>
        <w:rPr>
          <w:color w:val="000000"/>
          <w:position w:val="-12"/>
        </w:rPr>
        <w:pict>
          <v:shape id="_x0000_i1310" type="#_x0000_t75" style="width:38.25pt;height:18.75pt" fillcolor="window">
            <v:imagedata r:id="rId290" o:title=""/>
          </v:shape>
        </w:pict>
      </w:r>
      <w:r w:rsidR="0060043D">
        <w:rPr>
          <w:color w:val="000000"/>
        </w:rPr>
        <w:t xml:space="preserve"> - учитывает увеличение силы резания при прерывистой обработке</w:t>
      </w:r>
      <w:r w:rsidR="0060043D">
        <w:rPr>
          <w:color w:val="000000"/>
          <w:lang w:val="en-US"/>
        </w:rPr>
        <w:t>;</w:t>
      </w:r>
    </w:p>
    <w:p w:rsidR="0060043D" w:rsidRDefault="00A55799">
      <w:pPr>
        <w:ind w:firstLine="0"/>
        <w:rPr>
          <w:color w:val="000000"/>
        </w:rPr>
      </w:pPr>
      <w:r>
        <w:rPr>
          <w:color w:val="000000"/>
          <w:position w:val="-12"/>
        </w:rPr>
        <w:pict>
          <v:shape id="_x0000_i1311" type="#_x0000_t75" style="width:39pt;height:18.75pt" fillcolor="window">
            <v:imagedata r:id="rId291" o:title=""/>
          </v:shape>
        </w:pict>
      </w:r>
      <w:r w:rsidR="0060043D">
        <w:rPr>
          <w:color w:val="000000"/>
        </w:rPr>
        <w:t xml:space="preserve"> - учитывает изменение зажимного усилия (механизированный привод)</w:t>
      </w:r>
      <w:r w:rsidR="0060043D">
        <w:rPr>
          <w:color w:val="000000"/>
          <w:lang w:val="en-US"/>
        </w:rPr>
        <w:t>;</w:t>
      </w:r>
    </w:p>
    <w:p w:rsidR="0060043D" w:rsidRDefault="00A55799">
      <w:pPr>
        <w:ind w:firstLine="0"/>
        <w:rPr>
          <w:color w:val="000000"/>
        </w:rPr>
      </w:pPr>
      <w:r>
        <w:rPr>
          <w:color w:val="000000"/>
          <w:position w:val="-12"/>
        </w:rPr>
        <w:pict>
          <v:shape id="_x0000_i1312" type="#_x0000_t75" style="width:38.25pt;height:18.75pt" fillcolor="window">
            <v:imagedata r:id="rId292" o:title=""/>
          </v:shape>
        </w:pict>
      </w:r>
      <w:r w:rsidR="0060043D">
        <w:rPr>
          <w:color w:val="000000"/>
        </w:rPr>
        <w:t xml:space="preserve"> - учитывает эргономику ручных зажимных устройств (при удобном зажиме)</w:t>
      </w:r>
      <w:r w:rsidR="0060043D">
        <w:rPr>
          <w:color w:val="000000"/>
          <w:lang w:val="en-US"/>
        </w:rPr>
        <w:t>;</w:t>
      </w:r>
    </w:p>
    <w:p w:rsidR="0060043D" w:rsidRDefault="00A55799">
      <w:pPr>
        <w:ind w:firstLine="0"/>
        <w:rPr>
          <w:color w:val="000000"/>
          <w:lang w:val="en-US"/>
        </w:rPr>
      </w:pPr>
      <w:r>
        <w:rPr>
          <w:color w:val="000000"/>
          <w:position w:val="-12"/>
        </w:rPr>
        <w:pict>
          <v:shape id="_x0000_i1313" type="#_x0000_t75" style="width:39pt;height:18.75pt" fillcolor="window">
            <v:imagedata r:id="rId293" o:title=""/>
          </v:shape>
        </w:pict>
      </w:r>
      <w:r w:rsidR="0060043D">
        <w:rPr>
          <w:color w:val="000000"/>
        </w:rPr>
        <w:t xml:space="preserve">- учитывает наличие момента, стремящегося повернуть заготовку на опорах </w:t>
      </w:r>
      <w:r w:rsidR="0060043D">
        <w:t>(на штыри)</w:t>
      </w:r>
      <w:r w:rsidR="0060043D">
        <w:rPr>
          <w:lang w:val="en-US"/>
        </w:rPr>
        <w:t>;</w:t>
      </w:r>
    </w:p>
    <w:p w:rsidR="0060043D" w:rsidRDefault="00A55799">
      <w:pPr>
        <w:ind w:firstLine="0"/>
        <w:rPr>
          <w:lang w:val="en-US"/>
        </w:rPr>
      </w:pPr>
      <w:r>
        <w:rPr>
          <w:color w:val="000000"/>
          <w:position w:val="-12"/>
        </w:rPr>
        <w:pict>
          <v:shape id="_x0000_i1314" type="#_x0000_t75" style="width:48pt;height:18.75pt" fillcolor="window">
            <v:imagedata r:id="rId294" o:title=""/>
          </v:shape>
        </w:pict>
      </w:r>
      <w:r w:rsidR="0060043D">
        <w:rPr>
          <w:color w:val="000000"/>
        </w:rPr>
        <w:t xml:space="preserve"> - гарантированный коэффициент запаса для всех случаев обработки;</w:t>
      </w:r>
    </w:p>
    <w:p w:rsidR="0060043D" w:rsidRDefault="00A55799">
      <w:pPr>
        <w:rPr>
          <w:color w:val="000000"/>
          <w:lang w:val="en-US"/>
        </w:rPr>
      </w:pPr>
      <w:r>
        <w:rPr>
          <w:color w:val="000000"/>
          <w:position w:val="-10"/>
          <w:lang w:val="en-US"/>
        </w:rPr>
        <w:pict>
          <v:shape id="_x0000_i1315" type="#_x0000_t75" style="width:173.25pt;height:17.25pt" fillcolor="window">
            <v:imagedata r:id="rId295" o:title=""/>
          </v:shape>
        </w:pict>
      </w:r>
      <w:r w:rsidR="0060043D">
        <w:rPr>
          <w:color w:val="000000"/>
          <w:lang w:val="en-US"/>
        </w:rPr>
        <w:t>.</w:t>
      </w:r>
    </w:p>
    <w:p w:rsidR="0060043D" w:rsidRDefault="00A55799">
      <w:r>
        <w:rPr>
          <w:position w:val="-12"/>
        </w:rPr>
        <w:pict>
          <v:shape id="_x0000_i1316" type="#_x0000_t75" style="width:81pt;height:18.75pt" fillcolor="window">
            <v:imagedata r:id="rId296" o:title=""/>
          </v:shape>
        </w:pict>
      </w:r>
      <w:r w:rsidR="0060043D">
        <w:rPr>
          <w:lang w:val="en-US"/>
        </w:rPr>
        <w:t xml:space="preserve"> </w:t>
      </w:r>
      <w:r w:rsidR="0060043D">
        <w:rPr>
          <w:color w:val="000000"/>
          <w:lang w:val="en-US"/>
        </w:rPr>
        <w:t>[9, 24]</w:t>
      </w:r>
      <w:r w:rsidR="0060043D">
        <w:t xml:space="preserve"> - так как заготовка контактирует с опорами и ЗУ приспособления, обработанными поворотами.</w:t>
      </w:r>
    </w:p>
    <w:p w:rsidR="0060043D" w:rsidRDefault="00A55799">
      <w:pPr>
        <w:rPr>
          <w:lang w:val="en-US"/>
        </w:rPr>
      </w:pPr>
      <w:r>
        <w:rPr>
          <w:position w:val="-12"/>
        </w:rPr>
        <w:pict>
          <v:shape id="_x0000_i1317" type="#_x0000_t75" style="width:9.75pt;height:18.75pt" fillcolor="window">
            <v:imagedata r:id="rId297" o:title=""/>
          </v:shape>
        </w:pict>
      </w:r>
      <w:r>
        <w:rPr>
          <w:position w:val="-12"/>
        </w:rPr>
        <w:pict>
          <v:shape id="_x0000_i1318" type="#_x0000_t75" style="width:198.75pt;height:18.75pt" fillcolor="window">
            <v:imagedata r:id="rId298" o:title=""/>
          </v:shape>
        </w:pict>
      </w:r>
      <w:r w:rsidR="0060043D">
        <w:t>.</w:t>
      </w:r>
    </w:p>
    <w:p w:rsidR="0060043D" w:rsidRDefault="00A55799">
      <w:pPr>
        <w:rPr>
          <w:lang w:val="en-US"/>
        </w:rPr>
      </w:pPr>
      <w:r>
        <w:rPr>
          <w:color w:val="FF0000"/>
          <w:position w:val="-26"/>
          <w:lang w:val="en-US"/>
        </w:rPr>
        <w:pict>
          <v:shape id="_x0000_i1319" type="#_x0000_t75" style="width:293.25pt;height:35.25pt" fillcolor="window">
            <v:imagedata r:id="rId299" o:title=""/>
          </v:shape>
        </w:pict>
      </w:r>
      <w:r w:rsidR="0060043D">
        <w:rPr>
          <w:lang w:val="en-US"/>
        </w:rPr>
        <w:t>.</w:t>
      </w:r>
    </w:p>
    <w:p w:rsidR="0060043D" w:rsidRDefault="00A55799">
      <w:pPr>
        <w:rPr>
          <w:lang w:val="en-US"/>
        </w:rPr>
      </w:pPr>
      <w:r>
        <w:rPr>
          <w:position w:val="-16"/>
          <w:lang w:val="en-US"/>
        </w:rPr>
        <w:pict>
          <v:shape id="_x0000_i1320" type="#_x0000_t75" style="width:264.75pt;height:21pt" fillcolor="window">
            <v:imagedata r:id="rId300" o:title=""/>
          </v:shape>
        </w:pict>
      </w:r>
      <w:r w:rsidR="0060043D">
        <w:rPr>
          <w:lang w:val="en-US"/>
        </w:rPr>
        <w:t>.</w:t>
      </w:r>
    </w:p>
    <w:p w:rsidR="0060043D" w:rsidRDefault="00A55799">
      <w:pPr>
        <w:rPr>
          <w:lang w:val="en-US"/>
        </w:rPr>
      </w:pPr>
      <w:r>
        <w:rPr>
          <w:position w:val="-26"/>
          <w:lang w:val="en-US"/>
        </w:rPr>
        <w:pict>
          <v:shape id="_x0000_i1321" type="#_x0000_t75" style="width:246pt;height:35.25pt" fillcolor="window">
            <v:imagedata r:id="rId301" o:title=""/>
          </v:shape>
        </w:pict>
      </w:r>
      <w:r w:rsidR="0060043D">
        <w:rPr>
          <w:lang w:val="en-US"/>
        </w:rPr>
        <w:t>.</w:t>
      </w:r>
    </w:p>
    <w:p w:rsidR="0060043D" w:rsidRDefault="00A55799">
      <w:pPr>
        <w:rPr>
          <w:lang w:val="en-US"/>
        </w:rPr>
      </w:pPr>
      <w:r>
        <w:rPr>
          <w:position w:val="-12"/>
          <w:lang w:val="en-US"/>
        </w:rPr>
        <w:pict>
          <v:shape id="_x0000_i1322" type="#_x0000_t75" style="width:99pt;height:18.75pt" fillcolor="window">
            <v:imagedata r:id="rId302" o:title=""/>
          </v:shape>
        </w:pict>
      </w:r>
      <w:r w:rsidR="0060043D">
        <w:rPr>
          <w:lang w:val="en-US"/>
        </w:rPr>
        <w:t xml:space="preserve">; </w:t>
      </w:r>
      <w:r>
        <w:rPr>
          <w:position w:val="-12"/>
          <w:lang w:val="en-US"/>
        </w:rPr>
        <w:pict>
          <v:shape id="_x0000_i1323" type="#_x0000_t75" style="width:168.75pt;height:18.75pt" fillcolor="window">
            <v:imagedata r:id="rId303" o:title=""/>
          </v:shape>
        </w:pict>
      </w:r>
      <w:r w:rsidR="0060043D">
        <w:rPr>
          <w:lang w:val="en-US"/>
        </w:rPr>
        <w:t>.</w:t>
      </w:r>
    </w:p>
    <w:p w:rsidR="0060043D" w:rsidRDefault="00A55799">
      <w:r>
        <w:rPr>
          <w:position w:val="-16"/>
          <w:lang w:val="en-US"/>
        </w:rPr>
        <w:pict>
          <v:shape id="_x0000_i1324" type="#_x0000_t75" style="width:318.75pt;height:24pt" fillcolor="window">
            <v:imagedata r:id="rId304" o:title=""/>
          </v:shape>
        </w:pict>
      </w:r>
      <w:r w:rsidR="0060043D">
        <w:t>.</w:t>
      </w:r>
    </w:p>
    <w:p w:rsidR="0060043D" w:rsidRDefault="0060043D">
      <w:r>
        <w:t>Принимаем по ГОСТ 19899-74 диаметр гидроцилиндр равным 63 мм., ход поршня 16 мм. Гидроцилиндр двойного действия</w:t>
      </w:r>
      <w:r>
        <w:rPr>
          <w:lang w:val="en-US"/>
        </w:rPr>
        <w:t>:</w:t>
      </w:r>
      <w:r>
        <w:t xml:space="preserve"> толкающая сила </w:t>
      </w:r>
      <w:r w:rsidR="00A55799">
        <w:rPr>
          <w:position w:val="-12"/>
        </w:rPr>
        <w:pict>
          <v:shape id="_x0000_i1325" type="#_x0000_t75" style="width:47.25pt;height:18pt" fillcolor="window">
            <v:imagedata r:id="rId305" o:title=""/>
          </v:shape>
        </w:pict>
      </w:r>
      <w:r>
        <w:t xml:space="preserve">, тянущая </w:t>
      </w:r>
      <w:r w:rsidR="00A55799">
        <w:rPr>
          <w:position w:val="-12"/>
        </w:rPr>
        <w:pict>
          <v:shape id="_x0000_i1326" type="#_x0000_t75" style="width:48pt;height:18pt" fillcolor="window">
            <v:imagedata r:id="rId306" o:title=""/>
          </v:shape>
        </w:pict>
      </w:r>
      <w:r>
        <w:t>.</w:t>
      </w:r>
    </w:p>
    <w:p w:rsidR="0060043D" w:rsidRDefault="0060043D">
      <w:pPr>
        <w:pStyle w:val="Heading2"/>
      </w:pPr>
      <w:bookmarkStart w:id="18" w:name="_Toc455046652"/>
      <w:r>
        <w:t>2.3. Проектирование специального станочного приспособоения на операцию сверления отверстий в детали «Траверса»</w:t>
      </w:r>
      <w:bookmarkEnd w:id="18"/>
    </w:p>
    <w:p w:rsidR="0060043D" w:rsidRDefault="0060043D"/>
    <w:p w:rsidR="0060043D" w:rsidRDefault="0060043D">
      <w:pPr>
        <w:pStyle w:val="Heading3"/>
      </w:pPr>
      <w:r>
        <w:t>2.3.1. Техническое задание на приспособление</w:t>
      </w:r>
    </w:p>
    <w:p w:rsidR="0060043D" w:rsidRDefault="0060043D">
      <w:pPr>
        <w:rPr>
          <w:lang w:val="en-US"/>
        </w:rPr>
      </w:pPr>
      <w:r>
        <w:t>1. Принципиальная схема базирования заготовки</w:t>
      </w:r>
    </w:p>
    <w:p w:rsidR="0060043D" w:rsidRDefault="0060043D">
      <w:pPr>
        <w:framePr w:w="2688" w:h="6237" w:hSpace="181" w:wrap="notBeside" w:vAnchor="text" w:hAnchor="page" w:x="2082" w:y="1"/>
      </w:pPr>
    </w:p>
    <w:p w:rsidR="0060043D" w:rsidRDefault="0060043D">
      <w:r>
        <w:t>Рис.       Схема базирования заготовки.</w:t>
      </w:r>
    </w:p>
    <w:p w:rsidR="0060043D" w:rsidRDefault="0060043D">
      <w:r>
        <w:t xml:space="preserve">В качестве опорной поверхности используется боковая поверхность, которая лишает заготовку 3-х степеней свободы (опорные  точки 1, 2 и 3 на рис     ). Для лишения оставшихся трех применяется базирование  в призме : одна из призм неподвижная лишает двух степеней свободы  (опорные  точки 4, 5 ), другая - неподвижная лишает одну степень свободу. </w:t>
      </w:r>
    </w:p>
    <w:p w:rsidR="0060043D" w:rsidRDefault="0060043D">
      <w:pPr>
        <w:rPr>
          <w:b/>
        </w:rPr>
      </w:pPr>
      <w:r>
        <w:t>2. Описание технологической операции.</w:t>
      </w:r>
    </w:p>
    <w:p w:rsidR="0060043D" w:rsidRDefault="0060043D">
      <w:r>
        <w:t xml:space="preserve">На данной операции производится сверление, зенкерование, развертывание отверстий в детали. Обработка ведется на С2440СФ4 - координатно-сверлильном фрезерно-расточном станке. </w:t>
      </w:r>
    </w:p>
    <w:p w:rsidR="0060043D" w:rsidRDefault="0060043D">
      <w:r>
        <w:t xml:space="preserve">В качестве режущего инструмента принимаем сверло  твердосплавное с коническим хвостовиком по ГОСТ 22735-77 </w:t>
      </w:r>
      <w:r>
        <w:sym w:font="Symbol" w:char="F0C6"/>
      </w:r>
      <w:r>
        <w:t xml:space="preserve">30, </w:t>
      </w:r>
      <w:r>
        <w:sym w:font="Symbol" w:char="F0C6"/>
      </w:r>
      <w:r>
        <w:t>12,</w:t>
      </w:r>
      <w:r>
        <w:sym w:font="Symbol" w:char="F0C6"/>
      </w:r>
      <w:r>
        <w:t>9,8. Зенкер, оснащенный твердосплавными пластинами, для обработки деталей из коррозионно-стойких и жаропрочных сталей и сплавов по ГОСТ 21540-76 из сплава ВК8 по ГОСТ 3882-74</w:t>
      </w:r>
      <w:r>
        <w:tab/>
      </w:r>
      <w:r>
        <w:sym w:font="Symbol" w:char="F0C6"/>
      </w:r>
      <w:r>
        <w:t>32,</w:t>
      </w:r>
      <w:r>
        <w:sym w:font="Symbol" w:char="F0C6"/>
      </w:r>
      <w:r>
        <w:t>13,8,</w:t>
      </w:r>
      <w:r>
        <w:sym w:font="Symbol" w:char="F0C6"/>
      </w:r>
      <w:r>
        <w:t xml:space="preserve">9,8. Развертка машинная, оснащенная твердосплавными пластинами, для обработки деталей из коррозионно-стойких и жаропрочных сталей и сплавов с коническим хвостовиком по ГОСТ 21525-76 </w:t>
      </w:r>
      <w:r>
        <w:sym w:font="Symbol" w:char="F0C6"/>
      </w:r>
      <w:r>
        <w:t>35,</w:t>
      </w:r>
      <w:r>
        <w:sym w:font="Symbol" w:char="F0C6"/>
      </w:r>
      <w:r>
        <w:t>14,</w:t>
      </w:r>
      <w:r>
        <w:sym w:font="Symbol" w:char="F0C6"/>
      </w:r>
      <w:r>
        <w:t>10.</w:t>
      </w:r>
    </w:p>
    <w:p w:rsidR="0060043D" w:rsidRDefault="0060043D">
      <w:r>
        <w:t>3. Принцип работы приспособления.</w:t>
      </w:r>
    </w:p>
    <w:p w:rsidR="0060043D" w:rsidRDefault="0060043D">
      <w:pPr>
        <w:rPr>
          <w:b/>
        </w:rPr>
      </w:pPr>
      <w:r>
        <w:t xml:space="preserve">Деталь устанавливается на плоские опорные постины, закрепленные на  плите и базируется с помощью призмы, которая двигается по направляющим.    Перемещение призмы происходит за счет ее соединения со штоком  гидроцилиндра, с помощью  которого производится зажим заготовки. </w:t>
      </w:r>
    </w:p>
    <w:p w:rsidR="0060043D" w:rsidRDefault="00A55799">
      <w:pPr>
        <w:pStyle w:val="Heading3"/>
      </w:pPr>
      <w:r>
        <w:rPr>
          <w:noProof/>
        </w:rPr>
        <w:pict>
          <v:shape id="_x0000_s1030" type="#_x0000_t202" style="position:absolute;left:0;text-align:left;margin-left:37.35pt;margin-top:41.1pt;width:283.45pt;height:244.8pt;z-index:251659264" o:allowincell="f" filled="f" stroked="f">
            <v:textbox style="mso-next-textbox:#_x0000_s1030">
              <w:txbxContent>
                <w:p w:rsidR="0060043D" w:rsidRDefault="0060043D"/>
              </w:txbxContent>
            </v:textbox>
            <w10:wrap type="topAndBottom"/>
          </v:shape>
        </w:pict>
      </w:r>
      <w:r w:rsidR="0060043D">
        <w:t>2.3.2. Расчет точности</w:t>
      </w:r>
    </w:p>
    <w:p w:rsidR="0060043D" w:rsidRDefault="0060043D">
      <w:r>
        <w:t xml:space="preserve">При сверлении отверстий в детали требуется обеспечить отклонение </w:t>
      </w:r>
      <w:r w:rsidR="00A55799">
        <w:rPr>
          <w:position w:val="-10"/>
        </w:rPr>
        <w:pict>
          <v:shape id="_x0000_i1327" type="#_x0000_t75" style="width:14.25pt;height:17.25pt" fillcolor="window">
            <v:imagedata r:id="rId208" o:title=""/>
          </v:shape>
        </w:pict>
      </w:r>
      <w:r>
        <w:t xml:space="preserve"> от перпендикулярности поверхности отверстий относительно поверхности плиты приспособления. Для выполнения этого условия необходимо рассчитать с какой точностью должна быть выполнена при сборке приспособления параллельность поверхности приспособления относительно стола станка, т.е. с каким допуском должен быть выполнен параметр </w:t>
      </w:r>
      <w:r w:rsidR="00A55799">
        <w:rPr>
          <w:position w:val="-10"/>
        </w:rPr>
        <w:pict>
          <v:shape id="_x0000_i1328" type="#_x0000_t75" style="width:11.25pt;height:14.25pt" fillcolor="window">
            <v:imagedata r:id="rId209" o:title=""/>
          </v:shape>
        </w:pict>
      </w:r>
      <w:r>
        <w:t xml:space="preserve"> (рис.     ).</w:t>
      </w:r>
    </w:p>
    <w:p w:rsidR="0060043D" w:rsidRDefault="0060043D">
      <w:pPr>
        <w:rPr>
          <w:lang w:val="en-US"/>
        </w:rPr>
      </w:pPr>
      <w:r>
        <w:t xml:space="preserve">Расчет ведем по методике изложенной в </w:t>
      </w:r>
      <w:r>
        <w:rPr>
          <w:lang w:val="en-US"/>
        </w:rPr>
        <w:t>[5, 44].</w:t>
      </w:r>
    </w:p>
    <w:p w:rsidR="0060043D" w:rsidRDefault="0060043D">
      <w:r>
        <w:t xml:space="preserve">Определяем необходимую точность приспособления по параметру </w:t>
      </w:r>
      <w:r w:rsidR="00A55799">
        <w:rPr>
          <w:position w:val="-10"/>
        </w:rPr>
        <w:pict>
          <v:shape id="_x0000_i1329" type="#_x0000_t75" style="width:11.25pt;height:14.25pt" fillcolor="window">
            <v:imagedata r:id="rId209" o:title=""/>
          </v:shape>
        </w:pict>
      </w:r>
      <w:r>
        <w:t>:</w:t>
      </w:r>
    </w:p>
    <w:p w:rsidR="0060043D" w:rsidRDefault="0060043D">
      <w:pPr>
        <w:numPr>
          <w:ilvl w:val="0"/>
          <w:numId w:val="31"/>
        </w:numPr>
      </w:pPr>
      <w:r>
        <w:t xml:space="preserve">Определяем погрешность базирования </w:t>
      </w:r>
      <w:r w:rsidR="00A55799">
        <w:rPr>
          <w:position w:val="-12"/>
        </w:rPr>
        <w:pict>
          <v:shape id="_x0000_i1330" type="#_x0000_t75" style="width:171.75pt;height:18.75pt" fillcolor="window">
            <v:imagedata r:id="rId307" o:title=""/>
          </v:shape>
        </w:pict>
      </w:r>
      <w:r>
        <w:t>.</w:t>
      </w:r>
    </w:p>
    <w:p w:rsidR="0060043D" w:rsidRDefault="0060043D">
      <w:pPr>
        <w:numPr>
          <w:ilvl w:val="0"/>
          <w:numId w:val="31"/>
        </w:numPr>
      </w:pPr>
      <w:r>
        <w:t xml:space="preserve">Погрешность закрепления </w:t>
      </w:r>
      <w:r w:rsidR="00A55799">
        <w:rPr>
          <w:position w:val="-12"/>
        </w:rPr>
        <w:pict>
          <v:shape id="_x0000_i1331" type="#_x0000_t75" style="width:57pt;height:18.75pt" fillcolor="window">
            <v:imagedata r:id="rId308" o:title=""/>
          </v:shape>
        </w:pict>
      </w:r>
      <w:r>
        <w:t xml:space="preserve"> </w:t>
      </w:r>
      <w:r>
        <w:rPr>
          <w:lang w:val="en-US"/>
        </w:rPr>
        <w:t>[2, 75]</w:t>
      </w:r>
      <w:r>
        <w:t>.</w:t>
      </w:r>
    </w:p>
    <w:p w:rsidR="0060043D" w:rsidRDefault="0060043D">
      <w:pPr>
        <w:numPr>
          <w:ilvl w:val="0"/>
          <w:numId w:val="31"/>
        </w:numPr>
      </w:pPr>
      <w:r>
        <w:t xml:space="preserve">Погрешность установки фактическая </w:t>
      </w:r>
      <w:r w:rsidR="00A55799">
        <w:rPr>
          <w:position w:val="-16"/>
        </w:rPr>
        <w:pict>
          <v:shape id="_x0000_i1332" type="#_x0000_t75" style="width:140.25pt;height:21pt" fillcolor="window">
            <v:imagedata r:id="rId309" o:title=""/>
          </v:shape>
        </w:pict>
      </w:r>
      <w:r>
        <w:t>.</w:t>
      </w:r>
    </w:p>
    <w:p w:rsidR="0060043D" w:rsidRDefault="0060043D">
      <w:pPr>
        <w:numPr>
          <w:ilvl w:val="0"/>
          <w:numId w:val="31"/>
        </w:numPr>
      </w:pPr>
      <w:r>
        <w:t>Суммарная погрешность обработки:</w:t>
      </w:r>
    </w:p>
    <w:p w:rsidR="0060043D" w:rsidRDefault="00A55799">
      <w:pPr>
        <w:ind w:firstLine="0"/>
        <w:jc w:val="center"/>
      </w:pPr>
      <w:r>
        <w:rPr>
          <w:position w:val="-12"/>
        </w:rPr>
        <w:pict>
          <v:shape id="_x0000_i1333" type="#_x0000_t75" style="width:119.25pt;height:18.75pt" fillcolor="window">
            <v:imagedata r:id="rId310" o:title=""/>
          </v:shape>
        </w:pict>
      </w:r>
      <w:r w:rsidR="0060043D">
        <w:t xml:space="preserve"> </w:t>
      </w:r>
      <w:r w:rsidR="0060043D">
        <w:rPr>
          <w:lang w:val="en-US"/>
        </w:rPr>
        <w:t>[7, 8],</w:t>
      </w:r>
    </w:p>
    <w:p w:rsidR="0060043D" w:rsidRDefault="00A55799">
      <w:pPr>
        <w:ind w:firstLine="0"/>
        <w:jc w:val="center"/>
      </w:pPr>
      <w:r>
        <w:rPr>
          <w:position w:val="-12"/>
        </w:rPr>
        <w:pict>
          <v:shape id="_x0000_i1334" type="#_x0000_t75" style="width:183.75pt;height:18.75pt" fillcolor="window">
            <v:imagedata r:id="rId311" o:title=""/>
          </v:shape>
        </w:pict>
      </w:r>
      <w:r w:rsidR="0060043D">
        <w:t>.</w:t>
      </w:r>
    </w:p>
    <w:p w:rsidR="0060043D" w:rsidRDefault="0060043D">
      <w:pPr>
        <w:numPr>
          <w:ilvl w:val="0"/>
          <w:numId w:val="31"/>
        </w:numPr>
      </w:pPr>
      <w:r>
        <w:t>Допустимая погрешность установки</w:t>
      </w:r>
    </w:p>
    <w:p w:rsidR="0060043D" w:rsidRDefault="00A55799">
      <w:pPr>
        <w:ind w:firstLine="0"/>
        <w:jc w:val="center"/>
      </w:pPr>
      <w:r>
        <w:rPr>
          <w:position w:val="-16"/>
        </w:rPr>
        <w:pict>
          <v:shape id="_x0000_i1335" type="#_x0000_t75" style="width:285.75pt;height:24.75pt" fillcolor="window">
            <v:imagedata r:id="rId312" o:title=""/>
          </v:shape>
        </w:pict>
      </w:r>
      <w:r w:rsidR="0060043D">
        <w:t>.</w:t>
      </w:r>
    </w:p>
    <w:p w:rsidR="0060043D" w:rsidRDefault="0060043D">
      <w:r>
        <w:t xml:space="preserve">Т.к., </w:t>
      </w:r>
      <w:r w:rsidR="00A55799">
        <w:rPr>
          <w:position w:val="-16"/>
        </w:rPr>
        <w:pict>
          <v:shape id="_x0000_i1336" type="#_x0000_t75" style="width:54.75pt;height:21pt" fillcolor="window">
            <v:imagedata r:id="rId216" o:title=""/>
          </v:shape>
        </w:pict>
      </w:r>
      <w:r>
        <w:t>, то предлагаемая схема базирования и конструктивная схема приспособления приемлемы.</w:t>
      </w:r>
    </w:p>
    <w:p w:rsidR="0060043D" w:rsidRDefault="0060043D">
      <w:pPr>
        <w:numPr>
          <w:ilvl w:val="0"/>
          <w:numId w:val="31"/>
        </w:numPr>
      </w:pPr>
      <w:r>
        <w:t>Суммарная погрешность приспособления</w:t>
      </w:r>
    </w:p>
    <w:p w:rsidR="0060043D" w:rsidRDefault="00A55799">
      <w:pPr>
        <w:ind w:firstLine="0"/>
        <w:jc w:val="center"/>
      </w:pPr>
      <w:r>
        <w:rPr>
          <w:position w:val="-18"/>
        </w:rPr>
        <w:pict>
          <v:shape id="_x0000_i1337" type="#_x0000_t75" style="width:287.25pt;height:26.25pt" fillcolor="window">
            <v:imagedata r:id="rId313" o:title=""/>
          </v:shape>
        </w:pict>
      </w:r>
    </w:p>
    <w:p w:rsidR="0060043D" w:rsidRDefault="0060043D">
      <w:pPr>
        <w:numPr>
          <w:ilvl w:val="0"/>
          <w:numId w:val="31"/>
        </w:numPr>
      </w:pPr>
      <w:r>
        <w:t>Погрешность собранного приспособления</w:t>
      </w:r>
    </w:p>
    <w:p w:rsidR="0060043D" w:rsidRDefault="00A55799">
      <w:pPr>
        <w:ind w:firstLine="0"/>
        <w:jc w:val="center"/>
      </w:pPr>
      <w:r>
        <w:rPr>
          <w:position w:val="-16"/>
        </w:rPr>
        <w:pict>
          <v:shape id="_x0000_i1338" type="#_x0000_t75" style="width:141pt;height:21pt" fillcolor="window">
            <v:imagedata r:id="rId218" o:title=""/>
          </v:shape>
        </w:pict>
      </w:r>
      <w:r w:rsidR="0060043D">
        <w:t>,</w:t>
      </w:r>
    </w:p>
    <w:p w:rsidR="0060043D" w:rsidRDefault="0060043D">
      <w:r>
        <w:t xml:space="preserve">где </w:t>
      </w:r>
      <w:r w:rsidR="00A55799">
        <w:rPr>
          <w:position w:val="-16"/>
        </w:rPr>
        <w:pict>
          <v:shape id="_x0000_i1339" type="#_x0000_t75" style="width:18.75pt;height:21pt" fillcolor="window">
            <v:imagedata r:id="rId219" o:title=""/>
          </v:shape>
        </w:pict>
      </w:r>
      <w:r>
        <w:t xml:space="preserve"> - погрешность установки приспособления на станке определяют по формуле исходя из конструктивной схемы (рис. 2):</w:t>
      </w:r>
    </w:p>
    <w:p w:rsidR="0060043D" w:rsidRDefault="00A55799">
      <w:pPr>
        <w:ind w:firstLine="0"/>
        <w:jc w:val="center"/>
      </w:pPr>
      <w:r>
        <w:rPr>
          <w:position w:val="-26"/>
        </w:rPr>
        <w:pict>
          <v:shape id="_x0000_i1340" type="#_x0000_t75" style="width:65.25pt;height:35.25pt" fillcolor="window">
            <v:imagedata r:id="rId220" o:title=""/>
          </v:shape>
        </w:pict>
      </w:r>
      <w:r w:rsidR="0060043D">
        <w:t>,</w:t>
      </w:r>
    </w:p>
    <w:p w:rsidR="0060043D" w:rsidRDefault="0060043D">
      <w:r>
        <w:t xml:space="preserve">где </w:t>
      </w:r>
      <w:r w:rsidR="00A55799">
        <w:rPr>
          <w:position w:val="-4"/>
        </w:rPr>
        <w:pict>
          <v:shape id="_x0000_i1341" type="#_x0000_t75" style="width:12pt;height:14.25pt" fillcolor="window">
            <v:imagedata r:id="rId221" o:title=""/>
          </v:shape>
        </w:pict>
      </w:r>
      <w:r>
        <w:t xml:space="preserve"> - длина обрабатываемой заготовки, </w:t>
      </w:r>
      <w:r w:rsidR="00A55799">
        <w:rPr>
          <w:position w:val="-6"/>
        </w:rPr>
        <w:pict>
          <v:shape id="_x0000_i1342" type="#_x0000_t75" style="width:23.25pt;height:12pt" fillcolor="window">
            <v:imagedata r:id="rId222" o:title=""/>
          </v:shape>
        </w:pict>
      </w:r>
      <w:r>
        <w:t>;</w:t>
      </w:r>
    </w:p>
    <w:p w:rsidR="0060043D" w:rsidRDefault="00A55799">
      <w:r>
        <w:rPr>
          <w:position w:val="-6"/>
        </w:rPr>
        <w:pict>
          <v:shape id="_x0000_i1343" type="#_x0000_t75" style="width:12pt;height:15pt" fillcolor="window">
            <v:imagedata r:id="rId223" o:title=""/>
          </v:shape>
        </w:pict>
      </w:r>
      <w:r w:rsidR="0060043D">
        <w:t xml:space="preserve"> - максимальный зазор между направляющей шпонкой приспособления и пазом стола станка; </w:t>
      </w:r>
      <w:r>
        <w:rPr>
          <w:position w:val="-12"/>
        </w:rPr>
        <w:pict>
          <v:shape id="_x0000_i1344" type="#_x0000_t75" style="width:71.25pt;height:18pt" fillcolor="window">
            <v:imagedata r:id="rId224" o:title=""/>
          </v:shape>
        </w:pict>
      </w:r>
      <w:r w:rsidR="0060043D">
        <w:t xml:space="preserve"> для посадки </w:t>
      </w:r>
      <w:r>
        <w:rPr>
          <w:position w:val="-12"/>
        </w:rPr>
        <w:pict>
          <v:shape id="_x0000_i1345" type="#_x0000_t75" style="width:54.75pt;height:18.75pt" fillcolor="window">
            <v:imagedata r:id="rId225" o:title=""/>
          </v:shape>
        </w:pict>
      </w:r>
      <w:r w:rsidR="0060043D">
        <w:t>;</w:t>
      </w:r>
    </w:p>
    <w:p w:rsidR="0060043D" w:rsidRDefault="00A55799">
      <w:r>
        <w:rPr>
          <w:position w:val="-6"/>
        </w:rPr>
        <w:pict>
          <v:shape id="_x0000_i1346" type="#_x0000_t75" style="width:8.25pt;height:15pt" fillcolor="window">
            <v:imagedata r:id="rId226" o:title=""/>
          </v:shape>
        </w:pict>
      </w:r>
      <w:r w:rsidR="0060043D">
        <w:t xml:space="preserve"> - расстояние между шпонками; где </w:t>
      </w:r>
      <w:r>
        <w:rPr>
          <w:position w:val="-12"/>
        </w:rPr>
        <w:pict>
          <v:shape id="_x0000_i1347" type="#_x0000_t75" style="width:63.75pt;height:18pt" fillcolor="window">
            <v:imagedata r:id="rId227" o:title=""/>
          </v:shape>
        </w:pict>
      </w:r>
      <w:r w:rsidR="0060043D">
        <w:t>;</w:t>
      </w:r>
    </w:p>
    <w:p w:rsidR="0060043D" w:rsidRDefault="00A55799">
      <w:pPr>
        <w:ind w:firstLine="0"/>
        <w:jc w:val="center"/>
      </w:pPr>
      <w:r>
        <w:rPr>
          <w:position w:val="-26"/>
        </w:rPr>
        <w:pict>
          <v:shape id="_x0000_i1348" type="#_x0000_t75" style="width:153.75pt;height:35.25pt" fillcolor="window">
            <v:imagedata r:id="rId228" o:title=""/>
          </v:shape>
        </w:pict>
      </w:r>
      <w:r w:rsidR="0060043D">
        <w:t>.</w:t>
      </w:r>
    </w:p>
    <w:p w:rsidR="0060043D" w:rsidRDefault="00A55799">
      <w:r>
        <w:rPr>
          <w:position w:val="-12"/>
        </w:rPr>
        <w:pict>
          <v:shape id="_x0000_i1349" type="#_x0000_t75" style="width:14.25pt;height:18.75pt" fillcolor="window">
            <v:imagedata r:id="rId229" o:title=""/>
          </v:shape>
        </w:pict>
      </w:r>
      <w:r w:rsidR="0060043D">
        <w:t xml:space="preserve"> - погрешность закрепления равна нулю, т.к. установка заготовки производится без зазоров;</w:t>
      </w:r>
    </w:p>
    <w:p w:rsidR="0060043D" w:rsidRDefault="00A55799">
      <w:r>
        <w:rPr>
          <w:position w:val="-12"/>
        </w:rPr>
        <w:pict>
          <v:shape id="_x0000_i1350" type="#_x0000_t75" style="width:14.25pt;height:18.75pt" fillcolor="window">
            <v:imagedata r:id="rId230" o:title=""/>
          </v:shape>
        </w:pict>
      </w:r>
      <w:r w:rsidR="0060043D">
        <w:t xml:space="preserve"> - погрешность настройки равна нулю.</w:t>
      </w:r>
    </w:p>
    <w:p w:rsidR="0060043D" w:rsidRDefault="00A55799">
      <w:pPr>
        <w:ind w:firstLine="0"/>
        <w:jc w:val="center"/>
      </w:pPr>
      <w:r>
        <w:rPr>
          <w:position w:val="-12"/>
        </w:rPr>
        <w:pict>
          <v:shape id="_x0000_i1351" type="#_x0000_t75" style="width:204.75pt;height:18.75pt" fillcolor="window">
            <v:imagedata r:id="rId314" o:title=""/>
          </v:shape>
        </w:pict>
      </w:r>
      <w:r w:rsidR="0060043D">
        <w:t>.</w:t>
      </w:r>
    </w:p>
    <w:p w:rsidR="0060043D" w:rsidRDefault="0060043D">
      <w:r>
        <w:t xml:space="preserve">На чертеже общего вида приспособления должно быть поставлено значение параметра </w:t>
      </w:r>
      <w:r w:rsidR="00A55799">
        <w:rPr>
          <w:position w:val="-12"/>
        </w:rPr>
        <w:pict>
          <v:shape id="_x0000_i1352" type="#_x0000_t75" style="width:93.75pt;height:18.75pt" fillcolor="window">
            <v:imagedata r:id="rId233" o:title=""/>
          </v:shape>
        </w:pict>
      </w:r>
      <w:r>
        <w:t>.</w:t>
      </w:r>
    </w:p>
    <w:p w:rsidR="0060043D" w:rsidRDefault="0060043D">
      <w:pPr>
        <w:numPr>
          <w:ilvl w:val="0"/>
          <w:numId w:val="31"/>
        </w:numPr>
      </w:pPr>
      <w:r>
        <w:t xml:space="preserve">Запас точности </w:t>
      </w:r>
      <w:r w:rsidR="00A55799">
        <w:rPr>
          <w:position w:val="-16"/>
        </w:rPr>
        <w:pict>
          <v:shape id="_x0000_i1353" type="#_x0000_t75" style="width:185.25pt;height:21pt" fillcolor="window">
            <v:imagedata r:id="rId315" o:title=""/>
          </v:shape>
        </w:pict>
      </w:r>
      <w:r>
        <w:t>.</w:t>
      </w:r>
    </w:p>
    <w:p w:rsidR="0060043D" w:rsidRDefault="0060043D">
      <w:pPr>
        <w:pStyle w:val="Heading3"/>
      </w:pPr>
      <w:r>
        <w:t>2.3.3. Расчет усилия зажима заготовки</w:t>
      </w:r>
    </w:p>
    <w:p w:rsidR="0060043D" w:rsidRDefault="00A55799">
      <w:r>
        <w:rPr>
          <w:noProof/>
        </w:rPr>
        <w:pict>
          <v:shape id="_x0000_s1031" type="#_x0000_t202" style="position:absolute;left:0;text-align:left;margin-left:58.95pt;margin-top:.4pt;width:283.45pt;height:226.75pt;z-index:251660288" o:allowincell="f" filled="f" stroked="f">
            <v:textbox style="mso-next-textbox:#_x0000_s1031">
              <w:txbxContent>
                <w:p w:rsidR="0060043D" w:rsidRDefault="0060043D"/>
              </w:txbxContent>
            </v:textbox>
            <w10:wrap type="topAndBottom"/>
          </v:shape>
        </w:pict>
      </w:r>
      <w:r w:rsidR="0060043D">
        <w:t>При расчете усилия зажима рассматриваются два случая:</w:t>
      </w:r>
    </w:p>
    <w:p w:rsidR="0060043D" w:rsidRDefault="0060043D">
      <w:pPr>
        <w:pStyle w:val="BodyTextIndent"/>
        <w:numPr>
          <w:ilvl w:val="0"/>
          <w:numId w:val="32"/>
        </w:numPr>
      </w:pPr>
      <w:r>
        <w:t>Смещение заготовки от сил резания предотвращается силами трения, возникающими в местах контакта заготовки с установочными элементами;</w:t>
      </w:r>
    </w:p>
    <w:p w:rsidR="0060043D" w:rsidRDefault="0060043D">
      <w:pPr>
        <w:numPr>
          <w:ilvl w:val="0"/>
          <w:numId w:val="32"/>
        </w:numPr>
      </w:pPr>
      <w:r>
        <w:t xml:space="preserve">Отрыв заготовки под действием силы резания </w:t>
      </w:r>
      <w:r w:rsidR="00A55799">
        <w:rPr>
          <w:position w:val="-12"/>
        </w:rPr>
        <w:pict>
          <v:shape id="_x0000_i1354" type="#_x0000_t75" style="width:15pt;height:18.75pt" fillcolor="window">
            <v:imagedata r:id="rId235" o:title=""/>
          </v:shape>
        </w:pict>
      </w:r>
      <w:r>
        <w:t xml:space="preserve"> или момента резания </w:t>
      </w:r>
      <w:r w:rsidR="00A55799">
        <w:rPr>
          <w:position w:val="-16"/>
        </w:rPr>
        <w:pict>
          <v:shape id="_x0000_i1355" type="#_x0000_t75" style="width:23.25pt;height:21pt" fillcolor="window">
            <v:imagedata r:id="rId236" o:title=""/>
          </v:shape>
        </w:pict>
      </w:r>
      <w:r>
        <w:t xml:space="preserve"> предупреждается силой зажима </w:t>
      </w:r>
      <w:r w:rsidR="00A55799">
        <w:rPr>
          <w:position w:val="-10"/>
        </w:rPr>
        <w:pict>
          <v:shape id="_x0000_i1356" type="#_x0000_t75" style="width:14.25pt;height:17.25pt" fillcolor="window">
            <v:imagedata r:id="rId237" o:title=""/>
          </v:shape>
        </w:pict>
      </w:r>
      <w:r>
        <w:t xml:space="preserve">. Рассчитав для обоих случаев значение силы </w:t>
      </w:r>
      <w:r w:rsidR="00A55799">
        <w:rPr>
          <w:position w:val="-10"/>
        </w:rPr>
        <w:pict>
          <v:shape id="_x0000_i1357" type="#_x0000_t75" style="width:14.25pt;height:17.25pt" fillcolor="window">
            <v:imagedata r:id="rId238" o:title=""/>
          </v:shape>
        </w:pict>
      </w:r>
      <w:r>
        <w:t>, выбирают наибольшее и принимают его за расчетное.</w:t>
      </w:r>
    </w:p>
    <w:p w:rsidR="0060043D" w:rsidRDefault="0060043D">
      <w:r>
        <w:t xml:space="preserve">Произведем расчет силы зажима для первого случая. Расчет ведем по методике изложенной в </w:t>
      </w:r>
      <w:r>
        <w:rPr>
          <w:lang w:val="en-US"/>
        </w:rPr>
        <w:t>[14, 22]</w:t>
      </w:r>
      <w:r>
        <w:t>.</w:t>
      </w:r>
    </w:p>
    <w:p w:rsidR="0060043D" w:rsidRDefault="0060043D">
      <w:r>
        <w:t xml:space="preserve">Рассчитаем коэффициент запаса </w:t>
      </w:r>
      <w:r w:rsidR="00A55799">
        <w:rPr>
          <w:position w:val="-4"/>
        </w:rPr>
        <w:pict>
          <v:shape id="_x0000_i1358" type="#_x0000_t75" style="width:15pt;height:14.25pt" fillcolor="window">
            <v:imagedata r:id="rId239" o:title=""/>
          </v:shape>
        </w:pict>
      </w:r>
      <w:r>
        <w:t>:</w:t>
      </w:r>
    </w:p>
    <w:p w:rsidR="0060043D" w:rsidRDefault="00A55799">
      <w:pPr>
        <w:ind w:firstLine="0"/>
        <w:jc w:val="center"/>
      </w:pPr>
      <w:r>
        <w:rPr>
          <w:position w:val="-12"/>
        </w:rPr>
        <w:pict>
          <v:shape id="_x0000_i1359" type="#_x0000_t75" style="width:183.75pt;height:18.75pt" fillcolor="window">
            <v:imagedata r:id="rId240" o:title=""/>
          </v:shape>
        </w:pict>
      </w:r>
      <w:r w:rsidR="0060043D">
        <w:t xml:space="preserve"> </w:t>
      </w:r>
      <w:r w:rsidR="0060043D">
        <w:rPr>
          <w:lang w:val="en-US"/>
        </w:rPr>
        <w:t>[14, 23]</w:t>
      </w:r>
      <w:r w:rsidR="0060043D">
        <w:t>,</w:t>
      </w:r>
    </w:p>
    <w:p w:rsidR="0060043D" w:rsidRDefault="0060043D">
      <w:r>
        <w:t xml:space="preserve">где </w:t>
      </w:r>
      <w:r w:rsidR="00A55799">
        <w:rPr>
          <w:position w:val="-12"/>
        </w:rPr>
        <w:pict>
          <v:shape id="_x0000_i1360" type="#_x0000_t75" style="width:47.25pt;height:18.75pt" fillcolor="window">
            <v:imagedata r:id="rId316" o:title=""/>
          </v:shape>
        </w:pict>
      </w:r>
      <w:r>
        <w:t xml:space="preserve"> - учитывает наличие случайных неровностей на заготовке;</w:t>
      </w:r>
    </w:p>
    <w:p w:rsidR="0060043D" w:rsidRDefault="00A55799">
      <w:r>
        <w:rPr>
          <w:position w:val="-12"/>
        </w:rPr>
        <w:pict>
          <v:shape id="_x0000_i1361" type="#_x0000_t75" style="width:38.25pt;height:18.75pt" fillcolor="window">
            <v:imagedata r:id="rId317" o:title=""/>
          </v:shape>
        </w:pict>
      </w:r>
      <w:r w:rsidR="0060043D">
        <w:t xml:space="preserve"> - учитывает увеличение силы резания в результате затупления режущего инструмента;</w:t>
      </w:r>
    </w:p>
    <w:p w:rsidR="0060043D" w:rsidRDefault="00A55799">
      <w:r>
        <w:rPr>
          <w:position w:val="-12"/>
        </w:rPr>
        <w:pict>
          <v:shape id="_x0000_i1362" type="#_x0000_t75" style="width:54pt;height:18.75pt" fillcolor="window">
            <v:imagedata r:id="rId318" o:title=""/>
          </v:shape>
        </w:pict>
      </w:r>
      <w:r w:rsidR="0060043D">
        <w:t xml:space="preserve"> - учитывает увеличение силы резания при прерывистой обработке;</w:t>
      </w:r>
    </w:p>
    <w:p w:rsidR="0060043D" w:rsidRDefault="00A55799">
      <w:r>
        <w:rPr>
          <w:position w:val="-12"/>
        </w:rPr>
        <w:pict>
          <v:shape id="_x0000_i1363" type="#_x0000_t75" style="width:39pt;height:18.75pt" fillcolor="window">
            <v:imagedata r:id="rId244" o:title=""/>
          </v:shape>
        </w:pict>
      </w:r>
      <w:r w:rsidR="0060043D">
        <w:t xml:space="preserve"> - учитывает изменение зажимного усилия (механизированный привод);</w:t>
      </w:r>
    </w:p>
    <w:p w:rsidR="0060043D" w:rsidRDefault="00A55799">
      <w:r>
        <w:rPr>
          <w:position w:val="-12"/>
        </w:rPr>
        <w:pict>
          <v:shape id="_x0000_i1364" type="#_x0000_t75" style="width:38.25pt;height:18.75pt" fillcolor="window">
            <v:imagedata r:id="rId245" o:title=""/>
          </v:shape>
        </w:pict>
      </w:r>
      <w:r w:rsidR="0060043D">
        <w:t xml:space="preserve"> - учитывает эргономику ручных зажимных устройств (при удобном зажиме);</w:t>
      </w:r>
    </w:p>
    <w:p w:rsidR="0060043D" w:rsidRDefault="00A55799">
      <w:r>
        <w:rPr>
          <w:position w:val="-12"/>
        </w:rPr>
        <w:pict>
          <v:shape id="_x0000_i1365" type="#_x0000_t75" style="width:39pt;height:18.75pt" fillcolor="window">
            <v:imagedata r:id="rId246" o:title=""/>
          </v:shape>
        </w:pict>
      </w:r>
      <w:r w:rsidR="0060043D">
        <w:t xml:space="preserve"> - учитывает наличие момента, стремящегося повернуть заготовку на опорах;</w:t>
      </w:r>
    </w:p>
    <w:p w:rsidR="0060043D" w:rsidRDefault="00A55799">
      <w:r>
        <w:rPr>
          <w:position w:val="-12"/>
        </w:rPr>
        <w:pict>
          <v:shape id="_x0000_i1366" type="#_x0000_t75" style="width:48pt;height:18.75pt" fillcolor="window">
            <v:imagedata r:id="rId247" o:title=""/>
          </v:shape>
        </w:pict>
      </w:r>
      <w:r w:rsidR="0060043D">
        <w:t xml:space="preserve"> - гарантированный коэффициент запаса для всех случаев обработки.</w:t>
      </w:r>
    </w:p>
    <w:p w:rsidR="0060043D" w:rsidRDefault="00A55799">
      <w:pPr>
        <w:ind w:firstLine="0"/>
        <w:jc w:val="center"/>
      </w:pPr>
      <w:r>
        <w:rPr>
          <w:position w:val="-10"/>
        </w:rPr>
        <w:pict>
          <v:shape id="_x0000_i1367" type="#_x0000_t75" style="width:182.25pt;height:17.25pt" fillcolor="window">
            <v:imagedata r:id="rId319" o:title=""/>
          </v:shape>
        </w:pict>
      </w:r>
      <w:r w:rsidR="0060043D">
        <w:t>.</w:t>
      </w:r>
    </w:p>
    <w:p w:rsidR="0060043D" w:rsidRDefault="0060043D">
      <w:r>
        <w:t xml:space="preserve">Коэффициент трения </w:t>
      </w:r>
      <w:r w:rsidR="00A55799">
        <w:rPr>
          <w:position w:val="-12"/>
        </w:rPr>
        <w:pict>
          <v:shape id="_x0000_i1368" type="#_x0000_t75" style="width:81pt;height:18.75pt" fillcolor="window">
            <v:imagedata r:id="rId249" o:title=""/>
          </v:shape>
        </w:pict>
      </w:r>
      <w:r>
        <w:t xml:space="preserve"> </w:t>
      </w:r>
      <w:r>
        <w:rPr>
          <w:lang w:val="en-US"/>
        </w:rPr>
        <w:t>[14, 24]</w:t>
      </w:r>
      <w:r>
        <w:t>, т.к. заготовка контактирует с опорами и зажимными элементами приспособления необработанными поверхностями.</w:t>
      </w:r>
    </w:p>
    <w:p w:rsidR="0060043D" w:rsidRDefault="0060043D">
      <w:r>
        <w:t>Определяем главную составляющую силы резания:</w:t>
      </w:r>
    </w:p>
    <w:p w:rsidR="0060043D" w:rsidRDefault="00A55799">
      <w:pPr>
        <w:ind w:firstLine="0"/>
        <w:jc w:val="center"/>
      </w:pPr>
      <w:r>
        <w:rPr>
          <w:position w:val="-16"/>
        </w:rPr>
        <w:pict>
          <v:shape id="_x0000_i1369" type="#_x0000_t75" style="width:345.75pt;height:23.25pt" fillcolor="window">
            <v:imagedata r:id="rId320" o:title=""/>
          </v:shape>
        </w:pict>
      </w:r>
    </w:p>
    <w:p w:rsidR="0060043D" w:rsidRDefault="0060043D">
      <w:r>
        <w:t>Тогда усилие зажима равно:</w:t>
      </w:r>
    </w:p>
    <w:p w:rsidR="0060043D" w:rsidRDefault="00A55799">
      <w:pPr>
        <w:ind w:firstLine="0"/>
        <w:jc w:val="center"/>
        <w:rPr>
          <w:lang w:val="en-US"/>
        </w:rPr>
      </w:pPr>
      <w:r>
        <w:rPr>
          <w:position w:val="-34"/>
        </w:rPr>
        <w:pict>
          <v:shape id="_x0000_i1370" type="#_x0000_t75" style="width:267pt;height:39pt" fillcolor="window">
            <v:imagedata r:id="rId321" o:title=""/>
          </v:shape>
        </w:pict>
      </w:r>
      <w:r w:rsidR="0060043D">
        <w:t>,</w:t>
      </w:r>
    </w:p>
    <w:p w:rsidR="0060043D" w:rsidRDefault="00A55799">
      <w:pPr>
        <w:ind w:firstLine="0"/>
        <w:jc w:val="center"/>
      </w:pPr>
      <w:r>
        <w:rPr>
          <w:position w:val="-16"/>
          <w:lang w:val="en-US"/>
        </w:rPr>
        <w:pict>
          <v:shape id="_x0000_i1371" type="#_x0000_t75" style="width:363pt;height:23.25pt" fillcolor="window">
            <v:imagedata r:id="rId322" o:title=""/>
          </v:shape>
        </w:pict>
      </w:r>
      <w:r w:rsidR="0060043D">
        <w:t>;</w:t>
      </w:r>
    </w:p>
    <w:p w:rsidR="0060043D" w:rsidRDefault="00A55799">
      <w:pPr>
        <w:ind w:firstLine="0"/>
        <w:jc w:val="center"/>
      </w:pPr>
      <w:r>
        <w:rPr>
          <w:position w:val="-34"/>
        </w:rPr>
        <w:pict>
          <v:shape id="_x0000_i1372" type="#_x0000_t75" style="width:300.75pt;height:39pt" fillcolor="window">
            <v:imagedata r:id="rId323" o:title=""/>
          </v:shape>
        </w:pict>
      </w:r>
      <w:r w:rsidR="0060043D">
        <w:t>.</w:t>
      </w:r>
    </w:p>
    <w:p w:rsidR="0060043D" w:rsidRDefault="0060043D">
      <w:r>
        <w:t xml:space="preserve">За расчетное значение принимаем </w:t>
      </w:r>
      <w:r w:rsidR="00A55799">
        <w:rPr>
          <w:position w:val="-12"/>
        </w:rPr>
        <w:pict>
          <v:shape id="_x0000_i1373" type="#_x0000_t75" style="width:75pt;height:18pt" fillcolor="window">
            <v:imagedata r:id="rId324" o:title=""/>
          </v:shape>
        </w:pict>
      </w:r>
      <w:r>
        <w:t>.</w:t>
      </w:r>
    </w:p>
    <w:p w:rsidR="0060043D" w:rsidRDefault="0060043D">
      <w:r>
        <w:t>Определяем диаметр гидроцилиндра:</w:t>
      </w:r>
    </w:p>
    <w:p w:rsidR="0060043D" w:rsidRDefault="00A55799">
      <w:pPr>
        <w:ind w:firstLine="0"/>
        <w:jc w:val="center"/>
      </w:pPr>
      <w:r>
        <w:rPr>
          <w:position w:val="-36"/>
        </w:rPr>
        <w:pict>
          <v:shape id="_x0000_i1374" type="#_x0000_t75" style="width:104.25pt;height:42pt" fillcolor="window">
            <v:imagedata r:id="rId258" o:title=""/>
          </v:shape>
        </w:pict>
      </w:r>
      <w:r w:rsidR="0060043D">
        <w:t>,</w:t>
      </w:r>
    </w:p>
    <w:p w:rsidR="0060043D" w:rsidRDefault="0060043D">
      <w:r>
        <w:t xml:space="preserve">где </w:t>
      </w:r>
      <w:r w:rsidR="00A55799">
        <w:rPr>
          <w:position w:val="-12"/>
        </w:rPr>
        <w:pict>
          <v:shape id="_x0000_i1375" type="#_x0000_t75" style="width:17.25pt;height:18.75pt" fillcolor="window">
            <v:imagedata r:id="rId259" o:title=""/>
          </v:shape>
        </w:pict>
      </w:r>
      <w:r>
        <w:t xml:space="preserve"> - давление в гидросистеме, равное </w:t>
      </w:r>
      <w:r w:rsidR="00A55799">
        <w:rPr>
          <w:position w:val="-12"/>
        </w:rPr>
        <w:pict>
          <v:shape id="_x0000_i1376" type="#_x0000_t75" style="width:48pt;height:18pt" fillcolor="window">
            <v:imagedata r:id="rId260" o:title=""/>
          </v:shape>
        </w:pict>
      </w:r>
      <w:r>
        <w:t>,</w:t>
      </w:r>
    </w:p>
    <w:p w:rsidR="0060043D" w:rsidRDefault="00A55799">
      <w:r>
        <w:rPr>
          <w:position w:val="-10"/>
        </w:rPr>
        <w:pict>
          <v:shape id="_x0000_i1377" type="#_x0000_t75" style="width:11.25pt;height:14.25pt" fillcolor="window">
            <v:imagedata r:id="rId261" o:title=""/>
          </v:shape>
        </w:pict>
      </w:r>
      <w:r w:rsidR="0060043D">
        <w:t xml:space="preserve"> - коэффициент полезного действия (</w:t>
      </w:r>
      <w:r>
        <w:rPr>
          <w:position w:val="-10"/>
        </w:rPr>
        <w:pict>
          <v:shape id="_x0000_i1378" type="#_x0000_t75" style="width:48pt;height:17.25pt" fillcolor="window">
            <v:imagedata r:id="rId262" o:title=""/>
          </v:shape>
        </w:pict>
      </w:r>
      <w:r w:rsidR="0060043D">
        <w:t>).</w:t>
      </w:r>
    </w:p>
    <w:p w:rsidR="0060043D" w:rsidRDefault="00A55799">
      <w:pPr>
        <w:ind w:firstLine="0"/>
        <w:jc w:val="center"/>
      </w:pPr>
      <w:r>
        <w:rPr>
          <w:position w:val="-34"/>
        </w:rPr>
        <w:pict>
          <v:shape id="_x0000_i1379" type="#_x0000_t75" style="width:168.75pt;height:41.25pt" fillcolor="window">
            <v:imagedata r:id="rId325" o:title=""/>
          </v:shape>
        </w:pict>
      </w:r>
      <w:r w:rsidR="0060043D">
        <w:t>.</w:t>
      </w:r>
    </w:p>
    <w:p w:rsidR="0060043D" w:rsidRDefault="0060043D">
      <w:r>
        <w:t xml:space="preserve">Принимаем по </w:t>
      </w:r>
      <w:r w:rsidR="00A55799">
        <w:rPr>
          <w:position w:val="-12"/>
        </w:rPr>
        <w:pict>
          <v:shape id="_x0000_i1380" type="#_x0000_t75" style="width:104.25pt;height:18pt" fillcolor="window">
            <v:imagedata r:id="rId264" o:title=""/>
          </v:shape>
        </w:pict>
      </w:r>
      <w:r>
        <w:t xml:space="preserve"> диаметр гидроцилиндра равным </w:t>
      </w:r>
      <w:r w:rsidR="00A55799">
        <w:rPr>
          <w:position w:val="-12"/>
        </w:rPr>
        <w:pict>
          <v:shape id="_x0000_i1381" type="#_x0000_t75" style="width:38.25pt;height:18pt" fillcolor="window">
            <v:imagedata r:id="rId265" o:title=""/>
          </v:shape>
        </w:pict>
      </w:r>
      <w:r>
        <w:t xml:space="preserve">, ход поршня </w:t>
      </w:r>
      <w:r w:rsidR="00A55799">
        <w:rPr>
          <w:position w:val="-12"/>
        </w:rPr>
        <w:pict>
          <v:shape id="_x0000_i1382" type="#_x0000_t75" style="width:38.25pt;height:18pt" fillcolor="window">
            <v:imagedata r:id="rId266" o:title=""/>
          </v:shape>
        </w:pict>
      </w:r>
      <w:r>
        <w:t xml:space="preserve">. Гидроцилидр двойного действия: толкающая сила </w:t>
      </w:r>
      <w:r w:rsidR="00A55799">
        <w:rPr>
          <w:position w:val="-12"/>
        </w:rPr>
        <w:pict>
          <v:shape id="_x0000_i1383" type="#_x0000_t75" style="width:45.75pt;height:18pt" fillcolor="window">
            <v:imagedata r:id="rId267" o:title=""/>
          </v:shape>
        </w:pict>
      </w:r>
      <w:r>
        <w:t xml:space="preserve">, тянущая </w:t>
      </w:r>
      <w:r w:rsidR="00A55799">
        <w:rPr>
          <w:position w:val="-12"/>
        </w:rPr>
        <w:pict>
          <v:shape id="_x0000_i1384" type="#_x0000_t75" style="width:39pt;height:18pt" fillcolor="window">
            <v:imagedata r:id="rId268" o:title=""/>
          </v:shape>
        </w:pict>
      </w:r>
      <w:r>
        <w:t>.</w:t>
      </w:r>
    </w:p>
    <w:p w:rsidR="0060043D" w:rsidRDefault="0060043D">
      <w:pPr>
        <w:pStyle w:val="Heading2"/>
      </w:pPr>
      <w:bookmarkStart w:id="19" w:name="_Toc455046653"/>
      <w:r>
        <w:t>2.4. Проектирование специального режущего и мерительного инструмента</w:t>
      </w:r>
      <w:bookmarkEnd w:id="19"/>
    </w:p>
    <w:p w:rsidR="0060043D" w:rsidRDefault="0060043D">
      <w:pPr>
        <w:pStyle w:val="Heading3"/>
      </w:pPr>
      <w:r>
        <w:t>2.4.1. Техническое задание на проектирование металлорежущего инструмента</w:t>
      </w:r>
    </w:p>
    <w:p w:rsidR="0060043D" w:rsidRDefault="0060043D">
      <w:r>
        <w:t>Для получения поверхности детали под втулку проектируется специальный металлорежущий инструмент – зенковка (цековка) с напаянными твердосплавными пластинами и с направляющим элементом. Отличительной особенностью такой зенковки является то, что она обеспечивает перпендикулярность оси отверстия внутренней поверхности паза, а также обеспечивает одновременное снятие фаски и более высокую шероховатость поверхности.</w:t>
      </w:r>
    </w:p>
    <w:p w:rsidR="0060043D" w:rsidRDefault="0060043D">
      <w:r>
        <w:t>Альтернативным металлорежущим инструментом может стать фреза торцевая. Но для реализации такого варианта необходимо предусмотреть в заготовке специальные наплывы, которые изменят конструкцию штамповочной пресс-формы, также увеличится масса заготовки, снизится коэффициент использования материала, что в свою очередь, приведет к увеличению стоимости заготовки, а следовательно, и к возрастанию стоимости детали.</w:t>
      </w:r>
    </w:p>
    <w:p w:rsidR="0060043D" w:rsidRDefault="0060043D">
      <w:pPr>
        <w:pStyle w:val="Heading3"/>
      </w:pPr>
      <w:r>
        <w:t>2.4.2. Выборка конструктивных параметров инструмента</w:t>
      </w:r>
    </w:p>
    <w:p w:rsidR="0060043D" w:rsidRDefault="0060043D">
      <w:pPr>
        <w:pStyle w:val="BodyTextIndent"/>
        <w:numPr>
          <w:ilvl w:val="0"/>
          <w:numId w:val="21"/>
        </w:numPr>
      </w:pPr>
      <w:r>
        <w:t>Определяем режим резания по нормативам:</w:t>
      </w:r>
    </w:p>
    <w:p w:rsidR="0060043D" w:rsidRDefault="0060043D">
      <w:pPr>
        <w:numPr>
          <w:ilvl w:val="0"/>
          <w:numId w:val="22"/>
        </w:numPr>
        <w:ind w:left="1080"/>
      </w:pPr>
      <w:r>
        <w:t xml:space="preserve">глубина резания </w:t>
      </w:r>
      <w:r w:rsidR="00A55799">
        <w:rPr>
          <w:position w:val="-12"/>
        </w:rPr>
        <w:pict>
          <v:shape id="_x0000_i1385" type="#_x0000_t75" style="width:48.75pt;height:18pt" fillcolor="window">
            <v:imagedata r:id="rId326" o:title=""/>
          </v:shape>
        </w:pict>
      </w:r>
      <w:r>
        <w:t>;</w:t>
      </w:r>
    </w:p>
    <w:p w:rsidR="0060043D" w:rsidRDefault="0060043D">
      <w:pPr>
        <w:numPr>
          <w:ilvl w:val="0"/>
          <w:numId w:val="22"/>
        </w:numPr>
        <w:ind w:left="1080"/>
      </w:pPr>
      <w:r>
        <w:t xml:space="preserve">находим подачу на оборот </w:t>
      </w:r>
      <w:r w:rsidR="00A55799">
        <w:rPr>
          <w:position w:val="-12"/>
        </w:rPr>
        <w:pict>
          <v:shape id="_x0000_i1386" type="#_x0000_t75" style="width:87.75pt;height:18.75pt" fillcolor="window">
            <v:imagedata r:id="rId327" o:title=""/>
          </v:shape>
        </w:pict>
      </w:r>
      <w:r>
        <w:t>;</w:t>
      </w:r>
    </w:p>
    <w:p w:rsidR="0060043D" w:rsidRDefault="0060043D">
      <w:pPr>
        <w:numPr>
          <w:ilvl w:val="0"/>
          <w:numId w:val="22"/>
        </w:numPr>
        <w:ind w:left="1080"/>
      </w:pPr>
      <w:r>
        <w:t xml:space="preserve">скорость главного движения резания </w:t>
      </w:r>
      <w:r w:rsidR="00A55799">
        <w:rPr>
          <w:position w:val="-36"/>
        </w:rPr>
        <w:pict>
          <v:shape id="_x0000_i1387" type="#_x0000_t75" style="width:104.25pt;height:41.25pt" fillcolor="window">
            <v:imagedata r:id="rId328" o:title=""/>
          </v:shape>
        </w:pict>
      </w:r>
      <w:r>
        <w:t>,</w:t>
      </w:r>
    </w:p>
    <w:p w:rsidR="0060043D" w:rsidRDefault="0060043D">
      <w:r>
        <w:t xml:space="preserve">где </w:t>
      </w:r>
      <w:r w:rsidR="00A55799">
        <w:rPr>
          <w:position w:val="-4"/>
        </w:rPr>
        <w:pict>
          <v:shape id="_x0000_i1388" type="#_x0000_t75" style="width:15pt;height:14.25pt" fillcolor="window">
            <v:imagedata r:id="rId329" o:title=""/>
          </v:shape>
        </w:pict>
      </w:r>
      <w:r>
        <w:t xml:space="preserve"> - диаметр режущего инструмента, равный </w:t>
      </w:r>
      <w:r w:rsidR="00A55799">
        <w:rPr>
          <w:position w:val="-12"/>
        </w:rPr>
        <w:pict>
          <v:shape id="_x0000_i1389" type="#_x0000_t75" style="width:36.75pt;height:18pt" fillcolor="window">
            <v:imagedata r:id="rId330" o:title=""/>
          </v:shape>
        </w:pict>
      </w:r>
      <w:r>
        <w:t>;</w:t>
      </w:r>
    </w:p>
    <w:p w:rsidR="0060043D" w:rsidRDefault="00A55799">
      <w:r>
        <w:rPr>
          <w:position w:val="-4"/>
        </w:rPr>
        <w:pict>
          <v:shape id="_x0000_i1390" type="#_x0000_t75" style="width:12.75pt;height:14.25pt" fillcolor="window">
            <v:imagedata r:id="rId331" o:title=""/>
          </v:shape>
        </w:pict>
      </w:r>
      <w:r w:rsidR="0060043D">
        <w:t xml:space="preserve"> - период стойкости инструмента, равный </w:t>
      </w:r>
      <w:r>
        <w:rPr>
          <w:position w:val="-12"/>
        </w:rPr>
        <w:pict>
          <v:shape id="_x0000_i1391" type="#_x0000_t75" style="width:38.25pt;height:18pt" fillcolor="window">
            <v:imagedata r:id="rId332" o:title=""/>
          </v:shape>
        </w:pict>
      </w:r>
      <w:r w:rsidR="0060043D">
        <w:t>;</w:t>
      </w:r>
    </w:p>
    <w:p w:rsidR="0060043D" w:rsidRDefault="00A55799">
      <w:r>
        <w:rPr>
          <w:position w:val="-6"/>
        </w:rPr>
        <w:pict>
          <v:shape id="_x0000_i1392" type="#_x0000_t75" style="width:8.25pt;height:14.25pt" fillcolor="window">
            <v:imagedata r:id="rId333" o:title=""/>
          </v:shape>
        </w:pict>
      </w:r>
      <w:r w:rsidR="0060043D">
        <w:t xml:space="preserve"> - глубина резания, </w:t>
      </w:r>
      <w:r>
        <w:rPr>
          <w:position w:val="-6"/>
        </w:rPr>
        <w:pict>
          <v:shape id="_x0000_i1393" type="#_x0000_t75" style="width:23.25pt;height:12pt" fillcolor="window">
            <v:imagedata r:id="rId334" o:title=""/>
          </v:shape>
        </w:pict>
      </w:r>
      <w:r w:rsidR="0060043D">
        <w:t>;</w:t>
      </w:r>
    </w:p>
    <w:p w:rsidR="0060043D" w:rsidRDefault="00A55799">
      <w:r>
        <w:rPr>
          <w:position w:val="-6"/>
        </w:rPr>
        <w:pict>
          <v:shape id="_x0000_i1394" type="#_x0000_t75" style="width:12pt;height:15pt" fillcolor="window">
            <v:imagedata r:id="rId335" o:title=""/>
          </v:shape>
        </w:pict>
      </w:r>
      <w:r w:rsidR="0060043D">
        <w:t xml:space="preserve">- подача на оборот, </w:t>
      </w:r>
      <w:r>
        <w:rPr>
          <w:position w:val="-12"/>
        </w:rPr>
        <w:pict>
          <v:shape id="_x0000_i1395" type="#_x0000_t75" style="width:42pt;height:18.75pt" fillcolor="window">
            <v:imagedata r:id="rId336" o:title=""/>
          </v:shape>
        </w:pict>
      </w:r>
      <w:r w:rsidR="0060043D">
        <w:t>;</w:t>
      </w:r>
    </w:p>
    <w:p w:rsidR="0060043D" w:rsidRDefault="00A55799">
      <w:pPr>
        <w:ind w:firstLine="0"/>
        <w:jc w:val="center"/>
      </w:pPr>
      <w:r>
        <w:rPr>
          <w:position w:val="-32"/>
        </w:rPr>
        <w:pict>
          <v:shape id="_x0000_i1396" type="#_x0000_t75" style="width:215.25pt;height:39pt" fillcolor="window">
            <v:imagedata r:id="rId337" o:title=""/>
          </v:shape>
        </w:pict>
      </w:r>
      <w:r w:rsidR="0060043D">
        <w:t>;</w:t>
      </w:r>
    </w:p>
    <w:p w:rsidR="0060043D" w:rsidRDefault="0060043D">
      <w:pPr>
        <w:numPr>
          <w:ilvl w:val="0"/>
          <w:numId w:val="23"/>
        </w:numPr>
        <w:ind w:left="1080"/>
      </w:pPr>
      <w:r>
        <w:t>крутящий момент и осевая сила</w:t>
      </w:r>
    </w:p>
    <w:p w:rsidR="0060043D" w:rsidRDefault="00A55799">
      <w:pPr>
        <w:ind w:firstLine="0"/>
        <w:jc w:val="center"/>
      </w:pPr>
      <w:r>
        <w:rPr>
          <w:position w:val="-16"/>
        </w:rPr>
        <w:pict>
          <v:shape id="_x0000_i1397" type="#_x0000_t75" style="width:164.25pt;height:23.25pt" fillcolor="window">
            <v:imagedata r:id="rId338" o:title=""/>
          </v:shape>
        </w:pict>
      </w:r>
      <w:r w:rsidR="0060043D">
        <w:t>,</w:t>
      </w:r>
    </w:p>
    <w:p w:rsidR="0060043D" w:rsidRDefault="0060043D">
      <w:r>
        <w:t xml:space="preserve">где </w:t>
      </w:r>
      <w:r w:rsidR="00A55799">
        <w:rPr>
          <w:position w:val="-10"/>
        </w:rPr>
        <w:pict>
          <v:shape id="_x0000_i1398" type="#_x0000_t75" style="width:42.75pt;height:17.25pt" fillcolor="window">
            <v:imagedata r:id="rId339" o:title=""/>
          </v:shape>
        </w:pict>
      </w:r>
      <w:r>
        <w:t xml:space="preserve">; </w:t>
      </w:r>
      <w:r w:rsidR="00A55799">
        <w:rPr>
          <w:position w:val="-10"/>
        </w:rPr>
        <w:pict>
          <v:shape id="_x0000_i1399" type="#_x0000_t75" style="width:39.75pt;height:17.25pt" fillcolor="window">
            <v:imagedata r:id="rId340" o:title=""/>
          </v:shape>
        </w:pict>
      </w:r>
      <w:r>
        <w:t xml:space="preserve">; </w:t>
      </w:r>
      <w:r w:rsidR="00A55799">
        <w:rPr>
          <w:position w:val="-10"/>
        </w:rPr>
        <w:pict>
          <v:shape id="_x0000_i1400" type="#_x0000_t75" style="width:42.75pt;height:17.25pt" fillcolor="window">
            <v:imagedata r:id="rId341" o:title=""/>
          </v:shape>
        </w:pict>
      </w:r>
      <w:r>
        <w:t xml:space="preserve"> </w:t>
      </w:r>
      <w:r>
        <w:rPr>
          <w:lang w:val="en-US"/>
        </w:rPr>
        <w:t>[7, 288]</w:t>
      </w:r>
      <w:r>
        <w:t>,</w:t>
      </w:r>
    </w:p>
    <w:p w:rsidR="0060043D" w:rsidRDefault="00A55799">
      <w:r>
        <w:rPr>
          <w:position w:val="-32"/>
        </w:rPr>
        <w:pict>
          <v:shape id="_x0000_i1401" type="#_x0000_t75" style="width:191.25pt;height:41.25pt" fillcolor="window">
            <v:imagedata r:id="rId342" o:title=""/>
          </v:shape>
        </w:pict>
      </w:r>
      <w:r w:rsidR="0060043D">
        <w:t>;</w:t>
      </w:r>
    </w:p>
    <w:p w:rsidR="0060043D" w:rsidRDefault="00A55799">
      <w:r>
        <w:rPr>
          <w:position w:val="-16"/>
        </w:rPr>
        <w:pict>
          <v:shape id="_x0000_i1402" type="#_x0000_t75" style="width:284.25pt;height:23.25pt" fillcolor="window">
            <v:imagedata r:id="rId343" o:title=""/>
          </v:shape>
        </w:pict>
      </w:r>
      <w:r w:rsidR="0060043D">
        <w:t>;</w:t>
      </w:r>
    </w:p>
    <w:p w:rsidR="0060043D" w:rsidRDefault="00A55799">
      <w:r>
        <w:rPr>
          <w:position w:val="-16"/>
        </w:rPr>
        <w:pict>
          <v:shape id="_x0000_i1403" type="#_x0000_t75" style="width:129pt;height:23.25pt" fillcolor="window">
            <v:imagedata r:id="rId344" o:title=""/>
          </v:shape>
        </w:pict>
      </w:r>
      <w:r w:rsidR="0060043D">
        <w:t>,</w:t>
      </w:r>
    </w:p>
    <w:p w:rsidR="0060043D" w:rsidRDefault="0060043D">
      <w:r>
        <w:t xml:space="preserve">где </w:t>
      </w:r>
      <w:r w:rsidR="00A55799">
        <w:rPr>
          <w:position w:val="-10"/>
        </w:rPr>
        <w:pict>
          <v:shape id="_x0000_i1404" type="#_x0000_t75" style="width:39.75pt;height:17.25pt" fillcolor="window">
            <v:imagedata r:id="rId345" o:title=""/>
          </v:shape>
        </w:pict>
      </w:r>
      <w:r>
        <w:t xml:space="preserve">; </w:t>
      </w:r>
      <w:r w:rsidR="00A55799">
        <w:rPr>
          <w:position w:val="-10"/>
        </w:rPr>
        <w:pict>
          <v:shape id="_x0000_i1405" type="#_x0000_t75" style="width:50.25pt;height:17.25pt" fillcolor="window">
            <v:imagedata r:id="rId346" o:title=""/>
          </v:shape>
        </w:pict>
      </w:r>
      <w:r>
        <w:t xml:space="preserve"> </w:t>
      </w:r>
      <w:r>
        <w:rPr>
          <w:lang w:val="en-US"/>
        </w:rPr>
        <w:t>[7, 290]</w:t>
      </w:r>
      <w:r>
        <w:t>.</w:t>
      </w:r>
    </w:p>
    <w:p w:rsidR="0060043D" w:rsidRDefault="00A55799">
      <w:pPr>
        <w:ind w:firstLine="0"/>
        <w:jc w:val="center"/>
      </w:pPr>
      <w:r>
        <w:rPr>
          <w:position w:val="-32"/>
        </w:rPr>
        <w:pict>
          <v:shape id="_x0000_i1406" type="#_x0000_t75" style="width:114.75pt;height:41.25pt" fillcolor="window">
            <v:imagedata r:id="rId347" o:title=""/>
          </v:shape>
        </w:pict>
      </w:r>
      <w:r w:rsidR="0060043D">
        <w:t>,</w:t>
      </w:r>
    </w:p>
    <w:p w:rsidR="0060043D" w:rsidRDefault="00A55799">
      <w:pPr>
        <w:ind w:firstLine="0"/>
        <w:jc w:val="center"/>
      </w:pPr>
      <w:r>
        <w:rPr>
          <w:position w:val="-12"/>
        </w:rPr>
        <w:pict>
          <v:shape id="_x0000_i1407" type="#_x0000_t75" style="width:209.25pt;height:21pt" fillcolor="window">
            <v:imagedata r:id="rId348" o:title=""/>
          </v:shape>
        </w:pict>
      </w:r>
      <w:r w:rsidR="0060043D">
        <w:t>.</w:t>
      </w:r>
    </w:p>
    <w:p w:rsidR="0060043D" w:rsidRDefault="0060043D">
      <w:pPr>
        <w:numPr>
          <w:ilvl w:val="0"/>
          <w:numId w:val="21"/>
        </w:numPr>
      </w:pPr>
      <w:r>
        <w:t>Определяем номер хвостовика конуса Морзе:</w:t>
      </w:r>
    </w:p>
    <w:p w:rsidR="0060043D" w:rsidRDefault="0060043D">
      <w:r>
        <w:t>Осевую составляющую силы резания можно разложить на две силы:</w:t>
      </w:r>
    </w:p>
    <w:p w:rsidR="0060043D" w:rsidRDefault="00A55799">
      <w:pPr>
        <w:numPr>
          <w:ilvl w:val="0"/>
          <w:numId w:val="24"/>
        </w:numPr>
      </w:pPr>
      <w:r>
        <w:rPr>
          <w:position w:val="-10"/>
        </w:rPr>
        <w:pict>
          <v:shape id="_x0000_i1408" type="#_x0000_t75" style="width:14.25pt;height:17.25pt" fillcolor="window">
            <v:imagedata r:id="rId238" o:title=""/>
          </v:shape>
        </w:pict>
      </w:r>
      <w:r w:rsidR="0060043D">
        <w:t xml:space="preserve"> - действующую нормально к образующей конуса </w:t>
      </w:r>
      <w:r>
        <w:rPr>
          <w:position w:val="-12"/>
        </w:rPr>
        <w:pict>
          <v:shape id="_x0000_i1409" type="#_x0000_t75" style="width:75pt;height:18.75pt" fillcolor="window">
            <v:imagedata r:id="rId349" o:title=""/>
          </v:shape>
        </w:pict>
      </w:r>
      <w:r w:rsidR="0060043D">
        <w:t xml:space="preserve">, где </w:t>
      </w:r>
      <w:r>
        <w:rPr>
          <w:position w:val="-6"/>
        </w:rPr>
        <w:pict>
          <v:shape id="_x0000_i1410" type="#_x0000_t75" style="width:14.25pt;height:15pt" fillcolor="window">
            <v:imagedata r:id="rId350" o:title=""/>
          </v:shape>
        </w:pict>
      </w:r>
      <w:r w:rsidR="0060043D">
        <w:t xml:space="preserve"> - угол конусности хвостовика.</w:t>
      </w:r>
    </w:p>
    <w:p w:rsidR="0060043D" w:rsidRDefault="0060043D">
      <w:pPr>
        <w:numPr>
          <w:ilvl w:val="0"/>
          <w:numId w:val="24"/>
        </w:numPr>
      </w:pPr>
      <w:r>
        <w:t xml:space="preserve">Силу </w:t>
      </w:r>
      <w:r w:rsidR="00A55799">
        <w:rPr>
          <w:position w:val="-4"/>
        </w:rPr>
        <w:pict>
          <v:shape id="_x0000_i1411" type="#_x0000_t75" style="width:12.75pt;height:14.25pt" fillcolor="window">
            <v:imagedata r:id="rId351" o:title=""/>
          </v:shape>
        </w:pict>
      </w:r>
      <w:r>
        <w:t xml:space="preserve"> - действующую в радиальном направлении и уравновешивающую реакцию на противоположной точке поверхности конуса.</w:t>
      </w:r>
    </w:p>
    <w:p w:rsidR="0060043D" w:rsidRDefault="00A55799">
      <w:r>
        <w:rPr>
          <w:noProof/>
        </w:rPr>
        <w:pict>
          <v:shape id="_x0000_s1029" type="#_x0000_t202" style="position:absolute;left:0;text-align:left;margin-left:37.35pt;margin-top:1.9pt;width:283.45pt;height:226.75pt;z-index:251658240" o:allowincell="f" filled="f" stroked="f">
            <v:textbox style="mso-next-textbox:#_x0000_s1029">
              <w:txbxContent>
                <w:p w:rsidR="0060043D" w:rsidRDefault="0060043D"/>
              </w:txbxContent>
            </v:textbox>
            <w10:wrap type="topAndBottom"/>
          </v:shape>
        </w:pict>
      </w:r>
      <w:r w:rsidR="0060043D">
        <w:t xml:space="preserve">Сила </w:t>
      </w:r>
      <w:r>
        <w:rPr>
          <w:position w:val="-10"/>
        </w:rPr>
        <w:pict>
          <v:shape id="_x0000_i1412" type="#_x0000_t75" style="width:14.25pt;height:17.25pt" fillcolor="window">
            <v:imagedata r:id="rId238" o:title=""/>
          </v:shape>
        </w:pict>
      </w:r>
      <w:r w:rsidR="0060043D">
        <w:t xml:space="preserve"> создает касательную составляющую </w:t>
      </w:r>
      <w:r>
        <w:rPr>
          <w:position w:val="-4"/>
        </w:rPr>
        <w:pict>
          <v:shape id="_x0000_i1413" type="#_x0000_t75" style="width:12.75pt;height:14.25pt" fillcolor="window">
            <v:imagedata r:id="rId352" o:title=""/>
          </v:shape>
        </w:pict>
      </w:r>
      <w:r w:rsidR="0060043D">
        <w:t xml:space="preserve"> силы резания; с учетом коэффициента трения поверхности конуса о стенки втулки </w:t>
      </w:r>
      <w:r>
        <w:rPr>
          <w:position w:val="-10"/>
        </w:rPr>
        <w:pict>
          <v:shape id="_x0000_i1414" type="#_x0000_t75" style="width:12.75pt;height:14.25pt" fillcolor="window">
            <v:imagedata r:id="rId353" o:title=""/>
          </v:shape>
        </w:pict>
      </w:r>
      <w:r w:rsidR="0060043D">
        <w:t>:</w:t>
      </w:r>
    </w:p>
    <w:p w:rsidR="0060043D" w:rsidRDefault="00A55799">
      <w:pPr>
        <w:ind w:firstLine="0"/>
        <w:jc w:val="center"/>
      </w:pPr>
      <w:r>
        <w:rPr>
          <w:position w:val="-12"/>
        </w:rPr>
        <w:pict>
          <v:shape id="_x0000_i1415" type="#_x0000_t75" style="width:134.25pt;height:18.75pt" fillcolor="window">
            <v:imagedata r:id="rId354" o:title=""/>
          </v:shape>
        </w:pict>
      </w:r>
      <w:r w:rsidR="0060043D">
        <w:t>.</w:t>
      </w:r>
    </w:p>
    <w:p w:rsidR="0060043D" w:rsidRDefault="0060043D">
      <w:r>
        <w:t>Момент трения между хвостовиком и втулкой:</w:t>
      </w:r>
    </w:p>
    <w:p w:rsidR="0060043D" w:rsidRDefault="00A55799">
      <w:pPr>
        <w:ind w:firstLine="0"/>
        <w:jc w:val="center"/>
      </w:pPr>
      <w:r>
        <w:rPr>
          <w:position w:val="-26"/>
        </w:rPr>
        <w:pict>
          <v:shape id="_x0000_i1416" type="#_x0000_t75" style="width:216.75pt;height:35.25pt" fillcolor="window">
            <v:imagedata r:id="rId355" o:title=""/>
          </v:shape>
        </w:pict>
      </w:r>
      <w:r w:rsidR="0060043D">
        <w:t>.</w:t>
      </w:r>
    </w:p>
    <w:p w:rsidR="0060043D" w:rsidRDefault="0060043D">
      <w:r>
        <w:t>Приравниваем момент трения к максимальному моменту сил сопротивления резанию, т.е. к моменту, создающемуся при работе затупившимся инструментом, который увеличивается до трех раз по сравнению с моментом, принятым для нормальной работы инструмента.</w:t>
      </w:r>
    </w:p>
    <w:p w:rsidR="0060043D" w:rsidRDefault="0060043D">
      <w:r>
        <w:t>Следовательно,</w:t>
      </w:r>
    </w:p>
    <w:p w:rsidR="0060043D" w:rsidRDefault="00A55799">
      <w:pPr>
        <w:ind w:firstLine="0"/>
        <w:jc w:val="center"/>
      </w:pPr>
      <w:r>
        <w:rPr>
          <w:position w:val="-26"/>
        </w:rPr>
        <w:pict>
          <v:shape id="_x0000_i1417" type="#_x0000_t75" style="width:276.75pt;height:35.25pt" fillcolor="window">
            <v:imagedata r:id="rId356" o:title=""/>
          </v:shape>
        </w:pict>
      </w:r>
      <w:r w:rsidR="0060043D">
        <w:t>.</w:t>
      </w:r>
    </w:p>
    <w:p w:rsidR="0060043D" w:rsidRDefault="0060043D">
      <w:r>
        <w:t>Средний диаметр конуса хвостовика:</w:t>
      </w:r>
    </w:p>
    <w:p w:rsidR="0060043D" w:rsidRDefault="00A55799">
      <w:pPr>
        <w:ind w:firstLine="0"/>
        <w:jc w:val="center"/>
      </w:pPr>
      <w:r>
        <w:rPr>
          <w:position w:val="-26"/>
        </w:rPr>
        <w:pict>
          <v:shape id="_x0000_i1418" type="#_x0000_t75" style="width:78pt;height:35.25pt" fillcolor="window">
            <v:imagedata r:id="rId357" o:title=""/>
          </v:shape>
        </w:pict>
      </w:r>
      <w:r w:rsidR="0060043D">
        <w:t>,</w:t>
      </w:r>
    </w:p>
    <w:p w:rsidR="0060043D" w:rsidRDefault="0060043D">
      <w:r>
        <w:t>или</w:t>
      </w:r>
    </w:p>
    <w:p w:rsidR="0060043D" w:rsidRDefault="00A55799">
      <w:pPr>
        <w:ind w:firstLine="0"/>
        <w:jc w:val="center"/>
      </w:pPr>
      <w:r>
        <w:rPr>
          <w:position w:val="-34"/>
        </w:rPr>
        <w:pict>
          <v:shape id="_x0000_i1419" type="#_x0000_t75" style="width:155.25pt;height:39.75pt" fillcolor="window">
            <v:imagedata r:id="rId358" o:title=""/>
          </v:shape>
        </w:pict>
      </w:r>
      <w:r w:rsidR="0060043D">
        <w:t>,</w:t>
      </w:r>
    </w:p>
    <w:p w:rsidR="0060043D" w:rsidRDefault="0060043D">
      <w:r>
        <w:t xml:space="preserve">где </w:t>
      </w:r>
      <w:r w:rsidR="00A55799">
        <w:rPr>
          <w:position w:val="-16"/>
        </w:rPr>
        <w:pict>
          <v:shape id="_x0000_i1420" type="#_x0000_t75" style="width:87.75pt;height:21pt" fillcolor="window">
            <v:imagedata r:id="rId359" o:title=""/>
          </v:shape>
        </w:pict>
      </w:r>
      <w:r>
        <w:t xml:space="preserve"> - момент сопротивления сил резанию,</w:t>
      </w:r>
    </w:p>
    <w:p w:rsidR="0060043D" w:rsidRDefault="00A55799">
      <w:r>
        <w:rPr>
          <w:position w:val="-12"/>
        </w:rPr>
        <w:pict>
          <v:shape id="_x0000_i1421" type="#_x0000_t75" style="width:75.75pt;height:18.75pt" fillcolor="window">
            <v:imagedata r:id="rId360" o:title=""/>
          </v:shape>
        </w:pict>
      </w:r>
      <w:r w:rsidR="0060043D">
        <w:t xml:space="preserve"> - осевая составляющая силы резания,</w:t>
      </w:r>
    </w:p>
    <w:p w:rsidR="0060043D" w:rsidRDefault="00A55799">
      <w:r>
        <w:rPr>
          <w:position w:val="-10"/>
        </w:rPr>
        <w:pict>
          <v:shape id="_x0000_i1422" type="#_x0000_t75" style="width:57.75pt;height:17.25pt" fillcolor="window">
            <v:imagedata r:id="rId361" o:title=""/>
          </v:shape>
        </w:pict>
      </w:r>
      <w:r w:rsidR="0060043D">
        <w:t xml:space="preserve"> - коэффициент трения стали по стали,</w:t>
      </w:r>
    </w:p>
    <w:p w:rsidR="0060043D" w:rsidRDefault="00A55799">
      <w:r>
        <w:rPr>
          <w:position w:val="-6"/>
        </w:rPr>
        <w:pict>
          <v:shape id="_x0000_i1423" type="#_x0000_t75" style="width:14.25pt;height:15pt" fillcolor="window">
            <v:imagedata r:id="rId350" o:title=""/>
          </v:shape>
        </w:pict>
      </w:r>
      <w:r w:rsidR="0060043D">
        <w:t xml:space="preserve"> - для большинства конусов Морзе равен приблизительно </w:t>
      </w:r>
      <w:r>
        <w:rPr>
          <w:position w:val="-6"/>
        </w:rPr>
        <w:pict>
          <v:shape id="_x0000_i1424" type="#_x0000_t75" style="width:32.25pt;height:15.75pt" fillcolor="window">
            <v:imagedata r:id="rId362" o:title=""/>
          </v:shape>
        </w:pict>
      </w:r>
      <w:r w:rsidR="0060043D">
        <w:t xml:space="preserve">, </w:t>
      </w:r>
      <w:r>
        <w:rPr>
          <w:position w:val="-10"/>
        </w:rPr>
        <w:pict>
          <v:shape id="_x0000_i1425" type="#_x0000_t75" style="width:108.75pt;height:18pt" fillcolor="window">
            <v:imagedata r:id="rId363" o:title=""/>
          </v:shape>
        </w:pict>
      </w:r>
      <w:r w:rsidR="0060043D">
        <w:t>;</w:t>
      </w:r>
    </w:p>
    <w:p w:rsidR="0060043D" w:rsidRDefault="00A55799">
      <w:r>
        <w:rPr>
          <w:position w:val="-6"/>
        </w:rPr>
        <w:pict>
          <v:shape id="_x0000_i1426" type="#_x0000_t75" style="width:47.25pt;height:15.75pt" fillcolor="window">
            <v:imagedata r:id="rId364" o:title=""/>
          </v:shape>
        </w:pict>
      </w:r>
      <w:r w:rsidR="0060043D">
        <w:t xml:space="preserve"> - отклонение угла конуса;</w:t>
      </w:r>
    </w:p>
    <w:p w:rsidR="0060043D" w:rsidRDefault="00A55799">
      <w:pPr>
        <w:ind w:firstLine="0"/>
        <w:jc w:val="center"/>
      </w:pPr>
      <w:r>
        <w:rPr>
          <w:position w:val="-32"/>
        </w:rPr>
        <w:pict>
          <v:shape id="_x0000_i1427" type="#_x0000_t75" style="width:309.75pt;height:38.25pt" fillcolor="window">
            <v:imagedata r:id="rId365" o:title=""/>
          </v:shape>
        </w:pict>
      </w:r>
      <w:r w:rsidR="0060043D">
        <w:t>.</w:t>
      </w:r>
    </w:p>
    <w:p w:rsidR="0060043D" w:rsidRDefault="0060043D">
      <w:r>
        <w:t xml:space="preserve">По </w:t>
      </w:r>
      <w:r w:rsidR="00A55799">
        <w:rPr>
          <w:position w:val="-12"/>
        </w:rPr>
        <w:pict>
          <v:shape id="_x0000_i1428" type="#_x0000_t75" style="width:105pt;height:18pt" fillcolor="window">
            <v:imagedata r:id="rId366" o:title=""/>
          </v:shape>
        </w:pict>
      </w:r>
      <w:r>
        <w:t xml:space="preserve"> выбираем ближний ближайший больший конус, т.е. конус Морзе №3, со следующими основными конструктивными параметрами: </w:t>
      </w:r>
      <w:r w:rsidR="00A55799">
        <w:rPr>
          <w:position w:val="-12"/>
        </w:rPr>
        <w:pict>
          <v:shape id="_x0000_i1429" type="#_x0000_t75" style="width:87pt;height:18pt" fillcolor="window">
            <v:imagedata r:id="rId367" o:title=""/>
          </v:shape>
        </w:pict>
      </w:r>
      <w:r>
        <w:t xml:space="preserve">; </w:t>
      </w:r>
      <w:r w:rsidR="00A55799">
        <w:rPr>
          <w:position w:val="-12"/>
        </w:rPr>
        <w:pict>
          <v:shape id="_x0000_i1430" type="#_x0000_t75" style="width:75.75pt;height:18.75pt" fillcolor="window">
            <v:imagedata r:id="rId368" o:title=""/>
          </v:shape>
        </w:pict>
      </w:r>
      <w:r>
        <w:t xml:space="preserve">; </w:t>
      </w:r>
      <w:r w:rsidR="00A55799">
        <w:rPr>
          <w:position w:val="-12"/>
        </w:rPr>
        <w:pict>
          <v:shape id="_x0000_i1431" type="#_x0000_t75" style="width:75.75pt;height:18.75pt" fillcolor="window">
            <v:imagedata r:id="rId369" o:title=""/>
          </v:shape>
        </w:pict>
      </w:r>
      <w:r>
        <w:t xml:space="preserve">; </w:t>
      </w:r>
      <w:r w:rsidR="00A55799">
        <w:rPr>
          <w:position w:val="-16"/>
        </w:rPr>
        <w:pict>
          <v:shape id="_x0000_i1432" type="#_x0000_t75" style="width:87.75pt;height:21pt" fillcolor="window">
            <v:imagedata r:id="rId370" o:title=""/>
          </v:shape>
        </w:pict>
      </w:r>
      <w:r>
        <w:t xml:space="preserve">; </w:t>
      </w:r>
      <w:r w:rsidR="00A55799">
        <w:rPr>
          <w:position w:val="-16"/>
        </w:rPr>
        <w:pict>
          <v:shape id="_x0000_i1433" type="#_x0000_t75" style="width:81.75pt;height:21pt" fillcolor="window">
            <v:imagedata r:id="rId371" o:title=""/>
          </v:shape>
        </w:pict>
      </w:r>
      <w:r>
        <w:t xml:space="preserve">; </w:t>
      </w:r>
      <w:r w:rsidR="00A55799">
        <w:rPr>
          <w:position w:val="-12"/>
        </w:rPr>
        <w:pict>
          <v:shape id="_x0000_i1434" type="#_x0000_t75" style="width:62.25pt;height:18pt" fillcolor="window">
            <v:imagedata r:id="rId372" o:title=""/>
          </v:shape>
        </w:pict>
      </w:r>
      <w:r>
        <w:t xml:space="preserve">; </w:t>
      </w:r>
      <w:r w:rsidR="00A55799">
        <w:rPr>
          <w:position w:val="-12"/>
        </w:rPr>
        <w:pict>
          <v:shape id="_x0000_i1435" type="#_x0000_t75" style="width:57.75pt;height:18pt" fillcolor="window">
            <v:imagedata r:id="rId373" o:title=""/>
          </v:shape>
        </w:pict>
      </w:r>
      <w:r>
        <w:t xml:space="preserve">; </w:t>
      </w:r>
      <w:r w:rsidR="00A55799">
        <w:rPr>
          <w:position w:val="-12"/>
        </w:rPr>
        <w:pict>
          <v:shape id="_x0000_i1436" type="#_x0000_t75" style="width:72.75pt;height:18.75pt" fillcolor="window">
            <v:imagedata r:id="rId374" o:title=""/>
          </v:shape>
        </w:pict>
      </w:r>
      <w:r>
        <w:t xml:space="preserve">; </w:t>
      </w:r>
      <w:r w:rsidR="00A55799">
        <w:rPr>
          <w:position w:val="-12"/>
        </w:rPr>
        <w:pict>
          <v:shape id="_x0000_i1437" type="#_x0000_t75" style="width:54pt;height:18pt" fillcolor="window">
            <v:imagedata r:id="rId375" o:title=""/>
          </v:shape>
        </w:pict>
      </w:r>
      <w:r>
        <w:t xml:space="preserve">; </w:t>
      </w:r>
      <w:r w:rsidR="00A55799">
        <w:rPr>
          <w:position w:val="-12"/>
        </w:rPr>
        <w:pict>
          <v:shape id="_x0000_i1438" type="#_x0000_t75" style="width:69.75pt;height:18pt" fillcolor="window">
            <v:imagedata r:id="rId376" o:title=""/>
          </v:shape>
        </w:pict>
      </w:r>
      <w:r>
        <w:t xml:space="preserve">; </w:t>
      </w:r>
      <w:r w:rsidR="00A55799">
        <w:rPr>
          <w:position w:val="-12"/>
        </w:rPr>
        <w:pict>
          <v:shape id="_x0000_i1439" type="#_x0000_t75" style="width:66.75pt;height:18pt" fillcolor="window">
            <v:imagedata r:id="rId377" o:title=""/>
          </v:shape>
        </w:pict>
      </w:r>
      <w:r>
        <w:t>.</w:t>
      </w:r>
    </w:p>
    <w:p w:rsidR="0060043D" w:rsidRDefault="0060043D">
      <w:pPr>
        <w:numPr>
          <w:ilvl w:val="0"/>
          <w:numId w:val="24"/>
        </w:numPr>
      </w:pPr>
      <w:r>
        <w:t xml:space="preserve">Конструктивные элементы зенковки принимаем по </w:t>
      </w:r>
      <w:r w:rsidR="00A55799">
        <w:rPr>
          <w:position w:val="-12"/>
        </w:rPr>
        <w:pict>
          <v:shape id="_x0000_i1440" type="#_x0000_t75" style="width:102.75pt;height:18pt" fillcolor="window">
            <v:imagedata r:id="rId378" o:title=""/>
          </v:shape>
        </w:pict>
      </w:r>
      <w:r>
        <w:t xml:space="preserve">: длина рабочей части </w:t>
      </w:r>
      <w:r w:rsidR="00A55799">
        <w:rPr>
          <w:position w:val="-12"/>
        </w:rPr>
        <w:pict>
          <v:shape id="_x0000_i1441" type="#_x0000_t75" style="width:38.25pt;height:18pt" fillcolor="window">
            <v:imagedata r:id="rId379" o:title=""/>
          </v:shape>
        </w:pict>
      </w:r>
      <w:r>
        <w:t xml:space="preserve">; длина оправки </w:t>
      </w:r>
      <w:r w:rsidR="00A55799">
        <w:rPr>
          <w:position w:val="-12"/>
        </w:rPr>
        <w:pict>
          <v:shape id="_x0000_i1442" type="#_x0000_t75" style="width:54pt;height:18pt" fillcolor="window">
            <v:imagedata r:id="rId380" o:title=""/>
          </v:shape>
        </w:pict>
      </w:r>
      <w:r>
        <w:t xml:space="preserve">; общая длина инструмента </w:t>
      </w:r>
      <w:r w:rsidR="00A55799">
        <w:rPr>
          <w:position w:val="-12"/>
        </w:rPr>
        <w:pict>
          <v:shape id="_x0000_i1443" type="#_x0000_t75" style="width:44.25pt;height:18pt" fillcolor="window">
            <v:imagedata r:id="rId381" o:title=""/>
          </v:shape>
        </w:pict>
      </w:r>
      <w:r>
        <w:t xml:space="preserve">; длина инструмента без направляющего элемента </w:t>
      </w:r>
      <w:r w:rsidR="00A55799">
        <w:rPr>
          <w:position w:val="-12"/>
        </w:rPr>
        <w:pict>
          <v:shape id="_x0000_i1444" type="#_x0000_t75" style="width:44.25pt;height:18pt" fillcolor="window">
            <v:imagedata r:id="rId382" o:title=""/>
          </v:shape>
        </w:pict>
      </w:r>
      <w:r>
        <w:t>.</w:t>
      </w:r>
    </w:p>
    <w:p w:rsidR="0060043D" w:rsidRDefault="0060043D">
      <w:pPr>
        <w:numPr>
          <w:ilvl w:val="0"/>
          <w:numId w:val="24"/>
        </w:numPr>
      </w:pPr>
      <w:r>
        <w:t xml:space="preserve">Твердый сплав пластины для обработки титанового сплава </w:t>
      </w:r>
      <w:r w:rsidR="00A55799">
        <w:rPr>
          <w:position w:val="-4"/>
        </w:rPr>
        <w:pict>
          <v:shape id="_x0000_i1445" type="#_x0000_t75" style="width:36pt;height:14.25pt" fillcolor="window">
            <v:imagedata r:id="rId383" o:title=""/>
          </v:shape>
        </w:pict>
      </w:r>
      <w:r>
        <w:t xml:space="preserve"> принимаем </w:t>
      </w:r>
      <w:r w:rsidR="00A55799">
        <w:rPr>
          <w:position w:val="-6"/>
        </w:rPr>
        <w:pict>
          <v:shape id="_x0000_i1446" type="#_x0000_t75" style="width:44.25pt;height:15pt" fillcolor="window">
            <v:imagedata r:id="rId384" o:title=""/>
          </v:shape>
        </w:pict>
      </w:r>
      <w:r>
        <w:t xml:space="preserve">, форму </w:t>
      </w:r>
      <w:r w:rsidR="00A55799">
        <w:rPr>
          <w:position w:val="-6"/>
        </w:rPr>
        <w:pict>
          <v:shape id="_x0000_i1447" type="#_x0000_t75" style="width:30.75pt;height:15pt" fillcolor="window">
            <v:imagedata r:id="rId385" o:title=""/>
          </v:shape>
        </w:pict>
      </w:r>
      <w:r>
        <w:t xml:space="preserve"> по </w:t>
      </w:r>
      <w:r w:rsidR="00A55799">
        <w:rPr>
          <w:position w:val="-12"/>
        </w:rPr>
        <w:pict>
          <v:shape id="_x0000_i1448" type="#_x0000_t75" style="width:98.25pt;height:18pt" fillcolor="window">
            <v:imagedata r:id="rId386" o:title=""/>
          </v:shape>
        </w:pict>
      </w:r>
      <w:r>
        <w:t xml:space="preserve"> или форму </w:t>
      </w:r>
      <w:r w:rsidR="00A55799">
        <w:rPr>
          <w:position w:val="-4"/>
        </w:rPr>
        <w:pict>
          <v:shape id="_x0000_i1449" type="#_x0000_t75" style="width:17.25pt;height:14.25pt" fillcolor="window">
            <v:imagedata r:id="rId387" o:title=""/>
          </v:shape>
        </w:pict>
      </w:r>
      <w:r>
        <w:t xml:space="preserve"> по </w:t>
      </w:r>
      <w:r w:rsidR="00A55799">
        <w:rPr>
          <w:position w:val="-12"/>
        </w:rPr>
        <w:pict>
          <v:shape id="_x0000_i1450" type="#_x0000_t75" style="width:104.25pt;height:18pt" fillcolor="window">
            <v:imagedata r:id="rId388" o:title=""/>
          </v:shape>
        </w:pict>
      </w:r>
      <w:r>
        <w:t xml:space="preserve">. В качестве припоя принимаем латунь </w:t>
      </w:r>
      <w:r w:rsidR="00A55799">
        <w:rPr>
          <w:position w:val="-6"/>
        </w:rPr>
        <w:pict>
          <v:shape id="_x0000_i1451" type="#_x0000_t75" style="width:29.25pt;height:15pt" fillcolor="window">
            <v:imagedata r:id="rId389" o:title=""/>
          </v:shape>
        </w:pict>
      </w:r>
      <w:r>
        <w:t xml:space="preserve">. Корпус зенковки из </w:t>
      </w:r>
      <w:r w:rsidR="00A55799">
        <w:rPr>
          <w:position w:val="-6"/>
        </w:rPr>
        <w:pict>
          <v:shape id="_x0000_i1452" type="#_x0000_t75" style="width:42pt;height:15pt" fillcolor="window">
            <v:imagedata r:id="rId390" o:title=""/>
          </v:shape>
        </w:pict>
      </w:r>
      <w:r>
        <w:t xml:space="preserve"> по </w:t>
      </w:r>
      <w:r w:rsidR="00A55799">
        <w:rPr>
          <w:position w:val="-12"/>
        </w:rPr>
        <w:pict>
          <v:shape id="_x0000_i1453" type="#_x0000_t75" style="width:96pt;height:18pt" fillcolor="window">
            <v:imagedata r:id="rId391" o:title=""/>
          </v:shape>
        </w:pict>
      </w:r>
      <w:r>
        <w:t>.</w:t>
      </w:r>
    </w:p>
    <w:p w:rsidR="0060043D" w:rsidRDefault="0060043D">
      <w:pPr>
        <w:numPr>
          <w:ilvl w:val="0"/>
          <w:numId w:val="24"/>
        </w:numPr>
      </w:pPr>
      <w:r>
        <w:t xml:space="preserve">Технические требования для зенковки, оснащенной пластинами из твердого сплава, принимаем по </w:t>
      </w:r>
      <w:r w:rsidR="00A55799">
        <w:rPr>
          <w:position w:val="-12"/>
        </w:rPr>
        <w:pict>
          <v:shape id="_x0000_i1454" type="#_x0000_t75" style="width:102.75pt;height:18pt" fillcolor="window">
            <v:imagedata r:id="rId392" o:title=""/>
          </v:shape>
        </w:pict>
      </w:r>
      <w:r>
        <w:t>.</w:t>
      </w:r>
    </w:p>
    <w:p w:rsidR="0060043D" w:rsidRDefault="0060043D">
      <w:pPr>
        <w:pStyle w:val="Heading3"/>
      </w:pPr>
      <w:r>
        <w:t>2.4.3. Расчет металлорежущего инструмента на прочность и жесткость</w:t>
      </w:r>
    </w:p>
    <w:p w:rsidR="0060043D" w:rsidRDefault="0060043D">
      <w:pPr>
        <w:spacing w:line="324" w:lineRule="auto"/>
      </w:pPr>
      <w:r>
        <w:t xml:space="preserve">Расчет инструмента на прочность и жесткость производится путем сравнения трех параметров: </w:t>
      </w:r>
      <w:r w:rsidR="00A55799">
        <w:rPr>
          <w:position w:val="-12"/>
        </w:rPr>
        <w:pict>
          <v:shape id="_x0000_i1455" type="#_x0000_t75" style="width:15pt;height:18.75pt" fillcolor="window">
            <v:imagedata r:id="rId235" o:title=""/>
          </v:shape>
        </w:pict>
      </w:r>
      <w:r>
        <w:t xml:space="preserve">, </w:t>
      </w:r>
      <w:r w:rsidR="00A55799">
        <w:rPr>
          <w:position w:val="-16"/>
        </w:rPr>
        <w:pict>
          <v:shape id="_x0000_i1456" type="#_x0000_t75" style="width:30pt;height:21pt" fillcolor="window">
            <v:imagedata r:id="rId393" o:title=""/>
          </v:shape>
        </w:pict>
      </w:r>
      <w:r>
        <w:t xml:space="preserve">, </w:t>
      </w:r>
      <w:r w:rsidR="00A55799">
        <w:rPr>
          <w:position w:val="-16"/>
        </w:rPr>
        <w:pict>
          <v:shape id="_x0000_i1457" type="#_x0000_t75" style="width:39pt;height:21pt" fillcolor="window">
            <v:imagedata r:id="rId394" o:title=""/>
          </v:shape>
        </w:pict>
      </w:r>
      <w:r>
        <w:t>.</w:t>
      </w:r>
    </w:p>
    <w:p w:rsidR="0060043D" w:rsidRDefault="0060043D">
      <w:pPr>
        <w:spacing w:line="324" w:lineRule="auto"/>
      </w:pPr>
      <w:r>
        <w:t>Максимальная нагрузка допускаемая, прочностью инструмента при известных размерах корпуса цековки:</w:t>
      </w:r>
    </w:p>
    <w:p w:rsidR="0060043D" w:rsidRDefault="0060043D">
      <w:pPr>
        <w:numPr>
          <w:ilvl w:val="0"/>
          <w:numId w:val="26"/>
        </w:numPr>
        <w:spacing w:line="324" w:lineRule="auto"/>
        <w:ind w:left="1080"/>
      </w:pPr>
      <w:r>
        <w:t xml:space="preserve">для круглого сечения </w:t>
      </w:r>
    </w:p>
    <w:p w:rsidR="0060043D" w:rsidRDefault="00A55799">
      <w:pPr>
        <w:spacing w:line="324" w:lineRule="auto"/>
        <w:ind w:firstLine="0"/>
        <w:jc w:val="center"/>
      </w:pPr>
      <w:r>
        <w:rPr>
          <w:position w:val="-26"/>
        </w:rPr>
        <w:pict>
          <v:shape id="_x0000_i1458" type="#_x0000_t75" style="width:155.25pt;height:36pt" fillcolor="window">
            <v:imagedata r:id="rId395" o:title=""/>
          </v:shape>
        </w:pict>
      </w:r>
      <w:r w:rsidR="0060043D">
        <w:t>,</w:t>
      </w:r>
    </w:p>
    <w:p w:rsidR="0060043D" w:rsidRDefault="0060043D">
      <w:pPr>
        <w:spacing w:line="324" w:lineRule="auto"/>
      </w:pPr>
      <w:r>
        <w:t xml:space="preserve">где </w:t>
      </w:r>
      <w:r w:rsidR="00A55799">
        <w:rPr>
          <w:position w:val="-12"/>
        </w:rPr>
        <w:pict>
          <v:shape id="_x0000_i1459" type="#_x0000_t75" style="width:17.25pt;height:18.75pt" fillcolor="window">
            <v:imagedata r:id="rId396" o:title=""/>
          </v:shape>
        </w:pict>
      </w:r>
      <w:r>
        <w:t xml:space="preserve"> - предел прочности при изгибе для конструкционной стали равен </w:t>
      </w:r>
      <w:r w:rsidR="00A55799">
        <w:rPr>
          <w:position w:val="-12"/>
        </w:rPr>
        <w:pict>
          <v:shape id="_x0000_i1460" type="#_x0000_t75" style="width:48.75pt;height:18pt" fillcolor="window">
            <v:imagedata r:id="rId397" o:title=""/>
          </v:shape>
        </w:pict>
      </w:r>
      <w:r>
        <w:t>;</w:t>
      </w:r>
    </w:p>
    <w:p w:rsidR="0060043D" w:rsidRDefault="00A55799">
      <w:pPr>
        <w:spacing w:line="324" w:lineRule="auto"/>
      </w:pPr>
      <w:r>
        <w:rPr>
          <w:position w:val="-6"/>
        </w:rPr>
        <w:pict>
          <v:shape id="_x0000_i1461" type="#_x0000_t75" style="width:8.25pt;height:15pt" fillcolor="window">
            <v:imagedata r:id="rId398" o:title=""/>
          </v:shape>
        </w:pict>
      </w:r>
      <w:r w:rsidR="0060043D">
        <w:t xml:space="preserve"> - расстояние от вершины инструмента до рассматриваемого опасного сечения, </w:t>
      </w:r>
      <w:r>
        <w:rPr>
          <w:position w:val="-6"/>
        </w:rPr>
        <w:pict>
          <v:shape id="_x0000_i1462" type="#_x0000_t75" style="width:23.25pt;height:12pt" fillcolor="window">
            <v:imagedata r:id="rId399" o:title=""/>
          </v:shape>
        </w:pict>
      </w:r>
      <w:r w:rsidR="0060043D">
        <w:t>.</w:t>
      </w:r>
    </w:p>
    <w:p w:rsidR="0060043D" w:rsidRDefault="00A55799">
      <w:pPr>
        <w:spacing w:line="324" w:lineRule="auto"/>
        <w:ind w:firstLine="0"/>
        <w:jc w:val="center"/>
      </w:pPr>
      <w:r>
        <w:rPr>
          <w:position w:val="-36"/>
        </w:rPr>
        <w:pict>
          <v:shape id="_x0000_i1463" type="#_x0000_t75" style="width:225pt;height:44.25pt" fillcolor="window">
            <v:imagedata r:id="rId400" o:title=""/>
          </v:shape>
        </w:pict>
      </w:r>
      <w:r w:rsidR="0060043D">
        <w:t>.</w:t>
      </w:r>
    </w:p>
    <w:p w:rsidR="0060043D" w:rsidRDefault="0060043D">
      <w:pPr>
        <w:spacing w:line="324" w:lineRule="auto"/>
      </w:pPr>
      <w:r>
        <w:t>Максимальная нагрузка, допускаемая жесткостью инструмента, определяется с учетом допустимой стрелы прогиба:</w:t>
      </w:r>
    </w:p>
    <w:p w:rsidR="0060043D" w:rsidRDefault="00A55799">
      <w:pPr>
        <w:spacing w:line="324" w:lineRule="auto"/>
        <w:ind w:firstLine="0"/>
        <w:jc w:val="center"/>
      </w:pPr>
      <w:r>
        <w:rPr>
          <w:position w:val="-26"/>
        </w:rPr>
        <w:pict>
          <v:shape id="_x0000_i1464" type="#_x0000_t75" style="width:114.75pt;height:35.25pt" fillcolor="window">
            <v:imagedata r:id="rId401" o:title=""/>
          </v:shape>
        </w:pict>
      </w:r>
      <w:r w:rsidR="0060043D">
        <w:t>,</w:t>
      </w:r>
    </w:p>
    <w:p w:rsidR="0060043D" w:rsidRDefault="0060043D">
      <w:pPr>
        <w:spacing w:line="324" w:lineRule="auto"/>
      </w:pPr>
      <w:r>
        <w:t xml:space="preserve">где </w:t>
      </w:r>
      <w:r w:rsidR="00A55799">
        <w:rPr>
          <w:position w:val="-10"/>
        </w:rPr>
        <w:pict>
          <v:shape id="_x0000_i1465" type="#_x0000_t75" style="width:14.25pt;height:17.25pt" fillcolor="window">
            <v:imagedata r:id="rId402" o:title=""/>
          </v:shape>
        </w:pict>
      </w:r>
      <w:r>
        <w:t xml:space="preserve"> - допускаемая стрела прогиба равная </w:t>
      </w:r>
      <w:r w:rsidR="00A55799">
        <w:rPr>
          <w:position w:val="-12"/>
          <w:lang w:val="en-US"/>
        </w:rPr>
        <w:pict>
          <v:shape id="_x0000_i1466" type="#_x0000_t75" style="width:39pt;height:18pt" fillcolor="window">
            <v:imagedata r:id="rId403" o:title=""/>
          </v:shape>
        </w:pict>
      </w:r>
      <w:r>
        <w:t>;</w:t>
      </w:r>
    </w:p>
    <w:p w:rsidR="0060043D" w:rsidRDefault="00A55799">
      <w:pPr>
        <w:spacing w:line="324" w:lineRule="auto"/>
      </w:pPr>
      <w:r>
        <w:rPr>
          <w:position w:val="-12"/>
        </w:rPr>
        <w:pict>
          <v:shape id="_x0000_i1467" type="#_x0000_t75" style="width:155.25pt;height:21pt" fillcolor="window">
            <v:imagedata r:id="rId404" o:title=""/>
          </v:shape>
        </w:pict>
      </w:r>
      <w:r w:rsidR="0060043D">
        <w:t xml:space="preserve"> - модуль упругости;</w:t>
      </w:r>
    </w:p>
    <w:p w:rsidR="0060043D" w:rsidRDefault="00A55799">
      <w:pPr>
        <w:spacing w:line="324" w:lineRule="auto"/>
      </w:pPr>
      <w:r>
        <w:rPr>
          <w:position w:val="-6"/>
        </w:rPr>
        <w:pict>
          <v:shape id="_x0000_i1468" type="#_x0000_t75" style="width:12.75pt;height:15pt" fillcolor="window">
            <v:imagedata r:id="rId405" o:title=""/>
          </v:shape>
        </w:pict>
      </w:r>
      <w:r w:rsidR="0060043D">
        <w:t xml:space="preserve"> - момент инерции сечения корпуса (для круглого сечения </w:t>
      </w:r>
      <w:r>
        <w:rPr>
          <w:position w:val="-12"/>
        </w:rPr>
        <w:pict>
          <v:shape id="_x0000_i1469" type="#_x0000_t75" style="width:261.75pt;height:24pt" fillcolor="window">
            <v:imagedata r:id="rId406" o:title=""/>
          </v:shape>
        </w:pict>
      </w:r>
      <w:r w:rsidR="0060043D">
        <w:t>).</w:t>
      </w:r>
    </w:p>
    <w:p w:rsidR="0060043D" w:rsidRDefault="00A55799">
      <w:pPr>
        <w:spacing w:line="324" w:lineRule="auto"/>
        <w:ind w:firstLine="0"/>
        <w:jc w:val="center"/>
      </w:pPr>
      <w:r>
        <w:rPr>
          <w:position w:val="-12"/>
        </w:rPr>
        <w:pict>
          <v:shape id="_x0000_i1470" type="#_x0000_t75" style="width:9.75pt;height:18.75pt" fillcolor="window">
            <v:imagedata r:id="rId297" o:title=""/>
          </v:shape>
        </w:pict>
      </w:r>
      <w:r>
        <w:rPr>
          <w:position w:val="-36"/>
        </w:rPr>
        <w:pict>
          <v:shape id="_x0000_i1471" type="#_x0000_t75" style="width:266.25pt;height:41.25pt" fillcolor="window">
            <v:imagedata r:id="rId407" o:title=""/>
          </v:shape>
        </w:pict>
      </w:r>
      <w:r w:rsidR="0060043D">
        <w:t>,</w:t>
      </w:r>
    </w:p>
    <w:p w:rsidR="0060043D" w:rsidRDefault="00A55799">
      <w:pPr>
        <w:spacing w:line="324" w:lineRule="auto"/>
        <w:ind w:firstLine="0"/>
        <w:jc w:val="center"/>
      </w:pPr>
      <w:r>
        <w:rPr>
          <w:position w:val="-16"/>
        </w:rPr>
        <w:pict>
          <v:shape id="_x0000_i1472" type="#_x0000_t75" style="width:321pt;height:23.25pt" fillcolor="window">
            <v:imagedata r:id="rId408" o:title=""/>
          </v:shape>
        </w:pict>
      </w:r>
      <w:r w:rsidR="0060043D">
        <w:t>.</w:t>
      </w:r>
    </w:p>
    <w:p w:rsidR="0060043D" w:rsidRDefault="0060043D">
      <w:pPr>
        <w:pStyle w:val="BodyTextIndent"/>
        <w:spacing w:line="324" w:lineRule="auto"/>
      </w:pPr>
      <w:r>
        <w:t>Таким образом, выполняется основное условие обеспечения прочности и жесткости металлорежущего инструмента, а именно:</w:t>
      </w:r>
    </w:p>
    <w:p w:rsidR="0060043D" w:rsidRDefault="00A55799">
      <w:pPr>
        <w:spacing w:line="324" w:lineRule="auto"/>
        <w:ind w:firstLine="0"/>
        <w:jc w:val="center"/>
      </w:pPr>
      <w:r>
        <w:rPr>
          <w:position w:val="-16"/>
        </w:rPr>
        <w:pict>
          <v:shape id="_x0000_i1473" type="#_x0000_t75" style="width:107.25pt;height:21pt" fillcolor="window">
            <v:imagedata r:id="rId409" o:title=""/>
          </v:shape>
        </w:pict>
      </w:r>
    </w:p>
    <w:p w:rsidR="0060043D" w:rsidRDefault="00A55799">
      <w:pPr>
        <w:spacing w:line="324" w:lineRule="auto"/>
        <w:ind w:firstLine="0"/>
        <w:jc w:val="center"/>
      </w:pPr>
      <w:r>
        <w:rPr>
          <w:position w:val="-10"/>
        </w:rPr>
        <w:pict>
          <v:shape id="_x0000_i1474" type="#_x0000_t75" style="width:122.25pt;height:17.25pt" fillcolor="window">
            <v:imagedata r:id="rId410" o:title=""/>
          </v:shape>
        </w:pict>
      </w:r>
      <w:r w:rsidR="0060043D">
        <w:t>.</w:t>
      </w:r>
    </w:p>
    <w:p w:rsidR="0060043D" w:rsidRDefault="0060043D">
      <w:pPr>
        <w:pStyle w:val="Heading3"/>
      </w:pPr>
      <w:r>
        <w:t>2.4.4. Проектирование мерительного инструмента</w:t>
      </w:r>
    </w:p>
    <w:p w:rsidR="0060043D" w:rsidRDefault="0060043D">
      <w:r>
        <w:t>Исходными данными для проектирования специального мерительного инструмента являются:</w:t>
      </w:r>
    </w:p>
    <w:p w:rsidR="0060043D" w:rsidRDefault="0060043D">
      <w:pPr>
        <w:numPr>
          <w:ilvl w:val="0"/>
          <w:numId w:val="25"/>
        </w:numPr>
        <w:ind w:left="1080"/>
      </w:pPr>
      <w:r>
        <w:t xml:space="preserve">размер паза детали, равный </w:t>
      </w:r>
      <w:r w:rsidR="00A55799">
        <w:rPr>
          <w:position w:val="-12"/>
        </w:rPr>
        <w:pict>
          <v:shape id="_x0000_i1475" type="#_x0000_t75" style="width:38.25pt;height:18pt" fillcolor="window">
            <v:imagedata r:id="rId411" o:title=""/>
          </v:shape>
        </w:pict>
      </w:r>
      <w:r>
        <w:t>;</w:t>
      </w:r>
    </w:p>
    <w:p w:rsidR="0060043D" w:rsidRDefault="0060043D">
      <w:pPr>
        <w:numPr>
          <w:ilvl w:val="0"/>
          <w:numId w:val="25"/>
        </w:numPr>
        <w:ind w:left="1080"/>
      </w:pPr>
      <w:r>
        <w:t xml:space="preserve">поле допуска на размер </w:t>
      </w:r>
      <w:r w:rsidR="00A55799">
        <w:rPr>
          <w:position w:val="-6"/>
        </w:rPr>
        <w:pict>
          <v:shape id="_x0000_i1476" type="#_x0000_t75" style="width:23.25pt;height:15pt" fillcolor="window">
            <v:imagedata r:id="rId412" o:title=""/>
          </v:shape>
        </w:pict>
      </w:r>
      <w:r>
        <w:t>.</w:t>
      </w:r>
    </w:p>
    <w:p w:rsidR="0060043D" w:rsidRDefault="0060043D">
      <w:r>
        <w:t xml:space="preserve">По </w:t>
      </w:r>
      <w:r w:rsidR="00A55799">
        <w:rPr>
          <w:position w:val="-12"/>
        </w:rPr>
        <w:pict>
          <v:shape id="_x0000_i1477" type="#_x0000_t75" style="width:105pt;height:18pt" fillcolor="window">
            <v:imagedata r:id="rId413" o:title=""/>
          </v:shape>
        </w:pict>
      </w:r>
      <w:r>
        <w:t xml:space="preserve"> находим предельные отклонения изделия </w:t>
      </w:r>
      <w:r w:rsidR="00A55799">
        <w:rPr>
          <w:position w:val="-12"/>
        </w:rPr>
        <w:pict>
          <v:shape id="_x0000_i1478" type="#_x0000_t75" style="width:66pt;height:18pt" fillcolor="window">
            <v:imagedata r:id="rId414" o:title=""/>
          </v:shape>
        </w:pict>
      </w:r>
      <w:r>
        <w:t xml:space="preserve">; </w:t>
      </w:r>
      <w:r w:rsidR="00A55799">
        <w:rPr>
          <w:position w:val="-6"/>
        </w:rPr>
        <w:pict>
          <v:shape id="_x0000_i1479" type="#_x0000_t75" style="width:9.75pt;height:15pt" fillcolor="window">
            <v:imagedata r:id="rId415" o:title=""/>
          </v:shape>
        </w:pict>
      </w:r>
      <w:r>
        <w:t xml:space="preserve">. Наибольший и наименьший предельные размеры: </w:t>
      </w:r>
    </w:p>
    <w:p w:rsidR="0060043D" w:rsidRDefault="00A55799">
      <w:pPr>
        <w:ind w:firstLine="0"/>
        <w:jc w:val="center"/>
        <w:rPr>
          <w:lang w:val="en-US"/>
        </w:rPr>
      </w:pPr>
      <w:r>
        <w:rPr>
          <w:position w:val="-12"/>
          <w:lang w:val="en-US"/>
        </w:rPr>
        <w:pict>
          <v:shape id="_x0000_i1480" type="#_x0000_t75" style="width:96pt;height:18.75pt" fillcolor="window">
            <v:imagedata r:id="rId416" o:title=""/>
          </v:shape>
        </w:pict>
      </w:r>
      <w:r w:rsidR="0060043D">
        <w:rPr>
          <w:lang w:val="en-US"/>
        </w:rPr>
        <w:t xml:space="preserve">; </w:t>
      </w:r>
      <w:r>
        <w:rPr>
          <w:position w:val="-12"/>
          <w:lang w:val="en-US"/>
        </w:rPr>
        <w:pict>
          <v:shape id="_x0000_i1481" type="#_x0000_t75" style="width:93.75pt;height:18.75pt" fillcolor="window">
            <v:imagedata r:id="rId417" o:title=""/>
          </v:shape>
        </w:pict>
      </w:r>
      <w:r w:rsidR="0060043D">
        <w:rPr>
          <w:lang w:val="en-US"/>
        </w:rPr>
        <w:t>.</w:t>
      </w:r>
    </w:p>
    <w:p w:rsidR="0060043D" w:rsidRDefault="0060043D">
      <w:r>
        <w:t xml:space="preserve">По табл. 2 </w:t>
      </w:r>
      <w:r w:rsidR="00A55799">
        <w:rPr>
          <w:position w:val="-12"/>
        </w:rPr>
        <w:pict>
          <v:shape id="_x0000_i1482" type="#_x0000_t75" style="width:102.75pt;height:18pt" fillcolor="window">
            <v:imagedata r:id="rId418" o:title=""/>
          </v:shape>
        </w:pict>
      </w:r>
      <w:r>
        <w:t xml:space="preserve"> для квалитета 9 и интервалов размера находим данные для расчета размеров калибров, </w:t>
      </w:r>
      <w:r w:rsidR="00A55799">
        <w:rPr>
          <w:position w:val="-6"/>
        </w:rPr>
        <w:pict>
          <v:shape id="_x0000_i1483" type="#_x0000_t75" style="width:29.25pt;height:12pt" fillcolor="window">
            <v:imagedata r:id="rId419" o:title=""/>
          </v:shape>
        </w:pict>
      </w:r>
      <w:r>
        <w:t xml:space="preserve">: </w:t>
      </w:r>
      <w:r w:rsidR="00A55799">
        <w:rPr>
          <w:position w:val="-12"/>
        </w:rPr>
        <w:pict>
          <v:shape id="_x0000_i1484" type="#_x0000_t75" style="width:63.75pt;height:18pt" fillcolor="window">
            <v:imagedata r:id="rId420" o:title=""/>
          </v:shape>
        </w:pict>
      </w:r>
      <w:r>
        <w:t xml:space="preserve">; </w:t>
      </w:r>
      <w:r w:rsidR="00A55799">
        <w:rPr>
          <w:position w:val="-12"/>
        </w:rPr>
        <w:pict>
          <v:shape id="_x0000_i1485" type="#_x0000_t75" style="width:59.25pt;height:18pt" fillcolor="window">
            <v:imagedata r:id="rId421" o:title=""/>
          </v:shape>
        </w:pict>
      </w:r>
      <w:r>
        <w:t xml:space="preserve">; </w:t>
      </w:r>
      <w:r w:rsidR="00A55799">
        <w:rPr>
          <w:position w:val="-12"/>
        </w:rPr>
        <w:pict>
          <v:shape id="_x0000_i1486" type="#_x0000_t75" style="width:60pt;height:18pt" fillcolor="window">
            <v:imagedata r:id="rId422" o:title=""/>
          </v:shape>
        </w:pict>
      </w:r>
      <w:r>
        <w:t>.</w:t>
      </w:r>
    </w:p>
    <w:p w:rsidR="0060043D" w:rsidRDefault="0060043D">
      <w:r>
        <w:t>Наибольший размер проходного нового калибра:</w:t>
      </w:r>
    </w:p>
    <w:p w:rsidR="0060043D" w:rsidRDefault="00A55799">
      <w:pPr>
        <w:ind w:firstLine="0"/>
        <w:jc w:val="center"/>
      </w:pPr>
      <w:r>
        <w:rPr>
          <w:position w:val="-12"/>
        </w:rPr>
        <w:pict>
          <v:shape id="_x0000_i1487" type="#_x0000_t75" style="width:336.75pt;height:18.75pt" fillcolor="window">
            <v:imagedata r:id="rId423" o:title=""/>
          </v:shape>
        </w:pict>
      </w:r>
      <w:r w:rsidR="0060043D">
        <w:t>,</w:t>
      </w:r>
    </w:p>
    <w:p w:rsidR="0060043D" w:rsidRDefault="0060043D">
      <w:r>
        <w:t xml:space="preserve">где </w:t>
      </w:r>
      <w:r w:rsidR="00A55799">
        <w:rPr>
          <w:position w:val="-4"/>
        </w:rPr>
        <w:pict>
          <v:shape id="_x0000_i1488" type="#_x0000_t75" style="width:9.75pt;height:11.25pt" fillcolor="window">
            <v:imagedata r:id="rId424" o:title=""/>
          </v:shape>
        </w:pict>
      </w:r>
      <w:r>
        <w:t xml:space="preserve"> - допуск на изготовление калибра, </w:t>
      </w:r>
      <w:r w:rsidR="00A55799">
        <w:rPr>
          <w:position w:val="-6"/>
        </w:rPr>
        <w:pict>
          <v:shape id="_x0000_i1489" type="#_x0000_t75" style="width:23.25pt;height:12pt" fillcolor="window">
            <v:imagedata r:id="rId425" o:title=""/>
          </v:shape>
        </w:pict>
      </w:r>
      <w:r>
        <w:t>;</w:t>
      </w:r>
    </w:p>
    <w:p w:rsidR="0060043D" w:rsidRDefault="00A55799">
      <w:r>
        <w:rPr>
          <w:position w:val="-4"/>
        </w:rPr>
        <w:pict>
          <v:shape id="_x0000_i1490" type="#_x0000_t75" style="width:15.75pt;height:14.25pt" fillcolor="window">
            <v:imagedata r:id="rId426" o:title=""/>
          </v:shape>
        </w:pict>
      </w:r>
      <w:r w:rsidR="0060043D">
        <w:t xml:space="preserve"> - отклонение середины поля допуска, </w:t>
      </w:r>
      <w:r>
        <w:rPr>
          <w:position w:val="-6"/>
        </w:rPr>
        <w:pict>
          <v:shape id="_x0000_i1491" type="#_x0000_t75" style="width:23.25pt;height:12pt" fillcolor="window">
            <v:imagedata r:id="rId427" o:title=""/>
          </v:shape>
        </w:pict>
      </w:r>
      <w:r w:rsidR="0060043D">
        <w:t>.</w:t>
      </w:r>
    </w:p>
    <w:p w:rsidR="0060043D" w:rsidRDefault="0060043D">
      <w:r>
        <w:t xml:space="preserve">Размер калибра </w:t>
      </w:r>
      <w:r w:rsidR="00A55799">
        <w:rPr>
          <w:position w:val="-4"/>
        </w:rPr>
        <w:pict>
          <v:shape id="_x0000_i1492" type="#_x0000_t75" style="width:23.25pt;height:14.25pt" fillcolor="window">
            <v:imagedata r:id="rId428" o:title=""/>
          </v:shape>
        </w:pict>
      </w:r>
      <w:r>
        <w:t xml:space="preserve">, проставляемый на чертеже </w:t>
      </w:r>
      <w:r w:rsidR="00A55799">
        <w:rPr>
          <w:position w:val="-14"/>
        </w:rPr>
        <w:pict>
          <v:shape id="_x0000_i1493" type="#_x0000_t75" style="width:93.75pt;height:20.25pt" fillcolor="window">
            <v:imagedata r:id="rId429" o:title=""/>
          </v:shape>
        </w:pict>
      </w:r>
      <w:r>
        <w:t xml:space="preserve">. Исполнительные размеры: наибольший </w:t>
      </w:r>
      <w:r w:rsidR="00A55799">
        <w:rPr>
          <w:position w:val="-12"/>
        </w:rPr>
        <w:pict>
          <v:shape id="_x0000_i1494" type="#_x0000_t75" style="width:68.25pt;height:18pt" fillcolor="window">
            <v:imagedata r:id="rId430" o:title=""/>
          </v:shape>
        </w:pict>
      </w:r>
      <w:r>
        <w:t xml:space="preserve">, наименьший </w:t>
      </w:r>
      <w:r w:rsidR="00A55799">
        <w:rPr>
          <w:position w:val="-12"/>
        </w:rPr>
        <w:pict>
          <v:shape id="_x0000_i1495" type="#_x0000_t75" style="width:68.25pt;height:18pt" fillcolor="window">
            <v:imagedata r:id="rId431" o:title=""/>
          </v:shape>
        </w:pict>
      </w:r>
      <w:r>
        <w:t>.</w:t>
      </w:r>
    </w:p>
    <w:p w:rsidR="0060043D" w:rsidRDefault="0060043D">
      <w:r>
        <w:t>Наименьший размер проходного калибра:</w:t>
      </w:r>
    </w:p>
    <w:p w:rsidR="0060043D" w:rsidRDefault="00A55799">
      <w:pPr>
        <w:ind w:firstLine="0"/>
        <w:jc w:val="center"/>
      </w:pPr>
      <w:r>
        <w:rPr>
          <w:position w:val="-12"/>
        </w:rPr>
        <w:pict>
          <v:shape id="_x0000_i1496" type="#_x0000_t75" style="width:269.25pt;height:18.75pt" fillcolor="window">
            <v:imagedata r:id="rId432" o:title=""/>
          </v:shape>
        </w:pict>
      </w:r>
      <w:r w:rsidR="0060043D">
        <w:t>,</w:t>
      </w:r>
    </w:p>
    <w:p w:rsidR="0060043D" w:rsidRDefault="0060043D">
      <w:r>
        <w:t xml:space="preserve">где </w:t>
      </w:r>
      <w:r w:rsidR="00A55799">
        <w:rPr>
          <w:position w:val="-4"/>
        </w:rPr>
        <w:pict>
          <v:shape id="_x0000_i1497" type="#_x0000_t75" style="width:12.75pt;height:14.25pt" fillcolor="window">
            <v:imagedata r:id="rId433" o:title=""/>
          </v:shape>
        </w:pict>
      </w:r>
      <w:r>
        <w:t xml:space="preserve"> - выход за границу поля допуска при износе проходного калибра.</w:t>
      </w:r>
    </w:p>
    <w:p w:rsidR="0060043D" w:rsidRDefault="0060043D">
      <w:r>
        <w:t>Если калибр имеет указанный размер, то его нужно изъять из эксплуатации.</w:t>
      </w:r>
    </w:p>
    <w:p w:rsidR="0060043D" w:rsidRDefault="0060043D">
      <w:r>
        <w:t>Наибольший размер непроходного нового калибра:</w:t>
      </w:r>
    </w:p>
    <w:p w:rsidR="0060043D" w:rsidRDefault="00A55799">
      <w:pPr>
        <w:ind w:firstLine="0"/>
        <w:jc w:val="center"/>
      </w:pPr>
      <w:r>
        <w:rPr>
          <w:position w:val="-12"/>
        </w:rPr>
        <w:pict>
          <v:shape id="_x0000_i1498" type="#_x0000_t75" style="width:261.75pt;height:18.75pt" fillcolor="window">
            <v:imagedata r:id="rId434" o:title=""/>
          </v:shape>
        </w:pict>
      </w:r>
      <w:r w:rsidR="0060043D">
        <w:t>.</w:t>
      </w:r>
    </w:p>
    <w:p w:rsidR="0060043D" w:rsidRDefault="0060043D">
      <w:r>
        <w:t xml:space="preserve">Размер калибра </w:t>
      </w:r>
      <w:r w:rsidR="00A55799">
        <w:rPr>
          <w:position w:val="-4"/>
        </w:rPr>
        <w:pict>
          <v:shape id="_x0000_i1499" type="#_x0000_t75" style="width:24pt;height:14.25pt" fillcolor="window">
            <v:imagedata r:id="rId435" o:title=""/>
          </v:shape>
        </w:pict>
      </w:r>
      <w:r>
        <w:t xml:space="preserve">, проставляемый на чертеже </w:t>
      </w:r>
      <w:r w:rsidR="00A55799">
        <w:rPr>
          <w:position w:val="-14"/>
        </w:rPr>
        <w:pict>
          <v:shape id="_x0000_i1500" type="#_x0000_t75" style="width:93.75pt;height:20.25pt" fillcolor="window">
            <v:imagedata r:id="rId436" o:title=""/>
          </v:shape>
        </w:pict>
      </w:r>
      <w:r>
        <w:t>.</w:t>
      </w:r>
    </w:p>
    <w:p w:rsidR="0060043D" w:rsidRDefault="0060043D">
      <w:r>
        <w:t xml:space="preserve">Исполнительные размеры: наибольший </w:t>
      </w:r>
      <w:r w:rsidR="00A55799">
        <w:rPr>
          <w:position w:val="-12"/>
        </w:rPr>
        <w:pict>
          <v:shape id="_x0000_i1501" type="#_x0000_t75" style="width:68.25pt;height:18pt" fillcolor="window">
            <v:imagedata r:id="rId437" o:title=""/>
          </v:shape>
        </w:pict>
      </w:r>
      <w:r>
        <w:t xml:space="preserve">, наименьший </w:t>
      </w:r>
      <w:r w:rsidR="00A55799">
        <w:rPr>
          <w:position w:val="-12"/>
        </w:rPr>
        <w:pict>
          <v:shape id="_x0000_i1502" type="#_x0000_t75" style="width:69pt;height:18pt" fillcolor="window">
            <v:imagedata r:id="rId438" o:title=""/>
          </v:shape>
        </w:pict>
      </w:r>
      <w:r>
        <w:t>.</w:t>
      </w:r>
    </w:p>
    <w:p w:rsidR="0060043D" w:rsidRDefault="0060043D">
      <w:r>
        <w:t xml:space="preserve">Расчет произведен по методике изложенной в </w:t>
      </w:r>
      <w:r>
        <w:rPr>
          <w:lang w:val="en-US"/>
        </w:rPr>
        <w:t>[7, 208]</w:t>
      </w:r>
      <w:r>
        <w:t>.</w:t>
      </w:r>
    </w:p>
    <w:p w:rsidR="0060043D" w:rsidRDefault="0060043D">
      <w:pPr>
        <w:sectPr w:rsidR="0060043D">
          <w:headerReference w:type="default" r:id="rId439"/>
          <w:pgSz w:w="11906" w:h="16838"/>
          <w:pgMar w:top="851" w:right="851" w:bottom="851" w:left="1701" w:header="454" w:footer="720" w:gutter="0"/>
          <w:cols w:space="720"/>
        </w:sectPr>
      </w:pPr>
    </w:p>
    <w:p w:rsidR="0060043D" w:rsidRDefault="0060043D">
      <w:pPr>
        <w:pStyle w:val="Heading1"/>
      </w:pPr>
      <w:bookmarkStart w:id="20" w:name="_Toc455046654"/>
      <w:r>
        <w:t>3. ЭКОНОМИЧЕСКАЯ ЧАСТЬ</w:t>
      </w:r>
      <w:bookmarkEnd w:id="20"/>
    </w:p>
    <w:p w:rsidR="0060043D" w:rsidRDefault="0060043D">
      <w:pPr>
        <w:sectPr w:rsidR="0060043D">
          <w:headerReference w:type="default" r:id="rId440"/>
          <w:pgSz w:w="11906" w:h="16838" w:code="9"/>
          <w:pgMar w:top="851" w:right="851" w:bottom="3119" w:left="1701" w:header="454" w:footer="720" w:gutter="0"/>
          <w:cols w:space="720"/>
          <w:vAlign w:val="center"/>
          <w:titlePg/>
        </w:sectPr>
      </w:pPr>
    </w:p>
    <w:p w:rsidR="0060043D" w:rsidRDefault="0060043D">
      <w:pPr>
        <w:pStyle w:val="Heading2"/>
      </w:pPr>
      <w:bookmarkStart w:id="21" w:name="_Toc455046655"/>
      <w:r>
        <w:t>3.1. Технико-экономическое обоснование выбора конструкции приспособления на операцию фрезерования паза детали</w:t>
      </w:r>
      <w:bookmarkEnd w:id="21"/>
    </w:p>
    <w:p w:rsidR="0060043D" w:rsidRDefault="0060043D">
      <w:pPr>
        <w:numPr>
          <w:ilvl w:val="0"/>
          <w:numId w:val="20"/>
        </w:numPr>
      </w:pPr>
      <w:r>
        <w:t xml:space="preserve">Стоимость приспособления: </w:t>
      </w:r>
      <w:r w:rsidR="00A55799">
        <w:rPr>
          <w:position w:val="-12"/>
        </w:rPr>
        <w:pict>
          <v:shape id="_x0000_i1503" type="#_x0000_t75" style="width:1in;height:18.75pt" fillcolor="window">
            <v:imagedata r:id="rId441" o:title=""/>
          </v:shape>
        </w:pict>
      </w:r>
      <w:r>
        <w:t>,</w:t>
      </w:r>
    </w:p>
    <w:p w:rsidR="0060043D" w:rsidRDefault="0060043D">
      <w:r>
        <w:t xml:space="preserve">где </w:t>
      </w:r>
      <w:r w:rsidR="00A55799">
        <w:rPr>
          <w:position w:val="-12"/>
        </w:rPr>
        <w:pict>
          <v:shape id="_x0000_i1504" type="#_x0000_t75" style="width:17.25pt;height:18.75pt" fillcolor="window">
            <v:imagedata r:id="rId442" o:title=""/>
          </v:shape>
        </w:pict>
      </w:r>
      <w:r>
        <w:t xml:space="preserve"> - стоимость одной условной детали приспособления;</w:t>
      </w:r>
    </w:p>
    <w:p w:rsidR="0060043D" w:rsidRDefault="00A55799">
      <w:r>
        <w:rPr>
          <w:position w:val="-6"/>
        </w:rPr>
        <w:pict>
          <v:shape id="_x0000_i1505" type="#_x0000_t75" style="width:11.25pt;height:15pt" fillcolor="window">
            <v:imagedata r:id="rId443" o:title=""/>
          </v:shape>
        </w:pict>
      </w:r>
      <w:r w:rsidR="0060043D">
        <w:t xml:space="preserve"> - коэффициент сложности приспособления </w:t>
      </w:r>
      <w:r w:rsidR="0060043D">
        <w:rPr>
          <w:lang w:val="en-US"/>
        </w:rPr>
        <w:t>[</w:t>
      </w:r>
      <w:r w:rsidR="0060043D">
        <w:rPr>
          <w:lang w:val="en-US"/>
        </w:rPr>
        <w:tab/>
      </w:r>
      <w:r w:rsidR="0060043D">
        <w:rPr>
          <w:lang w:val="en-US"/>
        </w:rPr>
        <w:tab/>
        <w:t>]</w:t>
      </w:r>
      <w:r w:rsidR="0060043D">
        <w:t>;</w:t>
      </w:r>
    </w:p>
    <w:p w:rsidR="0060043D" w:rsidRDefault="00A55799">
      <w:r>
        <w:rPr>
          <w:position w:val="-4"/>
        </w:rPr>
        <w:pict>
          <v:shape id="_x0000_i1506" type="#_x0000_t75" style="width:9.75pt;height:11.25pt" fillcolor="window">
            <v:imagedata r:id="rId444" o:title=""/>
          </v:shape>
        </w:pict>
      </w:r>
      <w:r w:rsidR="0060043D">
        <w:t xml:space="preserve"> - количество деталей в приспособлении.</w:t>
      </w:r>
    </w:p>
    <w:p w:rsidR="0060043D" w:rsidRDefault="00A55799">
      <w:pPr>
        <w:ind w:firstLine="0"/>
        <w:jc w:val="center"/>
      </w:pPr>
      <w:r>
        <w:rPr>
          <w:position w:val="-12"/>
        </w:rPr>
        <w:pict>
          <v:shape id="_x0000_i1507" type="#_x0000_t75" style="width:147pt;height:18.75pt" fillcolor="window">
            <v:imagedata r:id="rId445" o:title=""/>
          </v:shape>
        </w:pict>
      </w:r>
      <w:r w:rsidR="0060043D">
        <w:t>;</w:t>
      </w:r>
    </w:p>
    <w:p w:rsidR="0060043D" w:rsidRDefault="00A55799">
      <w:pPr>
        <w:ind w:firstLine="0"/>
        <w:jc w:val="center"/>
      </w:pPr>
      <w:r>
        <w:rPr>
          <w:position w:val="-12"/>
        </w:rPr>
        <w:pict>
          <v:shape id="_x0000_i1508" type="#_x0000_t75" style="width:170.25pt;height:18.75pt" fillcolor="window">
            <v:imagedata r:id="rId446" o:title=""/>
          </v:shape>
        </w:pict>
      </w:r>
      <w:r w:rsidR="0060043D">
        <w:t>.</w:t>
      </w:r>
    </w:p>
    <w:p w:rsidR="0060043D" w:rsidRDefault="0060043D">
      <w:pPr>
        <w:numPr>
          <w:ilvl w:val="0"/>
          <w:numId w:val="20"/>
        </w:numPr>
      </w:pPr>
      <w:r>
        <w:t>Расходы на эксплуатацию приспособления</w:t>
      </w:r>
    </w:p>
    <w:p w:rsidR="0060043D" w:rsidRDefault="00A55799">
      <w:pPr>
        <w:ind w:firstLine="0"/>
        <w:jc w:val="center"/>
      </w:pPr>
      <w:r>
        <w:rPr>
          <w:position w:val="-36"/>
        </w:rPr>
        <w:pict>
          <v:shape id="_x0000_i1509" type="#_x0000_t75" style="width:152.25pt;height:42.75pt" fillcolor="window">
            <v:imagedata r:id="rId447" o:title=""/>
          </v:shape>
        </w:pict>
      </w:r>
      <w:r w:rsidR="0060043D">
        <w:t>,</w:t>
      </w:r>
    </w:p>
    <w:p w:rsidR="0060043D" w:rsidRDefault="0060043D">
      <w:r>
        <w:t xml:space="preserve">где </w:t>
      </w:r>
      <w:r w:rsidR="00A55799">
        <w:rPr>
          <w:position w:val="-12"/>
        </w:rPr>
        <w:pict>
          <v:shape id="_x0000_i1510" type="#_x0000_t75" style="width:15pt;height:18.75pt" fillcolor="window">
            <v:imagedata r:id="rId448" o:title=""/>
          </v:shape>
        </w:pict>
      </w:r>
      <w:r>
        <w:t xml:space="preserve"> - коэффициент затрат на проектирование оснастки (</w:t>
      </w:r>
      <w:r w:rsidR="00A55799">
        <w:rPr>
          <w:position w:val="-10"/>
        </w:rPr>
        <w:pict>
          <v:shape id="_x0000_i1511" type="#_x0000_t75" style="width:48pt;height:17.25pt" fillcolor="window">
            <v:imagedata r:id="rId449" o:title=""/>
          </v:shape>
        </w:pict>
      </w:r>
      <w:r>
        <w:t>);</w:t>
      </w:r>
    </w:p>
    <w:p w:rsidR="0060043D" w:rsidRDefault="00A55799">
      <w:r>
        <w:rPr>
          <w:position w:val="-12"/>
        </w:rPr>
        <w:pict>
          <v:shape id="_x0000_i1512" type="#_x0000_t75" style="width:20.25pt;height:18.75pt" fillcolor="window">
            <v:imagedata r:id="rId450" o:title=""/>
          </v:shape>
        </w:pict>
      </w:r>
      <w:r w:rsidR="0060043D">
        <w:t xml:space="preserve"> - срок службы приспособления (2 года);</w:t>
      </w:r>
    </w:p>
    <w:p w:rsidR="0060043D" w:rsidRDefault="00A55799">
      <w:r>
        <w:rPr>
          <w:position w:val="-12"/>
        </w:rPr>
        <w:pict>
          <v:shape id="_x0000_i1513" type="#_x0000_t75" style="width:14.25pt;height:18.75pt" fillcolor="window">
            <v:imagedata r:id="rId451" o:title=""/>
          </v:shape>
        </w:pict>
      </w:r>
      <w:r w:rsidR="0060043D">
        <w:t xml:space="preserve"> - коэффициент, учитывающий расходы на ремонт и эксплуатацию (</w:t>
      </w:r>
      <w:r>
        <w:rPr>
          <w:position w:val="-10"/>
        </w:rPr>
        <w:pict>
          <v:shape id="_x0000_i1514" type="#_x0000_t75" style="width:48pt;height:17.25pt" fillcolor="window">
            <v:imagedata r:id="rId449" o:title=""/>
          </v:shape>
        </w:pict>
      </w:r>
      <w:r w:rsidR="0060043D">
        <w:t>).</w:t>
      </w:r>
    </w:p>
    <w:p w:rsidR="0060043D" w:rsidRDefault="00A55799">
      <w:r>
        <w:rPr>
          <w:position w:val="-12"/>
        </w:rPr>
        <w:pict>
          <v:shape id="_x0000_i1515" type="#_x0000_t75" style="width:281.25pt;height:18.75pt" fillcolor="window">
            <v:imagedata r:id="rId452" o:title=""/>
          </v:shape>
        </w:pict>
      </w:r>
      <w:r w:rsidR="0060043D">
        <w:t>,</w:t>
      </w:r>
    </w:p>
    <w:p w:rsidR="0060043D" w:rsidRDefault="00A55799">
      <w:r>
        <w:rPr>
          <w:position w:val="-12"/>
        </w:rPr>
        <w:pict>
          <v:shape id="_x0000_i1516" type="#_x0000_t75" style="width:296.25pt;height:18.75pt" fillcolor="window">
            <v:imagedata r:id="rId453" o:title=""/>
          </v:shape>
        </w:pict>
      </w:r>
      <w:r w:rsidR="0060043D">
        <w:t xml:space="preserve"> или</w:t>
      </w:r>
    </w:p>
    <w:p w:rsidR="0060043D" w:rsidRDefault="00A55799">
      <w:r>
        <w:rPr>
          <w:position w:val="-12"/>
        </w:rPr>
        <w:pict>
          <v:shape id="_x0000_i1517" type="#_x0000_t75" style="width:180.75pt;height:18.75pt" fillcolor="window">
            <v:imagedata r:id="rId454" o:title=""/>
          </v:shape>
        </w:pict>
      </w:r>
      <w:r w:rsidR="0060043D">
        <w:t>,</w:t>
      </w:r>
    </w:p>
    <w:p w:rsidR="0060043D" w:rsidRDefault="0060043D">
      <w:r>
        <w:t xml:space="preserve">где </w:t>
      </w:r>
      <w:r w:rsidR="00A55799">
        <w:rPr>
          <w:position w:val="-6"/>
        </w:rPr>
        <w:pict>
          <v:shape id="_x0000_i1518" type="#_x0000_t75" style="width:15pt;height:15pt" fillcolor="window">
            <v:imagedata r:id="rId455" o:title=""/>
          </v:shape>
        </w:pict>
      </w:r>
      <w:r>
        <w:t xml:space="preserve"> - годовая программа выпуска, </w:t>
      </w:r>
      <w:r w:rsidR="00A55799">
        <w:rPr>
          <w:position w:val="-6"/>
        </w:rPr>
        <w:pict>
          <v:shape id="_x0000_i1519" type="#_x0000_t75" style="width:24pt;height:12pt" fillcolor="window">
            <v:imagedata r:id="rId456" o:title=""/>
          </v:shape>
        </w:pict>
      </w:r>
      <w:r>
        <w:t>;</w:t>
      </w:r>
    </w:p>
    <w:p w:rsidR="0060043D" w:rsidRDefault="00A55799">
      <w:r>
        <w:rPr>
          <w:position w:val="-6"/>
        </w:rPr>
        <w:pict>
          <v:shape id="_x0000_i1520" type="#_x0000_t75" style="width:8.25pt;height:15pt" fillcolor="window">
            <v:imagedata r:id="rId457" o:title=""/>
          </v:shape>
        </w:pict>
      </w:r>
      <w:r w:rsidR="0060043D">
        <w:t xml:space="preserve"> - срок эксплуатации приспособления (2 года);</w:t>
      </w:r>
    </w:p>
    <w:p w:rsidR="0060043D" w:rsidRDefault="00A55799">
      <w:r>
        <w:rPr>
          <w:position w:val="-10"/>
        </w:rPr>
        <w:pict>
          <v:shape id="_x0000_i1521" type="#_x0000_t75" style="width:11.25pt;height:14.25pt" fillcolor="window">
            <v:imagedata r:id="rId458" o:title=""/>
          </v:shape>
        </w:pict>
      </w:r>
      <w:r w:rsidR="0060043D">
        <w:t xml:space="preserve"> - процент расходов на ремонт и эксплуатацию приспособления.</w:t>
      </w:r>
    </w:p>
    <w:p w:rsidR="0060043D" w:rsidRDefault="00A55799">
      <w:pPr>
        <w:ind w:firstLine="0"/>
        <w:jc w:val="center"/>
      </w:pPr>
      <w:r>
        <w:rPr>
          <w:position w:val="-12"/>
        </w:rPr>
        <w:pict>
          <v:shape id="_x0000_i1522" type="#_x0000_t75" style="width:297pt;height:18.75pt" fillcolor="window">
            <v:imagedata r:id="rId459" o:title=""/>
          </v:shape>
        </w:pict>
      </w:r>
      <w:r w:rsidR="0060043D">
        <w:t>.</w:t>
      </w:r>
    </w:p>
    <w:p w:rsidR="0060043D" w:rsidRDefault="0060043D">
      <w:pPr>
        <w:numPr>
          <w:ilvl w:val="0"/>
          <w:numId w:val="20"/>
        </w:numPr>
      </w:pPr>
      <w:r>
        <w:t>Экономия от внедрения приспособления:</w:t>
      </w:r>
    </w:p>
    <w:p w:rsidR="0060043D" w:rsidRDefault="00A55799">
      <w:pPr>
        <w:ind w:firstLine="0"/>
        <w:jc w:val="center"/>
      </w:pPr>
      <w:r>
        <w:rPr>
          <w:position w:val="-16"/>
        </w:rPr>
        <w:pict>
          <v:shape id="_x0000_i1523" type="#_x0000_t75" style="width:126pt;height:21pt" fillcolor="window">
            <v:imagedata r:id="rId460" o:title=""/>
          </v:shape>
        </w:pict>
      </w:r>
      <w:r w:rsidR="0060043D">
        <w:t>,</w:t>
      </w:r>
    </w:p>
    <w:p w:rsidR="0060043D" w:rsidRDefault="0060043D">
      <w:r>
        <w:t xml:space="preserve">где </w:t>
      </w:r>
      <w:r w:rsidR="00A55799">
        <w:rPr>
          <w:position w:val="-6"/>
        </w:rPr>
        <w:pict>
          <v:shape id="_x0000_i1524" type="#_x0000_t75" style="width:11.25pt;height:12pt" fillcolor="window">
            <v:imagedata r:id="rId461" o:title=""/>
          </v:shape>
        </w:pict>
      </w:r>
      <w:r>
        <w:t xml:space="preserve"> - стоимость одной минуты работы станка, </w:t>
      </w:r>
      <w:r w:rsidR="00A55799">
        <w:rPr>
          <w:position w:val="-12"/>
        </w:rPr>
        <w:pict>
          <v:shape id="_x0000_i1525" type="#_x0000_t75" style="width:59.25pt;height:18.75pt" fillcolor="window">
            <v:imagedata r:id="rId462" o:title=""/>
          </v:shape>
        </w:pict>
      </w:r>
      <w:r>
        <w:t>;</w:t>
      </w:r>
    </w:p>
    <w:p w:rsidR="0060043D" w:rsidRDefault="00A55799">
      <w:pPr>
        <w:ind w:firstLine="0"/>
        <w:jc w:val="center"/>
      </w:pPr>
      <w:r>
        <w:rPr>
          <w:position w:val="-16"/>
        </w:rPr>
        <w:pict>
          <v:shape id="_x0000_i1526" type="#_x0000_t75" style="width:179.25pt;height:21pt" fillcolor="window">
            <v:imagedata r:id="rId463" o:title=""/>
          </v:shape>
        </w:pict>
      </w:r>
      <w:r w:rsidR="0060043D">
        <w:t>,</w:t>
      </w:r>
    </w:p>
    <w:p w:rsidR="0060043D" w:rsidRDefault="0060043D">
      <w:pPr>
        <w:ind w:firstLine="0"/>
        <w:jc w:val="center"/>
      </w:pPr>
      <w:r>
        <w:t xml:space="preserve">где </w:t>
      </w:r>
      <w:r w:rsidR="00A55799">
        <w:rPr>
          <w:position w:val="-12"/>
        </w:rPr>
        <w:pict>
          <v:shape id="_x0000_i1527" type="#_x0000_t75" style="width:75.75pt;height:18.75pt" fillcolor="window">
            <v:imagedata r:id="rId464" o:title=""/>
          </v:shape>
        </w:pict>
      </w:r>
      <w:r>
        <w:t xml:space="preserve">; </w:t>
      </w:r>
      <w:r w:rsidR="00A55799">
        <w:rPr>
          <w:position w:val="-16"/>
        </w:rPr>
        <w:pict>
          <v:shape id="_x0000_i1528" type="#_x0000_t75" style="width:86.25pt;height:21pt" fillcolor="window">
            <v:imagedata r:id="rId465" o:title=""/>
          </v:shape>
        </w:pict>
      </w:r>
      <w:r>
        <w:t xml:space="preserve">; </w:t>
      </w:r>
      <w:r w:rsidR="00A55799">
        <w:rPr>
          <w:position w:val="-16"/>
        </w:rPr>
        <w:pict>
          <v:shape id="_x0000_i1529" type="#_x0000_t75" style="width:78pt;height:21pt" fillcolor="window">
            <v:imagedata r:id="rId466" o:title=""/>
          </v:shape>
        </w:pict>
      </w:r>
      <w:r>
        <w:t xml:space="preserve"> </w:t>
      </w:r>
      <w:r>
        <w:rPr>
          <w:lang w:val="en-US"/>
        </w:rPr>
        <w:t>[</w:t>
      </w:r>
      <w:r>
        <w:rPr>
          <w:lang w:val="en-US"/>
        </w:rPr>
        <w:tab/>
      </w:r>
      <w:r>
        <w:rPr>
          <w:lang w:val="en-US"/>
        </w:rPr>
        <w:tab/>
        <w:t>]</w:t>
      </w:r>
      <w:r>
        <w:t>;</w:t>
      </w:r>
    </w:p>
    <w:p w:rsidR="0060043D" w:rsidRDefault="00A55799">
      <w:pPr>
        <w:ind w:firstLine="0"/>
        <w:jc w:val="center"/>
      </w:pPr>
      <w:r>
        <w:rPr>
          <w:position w:val="-12"/>
        </w:rPr>
        <w:pict>
          <v:shape id="_x0000_i1530" type="#_x0000_t75" style="width:234.75pt;height:18.75pt" fillcolor="window">
            <v:imagedata r:id="rId467" o:title=""/>
          </v:shape>
        </w:pict>
      </w:r>
      <w:r w:rsidR="0060043D">
        <w:t>.</w:t>
      </w:r>
    </w:p>
    <w:p w:rsidR="0060043D" w:rsidRDefault="0060043D">
      <w:r>
        <w:t>Т.к. экономия от внедрения приспособления перекрывает расходы, то данное приспособление экономически выгодно и его можно применить на производстве.</w:t>
      </w:r>
    </w:p>
    <w:p w:rsidR="0060043D" w:rsidRDefault="0060043D">
      <w:r>
        <w:t xml:space="preserve">Методика расчета проведена по </w:t>
      </w:r>
      <w:r>
        <w:rPr>
          <w:lang w:val="en-US"/>
        </w:rPr>
        <w:t>[9, 18]</w:t>
      </w:r>
      <w:r>
        <w:t>.</w:t>
      </w:r>
    </w:p>
    <w:p w:rsidR="0060043D" w:rsidRDefault="0060043D">
      <w:pPr>
        <w:pStyle w:val="Heading2"/>
      </w:pPr>
      <w:bookmarkStart w:id="22" w:name="_Toc455046656"/>
      <w:r>
        <w:t>3.2. Технико-экономическое обоснование приспособления на операцию фрезерования контура детали</w:t>
      </w:r>
      <w:bookmarkEnd w:id="22"/>
    </w:p>
    <w:p w:rsidR="0060043D" w:rsidRDefault="0060043D">
      <w:pPr>
        <w:rPr>
          <w:lang w:val="en-US"/>
        </w:rPr>
      </w:pPr>
      <w:r>
        <w:t>Стоимость приспособления</w:t>
      </w:r>
      <w:r>
        <w:rPr>
          <w:lang w:val="en-US"/>
        </w:rPr>
        <w:t>:</w:t>
      </w:r>
    </w:p>
    <w:p w:rsidR="0060043D" w:rsidRDefault="00A55799">
      <w:r>
        <w:rPr>
          <w:position w:val="-12"/>
        </w:rPr>
        <w:pict>
          <v:shape id="_x0000_i1531" type="#_x0000_t75" style="width:75.75pt;height:18.75pt" fillcolor="window">
            <v:imagedata r:id="rId468" o:title=""/>
          </v:shape>
        </w:pict>
      </w:r>
      <w:r w:rsidR="0060043D">
        <w:t>, где</w:t>
      </w:r>
    </w:p>
    <w:p w:rsidR="0060043D" w:rsidRDefault="00A55799">
      <w:r>
        <w:rPr>
          <w:position w:val="-12"/>
        </w:rPr>
        <w:pict>
          <v:shape id="_x0000_i1532" type="#_x0000_t75" style="width:17.25pt;height:18.75pt" fillcolor="window">
            <v:imagedata r:id="rId469" o:title=""/>
          </v:shape>
        </w:pict>
      </w:r>
      <w:r w:rsidR="0060043D">
        <w:t xml:space="preserve"> - стоимость одной условной детали приспособления;</w:t>
      </w:r>
    </w:p>
    <w:p w:rsidR="0060043D" w:rsidRDefault="00A55799">
      <w:r>
        <w:rPr>
          <w:position w:val="-4"/>
        </w:rPr>
        <w:pict>
          <v:shape id="_x0000_i1533" type="#_x0000_t75" style="width:15pt;height:14.25pt" fillcolor="window">
            <v:imagedata r:id="rId470" o:title=""/>
          </v:shape>
        </w:pict>
      </w:r>
      <w:r w:rsidR="0060043D">
        <w:t xml:space="preserve"> - коэффициент сложности приспособления </w:t>
      </w:r>
      <w:r w:rsidR="0060043D">
        <w:rPr>
          <w:lang w:val="en-US"/>
        </w:rPr>
        <w:t>[6</w:t>
      </w:r>
      <w:r w:rsidR="0060043D">
        <w:t>, 225</w:t>
      </w:r>
      <w:r w:rsidR="0060043D">
        <w:rPr>
          <w:lang w:val="en-US"/>
        </w:rPr>
        <w:t>];</w:t>
      </w:r>
    </w:p>
    <w:p w:rsidR="0060043D" w:rsidRDefault="00A55799">
      <w:r>
        <w:rPr>
          <w:position w:val="-4"/>
        </w:rPr>
        <w:pict>
          <v:shape id="_x0000_i1534" type="#_x0000_t75" style="width:9.75pt;height:11.25pt" fillcolor="window">
            <v:imagedata r:id="rId471" o:title=""/>
          </v:shape>
        </w:pict>
      </w:r>
      <w:r w:rsidR="0060043D">
        <w:t xml:space="preserve"> - количество деталей в приспособлении.</w:t>
      </w:r>
    </w:p>
    <w:p w:rsidR="0060043D" w:rsidRDefault="00A55799">
      <w:r>
        <w:rPr>
          <w:position w:val="-12"/>
        </w:rPr>
        <w:pict>
          <v:shape id="_x0000_i1535" type="#_x0000_t75" style="width:162.75pt;height:18.75pt" fillcolor="window">
            <v:imagedata r:id="rId472" o:title=""/>
          </v:shape>
        </w:pict>
      </w:r>
      <w:r w:rsidR="0060043D">
        <w:t>.</w:t>
      </w:r>
    </w:p>
    <w:p w:rsidR="0060043D" w:rsidRDefault="00A55799">
      <w:r>
        <w:rPr>
          <w:position w:val="-12"/>
        </w:rPr>
        <w:pict>
          <v:shape id="_x0000_i1536" type="#_x0000_t75" style="width:164.25pt;height:18.75pt" fillcolor="window">
            <v:imagedata r:id="rId473" o:title=""/>
          </v:shape>
        </w:pict>
      </w:r>
      <w:r w:rsidR="0060043D">
        <w:t>.</w:t>
      </w:r>
    </w:p>
    <w:p w:rsidR="0060043D" w:rsidRDefault="0060043D">
      <w:r>
        <w:t>Расходы на эксплуатацию приспособления</w:t>
      </w:r>
      <w:r>
        <w:rPr>
          <w:lang w:val="en-US"/>
        </w:rPr>
        <w:t>:</w:t>
      </w:r>
    </w:p>
    <w:p w:rsidR="0060043D" w:rsidRDefault="00A55799">
      <w:r>
        <w:rPr>
          <w:position w:val="-32"/>
        </w:rPr>
        <w:pict>
          <v:shape id="_x0000_i1537" type="#_x0000_t75" style="width:138pt;height:39pt" fillcolor="window">
            <v:imagedata r:id="rId474" o:title=""/>
          </v:shape>
        </w:pict>
      </w:r>
      <w:r w:rsidR="0060043D">
        <w:t>, где</w:t>
      </w:r>
    </w:p>
    <w:p w:rsidR="0060043D" w:rsidRDefault="00A55799">
      <w:r>
        <w:rPr>
          <w:position w:val="-6"/>
          <w:lang w:val="en-US"/>
        </w:rPr>
        <w:pict>
          <v:shape id="_x0000_i1538" type="#_x0000_t75" style="width:11.25pt;height:12pt" fillcolor="window">
            <v:imagedata r:id="rId475" o:title=""/>
          </v:shape>
        </w:pict>
      </w:r>
      <w:r w:rsidR="0060043D">
        <w:rPr>
          <w:lang w:val="en-US"/>
        </w:rPr>
        <w:t xml:space="preserve"> – </w:t>
      </w:r>
      <w:r w:rsidR="0060043D">
        <w:t>годовая программа выпуска,</w:t>
      </w:r>
      <w:r w:rsidR="0060043D">
        <w:rPr>
          <w:lang w:val="en-US"/>
        </w:rPr>
        <w:t xml:space="preserve"> </w:t>
      </w:r>
      <w:r>
        <w:rPr>
          <w:position w:val="-12"/>
        </w:rPr>
        <w:pict>
          <v:shape id="_x0000_i1539" type="#_x0000_t75" style="width:48.75pt;height:18.75pt" fillcolor="window">
            <v:imagedata r:id="rId476" o:title=""/>
          </v:shape>
        </w:pict>
      </w:r>
      <w:r w:rsidR="0060043D">
        <w:rPr>
          <w:lang w:val="en-US"/>
        </w:rPr>
        <w:t>;</w:t>
      </w:r>
    </w:p>
    <w:p w:rsidR="0060043D" w:rsidRDefault="00A55799">
      <w:r>
        <w:rPr>
          <w:position w:val="-6"/>
          <w:lang w:val="en-US"/>
        </w:rPr>
        <w:pict>
          <v:shape id="_x0000_i1540" type="#_x0000_t75" style="width:8.25pt;height:15pt" fillcolor="window">
            <v:imagedata r:id="rId477" o:title=""/>
          </v:shape>
        </w:pict>
      </w:r>
      <w:r w:rsidR="0060043D">
        <w:rPr>
          <w:lang w:val="en-US"/>
        </w:rPr>
        <w:t xml:space="preserve"> – </w:t>
      </w:r>
      <w:r w:rsidR="0060043D">
        <w:t>срок эксплуатации приспособления (</w:t>
      </w:r>
      <w:r>
        <w:rPr>
          <w:position w:val="-12"/>
        </w:rPr>
        <w:pict>
          <v:shape id="_x0000_i1541" type="#_x0000_t75" style="width:57.75pt;height:18pt" fillcolor="window">
            <v:imagedata r:id="rId478" o:title=""/>
          </v:shape>
        </w:pict>
      </w:r>
      <w:r w:rsidR="0060043D">
        <w:t>)</w:t>
      </w:r>
      <w:r w:rsidR="0060043D">
        <w:rPr>
          <w:lang w:val="en-US"/>
        </w:rPr>
        <w:t>;</w:t>
      </w:r>
    </w:p>
    <w:p w:rsidR="0060043D" w:rsidRDefault="00A55799">
      <w:pPr>
        <w:rPr>
          <w:lang w:val="en-US"/>
        </w:rPr>
      </w:pPr>
      <w:r>
        <w:rPr>
          <w:position w:val="-10"/>
          <w:lang w:val="en-US"/>
        </w:rPr>
        <w:pict>
          <v:shape id="_x0000_i1542" type="#_x0000_t75" style="width:11.25pt;height:14.25pt" fillcolor="window">
            <v:imagedata r:id="rId479" o:title=""/>
          </v:shape>
        </w:pict>
      </w:r>
      <w:r w:rsidR="0060043D">
        <w:rPr>
          <w:lang w:val="en-US"/>
        </w:rPr>
        <w:t xml:space="preserve"> – </w:t>
      </w:r>
      <w:r w:rsidR="0060043D">
        <w:t>процент расходов на ремонт и обслуживание приспособлений (20%-30%)</w:t>
      </w:r>
      <w:r w:rsidR="0060043D">
        <w:rPr>
          <w:lang w:val="en-US"/>
        </w:rPr>
        <w:t>.</w:t>
      </w:r>
    </w:p>
    <w:p w:rsidR="0060043D" w:rsidRDefault="00A55799">
      <w:pPr>
        <w:rPr>
          <w:lang w:val="en-US"/>
        </w:rPr>
      </w:pPr>
      <w:r>
        <w:rPr>
          <w:position w:val="-32"/>
          <w:lang w:val="en-US"/>
        </w:rPr>
        <w:pict>
          <v:shape id="_x0000_i1543" type="#_x0000_t75" style="width:254.25pt;height:39pt" fillcolor="window">
            <v:imagedata r:id="rId480" o:title=""/>
          </v:shape>
        </w:pict>
      </w:r>
      <w:r w:rsidR="0060043D">
        <w:rPr>
          <w:lang w:val="en-US"/>
        </w:rPr>
        <w:t>.</w:t>
      </w:r>
    </w:p>
    <w:p w:rsidR="0060043D" w:rsidRDefault="0060043D">
      <w:r>
        <w:t>Экономия от внедрения приспособления:</w:t>
      </w:r>
    </w:p>
    <w:p w:rsidR="0060043D" w:rsidRDefault="00A55799">
      <w:r>
        <w:rPr>
          <w:position w:val="-16"/>
        </w:rPr>
        <w:pict>
          <v:shape id="_x0000_i1544" type="#_x0000_t75" style="width:129pt;height:21pt" fillcolor="window">
            <v:imagedata r:id="rId481" o:title=""/>
          </v:shape>
        </w:pict>
      </w:r>
      <w:r w:rsidR="0060043D">
        <w:t>, где</w:t>
      </w:r>
    </w:p>
    <w:p w:rsidR="0060043D" w:rsidRDefault="00A55799">
      <w:r>
        <w:rPr>
          <w:position w:val="-6"/>
          <w:lang w:val="en-US"/>
        </w:rPr>
        <w:pict>
          <v:shape id="_x0000_i1545" type="#_x0000_t75" style="width:11.25pt;height:12pt" fillcolor="window">
            <v:imagedata r:id="rId482" o:title=""/>
          </v:shape>
        </w:pict>
      </w:r>
      <w:r w:rsidR="0060043D">
        <w:rPr>
          <w:lang w:val="en-US"/>
        </w:rPr>
        <w:t xml:space="preserve"> - </w:t>
      </w:r>
      <w:r w:rsidR="0060043D">
        <w:t>стоимость одной минуты работы станка, руб., мин.</w:t>
      </w:r>
    </w:p>
    <w:p w:rsidR="0060043D" w:rsidRDefault="00A55799">
      <w:r>
        <w:rPr>
          <w:position w:val="-16"/>
        </w:rPr>
        <w:pict>
          <v:shape id="_x0000_i1546" type="#_x0000_t75" style="width:141pt;height:21pt" fillcolor="window">
            <v:imagedata r:id="rId483" o:title=""/>
          </v:shape>
        </w:pict>
      </w:r>
      <w:r w:rsidR="0060043D">
        <w:t>, где</w:t>
      </w:r>
    </w:p>
    <w:p w:rsidR="0060043D" w:rsidRDefault="00A55799">
      <w:pPr>
        <w:rPr>
          <w:lang w:val="en-US"/>
        </w:rPr>
      </w:pPr>
      <w:r>
        <w:rPr>
          <w:position w:val="-16"/>
        </w:rPr>
        <w:pict>
          <v:shape id="_x0000_i1547" type="#_x0000_t75" style="width:260.25pt;height:21pt" fillcolor="window">
            <v:imagedata r:id="rId484" o:title=""/>
          </v:shape>
        </w:pict>
      </w:r>
      <w:r w:rsidR="0060043D">
        <w:t xml:space="preserve"> </w:t>
      </w:r>
      <w:r w:rsidR="0060043D">
        <w:rPr>
          <w:lang w:val="en-US"/>
        </w:rPr>
        <w:t>[</w:t>
      </w:r>
      <w:r w:rsidR="0060043D">
        <w:t>9, 223</w:t>
      </w:r>
      <w:r w:rsidR="0060043D">
        <w:rPr>
          <w:lang w:val="en-US"/>
        </w:rPr>
        <w:t>]</w:t>
      </w:r>
    </w:p>
    <w:p w:rsidR="0060043D" w:rsidRDefault="00A55799">
      <w:r>
        <w:rPr>
          <w:position w:val="-12"/>
        </w:rPr>
        <w:pict>
          <v:shape id="_x0000_i1548" type="#_x0000_t75" style="width:200.25pt;height:18.75pt" fillcolor="window">
            <v:imagedata r:id="rId485" o:title=""/>
          </v:shape>
        </w:pict>
      </w:r>
      <w:r w:rsidR="0060043D">
        <w:t>.</w:t>
      </w:r>
    </w:p>
    <w:p w:rsidR="0060043D" w:rsidRDefault="0060043D">
      <w:pPr>
        <w:rPr>
          <w:lang w:val="en-US"/>
        </w:rPr>
      </w:pPr>
      <w:r>
        <w:t>Вывод</w:t>
      </w:r>
      <w:r>
        <w:rPr>
          <w:lang w:val="en-US"/>
        </w:rPr>
        <w:t>:</w:t>
      </w:r>
      <w:r>
        <w:t xml:space="preserve"> так как условие </w:t>
      </w:r>
      <w:r w:rsidR="00A55799">
        <w:rPr>
          <w:position w:val="-6"/>
        </w:rPr>
        <w:pict>
          <v:shape id="_x0000_i1549" type="#_x0000_t75" style="width:36.75pt;height:15pt" fillcolor="window">
            <v:imagedata r:id="rId486" o:title=""/>
          </v:shape>
        </w:pict>
      </w:r>
      <w:r>
        <w:t xml:space="preserve"> (</w:t>
      </w:r>
      <w:r w:rsidR="00A55799">
        <w:rPr>
          <w:position w:val="-10"/>
        </w:rPr>
        <w:pict>
          <v:shape id="_x0000_i1550" type="#_x0000_t75" style="width:68.25pt;height:17.25pt" fillcolor="window">
            <v:imagedata r:id="rId487" o:title=""/>
          </v:shape>
        </w:pict>
      </w:r>
      <w:r>
        <w:t xml:space="preserve">), то данное приспособление экономически выгодно и его можно применить на производстве (методика расчета произведена по </w:t>
      </w:r>
      <w:r>
        <w:rPr>
          <w:lang w:val="en-US"/>
        </w:rPr>
        <w:t>[9</w:t>
      </w:r>
      <w:r>
        <w:t>, 18</w:t>
      </w:r>
      <w:r>
        <w:rPr>
          <w:lang w:val="en-US"/>
        </w:rPr>
        <w:t>]).</w:t>
      </w:r>
    </w:p>
    <w:p w:rsidR="0060043D" w:rsidRDefault="0060043D">
      <w:pPr>
        <w:pStyle w:val="Heading2"/>
      </w:pPr>
      <w:bookmarkStart w:id="23" w:name="_Toc455046657"/>
      <w:r>
        <w:t>3.3. Технико-экономическое обоснование выбора конструкции приспособления на операцию сверления</w:t>
      </w:r>
      <w:bookmarkEnd w:id="23"/>
    </w:p>
    <w:p w:rsidR="0060043D" w:rsidRDefault="0060043D">
      <w:r>
        <w:t>Целесообразность применение приспособления  должна быть экономически оправдана. Расчеты экономической эффективности основываются на сопоставлении затрат и экономии. Применение приспособления считается экономически выгодным, если годовая экономия больше, чем годовые затраты, связанные с ним.</w:t>
      </w:r>
    </w:p>
    <w:p w:rsidR="0060043D" w:rsidRDefault="0060043D">
      <w:r>
        <w:t>Определим ожидаемую экономию:</w:t>
      </w:r>
    </w:p>
    <w:p w:rsidR="0060043D" w:rsidRDefault="00A55799">
      <w:pPr>
        <w:ind w:firstLine="0"/>
        <w:jc w:val="center"/>
      </w:pPr>
      <w:r>
        <w:rPr>
          <w:position w:val="-22"/>
        </w:rPr>
        <w:pict>
          <v:shape id="_x0000_i1551" type="#_x0000_t75" style="width:126pt;height:24pt" fillcolor="window">
            <v:imagedata r:id="rId488" o:title=""/>
          </v:shape>
        </w:pict>
      </w:r>
    </w:p>
    <w:p w:rsidR="0060043D" w:rsidRDefault="0060043D">
      <w:r>
        <w:t>где  - штучно-калькуляционное время при первом и втором варианте</w:t>
      </w:r>
    </w:p>
    <w:p w:rsidR="0060043D" w:rsidRDefault="0060043D">
      <w:r>
        <w:t>использования конструкции приспособления.</w:t>
      </w:r>
    </w:p>
    <w:p w:rsidR="0060043D" w:rsidRDefault="0060043D">
      <w:r>
        <w:t>- себестоимость одной станко-минуты:</w:t>
      </w:r>
    </w:p>
    <w:p w:rsidR="0060043D" w:rsidRDefault="0060043D">
      <w:r>
        <w:t xml:space="preserve"> [14,222] </w:t>
      </w:r>
    </w:p>
    <w:p w:rsidR="0060043D" w:rsidRDefault="0060043D">
      <w:r>
        <w:t>где - переменные затраты, пропорциональные изменению времени обработки[14,223] .</w:t>
      </w:r>
    </w:p>
    <w:p w:rsidR="0060043D" w:rsidRDefault="0060043D">
      <w:r>
        <w:t>- переменно - постоянные затраты (входят затраты на амортизацию и эксплуатации станка)[14,223].</w:t>
      </w:r>
    </w:p>
    <w:p w:rsidR="0060043D" w:rsidRDefault="0060043D">
      <w:r>
        <w:t xml:space="preserve"> - прочие постоянные цеховые расходы, которые при данном объеме выпуска валовой продукции остаются постоянными независимо от изменения времени обработки [14,223]. </w:t>
      </w:r>
    </w:p>
    <w:p w:rsidR="0060043D" w:rsidRDefault="0060043D">
      <w:r>
        <w:t>N - годовая программа выпуска</w:t>
      </w:r>
    </w:p>
    <w:p w:rsidR="0060043D" w:rsidRDefault="0060043D">
      <w:r>
        <w:t>Годовые затраты на специальное приспособление:</w:t>
      </w:r>
    </w:p>
    <w:p w:rsidR="0060043D" w:rsidRDefault="0060043D">
      <w:r>
        <w:t xml:space="preserve"> [14,222] </w:t>
      </w:r>
    </w:p>
    <w:p w:rsidR="0060043D" w:rsidRDefault="0060043D">
      <w:r>
        <w:t xml:space="preserve">где </w:t>
      </w:r>
      <w:r>
        <w:rPr>
          <w:i/>
        </w:rPr>
        <w:t>С</w:t>
      </w:r>
      <w:r>
        <w:t xml:space="preserve"> - стоимость приспособления выбираем условно из [14,225] </w:t>
      </w:r>
    </w:p>
    <w:p w:rsidR="0060043D" w:rsidRDefault="0060043D">
      <w:r>
        <w:t xml:space="preserve"> - коэффициент проектирования  [14,224] ;</w:t>
      </w:r>
    </w:p>
    <w:p w:rsidR="0060043D" w:rsidRDefault="0060043D">
      <w:r>
        <w:t xml:space="preserve"> - коэффициент эксплуатации  [14,224] ;</w:t>
      </w:r>
    </w:p>
    <w:p w:rsidR="0060043D" w:rsidRDefault="0060043D">
      <w:r>
        <w:t xml:space="preserve"> лет - срок службы приспособления.</w:t>
      </w:r>
    </w:p>
    <w:p w:rsidR="0060043D" w:rsidRDefault="0060043D">
      <w:r>
        <w:t>Ожидаемая экономия:</w:t>
      </w:r>
    </w:p>
    <w:p w:rsidR="0060043D" w:rsidRDefault="0060043D">
      <w:r>
        <w:t>руб.</w:t>
      </w:r>
    </w:p>
    <w:p w:rsidR="0060043D" w:rsidRDefault="0060043D">
      <w:r>
        <w:t>t</w:t>
      </w:r>
      <w:r>
        <w:rPr>
          <w:vertAlign w:val="subscript"/>
        </w:rPr>
        <w:t>шт1</w:t>
      </w:r>
      <w:r>
        <w:t xml:space="preserve"> =5,42 мин; t</w:t>
      </w:r>
      <w:r>
        <w:rPr>
          <w:vertAlign w:val="subscript"/>
        </w:rPr>
        <w:t>шт2</w:t>
      </w:r>
      <w:r>
        <w:t xml:space="preserve"> = 4,16 мин.</w:t>
      </w:r>
    </w:p>
    <w:p w:rsidR="0060043D" w:rsidRDefault="0060043D">
      <w:r>
        <w:t>Изменение  произошло вследствие  одновременного  сверления трех отверстий.</w:t>
      </w:r>
    </w:p>
    <w:p w:rsidR="0060043D" w:rsidRDefault="0060043D">
      <w:r>
        <w:t xml:space="preserve"> руб/мин</w:t>
      </w:r>
    </w:p>
    <w:p w:rsidR="0060043D" w:rsidRDefault="0060043D">
      <w:r>
        <w:t>где = 0,014 [14,223] ;</w:t>
      </w:r>
    </w:p>
    <w:p w:rsidR="0060043D" w:rsidRDefault="0060043D">
      <w:r>
        <w:t>=0,0038 [14,223];</w:t>
      </w:r>
    </w:p>
    <w:p w:rsidR="0060043D" w:rsidRDefault="0060043D">
      <w:r>
        <w:t xml:space="preserve"> =0,0026 [14,223] .</w:t>
      </w:r>
    </w:p>
    <w:p w:rsidR="0060043D" w:rsidRDefault="0060043D">
      <w:r>
        <w:t>Годовая программа N = 400  штук в год.</w:t>
      </w:r>
    </w:p>
    <w:p w:rsidR="0060043D" w:rsidRDefault="0060043D">
      <w:r>
        <w:t>Найдем годовые затраты:</w:t>
      </w:r>
    </w:p>
    <w:p w:rsidR="0060043D" w:rsidRDefault="0060043D">
      <w:pPr>
        <w:ind w:firstLine="0"/>
        <w:jc w:val="center"/>
      </w:pPr>
      <w:r>
        <w:t xml:space="preserve"> руб.</w:t>
      </w:r>
    </w:p>
    <w:p w:rsidR="0060043D" w:rsidRDefault="0060043D">
      <w:pPr>
        <w:ind w:firstLine="0"/>
        <w:jc w:val="center"/>
      </w:pPr>
      <w:r>
        <w:t xml:space="preserve"> руб.</w:t>
      </w:r>
    </w:p>
    <w:p w:rsidR="0060043D" w:rsidRDefault="0060043D">
      <w:r>
        <w:t xml:space="preserve">где </w:t>
      </w:r>
      <w:r>
        <w:rPr>
          <w:i/>
        </w:rPr>
        <w:t>С</w:t>
      </w:r>
      <w:r>
        <w:rPr>
          <w:i/>
          <w:vertAlign w:val="subscript"/>
        </w:rPr>
        <w:t>1</w:t>
      </w:r>
      <w:r>
        <w:rPr>
          <w:i/>
        </w:rPr>
        <w:t>=45</w:t>
      </w:r>
      <w:r>
        <w:t xml:space="preserve"> руб. [14,225] ;</w:t>
      </w:r>
    </w:p>
    <w:p w:rsidR="0060043D" w:rsidRDefault="0060043D">
      <w:r>
        <w:rPr>
          <w:i/>
        </w:rPr>
        <w:t>С</w:t>
      </w:r>
      <w:r>
        <w:rPr>
          <w:i/>
          <w:vertAlign w:val="subscript"/>
        </w:rPr>
        <w:t>2</w:t>
      </w:r>
      <w:r>
        <w:rPr>
          <w:i/>
        </w:rPr>
        <w:t>=62</w:t>
      </w:r>
      <w:r>
        <w:t xml:space="preserve"> руб. [14,225] ;</w:t>
      </w:r>
    </w:p>
    <w:p w:rsidR="0060043D" w:rsidRDefault="0060043D">
      <w:r>
        <w:t>=0,3 [14,224] ;</w:t>
      </w:r>
    </w:p>
    <w:p w:rsidR="0060043D" w:rsidRDefault="0060043D">
      <w:r>
        <w:t>=0,25 [14,224] ;</w:t>
      </w:r>
    </w:p>
    <w:p w:rsidR="0060043D" w:rsidRDefault="0060043D">
      <w:r>
        <w:t>=5 лет.</w:t>
      </w:r>
    </w:p>
    <w:p w:rsidR="0060043D" w:rsidRDefault="0060043D">
      <w:r>
        <w:t>Тогда:</w:t>
      </w:r>
    </w:p>
    <w:p w:rsidR="0060043D" w:rsidRDefault="0060043D"/>
    <w:p w:rsidR="0060043D" w:rsidRDefault="0060043D">
      <w:r>
        <w:t>Проверяем условие на выполнение. , условие выполняется, значит делаем вывод о целесообразности внедрения нового проекта.</w:t>
      </w:r>
    </w:p>
    <w:p w:rsidR="0060043D" w:rsidRDefault="0060043D">
      <w:pPr>
        <w:pStyle w:val="Heading2"/>
      </w:pPr>
      <w:bookmarkStart w:id="24" w:name="_Toc455046658"/>
      <w:r>
        <w:t>3.4. Технико-экономическое обоснование применения специального инструмента</w:t>
      </w:r>
      <w:bookmarkEnd w:id="24"/>
    </w:p>
    <w:p w:rsidR="0060043D" w:rsidRDefault="0060043D">
      <w:r>
        <w:t>Экономическое обоснование применения специального инструмента – зенковки проведем в сравнении с торцевой фрезой.</w:t>
      </w:r>
    </w:p>
    <w:p w:rsidR="0060043D" w:rsidRDefault="0060043D">
      <w:r>
        <w:t>Расчет ведется по формуле:</w:t>
      </w:r>
    </w:p>
    <w:p w:rsidR="0060043D" w:rsidRDefault="00A55799">
      <w:pPr>
        <w:ind w:firstLine="0"/>
        <w:jc w:val="center"/>
      </w:pPr>
      <w:r>
        <w:rPr>
          <w:position w:val="-12"/>
        </w:rPr>
        <w:pict>
          <v:shape id="_x0000_i1552" type="#_x0000_t75" style="width:140.25pt;height:18.75pt" fillcolor="window">
            <v:imagedata r:id="rId489" o:title=""/>
          </v:shape>
        </w:pict>
      </w:r>
      <w:r w:rsidR="0060043D">
        <w:t>,</w:t>
      </w:r>
    </w:p>
    <w:p w:rsidR="0060043D" w:rsidRDefault="0060043D">
      <w:r>
        <w:t xml:space="preserve">где </w:t>
      </w:r>
      <w:r w:rsidR="00A55799">
        <w:rPr>
          <w:position w:val="-6"/>
        </w:rPr>
        <w:pict>
          <v:shape id="_x0000_i1553" type="#_x0000_t75" style="width:14.25pt;height:15pt" fillcolor="window">
            <v:imagedata r:id="rId490" o:title=""/>
          </v:shape>
        </w:pict>
      </w:r>
      <w:r>
        <w:t xml:space="preserve"> - расходы на инструмент;</w:t>
      </w:r>
    </w:p>
    <w:p w:rsidR="0060043D" w:rsidRDefault="00A55799">
      <w:r>
        <w:rPr>
          <w:position w:val="-12"/>
        </w:rPr>
        <w:pict>
          <v:shape id="_x0000_i1554" type="#_x0000_t75" style="width:18pt;height:18.75pt" fillcolor="window">
            <v:imagedata r:id="rId491" o:title=""/>
          </v:shape>
        </w:pict>
      </w:r>
      <w:r w:rsidR="0060043D">
        <w:t xml:space="preserve"> - фондовая стоимость инструмента </w:t>
      </w:r>
    </w:p>
    <w:p w:rsidR="0060043D" w:rsidRDefault="0060043D">
      <w:pPr>
        <w:ind w:firstLine="0"/>
        <w:jc w:val="center"/>
      </w:pPr>
      <w:r>
        <w:t>(</w:t>
      </w:r>
      <w:r w:rsidR="00A55799">
        <w:rPr>
          <w:position w:val="-16"/>
        </w:rPr>
        <w:pict>
          <v:shape id="_x0000_i1555" type="#_x0000_t75" style="width:93pt;height:21pt" fillcolor="window">
            <v:imagedata r:id="rId492" o:title=""/>
          </v:shape>
        </w:pict>
      </w:r>
      <w:r>
        <w:t xml:space="preserve">, </w:t>
      </w:r>
      <w:r w:rsidR="00A55799">
        <w:rPr>
          <w:position w:val="-16"/>
        </w:rPr>
        <w:pict>
          <v:shape id="_x0000_i1556" type="#_x0000_t75" style="width:87.75pt;height:21pt" fillcolor="window">
            <v:imagedata r:id="rId493" o:title=""/>
          </v:shape>
        </w:pict>
      </w:r>
      <w:r>
        <w:t>);</w:t>
      </w:r>
    </w:p>
    <w:p w:rsidR="0060043D" w:rsidRDefault="00A55799">
      <w:r>
        <w:rPr>
          <w:position w:val="-12"/>
        </w:rPr>
        <w:pict>
          <v:shape id="_x0000_i1557" type="#_x0000_t75" style="width:18.75pt;height:18.75pt" fillcolor="window">
            <v:imagedata r:id="rId494" o:title=""/>
          </v:shape>
        </w:pict>
      </w:r>
      <w:r w:rsidR="0060043D">
        <w:t xml:space="preserve"> - штучное время, </w:t>
      </w:r>
      <w:r>
        <w:rPr>
          <w:position w:val="-6"/>
        </w:rPr>
        <w:pict>
          <v:shape id="_x0000_i1558" type="#_x0000_t75" style="width:27.75pt;height:12pt" fillcolor="window">
            <v:imagedata r:id="rId495" o:title=""/>
          </v:shape>
        </w:pict>
      </w:r>
    </w:p>
    <w:p w:rsidR="0060043D" w:rsidRDefault="0060043D">
      <w:pPr>
        <w:ind w:firstLine="0"/>
        <w:jc w:val="center"/>
      </w:pPr>
      <w:r>
        <w:t>(</w:t>
      </w:r>
      <w:r w:rsidR="00A55799">
        <w:rPr>
          <w:position w:val="-16"/>
        </w:rPr>
        <w:pict>
          <v:shape id="_x0000_i1559" type="#_x0000_t75" style="width:81.75pt;height:21pt" fillcolor="window">
            <v:imagedata r:id="rId496" o:title=""/>
          </v:shape>
        </w:pict>
      </w:r>
      <w:r>
        <w:t xml:space="preserve">, </w:t>
      </w:r>
      <w:r w:rsidR="00A55799">
        <w:rPr>
          <w:position w:val="-16"/>
        </w:rPr>
        <w:pict>
          <v:shape id="_x0000_i1560" type="#_x0000_t75" style="width:81.75pt;height:21pt" fillcolor="window">
            <v:imagedata r:id="rId497" o:title=""/>
          </v:shape>
        </w:pict>
      </w:r>
      <w:r>
        <w:t>);</w:t>
      </w:r>
    </w:p>
    <w:p w:rsidR="0060043D" w:rsidRDefault="00A55799">
      <w:r>
        <w:rPr>
          <w:position w:val="-10"/>
        </w:rPr>
        <w:pict>
          <v:shape id="_x0000_i1561" type="#_x0000_t75" style="width:39.75pt;height:17.25pt" fillcolor="window">
            <v:imagedata r:id="rId498" o:title=""/>
          </v:shape>
        </w:pict>
      </w:r>
      <w:r w:rsidR="0060043D">
        <w:t xml:space="preserve"> - коэффициент, учитывающий переточки;</w:t>
      </w:r>
    </w:p>
    <w:p w:rsidR="0060043D" w:rsidRDefault="00A55799">
      <w:r>
        <w:rPr>
          <w:position w:val="-16"/>
        </w:rPr>
        <w:pict>
          <v:shape id="_x0000_i1562" type="#_x0000_t75" style="width:84pt;height:21pt" fillcolor="window">
            <v:imagedata r:id="rId499" o:title=""/>
          </v:shape>
        </w:pict>
      </w:r>
      <w:r w:rsidR="0060043D">
        <w:t xml:space="preserve"> - время службы зенковки,</w:t>
      </w:r>
    </w:p>
    <w:p w:rsidR="0060043D" w:rsidRDefault="00A55799">
      <w:r>
        <w:rPr>
          <w:position w:val="-16"/>
        </w:rPr>
        <w:pict>
          <v:shape id="_x0000_i1563" type="#_x0000_t75" style="width:90.75pt;height:21pt" fillcolor="window">
            <v:imagedata r:id="rId500" o:title=""/>
          </v:shape>
        </w:pict>
      </w:r>
      <w:r w:rsidR="0060043D">
        <w:t xml:space="preserve"> - время службы фрезы.</w:t>
      </w:r>
    </w:p>
    <w:p w:rsidR="0060043D" w:rsidRDefault="0060043D">
      <w:r>
        <w:t>Тогда,</w:t>
      </w:r>
    </w:p>
    <w:p w:rsidR="0060043D" w:rsidRDefault="00A55799">
      <w:pPr>
        <w:ind w:firstLine="0"/>
        <w:jc w:val="center"/>
      </w:pPr>
      <w:r>
        <w:rPr>
          <w:position w:val="-12"/>
        </w:rPr>
        <w:pict>
          <v:shape id="_x0000_i1564" type="#_x0000_t75" style="width:204.75pt;height:18.75pt" fillcolor="window">
            <v:imagedata r:id="rId501" o:title=""/>
          </v:shape>
        </w:pict>
      </w:r>
      <w:r w:rsidR="0060043D">
        <w:t>,</w:t>
      </w:r>
    </w:p>
    <w:p w:rsidR="0060043D" w:rsidRDefault="00A55799">
      <w:pPr>
        <w:ind w:firstLine="0"/>
        <w:jc w:val="center"/>
      </w:pPr>
      <w:r>
        <w:rPr>
          <w:position w:val="-12"/>
        </w:rPr>
        <w:pict>
          <v:shape id="_x0000_i1565" type="#_x0000_t75" style="width:210pt;height:18.75pt" fillcolor="window">
            <v:imagedata r:id="rId502" o:title=""/>
          </v:shape>
        </w:pict>
      </w:r>
      <w:r w:rsidR="0060043D">
        <w:t>.</w:t>
      </w:r>
    </w:p>
    <w:p w:rsidR="0060043D" w:rsidRDefault="0060043D">
      <w:r>
        <w:t>Экономия от применения специального инструмента:</w:t>
      </w:r>
    </w:p>
    <w:p w:rsidR="0060043D" w:rsidRDefault="00A55799">
      <w:pPr>
        <w:ind w:firstLine="0"/>
        <w:jc w:val="center"/>
      </w:pPr>
      <w:r>
        <w:rPr>
          <w:position w:val="-16"/>
        </w:rPr>
        <w:pict>
          <v:shape id="_x0000_i1566" type="#_x0000_t75" style="width:126pt;height:21pt" fillcolor="window">
            <v:imagedata r:id="rId503" o:title=""/>
          </v:shape>
        </w:pict>
      </w:r>
      <w:r w:rsidR="0060043D">
        <w:t>,</w:t>
      </w:r>
    </w:p>
    <w:p w:rsidR="0060043D" w:rsidRDefault="0060043D">
      <w:r>
        <w:t xml:space="preserve">где </w:t>
      </w:r>
      <w:r w:rsidR="00A55799">
        <w:rPr>
          <w:position w:val="-16"/>
        </w:rPr>
        <w:pict>
          <v:shape id="_x0000_i1567" type="#_x0000_t75" style="width:308.25pt;height:21pt" fillcolor="window">
            <v:imagedata r:id="rId504" o:title=""/>
          </v:shape>
        </w:pict>
      </w:r>
      <w:r>
        <w:t>;</w:t>
      </w:r>
    </w:p>
    <w:p w:rsidR="0060043D" w:rsidRDefault="00A55799">
      <w:r>
        <w:rPr>
          <w:position w:val="-6"/>
        </w:rPr>
        <w:pict>
          <v:shape id="_x0000_i1568" type="#_x0000_t75" style="width:15pt;height:15pt" fillcolor="window">
            <v:imagedata r:id="rId505" o:title=""/>
          </v:shape>
        </w:pict>
      </w:r>
      <w:r w:rsidR="0060043D">
        <w:t xml:space="preserve"> - годовая программа выпуска деталей, </w:t>
      </w:r>
      <w:r>
        <w:rPr>
          <w:position w:val="-6"/>
        </w:rPr>
        <w:pict>
          <v:shape id="_x0000_i1569" type="#_x0000_t75" style="width:24pt;height:12pt" fillcolor="window">
            <v:imagedata r:id="rId506" o:title=""/>
          </v:shape>
        </w:pict>
      </w:r>
      <w:r w:rsidR="0060043D">
        <w:t>;</w:t>
      </w:r>
    </w:p>
    <w:p w:rsidR="0060043D" w:rsidRDefault="00A55799">
      <w:r>
        <w:rPr>
          <w:position w:val="-12"/>
        </w:rPr>
        <w:pict>
          <v:shape id="_x0000_i1570" type="#_x0000_t75" style="width:215.25pt;height:18.75pt" fillcolor="window">
            <v:imagedata r:id="rId507" o:title=""/>
          </v:shape>
        </w:pict>
      </w:r>
      <w:r w:rsidR="0060043D">
        <w:t>.</w:t>
      </w:r>
    </w:p>
    <w:p w:rsidR="0060043D" w:rsidRDefault="0060043D">
      <w:r>
        <w:t>Т.к. экономия больше расходов на инструмент, то внедрение инструмента является выгодным.</w:t>
      </w:r>
    </w:p>
    <w:p w:rsidR="0060043D" w:rsidRDefault="0060043D">
      <w:pPr>
        <w:pStyle w:val="Heading2"/>
      </w:pPr>
      <w:bookmarkStart w:id="25" w:name="_Toc455046659"/>
      <w:r>
        <w:t>3.5. Технико-экономическое обоснование выбора маршрута</w:t>
      </w:r>
      <w:bookmarkEnd w:id="25"/>
    </w:p>
    <w:p w:rsidR="0060043D" w:rsidRDefault="0060043D">
      <w:pPr>
        <w:rPr>
          <w:lang w:val="en-US"/>
        </w:rPr>
      </w:pPr>
      <w:r>
        <w:t xml:space="preserve">Расчет технологической себестоимости проводим по методике изложенной в </w:t>
      </w:r>
      <w:r>
        <w:rPr>
          <w:lang w:val="en-US"/>
        </w:rPr>
        <w:t>[3, 112].</w:t>
      </w:r>
    </w:p>
    <w:p w:rsidR="0060043D" w:rsidRDefault="0060043D">
      <w:r>
        <w:t>Технологической себестоимостью детали называется та часть ее полной себестоимости, элементы которой существенно изменяются для различных вариантов технологического процесса.</w:t>
      </w:r>
    </w:p>
    <w:p w:rsidR="0060043D" w:rsidRDefault="00A55799">
      <w:r>
        <w:rPr>
          <w:position w:val="-12"/>
        </w:rPr>
        <w:pict>
          <v:shape id="_x0000_i1571" type="#_x0000_t75" style="width:323.25pt;height:18.75pt" fillcolor="window">
            <v:imagedata r:id="rId508" o:title=""/>
          </v:shape>
        </w:pict>
      </w:r>
      <w:r w:rsidR="0060043D">
        <w:t>, где</w:t>
      </w:r>
    </w:p>
    <w:p w:rsidR="0060043D" w:rsidRDefault="00A55799">
      <w:r>
        <w:rPr>
          <w:position w:val="-4"/>
        </w:rPr>
        <w:pict>
          <v:shape id="_x0000_i1572" type="#_x0000_t75" style="width:18pt;height:14.25pt" fillcolor="window">
            <v:imagedata r:id="rId509" o:title=""/>
          </v:shape>
        </w:pict>
      </w:r>
      <w:r w:rsidR="0060043D">
        <w:t xml:space="preserve"> - стоимость исходной заготовки;</w:t>
      </w:r>
    </w:p>
    <w:p w:rsidR="0060043D" w:rsidRDefault="00A55799">
      <w:r>
        <w:rPr>
          <w:position w:val="-12"/>
        </w:rPr>
        <w:pict>
          <v:shape id="_x0000_i1573" type="#_x0000_t75" style="width:15.75pt;height:18.75pt" fillcolor="window">
            <v:imagedata r:id="rId510" o:title=""/>
          </v:shape>
        </w:pict>
      </w:r>
      <w:r w:rsidR="0060043D">
        <w:t xml:space="preserve"> - заработная плата станочника;</w:t>
      </w:r>
    </w:p>
    <w:p w:rsidR="0060043D" w:rsidRDefault="00A55799">
      <w:r>
        <w:rPr>
          <w:position w:val="-12"/>
        </w:rPr>
        <w:pict>
          <v:shape id="_x0000_i1574" type="#_x0000_t75" style="width:27.75pt;height:18.75pt" fillcolor="window">
            <v:imagedata r:id="rId511" o:title=""/>
          </v:shape>
        </w:pict>
      </w:r>
      <w:r w:rsidR="0060043D">
        <w:t xml:space="preserve"> - заработная плата вспомогательного рабочего;</w:t>
      </w:r>
    </w:p>
    <w:p w:rsidR="0060043D" w:rsidRDefault="00A55799">
      <w:r>
        <w:rPr>
          <w:position w:val="-12"/>
        </w:rPr>
        <w:pict>
          <v:shape id="_x0000_i1575" type="#_x0000_t75" style="width:33pt;height:18.75pt" fillcolor="window">
            <v:imagedata r:id="rId512" o:title=""/>
          </v:shape>
        </w:pict>
      </w:r>
      <w:r w:rsidR="0060043D">
        <w:t xml:space="preserve"> - затраты на амортизацию оборудования;</w:t>
      </w:r>
    </w:p>
    <w:p w:rsidR="0060043D" w:rsidRDefault="00A55799">
      <w:r>
        <w:rPr>
          <w:position w:val="-12"/>
        </w:rPr>
        <w:pict>
          <v:shape id="_x0000_i1576" type="#_x0000_t75" style="width:30pt;height:18.75pt" fillcolor="window">
            <v:imagedata r:id="rId513" o:title=""/>
          </v:shape>
        </w:pict>
      </w:r>
      <w:r w:rsidR="0060043D">
        <w:t xml:space="preserve"> - затраты на амортизацию оснастки;</w:t>
      </w:r>
    </w:p>
    <w:p w:rsidR="0060043D" w:rsidRDefault="00A55799">
      <w:r>
        <w:rPr>
          <w:position w:val="-4"/>
        </w:rPr>
        <w:pict>
          <v:shape id="_x0000_i1577" type="#_x0000_t75" style="width:12.75pt;height:14.25pt" fillcolor="window">
            <v:imagedata r:id="rId514" o:title=""/>
          </v:shape>
        </w:pict>
      </w:r>
      <w:r w:rsidR="0060043D">
        <w:t xml:space="preserve"> - затраты на ремонт оборудования;</w:t>
      </w:r>
    </w:p>
    <w:p w:rsidR="0060043D" w:rsidRDefault="00A55799">
      <w:r>
        <w:rPr>
          <w:position w:val="-4"/>
        </w:rPr>
        <w:pict>
          <v:shape id="_x0000_i1578" type="#_x0000_t75" style="width:15.75pt;height:14.25pt" fillcolor="window">
            <v:imagedata r:id="rId515" o:title=""/>
          </v:shape>
        </w:pict>
      </w:r>
      <w:r w:rsidR="0060043D">
        <w:t xml:space="preserve"> - затраты на инструмент;</w:t>
      </w:r>
    </w:p>
    <w:p w:rsidR="0060043D" w:rsidRDefault="00A55799">
      <w:r>
        <w:rPr>
          <w:position w:val="-6"/>
        </w:rPr>
        <w:pict>
          <v:shape id="_x0000_i1579" type="#_x0000_t75" style="width:12.75pt;height:15pt" fillcolor="window">
            <v:imagedata r:id="rId516" o:title=""/>
          </v:shape>
        </w:pict>
      </w:r>
      <w:r w:rsidR="0060043D">
        <w:t xml:space="preserve"> - затраты на электроэнергию;</w:t>
      </w:r>
    </w:p>
    <w:p w:rsidR="0060043D" w:rsidRDefault="00A55799">
      <w:r>
        <w:rPr>
          <w:position w:val="-4"/>
        </w:rPr>
        <w:pict>
          <v:shape id="_x0000_i1580" type="#_x0000_t75" style="width:15.75pt;height:14.25pt" fillcolor="window">
            <v:imagedata r:id="rId517" o:title=""/>
          </v:shape>
        </w:pict>
      </w:r>
      <w:r w:rsidR="0060043D">
        <w:t xml:space="preserve"> - затраты на содержание производственных площадей;</w:t>
      </w:r>
    </w:p>
    <w:p w:rsidR="0060043D" w:rsidRDefault="00A55799">
      <w:r>
        <w:rPr>
          <w:position w:val="-12"/>
        </w:rPr>
        <w:pict>
          <v:shape id="_x0000_i1581" type="#_x0000_t75" style="width:21pt;height:18.75pt" fillcolor="window">
            <v:imagedata r:id="rId518" o:title=""/>
          </v:shape>
        </w:pict>
      </w:r>
      <w:r w:rsidR="0060043D">
        <w:t xml:space="preserve"> - затраты на управляющую программу.</w:t>
      </w:r>
    </w:p>
    <w:p w:rsidR="0060043D" w:rsidRDefault="00A55799">
      <w:pPr>
        <w:numPr>
          <w:ilvl w:val="0"/>
          <w:numId w:val="3"/>
        </w:numPr>
      </w:pPr>
      <w:r>
        <w:rPr>
          <w:position w:val="-12"/>
        </w:rPr>
        <w:pict>
          <v:shape id="_x0000_i1582" type="#_x0000_t75" style="width:126.75pt;height:18.75pt" fillcolor="window">
            <v:imagedata r:id="rId519" o:title=""/>
          </v:shape>
        </w:pict>
      </w:r>
      <w:r w:rsidR="0060043D">
        <w:t>,</w:t>
      </w:r>
    </w:p>
    <w:p w:rsidR="0060043D" w:rsidRDefault="00A55799">
      <w:r>
        <w:rPr>
          <w:position w:val="-16"/>
        </w:rPr>
        <w:pict>
          <v:shape id="_x0000_i1583" type="#_x0000_t75" style="width:179.25pt;height:21pt" fillcolor="window">
            <v:imagedata r:id="rId520" o:title=""/>
          </v:shape>
        </w:pict>
      </w:r>
      <w:r w:rsidR="0060043D">
        <w:t>,</w:t>
      </w:r>
    </w:p>
    <w:p w:rsidR="0060043D" w:rsidRDefault="00A55799">
      <w:r>
        <w:rPr>
          <w:position w:val="-16"/>
        </w:rPr>
        <w:pict>
          <v:shape id="_x0000_i1584" type="#_x0000_t75" style="width:189.75pt;height:21pt" fillcolor="window">
            <v:imagedata r:id="rId521" o:title=""/>
          </v:shape>
        </w:pict>
      </w:r>
      <w:r w:rsidR="0060043D">
        <w:t>,</w:t>
      </w:r>
    </w:p>
    <w:p w:rsidR="0060043D" w:rsidRDefault="00A55799">
      <w:r>
        <w:rPr>
          <w:position w:val="-12"/>
        </w:rPr>
        <w:pict>
          <v:shape id="_x0000_i1585" type="#_x0000_t75" style="width:21.75pt;height:18.75pt" fillcolor="window">
            <v:imagedata r:id="rId522" o:title=""/>
          </v:shape>
        </w:pict>
      </w:r>
      <w:r w:rsidR="0060043D">
        <w:t xml:space="preserve"> - часовой норматив заработной платы рабочего,</w:t>
      </w:r>
    </w:p>
    <w:p w:rsidR="0060043D" w:rsidRDefault="00A55799">
      <w:r>
        <w:rPr>
          <w:position w:val="-12"/>
        </w:rPr>
        <w:pict>
          <v:shape id="_x0000_i1586" type="#_x0000_t75" style="width:21.75pt;height:18.75pt" fillcolor="window">
            <v:imagedata r:id="rId523" o:title=""/>
          </v:shape>
        </w:pict>
      </w:r>
      <w:r w:rsidR="0060043D">
        <w:t xml:space="preserve"> - штучное время изготовления одной детали,</w:t>
      </w:r>
    </w:p>
    <w:p w:rsidR="0060043D" w:rsidRDefault="00A55799">
      <w:r>
        <w:rPr>
          <w:position w:val="-12"/>
        </w:rPr>
        <w:pict>
          <v:shape id="_x0000_i1587" type="#_x0000_t75" style="width:23.25pt;height:18.75pt" fillcolor="window">
            <v:imagedata r:id="rId524" o:title=""/>
          </v:shape>
        </w:pict>
      </w:r>
      <w:r w:rsidR="0060043D">
        <w:t xml:space="preserve"> - коэффициент многостаночного обслуживания (</w:t>
      </w:r>
      <w:r>
        <w:rPr>
          <w:position w:val="-16"/>
        </w:rPr>
        <w:pict>
          <v:shape id="_x0000_i1588" type="#_x0000_t75" style="width:47.25pt;height:21pt" fillcolor="window">
            <v:imagedata r:id="rId525" o:title=""/>
          </v:shape>
        </w:pict>
      </w:r>
      <w:r w:rsidR="0060043D">
        <w:t xml:space="preserve">, </w:t>
      </w:r>
      <w:r>
        <w:rPr>
          <w:position w:val="-16"/>
        </w:rPr>
        <w:pict>
          <v:shape id="_x0000_i1589" type="#_x0000_t75" style="width:66.75pt;height:21pt" fillcolor="window">
            <v:imagedata r:id="rId526" o:title=""/>
          </v:shape>
        </w:pict>
      </w:r>
      <w:r w:rsidR="0060043D">
        <w:t xml:space="preserve">) </w:t>
      </w:r>
      <w:r w:rsidR="0060043D">
        <w:rPr>
          <w:lang w:val="en-US"/>
        </w:rPr>
        <w:t>[3, 114]</w:t>
      </w:r>
      <w:r w:rsidR="0060043D">
        <w:t>.</w:t>
      </w:r>
    </w:p>
    <w:p w:rsidR="0060043D" w:rsidRDefault="00A55799">
      <w:r>
        <w:rPr>
          <w:position w:val="-14"/>
        </w:rPr>
        <w:pict>
          <v:shape id="_x0000_i1590" type="#_x0000_t75" style="width:159.75pt;height:20.25pt" fillcolor="window">
            <v:imagedata r:id="rId527" o:title=""/>
          </v:shape>
        </w:pict>
      </w:r>
      <w:r w:rsidR="0060043D">
        <w:t>, где</w:t>
      </w:r>
    </w:p>
    <w:p w:rsidR="0060043D" w:rsidRDefault="00A55799">
      <w:r>
        <w:rPr>
          <w:position w:val="-12"/>
        </w:rPr>
        <w:pict>
          <v:shape id="_x0000_i1591" type="#_x0000_t75" style="width:21.75pt;height:18.75pt" fillcolor="window">
            <v:imagedata r:id="rId528" o:title=""/>
          </v:shape>
        </w:pict>
      </w:r>
      <w:r w:rsidR="0060043D">
        <w:t xml:space="preserve"> - годовой норматив заработной платы вспомогательного рабочего,</w:t>
      </w:r>
    </w:p>
    <w:p w:rsidR="0060043D" w:rsidRDefault="00A55799">
      <w:r>
        <w:rPr>
          <w:position w:val="-16"/>
        </w:rPr>
        <w:pict>
          <v:shape id="_x0000_i1592" type="#_x0000_t75" style="width:93pt;height:21pt" fillcolor="window">
            <v:imagedata r:id="rId529" o:title=""/>
          </v:shape>
        </w:pict>
      </w:r>
      <w:r w:rsidR="0060043D">
        <w:t xml:space="preserve">, </w:t>
      </w:r>
      <w:r>
        <w:rPr>
          <w:position w:val="-16"/>
        </w:rPr>
        <w:pict>
          <v:shape id="_x0000_i1593" type="#_x0000_t75" style="width:93.75pt;height:21pt" fillcolor="window">
            <v:imagedata r:id="rId530" o:title=""/>
          </v:shape>
        </w:pict>
      </w:r>
      <w:r w:rsidR="0060043D">
        <w:t xml:space="preserve">, </w:t>
      </w:r>
      <w:r w:rsidR="0060043D">
        <w:rPr>
          <w:lang w:val="en-US"/>
        </w:rPr>
        <w:t>[7, 701]</w:t>
      </w:r>
      <w:r w:rsidR="0060043D">
        <w:t>;</w:t>
      </w:r>
    </w:p>
    <w:p w:rsidR="0060043D" w:rsidRDefault="00A55799">
      <w:r>
        <w:rPr>
          <w:position w:val="-6"/>
        </w:rPr>
        <w:pict>
          <v:shape id="_x0000_i1594" type="#_x0000_t75" style="width:11.25pt;height:12pt" fillcolor="window">
            <v:imagedata r:id="rId531" o:title=""/>
          </v:shape>
        </w:pict>
      </w:r>
      <w:r w:rsidR="0060043D">
        <w:t xml:space="preserve"> - количество смен (</w:t>
      </w:r>
      <w:r>
        <w:rPr>
          <w:position w:val="-6"/>
        </w:rPr>
        <w:pict>
          <v:shape id="_x0000_i1595" type="#_x0000_t75" style="width:33pt;height:15pt" fillcolor="window">
            <v:imagedata r:id="rId532" o:title=""/>
          </v:shape>
        </w:pict>
      </w:r>
      <w:r w:rsidR="0060043D">
        <w:t>);</w:t>
      </w:r>
    </w:p>
    <w:p w:rsidR="0060043D" w:rsidRDefault="00A55799">
      <w:r>
        <w:rPr>
          <w:position w:val="-14"/>
        </w:rPr>
        <w:pict>
          <v:shape id="_x0000_i1596" type="#_x0000_t75" style="width:26.25pt;height:20.25pt" fillcolor="window">
            <v:imagedata r:id="rId533" o:title=""/>
          </v:shape>
        </w:pict>
      </w:r>
      <w:r w:rsidR="0060043D">
        <w:t xml:space="preserve"> - действительный годовой фонд времени работы оборудования (при двухсменном режиме работы для станков с ручным управлением </w:t>
      </w:r>
      <w:r>
        <w:rPr>
          <w:position w:val="-14"/>
        </w:rPr>
        <w:pict>
          <v:shape id="_x0000_i1597" type="#_x0000_t75" style="width:77.25pt;height:20.25pt" fillcolor="window">
            <v:imagedata r:id="rId534" o:title=""/>
          </v:shape>
        </w:pict>
      </w:r>
      <w:r w:rsidR="0060043D">
        <w:t xml:space="preserve">, для станков с ЧПУ </w:t>
      </w:r>
      <w:r>
        <w:rPr>
          <w:position w:val="-14"/>
        </w:rPr>
        <w:pict>
          <v:shape id="_x0000_i1598" type="#_x0000_t75" style="width:78pt;height:20.25pt" fillcolor="window">
            <v:imagedata r:id="rId535" o:title=""/>
          </v:shape>
        </w:pict>
      </w:r>
      <w:r w:rsidR="0060043D">
        <w:t>);</w:t>
      </w:r>
    </w:p>
    <w:p w:rsidR="0060043D" w:rsidRDefault="00A55799">
      <w:r>
        <w:rPr>
          <w:position w:val="-12"/>
        </w:rPr>
        <w:pict>
          <v:shape id="_x0000_i1599" type="#_x0000_t75" style="width:20.25pt;height:18.75pt" fillcolor="window">
            <v:imagedata r:id="rId536" o:title=""/>
          </v:shape>
        </w:pict>
      </w:r>
      <w:r w:rsidR="0060043D">
        <w:t xml:space="preserve"> - количество станков обслуживаемых вспомогательным рабочим </w:t>
      </w:r>
      <w:r>
        <w:rPr>
          <w:position w:val="-16"/>
        </w:rPr>
        <w:pict>
          <v:shape id="_x0000_i1600" type="#_x0000_t75" style="width:45pt;height:21pt" fillcolor="window">
            <v:imagedata r:id="rId537" o:title=""/>
          </v:shape>
        </w:pict>
      </w:r>
      <w:r w:rsidR="0060043D">
        <w:t xml:space="preserve">, </w:t>
      </w:r>
      <w:r>
        <w:rPr>
          <w:position w:val="-16"/>
        </w:rPr>
        <w:pict>
          <v:shape id="_x0000_i1601" type="#_x0000_t75" style="width:45.75pt;height:21pt" fillcolor="window">
            <v:imagedata r:id="rId538" o:title=""/>
          </v:shape>
        </w:pict>
      </w:r>
      <w:r w:rsidR="0060043D">
        <w:t>.</w:t>
      </w:r>
    </w:p>
    <w:p w:rsidR="0060043D" w:rsidRDefault="00A55799">
      <w:r>
        <w:rPr>
          <w:position w:val="-16"/>
        </w:rPr>
        <w:pict>
          <v:shape id="_x0000_i1602" type="#_x0000_t75" style="width:219.75pt;height:21pt" fillcolor="window">
            <v:imagedata r:id="rId539" o:title=""/>
          </v:shape>
        </w:pict>
      </w:r>
      <w:r w:rsidR="0060043D">
        <w:t>,</w:t>
      </w:r>
    </w:p>
    <w:p w:rsidR="0060043D" w:rsidRDefault="00A55799">
      <w:r>
        <w:rPr>
          <w:position w:val="-16"/>
        </w:rPr>
        <w:pict>
          <v:shape id="_x0000_i1603" type="#_x0000_t75" style="width:219.75pt;height:21pt" fillcolor="window">
            <v:imagedata r:id="rId540" o:title=""/>
          </v:shape>
        </w:pict>
      </w:r>
      <w:r w:rsidR="0060043D">
        <w:t>.</w:t>
      </w:r>
    </w:p>
    <w:p w:rsidR="0060043D" w:rsidRDefault="00A55799">
      <w:r>
        <w:rPr>
          <w:position w:val="-14"/>
        </w:rPr>
        <w:pict>
          <v:shape id="_x0000_i1604" type="#_x0000_t75" style="width:192.75pt;height:20.25pt" fillcolor="window">
            <v:imagedata r:id="rId541" o:title=""/>
          </v:shape>
        </w:pict>
      </w:r>
      <w:r w:rsidR="0060043D">
        <w:t>, где</w:t>
      </w:r>
    </w:p>
    <w:p w:rsidR="0060043D" w:rsidRDefault="00A55799">
      <w:r>
        <w:rPr>
          <w:position w:val="-4"/>
        </w:rPr>
        <w:pict>
          <v:shape id="_x0000_i1605" type="#_x0000_t75" style="width:14.25pt;height:14.25pt" fillcolor="window">
            <v:imagedata r:id="rId542" o:title=""/>
          </v:shape>
        </w:pict>
      </w:r>
      <w:r w:rsidR="0060043D">
        <w:t xml:space="preserve"> - фондовая стоимость оборудования, </w:t>
      </w:r>
      <w:r>
        <w:rPr>
          <w:position w:val="-10"/>
        </w:rPr>
        <w:pict>
          <v:shape id="_x0000_i1606" type="#_x0000_t75" style="width:26.25pt;height:17.25pt" fillcolor="window">
            <v:imagedata r:id="rId543" o:title=""/>
          </v:shape>
        </w:pict>
      </w:r>
      <w:r w:rsidR="0060043D">
        <w:t>;</w:t>
      </w:r>
    </w:p>
    <w:p w:rsidR="0060043D" w:rsidRDefault="00A55799">
      <w:r>
        <w:rPr>
          <w:position w:val="-12"/>
        </w:rPr>
        <w:pict>
          <v:shape id="_x0000_i1607" type="#_x0000_t75" style="width:92.25pt;height:18.75pt" fillcolor="window">
            <v:imagedata r:id="rId544" o:title=""/>
          </v:shape>
        </w:pict>
      </w:r>
      <w:r w:rsidR="0060043D">
        <w:t xml:space="preserve">, </w:t>
      </w:r>
      <w:r>
        <w:rPr>
          <w:position w:val="-12"/>
        </w:rPr>
        <w:pict>
          <v:shape id="_x0000_i1608" type="#_x0000_t75" style="width:99pt;height:18.75pt" fillcolor="window">
            <v:imagedata r:id="rId545" o:title=""/>
          </v:shape>
        </w:pict>
      </w:r>
      <w:r w:rsidR="0060043D">
        <w:t>;</w:t>
      </w:r>
    </w:p>
    <w:p w:rsidR="0060043D" w:rsidRDefault="00A55799">
      <w:r>
        <w:rPr>
          <w:position w:val="-12"/>
        </w:rPr>
        <w:pict>
          <v:shape id="_x0000_i1609" type="#_x0000_t75" style="width:21pt;height:18.75pt" fillcolor="window">
            <v:imagedata r:id="rId546" o:title=""/>
          </v:shape>
        </w:pict>
      </w:r>
      <w:r w:rsidR="0060043D">
        <w:t xml:space="preserve"> - норматив амортизационных отчислений, </w:t>
      </w:r>
      <w:r>
        <w:rPr>
          <w:position w:val="-6"/>
        </w:rPr>
        <w:pict>
          <v:shape id="_x0000_i1610" type="#_x0000_t75" style="width:15pt;height:15pt" fillcolor="window">
            <v:imagedata r:id="rId547" o:title=""/>
          </v:shape>
        </w:pict>
      </w:r>
      <w:r w:rsidR="0060043D">
        <w:t>;</w:t>
      </w:r>
    </w:p>
    <w:p w:rsidR="0060043D" w:rsidRDefault="00A55799">
      <w:r>
        <w:rPr>
          <w:position w:val="-16"/>
        </w:rPr>
        <w:pict>
          <v:shape id="_x0000_i1611" type="#_x0000_t75" style="width:99pt;height:21pt" fillcolor="window">
            <v:imagedata r:id="rId548" o:title=""/>
          </v:shape>
        </w:pict>
      </w:r>
      <w:r w:rsidR="0060043D">
        <w:t xml:space="preserve"> </w:t>
      </w:r>
      <w:r w:rsidR="0060043D">
        <w:rPr>
          <w:lang w:val="en-US"/>
        </w:rPr>
        <w:t>[7, 703]</w:t>
      </w:r>
      <w:r w:rsidR="0060043D">
        <w:t>;</w:t>
      </w:r>
    </w:p>
    <w:p w:rsidR="0060043D" w:rsidRDefault="00A55799">
      <w:r>
        <w:rPr>
          <w:position w:val="-16"/>
        </w:rPr>
        <w:pict>
          <v:shape id="_x0000_i1612" type="#_x0000_t75" style="width:303pt;height:21pt" fillcolor="window">
            <v:imagedata r:id="rId549" o:title=""/>
          </v:shape>
        </w:pict>
      </w:r>
      <w:r w:rsidR="0060043D">
        <w:t>,</w:t>
      </w:r>
    </w:p>
    <w:p w:rsidR="0060043D" w:rsidRDefault="00A55799">
      <w:r>
        <w:rPr>
          <w:position w:val="-16"/>
        </w:rPr>
        <w:pict>
          <v:shape id="_x0000_i1613" type="#_x0000_t75" style="width:306.75pt;height:21pt" fillcolor="window">
            <v:imagedata r:id="rId550" o:title=""/>
          </v:shape>
        </w:pict>
      </w:r>
      <w:r w:rsidR="0060043D">
        <w:t>.</w:t>
      </w:r>
    </w:p>
    <w:p w:rsidR="0060043D" w:rsidRDefault="00A55799">
      <w:r>
        <w:rPr>
          <w:position w:val="-12"/>
        </w:rPr>
        <w:pict>
          <v:shape id="_x0000_i1614" type="#_x0000_t75" style="width:110.25pt;height:18.75pt" fillcolor="window">
            <v:imagedata r:id="rId551" o:title=""/>
          </v:shape>
        </w:pict>
      </w:r>
      <w:r w:rsidR="0060043D">
        <w:t>, где</w:t>
      </w:r>
    </w:p>
    <w:p w:rsidR="0060043D" w:rsidRDefault="00A55799">
      <w:r>
        <w:rPr>
          <w:position w:val="-12"/>
        </w:rPr>
        <w:pict>
          <v:shape id="_x0000_i1615" type="#_x0000_t75" style="width:30pt;height:18.75pt" fillcolor="window">
            <v:imagedata r:id="rId552" o:title=""/>
          </v:shape>
        </w:pict>
      </w:r>
      <w:r w:rsidR="0060043D">
        <w:t xml:space="preserve"> - фондовая стоимость технологической оснастки;</w:t>
      </w:r>
    </w:p>
    <w:p w:rsidR="0060043D" w:rsidRDefault="00A55799">
      <w:r>
        <w:rPr>
          <w:position w:val="-16"/>
        </w:rPr>
        <w:pict>
          <v:shape id="_x0000_i1616" type="#_x0000_t75" style="width:110.25pt;height:21pt" fillcolor="window">
            <v:imagedata r:id="rId553" o:title=""/>
          </v:shape>
        </w:pict>
      </w:r>
      <w:r w:rsidR="0060043D">
        <w:t xml:space="preserve">, </w:t>
      </w:r>
      <w:r>
        <w:rPr>
          <w:position w:val="-16"/>
        </w:rPr>
        <w:pict>
          <v:shape id="_x0000_i1617" type="#_x0000_t75" style="width:104.25pt;height:21pt" fillcolor="window">
            <v:imagedata r:id="rId554" o:title=""/>
          </v:shape>
        </w:pict>
      </w:r>
      <w:r w:rsidR="0060043D">
        <w:t>;</w:t>
      </w:r>
    </w:p>
    <w:p w:rsidR="0060043D" w:rsidRDefault="00A55799">
      <w:r>
        <w:rPr>
          <w:position w:val="-12"/>
        </w:rPr>
        <w:pict>
          <v:shape id="_x0000_i1618" type="#_x0000_t75" style="width:21pt;height:18.75pt" fillcolor="window">
            <v:imagedata r:id="rId555" o:title=""/>
          </v:shape>
        </w:pict>
      </w:r>
      <w:r w:rsidR="0060043D">
        <w:t xml:space="preserve"> - годовая программа выпуска (</w:t>
      </w:r>
      <w:r>
        <w:rPr>
          <w:position w:val="-12"/>
        </w:rPr>
        <w:pict>
          <v:shape id="_x0000_i1619" type="#_x0000_t75" style="width:47.25pt;height:18pt" fillcolor="window">
            <v:imagedata r:id="rId556" o:title=""/>
          </v:shape>
        </w:pict>
      </w:r>
      <w:r w:rsidR="0060043D">
        <w:t>);</w:t>
      </w:r>
    </w:p>
    <w:p w:rsidR="0060043D" w:rsidRDefault="00A55799">
      <w:r>
        <w:rPr>
          <w:position w:val="-16"/>
        </w:rPr>
        <w:pict>
          <v:shape id="_x0000_i1620" type="#_x0000_t75" style="width:195.75pt;height:21pt" fillcolor="window">
            <v:imagedata r:id="rId557" o:title=""/>
          </v:shape>
        </w:pict>
      </w:r>
      <w:r w:rsidR="0060043D">
        <w:t>,</w:t>
      </w:r>
    </w:p>
    <w:p w:rsidR="0060043D" w:rsidRDefault="00A55799">
      <w:r>
        <w:rPr>
          <w:position w:val="-16"/>
        </w:rPr>
        <w:pict>
          <v:shape id="_x0000_i1621" type="#_x0000_t75" style="width:183pt;height:21pt" fillcolor="window">
            <v:imagedata r:id="rId558" o:title=""/>
          </v:shape>
        </w:pict>
      </w:r>
      <w:r w:rsidR="0060043D">
        <w:t>.</w:t>
      </w:r>
    </w:p>
    <w:p w:rsidR="0060043D" w:rsidRDefault="00A55799">
      <w:r>
        <w:rPr>
          <w:position w:val="-14"/>
        </w:rPr>
        <w:pict>
          <v:shape id="_x0000_i1622" type="#_x0000_t75" style="width:254.25pt;height:20.25pt" fillcolor="window">
            <v:imagedata r:id="rId559" o:title=""/>
          </v:shape>
        </w:pict>
      </w:r>
      <w:r w:rsidR="0060043D">
        <w:t>, где</w:t>
      </w:r>
    </w:p>
    <w:p w:rsidR="0060043D" w:rsidRDefault="00A55799">
      <w:r>
        <w:rPr>
          <w:position w:val="-12"/>
        </w:rPr>
        <w:pict>
          <v:shape id="_x0000_i1623" type="#_x0000_t75" style="width:24pt;height:18.75pt" fillcolor="window">
            <v:imagedata r:id="rId560" o:title=""/>
          </v:shape>
        </w:pict>
      </w:r>
      <w:r w:rsidR="0060043D">
        <w:t xml:space="preserve"> - норматив затрат на ремонт механической части оборудования, </w:t>
      </w:r>
      <w:r>
        <w:rPr>
          <w:position w:val="-12"/>
        </w:rPr>
        <w:pict>
          <v:shape id="_x0000_i1624" type="#_x0000_t75" style="width:51.75pt;height:18.75pt" fillcolor="window">
            <v:imagedata r:id="rId561" o:title=""/>
          </v:shape>
        </w:pict>
      </w:r>
      <w:r w:rsidR="0060043D">
        <w:t>;</w:t>
      </w:r>
    </w:p>
    <w:p w:rsidR="0060043D" w:rsidRDefault="00A55799">
      <w:r>
        <w:rPr>
          <w:position w:val="-16"/>
        </w:rPr>
        <w:pict>
          <v:shape id="_x0000_i1625" type="#_x0000_t75" style="width:65.25pt;height:21pt" fillcolor="window">
            <v:imagedata r:id="rId562" o:title=""/>
          </v:shape>
        </w:pict>
      </w:r>
      <w:r w:rsidR="0060043D">
        <w:t xml:space="preserve">, </w:t>
      </w:r>
      <w:r>
        <w:rPr>
          <w:position w:val="-16"/>
        </w:rPr>
        <w:pict>
          <v:shape id="_x0000_i1626" type="#_x0000_t75" style="width:66.75pt;height:21pt" fillcolor="window">
            <v:imagedata r:id="rId563" o:title=""/>
          </v:shape>
        </w:pict>
      </w:r>
      <w:r w:rsidR="0060043D">
        <w:t xml:space="preserve"> </w:t>
      </w:r>
      <w:r w:rsidR="0060043D">
        <w:rPr>
          <w:lang w:val="en-US"/>
        </w:rPr>
        <w:t>[7, 705]</w:t>
      </w:r>
      <w:r w:rsidR="0060043D">
        <w:t>;</w:t>
      </w:r>
    </w:p>
    <w:p w:rsidR="0060043D" w:rsidRDefault="00A55799">
      <w:r>
        <w:rPr>
          <w:position w:val="-12"/>
        </w:rPr>
        <w:pict>
          <v:shape id="_x0000_i1627" type="#_x0000_t75" style="width:21pt;height:18.75pt" fillcolor="window">
            <v:imagedata r:id="rId564" o:title=""/>
          </v:shape>
        </w:pict>
      </w:r>
      <w:r w:rsidR="0060043D">
        <w:t xml:space="preserve"> - норматив затрат на ремонт электрической части оборудования (</w:t>
      </w:r>
      <w:r>
        <w:rPr>
          <w:position w:val="-16"/>
        </w:rPr>
        <w:pict>
          <v:shape id="_x0000_i1628" type="#_x0000_t75" style="width:57.75pt;height:21pt" fillcolor="window">
            <v:imagedata r:id="rId565" o:title=""/>
          </v:shape>
        </w:pict>
      </w:r>
      <w:r w:rsidR="0060043D">
        <w:t xml:space="preserve">; </w:t>
      </w:r>
      <w:r>
        <w:rPr>
          <w:position w:val="-16"/>
        </w:rPr>
        <w:pict>
          <v:shape id="_x0000_i1629" type="#_x0000_t75" style="width:57.75pt;height:21pt" fillcolor="window">
            <v:imagedata r:id="rId566" o:title=""/>
          </v:shape>
        </w:pict>
      </w:r>
      <w:r w:rsidR="0060043D">
        <w:t>);</w:t>
      </w:r>
    </w:p>
    <w:p w:rsidR="0060043D" w:rsidRDefault="00A55799">
      <w:r>
        <w:rPr>
          <w:position w:val="-12"/>
        </w:rPr>
        <w:pict>
          <v:shape id="_x0000_i1630" type="#_x0000_t75" style="width:20.25pt;height:18.75pt" fillcolor="window">
            <v:imagedata r:id="rId567" o:title=""/>
          </v:shape>
        </w:pict>
      </w:r>
      <w:r w:rsidR="0060043D">
        <w:t xml:space="preserve"> - коэффициент точности ремонтируемого оборудования, </w:t>
      </w:r>
      <w:r>
        <w:rPr>
          <w:position w:val="-12"/>
        </w:rPr>
        <w:pict>
          <v:shape id="_x0000_i1631" type="#_x0000_t75" style="width:50.25pt;height:18.75pt" fillcolor="window">
            <v:imagedata r:id="rId568" o:title=""/>
          </v:shape>
        </w:pict>
      </w:r>
      <w:r w:rsidR="0060043D">
        <w:t xml:space="preserve"> </w:t>
      </w:r>
      <w:r w:rsidR="0060043D">
        <w:rPr>
          <w:lang w:val="en-US"/>
        </w:rPr>
        <w:t>[7, 705]</w:t>
      </w:r>
      <w:r w:rsidR="0060043D">
        <w:t>;</w:t>
      </w:r>
    </w:p>
    <w:p w:rsidR="0060043D" w:rsidRDefault="00A55799">
      <w:r>
        <w:rPr>
          <w:position w:val="-12"/>
        </w:rPr>
        <w:pict>
          <v:shape id="_x0000_i1632" type="#_x0000_t75" style="width:23.25pt;height:18.75pt" fillcolor="window">
            <v:imagedata r:id="rId569" o:title=""/>
          </v:shape>
        </w:pict>
      </w:r>
      <w:r w:rsidR="0060043D">
        <w:t xml:space="preserve">, </w:t>
      </w:r>
      <w:r>
        <w:rPr>
          <w:position w:val="-12"/>
        </w:rPr>
        <w:pict>
          <v:shape id="_x0000_i1633" type="#_x0000_t75" style="width:20.25pt;height:18.75pt" fillcolor="window">
            <v:imagedata r:id="rId570" o:title=""/>
          </v:shape>
        </w:pict>
      </w:r>
      <w:r w:rsidR="0060043D">
        <w:t xml:space="preserve"> - категории ремонтной сложности механической и электрической части оборудования;</w:t>
      </w:r>
    </w:p>
    <w:p w:rsidR="0060043D" w:rsidRDefault="00A55799">
      <w:r>
        <w:rPr>
          <w:position w:val="-16"/>
        </w:rPr>
        <w:pict>
          <v:shape id="_x0000_i1634" type="#_x0000_t75" style="width:54.75pt;height:21pt" fillcolor="window">
            <v:imagedata r:id="rId571" o:title=""/>
          </v:shape>
        </w:pict>
      </w:r>
      <w:r w:rsidR="0060043D">
        <w:t xml:space="preserve">; </w:t>
      </w:r>
      <w:r>
        <w:rPr>
          <w:position w:val="-16"/>
        </w:rPr>
        <w:pict>
          <v:shape id="_x0000_i1635" type="#_x0000_t75" style="width:56.25pt;height:21pt" fillcolor="window">
            <v:imagedata r:id="rId572" o:title=""/>
          </v:shape>
        </w:pict>
      </w:r>
      <w:r w:rsidR="0060043D">
        <w:t xml:space="preserve">; </w:t>
      </w:r>
      <w:r>
        <w:rPr>
          <w:position w:val="-16"/>
        </w:rPr>
        <w:pict>
          <v:shape id="_x0000_i1636" type="#_x0000_t75" style="width:56.25pt;height:21pt" fillcolor="window">
            <v:imagedata r:id="rId573" o:title=""/>
          </v:shape>
        </w:pict>
      </w:r>
      <w:r w:rsidR="0060043D">
        <w:t xml:space="preserve">; (см. </w:t>
      </w:r>
      <w:r w:rsidR="0060043D">
        <w:rPr>
          <w:lang w:val="en-US"/>
        </w:rPr>
        <w:t>[7]</w:t>
      </w:r>
      <w:r w:rsidR="0060043D">
        <w:t>, с. 703);</w:t>
      </w:r>
    </w:p>
    <w:p w:rsidR="0060043D" w:rsidRDefault="00A55799">
      <w:r>
        <w:rPr>
          <w:position w:val="-12"/>
        </w:rPr>
        <w:pict>
          <v:shape id="_x0000_i1637" type="#_x0000_t75" style="width:269.25pt;height:18.75pt" fillcolor="window">
            <v:imagedata r:id="rId574" o:title=""/>
          </v:shape>
        </w:pict>
      </w:r>
      <w:r w:rsidR="0060043D">
        <w:t>;</w:t>
      </w:r>
    </w:p>
    <w:p w:rsidR="0060043D" w:rsidRDefault="00A55799">
      <w:r>
        <w:rPr>
          <w:position w:val="-12"/>
        </w:rPr>
        <w:pict>
          <v:shape id="_x0000_i1638" type="#_x0000_t75" style="width:276.75pt;height:18.75pt" fillcolor="window">
            <v:imagedata r:id="rId575" o:title=""/>
          </v:shape>
        </w:pict>
      </w:r>
      <w:r w:rsidR="0060043D">
        <w:t>.</w:t>
      </w:r>
    </w:p>
    <w:p w:rsidR="0060043D" w:rsidRDefault="00A55799">
      <w:r>
        <w:rPr>
          <w:position w:val="-12"/>
        </w:rPr>
        <w:pict>
          <v:shape id="_x0000_i1639" type="#_x0000_t75" style="width:153.75pt;height:18.75pt" fillcolor="window">
            <v:imagedata r:id="rId576" o:title=""/>
          </v:shape>
        </w:pict>
      </w:r>
      <w:r w:rsidR="0060043D">
        <w:t>, где</w:t>
      </w:r>
    </w:p>
    <w:p w:rsidR="0060043D" w:rsidRDefault="00A55799">
      <w:r>
        <w:rPr>
          <w:position w:val="-12"/>
        </w:rPr>
        <w:pict>
          <v:shape id="_x0000_i1640" type="#_x0000_t75" style="width:21pt;height:18.75pt" fillcolor="window">
            <v:imagedata r:id="rId577" o:title=""/>
          </v:shape>
        </w:pict>
      </w:r>
      <w:r w:rsidR="0060043D">
        <w:t xml:space="preserve"> - фондовая стоимость инструмента;</w:t>
      </w:r>
    </w:p>
    <w:p w:rsidR="0060043D" w:rsidRDefault="00A55799">
      <w:r>
        <w:rPr>
          <w:position w:val="-16"/>
        </w:rPr>
        <w:pict>
          <v:shape id="_x0000_i1641" type="#_x0000_t75" style="width:78pt;height:21pt" fillcolor="window">
            <v:imagedata r:id="rId578" o:title=""/>
          </v:shape>
        </w:pict>
      </w:r>
      <w:r w:rsidR="0060043D">
        <w:t xml:space="preserve">; </w:t>
      </w:r>
      <w:r>
        <w:rPr>
          <w:position w:val="-16"/>
        </w:rPr>
        <w:pict>
          <v:shape id="_x0000_i1642" type="#_x0000_t75" style="width:78.75pt;height:21pt" fillcolor="window">
            <v:imagedata r:id="rId579" o:title=""/>
          </v:shape>
        </w:pict>
      </w:r>
      <w:r w:rsidR="0060043D">
        <w:t>;</w:t>
      </w:r>
    </w:p>
    <w:p w:rsidR="0060043D" w:rsidRDefault="00A55799">
      <w:r>
        <w:rPr>
          <w:position w:val="-10"/>
        </w:rPr>
        <w:pict>
          <v:shape id="_x0000_i1643" type="#_x0000_t75" style="width:11.25pt;height:14.25pt" fillcolor="window">
            <v:imagedata r:id="rId261" o:title=""/>
          </v:shape>
        </w:pict>
      </w:r>
      <w:r w:rsidR="0060043D">
        <w:t xml:space="preserve"> - доля машинного времени в штучном;</w:t>
      </w:r>
    </w:p>
    <w:p w:rsidR="0060043D" w:rsidRDefault="00A55799">
      <w:r>
        <w:rPr>
          <w:position w:val="-12"/>
        </w:rPr>
        <w:pict>
          <v:shape id="_x0000_i1644" type="#_x0000_t75" style="width:1in;height:18.75pt" fillcolor="window">
            <v:imagedata r:id="rId580" o:title=""/>
          </v:shape>
        </w:pict>
      </w:r>
      <w:r w:rsidR="0060043D">
        <w:t xml:space="preserve"> </w:t>
      </w:r>
      <w:r w:rsidR="0060043D">
        <w:rPr>
          <w:lang w:val="en-US"/>
        </w:rPr>
        <w:t>[7, 707]</w:t>
      </w:r>
      <w:r w:rsidR="0060043D">
        <w:t>;</w:t>
      </w:r>
    </w:p>
    <w:p w:rsidR="0060043D" w:rsidRDefault="00A55799">
      <w:r>
        <w:rPr>
          <w:position w:val="-10"/>
        </w:rPr>
        <w:pict>
          <v:shape id="_x0000_i1645" type="#_x0000_t75" style="width:18.75pt;height:17.25pt" fillcolor="window">
            <v:imagedata r:id="rId581" o:title=""/>
          </v:shape>
        </w:pict>
      </w:r>
      <w:r w:rsidR="0060043D">
        <w:t xml:space="preserve"> - коэффициент, учитывающий переточки;</w:t>
      </w:r>
    </w:p>
    <w:p w:rsidR="0060043D" w:rsidRDefault="00A55799">
      <w:r>
        <w:rPr>
          <w:position w:val="-12"/>
        </w:rPr>
        <w:pict>
          <v:shape id="_x0000_i1646" type="#_x0000_t75" style="width:35.25pt;height:18.75pt" fillcolor="window">
            <v:imagedata r:id="rId582" o:title=""/>
          </v:shape>
        </w:pict>
      </w:r>
      <w:r w:rsidR="0060043D">
        <w:t xml:space="preserve"> - время службы инструмента (</w:t>
      </w:r>
      <w:r>
        <w:rPr>
          <w:position w:val="-12"/>
        </w:rPr>
        <w:pict>
          <v:shape id="_x0000_i1647" type="#_x0000_t75" style="width:48.75pt;height:18pt" fillcolor="window">
            <v:imagedata r:id="rId583" o:title=""/>
          </v:shape>
        </w:pict>
      </w:r>
      <w:r w:rsidR="0060043D">
        <w:t>);</w:t>
      </w:r>
    </w:p>
    <w:p w:rsidR="0060043D" w:rsidRDefault="00A55799">
      <w:r>
        <w:rPr>
          <w:position w:val="-12"/>
        </w:rPr>
        <w:pict>
          <v:shape id="_x0000_i1648" type="#_x0000_t75" style="width:210pt;height:18.75pt" fillcolor="window">
            <v:imagedata r:id="rId584" o:title=""/>
          </v:shape>
        </w:pict>
      </w:r>
      <w:r w:rsidR="0060043D">
        <w:t>;</w:t>
      </w:r>
    </w:p>
    <w:p w:rsidR="0060043D" w:rsidRDefault="00A55799">
      <w:r>
        <w:rPr>
          <w:position w:val="-12"/>
        </w:rPr>
        <w:pict>
          <v:shape id="_x0000_i1649" type="#_x0000_t75" style="width:213pt;height:18.75pt" fillcolor="window">
            <v:imagedata r:id="rId585" o:title=""/>
          </v:shape>
        </w:pict>
      </w:r>
      <w:r w:rsidR="0060043D">
        <w:t>.</w:t>
      </w:r>
    </w:p>
    <w:p w:rsidR="0060043D" w:rsidRDefault="00A55799">
      <w:r>
        <w:rPr>
          <w:position w:val="-12"/>
        </w:rPr>
        <w:pict>
          <v:shape id="_x0000_i1650" type="#_x0000_t75" style="width:147.75pt;height:18.75pt" fillcolor="window">
            <v:imagedata r:id="rId586" o:title=""/>
          </v:shape>
        </w:pict>
      </w:r>
      <w:r w:rsidR="0060043D">
        <w:t>, где</w:t>
      </w:r>
    </w:p>
    <w:p w:rsidR="0060043D" w:rsidRDefault="00A55799">
      <w:r>
        <w:rPr>
          <w:position w:val="-12"/>
        </w:rPr>
        <w:pict>
          <v:shape id="_x0000_i1651" type="#_x0000_t75" style="width:21pt;height:18.75pt" fillcolor="window">
            <v:imagedata r:id="rId587" o:title=""/>
          </v:shape>
        </w:pict>
      </w:r>
      <w:r w:rsidR="0060043D">
        <w:t xml:space="preserve"> - установленная мощность двигателей станка;</w:t>
      </w:r>
    </w:p>
    <w:p w:rsidR="0060043D" w:rsidRDefault="00A55799">
      <w:r>
        <w:rPr>
          <w:position w:val="-12"/>
        </w:rPr>
        <w:pict>
          <v:shape id="_x0000_i1652" type="#_x0000_t75" style="width:15pt;height:18.75pt" fillcolor="window">
            <v:imagedata r:id="rId588" o:title=""/>
          </v:shape>
        </w:pict>
      </w:r>
      <w:r w:rsidR="0060043D">
        <w:t xml:space="preserve"> - коэффициент загрузки по времени (</w:t>
      </w:r>
      <w:r>
        <w:rPr>
          <w:position w:val="-10"/>
        </w:rPr>
        <w:pict>
          <v:shape id="_x0000_i1653" type="#_x0000_t75" style="width:20.25pt;height:17.25pt" fillcolor="window">
            <v:imagedata r:id="rId589" o:title=""/>
          </v:shape>
        </w:pict>
      </w:r>
      <w:r w:rsidR="0060043D">
        <w:t xml:space="preserve">) </w:t>
      </w:r>
      <w:r w:rsidR="0060043D">
        <w:rPr>
          <w:lang w:val="en-US"/>
        </w:rPr>
        <w:t>[7, 709]</w:t>
      </w:r>
      <w:r w:rsidR="0060043D">
        <w:t>;</w:t>
      </w:r>
    </w:p>
    <w:p w:rsidR="0060043D" w:rsidRDefault="00A55799">
      <w:r>
        <w:rPr>
          <w:position w:val="-10"/>
        </w:rPr>
        <w:pict>
          <v:shape id="_x0000_i1654" type="#_x0000_t75" style="width:15.75pt;height:17.25pt" fillcolor="window">
            <v:imagedata r:id="rId590" o:title=""/>
          </v:shape>
        </w:pict>
      </w:r>
      <w:r w:rsidR="0060043D">
        <w:t xml:space="preserve"> - цена </w:t>
      </w:r>
      <w:r>
        <w:rPr>
          <w:position w:val="-12"/>
        </w:rPr>
        <w:pict>
          <v:shape id="_x0000_i1655" type="#_x0000_t75" style="width:50.25pt;height:18pt" fillcolor="window">
            <v:imagedata r:id="rId591" o:title=""/>
          </v:shape>
        </w:pict>
      </w:r>
      <w:r w:rsidR="0060043D">
        <w:t xml:space="preserve"> электроэнергии (</w:t>
      </w:r>
      <w:r>
        <w:rPr>
          <w:position w:val="-12"/>
        </w:rPr>
        <w:pict>
          <v:shape id="_x0000_i1656" type="#_x0000_t75" style="width:38.25pt;height:18pt" fillcolor="window">
            <v:imagedata r:id="rId592" o:title=""/>
          </v:shape>
        </w:pict>
      </w:r>
      <w:r w:rsidR="0060043D">
        <w:t>);</w:t>
      </w:r>
    </w:p>
    <w:p w:rsidR="0060043D" w:rsidRDefault="00A55799">
      <w:r>
        <w:rPr>
          <w:position w:val="-12"/>
        </w:rPr>
        <w:pict>
          <v:shape id="_x0000_i1657" type="#_x0000_t75" style="width:234pt;height:18.75pt" fillcolor="window">
            <v:imagedata r:id="rId593" o:title=""/>
          </v:shape>
        </w:pict>
      </w:r>
      <w:r w:rsidR="0060043D">
        <w:t>;</w:t>
      </w:r>
    </w:p>
    <w:p w:rsidR="0060043D" w:rsidRDefault="00A55799">
      <w:r>
        <w:rPr>
          <w:position w:val="-12"/>
        </w:rPr>
        <w:pict>
          <v:shape id="_x0000_i1658" type="#_x0000_t75" style="width:233.25pt;height:18.75pt" fillcolor="window">
            <v:imagedata r:id="rId594" o:title=""/>
          </v:shape>
        </w:pict>
      </w:r>
      <w:r w:rsidR="0060043D">
        <w:t>.</w:t>
      </w:r>
    </w:p>
    <w:p w:rsidR="0060043D" w:rsidRDefault="00A55799">
      <w:r>
        <w:rPr>
          <w:position w:val="-14"/>
        </w:rPr>
        <w:pict>
          <v:shape id="_x0000_i1659" type="#_x0000_t75" style="width:186.75pt;height:20.25pt" fillcolor="window">
            <v:imagedata r:id="rId595" o:title=""/>
          </v:shape>
        </w:pict>
      </w:r>
      <w:r w:rsidR="0060043D">
        <w:t xml:space="preserve">, где </w:t>
      </w:r>
    </w:p>
    <w:p w:rsidR="0060043D" w:rsidRDefault="00A55799">
      <w:r>
        <w:rPr>
          <w:position w:val="-12"/>
        </w:rPr>
        <w:pict>
          <v:shape id="_x0000_i1660" type="#_x0000_t75" style="width:21pt;height:18.75pt" fillcolor="window">
            <v:imagedata r:id="rId596" o:title=""/>
          </v:shape>
        </w:pict>
      </w:r>
      <w:r w:rsidR="0060043D">
        <w:t xml:space="preserve"> - площадь, занимаемая станком, </w:t>
      </w:r>
      <w:r>
        <w:rPr>
          <w:position w:val="-6"/>
        </w:rPr>
        <w:pict>
          <v:shape id="_x0000_i1661" type="#_x0000_t75" style="width:18pt;height:18pt" fillcolor="window">
            <v:imagedata r:id="rId597" o:title=""/>
          </v:shape>
        </w:pict>
      </w:r>
      <w:r w:rsidR="0060043D">
        <w:t>;</w:t>
      </w:r>
    </w:p>
    <w:p w:rsidR="0060043D" w:rsidRDefault="00A55799">
      <w:r>
        <w:rPr>
          <w:position w:val="-12"/>
        </w:rPr>
        <w:pict>
          <v:shape id="_x0000_i1662" type="#_x0000_t75" style="width:30pt;height:18.75pt" fillcolor="window">
            <v:imagedata r:id="rId598" o:title=""/>
          </v:shape>
        </w:pict>
      </w:r>
      <w:r w:rsidR="0060043D">
        <w:t xml:space="preserve"> - коэффициент, учитывающий систему управления (для ЧПУ </w:t>
      </w:r>
      <w:r>
        <w:rPr>
          <w:position w:val="-10"/>
        </w:rPr>
        <w:pict>
          <v:shape id="_x0000_i1663" type="#_x0000_t75" style="width:45.75pt;height:17.25pt" fillcolor="window">
            <v:imagedata r:id="rId599" o:title=""/>
          </v:shape>
        </w:pict>
      </w:r>
      <w:r w:rsidR="0060043D">
        <w:t>);</w:t>
      </w:r>
    </w:p>
    <w:p w:rsidR="0060043D" w:rsidRDefault="00A55799">
      <w:r>
        <w:rPr>
          <w:position w:val="-12"/>
        </w:rPr>
        <w:pict>
          <v:shape id="_x0000_i1664" type="#_x0000_t75" style="width:20.25pt;height:18.75pt" fillcolor="window">
            <v:imagedata r:id="rId600" o:title=""/>
          </v:shape>
        </w:pict>
      </w:r>
      <w:r w:rsidR="0060043D">
        <w:t xml:space="preserve"> - норматив затрат на содержание </w:t>
      </w:r>
      <w:r>
        <w:rPr>
          <w:position w:val="-12"/>
        </w:rPr>
        <w:pict>
          <v:shape id="_x0000_i1665" type="#_x0000_t75" style="width:24.75pt;height:21pt" fillcolor="window">
            <v:imagedata r:id="rId601" o:title=""/>
          </v:shape>
        </w:pict>
      </w:r>
      <w:r w:rsidR="0060043D">
        <w:t xml:space="preserve"> рабочей площади;</w:t>
      </w:r>
    </w:p>
    <w:p w:rsidR="0060043D" w:rsidRDefault="00A55799">
      <w:r>
        <w:rPr>
          <w:position w:val="-12"/>
        </w:rPr>
        <w:pict>
          <v:shape id="_x0000_i1666" type="#_x0000_t75" style="width:80.25pt;height:18.75pt" fillcolor="window">
            <v:imagedata r:id="rId602" o:title=""/>
          </v:shape>
        </w:pict>
      </w:r>
      <w:r w:rsidR="0060043D">
        <w:t xml:space="preserve"> </w:t>
      </w:r>
      <w:r w:rsidR="0060043D">
        <w:rPr>
          <w:lang w:val="en-US"/>
        </w:rPr>
        <w:t>[7, 699]</w:t>
      </w:r>
      <w:r w:rsidR="0060043D">
        <w:t>;</w:t>
      </w:r>
    </w:p>
    <w:p w:rsidR="0060043D" w:rsidRDefault="00A55799">
      <w:r>
        <w:rPr>
          <w:position w:val="-12"/>
        </w:rPr>
        <w:pict>
          <v:shape id="_x0000_i1667" type="#_x0000_t75" style="width:291.75pt;height:18.75pt" fillcolor="window">
            <v:imagedata r:id="rId603" o:title=""/>
          </v:shape>
        </w:pict>
      </w:r>
      <w:r w:rsidR="0060043D">
        <w:t>;</w:t>
      </w:r>
    </w:p>
    <w:p w:rsidR="0060043D" w:rsidRDefault="00A55799">
      <w:r>
        <w:rPr>
          <w:position w:val="-12"/>
        </w:rPr>
        <w:pict>
          <v:shape id="_x0000_i1668" type="#_x0000_t75" style="width:245.25pt;height:18.75pt" fillcolor="window">
            <v:imagedata r:id="rId604" o:title=""/>
          </v:shape>
        </w:pict>
      </w:r>
      <w:r w:rsidR="0060043D">
        <w:t>.</w:t>
      </w:r>
    </w:p>
    <w:p w:rsidR="0060043D" w:rsidRDefault="00A55799">
      <w:r>
        <w:rPr>
          <w:position w:val="-12"/>
        </w:rPr>
        <w:pict>
          <v:shape id="_x0000_i1669" type="#_x0000_t75" style="width:108.75pt;height:18.75pt" fillcolor="window">
            <v:imagedata r:id="rId605" o:title=""/>
          </v:shape>
        </w:pict>
      </w:r>
      <w:r w:rsidR="0060043D">
        <w:t>, где</w:t>
      </w:r>
    </w:p>
    <w:p w:rsidR="0060043D" w:rsidRDefault="00A55799">
      <w:r>
        <w:rPr>
          <w:position w:val="-6"/>
        </w:rPr>
        <w:pict>
          <v:shape id="_x0000_i1670" type="#_x0000_t75" style="width:11.25pt;height:12pt" fillcolor="window">
            <v:imagedata r:id="rId606" o:title=""/>
          </v:shape>
        </w:pict>
      </w:r>
      <w:r w:rsidR="0060043D">
        <w:t xml:space="preserve"> - стоимость управляющей программы, </w:t>
      </w:r>
      <w:r>
        <w:rPr>
          <w:position w:val="-10"/>
        </w:rPr>
        <w:pict>
          <v:shape id="_x0000_i1671" type="#_x0000_t75" style="width:26.25pt;height:17.25pt" fillcolor="window">
            <v:imagedata r:id="rId607" o:title=""/>
          </v:shape>
        </w:pict>
      </w:r>
      <w:r w:rsidR="0060043D">
        <w:t>;</w:t>
      </w:r>
    </w:p>
    <w:p w:rsidR="0060043D" w:rsidRDefault="00A55799">
      <w:r>
        <w:rPr>
          <w:position w:val="-12"/>
        </w:rPr>
        <w:pict>
          <v:shape id="_x0000_i1672" type="#_x0000_t75" style="width:20.25pt;height:18.75pt" fillcolor="window">
            <v:imagedata r:id="rId608" o:title=""/>
          </v:shape>
        </w:pict>
      </w:r>
      <w:r w:rsidR="0060043D">
        <w:t xml:space="preserve"> - коэффициент, учитывающий варианты на восстановление программного носителя; </w:t>
      </w:r>
      <w:r>
        <w:rPr>
          <w:position w:val="-12"/>
        </w:rPr>
        <w:pict>
          <v:shape id="_x0000_i1673" type="#_x0000_t75" style="width:57pt;height:18.75pt" fillcolor="window">
            <v:imagedata r:id="rId609" o:title=""/>
          </v:shape>
        </w:pict>
      </w:r>
      <w:r w:rsidR="0060043D">
        <w:t xml:space="preserve"> </w:t>
      </w:r>
      <w:r w:rsidR="0060043D">
        <w:rPr>
          <w:lang w:val="en-US"/>
        </w:rPr>
        <w:t>[1, 396]</w:t>
      </w:r>
      <w:r w:rsidR="0060043D">
        <w:t>;</w:t>
      </w:r>
    </w:p>
    <w:p w:rsidR="0060043D" w:rsidRDefault="00A55799">
      <w:r>
        <w:rPr>
          <w:position w:val="-4"/>
        </w:rPr>
        <w:pict>
          <v:shape id="_x0000_i1674" type="#_x0000_t75" style="width:12.75pt;height:14.25pt" fillcolor="window">
            <v:imagedata r:id="rId610" o:title=""/>
          </v:shape>
        </w:pict>
      </w:r>
      <w:r w:rsidR="0060043D">
        <w:t xml:space="preserve"> - срок службы УП, </w:t>
      </w:r>
      <w:r>
        <w:rPr>
          <w:position w:val="-6"/>
        </w:rPr>
        <w:pict>
          <v:shape id="_x0000_i1675" type="#_x0000_t75" style="width:24pt;height:15pt" fillcolor="window">
            <v:imagedata r:id="rId611" o:title=""/>
          </v:shape>
        </w:pict>
      </w:r>
      <w:r w:rsidR="0060043D">
        <w:t xml:space="preserve"> (</w:t>
      </w:r>
      <w:r>
        <w:rPr>
          <w:position w:val="-12"/>
        </w:rPr>
        <w:pict>
          <v:shape id="_x0000_i1676" type="#_x0000_t75" style="width:62.25pt;height:18pt" fillcolor="window">
            <v:imagedata r:id="rId612" o:title=""/>
          </v:shape>
        </w:pict>
      </w:r>
      <w:r w:rsidR="0060043D">
        <w:t>,);</w:t>
      </w:r>
    </w:p>
    <w:p w:rsidR="0060043D" w:rsidRDefault="00A55799">
      <w:r>
        <w:rPr>
          <w:position w:val="-16"/>
        </w:rPr>
        <w:pict>
          <v:shape id="_x0000_i1677" type="#_x0000_t75" style="width:179.25pt;height:21pt" fillcolor="window">
            <v:imagedata r:id="rId613" o:title=""/>
          </v:shape>
        </w:pict>
      </w:r>
      <w:r w:rsidR="0060043D">
        <w:t>.</w:t>
      </w:r>
    </w:p>
    <w:p w:rsidR="0060043D" w:rsidRDefault="0060043D">
      <w:r>
        <w:t>Сложив полученные данные по обоим вариантам, получим следующие данные:</w:t>
      </w:r>
    </w:p>
    <w:p w:rsidR="0060043D" w:rsidRDefault="00A55799">
      <w:r>
        <w:rPr>
          <w:position w:val="-12"/>
        </w:rPr>
        <w:pict>
          <v:shape id="_x0000_i1678" type="#_x0000_t75" style="width:86.25pt;height:18.75pt" fillcolor="window">
            <v:imagedata r:id="rId614" o:title=""/>
          </v:shape>
        </w:pict>
      </w:r>
      <w:r w:rsidR="0060043D">
        <w:t xml:space="preserve">; </w:t>
      </w:r>
      <w:r>
        <w:rPr>
          <w:position w:val="-12"/>
        </w:rPr>
        <w:pict>
          <v:shape id="_x0000_i1679" type="#_x0000_t75" style="width:80.25pt;height:18.75pt" fillcolor="window">
            <v:imagedata r:id="rId615" o:title=""/>
          </v:shape>
        </w:pict>
      </w:r>
      <w:r w:rsidR="0060043D">
        <w:t>.</w:t>
      </w:r>
    </w:p>
    <w:p w:rsidR="0060043D" w:rsidRDefault="0060043D">
      <w:r>
        <w:t>Таким образом, результаты расчетов показывают экономическую целесообразность обработки детали на станке с ЧПУ.</w:t>
      </w:r>
    </w:p>
    <w:p w:rsidR="0060043D" w:rsidRDefault="0060043D">
      <w:pPr>
        <w:sectPr w:rsidR="0060043D">
          <w:headerReference w:type="default" r:id="rId616"/>
          <w:pgSz w:w="11906" w:h="16838"/>
          <w:pgMar w:top="851" w:right="851" w:bottom="851" w:left="1701" w:header="454" w:footer="720" w:gutter="0"/>
          <w:cols w:space="720"/>
        </w:sectPr>
      </w:pPr>
    </w:p>
    <w:p w:rsidR="0060043D" w:rsidRDefault="0060043D">
      <w:pPr>
        <w:pStyle w:val="Heading1"/>
      </w:pPr>
      <w:bookmarkStart w:id="26" w:name="_Toc455046660"/>
      <w:r>
        <w:t>4. БЕЗОПАСНОСТЬ ЖИЗНЕДЕЯТЕЛЬНОСТИ И ЭКОЛОГИЯ</w:t>
      </w:r>
      <w:bookmarkEnd w:id="26"/>
    </w:p>
    <w:p w:rsidR="0060043D" w:rsidRDefault="0060043D">
      <w:pPr>
        <w:sectPr w:rsidR="0060043D">
          <w:headerReference w:type="default" r:id="rId617"/>
          <w:pgSz w:w="11906" w:h="16838" w:code="9"/>
          <w:pgMar w:top="851" w:right="851" w:bottom="3119" w:left="1701" w:header="454" w:footer="720" w:gutter="0"/>
          <w:cols w:space="720"/>
          <w:vAlign w:val="center"/>
          <w:titlePg/>
        </w:sectPr>
      </w:pPr>
    </w:p>
    <w:p w:rsidR="0060043D" w:rsidRDefault="0060043D">
      <w:pPr>
        <w:pStyle w:val="Heading2"/>
      </w:pPr>
      <w:bookmarkStart w:id="27" w:name="_Toc455046661"/>
      <w:r>
        <w:t>4.1. Общие сведения.</w:t>
      </w:r>
      <w:bookmarkEnd w:id="27"/>
    </w:p>
    <w:p w:rsidR="0060043D" w:rsidRDefault="0060043D">
      <w:r>
        <w:t>Обработка металлов резанием продолжает оставаться одним из основных способов получения точных размеров и форм деталей машин и приборов. Профессия станочника является самой многочисленной в машиностроительной промышленности.</w:t>
      </w:r>
    </w:p>
    <w:p w:rsidR="0060043D" w:rsidRDefault="0060043D">
      <w:r>
        <w:t>Предупреждение травмирования движущимися частями станка, обрабатываемой деталью и режущим инструментом, предупреждение глазных травм отлетающей стружкой и порезов ленточной стружкой, обеспыливание требуют серьезного внимания, особенно при работе на универсальных и специальных (операционных) станках.</w:t>
      </w:r>
    </w:p>
    <w:p w:rsidR="0060043D" w:rsidRDefault="0060043D">
      <w:r>
        <w:t>Работа на станках связана с непосредственным контактом человека (станочника) и машины (станка), что требует внимания к задачам создания безопасных условий труда.</w:t>
      </w:r>
    </w:p>
    <w:p w:rsidR="0060043D" w:rsidRDefault="0060043D">
      <w:r>
        <w:t>Эти задачи решаются комплексно:</w:t>
      </w:r>
    </w:p>
    <w:p w:rsidR="0060043D" w:rsidRDefault="0060043D">
      <w:r>
        <w:t xml:space="preserve">непрерывным повышением безопасности самих станков, т. е. оснащением их все более совершенными средствами безопасности в процессе проектирования, изготовления и модернизации; </w:t>
      </w:r>
    </w:p>
    <w:p w:rsidR="0060043D" w:rsidRDefault="0060043D">
      <w:r>
        <w:t>совершенствованием организации рабочего места станочника, механизацией вспомогательных операций;</w:t>
      </w:r>
    </w:p>
    <w:p w:rsidR="0060043D" w:rsidRDefault="0060043D">
      <w:r>
        <w:t xml:space="preserve"> повышением квалификации рабочих, совершенствованием их знаний в области безопасности труда, освоением ими передовых методов и приемов работы на станках, повышением дисциплины труда.</w:t>
      </w:r>
    </w:p>
    <w:p w:rsidR="0060043D" w:rsidRDefault="0060043D">
      <w:pPr>
        <w:pStyle w:val="Heading2"/>
      </w:pPr>
      <w:bookmarkStart w:id="28" w:name="_Toc455046662"/>
      <w:r>
        <w:rPr>
          <w:lang w:val="en-US"/>
        </w:rPr>
        <w:t xml:space="preserve">4.2. </w:t>
      </w:r>
      <w:r>
        <w:t>Опасные и вредные факторы, вызывающие травматизм и профессиональные заболевания.</w:t>
      </w:r>
      <w:bookmarkEnd w:id="28"/>
    </w:p>
    <w:p w:rsidR="0060043D" w:rsidRDefault="0060043D">
      <w:pPr>
        <w:ind w:firstLine="708"/>
      </w:pPr>
      <w:r>
        <w:t>Основными травмоопасными производственными факторами, которые могут, проявится в процессе обработки различных материалов резанием, являются следующие:</w:t>
      </w:r>
    </w:p>
    <w:p w:rsidR="0060043D" w:rsidRDefault="0060043D">
      <w:r>
        <w:rPr>
          <w:b/>
          <w:i/>
        </w:rPr>
        <w:t>режущие инструменты</w:t>
      </w:r>
      <w:r>
        <w:t>, особенно быстро вращающиеся фрезы, сверла, абразивные круги. Они могут нанести травму, в том числе с тяжелым исходом, при случайном соприкосновении с ними в процессе работы, в случае захвата ими одежды, а также в случаях внезапного их разрушения (разрыв шлифовального или заточного круга, дисковой фрезы, вылет составных ножей торцевых фрез и т.д.).</w:t>
      </w:r>
    </w:p>
    <w:p w:rsidR="0060043D" w:rsidRDefault="0060043D">
      <w:r>
        <w:rPr>
          <w:b/>
          <w:i/>
        </w:rPr>
        <w:t>приспособления для закрепления обрабатываемой детали</w:t>
      </w:r>
      <w:r>
        <w:t>, особенно поводковые и кулачковые патроны, планшайбы карусельных станков. Они представляют собой опасность как при случайном к ним прикосновении, так ив случаях захвата одежды выступающими частями в процессе работы станка.</w:t>
      </w:r>
    </w:p>
    <w:p w:rsidR="0060043D" w:rsidRDefault="0060043D">
      <w:r>
        <w:rPr>
          <w:b/>
          <w:i/>
        </w:rPr>
        <w:t>обрабатываемые детали</w:t>
      </w:r>
      <w:r>
        <w:t>, особенно быстро вращающихся заготовки, в том числе прутковый материал, обрабатываемый на револьверных и универсальных станках. При современных режимах резания обрабатываемая деталь может вырваться из закрепляющих устройств. Например, при недостаточно надежном ее закреплении в кулачковом патроне, несоответствии центра задней бабки режимам резания и неправильном выполнении центровых отверстий (в результате центр задней бабки иногда сгорает), при плохом закреплении задней бабки на направляющих станка или пиноли, которые могут сместиться в процессе обработки детали. Если на станке обрабатываются длинные заготовки, то они могут вырваться из центров вследствие прогиба, вызванного силами резания. Травма может быть нанесена тяжелой заготовкой, устанавливаемой на станок, и обработанной деталью при ее снятии со станка вручную, без соответствующих приспособлений;</w:t>
      </w:r>
    </w:p>
    <w:p w:rsidR="0060043D" w:rsidRDefault="0060043D">
      <w:r>
        <w:rPr>
          <w:b/>
          <w:i/>
        </w:rPr>
        <w:t>приводные и передаточные механизмы станка</w:t>
      </w:r>
      <w:r>
        <w:t>, особенно ходовые винты и валики токарных и револьверных станков, а также ременные, цепные и зубчатые передачи, которые могут нанести травму в процессе наладки, смазки и ремонта станка ;</w:t>
      </w:r>
    </w:p>
    <w:p w:rsidR="0060043D" w:rsidRDefault="0060043D">
      <w:r>
        <w:rPr>
          <w:b/>
          <w:i/>
        </w:rPr>
        <w:t>металлическая стружка</w:t>
      </w:r>
      <w:r>
        <w:t xml:space="preserve"> (ленточная сливная и стружка - «вьюн»), образующиеся при точении и сверлении вязких металлов (сталей), представляет серьезную опасность для станочника; при точении на высоких скоростях сталей она, задевая на части станка, упираясь в пол, сворачивается в петли и запутывается вокруг резца, детали, суппорта, задней бабки, вокруг рычагов управления и других частей станка; в таких случаях необходимо останавливать станок, для того чтобы распутать стружку; работать, не убирая стружки, опасно; стружка, запутавщаяся на рычагах управления, иногда делает невозможным своевременное выключение станка, вследствие чего может произойти поломка частей станка и вылет обрабатываемой детали.</w:t>
      </w:r>
    </w:p>
    <w:p w:rsidR="0060043D" w:rsidRDefault="0060043D">
      <w:r>
        <w:t>Распутывание стружки вызывает непроизводительные затраты времени, кроме того, рабочий подвергается опасности ранения рук и лица.</w:t>
      </w:r>
    </w:p>
    <w:p w:rsidR="0060043D" w:rsidRDefault="0060043D">
      <w:r>
        <w:t>Уборка ленточной стружки с рабочего места также небезопасна. Отлетающая стружка, при точении хрупких металлов и при фрезеровании различных материалов, а также крупные пылевые частицы представляют опасность, так как могут травмировать глаза.</w:t>
      </w:r>
    </w:p>
    <w:p w:rsidR="0060043D" w:rsidRDefault="0060043D">
      <w:pPr>
        <w:ind w:firstLine="708"/>
      </w:pPr>
      <w:r>
        <w:t>Вредными основными производственными факторами при обработке различных материалов резанием являются пыль обрабатываемого материала и смазочно-охлаждающие жидкости.</w:t>
      </w:r>
    </w:p>
    <w:p w:rsidR="0060043D" w:rsidRDefault="0060043D">
      <w:r>
        <w:t>При обработке на металлорежущих станках хрупких и неметаллических материалов необходимо, чтобы запыленность в зоне дыхания станочников соответствовала предельно допустимым нормам, предусмотренным ГОСТ 12.1.005-76 «Воздух рабочей зоны. Общие санитарно-гигиенические требования». Необходимо применение обеспыливающих устройств или средств индивидуальной защиты.</w:t>
      </w:r>
    </w:p>
    <w:p w:rsidR="0060043D" w:rsidRDefault="0060043D">
      <w:pPr>
        <w:spacing w:before="240"/>
        <w:ind w:firstLine="0"/>
        <w:jc w:val="right"/>
      </w:pPr>
      <w:r>
        <w:t>Таблица 4.2.1</w:t>
      </w:r>
    </w:p>
    <w:p w:rsidR="0060043D" w:rsidRDefault="0060043D">
      <w:pPr>
        <w:jc w:val="center"/>
      </w:pPr>
      <w:r>
        <w:t>Основные травмирующие факторы на производстве.</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811"/>
        <w:gridCol w:w="1004"/>
        <w:gridCol w:w="3004"/>
        <w:gridCol w:w="864"/>
      </w:tblGrid>
      <w:tr w:rsidR="0060043D">
        <w:trPr>
          <w:jc w:val="center"/>
        </w:trPr>
        <w:tc>
          <w:tcPr>
            <w:tcW w:w="2811" w:type="dxa"/>
          </w:tcPr>
          <w:p w:rsidR="0060043D" w:rsidRDefault="0060043D">
            <w:pPr>
              <w:pStyle w:val="a"/>
            </w:pPr>
            <w:r>
              <w:t>Оборудование</w:t>
            </w:r>
          </w:p>
        </w:tc>
        <w:tc>
          <w:tcPr>
            <w:tcW w:w="1004" w:type="dxa"/>
          </w:tcPr>
          <w:p w:rsidR="0060043D" w:rsidRDefault="0060043D">
            <w:pPr>
              <w:pStyle w:val="a"/>
            </w:pPr>
            <w:r>
              <w:t>41,9%</w:t>
            </w:r>
          </w:p>
        </w:tc>
        <w:tc>
          <w:tcPr>
            <w:tcW w:w="3004" w:type="dxa"/>
          </w:tcPr>
          <w:p w:rsidR="0060043D" w:rsidRDefault="0060043D">
            <w:pPr>
              <w:pStyle w:val="a"/>
            </w:pPr>
            <w:r>
              <w:t>Нагретые поверхности</w:t>
            </w:r>
          </w:p>
        </w:tc>
        <w:tc>
          <w:tcPr>
            <w:tcW w:w="864" w:type="dxa"/>
          </w:tcPr>
          <w:p w:rsidR="0060043D" w:rsidRDefault="0060043D">
            <w:pPr>
              <w:pStyle w:val="a"/>
            </w:pPr>
            <w:r>
              <w:t>4,5%</w:t>
            </w:r>
          </w:p>
        </w:tc>
      </w:tr>
      <w:tr w:rsidR="0060043D">
        <w:trPr>
          <w:jc w:val="center"/>
        </w:trPr>
        <w:tc>
          <w:tcPr>
            <w:tcW w:w="2811" w:type="dxa"/>
            <w:tcBorders>
              <w:top w:val="nil"/>
            </w:tcBorders>
          </w:tcPr>
          <w:p w:rsidR="0060043D" w:rsidRDefault="0060043D">
            <w:pPr>
              <w:pStyle w:val="a"/>
            </w:pPr>
            <w:r>
              <w:t>Падающие предметы</w:t>
            </w:r>
          </w:p>
        </w:tc>
        <w:tc>
          <w:tcPr>
            <w:tcW w:w="1004" w:type="dxa"/>
            <w:tcBorders>
              <w:top w:val="nil"/>
            </w:tcBorders>
          </w:tcPr>
          <w:p w:rsidR="0060043D" w:rsidRDefault="0060043D">
            <w:pPr>
              <w:pStyle w:val="a"/>
            </w:pPr>
            <w:r>
              <w:t>27,7%</w:t>
            </w:r>
          </w:p>
        </w:tc>
        <w:tc>
          <w:tcPr>
            <w:tcW w:w="3004" w:type="dxa"/>
            <w:tcBorders>
              <w:top w:val="nil"/>
            </w:tcBorders>
          </w:tcPr>
          <w:p w:rsidR="0060043D" w:rsidRDefault="0060043D">
            <w:pPr>
              <w:pStyle w:val="a"/>
            </w:pPr>
            <w:r>
              <w:t>Электрический ток</w:t>
            </w:r>
          </w:p>
        </w:tc>
        <w:tc>
          <w:tcPr>
            <w:tcW w:w="864" w:type="dxa"/>
            <w:tcBorders>
              <w:top w:val="nil"/>
            </w:tcBorders>
          </w:tcPr>
          <w:p w:rsidR="0060043D" w:rsidRDefault="0060043D">
            <w:pPr>
              <w:pStyle w:val="a"/>
            </w:pPr>
            <w:r>
              <w:t>1,6%</w:t>
            </w:r>
          </w:p>
        </w:tc>
      </w:tr>
      <w:tr w:rsidR="0060043D">
        <w:trPr>
          <w:jc w:val="center"/>
        </w:trPr>
        <w:tc>
          <w:tcPr>
            <w:tcW w:w="2811" w:type="dxa"/>
          </w:tcPr>
          <w:p w:rsidR="0060043D" w:rsidRDefault="0060043D">
            <w:pPr>
              <w:pStyle w:val="a"/>
            </w:pPr>
            <w:r>
              <w:t>Падение персоонала</w:t>
            </w:r>
          </w:p>
        </w:tc>
        <w:tc>
          <w:tcPr>
            <w:tcW w:w="1004" w:type="dxa"/>
          </w:tcPr>
          <w:p w:rsidR="0060043D" w:rsidRDefault="0060043D">
            <w:pPr>
              <w:pStyle w:val="a"/>
            </w:pPr>
            <w:r>
              <w:t>11,7%</w:t>
            </w:r>
          </w:p>
        </w:tc>
        <w:tc>
          <w:tcPr>
            <w:tcW w:w="3004" w:type="dxa"/>
          </w:tcPr>
          <w:p w:rsidR="0060043D" w:rsidRDefault="0060043D">
            <w:pPr>
              <w:pStyle w:val="a"/>
            </w:pPr>
            <w:r>
              <w:t>Прочие</w:t>
            </w:r>
          </w:p>
        </w:tc>
        <w:tc>
          <w:tcPr>
            <w:tcW w:w="864" w:type="dxa"/>
          </w:tcPr>
          <w:p w:rsidR="0060043D" w:rsidRDefault="0060043D">
            <w:pPr>
              <w:pStyle w:val="a"/>
            </w:pPr>
            <w:r>
              <w:t>2,6%</w:t>
            </w:r>
          </w:p>
        </w:tc>
      </w:tr>
      <w:tr w:rsidR="0060043D">
        <w:trPr>
          <w:jc w:val="center"/>
        </w:trPr>
        <w:tc>
          <w:tcPr>
            <w:tcW w:w="2811" w:type="dxa"/>
          </w:tcPr>
          <w:p w:rsidR="0060043D" w:rsidRDefault="0060043D">
            <w:pPr>
              <w:pStyle w:val="a"/>
            </w:pPr>
            <w:r>
              <w:t>Заводской транспорт</w:t>
            </w:r>
          </w:p>
        </w:tc>
        <w:tc>
          <w:tcPr>
            <w:tcW w:w="1004" w:type="dxa"/>
          </w:tcPr>
          <w:p w:rsidR="0060043D" w:rsidRDefault="0060043D">
            <w:pPr>
              <w:pStyle w:val="a"/>
            </w:pPr>
            <w:r>
              <w:t>10%</w:t>
            </w:r>
          </w:p>
        </w:tc>
        <w:tc>
          <w:tcPr>
            <w:tcW w:w="3004" w:type="dxa"/>
          </w:tcPr>
          <w:p w:rsidR="0060043D" w:rsidRDefault="0060043D">
            <w:pPr>
              <w:pStyle w:val="a"/>
            </w:pPr>
          </w:p>
        </w:tc>
        <w:tc>
          <w:tcPr>
            <w:tcW w:w="864" w:type="dxa"/>
          </w:tcPr>
          <w:p w:rsidR="0060043D" w:rsidRDefault="0060043D">
            <w:pPr>
              <w:pStyle w:val="a"/>
            </w:pPr>
          </w:p>
        </w:tc>
      </w:tr>
    </w:tbl>
    <w:p w:rsidR="0060043D" w:rsidRDefault="0060043D">
      <w:pPr>
        <w:keepNext/>
        <w:spacing w:before="240"/>
        <w:ind w:firstLine="0"/>
        <w:jc w:val="right"/>
      </w:pPr>
      <w:r>
        <w:t>Таблица 4.2.2</w:t>
      </w:r>
    </w:p>
    <w:p w:rsidR="0060043D" w:rsidRDefault="0060043D">
      <w:pPr>
        <w:keepNext/>
        <w:spacing w:after="240"/>
        <w:jc w:val="center"/>
      </w:pPr>
      <w:r>
        <w:t>Опасные и вредные факторы. Мероприятия по их устранению.</w:t>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081"/>
        <w:gridCol w:w="3210"/>
        <w:gridCol w:w="4204"/>
      </w:tblGrid>
      <w:tr w:rsidR="0060043D">
        <w:trPr>
          <w:tblHeader/>
        </w:trPr>
        <w:tc>
          <w:tcPr>
            <w:tcW w:w="2081" w:type="dxa"/>
          </w:tcPr>
          <w:p w:rsidR="0060043D" w:rsidRDefault="0060043D">
            <w:pPr>
              <w:pStyle w:val="a"/>
              <w:jc w:val="center"/>
              <w:rPr>
                <w:b/>
                <w:i/>
              </w:rPr>
            </w:pPr>
            <w:r>
              <w:rPr>
                <w:b/>
                <w:i/>
              </w:rPr>
              <w:t>Опасные и вредные факторы</w:t>
            </w:r>
          </w:p>
        </w:tc>
        <w:tc>
          <w:tcPr>
            <w:tcW w:w="3210" w:type="dxa"/>
          </w:tcPr>
          <w:p w:rsidR="0060043D" w:rsidRDefault="0060043D">
            <w:pPr>
              <w:pStyle w:val="a"/>
              <w:jc w:val="center"/>
              <w:rPr>
                <w:b/>
                <w:i/>
              </w:rPr>
            </w:pPr>
            <w:r>
              <w:rPr>
                <w:b/>
                <w:i/>
              </w:rPr>
              <w:t>Действие факторов на организм человека</w:t>
            </w:r>
          </w:p>
        </w:tc>
        <w:tc>
          <w:tcPr>
            <w:tcW w:w="4204" w:type="dxa"/>
          </w:tcPr>
          <w:p w:rsidR="0060043D" w:rsidRDefault="0060043D">
            <w:pPr>
              <w:pStyle w:val="a"/>
              <w:jc w:val="center"/>
              <w:rPr>
                <w:b/>
                <w:i/>
              </w:rPr>
            </w:pPr>
            <w:r>
              <w:rPr>
                <w:b/>
                <w:i/>
              </w:rPr>
              <w:t>Мероприятия по устранению данного фактора</w:t>
            </w:r>
          </w:p>
        </w:tc>
      </w:tr>
      <w:tr w:rsidR="0060043D">
        <w:tc>
          <w:tcPr>
            <w:tcW w:w="2081" w:type="dxa"/>
          </w:tcPr>
          <w:p w:rsidR="0060043D" w:rsidRDefault="0060043D">
            <w:pPr>
              <w:pStyle w:val="a"/>
              <w:jc w:val="left"/>
            </w:pPr>
            <w:r>
              <w:t>Наличие шума с уровнями выше допустимого.</w:t>
            </w:r>
          </w:p>
        </w:tc>
        <w:tc>
          <w:tcPr>
            <w:tcW w:w="3210" w:type="dxa"/>
          </w:tcPr>
          <w:p w:rsidR="0060043D" w:rsidRDefault="0060043D">
            <w:pPr>
              <w:pStyle w:val="a"/>
            </w:pPr>
            <w:r>
              <w:t>Снижение остроты слуха, повышение кровеного давления, ухудшение деятельности органов дыхания, ослабление внимания, головные боли.</w:t>
            </w:r>
          </w:p>
        </w:tc>
        <w:tc>
          <w:tcPr>
            <w:tcW w:w="4204" w:type="dxa"/>
          </w:tcPr>
          <w:p w:rsidR="0060043D" w:rsidRDefault="0060043D">
            <w:pPr>
              <w:pStyle w:val="a"/>
            </w:pPr>
            <w:r>
              <w:t>Снижение шума в источнике его возникновения, подавление шума звукопоглащением, средства индивидуальной защиты.</w:t>
            </w:r>
          </w:p>
        </w:tc>
      </w:tr>
      <w:tr w:rsidR="0060043D">
        <w:tc>
          <w:tcPr>
            <w:tcW w:w="2081" w:type="dxa"/>
          </w:tcPr>
          <w:p w:rsidR="0060043D" w:rsidRDefault="0060043D">
            <w:pPr>
              <w:pStyle w:val="a"/>
              <w:jc w:val="left"/>
            </w:pPr>
            <w:r>
              <w:t>Применение ручного пневмоинструмента.</w:t>
            </w:r>
          </w:p>
        </w:tc>
        <w:tc>
          <w:tcPr>
            <w:tcW w:w="3210" w:type="dxa"/>
          </w:tcPr>
          <w:p w:rsidR="0060043D" w:rsidRDefault="0060043D">
            <w:pPr>
              <w:pStyle w:val="a"/>
            </w:pPr>
            <w:r>
              <w:t>Виброболезнь, переохлаждение рук, возможность вылета бойка, шумовая болезнь.</w:t>
            </w:r>
          </w:p>
        </w:tc>
        <w:tc>
          <w:tcPr>
            <w:tcW w:w="4204" w:type="dxa"/>
          </w:tcPr>
          <w:p w:rsidR="0060043D" w:rsidRDefault="0060043D">
            <w:pPr>
              <w:pStyle w:val="a"/>
            </w:pPr>
            <w:r>
              <w:t>Дополнительные перерывы, лечебные процедуры, использование рукояток из виброгасящих материалов, предохранительные пружины средства индивидуальной защиты.</w:t>
            </w:r>
          </w:p>
        </w:tc>
      </w:tr>
      <w:tr w:rsidR="0060043D">
        <w:tc>
          <w:tcPr>
            <w:tcW w:w="2081" w:type="dxa"/>
          </w:tcPr>
          <w:p w:rsidR="0060043D" w:rsidRDefault="0060043D">
            <w:pPr>
              <w:pStyle w:val="a"/>
              <w:jc w:val="left"/>
            </w:pPr>
            <w:r>
              <w:t>Перемещение грузов.</w:t>
            </w:r>
          </w:p>
        </w:tc>
        <w:tc>
          <w:tcPr>
            <w:tcW w:w="3210" w:type="dxa"/>
          </w:tcPr>
          <w:p w:rsidR="0060043D" w:rsidRDefault="0060043D">
            <w:pPr>
              <w:pStyle w:val="a"/>
            </w:pPr>
            <w:r>
              <w:t>Травмы при падении грузов, порезы и травмы рук.</w:t>
            </w:r>
          </w:p>
        </w:tc>
        <w:tc>
          <w:tcPr>
            <w:tcW w:w="4204" w:type="dxa"/>
          </w:tcPr>
          <w:p w:rsidR="0060043D" w:rsidRDefault="0060043D">
            <w:pPr>
              <w:pStyle w:val="a"/>
            </w:pPr>
            <w:r>
              <w:t>Краны необходимо снабжать предохранительными и блокировочными устройствами, обеспечение надежного закрепления груза, сигнализация захвата, средства индивидуальной защиты.</w:t>
            </w:r>
          </w:p>
        </w:tc>
      </w:tr>
      <w:tr w:rsidR="0060043D">
        <w:tc>
          <w:tcPr>
            <w:tcW w:w="2081" w:type="dxa"/>
          </w:tcPr>
          <w:p w:rsidR="0060043D" w:rsidRDefault="0060043D">
            <w:pPr>
              <w:pStyle w:val="a"/>
              <w:jc w:val="left"/>
            </w:pPr>
            <w:r>
              <w:t>Отлетающая стружка.</w:t>
            </w:r>
          </w:p>
        </w:tc>
        <w:tc>
          <w:tcPr>
            <w:tcW w:w="3210" w:type="dxa"/>
          </w:tcPr>
          <w:p w:rsidR="0060043D" w:rsidRDefault="0060043D">
            <w:pPr>
              <w:pStyle w:val="a"/>
            </w:pPr>
            <w:r>
              <w:t>Механические травмы.</w:t>
            </w:r>
          </w:p>
        </w:tc>
        <w:tc>
          <w:tcPr>
            <w:tcW w:w="4204" w:type="dxa"/>
          </w:tcPr>
          <w:p w:rsidR="0060043D" w:rsidRDefault="0060043D">
            <w:pPr>
              <w:pStyle w:val="a"/>
            </w:pPr>
            <w:r>
              <w:t>Работы выполнять в спецодежде, средства индивидуальной защиты для органов зрения и дыхания.</w:t>
            </w:r>
          </w:p>
        </w:tc>
      </w:tr>
    </w:tbl>
    <w:p w:rsidR="0060043D" w:rsidRDefault="0060043D">
      <w:pPr>
        <w:pStyle w:val="Heading2"/>
      </w:pPr>
      <w:bookmarkStart w:id="29" w:name="_Toc455046663"/>
      <w:r>
        <w:rPr>
          <w:lang w:val="en-US"/>
        </w:rPr>
        <w:t xml:space="preserve">4.3. </w:t>
      </w:r>
      <w:r>
        <w:t>Общие требования и средства безопасности при работе на металлорежущих станках.</w:t>
      </w:r>
      <w:bookmarkEnd w:id="29"/>
    </w:p>
    <w:p w:rsidR="0060043D" w:rsidRDefault="0060043D">
      <w:pPr>
        <w:pStyle w:val="Heading3"/>
      </w:pPr>
      <w:r>
        <w:t>Фрезерные станки.</w:t>
      </w:r>
    </w:p>
    <w:p w:rsidR="0060043D" w:rsidRDefault="0060043D">
      <w:r>
        <w:t>В целях повышения стойкости режущего инструмента и обеспылевания зона резания должна обильно смачиваться СОЖ. При работе на фрезерных станках травмы станочнику могут быть нанесены фрезой, стружкой, обрабатываемой деталью и приспособлением для ее закрепления. Ранение фрезой может произойти главным образом во время ее вращения, при отсутствии устройств, ограждающих фрезу, и нарушении прав эксплуатации станка. Так, иногда фрезеровщик, измеряя деталь во время работы станка, либо удаляет из под детали стружку руками и случайными предметами. Несчастные случаи могут произойти при закреплении детали или при ее снятии со станка, когда руки рабочего находятся вблизи неогражденной фрезы.</w:t>
      </w:r>
    </w:p>
    <w:p w:rsidR="0060043D" w:rsidRDefault="0060043D">
      <w:pPr>
        <w:ind w:firstLine="708"/>
      </w:pPr>
      <w:r>
        <w:t>Для предупреждения порезов рук необходимо ограждать фрезу, пользоваться специальной неизношенной щеткой для удаления со станка стружки, а также не измерять деталь вблизи открытой фрезы.</w:t>
      </w:r>
    </w:p>
    <w:p w:rsidR="0060043D" w:rsidRDefault="0060043D">
      <w:pPr>
        <w:ind w:firstLine="708"/>
      </w:pPr>
      <w:r>
        <w:t>Наибольшую опасность для станочника представляют не огражденные дисковые и торцевые фрезы со вставными ножами, используемые при фрезеровании на горизонтально - и вертикально-фрезерных станках. Задача безопасности обычно решаются в двух направлениях: путем применения открывающихся ограждений зоны резания (стола в зоне резания) и путем ограждения режущего инструмента в нерабочей его части.</w:t>
      </w:r>
    </w:p>
    <w:p w:rsidR="0060043D" w:rsidRDefault="0060043D">
      <w:r>
        <w:t>Большое значение имеет защита от травм отлетающей стружкой. В отличие от точения при фрезеровании любых материалов образуются только отлетающие элементные стружки различной формы. При современных режимах резания стружка имеет высокую температуру и представляет опасность для станочника, так как может травмировать глаза и привести к ожогу открытых частей тела. Ограждение зоны резания препятствует отлетанию стружки в сторону рабочего места. Основной поток стружки, образующийся при фрезеровании дисковыми и торцовыми фрезами во многих случаях можно направлять «от себя» путем соответствующего расположения обрабатываемой детали в отношении центра фрезы.</w:t>
      </w:r>
    </w:p>
    <w:p w:rsidR="0060043D" w:rsidRDefault="0060043D">
      <w:r>
        <w:t>Применение ограждений - пылестружкоприемников для различных условий резания металлов не только повышает безопасность труда, но и значительно сокращает вспомогательное время, так как при этом отпадает необходимость очистки станка и рабочего места от стружки и пыли.</w:t>
      </w:r>
    </w:p>
    <w:p w:rsidR="0060043D" w:rsidRDefault="0060043D">
      <w:pPr>
        <w:pStyle w:val="Heading3"/>
      </w:pPr>
      <w:r>
        <w:t>Сверлильные станки.</w:t>
      </w:r>
    </w:p>
    <w:p w:rsidR="0060043D" w:rsidRDefault="0060043D">
      <w:r>
        <w:t>Наибольшего внимания в отношении безопасности работы заслуживают вертикально-сверлильные станки, используемые в условиях непосредственного контакта станочника со станком.</w:t>
      </w:r>
    </w:p>
    <w:p w:rsidR="0060043D" w:rsidRDefault="0060043D">
      <w:r>
        <w:t xml:space="preserve">При работе на сверлильных станках наибольшую опасность для рабочего представляют вращающие части станка - шпиндель, патрон, сверло. Эти детали и устройства при отсутствии мер предосторожности могут захватить одежду или волосы станочника. Несчастные случаи возможны при недостаточно надежном креплении обрабатываемой детали на столе станка, а также инструмента и при поломке сверла в связи с нарушением правил эксплуатации станка или несоблюдением режимов резания при глубоком сверлении. Поломки сверла происходят в основном при сверлении с ручной подачей полых деталей после выхода сверла из отверстия (поэтому при сверлении полых деталей следует пользоваться автоматической подачей и применять подкладки); при встрече сверла с раковиной или твердым включением; при засорении канавок сверла плотно набившейся стружкой, особенно при глубоком сверлении. </w:t>
      </w:r>
    </w:p>
    <w:p w:rsidR="0060043D" w:rsidRDefault="0060043D">
      <w:r>
        <w:t>ГОСТ 12.2.009-75 «Станки металлообрабатывающие. Общие требования безопасности» в серийном и массовом производстве рекомендуется применять для одношпиндельных, многошпиндельных и агрегатных сверлильных станков пылестружкоотсасывающие устройства.</w:t>
      </w:r>
    </w:p>
    <w:p w:rsidR="0060043D" w:rsidRDefault="0060043D">
      <w:pPr>
        <w:ind w:firstLine="708"/>
      </w:pPr>
      <w:r>
        <w:t>При организации работы на сверлильных станках и в процессе ее выполнения необходимо иметь ввиду следующее:</w:t>
      </w:r>
    </w:p>
    <w:p w:rsidR="0060043D" w:rsidRDefault="0060043D">
      <w:r>
        <w:t>патрон для закрепления сверла не должен иметь на наружных поверхностях выступающих частей;</w:t>
      </w:r>
    </w:p>
    <w:p w:rsidR="0060043D" w:rsidRDefault="0060043D">
      <w:r>
        <w:t>механизм крепления сверла должен обеспечивать надежный зажим, прочное центрирование и быструю смену инструмента;</w:t>
      </w:r>
    </w:p>
    <w:p w:rsidR="0060043D" w:rsidRDefault="0060043D">
      <w:r>
        <w:t>при сверлении отверстий в громоздких деталях, когда затруднено пользоваться зажимными приспособлениями, следует предусматривать устройство, исключающее проворачивание деталей, что особенно опасно при заедании сверла.</w:t>
      </w:r>
    </w:p>
    <w:p w:rsidR="0060043D" w:rsidRDefault="0060043D">
      <w:r>
        <w:t xml:space="preserve">При работе на сверлильных станках необходимо строго соблюдать правила ношения личной одежды и спецодежды. К работе на сверлильных станка не должны допускаться станочники без головного убора, в неряшливо одетой одежде и без защитных станков. </w:t>
      </w:r>
    </w:p>
    <w:p w:rsidR="0060043D" w:rsidRDefault="0060043D">
      <w:r>
        <w:t>При работе с СОТС следует руководствоваться «Санитарными правилами при работе с СОЖ и ТС» от 26.09.85, №3935-85/М.:Минздрав СССР. 1986, 12 с./ и ТУ на применение СОТС.</w:t>
      </w:r>
    </w:p>
    <w:p w:rsidR="0060043D" w:rsidRDefault="0060043D">
      <w:pPr>
        <w:pStyle w:val="Heading2"/>
      </w:pPr>
      <w:bookmarkStart w:id="30" w:name="_Toc455046664"/>
      <w:r>
        <w:rPr>
          <w:lang w:val="en-US"/>
        </w:rPr>
        <w:t xml:space="preserve">4.4. </w:t>
      </w:r>
      <w:r>
        <w:t>Роль технолога в обеспечении БЖД. Экология.</w:t>
      </w:r>
      <w:bookmarkEnd w:id="30"/>
    </w:p>
    <w:p w:rsidR="0060043D" w:rsidRDefault="0060043D">
      <w:r>
        <w:t>Основными задачами технолога являются выбор и поддержание комфортных условий труда при реализации производственных процессов, а также обеспечение допустимого риска воздействия на человека и природную среду опасных и вредных факторов технических систем.</w:t>
      </w:r>
    </w:p>
    <w:p w:rsidR="0060043D" w:rsidRDefault="0060043D">
      <w:r>
        <w:t>Инженер - технолог обязан:</w:t>
      </w:r>
    </w:p>
    <w:p w:rsidR="0060043D" w:rsidRDefault="0060043D">
      <w:r>
        <w:t>организовать инструктаж или обучение работающих безопасным приемом деятельности;</w:t>
      </w:r>
    </w:p>
    <w:p w:rsidR="0060043D" w:rsidRDefault="0060043D">
      <w:r>
        <w:t>обеспечивать применений и правильную эксплуатацию средств защиты работающих и окружающей среды;</w:t>
      </w:r>
    </w:p>
    <w:p w:rsidR="0060043D" w:rsidRDefault="0060043D">
      <w:r>
        <w:t>постоянно (периодически) осуществлять контроль условий деятельности, уровня воздействия опасных и вредных факторов на работающих и окружающую среду;</w:t>
      </w:r>
    </w:p>
    <w:p w:rsidR="0060043D" w:rsidRDefault="0060043D">
      <w:r>
        <w:t>лично соблюдать правила безопасности и контролировать их соблюдение работающими;</w:t>
      </w:r>
    </w:p>
    <w:p w:rsidR="0060043D" w:rsidRDefault="0060043D">
      <w:r>
        <w:t>оценить остаточный риск возникновения опасности (вредности), социальный и материальный ущерб при ее реализации;</w:t>
      </w:r>
    </w:p>
    <w:p w:rsidR="0060043D" w:rsidRDefault="0060043D">
      <w:r>
        <w:t>обеспечит конструктивными решениями непрерывный (периодический) контроль за состоянием защитных средств и рабочих параметров процесса, влияющих на уровень их безопасности и экологичности.</w:t>
      </w:r>
    </w:p>
    <w:p w:rsidR="0060043D" w:rsidRDefault="0060043D">
      <w:r>
        <w:t>при возникновении аварий организовать спасение людей, локализацию огня, воздействия электрического тока, химических и других опасных веществ.</w:t>
      </w:r>
    </w:p>
    <w:p w:rsidR="0060043D" w:rsidRDefault="0060043D">
      <w:pPr>
        <w:ind w:firstLine="0"/>
        <w:jc w:val="right"/>
      </w:pPr>
      <w:r>
        <w:t>Таблица 4.4.1</w:t>
      </w:r>
    </w:p>
    <w:p w:rsidR="0060043D" w:rsidRDefault="0060043D">
      <w:pPr>
        <w:jc w:val="center"/>
      </w:pPr>
      <w:r>
        <w:t>Опасные и вредные факторы производственной среды.</w:t>
      </w:r>
    </w:p>
    <w:tbl>
      <w:tblPr>
        <w:tblW w:w="0" w:type="auto"/>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51"/>
        <w:gridCol w:w="6343"/>
      </w:tblGrid>
      <w:tr w:rsidR="0060043D">
        <w:trPr>
          <w:tblHeader/>
        </w:trPr>
        <w:tc>
          <w:tcPr>
            <w:tcW w:w="3151" w:type="dxa"/>
            <w:tcBorders>
              <w:bottom w:val="single" w:sz="12" w:space="0" w:color="000000"/>
            </w:tcBorders>
          </w:tcPr>
          <w:p w:rsidR="0060043D" w:rsidRDefault="0060043D">
            <w:pPr>
              <w:pStyle w:val="a"/>
              <w:jc w:val="center"/>
              <w:rPr>
                <w:b/>
                <w:i/>
              </w:rPr>
            </w:pPr>
            <w:r>
              <w:rPr>
                <w:b/>
                <w:i/>
              </w:rPr>
              <w:t>Опасные и вредные факторы</w:t>
            </w:r>
          </w:p>
        </w:tc>
        <w:tc>
          <w:tcPr>
            <w:tcW w:w="6343" w:type="dxa"/>
            <w:tcBorders>
              <w:bottom w:val="single" w:sz="12" w:space="0" w:color="000000"/>
            </w:tcBorders>
          </w:tcPr>
          <w:p w:rsidR="0060043D" w:rsidRDefault="0060043D">
            <w:pPr>
              <w:pStyle w:val="a"/>
              <w:jc w:val="center"/>
              <w:rPr>
                <w:b/>
                <w:i/>
              </w:rPr>
            </w:pPr>
            <w:r>
              <w:rPr>
                <w:b/>
                <w:i/>
              </w:rPr>
              <w:t>Источники</w:t>
            </w:r>
          </w:p>
        </w:tc>
      </w:tr>
      <w:tr w:rsidR="0060043D">
        <w:tc>
          <w:tcPr>
            <w:tcW w:w="3151" w:type="dxa"/>
            <w:tcBorders>
              <w:top w:val="nil"/>
            </w:tcBorders>
          </w:tcPr>
          <w:p w:rsidR="0060043D" w:rsidRDefault="0060043D">
            <w:pPr>
              <w:pStyle w:val="a"/>
            </w:pPr>
            <w:r>
              <w:t>Пыль и производственные яды.</w:t>
            </w:r>
          </w:p>
        </w:tc>
        <w:tc>
          <w:tcPr>
            <w:tcW w:w="6343" w:type="dxa"/>
            <w:tcBorders>
              <w:top w:val="nil"/>
            </w:tcBorders>
          </w:tcPr>
          <w:p w:rsidR="0060043D" w:rsidRDefault="0060043D">
            <w:pPr>
              <w:pStyle w:val="a"/>
            </w:pPr>
            <w:r>
              <w:t>Негерметичное оборудование, испарения с поверхностей ванн, проливов; транспортирование сыпучих материалов; сушка поверхностей и материалов и т. п.</w:t>
            </w:r>
          </w:p>
        </w:tc>
      </w:tr>
      <w:tr w:rsidR="0060043D">
        <w:tc>
          <w:tcPr>
            <w:tcW w:w="3151" w:type="dxa"/>
          </w:tcPr>
          <w:p w:rsidR="0060043D" w:rsidRDefault="0060043D">
            <w:pPr>
              <w:pStyle w:val="a"/>
            </w:pPr>
            <w:r>
              <w:t>Вибрации.</w:t>
            </w:r>
          </w:p>
        </w:tc>
        <w:tc>
          <w:tcPr>
            <w:tcW w:w="6343" w:type="dxa"/>
          </w:tcPr>
          <w:p w:rsidR="0060043D" w:rsidRDefault="0060043D">
            <w:pPr>
              <w:pStyle w:val="a"/>
            </w:pPr>
            <w:r>
              <w:t>Виброплощадки, виброинструмент, транспортные средства и т.п.</w:t>
            </w:r>
          </w:p>
        </w:tc>
      </w:tr>
      <w:tr w:rsidR="0060043D">
        <w:tc>
          <w:tcPr>
            <w:tcW w:w="3151" w:type="dxa"/>
          </w:tcPr>
          <w:p w:rsidR="0060043D" w:rsidRDefault="0060043D">
            <w:pPr>
              <w:pStyle w:val="a"/>
            </w:pPr>
            <w:r>
              <w:t>Ифразвук.</w:t>
            </w:r>
          </w:p>
        </w:tc>
        <w:tc>
          <w:tcPr>
            <w:tcW w:w="6343" w:type="dxa"/>
          </w:tcPr>
          <w:p w:rsidR="0060043D" w:rsidRDefault="0060043D">
            <w:pPr>
              <w:pStyle w:val="a"/>
            </w:pPr>
            <w:r>
              <w:t>Виброплощадки, ДВС, ГТДУ и т.п.</w:t>
            </w:r>
          </w:p>
        </w:tc>
      </w:tr>
      <w:tr w:rsidR="0060043D">
        <w:tc>
          <w:tcPr>
            <w:tcW w:w="3151" w:type="dxa"/>
          </w:tcPr>
          <w:p w:rsidR="0060043D" w:rsidRDefault="0060043D">
            <w:pPr>
              <w:pStyle w:val="a"/>
            </w:pPr>
            <w:r>
              <w:t>Шум.</w:t>
            </w:r>
          </w:p>
        </w:tc>
        <w:tc>
          <w:tcPr>
            <w:tcW w:w="6343" w:type="dxa"/>
          </w:tcPr>
          <w:p w:rsidR="0060043D" w:rsidRDefault="0060043D">
            <w:pPr>
              <w:pStyle w:val="a"/>
            </w:pPr>
            <w:r>
              <w:t xml:space="preserve">Истечение газов, кавитация жидкостей; ударная обработка материалов, работа машин и механизмов и т.п. </w:t>
            </w:r>
          </w:p>
        </w:tc>
      </w:tr>
      <w:tr w:rsidR="0060043D">
        <w:tc>
          <w:tcPr>
            <w:tcW w:w="3151" w:type="dxa"/>
          </w:tcPr>
          <w:p w:rsidR="0060043D" w:rsidRDefault="0060043D">
            <w:pPr>
              <w:pStyle w:val="a"/>
            </w:pPr>
            <w:r>
              <w:t>Ультразвук.</w:t>
            </w:r>
          </w:p>
        </w:tc>
        <w:tc>
          <w:tcPr>
            <w:tcW w:w="6343" w:type="dxa"/>
          </w:tcPr>
          <w:p w:rsidR="0060043D" w:rsidRDefault="0060043D">
            <w:pPr>
              <w:pStyle w:val="a"/>
            </w:pPr>
            <w:r>
              <w:t>Ультразвуковые генераторы, дефектоскопы и др.</w:t>
            </w:r>
          </w:p>
        </w:tc>
      </w:tr>
      <w:tr w:rsidR="0060043D">
        <w:tc>
          <w:tcPr>
            <w:tcW w:w="3151" w:type="dxa"/>
          </w:tcPr>
          <w:p w:rsidR="0060043D" w:rsidRDefault="0060043D">
            <w:pPr>
              <w:pStyle w:val="a"/>
            </w:pPr>
            <w:r>
              <w:t>Электростатические поля.</w:t>
            </w:r>
          </w:p>
        </w:tc>
        <w:tc>
          <w:tcPr>
            <w:tcW w:w="6343" w:type="dxa"/>
          </w:tcPr>
          <w:p w:rsidR="0060043D" w:rsidRDefault="0060043D">
            <w:pPr>
              <w:pStyle w:val="a"/>
            </w:pPr>
            <w:r>
              <w:t>Окраска распылением, синтетические материалы, элек тротехническое оборудование на постоянном токе , др.</w:t>
            </w:r>
          </w:p>
        </w:tc>
      </w:tr>
      <w:tr w:rsidR="0060043D">
        <w:tc>
          <w:tcPr>
            <w:tcW w:w="3151" w:type="dxa"/>
          </w:tcPr>
          <w:p w:rsidR="0060043D" w:rsidRDefault="0060043D">
            <w:pPr>
              <w:pStyle w:val="a"/>
            </w:pPr>
            <w:r>
              <w:t>Электромагнитные поля.</w:t>
            </w:r>
          </w:p>
        </w:tc>
        <w:tc>
          <w:tcPr>
            <w:tcW w:w="6343" w:type="dxa"/>
          </w:tcPr>
          <w:p w:rsidR="0060043D" w:rsidRDefault="0060043D">
            <w:pPr>
              <w:pStyle w:val="a"/>
            </w:pPr>
            <w:r>
              <w:t>Установки ТВЧ, индукционная сушка, электоламповые генераторы, сварочные генераторы, РЛС, антенны и т.п.</w:t>
            </w:r>
          </w:p>
        </w:tc>
      </w:tr>
      <w:tr w:rsidR="0060043D">
        <w:tc>
          <w:tcPr>
            <w:tcW w:w="3151" w:type="dxa"/>
          </w:tcPr>
          <w:p w:rsidR="0060043D" w:rsidRDefault="0060043D">
            <w:pPr>
              <w:pStyle w:val="a"/>
            </w:pPr>
            <w:r>
              <w:t>Открытое пламя, нагретые поверхности.</w:t>
            </w:r>
          </w:p>
        </w:tc>
        <w:tc>
          <w:tcPr>
            <w:tcW w:w="6343" w:type="dxa"/>
          </w:tcPr>
          <w:p w:rsidR="0060043D" w:rsidRDefault="0060043D">
            <w:pPr>
              <w:pStyle w:val="a"/>
            </w:pPr>
            <w:r>
              <w:t>Нагревательные печи, паровое отопление, пламенные горелки и т.п.</w:t>
            </w:r>
          </w:p>
        </w:tc>
      </w:tr>
      <w:tr w:rsidR="0060043D">
        <w:tc>
          <w:tcPr>
            <w:tcW w:w="3151" w:type="dxa"/>
          </w:tcPr>
          <w:p w:rsidR="0060043D" w:rsidRDefault="0060043D">
            <w:pPr>
              <w:pStyle w:val="a"/>
            </w:pPr>
            <w:r>
              <w:t>Электрический ток.</w:t>
            </w:r>
          </w:p>
        </w:tc>
        <w:tc>
          <w:tcPr>
            <w:tcW w:w="6343" w:type="dxa"/>
          </w:tcPr>
          <w:p w:rsidR="0060043D" w:rsidRDefault="0060043D">
            <w:pPr>
              <w:pStyle w:val="a"/>
            </w:pPr>
            <w:r>
              <w:t>Электрические сети, электроустановки, распределители, трансформаторы, оборудование с электроприводом и т.п.</w:t>
            </w:r>
          </w:p>
        </w:tc>
      </w:tr>
      <w:tr w:rsidR="0060043D">
        <w:tc>
          <w:tcPr>
            <w:tcW w:w="3151" w:type="dxa"/>
          </w:tcPr>
          <w:p w:rsidR="0060043D" w:rsidRDefault="0060043D">
            <w:pPr>
              <w:pStyle w:val="a"/>
            </w:pPr>
            <w:r>
              <w:t>Системы повышенного давления.</w:t>
            </w:r>
          </w:p>
        </w:tc>
        <w:tc>
          <w:tcPr>
            <w:tcW w:w="6343" w:type="dxa"/>
          </w:tcPr>
          <w:p w:rsidR="0060043D" w:rsidRDefault="0060043D">
            <w:pPr>
              <w:pStyle w:val="a"/>
            </w:pPr>
            <w:r>
              <w:t>Баллоны и другие емкости со сжатыми и сжижинными газами, трубопроводы, пневмогидроустановки, криосистемы и т.п.</w:t>
            </w:r>
          </w:p>
        </w:tc>
      </w:tr>
      <w:tr w:rsidR="0060043D">
        <w:tc>
          <w:tcPr>
            <w:tcW w:w="3151" w:type="dxa"/>
          </w:tcPr>
          <w:p w:rsidR="0060043D" w:rsidRDefault="0060043D">
            <w:pPr>
              <w:pStyle w:val="a"/>
            </w:pPr>
            <w:r>
              <w:t>Подъемно - транспортные машины.</w:t>
            </w:r>
          </w:p>
        </w:tc>
        <w:tc>
          <w:tcPr>
            <w:tcW w:w="6343" w:type="dxa"/>
          </w:tcPr>
          <w:p w:rsidR="0060043D" w:rsidRDefault="0060043D">
            <w:pPr>
              <w:pStyle w:val="a"/>
            </w:pPr>
            <w:r>
              <w:t>Наземный транспорт, подъемные краны, лифты, конвейеры и т.п.</w:t>
            </w:r>
          </w:p>
        </w:tc>
      </w:tr>
      <w:tr w:rsidR="0060043D">
        <w:tc>
          <w:tcPr>
            <w:tcW w:w="3151" w:type="dxa"/>
          </w:tcPr>
          <w:p w:rsidR="0060043D" w:rsidRDefault="0060043D">
            <w:pPr>
              <w:pStyle w:val="a"/>
            </w:pPr>
            <w:r>
              <w:t>Движущиеся элементы и механизмы.</w:t>
            </w:r>
          </w:p>
        </w:tc>
        <w:tc>
          <w:tcPr>
            <w:tcW w:w="6343" w:type="dxa"/>
          </w:tcPr>
          <w:p w:rsidR="0060043D" w:rsidRDefault="0060043D">
            <w:pPr>
              <w:pStyle w:val="a"/>
            </w:pPr>
            <w:r>
              <w:t>Режущий инструмент, зубчатые, цепные и другие передачи, подвижные части станков и т.п.</w:t>
            </w:r>
          </w:p>
        </w:tc>
      </w:tr>
      <w:tr w:rsidR="0060043D">
        <w:tc>
          <w:tcPr>
            <w:tcW w:w="3151" w:type="dxa"/>
          </w:tcPr>
          <w:p w:rsidR="0060043D" w:rsidRDefault="0060043D">
            <w:pPr>
              <w:pStyle w:val="a"/>
            </w:pPr>
            <w:r>
              <w:t>Лазерное излучение.</w:t>
            </w:r>
          </w:p>
        </w:tc>
        <w:tc>
          <w:tcPr>
            <w:tcW w:w="6343" w:type="dxa"/>
          </w:tcPr>
          <w:p w:rsidR="0060043D" w:rsidRDefault="0060043D">
            <w:pPr>
              <w:pStyle w:val="a"/>
            </w:pPr>
            <w:r>
              <w:t>Лазеры, отраженное лазерное излучение.</w:t>
            </w:r>
          </w:p>
        </w:tc>
      </w:tr>
      <w:tr w:rsidR="0060043D">
        <w:tc>
          <w:tcPr>
            <w:tcW w:w="3151" w:type="dxa"/>
          </w:tcPr>
          <w:p w:rsidR="0060043D" w:rsidRDefault="0060043D">
            <w:pPr>
              <w:pStyle w:val="a"/>
            </w:pPr>
            <w:r>
              <w:t>Ионизирующие излучения</w:t>
            </w:r>
          </w:p>
        </w:tc>
        <w:tc>
          <w:tcPr>
            <w:tcW w:w="6343" w:type="dxa"/>
          </w:tcPr>
          <w:p w:rsidR="0060043D" w:rsidRDefault="0060043D">
            <w:pPr>
              <w:pStyle w:val="a"/>
            </w:pPr>
            <w:r>
              <w:t>Источники излучений, дефектоскопы и др.</w:t>
            </w:r>
          </w:p>
        </w:tc>
      </w:tr>
    </w:tbl>
    <w:p w:rsidR="0060043D" w:rsidRDefault="0060043D">
      <w:pPr>
        <w:pStyle w:val="BodyTextIndent"/>
      </w:pPr>
      <w:r>
        <w:t>В тех случаях, когда не обеспечены комфортные условия труда, источником вредных факторов могут быть повышенная или пониженная температура воздуха рабочей зоны, повышенное или пониженное атмосферное давление, повышенная влажность и скорость движения воздуха, недостаточная освещенность. Вредные воздействия возникают при чрезмерной тяжести и монотонности труда, при недостатке кислорода в воздухе рабочей зоны и т.п.</w:t>
      </w:r>
    </w:p>
    <w:p w:rsidR="0060043D" w:rsidRDefault="0060043D"/>
    <w:p w:rsidR="0060043D" w:rsidRDefault="0060043D">
      <w:pPr>
        <w:pStyle w:val="Heading1"/>
      </w:pPr>
      <w:bookmarkStart w:id="31" w:name="_Toc455046665"/>
      <w:r>
        <w:t>ЗАКЛЮЧЕНИЕ</w:t>
      </w:r>
      <w:bookmarkEnd w:id="31"/>
    </w:p>
    <w:p w:rsidR="0060043D" w:rsidRDefault="0060043D">
      <w:r>
        <w:t>При выполнении выпускной квалификационной работы я ознакомилась с конструкцией детали “Траверса” ВКР 206.9373.5510.104.100.99, ее назначением и условиями работы в узле, а также провела анализ служебного назначения и анализ особоответственных технологических требований.</w:t>
      </w:r>
    </w:p>
    <w:p w:rsidR="0060043D" w:rsidRDefault="0060043D">
      <w:r>
        <w:t>В рамках ВКР разработан альтернативный вариант технологического процесса изготовления детали. В нем было предложено внести ряд изменений: заменить универсальный вертикально - фрезерный FV36CUGUR на более производительный и высокоскоростной станок - С2440СФ4 - координатно-сверлильный фрезерно-расточной 4 координатный; использование станка С2440СФ4 позволяет  сократить число слесарных операций, сократить штучное время, повысить производительность. Эти изменения связаны с увеличением годовой программы выпуска изделия.</w:t>
      </w:r>
    </w:p>
    <w:p w:rsidR="0060043D" w:rsidRDefault="0060043D">
      <w:r>
        <w:t>В работе разработаны новые приспособления на фрезерование паза детали и на сверление отверстий, которые отсутствовали в базовом варианте.</w:t>
      </w:r>
    </w:p>
    <w:p w:rsidR="0060043D" w:rsidRDefault="0060043D">
      <w:r>
        <w:t xml:space="preserve">Также введен специальный режущий инструмент - зенковка, предназначенная для обработки поверхности под втулку. </w:t>
      </w:r>
    </w:p>
    <w:p w:rsidR="0060043D" w:rsidRDefault="0060043D">
      <w:r>
        <w:t xml:space="preserve">Изменения внесенные в конструкции специальных станочных приспособлений разработанных в данной работе являются экономически выгодными, расчеты приведены в данной записке. </w:t>
      </w:r>
    </w:p>
    <w:p w:rsidR="0060043D" w:rsidRDefault="0060043D">
      <w:r>
        <w:t>В работе представлен значительный раздел по обеспечению требований техники безопасности и экологии.</w:t>
      </w:r>
    </w:p>
    <w:p w:rsidR="0060043D" w:rsidRDefault="0060043D">
      <w:pPr>
        <w:sectPr w:rsidR="0060043D">
          <w:headerReference w:type="default" r:id="rId618"/>
          <w:pgSz w:w="11906" w:h="16838"/>
          <w:pgMar w:top="851" w:right="851" w:bottom="851" w:left="1701" w:header="454" w:footer="720" w:gutter="0"/>
          <w:cols w:space="720"/>
        </w:sectPr>
      </w:pPr>
    </w:p>
    <w:p w:rsidR="0060043D" w:rsidRDefault="0060043D">
      <w:pPr>
        <w:pStyle w:val="Heading1"/>
      </w:pPr>
      <w:bookmarkStart w:id="32" w:name="_Toc455046666"/>
      <w:r>
        <w:t>СПИСОК ИСПОЛЬЗОВАННЫХ ИСТОЧНИКОВ</w:t>
      </w:r>
      <w:bookmarkEnd w:id="32"/>
    </w:p>
    <w:p w:rsidR="0060043D" w:rsidRDefault="0060043D">
      <w:pPr>
        <w:numPr>
          <w:ilvl w:val="0"/>
          <w:numId w:val="33"/>
        </w:numPr>
        <w:jc w:val="left"/>
      </w:pPr>
      <w:r>
        <w:t>Горбацевич А.Ф., Шкред В.А. Курсовое проектирование по технологии машиностроения: Учебное пособие для машиностроит. спец. ВУЗов – 4 издание, переработанное и дополненное – Мн.: Высш. школа, 1983 – 256 с.</w:t>
      </w:r>
    </w:p>
    <w:p w:rsidR="0060043D" w:rsidRDefault="0060043D">
      <w:pPr>
        <w:numPr>
          <w:ilvl w:val="0"/>
          <w:numId w:val="33"/>
        </w:numPr>
        <w:jc w:val="left"/>
      </w:pPr>
      <w:r>
        <w:t>Кузнецов Ю.И., Маслов А.Р., Бойков А.Н. Оснастка для станков с ЧПУ: Справочник. – М.: Машиностроение, 1983 – 389 с.</w:t>
      </w:r>
    </w:p>
    <w:p w:rsidR="0060043D" w:rsidRDefault="0060043D">
      <w:pPr>
        <w:numPr>
          <w:ilvl w:val="0"/>
          <w:numId w:val="33"/>
        </w:numPr>
        <w:jc w:val="left"/>
      </w:pPr>
      <w:r>
        <w:t>Маталин А.А. Технология машиностроения – Л.: Машиностроение, Ленингр. отделение, 1985 – 496 с.</w:t>
      </w:r>
    </w:p>
    <w:p w:rsidR="0060043D" w:rsidRDefault="0060043D">
      <w:pPr>
        <w:numPr>
          <w:ilvl w:val="0"/>
          <w:numId w:val="33"/>
        </w:numPr>
        <w:jc w:val="left"/>
      </w:pPr>
      <w:r>
        <w:t>Нефедов Н.А., Осипов К.А. Сборник задач и примеров по резанию металлов и режущему инструменту: Учебное пособие для техникумов по предмету «Основы учения о резании металлов и режущий инструмент» - 5 издание, переработанное и дополненное – М.: Машиностроение, 1990 – 448 с.</w:t>
      </w:r>
    </w:p>
    <w:p w:rsidR="0060043D" w:rsidRDefault="0060043D">
      <w:pPr>
        <w:numPr>
          <w:ilvl w:val="0"/>
          <w:numId w:val="33"/>
        </w:numPr>
        <w:jc w:val="left"/>
      </w:pPr>
      <w:r>
        <w:t>Обработка металлов резанием / под ред. А.К.Панова – М.: Машиностроение, 1985 – 726 с.</w:t>
      </w:r>
    </w:p>
    <w:p w:rsidR="0060043D" w:rsidRDefault="0060043D">
      <w:pPr>
        <w:numPr>
          <w:ilvl w:val="0"/>
          <w:numId w:val="33"/>
        </w:numPr>
        <w:jc w:val="left"/>
      </w:pPr>
      <w:r>
        <w:t>Проектирование и производство заготовок в машиностроении: Учебное пособие / П.А.Руденко, Ю.А.Харламов, В.М.Плескач; под общей редакцией В.М.Плескача. – К.: Высшая школа, 1991 – 247 с.</w:t>
      </w:r>
    </w:p>
    <w:p w:rsidR="0060043D" w:rsidRDefault="0060043D">
      <w:pPr>
        <w:numPr>
          <w:ilvl w:val="0"/>
          <w:numId w:val="33"/>
        </w:numPr>
        <w:jc w:val="left"/>
      </w:pPr>
      <w:r>
        <w:t>Проектирование приспособлений: Методические указания к выполнению контрольной работы / Сост. Гурьянихин – Ульяновск, 1987 – 40 с.</w:t>
      </w:r>
    </w:p>
    <w:p w:rsidR="0060043D" w:rsidRDefault="0060043D">
      <w:pPr>
        <w:numPr>
          <w:ilvl w:val="0"/>
          <w:numId w:val="33"/>
        </w:numPr>
        <w:jc w:val="left"/>
      </w:pPr>
      <w:r>
        <w:t>Охрана труда в машиностроении: Учебник для машиностроительных вузов / Е.Я.Юдин, С.В.Белов, С.К.Баланцев и др.; под ред. Е.Я.Юдина, С.В.Белова – 2 издание, переработанное и дополненное – М.: Машиностроение, 1983 – 432 с.</w:t>
      </w:r>
    </w:p>
    <w:p w:rsidR="0060043D" w:rsidRDefault="0060043D">
      <w:pPr>
        <w:numPr>
          <w:ilvl w:val="0"/>
          <w:numId w:val="33"/>
        </w:numPr>
        <w:jc w:val="left"/>
      </w:pPr>
      <w:r>
        <w:t>Сборник задач и упражнений по технологии машиностроения: Учебное пособие для машиностроительных вузов по специальности «Технология машиностроения» / В.И.Аверченков, О.А.Горленко и др.; под общей ред. О.А.Горленко. – М.: Машиностроение, 1988 – 192 с.</w:t>
      </w:r>
    </w:p>
    <w:p w:rsidR="0060043D" w:rsidRDefault="0060043D">
      <w:pPr>
        <w:numPr>
          <w:ilvl w:val="0"/>
          <w:numId w:val="33"/>
        </w:numPr>
        <w:jc w:val="left"/>
      </w:pPr>
      <w:r>
        <w:t>Справочник технолога-машиностроителя т. 1 / под ред. А.Г.Косиловой и Р.К.Мещерякова – М.: Машиностроение, 1985 – 476 с.</w:t>
      </w:r>
    </w:p>
    <w:p w:rsidR="0060043D" w:rsidRDefault="0060043D">
      <w:pPr>
        <w:numPr>
          <w:ilvl w:val="0"/>
          <w:numId w:val="33"/>
        </w:numPr>
        <w:jc w:val="left"/>
      </w:pPr>
      <w:r>
        <w:t>Справочник технолога-машиностроителя т. 2 / под ред. А.Г.Косиловой и Р.К.Мещерякова – 4 издание, переработанное и дополненное. – М.: Машиностроение, 1985 – 476 с.</w:t>
      </w:r>
    </w:p>
    <w:p w:rsidR="0060043D" w:rsidRDefault="0060043D">
      <w:pPr>
        <w:numPr>
          <w:ilvl w:val="0"/>
          <w:numId w:val="33"/>
        </w:numPr>
        <w:jc w:val="left"/>
      </w:pPr>
      <w:r>
        <w:t>Худобин Л.В., Белов М.А., Унянин А.Н. Базирование заготовок и расчеты точности механической обработки: Учебное пособие для студентов специальности 1201 – Технология машиностроения / под общей ред. Л.В.Худобина – Ульяновск: УлПИ, 1994 – 188 с.</w:t>
      </w:r>
    </w:p>
    <w:p w:rsidR="0060043D" w:rsidRDefault="0060043D">
      <w:pPr>
        <w:numPr>
          <w:ilvl w:val="0"/>
          <w:numId w:val="33"/>
        </w:numPr>
        <w:jc w:val="left"/>
      </w:pPr>
      <w:r>
        <w:t>Шманев В.А., Шупепов А.П., Анипченко Л.А. Приспособления для производства двигателей летательных аппаратов: контрукции и проектирование: Учебное пособие для авиационных вузов; под общей ред. В.А.Шманева. – М.: Машиностроение, 1990 – 256 с.</w:t>
      </w:r>
    </w:p>
    <w:p w:rsidR="0060043D" w:rsidRDefault="0060043D">
      <w:pPr>
        <w:numPr>
          <w:ilvl w:val="0"/>
          <w:numId w:val="33"/>
        </w:numPr>
        <w:jc w:val="left"/>
      </w:pPr>
      <w:r>
        <w:t>Якушев А.И. и др. Взаимозаменяемость, стандартизация и технические измерения: Учебник для втузов / А.И.Якушев, А.Н.Воронцов, Н.М.Федотов. – 6 издание, переработанное и дополненное. – М.: Машиностроение, 1987 – 352 с.</w:t>
      </w:r>
    </w:p>
    <w:p w:rsidR="0060043D" w:rsidRDefault="0060043D">
      <w:pPr>
        <w:ind w:left="720" w:firstLine="0"/>
        <w:jc w:val="left"/>
      </w:pPr>
    </w:p>
    <w:p w:rsidR="0060043D" w:rsidRDefault="0060043D"/>
    <w:p w:rsidR="0060043D" w:rsidRDefault="0060043D">
      <w:pPr>
        <w:sectPr w:rsidR="0060043D">
          <w:headerReference w:type="default" r:id="rId619"/>
          <w:pgSz w:w="11906" w:h="16838"/>
          <w:pgMar w:top="851" w:right="851" w:bottom="851" w:left="1701" w:header="454" w:footer="720" w:gutter="0"/>
          <w:cols w:space="720"/>
        </w:sectPr>
      </w:pPr>
    </w:p>
    <w:p w:rsidR="0060043D" w:rsidRDefault="0060043D">
      <w:pPr>
        <w:pStyle w:val="Heading1"/>
      </w:pPr>
      <w:bookmarkStart w:id="33" w:name="_Toc455046667"/>
      <w:r>
        <w:t>ПРИЛОЖЕНИЯ</w:t>
      </w:r>
      <w:bookmarkStart w:id="34" w:name="_GoBack"/>
      <w:bookmarkEnd w:id="33"/>
      <w:bookmarkEnd w:id="34"/>
    </w:p>
    <w:sectPr w:rsidR="0060043D">
      <w:headerReference w:type="default" r:id="rId620"/>
      <w:headerReference w:type="first" r:id="rId621"/>
      <w:pgSz w:w="11906" w:h="16838" w:code="9"/>
      <w:pgMar w:top="851" w:right="851" w:bottom="3119" w:left="1701" w:header="454" w:footer="720" w:gutter="0"/>
      <w:cols w:space="720"/>
      <w:vAlign w:val="center"/>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43D" w:rsidRDefault="0060043D">
      <w:pPr>
        <w:spacing w:line="240" w:lineRule="auto"/>
      </w:pPr>
      <w:r>
        <w:separator/>
      </w:r>
    </w:p>
  </w:endnote>
  <w:endnote w:type="continuationSeparator" w:id="0">
    <w:p w:rsidR="0060043D" w:rsidRDefault="00600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_HuxleyCaps">
    <w:altName w:val="Gabriola"/>
    <w:charset w:val="CC"/>
    <w:family w:val="decorativ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43D" w:rsidRDefault="0060043D">
      <w:pPr>
        <w:spacing w:line="240" w:lineRule="auto"/>
      </w:pPr>
      <w:r>
        <w:separator/>
      </w:r>
    </w:p>
  </w:footnote>
  <w:footnote w:type="continuationSeparator" w:id="0">
    <w:p w:rsidR="0060043D" w:rsidRDefault="006004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p>
  <w:p w:rsidR="0060043D" w:rsidRDefault="0060043D">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48</w:t>
    </w:r>
  </w:p>
  <w:p w:rsidR="0060043D" w:rsidRDefault="0060043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49</w:t>
    </w:r>
  </w:p>
  <w:p w:rsidR="0060043D" w:rsidRDefault="00A55799">
    <w:pPr>
      <w:pStyle w:val="Header"/>
    </w:pPr>
    <w:r>
      <w:rPr>
        <w:noProof/>
      </w:rPr>
      <w:pict>
        <v:group id="_x0000_s2147" style="position:absolute;left:0;text-align:left;margin-left:56.7pt;margin-top:14.2pt;width:524.5pt;height:813.6pt;z-index:251656704;mso-position-horizontal-relative:page;mso-position-vertical-relative:page" coordorigin="1134,284" coordsize="10490,16272" o:allowincell="f">
          <v:group id="_x0000_s2148" style="position:absolute;left:1134;top:14288;width:10490;height:2268" coordorigin="1134,1134" coordsize="10490,2268">
            <v:shapetype id="_x0000_t202" coordsize="21600,21600" o:spt="202" path="m,l,21600r21600,l21600,xe">
              <v:stroke joinstyle="miter"/>
              <v:path gradientshapeok="t" o:connecttype="rect"/>
            </v:shapetype>
            <v:shape id="_x0000_s2149" type="#_x0000_t202" style="position:absolute;left:1134;top:1134;width:397;height:283" filled="f" strokecolor="maroon" strokeweight=".5pt">
              <v:textbox inset=".5mm,.3mm,.5mm,.3mm">
                <w:txbxContent>
                  <w:p w:rsidR="0060043D" w:rsidRDefault="0060043D"/>
                </w:txbxContent>
              </v:textbox>
            </v:shape>
            <v:shape id="_x0000_s2150" type="#_x0000_t202" style="position:absolute;left:1134;top:1418;width:397;height:283" filled="f" strokecolor="maroon" strokeweight=".5pt">
              <v:textbox inset=".5mm,.3mm,.5mm,.3mm">
                <w:txbxContent>
                  <w:p w:rsidR="0060043D" w:rsidRDefault="0060043D"/>
                </w:txbxContent>
              </v:textbox>
            </v:shape>
            <v:shape id="_x0000_s2151" type="#_x0000_t202" style="position:absolute;left:1134;top:1701;width:397;height:283" filled="f" strokecolor="maroon" strokeweight=".5pt">
              <v:textbox inset=".5mm,.3mm,.5mm,.3mm">
                <w:txbxContent>
                  <w:p w:rsidR="0060043D" w:rsidRDefault="0060043D">
                    <w:pPr>
                      <w:pStyle w:val="Header"/>
                    </w:pPr>
                    <w:r>
                      <w:t>Изм</w:t>
                    </w:r>
                  </w:p>
                </w:txbxContent>
              </v:textbox>
            </v:shape>
            <v:shape id="_x0000_s2152" type="#_x0000_t202" style="position:absolute;left:1531;top:1134;width:567;height:283" filled="f" strokecolor="maroon" strokeweight=".5pt">
              <v:textbox inset=".5mm,.3mm,.5mm,.3mm">
                <w:txbxContent>
                  <w:p w:rsidR="0060043D" w:rsidRDefault="0060043D"/>
                </w:txbxContent>
              </v:textbox>
            </v:shape>
            <v:shape id="_x0000_s2153" type="#_x0000_t202" style="position:absolute;left:1531;top:1418;width:567;height:283" filled="f" strokecolor="maroon" strokeweight=".5pt">
              <v:textbox inset=".5mm,.3mm,.5mm,.3mm">
                <w:txbxContent>
                  <w:p w:rsidR="0060043D" w:rsidRDefault="0060043D"/>
                </w:txbxContent>
              </v:textbox>
            </v:shape>
            <v:shape id="_x0000_s2154" type="#_x0000_t202" style="position:absolute;left:1531;top:1701;width:567;height:283" filled="f" strokecolor="maroon" strokeweight=".5pt">
              <v:textbox inset=".5mm,.3mm,.5mm,.3mm">
                <w:txbxContent>
                  <w:p w:rsidR="0060043D" w:rsidRDefault="0060043D">
                    <w:pPr>
                      <w:pStyle w:val="Header"/>
                    </w:pPr>
                    <w:r>
                      <w:t>Лист</w:t>
                    </w:r>
                  </w:p>
                  <w:p w:rsidR="0060043D" w:rsidRDefault="0060043D"/>
                </w:txbxContent>
              </v:textbox>
            </v:shape>
            <v:shape id="_x0000_s2155" type="#_x0000_t202" style="position:absolute;left:2098;top:1134;width:1304;height:283" filled="f" strokecolor="maroon" strokeweight=".5pt">
              <v:textbox inset=".5mm,.3mm,.5mm,.3mm">
                <w:txbxContent>
                  <w:p w:rsidR="0060043D" w:rsidRDefault="0060043D"/>
                </w:txbxContent>
              </v:textbox>
            </v:shape>
            <v:shape id="_x0000_s2156" type="#_x0000_t202" style="position:absolute;left:2098;top:1418;width:1304;height:283" filled="f" strokecolor="maroon" strokeweight=".5pt">
              <v:textbox inset=".5mm,.3mm,.5mm,.3mm">
                <w:txbxContent>
                  <w:p w:rsidR="0060043D" w:rsidRDefault="0060043D"/>
                </w:txbxContent>
              </v:textbox>
            </v:shape>
            <v:shape id="_x0000_s2157" type="#_x0000_t202" style="position:absolute;left:2098;top:1701;width:1304;height:283" filled="f" strokecolor="maroon" strokeweight=".5pt">
              <v:textbox inset=".5mm,.3mm,.5mm,.3mm">
                <w:txbxContent>
                  <w:p w:rsidR="0060043D" w:rsidRDefault="0060043D">
                    <w:pPr>
                      <w:pStyle w:val="Header"/>
                    </w:pPr>
                    <w:r>
                      <w:t>№ документа</w:t>
                    </w:r>
                  </w:p>
                  <w:p w:rsidR="0060043D" w:rsidRDefault="0060043D"/>
                </w:txbxContent>
              </v:textbox>
            </v:shape>
            <v:shape id="_x0000_s2158" type="#_x0000_t202" style="position:absolute;left:3402;top:1134;width:850;height:283" filled="f" strokecolor="maroon" strokeweight=".5pt">
              <v:textbox inset=".5mm,.3mm,.5mm,.3mm">
                <w:txbxContent>
                  <w:p w:rsidR="0060043D" w:rsidRDefault="0060043D"/>
                </w:txbxContent>
              </v:textbox>
            </v:shape>
            <v:shape id="_x0000_s2159" type="#_x0000_t202" style="position:absolute;left:3402;top:1418;width:850;height:283" filled="f" strokecolor="maroon" strokeweight=".5pt">
              <v:textbox inset=".5mm,.3mm,.5mm,.3mm">
                <w:txbxContent>
                  <w:p w:rsidR="0060043D" w:rsidRDefault="0060043D"/>
                </w:txbxContent>
              </v:textbox>
            </v:shape>
            <v:shape id="_x0000_s2160" type="#_x0000_t202" style="position:absolute;left:3402;top:1701;width:850;height:283" filled="f" strokecolor="maroon" strokeweight=".5pt">
              <v:textbox inset=".5mm,.3mm,.5mm,.3mm">
                <w:txbxContent>
                  <w:p w:rsidR="0060043D" w:rsidRDefault="0060043D">
                    <w:pPr>
                      <w:pStyle w:val="Header"/>
                    </w:pPr>
                    <w:r>
                      <w:t>Подпись</w:t>
                    </w:r>
                  </w:p>
                  <w:p w:rsidR="0060043D" w:rsidRDefault="0060043D"/>
                </w:txbxContent>
              </v:textbox>
            </v:shape>
            <v:shape id="_x0000_s2161" type="#_x0000_t202" style="position:absolute;left:4253;top:1134;width:567;height:283" filled="f" strokecolor="maroon" strokeweight=".5pt">
              <v:textbox inset=".5mm,.3mm,.5mm,.3mm">
                <w:txbxContent>
                  <w:p w:rsidR="0060043D" w:rsidRDefault="0060043D"/>
                </w:txbxContent>
              </v:textbox>
            </v:shape>
            <v:shape id="_x0000_s2162" type="#_x0000_t202" style="position:absolute;left:4253;top:1418;width:567;height:283" filled="f" strokecolor="maroon" strokeweight=".5pt">
              <v:textbox inset=".5mm,.3mm,.5mm,.3mm">
                <w:txbxContent>
                  <w:p w:rsidR="0060043D" w:rsidRDefault="0060043D"/>
                </w:txbxContent>
              </v:textbox>
            </v:shape>
            <v:shape id="_x0000_s2163" type="#_x0000_t202" style="position:absolute;left:4253;top:1701;width:567;height:283" filled="f" strokecolor="maroon" strokeweight=".5pt">
              <v:textbox inset=".5mm,.3mm,.5mm,.3mm">
                <w:txbxContent>
                  <w:p w:rsidR="0060043D" w:rsidRDefault="0060043D">
                    <w:pPr>
                      <w:pStyle w:val="Header"/>
                    </w:pPr>
                    <w:r>
                      <w:t>Дата</w:t>
                    </w:r>
                  </w:p>
                  <w:p w:rsidR="0060043D" w:rsidRDefault="0060043D"/>
                </w:txbxContent>
              </v:textbox>
            </v:shape>
            <v:shape id="_x0000_s2164" type="#_x0000_t202" style="position:absolute;left:1134;top:1985;width:964;height:283" filled="f" strokecolor="maroon" strokeweight=".5pt">
              <v:textbox inset=".5mm,.3mm,.5mm,.3mm">
                <w:txbxContent>
                  <w:p w:rsidR="0060043D" w:rsidRDefault="0060043D">
                    <w:pPr>
                      <w:pStyle w:val="Header"/>
                    </w:pPr>
                    <w:r>
                      <w:t>Разраб.</w:t>
                    </w:r>
                  </w:p>
                </w:txbxContent>
              </v:textbox>
            </v:shape>
            <v:shape id="_x0000_s2165" type="#_x0000_t202" style="position:absolute;left:4820;top:1134;width:6803;height:850" filled="f" strokecolor="maroon" strokeweight=".5pt">
              <v:textbox style="mso-next-textbox:#_x0000_s2165" inset=".5mm,.3mm,.5mm,.3mm">
                <w:txbxContent>
                  <w:p w:rsidR="0060043D" w:rsidRDefault="0060043D">
                    <w:pPr>
                      <w:pStyle w:val="Header"/>
                      <w:rPr>
                        <w:b w:val="0"/>
                        <w:sz w:val="64"/>
                      </w:rPr>
                    </w:pPr>
                    <w:r>
                      <w:rPr>
                        <w:b w:val="0"/>
                        <w:sz w:val="76"/>
                      </w:rPr>
                      <w:t>ВКР 206.9373.551000.104.000ПЗ-99</w:t>
                    </w:r>
                  </w:p>
                </w:txbxContent>
              </v:textbox>
            </v:shape>
            <v:shape id="_x0000_s2166" type="#_x0000_t202" style="position:absolute;left:9639;top:1985;width:964;height:283" filled="f" strokecolor="maroon" strokeweight=".5pt">
              <v:textbox style="mso-next-textbox:#_x0000_s2166" inset=".5mm,.3mm,.5mm,.3mm">
                <w:txbxContent>
                  <w:p w:rsidR="0060043D" w:rsidRDefault="0060043D">
                    <w:pPr>
                      <w:pStyle w:val="Header"/>
                    </w:pPr>
                    <w:r>
                      <w:t>Лист</w:t>
                    </w:r>
                  </w:p>
                </w:txbxContent>
              </v:textbox>
            </v:shape>
            <v:shape id="_x0000_s2167" type="#_x0000_t202" style="position:absolute;left:10603;top:1985;width:1020;height:283" filled="f" strokecolor="maroon" strokeweight=".5pt">
              <v:textbox style="mso-next-textbox:#_x0000_s2167" inset=".5mm,.3mm,.5mm,.3mm">
                <w:txbxContent>
                  <w:p w:rsidR="0060043D" w:rsidRDefault="0060043D">
                    <w:pPr>
                      <w:pStyle w:val="Header"/>
                    </w:pPr>
                    <w:r>
                      <w:t>Листов</w:t>
                    </w:r>
                  </w:p>
                </w:txbxContent>
              </v:textbox>
            </v:shape>
            <v:shape id="_x0000_s2168" type="#_x0000_t202" style="position:absolute;left:2098;top:1985;width:1304;height:283" filled="f" strokecolor="maroon" strokeweight=".5pt">
              <v:textbox inset=".5mm,.3mm,.5mm,.3mm">
                <w:txbxContent>
                  <w:p w:rsidR="0060043D" w:rsidRDefault="0060043D">
                    <w:pPr>
                      <w:pStyle w:val="Header"/>
                    </w:pPr>
                    <w:r>
                      <w:t>Пчелинцева А.Ю.</w:t>
                    </w:r>
                  </w:p>
                </w:txbxContent>
              </v:textbox>
            </v:shape>
            <v:shape id="_x0000_s2169" type="#_x0000_t202" style="position:absolute;left:3402;top:1985;width:850;height:283" filled="f" strokecolor="maroon" strokeweight=".5pt">
              <v:textbox inset=".5mm,.3mm,.5mm,.3mm">
                <w:txbxContent>
                  <w:p w:rsidR="0060043D" w:rsidRDefault="0060043D"/>
                </w:txbxContent>
              </v:textbox>
            </v:shape>
            <v:shape id="_x0000_s2170" type="#_x0000_t202" style="position:absolute;left:4253;top:1985;width:567;height:283" filled="f" strokecolor="maroon" strokeweight=".5pt">
              <v:textbox inset=".5mm,.3mm,.5mm,.3mm">
                <w:txbxContent>
                  <w:p w:rsidR="0060043D" w:rsidRDefault="0060043D">
                    <w:pPr>
                      <w:pStyle w:val="Header"/>
                    </w:pPr>
                    <w:r>
                      <w:t>20.06</w:t>
                    </w:r>
                  </w:p>
                </w:txbxContent>
              </v:textbox>
            </v:shape>
            <v:shape id="_x0000_s2171" type="#_x0000_t202" style="position:absolute;left:1134;top:2268;width:964;height:283" filled="f" strokecolor="maroon" strokeweight=".5pt">
              <v:textbox inset=".5mm,.3mm,.5mm,.3mm">
                <w:txbxContent>
                  <w:p w:rsidR="0060043D" w:rsidRDefault="0060043D">
                    <w:pPr>
                      <w:pStyle w:val="Header"/>
                    </w:pPr>
                    <w:r>
                      <w:t>Проверил</w:t>
                    </w:r>
                  </w:p>
                </w:txbxContent>
              </v:textbox>
            </v:shape>
            <v:shape id="_x0000_s2172" type="#_x0000_t202" style="position:absolute;left:2098;top:2268;width:1304;height:283" filled="f" strokecolor="maroon" strokeweight=".5pt">
              <v:textbox inset=".5mm,.3mm,.5mm,.3mm">
                <w:txbxContent>
                  <w:p w:rsidR="0060043D" w:rsidRDefault="0060043D">
                    <w:pPr>
                      <w:pStyle w:val="Header"/>
                    </w:pPr>
                    <w:r>
                      <w:t>Кобелев С.А.</w:t>
                    </w:r>
                  </w:p>
                </w:txbxContent>
              </v:textbox>
            </v:shape>
            <v:shape id="_x0000_s2173" type="#_x0000_t202" style="position:absolute;left:3402;top:2268;width:850;height:283" filled="f" strokecolor="maroon" strokeweight=".5pt">
              <v:textbox inset=".5mm,.3mm,.5mm,.3mm">
                <w:txbxContent>
                  <w:p w:rsidR="0060043D" w:rsidRDefault="0060043D"/>
                </w:txbxContent>
              </v:textbox>
            </v:shape>
            <v:shape id="_x0000_s2174" type="#_x0000_t202" style="position:absolute;left:4253;top:2268;width:567;height:283" filled="f" strokecolor="maroon" strokeweight=".5pt">
              <v:textbox inset=".5mm,.3mm,.5mm,.3mm">
                <w:txbxContent>
                  <w:p w:rsidR="0060043D" w:rsidRDefault="0060043D"/>
                </w:txbxContent>
              </v:textbox>
            </v:shape>
            <v:shape id="_x0000_s2175" type="#_x0000_t202" style="position:absolute;left:1134;top:2552;width:964;height:283" filled="f" strokecolor="maroon" strokeweight=".5pt">
              <v:textbox inset=".5mm,.3mm,.5mm,.3mm">
                <w:txbxContent>
                  <w:p w:rsidR="0060043D" w:rsidRDefault="0060043D"/>
                </w:txbxContent>
              </v:textbox>
            </v:shape>
            <v:shape id="_x0000_s2176" type="#_x0000_t202" style="position:absolute;left:2098;top:2552;width:1304;height:283" filled="f" strokecolor="maroon" strokeweight=".5pt">
              <v:textbox inset=".5mm,.3mm,.5mm,.3mm">
                <w:txbxContent>
                  <w:p w:rsidR="0060043D" w:rsidRDefault="0060043D"/>
                </w:txbxContent>
              </v:textbox>
            </v:shape>
            <v:shape id="_x0000_s2177" type="#_x0000_t202" style="position:absolute;left:3402;top:2552;width:850;height:283" filled="f" strokecolor="maroon" strokeweight=".5pt">
              <v:textbox inset=".5mm,.3mm,.5mm,.3mm">
                <w:txbxContent>
                  <w:p w:rsidR="0060043D" w:rsidRDefault="0060043D"/>
                </w:txbxContent>
              </v:textbox>
            </v:shape>
            <v:shape id="_x0000_s2178" type="#_x0000_t202" style="position:absolute;left:4253;top:2552;width:567;height:283" filled="f" strokecolor="maroon" strokeweight=".5pt">
              <v:textbox inset=".5mm,.3mm,.5mm,.3mm">
                <w:txbxContent>
                  <w:p w:rsidR="0060043D" w:rsidRDefault="0060043D"/>
                </w:txbxContent>
              </v:textbox>
            </v:shape>
            <v:shape id="_x0000_s2179" type="#_x0000_t202" style="position:absolute;left:1134;top:2835;width:964;height:283" filled="f" strokecolor="maroon" strokeweight=".5pt">
              <v:textbox inset=".5mm,.3mm,.5mm,.3mm">
                <w:txbxContent>
                  <w:p w:rsidR="0060043D" w:rsidRDefault="0060043D">
                    <w:pPr>
                      <w:pStyle w:val="Header"/>
                    </w:pPr>
                    <w:r>
                      <w:t>Н. Контр.</w:t>
                    </w:r>
                  </w:p>
                </w:txbxContent>
              </v:textbox>
            </v:shape>
            <v:shape id="_x0000_s2180" type="#_x0000_t202" style="position:absolute;left:2098;top:2835;width:1304;height:283" filled="f" strokecolor="maroon" strokeweight=".5pt">
              <v:textbox inset=".5mm,.3mm,.5mm,.3mm">
                <w:txbxContent>
                  <w:p w:rsidR="0060043D" w:rsidRDefault="0060043D">
                    <w:pPr>
                      <w:pStyle w:val="Header"/>
                    </w:pPr>
                    <w:r>
                      <w:t>Кобелев С.А.</w:t>
                    </w:r>
                  </w:p>
                </w:txbxContent>
              </v:textbox>
            </v:shape>
            <v:shape id="_x0000_s2181" type="#_x0000_t202" style="position:absolute;left:3402;top:2835;width:850;height:283" filled="f" strokecolor="maroon" strokeweight=".5pt">
              <v:textbox inset=".5mm,.3mm,.5mm,.3mm">
                <w:txbxContent>
                  <w:p w:rsidR="0060043D" w:rsidRDefault="0060043D"/>
                </w:txbxContent>
              </v:textbox>
            </v:shape>
            <v:shape id="_x0000_s2182" type="#_x0000_t202" style="position:absolute;left:4253;top:2835;width:567;height:283" filled="f" strokecolor="maroon" strokeweight=".5pt">
              <v:textbox inset=".5mm,.3mm,.5mm,.3mm">
                <w:txbxContent>
                  <w:p w:rsidR="0060043D" w:rsidRDefault="0060043D"/>
                </w:txbxContent>
              </v:textbox>
            </v:shape>
            <v:shape id="_x0000_s2183" type="#_x0000_t202" style="position:absolute;left:1134;top:3119;width:964;height:283" filled="f" strokecolor="maroon" strokeweight=".5pt">
              <v:textbox inset=".5mm,.3mm,.5mm,.3mm">
                <w:txbxContent>
                  <w:p w:rsidR="0060043D" w:rsidRDefault="0060043D">
                    <w:pPr>
                      <w:pStyle w:val="Header"/>
                    </w:pPr>
                    <w:r>
                      <w:t>Утв.</w:t>
                    </w:r>
                  </w:p>
                </w:txbxContent>
              </v:textbox>
            </v:shape>
            <v:shape id="_x0000_s2184" type="#_x0000_t202" style="position:absolute;left:2098;top:3119;width:1304;height:283" filled="f" strokecolor="maroon" strokeweight=".5pt">
              <v:textbox inset=".5mm,.3mm,.5mm,.3mm">
                <w:txbxContent>
                  <w:p w:rsidR="0060043D" w:rsidRDefault="0060043D">
                    <w:pPr>
                      <w:pStyle w:val="Header"/>
                    </w:pPr>
                    <w:r>
                      <w:t>Кобелев С.А.</w:t>
                    </w:r>
                  </w:p>
                </w:txbxContent>
              </v:textbox>
            </v:shape>
            <v:shape id="_x0000_s2185" type="#_x0000_t202" style="position:absolute;left:3402;top:3119;width:850;height:283" filled="f" strokecolor="maroon" strokeweight=".5pt">
              <v:textbox inset=".5mm,.3mm,.5mm,.3mm">
                <w:txbxContent>
                  <w:p w:rsidR="0060043D" w:rsidRDefault="0060043D"/>
                </w:txbxContent>
              </v:textbox>
            </v:shape>
            <v:shape id="_x0000_s2186" type="#_x0000_t202" style="position:absolute;left:4253;top:3119;width:567;height:283" filled="f" strokecolor="maroon" strokeweight=".5pt">
              <v:textbox style="mso-next-textbox:#_x0000_s2186" inset=".5mm,.3mm,.5mm,.3mm">
                <w:txbxContent>
                  <w:p w:rsidR="0060043D" w:rsidRDefault="0060043D"/>
                </w:txbxContent>
              </v:textbox>
            </v:shape>
            <v:shape id="_x0000_s2187" type="#_x0000_t202" style="position:absolute;left:9639;top:2268;width:964;height:283" filled="f" strokecolor="maroon" strokeweight=".5pt">
              <v:textbox style="mso-next-textbox:#_x0000_s2187" inset=".5mm,.3mm,.5mm,.3mm">
                <w:txbxContent>
                  <w:p w:rsidR="0060043D" w:rsidRDefault="0060043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xbxContent>
              </v:textbox>
            </v:shape>
            <v:shape id="_x0000_s2188" type="#_x0000_t202" style="position:absolute;left:10603;top:2268;width:1020;height:283" filled="f" strokecolor="maroon" strokeweight=".5pt">
              <v:textbox style="mso-next-textbox:#_x0000_s2188" inset=".5mm,.3mm,.5mm,.3mm">
                <w:txbxContent>
                  <w:p w:rsidR="0060043D" w:rsidRDefault="0060043D">
                    <w:pPr>
                      <w:pStyle w:val="Header"/>
                    </w:pPr>
                    <w:fldSimple w:instr=" NUMPAGES ">
                      <w:r>
                        <w:rPr>
                          <w:noProof/>
                        </w:rPr>
                        <w:t>69</w:t>
                      </w:r>
                    </w:fldSimple>
                  </w:p>
                </w:txbxContent>
              </v:textbox>
            </v:shape>
            <v:shape id="_x0000_s2189" type="#_x0000_t202" style="position:absolute;left:8789;top:2268;width:283;height:283" filled="f" strokecolor="maroon" strokeweight=".5pt">
              <v:textbox style="mso-next-textbox:#_x0000_s2189" inset=".5mm,.3mm,.5mm,.3mm">
                <w:txbxContent>
                  <w:p w:rsidR="0060043D" w:rsidRDefault="0060043D"/>
                </w:txbxContent>
              </v:textbox>
            </v:shape>
            <v:shape id="_x0000_s2190" type="#_x0000_t202" style="position:absolute;left:9072;top:2268;width:283;height:283" filled="f" strokecolor="maroon" strokeweight=".5pt">
              <v:textbox style="mso-next-textbox:#_x0000_s2190" inset=".5mm,.3mm,.5mm,.3mm">
                <w:txbxContent>
                  <w:p w:rsidR="0060043D" w:rsidRDefault="0060043D">
                    <w:pPr>
                      <w:pStyle w:val="Header"/>
                    </w:pPr>
                    <w:r>
                      <w:t>У</w:t>
                    </w:r>
                  </w:p>
                </w:txbxContent>
              </v:textbox>
            </v:shape>
            <v:shape id="_x0000_s2191" type="#_x0000_t202" style="position:absolute;left:9356;top:2268;width:283;height:283" filled="f" strokecolor="maroon" strokeweight=".5pt">
              <v:textbox style="mso-next-textbox:#_x0000_s2191" inset=".5mm,.3mm,.5mm,.3mm">
                <w:txbxContent>
                  <w:p w:rsidR="0060043D" w:rsidRDefault="0060043D"/>
                </w:txbxContent>
              </v:textbox>
            </v:shape>
            <v:shape id="_x0000_s2192" type="#_x0000_t202" style="position:absolute;left:8789;top:2552;width:2835;height:850" filled="f" strokecolor="maroon" strokeweight=".5pt">
              <v:textbox style="mso-next-textbox:#_x0000_s2192" inset=".5mm,.3mm,.5mm,.3mm">
                <w:txbxContent>
                  <w:p w:rsidR="0060043D" w:rsidRDefault="0060043D">
                    <w:pPr>
                      <w:pStyle w:val="Header"/>
                      <w:spacing w:before="120"/>
                      <w:rPr>
                        <w:b w:val="0"/>
                        <w:sz w:val="64"/>
                      </w:rPr>
                    </w:pPr>
                    <w:r>
                      <w:rPr>
                        <w:b w:val="0"/>
                        <w:sz w:val="64"/>
                      </w:rPr>
                      <w:t>УлГТУ гр. СВд-42</w:t>
                    </w:r>
                  </w:p>
                </w:txbxContent>
              </v:textbox>
            </v:shape>
            <v:shape id="_x0000_s2193" type="#_x0000_t202" style="position:absolute;left:8789;top:1985;width:850;height:283" filled="f" strokecolor="maroon" strokeweight=".5pt">
              <v:textbox style="mso-next-textbox:#_x0000_s2193" inset=".5mm,.3mm,.5mm,.3mm">
                <w:txbxContent>
                  <w:p w:rsidR="0060043D" w:rsidRDefault="0060043D">
                    <w:pPr>
                      <w:pStyle w:val="Header"/>
                    </w:pPr>
                    <w:r>
                      <w:t>Лит.</w:t>
                    </w:r>
                  </w:p>
                </w:txbxContent>
              </v:textbox>
            </v:shape>
            <v:shape id="_x0000_s2194" type="#_x0000_t202" style="position:absolute;left:4820;top:1985;width:3969;height:1417" filled="f" strokecolor="maroon" strokeweight=".5pt">
              <v:textbox inset=".5mm,.3mm,.5mm,.3mm">
                <w:txbxContent>
                  <w:p w:rsidR="0060043D" w:rsidRDefault="0060043D"/>
                </w:txbxContent>
              </v:textbox>
            </v:shape>
          </v:group>
          <v:rect id="_x0000_s2195" style="position:absolute;left:1134;top:284;width:10488;height:16271" filled="f" strokecolor="maroon" strokeweight=".5pt"/>
          <w10:wrap anchorx="page" anchory="pag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58</w:t>
    </w:r>
  </w:p>
  <w:p w:rsidR="0060043D" w:rsidRDefault="0060043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59</w:t>
    </w:r>
  </w:p>
  <w:p w:rsidR="0060043D" w:rsidRDefault="00A55799">
    <w:pPr>
      <w:pStyle w:val="Header"/>
    </w:pPr>
    <w:r>
      <w:rPr>
        <w:noProof/>
      </w:rPr>
      <w:pict>
        <v:group id="_x0000_s2196" style="position:absolute;left:0;text-align:left;margin-left:56.7pt;margin-top:14.2pt;width:524.5pt;height:813.6pt;z-index:251657728;mso-position-horizontal-relative:page;mso-position-vertical-relative:page" coordorigin="1134,284" coordsize="10490,16272" o:allowincell="f">
          <v:group id="_x0000_s2197" style="position:absolute;left:1134;top:14288;width:10490;height:2268" coordorigin="1134,1134" coordsize="10490,2268">
            <v:shapetype id="_x0000_t202" coordsize="21600,21600" o:spt="202" path="m,l,21600r21600,l21600,xe">
              <v:stroke joinstyle="miter"/>
              <v:path gradientshapeok="t" o:connecttype="rect"/>
            </v:shapetype>
            <v:shape id="_x0000_s2198" type="#_x0000_t202" style="position:absolute;left:1134;top:1134;width:397;height:283" filled="f" strokecolor="maroon" strokeweight=".5pt">
              <v:textbox inset=".5mm,.3mm,.5mm,.3mm">
                <w:txbxContent>
                  <w:p w:rsidR="0060043D" w:rsidRDefault="0060043D"/>
                </w:txbxContent>
              </v:textbox>
            </v:shape>
            <v:shape id="_x0000_s2199" type="#_x0000_t202" style="position:absolute;left:1134;top:1418;width:397;height:283" filled="f" strokecolor="maroon" strokeweight=".5pt">
              <v:textbox inset=".5mm,.3mm,.5mm,.3mm">
                <w:txbxContent>
                  <w:p w:rsidR="0060043D" w:rsidRDefault="0060043D"/>
                </w:txbxContent>
              </v:textbox>
            </v:shape>
            <v:shape id="_x0000_s2200" type="#_x0000_t202" style="position:absolute;left:1134;top:1701;width:397;height:283" filled="f" strokecolor="maroon" strokeweight=".5pt">
              <v:textbox inset=".5mm,.3mm,.5mm,.3mm">
                <w:txbxContent>
                  <w:p w:rsidR="0060043D" w:rsidRDefault="0060043D">
                    <w:pPr>
                      <w:pStyle w:val="Header"/>
                    </w:pPr>
                    <w:r>
                      <w:t>Изм</w:t>
                    </w:r>
                  </w:p>
                </w:txbxContent>
              </v:textbox>
            </v:shape>
            <v:shape id="_x0000_s2201" type="#_x0000_t202" style="position:absolute;left:1531;top:1134;width:567;height:283" filled="f" strokecolor="maroon" strokeweight=".5pt">
              <v:textbox inset=".5mm,.3mm,.5mm,.3mm">
                <w:txbxContent>
                  <w:p w:rsidR="0060043D" w:rsidRDefault="0060043D"/>
                </w:txbxContent>
              </v:textbox>
            </v:shape>
            <v:shape id="_x0000_s2202" type="#_x0000_t202" style="position:absolute;left:1531;top:1418;width:567;height:283" filled="f" strokecolor="maroon" strokeweight=".5pt">
              <v:textbox inset=".5mm,.3mm,.5mm,.3mm">
                <w:txbxContent>
                  <w:p w:rsidR="0060043D" w:rsidRDefault="0060043D"/>
                </w:txbxContent>
              </v:textbox>
            </v:shape>
            <v:shape id="_x0000_s2203" type="#_x0000_t202" style="position:absolute;left:1531;top:1701;width:567;height:283" filled="f" strokecolor="maroon" strokeweight=".5pt">
              <v:textbox inset=".5mm,.3mm,.5mm,.3mm">
                <w:txbxContent>
                  <w:p w:rsidR="0060043D" w:rsidRDefault="0060043D">
                    <w:pPr>
                      <w:pStyle w:val="Header"/>
                    </w:pPr>
                    <w:r>
                      <w:t>Лист</w:t>
                    </w:r>
                  </w:p>
                  <w:p w:rsidR="0060043D" w:rsidRDefault="0060043D"/>
                </w:txbxContent>
              </v:textbox>
            </v:shape>
            <v:shape id="_x0000_s2204" type="#_x0000_t202" style="position:absolute;left:2098;top:1134;width:1304;height:283" filled="f" strokecolor="maroon" strokeweight=".5pt">
              <v:textbox inset=".5mm,.3mm,.5mm,.3mm">
                <w:txbxContent>
                  <w:p w:rsidR="0060043D" w:rsidRDefault="0060043D"/>
                </w:txbxContent>
              </v:textbox>
            </v:shape>
            <v:shape id="_x0000_s2205" type="#_x0000_t202" style="position:absolute;left:2098;top:1418;width:1304;height:283" filled="f" strokecolor="maroon" strokeweight=".5pt">
              <v:textbox inset=".5mm,.3mm,.5mm,.3mm">
                <w:txbxContent>
                  <w:p w:rsidR="0060043D" w:rsidRDefault="0060043D"/>
                </w:txbxContent>
              </v:textbox>
            </v:shape>
            <v:shape id="_x0000_s2206" type="#_x0000_t202" style="position:absolute;left:2098;top:1701;width:1304;height:283" filled="f" strokecolor="maroon" strokeweight=".5pt">
              <v:textbox inset=".5mm,.3mm,.5mm,.3mm">
                <w:txbxContent>
                  <w:p w:rsidR="0060043D" w:rsidRDefault="0060043D">
                    <w:pPr>
                      <w:pStyle w:val="Header"/>
                    </w:pPr>
                    <w:r>
                      <w:t>№ документа</w:t>
                    </w:r>
                  </w:p>
                  <w:p w:rsidR="0060043D" w:rsidRDefault="0060043D"/>
                </w:txbxContent>
              </v:textbox>
            </v:shape>
            <v:shape id="_x0000_s2207" type="#_x0000_t202" style="position:absolute;left:3402;top:1134;width:850;height:283" filled="f" strokecolor="maroon" strokeweight=".5pt">
              <v:textbox inset=".5mm,.3mm,.5mm,.3mm">
                <w:txbxContent>
                  <w:p w:rsidR="0060043D" w:rsidRDefault="0060043D"/>
                </w:txbxContent>
              </v:textbox>
            </v:shape>
            <v:shape id="_x0000_s2208" type="#_x0000_t202" style="position:absolute;left:3402;top:1418;width:850;height:283" filled="f" strokecolor="maroon" strokeweight=".5pt">
              <v:textbox inset=".5mm,.3mm,.5mm,.3mm">
                <w:txbxContent>
                  <w:p w:rsidR="0060043D" w:rsidRDefault="0060043D"/>
                </w:txbxContent>
              </v:textbox>
            </v:shape>
            <v:shape id="_x0000_s2209" type="#_x0000_t202" style="position:absolute;left:3402;top:1701;width:850;height:283" filled="f" strokecolor="maroon" strokeweight=".5pt">
              <v:textbox inset=".5mm,.3mm,.5mm,.3mm">
                <w:txbxContent>
                  <w:p w:rsidR="0060043D" w:rsidRDefault="0060043D">
                    <w:pPr>
                      <w:pStyle w:val="Header"/>
                    </w:pPr>
                    <w:r>
                      <w:t>Подпись</w:t>
                    </w:r>
                  </w:p>
                  <w:p w:rsidR="0060043D" w:rsidRDefault="0060043D"/>
                </w:txbxContent>
              </v:textbox>
            </v:shape>
            <v:shape id="_x0000_s2210" type="#_x0000_t202" style="position:absolute;left:4253;top:1134;width:567;height:283" filled="f" strokecolor="maroon" strokeweight=".5pt">
              <v:textbox inset=".5mm,.3mm,.5mm,.3mm">
                <w:txbxContent>
                  <w:p w:rsidR="0060043D" w:rsidRDefault="0060043D"/>
                </w:txbxContent>
              </v:textbox>
            </v:shape>
            <v:shape id="_x0000_s2211" type="#_x0000_t202" style="position:absolute;left:4253;top:1418;width:567;height:283" filled="f" strokecolor="maroon" strokeweight=".5pt">
              <v:textbox inset=".5mm,.3mm,.5mm,.3mm">
                <w:txbxContent>
                  <w:p w:rsidR="0060043D" w:rsidRDefault="0060043D"/>
                </w:txbxContent>
              </v:textbox>
            </v:shape>
            <v:shape id="_x0000_s2212" type="#_x0000_t202" style="position:absolute;left:4253;top:1701;width:567;height:283" filled="f" strokecolor="maroon" strokeweight=".5pt">
              <v:textbox inset=".5mm,.3mm,.5mm,.3mm">
                <w:txbxContent>
                  <w:p w:rsidR="0060043D" w:rsidRDefault="0060043D">
                    <w:pPr>
                      <w:pStyle w:val="Header"/>
                    </w:pPr>
                    <w:r>
                      <w:t>Дата</w:t>
                    </w:r>
                  </w:p>
                  <w:p w:rsidR="0060043D" w:rsidRDefault="0060043D"/>
                </w:txbxContent>
              </v:textbox>
            </v:shape>
            <v:shape id="_x0000_s2213" type="#_x0000_t202" style="position:absolute;left:1134;top:1985;width:964;height:283" filled="f" strokecolor="maroon" strokeweight=".5pt">
              <v:textbox inset=".5mm,.3mm,.5mm,.3mm">
                <w:txbxContent>
                  <w:p w:rsidR="0060043D" w:rsidRDefault="0060043D">
                    <w:pPr>
                      <w:pStyle w:val="Header"/>
                    </w:pPr>
                    <w:r>
                      <w:t>Разраб.</w:t>
                    </w:r>
                  </w:p>
                </w:txbxContent>
              </v:textbox>
            </v:shape>
            <v:shape id="_x0000_s2214" type="#_x0000_t202" style="position:absolute;left:4820;top:1134;width:6803;height:850" filled="f" strokecolor="maroon" strokeweight=".5pt">
              <v:textbox style="mso-next-textbox:#_x0000_s2214" inset=".5mm,.3mm,.5mm,.3mm">
                <w:txbxContent>
                  <w:p w:rsidR="0060043D" w:rsidRDefault="0060043D">
                    <w:pPr>
                      <w:pStyle w:val="Header"/>
                      <w:rPr>
                        <w:b w:val="0"/>
                        <w:sz w:val="64"/>
                      </w:rPr>
                    </w:pPr>
                    <w:r>
                      <w:rPr>
                        <w:b w:val="0"/>
                        <w:sz w:val="76"/>
                      </w:rPr>
                      <w:t>ВКР 206.9373.551000.104.000ПЗ-99</w:t>
                    </w:r>
                  </w:p>
                </w:txbxContent>
              </v:textbox>
            </v:shape>
            <v:shape id="_x0000_s2215" type="#_x0000_t202" style="position:absolute;left:9639;top:1985;width:964;height:283" filled="f" strokecolor="maroon" strokeweight=".5pt">
              <v:textbox style="mso-next-textbox:#_x0000_s2215" inset=".5mm,.3mm,.5mm,.3mm">
                <w:txbxContent>
                  <w:p w:rsidR="0060043D" w:rsidRDefault="0060043D">
                    <w:pPr>
                      <w:pStyle w:val="Header"/>
                    </w:pPr>
                    <w:r>
                      <w:t>Лист</w:t>
                    </w:r>
                  </w:p>
                </w:txbxContent>
              </v:textbox>
            </v:shape>
            <v:shape id="_x0000_s2216" type="#_x0000_t202" style="position:absolute;left:10603;top:1985;width:1020;height:283" filled="f" strokecolor="maroon" strokeweight=".5pt">
              <v:textbox style="mso-next-textbox:#_x0000_s2216" inset=".5mm,.3mm,.5mm,.3mm">
                <w:txbxContent>
                  <w:p w:rsidR="0060043D" w:rsidRDefault="0060043D">
                    <w:pPr>
                      <w:pStyle w:val="Header"/>
                    </w:pPr>
                    <w:r>
                      <w:t>Листов</w:t>
                    </w:r>
                  </w:p>
                </w:txbxContent>
              </v:textbox>
            </v:shape>
            <v:shape id="_x0000_s2217" type="#_x0000_t202" style="position:absolute;left:2098;top:1985;width:1304;height:283" filled="f" strokecolor="maroon" strokeweight=".5pt">
              <v:textbox inset=".5mm,.3mm,.5mm,.3mm">
                <w:txbxContent>
                  <w:p w:rsidR="0060043D" w:rsidRDefault="0060043D">
                    <w:pPr>
                      <w:pStyle w:val="Header"/>
                    </w:pPr>
                    <w:r>
                      <w:t>Пчелинцева А.Ю.</w:t>
                    </w:r>
                  </w:p>
                </w:txbxContent>
              </v:textbox>
            </v:shape>
            <v:shape id="_x0000_s2218" type="#_x0000_t202" style="position:absolute;left:3402;top:1985;width:850;height:283" filled="f" strokecolor="maroon" strokeweight=".5pt">
              <v:textbox inset=".5mm,.3mm,.5mm,.3mm">
                <w:txbxContent>
                  <w:p w:rsidR="0060043D" w:rsidRDefault="0060043D"/>
                </w:txbxContent>
              </v:textbox>
            </v:shape>
            <v:shape id="_x0000_s2219" type="#_x0000_t202" style="position:absolute;left:4253;top:1985;width:567;height:283" filled="f" strokecolor="maroon" strokeweight=".5pt">
              <v:textbox inset=".5mm,.3mm,.5mm,.3mm">
                <w:txbxContent>
                  <w:p w:rsidR="0060043D" w:rsidRDefault="0060043D">
                    <w:pPr>
                      <w:pStyle w:val="Header"/>
                    </w:pPr>
                    <w:r>
                      <w:t>20.06</w:t>
                    </w:r>
                  </w:p>
                </w:txbxContent>
              </v:textbox>
            </v:shape>
            <v:shape id="_x0000_s2220" type="#_x0000_t202" style="position:absolute;left:1134;top:2268;width:964;height:283" filled="f" strokecolor="maroon" strokeweight=".5pt">
              <v:textbox inset=".5mm,.3mm,.5mm,.3mm">
                <w:txbxContent>
                  <w:p w:rsidR="0060043D" w:rsidRDefault="0060043D">
                    <w:pPr>
                      <w:pStyle w:val="Header"/>
                    </w:pPr>
                    <w:r>
                      <w:t>Проверил</w:t>
                    </w:r>
                  </w:p>
                </w:txbxContent>
              </v:textbox>
            </v:shape>
            <v:shape id="_x0000_s2221" type="#_x0000_t202" style="position:absolute;left:2098;top:2268;width:1304;height:283" filled="f" strokecolor="maroon" strokeweight=".5pt">
              <v:textbox inset=".5mm,.3mm,.5mm,.3mm">
                <w:txbxContent>
                  <w:p w:rsidR="0060043D" w:rsidRDefault="0060043D">
                    <w:pPr>
                      <w:pStyle w:val="Header"/>
                    </w:pPr>
                    <w:r>
                      <w:t>Кобелев С.А.</w:t>
                    </w:r>
                  </w:p>
                </w:txbxContent>
              </v:textbox>
            </v:shape>
            <v:shape id="_x0000_s2222" type="#_x0000_t202" style="position:absolute;left:3402;top:2268;width:850;height:283" filled="f" strokecolor="maroon" strokeweight=".5pt">
              <v:textbox inset=".5mm,.3mm,.5mm,.3mm">
                <w:txbxContent>
                  <w:p w:rsidR="0060043D" w:rsidRDefault="0060043D"/>
                </w:txbxContent>
              </v:textbox>
            </v:shape>
            <v:shape id="_x0000_s2223" type="#_x0000_t202" style="position:absolute;left:4253;top:2268;width:567;height:283" filled="f" strokecolor="maroon" strokeweight=".5pt">
              <v:textbox inset=".5mm,.3mm,.5mm,.3mm">
                <w:txbxContent>
                  <w:p w:rsidR="0060043D" w:rsidRDefault="0060043D"/>
                </w:txbxContent>
              </v:textbox>
            </v:shape>
            <v:shape id="_x0000_s2224" type="#_x0000_t202" style="position:absolute;left:1134;top:2552;width:964;height:283" filled="f" strokecolor="maroon" strokeweight=".5pt">
              <v:textbox inset=".5mm,.3mm,.5mm,.3mm">
                <w:txbxContent>
                  <w:p w:rsidR="0060043D" w:rsidRDefault="0060043D"/>
                </w:txbxContent>
              </v:textbox>
            </v:shape>
            <v:shape id="_x0000_s2225" type="#_x0000_t202" style="position:absolute;left:2098;top:2552;width:1304;height:283" filled="f" strokecolor="maroon" strokeweight=".5pt">
              <v:textbox inset=".5mm,.3mm,.5mm,.3mm">
                <w:txbxContent>
                  <w:p w:rsidR="0060043D" w:rsidRDefault="0060043D"/>
                </w:txbxContent>
              </v:textbox>
            </v:shape>
            <v:shape id="_x0000_s2226" type="#_x0000_t202" style="position:absolute;left:3402;top:2552;width:850;height:283" filled="f" strokecolor="maroon" strokeweight=".5pt">
              <v:textbox inset=".5mm,.3mm,.5mm,.3mm">
                <w:txbxContent>
                  <w:p w:rsidR="0060043D" w:rsidRDefault="0060043D"/>
                </w:txbxContent>
              </v:textbox>
            </v:shape>
            <v:shape id="_x0000_s2227" type="#_x0000_t202" style="position:absolute;left:4253;top:2552;width:567;height:283" filled="f" strokecolor="maroon" strokeweight=".5pt">
              <v:textbox inset=".5mm,.3mm,.5mm,.3mm">
                <w:txbxContent>
                  <w:p w:rsidR="0060043D" w:rsidRDefault="0060043D"/>
                </w:txbxContent>
              </v:textbox>
            </v:shape>
            <v:shape id="_x0000_s2228" type="#_x0000_t202" style="position:absolute;left:1134;top:2835;width:964;height:283" filled="f" strokecolor="maroon" strokeweight=".5pt">
              <v:textbox inset=".5mm,.3mm,.5mm,.3mm">
                <w:txbxContent>
                  <w:p w:rsidR="0060043D" w:rsidRDefault="0060043D">
                    <w:pPr>
                      <w:pStyle w:val="Header"/>
                    </w:pPr>
                    <w:r>
                      <w:t>Н. Контр.</w:t>
                    </w:r>
                  </w:p>
                </w:txbxContent>
              </v:textbox>
            </v:shape>
            <v:shape id="_x0000_s2229" type="#_x0000_t202" style="position:absolute;left:2098;top:2835;width:1304;height:283" filled="f" strokecolor="maroon" strokeweight=".5pt">
              <v:textbox inset=".5mm,.3mm,.5mm,.3mm">
                <w:txbxContent>
                  <w:p w:rsidR="0060043D" w:rsidRDefault="0060043D">
                    <w:pPr>
                      <w:pStyle w:val="Header"/>
                    </w:pPr>
                    <w:r>
                      <w:t>Кобелев С.А.</w:t>
                    </w:r>
                  </w:p>
                </w:txbxContent>
              </v:textbox>
            </v:shape>
            <v:shape id="_x0000_s2230" type="#_x0000_t202" style="position:absolute;left:3402;top:2835;width:850;height:283" filled="f" strokecolor="maroon" strokeweight=".5pt">
              <v:textbox inset=".5mm,.3mm,.5mm,.3mm">
                <w:txbxContent>
                  <w:p w:rsidR="0060043D" w:rsidRDefault="0060043D"/>
                </w:txbxContent>
              </v:textbox>
            </v:shape>
            <v:shape id="_x0000_s2231" type="#_x0000_t202" style="position:absolute;left:4253;top:2835;width:567;height:283" filled="f" strokecolor="maroon" strokeweight=".5pt">
              <v:textbox inset=".5mm,.3mm,.5mm,.3mm">
                <w:txbxContent>
                  <w:p w:rsidR="0060043D" w:rsidRDefault="0060043D"/>
                </w:txbxContent>
              </v:textbox>
            </v:shape>
            <v:shape id="_x0000_s2232" type="#_x0000_t202" style="position:absolute;left:1134;top:3119;width:964;height:283" filled="f" strokecolor="maroon" strokeweight=".5pt">
              <v:textbox inset=".5mm,.3mm,.5mm,.3mm">
                <w:txbxContent>
                  <w:p w:rsidR="0060043D" w:rsidRDefault="0060043D">
                    <w:pPr>
                      <w:pStyle w:val="Header"/>
                    </w:pPr>
                    <w:r>
                      <w:t>Утв.</w:t>
                    </w:r>
                  </w:p>
                </w:txbxContent>
              </v:textbox>
            </v:shape>
            <v:shape id="_x0000_s2233" type="#_x0000_t202" style="position:absolute;left:2098;top:3119;width:1304;height:283" filled="f" strokecolor="maroon" strokeweight=".5pt">
              <v:textbox inset=".5mm,.3mm,.5mm,.3mm">
                <w:txbxContent>
                  <w:p w:rsidR="0060043D" w:rsidRDefault="0060043D">
                    <w:pPr>
                      <w:pStyle w:val="Header"/>
                    </w:pPr>
                    <w:r>
                      <w:t>Кобелев С.А.</w:t>
                    </w:r>
                  </w:p>
                </w:txbxContent>
              </v:textbox>
            </v:shape>
            <v:shape id="_x0000_s2234" type="#_x0000_t202" style="position:absolute;left:3402;top:3119;width:850;height:283" filled="f" strokecolor="maroon" strokeweight=".5pt">
              <v:textbox inset=".5mm,.3mm,.5mm,.3mm">
                <w:txbxContent>
                  <w:p w:rsidR="0060043D" w:rsidRDefault="0060043D"/>
                </w:txbxContent>
              </v:textbox>
            </v:shape>
            <v:shape id="_x0000_s2235" type="#_x0000_t202" style="position:absolute;left:4253;top:3119;width:567;height:283" filled="f" strokecolor="maroon" strokeweight=".5pt">
              <v:textbox style="mso-next-textbox:#_x0000_s2235" inset=".5mm,.3mm,.5mm,.3mm">
                <w:txbxContent>
                  <w:p w:rsidR="0060043D" w:rsidRDefault="0060043D"/>
                </w:txbxContent>
              </v:textbox>
            </v:shape>
            <v:shape id="_x0000_s2236" type="#_x0000_t202" style="position:absolute;left:9639;top:2268;width:964;height:283" filled="f" strokecolor="maroon" strokeweight=".5pt">
              <v:textbox style="mso-next-textbox:#_x0000_s2236" inset=".5mm,.3mm,.5mm,.3mm">
                <w:txbxContent>
                  <w:p w:rsidR="0060043D" w:rsidRDefault="0060043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xbxContent>
              </v:textbox>
            </v:shape>
            <v:shape id="_x0000_s2237" type="#_x0000_t202" style="position:absolute;left:10603;top:2268;width:1020;height:283" filled="f" strokecolor="maroon" strokeweight=".5pt">
              <v:textbox style="mso-next-textbox:#_x0000_s2237" inset=".5mm,.3mm,.5mm,.3mm">
                <w:txbxContent>
                  <w:p w:rsidR="0060043D" w:rsidRDefault="0060043D">
                    <w:pPr>
                      <w:pStyle w:val="Header"/>
                    </w:pPr>
                    <w:fldSimple w:instr=" NUMPAGES ">
                      <w:r>
                        <w:rPr>
                          <w:noProof/>
                        </w:rPr>
                        <w:t>69</w:t>
                      </w:r>
                    </w:fldSimple>
                  </w:p>
                </w:txbxContent>
              </v:textbox>
            </v:shape>
            <v:shape id="_x0000_s2238" type="#_x0000_t202" style="position:absolute;left:8789;top:2268;width:283;height:283" filled="f" strokecolor="maroon" strokeweight=".5pt">
              <v:textbox style="mso-next-textbox:#_x0000_s2238" inset=".5mm,.3mm,.5mm,.3mm">
                <w:txbxContent>
                  <w:p w:rsidR="0060043D" w:rsidRDefault="0060043D"/>
                </w:txbxContent>
              </v:textbox>
            </v:shape>
            <v:shape id="_x0000_s2239" type="#_x0000_t202" style="position:absolute;left:9072;top:2268;width:283;height:283" filled="f" strokecolor="maroon" strokeweight=".5pt">
              <v:textbox style="mso-next-textbox:#_x0000_s2239" inset=".5mm,.3mm,.5mm,.3mm">
                <w:txbxContent>
                  <w:p w:rsidR="0060043D" w:rsidRDefault="0060043D">
                    <w:pPr>
                      <w:pStyle w:val="Header"/>
                    </w:pPr>
                    <w:r>
                      <w:t>У</w:t>
                    </w:r>
                  </w:p>
                </w:txbxContent>
              </v:textbox>
            </v:shape>
            <v:shape id="_x0000_s2240" type="#_x0000_t202" style="position:absolute;left:9356;top:2268;width:283;height:283" filled="f" strokecolor="maroon" strokeweight=".5pt">
              <v:textbox style="mso-next-textbox:#_x0000_s2240" inset=".5mm,.3mm,.5mm,.3mm">
                <w:txbxContent>
                  <w:p w:rsidR="0060043D" w:rsidRDefault="0060043D"/>
                </w:txbxContent>
              </v:textbox>
            </v:shape>
            <v:shape id="_x0000_s2241" type="#_x0000_t202" style="position:absolute;left:8789;top:2552;width:2835;height:850" filled="f" strokecolor="maroon" strokeweight=".5pt">
              <v:textbox style="mso-next-textbox:#_x0000_s2241" inset=".5mm,.3mm,.5mm,.3mm">
                <w:txbxContent>
                  <w:p w:rsidR="0060043D" w:rsidRDefault="0060043D">
                    <w:pPr>
                      <w:pStyle w:val="Header"/>
                      <w:spacing w:before="120"/>
                      <w:rPr>
                        <w:b w:val="0"/>
                        <w:sz w:val="64"/>
                      </w:rPr>
                    </w:pPr>
                    <w:r>
                      <w:rPr>
                        <w:b w:val="0"/>
                        <w:sz w:val="64"/>
                      </w:rPr>
                      <w:t>УлГТУ гр. СВд-42</w:t>
                    </w:r>
                  </w:p>
                </w:txbxContent>
              </v:textbox>
            </v:shape>
            <v:shape id="_x0000_s2242" type="#_x0000_t202" style="position:absolute;left:8789;top:1985;width:850;height:283" filled="f" strokecolor="maroon" strokeweight=".5pt">
              <v:textbox style="mso-next-textbox:#_x0000_s2242" inset=".5mm,.3mm,.5mm,.3mm">
                <w:txbxContent>
                  <w:p w:rsidR="0060043D" w:rsidRDefault="0060043D">
                    <w:pPr>
                      <w:pStyle w:val="Header"/>
                    </w:pPr>
                    <w:r>
                      <w:t>Лит.</w:t>
                    </w:r>
                  </w:p>
                </w:txbxContent>
              </v:textbox>
            </v:shape>
            <v:shape id="_x0000_s2243" type="#_x0000_t202" style="position:absolute;left:4820;top:1985;width:3969;height:1417" filled="f" strokecolor="maroon" strokeweight=".5pt">
              <v:textbox inset=".5mm,.3mm,.5mm,.3mm">
                <w:txbxContent>
                  <w:p w:rsidR="0060043D" w:rsidRDefault="0060043D"/>
                </w:txbxContent>
              </v:textbox>
            </v:shape>
          </v:group>
          <v:rect id="_x0000_s2244" style="position:absolute;left:1134;top:284;width:10488;height:16271" filled="f" strokecolor="maroon" strokeweight=".5pt"/>
          <w10:wrap anchorx="page" anchory="page"/>
        </v:group>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69</w:t>
    </w:r>
  </w:p>
  <w:p w:rsidR="0060043D" w:rsidRDefault="0060043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71</w:t>
    </w:r>
  </w:p>
  <w:p w:rsidR="0060043D" w:rsidRDefault="0060043D">
    <w:pPr>
      <w:pStyle w:val="Header"/>
      <w:ind w:right="36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69</w:t>
    </w:r>
  </w:p>
  <w:p w:rsidR="0060043D" w:rsidRDefault="00A55799">
    <w:pPr>
      <w:pStyle w:val="Header"/>
    </w:pPr>
    <w:r>
      <w:rPr>
        <w:noProof/>
      </w:rPr>
      <w:pict>
        <v:group id="_x0000_s2245" style="position:absolute;left:0;text-align:left;margin-left:56.7pt;margin-top:14.2pt;width:524.5pt;height:813.6pt;z-index:251658752;mso-position-horizontal-relative:page;mso-position-vertical-relative:page" coordorigin="1134,284" coordsize="10490,16272" o:allowincell="f">
          <v:group id="_x0000_s2246" style="position:absolute;left:1134;top:14288;width:10490;height:2268" coordorigin="1134,1134" coordsize="10490,2268">
            <v:shapetype id="_x0000_t202" coordsize="21600,21600" o:spt="202" path="m,l,21600r21600,l21600,xe">
              <v:stroke joinstyle="miter"/>
              <v:path gradientshapeok="t" o:connecttype="rect"/>
            </v:shapetype>
            <v:shape id="_x0000_s2247" type="#_x0000_t202" style="position:absolute;left:1134;top:1134;width:397;height:283" filled="f" strokecolor="maroon" strokeweight=".5pt">
              <v:textbox inset=".5mm,.3mm,.5mm,.3mm">
                <w:txbxContent>
                  <w:p w:rsidR="0060043D" w:rsidRDefault="0060043D"/>
                </w:txbxContent>
              </v:textbox>
            </v:shape>
            <v:shape id="_x0000_s2248" type="#_x0000_t202" style="position:absolute;left:1134;top:1418;width:397;height:283" filled="f" strokecolor="maroon" strokeweight=".5pt">
              <v:textbox inset=".5mm,.3mm,.5mm,.3mm">
                <w:txbxContent>
                  <w:p w:rsidR="0060043D" w:rsidRDefault="0060043D"/>
                </w:txbxContent>
              </v:textbox>
            </v:shape>
            <v:shape id="_x0000_s2249" type="#_x0000_t202" style="position:absolute;left:1134;top:1701;width:397;height:283" filled="f" strokecolor="maroon" strokeweight=".5pt">
              <v:textbox inset=".5mm,.3mm,.5mm,.3mm">
                <w:txbxContent>
                  <w:p w:rsidR="0060043D" w:rsidRDefault="0060043D">
                    <w:pPr>
                      <w:pStyle w:val="Header"/>
                    </w:pPr>
                    <w:r>
                      <w:t>Изм</w:t>
                    </w:r>
                  </w:p>
                </w:txbxContent>
              </v:textbox>
            </v:shape>
            <v:shape id="_x0000_s2250" type="#_x0000_t202" style="position:absolute;left:1531;top:1134;width:567;height:283" filled="f" strokecolor="maroon" strokeweight=".5pt">
              <v:textbox inset=".5mm,.3mm,.5mm,.3mm">
                <w:txbxContent>
                  <w:p w:rsidR="0060043D" w:rsidRDefault="0060043D"/>
                </w:txbxContent>
              </v:textbox>
            </v:shape>
            <v:shape id="_x0000_s2251" type="#_x0000_t202" style="position:absolute;left:1531;top:1418;width:567;height:283" filled="f" strokecolor="maroon" strokeweight=".5pt">
              <v:textbox inset=".5mm,.3mm,.5mm,.3mm">
                <w:txbxContent>
                  <w:p w:rsidR="0060043D" w:rsidRDefault="0060043D"/>
                </w:txbxContent>
              </v:textbox>
            </v:shape>
            <v:shape id="_x0000_s2252" type="#_x0000_t202" style="position:absolute;left:1531;top:1701;width:567;height:283" filled="f" strokecolor="maroon" strokeweight=".5pt">
              <v:textbox inset=".5mm,.3mm,.5mm,.3mm">
                <w:txbxContent>
                  <w:p w:rsidR="0060043D" w:rsidRDefault="0060043D">
                    <w:pPr>
                      <w:pStyle w:val="Header"/>
                    </w:pPr>
                    <w:r>
                      <w:t>Лист</w:t>
                    </w:r>
                  </w:p>
                  <w:p w:rsidR="0060043D" w:rsidRDefault="0060043D"/>
                </w:txbxContent>
              </v:textbox>
            </v:shape>
            <v:shape id="_x0000_s2253" type="#_x0000_t202" style="position:absolute;left:2098;top:1134;width:1304;height:283" filled="f" strokecolor="maroon" strokeweight=".5pt">
              <v:textbox inset=".5mm,.3mm,.5mm,.3mm">
                <w:txbxContent>
                  <w:p w:rsidR="0060043D" w:rsidRDefault="0060043D"/>
                </w:txbxContent>
              </v:textbox>
            </v:shape>
            <v:shape id="_x0000_s2254" type="#_x0000_t202" style="position:absolute;left:2098;top:1418;width:1304;height:283" filled="f" strokecolor="maroon" strokeweight=".5pt">
              <v:textbox inset=".5mm,.3mm,.5mm,.3mm">
                <w:txbxContent>
                  <w:p w:rsidR="0060043D" w:rsidRDefault="0060043D"/>
                </w:txbxContent>
              </v:textbox>
            </v:shape>
            <v:shape id="_x0000_s2255" type="#_x0000_t202" style="position:absolute;left:2098;top:1701;width:1304;height:283" filled="f" strokecolor="maroon" strokeweight=".5pt">
              <v:textbox inset=".5mm,.3mm,.5mm,.3mm">
                <w:txbxContent>
                  <w:p w:rsidR="0060043D" w:rsidRDefault="0060043D">
                    <w:pPr>
                      <w:pStyle w:val="Header"/>
                    </w:pPr>
                    <w:r>
                      <w:t>№ документа</w:t>
                    </w:r>
                  </w:p>
                  <w:p w:rsidR="0060043D" w:rsidRDefault="0060043D"/>
                </w:txbxContent>
              </v:textbox>
            </v:shape>
            <v:shape id="_x0000_s2256" type="#_x0000_t202" style="position:absolute;left:3402;top:1134;width:850;height:283" filled="f" strokecolor="maroon" strokeweight=".5pt">
              <v:textbox inset=".5mm,.3mm,.5mm,.3mm">
                <w:txbxContent>
                  <w:p w:rsidR="0060043D" w:rsidRDefault="0060043D"/>
                </w:txbxContent>
              </v:textbox>
            </v:shape>
            <v:shape id="_x0000_s2257" type="#_x0000_t202" style="position:absolute;left:3402;top:1418;width:850;height:283" filled="f" strokecolor="maroon" strokeweight=".5pt">
              <v:textbox inset=".5mm,.3mm,.5mm,.3mm">
                <w:txbxContent>
                  <w:p w:rsidR="0060043D" w:rsidRDefault="0060043D"/>
                </w:txbxContent>
              </v:textbox>
            </v:shape>
            <v:shape id="_x0000_s2258" type="#_x0000_t202" style="position:absolute;left:3402;top:1701;width:850;height:283" filled="f" strokecolor="maroon" strokeweight=".5pt">
              <v:textbox inset=".5mm,.3mm,.5mm,.3mm">
                <w:txbxContent>
                  <w:p w:rsidR="0060043D" w:rsidRDefault="0060043D">
                    <w:pPr>
                      <w:pStyle w:val="Header"/>
                    </w:pPr>
                    <w:r>
                      <w:t>Подпись</w:t>
                    </w:r>
                  </w:p>
                  <w:p w:rsidR="0060043D" w:rsidRDefault="0060043D"/>
                </w:txbxContent>
              </v:textbox>
            </v:shape>
            <v:shape id="_x0000_s2259" type="#_x0000_t202" style="position:absolute;left:4253;top:1134;width:567;height:283" filled="f" strokecolor="maroon" strokeweight=".5pt">
              <v:textbox inset=".5mm,.3mm,.5mm,.3mm">
                <w:txbxContent>
                  <w:p w:rsidR="0060043D" w:rsidRDefault="0060043D"/>
                </w:txbxContent>
              </v:textbox>
            </v:shape>
            <v:shape id="_x0000_s2260" type="#_x0000_t202" style="position:absolute;left:4253;top:1418;width:567;height:283" filled="f" strokecolor="maroon" strokeweight=".5pt">
              <v:textbox inset=".5mm,.3mm,.5mm,.3mm">
                <w:txbxContent>
                  <w:p w:rsidR="0060043D" w:rsidRDefault="0060043D"/>
                </w:txbxContent>
              </v:textbox>
            </v:shape>
            <v:shape id="_x0000_s2261" type="#_x0000_t202" style="position:absolute;left:4253;top:1701;width:567;height:283" filled="f" strokecolor="maroon" strokeweight=".5pt">
              <v:textbox inset=".5mm,.3mm,.5mm,.3mm">
                <w:txbxContent>
                  <w:p w:rsidR="0060043D" w:rsidRDefault="0060043D">
                    <w:pPr>
                      <w:pStyle w:val="Header"/>
                    </w:pPr>
                    <w:r>
                      <w:t>Дата</w:t>
                    </w:r>
                  </w:p>
                  <w:p w:rsidR="0060043D" w:rsidRDefault="0060043D"/>
                </w:txbxContent>
              </v:textbox>
            </v:shape>
            <v:shape id="_x0000_s2262" type="#_x0000_t202" style="position:absolute;left:1134;top:1985;width:964;height:283" filled="f" strokecolor="maroon" strokeweight=".5pt">
              <v:textbox inset=".5mm,.3mm,.5mm,.3mm">
                <w:txbxContent>
                  <w:p w:rsidR="0060043D" w:rsidRDefault="0060043D">
                    <w:pPr>
                      <w:pStyle w:val="Header"/>
                    </w:pPr>
                    <w:r>
                      <w:t>Разраб.</w:t>
                    </w:r>
                  </w:p>
                </w:txbxContent>
              </v:textbox>
            </v:shape>
            <v:shape id="_x0000_s2263" type="#_x0000_t202" style="position:absolute;left:4820;top:1134;width:6803;height:850" filled="f" strokecolor="maroon" strokeweight=".5pt">
              <v:textbox style="mso-next-textbox:#_x0000_s2263" inset=".5mm,.3mm,.5mm,.3mm">
                <w:txbxContent>
                  <w:p w:rsidR="0060043D" w:rsidRDefault="0060043D">
                    <w:pPr>
                      <w:pStyle w:val="Header"/>
                      <w:rPr>
                        <w:b w:val="0"/>
                        <w:sz w:val="64"/>
                      </w:rPr>
                    </w:pPr>
                    <w:r>
                      <w:rPr>
                        <w:b w:val="0"/>
                        <w:sz w:val="76"/>
                      </w:rPr>
                      <w:t>ВКР 206.9373.551000.104.000ПЗ-99</w:t>
                    </w:r>
                  </w:p>
                </w:txbxContent>
              </v:textbox>
            </v:shape>
            <v:shape id="_x0000_s2264" type="#_x0000_t202" style="position:absolute;left:9639;top:1985;width:964;height:283" filled="f" strokecolor="maroon" strokeweight=".5pt">
              <v:textbox style="mso-next-textbox:#_x0000_s2264" inset=".5mm,.3mm,.5mm,.3mm">
                <w:txbxContent>
                  <w:p w:rsidR="0060043D" w:rsidRDefault="0060043D">
                    <w:pPr>
                      <w:pStyle w:val="Header"/>
                    </w:pPr>
                    <w:r>
                      <w:t>Лист</w:t>
                    </w:r>
                  </w:p>
                </w:txbxContent>
              </v:textbox>
            </v:shape>
            <v:shape id="_x0000_s2265" type="#_x0000_t202" style="position:absolute;left:10603;top:1985;width:1020;height:283" filled="f" strokecolor="maroon" strokeweight=".5pt">
              <v:textbox style="mso-next-textbox:#_x0000_s2265" inset=".5mm,.3mm,.5mm,.3mm">
                <w:txbxContent>
                  <w:p w:rsidR="0060043D" w:rsidRDefault="0060043D">
                    <w:pPr>
                      <w:pStyle w:val="Header"/>
                    </w:pPr>
                    <w:r>
                      <w:t>Листов</w:t>
                    </w:r>
                  </w:p>
                </w:txbxContent>
              </v:textbox>
            </v:shape>
            <v:shape id="_x0000_s2266" type="#_x0000_t202" style="position:absolute;left:2098;top:1985;width:1304;height:283" filled="f" strokecolor="maroon" strokeweight=".5pt">
              <v:textbox inset=".5mm,.3mm,.5mm,.3mm">
                <w:txbxContent>
                  <w:p w:rsidR="0060043D" w:rsidRDefault="0060043D">
                    <w:pPr>
                      <w:pStyle w:val="Header"/>
                    </w:pPr>
                    <w:r>
                      <w:t>Пчелинцева А.Ю.</w:t>
                    </w:r>
                  </w:p>
                </w:txbxContent>
              </v:textbox>
            </v:shape>
            <v:shape id="_x0000_s2267" type="#_x0000_t202" style="position:absolute;left:3402;top:1985;width:850;height:283" filled="f" strokecolor="maroon" strokeweight=".5pt">
              <v:textbox inset=".5mm,.3mm,.5mm,.3mm">
                <w:txbxContent>
                  <w:p w:rsidR="0060043D" w:rsidRDefault="0060043D"/>
                </w:txbxContent>
              </v:textbox>
            </v:shape>
            <v:shape id="_x0000_s2268" type="#_x0000_t202" style="position:absolute;left:4253;top:1985;width:567;height:283" filled="f" strokecolor="maroon" strokeweight=".5pt">
              <v:textbox inset=".5mm,.3mm,.5mm,.3mm">
                <w:txbxContent>
                  <w:p w:rsidR="0060043D" w:rsidRDefault="0060043D">
                    <w:pPr>
                      <w:pStyle w:val="Header"/>
                    </w:pPr>
                    <w:r>
                      <w:t>20.06</w:t>
                    </w:r>
                  </w:p>
                </w:txbxContent>
              </v:textbox>
            </v:shape>
            <v:shape id="_x0000_s2269" type="#_x0000_t202" style="position:absolute;left:1134;top:2268;width:964;height:283" filled="f" strokecolor="maroon" strokeweight=".5pt">
              <v:textbox inset=".5mm,.3mm,.5mm,.3mm">
                <w:txbxContent>
                  <w:p w:rsidR="0060043D" w:rsidRDefault="0060043D">
                    <w:pPr>
                      <w:pStyle w:val="Header"/>
                    </w:pPr>
                    <w:r>
                      <w:t>Проверил</w:t>
                    </w:r>
                  </w:p>
                </w:txbxContent>
              </v:textbox>
            </v:shape>
            <v:shape id="_x0000_s2270" type="#_x0000_t202" style="position:absolute;left:2098;top:2268;width:1304;height:283" filled="f" strokecolor="maroon" strokeweight=".5pt">
              <v:textbox inset=".5mm,.3mm,.5mm,.3mm">
                <w:txbxContent>
                  <w:p w:rsidR="0060043D" w:rsidRDefault="0060043D">
                    <w:pPr>
                      <w:pStyle w:val="Header"/>
                    </w:pPr>
                    <w:r>
                      <w:t>Кобелев С.А.</w:t>
                    </w:r>
                  </w:p>
                </w:txbxContent>
              </v:textbox>
            </v:shape>
            <v:shape id="_x0000_s2271" type="#_x0000_t202" style="position:absolute;left:3402;top:2268;width:850;height:283" filled="f" strokecolor="maroon" strokeweight=".5pt">
              <v:textbox inset=".5mm,.3mm,.5mm,.3mm">
                <w:txbxContent>
                  <w:p w:rsidR="0060043D" w:rsidRDefault="0060043D"/>
                </w:txbxContent>
              </v:textbox>
            </v:shape>
            <v:shape id="_x0000_s2272" type="#_x0000_t202" style="position:absolute;left:4253;top:2268;width:567;height:283" filled="f" strokecolor="maroon" strokeweight=".5pt">
              <v:textbox inset=".5mm,.3mm,.5mm,.3mm">
                <w:txbxContent>
                  <w:p w:rsidR="0060043D" w:rsidRDefault="0060043D"/>
                </w:txbxContent>
              </v:textbox>
            </v:shape>
            <v:shape id="_x0000_s2273" type="#_x0000_t202" style="position:absolute;left:1134;top:2552;width:964;height:283" filled="f" strokecolor="maroon" strokeweight=".5pt">
              <v:textbox inset=".5mm,.3mm,.5mm,.3mm">
                <w:txbxContent>
                  <w:p w:rsidR="0060043D" w:rsidRDefault="0060043D"/>
                </w:txbxContent>
              </v:textbox>
            </v:shape>
            <v:shape id="_x0000_s2274" type="#_x0000_t202" style="position:absolute;left:2098;top:2552;width:1304;height:283" filled="f" strokecolor="maroon" strokeweight=".5pt">
              <v:textbox inset=".5mm,.3mm,.5mm,.3mm">
                <w:txbxContent>
                  <w:p w:rsidR="0060043D" w:rsidRDefault="0060043D"/>
                </w:txbxContent>
              </v:textbox>
            </v:shape>
            <v:shape id="_x0000_s2275" type="#_x0000_t202" style="position:absolute;left:3402;top:2552;width:850;height:283" filled="f" strokecolor="maroon" strokeweight=".5pt">
              <v:textbox inset=".5mm,.3mm,.5mm,.3mm">
                <w:txbxContent>
                  <w:p w:rsidR="0060043D" w:rsidRDefault="0060043D"/>
                </w:txbxContent>
              </v:textbox>
            </v:shape>
            <v:shape id="_x0000_s2276" type="#_x0000_t202" style="position:absolute;left:4253;top:2552;width:567;height:283" filled="f" strokecolor="maroon" strokeweight=".5pt">
              <v:textbox inset=".5mm,.3mm,.5mm,.3mm">
                <w:txbxContent>
                  <w:p w:rsidR="0060043D" w:rsidRDefault="0060043D"/>
                </w:txbxContent>
              </v:textbox>
            </v:shape>
            <v:shape id="_x0000_s2277" type="#_x0000_t202" style="position:absolute;left:1134;top:2835;width:964;height:283" filled="f" strokecolor="maroon" strokeweight=".5pt">
              <v:textbox inset=".5mm,.3mm,.5mm,.3mm">
                <w:txbxContent>
                  <w:p w:rsidR="0060043D" w:rsidRDefault="0060043D">
                    <w:pPr>
                      <w:pStyle w:val="Header"/>
                    </w:pPr>
                    <w:r>
                      <w:t>Н. Контр.</w:t>
                    </w:r>
                  </w:p>
                </w:txbxContent>
              </v:textbox>
            </v:shape>
            <v:shape id="_x0000_s2278" type="#_x0000_t202" style="position:absolute;left:2098;top:2835;width:1304;height:283" filled="f" strokecolor="maroon" strokeweight=".5pt">
              <v:textbox inset=".5mm,.3mm,.5mm,.3mm">
                <w:txbxContent>
                  <w:p w:rsidR="0060043D" w:rsidRDefault="0060043D">
                    <w:pPr>
                      <w:pStyle w:val="Header"/>
                    </w:pPr>
                    <w:r>
                      <w:t>Кобелев С.А.</w:t>
                    </w:r>
                  </w:p>
                </w:txbxContent>
              </v:textbox>
            </v:shape>
            <v:shape id="_x0000_s2279" type="#_x0000_t202" style="position:absolute;left:3402;top:2835;width:850;height:283" filled="f" strokecolor="maroon" strokeweight=".5pt">
              <v:textbox inset=".5mm,.3mm,.5mm,.3mm">
                <w:txbxContent>
                  <w:p w:rsidR="0060043D" w:rsidRDefault="0060043D"/>
                </w:txbxContent>
              </v:textbox>
            </v:shape>
            <v:shape id="_x0000_s2280" type="#_x0000_t202" style="position:absolute;left:4253;top:2835;width:567;height:283" filled="f" strokecolor="maroon" strokeweight=".5pt">
              <v:textbox inset=".5mm,.3mm,.5mm,.3mm">
                <w:txbxContent>
                  <w:p w:rsidR="0060043D" w:rsidRDefault="0060043D"/>
                </w:txbxContent>
              </v:textbox>
            </v:shape>
            <v:shape id="_x0000_s2281" type="#_x0000_t202" style="position:absolute;left:1134;top:3119;width:964;height:283" filled="f" strokecolor="maroon" strokeweight=".5pt">
              <v:textbox inset=".5mm,.3mm,.5mm,.3mm">
                <w:txbxContent>
                  <w:p w:rsidR="0060043D" w:rsidRDefault="0060043D">
                    <w:pPr>
                      <w:pStyle w:val="Header"/>
                    </w:pPr>
                    <w:r>
                      <w:t>Утв.</w:t>
                    </w:r>
                  </w:p>
                </w:txbxContent>
              </v:textbox>
            </v:shape>
            <v:shape id="_x0000_s2282" type="#_x0000_t202" style="position:absolute;left:2098;top:3119;width:1304;height:283" filled="f" strokecolor="maroon" strokeweight=".5pt">
              <v:textbox inset=".5mm,.3mm,.5mm,.3mm">
                <w:txbxContent>
                  <w:p w:rsidR="0060043D" w:rsidRDefault="0060043D">
                    <w:pPr>
                      <w:pStyle w:val="Header"/>
                    </w:pPr>
                    <w:r>
                      <w:t>Кобелев С.А.</w:t>
                    </w:r>
                  </w:p>
                </w:txbxContent>
              </v:textbox>
            </v:shape>
            <v:shape id="_x0000_s2283" type="#_x0000_t202" style="position:absolute;left:3402;top:3119;width:850;height:283" filled="f" strokecolor="maroon" strokeweight=".5pt">
              <v:textbox inset=".5mm,.3mm,.5mm,.3mm">
                <w:txbxContent>
                  <w:p w:rsidR="0060043D" w:rsidRDefault="0060043D"/>
                </w:txbxContent>
              </v:textbox>
            </v:shape>
            <v:shape id="_x0000_s2284" type="#_x0000_t202" style="position:absolute;left:4253;top:3119;width:567;height:283" filled="f" strokecolor="maroon" strokeweight=".5pt">
              <v:textbox style="mso-next-textbox:#_x0000_s2284" inset=".5mm,.3mm,.5mm,.3mm">
                <w:txbxContent>
                  <w:p w:rsidR="0060043D" w:rsidRDefault="0060043D"/>
                </w:txbxContent>
              </v:textbox>
            </v:shape>
            <v:shape id="_x0000_s2285" type="#_x0000_t202" style="position:absolute;left:9639;top:2268;width:964;height:283" filled="f" strokecolor="maroon" strokeweight=".5pt">
              <v:textbox style="mso-next-textbox:#_x0000_s2285" inset=".5mm,.3mm,.5mm,.3mm">
                <w:txbxContent>
                  <w:p w:rsidR="0060043D" w:rsidRDefault="0060043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txbxContent>
              </v:textbox>
            </v:shape>
            <v:shape id="_x0000_s2286" type="#_x0000_t202" style="position:absolute;left:10603;top:2268;width:1020;height:283" filled="f" strokecolor="maroon" strokeweight=".5pt">
              <v:textbox style="mso-next-textbox:#_x0000_s2286" inset=".5mm,.3mm,.5mm,.3mm">
                <w:txbxContent>
                  <w:p w:rsidR="0060043D" w:rsidRDefault="0060043D">
                    <w:pPr>
                      <w:pStyle w:val="Header"/>
                    </w:pPr>
                    <w:fldSimple w:instr=" NUMPAGES ">
                      <w:r>
                        <w:rPr>
                          <w:noProof/>
                        </w:rPr>
                        <w:t>69</w:t>
                      </w:r>
                    </w:fldSimple>
                  </w:p>
                </w:txbxContent>
              </v:textbox>
            </v:shape>
            <v:shape id="_x0000_s2287" type="#_x0000_t202" style="position:absolute;left:8789;top:2268;width:283;height:283" filled="f" strokecolor="maroon" strokeweight=".5pt">
              <v:textbox style="mso-next-textbox:#_x0000_s2287" inset=".5mm,.3mm,.5mm,.3mm">
                <w:txbxContent>
                  <w:p w:rsidR="0060043D" w:rsidRDefault="0060043D"/>
                </w:txbxContent>
              </v:textbox>
            </v:shape>
            <v:shape id="_x0000_s2288" type="#_x0000_t202" style="position:absolute;left:9072;top:2268;width:283;height:283" filled="f" strokecolor="maroon" strokeweight=".5pt">
              <v:textbox style="mso-next-textbox:#_x0000_s2288" inset=".5mm,.3mm,.5mm,.3mm">
                <w:txbxContent>
                  <w:p w:rsidR="0060043D" w:rsidRDefault="0060043D">
                    <w:pPr>
                      <w:pStyle w:val="Header"/>
                    </w:pPr>
                    <w:r>
                      <w:t>У</w:t>
                    </w:r>
                  </w:p>
                </w:txbxContent>
              </v:textbox>
            </v:shape>
            <v:shape id="_x0000_s2289" type="#_x0000_t202" style="position:absolute;left:9356;top:2268;width:283;height:283" filled="f" strokecolor="maroon" strokeweight=".5pt">
              <v:textbox style="mso-next-textbox:#_x0000_s2289" inset=".5mm,.3mm,.5mm,.3mm">
                <w:txbxContent>
                  <w:p w:rsidR="0060043D" w:rsidRDefault="0060043D"/>
                </w:txbxContent>
              </v:textbox>
            </v:shape>
            <v:shape id="_x0000_s2290" type="#_x0000_t202" style="position:absolute;left:8789;top:2552;width:2835;height:850" filled="f" strokecolor="maroon" strokeweight=".5pt">
              <v:textbox style="mso-next-textbox:#_x0000_s2290" inset=".5mm,.3mm,.5mm,.3mm">
                <w:txbxContent>
                  <w:p w:rsidR="0060043D" w:rsidRDefault="0060043D">
                    <w:pPr>
                      <w:pStyle w:val="Header"/>
                      <w:spacing w:before="120"/>
                      <w:rPr>
                        <w:b w:val="0"/>
                        <w:sz w:val="64"/>
                      </w:rPr>
                    </w:pPr>
                    <w:r>
                      <w:rPr>
                        <w:b w:val="0"/>
                        <w:sz w:val="64"/>
                      </w:rPr>
                      <w:t>УлГТУ гр. СВд-42</w:t>
                    </w:r>
                  </w:p>
                </w:txbxContent>
              </v:textbox>
            </v:shape>
            <v:shape id="_x0000_s2291" type="#_x0000_t202" style="position:absolute;left:8789;top:1985;width:850;height:283" filled="f" strokecolor="maroon" strokeweight=".5pt">
              <v:textbox style="mso-next-textbox:#_x0000_s2291" inset=".5mm,.3mm,.5mm,.3mm">
                <w:txbxContent>
                  <w:p w:rsidR="0060043D" w:rsidRDefault="0060043D">
                    <w:pPr>
                      <w:pStyle w:val="Header"/>
                    </w:pPr>
                    <w:r>
                      <w:t>Лит.</w:t>
                    </w:r>
                  </w:p>
                </w:txbxContent>
              </v:textbox>
            </v:shape>
            <v:shape id="_x0000_s2292" type="#_x0000_t202" style="position:absolute;left:4820;top:1985;width:3969;height:1417" filled="f" strokecolor="maroon" strokeweight=".5pt">
              <v:textbox inset=".5mm,.3mm,.5mm,.3mm">
                <w:txbxContent>
                  <w:p w:rsidR="0060043D" w:rsidRDefault="0060043D"/>
                </w:txbxContent>
              </v:textbox>
            </v:shape>
          </v:group>
          <v:rect id="_x0000_s2293" style="position:absolute;left:1134;top:284;width:10488;height:16271" filled="f" strokecolor="maroon" strokeweight=".5pt"/>
          <w10:wrap anchorx="page" anchory="page"/>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A55799">
    <w:pPr>
      <w:pStyle w:val="Header"/>
    </w:pPr>
    <w:r>
      <w:rPr>
        <w:noProof/>
      </w:rPr>
      <w:pict>
        <v:group id="_x0000_s2392" style="position:absolute;left:0;text-align:left;margin-left:56.7pt;margin-top:14.2pt;width:524.5pt;height:813.6pt;z-index:251659776;mso-position-horizontal-relative:page;mso-position-vertical-relative:page" coordorigin="1134,284" coordsize="10490,16272" o:allowincell="f">
          <v:group id="_x0000_s2393" style="position:absolute;left:1134;top:14288;width:10490;height:2268" coordorigin="1134,1134" coordsize="10490,2268">
            <v:shapetype id="_x0000_t202" coordsize="21600,21600" o:spt="202" path="m,l,21600r21600,l21600,xe">
              <v:stroke joinstyle="miter"/>
              <v:path gradientshapeok="t" o:connecttype="rect"/>
            </v:shapetype>
            <v:shape id="_x0000_s2394" type="#_x0000_t202" style="position:absolute;left:1134;top:1134;width:397;height:283" filled="f" strokecolor="maroon" strokeweight=".5pt">
              <v:textbox inset=".5mm,.3mm,.5mm,.3mm">
                <w:txbxContent>
                  <w:p w:rsidR="0060043D" w:rsidRDefault="0060043D"/>
                </w:txbxContent>
              </v:textbox>
            </v:shape>
            <v:shape id="_x0000_s2395" type="#_x0000_t202" style="position:absolute;left:1134;top:1418;width:397;height:283" filled="f" strokecolor="maroon" strokeweight=".5pt">
              <v:textbox inset=".5mm,.3mm,.5mm,.3mm">
                <w:txbxContent>
                  <w:p w:rsidR="0060043D" w:rsidRDefault="0060043D"/>
                </w:txbxContent>
              </v:textbox>
            </v:shape>
            <v:shape id="_x0000_s2396" type="#_x0000_t202" style="position:absolute;left:1134;top:1701;width:397;height:283" filled="f" strokecolor="maroon" strokeweight=".5pt">
              <v:textbox inset=".5mm,.3mm,.5mm,.3mm">
                <w:txbxContent>
                  <w:p w:rsidR="0060043D" w:rsidRDefault="0060043D">
                    <w:pPr>
                      <w:pStyle w:val="Header"/>
                    </w:pPr>
                    <w:r>
                      <w:t>Изм</w:t>
                    </w:r>
                  </w:p>
                </w:txbxContent>
              </v:textbox>
            </v:shape>
            <v:shape id="_x0000_s2397" type="#_x0000_t202" style="position:absolute;left:1531;top:1134;width:567;height:283" filled="f" strokecolor="maroon" strokeweight=".5pt">
              <v:textbox inset=".5mm,.3mm,.5mm,.3mm">
                <w:txbxContent>
                  <w:p w:rsidR="0060043D" w:rsidRDefault="0060043D"/>
                </w:txbxContent>
              </v:textbox>
            </v:shape>
            <v:shape id="_x0000_s2398" type="#_x0000_t202" style="position:absolute;left:1531;top:1418;width:567;height:283" filled="f" strokecolor="maroon" strokeweight=".5pt">
              <v:textbox inset=".5mm,.3mm,.5mm,.3mm">
                <w:txbxContent>
                  <w:p w:rsidR="0060043D" w:rsidRDefault="0060043D"/>
                </w:txbxContent>
              </v:textbox>
            </v:shape>
            <v:shape id="_x0000_s2399" type="#_x0000_t202" style="position:absolute;left:1531;top:1701;width:567;height:283" filled="f" strokecolor="maroon" strokeweight=".5pt">
              <v:textbox inset=".5mm,.3mm,.5mm,.3mm">
                <w:txbxContent>
                  <w:p w:rsidR="0060043D" w:rsidRDefault="0060043D">
                    <w:pPr>
                      <w:pStyle w:val="Header"/>
                    </w:pPr>
                    <w:r>
                      <w:t>Лист</w:t>
                    </w:r>
                  </w:p>
                  <w:p w:rsidR="0060043D" w:rsidRDefault="0060043D"/>
                </w:txbxContent>
              </v:textbox>
            </v:shape>
            <v:shape id="_x0000_s2400" type="#_x0000_t202" style="position:absolute;left:2098;top:1134;width:1304;height:283" filled="f" strokecolor="maroon" strokeweight=".5pt">
              <v:textbox inset=".5mm,.3mm,.5mm,.3mm">
                <w:txbxContent>
                  <w:p w:rsidR="0060043D" w:rsidRDefault="0060043D"/>
                </w:txbxContent>
              </v:textbox>
            </v:shape>
            <v:shape id="_x0000_s2401" type="#_x0000_t202" style="position:absolute;left:2098;top:1418;width:1304;height:283" filled="f" strokecolor="maroon" strokeweight=".5pt">
              <v:textbox inset=".5mm,.3mm,.5mm,.3mm">
                <w:txbxContent>
                  <w:p w:rsidR="0060043D" w:rsidRDefault="0060043D"/>
                </w:txbxContent>
              </v:textbox>
            </v:shape>
            <v:shape id="_x0000_s2402" type="#_x0000_t202" style="position:absolute;left:2098;top:1701;width:1304;height:283" filled="f" strokecolor="maroon" strokeweight=".5pt">
              <v:textbox inset=".5mm,.3mm,.5mm,.3mm">
                <w:txbxContent>
                  <w:p w:rsidR="0060043D" w:rsidRDefault="0060043D">
                    <w:pPr>
                      <w:pStyle w:val="Header"/>
                    </w:pPr>
                    <w:r>
                      <w:t>№ документа</w:t>
                    </w:r>
                  </w:p>
                  <w:p w:rsidR="0060043D" w:rsidRDefault="0060043D"/>
                </w:txbxContent>
              </v:textbox>
            </v:shape>
            <v:shape id="_x0000_s2403" type="#_x0000_t202" style="position:absolute;left:3402;top:1134;width:850;height:283" filled="f" strokecolor="maroon" strokeweight=".5pt">
              <v:textbox inset=".5mm,.3mm,.5mm,.3mm">
                <w:txbxContent>
                  <w:p w:rsidR="0060043D" w:rsidRDefault="0060043D"/>
                </w:txbxContent>
              </v:textbox>
            </v:shape>
            <v:shape id="_x0000_s2404" type="#_x0000_t202" style="position:absolute;left:3402;top:1418;width:850;height:283" filled="f" strokecolor="maroon" strokeweight=".5pt">
              <v:textbox inset=".5mm,.3mm,.5mm,.3mm">
                <w:txbxContent>
                  <w:p w:rsidR="0060043D" w:rsidRDefault="0060043D"/>
                </w:txbxContent>
              </v:textbox>
            </v:shape>
            <v:shape id="_x0000_s2405" type="#_x0000_t202" style="position:absolute;left:3402;top:1701;width:850;height:283" filled="f" strokecolor="maroon" strokeweight=".5pt">
              <v:textbox inset=".5mm,.3mm,.5mm,.3mm">
                <w:txbxContent>
                  <w:p w:rsidR="0060043D" w:rsidRDefault="0060043D">
                    <w:pPr>
                      <w:pStyle w:val="Header"/>
                    </w:pPr>
                    <w:r>
                      <w:t>Подпись</w:t>
                    </w:r>
                  </w:p>
                  <w:p w:rsidR="0060043D" w:rsidRDefault="0060043D"/>
                </w:txbxContent>
              </v:textbox>
            </v:shape>
            <v:shape id="_x0000_s2406" type="#_x0000_t202" style="position:absolute;left:4253;top:1134;width:567;height:283" filled="f" strokecolor="maroon" strokeweight=".5pt">
              <v:textbox inset=".5mm,.3mm,.5mm,.3mm">
                <w:txbxContent>
                  <w:p w:rsidR="0060043D" w:rsidRDefault="0060043D"/>
                </w:txbxContent>
              </v:textbox>
            </v:shape>
            <v:shape id="_x0000_s2407" type="#_x0000_t202" style="position:absolute;left:4253;top:1418;width:567;height:283" filled="f" strokecolor="maroon" strokeweight=".5pt">
              <v:textbox inset=".5mm,.3mm,.5mm,.3mm">
                <w:txbxContent>
                  <w:p w:rsidR="0060043D" w:rsidRDefault="0060043D"/>
                </w:txbxContent>
              </v:textbox>
            </v:shape>
            <v:shape id="_x0000_s2408" type="#_x0000_t202" style="position:absolute;left:4253;top:1701;width:567;height:283" filled="f" strokecolor="maroon" strokeweight=".5pt">
              <v:textbox inset=".5mm,.3mm,.5mm,.3mm">
                <w:txbxContent>
                  <w:p w:rsidR="0060043D" w:rsidRDefault="0060043D">
                    <w:pPr>
                      <w:pStyle w:val="Header"/>
                    </w:pPr>
                    <w:r>
                      <w:t>Дата</w:t>
                    </w:r>
                  </w:p>
                  <w:p w:rsidR="0060043D" w:rsidRDefault="0060043D"/>
                </w:txbxContent>
              </v:textbox>
            </v:shape>
            <v:shape id="_x0000_s2409" type="#_x0000_t202" style="position:absolute;left:1134;top:1985;width:964;height:283" filled="f" strokecolor="maroon" strokeweight=".5pt">
              <v:textbox inset=".5mm,.3mm,.5mm,.3mm">
                <w:txbxContent>
                  <w:p w:rsidR="0060043D" w:rsidRDefault="0060043D">
                    <w:pPr>
                      <w:pStyle w:val="Header"/>
                    </w:pPr>
                    <w:r>
                      <w:t>Разраб.</w:t>
                    </w:r>
                  </w:p>
                </w:txbxContent>
              </v:textbox>
            </v:shape>
            <v:shape id="_x0000_s2410" type="#_x0000_t202" style="position:absolute;left:4820;top:1134;width:6803;height:850" filled="f" strokecolor="maroon" strokeweight=".5pt">
              <v:textbox style="mso-next-textbox:#_x0000_s2410" inset=".5mm,.3mm,.5mm,.3mm">
                <w:txbxContent>
                  <w:p w:rsidR="0060043D" w:rsidRDefault="0060043D">
                    <w:pPr>
                      <w:pStyle w:val="Header"/>
                      <w:rPr>
                        <w:b w:val="0"/>
                        <w:sz w:val="64"/>
                      </w:rPr>
                    </w:pPr>
                    <w:r>
                      <w:rPr>
                        <w:b w:val="0"/>
                        <w:sz w:val="76"/>
                      </w:rPr>
                      <w:t>ВКР 206.9373.551000.104.000ПЗ-99</w:t>
                    </w:r>
                  </w:p>
                </w:txbxContent>
              </v:textbox>
            </v:shape>
            <v:shape id="_x0000_s2411" type="#_x0000_t202" style="position:absolute;left:9639;top:1985;width:964;height:283" filled="f" strokecolor="maroon" strokeweight=".5pt">
              <v:textbox style="mso-next-textbox:#_x0000_s2411" inset=".5mm,.3mm,.5mm,.3mm">
                <w:txbxContent>
                  <w:p w:rsidR="0060043D" w:rsidRDefault="0060043D">
                    <w:pPr>
                      <w:pStyle w:val="Header"/>
                    </w:pPr>
                    <w:r>
                      <w:t>Лист</w:t>
                    </w:r>
                  </w:p>
                </w:txbxContent>
              </v:textbox>
            </v:shape>
            <v:shape id="_x0000_s2412" type="#_x0000_t202" style="position:absolute;left:10603;top:1985;width:1020;height:283" filled="f" strokecolor="maroon" strokeweight=".5pt">
              <v:textbox style="mso-next-textbox:#_x0000_s2412" inset=".5mm,.3mm,.5mm,.3mm">
                <w:txbxContent>
                  <w:p w:rsidR="0060043D" w:rsidRDefault="0060043D">
                    <w:pPr>
                      <w:pStyle w:val="Header"/>
                    </w:pPr>
                    <w:r>
                      <w:t>Листов</w:t>
                    </w:r>
                  </w:p>
                </w:txbxContent>
              </v:textbox>
            </v:shape>
            <v:shape id="_x0000_s2413" type="#_x0000_t202" style="position:absolute;left:2098;top:1985;width:1304;height:283" filled="f" strokecolor="maroon" strokeweight=".5pt">
              <v:textbox inset=".5mm,.3mm,.5mm,.3mm">
                <w:txbxContent>
                  <w:p w:rsidR="0060043D" w:rsidRDefault="0060043D">
                    <w:pPr>
                      <w:pStyle w:val="Header"/>
                    </w:pPr>
                    <w:r>
                      <w:t>Пчелинцева А.Ю.</w:t>
                    </w:r>
                  </w:p>
                </w:txbxContent>
              </v:textbox>
            </v:shape>
            <v:shape id="_x0000_s2414" type="#_x0000_t202" style="position:absolute;left:3402;top:1985;width:850;height:283" filled="f" strokecolor="maroon" strokeweight=".5pt">
              <v:textbox inset=".5mm,.3mm,.5mm,.3mm">
                <w:txbxContent>
                  <w:p w:rsidR="0060043D" w:rsidRDefault="0060043D"/>
                </w:txbxContent>
              </v:textbox>
            </v:shape>
            <v:shape id="_x0000_s2415" type="#_x0000_t202" style="position:absolute;left:4253;top:1985;width:567;height:283" filled="f" strokecolor="maroon" strokeweight=".5pt">
              <v:textbox inset=".5mm,.3mm,.5mm,.3mm">
                <w:txbxContent>
                  <w:p w:rsidR="0060043D" w:rsidRDefault="0060043D">
                    <w:pPr>
                      <w:pStyle w:val="Header"/>
                    </w:pPr>
                    <w:r>
                      <w:t>20.06</w:t>
                    </w:r>
                  </w:p>
                </w:txbxContent>
              </v:textbox>
            </v:shape>
            <v:shape id="_x0000_s2416" type="#_x0000_t202" style="position:absolute;left:1134;top:2268;width:964;height:283" filled="f" strokecolor="maroon" strokeweight=".5pt">
              <v:textbox inset=".5mm,.3mm,.5mm,.3mm">
                <w:txbxContent>
                  <w:p w:rsidR="0060043D" w:rsidRDefault="0060043D">
                    <w:pPr>
                      <w:pStyle w:val="Header"/>
                    </w:pPr>
                    <w:r>
                      <w:t>Проверил</w:t>
                    </w:r>
                  </w:p>
                </w:txbxContent>
              </v:textbox>
            </v:shape>
            <v:shape id="_x0000_s2417" type="#_x0000_t202" style="position:absolute;left:2098;top:2268;width:1304;height:283" filled="f" strokecolor="maroon" strokeweight=".5pt">
              <v:textbox inset=".5mm,.3mm,.5mm,.3mm">
                <w:txbxContent>
                  <w:p w:rsidR="0060043D" w:rsidRDefault="0060043D">
                    <w:pPr>
                      <w:pStyle w:val="Header"/>
                    </w:pPr>
                    <w:r>
                      <w:t>Кобелев С.А.</w:t>
                    </w:r>
                  </w:p>
                </w:txbxContent>
              </v:textbox>
            </v:shape>
            <v:shape id="_x0000_s2418" type="#_x0000_t202" style="position:absolute;left:3402;top:2268;width:850;height:283" filled="f" strokecolor="maroon" strokeweight=".5pt">
              <v:textbox inset=".5mm,.3mm,.5mm,.3mm">
                <w:txbxContent>
                  <w:p w:rsidR="0060043D" w:rsidRDefault="0060043D"/>
                </w:txbxContent>
              </v:textbox>
            </v:shape>
            <v:shape id="_x0000_s2419" type="#_x0000_t202" style="position:absolute;left:4253;top:2268;width:567;height:283" filled="f" strokecolor="maroon" strokeweight=".5pt">
              <v:textbox inset=".5mm,.3mm,.5mm,.3mm">
                <w:txbxContent>
                  <w:p w:rsidR="0060043D" w:rsidRDefault="0060043D"/>
                </w:txbxContent>
              </v:textbox>
            </v:shape>
            <v:shape id="_x0000_s2420" type="#_x0000_t202" style="position:absolute;left:1134;top:2552;width:964;height:283" filled="f" strokecolor="maroon" strokeweight=".5pt">
              <v:textbox inset=".5mm,.3mm,.5mm,.3mm">
                <w:txbxContent>
                  <w:p w:rsidR="0060043D" w:rsidRDefault="0060043D"/>
                </w:txbxContent>
              </v:textbox>
            </v:shape>
            <v:shape id="_x0000_s2421" type="#_x0000_t202" style="position:absolute;left:2098;top:2552;width:1304;height:283" filled="f" strokecolor="maroon" strokeweight=".5pt">
              <v:textbox inset=".5mm,.3mm,.5mm,.3mm">
                <w:txbxContent>
                  <w:p w:rsidR="0060043D" w:rsidRDefault="0060043D"/>
                </w:txbxContent>
              </v:textbox>
            </v:shape>
            <v:shape id="_x0000_s2422" type="#_x0000_t202" style="position:absolute;left:3402;top:2552;width:850;height:283" filled="f" strokecolor="maroon" strokeweight=".5pt">
              <v:textbox inset=".5mm,.3mm,.5mm,.3mm">
                <w:txbxContent>
                  <w:p w:rsidR="0060043D" w:rsidRDefault="0060043D"/>
                </w:txbxContent>
              </v:textbox>
            </v:shape>
            <v:shape id="_x0000_s2423" type="#_x0000_t202" style="position:absolute;left:4253;top:2552;width:567;height:283" filled="f" strokecolor="maroon" strokeweight=".5pt">
              <v:textbox inset=".5mm,.3mm,.5mm,.3mm">
                <w:txbxContent>
                  <w:p w:rsidR="0060043D" w:rsidRDefault="0060043D"/>
                </w:txbxContent>
              </v:textbox>
            </v:shape>
            <v:shape id="_x0000_s2424" type="#_x0000_t202" style="position:absolute;left:1134;top:2835;width:964;height:283" filled="f" strokecolor="maroon" strokeweight=".5pt">
              <v:textbox inset=".5mm,.3mm,.5mm,.3mm">
                <w:txbxContent>
                  <w:p w:rsidR="0060043D" w:rsidRDefault="0060043D">
                    <w:pPr>
                      <w:pStyle w:val="Header"/>
                    </w:pPr>
                    <w:r>
                      <w:t>Н. Контр.</w:t>
                    </w:r>
                  </w:p>
                </w:txbxContent>
              </v:textbox>
            </v:shape>
            <v:shape id="_x0000_s2425" type="#_x0000_t202" style="position:absolute;left:2098;top:2835;width:1304;height:283" filled="f" strokecolor="maroon" strokeweight=".5pt">
              <v:textbox inset=".5mm,.3mm,.5mm,.3mm">
                <w:txbxContent>
                  <w:p w:rsidR="0060043D" w:rsidRDefault="0060043D">
                    <w:pPr>
                      <w:pStyle w:val="Header"/>
                    </w:pPr>
                    <w:r>
                      <w:t>Кобелев С.А.</w:t>
                    </w:r>
                  </w:p>
                </w:txbxContent>
              </v:textbox>
            </v:shape>
            <v:shape id="_x0000_s2426" type="#_x0000_t202" style="position:absolute;left:3402;top:2835;width:850;height:283" filled="f" strokecolor="maroon" strokeweight=".5pt">
              <v:textbox inset=".5mm,.3mm,.5mm,.3mm">
                <w:txbxContent>
                  <w:p w:rsidR="0060043D" w:rsidRDefault="0060043D"/>
                </w:txbxContent>
              </v:textbox>
            </v:shape>
            <v:shape id="_x0000_s2427" type="#_x0000_t202" style="position:absolute;left:4253;top:2835;width:567;height:283" filled="f" strokecolor="maroon" strokeweight=".5pt">
              <v:textbox inset=".5mm,.3mm,.5mm,.3mm">
                <w:txbxContent>
                  <w:p w:rsidR="0060043D" w:rsidRDefault="0060043D"/>
                </w:txbxContent>
              </v:textbox>
            </v:shape>
            <v:shape id="_x0000_s2428" type="#_x0000_t202" style="position:absolute;left:1134;top:3119;width:964;height:283" filled="f" strokecolor="maroon" strokeweight=".5pt">
              <v:textbox inset=".5mm,.3mm,.5mm,.3mm">
                <w:txbxContent>
                  <w:p w:rsidR="0060043D" w:rsidRDefault="0060043D">
                    <w:pPr>
                      <w:pStyle w:val="Header"/>
                    </w:pPr>
                    <w:r>
                      <w:t>Утв.</w:t>
                    </w:r>
                  </w:p>
                </w:txbxContent>
              </v:textbox>
            </v:shape>
            <v:shape id="_x0000_s2429" type="#_x0000_t202" style="position:absolute;left:2098;top:3119;width:1304;height:283" filled="f" strokecolor="maroon" strokeweight=".5pt">
              <v:textbox inset=".5mm,.3mm,.5mm,.3mm">
                <w:txbxContent>
                  <w:p w:rsidR="0060043D" w:rsidRDefault="0060043D">
                    <w:pPr>
                      <w:pStyle w:val="Header"/>
                    </w:pPr>
                    <w:r>
                      <w:t>Кобелев С.А.</w:t>
                    </w:r>
                  </w:p>
                </w:txbxContent>
              </v:textbox>
            </v:shape>
            <v:shape id="_x0000_s2430" type="#_x0000_t202" style="position:absolute;left:3402;top:3119;width:850;height:283" filled="f" strokecolor="maroon" strokeweight=".5pt">
              <v:textbox inset=".5mm,.3mm,.5mm,.3mm">
                <w:txbxContent>
                  <w:p w:rsidR="0060043D" w:rsidRDefault="0060043D"/>
                </w:txbxContent>
              </v:textbox>
            </v:shape>
            <v:shape id="_x0000_s2431" type="#_x0000_t202" style="position:absolute;left:4253;top:3119;width:567;height:283" filled="f" strokecolor="maroon" strokeweight=".5pt">
              <v:textbox style="mso-next-textbox:#_x0000_s2431" inset=".5mm,.3mm,.5mm,.3mm">
                <w:txbxContent>
                  <w:p w:rsidR="0060043D" w:rsidRDefault="0060043D"/>
                </w:txbxContent>
              </v:textbox>
            </v:shape>
            <v:shape id="_x0000_s2432" type="#_x0000_t202" style="position:absolute;left:9639;top:2268;width:964;height:283" filled="f" strokecolor="maroon" strokeweight=".5pt">
              <v:textbox style="mso-next-textbox:#_x0000_s2432" inset=".5mm,.3mm,.5mm,.3mm">
                <w:txbxContent>
                  <w:p w:rsidR="0060043D" w:rsidRDefault="0060043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xbxContent>
              </v:textbox>
            </v:shape>
            <v:shape id="_x0000_s2433" type="#_x0000_t202" style="position:absolute;left:10603;top:2268;width:1020;height:283" filled="f" strokecolor="maroon" strokeweight=".5pt">
              <v:textbox style="mso-next-textbox:#_x0000_s2433" inset=".5mm,.3mm,.5mm,.3mm">
                <w:txbxContent>
                  <w:p w:rsidR="0060043D" w:rsidRDefault="0060043D">
                    <w:pPr>
                      <w:pStyle w:val="Header"/>
                    </w:pPr>
                    <w:fldSimple w:instr=" NUMPAGES ">
                      <w:r>
                        <w:rPr>
                          <w:noProof/>
                        </w:rPr>
                        <w:t>69</w:t>
                      </w:r>
                    </w:fldSimple>
                  </w:p>
                </w:txbxContent>
              </v:textbox>
            </v:shape>
            <v:shape id="_x0000_s2434" type="#_x0000_t202" style="position:absolute;left:8789;top:2268;width:283;height:283" filled="f" strokecolor="maroon" strokeweight=".5pt">
              <v:textbox style="mso-next-textbox:#_x0000_s2434" inset=".5mm,.3mm,.5mm,.3mm">
                <w:txbxContent>
                  <w:p w:rsidR="0060043D" w:rsidRDefault="0060043D"/>
                </w:txbxContent>
              </v:textbox>
            </v:shape>
            <v:shape id="_x0000_s2435" type="#_x0000_t202" style="position:absolute;left:9072;top:2268;width:283;height:283" filled="f" strokecolor="maroon" strokeweight=".5pt">
              <v:textbox style="mso-next-textbox:#_x0000_s2435" inset=".5mm,.3mm,.5mm,.3mm">
                <w:txbxContent>
                  <w:p w:rsidR="0060043D" w:rsidRDefault="0060043D">
                    <w:pPr>
                      <w:pStyle w:val="Header"/>
                    </w:pPr>
                    <w:r>
                      <w:t>У</w:t>
                    </w:r>
                  </w:p>
                </w:txbxContent>
              </v:textbox>
            </v:shape>
            <v:shape id="_x0000_s2436" type="#_x0000_t202" style="position:absolute;left:9356;top:2268;width:283;height:283" filled="f" strokecolor="maroon" strokeweight=".5pt">
              <v:textbox style="mso-next-textbox:#_x0000_s2436" inset=".5mm,.3mm,.5mm,.3mm">
                <w:txbxContent>
                  <w:p w:rsidR="0060043D" w:rsidRDefault="0060043D"/>
                </w:txbxContent>
              </v:textbox>
            </v:shape>
            <v:shape id="_x0000_s2437" type="#_x0000_t202" style="position:absolute;left:8789;top:2552;width:2835;height:850" filled="f" strokecolor="maroon" strokeweight=".5pt">
              <v:textbox style="mso-next-textbox:#_x0000_s2437" inset=".5mm,.3mm,.5mm,.3mm">
                <w:txbxContent>
                  <w:p w:rsidR="0060043D" w:rsidRDefault="0060043D">
                    <w:pPr>
                      <w:pStyle w:val="Header"/>
                      <w:spacing w:before="120"/>
                      <w:rPr>
                        <w:b w:val="0"/>
                        <w:sz w:val="64"/>
                      </w:rPr>
                    </w:pPr>
                    <w:r>
                      <w:rPr>
                        <w:b w:val="0"/>
                        <w:sz w:val="64"/>
                      </w:rPr>
                      <w:t>УлГТУ гр. СВд-42</w:t>
                    </w:r>
                  </w:p>
                </w:txbxContent>
              </v:textbox>
            </v:shape>
            <v:shape id="_x0000_s2438" type="#_x0000_t202" style="position:absolute;left:8789;top:1985;width:850;height:283" filled="f" strokecolor="maroon" strokeweight=".5pt">
              <v:textbox style="mso-next-textbox:#_x0000_s2438" inset=".5mm,.3mm,.5mm,.3mm">
                <w:txbxContent>
                  <w:p w:rsidR="0060043D" w:rsidRDefault="0060043D">
                    <w:pPr>
                      <w:pStyle w:val="Header"/>
                    </w:pPr>
                    <w:r>
                      <w:t>Лит.</w:t>
                    </w:r>
                  </w:p>
                </w:txbxContent>
              </v:textbox>
            </v:shape>
            <v:shape id="_x0000_s2439" type="#_x0000_t202" style="position:absolute;left:4820;top:1985;width:3969;height:1417" filled="f" strokecolor="maroon" strokeweight=".5pt">
              <v:textbox inset=".5mm,.3mm,.5mm,.3mm">
                <w:txbxContent>
                  <w:p w:rsidR="0060043D" w:rsidRDefault="0060043D"/>
                </w:txbxContent>
              </v:textbox>
            </v:shape>
          </v:group>
          <v:rect id="_x0000_s2440" style="position:absolute;left:1134;top:284;width:10488;height:16271" filled="f" strokecolor="maroon" strokeweight=".5pt"/>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1</w:t>
    </w:r>
  </w:p>
  <w:p w:rsidR="0060043D" w:rsidRDefault="006004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AB3B32">
    <w:pPr>
      <w:pStyle w:val="Header"/>
      <w:framePr w:wrap="around" w:vAnchor="text" w:hAnchor="margin" w:xAlign="center" w:y="1"/>
      <w:rPr>
        <w:rStyle w:val="PageNumber"/>
      </w:rPr>
    </w:pPr>
    <w:r>
      <w:rPr>
        <w:rStyle w:val="PageNumber"/>
        <w:noProof/>
      </w:rPr>
      <w:t>6</w:t>
    </w:r>
  </w:p>
  <w:p w:rsidR="0060043D" w:rsidRDefault="006004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7</w:t>
    </w:r>
  </w:p>
  <w:p w:rsidR="0060043D" w:rsidRDefault="0060043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8</w:t>
    </w:r>
  </w:p>
  <w:p w:rsidR="0060043D" w:rsidRDefault="00A55799">
    <w:pPr>
      <w:pStyle w:val="Header"/>
    </w:pPr>
    <w:r>
      <w:rPr>
        <w:noProof/>
      </w:rPr>
      <w:pict>
        <v:group id="_x0000_s2098" style="position:absolute;left:0;text-align:left;margin-left:56.7pt;margin-top:14.2pt;width:524.5pt;height:813.6pt;z-index:251655680;mso-position-horizontal-relative:page;mso-position-vertical-relative:page" coordorigin="1134,284" coordsize="10490,16272" o:allowincell="f">
          <v:group id="_x0000_s2099" style="position:absolute;left:1134;top:14288;width:10490;height:2268" coordorigin="1134,1134" coordsize="10490,2268">
            <v:shapetype id="_x0000_t202" coordsize="21600,21600" o:spt="202" path="m,l,21600r21600,l21600,xe">
              <v:stroke joinstyle="miter"/>
              <v:path gradientshapeok="t" o:connecttype="rect"/>
            </v:shapetype>
            <v:shape id="_x0000_s2100" type="#_x0000_t202" style="position:absolute;left:1134;top:1134;width:397;height:283" filled="f" strokecolor="maroon" strokeweight=".5pt">
              <v:textbox inset=".5mm,.3mm,.5mm,.3mm">
                <w:txbxContent>
                  <w:p w:rsidR="0060043D" w:rsidRDefault="0060043D"/>
                </w:txbxContent>
              </v:textbox>
            </v:shape>
            <v:shape id="_x0000_s2101" type="#_x0000_t202" style="position:absolute;left:1134;top:1418;width:397;height:283" filled="f" strokecolor="maroon" strokeweight=".5pt">
              <v:textbox inset=".5mm,.3mm,.5mm,.3mm">
                <w:txbxContent>
                  <w:p w:rsidR="0060043D" w:rsidRDefault="0060043D"/>
                </w:txbxContent>
              </v:textbox>
            </v:shape>
            <v:shape id="_x0000_s2102" type="#_x0000_t202" style="position:absolute;left:1134;top:1701;width:397;height:283" filled="f" strokecolor="maroon" strokeweight=".5pt">
              <v:textbox inset=".5mm,.3mm,.5mm,.3mm">
                <w:txbxContent>
                  <w:p w:rsidR="0060043D" w:rsidRDefault="0060043D">
                    <w:pPr>
                      <w:pStyle w:val="Header"/>
                    </w:pPr>
                    <w:r>
                      <w:t>Изм</w:t>
                    </w:r>
                  </w:p>
                </w:txbxContent>
              </v:textbox>
            </v:shape>
            <v:shape id="_x0000_s2103" type="#_x0000_t202" style="position:absolute;left:1531;top:1134;width:567;height:283" filled="f" strokecolor="maroon" strokeweight=".5pt">
              <v:textbox inset=".5mm,.3mm,.5mm,.3mm">
                <w:txbxContent>
                  <w:p w:rsidR="0060043D" w:rsidRDefault="0060043D"/>
                </w:txbxContent>
              </v:textbox>
            </v:shape>
            <v:shape id="_x0000_s2104" type="#_x0000_t202" style="position:absolute;left:1531;top:1418;width:567;height:283" filled="f" strokecolor="maroon" strokeweight=".5pt">
              <v:textbox inset=".5mm,.3mm,.5mm,.3mm">
                <w:txbxContent>
                  <w:p w:rsidR="0060043D" w:rsidRDefault="0060043D"/>
                </w:txbxContent>
              </v:textbox>
            </v:shape>
            <v:shape id="_x0000_s2105" type="#_x0000_t202" style="position:absolute;left:1531;top:1701;width:567;height:283" filled="f" strokecolor="maroon" strokeweight=".5pt">
              <v:textbox inset=".5mm,.3mm,.5mm,.3mm">
                <w:txbxContent>
                  <w:p w:rsidR="0060043D" w:rsidRDefault="0060043D">
                    <w:pPr>
                      <w:pStyle w:val="Header"/>
                    </w:pPr>
                    <w:r>
                      <w:t>Лист</w:t>
                    </w:r>
                  </w:p>
                  <w:p w:rsidR="0060043D" w:rsidRDefault="0060043D"/>
                </w:txbxContent>
              </v:textbox>
            </v:shape>
            <v:shape id="_x0000_s2106" type="#_x0000_t202" style="position:absolute;left:2098;top:1134;width:1304;height:283" filled="f" strokecolor="maroon" strokeweight=".5pt">
              <v:textbox inset=".5mm,.3mm,.5mm,.3mm">
                <w:txbxContent>
                  <w:p w:rsidR="0060043D" w:rsidRDefault="0060043D"/>
                </w:txbxContent>
              </v:textbox>
            </v:shape>
            <v:shape id="_x0000_s2107" type="#_x0000_t202" style="position:absolute;left:2098;top:1418;width:1304;height:283" filled="f" strokecolor="maroon" strokeweight=".5pt">
              <v:textbox inset=".5mm,.3mm,.5mm,.3mm">
                <w:txbxContent>
                  <w:p w:rsidR="0060043D" w:rsidRDefault="0060043D"/>
                </w:txbxContent>
              </v:textbox>
            </v:shape>
            <v:shape id="_x0000_s2108" type="#_x0000_t202" style="position:absolute;left:2098;top:1701;width:1304;height:283" filled="f" strokecolor="maroon" strokeweight=".5pt">
              <v:textbox inset=".5mm,.3mm,.5mm,.3mm">
                <w:txbxContent>
                  <w:p w:rsidR="0060043D" w:rsidRDefault="0060043D">
                    <w:pPr>
                      <w:pStyle w:val="Header"/>
                    </w:pPr>
                    <w:r>
                      <w:t>№ документа</w:t>
                    </w:r>
                  </w:p>
                  <w:p w:rsidR="0060043D" w:rsidRDefault="0060043D"/>
                </w:txbxContent>
              </v:textbox>
            </v:shape>
            <v:shape id="_x0000_s2109" type="#_x0000_t202" style="position:absolute;left:3402;top:1134;width:850;height:283" filled="f" strokecolor="maroon" strokeweight=".5pt">
              <v:textbox inset=".5mm,.3mm,.5mm,.3mm">
                <w:txbxContent>
                  <w:p w:rsidR="0060043D" w:rsidRDefault="0060043D"/>
                </w:txbxContent>
              </v:textbox>
            </v:shape>
            <v:shape id="_x0000_s2110" type="#_x0000_t202" style="position:absolute;left:3402;top:1418;width:850;height:283" filled="f" strokecolor="maroon" strokeweight=".5pt">
              <v:textbox inset=".5mm,.3mm,.5mm,.3mm">
                <w:txbxContent>
                  <w:p w:rsidR="0060043D" w:rsidRDefault="0060043D"/>
                </w:txbxContent>
              </v:textbox>
            </v:shape>
            <v:shape id="_x0000_s2111" type="#_x0000_t202" style="position:absolute;left:3402;top:1701;width:850;height:283" filled="f" strokecolor="maroon" strokeweight=".5pt">
              <v:textbox inset=".5mm,.3mm,.5mm,.3mm">
                <w:txbxContent>
                  <w:p w:rsidR="0060043D" w:rsidRDefault="0060043D">
                    <w:pPr>
                      <w:pStyle w:val="Header"/>
                    </w:pPr>
                    <w:r>
                      <w:t>Подпись</w:t>
                    </w:r>
                  </w:p>
                  <w:p w:rsidR="0060043D" w:rsidRDefault="0060043D"/>
                </w:txbxContent>
              </v:textbox>
            </v:shape>
            <v:shape id="_x0000_s2112" type="#_x0000_t202" style="position:absolute;left:4253;top:1134;width:567;height:283" filled="f" strokecolor="maroon" strokeweight=".5pt">
              <v:textbox inset=".5mm,.3mm,.5mm,.3mm">
                <w:txbxContent>
                  <w:p w:rsidR="0060043D" w:rsidRDefault="0060043D"/>
                </w:txbxContent>
              </v:textbox>
            </v:shape>
            <v:shape id="_x0000_s2113" type="#_x0000_t202" style="position:absolute;left:4253;top:1418;width:567;height:283" filled="f" strokecolor="maroon" strokeweight=".5pt">
              <v:textbox inset=".5mm,.3mm,.5mm,.3mm">
                <w:txbxContent>
                  <w:p w:rsidR="0060043D" w:rsidRDefault="0060043D"/>
                </w:txbxContent>
              </v:textbox>
            </v:shape>
            <v:shape id="_x0000_s2114" type="#_x0000_t202" style="position:absolute;left:4253;top:1701;width:567;height:283" filled="f" strokecolor="maroon" strokeweight=".5pt">
              <v:textbox inset=".5mm,.3mm,.5mm,.3mm">
                <w:txbxContent>
                  <w:p w:rsidR="0060043D" w:rsidRDefault="0060043D">
                    <w:pPr>
                      <w:pStyle w:val="Header"/>
                    </w:pPr>
                    <w:r>
                      <w:t>Дата</w:t>
                    </w:r>
                  </w:p>
                  <w:p w:rsidR="0060043D" w:rsidRDefault="0060043D"/>
                </w:txbxContent>
              </v:textbox>
            </v:shape>
            <v:shape id="_x0000_s2115" type="#_x0000_t202" style="position:absolute;left:1134;top:1985;width:964;height:283" filled="f" strokecolor="maroon" strokeweight=".5pt">
              <v:textbox inset=".5mm,.3mm,.5mm,.3mm">
                <w:txbxContent>
                  <w:p w:rsidR="0060043D" w:rsidRDefault="0060043D">
                    <w:pPr>
                      <w:pStyle w:val="Header"/>
                    </w:pPr>
                    <w:r>
                      <w:t>Разраб.</w:t>
                    </w:r>
                  </w:p>
                </w:txbxContent>
              </v:textbox>
            </v:shape>
            <v:shape id="_x0000_s2116" type="#_x0000_t202" style="position:absolute;left:4820;top:1134;width:6803;height:850" filled="f" strokecolor="maroon" strokeweight=".5pt">
              <v:textbox style="mso-next-textbox:#_x0000_s2116" inset=".5mm,.3mm,.5mm,.3mm">
                <w:txbxContent>
                  <w:p w:rsidR="0060043D" w:rsidRDefault="0060043D">
                    <w:pPr>
                      <w:pStyle w:val="Header"/>
                      <w:rPr>
                        <w:b w:val="0"/>
                        <w:sz w:val="64"/>
                      </w:rPr>
                    </w:pPr>
                    <w:r>
                      <w:rPr>
                        <w:b w:val="0"/>
                        <w:sz w:val="76"/>
                      </w:rPr>
                      <w:t>ВКР 206.9373.551000.104.000ПЗ-99</w:t>
                    </w:r>
                  </w:p>
                </w:txbxContent>
              </v:textbox>
            </v:shape>
            <v:shape id="_x0000_s2117" type="#_x0000_t202" style="position:absolute;left:9639;top:1985;width:964;height:283" filled="f" strokecolor="maroon" strokeweight=".5pt">
              <v:textbox style="mso-next-textbox:#_x0000_s2117" inset=".5mm,.3mm,.5mm,.3mm">
                <w:txbxContent>
                  <w:p w:rsidR="0060043D" w:rsidRDefault="0060043D">
                    <w:pPr>
                      <w:pStyle w:val="Header"/>
                    </w:pPr>
                    <w:r>
                      <w:t>Лист</w:t>
                    </w:r>
                  </w:p>
                </w:txbxContent>
              </v:textbox>
            </v:shape>
            <v:shape id="_x0000_s2118" type="#_x0000_t202" style="position:absolute;left:10603;top:1985;width:1020;height:283" filled="f" strokecolor="maroon" strokeweight=".5pt">
              <v:textbox style="mso-next-textbox:#_x0000_s2118" inset=".5mm,.3mm,.5mm,.3mm">
                <w:txbxContent>
                  <w:p w:rsidR="0060043D" w:rsidRDefault="0060043D">
                    <w:pPr>
                      <w:pStyle w:val="Header"/>
                    </w:pPr>
                    <w:r>
                      <w:t>Листов</w:t>
                    </w:r>
                  </w:p>
                </w:txbxContent>
              </v:textbox>
            </v:shape>
            <v:shape id="_x0000_s2119" type="#_x0000_t202" style="position:absolute;left:2098;top:1985;width:1304;height:283" filled="f" strokecolor="maroon" strokeweight=".5pt">
              <v:textbox inset=".5mm,.3mm,.5mm,.3mm">
                <w:txbxContent>
                  <w:p w:rsidR="0060043D" w:rsidRDefault="0060043D">
                    <w:pPr>
                      <w:pStyle w:val="Header"/>
                    </w:pPr>
                    <w:r>
                      <w:t>Пчелинцева А.Ю.</w:t>
                    </w:r>
                  </w:p>
                </w:txbxContent>
              </v:textbox>
            </v:shape>
            <v:shape id="_x0000_s2120" type="#_x0000_t202" style="position:absolute;left:3402;top:1985;width:850;height:283" filled="f" strokecolor="maroon" strokeweight=".5pt">
              <v:textbox inset=".5mm,.3mm,.5mm,.3mm">
                <w:txbxContent>
                  <w:p w:rsidR="0060043D" w:rsidRDefault="0060043D"/>
                </w:txbxContent>
              </v:textbox>
            </v:shape>
            <v:shape id="_x0000_s2121" type="#_x0000_t202" style="position:absolute;left:4253;top:1985;width:567;height:283" filled="f" strokecolor="maroon" strokeweight=".5pt">
              <v:textbox inset=".5mm,.3mm,.5mm,.3mm">
                <w:txbxContent>
                  <w:p w:rsidR="0060043D" w:rsidRDefault="0060043D">
                    <w:pPr>
                      <w:pStyle w:val="Header"/>
                    </w:pPr>
                    <w:r>
                      <w:t>20.06</w:t>
                    </w:r>
                  </w:p>
                </w:txbxContent>
              </v:textbox>
            </v:shape>
            <v:shape id="_x0000_s2122" type="#_x0000_t202" style="position:absolute;left:1134;top:2268;width:964;height:283" filled="f" strokecolor="maroon" strokeweight=".5pt">
              <v:textbox inset=".5mm,.3mm,.5mm,.3mm">
                <w:txbxContent>
                  <w:p w:rsidR="0060043D" w:rsidRDefault="0060043D">
                    <w:pPr>
                      <w:pStyle w:val="Header"/>
                    </w:pPr>
                    <w:r>
                      <w:t>Проверил</w:t>
                    </w:r>
                  </w:p>
                </w:txbxContent>
              </v:textbox>
            </v:shape>
            <v:shape id="_x0000_s2123" type="#_x0000_t202" style="position:absolute;left:2098;top:2268;width:1304;height:283" filled="f" strokecolor="maroon" strokeweight=".5pt">
              <v:textbox inset=".5mm,.3mm,.5mm,.3mm">
                <w:txbxContent>
                  <w:p w:rsidR="0060043D" w:rsidRDefault="0060043D">
                    <w:pPr>
                      <w:pStyle w:val="Header"/>
                    </w:pPr>
                    <w:r>
                      <w:t>Кобелев С.А.</w:t>
                    </w:r>
                  </w:p>
                </w:txbxContent>
              </v:textbox>
            </v:shape>
            <v:shape id="_x0000_s2124" type="#_x0000_t202" style="position:absolute;left:3402;top:2268;width:850;height:283" filled="f" strokecolor="maroon" strokeweight=".5pt">
              <v:textbox inset=".5mm,.3mm,.5mm,.3mm">
                <w:txbxContent>
                  <w:p w:rsidR="0060043D" w:rsidRDefault="0060043D"/>
                </w:txbxContent>
              </v:textbox>
            </v:shape>
            <v:shape id="_x0000_s2125" type="#_x0000_t202" style="position:absolute;left:4253;top:2268;width:567;height:283" filled="f" strokecolor="maroon" strokeweight=".5pt">
              <v:textbox inset=".5mm,.3mm,.5mm,.3mm">
                <w:txbxContent>
                  <w:p w:rsidR="0060043D" w:rsidRDefault="0060043D"/>
                </w:txbxContent>
              </v:textbox>
            </v:shape>
            <v:shape id="_x0000_s2126" type="#_x0000_t202" style="position:absolute;left:1134;top:2552;width:964;height:283" filled="f" strokecolor="maroon" strokeweight=".5pt">
              <v:textbox inset=".5mm,.3mm,.5mm,.3mm">
                <w:txbxContent>
                  <w:p w:rsidR="0060043D" w:rsidRDefault="0060043D"/>
                </w:txbxContent>
              </v:textbox>
            </v:shape>
            <v:shape id="_x0000_s2127" type="#_x0000_t202" style="position:absolute;left:2098;top:2552;width:1304;height:283" filled="f" strokecolor="maroon" strokeweight=".5pt">
              <v:textbox inset=".5mm,.3mm,.5mm,.3mm">
                <w:txbxContent>
                  <w:p w:rsidR="0060043D" w:rsidRDefault="0060043D"/>
                </w:txbxContent>
              </v:textbox>
            </v:shape>
            <v:shape id="_x0000_s2128" type="#_x0000_t202" style="position:absolute;left:3402;top:2552;width:850;height:283" filled="f" strokecolor="maroon" strokeweight=".5pt">
              <v:textbox inset=".5mm,.3mm,.5mm,.3mm">
                <w:txbxContent>
                  <w:p w:rsidR="0060043D" w:rsidRDefault="0060043D"/>
                </w:txbxContent>
              </v:textbox>
            </v:shape>
            <v:shape id="_x0000_s2129" type="#_x0000_t202" style="position:absolute;left:4253;top:2552;width:567;height:283" filled="f" strokecolor="maroon" strokeweight=".5pt">
              <v:textbox inset=".5mm,.3mm,.5mm,.3mm">
                <w:txbxContent>
                  <w:p w:rsidR="0060043D" w:rsidRDefault="0060043D"/>
                </w:txbxContent>
              </v:textbox>
            </v:shape>
            <v:shape id="_x0000_s2130" type="#_x0000_t202" style="position:absolute;left:1134;top:2835;width:964;height:283" filled="f" strokecolor="maroon" strokeweight=".5pt">
              <v:textbox inset=".5mm,.3mm,.5mm,.3mm">
                <w:txbxContent>
                  <w:p w:rsidR="0060043D" w:rsidRDefault="0060043D">
                    <w:pPr>
                      <w:pStyle w:val="Header"/>
                    </w:pPr>
                    <w:r>
                      <w:t>Н. Контр.</w:t>
                    </w:r>
                  </w:p>
                </w:txbxContent>
              </v:textbox>
            </v:shape>
            <v:shape id="_x0000_s2131" type="#_x0000_t202" style="position:absolute;left:2098;top:2835;width:1304;height:283" filled="f" strokecolor="maroon" strokeweight=".5pt">
              <v:textbox inset=".5mm,.3mm,.5mm,.3mm">
                <w:txbxContent>
                  <w:p w:rsidR="0060043D" w:rsidRDefault="0060043D">
                    <w:pPr>
                      <w:pStyle w:val="Header"/>
                    </w:pPr>
                    <w:r>
                      <w:t>Кобелев С.А.</w:t>
                    </w:r>
                  </w:p>
                </w:txbxContent>
              </v:textbox>
            </v:shape>
            <v:shape id="_x0000_s2132" type="#_x0000_t202" style="position:absolute;left:3402;top:2835;width:850;height:283" filled="f" strokecolor="maroon" strokeweight=".5pt">
              <v:textbox inset=".5mm,.3mm,.5mm,.3mm">
                <w:txbxContent>
                  <w:p w:rsidR="0060043D" w:rsidRDefault="0060043D"/>
                </w:txbxContent>
              </v:textbox>
            </v:shape>
            <v:shape id="_x0000_s2133" type="#_x0000_t202" style="position:absolute;left:4253;top:2835;width:567;height:283" filled="f" strokecolor="maroon" strokeweight=".5pt">
              <v:textbox inset=".5mm,.3mm,.5mm,.3mm">
                <w:txbxContent>
                  <w:p w:rsidR="0060043D" w:rsidRDefault="0060043D"/>
                </w:txbxContent>
              </v:textbox>
            </v:shape>
            <v:shape id="_x0000_s2134" type="#_x0000_t202" style="position:absolute;left:1134;top:3119;width:964;height:283" filled="f" strokecolor="maroon" strokeweight=".5pt">
              <v:textbox inset=".5mm,.3mm,.5mm,.3mm">
                <w:txbxContent>
                  <w:p w:rsidR="0060043D" w:rsidRDefault="0060043D">
                    <w:pPr>
                      <w:pStyle w:val="Header"/>
                    </w:pPr>
                    <w:r>
                      <w:t>Утв.</w:t>
                    </w:r>
                  </w:p>
                </w:txbxContent>
              </v:textbox>
            </v:shape>
            <v:shape id="_x0000_s2135" type="#_x0000_t202" style="position:absolute;left:2098;top:3119;width:1304;height:283" filled="f" strokecolor="maroon" strokeweight=".5pt">
              <v:textbox inset=".5mm,.3mm,.5mm,.3mm">
                <w:txbxContent>
                  <w:p w:rsidR="0060043D" w:rsidRDefault="0060043D">
                    <w:pPr>
                      <w:pStyle w:val="Header"/>
                    </w:pPr>
                    <w:r>
                      <w:t>Кобелев С.А.</w:t>
                    </w:r>
                  </w:p>
                </w:txbxContent>
              </v:textbox>
            </v:shape>
            <v:shape id="_x0000_s2136" type="#_x0000_t202" style="position:absolute;left:3402;top:3119;width:850;height:283" filled="f" strokecolor="maroon" strokeweight=".5pt">
              <v:textbox inset=".5mm,.3mm,.5mm,.3mm">
                <w:txbxContent>
                  <w:p w:rsidR="0060043D" w:rsidRDefault="0060043D"/>
                </w:txbxContent>
              </v:textbox>
            </v:shape>
            <v:shape id="_x0000_s2137" type="#_x0000_t202" style="position:absolute;left:4253;top:3119;width:567;height:283" filled="f" strokecolor="maroon" strokeweight=".5pt">
              <v:textbox style="mso-next-textbox:#_x0000_s2137" inset=".5mm,.3mm,.5mm,.3mm">
                <w:txbxContent>
                  <w:p w:rsidR="0060043D" w:rsidRDefault="0060043D"/>
                </w:txbxContent>
              </v:textbox>
            </v:shape>
            <v:shape id="_x0000_s2138" type="#_x0000_t202" style="position:absolute;left:9639;top:2268;width:964;height:283" filled="f" strokecolor="maroon" strokeweight=".5pt">
              <v:textbox style="mso-next-textbox:#_x0000_s2138" inset=".5mm,.3mm,.5mm,.3mm">
                <w:txbxContent>
                  <w:p w:rsidR="0060043D" w:rsidRDefault="0060043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xbxContent>
              </v:textbox>
            </v:shape>
            <v:shape id="_x0000_s2139" type="#_x0000_t202" style="position:absolute;left:10603;top:2268;width:1020;height:283" filled="f" strokecolor="maroon" strokeweight=".5pt">
              <v:textbox style="mso-next-textbox:#_x0000_s2139" inset=".5mm,.3mm,.5mm,.3mm">
                <w:txbxContent>
                  <w:p w:rsidR="0060043D" w:rsidRDefault="0060043D">
                    <w:pPr>
                      <w:pStyle w:val="Header"/>
                    </w:pPr>
                    <w:fldSimple w:instr=" NUMPAGES ">
                      <w:r>
                        <w:rPr>
                          <w:noProof/>
                        </w:rPr>
                        <w:t>69</w:t>
                      </w:r>
                    </w:fldSimple>
                  </w:p>
                </w:txbxContent>
              </v:textbox>
            </v:shape>
            <v:shape id="_x0000_s2140" type="#_x0000_t202" style="position:absolute;left:8789;top:2268;width:283;height:283" filled="f" strokecolor="maroon" strokeweight=".5pt">
              <v:textbox style="mso-next-textbox:#_x0000_s2140" inset=".5mm,.3mm,.5mm,.3mm">
                <w:txbxContent>
                  <w:p w:rsidR="0060043D" w:rsidRDefault="0060043D"/>
                </w:txbxContent>
              </v:textbox>
            </v:shape>
            <v:shape id="_x0000_s2141" type="#_x0000_t202" style="position:absolute;left:9072;top:2268;width:283;height:283" filled="f" strokecolor="maroon" strokeweight=".5pt">
              <v:textbox style="mso-next-textbox:#_x0000_s2141" inset=".5mm,.3mm,.5mm,.3mm">
                <w:txbxContent>
                  <w:p w:rsidR="0060043D" w:rsidRDefault="0060043D">
                    <w:pPr>
                      <w:pStyle w:val="Header"/>
                    </w:pPr>
                    <w:r>
                      <w:t>У</w:t>
                    </w:r>
                  </w:p>
                </w:txbxContent>
              </v:textbox>
            </v:shape>
            <v:shape id="_x0000_s2142" type="#_x0000_t202" style="position:absolute;left:9356;top:2268;width:283;height:283" filled="f" strokecolor="maroon" strokeweight=".5pt">
              <v:textbox style="mso-next-textbox:#_x0000_s2142" inset=".5mm,.3mm,.5mm,.3mm">
                <w:txbxContent>
                  <w:p w:rsidR="0060043D" w:rsidRDefault="0060043D"/>
                </w:txbxContent>
              </v:textbox>
            </v:shape>
            <v:shape id="_x0000_s2143" type="#_x0000_t202" style="position:absolute;left:8789;top:2552;width:2835;height:850" filled="f" strokecolor="maroon" strokeweight=".5pt">
              <v:textbox style="mso-next-textbox:#_x0000_s2143" inset=".5mm,.3mm,.5mm,.3mm">
                <w:txbxContent>
                  <w:p w:rsidR="0060043D" w:rsidRDefault="0060043D">
                    <w:pPr>
                      <w:pStyle w:val="Header"/>
                      <w:spacing w:before="120"/>
                      <w:rPr>
                        <w:b w:val="0"/>
                        <w:sz w:val="64"/>
                      </w:rPr>
                    </w:pPr>
                    <w:r>
                      <w:rPr>
                        <w:b w:val="0"/>
                        <w:sz w:val="64"/>
                      </w:rPr>
                      <w:t>УлГТУ гр. СВд-42</w:t>
                    </w:r>
                  </w:p>
                </w:txbxContent>
              </v:textbox>
            </v:shape>
            <v:shape id="_x0000_s2144" type="#_x0000_t202" style="position:absolute;left:8789;top:1985;width:850;height:283" filled="f" strokecolor="maroon" strokeweight=".5pt">
              <v:textbox style="mso-next-textbox:#_x0000_s2144" inset=".5mm,.3mm,.5mm,.3mm">
                <w:txbxContent>
                  <w:p w:rsidR="0060043D" w:rsidRDefault="0060043D">
                    <w:pPr>
                      <w:pStyle w:val="Header"/>
                    </w:pPr>
                    <w:r>
                      <w:t>Лит.</w:t>
                    </w:r>
                  </w:p>
                </w:txbxContent>
              </v:textbox>
            </v:shape>
            <v:shape id="_x0000_s2145" type="#_x0000_t202" style="position:absolute;left:4820;top:1985;width:3969;height:1417" filled="f" strokecolor="maroon" strokeweight=".5pt">
              <v:textbox inset=".5mm,.3mm,.5mm,.3mm">
                <w:txbxContent>
                  <w:p w:rsidR="0060043D" w:rsidRDefault="0060043D"/>
                </w:txbxContent>
              </v:textbox>
            </v:shape>
          </v:group>
          <v:rect id="_x0000_s2146" style="position:absolute;left:1134;top:284;width:10488;height:16271" filled="f" strokecolor="maroon" strokeweight=".5pt"/>
          <w10:wrap anchorx="page" anchory="page"/>
        </v:group>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A55799">
    <w:pPr>
      <w:pStyle w:val="Header"/>
    </w:pPr>
    <w:r>
      <w:rPr>
        <w:noProof/>
      </w:rPr>
      <w:pict>
        <v:group id="_x0000_s2490" style="position:absolute;left:0;text-align:left;margin-left:56.7pt;margin-top:14.2pt;width:524.5pt;height:813.6pt;z-index:251660800;mso-position-horizontal-relative:page;mso-position-vertical-relative:page" coordorigin="1134,284" coordsize="10490,16272" o:allowincell="f">
          <v:group id="_x0000_s2491" style="position:absolute;left:1134;top:14288;width:10490;height:2268" coordorigin="1134,1134" coordsize="10490,2268">
            <v:shapetype id="_x0000_t202" coordsize="21600,21600" o:spt="202" path="m,l,21600r21600,l21600,xe">
              <v:stroke joinstyle="miter"/>
              <v:path gradientshapeok="t" o:connecttype="rect"/>
            </v:shapetype>
            <v:shape id="_x0000_s2492" type="#_x0000_t202" style="position:absolute;left:1134;top:1134;width:397;height:283" filled="f" strokecolor="maroon" strokeweight=".5pt">
              <v:textbox inset=".5mm,.3mm,.5mm,.3mm">
                <w:txbxContent>
                  <w:p w:rsidR="0060043D" w:rsidRDefault="0060043D"/>
                </w:txbxContent>
              </v:textbox>
            </v:shape>
            <v:shape id="_x0000_s2493" type="#_x0000_t202" style="position:absolute;left:1134;top:1418;width:397;height:283" filled="f" strokecolor="maroon" strokeweight=".5pt">
              <v:textbox inset=".5mm,.3mm,.5mm,.3mm">
                <w:txbxContent>
                  <w:p w:rsidR="0060043D" w:rsidRDefault="0060043D"/>
                </w:txbxContent>
              </v:textbox>
            </v:shape>
            <v:shape id="_x0000_s2494" type="#_x0000_t202" style="position:absolute;left:1134;top:1701;width:397;height:283" filled="f" strokecolor="maroon" strokeweight=".5pt">
              <v:textbox inset=".5mm,.3mm,.5mm,.3mm">
                <w:txbxContent>
                  <w:p w:rsidR="0060043D" w:rsidRDefault="0060043D">
                    <w:pPr>
                      <w:pStyle w:val="Header"/>
                    </w:pPr>
                    <w:r>
                      <w:t>Изм</w:t>
                    </w:r>
                  </w:p>
                </w:txbxContent>
              </v:textbox>
            </v:shape>
            <v:shape id="_x0000_s2495" type="#_x0000_t202" style="position:absolute;left:1531;top:1134;width:567;height:283" filled="f" strokecolor="maroon" strokeweight=".5pt">
              <v:textbox inset=".5mm,.3mm,.5mm,.3mm">
                <w:txbxContent>
                  <w:p w:rsidR="0060043D" w:rsidRDefault="0060043D"/>
                </w:txbxContent>
              </v:textbox>
            </v:shape>
            <v:shape id="_x0000_s2496" type="#_x0000_t202" style="position:absolute;left:1531;top:1418;width:567;height:283" filled="f" strokecolor="maroon" strokeweight=".5pt">
              <v:textbox inset=".5mm,.3mm,.5mm,.3mm">
                <w:txbxContent>
                  <w:p w:rsidR="0060043D" w:rsidRDefault="0060043D"/>
                </w:txbxContent>
              </v:textbox>
            </v:shape>
            <v:shape id="_x0000_s2497" type="#_x0000_t202" style="position:absolute;left:1531;top:1701;width:567;height:283" filled="f" strokecolor="maroon" strokeweight=".5pt">
              <v:textbox inset=".5mm,.3mm,.5mm,.3mm">
                <w:txbxContent>
                  <w:p w:rsidR="0060043D" w:rsidRDefault="0060043D">
                    <w:pPr>
                      <w:pStyle w:val="Header"/>
                    </w:pPr>
                    <w:r>
                      <w:t>Лист</w:t>
                    </w:r>
                  </w:p>
                  <w:p w:rsidR="0060043D" w:rsidRDefault="0060043D"/>
                </w:txbxContent>
              </v:textbox>
            </v:shape>
            <v:shape id="_x0000_s2498" type="#_x0000_t202" style="position:absolute;left:2098;top:1134;width:1304;height:283" filled="f" strokecolor="maroon" strokeweight=".5pt">
              <v:textbox inset=".5mm,.3mm,.5mm,.3mm">
                <w:txbxContent>
                  <w:p w:rsidR="0060043D" w:rsidRDefault="0060043D"/>
                </w:txbxContent>
              </v:textbox>
            </v:shape>
            <v:shape id="_x0000_s2499" type="#_x0000_t202" style="position:absolute;left:2098;top:1418;width:1304;height:283" filled="f" strokecolor="maroon" strokeweight=".5pt">
              <v:textbox inset=".5mm,.3mm,.5mm,.3mm">
                <w:txbxContent>
                  <w:p w:rsidR="0060043D" w:rsidRDefault="0060043D"/>
                </w:txbxContent>
              </v:textbox>
            </v:shape>
            <v:shape id="_x0000_s2500" type="#_x0000_t202" style="position:absolute;left:2098;top:1701;width:1304;height:283" filled="f" strokecolor="maroon" strokeweight=".5pt">
              <v:textbox inset=".5mm,.3mm,.5mm,.3mm">
                <w:txbxContent>
                  <w:p w:rsidR="0060043D" w:rsidRDefault="0060043D">
                    <w:pPr>
                      <w:pStyle w:val="Header"/>
                    </w:pPr>
                    <w:r>
                      <w:t>№ документа</w:t>
                    </w:r>
                  </w:p>
                  <w:p w:rsidR="0060043D" w:rsidRDefault="0060043D"/>
                </w:txbxContent>
              </v:textbox>
            </v:shape>
            <v:shape id="_x0000_s2501" type="#_x0000_t202" style="position:absolute;left:3402;top:1134;width:850;height:283" filled="f" strokecolor="maroon" strokeweight=".5pt">
              <v:textbox inset=".5mm,.3mm,.5mm,.3mm">
                <w:txbxContent>
                  <w:p w:rsidR="0060043D" w:rsidRDefault="0060043D"/>
                </w:txbxContent>
              </v:textbox>
            </v:shape>
            <v:shape id="_x0000_s2502" type="#_x0000_t202" style="position:absolute;left:3402;top:1418;width:850;height:283" filled="f" strokecolor="maroon" strokeweight=".5pt">
              <v:textbox inset=".5mm,.3mm,.5mm,.3mm">
                <w:txbxContent>
                  <w:p w:rsidR="0060043D" w:rsidRDefault="0060043D"/>
                </w:txbxContent>
              </v:textbox>
            </v:shape>
            <v:shape id="_x0000_s2503" type="#_x0000_t202" style="position:absolute;left:3402;top:1701;width:850;height:283" filled="f" strokecolor="maroon" strokeweight=".5pt">
              <v:textbox inset=".5mm,.3mm,.5mm,.3mm">
                <w:txbxContent>
                  <w:p w:rsidR="0060043D" w:rsidRDefault="0060043D">
                    <w:pPr>
                      <w:pStyle w:val="Header"/>
                    </w:pPr>
                    <w:r>
                      <w:t>Подпись</w:t>
                    </w:r>
                  </w:p>
                  <w:p w:rsidR="0060043D" w:rsidRDefault="0060043D"/>
                </w:txbxContent>
              </v:textbox>
            </v:shape>
            <v:shape id="_x0000_s2504" type="#_x0000_t202" style="position:absolute;left:4253;top:1134;width:567;height:283" filled="f" strokecolor="maroon" strokeweight=".5pt">
              <v:textbox inset=".5mm,.3mm,.5mm,.3mm">
                <w:txbxContent>
                  <w:p w:rsidR="0060043D" w:rsidRDefault="0060043D"/>
                </w:txbxContent>
              </v:textbox>
            </v:shape>
            <v:shape id="_x0000_s2505" type="#_x0000_t202" style="position:absolute;left:4253;top:1418;width:567;height:283" filled="f" strokecolor="maroon" strokeweight=".5pt">
              <v:textbox inset=".5mm,.3mm,.5mm,.3mm">
                <w:txbxContent>
                  <w:p w:rsidR="0060043D" w:rsidRDefault="0060043D"/>
                </w:txbxContent>
              </v:textbox>
            </v:shape>
            <v:shape id="_x0000_s2506" type="#_x0000_t202" style="position:absolute;left:4253;top:1701;width:567;height:283" filled="f" strokecolor="maroon" strokeweight=".5pt">
              <v:textbox inset=".5mm,.3mm,.5mm,.3mm">
                <w:txbxContent>
                  <w:p w:rsidR="0060043D" w:rsidRDefault="0060043D">
                    <w:pPr>
                      <w:pStyle w:val="Header"/>
                    </w:pPr>
                    <w:r>
                      <w:t>Дата</w:t>
                    </w:r>
                  </w:p>
                  <w:p w:rsidR="0060043D" w:rsidRDefault="0060043D"/>
                </w:txbxContent>
              </v:textbox>
            </v:shape>
            <v:shape id="_x0000_s2507" type="#_x0000_t202" style="position:absolute;left:1134;top:1985;width:964;height:283" filled="f" strokecolor="maroon" strokeweight=".5pt">
              <v:textbox inset=".5mm,.3mm,.5mm,.3mm">
                <w:txbxContent>
                  <w:p w:rsidR="0060043D" w:rsidRDefault="0060043D">
                    <w:pPr>
                      <w:pStyle w:val="Header"/>
                    </w:pPr>
                    <w:r>
                      <w:t>Разраб.</w:t>
                    </w:r>
                  </w:p>
                </w:txbxContent>
              </v:textbox>
            </v:shape>
            <v:shape id="_x0000_s2508" type="#_x0000_t202" style="position:absolute;left:4820;top:1134;width:6803;height:850" filled="f" strokecolor="maroon" strokeweight=".5pt">
              <v:textbox style="mso-next-textbox:#_x0000_s2508" inset=".5mm,.3mm,.5mm,.3mm">
                <w:txbxContent>
                  <w:p w:rsidR="0060043D" w:rsidRDefault="0060043D">
                    <w:pPr>
                      <w:pStyle w:val="Header"/>
                      <w:rPr>
                        <w:b w:val="0"/>
                        <w:sz w:val="64"/>
                      </w:rPr>
                    </w:pPr>
                    <w:r>
                      <w:rPr>
                        <w:b w:val="0"/>
                        <w:sz w:val="76"/>
                      </w:rPr>
                      <w:t>ВКР 206.9373.551000.104.000ПЗ-99</w:t>
                    </w:r>
                  </w:p>
                </w:txbxContent>
              </v:textbox>
            </v:shape>
            <v:shape id="_x0000_s2509" type="#_x0000_t202" style="position:absolute;left:9639;top:1985;width:964;height:283" filled="f" strokecolor="maroon" strokeweight=".5pt">
              <v:textbox style="mso-next-textbox:#_x0000_s2509" inset=".5mm,.3mm,.5mm,.3mm">
                <w:txbxContent>
                  <w:p w:rsidR="0060043D" w:rsidRDefault="0060043D">
                    <w:pPr>
                      <w:pStyle w:val="Header"/>
                    </w:pPr>
                    <w:r>
                      <w:t>Лист</w:t>
                    </w:r>
                  </w:p>
                </w:txbxContent>
              </v:textbox>
            </v:shape>
            <v:shape id="_x0000_s2510" type="#_x0000_t202" style="position:absolute;left:10603;top:1985;width:1020;height:283" filled="f" strokecolor="maroon" strokeweight=".5pt">
              <v:textbox style="mso-next-textbox:#_x0000_s2510" inset=".5mm,.3mm,.5mm,.3mm">
                <w:txbxContent>
                  <w:p w:rsidR="0060043D" w:rsidRDefault="0060043D">
                    <w:pPr>
                      <w:pStyle w:val="Header"/>
                    </w:pPr>
                    <w:r>
                      <w:t>Листов</w:t>
                    </w:r>
                  </w:p>
                </w:txbxContent>
              </v:textbox>
            </v:shape>
            <v:shape id="_x0000_s2511" type="#_x0000_t202" style="position:absolute;left:2098;top:1985;width:1304;height:283" filled="f" strokecolor="maroon" strokeweight=".5pt">
              <v:textbox inset=".5mm,.3mm,.5mm,.3mm">
                <w:txbxContent>
                  <w:p w:rsidR="0060043D" w:rsidRDefault="0060043D">
                    <w:pPr>
                      <w:pStyle w:val="Header"/>
                    </w:pPr>
                    <w:r>
                      <w:t>Пчелинцева А.Ю.</w:t>
                    </w:r>
                  </w:p>
                </w:txbxContent>
              </v:textbox>
            </v:shape>
            <v:shape id="_x0000_s2512" type="#_x0000_t202" style="position:absolute;left:3402;top:1985;width:850;height:283" filled="f" strokecolor="maroon" strokeweight=".5pt">
              <v:textbox inset=".5mm,.3mm,.5mm,.3mm">
                <w:txbxContent>
                  <w:p w:rsidR="0060043D" w:rsidRDefault="0060043D"/>
                </w:txbxContent>
              </v:textbox>
            </v:shape>
            <v:shape id="_x0000_s2513" type="#_x0000_t202" style="position:absolute;left:4253;top:1985;width:567;height:283" filled="f" strokecolor="maroon" strokeweight=".5pt">
              <v:textbox inset=".5mm,.3mm,.5mm,.3mm">
                <w:txbxContent>
                  <w:p w:rsidR="0060043D" w:rsidRDefault="0060043D">
                    <w:pPr>
                      <w:pStyle w:val="Header"/>
                    </w:pPr>
                    <w:r>
                      <w:t>20.06</w:t>
                    </w:r>
                  </w:p>
                </w:txbxContent>
              </v:textbox>
            </v:shape>
            <v:shape id="_x0000_s2514" type="#_x0000_t202" style="position:absolute;left:1134;top:2268;width:964;height:283" filled="f" strokecolor="maroon" strokeweight=".5pt">
              <v:textbox inset=".5mm,.3mm,.5mm,.3mm">
                <w:txbxContent>
                  <w:p w:rsidR="0060043D" w:rsidRDefault="0060043D">
                    <w:pPr>
                      <w:pStyle w:val="Header"/>
                    </w:pPr>
                    <w:r>
                      <w:t>Проверил</w:t>
                    </w:r>
                  </w:p>
                </w:txbxContent>
              </v:textbox>
            </v:shape>
            <v:shape id="_x0000_s2515" type="#_x0000_t202" style="position:absolute;left:2098;top:2268;width:1304;height:283" filled="f" strokecolor="maroon" strokeweight=".5pt">
              <v:textbox inset=".5mm,.3mm,.5mm,.3mm">
                <w:txbxContent>
                  <w:p w:rsidR="0060043D" w:rsidRDefault="0060043D">
                    <w:pPr>
                      <w:pStyle w:val="Header"/>
                    </w:pPr>
                    <w:r>
                      <w:t>Кобелев С.А.</w:t>
                    </w:r>
                  </w:p>
                </w:txbxContent>
              </v:textbox>
            </v:shape>
            <v:shape id="_x0000_s2516" type="#_x0000_t202" style="position:absolute;left:3402;top:2268;width:850;height:283" filled="f" strokecolor="maroon" strokeweight=".5pt">
              <v:textbox inset=".5mm,.3mm,.5mm,.3mm">
                <w:txbxContent>
                  <w:p w:rsidR="0060043D" w:rsidRDefault="0060043D"/>
                </w:txbxContent>
              </v:textbox>
            </v:shape>
            <v:shape id="_x0000_s2517" type="#_x0000_t202" style="position:absolute;left:4253;top:2268;width:567;height:283" filled="f" strokecolor="maroon" strokeweight=".5pt">
              <v:textbox inset=".5mm,.3mm,.5mm,.3mm">
                <w:txbxContent>
                  <w:p w:rsidR="0060043D" w:rsidRDefault="0060043D"/>
                </w:txbxContent>
              </v:textbox>
            </v:shape>
            <v:shape id="_x0000_s2518" type="#_x0000_t202" style="position:absolute;left:1134;top:2552;width:964;height:283" filled="f" strokecolor="maroon" strokeweight=".5pt">
              <v:textbox inset=".5mm,.3mm,.5mm,.3mm">
                <w:txbxContent>
                  <w:p w:rsidR="0060043D" w:rsidRDefault="0060043D"/>
                </w:txbxContent>
              </v:textbox>
            </v:shape>
            <v:shape id="_x0000_s2519" type="#_x0000_t202" style="position:absolute;left:2098;top:2552;width:1304;height:283" filled="f" strokecolor="maroon" strokeweight=".5pt">
              <v:textbox inset=".5mm,.3mm,.5mm,.3mm">
                <w:txbxContent>
                  <w:p w:rsidR="0060043D" w:rsidRDefault="0060043D"/>
                </w:txbxContent>
              </v:textbox>
            </v:shape>
            <v:shape id="_x0000_s2520" type="#_x0000_t202" style="position:absolute;left:3402;top:2552;width:850;height:283" filled="f" strokecolor="maroon" strokeweight=".5pt">
              <v:textbox inset=".5mm,.3mm,.5mm,.3mm">
                <w:txbxContent>
                  <w:p w:rsidR="0060043D" w:rsidRDefault="0060043D"/>
                </w:txbxContent>
              </v:textbox>
            </v:shape>
            <v:shape id="_x0000_s2521" type="#_x0000_t202" style="position:absolute;left:4253;top:2552;width:567;height:283" filled="f" strokecolor="maroon" strokeweight=".5pt">
              <v:textbox inset=".5mm,.3mm,.5mm,.3mm">
                <w:txbxContent>
                  <w:p w:rsidR="0060043D" w:rsidRDefault="0060043D"/>
                </w:txbxContent>
              </v:textbox>
            </v:shape>
            <v:shape id="_x0000_s2522" type="#_x0000_t202" style="position:absolute;left:1134;top:2835;width:964;height:283" filled="f" strokecolor="maroon" strokeweight=".5pt">
              <v:textbox inset=".5mm,.3mm,.5mm,.3mm">
                <w:txbxContent>
                  <w:p w:rsidR="0060043D" w:rsidRDefault="0060043D">
                    <w:pPr>
                      <w:pStyle w:val="Header"/>
                    </w:pPr>
                    <w:r>
                      <w:t>Н. Контр.</w:t>
                    </w:r>
                  </w:p>
                </w:txbxContent>
              </v:textbox>
            </v:shape>
            <v:shape id="_x0000_s2523" type="#_x0000_t202" style="position:absolute;left:2098;top:2835;width:1304;height:283" filled="f" strokecolor="maroon" strokeweight=".5pt">
              <v:textbox inset=".5mm,.3mm,.5mm,.3mm">
                <w:txbxContent>
                  <w:p w:rsidR="0060043D" w:rsidRDefault="0060043D">
                    <w:pPr>
                      <w:pStyle w:val="Header"/>
                    </w:pPr>
                    <w:r>
                      <w:t>Кобелев С.А.</w:t>
                    </w:r>
                  </w:p>
                </w:txbxContent>
              </v:textbox>
            </v:shape>
            <v:shape id="_x0000_s2524" type="#_x0000_t202" style="position:absolute;left:3402;top:2835;width:850;height:283" filled="f" strokecolor="maroon" strokeweight=".5pt">
              <v:textbox inset=".5mm,.3mm,.5mm,.3mm">
                <w:txbxContent>
                  <w:p w:rsidR="0060043D" w:rsidRDefault="0060043D"/>
                </w:txbxContent>
              </v:textbox>
            </v:shape>
            <v:shape id="_x0000_s2525" type="#_x0000_t202" style="position:absolute;left:4253;top:2835;width:567;height:283" filled="f" strokecolor="maroon" strokeweight=".5pt">
              <v:textbox inset=".5mm,.3mm,.5mm,.3mm">
                <w:txbxContent>
                  <w:p w:rsidR="0060043D" w:rsidRDefault="0060043D"/>
                </w:txbxContent>
              </v:textbox>
            </v:shape>
            <v:shape id="_x0000_s2526" type="#_x0000_t202" style="position:absolute;left:1134;top:3119;width:964;height:283" filled="f" strokecolor="maroon" strokeweight=".5pt">
              <v:textbox inset=".5mm,.3mm,.5mm,.3mm">
                <w:txbxContent>
                  <w:p w:rsidR="0060043D" w:rsidRDefault="0060043D">
                    <w:pPr>
                      <w:pStyle w:val="Header"/>
                    </w:pPr>
                    <w:r>
                      <w:t>Утв.</w:t>
                    </w:r>
                  </w:p>
                </w:txbxContent>
              </v:textbox>
            </v:shape>
            <v:shape id="_x0000_s2527" type="#_x0000_t202" style="position:absolute;left:2098;top:3119;width:1304;height:283" filled="f" strokecolor="maroon" strokeweight=".5pt">
              <v:textbox inset=".5mm,.3mm,.5mm,.3mm">
                <w:txbxContent>
                  <w:p w:rsidR="0060043D" w:rsidRDefault="0060043D">
                    <w:pPr>
                      <w:pStyle w:val="Header"/>
                    </w:pPr>
                    <w:r>
                      <w:t>Кобелев С.А.</w:t>
                    </w:r>
                  </w:p>
                </w:txbxContent>
              </v:textbox>
            </v:shape>
            <v:shape id="_x0000_s2528" type="#_x0000_t202" style="position:absolute;left:3402;top:3119;width:850;height:283" filled="f" strokecolor="maroon" strokeweight=".5pt">
              <v:textbox inset=".5mm,.3mm,.5mm,.3mm">
                <w:txbxContent>
                  <w:p w:rsidR="0060043D" w:rsidRDefault="0060043D"/>
                </w:txbxContent>
              </v:textbox>
            </v:shape>
            <v:shape id="_x0000_s2529" type="#_x0000_t202" style="position:absolute;left:4253;top:3119;width:567;height:283" filled="f" strokecolor="maroon" strokeweight=".5pt">
              <v:textbox style="mso-next-textbox:#_x0000_s2529" inset=".5mm,.3mm,.5mm,.3mm">
                <w:txbxContent>
                  <w:p w:rsidR="0060043D" w:rsidRDefault="0060043D"/>
                </w:txbxContent>
              </v:textbox>
            </v:shape>
            <v:shape id="_x0000_s2530" type="#_x0000_t202" style="position:absolute;left:9639;top:2268;width:964;height:283" filled="f" strokecolor="maroon" strokeweight=".5pt">
              <v:textbox style="mso-next-textbox:#_x0000_s2530" inset=".5mm,.3mm,.5mm,.3mm">
                <w:txbxContent>
                  <w:p w:rsidR="0060043D" w:rsidRDefault="0060043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xbxContent>
              </v:textbox>
            </v:shape>
            <v:shape id="_x0000_s2531" type="#_x0000_t202" style="position:absolute;left:10603;top:2268;width:1020;height:283" filled="f" strokecolor="maroon" strokeweight=".5pt">
              <v:textbox style="mso-next-textbox:#_x0000_s2531" inset=".5mm,.3mm,.5mm,.3mm">
                <w:txbxContent>
                  <w:p w:rsidR="0060043D" w:rsidRDefault="0060043D">
                    <w:pPr>
                      <w:pStyle w:val="Header"/>
                    </w:pPr>
                    <w:fldSimple w:instr=" NUMPAGES ">
                      <w:r>
                        <w:rPr>
                          <w:noProof/>
                        </w:rPr>
                        <w:t>69</w:t>
                      </w:r>
                    </w:fldSimple>
                  </w:p>
                </w:txbxContent>
              </v:textbox>
            </v:shape>
            <v:shape id="_x0000_s2532" type="#_x0000_t202" style="position:absolute;left:8789;top:2268;width:283;height:283" filled="f" strokecolor="maroon" strokeweight=".5pt">
              <v:textbox style="mso-next-textbox:#_x0000_s2532" inset=".5mm,.3mm,.5mm,.3mm">
                <w:txbxContent>
                  <w:p w:rsidR="0060043D" w:rsidRDefault="0060043D"/>
                </w:txbxContent>
              </v:textbox>
            </v:shape>
            <v:shape id="_x0000_s2533" type="#_x0000_t202" style="position:absolute;left:9072;top:2268;width:283;height:283" filled="f" strokecolor="maroon" strokeweight=".5pt">
              <v:textbox style="mso-next-textbox:#_x0000_s2533" inset=".5mm,.3mm,.5mm,.3mm">
                <w:txbxContent>
                  <w:p w:rsidR="0060043D" w:rsidRDefault="0060043D">
                    <w:pPr>
                      <w:pStyle w:val="Header"/>
                    </w:pPr>
                    <w:r>
                      <w:t>У</w:t>
                    </w:r>
                  </w:p>
                </w:txbxContent>
              </v:textbox>
            </v:shape>
            <v:shape id="_x0000_s2534" type="#_x0000_t202" style="position:absolute;left:9356;top:2268;width:283;height:283" filled="f" strokecolor="maroon" strokeweight=".5pt">
              <v:textbox style="mso-next-textbox:#_x0000_s2534" inset=".5mm,.3mm,.5mm,.3mm">
                <w:txbxContent>
                  <w:p w:rsidR="0060043D" w:rsidRDefault="0060043D"/>
                </w:txbxContent>
              </v:textbox>
            </v:shape>
            <v:shape id="_x0000_s2535" type="#_x0000_t202" style="position:absolute;left:8789;top:2552;width:2835;height:850" filled="f" strokecolor="maroon" strokeweight=".5pt">
              <v:textbox style="mso-next-textbox:#_x0000_s2535" inset=".5mm,.3mm,.5mm,.3mm">
                <w:txbxContent>
                  <w:p w:rsidR="0060043D" w:rsidRDefault="0060043D">
                    <w:pPr>
                      <w:pStyle w:val="Header"/>
                      <w:spacing w:before="120"/>
                      <w:rPr>
                        <w:b w:val="0"/>
                        <w:sz w:val="64"/>
                      </w:rPr>
                    </w:pPr>
                    <w:r>
                      <w:rPr>
                        <w:b w:val="0"/>
                        <w:sz w:val="64"/>
                      </w:rPr>
                      <w:t>УлГТУ гр. СВд-42</w:t>
                    </w:r>
                  </w:p>
                </w:txbxContent>
              </v:textbox>
            </v:shape>
            <v:shape id="_x0000_s2536" type="#_x0000_t202" style="position:absolute;left:8789;top:1985;width:850;height:283" filled="f" strokecolor="maroon" strokeweight=".5pt">
              <v:textbox style="mso-next-textbox:#_x0000_s2536" inset=".5mm,.3mm,.5mm,.3mm">
                <w:txbxContent>
                  <w:p w:rsidR="0060043D" w:rsidRDefault="0060043D">
                    <w:pPr>
                      <w:pStyle w:val="Header"/>
                    </w:pPr>
                    <w:r>
                      <w:t>Лит.</w:t>
                    </w:r>
                  </w:p>
                </w:txbxContent>
              </v:textbox>
            </v:shape>
            <v:shape id="_x0000_s2537" type="#_x0000_t202" style="position:absolute;left:4820;top:1985;width:3969;height:1417" filled="f" strokecolor="maroon" strokeweight=".5pt">
              <v:textbox inset=".5mm,.3mm,.5mm,.3mm">
                <w:txbxContent>
                  <w:p w:rsidR="0060043D" w:rsidRDefault="0060043D"/>
                </w:txbxContent>
              </v:textbox>
            </v:shape>
          </v:group>
          <v:rect id="_x0000_s2538" style="position:absolute;left:1134;top:284;width:10488;height:16271" filled="f" strokecolor="maroon" strokeweight=".5pt"/>
          <w10:wrap anchorx="page" anchory="page"/>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26</w:t>
    </w:r>
  </w:p>
  <w:p w:rsidR="0060043D" w:rsidRDefault="0060043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3D" w:rsidRDefault="0060043D">
    <w:pPr>
      <w:pStyle w:val="Header"/>
      <w:framePr w:wrap="around" w:vAnchor="text" w:hAnchor="margin" w:xAlign="center" w:y="1"/>
      <w:rPr>
        <w:rStyle w:val="PageNumber"/>
      </w:rPr>
    </w:pPr>
    <w:r>
      <w:rPr>
        <w:rStyle w:val="PageNumber"/>
        <w:noProof/>
      </w:rPr>
      <w:t>27</w:t>
    </w:r>
  </w:p>
  <w:p w:rsidR="0060043D" w:rsidRDefault="00A55799">
    <w:pPr>
      <w:pStyle w:val="Header"/>
    </w:pPr>
    <w:r>
      <w:rPr>
        <w:noProof/>
      </w:rPr>
      <w:pict>
        <v:group id="_x0000_s2049" style="position:absolute;left:0;text-align:left;margin-left:56.7pt;margin-top:14.2pt;width:524.5pt;height:813.6pt;z-index:251654656;mso-position-horizontal-relative:page;mso-position-vertical-relative:page" coordorigin="1134,284" coordsize="10490,16272" o:allowincell="f">
          <v:group id="_x0000_s2050" style="position:absolute;left:1134;top:14288;width:10490;height:2268" coordorigin="1134,1134" coordsize="10490,2268">
            <v:shapetype id="_x0000_t202" coordsize="21600,21600" o:spt="202" path="m,l,21600r21600,l21600,xe">
              <v:stroke joinstyle="miter"/>
              <v:path gradientshapeok="t" o:connecttype="rect"/>
            </v:shapetype>
            <v:shape id="_x0000_s2051" type="#_x0000_t202" style="position:absolute;left:1134;top:1134;width:397;height:283" filled="f" strokecolor="maroon" strokeweight=".5pt">
              <v:textbox inset=".5mm,.3mm,.5mm,.3mm">
                <w:txbxContent>
                  <w:p w:rsidR="0060043D" w:rsidRDefault="0060043D"/>
                </w:txbxContent>
              </v:textbox>
            </v:shape>
            <v:shape id="_x0000_s2052" type="#_x0000_t202" style="position:absolute;left:1134;top:1418;width:397;height:283" filled="f" strokecolor="maroon" strokeweight=".5pt">
              <v:textbox inset=".5mm,.3mm,.5mm,.3mm">
                <w:txbxContent>
                  <w:p w:rsidR="0060043D" w:rsidRDefault="0060043D"/>
                </w:txbxContent>
              </v:textbox>
            </v:shape>
            <v:shape id="_x0000_s2053" type="#_x0000_t202" style="position:absolute;left:1134;top:1701;width:397;height:283" filled="f" strokecolor="maroon" strokeweight=".5pt">
              <v:textbox inset=".5mm,.3mm,.5mm,.3mm">
                <w:txbxContent>
                  <w:p w:rsidR="0060043D" w:rsidRDefault="0060043D">
                    <w:pPr>
                      <w:pStyle w:val="Header"/>
                    </w:pPr>
                    <w:r>
                      <w:t>Изм</w:t>
                    </w:r>
                  </w:p>
                </w:txbxContent>
              </v:textbox>
            </v:shape>
            <v:shape id="_x0000_s2054" type="#_x0000_t202" style="position:absolute;left:1531;top:1134;width:567;height:283" filled="f" strokecolor="maroon" strokeweight=".5pt">
              <v:textbox inset=".5mm,.3mm,.5mm,.3mm">
                <w:txbxContent>
                  <w:p w:rsidR="0060043D" w:rsidRDefault="0060043D"/>
                </w:txbxContent>
              </v:textbox>
            </v:shape>
            <v:shape id="_x0000_s2055" type="#_x0000_t202" style="position:absolute;left:1531;top:1418;width:567;height:283" filled="f" strokecolor="maroon" strokeweight=".5pt">
              <v:textbox inset=".5mm,.3mm,.5mm,.3mm">
                <w:txbxContent>
                  <w:p w:rsidR="0060043D" w:rsidRDefault="0060043D"/>
                </w:txbxContent>
              </v:textbox>
            </v:shape>
            <v:shape id="_x0000_s2056" type="#_x0000_t202" style="position:absolute;left:1531;top:1701;width:567;height:283" filled="f" strokecolor="maroon" strokeweight=".5pt">
              <v:textbox inset=".5mm,.3mm,.5mm,.3mm">
                <w:txbxContent>
                  <w:p w:rsidR="0060043D" w:rsidRDefault="0060043D">
                    <w:pPr>
                      <w:pStyle w:val="Header"/>
                    </w:pPr>
                    <w:r>
                      <w:t>Лист</w:t>
                    </w:r>
                  </w:p>
                  <w:p w:rsidR="0060043D" w:rsidRDefault="0060043D"/>
                </w:txbxContent>
              </v:textbox>
            </v:shape>
            <v:shape id="_x0000_s2057" type="#_x0000_t202" style="position:absolute;left:2098;top:1134;width:1304;height:283" filled="f" strokecolor="maroon" strokeweight=".5pt">
              <v:textbox inset=".5mm,.3mm,.5mm,.3mm">
                <w:txbxContent>
                  <w:p w:rsidR="0060043D" w:rsidRDefault="0060043D"/>
                </w:txbxContent>
              </v:textbox>
            </v:shape>
            <v:shape id="_x0000_s2058" type="#_x0000_t202" style="position:absolute;left:2098;top:1418;width:1304;height:283" filled="f" strokecolor="maroon" strokeweight=".5pt">
              <v:textbox inset=".5mm,.3mm,.5mm,.3mm">
                <w:txbxContent>
                  <w:p w:rsidR="0060043D" w:rsidRDefault="0060043D"/>
                </w:txbxContent>
              </v:textbox>
            </v:shape>
            <v:shape id="_x0000_s2059" type="#_x0000_t202" style="position:absolute;left:2098;top:1701;width:1304;height:283" filled="f" strokecolor="maroon" strokeweight=".5pt">
              <v:textbox inset=".5mm,.3mm,.5mm,.3mm">
                <w:txbxContent>
                  <w:p w:rsidR="0060043D" w:rsidRDefault="0060043D">
                    <w:pPr>
                      <w:pStyle w:val="Header"/>
                    </w:pPr>
                    <w:r>
                      <w:t>№ документа</w:t>
                    </w:r>
                  </w:p>
                  <w:p w:rsidR="0060043D" w:rsidRDefault="0060043D"/>
                </w:txbxContent>
              </v:textbox>
            </v:shape>
            <v:shape id="_x0000_s2060" type="#_x0000_t202" style="position:absolute;left:3402;top:1134;width:850;height:283" filled="f" strokecolor="maroon" strokeweight=".5pt">
              <v:textbox inset=".5mm,.3mm,.5mm,.3mm">
                <w:txbxContent>
                  <w:p w:rsidR="0060043D" w:rsidRDefault="0060043D"/>
                </w:txbxContent>
              </v:textbox>
            </v:shape>
            <v:shape id="_x0000_s2061" type="#_x0000_t202" style="position:absolute;left:3402;top:1418;width:850;height:283" filled="f" strokecolor="maroon" strokeweight=".5pt">
              <v:textbox inset=".5mm,.3mm,.5mm,.3mm">
                <w:txbxContent>
                  <w:p w:rsidR="0060043D" w:rsidRDefault="0060043D"/>
                </w:txbxContent>
              </v:textbox>
            </v:shape>
            <v:shape id="_x0000_s2062" type="#_x0000_t202" style="position:absolute;left:3402;top:1701;width:850;height:283" filled="f" strokecolor="maroon" strokeweight=".5pt">
              <v:textbox inset=".5mm,.3mm,.5mm,.3mm">
                <w:txbxContent>
                  <w:p w:rsidR="0060043D" w:rsidRDefault="0060043D">
                    <w:pPr>
                      <w:pStyle w:val="Header"/>
                    </w:pPr>
                    <w:r>
                      <w:t>Подпись</w:t>
                    </w:r>
                  </w:p>
                  <w:p w:rsidR="0060043D" w:rsidRDefault="0060043D"/>
                </w:txbxContent>
              </v:textbox>
            </v:shape>
            <v:shape id="_x0000_s2063" type="#_x0000_t202" style="position:absolute;left:4253;top:1134;width:567;height:283" filled="f" strokecolor="maroon" strokeweight=".5pt">
              <v:textbox inset=".5mm,.3mm,.5mm,.3mm">
                <w:txbxContent>
                  <w:p w:rsidR="0060043D" w:rsidRDefault="0060043D"/>
                </w:txbxContent>
              </v:textbox>
            </v:shape>
            <v:shape id="_x0000_s2064" type="#_x0000_t202" style="position:absolute;left:4253;top:1418;width:567;height:283" filled="f" strokecolor="maroon" strokeweight=".5pt">
              <v:textbox inset=".5mm,.3mm,.5mm,.3mm">
                <w:txbxContent>
                  <w:p w:rsidR="0060043D" w:rsidRDefault="0060043D"/>
                </w:txbxContent>
              </v:textbox>
            </v:shape>
            <v:shape id="_x0000_s2065" type="#_x0000_t202" style="position:absolute;left:4253;top:1701;width:567;height:283" filled="f" strokecolor="maroon" strokeweight=".5pt">
              <v:textbox inset=".5mm,.3mm,.5mm,.3mm">
                <w:txbxContent>
                  <w:p w:rsidR="0060043D" w:rsidRDefault="0060043D">
                    <w:pPr>
                      <w:pStyle w:val="Header"/>
                    </w:pPr>
                    <w:r>
                      <w:t>Дата</w:t>
                    </w:r>
                  </w:p>
                  <w:p w:rsidR="0060043D" w:rsidRDefault="0060043D"/>
                </w:txbxContent>
              </v:textbox>
            </v:shape>
            <v:shape id="_x0000_s2066" type="#_x0000_t202" style="position:absolute;left:1134;top:1985;width:964;height:283" filled="f" strokecolor="maroon" strokeweight=".5pt">
              <v:textbox inset=".5mm,.3mm,.5mm,.3mm">
                <w:txbxContent>
                  <w:p w:rsidR="0060043D" w:rsidRDefault="0060043D">
                    <w:pPr>
                      <w:pStyle w:val="Header"/>
                    </w:pPr>
                    <w:r>
                      <w:t>Разраб.</w:t>
                    </w:r>
                  </w:p>
                </w:txbxContent>
              </v:textbox>
            </v:shape>
            <v:shape id="_x0000_s2067" type="#_x0000_t202" style="position:absolute;left:4820;top:1134;width:6803;height:850" filled="f" strokecolor="maroon" strokeweight=".5pt">
              <v:textbox style="mso-next-textbox:#_x0000_s2067" inset=".5mm,.3mm,.5mm,.3mm">
                <w:txbxContent>
                  <w:p w:rsidR="0060043D" w:rsidRDefault="0060043D">
                    <w:pPr>
                      <w:pStyle w:val="Header"/>
                      <w:rPr>
                        <w:b w:val="0"/>
                        <w:sz w:val="64"/>
                      </w:rPr>
                    </w:pPr>
                    <w:r>
                      <w:rPr>
                        <w:b w:val="0"/>
                        <w:sz w:val="76"/>
                      </w:rPr>
                      <w:t>ВКР 206.9373.551000.104.000ПЗ-99</w:t>
                    </w:r>
                  </w:p>
                </w:txbxContent>
              </v:textbox>
            </v:shape>
            <v:shape id="_x0000_s2068" type="#_x0000_t202" style="position:absolute;left:9639;top:1985;width:964;height:283" filled="f" strokecolor="maroon" strokeweight=".5pt">
              <v:textbox style="mso-next-textbox:#_x0000_s2068" inset=".5mm,.3mm,.5mm,.3mm">
                <w:txbxContent>
                  <w:p w:rsidR="0060043D" w:rsidRDefault="0060043D">
                    <w:pPr>
                      <w:pStyle w:val="Header"/>
                    </w:pPr>
                    <w:r>
                      <w:t>Лист</w:t>
                    </w:r>
                  </w:p>
                </w:txbxContent>
              </v:textbox>
            </v:shape>
            <v:shape id="_x0000_s2069" type="#_x0000_t202" style="position:absolute;left:10603;top:1985;width:1020;height:283" filled="f" strokecolor="maroon" strokeweight=".5pt">
              <v:textbox style="mso-next-textbox:#_x0000_s2069" inset=".5mm,.3mm,.5mm,.3mm">
                <w:txbxContent>
                  <w:p w:rsidR="0060043D" w:rsidRDefault="0060043D">
                    <w:pPr>
                      <w:pStyle w:val="Header"/>
                    </w:pPr>
                    <w:r>
                      <w:t>Листов</w:t>
                    </w:r>
                  </w:p>
                </w:txbxContent>
              </v:textbox>
            </v:shape>
            <v:shape id="_x0000_s2070" type="#_x0000_t202" style="position:absolute;left:2098;top:1985;width:1304;height:283" filled="f" strokecolor="maroon" strokeweight=".5pt">
              <v:textbox inset=".5mm,.3mm,.5mm,.3mm">
                <w:txbxContent>
                  <w:p w:rsidR="0060043D" w:rsidRDefault="0060043D">
                    <w:pPr>
                      <w:pStyle w:val="Header"/>
                    </w:pPr>
                    <w:r>
                      <w:t>Пчелинцева А.Ю.</w:t>
                    </w:r>
                  </w:p>
                </w:txbxContent>
              </v:textbox>
            </v:shape>
            <v:shape id="_x0000_s2071" type="#_x0000_t202" style="position:absolute;left:3402;top:1985;width:850;height:283" filled="f" strokecolor="maroon" strokeweight=".5pt">
              <v:textbox inset=".5mm,.3mm,.5mm,.3mm">
                <w:txbxContent>
                  <w:p w:rsidR="0060043D" w:rsidRDefault="0060043D"/>
                </w:txbxContent>
              </v:textbox>
            </v:shape>
            <v:shape id="_x0000_s2072" type="#_x0000_t202" style="position:absolute;left:4253;top:1985;width:567;height:283" filled="f" strokecolor="maroon" strokeweight=".5pt">
              <v:textbox inset=".5mm,.3mm,.5mm,.3mm">
                <w:txbxContent>
                  <w:p w:rsidR="0060043D" w:rsidRDefault="0060043D">
                    <w:pPr>
                      <w:pStyle w:val="Header"/>
                    </w:pPr>
                    <w:r>
                      <w:t>20.06</w:t>
                    </w:r>
                  </w:p>
                </w:txbxContent>
              </v:textbox>
            </v:shape>
            <v:shape id="_x0000_s2073" type="#_x0000_t202" style="position:absolute;left:1134;top:2268;width:964;height:283" filled="f" strokecolor="maroon" strokeweight=".5pt">
              <v:textbox inset=".5mm,.3mm,.5mm,.3mm">
                <w:txbxContent>
                  <w:p w:rsidR="0060043D" w:rsidRDefault="0060043D">
                    <w:pPr>
                      <w:pStyle w:val="Header"/>
                    </w:pPr>
                    <w:r>
                      <w:t>Проверил</w:t>
                    </w:r>
                  </w:p>
                </w:txbxContent>
              </v:textbox>
            </v:shape>
            <v:shape id="_x0000_s2074" type="#_x0000_t202" style="position:absolute;left:2098;top:2268;width:1304;height:283" filled="f" strokecolor="maroon" strokeweight=".5pt">
              <v:textbox inset=".5mm,.3mm,.5mm,.3mm">
                <w:txbxContent>
                  <w:p w:rsidR="0060043D" w:rsidRDefault="0060043D">
                    <w:pPr>
                      <w:pStyle w:val="Header"/>
                    </w:pPr>
                    <w:r>
                      <w:t>Кобелев С.А.</w:t>
                    </w:r>
                  </w:p>
                </w:txbxContent>
              </v:textbox>
            </v:shape>
            <v:shape id="_x0000_s2075" type="#_x0000_t202" style="position:absolute;left:3402;top:2268;width:850;height:283" filled="f" strokecolor="maroon" strokeweight=".5pt">
              <v:textbox inset=".5mm,.3mm,.5mm,.3mm">
                <w:txbxContent>
                  <w:p w:rsidR="0060043D" w:rsidRDefault="0060043D"/>
                </w:txbxContent>
              </v:textbox>
            </v:shape>
            <v:shape id="_x0000_s2076" type="#_x0000_t202" style="position:absolute;left:4253;top:2268;width:567;height:283" filled="f" strokecolor="maroon" strokeweight=".5pt">
              <v:textbox inset=".5mm,.3mm,.5mm,.3mm">
                <w:txbxContent>
                  <w:p w:rsidR="0060043D" w:rsidRDefault="0060043D"/>
                </w:txbxContent>
              </v:textbox>
            </v:shape>
            <v:shape id="_x0000_s2077" type="#_x0000_t202" style="position:absolute;left:1134;top:2552;width:964;height:283" filled="f" strokecolor="maroon" strokeweight=".5pt">
              <v:textbox inset=".5mm,.3mm,.5mm,.3mm">
                <w:txbxContent>
                  <w:p w:rsidR="0060043D" w:rsidRDefault="0060043D"/>
                </w:txbxContent>
              </v:textbox>
            </v:shape>
            <v:shape id="_x0000_s2078" type="#_x0000_t202" style="position:absolute;left:2098;top:2552;width:1304;height:283" filled="f" strokecolor="maroon" strokeweight=".5pt">
              <v:textbox inset=".5mm,.3mm,.5mm,.3mm">
                <w:txbxContent>
                  <w:p w:rsidR="0060043D" w:rsidRDefault="0060043D"/>
                </w:txbxContent>
              </v:textbox>
            </v:shape>
            <v:shape id="_x0000_s2079" type="#_x0000_t202" style="position:absolute;left:3402;top:2552;width:850;height:283" filled="f" strokecolor="maroon" strokeweight=".5pt">
              <v:textbox inset=".5mm,.3mm,.5mm,.3mm">
                <w:txbxContent>
                  <w:p w:rsidR="0060043D" w:rsidRDefault="0060043D"/>
                </w:txbxContent>
              </v:textbox>
            </v:shape>
            <v:shape id="_x0000_s2080" type="#_x0000_t202" style="position:absolute;left:4253;top:2552;width:567;height:283" filled="f" strokecolor="maroon" strokeweight=".5pt">
              <v:textbox inset=".5mm,.3mm,.5mm,.3mm">
                <w:txbxContent>
                  <w:p w:rsidR="0060043D" w:rsidRDefault="0060043D"/>
                </w:txbxContent>
              </v:textbox>
            </v:shape>
            <v:shape id="_x0000_s2081" type="#_x0000_t202" style="position:absolute;left:1134;top:2835;width:964;height:283" filled="f" strokecolor="maroon" strokeweight=".5pt">
              <v:textbox inset=".5mm,.3mm,.5mm,.3mm">
                <w:txbxContent>
                  <w:p w:rsidR="0060043D" w:rsidRDefault="0060043D">
                    <w:pPr>
                      <w:pStyle w:val="Header"/>
                    </w:pPr>
                    <w:r>
                      <w:t>Н. Контр.</w:t>
                    </w:r>
                  </w:p>
                </w:txbxContent>
              </v:textbox>
            </v:shape>
            <v:shape id="_x0000_s2082" type="#_x0000_t202" style="position:absolute;left:2098;top:2835;width:1304;height:283" filled="f" strokecolor="maroon" strokeweight=".5pt">
              <v:textbox inset=".5mm,.3mm,.5mm,.3mm">
                <w:txbxContent>
                  <w:p w:rsidR="0060043D" w:rsidRDefault="0060043D">
                    <w:pPr>
                      <w:pStyle w:val="Header"/>
                    </w:pPr>
                    <w:r>
                      <w:t>Кобелев С.А.</w:t>
                    </w:r>
                  </w:p>
                </w:txbxContent>
              </v:textbox>
            </v:shape>
            <v:shape id="_x0000_s2083" type="#_x0000_t202" style="position:absolute;left:3402;top:2835;width:850;height:283" filled="f" strokecolor="maroon" strokeweight=".5pt">
              <v:textbox inset=".5mm,.3mm,.5mm,.3mm">
                <w:txbxContent>
                  <w:p w:rsidR="0060043D" w:rsidRDefault="0060043D"/>
                </w:txbxContent>
              </v:textbox>
            </v:shape>
            <v:shape id="_x0000_s2084" type="#_x0000_t202" style="position:absolute;left:4253;top:2835;width:567;height:283" filled="f" strokecolor="maroon" strokeweight=".5pt">
              <v:textbox inset=".5mm,.3mm,.5mm,.3mm">
                <w:txbxContent>
                  <w:p w:rsidR="0060043D" w:rsidRDefault="0060043D"/>
                </w:txbxContent>
              </v:textbox>
            </v:shape>
            <v:shape id="_x0000_s2085" type="#_x0000_t202" style="position:absolute;left:1134;top:3119;width:964;height:283" filled="f" strokecolor="maroon" strokeweight=".5pt">
              <v:textbox inset=".5mm,.3mm,.5mm,.3mm">
                <w:txbxContent>
                  <w:p w:rsidR="0060043D" w:rsidRDefault="0060043D">
                    <w:pPr>
                      <w:pStyle w:val="Header"/>
                    </w:pPr>
                    <w:r>
                      <w:t>Утв.</w:t>
                    </w:r>
                  </w:p>
                </w:txbxContent>
              </v:textbox>
            </v:shape>
            <v:shape id="_x0000_s2086" type="#_x0000_t202" style="position:absolute;left:2098;top:3119;width:1304;height:283" filled="f" strokecolor="maroon" strokeweight=".5pt">
              <v:textbox inset=".5mm,.3mm,.5mm,.3mm">
                <w:txbxContent>
                  <w:p w:rsidR="0060043D" w:rsidRDefault="0060043D">
                    <w:pPr>
                      <w:pStyle w:val="Header"/>
                    </w:pPr>
                    <w:r>
                      <w:t>Кобелев С.А.</w:t>
                    </w:r>
                  </w:p>
                </w:txbxContent>
              </v:textbox>
            </v:shape>
            <v:shape id="_x0000_s2087" type="#_x0000_t202" style="position:absolute;left:3402;top:3119;width:850;height:283" filled="f" strokecolor="maroon" strokeweight=".5pt">
              <v:textbox inset=".5mm,.3mm,.5mm,.3mm">
                <w:txbxContent>
                  <w:p w:rsidR="0060043D" w:rsidRDefault="0060043D"/>
                </w:txbxContent>
              </v:textbox>
            </v:shape>
            <v:shape id="_x0000_s2088" type="#_x0000_t202" style="position:absolute;left:4253;top:3119;width:567;height:283" filled="f" strokecolor="maroon" strokeweight=".5pt">
              <v:textbox style="mso-next-textbox:#_x0000_s2088" inset=".5mm,.3mm,.5mm,.3mm">
                <w:txbxContent>
                  <w:p w:rsidR="0060043D" w:rsidRDefault="0060043D"/>
                </w:txbxContent>
              </v:textbox>
            </v:shape>
            <v:shape id="_x0000_s2089" type="#_x0000_t202" style="position:absolute;left:9639;top:2268;width:964;height:283" filled="f" strokecolor="maroon" strokeweight=".5pt">
              <v:textbox style="mso-next-textbox:#_x0000_s2089" inset=".5mm,.3mm,.5mm,.3mm">
                <w:txbxContent>
                  <w:p w:rsidR="0060043D" w:rsidRDefault="0060043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txbxContent>
              </v:textbox>
            </v:shape>
            <v:shape id="_x0000_s2090" type="#_x0000_t202" style="position:absolute;left:10603;top:2268;width:1020;height:283" filled="f" strokecolor="maroon" strokeweight=".5pt">
              <v:textbox style="mso-next-textbox:#_x0000_s2090" inset=".5mm,.3mm,.5mm,.3mm">
                <w:txbxContent>
                  <w:p w:rsidR="0060043D" w:rsidRDefault="0060043D">
                    <w:pPr>
                      <w:pStyle w:val="Header"/>
                    </w:pPr>
                    <w:fldSimple w:instr=" NUMPAGES ">
                      <w:r>
                        <w:rPr>
                          <w:noProof/>
                        </w:rPr>
                        <w:t>69</w:t>
                      </w:r>
                    </w:fldSimple>
                  </w:p>
                </w:txbxContent>
              </v:textbox>
            </v:shape>
            <v:shape id="_x0000_s2091" type="#_x0000_t202" style="position:absolute;left:8789;top:2268;width:283;height:283" filled="f" strokecolor="maroon" strokeweight=".5pt">
              <v:textbox style="mso-next-textbox:#_x0000_s2091" inset=".5mm,.3mm,.5mm,.3mm">
                <w:txbxContent>
                  <w:p w:rsidR="0060043D" w:rsidRDefault="0060043D"/>
                </w:txbxContent>
              </v:textbox>
            </v:shape>
            <v:shape id="_x0000_s2092" type="#_x0000_t202" style="position:absolute;left:9072;top:2268;width:283;height:283" filled="f" strokecolor="maroon" strokeweight=".5pt">
              <v:textbox style="mso-next-textbox:#_x0000_s2092" inset=".5mm,.3mm,.5mm,.3mm">
                <w:txbxContent>
                  <w:p w:rsidR="0060043D" w:rsidRDefault="0060043D">
                    <w:pPr>
                      <w:pStyle w:val="Header"/>
                    </w:pPr>
                    <w:r>
                      <w:t>У</w:t>
                    </w:r>
                  </w:p>
                </w:txbxContent>
              </v:textbox>
            </v:shape>
            <v:shape id="_x0000_s2093" type="#_x0000_t202" style="position:absolute;left:9356;top:2268;width:283;height:283" filled="f" strokecolor="maroon" strokeweight=".5pt">
              <v:textbox style="mso-next-textbox:#_x0000_s2093" inset=".5mm,.3mm,.5mm,.3mm">
                <w:txbxContent>
                  <w:p w:rsidR="0060043D" w:rsidRDefault="0060043D"/>
                </w:txbxContent>
              </v:textbox>
            </v:shape>
            <v:shape id="_x0000_s2094" type="#_x0000_t202" style="position:absolute;left:8789;top:2552;width:2835;height:850" filled="f" strokecolor="maroon" strokeweight=".5pt">
              <v:textbox style="mso-next-textbox:#_x0000_s2094" inset=".5mm,.3mm,.5mm,.3mm">
                <w:txbxContent>
                  <w:p w:rsidR="0060043D" w:rsidRDefault="0060043D">
                    <w:pPr>
                      <w:pStyle w:val="Header"/>
                      <w:spacing w:before="120"/>
                      <w:rPr>
                        <w:b w:val="0"/>
                        <w:sz w:val="64"/>
                      </w:rPr>
                    </w:pPr>
                    <w:r>
                      <w:rPr>
                        <w:b w:val="0"/>
                        <w:sz w:val="64"/>
                      </w:rPr>
                      <w:t>УлГТУ гр. СВд-42</w:t>
                    </w:r>
                  </w:p>
                </w:txbxContent>
              </v:textbox>
            </v:shape>
            <v:shape id="_x0000_s2095" type="#_x0000_t202" style="position:absolute;left:8789;top:1985;width:850;height:283" filled="f" strokecolor="maroon" strokeweight=".5pt">
              <v:textbox style="mso-next-textbox:#_x0000_s2095" inset=".5mm,.3mm,.5mm,.3mm">
                <w:txbxContent>
                  <w:p w:rsidR="0060043D" w:rsidRDefault="0060043D">
                    <w:pPr>
                      <w:pStyle w:val="Header"/>
                    </w:pPr>
                    <w:r>
                      <w:t>Лит.</w:t>
                    </w:r>
                  </w:p>
                </w:txbxContent>
              </v:textbox>
            </v:shape>
            <v:shape id="_x0000_s2096" type="#_x0000_t202" style="position:absolute;left:4820;top:1985;width:3969;height:1417" filled="f" strokecolor="maroon" strokeweight=".5pt">
              <v:textbox inset=".5mm,.3mm,.5mm,.3mm">
                <w:txbxContent>
                  <w:p w:rsidR="0060043D" w:rsidRDefault="0060043D"/>
                </w:txbxContent>
              </v:textbox>
            </v:shape>
          </v:group>
          <v:rect id="_x0000_s2097" style="position:absolute;left:1134;top:284;width:10488;height:16271" filled="f" strokecolor="maroon" strokeweight=".5pt"/>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01339E"/>
    <w:multiLevelType w:val="singleLevel"/>
    <w:tmpl w:val="4CACB840"/>
    <w:lvl w:ilvl="0">
      <w:start w:val="1"/>
      <w:numFmt w:val="decimal"/>
      <w:lvlText w:val="%1."/>
      <w:lvlJc w:val="left"/>
      <w:pPr>
        <w:tabs>
          <w:tab w:val="num" w:pos="1080"/>
        </w:tabs>
        <w:ind w:left="1080" w:hanging="360"/>
      </w:pPr>
      <w:rPr>
        <w:rFonts w:hint="default"/>
      </w:rPr>
    </w:lvl>
  </w:abstractNum>
  <w:abstractNum w:abstractNumId="2">
    <w:nsid w:val="0ACD0E6A"/>
    <w:multiLevelType w:val="singleLevel"/>
    <w:tmpl w:val="AE2407C4"/>
    <w:lvl w:ilvl="0">
      <w:start w:val="1"/>
      <w:numFmt w:val="decimal"/>
      <w:lvlText w:val="%1."/>
      <w:lvlJc w:val="left"/>
      <w:pPr>
        <w:tabs>
          <w:tab w:val="num" w:pos="1080"/>
        </w:tabs>
        <w:ind w:left="1080" w:hanging="360"/>
      </w:pPr>
      <w:rPr>
        <w:rFonts w:hint="default"/>
      </w:rPr>
    </w:lvl>
  </w:abstractNum>
  <w:abstractNum w:abstractNumId="3">
    <w:nsid w:val="0DD8438D"/>
    <w:multiLevelType w:val="singleLevel"/>
    <w:tmpl w:val="70AAC8B4"/>
    <w:lvl w:ilvl="0">
      <w:start w:val="1"/>
      <w:numFmt w:val="decimal"/>
      <w:lvlText w:val="%1."/>
      <w:lvlJc w:val="left"/>
      <w:pPr>
        <w:tabs>
          <w:tab w:val="num" w:pos="1080"/>
        </w:tabs>
        <w:ind w:left="1080" w:hanging="360"/>
      </w:pPr>
      <w:rPr>
        <w:rFonts w:hint="default"/>
      </w:rPr>
    </w:lvl>
  </w:abstractNum>
  <w:abstractNum w:abstractNumId="4">
    <w:nsid w:val="0E131495"/>
    <w:multiLevelType w:val="singleLevel"/>
    <w:tmpl w:val="ED9E6C2C"/>
    <w:lvl w:ilvl="0">
      <w:start w:val="1"/>
      <w:numFmt w:val="decimal"/>
      <w:lvlText w:val="%1."/>
      <w:lvlJc w:val="left"/>
      <w:pPr>
        <w:tabs>
          <w:tab w:val="num" w:pos="1080"/>
        </w:tabs>
        <w:ind w:left="1080" w:hanging="360"/>
      </w:pPr>
      <w:rPr>
        <w:rFonts w:hint="default"/>
      </w:rPr>
    </w:lvl>
  </w:abstractNum>
  <w:abstractNum w:abstractNumId="5">
    <w:nsid w:val="100C55BD"/>
    <w:multiLevelType w:val="singleLevel"/>
    <w:tmpl w:val="0419000F"/>
    <w:lvl w:ilvl="0">
      <w:start w:val="1"/>
      <w:numFmt w:val="decimal"/>
      <w:lvlText w:val="%1."/>
      <w:lvlJc w:val="left"/>
      <w:pPr>
        <w:tabs>
          <w:tab w:val="num" w:pos="360"/>
        </w:tabs>
        <w:ind w:left="360" w:hanging="360"/>
      </w:pPr>
    </w:lvl>
  </w:abstractNum>
  <w:abstractNum w:abstractNumId="6">
    <w:nsid w:val="18AF2E7B"/>
    <w:multiLevelType w:val="singleLevel"/>
    <w:tmpl w:val="4CACB840"/>
    <w:lvl w:ilvl="0">
      <w:start w:val="1"/>
      <w:numFmt w:val="decimal"/>
      <w:lvlText w:val="%1."/>
      <w:lvlJc w:val="left"/>
      <w:pPr>
        <w:tabs>
          <w:tab w:val="num" w:pos="1080"/>
        </w:tabs>
        <w:ind w:left="1080" w:hanging="360"/>
      </w:pPr>
      <w:rPr>
        <w:rFonts w:hint="default"/>
      </w:rPr>
    </w:lvl>
  </w:abstractNum>
  <w:abstractNum w:abstractNumId="7">
    <w:nsid w:val="1F442A1D"/>
    <w:multiLevelType w:val="singleLevel"/>
    <w:tmpl w:val="AE2407C4"/>
    <w:lvl w:ilvl="0">
      <w:start w:val="1"/>
      <w:numFmt w:val="decimal"/>
      <w:lvlText w:val="%1."/>
      <w:lvlJc w:val="left"/>
      <w:pPr>
        <w:tabs>
          <w:tab w:val="num" w:pos="1080"/>
        </w:tabs>
        <w:ind w:left="1080" w:hanging="360"/>
      </w:pPr>
      <w:rPr>
        <w:rFonts w:hint="default"/>
      </w:rPr>
    </w:lvl>
  </w:abstractNum>
  <w:abstractNum w:abstractNumId="8">
    <w:nsid w:val="21A204EA"/>
    <w:multiLevelType w:val="singleLevel"/>
    <w:tmpl w:val="119E2C86"/>
    <w:lvl w:ilvl="0">
      <w:start w:val="1"/>
      <w:numFmt w:val="bullet"/>
      <w:lvlText w:val=""/>
      <w:lvlJc w:val="left"/>
      <w:pPr>
        <w:tabs>
          <w:tab w:val="num" w:pos="360"/>
        </w:tabs>
        <w:ind w:left="360" w:hanging="360"/>
      </w:pPr>
      <w:rPr>
        <w:rFonts w:ascii="Symbol" w:hAnsi="Symbol" w:hint="default"/>
      </w:rPr>
    </w:lvl>
  </w:abstractNum>
  <w:abstractNum w:abstractNumId="9">
    <w:nsid w:val="297F31D9"/>
    <w:multiLevelType w:val="singleLevel"/>
    <w:tmpl w:val="64D49018"/>
    <w:lvl w:ilvl="0">
      <w:start w:val="1"/>
      <w:numFmt w:val="decimal"/>
      <w:lvlText w:val="%1."/>
      <w:lvlJc w:val="left"/>
      <w:pPr>
        <w:tabs>
          <w:tab w:val="num" w:pos="372"/>
        </w:tabs>
        <w:ind w:left="372" w:hanging="372"/>
      </w:pPr>
      <w:rPr>
        <w:rFonts w:hint="default"/>
      </w:rPr>
    </w:lvl>
  </w:abstractNum>
  <w:abstractNum w:abstractNumId="10">
    <w:nsid w:val="2B081314"/>
    <w:multiLevelType w:val="singleLevel"/>
    <w:tmpl w:val="0419000F"/>
    <w:lvl w:ilvl="0">
      <w:start w:val="1"/>
      <w:numFmt w:val="decimal"/>
      <w:lvlText w:val="%1."/>
      <w:lvlJc w:val="left"/>
      <w:pPr>
        <w:tabs>
          <w:tab w:val="num" w:pos="360"/>
        </w:tabs>
        <w:ind w:left="360" w:hanging="360"/>
      </w:pPr>
    </w:lvl>
  </w:abstractNum>
  <w:abstractNum w:abstractNumId="11">
    <w:nsid w:val="2B297005"/>
    <w:multiLevelType w:val="singleLevel"/>
    <w:tmpl w:val="70AAC8B4"/>
    <w:lvl w:ilvl="0">
      <w:start w:val="1"/>
      <w:numFmt w:val="decimal"/>
      <w:lvlText w:val="%1."/>
      <w:lvlJc w:val="left"/>
      <w:pPr>
        <w:tabs>
          <w:tab w:val="num" w:pos="1080"/>
        </w:tabs>
        <w:ind w:left="1080" w:hanging="360"/>
      </w:pPr>
      <w:rPr>
        <w:rFonts w:hint="default"/>
      </w:rPr>
    </w:lvl>
  </w:abstractNum>
  <w:abstractNum w:abstractNumId="12">
    <w:nsid w:val="30137419"/>
    <w:multiLevelType w:val="singleLevel"/>
    <w:tmpl w:val="64D49018"/>
    <w:lvl w:ilvl="0">
      <w:start w:val="1"/>
      <w:numFmt w:val="decimal"/>
      <w:lvlText w:val="%1."/>
      <w:lvlJc w:val="left"/>
      <w:pPr>
        <w:tabs>
          <w:tab w:val="num" w:pos="372"/>
        </w:tabs>
        <w:ind w:left="372" w:hanging="372"/>
      </w:pPr>
      <w:rPr>
        <w:rFonts w:hint="default"/>
      </w:rPr>
    </w:lvl>
  </w:abstractNum>
  <w:abstractNum w:abstractNumId="13">
    <w:nsid w:val="32203EB5"/>
    <w:multiLevelType w:val="singleLevel"/>
    <w:tmpl w:val="119E2C86"/>
    <w:lvl w:ilvl="0">
      <w:start w:val="1"/>
      <w:numFmt w:val="bullet"/>
      <w:lvlText w:val=""/>
      <w:lvlJc w:val="left"/>
      <w:pPr>
        <w:tabs>
          <w:tab w:val="num" w:pos="360"/>
        </w:tabs>
        <w:ind w:left="360" w:hanging="360"/>
      </w:pPr>
      <w:rPr>
        <w:rFonts w:ascii="Symbol" w:hAnsi="Symbol" w:hint="default"/>
      </w:rPr>
    </w:lvl>
  </w:abstractNum>
  <w:abstractNum w:abstractNumId="14">
    <w:nsid w:val="395D5CFF"/>
    <w:multiLevelType w:val="singleLevel"/>
    <w:tmpl w:val="0419000F"/>
    <w:lvl w:ilvl="0">
      <w:start w:val="1"/>
      <w:numFmt w:val="decimal"/>
      <w:lvlText w:val="%1."/>
      <w:lvlJc w:val="left"/>
      <w:pPr>
        <w:tabs>
          <w:tab w:val="num" w:pos="360"/>
        </w:tabs>
        <w:ind w:left="360" w:hanging="360"/>
      </w:pPr>
    </w:lvl>
  </w:abstractNum>
  <w:abstractNum w:abstractNumId="15">
    <w:nsid w:val="3BA5647D"/>
    <w:multiLevelType w:val="singleLevel"/>
    <w:tmpl w:val="119E2C86"/>
    <w:lvl w:ilvl="0">
      <w:start w:val="1"/>
      <w:numFmt w:val="bullet"/>
      <w:lvlText w:val=""/>
      <w:lvlJc w:val="left"/>
      <w:pPr>
        <w:tabs>
          <w:tab w:val="num" w:pos="360"/>
        </w:tabs>
        <w:ind w:left="360" w:hanging="360"/>
      </w:pPr>
      <w:rPr>
        <w:rFonts w:ascii="Symbol" w:hAnsi="Symbol" w:hint="default"/>
      </w:rPr>
    </w:lvl>
  </w:abstractNum>
  <w:abstractNum w:abstractNumId="16">
    <w:nsid w:val="40DB64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34D1ED0"/>
    <w:multiLevelType w:val="singleLevel"/>
    <w:tmpl w:val="119E2C86"/>
    <w:lvl w:ilvl="0">
      <w:start w:val="1"/>
      <w:numFmt w:val="bullet"/>
      <w:lvlText w:val=""/>
      <w:lvlJc w:val="left"/>
      <w:pPr>
        <w:tabs>
          <w:tab w:val="num" w:pos="360"/>
        </w:tabs>
        <w:ind w:left="360" w:hanging="360"/>
      </w:pPr>
      <w:rPr>
        <w:rFonts w:ascii="Symbol" w:hAnsi="Symbol" w:hint="default"/>
      </w:rPr>
    </w:lvl>
  </w:abstractNum>
  <w:abstractNum w:abstractNumId="18">
    <w:nsid w:val="48830088"/>
    <w:multiLevelType w:val="singleLevel"/>
    <w:tmpl w:val="AE2407C4"/>
    <w:lvl w:ilvl="0">
      <w:start w:val="1"/>
      <w:numFmt w:val="decimal"/>
      <w:lvlText w:val="%1."/>
      <w:lvlJc w:val="left"/>
      <w:pPr>
        <w:tabs>
          <w:tab w:val="num" w:pos="1080"/>
        </w:tabs>
        <w:ind w:left="1080" w:hanging="360"/>
      </w:pPr>
      <w:rPr>
        <w:rFonts w:hint="default"/>
      </w:rPr>
    </w:lvl>
  </w:abstractNum>
  <w:abstractNum w:abstractNumId="19">
    <w:nsid w:val="4E177F99"/>
    <w:multiLevelType w:val="singleLevel"/>
    <w:tmpl w:val="70AAC8B4"/>
    <w:lvl w:ilvl="0">
      <w:start w:val="1"/>
      <w:numFmt w:val="decimal"/>
      <w:lvlText w:val="%1."/>
      <w:lvlJc w:val="left"/>
      <w:pPr>
        <w:tabs>
          <w:tab w:val="num" w:pos="1080"/>
        </w:tabs>
        <w:ind w:left="1080" w:hanging="360"/>
      </w:pPr>
      <w:rPr>
        <w:rFonts w:hint="default"/>
      </w:rPr>
    </w:lvl>
  </w:abstractNum>
  <w:abstractNum w:abstractNumId="20">
    <w:nsid w:val="4E4201CC"/>
    <w:multiLevelType w:val="singleLevel"/>
    <w:tmpl w:val="119E2C86"/>
    <w:lvl w:ilvl="0">
      <w:start w:val="1"/>
      <w:numFmt w:val="bullet"/>
      <w:lvlText w:val=""/>
      <w:lvlJc w:val="left"/>
      <w:pPr>
        <w:tabs>
          <w:tab w:val="num" w:pos="360"/>
        </w:tabs>
        <w:ind w:left="360" w:hanging="360"/>
      </w:pPr>
      <w:rPr>
        <w:rFonts w:ascii="Symbol" w:hAnsi="Symbol" w:hint="default"/>
      </w:rPr>
    </w:lvl>
  </w:abstractNum>
  <w:abstractNum w:abstractNumId="21">
    <w:nsid w:val="4FCC7A88"/>
    <w:multiLevelType w:val="singleLevel"/>
    <w:tmpl w:val="0419000F"/>
    <w:lvl w:ilvl="0">
      <w:start w:val="1"/>
      <w:numFmt w:val="decimal"/>
      <w:lvlText w:val="%1."/>
      <w:lvlJc w:val="left"/>
      <w:pPr>
        <w:tabs>
          <w:tab w:val="num" w:pos="360"/>
        </w:tabs>
        <w:ind w:left="360" w:hanging="360"/>
      </w:pPr>
    </w:lvl>
  </w:abstractNum>
  <w:abstractNum w:abstractNumId="22">
    <w:nsid w:val="509B0C09"/>
    <w:multiLevelType w:val="singleLevel"/>
    <w:tmpl w:val="EB18A190"/>
    <w:lvl w:ilvl="0">
      <w:start w:val="1"/>
      <w:numFmt w:val="bullet"/>
      <w:lvlText w:val=""/>
      <w:lvlJc w:val="left"/>
      <w:pPr>
        <w:tabs>
          <w:tab w:val="num" w:pos="360"/>
        </w:tabs>
        <w:ind w:left="360" w:hanging="360"/>
      </w:pPr>
      <w:rPr>
        <w:rFonts w:ascii="Symbol" w:hAnsi="Symbol" w:hint="default"/>
      </w:rPr>
    </w:lvl>
  </w:abstractNum>
  <w:abstractNum w:abstractNumId="23">
    <w:nsid w:val="51FE46ED"/>
    <w:multiLevelType w:val="singleLevel"/>
    <w:tmpl w:val="119E2C86"/>
    <w:lvl w:ilvl="0">
      <w:start w:val="1"/>
      <w:numFmt w:val="bullet"/>
      <w:lvlText w:val=""/>
      <w:lvlJc w:val="left"/>
      <w:pPr>
        <w:tabs>
          <w:tab w:val="num" w:pos="360"/>
        </w:tabs>
        <w:ind w:left="360" w:hanging="360"/>
      </w:pPr>
      <w:rPr>
        <w:rFonts w:ascii="Symbol" w:hAnsi="Symbol" w:hint="default"/>
      </w:rPr>
    </w:lvl>
  </w:abstractNum>
  <w:abstractNum w:abstractNumId="24">
    <w:nsid w:val="550F7065"/>
    <w:multiLevelType w:val="singleLevel"/>
    <w:tmpl w:val="0419000F"/>
    <w:lvl w:ilvl="0">
      <w:start w:val="1"/>
      <w:numFmt w:val="decimal"/>
      <w:lvlText w:val="%1."/>
      <w:lvlJc w:val="left"/>
      <w:pPr>
        <w:tabs>
          <w:tab w:val="num" w:pos="360"/>
        </w:tabs>
        <w:ind w:left="360" w:hanging="360"/>
      </w:pPr>
    </w:lvl>
  </w:abstractNum>
  <w:abstractNum w:abstractNumId="25">
    <w:nsid w:val="5B34247F"/>
    <w:multiLevelType w:val="singleLevel"/>
    <w:tmpl w:val="0419000F"/>
    <w:lvl w:ilvl="0">
      <w:start w:val="1"/>
      <w:numFmt w:val="decimal"/>
      <w:lvlText w:val="%1."/>
      <w:lvlJc w:val="left"/>
      <w:pPr>
        <w:tabs>
          <w:tab w:val="num" w:pos="360"/>
        </w:tabs>
        <w:ind w:left="360" w:hanging="360"/>
      </w:pPr>
    </w:lvl>
  </w:abstractNum>
  <w:abstractNum w:abstractNumId="26">
    <w:nsid w:val="66790D7B"/>
    <w:multiLevelType w:val="singleLevel"/>
    <w:tmpl w:val="A88CB0BE"/>
    <w:lvl w:ilvl="0">
      <w:start w:val="1"/>
      <w:numFmt w:val="decimal"/>
      <w:lvlText w:val="%1."/>
      <w:lvlJc w:val="left"/>
      <w:pPr>
        <w:tabs>
          <w:tab w:val="num" w:pos="1080"/>
        </w:tabs>
        <w:ind w:left="1080" w:hanging="360"/>
      </w:pPr>
      <w:rPr>
        <w:rFonts w:hint="default"/>
      </w:rPr>
    </w:lvl>
  </w:abstractNum>
  <w:abstractNum w:abstractNumId="27">
    <w:nsid w:val="69A1262C"/>
    <w:multiLevelType w:val="singleLevel"/>
    <w:tmpl w:val="70AAC8B4"/>
    <w:lvl w:ilvl="0">
      <w:start w:val="1"/>
      <w:numFmt w:val="decimal"/>
      <w:lvlText w:val="%1."/>
      <w:lvlJc w:val="left"/>
      <w:pPr>
        <w:tabs>
          <w:tab w:val="num" w:pos="1080"/>
        </w:tabs>
        <w:ind w:left="1080" w:hanging="360"/>
      </w:pPr>
      <w:rPr>
        <w:rFonts w:hint="default"/>
      </w:rPr>
    </w:lvl>
  </w:abstractNum>
  <w:abstractNum w:abstractNumId="28">
    <w:nsid w:val="71CB39C6"/>
    <w:multiLevelType w:val="singleLevel"/>
    <w:tmpl w:val="4CACB840"/>
    <w:lvl w:ilvl="0">
      <w:start w:val="1"/>
      <w:numFmt w:val="decimal"/>
      <w:lvlText w:val="%1."/>
      <w:lvlJc w:val="left"/>
      <w:pPr>
        <w:tabs>
          <w:tab w:val="num" w:pos="1080"/>
        </w:tabs>
        <w:ind w:left="1080" w:hanging="360"/>
      </w:pPr>
      <w:rPr>
        <w:rFonts w:hint="default"/>
      </w:rPr>
    </w:lvl>
  </w:abstractNum>
  <w:abstractNum w:abstractNumId="29">
    <w:nsid w:val="72087D67"/>
    <w:multiLevelType w:val="singleLevel"/>
    <w:tmpl w:val="0419000F"/>
    <w:lvl w:ilvl="0">
      <w:start w:val="1"/>
      <w:numFmt w:val="decimal"/>
      <w:lvlText w:val="%1."/>
      <w:lvlJc w:val="left"/>
      <w:pPr>
        <w:tabs>
          <w:tab w:val="num" w:pos="360"/>
        </w:tabs>
        <w:ind w:left="360" w:hanging="360"/>
      </w:pPr>
    </w:lvl>
  </w:abstractNum>
  <w:abstractNum w:abstractNumId="30">
    <w:nsid w:val="73AA1821"/>
    <w:multiLevelType w:val="singleLevel"/>
    <w:tmpl w:val="64D49018"/>
    <w:lvl w:ilvl="0">
      <w:start w:val="1"/>
      <w:numFmt w:val="decimal"/>
      <w:lvlText w:val="%1."/>
      <w:lvlJc w:val="left"/>
      <w:pPr>
        <w:tabs>
          <w:tab w:val="num" w:pos="372"/>
        </w:tabs>
        <w:ind w:left="372" w:hanging="372"/>
      </w:pPr>
      <w:rPr>
        <w:rFonts w:hint="default"/>
      </w:rPr>
    </w:lvl>
  </w:abstractNum>
  <w:abstractNum w:abstractNumId="31">
    <w:nsid w:val="73D864F9"/>
    <w:multiLevelType w:val="singleLevel"/>
    <w:tmpl w:val="0419000F"/>
    <w:lvl w:ilvl="0">
      <w:start w:val="1"/>
      <w:numFmt w:val="decimal"/>
      <w:lvlText w:val="%1."/>
      <w:lvlJc w:val="left"/>
      <w:pPr>
        <w:tabs>
          <w:tab w:val="num" w:pos="360"/>
        </w:tabs>
        <w:ind w:left="360" w:hanging="360"/>
      </w:pPr>
    </w:lvl>
  </w:abstractNum>
  <w:num w:numId="1">
    <w:abstractNumId w:val="22"/>
  </w:num>
  <w:num w:numId="2">
    <w:abstractNumId w:val="21"/>
  </w:num>
  <w:num w:numId="3">
    <w:abstractNumId w:val="11"/>
  </w:num>
  <w:num w:numId="4">
    <w:abstractNumId w:val="19"/>
  </w:num>
  <w:num w:numId="5">
    <w:abstractNumId w:val="27"/>
  </w:num>
  <w:num w:numId="6">
    <w:abstractNumId w:val="3"/>
  </w:num>
  <w:num w:numId="7">
    <w:abstractNumId w:val="24"/>
  </w:num>
  <w:num w:numId="8">
    <w:abstractNumId w:val="12"/>
  </w:num>
  <w:num w:numId="9">
    <w:abstractNumId w:val="9"/>
  </w:num>
  <w:num w:numId="10">
    <w:abstractNumId w:val="5"/>
  </w:num>
  <w:num w:numId="11">
    <w:abstractNumId w:val="30"/>
  </w:num>
  <w:num w:numId="12">
    <w:abstractNumId w:val="15"/>
  </w:num>
  <w:num w:numId="13">
    <w:abstractNumId w:val="10"/>
  </w:num>
  <w:num w:numId="14">
    <w:abstractNumId w:val="16"/>
  </w:num>
  <w:num w:numId="15">
    <w:abstractNumId w:val="17"/>
  </w:num>
  <w:num w:numId="16">
    <w:abstractNumId w:val="25"/>
  </w:num>
  <w:num w:numId="17">
    <w:abstractNumId w:val="29"/>
  </w:num>
  <w:num w:numId="18">
    <w:abstractNumId w:val="31"/>
  </w:num>
  <w:num w:numId="19">
    <w:abstractNumId w:val="1"/>
  </w:num>
  <w:num w:numId="20">
    <w:abstractNumId w:val="28"/>
  </w:num>
  <w:num w:numId="21">
    <w:abstractNumId w:val="6"/>
  </w:num>
  <w:num w:numId="22">
    <w:abstractNumId w:val="23"/>
  </w:num>
  <w:num w:numId="23">
    <w:abstractNumId w:val="13"/>
  </w:num>
  <w:num w:numId="24">
    <w:abstractNumId w:val="4"/>
  </w:num>
  <w:num w:numId="25">
    <w:abstractNumId w:val="8"/>
  </w:num>
  <w:num w:numId="26">
    <w:abstractNumId w:val="20"/>
  </w:num>
  <w:num w:numId="27">
    <w:abstractNumId w:val="26"/>
  </w:num>
  <w:num w:numId="28">
    <w:abstractNumId w:val="14"/>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0"/>
    <w:lvlOverride w:ilvl="0">
      <w:lvl w:ilvl="0">
        <w:numFmt w:val="bullet"/>
        <w:lvlText w:val="-"/>
        <w:legacy w:legacy="1" w:legacySpace="0" w:legacyIndent="708"/>
        <w:lvlJc w:val="left"/>
        <w:pPr>
          <w:ind w:left="708" w:hanging="708"/>
        </w:pPr>
      </w:lvl>
    </w:lvlOverride>
  </w:num>
  <w:num w:numId="31">
    <w:abstractNumId w:val="18"/>
  </w:num>
  <w:num w:numId="32">
    <w:abstractNumId w:val="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546"/>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B32"/>
    <w:rsid w:val="0060043D"/>
    <w:rsid w:val="00A455D2"/>
    <w:rsid w:val="00A55799"/>
    <w:rsid w:val="00AB3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6"/>
    <o:shapelayout v:ext="edit">
      <o:idmap v:ext="edit" data="1"/>
    </o:shapelayout>
  </w:shapeDefaults>
  <w:decimalSymbol w:val=","/>
  <w:listSeparator w:val=";"/>
  <w15:chartTrackingRefBased/>
  <w15:docId w15:val="{002F4662-11F6-415D-9780-350316CC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ind w:firstLine="720"/>
      <w:jc w:val="both"/>
    </w:pPr>
    <w:rPr>
      <w:sz w:val="28"/>
    </w:rPr>
  </w:style>
  <w:style w:type="paragraph" w:styleId="Heading1">
    <w:name w:val="heading 1"/>
    <w:basedOn w:val="Normal"/>
    <w:next w:val="Normal"/>
    <w:qFormat/>
    <w:pPr>
      <w:keepNext/>
      <w:pageBreakBefore/>
      <w:suppressAutoHyphens/>
      <w:spacing w:after="60"/>
      <w:ind w:firstLine="0"/>
      <w:jc w:val="center"/>
      <w:outlineLvl w:val="0"/>
    </w:pPr>
    <w:rPr>
      <w:rFonts w:ascii="Arial" w:hAnsi="Arial"/>
      <w:b/>
      <w:kern w:val="28"/>
      <w:sz w:val="36"/>
    </w:rPr>
  </w:style>
  <w:style w:type="paragraph" w:styleId="Heading2">
    <w:name w:val="heading 2"/>
    <w:basedOn w:val="Normal"/>
    <w:next w:val="Normal"/>
    <w:qFormat/>
    <w:pPr>
      <w:keepNext/>
      <w:suppressAutoHyphens/>
      <w:spacing w:after="60"/>
      <w:jc w:val="center"/>
      <w:outlineLvl w:val="1"/>
    </w:pPr>
    <w:rPr>
      <w:rFonts w:ascii="Arial" w:hAnsi="Arial"/>
      <w:b/>
      <w:i/>
      <w:sz w:val="32"/>
    </w:rPr>
  </w:style>
  <w:style w:type="paragraph" w:styleId="Heading3">
    <w:name w:val="heading 3"/>
    <w:basedOn w:val="Normal"/>
    <w:next w:val="Normal"/>
    <w:qFormat/>
    <w:pPr>
      <w:keepNext/>
      <w:suppressAutoHyphens/>
      <w:spacing w:before="120" w:after="60"/>
      <w:ind w:left="851" w:hanging="851"/>
      <w:jc w:val="left"/>
      <w:outlineLvl w:val="2"/>
    </w:pPr>
    <w:rPr>
      <w:rFonts w:ascii="Garamond" w:hAnsi="Garamond"/>
      <w:i/>
      <w:sz w:val="36"/>
    </w:rPr>
  </w:style>
  <w:style w:type="paragraph" w:styleId="Heading4">
    <w:name w:val="heading 4"/>
    <w:basedOn w:val="Normal"/>
    <w:next w:val="Normal"/>
    <w:qFormat/>
    <w:pPr>
      <w:keepNext/>
      <w:suppressAutoHyphens/>
      <w:spacing w:before="120" w:after="60"/>
      <w:jc w:val="left"/>
      <w:outlineLvl w:val="3"/>
    </w:pPr>
    <w:rPr>
      <w:rFonts w:ascii="Garamond" w:hAnsi="Garamond"/>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style>
  <w:style w:type="paragraph" w:styleId="Header">
    <w:name w:val="header"/>
    <w:basedOn w:val="Normal"/>
    <w:semiHidden/>
    <w:pPr>
      <w:tabs>
        <w:tab w:val="center" w:pos="4153"/>
        <w:tab w:val="right" w:pos="8306"/>
      </w:tabs>
      <w:spacing w:line="240" w:lineRule="auto"/>
      <w:ind w:firstLine="0"/>
      <w:jc w:val="center"/>
    </w:pPr>
    <w:rPr>
      <w:rFonts w:ascii="a_HuxleyCaps" w:hAnsi="a_HuxleyCaps"/>
      <w:b/>
      <w:sz w:val="24"/>
    </w:rPr>
  </w:style>
  <w:style w:type="paragraph" w:styleId="Footer">
    <w:name w:val="footer"/>
    <w:basedOn w:val="Normal"/>
    <w:semiHidden/>
    <w:pPr>
      <w:tabs>
        <w:tab w:val="center" w:pos="4153"/>
        <w:tab w:val="right" w:pos="8306"/>
      </w:tabs>
    </w:pPr>
  </w:style>
  <w:style w:type="paragraph" w:styleId="BodyText">
    <w:name w:val="Body Text"/>
    <w:basedOn w:val="Normal"/>
    <w:semiHidden/>
    <w:pPr>
      <w:spacing w:line="240" w:lineRule="auto"/>
      <w:ind w:firstLine="0"/>
      <w:jc w:val="center"/>
    </w:pPr>
    <w:rPr>
      <w:rFonts w:ascii="Tahoma" w:hAnsi="Tahoma"/>
      <w:b/>
      <w:sz w:val="16"/>
    </w:rPr>
  </w:style>
  <w:style w:type="paragraph" w:styleId="TOC1">
    <w:name w:val="toc 1"/>
    <w:basedOn w:val="Normal"/>
    <w:next w:val="Normal"/>
    <w:autoRedefine/>
    <w:semiHidden/>
    <w:pPr>
      <w:tabs>
        <w:tab w:val="right" w:leader="underscore" w:pos="9356"/>
      </w:tabs>
      <w:spacing w:before="120"/>
      <w:ind w:right="282" w:firstLine="0"/>
      <w:jc w:val="left"/>
    </w:pPr>
    <w:rPr>
      <w:b/>
      <w:i/>
      <w:noProof/>
      <w:sz w:val="32"/>
    </w:rPr>
  </w:style>
  <w:style w:type="paragraph" w:customStyle="1" w:styleId="a">
    <w:name w:val="Таблица"/>
    <w:basedOn w:val="Normal"/>
    <w:pPr>
      <w:keepLines/>
      <w:ind w:firstLine="0"/>
    </w:pPr>
  </w:style>
  <w:style w:type="paragraph" w:styleId="TOC2">
    <w:name w:val="toc 2"/>
    <w:basedOn w:val="Normal"/>
    <w:next w:val="Normal"/>
    <w:autoRedefine/>
    <w:semiHidden/>
    <w:pPr>
      <w:tabs>
        <w:tab w:val="right" w:leader="underscore" w:pos="9356"/>
      </w:tabs>
      <w:spacing w:before="120"/>
      <w:ind w:left="703" w:right="282" w:hanging="425"/>
      <w:jc w:val="left"/>
    </w:pPr>
    <w:rPr>
      <w:b/>
      <w:noProof/>
    </w:rPr>
  </w:style>
  <w:style w:type="paragraph" w:styleId="TOC3">
    <w:name w:val="toc 3"/>
    <w:basedOn w:val="Normal"/>
    <w:next w:val="Normal"/>
    <w:autoRedefine/>
    <w:semiHidden/>
    <w:pPr>
      <w:ind w:left="560"/>
      <w:jc w:val="left"/>
    </w:pPr>
    <w:rPr>
      <w:sz w:val="20"/>
    </w:rPr>
  </w:style>
  <w:style w:type="paragraph" w:styleId="TOC4">
    <w:name w:val="toc 4"/>
    <w:basedOn w:val="Normal"/>
    <w:next w:val="Normal"/>
    <w:autoRedefine/>
    <w:semiHidden/>
    <w:pPr>
      <w:ind w:left="840"/>
      <w:jc w:val="left"/>
    </w:pPr>
    <w:rPr>
      <w:sz w:val="20"/>
    </w:rPr>
  </w:style>
  <w:style w:type="paragraph" w:styleId="TOC5">
    <w:name w:val="toc 5"/>
    <w:basedOn w:val="Normal"/>
    <w:next w:val="Normal"/>
    <w:autoRedefine/>
    <w:semiHidden/>
    <w:pPr>
      <w:ind w:left="1120"/>
      <w:jc w:val="left"/>
    </w:pPr>
    <w:rPr>
      <w:sz w:val="20"/>
    </w:rPr>
  </w:style>
  <w:style w:type="paragraph" w:styleId="TOC6">
    <w:name w:val="toc 6"/>
    <w:basedOn w:val="Normal"/>
    <w:next w:val="Normal"/>
    <w:autoRedefine/>
    <w:semiHidden/>
    <w:pPr>
      <w:ind w:left="1400"/>
      <w:jc w:val="left"/>
    </w:pPr>
    <w:rPr>
      <w:sz w:val="20"/>
    </w:rPr>
  </w:style>
  <w:style w:type="paragraph" w:styleId="TOC7">
    <w:name w:val="toc 7"/>
    <w:basedOn w:val="Normal"/>
    <w:next w:val="Normal"/>
    <w:autoRedefine/>
    <w:semiHidden/>
    <w:pPr>
      <w:ind w:left="1680"/>
      <w:jc w:val="left"/>
    </w:pPr>
    <w:rPr>
      <w:sz w:val="20"/>
    </w:rPr>
  </w:style>
  <w:style w:type="paragraph" w:styleId="TOC8">
    <w:name w:val="toc 8"/>
    <w:basedOn w:val="Normal"/>
    <w:next w:val="Normal"/>
    <w:autoRedefine/>
    <w:semiHidden/>
    <w:pPr>
      <w:ind w:left="1960"/>
      <w:jc w:val="left"/>
    </w:pPr>
    <w:rPr>
      <w:sz w:val="20"/>
    </w:rPr>
  </w:style>
  <w:style w:type="paragraph" w:styleId="TOC9">
    <w:name w:val="toc 9"/>
    <w:basedOn w:val="Normal"/>
    <w:next w:val="Normal"/>
    <w:autoRedefine/>
    <w:semiHidden/>
    <w:pPr>
      <w:ind w:left="2240"/>
      <w:jc w:val="left"/>
    </w:pPr>
    <w:rPr>
      <w:sz w:val="20"/>
    </w:rPr>
  </w:style>
  <w:style w:type="paragraph" w:customStyle="1" w:styleId="1">
    <w:name w:val="заголовок 1"/>
    <w:basedOn w:val="Normal"/>
    <w:next w:val="Normal"/>
    <w:pPr>
      <w:keepNext/>
      <w:widowControl w:val="0"/>
      <w:ind w:firstLine="0"/>
      <w:jc w:val="left"/>
    </w:pPr>
    <w:rPr>
      <w:snapToGrid w:val="0"/>
    </w:rPr>
  </w:style>
  <w:style w:type="paragraph" w:styleId="BodyText2">
    <w:name w:val="Body Text 2"/>
    <w:basedOn w:val="Normal"/>
    <w:semiHidden/>
    <w:pPr>
      <w:widowControl w:val="0"/>
      <w:ind w:firstLine="0"/>
    </w:pPr>
    <w:rPr>
      <w:snapToGrid w:val="0"/>
      <w:sz w:val="32"/>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1" Type="http://schemas.openxmlformats.org/officeDocument/2006/relationships/image" Target="media/image7.wmf"/><Relationship Id="rId324" Type="http://schemas.openxmlformats.org/officeDocument/2006/relationships/image" Target="media/image308.wmf"/><Relationship Id="rId531" Type="http://schemas.openxmlformats.org/officeDocument/2006/relationships/image" Target="media/image513.wmf"/><Relationship Id="rId170" Type="http://schemas.openxmlformats.org/officeDocument/2006/relationships/image" Target="media/image156.wmf"/><Relationship Id="rId268" Type="http://schemas.openxmlformats.org/officeDocument/2006/relationships/image" Target="media/image252.wmf"/><Relationship Id="rId475" Type="http://schemas.openxmlformats.org/officeDocument/2006/relationships/image" Target="media/image457.wmf"/><Relationship Id="rId32" Type="http://schemas.openxmlformats.org/officeDocument/2006/relationships/image" Target="media/image18.wmf"/><Relationship Id="rId128" Type="http://schemas.openxmlformats.org/officeDocument/2006/relationships/image" Target="media/image114.wmf"/><Relationship Id="rId335" Type="http://schemas.openxmlformats.org/officeDocument/2006/relationships/image" Target="media/image319.wmf"/><Relationship Id="rId542" Type="http://schemas.openxmlformats.org/officeDocument/2006/relationships/image" Target="media/image524.wmf"/><Relationship Id="rId181" Type="http://schemas.openxmlformats.org/officeDocument/2006/relationships/image" Target="media/image167.wmf"/><Relationship Id="rId402" Type="http://schemas.openxmlformats.org/officeDocument/2006/relationships/image" Target="media/image386.wmf"/><Relationship Id="rId279" Type="http://schemas.openxmlformats.org/officeDocument/2006/relationships/image" Target="media/image263.wmf"/><Relationship Id="rId486" Type="http://schemas.openxmlformats.org/officeDocument/2006/relationships/image" Target="media/image468.wmf"/><Relationship Id="rId43" Type="http://schemas.openxmlformats.org/officeDocument/2006/relationships/image" Target="media/image29.wmf"/><Relationship Id="rId139" Type="http://schemas.openxmlformats.org/officeDocument/2006/relationships/image" Target="media/image125.wmf"/><Relationship Id="rId346" Type="http://schemas.openxmlformats.org/officeDocument/2006/relationships/image" Target="media/image330.wmf"/><Relationship Id="rId553" Type="http://schemas.openxmlformats.org/officeDocument/2006/relationships/image" Target="media/image535.wmf"/><Relationship Id="rId192" Type="http://schemas.openxmlformats.org/officeDocument/2006/relationships/image" Target="media/image176.wmf"/><Relationship Id="rId206" Type="http://schemas.openxmlformats.org/officeDocument/2006/relationships/image" Target="media/image190.wmf"/><Relationship Id="rId413" Type="http://schemas.openxmlformats.org/officeDocument/2006/relationships/image" Target="media/image397.wmf"/><Relationship Id="rId497" Type="http://schemas.openxmlformats.org/officeDocument/2006/relationships/image" Target="media/image479.wmf"/><Relationship Id="rId620" Type="http://schemas.openxmlformats.org/officeDocument/2006/relationships/header" Target="header16.xml"/><Relationship Id="rId357" Type="http://schemas.openxmlformats.org/officeDocument/2006/relationships/image" Target="media/image341.wmf"/><Relationship Id="rId54" Type="http://schemas.openxmlformats.org/officeDocument/2006/relationships/image" Target="media/image40.wmf"/><Relationship Id="rId217" Type="http://schemas.openxmlformats.org/officeDocument/2006/relationships/image" Target="media/image201.wmf"/><Relationship Id="rId564" Type="http://schemas.openxmlformats.org/officeDocument/2006/relationships/image" Target="media/image546.wmf"/><Relationship Id="rId424" Type="http://schemas.openxmlformats.org/officeDocument/2006/relationships/image" Target="media/image408.wmf"/><Relationship Id="rId270" Type="http://schemas.openxmlformats.org/officeDocument/2006/relationships/image" Target="media/image254.wmf"/><Relationship Id="rId65" Type="http://schemas.openxmlformats.org/officeDocument/2006/relationships/image" Target="media/image51.wmf"/><Relationship Id="rId130" Type="http://schemas.openxmlformats.org/officeDocument/2006/relationships/image" Target="media/image116.wmf"/><Relationship Id="rId368" Type="http://schemas.openxmlformats.org/officeDocument/2006/relationships/image" Target="media/image352.wmf"/><Relationship Id="rId575" Type="http://schemas.openxmlformats.org/officeDocument/2006/relationships/image" Target="media/image557.wmf"/><Relationship Id="rId228" Type="http://schemas.openxmlformats.org/officeDocument/2006/relationships/image" Target="media/image212.wmf"/><Relationship Id="rId435" Type="http://schemas.openxmlformats.org/officeDocument/2006/relationships/image" Target="media/image419.wmf"/><Relationship Id="rId281" Type="http://schemas.openxmlformats.org/officeDocument/2006/relationships/image" Target="media/image265.wmf"/><Relationship Id="rId502" Type="http://schemas.openxmlformats.org/officeDocument/2006/relationships/image" Target="media/image484.wmf"/><Relationship Id="rId76" Type="http://schemas.openxmlformats.org/officeDocument/2006/relationships/image" Target="media/image62.wmf"/><Relationship Id="rId141" Type="http://schemas.openxmlformats.org/officeDocument/2006/relationships/image" Target="media/image127.wmf"/><Relationship Id="rId379" Type="http://schemas.openxmlformats.org/officeDocument/2006/relationships/image" Target="media/image363.wmf"/><Relationship Id="rId586" Type="http://schemas.openxmlformats.org/officeDocument/2006/relationships/image" Target="media/image568.wmf"/><Relationship Id="rId7" Type="http://schemas.openxmlformats.org/officeDocument/2006/relationships/header" Target="header1.xml"/><Relationship Id="rId239" Type="http://schemas.openxmlformats.org/officeDocument/2006/relationships/image" Target="media/image223.wmf"/><Relationship Id="rId446" Type="http://schemas.openxmlformats.org/officeDocument/2006/relationships/image" Target="media/image428.wmf"/><Relationship Id="rId292" Type="http://schemas.openxmlformats.org/officeDocument/2006/relationships/image" Target="media/image276.wmf"/><Relationship Id="rId306" Type="http://schemas.openxmlformats.org/officeDocument/2006/relationships/image" Target="media/image290.wmf"/><Relationship Id="rId87" Type="http://schemas.openxmlformats.org/officeDocument/2006/relationships/image" Target="media/image73.wmf"/><Relationship Id="rId513" Type="http://schemas.openxmlformats.org/officeDocument/2006/relationships/image" Target="media/image495.wmf"/><Relationship Id="rId597" Type="http://schemas.openxmlformats.org/officeDocument/2006/relationships/image" Target="media/image579.wmf"/><Relationship Id="rId152" Type="http://schemas.openxmlformats.org/officeDocument/2006/relationships/image" Target="media/image138.wmf"/><Relationship Id="rId457" Type="http://schemas.openxmlformats.org/officeDocument/2006/relationships/image" Target="media/image439.wmf"/><Relationship Id="rId14" Type="http://schemas.openxmlformats.org/officeDocument/2006/relationships/header" Target="header7.xml"/><Relationship Id="rId317" Type="http://schemas.openxmlformats.org/officeDocument/2006/relationships/image" Target="media/image301.wmf"/><Relationship Id="rId524" Type="http://schemas.openxmlformats.org/officeDocument/2006/relationships/image" Target="media/image506.wmf"/><Relationship Id="rId98" Type="http://schemas.openxmlformats.org/officeDocument/2006/relationships/image" Target="media/image84.wmf"/><Relationship Id="rId163" Type="http://schemas.openxmlformats.org/officeDocument/2006/relationships/image" Target="media/image149.wmf"/><Relationship Id="rId370" Type="http://schemas.openxmlformats.org/officeDocument/2006/relationships/image" Target="media/image354.wmf"/><Relationship Id="rId230" Type="http://schemas.openxmlformats.org/officeDocument/2006/relationships/image" Target="media/image214.wmf"/><Relationship Id="rId468" Type="http://schemas.openxmlformats.org/officeDocument/2006/relationships/image" Target="media/image450.wmf"/><Relationship Id="rId25" Type="http://schemas.openxmlformats.org/officeDocument/2006/relationships/image" Target="media/image11.wmf"/><Relationship Id="rId328" Type="http://schemas.openxmlformats.org/officeDocument/2006/relationships/image" Target="media/image312.wmf"/><Relationship Id="rId535" Type="http://schemas.openxmlformats.org/officeDocument/2006/relationships/image" Target="media/image517.wmf"/><Relationship Id="rId174" Type="http://schemas.openxmlformats.org/officeDocument/2006/relationships/image" Target="media/image160.wmf"/><Relationship Id="rId381" Type="http://schemas.openxmlformats.org/officeDocument/2006/relationships/image" Target="media/image365.wmf"/><Relationship Id="rId602" Type="http://schemas.openxmlformats.org/officeDocument/2006/relationships/image" Target="media/image584.wmf"/><Relationship Id="rId241" Type="http://schemas.openxmlformats.org/officeDocument/2006/relationships/image" Target="media/image225.wmf"/><Relationship Id="rId437" Type="http://schemas.openxmlformats.org/officeDocument/2006/relationships/image" Target="media/image421.wmf"/><Relationship Id="rId479" Type="http://schemas.openxmlformats.org/officeDocument/2006/relationships/image" Target="media/image461.wmf"/><Relationship Id="rId36" Type="http://schemas.openxmlformats.org/officeDocument/2006/relationships/image" Target="media/image22.wmf"/><Relationship Id="rId283" Type="http://schemas.openxmlformats.org/officeDocument/2006/relationships/image" Target="media/image267.wmf"/><Relationship Id="rId339" Type="http://schemas.openxmlformats.org/officeDocument/2006/relationships/image" Target="media/image323.wmf"/><Relationship Id="rId490" Type="http://schemas.openxmlformats.org/officeDocument/2006/relationships/image" Target="media/image472.wmf"/><Relationship Id="rId504" Type="http://schemas.openxmlformats.org/officeDocument/2006/relationships/image" Target="media/image486.wmf"/><Relationship Id="rId546" Type="http://schemas.openxmlformats.org/officeDocument/2006/relationships/image" Target="media/image528.wmf"/><Relationship Id="rId78" Type="http://schemas.openxmlformats.org/officeDocument/2006/relationships/image" Target="media/image64.wmf"/><Relationship Id="rId101" Type="http://schemas.openxmlformats.org/officeDocument/2006/relationships/image" Target="media/image87.wmf"/><Relationship Id="rId143" Type="http://schemas.openxmlformats.org/officeDocument/2006/relationships/image" Target="media/image129.wmf"/><Relationship Id="rId185" Type="http://schemas.openxmlformats.org/officeDocument/2006/relationships/image" Target="media/image171.wmf"/><Relationship Id="rId350" Type="http://schemas.openxmlformats.org/officeDocument/2006/relationships/image" Target="media/image334.wmf"/><Relationship Id="rId406" Type="http://schemas.openxmlformats.org/officeDocument/2006/relationships/image" Target="media/image390.wmf"/><Relationship Id="rId588" Type="http://schemas.openxmlformats.org/officeDocument/2006/relationships/image" Target="media/image570.wmf"/><Relationship Id="rId9" Type="http://schemas.openxmlformats.org/officeDocument/2006/relationships/header" Target="header3.xml"/><Relationship Id="rId210" Type="http://schemas.openxmlformats.org/officeDocument/2006/relationships/image" Target="media/image194.wmf"/><Relationship Id="rId392" Type="http://schemas.openxmlformats.org/officeDocument/2006/relationships/image" Target="media/image376.wmf"/><Relationship Id="rId448" Type="http://schemas.openxmlformats.org/officeDocument/2006/relationships/image" Target="media/image430.wmf"/><Relationship Id="rId613" Type="http://schemas.openxmlformats.org/officeDocument/2006/relationships/image" Target="media/image595.wmf"/><Relationship Id="rId252" Type="http://schemas.openxmlformats.org/officeDocument/2006/relationships/image" Target="media/image236.wmf"/><Relationship Id="rId294" Type="http://schemas.openxmlformats.org/officeDocument/2006/relationships/image" Target="media/image278.wmf"/><Relationship Id="rId308" Type="http://schemas.openxmlformats.org/officeDocument/2006/relationships/image" Target="media/image292.wmf"/><Relationship Id="rId515" Type="http://schemas.openxmlformats.org/officeDocument/2006/relationships/image" Target="media/image497.wmf"/><Relationship Id="rId47" Type="http://schemas.openxmlformats.org/officeDocument/2006/relationships/image" Target="media/image33.wmf"/><Relationship Id="rId89" Type="http://schemas.openxmlformats.org/officeDocument/2006/relationships/image" Target="media/image75.wmf"/><Relationship Id="rId112" Type="http://schemas.openxmlformats.org/officeDocument/2006/relationships/image" Target="media/image98.wmf"/><Relationship Id="rId154" Type="http://schemas.openxmlformats.org/officeDocument/2006/relationships/image" Target="media/image140.wmf"/><Relationship Id="rId361" Type="http://schemas.openxmlformats.org/officeDocument/2006/relationships/image" Target="media/image345.wmf"/><Relationship Id="rId557" Type="http://schemas.openxmlformats.org/officeDocument/2006/relationships/image" Target="media/image539.wmf"/><Relationship Id="rId599" Type="http://schemas.openxmlformats.org/officeDocument/2006/relationships/image" Target="media/image581.wmf"/><Relationship Id="rId196" Type="http://schemas.openxmlformats.org/officeDocument/2006/relationships/image" Target="media/image180.wmf"/><Relationship Id="rId417" Type="http://schemas.openxmlformats.org/officeDocument/2006/relationships/image" Target="media/image401.wmf"/><Relationship Id="rId459" Type="http://schemas.openxmlformats.org/officeDocument/2006/relationships/image" Target="media/image441.wmf"/><Relationship Id="rId16" Type="http://schemas.openxmlformats.org/officeDocument/2006/relationships/image" Target="media/image2.wmf"/><Relationship Id="rId221" Type="http://schemas.openxmlformats.org/officeDocument/2006/relationships/image" Target="media/image205.wmf"/><Relationship Id="rId263" Type="http://schemas.openxmlformats.org/officeDocument/2006/relationships/image" Target="media/image247.wmf"/><Relationship Id="rId319" Type="http://schemas.openxmlformats.org/officeDocument/2006/relationships/image" Target="media/image303.wmf"/><Relationship Id="rId470" Type="http://schemas.openxmlformats.org/officeDocument/2006/relationships/image" Target="media/image452.wmf"/><Relationship Id="rId526" Type="http://schemas.openxmlformats.org/officeDocument/2006/relationships/image" Target="media/image508.wmf"/><Relationship Id="rId58" Type="http://schemas.openxmlformats.org/officeDocument/2006/relationships/image" Target="media/image44.wmf"/><Relationship Id="rId123" Type="http://schemas.openxmlformats.org/officeDocument/2006/relationships/image" Target="media/image109.wmf"/><Relationship Id="rId330" Type="http://schemas.openxmlformats.org/officeDocument/2006/relationships/image" Target="media/image314.wmf"/><Relationship Id="rId568" Type="http://schemas.openxmlformats.org/officeDocument/2006/relationships/image" Target="media/image550.wmf"/><Relationship Id="rId165" Type="http://schemas.openxmlformats.org/officeDocument/2006/relationships/image" Target="media/image151.wmf"/><Relationship Id="rId372" Type="http://schemas.openxmlformats.org/officeDocument/2006/relationships/image" Target="media/image356.wmf"/><Relationship Id="rId428" Type="http://schemas.openxmlformats.org/officeDocument/2006/relationships/image" Target="media/image412.wmf"/><Relationship Id="rId232" Type="http://schemas.openxmlformats.org/officeDocument/2006/relationships/image" Target="media/image216.wmf"/><Relationship Id="rId274" Type="http://schemas.openxmlformats.org/officeDocument/2006/relationships/image" Target="media/image258.wmf"/><Relationship Id="rId481" Type="http://schemas.openxmlformats.org/officeDocument/2006/relationships/image" Target="media/image463.wmf"/><Relationship Id="rId27" Type="http://schemas.openxmlformats.org/officeDocument/2006/relationships/image" Target="media/image13.wmf"/><Relationship Id="rId69" Type="http://schemas.openxmlformats.org/officeDocument/2006/relationships/image" Target="media/image55.wmf"/><Relationship Id="rId134" Type="http://schemas.openxmlformats.org/officeDocument/2006/relationships/image" Target="media/image120.wmf"/><Relationship Id="rId537" Type="http://schemas.openxmlformats.org/officeDocument/2006/relationships/image" Target="media/image519.wmf"/><Relationship Id="rId579" Type="http://schemas.openxmlformats.org/officeDocument/2006/relationships/image" Target="media/image561.wmf"/><Relationship Id="rId80" Type="http://schemas.openxmlformats.org/officeDocument/2006/relationships/image" Target="media/image66.wmf"/><Relationship Id="rId176" Type="http://schemas.openxmlformats.org/officeDocument/2006/relationships/image" Target="media/image162.wmf"/><Relationship Id="rId341" Type="http://schemas.openxmlformats.org/officeDocument/2006/relationships/image" Target="media/image325.wmf"/><Relationship Id="rId383" Type="http://schemas.openxmlformats.org/officeDocument/2006/relationships/image" Target="media/image367.wmf"/><Relationship Id="rId439" Type="http://schemas.openxmlformats.org/officeDocument/2006/relationships/header" Target="header10.xml"/><Relationship Id="rId590" Type="http://schemas.openxmlformats.org/officeDocument/2006/relationships/image" Target="media/image572.wmf"/><Relationship Id="rId604" Type="http://schemas.openxmlformats.org/officeDocument/2006/relationships/image" Target="media/image586.wmf"/><Relationship Id="rId201" Type="http://schemas.openxmlformats.org/officeDocument/2006/relationships/image" Target="media/image185.wmf"/><Relationship Id="rId243" Type="http://schemas.openxmlformats.org/officeDocument/2006/relationships/image" Target="media/image227.wmf"/><Relationship Id="rId285" Type="http://schemas.openxmlformats.org/officeDocument/2006/relationships/image" Target="media/image269.wmf"/><Relationship Id="rId450" Type="http://schemas.openxmlformats.org/officeDocument/2006/relationships/image" Target="media/image432.wmf"/><Relationship Id="rId506" Type="http://schemas.openxmlformats.org/officeDocument/2006/relationships/image" Target="media/image488.wmf"/><Relationship Id="rId38" Type="http://schemas.openxmlformats.org/officeDocument/2006/relationships/image" Target="media/image24.wmf"/><Relationship Id="rId103" Type="http://schemas.openxmlformats.org/officeDocument/2006/relationships/image" Target="media/image89.wmf"/><Relationship Id="rId310" Type="http://schemas.openxmlformats.org/officeDocument/2006/relationships/image" Target="media/image294.wmf"/><Relationship Id="rId492" Type="http://schemas.openxmlformats.org/officeDocument/2006/relationships/image" Target="media/image474.wmf"/><Relationship Id="rId548" Type="http://schemas.openxmlformats.org/officeDocument/2006/relationships/image" Target="media/image530.wmf"/><Relationship Id="rId91" Type="http://schemas.openxmlformats.org/officeDocument/2006/relationships/image" Target="media/image77.wmf"/><Relationship Id="rId145" Type="http://schemas.openxmlformats.org/officeDocument/2006/relationships/image" Target="media/image131.wmf"/><Relationship Id="rId187" Type="http://schemas.openxmlformats.org/officeDocument/2006/relationships/image" Target="media/image173.wmf"/><Relationship Id="rId352" Type="http://schemas.openxmlformats.org/officeDocument/2006/relationships/image" Target="media/image336.wmf"/><Relationship Id="rId394" Type="http://schemas.openxmlformats.org/officeDocument/2006/relationships/image" Target="media/image378.wmf"/><Relationship Id="rId408" Type="http://schemas.openxmlformats.org/officeDocument/2006/relationships/image" Target="media/image392.wmf"/><Relationship Id="rId615" Type="http://schemas.openxmlformats.org/officeDocument/2006/relationships/image" Target="media/image597.wmf"/><Relationship Id="rId212" Type="http://schemas.openxmlformats.org/officeDocument/2006/relationships/image" Target="media/image196.wmf"/><Relationship Id="rId254" Type="http://schemas.openxmlformats.org/officeDocument/2006/relationships/image" Target="media/image238.wmf"/><Relationship Id="rId49" Type="http://schemas.openxmlformats.org/officeDocument/2006/relationships/image" Target="media/image35.wmf"/><Relationship Id="rId114" Type="http://schemas.openxmlformats.org/officeDocument/2006/relationships/image" Target="media/image100.wmf"/><Relationship Id="rId296" Type="http://schemas.openxmlformats.org/officeDocument/2006/relationships/image" Target="media/image280.wmf"/><Relationship Id="rId461" Type="http://schemas.openxmlformats.org/officeDocument/2006/relationships/image" Target="media/image443.wmf"/><Relationship Id="rId517" Type="http://schemas.openxmlformats.org/officeDocument/2006/relationships/image" Target="media/image499.wmf"/><Relationship Id="rId559" Type="http://schemas.openxmlformats.org/officeDocument/2006/relationships/image" Target="media/image541.wmf"/><Relationship Id="rId60" Type="http://schemas.openxmlformats.org/officeDocument/2006/relationships/image" Target="media/image46.wmf"/><Relationship Id="rId156" Type="http://schemas.openxmlformats.org/officeDocument/2006/relationships/image" Target="media/image142.wmf"/><Relationship Id="rId198" Type="http://schemas.openxmlformats.org/officeDocument/2006/relationships/image" Target="media/image182.wmf"/><Relationship Id="rId321" Type="http://schemas.openxmlformats.org/officeDocument/2006/relationships/image" Target="media/image305.wmf"/><Relationship Id="rId363" Type="http://schemas.openxmlformats.org/officeDocument/2006/relationships/image" Target="media/image347.wmf"/><Relationship Id="rId419" Type="http://schemas.openxmlformats.org/officeDocument/2006/relationships/image" Target="media/image403.wmf"/><Relationship Id="rId570" Type="http://schemas.openxmlformats.org/officeDocument/2006/relationships/image" Target="media/image552.wmf"/><Relationship Id="rId223" Type="http://schemas.openxmlformats.org/officeDocument/2006/relationships/image" Target="media/image207.wmf"/><Relationship Id="rId430" Type="http://schemas.openxmlformats.org/officeDocument/2006/relationships/image" Target="media/image414.wmf"/><Relationship Id="rId18" Type="http://schemas.openxmlformats.org/officeDocument/2006/relationships/image" Target="media/image4.wmf"/><Relationship Id="rId265" Type="http://schemas.openxmlformats.org/officeDocument/2006/relationships/image" Target="media/image249.wmf"/><Relationship Id="rId472" Type="http://schemas.openxmlformats.org/officeDocument/2006/relationships/image" Target="media/image454.wmf"/><Relationship Id="rId528" Type="http://schemas.openxmlformats.org/officeDocument/2006/relationships/image" Target="media/image510.wmf"/><Relationship Id="rId125" Type="http://schemas.openxmlformats.org/officeDocument/2006/relationships/image" Target="media/image111.wmf"/><Relationship Id="rId167" Type="http://schemas.openxmlformats.org/officeDocument/2006/relationships/image" Target="media/image153.wmf"/><Relationship Id="rId332" Type="http://schemas.openxmlformats.org/officeDocument/2006/relationships/image" Target="media/image316.wmf"/><Relationship Id="rId374" Type="http://schemas.openxmlformats.org/officeDocument/2006/relationships/image" Target="media/image358.wmf"/><Relationship Id="rId581" Type="http://schemas.openxmlformats.org/officeDocument/2006/relationships/image" Target="media/image563.wmf"/><Relationship Id="rId71" Type="http://schemas.openxmlformats.org/officeDocument/2006/relationships/image" Target="media/image57.wmf"/><Relationship Id="rId234" Type="http://schemas.openxmlformats.org/officeDocument/2006/relationships/image" Target="media/image218.wmf"/><Relationship Id="rId2" Type="http://schemas.openxmlformats.org/officeDocument/2006/relationships/styles" Target="styles.xml"/><Relationship Id="rId29" Type="http://schemas.openxmlformats.org/officeDocument/2006/relationships/image" Target="media/image15.wmf"/><Relationship Id="rId276" Type="http://schemas.openxmlformats.org/officeDocument/2006/relationships/image" Target="media/image260.wmf"/><Relationship Id="rId441" Type="http://schemas.openxmlformats.org/officeDocument/2006/relationships/image" Target="media/image423.wmf"/><Relationship Id="rId483" Type="http://schemas.openxmlformats.org/officeDocument/2006/relationships/image" Target="media/image465.wmf"/><Relationship Id="rId539" Type="http://schemas.openxmlformats.org/officeDocument/2006/relationships/image" Target="media/image521.wmf"/><Relationship Id="rId40" Type="http://schemas.openxmlformats.org/officeDocument/2006/relationships/image" Target="media/image26.wmf"/><Relationship Id="rId136" Type="http://schemas.openxmlformats.org/officeDocument/2006/relationships/image" Target="media/image122.wmf"/><Relationship Id="rId178" Type="http://schemas.openxmlformats.org/officeDocument/2006/relationships/image" Target="media/image164.wmf"/><Relationship Id="rId301" Type="http://schemas.openxmlformats.org/officeDocument/2006/relationships/image" Target="media/image285.wmf"/><Relationship Id="rId343" Type="http://schemas.openxmlformats.org/officeDocument/2006/relationships/image" Target="media/image327.wmf"/><Relationship Id="rId550" Type="http://schemas.openxmlformats.org/officeDocument/2006/relationships/image" Target="media/image532.wmf"/><Relationship Id="rId82" Type="http://schemas.openxmlformats.org/officeDocument/2006/relationships/image" Target="media/image68.wmf"/><Relationship Id="rId203" Type="http://schemas.openxmlformats.org/officeDocument/2006/relationships/image" Target="media/image187.wmf"/><Relationship Id="rId385" Type="http://schemas.openxmlformats.org/officeDocument/2006/relationships/image" Target="media/image369.wmf"/><Relationship Id="rId592" Type="http://schemas.openxmlformats.org/officeDocument/2006/relationships/image" Target="media/image574.wmf"/><Relationship Id="rId606" Type="http://schemas.openxmlformats.org/officeDocument/2006/relationships/image" Target="media/image588.wmf"/><Relationship Id="rId245" Type="http://schemas.openxmlformats.org/officeDocument/2006/relationships/image" Target="media/image229.wmf"/><Relationship Id="rId287" Type="http://schemas.openxmlformats.org/officeDocument/2006/relationships/image" Target="media/image271.wmf"/><Relationship Id="rId410" Type="http://schemas.openxmlformats.org/officeDocument/2006/relationships/image" Target="media/image394.wmf"/><Relationship Id="rId452" Type="http://schemas.openxmlformats.org/officeDocument/2006/relationships/image" Target="media/image434.wmf"/><Relationship Id="rId494" Type="http://schemas.openxmlformats.org/officeDocument/2006/relationships/image" Target="media/image476.wmf"/><Relationship Id="rId508" Type="http://schemas.openxmlformats.org/officeDocument/2006/relationships/image" Target="media/image490.wmf"/><Relationship Id="rId105" Type="http://schemas.openxmlformats.org/officeDocument/2006/relationships/image" Target="media/image91.wmf"/><Relationship Id="rId147" Type="http://schemas.openxmlformats.org/officeDocument/2006/relationships/image" Target="media/image133.wmf"/><Relationship Id="rId312" Type="http://schemas.openxmlformats.org/officeDocument/2006/relationships/image" Target="media/image296.wmf"/><Relationship Id="rId354" Type="http://schemas.openxmlformats.org/officeDocument/2006/relationships/image" Target="media/image338.wmf"/><Relationship Id="rId51" Type="http://schemas.openxmlformats.org/officeDocument/2006/relationships/image" Target="media/image37.wmf"/><Relationship Id="rId93" Type="http://schemas.openxmlformats.org/officeDocument/2006/relationships/image" Target="media/image79.wmf"/><Relationship Id="rId189" Type="http://schemas.openxmlformats.org/officeDocument/2006/relationships/image" Target="media/image175.wmf"/><Relationship Id="rId396" Type="http://schemas.openxmlformats.org/officeDocument/2006/relationships/image" Target="media/image380.wmf"/><Relationship Id="rId561" Type="http://schemas.openxmlformats.org/officeDocument/2006/relationships/image" Target="media/image543.wmf"/><Relationship Id="rId617" Type="http://schemas.openxmlformats.org/officeDocument/2006/relationships/header" Target="header13.xml"/><Relationship Id="rId214" Type="http://schemas.openxmlformats.org/officeDocument/2006/relationships/image" Target="media/image198.wmf"/><Relationship Id="rId256" Type="http://schemas.openxmlformats.org/officeDocument/2006/relationships/image" Target="media/image240.wmf"/><Relationship Id="rId298" Type="http://schemas.openxmlformats.org/officeDocument/2006/relationships/image" Target="media/image282.wmf"/><Relationship Id="rId421" Type="http://schemas.openxmlformats.org/officeDocument/2006/relationships/image" Target="media/image405.wmf"/><Relationship Id="rId463" Type="http://schemas.openxmlformats.org/officeDocument/2006/relationships/image" Target="media/image445.wmf"/><Relationship Id="rId519" Type="http://schemas.openxmlformats.org/officeDocument/2006/relationships/image" Target="media/image501.wmf"/><Relationship Id="rId116" Type="http://schemas.openxmlformats.org/officeDocument/2006/relationships/image" Target="media/image102.wmf"/><Relationship Id="rId158" Type="http://schemas.openxmlformats.org/officeDocument/2006/relationships/image" Target="media/image144.wmf"/><Relationship Id="rId323" Type="http://schemas.openxmlformats.org/officeDocument/2006/relationships/image" Target="media/image307.wmf"/><Relationship Id="rId530" Type="http://schemas.openxmlformats.org/officeDocument/2006/relationships/image" Target="media/image512.wmf"/><Relationship Id="rId20" Type="http://schemas.openxmlformats.org/officeDocument/2006/relationships/image" Target="media/image6.wmf"/><Relationship Id="rId62" Type="http://schemas.openxmlformats.org/officeDocument/2006/relationships/image" Target="media/image48.wmf"/><Relationship Id="rId365" Type="http://schemas.openxmlformats.org/officeDocument/2006/relationships/image" Target="media/image349.wmf"/><Relationship Id="rId572" Type="http://schemas.openxmlformats.org/officeDocument/2006/relationships/image" Target="media/image554.wmf"/><Relationship Id="rId225" Type="http://schemas.openxmlformats.org/officeDocument/2006/relationships/image" Target="media/image209.wmf"/><Relationship Id="rId267" Type="http://schemas.openxmlformats.org/officeDocument/2006/relationships/image" Target="media/image251.wmf"/><Relationship Id="rId432" Type="http://schemas.openxmlformats.org/officeDocument/2006/relationships/image" Target="media/image416.wmf"/><Relationship Id="rId474" Type="http://schemas.openxmlformats.org/officeDocument/2006/relationships/image" Target="media/image456.wmf"/><Relationship Id="rId127" Type="http://schemas.openxmlformats.org/officeDocument/2006/relationships/image" Target="media/image113.wmf"/><Relationship Id="rId31" Type="http://schemas.openxmlformats.org/officeDocument/2006/relationships/image" Target="media/image17.wmf"/><Relationship Id="rId73" Type="http://schemas.openxmlformats.org/officeDocument/2006/relationships/image" Target="media/image59.wmf"/><Relationship Id="rId169" Type="http://schemas.openxmlformats.org/officeDocument/2006/relationships/image" Target="media/image155.wmf"/><Relationship Id="rId334" Type="http://schemas.openxmlformats.org/officeDocument/2006/relationships/image" Target="media/image318.wmf"/><Relationship Id="rId376" Type="http://schemas.openxmlformats.org/officeDocument/2006/relationships/image" Target="media/image360.wmf"/><Relationship Id="rId541" Type="http://schemas.openxmlformats.org/officeDocument/2006/relationships/image" Target="media/image523.wmf"/><Relationship Id="rId583" Type="http://schemas.openxmlformats.org/officeDocument/2006/relationships/image" Target="media/image565.wmf"/><Relationship Id="rId4" Type="http://schemas.openxmlformats.org/officeDocument/2006/relationships/webSettings" Target="webSettings.xml"/><Relationship Id="rId180" Type="http://schemas.openxmlformats.org/officeDocument/2006/relationships/image" Target="media/image166.wmf"/><Relationship Id="rId236" Type="http://schemas.openxmlformats.org/officeDocument/2006/relationships/image" Target="media/image220.wmf"/><Relationship Id="rId278" Type="http://schemas.openxmlformats.org/officeDocument/2006/relationships/image" Target="media/image262.wmf"/><Relationship Id="rId401" Type="http://schemas.openxmlformats.org/officeDocument/2006/relationships/image" Target="media/image385.wmf"/><Relationship Id="rId443" Type="http://schemas.openxmlformats.org/officeDocument/2006/relationships/image" Target="media/image425.wmf"/><Relationship Id="rId303" Type="http://schemas.openxmlformats.org/officeDocument/2006/relationships/image" Target="media/image287.wmf"/><Relationship Id="rId485" Type="http://schemas.openxmlformats.org/officeDocument/2006/relationships/image" Target="media/image467.wmf"/><Relationship Id="rId42" Type="http://schemas.openxmlformats.org/officeDocument/2006/relationships/image" Target="media/image28.wmf"/><Relationship Id="rId84" Type="http://schemas.openxmlformats.org/officeDocument/2006/relationships/image" Target="media/image70.wmf"/><Relationship Id="rId138" Type="http://schemas.openxmlformats.org/officeDocument/2006/relationships/image" Target="media/image124.wmf"/><Relationship Id="rId345" Type="http://schemas.openxmlformats.org/officeDocument/2006/relationships/image" Target="media/image329.wmf"/><Relationship Id="rId387" Type="http://schemas.openxmlformats.org/officeDocument/2006/relationships/image" Target="media/image371.wmf"/><Relationship Id="rId510" Type="http://schemas.openxmlformats.org/officeDocument/2006/relationships/image" Target="media/image492.wmf"/><Relationship Id="rId552" Type="http://schemas.openxmlformats.org/officeDocument/2006/relationships/image" Target="media/image534.wmf"/><Relationship Id="rId594" Type="http://schemas.openxmlformats.org/officeDocument/2006/relationships/image" Target="media/image576.wmf"/><Relationship Id="rId608" Type="http://schemas.openxmlformats.org/officeDocument/2006/relationships/image" Target="media/image590.wmf"/><Relationship Id="rId191" Type="http://schemas.openxmlformats.org/officeDocument/2006/relationships/header" Target="header9.xml"/><Relationship Id="rId205" Type="http://schemas.openxmlformats.org/officeDocument/2006/relationships/image" Target="media/image189.wmf"/><Relationship Id="rId247" Type="http://schemas.openxmlformats.org/officeDocument/2006/relationships/image" Target="media/image231.wmf"/><Relationship Id="rId412" Type="http://schemas.openxmlformats.org/officeDocument/2006/relationships/image" Target="media/image396.wmf"/><Relationship Id="rId107" Type="http://schemas.openxmlformats.org/officeDocument/2006/relationships/image" Target="media/image93.wmf"/><Relationship Id="rId289" Type="http://schemas.openxmlformats.org/officeDocument/2006/relationships/image" Target="media/image273.wmf"/><Relationship Id="rId454" Type="http://schemas.openxmlformats.org/officeDocument/2006/relationships/image" Target="media/image436.wmf"/><Relationship Id="rId496" Type="http://schemas.openxmlformats.org/officeDocument/2006/relationships/image" Target="media/image478.wmf"/><Relationship Id="rId11" Type="http://schemas.openxmlformats.org/officeDocument/2006/relationships/footer" Target="footer1.xml"/><Relationship Id="rId53" Type="http://schemas.openxmlformats.org/officeDocument/2006/relationships/image" Target="media/image39.wmf"/><Relationship Id="rId149" Type="http://schemas.openxmlformats.org/officeDocument/2006/relationships/image" Target="media/image135.wmf"/><Relationship Id="rId314" Type="http://schemas.openxmlformats.org/officeDocument/2006/relationships/image" Target="media/image298.wmf"/><Relationship Id="rId356" Type="http://schemas.openxmlformats.org/officeDocument/2006/relationships/image" Target="media/image340.wmf"/><Relationship Id="rId398" Type="http://schemas.openxmlformats.org/officeDocument/2006/relationships/image" Target="media/image382.wmf"/><Relationship Id="rId521" Type="http://schemas.openxmlformats.org/officeDocument/2006/relationships/image" Target="media/image503.wmf"/><Relationship Id="rId563" Type="http://schemas.openxmlformats.org/officeDocument/2006/relationships/image" Target="media/image545.wmf"/><Relationship Id="rId619" Type="http://schemas.openxmlformats.org/officeDocument/2006/relationships/header" Target="header15.xml"/><Relationship Id="rId95" Type="http://schemas.openxmlformats.org/officeDocument/2006/relationships/image" Target="media/image81.wmf"/><Relationship Id="rId160" Type="http://schemas.openxmlformats.org/officeDocument/2006/relationships/image" Target="media/image146.wmf"/><Relationship Id="rId216" Type="http://schemas.openxmlformats.org/officeDocument/2006/relationships/image" Target="media/image200.wmf"/><Relationship Id="rId423" Type="http://schemas.openxmlformats.org/officeDocument/2006/relationships/image" Target="media/image407.wmf"/><Relationship Id="rId258" Type="http://schemas.openxmlformats.org/officeDocument/2006/relationships/image" Target="media/image242.wmf"/><Relationship Id="rId465" Type="http://schemas.openxmlformats.org/officeDocument/2006/relationships/image" Target="media/image447.wmf"/><Relationship Id="rId22" Type="http://schemas.openxmlformats.org/officeDocument/2006/relationships/image" Target="media/image8.wmf"/><Relationship Id="rId64" Type="http://schemas.openxmlformats.org/officeDocument/2006/relationships/image" Target="media/image50.wmf"/><Relationship Id="rId118" Type="http://schemas.openxmlformats.org/officeDocument/2006/relationships/image" Target="media/image104.wmf"/><Relationship Id="rId325" Type="http://schemas.openxmlformats.org/officeDocument/2006/relationships/image" Target="media/image309.wmf"/><Relationship Id="rId367" Type="http://schemas.openxmlformats.org/officeDocument/2006/relationships/image" Target="media/image351.wmf"/><Relationship Id="rId532" Type="http://schemas.openxmlformats.org/officeDocument/2006/relationships/image" Target="media/image514.wmf"/><Relationship Id="rId574" Type="http://schemas.openxmlformats.org/officeDocument/2006/relationships/image" Target="media/image556.wmf"/><Relationship Id="rId171" Type="http://schemas.openxmlformats.org/officeDocument/2006/relationships/image" Target="media/image157.wmf"/><Relationship Id="rId227" Type="http://schemas.openxmlformats.org/officeDocument/2006/relationships/image" Target="media/image211.wmf"/><Relationship Id="rId269" Type="http://schemas.openxmlformats.org/officeDocument/2006/relationships/image" Target="media/image253.wmf"/><Relationship Id="rId434" Type="http://schemas.openxmlformats.org/officeDocument/2006/relationships/image" Target="media/image418.wmf"/><Relationship Id="rId476" Type="http://schemas.openxmlformats.org/officeDocument/2006/relationships/image" Target="media/image458.wmf"/><Relationship Id="rId33" Type="http://schemas.openxmlformats.org/officeDocument/2006/relationships/image" Target="media/image19.wmf"/><Relationship Id="rId129" Type="http://schemas.openxmlformats.org/officeDocument/2006/relationships/image" Target="media/image115.wmf"/><Relationship Id="rId280" Type="http://schemas.openxmlformats.org/officeDocument/2006/relationships/image" Target="media/image264.wmf"/><Relationship Id="rId336" Type="http://schemas.openxmlformats.org/officeDocument/2006/relationships/image" Target="media/image320.wmf"/><Relationship Id="rId501" Type="http://schemas.openxmlformats.org/officeDocument/2006/relationships/image" Target="media/image483.wmf"/><Relationship Id="rId543" Type="http://schemas.openxmlformats.org/officeDocument/2006/relationships/image" Target="media/image525.wmf"/><Relationship Id="rId75" Type="http://schemas.openxmlformats.org/officeDocument/2006/relationships/image" Target="media/image61.wmf"/><Relationship Id="rId140" Type="http://schemas.openxmlformats.org/officeDocument/2006/relationships/image" Target="media/image126.wmf"/><Relationship Id="rId182" Type="http://schemas.openxmlformats.org/officeDocument/2006/relationships/image" Target="media/image168.wmf"/><Relationship Id="rId378" Type="http://schemas.openxmlformats.org/officeDocument/2006/relationships/image" Target="media/image362.wmf"/><Relationship Id="rId403" Type="http://schemas.openxmlformats.org/officeDocument/2006/relationships/image" Target="media/image387.wmf"/><Relationship Id="rId585" Type="http://schemas.openxmlformats.org/officeDocument/2006/relationships/image" Target="media/image567.wmf"/><Relationship Id="rId6" Type="http://schemas.openxmlformats.org/officeDocument/2006/relationships/endnotes" Target="endnotes.xml"/><Relationship Id="rId238" Type="http://schemas.openxmlformats.org/officeDocument/2006/relationships/image" Target="media/image222.wmf"/><Relationship Id="rId445" Type="http://schemas.openxmlformats.org/officeDocument/2006/relationships/image" Target="media/image427.wmf"/><Relationship Id="rId487" Type="http://schemas.openxmlformats.org/officeDocument/2006/relationships/image" Target="media/image469.wmf"/><Relationship Id="rId610" Type="http://schemas.openxmlformats.org/officeDocument/2006/relationships/image" Target="media/image592.wmf"/><Relationship Id="rId291" Type="http://schemas.openxmlformats.org/officeDocument/2006/relationships/image" Target="media/image275.wmf"/><Relationship Id="rId305" Type="http://schemas.openxmlformats.org/officeDocument/2006/relationships/image" Target="media/image289.wmf"/><Relationship Id="rId347" Type="http://schemas.openxmlformats.org/officeDocument/2006/relationships/image" Target="media/image331.wmf"/><Relationship Id="rId512" Type="http://schemas.openxmlformats.org/officeDocument/2006/relationships/image" Target="media/image494.wmf"/><Relationship Id="rId44" Type="http://schemas.openxmlformats.org/officeDocument/2006/relationships/image" Target="media/image30.wmf"/><Relationship Id="rId86" Type="http://schemas.openxmlformats.org/officeDocument/2006/relationships/image" Target="media/image72.wmf"/><Relationship Id="rId151" Type="http://schemas.openxmlformats.org/officeDocument/2006/relationships/image" Target="media/image137.wmf"/><Relationship Id="rId389" Type="http://schemas.openxmlformats.org/officeDocument/2006/relationships/image" Target="media/image373.wmf"/><Relationship Id="rId554" Type="http://schemas.openxmlformats.org/officeDocument/2006/relationships/image" Target="media/image536.wmf"/><Relationship Id="rId596" Type="http://schemas.openxmlformats.org/officeDocument/2006/relationships/image" Target="media/image578.wmf"/><Relationship Id="rId193" Type="http://schemas.openxmlformats.org/officeDocument/2006/relationships/image" Target="media/image177.wmf"/><Relationship Id="rId207" Type="http://schemas.openxmlformats.org/officeDocument/2006/relationships/image" Target="media/image191.wmf"/><Relationship Id="rId249" Type="http://schemas.openxmlformats.org/officeDocument/2006/relationships/image" Target="media/image233.wmf"/><Relationship Id="rId414" Type="http://schemas.openxmlformats.org/officeDocument/2006/relationships/image" Target="media/image398.wmf"/><Relationship Id="rId456" Type="http://schemas.openxmlformats.org/officeDocument/2006/relationships/image" Target="media/image438.wmf"/><Relationship Id="rId498" Type="http://schemas.openxmlformats.org/officeDocument/2006/relationships/image" Target="media/image480.wmf"/><Relationship Id="rId621" Type="http://schemas.openxmlformats.org/officeDocument/2006/relationships/header" Target="header17.xml"/><Relationship Id="rId13" Type="http://schemas.openxmlformats.org/officeDocument/2006/relationships/header" Target="header6.xml"/><Relationship Id="rId109" Type="http://schemas.openxmlformats.org/officeDocument/2006/relationships/image" Target="media/image95.wmf"/><Relationship Id="rId260" Type="http://schemas.openxmlformats.org/officeDocument/2006/relationships/image" Target="media/image244.wmf"/><Relationship Id="rId316" Type="http://schemas.openxmlformats.org/officeDocument/2006/relationships/image" Target="media/image300.wmf"/><Relationship Id="rId523" Type="http://schemas.openxmlformats.org/officeDocument/2006/relationships/image" Target="media/image505.wmf"/><Relationship Id="rId55" Type="http://schemas.openxmlformats.org/officeDocument/2006/relationships/image" Target="media/image41.wmf"/><Relationship Id="rId97" Type="http://schemas.openxmlformats.org/officeDocument/2006/relationships/image" Target="media/image83.wmf"/><Relationship Id="rId120" Type="http://schemas.openxmlformats.org/officeDocument/2006/relationships/image" Target="media/image106.wmf"/><Relationship Id="rId358" Type="http://schemas.openxmlformats.org/officeDocument/2006/relationships/image" Target="media/image342.wmf"/><Relationship Id="rId565" Type="http://schemas.openxmlformats.org/officeDocument/2006/relationships/image" Target="media/image547.wmf"/><Relationship Id="rId162" Type="http://schemas.openxmlformats.org/officeDocument/2006/relationships/image" Target="media/image148.wmf"/><Relationship Id="rId218" Type="http://schemas.openxmlformats.org/officeDocument/2006/relationships/image" Target="media/image202.wmf"/><Relationship Id="rId425" Type="http://schemas.openxmlformats.org/officeDocument/2006/relationships/image" Target="media/image409.wmf"/><Relationship Id="rId467" Type="http://schemas.openxmlformats.org/officeDocument/2006/relationships/image" Target="media/image449.wmf"/><Relationship Id="rId271" Type="http://schemas.openxmlformats.org/officeDocument/2006/relationships/image" Target="media/image255.wmf"/><Relationship Id="rId24" Type="http://schemas.openxmlformats.org/officeDocument/2006/relationships/image" Target="media/image10.wmf"/><Relationship Id="rId66" Type="http://schemas.openxmlformats.org/officeDocument/2006/relationships/image" Target="media/image52.wmf"/><Relationship Id="rId131" Type="http://schemas.openxmlformats.org/officeDocument/2006/relationships/image" Target="media/image117.wmf"/><Relationship Id="rId327" Type="http://schemas.openxmlformats.org/officeDocument/2006/relationships/image" Target="media/image311.wmf"/><Relationship Id="rId369" Type="http://schemas.openxmlformats.org/officeDocument/2006/relationships/image" Target="media/image353.wmf"/><Relationship Id="rId534" Type="http://schemas.openxmlformats.org/officeDocument/2006/relationships/image" Target="media/image516.wmf"/><Relationship Id="rId576" Type="http://schemas.openxmlformats.org/officeDocument/2006/relationships/image" Target="media/image558.wmf"/><Relationship Id="rId173" Type="http://schemas.openxmlformats.org/officeDocument/2006/relationships/image" Target="media/image159.wmf"/><Relationship Id="rId229" Type="http://schemas.openxmlformats.org/officeDocument/2006/relationships/image" Target="media/image213.wmf"/><Relationship Id="rId380" Type="http://schemas.openxmlformats.org/officeDocument/2006/relationships/image" Target="media/image364.wmf"/><Relationship Id="rId436" Type="http://schemas.openxmlformats.org/officeDocument/2006/relationships/image" Target="media/image420.wmf"/><Relationship Id="rId601" Type="http://schemas.openxmlformats.org/officeDocument/2006/relationships/image" Target="media/image583.wmf"/><Relationship Id="rId240" Type="http://schemas.openxmlformats.org/officeDocument/2006/relationships/image" Target="media/image224.wmf"/><Relationship Id="rId478" Type="http://schemas.openxmlformats.org/officeDocument/2006/relationships/image" Target="media/image460.wmf"/><Relationship Id="rId35" Type="http://schemas.openxmlformats.org/officeDocument/2006/relationships/image" Target="media/image21.wmf"/><Relationship Id="rId77" Type="http://schemas.openxmlformats.org/officeDocument/2006/relationships/image" Target="media/image63.wmf"/><Relationship Id="rId100" Type="http://schemas.openxmlformats.org/officeDocument/2006/relationships/image" Target="media/image86.wmf"/><Relationship Id="rId282" Type="http://schemas.openxmlformats.org/officeDocument/2006/relationships/image" Target="media/image266.wmf"/><Relationship Id="rId338" Type="http://schemas.openxmlformats.org/officeDocument/2006/relationships/image" Target="media/image322.wmf"/><Relationship Id="rId503" Type="http://schemas.openxmlformats.org/officeDocument/2006/relationships/image" Target="media/image485.wmf"/><Relationship Id="rId545" Type="http://schemas.openxmlformats.org/officeDocument/2006/relationships/image" Target="media/image527.wmf"/><Relationship Id="rId587" Type="http://schemas.openxmlformats.org/officeDocument/2006/relationships/image" Target="media/image569.wmf"/><Relationship Id="rId8" Type="http://schemas.openxmlformats.org/officeDocument/2006/relationships/header" Target="header2.xml"/><Relationship Id="rId142" Type="http://schemas.openxmlformats.org/officeDocument/2006/relationships/image" Target="media/image128.wmf"/><Relationship Id="rId184" Type="http://schemas.openxmlformats.org/officeDocument/2006/relationships/image" Target="media/image170.wmf"/><Relationship Id="rId391" Type="http://schemas.openxmlformats.org/officeDocument/2006/relationships/image" Target="media/image375.wmf"/><Relationship Id="rId405" Type="http://schemas.openxmlformats.org/officeDocument/2006/relationships/image" Target="media/image389.wmf"/><Relationship Id="rId447" Type="http://schemas.openxmlformats.org/officeDocument/2006/relationships/image" Target="media/image429.wmf"/><Relationship Id="rId612" Type="http://schemas.openxmlformats.org/officeDocument/2006/relationships/image" Target="media/image594.wmf"/><Relationship Id="rId251" Type="http://schemas.openxmlformats.org/officeDocument/2006/relationships/image" Target="media/image235.wmf"/><Relationship Id="rId489" Type="http://schemas.openxmlformats.org/officeDocument/2006/relationships/image" Target="media/image471.wmf"/><Relationship Id="rId46" Type="http://schemas.openxmlformats.org/officeDocument/2006/relationships/image" Target="media/image32.wmf"/><Relationship Id="rId293" Type="http://schemas.openxmlformats.org/officeDocument/2006/relationships/image" Target="media/image277.wmf"/><Relationship Id="rId307" Type="http://schemas.openxmlformats.org/officeDocument/2006/relationships/image" Target="media/image291.wmf"/><Relationship Id="rId349" Type="http://schemas.openxmlformats.org/officeDocument/2006/relationships/image" Target="media/image333.wmf"/><Relationship Id="rId514" Type="http://schemas.openxmlformats.org/officeDocument/2006/relationships/image" Target="media/image496.wmf"/><Relationship Id="rId556" Type="http://schemas.openxmlformats.org/officeDocument/2006/relationships/image" Target="media/image538.wmf"/><Relationship Id="rId88" Type="http://schemas.openxmlformats.org/officeDocument/2006/relationships/image" Target="media/image74.wmf"/><Relationship Id="rId111" Type="http://schemas.openxmlformats.org/officeDocument/2006/relationships/image" Target="media/image97.wmf"/><Relationship Id="rId153" Type="http://schemas.openxmlformats.org/officeDocument/2006/relationships/image" Target="media/image139.wmf"/><Relationship Id="rId195" Type="http://schemas.openxmlformats.org/officeDocument/2006/relationships/image" Target="media/image179.wmf"/><Relationship Id="rId209" Type="http://schemas.openxmlformats.org/officeDocument/2006/relationships/image" Target="media/image193.wmf"/><Relationship Id="rId360" Type="http://schemas.openxmlformats.org/officeDocument/2006/relationships/image" Target="media/image344.wmf"/><Relationship Id="rId416" Type="http://schemas.openxmlformats.org/officeDocument/2006/relationships/image" Target="media/image400.wmf"/><Relationship Id="rId598" Type="http://schemas.openxmlformats.org/officeDocument/2006/relationships/image" Target="media/image580.wmf"/><Relationship Id="rId220" Type="http://schemas.openxmlformats.org/officeDocument/2006/relationships/image" Target="media/image204.wmf"/><Relationship Id="rId458" Type="http://schemas.openxmlformats.org/officeDocument/2006/relationships/image" Target="media/image440.wmf"/><Relationship Id="rId623" Type="http://schemas.openxmlformats.org/officeDocument/2006/relationships/theme" Target="theme/theme1.xml"/><Relationship Id="rId15" Type="http://schemas.openxmlformats.org/officeDocument/2006/relationships/image" Target="media/image1.wmf"/><Relationship Id="rId57" Type="http://schemas.openxmlformats.org/officeDocument/2006/relationships/image" Target="media/image43.wmf"/><Relationship Id="rId262" Type="http://schemas.openxmlformats.org/officeDocument/2006/relationships/image" Target="media/image246.wmf"/><Relationship Id="rId318" Type="http://schemas.openxmlformats.org/officeDocument/2006/relationships/image" Target="media/image302.wmf"/><Relationship Id="rId525" Type="http://schemas.openxmlformats.org/officeDocument/2006/relationships/image" Target="media/image507.wmf"/><Relationship Id="rId567" Type="http://schemas.openxmlformats.org/officeDocument/2006/relationships/image" Target="media/image549.wmf"/><Relationship Id="rId99" Type="http://schemas.openxmlformats.org/officeDocument/2006/relationships/image" Target="media/image85.wmf"/><Relationship Id="rId122" Type="http://schemas.openxmlformats.org/officeDocument/2006/relationships/image" Target="media/image108.wmf"/><Relationship Id="rId164" Type="http://schemas.openxmlformats.org/officeDocument/2006/relationships/image" Target="media/image150.wmf"/><Relationship Id="rId371" Type="http://schemas.openxmlformats.org/officeDocument/2006/relationships/image" Target="media/image355.wmf"/><Relationship Id="rId427" Type="http://schemas.openxmlformats.org/officeDocument/2006/relationships/image" Target="media/image411.wmf"/><Relationship Id="rId469" Type="http://schemas.openxmlformats.org/officeDocument/2006/relationships/image" Target="media/image451.wmf"/><Relationship Id="rId26" Type="http://schemas.openxmlformats.org/officeDocument/2006/relationships/image" Target="media/image12.wmf"/><Relationship Id="rId231" Type="http://schemas.openxmlformats.org/officeDocument/2006/relationships/image" Target="media/image215.wmf"/><Relationship Id="rId273" Type="http://schemas.openxmlformats.org/officeDocument/2006/relationships/image" Target="media/image257.wmf"/><Relationship Id="rId329" Type="http://schemas.openxmlformats.org/officeDocument/2006/relationships/image" Target="media/image313.wmf"/><Relationship Id="rId480" Type="http://schemas.openxmlformats.org/officeDocument/2006/relationships/image" Target="media/image462.wmf"/><Relationship Id="rId536" Type="http://schemas.openxmlformats.org/officeDocument/2006/relationships/image" Target="media/image518.wmf"/><Relationship Id="rId68" Type="http://schemas.openxmlformats.org/officeDocument/2006/relationships/image" Target="media/image54.wmf"/><Relationship Id="rId133" Type="http://schemas.openxmlformats.org/officeDocument/2006/relationships/image" Target="media/image119.wmf"/><Relationship Id="rId175" Type="http://schemas.openxmlformats.org/officeDocument/2006/relationships/image" Target="media/image161.wmf"/><Relationship Id="rId340" Type="http://schemas.openxmlformats.org/officeDocument/2006/relationships/image" Target="media/image324.wmf"/><Relationship Id="rId578" Type="http://schemas.openxmlformats.org/officeDocument/2006/relationships/image" Target="media/image560.wmf"/><Relationship Id="rId200" Type="http://schemas.openxmlformats.org/officeDocument/2006/relationships/image" Target="media/image184.wmf"/><Relationship Id="rId382" Type="http://schemas.openxmlformats.org/officeDocument/2006/relationships/image" Target="media/image366.wmf"/><Relationship Id="rId438" Type="http://schemas.openxmlformats.org/officeDocument/2006/relationships/image" Target="media/image422.wmf"/><Relationship Id="rId603" Type="http://schemas.openxmlformats.org/officeDocument/2006/relationships/image" Target="media/image585.wmf"/><Relationship Id="rId242" Type="http://schemas.openxmlformats.org/officeDocument/2006/relationships/image" Target="media/image226.wmf"/><Relationship Id="rId284" Type="http://schemas.openxmlformats.org/officeDocument/2006/relationships/image" Target="media/image268.wmf"/><Relationship Id="rId491" Type="http://schemas.openxmlformats.org/officeDocument/2006/relationships/image" Target="media/image473.wmf"/><Relationship Id="rId505" Type="http://schemas.openxmlformats.org/officeDocument/2006/relationships/image" Target="media/image487.wmf"/><Relationship Id="rId37" Type="http://schemas.openxmlformats.org/officeDocument/2006/relationships/image" Target="media/image23.wmf"/><Relationship Id="rId79" Type="http://schemas.openxmlformats.org/officeDocument/2006/relationships/image" Target="media/image65.wmf"/><Relationship Id="rId102" Type="http://schemas.openxmlformats.org/officeDocument/2006/relationships/image" Target="media/image88.wmf"/><Relationship Id="rId144" Type="http://schemas.openxmlformats.org/officeDocument/2006/relationships/image" Target="media/image130.wmf"/><Relationship Id="rId547" Type="http://schemas.openxmlformats.org/officeDocument/2006/relationships/image" Target="media/image529.wmf"/><Relationship Id="rId589" Type="http://schemas.openxmlformats.org/officeDocument/2006/relationships/image" Target="media/image571.wmf"/><Relationship Id="rId90" Type="http://schemas.openxmlformats.org/officeDocument/2006/relationships/image" Target="media/image76.wmf"/><Relationship Id="rId186" Type="http://schemas.openxmlformats.org/officeDocument/2006/relationships/image" Target="media/image172.wmf"/><Relationship Id="rId351" Type="http://schemas.openxmlformats.org/officeDocument/2006/relationships/image" Target="media/image335.wmf"/><Relationship Id="rId393" Type="http://schemas.openxmlformats.org/officeDocument/2006/relationships/image" Target="media/image377.wmf"/><Relationship Id="rId407" Type="http://schemas.openxmlformats.org/officeDocument/2006/relationships/image" Target="media/image391.wmf"/><Relationship Id="rId449" Type="http://schemas.openxmlformats.org/officeDocument/2006/relationships/image" Target="media/image431.wmf"/><Relationship Id="rId614" Type="http://schemas.openxmlformats.org/officeDocument/2006/relationships/image" Target="media/image596.wmf"/><Relationship Id="rId211" Type="http://schemas.openxmlformats.org/officeDocument/2006/relationships/image" Target="media/image195.wmf"/><Relationship Id="rId253" Type="http://schemas.openxmlformats.org/officeDocument/2006/relationships/image" Target="media/image237.wmf"/><Relationship Id="rId295" Type="http://schemas.openxmlformats.org/officeDocument/2006/relationships/image" Target="media/image279.wmf"/><Relationship Id="rId309" Type="http://schemas.openxmlformats.org/officeDocument/2006/relationships/image" Target="media/image293.wmf"/><Relationship Id="rId460" Type="http://schemas.openxmlformats.org/officeDocument/2006/relationships/image" Target="media/image442.wmf"/><Relationship Id="rId516" Type="http://schemas.openxmlformats.org/officeDocument/2006/relationships/image" Target="media/image498.wmf"/><Relationship Id="rId48" Type="http://schemas.openxmlformats.org/officeDocument/2006/relationships/image" Target="media/image34.wmf"/><Relationship Id="rId113" Type="http://schemas.openxmlformats.org/officeDocument/2006/relationships/image" Target="media/image99.wmf"/><Relationship Id="rId320" Type="http://schemas.openxmlformats.org/officeDocument/2006/relationships/image" Target="media/image304.wmf"/><Relationship Id="rId558" Type="http://schemas.openxmlformats.org/officeDocument/2006/relationships/image" Target="media/image540.wmf"/><Relationship Id="rId155" Type="http://schemas.openxmlformats.org/officeDocument/2006/relationships/image" Target="media/image141.wmf"/><Relationship Id="rId197" Type="http://schemas.openxmlformats.org/officeDocument/2006/relationships/image" Target="media/image181.wmf"/><Relationship Id="rId362" Type="http://schemas.openxmlformats.org/officeDocument/2006/relationships/image" Target="media/image346.wmf"/><Relationship Id="rId418" Type="http://schemas.openxmlformats.org/officeDocument/2006/relationships/image" Target="media/image402.wmf"/><Relationship Id="rId222" Type="http://schemas.openxmlformats.org/officeDocument/2006/relationships/image" Target="media/image206.wmf"/><Relationship Id="rId264" Type="http://schemas.openxmlformats.org/officeDocument/2006/relationships/image" Target="media/image248.wmf"/><Relationship Id="rId471" Type="http://schemas.openxmlformats.org/officeDocument/2006/relationships/image" Target="media/image453.wmf"/><Relationship Id="rId17" Type="http://schemas.openxmlformats.org/officeDocument/2006/relationships/image" Target="media/image3.wmf"/><Relationship Id="rId59" Type="http://schemas.openxmlformats.org/officeDocument/2006/relationships/image" Target="media/image45.wmf"/><Relationship Id="rId124" Type="http://schemas.openxmlformats.org/officeDocument/2006/relationships/image" Target="media/image110.wmf"/><Relationship Id="rId527" Type="http://schemas.openxmlformats.org/officeDocument/2006/relationships/image" Target="media/image509.wmf"/><Relationship Id="rId569" Type="http://schemas.openxmlformats.org/officeDocument/2006/relationships/image" Target="media/image551.wmf"/><Relationship Id="rId70" Type="http://schemas.openxmlformats.org/officeDocument/2006/relationships/image" Target="media/image56.wmf"/><Relationship Id="rId166" Type="http://schemas.openxmlformats.org/officeDocument/2006/relationships/image" Target="media/image152.wmf"/><Relationship Id="rId331" Type="http://schemas.openxmlformats.org/officeDocument/2006/relationships/image" Target="media/image315.wmf"/><Relationship Id="rId373" Type="http://schemas.openxmlformats.org/officeDocument/2006/relationships/image" Target="media/image357.wmf"/><Relationship Id="rId429" Type="http://schemas.openxmlformats.org/officeDocument/2006/relationships/image" Target="media/image413.wmf"/><Relationship Id="rId580" Type="http://schemas.openxmlformats.org/officeDocument/2006/relationships/image" Target="media/image562.wmf"/><Relationship Id="rId1" Type="http://schemas.openxmlformats.org/officeDocument/2006/relationships/numbering" Target="numbering.xml"/><Relationship Id="rId233" Type="http://schemas.openxmlformats.org/officeDocument/2006/relationships/image" Target="media/image217.wmf"/><Relationship Id="rId440" Type="http://schemas.openxmlformats.org/officeDocument/2006/relationships/header" Target="header11.xml"/><Relationship Id="rId28" Type="http://schemas.openxmlformats.org/officeDocument/2006/relationships/image" Target="media/image14.wmf"/><Relationship Id="rId275" Type="http://schemas.openxmlformats.org/officeDocument/2006/relationships/image" Target="media/image259.wmf"/><Relationship Id="rId300" Type="http://schemas.openxmlformats.org/officeDocument/2006/relationships/image" Target="media/image284.wmf"/><Relationship Id="rId482" Type="http://schemas.openxmlformats.org/officeDocument/2006/relationships/image" Target="media/image464.wmf"/><Relationship Id="rId538" Type="http://schemas.openxmlformats.org/officeDocument/2006/relationships/image" Target="media/image520.wmf"/><Relationship Id="rId81" Type="http://schemas.openxmlformats.org/officeDocument/2006/relationships/image" Target="media/image67.wmf"/><Relationship Id="rId135" Type="http://schemas.openxmlformats.org/officeDocument/2006/relationships/image" Target="media/image121.wmf"/><Relationship Id="rId177" Type="http://schemas.openxmlformats.org/officeDocument/2006/relationships/image" Target="media/image163.wmf"/><Relationship Id="rId342" Type="http://schemas.openxmlformats.org/officeDocument/2006/relationships/image" Target="media/image326.wmf"/><Relationship Id="rId384" Type="http://schemas.openxmlformats.org/officeDocument/2006/relationships/image" Target="media/image368.wmf"/><Relationship Id="rId591" Type="http://schemas.openxmlformats.org/officeDocument/2006/relationships/image" Target="media/image573.wmf"/><Relationship Id="rId605" Type="http://schemas.openxmlformats.org/officeDocument/2006/relationships/image" Target="media/image587.wmf"/><Relationship Id="rId202" Type="http://schemas.openxmlformats.org/officeDocument/2006/relationships/image" Target="media/image186.wmf"/><Relationship Id="rId244" Type="http://schemas.openxmlformats.org/officeDocument/2006/relationships/image" Target="media/image228.wmf"/><Relationship Id="rId39" Type="http://schemas.openxmlformats.org/officeDocument/2006/relationships/image" Target="media/image25.wmf"/><Relationship Id="rId286" Type="http://schemas.openxmlformats.org/officeDocument/2006/relationships/image" Target="media/image270.wmf"/><Relationship Id="rId451" Type="http://schemas.openxmlformats.org/officeDocument/2006/relationships/image" Target="media/image433.wmf"/><Relationship Id="rId493" Type="http://schemas.openxmlformats.org/officeDocument/2006/relationships/image" Target="media/image475.wmf"/><Relationship Id="rId507" Type="http://schemas.openxmlformats.org/officeDocument/2006/relationships/image" Target="media/image489.wmf"/><Relationship Id="rId549" Type="http://schemas.openxmlformats.org/officeDocument/2006/relationships/image" Target="media/image531.wmf"/><Relationship Id="rId50" Type="http://schemas.openxmlformats.org/officeDocument/2006/relationships/image" Target="media/image36.wmf"/><Relationship Id="rId104" Type="http://schemas.openxmlformats.org/officeDocument/2006/relationships/image" Target="media/image90.wmf"/><Relationship Id="rId146" Type="http://schemas.openxmlformats.org/officeDocument/2006/relationships/image" Target="media/image132.wmf"/><Relationship Id="rId188" Type="http://schemas.openxmlformats.org/officeDocument/2006/relationships/image" Target="media/image174.wmf"/><Relationship Id="rId311" Type="http://schemas.openxmlformats.org/officeDocument/2006/relationships/image" Target="media/image295.wmf"/><Relationship Id="rId353" Type="http://schemas.openxmlformats.org/officeDocument/2006/relationships/image" Target="media/image337.wmf"/><Relationship Id="rId395" Type="http://schemas.openxmlformats.org/officeDocument/2006/relationships/image" Target="media/image379.wmf"/><Relationship Id="rId409" Type="http://schemas.openxmlformats.org/officeDocument/2006/relationships/image" Target="media/image393.wmf"/><Relationship Id="rId560" Type="http://schemas.openxmlformats.org/officeDocument/2006/relationships/image" Target="media/image542.wmf"/><Relationship Id="rId92" Type="http://schemas.openxmlformats.org/officeDocument/2006/relationships/image" Target="media/image78.wmf"/><Relationship Id="rId213" Type="http://schemas.openxmlformats.org/officeDocument/2006/relationships/image" Target="media/image197.wmf"/><Relationship Id="rId420" Type="http://schemas.openxmlformats.org/officeDocument/2006/relationships/image" Target="media/image404.wmf"/><Relationship Id="rId616" Type="http://schemas.openxmlformats.org/officeDocument/2006/relationships/header" Target="header12.xml"/><Relationship Id="rId255" Type="http://schemas.openxmlformats.org/officeDocument/2006/relationships/image" Target="media/image239.wmf"/><Relationship Id="rId297" Type="http://schemas.openxmlformats.org/officeDocument/2006/relationships/image" Target="media/image281.wmf"/><Relationship Id="rId462" Type="http://schemas.openxmlformats.org/officeDocument/2006/relationships/image" Target="media/image444.wmf"/><Relationship Id="rId518" Type="http://schemas.openxmlformats.org/officeDocument/2006/relationships/image" Target="media/image500.wmf"/><Relationship Id="rId115" Type="http://schemas.openxmlformats.org/officeDocument/2006/relationships/image" Target="media/image101.wmf"/><Relationship Id="rId157" Type="http://schemas.openxmlformats.org/officeDocument/2006/relationships/image" Target="media/image143.wmf"/><Relationship Id="rId322" Type="http://schemas.openxmlformats.org/officeDocument/2006/relationships/image" Target="media/image306.wmf"/><Relationship Id="rId364" Type="http://schemas.openxmlformats.org/officeDocument/2006/relationships/image" Target="media/image348.wmf"/><Relationship Id="rId61" Type="http://schemas.openxmlformats.org/officeDocument/2006/relationships/image" Target="media/image47.wmf"/><Relationship Id="rId199" Type="http://schemas.openxmlformats.org/officeDocument/2006/relationships/image" Target="media/image183.wmf"/><Relationship Id="rId571" Type="http://schemas.openxmlformats.org/officeDocument/2006/relationships/image" Target="media/image553.wmf"/><Relationship Id="rId19" Type="http://schemas.openxmlformats.org/officeDocument/2006/relationships/image" Target="media/image5.wmf"/><Relationship Id="rId224" Type="http://schemas.openxmlformats.org/officeDocument/2006/relationships/image" Target="media/image208.wmf"/><Relationship Id="rId266" Type="http://schemas.openxmlformats.org/officeDocument/2006/relationships/image" Target="media/image250.wmf"/><Relationship Id="rId431" Type="http://schemas.openxmlformats.org/officeDocument/2006/relationships/image" Target="media/image415.wmf"/><Relationship Id="rId473" Type="http://schemas.openxmlformats.org/officeDocument/2006/relationships/image" Target="media/image455.wmf"/><Relationship Id="rId529" Type="http://schemas.openxmlformats.org/officeDocument/2006/relationships/image" Target="media/image511.wmf"/><Relationship Id="rId30" Type="http://schemas.openxmlformats.org/officeDocument/2006/relationships/image" Target="media/image16.wmf"/><Relationship Id="rId126" Type="http://schemas.openxmlformats.org/officeDocument/2006/relationships/image" Target="media/image112.wmf"/><Relationship Id="rId168" Type="http://schemas.openxmlformats.org/officeDocument/2006/relationships/image" Target="media/image154.wmf"/><Relationship Id="rId333" Type="http://schemas.openxmlformats.org/officeDocument/2006/relationships/image" Target="media/image317.wmf"/><Relationship Id="rId540" Type="http://schemas.openxmlformats.org/officeDocument/2006/relationships/image" Target="media/image522.wmf"/><Relationship Id="rId72" Type="http://schemas.openxmlformats.org/officeDocument/2006/relationships/image" Target="media/image58.wmf"/><Relationship Id="rId375" Type="http://schemas.openxmlformats.org/officeDocument/2006/relationships/image" Target="media/image359.wmf"/><Relationship Id="rId582" Type="http://schemas.openxmlformats.org/officeDocument/2006/relationships/image" Target="media/image564.wmf"/><Relationship Id="rId3" Type="http://schemas.openxmlformats.org/officeDocument/2006/relationships/settings" Target="settings.xml"/><Relationship Id="rId235" Type="http://schemas.openxmlformats.org/officeDocument/2006/relationships/image" Target="media/image219.wmf"/><Relationship Id="rId277" Type="http://schemas.openxmlformats.org/officeDocument/2006/relationships/image" Target="media/image261.wmf"/><Relationship Id="rId400" Type="http://schemas.openxmlformats.org/officeDocument/2006/relationships/image" Target="media/image384.wmf"/><Relationship Id="rId442" Type="http://schemas.openxmlformats.org/officeDocument/2006/relationships/image" Target="media/image424.wmf"/><Relationship Id="rId484" Type="http://schemas.openxmlformats.org/officeDocument/2006/relationships/image" Target="media/image466.wmf"/><Relationship Id="rId137" Type="http://schemas.openxmlformats.org/officeDocument/2006/relationships/image" Target="media/image123.wmf"/><Relationship Id="rId302" Type="http://schemas.openxmlformats.org/officeDocument/2006/relationships/image" Target="media/image286.wmf"/><Relationship Id="rId344" Type="http://schemas.openxmlformats.org/officeDocument/2006/relationships/image" Target="media/image328.wmf"/><Relationship Id="rId41" Type="http://schemas.openxmlformats.org/officeDocument/2006/relationships/image" Target="media/image27.wmf"/><Relationship Id="rId83" Type="http://schemas.openxmlformats.org/officeDocument/2006/relationships/image" Target="media/image69.wmf"/><Relationship Id="rId179" Type="http://schemas.openxmlformats.org/officeDocument/2006/relationships/image" Target="media/image165.wmf"/><Relationship Id="rId386" Type="http://schemas.openxmlformats.org/officeDocument/2006/relationships/image" Target="media/image370.wmf"/><Relationship Id="rId551" Type="http://schemas.openxmlformats.org/officeDocument/2006/relationships/image" Target="media/image533.wmf"/><Relationship Id="rId593" Type="http://schemas.openxmlformats.org/officeDocument/2006/relationships/image" Target="media/image575.wmf"/><Relationship Id="rId607" Type="http://schemas.openxmlformats.org/officeDocument/2006/relationships/image" Target="media/image589.wmf"/><Relationship Id="rId190" Type="http://schemas.openxmlformats.org/officeDocument/2006/relationships/header" Target="header8.xml"/><Relationship Id="rId204" Type="http://schemas.openxmlformats.org/officeDocument/2006/relationships/image" Target="media/image188.wmf"/><Relationship Id="rId246" Type="http://schemas.openxmlformats.org/officeDocument/2006/relationships/image" Target="media/image230.wmf"/><Relationship Id="rId288" Type="http://schemas.openxmlformats.org/officeDocument/2006/relationships/image" Target="media/image272.wmf"/><Relationship Id="rId411" Type="http://schemas.openxmlformats.org/officeDocument/2006/relationships/image" Target="media/image395.wmf"/><Relationship Id="rId453" Type="http://schemas.openxmlformats.org/officeDocument/2006/relationships/image" Target="media/image435.wmf"/><Relationship Id="rId509" Type="http://schemas.openxmlformats.org/officeDocument/2006/relationships/image" Target="media/image491.wmf"/><Relationship Id="rId106" Type="http://schemas.openxmlformats.org/officeDocument/2006/relationships/image" Target="media/image92.wmf"/><Relationship Id="rId313" Type="http://schemas.openxmlformats.org/officeDocument/2006/relationships/image" Target="media/image297.wmf"/><Relationship Id="rId495" Type="http://schemas.openxmlformats.org/officeDocument/2006/relationships/image" Target="media/image477.wmf"/><Relationship Id="rId10" Type="http://schemas.openxmlformats.org/officeDocument/2006/relationships/header" Target="header4.xml"/><Relationship Id="rId52" Type="http://schemas.openxmlformats.org/officeDocument/2006/relationships/image" Target="media/image38.wmf"/><Relationship Id="rId94" Type="http://schemas.openxmlformats.org/officeDocument/2006/relationships/image" Target="media/image80.wmf"/><Relationship Id="rId148" Type="http://schemas.openxmlformats.org/officeDocument/2006/relationships/image" Target="media/image134.wmf"/><Relationship Id="rId355" Type="http://schemas.openxmlformats.org/officeDocument/2006/relationships/image" Target="media/image339.wmf"/><Relationship Id="rId397" Type="http://schemas.openxmlformats.org/officeDocument/2006/relationships/image" Target="media/image381.wmf"/><Relationship Id="rId520" Type="http://schemas.openxmlformats.org/officeDocument/2006/relationships/image" Target="media/image502.wmf"/><Relationship Id="rId562" Type="http://schemas.openxmlformats.org/officeDocument/2006/relationships/image" Target="media/image544.wmf"/><Relationship Id="rId618" Type="http://schemas.openxmlformats.org/officeDocument/2006/relationships/header" Target="header14.xml"/><Relationship Id="rId215" Type="http://schemas.openxmlformats.org/officeDocument/2006/relationships/image" Target="media/image199.wmf"/><Relationship Id="rId257" Type="http://schemas.openxmlformats.org/officeDocument/2006/relationships/image" Target="media/image241.wmf"/><Relationship Id="rId422" Type="http://schemas.openxmlformats.org/officeDocument/2006/relationships/image" Target="media/image406.wmf"/><Relationship Id="rId464" Type="http://schemas.openxmlformats.org/officeDocument/2006/relationships/image" Target="media/image446.wmf"/><Relationship Id="rId299" Type="http://schemas.openxmlformats.org/officeDocument/2006/relationships/image" Target="media/image283.wmf"/><Relationship Id="rId63" Type="http://schemas.openxmlformats.org/officeDocument/2006/relationships/image" Target="media/image49.wmf"/><Relationship Id="rId159" Type="http://schemas.openxmlformats.org/officeDocument/2006/relationships/image" Target="media/image145.wmf"/><Relationship Id="rId366" Type="http://schemas.openxmlformats.org/officeDocument/2006/relationships/image" Target="media/image350.wmf"/><Relationship Id="rId573" Type="http://schemas.openxmlformats.org/officeDocument/2006/relationships/image" Target="media/image555.wmf"/><Relationship Id="rId226" Type="http://schemas.openxmlformats.org/officeDocument/2006/relationships/image" Target="media/image210.wmf"/><Relationship Id="rId433" Type="http://schemas.openxmlformats.org/officeDocument/2006/relationships/image" Target="media/image417.wmf"/><Relationship Id="rId74" Type="http://schemas.openxmlformats.org/officeDocument/2006/relationships/image" Target="media/image60.wmf"/><Relationship Id="rId377" Type="http://schemas.openxmlformats.org/officeDocument/2006/relationships/image" Target="media/image361.wmf"/><Relationship Id="rId500" Type="http://schemas.openxmlformats.org/officeDocument/2006/relationships/image" Target="media/image482.wmf"/><Relationship Id="rId584" Type="http://schemas.openxmlformats.org/officeDocument/2006/relationships/image" Target="media/image566.wmf"/><Relationship Id="rId5" Type="http://schemas.openxmlformats.org/officeDocument/2006/relationships/footnotes" Target="footnotes.xml"/><Relationship Id="rId237" Type="http://schemas.openxmlformats.org/officeDocument/2006/relationships/image" Target="media/image221.wmf"/><Relationship Id="rId444" Type="http://schemas.openxmlformats.org/officeDocument/2006/relationships/image" Target="media/image426.wmf"/><Relationship Id="rId290" Type="http://schemas.openxmlformats.org/officeDocument/2006/relationships/image" Target="media/image274.wmf"/><Relationship Id="rId304" Type="http://schemas.openxmlformats.org/officeDocument/2006/relationships/image" Target="media/image288.wmf"/><Relationship Id="rId388" Type="http://schemas.openxmlformats.org/officeDocument/2006/relationships/image" Target="media/image372.wmf"/><Relationship Id="rId511" Type="http://schemas.openxmlformats.org/officeDocument/2006/relationships/image" Target="media/image493.wmf"/><Relationship Id="rId609" Type="http://schemas.openxmlformats.org/officeDocument/2006/relationships/image" Target="media/image591.wmf"/><Relationship Id="rId85" Type="http://schemas.openxmlformats.org/officeDocument/2006/relationships/image" Target="media/image71.wmf"/><Relationship Id="rId150" Type="http://schemas.openxmlformats.org/officeDocument/2006/relationships/image" Target="media/image136.wmf"/><Relationship Id="rId595" Type="http://schemas.openxmlformats.org/officeDocument/2006/relationships/image" Target="media/image577.wmf"/><Relationship Id="rId248" Type="http://schemas.openxmlformats.org/officeDocument/2006/relationships/image" Target="media/image232.wmf"/><Relationship Id="rId455" Type="http://schemas.openxmlformats.org/officeDocument/2006/relationships/image" Target="media/image437.wmf"/><Relationship Id="rId12" Type="http://schemas.openxmlformats.org/officeDocument/2006/relationships/header" Target="header5.xml"/><Relationship Id="rId108" Type="http://schemas.openxmlformats.org/officeDocument/2006/relationships/image" Target="media/image94.wmf"/><Relationship Id="rId315" Type="http://schemas.openxmlformats.org/officeDocument/2006/relationships/image" Target="media/image299.wmf"/><Relationship Id="rId522" Type="http://schemas.openxmlformats.org/officeDocument/2006/relationships/image" Target="media/image504.wmf"/><Relationship Id="rId96" Type="http://schemas.openxmlformats.org/officeDocument/2006/relationships/image" Target="media/image82.wmf"/><Relationship Id="rId161" Type="http://schemas.openxmlformats.org/officeDocument/2006/relationships/image" Target="media/image147.wmf"/><Relationship Id="rId399" Type="http://schemas.openxmlformats.org/officeDocument/2006/relationships/image" Target="media/image383.wmf"/><Relationship Id="rId259" Type="http://schemas.openxmlformats.org/officeDocument/2006/relationships/image" Target="media/image243.wmf"/><Relationship Id="rId466" Type="http://schemas.openxmlformats.org/officeDocument/2006/relationships/image" Target="media/image448.wmf"/><Relationship Id="rId23" Type="http://schemas.openxmlformats.org/officeDocument/2006/relationships/image" Target="media/image9.wmf"/><Relationship Id="rId119" Type="http://schemas.openxmlformats.org/officeDocument/2006/relationships/image" Target="media/image105.wmf"/><Relationship Id="rId326" Type="http://schemas.openxmlformats.org/officeDocument/2006/relationships/image" Target="media/image310.wmf"/><Relationship Id="rId533" Type="http://schemas.openxmlformats.org/officeDocument/2006/relationships/image" Target="media/image515.wmf"/><Relationship Id="rId172" Type="http://schemas.openxmlformats.org/officeDocument/2006/relationships/image" Target="media/image158.wmf"/><Relationship Id="rId477" Type="http://schemas.openxmlformats.org/officeDocument/2006/relationships/image" Target="media/image459.wmf"/><Relationship Id="rId600" Type="http://schemas.openxmlformats.org/officeDocument/2006/relationships/image" Target="media/image582.wmf"/><Relationship Id="rId337" Type="http://schemas.openxmlformats.org/officeDocument/2006/relationships/image" Target="media/image321.wmf"/><Relationship Id="rId34" Type="http://schemas.openxmlformats.org/officeDocument/2006/relationships/image" Target="media/image20.wmf"/><Relationship Id="rId544" Type="http://schemas.openxmlformats.org/officeDocument/2006/relationships/image" Target="media/image526.wmf"/><Relationship Id="rId183" Type="http://schemas.openxmlformats.org/officeDocument/2006/relationships/image" Target="media/image169.wmf"/><Relationship Id="rId390" Type="http://schemas.openxmlformats.org/officeDocument/2006/relationships/image" Target="media/image374.wmf"/><Relationship Id="rId404" Type="http://schemas.openxmlformats.org/officeDocument/2006/relationships/image" Target="media/image388.wmf"/><Relationship Id="rId611" Type="http://schemas.openxmlformats.org/officeDocument/2006/relationships/image" Target="media/image593.wmf"/><Relationship Id="rId250" Type="http://schemas.openxmlformats.org/officeDocument/2006/relationships/image" Target="media/image234.wmf"/><Relationship Id="rId488" Type="http://schemas.openxmlformats.org/officeDocument/2006/relationships/image" Target="media/image470.wmf"/><Relationship Id="rId45" Type="http://schemas.openxmlformats.org/officeDocument/2006/relationships/image" Target="media/image31.wmf"/><Relationship Id="rId110" Type="http://schemas.openxmlformats.org/officeDocument/2006/relationships/image" Target="media/image96.wmf"/><Relationship Id="rId348" Type="http://schemas.openxmlformats.org/officeDocument/2006/relationships/image" Target="media/image332.wmf"/><Relationship Id="rId555" Type="http://schemas.openxmlformats.org/officeDocument/2006/relationships/image" Target="media/image537.wmf"/><Relationship Id="rId194" Type="http://schemas.openxmlformats.org/officeDocument/2006/relationships/image" Target="media/image178.wmf"/><Relationship Id="rId208" Type="http://schemas.openxmlformats.org/officeDocument/2006/relationships/image" Target="media/image192.wmf"/><Relationship Id="rId415" Type="http://schemas.openxmlformats.org/officeDocument/2006/relationships/image" Target="media/image399.wmf"/><Relationship Id="rId622" Type="http://schemas.openxmlformats.org/officeDocument/2006/relationships/fontTable" Target="fontTable.xml"/><Relationship Id="rId261" Type="http://schemas.openxmlformats.org/officeDocument/2006/relationships/image" Target="media/image245.wmf"/><Relationship Id="rId499" Type="http://schemas.openxmlformats.org/officeDocument/2006/relationships/image" Target="media/image481.wmf"/><Relationship Id="rId56" Type="http://schemas.openxmlformats.org/officeDocument/2006/relationships/image" Target="media/image42.wmf"/><Relationship Id="rId359" Type="http://schemas.openxmlformats.org/officeDocument/2006/relationships/image" Target="media/image343.wmf"/><Relationship Id="rId566" Type="http://schemas.openxmlformats.org/officeDocument/2006/relationships/image" Target="media/image548.wmf"/><Relationship Id="rId121" Type="http://schemas.openxmlformats.org/officeDocument/2006/relationships/image" Target="media/image107.wmf"/><Relationship Id="rId219" Type="http://schemas.openxmlformats.org/officeDocument/2006/relationships/image" Target="media/image203.wmf"/><Relationship Id="rId426" Type="http://schemas.openxmlformats.org/officeDocument/2006/relationships/image" Target="media/image410.wmf"/><Relationship Id="rId67" Type="http://schemas.openxmlformats.org/officeDocument/2006/relationships/image" Target="media/image53.wmf"/><Relationship Id="rId272" Type="http://schemas.openxmlformats.org/officeDocument/2006/relationships/image" Target="media/image256.wmf"/><Relationship Id="rId577" Type="http://schemas.openxmlformats.org/officeDocument/2006/relationships/image" Target="media/image559.wmf"/><Relationship Id="rId132" Type="http://schemas.openxmlformats.org/officeDocument/2006/relationships/image" Target="media/image1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8779</Words>
  <Characters>50046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1</vt:lpstr>
    </vt:vector>
  </TitlesOfParts>
  <Company>Simbirsk Treasury</Company>
  <LinksUpToDate>false</LinksUpToDate>
  <CharactersWithSpaces>58708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Dmitry V. Nechaev</dc:creator>
  <cp:keywords/>
  <dc:description/>
  <cp:lastModifiedBy>Irina</cp:lastModifiedBy>
  <cp:revision>2</cp:revision>
  <cp:lastPrinted>1999-06-27T12:12:00Z</cp:lastPrinted>
  <dcterms:created xsi:type="dcterms:W3CDTF">2014-11-30T20:57:00Z</dcterms:created>
  <dcterms:modified xsi:type="dcterms:W3CDTF">2014-11-30T20:57:00Z</dcterms:modified>
</cp:coreProperties>
</file>