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FA0" w:rsidRDefault="00477FA0">
      <w:pPr>
        <w:pStyle w:val="a3"/>
        <w:spacing w:line="360" w:lineRule="auto"/>
        <w:rPr>
          <w:sz w:val="36"/>
        </w:rPr>
      </w:pPr>
      <w:r>
        <w:rPr>
          <w:sz w:val="36"/>
        </w:rPr>
        <w:t>Введение</w:t>
      </w:r>
    </w:p>
    <w:p w:rsidR="00477FA0" w:rsidRDefault="00477FA0">
      <w:pPr>
        <w:pStyle w:val="a3"/>
        <w:spacing w:line="360" w:lineRule="auto"/>
        <w:rPr>
          <w:sz w:val="36"/>
        </w:rPr>
      </w:pPr>
    </w:p>
    <w:p w:rsidR="00477FA0" w:rsidRDefault="00477FA0">
      <w:pPr>
        <w:pStyle w:val="a3"/>
        <w:spacing w:line="360" w:lineRule="auto"/>
        <w:ind w:firstLine="720"/>
        <w:jc w:val="both"/>
        <w:rPr>
          <w:b w:val="0"/>
          <w:sz w:val="28"/>
        </w:rPr>
      </w:pPr>
      <w:r>
        <w:rPr>
          <w:b w:val="0"/>
          <w:sz w:val="28"/>
        </w:rPr>
        <w:t>В настоящее время ведение бухгалтерского учета малоэффективно без компьютерной обработки данных. Сейчас на рынке существует множество бухгалтерских программ, удовлетворяющие самые разные требования к ним. Особенно сложным является правильно выбрать программу для своего предприятия.</w:t>
      </w:r>
    </w:p>
    <w:p w:rsidR="00477FA0" w:rsidRDefault="00477FA0">
      <w:pPr>
        <w:spacing w:line="360" w:lineRule="auto"/>
        <w:ind w:firstLine="720"/>
        <w:jc w:val="both"/>
        <w:rPr>
          <w:sz w:val="28"/>
        </w:rPr>
      </w:pPr>
      <w:r>
        <w:rPr>
          <w:sz w:val="28"/>
        </w:rPr>
        <w:t>Механизация бухгалтерского учета способствует уменьшению трудоёмкости учета, но не позволяет в полной мере сделать его оперативным, сократить сроки на остальные отчетности. Наиболее полно эти вопросы решаются в условиях автоматизации всего комплекса учетных работ. Особое значение придается разработке пакетов прикладных программ, реализующих автоматизированное решение всех типовых задач бухгалтерского учета.</w:t>
      </w:r>
    </w:p>
    <w:p w:rsidR="00477FA0" w:rsidRDefault="00477FA0">
      <w:pPr>
        <w:spacing w:line="360" w:lineRule="auto"/>
        <w:ind w:firstLine="720"/>
        <w:jc w:val="both"/>
        <w:rPr>
          <w:sz w:val="28"/>
        </w:rPr>
      </w:pPr>
      <w:r>
        <w:rPr>
          <w:sz w:val="28"/>
        </w:rPr>
        <w:t>Разработаны типовые проекты комплексной автоматизации бухгалтерского учета с применением различных типов ЭВМ для промышленности, сельского хозяйства, централизованных бухгалтерий, учреждений, находящихся на государственном бюджете, и других организаций.</w:t>
      </w:r>
    </w:p>
    <w:p w:rsidR="00477FA0" w:rsidRDefault="00477FA0">
      <w:pPr>
        <w:spacing w:line="360" w:lineRule="auto"/>
        <w:ind w:firstLine="720"/>
        <w:jc w:val="both"/>
        <w:rPr>
          <w:sz w:val="28"/>
        </w:rPr>
      </w:pPr>
      <w:r>
        <w:rPr>
          <w:sz w:val="28"/>
        </w:rPr>
        <w:t xml:space="preserve">В настоящее время автоматизация бухгалтерского учета с помощью персонального компьютера не является сложной задачей ни для разработчика, ни для пользователя бухгалтерских программ. Сегодняшняя простота решения компьютеризации бухгалтерского учета достигнута сложным путем: от компьютеризации отдельных участков учетной работы до установления связанных баз данных для сведения баланса предприятия. Освоение бухгалтерами компьютеров на уровне не только пользователя, но и программирования (а сегодня это уже квалификационное требование) позволило кардинально пересмотреть стратегию бухгалтерских программ. Как оказалось, эффективнее иметь единую структуру базы данных для всех участков бухгалтерского учета. Таким образом, в реальном масштабе времени попутно решается проблема составления баланса предприятия на каждый </w:t>
      </w:r>
      <w:r>
        <w:rPr>
          <w:sz w:val="28"/>
        </w:rPr>
        <w:lastRenderedPageBreak/>
        <w:t>момент оформления первичных документов – внесения содержания и суммы хозяйственной операции в единую базу данных предприятия. Сетевые версии бухгалтерского учета решили проблему зависимости работы участков от времени доступа к единой базе.</w:t>
      </w:r>
    </w:p>
    <w:p w:rsidR="00477FA0" w:rsidRDefault="00477FA0">
      <w:pPr>
        <w:pStyle w:val="21"/>
      </w:pPr>
      <w:r>
        <w:t>Доступность современных компьютерных языков и возросший уровень компьютерной грамотности специалистов в области экономики и бухгалтерского учета позволяют создавать в короткое время программные приложения высокого качества с требуемым набором функций. Для пользователя может быть интересен набор функций, реализованных в тех или иных программах. Ознакомиться с каждой из предлагаемых для автоматизации учета программ, во – первых, абсолютно нереально и, во – вторых, нецелесообразно, так как все программы реализуют принцип двойной записи, различаясь только дизайном пользовательского интерфейса. Конечно, набор дополнительных пользовательских функций в программах может быть различным, поэтому системы автоматизированной обработки данных учета следует рассматривать, прежде всего:</w:t>
      </w:r>
    </w:p>
    <w:p w:rsidR="00477FA0" w:rsidRDefault="00477FA0" w:rsidP="00477FA0">
      <w:pPr>
        <w:numPr>
          <w:ilvl w:val="0"/>
          <w:numId w:val="6"/>
        </w:numPr>
        <w:tabs>
          <w:tab w:val="clear" w:pos="360"/>
          <w:tab w:val="num" w:pos="240"/>
          <w:tab w:val="num" w:pos="1200"/>
        </w:tabs>
        <w:spacing w:line="360" w:lineRule="auto"/>
        <w:ind w:left="1080"/>
        <w:jc w:val="both"/>
        <w:rPr>
          <w:sz w:val="28"/>
        </w:rPr>
      </w:pPr>
      <w:r>
        <w:rPr>
          <w:sz w:val="28"/>
        </w:rPr>
        <w:t>по возможностям решения задач всей бухгалтерии;</w:t>
      </w:r>
    </w:p>
    <w:p w:rsidR="00477FA0" w:rsidRDefault="00477FA0" w:rsidP="00477FA0">
      <w:pPr>
        <w:numPr>
          <w:ilvl w:val="0"/>
          <w:numId w:val="6"/>
        </w:numPr>
        <w:tabs>
          <w:tab w:val="clear" w:pos="360"/>
          <w:tab w:val="num" w:pos="240"/>
          <w:tab w:val="num" w:pos="1200"/>
        </w:tabs>
        <w:spacing w:line="360" w:lineRule="auto"/>
        <w:ind w:left="1080"/>
        <w:jc w:val="both"/>
        <w:rPr>
          <w:sz w:val="28"/>
        </w:rPr>
      </w:pPr>
      <w:r>
        <w:rPr>
          <w:sz w:val="28"/>
        </w:rPr>
        <w:t>по составу и глубине решаемых задач;</w:t>
      </w:r>
    </w:p>
    <w:p w:rsidR="00477FA0" w:rsidRDefault="00477FA0" w:rsidP="00477FA0">
      <w:pPr>
        <w:numPr>
          <w:ilvl w:val="0"/>
          <w:numId w:val="6"/>
        </w:numPr>
        <w:tabs>
          <w:tab w:val="clear" w:pos="360"/>
          <w:tab w:val="num" w:pos="240"/>
          <w:tab w:val="num" w:pos="1200"/>
        </w:tabs>
        <w:spacing w:line="360" w:lineRule="auto"/>
        <w:ind w:left="1080"/>
        <w:jc w:val="both"/>
        <w:rPr>
          <w:sz w:val="28"/>
        </w:rPr>
      </w:pPr>
      <w:r>
        <w:rPr>
          <w:sz w:val="28"/>
        </w:rPr>
        <w:t>по реализации функций обмена информацией.</w:t>
      </w:r>
    </w:p>
    <w:p w:rsidR="00477FA0" w:rsidRDefault="00477FA0">
      <w:pPr>
        <w:spacing w:line="360" w:lineRule="auto"/>
        <w:ind w:firstLine="720"/>
        <w:jc w:val="both"/>
        <w:rPr>
          <w:sz w:val="28"/>
        </w:rPr>
      </w:pPr>
      <w:r>
        <w:rPr>
          <w:sz w:val="28"/>
        </w:rPr>
        <w:t xml:space="preserve">На железнодорожном транспорте также проведена определенная работа в области автоматизации бухгалтерского учета и совершенствования на этой базе его методологии. </w:t>
      </w:r>
    </w:p>
    <w:p w:rsidR="00477FA0" w:rsidRDefault="00477FA0">
      <w:pPr>
        <w:spacing w:line="360" w:lineRule="auto"/>
        <w:ind w:firstLine="720"/>
        <w:jc w:val="both"/>
        <w:rPr>
          <w:sz w:val="28"/>
        </w:rPr>
      </w:pPr>
      <w:r>
        <w:rPr>
          <w:sz w:val="28"/>
        </w:rPr>
        <w:t>В условиях спада производства последних лет в России одной из немногих благополучных отраслей, переживающих период бурного роста, является компьютерная индустрия. Буквально за считанные годы в стране освоен массовый выпуск качественных персональных компьютеров и программных средств.</w:t>
      </w:r>
    </w:p>
    <w:p w:rsidR="00477FA0" w:rsidRDefault="00477FA0">
      <w:pPr>
        <w:spacing w:line="360" w:lineRule="auto"/>
        <w:ind w:firstLine="720"/>
        <w:jc w:val="both"/>
        <w:rPr>
          <w:sz w:val="28"/>
        </w:rPr>
      </w:pPr>
      <w:r>
        <w:rPr>
          <w:sz w:val="28"/>
        </w:rPr>
        <w:t xml:space="preserve">Особенно сильно развивается направление, связанное с разработкой систем автоматизации бухгалтерского учета. Запутанность законодательства и трудоемкость учетных процедур в фирмах, не имеющих возможности содержать большой штат бухгалтеров, с одной стороны, отсутствие практики </w:t>
      </w:r>
      <w:r>
        <w:rPr>
          <w:sz w:val="28"/>
        </w:rPr>
        <w:lastRenderedPageBreak/>
        <w:t>использования консультационных услуг внешних организаций, с другой, и относительно невысокий уровень компьютерной квалификации бухгалтеров, не имеющих опыта использования для ведения учета программных средств общего назначения – электронных таблиц и интегрированных систем, с третьей предопределяют высокую потребность именно в специализированных программных системах автоматизации бухгалтерского учета.</w:t>
      </w:r>
    </w:p>
    <w:p w:rsidR="00477FA0" w:rsidRDefault="00477FA0">
      <w:pPr>
        <w:spacing w:line="360" w:lineRule="auto"/>
        <w:ind w:firstLine="720"/>
        <w:jc w:val="both"/>
        <w:rPr>
          <w:sz w:val="28"/>
        </w:rPr>
      </w:pPr>
      <w:r>
        <w:rPr>
          <w:sz w:val="28"/>
        </w:rPr>
        <w:t>Задачей данного дипломного проекта является изучение особенностей выбора различных систем автоматизации бухгалтерского учета, как одной из основных функций управления.</w:t>
      </w: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36"/>
        </w:rPr>
      </w:pPr>
      <w:r>
        <w:rPr>
          <w:b/>
          <w:sz w:val="36"/>
        </w:rPr>
        <w:lastRenderedPageBreak/>
        <w:t>1.Бухгалтерский учет и его место в рыночной экономике</w:t>
      </w:r>
    </w:p>
    <w:p w:rsidR="00477FA0" w:rsidRDefault="00477FA0">
      <w:pPr>
        <w:spacing w:line="360" w:lineRule="auto"/>
        <w:jc w:val="both"/>
        <w:rPr>
          <w:b/>
          <w:sz w:val="32"/>
        </w:rPr>
      </w:pPr>
    </w:p>
    <w:p w:rsidR="00477FA0" w:rsidRDefault="00477FA0">
      <w:pPr>
        <w:spacing w:line="360" w:lineRule="auto"/>
        <w:jc w:val="both"/>
        <w:rPr>
          <w:b/>
          <w:sz w:val="32"/>
        </w:rPr>
      </w:pPr>
      <w:r>
        <w:rPr>
          <w:b/>
          <w:sz w:val="32"/>
        </w:rPr>
        <w:t>1.1.Базовые принципы бухгалтерского учета</w:t>
      </w:r>
    </w:p>
    <w:p w:rsidR="00477FA0" w:rsidRDefault="00477FA0">
      <w:pPr>
        <w:spacing w:line="360" w:lineRule="auto"/>
        <w:jc w:val="both"/>
        <w:rPr>
          <w:b/>
          <w:sz w:val="32"/>
        </w:rPr>
      </w:pPr>
    </w:p>
    <w:p w:rsidR="00477FA0" w:rsidRDefault="00477FA0">
      <w:pPr>
        <w:spacing w:line="360" w:lineRule="auto"/>
        <w:jc w:val="both"/>
        <w:rPr>
          <w:sz w:val="28"/>
        </w:rPr>
      </w:pPr>
      <w:r>
        <w:rPr>
          <w:b/>
          <w:sz w:val="32"/>
        </w:rPr>
        <w:tab/>
      </w:r>
      <w:r>
        <w:rPr>
          <w:sz w:val="28"/>
        </w:rPr>
        <w:t>Между бухгалтерским учетом и экономическим анализом существуют тесные связи. Бухгалтерский учет являлся и является основным «поставщиком» экономической информации о хозяйственной деятельности предприятий. Доля экономической информации, получаемой через систему бухгалтерского учета, достигает на предприятиях и в объединениях 70% и более. Бухгалтерский учет отражает хозяйственные операции в первичной документации, записи их в регистрах синтетического и аналитического учета и в бухгалтерской отчетности.</w:t>
      </w:r>
    </w:p>
    <w:p w:rsidR="00477FA0" w:rsidRDefault="00477FA0">
      <w:pPr>
        <w:pStyle w:val="5"/>
        <w:spacing w:line="360" w:lineRule="auto"/>
        <w:ind w:firstLine="720"/>
        <w:rPr>
          <w:b w:val="0"/>
          <w:sz w:val="28"/>
        </w:rPr>
      </w:pPr>
      <w:r>
        <w:rPr>
          <w:b w:val="0"/>
          <w:sz w:val="28"/>
        </w:rPr>
        <w:t>Хозяйственный учет начался с момента осознания человеком своего места в окружающем его мире. Возникновение товарно-денежных отношений дало толчок к дальнейшему развитию хозяйственного учета и, прежде всего его основного звена – бухгалтерского учета.</w:t>
      </w:r>
    </w:p>
    <w:p w:rsidR="00477FA0" w:rsidRDefault="00477FA0">
      <w:pPr>
        <w:spacing w:line="360" w:lineRule="auto"/>
        <w:rPr>
          <w:sz w:val="28"/>
        </w:rPr>
      </w:pPr>
      <w:r>
        <w:rPr>
          <w:sz w:val="28"/>
        </w:rPr>
        <w:tab/>
        <w:t>Современный хозяйственный учет представлен оперативным (оперативно – техническим), статистическим и бухгалтерским учетом (рис.1.1).</w:t>
      </w:r>
    </w:p>
    <w:p w:rsidR="00477FA0" w:rsidRDefault="00477FA0">
      <w:pPr>
        <w:spacing w:line="360" w:lineRule="auto"/>
        <w:jc w:val="both"/>
        <w:rPr>
          <w:sz w:val="28"/>
        </w:rPr>
      </w:pPr>
      <w:r>
        <w:rPr>
          <w:sz w:val="28"/>
        </w:rPr>
        <w:tab/>
      </w:r>
      <w:r>
        <w:rPr>
          <w:i/>
          <w:sz w:val="28"/>
        </w:rPr>
        <w:t>Оперативно – технический учет</w:t>
      </w:r>
      <w:r>
        <w:rPr>
          <w:sz w:val="28"/>
        </w:rPr>
        <w:t xml:space="preserve"> решает узкие, частные задачи, необходимые аппарату управления, например, о своевременности отгрузки продукции в соответствии с заключенными договорами, о соблюдении технологического процесса и т. п. Система регистрации фактов хозяйственной жизни осуществляется непосредственно на месте в момент их совершения. Быстрота получения таких данных – основное требование оперативно – технического учета.</w:t>
      </w:r>
    </w:p>
    <w:p w:rsidR="00477FA0" w:rsidRDefault="00477FA0">
      <w:pPr>
        <w:spacing w:line="360" w:lineRule="auto"/>
        <w:jc w:val="both"/>
        <w:rPr>
          <w:sz w:val="28"/>
        </w:rPr>
      </w:pPr>
      <w:r>
        <w:rPr>
          <w:i/>
          <w:sz w:val="28"/>
        </w:rPr>
        <w:tab/>
        <w:t xml:space="preserve">Статистический учет </w:t>
      </w:r>
      <w:r>
        <w:rPr>
          <w:sz w:val="28"/>
        </w:rPr>
        <w:t xml:space="preserve"> призван отражать изменения, протекающие в обществе и экономике.</w:t>
      </w:r>
    </w:p>
    <w:p w:rsidR="00477FA0" w:rsidRDefault="00477FA0">
      <w:pPr>
        <w:spacing w:line="360" w:lineRule="auto"/>
        <w:jc w:val="both"/>
        <w:rPr>
          <w:sz w:val="28"/>
        </w:rPr>
      </w:pPr>
      <w:r>
        <w:rPr>
          <w:sz w:val="28"/>
        </w:rPr>
        <w:tab/>
        <w:t xml:space="preserve">Согласно п.1 ст. 1 ФЗ РФ «О бухгалтерском учете» от 21.11.96 г. № 129 – ФЗ (с изменениями и дополнениями от 23.07.98 г. № 123), бухгалтерский </w:t>
      </w:r>
      <w:r>
        <w:rPr>
          <w:sz w:val="28"/>
        </w:rPr>
        <w:lastRenderedPageBreak/>
        <w:t>учет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w:t>
      </w:r>
    </w:p>
    <w:p w:rsidR="00477FA0" w:rsidRDefault="00477FA0">
      <w:pPr>
        <w:spacing w:line="360" w:lineRule="auto"/>
        <w:jc w:val="both"/>
        <w:rPr>
          <w:sz w:val="28"/>
        </w:rPr>
      </w:pPr>
      <w:r>
        <w:rPr>
          <w:sz w:val="28"/>
        </w:rPr>
        <w:tab/>
        <w:t>Данное определение в целом не расходится с общепринятым в зарубежной литературе, где бухгалтерский учет рассматривается как система для изучения, обработки и передачи финансовой информации об определенном хозяйственном субъекте.</w:t>
      </w:r>
    </w:p>
    <w:p w:rsidR="00477FA0" w:rsidRDefault="00477FA0">
      <w:pPr>
        <w:spacing w:line="360" w:lineRule="auto"/>
        <w:jc w:val="both"/>
        <w:rPr>
          <w:sz w:val="28"/>
        </w:rPr>
      </w:pPr>
      <w:r>
        <w:rPr>
          <w:sz w:val="28"/>
        </w:rPr>
        <w:tab/>
        <w:t xml:space="preserve">В странах с развитой рыночной экономикой существует иное понимание сущности бухгалтерского учета, нацеленного на конечный результат деятельности организации. Так, по определению американского института присяжных бухгалтеров – </w:t>
      </w:r>
      <w:r>
        <w:rPr>
          <w:sz w:val="28"/>
          <w:lang w:val="en-US"/>
        </w:rPr>
        <w:t>AICPA (American Institute of Certified Public Accountants)</w:t>
      </w:r>
      <w:r>
        <w:rPr>
          <w:sz w:val="28"/>
        </w:rPr>
        <w:t>,учет есть искусство записи, классификации и обобщения счетов путем регистрации в денежных единицах сделок и событий, которые, по крайней мере, в какой – то части, имеют финансовый характер, а также интерпретации полученных результатов.</w:t>
      </w:r>
    </w:p>
    <w:p w:rsidR="00477FA0" w:rsidRDefault="00477FA0">
      <w:pPr>
        <w:spacing w:line="360" w:lineRule="auto"/>
        <w:jc w:val="both"/>
        <w:rPr>
          <w:sz w:val="28"/>
        </w:rPr>
      </w:pPr>
      <w:r>
        <w:rPr>
          <w:sz w:val="28"/>
        </w:rPr>
        <w:tab/>
        <w:t>Таким образом, бухгалтерский учет есть система непрерывного и взаимосвязанного наблюдения, измерения и регистрации фактов хозяйственной деятельности организации. Цель бухгалтерского учета – обработать эту информацию для получения необходимых показателей, их оценки и предоставления соответствующим пользователям для обоснования эффективности принимаемых решений по управлению имуществом данной организации.</w:t>
      </w:r>
    </w:p>
    <w:p w:rsidR="00477FA0" w:rsidRDefault="00477FA0">
      <w:pPr>
        <w:spacing w:line="360" w:lineRule="auto"/>
        <w:jc w:val="both"/>
        <w:rPr>
          <w:sz w:val="28"/>
        </w:rPr>
      </w:pPr>
      <w:r>
        <w:rPr>
          <w:sz w:val="28"/>
        </w:rPr>
        <w:tab/>
        <w:t>Реформирование бухгалтерского учета в условиях рыночной экономики, адаптация его к международным бухгалтерским стандартам создают основу для поглощения бухгалтерским учетом оперативно – технического учета. В свою очередь сам бухгалтерский учет, ориентируясь на интересы различных пользователей его информации, со временем разделится на два вида: финансовый и управленческий (производственный).</w:t>
      </w:r>
    </w:p>
    <w:p w:rsidR="00477FA0" w:rsidRDefault="00477FA0">
      <w:pPr>
        <w:spacing w:line="360" w:lineRule="auto"/>
        <w:jc w:val="both"/>
        <w:rPr>
          <w:sz w:val="28"/>
        </w:rPr>
      </w:pPr>
      <w:r>
        <w:rPr>
          <w:sz w:val="28"/>
        </w:rPr>
        <w:tab/>
      </w:r>
      <w:r>
        <w:rPr>
          <w:i/>
          <w:sz w:val="28"/>
        </w:rPr>
        <w:t xml:space="preserve">Финансовый учет </w:t>
      </w:r>
      <w:r>
        <w:rPr>
          <w:sz w:val="28"/>
        </w:rPr>
        <w:t xml:space="preserve">ориентирован на сбор информации и ее обработку для государственных органов, инвесторов и других внешних пользователей. </w:t>
      </w:r>
      <w:r>
        <w:rPr>
          <w:sz w:val="28"/>
        </w:rPr>
        <w:lastRenderedPageBreak/>
        <w:t>Требования финансового учета направлены на получение единообразных показателей, позволяющих его пользователям однозначно понимать степень финансовой устойчивости организации, которая может с их помощью выбрать эффективный способ вложения капитала.</w:t>
      </w:r>
    </w:p>
    <w:p w:rsidR="00477FA0" w:rsidRDefault="00477FA0">
      <w:pPr>
        <w:spacing w:line="360" w:lineRule="auto"/>
        <w:jc w:val="both"/>
        <w:rPr>
          <w:sz w:val="28"/>
        </w:rPr>
      </w:pPr>
      <w:r>
        <w:rPr>
          <w:sz w:val="28"/>
        </w:rPr>
        <w:tab/>
      </w:r>
      <w:r>
        <w:rPr>
          <w:i/>
          <w:sz w:val="28"/>
        </w:rPr>
        <w:t xml:space="preserve">Управленческий учет </w:t>
      </w:r>
      <w:r>
        <w:rPr>
          <w:sz w:val="28"/>
        </w:rPr>
        <w:t>готовит данные для внутренних пользователей в объеме, требуемом для нужд управления. Именно к нему должны перейти функции оперативно – технического учета. За рубежом общепринята подобная организация бухгалтерского учета.</w:t>
      </w:r>
    </w:p>
    <w:p w:rsidR="00477FA0" w:rsidRDefault="00477FA0">
      <w:pPr>
        <w:spacing w:line="360" w:lineRule="auto"/>
        <w:jc w:val="both"/>
        <w:rPr>
          <w:sz w:val="28"/>
        </w:rPr>
      </w:pPr>
      <w:r>
        <w:rPr>
          <w:sz w:val="28"/>
        </w:rPr>
        <w:tab/>
        <w:t>В международной практике, прежде всего в США, выделяется еще налоговый учет (разновидность финансового учета), жестко ориентированный на нужды налоговых органов.</w:t>
      </w:r>
    </w:p>
    <w:p w:rsidR="00477FA0" w:rsidRDefault="00477FA0">
      <w:pPr>
        <w:spacing w:line="360" w:lineRule="auto"/>
        <w:jc w:val="both"/>
        <w:rPr>
          <w:sz w:val="28"/>
        </w:rPr>
      </w:pPr>
    </w:p>
    <w:p w:rsidR="00477FA0" w:rsidRDefault="00E33217">
      <w:pPr>
        <w:spacing w:line="360" w:lineRule="auto"/>
        <w:jc w:val="both"/>
        <w:rPr>
          <w:sz w:val="28"/>
        </w:rPr>
      </w:pPr>
      <w:r>
        <w:rPr>
          <w:noProof/>
          <w:sz w:val="28"/>
        </w:rPr>
        <w:pict>
          <v:group id="_x0000_s1570" style="position:absolute;left:0;text-align:left;margin-left:14pt;margin-top:9.75pt;width:446.4pt;height:302.4pt;z-index:251683328" coordorigin="1584,7920" coordsize="8928,6048" o:allowincell="f">
            <v:rect id="_x0000_s1558" style="position:absolute;left:4032;top:7920;width:3888;height:864">
              <v:textbox>
                <w:txbxContent>
                  <w:p w:rsidR="00477FA0" w:rsidRDefault="00477FA0">
                    <w:pPr>
                      <w:pStyle w:val="6"/>
                    </w:pPr>
                    <w:r>
                      <w:t>Хозяйственный</w:t>
                    </w:r>
                  </w:p>
                  <w:p w:rsidR="00477FA0" w:rsidRDefault="00477FA0">
                    <w:pPr>
                      <w:jc w:val="center"/>
                      <w:rPr>
                        <w:sz w:val="28"/>
                      </w:rPr>
                    </w:pPr>
                    <w:r>
                      <w:rPr>
                        <w:sz w:val="28"/>
                      </w:rPr>
                      <w:t>учет</w:t>
                    </w:r>
                  </w:p>
                </w:txbxContent>
              </v:textbox>
            </v:rect>
            <v:rect id="_x0000_s1559" style="position:absolute;left:1584;top:10944;width:2016;height:1152">
              <v:textbox>
                <w:txbxContent>
                  <w:p w:rsidR="00477FA0" w:rsidRDefault="00477FA0">
                    <w:pPr>
                      <w:pStyle w:val="6"/>
                    </w:pPr>
                    <w:r>
                      <w:t>Оперативно-</w:t>
                    </w:r>
                  </w:p>
                  <w:p w:rsidR="00477FA0" w:rsidRDefault="00477FA0">
                    <w:pPr>
                      <w:jc w:val="center"/>
                      <w:rPr>
                        <w:sz w:val="28"/>
                      </w:rPr>
                    </w:pPr>
                    <w:r>
                      <w:rPr>
                        <w:sz w:val="28"/>
                      </w:rPr>
                      <w:t>технический</w:t>
                    </w:r>
                  </w:p>
                  <w:p w:rsidR="00477FA0" w:rsidRDefault="00477FA0">
                    <w:pPr>
                      <w:jc w:val="center"/>
                      <w:rPr>
                        <w:sz w:val="28"/>
                      </w:rPr>
                    </w:pPr>
                    <w:r>
                      <w:rPr>
                        <w:sz w:val="28"/>
                      </w:rPr>
                      <w:t>учет</w:t>
                    </w:r>
                  </w:p>
                </w:txbxContent>
              </v:textbox>
            </v:rect>
            <v:rect id="_x0000_s1560" style="position:absolute;left:3888;top:10944;width:2016;height:1152">
              <v:textbox>
                <w:txbxContent>
                  <w:p w:rsidR="00477FA0" w:rsidRDefault="00477FA0">
                    <w:pPr>
                      <w:pStyle w:val="6"/>
                    </w:pPr>
                    <w:r>
                      <w:t>Статистичес-</w:t>
                    </w:r>
                  </w:p>
                  <w:p w:rsidR="00477FA0" w:rsidRDefault="00477FA0">
                    <w:pPr>
                      <w:jc w:val="center"/>
                      <w:rPr>
                        <w:sz w:val="28"/>
                      </w:rPr>
                    </w:pPr>
                    <w:r>
                      <w:rPr>
                        <w:sz w:val="28"/>
                      </w:rPr>
                      <w:t>кий учет</w:t>
                    </w:r>
                  </w:p>
                </w:txbxContent>
              </v:textbox>
            </v:rect>
            <v:rect id="_x0000_s1561" style="position:absolute;left:6192;top:10944;width:2016;height:1152">
              <v:textbox>
                <w:txbxContent>
                  <w:p w:rsidR="00477FA0" w:rsidRDefault="00477FA0">
                    <w:pPr>
                      <w:pStyle w:val="6"/>
                    </w:pPr>
                    <w:r>
                      <w:t>Финансовый</w:t>
                    </w:r>
                  </w:p>
                  <w:p w:rsidR="00477FA0" w:rsidRDefault="00477FA0">
                    <w:pPr>
                      <w:jc w:val="center"/>
                      <w:rPr>
                        <w:sz w:val="28"/>
                      </w:rPr>
                    </w:pPr>
                    <w:r>
                      <w:rPr>
                        <w:sz w:val="28"/>
                      </w:rPr>
                      <w:t>учет</w:t>
                    </w:r>
                  </w:p>
                </w:txbxContent>
              </v:textbox>
            </v:rect>
            <v:rect id="_x0000_s1562" style="position:absolute;left:8496;top:10944;width:2016;height:1152">
              <v:textbox>
                <w:txbxContent>
                  <w:p w:rsidR="00477FA0" w:rsidRDefault="00477FA0">
                    <w:pPr>
                      <w:pStyle w:val="6"/>
                    </w:pPr>
                    <w:r>
                      <w:t>Управленчес-</w:t>
                    </w:r>
                  </w:p>
                  <w:p w:rsidR="00477FA0" w:rsidRDefault="00477FA0">
                    <w:pPr>
                      <w:jc w:val="center"/>
                      <w:rPr>
                        <w:sz w:val="28"/>
                      </w:rPr>
                    </w:pPr>
                    <w:r>
                      <w:rPr>
                        <w:sz w:val="28"/>
                      </w:rPr>
                      <w:t>кий учет</w:t>
                    </w:r>
                  </w:p>
                </w:txbxContent>
              </v:textbox>
            </v:rect>
            <v:rect id="_x0000_s1564" style="position:absolute;left:6192;top:12816;width:2016;height:1152">
              <v:textbox>
                <w:txbxContent>
                  <w:p w:rsidR="00477FA0" w:rsidRDefault="00477FA0">
                    <w:pPr>
                      <w:pStyle w:val="6"/>
                    </w:pPr>
                    <w:r>
                      <w:t>Налоговый</w:t>
                    </w:r>
                  </w:p>
                  <w:p w:rsidR="00477FA0" w:rsidRDefault="00477FA0">
                    <w:pPr>
                      <w:jc w:val="center"/>
                      <w:rPr>
                        <w:sz w:val="28"/>
                      </w:rPr>
                    </w:pPr>
                    <w:r>
                      <w:rPr>
                        <w:sz w:val="28"/>
                      </w:rPr>
                      <w:t>учет</w:t>
                    </w:r>
                  </w:p>
                </w:txbxContent>
              </v:textbox>
            </v:rect>
            <v:line id="_x0000_s1565" style="position:absolute;flip:x" from="2736,8784" to="5760,10944">
              <v:stroke endarrow="block"/>
            </v:line>
            <v:line id="_x0000_s1566" style="position:absolute;flip:x" from="5040,8784" to="5760,10944">
              <v:stroke endarrow="block"/>
            </v:line>
            <v:line id="_x0000_s1567" style="position:absolute" from="5760,8784" to="7200,10944">
              <v:stroke endarrow="block"/>
            </v:line>
            <v:line id="_x0000_s1568" style="position:absolute" from="5760,8784" to="9504,10944">
              <v:stroke endarrow="block"/>
            </v:line>
            <v:line id="_x0000_s1569" style="position:absolute" from="7200,12096" to="7200,12816">
              <v:stroke endarrow="block"/>
            </v:line>
          </v:group>
        </w:pict>
      </w: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center"/>
        <w:rPr>
          <w:b/>
          <w:sz w:val="28"/>
        </w:rPr>
      </w:pPr>
      <w:r>
        <w:rPr>
          <w:b/>
          <w:sz w:val="28"/>
        </w:rPr>
        <w:t>Рис.1.1. Виды хозяйственного учета</w:t>
      </w:r>
    </w:p>
    <w:p w:rsidR="00477FA0" w:rsidRDefault="00477FA0">
      <w:pPr>
        <w:spacing w:line="360" w:lineRule="auto"/>
        <w:ind w:firstLine="720"/>
        <w:jc w:val="both"/>
        <w:rPr>
          <w:sz w:val="28"/>
          <w:lang w:val="en-US"/>
        </w:rPr>
      </w:pPr>
    </w:p>
    <w:p w:rsidR="00477FA0" w:rsidRDefault="00477FA0">
      <w:pPr>
        <w:spacing w:line="360" w:lineRule="auto"/>
        <w:ind w:firstLine="720"/>
        <w:jc w:val="both"/>
        <w:rPr>
          <w:sz w:val="28"/>
          <w:lang w:val="en-US"/>
        </w:rPr>
      </w:pPr>
    </w:p>
    <w:p w:rsidR="00477FA0" w:rsidRDefault="00477FA0">
      <w:pPr>
        <w:spacing w:line="360" w:lineRule="auto"/>
        <w:ind w:firstLine="720"/>
        <w:jc w:val="both"/>
        <w:rPr>
          <w:sz w:val="28"/>
          <w:lang w:val="en-US"/>
        </w:rPr>
      </w:pPr>
    </w:p>
    <w:p w:rsidR="00477FA0" w:rsidRDefault="00477FA0">
      <w:pPr>
        <w:spacing w:line="360" w:lineRule="auto"/>
        <w:ind w:firstLine="720"/>
        <w:jc w:val="both"/>
        <w:rPr>
          <w:sz w:val="28"/>
        </w:rPr>
      </w:pPr>
      <w:r>
        <w:rPr>
          <w:sz w:val="28"/>
        </w:rPr>
        <w:lastRenderedPageBreak/>
        <w:t>Бухгалтерский учет базируется на необходимости использования допущений и требований, обусловливающих четкое разграничение имущественной обособленности экономического субъекта, непрерывность его деятельности, последовательность применения выбранных приоритетов при осуществлении своей финансово – хозяйственной деятельности, установление временной определенности отражения в учете хозяйственных операций.</w:t>
      </w:r>
    </w:p>
    <w:p w:rsidR="00477FA0" w:rsidRDefault="00477FA0">
      <w:pPr>
        <w:spacing w:line="360" w:lineRule="auto"/>
        <w:jc w:val="both"/>
        <w:rPr>
          <w:sz w:val="28"/>
        </w:rPr>
      </w:pPr>
      <w:r>
        <w:rPr>
          <w:sz w:val="28"/>
        </w:rPr>
        <w:tab/>
        <w:t>К требованиям относятся осмотрительность экономического субъекта, наличие денежного измерения, полнота, приоритет содержания над формой, рациональность (рис.1.2).</w:t>
      </w:r>
    </w:p>
    <w:p w:rsidR="00477FA0" w:rsidRDefault="00477FA0">
      <w:pPr>
        <w:spacing w:line="360" w:lineRule="auto"/>
        <w:jc w:val="both"/>
        <w:rPr>
          <w:sz w:val="28"/>
        </w:rPr>
      </w:pPr>
      <w:r>
        <w:rPr>
          <w:sz w:val="28"/>
        </w:rPr>
        <w:tab/>
      </w:r>
      <w:r>
        <w:rPr>
          <w:i/>
          <w:sz w:val="28"/>
        </w:rPr>
        <w:t xml:space="preserve">Имущественная обособленность </w:t>
      </w:r>
      <w:r>
        <w:rPr>
          <w:sz w:val="28"/>
        </w:rPr>
        <w:t>– один из определяющих базовых принципов бухгалтерского учета. Его суть – имущество и обязательства экономического субъекта строго индивидуальны. Они обособлены от имущества и обязательств собственников, как данной организации, так и других субъектов. По международным бухгалтерским стандартам это допущение соответствует принципу хозяйственной единицы учета. Общепринятым считается, что личные сделки не являются объектом бухгалтерского учета и не задействованы в общей системе счетов организации.</w:t>
      </w:r>
    </w:p>
    <w:p w:rsidR="00477FA0" w:rsidRDefault="00477FA0">
      <w:pPr>
        <w:spacing w:line="360" w:lineRule="auto"/>
        <w:jc w:val="both"/>
        <w:rPr>
          <w:sz w:val="28"/>
        </w:rPr>
      </w:pPr>
      <w:r>
        <w:rPr>
          <w:sz w:val="28"/>
        </w:rPr>
        <w:tab/>
      </w:r>
      <w:r>
        <w:rPr>
          <w:i/>
          <w:sz w:val="28"/>
        </w:rPr>
        <w:t xml:space="preserve">Непрерывность деятельности </w:t>
      </w:r>
      <w:r>
        <w:rPr>
          <w:sz w:val="28"/>
        </w:rPr>
        <w:t xml:space="preserve"> адекватна принципу продолжающейся деятельности или движущегося предприятия, применяемому в странах с открытой экономикой. Данное допущение основано на предположении, что предприятие, однажды зарегистрировавшись в качестве одной из форм юридического лица, не ставит перед собой цель самоликвидации в ближайшей или отдаленной перспективе.</w:t>
      </w:r>
    </w:p>
    <w:p w:rsidR="00477FA0" w:rsidRDefault="00477FA0">
      <w:pPr>
        <w:spacing w:line="360" w:lineRule="auto"/>
        <w:jc w:val="both"/>
        <w:rPr>
          <w:sz w:val="28"/>
        </w:rPr>
      </w:pPr>
      <w:r>
        <w:rPr>
          <w:sz w:val="28"/>
        </w:rPr>
        <w:tab/>
      </w:r>
      <w:r>
        <w:rPr>
          <w:i/>
          <w:sz w:val="28"/>
        </w:rPr>
        <w:t>Последовательность применения выбранных приоритетов</w:t>
      </w:r>
      <w:r>
        <w:rPr>
          <w:sz w:val="28"/>
        </w:rPr>
        <w:t xml:space="preserve"> тождественна допущению, принятому в международной бухгалтерской практике. Это означает, что отношение учета к конкретным наименованиям признается неизменным от одного отчетного периода к другому. Если такое отношение меняется, требуется объяснить причину этого и по возможности исчислить результат изменений. Предприятие вправе пойти на такой шаг, как </w:t>
      </w:r>
      <w:r>
        <w:rPr>
          <w:sz w:val="28"/>
        </w:rPr>
        <w:lastRenderedPageBreak/>
        <w:t>правило, в том случае, когда изменяется действующее законодательство по тому или иному вопросу.</w:t>
      </w:r>
    </w:p>
    <w:p w:rsidR="00477FA0" w:rsidRDefault="00477FA0">
      <w:pPr>
        <w:spacing w:line="360" w:lineRule="auto"/>
        <w:jc w:val="both"/>
        <w:rPr>
          <w:sz w:val="28"/>
        </w:rPr>
      </w:pPr>
      <w:r>
        <w:rPr>
          <w:sz w:val="28"/>
        </w:rPr>
        <w:tab/>
        <w:t>В более широком понимании такое допущение означает своеобразный кодекс поведения конкретного экономического субъекта, признаваемый в бухгалтерском учете как вариант учетной политики и применяемый по отношению к отдельным его объектам.</w:t>
      </w:r>
    </w:p>
    <w:p w:rsidR="00477FA0" w:rsidRDefault="00477FA0">
      <w:pPr>
        <w:spacing w:line="360" w:lineRule="auto"/>
        <w:jc w:val="both"/>
        <w:rPr>
          <w:sz w:val="28"/>
        </w:rPr>
      </w:pPr>
      <w:r>
        <w:rPr>
          <w:sz w:val="28"/>
        </w:rPr>
        <w:tab/>
      </w:r>
      <w:r>
        <w:rPr>
          <w:i/>
          <w:sz w:val="28"/>
        </w:rPr>
        <w:t>Временная определенность отражения в учете хозяйственных операций</w:t>
      </w:r>
      <w:r>
        <w:rPr>
          <w:sz w:val="28"/>
        </w:rPr>
        <w:t xml:space="preserve"> соответствует международному принципу – ограничения времени, т. е. Доходы и расходы признаются в учете при исчислении финансового результата независимо от того, когда они получены или произведены. Важен отчетный период, к которому они имеют отношение. Этот период должен быть строго определенным, поскольку позволяет не только учесть финансовые последствия имевшихся фактов хозяйственной деятельности организации, но и спрогнозировать ее взаимоотношения с налоговыми органами по отдельным видам налоговых платежей.</w:t>
      </w:r>
    </w:p>
    <w:p w:rsidR="00477FA0" w:rsidRDefault="00477FA0">
      <w:pPr>
        <w:spacing w:line="360" w:lineRule="auto"/>
        <w:jc w:val="both"/>
        <w:rPr>
          <w:sz w:val="28"/>
        </w:rPr>
      </w:pPr>
      <w:r>
        <w:rPr>
          <w:sz w:val="28"/>
        </w:rPr>
        <w:tab/>
        <w:t xml:space="preserve">В практике учета такое допущение рассматривается как метод начислений или метод записи хозяйственных операций в момент их свершения. В западном учете он известен как </w:t>
      </w:r>
      <w:r>
        <w:rPr>
          <w:sz w:val="28"/>
          <w:lang w:val="en-US"/>
        </w:rPr>
        <w:t>accrual basis</w:t>
      </w:r>
      <w:r>
        <w:rPr>
          <w:sz w:val="28"/>
        </w:rPr>
        <w:t>. В определенной мере указанное допущение дублирует принятый в международной практике принцип завершенности.</w:t>
      </w:r>
    </w:p>
    <w:p w:rsidR="00477FA0" w:rsidRDefault="00477FA0">
      <w:pPr>
        <w:spacing w:line="360" w:lineRule="auto"/>
        <w:jc w:val="both"/>
        <w:rPr>
          <w:sz w:val="28"/>
        </w:rPr>
      </w:pPr>
      <w:r>
        <w:rPr>
          <w:sz w:val="28"/>
        </w:rPr>
        <w:tab/>
        <w:t>В перечне требований, предъявляемых к бухгалтерскому учету, одним из определяющих является осмотрительность экономического субъекта. Суть его проста: в предпринимательской деятельности менеджеры должны быть в большей степени готовы к бухгалтерскому учету потерь (расходов), нежели возможных доходов. В то же время осмотрительность не является оправданием для создания скрытых или секретных резервов.</w:t>
      </w:r>
    </w:p>
    <w:p w:rsidR="00477FA0" w:rsidRDefault="00477FA0">
      <w:pPr>
        <w:spacing w:line="360" w:lineRule="auto"/>
        <w:jc w:val="both"/>
        <w:rPr>
          <w:sz w:val="28"/>
        </w:rPr>
      </w:pPr>
      <w:r>
        <w:rPr>
          <w:sz w:val="28"/>
        </w:rPr>
        <w:tab/>
        <w:t xml:space="preserve">Данное требование соответствует общепринятому бухгалтерскому принципу осторожности, или консерватизма, гласящему, что следует учитывать в полном объеме все возможные затраты. Прибыль же нельзя рассматривать в учете до того времени, пока она реально не получена. </w:t>
      </w:r>
    </w:p>
    <w:p w:rsidR="00477FA0" w:rsidRDefault="00477FA0">
      <w:pPr>
        <w:spacing w:line="360" w:lineRule="auto"/>
        <w:jc w:val="both"/>
        <w:rPr>
          <w:sz w:val="28"/>
        </w:rPr>
      </w:pPr>
      <w:r>
        <w:rPr>
          <w:sz w:val="28"/>
        </w:rPr>
        <w:lastRenderedPageBreak/>
        <w:tab/>
      </w:r>
      <w:r>
        <w:rPr>
          <w:i/>
          <w:sz w:val="28"/>
        </w:rPr>
        <w:t>Наличие денежного измерения</w:t>
      </w:r>
      <w:r>
        <w:rPr>
          <w:sz w:val="28"/>
        </w:rPr>
        <w:t xml:space="preserve"> в отечественном учете не декларируется, хотя на практике соблюдается. Область его применения охватывает все те события, которые могут быть описаны и измерены. Следствием использования денежного измерения является соблюдение непротиворечивости: данные текущего аналитического учета, как в части оборотов, так и остатков должны быть равны данным синтетического учета на первое число каждого учетного периода. Это требование распространяется и на показатели бухгалтерской отчетности.</w:t>
      </w:r>
    </w:p>
    <w:p w:rsidR="00477FA0" w:rsidRDefault="00477FA0">
      <w:pPr>
        <w:spacing w:line="360" w:lineRule="auto"/>
        <w:jc w:val="both"/>
        <w:rPr>
          <w:sz w:val="28"/>
        </w:rPr>
      </w:pPr>
      <w:r>
        <w:rPr>
          <w:sz w:val="28"/>
        </w:rPr>
        <w:tab/>
        <w:t xml:space="preserve">Требование </w:t>
      </w:r>
      <w:r>
        <w:rPr>
          <w:i/>
          <w:sz w:val="28"/>
        </w:rPr>
        <w:t>полноты</w:t>
      </w:r>
      <w:r>
        <w:rPr>
          <w:sz w:val="28"/>
        </w:rPr>
        <w:t xml:space="preserve"> предусматривает отражение в учете и отчетности в полном объеме всех фактов хозяйственной деятельности. В станах с рыночной экономикой оно соответствует принципу денежного измерения.</w:t>
      </w:r>
    </w:p>
    <w:p w:rsidR="00477FA0" w:rsidRDefault="00477FA0">
      <w:pPr>
        <w:spacing w:line="360" w:lineRule="auto"/>
        <w:jc w:val="both"/>
        <w:rPr>
          <w:sz w:val="28"/>
        </w:rPr>
      </w:pPr>
      <w:r>
        <w:rPr>
          <w:sz w:val="28"/>
        </w:rPr>
        <w:tab/>
        <w:t xml:space="preserve">Соблюдение требования </w:t>
      </w:r>
      <w:r>
        <w:rPr>
          <w:i/>
          <w:sz w:val="28"/>
        </w:rPr>
        <w:t xml:space="preserve">приоритета содержания над формой </w:t>
      </w:r>
      <w:r>
        <w:rPr>
          <w:sz w:val="28"/>
        </w:rPr>
        <w:t>явление новое в отечественном учете. Оно было чуждо в условиях административно – командной системы хозяйствования. В основу данного требования положена регистрация фактов хозяйственной жизни, исходя не только из их правовой формы, но и из экономической целесообразности и конкретных условий хозяйствования экономического субъекта.</w:t>
      </w:r>
    </w:p>
    <w:p w:rsidR="00477FA0" w:rsidRDefault="00477FA0">
      <w:pPr>
        <w:spacing w:line="360" w:lineRule="auto"/>
        <w:jc w:val="both"/>
        <w:rPr>
          <w:sz w:val="28"/>
        </w:rPr>
      </w:pPr>
      <w:r>
        <w:rPr>
          <w:sz w:val="28"/>
        </w:rPr>
        <w:tab/>
        <w:t xml:space="preserve">В западном учете такой подход прямо не декларируется, хотя ему в большей степени, как представляется, соответствует принцип </w:t>
      </w:r>
      <w:r>
        <w:rPr>
          <w:i/>
          <w:sz w:val="28"/>
        </w:rPr>
        <w:t>нарастания</w:t>
      </w:r>
      <w:r>
        <w:rPr>
          <w:sz w:val="28"/>
        </w:rPr>
        <w:t xml:space="preserve"> (соответствия) – счета должны обеспечивать соответствие издержек и связанных с ними доходов.</w:t>
      </w:r>
    </w:p>
    <w:p w:rsidR="00477FA0" w:rsidRDefault="00477FA0">
      <w:pPr>
        <w:spacing w:line="360" w:lineRule="auto"/>
        <w:jc w:val="both"/>
        <w:rPr>
          <w:sz w:val="28"/>
        </w:rPr>
      </w:pPr>
      <w:r>
        <w:rPr>
          <w:sz w:val="28"/>
        </w:rPr>
        <w:tab/>
      </w:r>
      <w:r>
        <w:rPr>
          <w:i/>
          <w:sz w:val="28"/>
        </w:rPr>
        <w:t xml:space="preserve">Непротиворечивость </w:t>
      </w:r>
      <w:r>
        <w:rPr>
          <w:sz w:val="28"/>
        </w:rPr>
        <w:t>основана на принципе строгого соблюдения постоянного равенства отдельных видов имущества и источников их формирования соответствующим оборотам, начальному и конечному остаткам объединяющего их экономически однородного субъекта учета на первое число каждого месяца. Другими словами данные аналитических счетов в части начального остатка, оборотов за отчетный период, а также конечного остатка должны быть равны данным объединяющего их обобщенного синтетического счета, в развитии которого открыты детальные (аналитические) счета.</w:t>
      </w:r>
    </w:p>
    <w:p w:rsidR="00477FA0" w:rsidRDefault="00477FA0">
      <w:pPr>
        <w:spacing w:line="360" w:lineRule="auto"/>
        <w:jc w:val="both"/>
        <w:rPr>
          <w:sz w:val="28"/>
        </w:rPr>
      </w:pPr>
      <w:r>
        <w:rPr>
          <w:sz w:val="28"/>
        </w:rPr>
        <w:lastRenderedPageBreak/>
        <w:tab/>
        <w:t xml:space="preserve">Требование </w:t>
      </w:r>
      <w:r>
        <w:rPr>
          <w:i/>
          <w:sz w:val="28"/>
        </w:rPr>
        <w:t>рациональности</w:t>
      </w:r>
      <w:r>
        <w:rPr>
          <w:sz w:val="28"/>
        </w:rPr>
        <w:t xml:space="preserve"> означает рациональное  экономное ведение бухгалтерского учета. В международной практике оно не декларируется, так как считается само собой разумеющимся.</w:t>
      </w:r>
    </w:p>
    <w:p w:rsidR="00477FA0" w:rsidRDefault="00477FA0">
      <w:pPr>
        <w:spacing w:line="360" w:lineRule="auto"/>
        <w:jc w:val="both"/>
        <w:rPr>
          <w:b/>
          <w:sz w:val="28"/>
        </w:rPr>
      </w:pPr>
      <w:r>
        <w:rPr>
          <w:b/>
          <w:sz w:val="28"/>
        </w:rPr>
        <w:tab/>
      </w: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E33217">
      <w:pPr>
        <w:spacing w:line="360" w:lineRule="auto"/>
        <w:jc w:val="both"/>
        <w:rPr>
          <w:b/>
          <w:sz w:val="28"/>
        </w:rPr>
      </w:pPr>
      <w:r>
        <w:rPr>
          <w:b/>
          <w:noProof/>
          <w:sz w:val="28"/>
        </w:rPr>
        <w:pict>
          <v:group id="_x0000_s1477" style="position:absolute;left:0;text-align:left;margin-left:35.6pt;margin-top:15.25pt;width:396pt;height:187.2pt;z-index:251681280" coordorigin="1872,6192" coordsize="7920,3744" o:allowincell="f">
            <v:rect id="_x0000_s1478" style="position:absolute;left:2736;top:6192;width:6912;height:720">
              <v:textbox>
                <w:txbxContent>
                  <w:p w:rsidR="00477FA0" w:rsidRDefault="00477FA0">
                    <w:pPr>
                      <w:pStyle w:val="6"/>
                    </w:pPr>
                    <w:r>
                      <w:t>Принципы бухгалтерского учета</w:t>
                    </w:r>
                  </w:p>
                </w:txbxContent>
              </v:textbox>
            </v:rect>
            <v:rect id="_x0000_s1479" style="position:absolute;left:1872;top:8207;width:1728;height:1729">
              <v:textbox>
                <w:txbxContent>
                  <w:p w:rsidR="00477FA0" w:rsidRDefault="00477FA0">
                    <w:pPr>
                      <w:pStyle w:val="20"/>
                    </w:pPr>
                    <w:r>
                      <w:t>Имущест-</w:t>
                    </w:r>
                  </w:p>
                  <w:p w:rsidR="00477FA0" w:rsidRDefault="00477FA0">
                    <w:pPr>
                      <w:pStyle w:val="20"/>
                    </w:pPr>
                    <w:r>
                      <w:t>венная</w:t>
                    </w:r>
                  </w:p>
                  <w:p w:rsidR="00477FA0" w:rsidRDefault="00477FA0">
                    <w:pPr>
                      <w:pStyle w:val="20"/>
                    </w:pPr>
                    <w:r>
                      <w:t xml:space="preserve"> обособлен-</w:t>
                    </w:r>
                  </w:p>
                  <w:p w:rsidR="00477FA0" w:rsidRDefault="00477FA0">
                    <w:pPr>
                      <w:jc w:val="center"/>
                      <w:rPr>
                        <w:sz w:val="28"/>
                      </w:rPr>
                    </w:pPr>
                    <w:r>
                      <w:rPr>
                        <w:sz w:val="28"/>
                      </w:rPr>
                      <w:t>ность</w:t>
                    </w:r>
                  </w:p>
                </w:txbxContent>
              </v:textbox>
            </v:rect>
            <v:rect id="_x0000_s1480" style="position:absolute;left:3888;top:8207;width:1728;height:1728">
              <v:textbox>
                <w:txbxContent>
                  <w:p w:rsidR="00477FA0" w:rsidRDefault="00477FA0">
                    <w:pPr>
                      <w:pStyle w:val="6"/>
                    </w:pPr>
                    <w:r>
                      <w:t>Принцип</w:t>
                    </w:r>
                  </w:p>
                  <w:p w:rsidR="00477FA0" w:rsidRDefault="00477FA0">
                    <w:pPr>
                      <w:jc w:val="center"/>
                      <w:rPr>
                        <w:sz w:val="28"/>
                      </w:rPr>
                    </w:pPr>
                    <w:r>
                      <w:rPr>
                        <w:sz w:val="28"/>
                      </w:rPr>
                      <w:t>продолжа-</w:t>
                    </w:r>
                  </w:p>
                  <w:p w:rsidR="00477FA0" w:rsidRDefault="00477FA0">
                    <w:pPr>
                      <w:jc w:val="center"/>
                      <w:rPr>
                        <w:sz w:val="28"/>
                      </w:rPr>
                    </w:pPr>
                    <w:r>
                      <w:rPr>
                        <w:sz w:val="28"/>
                      </w:rPr>
                      <w:t>ющейся</w:t>
                    </w:r>
                  </w:p>
                  <w:p w:rsidR="00477FA0" w:rsidRDefault="00477FA0">
                    <w:pPr>
                      <w:jc w:val="center"/>
                      <w:rPr>
                        <w:sz w:val="28"/>
                      </w:rPr>
                    </w:pPr>
                    <w:r>
                      <w:rPr>
                        <w:sz w:val="28"/>
                      </w:rPr>
                      <w:t xml:space="preserve">деятельнос-ти   </w:t>
                    </w:r>
                  </w:p>
                </w:txbxContent>
              </v:textbox>
            </v:rect>
            <v:rect id="_x0000_s1481" style="position:absolute;left:5904;top:8207;width:1728;height:1728">
              <v:textbox>
                <w:txbxContent>
                  <w:p w:rsidR="00477FA0" w:rsidRDefault="00477FA0">
                    <w:pPr>
                      <w:pStyle w:val="6"/>
                    </w:pPr>
                    <w:r>
                      <w:t>Принцип</w:t>
                    </w:r>
                  </w:p>
                  <w:p w:rsidR="00477FA0" w:rsidRDefault="00477FA0">
                    <w:pPr>
                      <w:jc w:val="center"/>
                      <w:rPr>
                        <w:sz w:val="28"/>
                      </w:rPr>
                    </w:pPr>
                    <w:r>
                      <w:rPr>
                        <w:sz w:val="28"/>
                      </w:rPr>
                      <w:t>осмотри-</w:t>
                    </w:r>
                  </w:p>
                  <w:p w:rsidR="00477FA0" w:rsidRDefault="00477FA0">
                    <w:pPr>
                      <w:jc w:val="center"/>
                      <w:rPr>
                        <w:sz w:val="28"/>
                      </w:rPr>
                    </w:pPr>
                    <w:r>
                      <w:rPr>
                        <w:sz w:val="28"/>
                      </w:rPr>
                      <w:t>тельности</w:t>
                    </w:r>
                  </w:p>
                </w:txbxContent>
              </v:textbox>
            </v:rect>
            <v:rect id="_x0000_s1482" style="position:absolute;left:8064;top:8207;width:1728;height:1728">
              <v:textbox>
                <w:txbxContent>
                  <w:p w:rsidR="00477FA0" w:rsidRDefault="00477FA0">
                    <w:pPr>
                      <w:pStyle w:val="6"/>
                    </w:pPr>
                    <w:r>
                      <w:t>Принцип</w:t>
                    </w:r>
                  </w:p>
                  <w:p w:rsidR="00477FA0" w:rsidRDefault="00477FA0">
                    <w:pPr>
                      <w:jc w:val="center"/>
                      <w:rPr>
                        <w:sz w:val="28"/>
                      </w:rPr>
                    </w:pPr>
                    <w:r>
                      <w:rPr>
                        <w:sz w:val="28"/>
                      </w:rPr>
                      <w:t>соответст-</w:t>
                    </w:r>
                  </w:p>
                  <w:p w:rsidR="00477FA0" w:rsidRDefault="00477FA0">
                    <w:pPr>
                      <w:jc w:val="center"/>
                      <w:rPr>
                        <w:sz w:val="28"/>
                      </w:rPr>
                    </w:pPr>
                    <w:r>
                      <w:rPr>
                        <w:sz w:val="28"/>
                      </w:rPr>
                      <w:t>вия</w:t>
                    </w:r>
                  </w:p>
                </w:txbxContent>
              </v:textbox>
            </v:rect>
            <v:line id="_x0000_s1483" style="position:absolute;flip:x" from="4608,6911" to="5904,8207">
              <v:stroke endarrow="block"/>
            </v:line>
            <v:line id="_x0000_s1484" style="position:absolute" from="5904,6911" to="7200,8207">
              <v:stroke endarrow="block"/>
            </v:line>
            <v:line id="_x0000_s1485" style="position:absolute;flip:x" from="2592,6911" to="5904,8207">
              <v:stroke endarrow="block"/>
            </v:line>
            <v:line id="_x0000_s1486" style="position:absolute" from="5904,6911" to="9216,8207">
              <v:stroke endarrow="block"/>
            </v:line>
          </v:group>
        </w:pict>
      </w: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pStyle w:val="8"/>
        <w:spacing w:line="360" w:lineRule="auto"/>
      </w:pPr>
    </w:p>
    <w:p w:rsidR="00477FA0" w:rsidRDefault="00477FA0">
      <w:pPr>
        <w:pStyle w:val="8"/>
        <w:spacing w:line="360" w:lineRule="auto"/>
      </w:pPr>
    </w:p>
    <w:p w:rsidR="00477FA0" w:rsidRDefault="00477FA0">
      <w:pPr>
        <w:pStyle w:val="8"/>
        <w:spacing w:line="360" w:lineRule="auto"/>
      </w:pPr>
    </w:p>
    <w:p w:rsidR="00477FA0" w:rsidRDefault="00477FA0">
      <w:pPr>
        <w:pStyle w:val="8"/>
        <w:spacing w:line="360" w:lineRule="auto"/>
      </w:pPr>
    </w:p>
    <w:p w:rsidR="00477FA0" w:rsidRDefault="00477FA0">
      <w:pPr>
        <w:pStyle w:val="8"/>
        <w:spacing w:line="360" w:lineRule="auto"/>
      </w:pPr>
      <w:r>
        <w:t>Рис. 1.2. Принципы бухгалтерского учета</w:t>
      </w:r>
    </w:p>
    <w:p w:rsidR="00477FA0" w:rsidRDefault="00477FA0">
      <w:pPr>
        <w:spacing w:line="360" w:lineRule="auto"/>
        <w:jc w:val="both"/>
        <w:rPr>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jc w:val="both"/>
        <w:rPr>
          <w:b/>
          <w:sz w:val="28"/>
        </w:rPr>
      </w:pPr>
    </w:p>
    <w:p w:rsidR="00477FA0" w:rsidRDefault="00477FA0">
      <w:pPr>
        <w:spacing w:line="360" w:lineRule="auto"/>
        <w:ind w:firstLine="720"/>
        <w:jc w:val="both"/>
        <w:rPr>
          <w:sz w:val="28"/>
        </w:rPr>
      </w:pPr>
      <w:r>
        <w:rPr>
          <w:sz w:val="28"/>
        </w:rPr>
        <w:lastRenderedPageBreak/>
        <w:t xml:space="preserve">У каждого из пользователей бухгалтерской информацией свой интерес к ней (рис. 1.3). Так, </w:t>
      </w:r>
      <w:r>
        <w:rPr>
          <w:i/>
          <w:sz w:val="28"/>
        </w:rPr>
        <w:t xml:space="preserve">внутренние пользователи, </w:t>
      </w:r>
      <w:r>
        <w:rPr>
          <w:sz w:val="28"/>
        </w:rPr>
        <w:t xml:space="preserve">к которым относится аппарат управления фирмой и ее служащие, нуждаются в различных учетных данных на стадиях формирования производственных запасов и управления ими, изготовления продукции, ее реализации, взаимоотношений с кредиторами и дебиторами и т. п.  </w:t>
      </w:r>
      <w:r>
        <w:rPr>
          <w:i/>
          <w:sz w:val="28"/>
        </w:rPr>
        <w:t xml:space="preserve">Внешние пользователи </w:t>
      </w:r>
      <w:r>
        <w:rPr>
          <w:sz w:val="28"/>
        </w:rPr>
        <w:t>проявляют прямой финансовый интерес к учетной информации предприятия, содержащейся в публичной бухгалтерской отчетности. Если подобная информация недостаточна, эти пользователи получают ее непосредственно от заинтересовавшей их стороны при условии, что дополнительные данные не являются коммерческой тайной. К этой группе пользователей относятся потенциальные инвесторы и поставщики. Потенциальным инвесторам необходимо знать, насколько надежен партнер, чтобы с наибольшей долей вероятности оценить риск вложения средств в другую фирму, ориентируясь на среднеотраслевой уровень рентабельности. Поступающие на работу хотят иметь информацию, сможет ли организация обеспечить им стабильную занятость и определенный набор социальных благ. Поставщики заинтересованы в информации о платежеспособности фирмы, которой они оказывают услуги, отгружают продукцию и для которой выполняют другие работы. Имея такую информацию, они могут своевременно разработать бизнес – план и увязать стратегию развития со своими финансовыми возможностями.</w:t>
      </w:r>
    </w:p>
    <w:p w:rsidR="00477FA0" w:rsidRDefault="00477FA0">
      <w:pPr>
        <w:spacing w:line="360" w:lineRule="auto"/>
        <w:jc w:val="both"/>
        <w:rPr>
          <w:sz w:val="28"/>
        </w:rPr>
      </w:pPr>
      <w:r>
        <w:rPr>
          <w:sz w:val="28"/>
        </w:rPr>
        <w:tab/>
        <w:t xml:space="preserve">Пользователи, не проявляющие прямого финансового интереса к бухгалтерской информации, тоже нуждаются в ней. Эта категория обязана использовать подобную информацию в качестве исходных данных для правильного исчисления налогооблагаемой базы по отдельным видам налогов, сборов и других платежей, а также рассмотрения судебных исков. В состав данной группы пользователей входит общественность. Её интересует информация о решении тем или иным предприятием социальных задач и о вложениях в эту сферу. Решение таких задач особенно важно в тех районах, где предприятия являются градообразующими. Общества по защите окружающей среды интересуются финансовой информацией для определения </w:t>
      </w:r>
      <w:r>
        <w:rPr>
          <w:sz w:val="28"/>
        </w:rPr>
        <w:lastRenderedPageBreak/>
        <w:t>эффективности природоохранных мероприятий, осуществляемых предприятиями.</w:t>
      </w:r>
    </w:p>
    <w:p w:rsidR="00477FA0" w:rsidRDefault="00477FA0">
      <w:pPr>
        <w:spacing w:line="360" w:lineRule="auto"/>
        <w:jc w:val="both"/>
        <w:rPr>
          <w:sz w:val="28"/>
        </w:rPr>
      </w:pPr>
      <w:r>
        <w:rPr>
          <w:sz w:val="28"/>
        </w:rPr>
        <w:t>Таким образом к пользователям учетной информации относятся служащие, поставщики, покупатели, кредиторы, инвесторы, государство, общественность.</w:t>
      </w:r>
    </w:p>
    <w:p w:rsidR="00477FA0" w:rsidRDefault="00477FA0">
      <w:pPr>
        <w:spacing w:line="360" w:lineRule="auto"/>
        <w:jc w:val="both"/>
        <w:rPr>
          <w:sz w:val="28"/>
        </w:rPr>
      </w:pPr>
      <w:r>
        <w:rPr>
          <w:sz w:val="28"/>
          <w:lang w:val="en-US"/>
        </w:rPr>
        <w:tab/>
        <w:t xml:space="preserve">Особое значение для всех пользователей отчетными данными имеет пояснение </w:t>
      </w:r>
      <w:r>
        <w:rPr>
          <w:sz w:val="28"/>
        </w:rPr>
        <w:t>к бухгалтерскому балансу и отчету о финансовых результатах. Бухгалтерский баланс и отчет о финансовых результатах могут служить солидной информационной основой экономического анализа хозяйственной деятельности предприятий.</w:t>
      </w:r>
    </w:p>
    <w:p w:rsidR="00477FA0" w:rsidRDefault="00477FA0">
      <w:pPr>
        <w:spacing w:line="360" w:lineRule="auto"/>
        <w:jc w:val="both"/>
        <w:rPr>
          <w:sz w:val="28"/>
        </w:rPr>
      </w:pPr>
      <w:r>
        <w:rPr>
          <w:sz w:val="28"/>
          <w:lang w:val="en-US"/>
        </w:rPr>
        <w:tab/>
        <w:t xml:space="preserve">В настоящее время все предприятия </w:t>
      </w:r>
      <w:r>
        <w:rPr>
          <w:sz w:val="28"/>
        </w:rPr>
        <w:t>испытывают настоятельную потребность в расширении аналитических работ, связанных с переходом к рынку, разработкой перспектив развития, комплексной оценкой эффективности применения различных форм хозяйствования, своевременной выработкой оперативных управленческих решений. В связи с этим автоматизация экономического анализа на базе ЭВМ становится объективной необходимостью. Она обусловлена ростом значения качественного информационного обслуживания процесса управления хозяйственной деятельностью, бурным развитием технических возможностей современных ЭВМ, особенностями настоящего периода развития экономики.</w:t>
      </w:r>
    </w:p>
    <w:p w:rsidR="00477FA0" w:rsidRDefault="00477FA0">
      <w:pPr>
        <w:spacing w:line="360" w:lineRule="auto"/>
        <w:jc w:val="both"/>
        <w:rPr>
          <w:sz w:val="28"/>
          <w:lang w:val="en-US"/>
        </w:rPr>
      </w:pPr>
    </w:p>
    <w:p w:rsidR="00477FA0" w:rsidRDefault="00477FA0">
      <w:pPr>
        <w:spacing w:line="360" w:lineRule="auto"/>
        <w:jc w:val="both"/>
        <w:rPr>
          <w:sz w:val="28"/>
          <w:lang w:val="en-US"/>
        </w:rPr>
      </w:pPr>
    </w:p>
    <w:p w:rsidR="00477FA0" w:rsidRDefault="00477FA0">
      <w:pPr>
        <w:spacing w:line="360" w:lineRule="auto"/>
        <w:jc w:val="both"/>
        <w:rPr>
          <w:sz w:val="28"/>
          <w:lang w:val="en-US"/>
        </w:rPr>
      </w:pPr>
    </w:p>
    <w:p w:rsidR="00477FA0" w:rsidRDefault="00477FA0">
      <w:pPr>
        <w:spacing w:line="360" w:lineRule="auto"/>
        <w:jc w:val="both"/>
        <w:rPr>
          <w:noProof/>
          <w:sz w:val="28"/>
        </w:rPr>
      </w:pPr>
    </w:p>
    <w:p w:rsidR="00477FA0" w:rsidRDefault="00477FA0">
      <w:pPr>
        <w:spacing w:line="360" w:lineRule="auto"/>
        <w:jc w:val="both"/>
        <w:rPr>
          <w:noProof/>
          <w:sz w:val="28"/>
        </w:rPr>
      </w:pPr>
    </w:p>
    <w:p w:rsidR="00477FA0" w:rsidRDefault="00477FA0">
      <w:pPr>
        <w:spacing w:line="360" w:lineRule="auto"/>
        <w:jc w:val="both"/>
        <w:rPr>
          <w:noProof/>
          <w:sz w:val="28"/>
        </w:rPr>
      </w:pPr>
    </w:p>
    <w:p w:rsidR="00477FA0" w:rsidRDefault="00477FA0">
      <w:pPr>
        <w:spacing w:line="360" w:lineRule="auto"/>
        <w:jc w:val="both"/>
        <w:rPr>
          <w:noProof/>
          <w:sz w:val="28"/>
        </w:rPr>
      </w:pPr>
    </w:p>
    <w:p w:rsidR="00477FA0" w:rsidRDefault="00477FA0">
      <w:pPr>
        <w:spacing w:line="360" w:lineRule="auto"/>
        <w:jc w:val="both"/>
        <w:rPr>
          <w:noProof/>
          <w:sz w:val="28"/>
        </w:rPr>
      </w:pPr>
    </w:p>
    <w:p w:rsidR="00477FA0" w:rsidRDefault="00477FA0">
      <w:pPr>
        <w:spacing w:line="360" w:lineRule="auto"/>
        <w:jc w:val="both"/>
        <w:rPr>
          <w:noProof/>
          <w:sz w:val="28"/>
        </w:rPr>
      </w:pPr>
    </w:p>
    <w:p w:rsidR="00477FA0" w:rsidRDefault="00477FA0">
      <w:pPr>
        <w:spacing w:line="360" w:lineRule="auto"/>
        <w:jc w:val="both"/>
        <w:rPr>
          <w:noProof/>
          <w:sz w:val="28"/>
        </w:rPr>
      </w:pPr>
    </w:p>
    <w:p w:rsidR="00477FA0" w:rsidRDefault="00477FA0">
      <w:pPr>
        <w:spacing w:line="360" w:lineRule="auto"/>
        <w:jc w:val="both"/>
        <w:rPr>
          <w:sz w:val="28"/>
        </w:rPr>
      </w:pPr>
    </w:p>
    <w:p w:rsidR="00477FA0" w:rsidRDefault="00477FA0">
      <w:pPr>
        <w:spacing w:line="360" w:lineRule="auto"/>
        <w:jc w:val="both"/>
        <w:rPr>
          <w:sz w:val="28"/>
        </w:rPr>
        <w:sectPr w:rsidR="00477FA0">
          <w:headerReference w:type="even" r:id="rId7"/>
          <w:headerReference w:type="default" r:id="rId8"/>
          <w:footerReference w:type="even" r:id="rId9"/>
          <w:footerReference w:type="default" r:id="rId10"/>
          <w:pgSz w:w="11906" w:h="16838" w:code="9"/>
          <w:pgMar w:top="964" w:right="1134" w:bottom="964" w:left="1304" w:header="720" w:footer="720" w:gutter="0"/>
          <w:pgNumType w:start="6"/>
          <w:cols w:space="720"/>
        </w:sectPr>
      </w:pPr>
    </w:p>
    <w:p w:rsidR="00477FA0" w:rsidRDefault="00477FA0">
      <w:pPr>
        <w:jc w:val="center"/>
        <w:rPr>
          <w:b/>
          <w:sz w:val="28"/>
        </w:rPr>
      </w:pPr>
    </w:p>
    <w:p w:rsidR="00477FA0" w:rsidRDefault="00E33217">
      <w:pPr>
        <w:pStyle w:val="8"/>
      </w:pPr>
      <w:r>
        <w:rPr>
          <w:noProof/>
        </w:rPr>
        <w:pict>
          <v:group id="_x0000_s1227" style="position:absolute;left:0;text-align:left;margin-left:14.6pt;margin-top:36pt;width:777.6pt;height:468pt;z-index:251658752;mso-position-vertical-relative:page" coordorigin="432,1584" coordsize="15552,9360" o:allowincell="f">
            <v:rect id="_x0000_s1081" style="position:absolute;left:7056;top:1584;width:6624;height:720">
              <v:textbox style="mso-next-textbox:#_x0000_s1081">
                <w:txbxContent>
                  <w:p w:rsidR="00477FA0" w:rsidRDefault="00477FA0">
                    <w:pPr>
                      <w:pStyle w:val="2"/>
                      <w:rPr>
                        <w:sz w:val="28"/>
                      </w:rPr>
                    </w:pPr>
                    <w:r>
                      <w:rPr>
                        <w:sz w:val="28"/>
                      </w:rPr>
                      <w:t>Бухгалтерская  информация</w:t>
                    </w:r>
                  </w:p>
                </w:txbxContent>
              </v:textbox>
            </v:rect>
            <v:rect id="_x0000_s1082" style="position:absolute;left:10080;top:3168;width:5472;height:864">
              <v:textbox style="mso-next-textbox:#_x0000_s1082">
                <w:txbxContent>
                  <w:p w:rsidR="00477FA0" w:rsidRDefault="00477FA0">
                    <w:pPr>
                      <w:pStyle w:val="6"/>
                    </w:pPr>
                    <w:r>
                      <w:t>Внешние пользователи</w:t>
                    </w:r>
                  </w:p>
                </w:txbxContent>
              </v:textbox>
            </v:rect>
            <v:rect id="_x0000_s1084" style="position:absolute;left:1152;top:3168;width:5040;height:864">
              <v:textbox style="mso-next-textbox:#_x0000_s1084">
                <w:txbxContent>
                  <w:p w:rsidR="00477FA0" w:rsidRDefault="00477FA0">
                    <w:pPr>
                      <w:pStyle w:val="6"/>
                    </w:pPr>
                    <w:r>
                      <w:t>Внутренние пользователи</w:t>
                    </w:r>
                  </w:p>
                </w:txbxContent>
              </v:textbox>
            </v:rect>
            <v:line id="_x0000_s1085" style="position:absolute" from="10224,2304" to="10224,2736"/>
            <v:line id="_x0000_s1086" style="position:absolute" from="4032,2736" to="13248,2736"/>
            <v:line id="_x0000_s1087" style="position:absolute" from="4032,2736" to="4032,3168"/>
            <v:line id="_x0000_s1088" style="position:absolute" from="13248,2736" to="13248,3168"/>
            <v:rect id="_x0000_s1089" style="position:absolute;left:6624;top:4752;width:4320;height:1008">
              <v:textbox style="mso-next-textbox:#_x0000_s1089">
                <w:txbxContent>
                  <w:p w:rsidR="00477FA0" w:rsidRDefault="00477FA0">
                    <w:pPr>
                      <w:pStyle w:val="20"/>
                    </w:pPr>
                    <w:r>
                      <w:t>Имеющие прямой финансовый интерес</w:t>
                    </w:r>
                  </w:p>
                </w:txbxContent>
              </v:textbox>
            </v:rect>
            <v:rect id="_x0000_s1091" style="position:absolute;left:11664;top:4752;width:4320;height:1008">
              <v:textbox style="mso-next-textbox:#_x0000_s1091">
                <w:txbxContent>
                  <w:p w:rsidR="00477FA0" w:rsidRDefault="00477FA0">
                    <w:pPr>
                      <w:pStyle w:val="20"/>
                    </w:pPr>
                    <w:r>
                      <w:t>Не имеющие прямого финансового интереса</w:t>
                    </w:r>
                  </w:p>
                </w:txbxContent>
              </v:textbox>
            </v:rect>
            <v:rect id="_x0000_s1093" style="position:absolute;left:6192;top:6480;width:1440;height:2016">
              <v:textbox style="mso-next-textbox:#_x0000_s1093">
                <w:txbxContent>
                  <w:p w:rsidR="00477FA0" w:rsidRDefault="00477FA0"/>
                  <w:p w:rsidR="00477FA0" w:rsidRDefault="00477FA0"/>
                  <w:p w:rsidR="00477FA0" w:rsidRDefault="00477FA0">
                    <w:pPr>
                      <w:pStyle w:val="6"/>
                    </w:pPr>
                    <w:r>
                      <w:t>Инвесто-</w:t>
                    </w:r>
                  </w:p>
                  <w:p w:rsidR="00477FA0" w:rsidRDefault="00477FA0">
                    <w:pPr>
                      <w:jc w:val="center"/>
                      <w:rPr>
                        <w:sz w:val="28"/>
                      </w:rPr>
                    </w:pPr>
                    <w:r>
                      <w:rPr>
                        <w:sz w:val="28"/>
                      </w:rPr>
                      <w:t>ры</w:t>
                    </w:r>
                  </w:p>
                </w:txbxContent>
              </v:textbox>
            </v:rect>
            <v:rect id="_x0000_s1094" style="position:absolute;left:7776;top:6480;width:1440;height:2016">
              <v:textbox style="mso-next-textbox:#_x0000_s1094">
                <w:txbxContent>
                  <w:p w:rsidR="00477FA0" w:rsidRDefault="00477FA0"/>
                  <w:p w:rsidR="00477FA0" w:rsidRDefault="00477FA0"/>
                  <w:p w:rsidR="00477FA0" w:rsidRDefault="00477FA0">
                    <w:pPr>
                      <w:pStyle w:val="6"/>
                    </w:pPr>
                    <w:r>
                      <w:t>Кредито-</w:t>
                    </w:r>
                  </w:p>
                  <w:p w:rsidR="00477FA0" w:rsidRDefault="00477FA0">
                    <w:pPr>
                      <w:jc w:val="center"/>
                      <w:rPr>
                        <w:sz w:val="28"/>
                      </w:rPr>
                    </w:pPr>
                    <w:r>
                      <w:rPr>
                        <w:sz w:val="28"/>
                      </w:rPr>
                      <w:t>ры</w:t>
                    </w:r>
                  </w:p>
                </w:txbxContent>
              </v:textbox>
            </v:rect>
            <v:rect id="_x0000_s1095" style="position:absolute;left:9648;top:6480;width:1440;height:2016">
              <v:textbox style="mso-next-textbox:#_x0000_s1095">
                <w:txbxContent>
                  <w:p w:rsidR="00477FA0" w:rsidRDefault="00477FA0"/>
                  <w:p w:rsidR="00477FA0" w:rsidRDefault="00477FA0"/>
                  <w:p w:rsidR="00477FA0" w:rsidRDefault="00477FA0">
                    <w:pPr>
                      <w:pStyle w:val="6"/>
                    </w:pPr>
                    <w:r>
                      <w:t>Постав-</w:t>
                    </w:r>
                  </w:p>
                  <w:p w:rsidR="00477FA0" w:rsidRDefault="00477FA0">
                    <w:pPr>
                      <w:jc w:val="center"/>
                      <w:rPr>
                        <w:sz w:val="28"/>
                      </w:rPr>
                    </w:pPr>
                    <w:r>
                      <w:rPr>
                        <w:sz w:val="28"/>
                      </w:rPr>
                      <w:t>щики</w:t>
                    </w:r>
                  </w:p>
                </w:txbxContent>
              </v:textbox>
            </v:rect>
            <v:rect id="_x0000_s1097" style="position:absolute;left:11664;top:6480;width:1728;height:2016">
              <v:textbox style="mso-next-textbox:#_x0000_s1097">
                <w:txbxContent>
                  <w:p w:rsidR="00477FA0" w:rsidRDefault="00477FA0"/>
                  <w:p w:rsidR="00477FA0" w:rsidRDefault="00477FA0"/>
                  <w:p w:rsidR="00477FA0" w:rsidRDefault="00477FA0">
                    <w:pPr>
                      <w:pStyle w:val="6"/>
                    </w:pPr>
                    <w:r>
                      <w:t>Налоговые</w:t>
                    </w:r>
                  </w:p>
                  <w:p w:rsidR="00477FA0" w:rsidRDefault="00477FA0">
                    <w:pPr>
                      <w:jc w:val="center"/>
                      <w:rPr>
                        <w:sz w:val="28"/>
                      </w:rPr>
                    </w:pPr>
                    <w:r>
                      <w:rPr>
                        <w:sz w:val="28"/>
                      </w:rPr>
                      <w:t>органы</w:t>
                    </w:r>
                  </w:p>
                </w:txbxContent>
              </v:textbox>
            </v:rect>
            <v:rect id="_x0000_s1098" style="position:absolute;left:14256;top:6480;width:1728;height:2016">
              <v:textbox style="mso-next-textbox:#_x0000_s1098">
                <w:txbxContent>
                  <w:p w:rsidR="00477FA0" w:rsidRDefault="00477FA0">
                    <w:pPr>
                      <w:pStyle w:val="6"/>
                    </w:pPr>
                    <w:r>
                      <w:t>Профессио-</w:t>
                    </w:r>
                  </w:p>
                  <w:p w:rsidR="00477FA0" w:rsidRDefault="00477FA0">
                    <w:pPr>
                      <w:jc w:val="center"/>
                      <w:rPr>
                        <w:sz w:val="28"/>
                      </w:rPr>
                    </w:pPr>
                    <w:r>
                      <w:rPr>
                        <w:sz w:val="28"/>
                      </w:rPr>
                      <w:t>нальные</w:t>
                    </w:r>
                  </w:p>
                  <w:p w:rsidR="00477FA0" w:rsidRDefault="00477FA0">
                    <w:pPr>
                      <w:jc w:val="center"/>
                      <w:rPr>
                        <w:sz w:val="28"/>
                      </w:rPr>
                    </w:pPr>
                    <w:r>
                      <w:rPr>
                        <w:sz w:val="28"/>
                      </w:rPr>
                      <w:t>участники</w:t>
                    </w:r>
                  </w:p>
                  <w:p w:rsidR="00477FA0" w:rsidRDefault="00477FA0">
                    <w:pPr>
                      <w:jc w:val="center"/>
                      <w:rPr>
                        <w:sz w:val="28"/>
                      </w:rPr>
                    </w:pPr>
                    <w:r>
                      <w:rPr>
                        <w:sz w:val="28"/>
                      </w:rPr>
                      <w:t>фондового</w:t>
                    </w:r>
                  </w:p>
                  <w:p w:rsidR="00477FA0" w:rsidRDefault="00477FA0">
                    <w:pPr>
                      <w:jc w:val="center"/>
                      <w:rPr>
                        <w:sz w:val="28"/>
                      </w:rPr>
                    </w:pPr>
                    <w:r>
                      <w:rPr>
                        <w:sz w:val="28"/>
                      </w:rPr>
                      <w:t>рынка</w:t>
                    </w:r>
                  </w:p>
                </w:txbxContent>
              </v:textbox>
            </v:rect>
            <v:line id="_x0000_s1099" style="position:absolute" from="12672,4032" to="12672,4464"/>
            <v:line id="_x0000_s1100" style="position:absolute" from="8640,4464" to="13824,4464"/>
            <v:line id="_x0000_s1101" style="position:absolute" from="8640,4464" to="8640,4752"/>
            <v:line id="_x0000_s1102" style="position:absolute" from="13824,4464" to="13824,4752"/>
            <v:line id="_x0000_s1103" style="position:absolute" from="8496,5760" to="8496,6480"/>
            <v:line id="_x0000_s1104" style="position:absolute" from="6768,6192" to="10368,6192"/>
            <v:line id="_x0000_s1105" style="position:absolute" from="6768,6192" to="6768,6480"/>
            <v:line id="_x0000_s1106" style="position:absolute" from="10368,6192" to="10368,6480"/>
            <v:line id="_x0000_s1107" style="position:absolute" from="12384,6048" to="15264,6048"/>
            <v:line id="_x0000_s1108" style="position:absolute" from="12384,6048" to="12384,6480"/>
            <v:line id="_x0000_s1109" style="position:absolute" from="15264,6048" to="15264,6480"/>
            <v:rect id="_x0000_s1110" style="position:absolute;left:6768;top:9072;width:1872;height:1728">
              <v:textbox style="mso-next-textbox:#_x0000_s1110">
                <w:txbxContent>
                  <w:p w:rsidR="00477FA0" w:rsidRDefault="00477FA0"/>
                  <w:p w:rsidR="00477FA0" w:rsidRDefault="00477FA0">
                    <w:pPr>
                      <w:pStyle w:val="6"/>
                    </w:pPr>
                    <w:r>
                      <w:t>Будущие</w:t>
                    </w:r>
                  </w:p>
                  <w:p w:rsidR="00477FA0" w:rsidRDefault="00477FA0">
                    <w:pPr>
                      <w:jc w:val="center"/>
                      <w:rPr>
                        <w:sz w:val="28"/>
                      </w:rPr>
                    </w:pPr>
                    <w:r>
                      <w:rPr>
                        <w:sz w:val="28"/>
                      </w:rPr>
                      <w:t>акционеры</w:t>
                    </w:r>
                  </w:p>
                </w:txbxContent>
              </v:textbox>
            </v:rect>
            <v:rect id="_x0000_s1111" style="position:absolute;left:8928;top:9072;width:1872;height:1728">
              <v:textbox style="mso-next-textbox:#_x0000_s1111">
                <w:txbxContent>
                  <w:p w:rsidR="00477FA0" w:rsidRDefault="00477FA0"/>
                  <w:p w:rsidR="00477FA0" w:rsidRDefault="00477FA0"/>
                  <w:p w:rsidR="00477FA0" w:rsidRDefault="00477FA0">
                    <w:pPr>
                      <w:pStyle w:val="6"/>
                    </w:pPr>
                    <w:r>
                      <w:t>Покупатели</w:t>
                    </w:r>
                  </w:p>
                </w:txbxContent>
              </v:textbox>
            </v:rect>
            <v:rect id="_x0000_s1112" style="position:absolute;left:11664;top:9072;width:1872;height:1728">
              <v:textbox style="mso-next-textbox:#_x0000_s1112">
                <w:txbxContent>
                  <w:p w:rsidR="00477FA0" w:rsidRDefault="00477FA0">
                    <w:pPr>
                      <w:pStyle w:val="6"/>
                    </w:pPr>
                    <w:r>
                      <w:t>Органы по</w:t>
                    </w:r>
                  </w:p>
                  <w:p w:rsidR="00477FA0" w:rsidRDefault="00477FA0">
                    <w:pPr>
                      <w:jc w:val="center"/>
                      <w:rPr>
                        <w:sz w:val="28"/>
                      </w:rPr>
                    </w:pPr>
                    <w:r>
                      <w:rPr>
                        <w:sz w:val="28"/>
                      </w:rPr>
                      <w:t>управлению</w:t>
                    </w:r>
                  </w:p>
                  <w:p w:rsidR="00477FA0" w:rsidRDefault="00477FA0">
                    <w:pPr>
                      <w:jc w:val="center"/>
                      <w:rPr>
                        <w:sz w:val="28"/>
                      </w:rPr>
                    </w:pPr>
                    <w:r>
                      <w:rPr>
                        <w:sz w:val="28"/>
                      </w:rPr>
                      <w:t>экономикой</w:t>
                    </w:r>
                  </w:p>
                </w:txbxContent>
              </v:textbox>
            </v:rect>
            <v:rect id="_x0000_s1113" style="position:absolute;left:14112;top:9072;width:1872;height:1728">
              <v:textbox style="mso-next-textbox:#_x0000_s1113">
                <w:txbxContent>
                  <w:p w:rsidR="00477FA0" w:rsidRDefault="00477FA0"/>
                  <w:p w:rsidR="00477FA0" w:rsidRDefault="00477FA0">
                    <w:pPr>
                      <w:pStyle w:val="6"/>
                    </w:pPr>
                    <w:r>
                      <w:t>Прочие</w:t>
                    </w:r>
                  </w:p>
                  <w:p w:rsidR="00477FA0" w:rsidRDefault="00477FA0">
                    <w:pPr>
                      <w:jc w:val="center"/>
                      <w:rPr>
                        <w:sz w:val="28"/>
                      </w:rPr>
                    </w:pPr>
                    <w:r>
                      <w:rPr>
                        <w:sz w:val="28"/>
                      </w:rPr>
                      <w:t>группы</w:t>
                    </w:r>
                  </w:p>
                </w:txbxContent>
              </v:textbox>
            </v:rect>
            <v:rect id="_x0000_s1114" style="position:absolute;left:432;top:9072;width:1872;height:1872">
              <v:textbox style="mso-next-textbox:#_x0000_s1114">
                <w:txbxContent>
                  <w:p w:rsidR="00477FA0" w:rsidRDefault="00477FA0">
                    <w:pPr>
                      <w:pStyle w:val="6"/>
                    </w:pPr>
                    <w:r>
                      <w:t>Аппарат</w:t>
                    </w:r>
                  </w:p>
                  <w:p w:rsidR="00477FA0" w:rsidRDefault="00477FA0">
                    <w:pPr>
                      <w:jc w:val="center"/>
                      <w:rPr>
                        <w:sz w:val="28"/>
                      </w:rPr>
                    </w:pPr>
                    <w:r>
                      <w:rPr>
                        <w:sz w:val="28"/>
                      </w:rPr>
                      <w:t>управления</w:t>
                    </w:r>
                  </w:p>
                  <w:p w:rsidR="00477FA0" w:rsidRDefault="00477FA0">
                    <w:pPr>
                      <w:jc w:val="center"/>
                      <w:rPr>
                        <w:sz w:val="28"/>
                      </w:rPr>
                    </w:pPr>
                    <w:r>
                      <w:rPr>
                        <w:sz w:val="28"/>
                      </w:rPr>
                      <w:t xml:space="preserve">предприятия </w:t>
                    </w:r>
                  </w:p>
                </w:txbxContent>
              </v:textbox>
            </v:rect>
            <v:rect id="_x0000_s1115" style="position:absolute;left:2592;top:9072;width:1872;height:1872">
              <v:textbox style="mso-next-textbox:#_x0000_s1115">
                <w:txbxContent>
                  <w:p w:rsidR="00477FA0" w:rsidRDefault="00477FA0"/>
                  <w:p w:rsidR="00477FA0" w:rsidRDefault="00477FA0"/>
                  <w:p w:rsidR="00477FA0" w:rsidRDefault="00477FA0">
                    <w:pPr>
                      <w:pStyle w:val="6"/>
                    </w:pPr>
                    <w:r>
                      <w:t>Собственни-</w:t>
                    </w:r>
                  </w:p>
                  <w:p w:rsidR="00477FA0" w:rsidRDefault="00477FA0">
                    <w:pPr>
                      <w:jc w:val="center"/>
                      <w:rPr>
                        <w:sz w:val="28"/>
                      </w:rPr>
                    </w:pPr>
                    <w:r>
                      <w:rPr>
                        <w:sz w:val="28"/>
                      </w:rPr>
                      <w:t>ки</w:t>
                    </w:r>
                  </w:p>
                </w:txbxContent>
              </v:textbox>
            </v:rect>
            <v:rect id="_x0000_s1116" style="position:absolute;left:4608;top:9072;width:1872;height:1872">
              <v:textbox style="mso-next-textbox:#_x0000_s1116">
                <w:txbxContent>
                  <w:p w:rsidR="00477FA0" w:rsidRDefault="00477FA0">
                    <w:pPr>
                      <w:pStyle w:val="6"/>
                    </w:pPr>
                    <w:r>
                      <w:t>Руководите-</w:t>
                    </w:r>
                  </w:p>
                  <w:p w:rsidR="00477FA0" w:rsidRDefault="00477FA0">
                    <w:pPr>
                      <w:jc w:val="center"/>
                      <w:rPr>
                        <w:sz w:val="28"/>
                      </w:rPr>
                    </w:pPr>
                    <w:r>
                      <w:rPr>
                        <w:sz w:val="28"/>
                      </w:rPr>
                      <w:t>ли структур-</w:t>
                    </w:r>
                  </w:p>
                  <w:p w:rsidR="00477FA0" w:rsidRDefault="00477FA0">
                    <w:pPr>
                      <w:jc w:val="center"/>
                      <w:rPr>
                        <w:sz w:val="28"/>
                      </w:rPr>
                    </w:pPr>
                    <w:r>
                      <w:rPr>
                        <w:sz w:val="28"/>
                      </w:rPr>
                      <w:t>ных подраз-</w:t>
                    </w:r>
                  </w:p>
                  <w:p w:rsidR="00477FA0" w:rsidRDefault="00477FA0">
                    <w:pPr>
                      <w:jc w:val="center"/>
                      <w:rPr>
                        <w:sz w:val="28"/>
                      </w:rPr>
                    </w:pPr>
                    <w:r>
                      <w:rPr>
                        <w:sz w:val="28"/>
                      </w:rPr>
                      <w:t xml:space="preserve">делений </w:t>
                    </w:r>
                  </w:p>
                  <w:p w:rsidR="00477FA0" w:rsidRDefault="00477FA0">
                    <w:pPr>
                      <w:jc w:val="center"/>
                      <w:rPr>
                        <w:sz w:val="28"/>
                      </w:rPr>
                    </w:pPr>
                    <w:r>
                      <w:rPr>
                        <w:sz w:val="28"/>
                      </w:rPr>
                      <w:t xml:space="preserve">предприятия </w:t>
                    </w:r>
                  </w:p>
                </w:txbxContent>
              </v:textbox>
            </v:rect>
            <v:line id="_x0000_s1117" style="position:absolute" from="12240,8784" to="15264,8784"/>
            <v:line id="_x0000_s1118" style="position:absolute" from="12240,8784" to="12240,9072"/>
            <v:line id="_x0000_s1119" style="position:absolute" from="15264,8784" to="15264,9072"/>
            <v:line id="_x0000_s1120" style="position:absolute" from="13824,5760" to="13824,8784"/>
            <v:line id="_x0000_s1121" style="position:absolute" from="7776,8784" to="9936,8784"/>
            <v:line id="_x0000_s1122" style="position:absolute" from="7776,8784" to="7776,9072"/>
            <v:line id="_x0000_s1123" style="position:absolute" from="9936,8784" to="9936,9072"/>
            <v:line id="_x0000_s1126" style="position:absolute" from="9360,6192" to="9360,8784"/>
            <v:line id="_x0000_s1127" style="position:absolute" from="3600,4032" to="3600,9072"/>
            <v:line id="_x0000_s1128" style="position:absolute" from="1440,8496" to="5616,8496"/>
            <v:line id="_x0000_s1129" style="position:absolute" from="1440,8496" to="1440,9072"/>
            <v:line id="_x0000_s1130" style="position:absolute" from="5616,8496" to="5616,9072"/>
            <w10:wrap type="topAndBottom" anchory="page"/>
            <w10:anchorlock/>
          </v:group>
        </w:pict>
      </w:r>
      <w:r w:rsidR="00477FA0">
        <w:t>Рис. 1.3. Пользователи бухгалтерской информацией</w:t>
      </w:r>
    </w:p>
    <w:p w:rsidR="00477FA0" w:rsidRDefault="00477FA0">
      <w:pPr>
        <w:spacing w:line="360" w:lineRule="auto"/>
        <w:jc w:val="center"/>
        <w:rPr>
          <w:b/>
          <w:sz w:val="28"/>
        </w:rPr>
        <w:sectPr w:rsidR="00477FA0">
          <w:type w:val="oddPage"/>
          <w:pgSz w:w="16840" w:h="11907" w:orient="landscape" w:code="9"/>
          <w:pgMar w:top="709" w:right="312" w:bottom="261" w:left="284" w:header="720" w:footer="720" w:gutter="0"/>
          <w:cols w:space="720"/>
        </w:sectPr>
      </w:pPr>
      <w:r>
        <w:rPr>
          <w:b/>
          <w:sz w:val="28"/>
        </w:rPr>
        <w:br w:type="page"/>
      </w:r>
      <w:r w:rsidR="00E33217">
        <w:rPr>
          <w:b/>
          <w:noProof/>
          <w:sz w:val="28"/>
        </w:rPr>
        <w:lastRenderedPageBreak/>
        <w:pict>
          <v:group id="_x0000_s1228" style="position:absolute;left:0;text-align:left;margin-left:36pt;margin-top:28.8pt;width:770.4pt;height:7in;z-index:251660800;mso-position-horizontal-relative:page;mso-position-vertical-relative:page" coordorigin="432,557" coordsize="15408,10080" o:allowincell="f">
            <v:line id="_x0000_s1166" style="position:absolute" from="1296,1565" to="14688,1565"/>
            <v:line id="_x0000_s1167" style="position:absolute;flip:x" from="1296,1565" to="1296,1997"/>
            <v:line id="_x0000_s1179" style="position:absolute" from="864,4445" to="4320,4445"/>
            <v:line id="_x0000_s1180" style="position:absolute" from="864,4445" to="864,4733"/>
            <v:line id="_x0000_s1184" style="position:absolute" from="2160,4445" to="2160,4733"/>
            <v:line id="_x0000_s1202" style="position:absolute" from="1152,8477" to="14544,8477"/>
            <v:line id="_x0000_s1203" style="position:absolute" from="1152,8477" to="1152,8765"/>
            <v:line id="_x0000_s1204" style="position:absolute" from="2016,8477" to="2016,8765"/>
            <v:group id="_x0000_s1225" style="position:absolute;left:432;top:557;width:15408;height:10080" coordorigin="432,1152" coordsize="15408,10080">
              <v:rect id="_x0000_s1136" style="position:absolute;left:5616;top:4176;width:2448;height:720">
                <v:textbox style="mso-next-textbox:#_x0000_s1136">
                  <w:txbxContent>
                    <w:p w:rsidR="00477FA0" w:rsidRDefault="00477FA0">
                      <w:pPr>
                        <w:pStyle w:val="2"/>
                      </w:pPr>
                      <w:r>
                        <w:t>Бухгалтерский</w:t>
                      </w:r>
                    </w:p>
                    <w:p w:rsidR="00477FA0" w:rsidRDefault="00477FA0">
                      <w:pPr>
                        <w:jc w:val="center"/>
                        <w:rPr>
                          <w:sz w:val="24"/>
                        </w:rPr>
                      </w:pPr>
                      <w:r>
                        <w:rPr>
                          <w:sz w:val="24"/>
                        </w:rPr>
                        <w:t>учет</w:t>
                      </w:r>
                    </w:p>
                  </w:txbxContent>
                </v:textbox>
              </v:rect>
              <v:rect id="_x0000_s1137" style="position:absolute;left:8640;top:4176;width:7056;height:720">
                <v:textbox style="mso-next-textbox:#_x0000_s1137">
                  <w:txbxContent>
                    <w:p w:rsidR="00477FA0" w:rsidRDefault="00477FA0">
                      <w:pPr>
                        <w:pStyle w:val="2"/>
                      </w:pPr>
                      <w:r>
                        <w:t>Цикл общих математических и естественнонаучных дисциплин</w:t>
                      </w:r>
                    </w:p>
                  </w:txbxContent>
                </v:textbox>
              </v:rect>
              <v:rect id="_x0000_s1138" style="position:absolute;left:432;top:4176;width:4752;height:720">
                <v:textbox style="mso-next-textbox:#_x0000_s1138">
                  <w:txbxContent>
                    <w:p w:rsidR="00477FA0" w:rsidRDefault="00477FA0">
                      <w:pPr>
                        <w:pStyle w:val="30"/>
                      </w:pPr>
                      <w:r>
                        <w:t>Цикл гуманитарных и социальных дисциплин</w:t>
                      </w:r>
                    </w:p>
                  </w:txbxContent>
                </v:textbox>
              </v:rect>
              <v:rect id="_x0000_s1139" style="position:absolute;left:6912;top:2592;width:3168;height:1008">
                <v:textbox style="mso-next-textbox:#_x0000_s1139">
                  <w:txbxContent>
                    <w:p w:rsidR="00477FA0" w:rsidRDefault="00477FA0">
                      <w:pPr>
                        <w:pStyle w:val="2"/>
                      </w:pPr>
                      <w:r>
                        <w:t>Экономический анализ</w:t>
                      </w:r>
                    </w:p>
                  </w:txbxContent>
                </v:textbox>
              </v:rect>
              <v:rect id="_x0000_s1140" style="position:absolute;left:10368;top:2592;width:3168;height:1008">
                <v:textbox style="mso-next-textbox:#_x0000_s1140">
                  <w:txbxContent>
                    <w:p w:rsidR="00477FA0" w:rsidRDefault="00477FA0">
                      <w:pPr>
                        <w:pStyle w:val="30"/>
                      </w:pPr>
                      <w:r>
                        <w:t>Экономико-математические методы</w:t>
                      </w:r>
                    </w:p>
                    <w:p w:rsidR="00477FA0" w:rsidRDefault="00477FA0">
                      <w:pPr>
                        <w:jc w:val="center"/>
                        <w:rPr>
                          <w:sz w:val="24"/>
                        </w:rPr>
                      </w:pPr>
                      <w:r>
                        <w:rPr>
                          <w:sz w:val="24"/>
                        </w:rPr>
                        <w:t>и модели в учете</w:t>
                      </w:r>
                    </w:p>
                  </w:txbxContent>
                </v:textbox>
              </v:rect>
              <v:rect id="_x0000_s1141" style="position:absolute;left:13824;top:2592;width:1728;height:1008">
                <v:textbox style="mso-next-textbox:#_x0000_s1141">
                  <w:txbxContent>
                    <w:p w:rsidR="00477FA0" w:rsidRDefault="00477FA0">
                      <w:pPr>
                        <w:jc w:val="center"/>
                        <w:rPr>
                          <w:sz w:val="24"/>
                        </w:rPr>
                      </w:pPr>
                    </w:p>
                    <w:p w:rsidR="00477FA0" w:rsidRDefault="00477FA0">
                      <w:pPr>
                        <w:pStyle w:val="2"/>
                      </w:pPr>
                      <w:r>
                        <w:t>Другие</w:t>
                      </w:r>
                    </w:p>
                  </w:txbxContent>
                </v:textbox>
              </v:rect>
              <v:rect id="_x0000_s1142" style="position:absolute;left:4464;top:2592;width:1872;height:1008">
                <v:textbox style="mso-next-textbox:#_x0000_s1142">
                  <w:txbxContent>
                    <w:p w:rsidR="00477FA0" w:rsidRDefault="00477FA0">
                      <w:pPr>
                        <w:pStyle w:val="2"/>
                      </w:pPr>
                      <w:r>
                        <w:t>Теория</w:t>
                      </w:r>
                    </w:p>
                    <w:p w:rsidR="00477FA0" w:rsidRDefault="00477FA0">
                      <w:pPr>
                        <w:jc w:val="center"/>
                        <w:rPr>
                          <w:sz w:val="24"/>
                        </w:rPr>
                      </w:pPr>
                      <w:r>
                        <w:rPr>
                          <w:sz w:val="24"/>
                        </w:rPr>
                        <w:t>экономичес-</w:t>
                      </w:r>
                    </w:p>
                    <w:p w:rsidR="00477FA0" w:rsidRDefault="00477FA0">
                      <w:pPr>
                        <w:jc w:val="center"/>
                        <w:rPr>
                          <w:sz w:val="24"/>
                        </w:rPr>
                      </w:pPr>
                      <w:r>
                        <w:rPr>
                          <w:sz w:val="24"/>
                        </w:rPr>
                        <w:t>кого анализа</w:t>
                      </w:r>
                    </w:p>
                    <w:p w:rsidR="00477FA0" w:rsidRDefault="00477FA0">
                      <w:pPr>
                        <w:jc w:val="center"/>
                        <w:rPr>
                          <w:sz w:val="24"/>
                        </w:rPr>
                      </w:pPr>
                    </w:p>
                  </w:txbxContent>
                </v:textbox>
              </v:rect>
              <v:rect id="_x0000_s1143" style="position:absolute;left:2448;top:2592;width:1728;height:1296">
                <v:textbox style="mso-next-textbox:#_x0000_s1143">
                  <w:txbxContent>
                    <w:p w:rsidR="00477FA0" w:rsidRDefault="00477FA0">
                      <w:pPr>
                        <w:pStyle w:val="2"/>
                      </w:pPr>
                      <w:r>
                        <w:t>Аудит с ос-</w:t>
                      </w:r>
                    </w:p>
                    <w:p w:rsidR="00477FA0" w:rsidRDefault="00477FA0">
                      <w:pPr>
                        <w:jc w:val="center"/>
                        <w:rPr>
                          <w:sz w:val="24"/>
                        </w:rPr>
                      </w:pPr>
                      <w:r>
                        <w:rPr>
                          <w:sz w:val="24"/>
                        </w:rPr>
                        <w:t>новами внеш-</w:t>
                      </w:r>
                    </w:p>
                    <w:p w:rsidR="00477FA0" w:rsidRDefault="00477FA0">
                      <w:pPr>
                        <w:jc w:val="center"/>
                        <w:rPr>
                          <w:sz w:val="24"/>
                        </w:rPr>
                      </w:pPr>
                      <w:r>
                        <w:rPr>
                          <w:sz w:val="24"/>
                        </w:rPr>
                        <w:t>него аудита</w:t>
                      </w:r>
                    </w:p>
                    <w:p w:rsidR="00477FA0" w:rsidRDefault="00477FA0">
                      <w:pPr>
                        <w:jc w:val="center"/>
                        <w:rPr>
                          <w:sz w:val="24"/>
                        </w:rPr>
                      </w:pPr>
                      <w:r>
                        <w:rPr>
                          <w:sz w:val="24"/>
                        </w:rPr>
                        <w:t xml:space="preserve"> </w:t>
                      </w:r>
                    </w:p>
                  </w:txbxContent>
                </v:textbox>
              </v:rect>
              <v:rect id="_x0000_s1144" style="position:absolute;left:432;top:2592;width:1728;height:1296">
                <v:textbox style="mso-next-textbox:#_x0000_s1144">
                  <w:txbxContent>
                    <w:p w:rsidR="00477FA0" w:rsidRDefault="00477FA0">
                      <w:pPr>
                        <w:pStyle w:val="2"/>
                      </w:pPr>
                      <w:r>
                        <w:t>Судебно –</w:t>
                      </w:r>
                    </w:p>
                    <w:p w:rsidR="00477FA0" w:rsidRDefault="00477FA0">
                      <w:pPr>
                        <w:jc w:val="center"/>
                        <w:rPr>
                          <w:sz w:val="24"/>
                        </w:rPr>
                      </w:pPr>
                      <w:r>
                        <w:rPr>
                          <w:sz w:val="24"/>
                        </w:rPr>
                        <w:t>бухгалтер-</w:t>
                      </w:r>
                    </w:p>
                    <w:p w:rsidR="00477FA0" w:rsidRDefault="00477FA0">
                      <w:pPr>
                        <w:jc w:val="center"/>
                        <w:rPr>
                          <w:sz w:val="24"/>
                        </w:rPr>
                      </w:pPr>
                      <w:r>
                        <w:rPr>
                          <w:sz w:val="24"/>
                        </w:rPr>
                        <w:t>ская</w:t>
                      </w:r>
                    </w:p>
                    <w:p w:rsidR="00477FA0" w:rsidRDefault="00477FA0">
                      <w:pPr>
                        <w:jc w:val="center"/>
                        <w:rPr>
                          <w:sz w:val="24"/>
                        </w:rPr>
                      </w:pPr>
                      <w:r>
                        <w:rPr>
                          <w:sz w:val="24"/>
                        </w:rPr>
                        <w:t>экспертиза</w:t>
                      </w:r>
                    </w:p>
                    <w:p w:rsidR="00477FA0" w:rsidRDefault="00477FA0">
                      <w:pPr>
                        <w:jc w:val="center"/>
                        <w:rPr>
                          <w:sz w:val="24"/>
                        </w:rPr>
                      </w:pPr>
                      <w:r>
                        <w:rPr>
                          <w:sz w:val="24"/>
                        </w:rPr>
                        <w:t xml:space="preserve"> </w:t>
                      </w:r>
                    </w:p>
                  </w:txbxContent>
                </v:textbox>
              </v:rect>
              <v:rect id="_x0000_s1145" style="position:absolute;left:3168;top:1152;width:7488;height:720">
                <v:textbox style="mso-next-textbox:#_x0000_s1145">
                  <w:txbxContent>
                    <w:p w:rsidR="00477FA0" w:rsidRDefault="00477FA0">
                      <w:pPr>
                        <w:pStyle w:val="2"/>
                      </w:pPr>
                      <w:r>
                        <w:t>Цикл специальных дисциплин</w:t>
                      </w:r>
                    </w:p>
                  </w:txbxContent>
                </v:textbox>
              </v:rect>
              <v:rect id="_x0000_s1146" style="position:absolute;left:432;top:5328;width:1008;height:2592">
                <v:textbox style="mso-next-textbox:#_x0000_s1146">
                  <w:txbxContent>
                    <w:p w:rsidR="00477FA0" w:rsidRDefault="00477FA0">
                      <w:pPr>
                        <w:jc w:val="center"/>
                        <w:rPr>
                          <w:sz w:val="24"/>
                        </w:rPr>
                      </w:pPr>
                    </w:p>
                    <w:p w:rsidR="00477FA0" w:rsidRDefault="00477FA0">
                      <w:pPr>
                        <w:pStyle w:val="2"/>
                      </w:pPr>
                    </w:p>
                    <w:p w:rsidR="00477FA0" w:rsidRDefault="00477FA0">
                      <w:pPr>
                        <w:pStyle w:val="2"/>
                      </w:pPr>
                      <w:r>
                        <w:t>Фило-</w:t>
                      </w:r>
                    </w:p>
                    <w:p w:rsidR="00477FA0" w:rsidRDefault="00477FA0">
                      <w:pPr>
                        <w:jc w:val="center"/>
                        <w:rPr>
                          <w:sz w:val="24"/>
                        </w:rPr>
                      </w:pPr>
                      <w:r>
                        <w:rPr>
                          <w:sz w:val="24"/>
                        </w:rPr>
                        <w:t>софия</w:t>
                      </w:r>
                    </w:p>
                  </w:txbxContent>
                </v:textbox>
              </v:rect>
              <v:rect id="_x0000_s1147" style="position:absolute;left:1584;top:5328;width:1008;height:2592">
                <v:textbox style="mso-next-textbox:#_x0000_s1147">
                  <w:txbxContent>
                    <w:p w:rsidR="00477FA0" w:rsidRDefault="00477FA0">
                      <w:pPr>
                        <w:jc w:val="center"/>
                        <w:rPr>
                          <w:sz w:val="24"/>
                        </w:rPr>
                      </w:pPr>
                    </w:p>
                    <w:p w:rsidR="00477FA0" w:rsidRDefault="00477FA0">
                      <w:pPr>
                        <w:jc w:val="center"/>
                        <w:rPr>
                          <w:sz w:val="24"/>
                        </w:rPr>
                      </w:pPr>
                    </w:p>
                    <w:p w:rsidR="00477FA0" w:rsidRDefault="00477FA0">
                      <w:pPr>
                        <w:jc w:val="center"/>
                        <w:rPr>
                          <w:sz w:val="24"/>
                        </w:rPr>
                      </w:pPr>
                      <w:r>
                        <w:rPr>
                          <w:sz w:val="24"/>
                        </w:rPr>
                        <w:t>Пси-</w:t>
                      </w:r>
                    </w:p>
                    <w:p w:rsidR="00477FA0" w:rsidRDefault="00477FA0">
                      <w:pPr>
                        <w:jc w:val="center"/>
                        <w:rPr>
                          <w:sz w:val="24"/>
                        </w:rPr>
                      </w:pPr>
                      <w:r>
                        <w:rPr>
                          <w:sz w:val="24"/>
                        </w:rPr>
                        <w:t>холо-</w:t>
                      </w:r>
                    </w:p>
                    <w:p w:rsidR="00477FA0" w:rsidRDefault="00477FA0">
                      <w:pPr>
                        <w:jc w:val="center"/>
                        <w:rPr>
                          <w:sz w:val="24"/>
                        </w:rPr>
                      </w:pPr>
                      <w:r>
                        <w:rPr>
                          <w:sz w:val="24"/>
                        </w:rPr>
                        <w:t>гия</w:t>
                      </w:r>
                    </w:p>
                    <w:p w:rsidR="00477FA0" w:rsidRDefault="00477FA0">
                      <w:pPr>
                        <w:jc w:val="center"/>
                        <w:rPr>
                          <w:sz w:val="24"/>
                        </w:rPr>
                      </w:pPr>
                    </w:p>
                    <w:p w:rsidR="00477FA0" w:rsidRDefault="00477FA0">
                      <w:pPr>
                        <w:jc w:val="center"/>
                        <w:rPr>
                          <w:sz w:val="24"/>
                        </w:rPr>
                      </w:pPr>
                    </w:p>
                  </w:txbxContent>
                </v:textbox>
              </v:rect>
              <v:rect id="_x0000_s1148" style="position:absolute;left:2736;top:5328;width:1008;height:2592">
                <v:textbox style="mso-next-textbox:#_x0000_s1148">
                  <w:txbxContent>
                    <w:p w:rsidR="00477FA0" w:rsidRDefault="00477FA0">
                      <w:pPr>
                        <w:jc w:val="center"/>
                        <w:rPr>
                          <w:sz w:val="24"/>
                        </w:rPr>
                      </w:pPr>
                    </w:p>
                    <w:p w:rsidR="00477FA0" w:rsidRDefault="00477FA0">
                      <w:pPr>
                        <w:jc w:val="center"/>
                        <w:rPr>
                          <w:sz w:val="24"/>
                        </w:rPr>
                      </w:pPr>
                    </w:p>
                    <w:p w:rsidR="00477FA0" w:rsidRDefault="00477FA0">
                      <w:pPr>
                        <w:pStyle w:val="2"/>
                      </w:pPr>
                      <w:r>
                        <w:t>Соци-</w:t>
                      </w:r>
                    </w:p>
                    <w:p w:rsidR="00477FA0" w:rsidRDefault="00477FA0">
                      <w:pPr>
                        <w:jc w:val="center"/>
                        <w:rPr>
                          <w:sz w:val="24"/>
                        </w:rPr>
                      </w:pPr>
                      <w:r>
                        <w:rPr>
                          <w:sz w:val="24"/>
                        </w:rPr>
                        <w:t>ология</w:t>
                      </w:r>
                    </w:p>
                  </w:txbxContent>
                </v:textbox>
              </v:rect>
              <v:rect id="_x0000_s1149" style="position:absolute;left:3888;top:5328;width:1152;height:2592">
                <v:textbox style="mso-next-textbox:#_x0000_s1149">
                  <w:txbxContent>
                    <w:p w:rsidR="00477FA0" w:rsidRDefault="00477FA0">
                      <w:pPr>
                        <w:jc w:val="center"/>
                        <w:rPr>
                          <w:sz w:val="24"/>
                        </w:rPr>
                      </w:pPr>
                    </w:p>
                    <w:p w:rsidR="00477FA0" w:rsidRDefault="00477FA0">
                      <w:pPr>
                        <w:jc w:val="center"/>
                        <w:rPr>
                          <w:sz w:val="24"/>
                        </w:rPr>
                      </w:pPr>
                    </w:p>
                    <w:p w:rsidR="00477FA0" w:rsidRDefault="00477FA0">
                      <w:pPr>
                        <w:pStyle w:val="30"/>
                      </w:pPr>
                      <w:r>
                        <w:t>Другие</w:t>
                      </w:r>
                    </w:p>
                  </w:txbxContent>
                </v:textbox>
              </v:rect>
              <v:rect id="_x0000_s1150" style="position:absolute;left:8352;top:5328;width:1008;height:2592">
                <v:textbox style="mso-next-textbox:#_x0000_s1150">
                  <w:txbxContent>
                    <w:p w:rsidR="00477FA0" w:rsidRDefault="00477FA0">
                      <w:pPr>
                        <w:jc w:val="center"/>
                        <w:rPr>
                          <w:sz w:val="24"/>
                        </w:rPr>
                      </w:pPr>
                    </w:p>
                    <w:p w:rsidR="00477FA0" w:rsidRDefault="00477FA0">
                      <w:pPr>
                        <w:pStyle w:val="2"/>
                      </w:pPr>
                    </w:p>
                    <w:p w:rsidR="00477FA0" w:rsidRDefault="00477FA0">
                      <w:pPr>
                        <w:pStyle w:val="2"/>
                      </w:pPr>
                      <w:r>
                        <w:t>Мате-</w:t>
                      </w:r>
                    </w:p>
                    <w:p w:rsidR="00477FA0" w:rsidRDefault="00477FA0">
                      <w:pPr>
                        <w:jc w:val="center"/>
                        <w:rPr>
                          <w:sz w:val="24"/>
                        </w:rPr>
                      </w:pPr>
                      <w:r>
                        <w:rPr>
                          <w:sz w:val="24"/>
                        </w:rPr>
                        <w:t>мати-</w:t>
                      </w:r>
                    </w:p>
                    <w:p w:rsidR="00477FA0" w:rsidRDefault="00477FA0">
                      <w:pPr>
                        <w:jc w:val="center"/>
                        <w:rPr>
                          <w:sz w:val="24"/>
                        </w:rPr>
                      </w:pPr>
                      <w:r>
                        <w:rPr>
                          <w:sz w:val="24"/>
                        </w:rPr>
                        <w:t>ка</w:t>
                      </w:r>
                    </w:p>
                  </w:txbxContent>
                </v:textbox>
              </v:rect>
              <v:rect id="_x0000_s1151" style="position:absolute;left:9504;top:5328;width:1008;height:2592">
                <v:textbox style="mso-next-textbox:#_x0000_s1151">
                  <w:txbxContent>
                    <w:p w:rsidR="00477FA0" w:rsidRDefault="00477FA0">
                      <w:pPr>
                        <w:pStyle w:val="2"/>
                      </w:pPr>
                    </w:p>
                    <w:p w:rsidR="00477FA0" w:rsidRDefault="00477FA0">
                      <w:pPr>
                        <w:pStyle w:val="2"/>
                      </w:pPr>
                      <w:r>
                        <w:t>Мате-</w:t>
                      </w:r>
                    </w:p>
                    <w:p w:rsidR="00477FA0" w:rsidRDefault="00477FA0">
                      <w:pPr>
                        <w:jc w:val="center"/>
                        <w:rPr>
                          <w:sz w:val="24"/>
                        </w:rPr>
                      </w:pPr>
                      <w:r>
                        <w:rPr>
                          <w:sz w:val="24"/>
                        </w:rPr>
                        <w:t>мати-</w:t>
                      </w:r>
                    </w:p>
                    <w:p w:rsidR="00477FA0" w:rsidRDefault="00477FA0">
                      <w:pPr>
                        <w:jc w:val="center"/>
                        <w:rPr>
                          <w:sz w:val="24"/>
                        </w:rPr>
                      </w:pPr>
                      <w:r>
                        <w:rPr>
                          <w:sz w:val="24"/>
                        </w:rPr>
                        <w:t>ческая</w:t>
                      </w:r>
                    </w:p>
                    <w:p w:rsidR="00477FA0" w:rsidRDefault="00477FA0">
                      <w:pPr>
                        <w:jc w:val="center"/>
                        <w:rPr>
                          <w:sz w:val="24"/>
                        </w:rPr>
                      </w:pPr>
                      <w:r>
                        <w:rPr>
                          <w:sz w:val="24"/>
                        </w:rPr>
                        <w:t>ста-</w:t>
                      </w:r>
                    </w:p>
                    <w:p w:rsidR="00477FA0" w:rsidRDefault="00477FA0">
                      <w:pPr>
                        <w:jc w:val="center"/>
                        <w:rPr>
                          <w:sz w:val="24"/>
                        </w:rPr>
                      </w:pPr>
                      <w:r>
                        <w:rPr>
                          <w:sz w:val="24"/>
                        </w:rPr>
                        <w:t>тисти-</w:t>
                      </w:r>
                    </w:p>
                    <w:p w:rsidR="00477FA0" w:rsidRDefault="00477FA0">
                      <w:pPr>
                        <w:jc w:val="center"/>
                        <w:rPr>
                          <w:sz w:val="24"/>
                        </w:rPr>
                      </w:pPr>
                      <w:r>
                        <w:rPr>
                          <w:sz w:val="24"/>
                        </w:rPr>
                        <w:t>ка</w:t>
                      </w:r>
                    </w:p>
                  </w:txbxContent>
                </v:textbox>
              </v:rect>
              <v:rect id="_x0000_s1152" style="position:absolute;left:10656;top:5328;width:1008;height:2592">
                <v:textbox style="mso-next-textbox:#_x0000_s1152">
                  <w:txbxContent>
                    <w:p w:rsidR="00477FA0" w:rsidRDefault="00477FA0">
                      <w:pPr>
                        <w:pStyle w:val="2"/>
                      </w:pPr>
                      <w:r>
                        <w:t>Мате-</w:t>
                      </w:r>
                    </w:p>
                    <w:p w:rsidR="00477FA0" w:rsidRDefault="00477FA0">
                      <w:pPr>
                        <w:jc w:val="center"/>
                        <w:rPr>
                          <w:sz w:val="24"/>
                        </w:rPr>
                      </w:pPr>
                      <w:r>
                        <w:rPr>
                          <w:sz w:val="24"/>
                        </w:rPr>
                        <w:t>мати-</w:t>
                      </w:r>
                    </w:p>
                    <w:p w:rsidR="00477FA0" w:rsidRDefault="00477FA0">
                      <w:pPr>
                        <w:jc w:val="center"/>
                        <w:rPr>
                          <w:sz w:val="24"/>
                        </w:rPr>
                      </w:pPr>
                      <w:r>
                        <w:rPr>
                          <w:sz w:val="24"/>
                        </w:rPr>
                        <w:t>ческое</w:t>
                      </w:r>
                    </w:p>
                    <w:p w:rsidR="00477FA0" w:rsidRDefault="00477FA0">
                      <w:pPr>
                        <w:jc w:val="center"/>
                        <w:rPr>
                          <w:sz w:val="24"/>
                        </w:rPr>
                      </w:pPr>
                      <w:r>
                        <w:rPr>
                          <w:sz w:val="24"/>
                        </w:rPr>
                        <w:t>прог-</w:t>
                      </w:r>
                    </w:p>
                    <w:p w:rsidR="00477FA0" w:rsidRDefault="00477FA0">
                      <w:pPr>
                        <w:jc w:val="center"/>
                        <w:rPr>
                          <w:sz w:val="24"/>
                        </w:rPr>
                      </w:pPr>
                      <w:r>
                        <w:rPr>
                          <w:sz w:val="24"/>
                        </w:rPr>
                        <w:t>рам-</w:t>
                      </w:r>
                    </w:p>
                    <w:p w:rsidR="00477FA0" w:rsidRDefault="00477FA0">
                      <w:pPr>
                        <w:jc w:val="center"/>
                        <w:rPr>
                          <w:sz w:val="24"/>
                        </w:rPr>
                      </w:pPr>
                      <w:r>
                        <w:rPr>
                          <w:sz w:val="24"/>
                        </w:rPr>
                        <w:t>миро-</w:t>
                      </w:r>
                    </w:p>
                    <w:p w:rsidR="00477FA0" w:rsidRDefault="00477FA0">
                      <w:pPr>
                        <w:jc w:val="center"/>
                        <w:rPr>
                          <w:sz w:val="24"/>
                        </w:rPr>
                      </w:pPr>
                      <w:r>
                        <w:rPr>
                          <w:sz w:val="24"/>
                        </w:rPr>
                        <w:t>вание</w:t>
                      </w:r>
                    </w:p>
                  </w:txbxContent>
                </v:textbox>
              </v:rect>
              <v:rect id="_x0000_s1153" style="position:absolute;left:11808;top:5328;width:1296;height:2592">
                <v:textbox style="mso-next-textbox:#_x0000_s1153">
                  <w:txbxContent>
                    <w:p w:rsidR="00477FA0" w:rsidRDefault="00477FA0">
                      <w:pPr>
                        <w:jc w:val="center"/>
                        <w:rPr>
                          <w:sz w:val="24"/>
                        </w:rPr>
                      </w:pPr>
                    </w:p>
                    <w:p w:rsidR="00477FA0" w:rsidRDefault="00477FA0">
                      <w:pPr>
                        <w:jc w:val="center"/>
                        <w:rPr>
                          <w:sz w:val="24"/>
                        </w:rPr>
                      </w:pPr>
                      <w:r>
                        <w:rPr>
                          <w:sz w:val="24"/>
                        </w:rPr>
                        <w:t>Компью-</w:t>
                      </w:r>
                    </w:p>
                    <w:p w:rsidR="00477FA0" w:rsidRDefault="00477FA0">
                      <w:pPr>
                        <w:jc w:val="center"/>
                        <w:rPr>
                          <w:sz w:val="24"/>
                        </w:rPr>
                      </w:pPr>
                      <w:r>
                        <w:rPr>
                          <w:sz w:val="24"/>
                        </w:rPr>
                        <w:t>терные</w:t>
                      </w:r>
                    </w:p>
                    <w:p w:rsidR="00477FA0" w:rsidRDefault="00477FA0">
                      <w:pPr>
                        <w:jc w:val="center"/>
                        <w:rPr>
                          <w:sz w:val="24"/>
                        </w:rPr>
                      </w:pPr>
                      <w:r>
                        <w:rPr>
                          <w:sz w:val="24"/>
                        </w:rPr>
                        <w:t>системы,</w:t>
                      </w:r>
                    </w:p>
                    <w:p w:rsidR="00477FA0" w:rsidRDefault="00477FA0">
                      <w:pPr>
                        <w:jc w:val="center"/>
                        <w:rPr>
                          <w:sz w:val="24"/>
                        </w:rPr>
                      </w:pPr>
                      <w:r>
                        <w:rPr>
                          <w:sz w:val="24"/>
                        </w:rPr>
                        <w:t>сети</w:t>
                      </w:r>
                    </w:p>
                  </w:txbxContent>
                </v:textbox>
              </v:rect>
              <v:rect id="_x0000_s1154" style="position:absolute;left:13248;top:5328;width:1296;height:2592">
                <v:textbox style="mso-next-textbox:#_x0000_s1154">
                  <w:txbxContent>
                    <w:p w:rsidR="00477FA0" w:rsidRDefault="00477FA0">
                      <w:pPr>
                        <w:pStyle w:val="2"/>
                      </w:pPr>
                      <w:r>
                        <w:t>Эконо-</w:t>
                      </w:r>
                    </w:p>
                    <w:p w:rsidR="00477FA0" w:rsidRDefault="00477FA0">
                      <w:pPr>
                        <w:jc w:val="center"/>
                        <w:rPr>
                          <w:sz w:val="24"/>
                        </w:rPr>
                      </w:pPr>
                      <w:r>
                        <w:rPr>
                          <w:sz w:val="24"/>
                        </w:rPr>
                        <w:t>мические</w:t>
                      </w:r>
                    </w:p>
                    <w:p w:rsidR="00477FA0" w:rsidRDefault="00477FA0">
                      <w:pPr>
                        <w:jc w:val="center"/>
                        <w:rPr>
                          <w:sz w:val="24"/>
                        </w:rPr>
                      </w:pPr>
                      <w:r>
                        <w:rPr>
                          <w:sz w:val="24"/>
                        </w:rPr>
                        <w:t>основы</w:t>
                      </w:r>
                    </w:p>
                    <w:p w:rsidR="00477FA0" w:rsidRDefault="00477FA0">
                      <w:pPr>
                        <w:jc w:val="center"/>
                        <w:rPr>
                          <w:sz w:val="24"/>
                        </w:rPr>
                      </w:pPr>
                      <w:r>
                        <w:rPr>
                          <w:sz w:val="24"/>
                        </w:rPr>
                        <w:t>техноло-</w:t>
                      </w:r>
                    </w:p>
                    <w:p w:rsidR="00477FA0" w:rsidRDefault="00477FA0">
                      <w:pPr>
                        <w:jc w:val="center"/>
                        <w:rPr>
                          <w:sz w:val="24"/>
                        </w:rPr>
                      </w:pPr>
                      <w:r>
                        <w:rPr>
                          <w:sz w:val="24"/>
                        </w:rPr>
                        <w:t>гическо-</w:t>
                      </w:r>
                    </w:p>
                    <w:p w:rsidR="00477FA0" w:rsidRDefault="00477FA0">
                      <w:pPr>
                        <w:jc w:val="center"/>
                        <w:rPr>
                          <w:sz w:val="24"/>
                        </w:rPr>
                      </w:pPr>
                      <w:r>
                        <w:rPr>
                          <w:sz w:val="24"/>
                        </w:rPr>
                        <w:t>го развития</w:t>
                      </w:r>
                    </w:p>
                  </w:txbxContent>
                </v:textbox>
              </v:rect>
              <v:rect id="_x0000_s1155" style="position:absolute;left:14688;top:5328;width:1152;height:2592">
                <v:textbox style="mso-next-textbox:#_x0000_s1155">
                  <w:txbxContent>
                    <w:p w:rsidR="00477FA0" w:rsidRDefault="00477FA0">
                      <w:pPr>
                        <w:jc w:val="center"/>
                        <w:rPr>
                          <w:sz w:val="24"/>
                        </w:rPr>
                      </w:pPr>
                    </w:p>
                    <w:p w:rsidR="00477FA0" w:rsidRDefault="00477FA0">
                      <w:pPr>
                        <w:jc w:val="center"/>
                        <w:rPr>
                          <w:sz w:val="24"/>
                        </w:rPr>
                      </w:pPr>
                    </w:p>
                    <w:p w:rsidR="00477FA0" w:rsidRDefault="00477FA0">
                      <w:pPr>
                        <w:jc w:val="center"/>
                        <w:rPr>
                          <w:sz w:val="24"/>
                        </w:rPr>
                      </w:pPr>
                    </w:p>
                    <w:p w:rsidR="00477FA0" w:rsidRDefault="00477FA0">
                      <w:pPr>
                        <w:pStyle w:val="30"/>
                      </w:pPr>
                      <w:r>
                        <w:t>Другие</w:t>
                      </w:r>
                    </w:p>
                  </w:txbxContent>
                </v:textbox>
              </v:rect>
              <v:rect id="_x0000_s1156" style="position:absolute;left:3888;top:8208;width:8352;height:720">
                <v:textbox style="mso-next-textbox:#_x0000_s1156">
                  <w:txbxContent>
                    <w:p w:rsidR="00477FA0" w:rsidRDefault="00477FA0">
                      <w:pPr>
                        <w:pStyle w:val="2"/>
                      </w:pPr>
                      <w:r>
                        <w:t>Цикл общепрофессиональных дисциплин</w:t>
                      </w:r>
                    </w:p>
                  </w:txbxContent>
                </v:textbox>
              </v:rect>
              <v:rect id="_x0000_s1157" style="position:absolute;left:432;top:9360;width:1008;height:1872">
                <v:textbox style="mso-next-textbox:#_x0000_s1157">
                  <w:txbxContent>
                    <w:p w:rsidR="00477FA0" w:rsidRDefault="00477FA0">
                      <w:pPr>
                        <w:pStyle w:val="2"/>
                      </w:pPr>
                    </w:p>
                    <w:p w:rsidR="00477FA0" w:rsidRDefault="00477FA0">
                      <w:pPr>
                        <w:pStyle w:val="2"/>
                      </w:pPr>
                      <w:r>
                        <w:t>Поли-</w:t>
                      </w:r>
                    </w:p>
                    <w:p w:rsidR="00477FA0" w:rsidRDefault="00477FA0">
                      <w:pPr>
                        <w:jc w:val="center"/>
                        <w:rPr>
                          <w:sz w:val="24"/>
                        </w:rPr>
                      </w:pPr>
                      <w:r>
                        <w:rPr>
                          <w:sz w:val="24"/>
                        </w:rPr>
                        <w:t>толо-</w:t>
                      </w:r>
                    </w:p>
                    <w:p w:rsidR="00477FA0" w:rsidRDefault="00477FA0">
                      <w:pPr>
                        <w:jc w:val="center"/>
                        <w:rPr>
                          <w:sz w:val="24"/>
                        </w:rPr>
                      </w:pPr>
                      <w:r>
                        <w:rPr>
                          <w:sz w:val="24"/>
                        </w:rPr>
                        <w:t>гия</w:t>
                      </w:r>
                    </w:p>
                  </w:txbxContent>
                </v:textbox>
              </v:rect>
              <v:rect id="_x0000_s1158" style="position:absolute;left:1584;top:9360;width:1008;height:1872">
                <v:textbox style="mso-next-textbox:#_x0000_s1158">
                  <w:txbxContent>
                    <w:p w:rsidR="00477FA0" w:rsidRDefault="00477FA0">
                      <w:pPr>
                        <w:jc w:val="center"/>
                        <w:rPr>
                          <w:sz w:val="24"/>
                        </w:rPr>
                      </w:pPr>
                    </w:p>
                    <w:p w:rsidR="00477FA0" w:rsidRDefault="00477FA0">
                      <w:pPr>
                        <w:jc w:val="center"/>
                        <w:rPr>
                          <w:sz w:val="24"/>
                        </w:rPr>
                      </w:pPr>
                    </w:p>
                    <w:p w:rsidR="00477FA0" w:rsidRDefault="00477FA0">
                      <w:pPr>
                        <w:pStyle w:val="2"/>
                      </w:pPr>
                      <w:r>
                        <w:t>Право</w:t>
                      </w:r>
                    </w:p>
                  </w:txbxContent>
                </v:textbox>
              </v:rect>
              <v:rect id="_x0000_s1159" style="position:absolute;left:2736;top:9360;width:1440;height:1872">
                <v:textbox style="mso-next-textbox:#_x0000_s1159">
                  <w:txbxContent>
                    <w:p w:rsidR="00477FA0" w:rsidRDefault="00477FA0">
                      <w:pPr>
                        <w:jc w:val="center"/>
                        <w:rPr>
                          <w:sz w:val="24"/>
                        </w:rPr>
                      </w:pPr>
                    </w:p>
                    <w:p w:rsidR="00477FA0" w:rsidRDefault="00477FA0">
                      <w:pPr>
                        <w:jc w:val="center"/>
                        <w:rPr>
                          <w:sz w:val="24"/>
                        </w:rPr>
                      </w:pPr>
                      <w:r>
                        <w:rPr>
                          <w:sz w:val="24"/>
                        </w:rPr>
                        <w:t>Деньги,</w:t>
                      </w:r>
                    </w:p>
                    <w:p w:rsidR="00477FA0" w:rsidRDefault="00477FA0">
                      <w:pPr>
                        <w:jc w:val="center"/>
                        <w:rPr>
                          <w:sz w:val="24"/>
                        </w:rPr>
                      </w:pPr>
                      <w:r>
                        <w:rPr>
                          <w:sz w:val="24"/>
                        </w:rPr>
                        <w:t>кредит и</w:t>
                      </w:r>
                    </w:p>
                    <w:p w:rsidR="00477FA0" w:rsidRDefault="00477FA0">
                      <w:pPr>
                        <w:jc w:val="center"/>
                        <w:rPr>
                          <w:sz w:val="24"/>
                        </w:rPr>
                      </w:pPr>
                      <w:r>
                        <w:rPr>
                          <w:sz w:val="24"/>
                        </w:rPr>
                        <w:t>банки</w:t>
                      </w:r>
                    </w:p>
                  </w:txbxContent>
                </v:textbox>
              </v:rect>
              <v:rect id="_x0000_s1160" style="position:absolute;left:4320;top:9360;width:1440;height:1872">
                <v:textbox style="mso-next-textbox:#_x0000_s1160">
                  <w:txbxContent>
                    <w:p w:rsidR="00477FA0" w:rsidRDefault="00477FA0">
                      <w:pPr>
                        <w:pStyle w:val="2"/>
                      </w:pPr>
                    </w:p>
                    <w:p w:rsidR="00477FA0" w:rsidRDefault="00477FA0">
                      <w:pPr>
                        <w:pStyle w:val="2"/>
                      </w:pPr>
                      <w:r>
                        <w:t>Цены и</w:t>
                      </w:r>
                    </w:p>
                    <w:p w:rsidR="00477FA0" w:rsidRDefault="00477FA0">
                      <w:pPr>
                        <w:jc w:val="center"/>
                        <w:rPr>
                          <w:sz w:val="24"/>
                        </w:rPr>
                      </w:pPr>
                      <w:r>
                        <w:rPr>
                          <w:sz w:val="24"/>
                        </w:rPr>
                        <w:t>ценообра-</w:t>
                      </w:r>
                    </w:p>
                    <w:p w:rsidR="00477FA0" w:rsidRDefault="00477FA0">
                      <w:pPr>
                        <w:jc w:val="center"/>
                        <w:rPr>
                          <w:sz w:val="24"/>
                        </w:rPr>
                      </w:pPr>
                      <w:r>
                        <w:rPr>
                          <w:sz w:val="24"/>
                        </w:rPr>
                        <w:t>зование</w:t>
                      </w:r>
                    </w:p>
                  </w:txbxContent>
                </v:textbox>
              </v:rect>
              <v:rect id="_x0000_s1161" style="position:absolute;left:5904;top:9360;width:4032;height:1872">
                <v:textbox style="mso-next-textbox:#_x0000_s1161">
                  <w:txbxContent>
                    <w:p w:rsidR="00477FA0" w:rsidRDefault="00477FA0">
                      <w:pPr>
                        <w:pStyle w:val="2"/>
                      </w:pPr>
                    </w:p>
                    <w:p w:rsidR="00477FA0" w:rsidRDefault="00477FA0">
                      <w:pPr>
                        <w:pStyle w:val="2"/>
                      </w:pPr>
                      <w:r>
                        <w:t>Прогнозирование и планирование</w:t>
                      </w:r>
                    </w:p>
                    <w:p w:rsidR="00477FA0" w:rsidRDefault="00477FA0">
                      <w:pPr>
                        <w:jc w:val="center"/>
                        <w:rPr>
                          <w:sz w:val="24"/>
                        </w:rPr>
                      </w:pPr>
                      <w:r>
                        <w:rPr>
                          <w:sz w:val="24"/>
                        </w:rPr>
                        <w:t>региональной экономики в</w:t>
                      </w:r>
                    </w:p>
                    <w:p w:rsidR="00477FA0" w:rsidRDefault="00477FA0">
                      <w:pPr>
                        <w:jc w:val="center"/>
                        <w:rPr>
                          <w:sz w:val="24"/>
                        </w:rPr>
                      </w:pPr>
                      <w:r>
                        <w:rPr>
                          <w:sz w:val="24"/>
                        </w:rPr>
                        <w:t>условиях рыночных отношений</w:t>
                      </w:r>
                    </w:p>
                  </w:txbxContent>
                </v:textbox>
              </v:rect>
              <v:rect id="_x0000_s1162" style="position:absolute;left:10080;top:9360;width:1440;height:1872">
                <v:textbox style="mso-next-textbox:#_x0000_s1162">
                  <w:txbxContent>
                    <w:p w:rsidR="00477FA0" w:rsidRDefault="00477FA0">
                      <w:pPr>
                        <w:pStyle w:val="2"/>
                      </w:pPr>
                    </w:p>
                    <w:p w:rsidR="00477FA0" w:rsidRDefault="00477FA0">
                      <w:pPr>
                        <w:pStyle w:val="2"/>
                      </w:pPr>
                      <w:r>
                        <w:t>Социаль-</w:t>
                      </w:r>
                    </w:p>
                    <w:p w:rsidR="00477FA0" w:rsidRDefault="00477FA0">
                      <w:pPr>
                        <w:jc w:val="center"/>
                        <w:rPr>
                          <w:sz w:val="24"/>
                        </w:rPr>
                      </w:pPr>
                      <w:r>
                        <w:rPr>
                          <w:sz w:val="24"/>
                        </w:rPr>
                        <w:t>но-эконо-</w:t>
                      </w:r>
                    </w:p>
                    <w:p w:rsidR="00477FA0" w:rsidRDefault="00477FA0">
                      <w:pPr>
                        <w:jc w:val="center"/>
                        <w:rPr>
                          <w:sz w:val="24"/>
                        </w:rPr>
                      </w:pPr>
                      <w:r>
                        <w:rPr>
                          <w:sz w:val="24"/>
                        </w:rPr>
                        <w:t>мическая</w:t>
                      </w:r>
                    </w:p>
                    <w:p w:rsidR="00477FA0" w:rsidRDefault="00477FA0">
                      <w:pPr>
                        <w:jc w:val="center"/>
                        <w:rPr>
                          <w:sz w:val="24"/>
                        </w:rPr>
                      </w:pPr>
                      <w:r>
                        <w:rPr>
                          <w:sz w:val="24"/>
                        </w:rPr>
                        <w:t>статистика</w:t>
                      </w:r>
                    </w:p>
                  </w:txbxContent>
                </v:textbox>
              </v:rect>
              <v:rect id="_x0000_s1163" style="position:absolute;left:11664;top:9360;width:1008;height:1872">
                <v:textbox style="mso-next-textbox:#_x0000_s1163">
                  <w:txbxContent>
                    <w:p w:rsidR="00477FA0" w:rsidRDefault="00477FA0">
                      <w:pPr>
                        <w:pStyle w:val="2"/>
                      </w:pPr>
                    </w:p>
                    <w:p w:rsidR="00477FA0" w:rsidRDefault="00477FA0">
                      <w:pPr>
                        <w:pStyle w:val="2"/>
                      </w:pPr>
                      <w:r>
                        <w:t>Ме-</w:t>
                      </w:r>
                    </w:p>
                    <w:p w:rsidR="00477FA0" w:rsidRDefault="00477FA0">
                      <w:pPr>
                        <w:jc w:val="center"/>
                        <w:rPr>
                          <w:sz w:val="24"/>
                        </w:rPr>
                      </w:pPr>
                      <w:r>
                        <w:rPr>
                          <w:sz w:val="24"/>
                        </w:rPr>
                        <w:t>недж-</w:t>
                      </w:r>
                    </w:p>
                    <w:p w:rsidR="00477FA0" w:rsidRDefault="00477FA0">
                      <w:pPr>
                        <w:jc w:val="center"/>
                        <w:rPr>
                          <w:sz w:val="24"/>
                        </w:rPr>
                      </w:pPr>
                      <w:r>
                        <w:rPr>
                          <w:sz w:val="24"/>
                        </w:rPr>
                        <w:t>мент</w:t>
                      </w:r>
                    </w:p>
                  </w:txbxContent>
                </v:textbox>
              </v:rect>
              <v:rect id="_x0000_s1164" style="position:absolute;left:12816;top:9360;width:1008;height:1872">
                <v:textbox style="mso-next-textbox:#_x0000_s1164">
                  <w:txbxContent>
                    <w:p w:rsidR="00477FA0" w:rsidRDefault="00477FA0">
                      <w:pPr>
                        <w:pStyle w:val="2"/>
                      </w:pPr>
                    </w:p>
                    <w:p w:rsidR="00477FA0" w:rsidRDefault="00477FA0">
                      <w:pPr>
                        <w:pStyle w:val="2"/>
                      </w:pPr>
                      <w:r>
                        <w:t>Мар-</w:t>
                      </w:r>
                    </w:p>
                    <w:p w:rsidR="00477FA0" w:rsidRDefault="00477FA0">
                      <w:pPr>
                        <w:jc w:val="center"/>
                        <w:rPr>
                          <w:sz w:val="24"/>
                        </w:rPr>
                      </w:pPr>
                      <w:r>
                        <w:rPr>
                          <w:sz w:val="24"/>
                        </w:rPr>
                        <w:t>кетинг</w:t>
                      </w:r>
                    </w:p>
                  </w:txbxContent>
                </v:textbox>
              </v:rect>
              <v:rect id="_x0000_s1165" style="position:absolute;left:13968;top:9360;width:1152;height:1872">
                <v:textbox style="mso-next-textbox:#_x0000_s1165">
                  <w:txbxContent>
                    <w:p w:rsidR="00477FA0" w:rsidRDefault="00477FA0">
                      <w:pPr>
                        <w:jc w:val="center"/>
                        <w:rPr>
                          <w:sz w:val="24"/>
                        </w:rPr>
                      </w:pPr>
                    </w:p>
                    <w:p w:rsidR="00477FA0" w:rsidRDefault="00477FA0">
                      <w:pPr>
                        <w:jc w:val="center"/>
                        <w:rPr>
                          <w:sz w:val="24"/>
                        </w:rPr>
                      </w:pPr>
                    </w:p>
                    <w:p w:rsidR="00477FA0" w:rsidRDefault="00477FA0">
                      <w:pPr>
                        <w:pStyle w:val="30"/>
                      </w:pPr>
                      <w:r>
                        <w:t>Другие</w:t>
                      </w:r>
                    </w:p>
                  </w:txbxContent>
                </v:textbox>
              </v:rect>
              <v:line id="_x0000_s1168" style="position:absolute" from="3312,2160" to="3312,2592"/>
              <v:line id="_x0000_s1169" style="position:absolute" from="5328,2160" to="5328,2592"/>
              <v:line id="_x0000_s1170" style="position:absolute" from="8352,2016" to="8352,2016"/>
              <v:line id="_x0000_s1171" style="position:absolute" from="8496,2160" to="8496,2592"/>
              <v:line id="_x0000_s1172" style="position:absolute" from="11952,2160" to="11952,2592"/>
              <v:line id="_x0000_s1173" style="position:absolute" from="14688,2160" to="14688,2592"/>
              <v:line id="_x0000_s1174" style="position:absolute" from="6624,1872" to="6624,4176">
                <v:stroke startarrow="block" endarrow="block"/>
              </v:line>
              <v:line id="_x0000_s1175" style="position:absolute" from="5184,4464" to="5616,4464">
                <v:stroke endarrow="block"/>
              </v:line>
              <v:line id="_x0000_s1176" style="position:absolute;flip:x" from="8064,4464" to="8640,4464">
                <v:stroke endarrow="block"/>
              </v:line>
              <v:line id="_x0000_s1185" style="position:absolute" from="3168,5040" to="3168,5328"/>
              <v:line id="_x0000_s1186" style="position:absolute" from="4320,5040" to="4320,5040"/>
              <v:line id="_x0000_s1187" style="position:absolute" from="4320,5040" to="4320,5328"/>
              <v:line id="_x0000_s1189" style="position:absolute" from="2736,4896" to="2736,5040"/>
              <v:line id="_x0000_s1190" style="position:absolute" from="6768,4896" to="6768,8208">
                <v:stroke startarrow="block" endarrow="block"/>
              </v:line>
              <v:line id="_x0000_s1192" style="position:absolute" from="8928,5040" to="15264,5040"/>
              <v:line id="_x0000_s1193" style="position:absolute" from="8928,5040" to="8928,5328"/>
              <v:line id="_x0000_s1195" style="position:absolute" from="10080,5040" to="10080,5328"/>
              <v:line id="_x0000_s1196" style="position:absolute" from="11232,5040" to="11232,5328"/>
              <v:line id="_x0000_s1197" style="position:absolute" from="12384,5040" to="12384,5328"/>
              <v:line id="_x0000_s1198" style="position:absolute" from="13680,5040" to="13680,5328"/>
              <v:line id="_x0000_s1199" style="position:absolute" from="15264,5040" to="15264,5328"/>
              <v:line id="_x0000_s1200" style="position:absolute" from="12096,4896" to="12096,5040"/>
              <v:line id="_x0000_s1201" style="position:absolute" from="7920,8928" to="7920,9360"/>
              <v:line id="_x0000_s1205" style="position:absolute" from="3456,9072" to="3456,9360"/>
              <v:line id="_x0000_s1206" style="position:absolute" from="5040,9072" to="5040,9360"/>
              <v:line id="_x0000_s1207" style="position:absolute" from="10656,9072" to="10656,9360"/>
              <v:line id="_x0000_s1208" style="position:absolute" from="12096,9072" to="12096,9360"/>
              <v:line id="_x0000_s1209" style="position:absolute" from="13248,9072" to="13248,9360"/>
              <v:line id="_x0000_s1210" style="position:absolute" from="14544,9072" to="14544,9360"/>
            </v:group>
            <w10:wrap type="topAndBottom" anchorx="page" anchory="page"/>
            <w10:anchorlock/>
          </v:group>
        </w:pict>
      </w:r>
      <w:r w:rsidR="00E33217">
        <w:rPr>
          <w:b/>
          <w:noProof/>
          <w:sz w:val="28"/>
        </w:rPr>
        <w:pict>
          <v:shapetype id="_x0000_t202" coordsize="21600,21600" o:spt="202" path="m,l,21600r21600,l21600,xe">
            <v:stroke joinstyle="miter"/>
            <v:path gradientshapeok="t" o:connecttype="rect"/>
          </v:shapetype>
          <v:shape id="_x0000_s1135" type="#_x0000_t202" style="position:absolute;left:0;text-align:left;margin-left:777.8pt;margin-top:6.8pt;width:28.8pt;height:403.2pt;z-index:251659776" o:allowincell="f" strokecolor="white" strokeweight="0">
            <v:textbox style="layout-flow:vertical;mso-next-textbox:#_x0000_s1135">
              <w:txbxContent>
                <w:p w:rsidR="00477FA0" w:rsidRDefault="00477FA0"/>
              </w:txbxContent>
            </v:textbox>
          </v:shape>
        </w:pict>
      </w:r>
      <w:r>
        <w:rPr>
          <w:b/>
          <w:sz w:val="28"/>
        </w:rPr>
        <w:t>Рис.1.4. Связь бухгалтерского учета с другими дисциплинами</w:t>
      </w:r>
    </w:p>
    <w:p w:rsidR="00477FA0" w:rsidRDefault="00477FA0">
      <w:pPr>
        <w:spacing w:line="360" w:lineRule="auto"/>
        <w:jc w:val="both"/>
        <w:rPr>
          <w:sz w:val="28"/>
        </w:rPr>
      </w:pPr>
      <w:r>
        <w:rPr>
          <w:b/>
          <w:sz w:val="28"/>
        </w:rPr>
        <w:lastRenderedPageBreak/>
        <w:tab/>
      </w:r>
      <w:r>
        <w:rPr>
          <w:sz w:val="28"/>
        </w:rPr>
        <w:t>Ведущее место, которое занимает бухгалтерский учет в обеспечении необходимой информацией соответствующих ее пользователей, связано не только с тем, что он вобрал в себя наиболее значимые принципы (точность, конкретность, логичность и т. п.), присущие отдельным наукам (математике, философии и др.), но и заложил основу для появления новых (судебно – бухгалтерской экспертизы, аудита, теории анализа хозяйственной деятельности и др.) (рис.1.4).</w:t>
      </w:r>
    </w:p>
    <w:p w:rsidR="00477FA0" w:rsidRDefault="00477FA0">
      <w:pPr>
        <w:spacing w:line="360" w:lineRule="auto"/>
        <w:jc w:val="both"/>
        <w:rPr>
          <w:b/>
          <w:sz w:val="28"/>
        </w:rPr>
      </w:pPr>
    </w:p>
    <w:p w:rsidR="00477FA0" w:rsidRDefault="00477FA0">
      <w:pPr>
        <w:spacing w:line="360" w:lineRule="auto"/>
        <w:jc w:val="both"/>
        <w:rPr>
          <w:b/>
          <w:sz w:val="32"/>
        </w:rPr>
      </w:pPr>
      <w:r>
        <w:rPr>
          <w:b/>
          <w:sz w:val="32"/>
        </w:rPr>
        <w:t>1.2.Предмет, метод и задачи бухгалтерского учета</w:t>
      </w:r>
    </w:p>
    <w:p w:rsidR="00477FA0" w:rsidRDefault="00477FA0">
      <w:pPr>
        <w:spacing w:line="360" w:lineRule="auto"/>
        <w:jc w:val="both"/>
        <w:rPr>
          <w:sz w:val="28"/>
        </w:rPr>
      </w:pPr>
    </w:p>
    <w:p w:rsidR="00477FA0" w:rsidRDefault="00477FA0">
      <w:pPr>
        <w:spacing w:line="360" w:lineRule="auto"/>
        <w:ind w:firstLine="720"/>
        <w:jc w:val="both"/>
        <w:rPr>
          <w:sz w:val="28"/>
        </w:rPr>
      </w:pPr>
      <w:r>
        <w:rPr>
          <w:sz w:val="28"/>
        </w:rPr>
        <w:t>Бухгалтерский учет есть функция управления. Он обеспечивает формирование и выдачу учетно-экономической информации, необходимой для рационального и эффективного управления процессами производственно – хозяйственной деятельности. Отсюда возникает объективная необходимость поставить производство продукции бухгалтерского учета – учетно-экономической информации – на современную организационно – техническую основу. Бухгалтерский учет обеспечивает своей информацией потребности технико-экономического планирования, материально-технического снабжения, оперативно-статистического учета и т. д. Этот вид учета является всеобъемлющим и наиболее достоверным. На протяжении всего учетного периода в его регистрах хронологически и систематически фиксируется вся производственная и финансовая деятельность предприятия, наличие и движение средств, их источников и текущие хозяйственные операции. Наряду с применением в бухгалтерском учете всех видов измерителей при составлении отчетности используются лишь денежные, что позволяет все ценности и хозяйственные операции предприятия показывать в единой всеобъемлющей и сравнимой денежной оценке.</w:t>
      </w:r>
    </w:p>
    <w:p w:rsidR="00477FA0" w:rsidRDefault="00477FA0">
      <w:pPr>
        <w:spacing w:line="360" w:lineRule="auto"/>
        <w:ind w:firstLine="720"/>
        <w:jc w:val="both"/>
        <w:rPr>
          <w:sz w:val="28"/>
        </w:rPr>
      </w:pPr>
      <w:r>
        <w:rPr>
          <w:sz w:val="28"/>
        </w:rPr>
        <w:t>Бухгалтерский учет ведется путем непрерывной, сплошной и последовательной регистрации всей учетной информации на основании надлежащим образом оформленных первичных учетных документов, в которых фиксируются совершившиеся хозяйственные операции.</w:t>
      </w:r>
    </w:p>
    <w:p w:rsidR="00477FA0" w:rsidRDefault="00477FA0">
      <w:pPr>
        <w:spacing w:line="360" w:lineRule="auto"/>
        <w:ind w:firstLine="720"/>
        <w:jc w:val="both"/>
        <w:rPr>
          <w:sz w:val="28"/>
        </w:rPr>
      </w:pPr>
      <w:r>
        <w:rPr>
          <w:sz w:val="28"/>
        </w:rPr>
        <w:lastRenderedPageBreak/>
        <w:t>Таким образом, бухгалтерский учет является документальным и доказательным, так как каждая его запись подтверждается соответствующим документом. Достоверность и объективность бухгалтерского учета подтверждается также периодическими инвентаризациями средств, расчетов и других статей баланса. Результаты инвентаризации свидетельствуют также о наличии тесной связи данных учета с фактическим состоянием средств предприятия и их сохранностью.</w:t>
      </w:r>
    </w:p>
    <w:p w:rsidR="00477FA0" w:rsidRDefault="00477FA0">
      <w:pPr>
        <w:spacing w:line="360" w:lineRule="auto"/>
        <w:ind w:firstLine="720"/>
        <w:jc w:val="both"/>
        <w:rPr>
          <w:sz w:val="28"/>
        </w:rPr>
      </w:pPr>
      <w:r>
        <w:rPr>
          <w:sz w:val="28"/>
        </w:rPr>
        <w:t>Бухгалтерский учет – это система обобщения и наблюдения за финансово – хозяйственной деятельностью, отражаемой упорядочено и непрерывно с помощью специальных документов с целью получения данных о работе предприятия и контроля за его деятельностью.</w:t>
      </w:r>
    </w:p>
    <w:p w:rsidR="00477FA0" w:rsidRDefault="00477FA0">
      <w:pPr>
        <w:spacing w:line="360" w:lineRule="auto"/>
        <w:ind w:firstLine="720"/>
        <w:jc w:val="both"/>
        <w:rPr>
          <w:sz w:val="28"/>
        </w:rPr>
      </w:pPr>
      <w:r>
        <w:rPr>
          <w:sz w:val="28"/>
        </w:rPr>
        <w:t>Как видно из определения бухгалтерского учета, предметом его является финансово – хозяйственная деятельность предприятия. При этом в ходе работы предприятия, осуществления финансово – хозяйственной деятельности происходит кругооборот хозяйственных средств. Здесь можно выделить процессы снабжения, производства и реализации, которые в учете представлены отдельными хозяйственными операциями. В процессе снабжения учитываются такие из них, как поступление материалов от поставщиков, оплата транспортно – заготовительных расходов. Начисление износа средств, заработной платы, отчислений во внебюджетные фонды, отпуск материалов в производство и т. д. Фиксируются в процессе производства. В процессе реализации учитываются такие операции, как поступление выручки от реализации, отпуск продукции покупателям, списание производственной себестоимости, расчет прибыли.</w:t>
      </w:r>
    </w:p>
    <w:p w:rsidR="00477FA0" w:rsidRDefault="00477FA0">
      <w:pPr>
        <w:spacing w:line="360" w:lineRule="auto"/>
        <w:ind w:firstLine="720"/>
        <w:jc w:val="both"/>
        <w:rPr>
          <w:sz w:val="28"/>
        </w:rPr>
      </w:pPr>
      <w:r>
        <w:rPr>
          <w:sz w:val="28"/>
        </w:rPr>
        <w:t>Таким образом, объектами изучения бухгалтерского учета являются средства, их движение в процессе производства, распространения и обращения, а также источники их образования и использования.</w:t>
      </w:r>
    </w:p>
    <w:p w:rsidR="00477FA0" w:rsidRDefault="00477FA0">
      <w:pPr>
        <w:spacing w:line="360" w:lineRule="auto"/>
        <w:ind w:firstLine="720"/>
        <w:jc w:val="both"/>
        <w:rPr>
          <w:sz w:val="28"/>
        </w:rPr>
      </w:pPr>
      <w:r>
        <w:rPr>
          <w:sz w:val="28"/>
        </w:rPr>
        <w:t>Метод бухгалтерского учета складывается из нескольких следующих элементов:</w:t>
      </w:r>
    </w:p>
    <w:p w:rsidR="00477FA0" w:rsidRDefault="00477FA0" w:rsidP="00477FA0">
      <w:pPr>
        <w:numPr>
          <w:ilvl w:val="0"/>
          <w:numId w:val="5"/>
        </w:numPr>
        <w:tabs>
          <w:tab w:val="clear" w:pos="360"/>
          <w:tab w:val="num" w:pos="1080"/>
        </w:tabs>
        <w:spacing w:line="360" w:lineRule="auto"/>
        <w:ind w:left="1080"/>
        <w:jc w:val="both"/>
        <w:rPr>
          <w:sz w:val="28"/>
        </w:rPr>
      </w:pPr>
      <w:r>
        <w:rPr>
          <w:sz w:val="28"/>
        </w:rPr>
        <w:t>документация и инвентаризация;</w:t>
      </w:r>
    </w:p>
    <w:p w:rsidR="00477FA0" w:rsidRDefault="00477FA0" w:rsidP="00477FA0">
      <w:pPr>
        <w:numPr>
          <w:ilvl w:val="0"/>
          <w:numId w:val="5"/>
        </w:numPr>
        <w:tabs>
          <w:tab w:val="clear" w:pos="360"/>
          <w:tab w:val="num" w:pos="1080"/>
        </w:tabs>
        <w:spacing w:line="360" w:lineRule="auto"/>
        <w:ind w:left="1080"/>
        <w:jc w:val="both"/>
        <w:rPr>
          <w:sz w:val="28"/>
        </w:rPr>
      </w:pPr>
      <w:r>
        <w:rPr>
          <w:sz w:val="28"/>
        </w:rPr>
        <w:t>оценка и калькуляция;</w:t>
      </w:r>
    </w:p>
    <w:p w:rsidR="00477FA0" w:rsidRDefault="00477FA0" w:rsidP="00477FA0">
      <w:pPr>
        <w:numPr>
          <w:ilvl w:val="0"/>
          <w:numId w:val="5"/>
        </w:numPr>
        <w:tabs>
          <w:tab w:val="clear" w:pos="360"/>
          <w:tab w:val="num" w:pos="1080"/>
        </w:tabs>
        <w:spacing w:line="360" w:lineRule="auto"/>
        <w:ind w:left="1080"/>
        <w:jc w:val="both"/>
        <w:rPr>
          <w:sz w:val="28"/>
        </w:rPr>
      </w:pPr>
      <w:r>
        <w:rPr>
          <w:sz w:val="28"/>
        </w:rPr>
        <w:lastRenderedPageBreak/>
        <w:t>счета бухгалтерского учета и двойная запись;</w:t>
      </w:r>
    </w:p>
    <w:p w:rsidR="00477FA0" w:rsidRDefault="00477FA0" w:rsidP="00477FA0">
      <w:pPr>
        <w:numPr>
          <w:ilvl w:val="0"/>
          <w:numId w:val="5"/>
        </w:numPr>
        <w:tabs>
          <w:tab w:val="clear" w:pos="360"/>
          <w:tab w:val="num" w:pos="1080"/>
        </w:tabs>
        <w:spacing w:line="360" w:lineRule="auto"/>
        <w:ind w:left="1080"/>
        <w:jc w:val="both"/>
        <w:rPr>
          <w:sz w:val="28"/>
        </w:rPr>
      </w:pPr>
      <w:r>
        <w:rPr>
          <w:sz w:val="28"/>
        </w:rPr>
        <w:t>бухгалтерский баланс и отчетность.</w:t>
      </w:r>
    </w:p>
    <w:p w:rsidR="00477FA0" w:rsidRDefault="00477FA0">
      <w:pPr>
        <w:pStyle w:val="a6"/>
        <w:spacing w:line="360" w:lineRule="auto"/>
        <w:rPr>
          <w:sz w:val="28"/>
        </w:rPr>
      </w:pPr>
      <w:r>
        <w:rPr>
          <w:sz w:val="28"/>
        </w:rPr>
        <w:tab/>
        <w:t>Документация используется для организации сплошного и непрерывного бухгалтерского учета оборота средств предприятия, источников их формирования и операций с ними. Кроме того, при помощи документации осуществляется первичное наблюдение и учетное отражение хозяйственных операций, закрепляется материальная ответственность работника за полученные ценности. Документация – это способ первичной регистрации хозяйственных операций и обоснования правильности бухгалтерских записей.</w:t>
      </w:r>
    </w:p>
    <w:p w:rsidR="00477FA0" w:rsidRDefault="00477FA0">
      <w:pPr>
        <w:spacing w:line="360" w:lineRule="auto"/>
        <w:jc w:val="both"/>
        <w:rPr>
          <w:sz w:val="28"/>
        </w:rPr>
      </w:pPr>
      <w:r>
        <w:rPr>
          <w:sz w:val="28"/>
        </w:rPr>
        <w:tab/>
        <w:t>Сразу по совершении операции должен быть составлен первичный документ, имеющий обязательно следующие реквизиты: наименование, дата совершения операции, её содержание, количественные и стоимостные измерители, подписи ответственных лиц. Составление документов осуществляется в соответствии с Положением о документах и документообороте.</w:t>
      </w:r>
    </w:p>
    <w:p w:rsidR="00477FA0" w:rsidRDefault="00477FA0">
      <w:pPr>
        <w:spacing w:line="360" w:lineRule="auto"/>
        <w:jc w:val="both"/>
        <w:rPr>
          <w:sz w:val="28"/>
        </w:rPr>
      </w:pPr>
      <w:r>
        <w:rPr>
          <w:sz w:val="28"/>
        </w:rPr>
        <w:tab/>
        <w:t>Далее первичные документы, однородные по характеру операций, экономическому и другим признакам, объединяют в сводных документах, которые называются регистрами бухгалтерского учета. К ним относятся сводные группировочные ведомости, журналы – ордера, машинограммы и т.д. – в зависимости от применяемой формы учета.</w:t>
      </w:r>
    </w:p>
    <w:p w:rsidR="00477FA0" w:rsidRDefault="00477FA0">
      <w:pPr>
        <w:spacing w:line="360" w:lineRule="auto"/>
        <w:jc w:val="both"/>
        <w:rPr>
          <w:sz w:val="28"/>
        </w:rPr>
      </w:pPr>
      <w:r>
        <w:rPr>
          <w:sz w:val="28"/>
        </w:rPr>
        <w:tab/>
        <w:t>Но не вся информация, содержащаяся в первичных документах, отражается в учетных регистрах. Например, не фиксируются в сводных документах данные организационно – распорядительных документов, которые разрешают проведение операции. К ним относятся приказы, распоряжения, доверенности, указания.</w:t>
      </w:r>
    </w:p>
    <w:p w:rsidR="00477FA0" w:rsidRDefault="00477FA0">
      <w:pPr>
        <w:spacing w:line="360" w:lineRule="auto"/>
        <w:jc w:val="both"/>
        <w:rPr>
          <w:sz w:val="28"/>
        </w:rPr>
      </w:pPr>
      <w:r>
        <w:rPr>
          <w:sz w:val="28"/>
        </w:rPr>
        <w:tab/>
        <w:t xml:space="preserve">Кроме того, первичные документы можно подразделить на оправдательные и документы бухгалтерского оформления. Оправдательные документы отражают факт совершения операции (приходные ордера, накладные, требования, акты приемки). К документам бухгалтерского оформления относятся различные справки, расчеты, заполняемые бухгалтером. Но вместе с тем существует ряд документов, сочетающих в себе </w:t>
      </w:r>
      <w:r>
        <w:rPr>
          <w:sz w:val="28"/>
        </w:rPr>
        <w:lastRenderedPageBreak/>
        <w:t>разрешительный и оправдательный характер, например, платежная ведомость, расходный кассовый ордер.</w:t>
      </w:r>
    </w:p>
    <w:p w:rsidR="00477FA0" w:rsidRDefault="00477FA0">
      <w:pPr>
        <w:spacing w:line="360" w:lineRule="auto"/>
        <w:jc w:val="both"/>
        <w:rPr>
          <w:sz w:val="28"/>
        </w:rPr>
      </w:pPr>
      <w:r>
        <w:rPr>
          <w:sz w:val="28"/>
        </w:rPr>
        <w:tab/>
        <w:t>Первичные документы должны составляться на русском языке средствами, обеспечивающими сохранение записей длительное время, и оформляться на бланках типовых или специально разрабатываемых форм. В документах не должно быть подчисток и неоговоренных исправлений (при этом ошибочные записи зачеркиваются тонкой чертой с надписанием правильного текста, и оговаривается исправление). Но следует помнить, что в денежных документах никакие исправления не допускаются.</w:t>
      </w:r>
    </w:p>
    <w:p w:rsidR="00477FA0" w:rsidRDefault="00477FA0">
      <w:pPr>
        <w:spacing w:line="360" w:lineRule="auto"/>
        <w:jc w:val="both"/>
        <w:rPr>
          <w:sz w:val="28"/>
        </w:rPr>
      </w:pPr>
      <w:r>
        <w:rPr>
          <w:sz w:val="28"/>
        </w:rPr>
        <w:tab/>
        <w:t>При поступлении в бухгалтерию первичные документы подлежат обязательной проверке по форме, арифметически, по содержанию. Проверяется полнота и правильность оформления документа и заполнения реквизитов, законность операций, логическая увязка отдельных показателей, а также подсчет сумм.</w:t>
      </w:r>
    </w:p>
    <w:p w:rsidR="00477FA0" w:rsidRDefault="00477FA0">
      <w:pPr>
        <w:spacing w:line="360" w:lineRule="auto"/>
        <w:jc w:val="both"/>
        <w:rPr>
          <w:sz w:val="28"/>
        </w:rPr>
      </w:pPr>
      <w:r>
        <w:rPr>
          <w:sz w:val="28"/>
        </w:rPr>
        <w:tab/>
        <w:t xml:space="preserve">После приемки информация с первичного документа переносится в учетные регистры, о чем делается отметка на самом документе, которая исключает возможность его повторного использования. Следует помнить, что все первичные денежные документы подлежат обязательному гашению штампом или надписью </w:t>
      </w:r>
      <w:r>
        <w:rPr>
          <w:sz w:val="28"/>
          <w:lang w:val="en-US"/>
        </w:rPr>
        <w:t>“</w:t>
      </w:r>
      <w:r>
        <w:rPr>
          <w:sz w:val="28"/>
        </w:rPr>
        <w:t>Получено</w:t>
      </w:r>
      <w:r>
        <w:rPr>
          <w:sz w:val="28"/>
          <w:lang w:val="en-US"/>
        </w:rPr>
        <w:t>”</w:t>
      </w:r>
      <w:r>
        <w:rPr>
          <w:sz w:val="28"/>
        </w:rPr>
        <w:t xml:space="preserve">, </w:t>
      </w:r>
      <w:r>
        <w:rPr>
          <w:sz w:val="28"/>
          <w:lang w:val="en-US"/>
        </w:rPr>
        <w:t>“</w:t>
      </w:r>
      <w:r>
        <w:rPr>
          <w:sz w:val="28"/>
        </w:rPr>
        <w:t>Оплачено</w:t>
      </w:r>
      <w:r>
        <w:rPr>
          <w:sz w:val="28"/>
          <w:lang w:val="en-US"/>
        </w:rPr>
        <w:t xml:space="preserve">” с указанием даты. Все документы должны храниться некоторое </w:t>
      </w:r>
      <w:r>
        <w:rPr>
          <w:sz w:val="28"/>
        </w:rPr>
        <w:t xml:space="preserve">время, при этом сроки хранения документов в архиве предприятия определяются согласно правилам, установленным Главным архивным управлением. </w:t>
      </w:r>
    </w:p>
    <w:p w:rsidR="00477FA0" w:rsidRDefault="00477FA0">
      <w:pPr>
        <w:spacing w:line="360" w:lineRule="auto"/>
        <w:jc w:val="both"/>
        <w:rPr>
          <w:sz w:val="28"/>
        </w:rPr>
      </w:pPr>
      <w:r>
        <w:rPr>
          <w:sz w:val="28"/>
        </w:rPr>
        <w:tab/>
        <w:t>По ряду причин не все явления хозяйственной деятельности могут быть зарегистрированы в момент их совершения: например, хищения, естественная убыль. Такие операции выявляют путем инвентаризации, т. е. Проверкой средств путем подсчета в наличии. С помощью результатов инвентаризации документально оформляют неучтенные операции для обеспечения соответствия учетных и фактических данных.</w:t>
      </w:r>
    </w:p>
    <w:p w:rsidR="00477FA0" w:rsidRDefault="00477FA0">
      <w:pPr>
        <w:spacing w:line="360" w:lineRule="auto"/>
        <w:jc w:val="both"/>
        <w:rPr>
          <w:sz w:val="28"/>
        </w:rPr>
      </w:pPr>
      <w:r>
        <w:rPr>
          <w:sz w:val="28"/>
        </w:rPr>
        <w:tab/>
        <w:t xml:space="preserve">Порядок проведения инвентаризации регламентируется Методическими указаниями по инвентаризации имущества и финансовых обязательств, утвержденными Приказом Минфина РФ от 13.06.95 г. № 49. При этом </w:t>
      </w:r>
      <w:r>
        <w:rPr>
          <w:sz w:val="28"/>
        </w:rPr>
        <w:lastRenderedPageBreak/>
        <w:t>проверки проводятся в обязательном порядке перед составлением годового отчета, при смене материально – ответственного лица, в случае установления порчи, фактов злоупотреблений и хищений, при ликвидации предприятия.</w:t>
      </w:r>
    </w:p>
    <w:p w:rsidR="00477FA0" w:rsidRDefault="00477FA0">
      <w:pPr>
        <w:spacing w:line="360" w:lineRule="auto"/>
        <w:jc w:val="both"/>
        <w:rPr>
          <w:sz w:val="28"/>
        </w:rPr>
      </w:pPr>
      <w:r>
        <w:rPr>
          <w:sz w:val="28"/>
        </w:rPr>
        <w:tab/>
        <w:t>Для проведения инвентаризации в организации создается постоянно действующая комиссия, которая берет расписку у материально – ответственного лица о том, что все поступившие ценности учтены, а выбывшие – списаны, и соответствующие первичные документы переданы бухгалтеру. Комиссия в присутствии материально – ответственного лица проверяет наличие материальных ценностей и составляет инвентаризационные описи, после чего производится сравнение инвентаризационных данных и данных учета, составляется сличительная ведомость. Выявленные расхождения регулируются сразу же после окончания инвентаризации. Наряду с имуществом (основные средства, нематериальные активы, финансовые вложения, производственные запасы, готовая продукция, товары, прочие запасы, денежные средства и прочие финансовые активы) инвентаризации подлежат и финансовые обязательства (кредиторская задолженность, кредиты банков, займы и резервы).</w:t>
      </w:r>
    </w:p>
    <w:p w:rsidR="00477FA0" w:rsidRDefault="00477FA0">
      <w:pPr>
        <w:spacing w:line="360" w:lineRule="auto"/>
        <w:jc w:val="both"/>
        <w:rPr>
          <w:sz w:val="28"/>
        </w:rPr>
      </w:pPr>
      <w:r>
        <w:rPr>
          <w:sz w:val="28"/>
        </w:rPr>
        <w:tab/>
        <w:t>Таким образом, инвентаризация представляет собой способ контроля за сохранностью средств предприятия и правильностью отражения их в бухгалтерском учете.</w:t>
      </w:r>
    </w:p>
    <w:p w:rsidR="00477FA0" w:rsidRDefault="00477FA0">
      <w:pPr>
        <w:spacing w:line="360" w:lineRule="auto"/>
        <w:jc w:val="both"/>
        <w:rPr>
          <w:sz w:val="28"/>
        </w:rPr>
      </w:pPr>
      <w:r>
        <w:rPr>
          <w:sz w:val="28"/>
        </w:rPr>
        <w:tab/>
        <w:t>Для получения обобщающих показателей о различных средствах, их источниках, операциях с ними необходима их правильная оценка. Такая оценка осуществляется с помощью денег. Основные принципы оценки устанавливаются правительством. Основные средства и нематериальные активы, например, оцениваются по первоначальной стоимости с включением в стоимость расходов по доставке, доведению до состояния, пригодного к использованию; готовая продукция – по производственной или нормативной себестоимости; материалы – обычно по заготовительной себестоимости с включением транспортно – заготовительных расходов; товары – по оптовым или розничным ценам.</w:t>
      </w:r>
    </w:p>
    <w:p w:rsidR="00477FA0" w:rsidRDefault="00477FA0">
      <w:pPr>
        <w:spacing w:line="360" w:lineRule="auto"/>
        <w:jc w:val="both"/>
        <w:rPr>
          <w:sz w:val="28"/>
        </w:rPr>
      </w:pPr>
      <w:r>
        <w:rPr>
          <w:sz w:val="28"/>
        </w:rPr>
        <w:lastRenderedPageBreak/>
        <w:tab/>
        <w:t>Таким образом, оценка – способ денежного выражения объектов бухгалтерского учета; ее применение обеспечивает реальность и сопоставимость показателей хозяйственной деятельности предприятий.</w:t>
      </w:r>
    </w:p>
    <w:p w:rsidR="00477FA0" w:rsidRDefault="00477FA0">
      <w:pPr>
        <w:spacing w:line="360" w:lineRule="auto"/>
        <w:jc w:val="both"/>
        <w:rPr>
          <w:sz w:val="28"/>
        </w:rPr>
      </w:pPr>
      <w:r>
        <w:rPr>
          <w:sz w:val="28"/>
        </w:rPr>
        <w:tab/>
        <w:t>Для осуществления контроля и установления цен необходимо знать величину затрат на производство продукции, а также себестоимость каждого ее вида. Это достигается с помощью калькуляции. Для определения себестоимости единицы все произведенные затраты по данному виду продукции делят на количество единиц выпущенной продукции.</w:t>
      </w:r>
    </w:p>
    <w:p w:rsidR="00477FA0" w:rsidRDefault="00477FA0">
      <w:pPr>
        <w:spacing w:line="360" w:lineRule="auto"/>
        <w:jc w:val="both"/>
        <w:rPr>
          <w:sz w:val="28"/>
        </w:rPr>
      </w:pPr>
      <w:r>
        <w:rPr>
          <w:sz w:val="28"/>
        </w:rPr>
        <w:tab/>
        <w:t>Правильно составленная калькуляция дает возможность реально оценить затраты на различные виды продукции и выпускать ту продукцию, которая дает наибольшую прибыль.</w:t>
      </w:r>
    </w:p>
    <w:p w:rsidR="00477FA0" w:rsidRDefault="00477FA0">
      <w:pPr>
        <w:spacing w:line="360" w:lineRule="auto"/>
        <w:jc w:val="both"/>
        <w:rPr>
          <w:sz w:val="28"/>
        </w:rPr>
      </w:pPr>
      <w:r>
        <w:rPr>
          <w:sz w:val="28"/>
        </w:rPr>
        <w:tab/>
        <w:t>Затраты по способу включения в себестоимость делятся на прямые и косвенные. Первые из них непосредственно можно отнести на определенную продукцию (это материалы, работы и услуги сторонних организаций, заработная плата основных производственных рабочих с отчислениями на социальное страхование и обеспечение).</w:t>
      </w:r>
    </w:p>
    <w:p w:rsidR="00477FA0" w:rsidRDefault="00477FA0">
      <w:pPr>
        <w:spacing w:line="360" w:lineRule="auto"/>
        <w:jc w:val="both"/>
        <w:rPr>
          <w:sz w:val="28"/>
        </w:rPr>
      </w:pPr>
      <w:r>
        <w:rPr>
          <w:sz w:val="28"/>
        </w:rPr>
        <w:tab/>
        <w:t>Косвенные расходы относятся либо ко всему производству в целом, либо к отдельным его подразделениям (это заработная плата административно – управленческого персонала с отчислениями, канцелярские, почтовые расходы, затраты на ремонт, амортизационные отчисления, расходы на аренду административных помещений). Данные затраты в течение месяца собираются на отдельных соответствующих счетах, а в конце месяца распределяются по видам выпускаемой продукции, выполняемых работ, оказываемых услуг. Обычно разделение таких затрат по видам продукции осуществляется на основании заработной платы основных производственных рабочих либо при помощи сопоставления прямых затрат.</w:t>
      </w:r>
    </w:p>
    <w:p w:rsidR="00477FA0" w:rsidRDefault="00477FA0">
      <w:pPr>
        <w:spacing w:line="360" w:lineRule="auto"/>
        <w:jc w:val="both"/>
        <w:rPr>
          <w:sz w:val="28"/>
        </w:rPr>
      </w:pPr>
      <w:r>
        <w:rPr>
          <w:sz w:val="28"/>
        </w:rPr>
        <w:tab/>
        <w:t xml:space="preserve">Следует отметить, что полнота и правильность отнесения затрат на отдельные виды изготовленной продукции, выполненных работ, оказанных услуг должны быть в центре внимания бухгалтера, так как эта сторона финансово – хозяйственной деятельности предприятия является объектом проверки налоговой инспекцией, потому что при завышении себестоимости  </w:t>
      </w:r>
      <w:r>
        <w:rPr>
          <w:sz w:val="28"/>
        </w:rPr>
        <w:lastRenderedPageBreak/>
        <w:t>занижается прибыль предприятия, следствием чего является снижение налоговых платежей в бюджет.</w:t>
      </w:r>
    </w:p>
    <w:p w:rsidR="00477FA0" w:rsidRDefault="00477FA0">
      <w:pPr>
        <w:spacing w:line="360" w:lineRule="auto"/>
        <w:jc w:val="both"/>
        <w:rPr>
          <w:sz w:val="28"/>
        </w:rPr>
      </w:pPr>
      <w:r>
        <w:rPr>
          <w:sz w:val="28"/>
        </w:rPr>
        <w:tab/>
        <w:t>Предприятия каждый день могут совершать множество операций. Для наблюдения и контроля за ними объекты учета необходимо группировать по экономически однородным признакам. Такую систематизацию осуществляют с помощью счетов бухгалтерского учета, которые являются способом вторичной регистрации средств и операций с ними и служат для текущего отражения изменений, происходящих в средствах предприятия.</w:t>
      </w:r>
    </w:p>
    <w:p w:rsidR="00477FA0" w:rsidRDefault="00477FA0">
      <w:pPr>
        <w:spacing w:line="360" w:lineRule="auto"/>
        <w:jc w:val="both"/>
        <w:rPr>
          <w:sz w:val="28"/>
        </w:rPr>
      </w:pPr>
      <w:r>
        <w:rPr>
          <w:sz w:val="28"/>
        </w:rPr>
        <w:tab/>
        <w:t>На счетах операции фиксируются в денежном измерителе, а при необходимости используются натуральные и трудовые измерители. Все изменения, происходящие со средствами, представляют собой либо их увеличение, либо их уменьшение. С целью отдельного учета увеличения и уменьшения средств бухгалтерские счета разделены на две части – дебет и кредит.</w:t>
      </w:r>
    </w:p>
    <w:p w:rsidR="00477FA0" w:rsidRDefault="00477FA0">
      <w:pPr>
        <w:spacing w:line="360" w:lineRule="auto"/>
        <w:jc w:val="both"/>
        <w:rPr>
          <w:sz w:val="28"/>
        </w:rPr>
      </w:pPr>
      <w:r>
        <w:rPr>
          <w:sz w:val="28"/>
        </w:rPr>
        <w:tab/>
        <w:t>Хозяйственные операции отражаются на счетах с помощью двойной записи, показывающей взаимную связь объектов учета. Благодаря двойной записи каждая операция отражается в одной сумме, не менее, чем на двух счетах. Например, операция зачисления средств из кассы предприятия на расчетный счет влечет за собой как уменьшение денежных средств в кассе, так и увеличение их на эту же сумму на расчетном счете. Двойная запись позволяет понять внутреннюю связь явлений, экономический смысл, содержание каждой операции.</w:t>
      </w:r>
    </w:p>
    <w:p w:rsidR="00477FA0" w:rsidRDefault="00477FA0">
      <w:pPr>
        <w:spacing w:line="360" w:lineRule="auto"/>
        <w:jc w:val="both"/>
        <w:rPr>
          <w:sz w:val="28"/>
        </w:rPr>
      </w:pPr>
      <w:r>
        <w:rPr>
          <w:sz w:val="28"/>
        </w:rPr>
        <w:tab/>
        <w:t>Средства предприятий участвуют в процессе производства непрерывно. Для того чтобы определить величину средств и дать им экономическую оценку в определенный момент времени составляют бухгалтерский баланс. Таким образом, баланс представляет собой систему показателей, характеризующих финансово – хозяйственную деятельность предприятия, состояние его средств и их источников на определенную дату в единой денежной оценке.</w:t>
      </w:r>
    </w:p>
    <w:p w:rsidR="00477FA0" w:rsidRDefault="00477FA0">
      <w:pPr>
        <w:spacing w:line="360" w:lineRule="auto"/>
        <w:jc w:val="both"/>
        <w:rPr>
          <w:sz w:val="28"/>
        </w:rPr>
      </w:pPr>
      <w:r>
        <w:rPr>
          <w:sz w:val="28"/>
        </w:rPr>
        <w:tab/>
        <w:t xml:space="preserve">Бухгалтерский баланс является основной отчетной формой, которая характеризует размер имущества и финансовое состояние предприятия. </w:t>
      </w:r>
      <w:r>
        <w:rPr>
          <w:sz w:val="28"/>
        </w:rPr>
        <w:lastRenderedPageBreak/>
        <w:t>Однако вследствие необходимости сведений о других сторонах деятельности предприятия составляют ряд других форм отчетности. Таким образом, отчетность представляет собой систему обобщающих технико-экономических показателей деятельности предприятия за отчетный период.</w:t>
      </w:r>
    </w:p>
    <w:p w:rsidR="00477FA0" w:rsidRDefault="00477FA0">
      <w:pPr>
        <w:spacing w:line="360" w:lineRule="auto"/>
        <w:jc w:val="both"/>
        <w:rPr>
          <w:sz w:val="28"/>
        </w:rPr>
      </w:pPr>
      <w:r>
        <w:rPr>
          <w:sz w:val="28"/>
        </w:rPr>
        <w:tab/>
        <w:t>Перечисленные выше способы применяются в органической связи друг с другом. Учет начинают с документации операций. На основании документов осуществляют отражение операций на счетах при помощи двойной записи. Для обобщения в едином измерении данных, содержащихся в документах, используют денежную оценку; для их проверки и уточнения применяют инвентаризацию. Уточненные данные счетов используют для исчисления себестоимости путем калькуляции, а также для составления бухгалтерского баланса и других форм отчетности.</w:t>
      </w:r>
    </w:p>
    <w:p w:rsidR="00477FA0" w:rsidRDefault="00477FA0">
      <w:pPr>
        <w:spacing w:line="360" w:lineRule="auto"/>
        <w:jc w:val="both"/>
        <w:rPr>
          <w:sz w:val="28"/>
        </w:rPr>
      </w:pPr>
      <w:r>
        <w:rPr>
          <w:sz w:val="28"/>
        </w:rPr>
        <w:tab/>
        <w:t>Основной задачей бухгалтерского учета на предприятиях железнодорожного транспорта является правильное определение затрат труда и заработной платы на производство продукции (перевозки, выполнение работ и предоставление услуг, капитальный ремонт, вспомогательные производства), формирование полной и достоверной информации о хозяйственных процессах и финансовых результатах, а это нужно для оперативного руководства и управления. Также эту информацию могут использовать потенциальные инвесторы, кредиторы, налоговые, финансовые органы и т. д. Также в число задач бухгалтерского учета входит обеспечение контроля за наличием и движением имущества, использованием материальных, трудовых и финансовых ресурсов в соответствии с утвержденными нормами, нормативами и сметами, своевременное предупреждение негативных явлений в финансово – хозяйственной деятельности и выявление и мобилизация внутрихозяйственных резервов.</w:t>
      </w:r>
    </w:p>
    <w:p w:rsidR="00477FA0" w:rsidRDefault="00477FA0">
      <w:pPr>
        <w:spacing w:line="360" w:lineRule="auto"/>
        <w:ind w:firstLine="720"/>
        <w:jc w:val="both"/>
        <w:rPr>
          <w:b/>
          <w:sz w:val="28"/>
        </w:rPr>
      </w:pPr>
      <w:r>
        <w:rPr>
          <w:sz w:val="28"/>
        </w:rPr>
        <w:t xml:space="preserve">В соответствии с видом деятельности организации она самостоятельно устанавливает в рамках действующего законодательства организационную форму бухгалтерского учета, разрабатывает систему внутрипроизводственного учета, отчетности и контроля; формирует в </w:t>
      </w:r>
      <w:r>
        <w:rPr>
          <w:sz w:val="28"/>
        </w:rPr>
        <w:lastRenderedPageBreak/>
        <w:t xml:space="preserve">установленном порядке свою учетную политику, которая закрепляется приказом по организации. </w:t>
      </w:r>
    </w:p>
    <w:p w:rsidR="00477FA0" w:rsidRDefault="00477FA0">
      <w:pPr>
        <w:spacing w:line="360" w:lineRule="auto"/>
        <w:jc w:val="both"/>
        <w:rPr>
          <w:sz w:val="28"/>
        </w:rPr>
      </w:pPr>
      <w:r>
        <w:rPr>
          <w:b/>
          <w:sz w:val="28"/>
        </w:rPr>
        <w:tab/>
      </w:r>
      <w:r>
        <w:rPr>
          <w:sz w:val="28"/>
        </w:rPr>
        <w:t>По способу обобщения и группировки учетных данных на счетах различают синтетический и аналитический счета. Для управления производством, контроля за сохранностью, рационального использования средств важно знать не только, сколько основных средств у предприятия, но и какие средства на предприятии мы должны. Поэтому наряду с обобщенными характеристиками ведут более детализированные характеристики хозяйственных средств и источников.</w:t>
      </w:r>
    </w:p>
    <w:p w:rsidR="00477FA0" w:rsidRDefault="00477FA0">
      <w:pPr>
        <w:spacing w:line="360" w:lineRule="auto"/>
        <w:jc w:val="both"/>
        <w:rPr>
          <w:sz w:val="28"/>
        </w:rPr>
      </w:pPr>
      <w:r>
        <w:rPr>
          <w:sz w:val="28"/>
        </w:rPr>
        <w:tab/>
        <w:t>Синтетические счета предназначены для укрупненной обобщенной характеристики и группировки хозяйственных средств и источников. Пример: сч. 01 «Основные средства»; сч. 10 «Материалы».</w:t>
      </w:r>
    </w:p>
    <w:p w:rsidR="00477FA0" w:rsidRDefault="00477FA0">
      <w:pPr>
        <w:spacing w:line="360" w:lineRule="auto"/>
        <w:jc w:val="both"/>
        <w:rPr>
          <w:sz w:val="28"/>
        </w:rPr>
      </w:pPr>
      <w:r>
        <w:rPr>
          <w:sz w:val="28"/>
        </w:rPr>
        <w:tab/>
        <w:t>Аналитические счета открывают в развитие синтетического счета для конкретизации показателей синтетических счетов.</w:t>
      </w:r>
    </w:p>
    <w:p w:rsidR="00477FA0" w:rsidRDefault="00477FA0">
      <w:pPr>
        <w:spacing w:line="360" w:lineRule="auto"/>
        <w:jc w:val="both"/>
        <w:rPr>
          <w:sz w:val="28"/>
        </w:rPr>
      </w:pPr>
      <w:r>
        <w:rPr>
          <w:sz w:val="28"/>
        </w:rPr>
        <w:tab/>
        <w:t>Учет хозяйственных средств на синтетических счетах ведут только в денежном выражении, а на аналитических счетах учет хозяйственных средств и источников ведется как в натуральном, так и в денежном выражении. Хозяйственные операции, которые записываются на аналитических счетах, обязательно отражаются и в синтетических счетах. При этом между ними соблюдается следующая взаимосвязь: сумма начальных (конечных) остатков на аналитических счетах равна остатку на начало (конец) отчетного периода соответствующего синтетического счета. Сумма дебетовых (кредитовых) оборотов по аналитическим счетам равна дебетовым (кредитовым) оборотам соответствующих синтетических счетов.</w:t>
      </w:r>
    </w:p>
    <w:p w:rsidR="00477FA0" w:rsidRDefault="00477FA0">
      <w:pPr>
        <w:spacing w:line="360" w:lineRule="auto"/>
        <w:jc w:val="both"/>
        <w:rPr>
          <w:sz w:val="28"/>
        </w:rPr>
      </w:pPr>
      <w:r>
        <w:rPr>
          <w:sz w:val="28"/>
        </w:rPr>
        <w:tab/>
        <w:t xml:space="preserve">Для обобщения данных аналитических и синтетических счетов ведутся оборотные ведомости. Если счета открываются и характеризуются одним объектом, то оборотные ведомости характеризуют несколько объектов учета. </w:t>
      </w:r>
    </w:p>
    <w:p w:rsidR="00477FA0" w:rsidRDefault="00477FA0">
      <w:pPr>
        <w:spacing w:line="360" w:lineRule="auto"/>
        <w:ind w:firstLine="720"/>
        <w:jc w:val="both"/>
        <w:rPr>
          <w:sz w:val="28"/>
        </w:rPr>
      </w:pPr>
      <w:r>
        <w:rPr>
          <w:sz w:val="28"/>
        </w:rPr>
        <w:t>Оборотные ведомости по счетам аналитического учета составляются на основании итоговых данных соответствующих аналитических счетов. Итоги по каждой карточке позиционно переписываются в оборотную ведомость, и выводится общий итог.</w:t>
      </w:r>
    </w:p>
    <w:p w:rsidR="00477FA0" w:rsidRDefault="00477FA0">
      <w:pPr>
        <w:spacing w:line="360" w:lineRule="auto"/>
        <w:ind w:firstLine="720"/>
        <w:jc w:val="both"/>
        <w:rPr>
          <w:sz w:val="28"/>
        </w:rPr>
      </w:pPr>
      <w:r>
        <w:rPr>
          <w:sz w:val="28"/>
        </w:rPr>
        <w:lastRenderedPageBreak/>
        <w:t>Оборотные ведомости по синтетическому счету составляются на основании данных синтетических счетов об остатках, оборотах, куда они записываются позиционно.</w:t>
      </w:r>
    </w:p>
    <w:p w:rsidR="00477FA0" w:rsidRDefault="00477FA0">
      <w:pPr>
        <w:spacing w:line="360" w:lineRule="auto"/>
        <w:ind w:firstLine="720"/>
        <w:jc w:val="both"/>
        <w:rPr>
          <w:sz w:val="28"/>
        </w:rPr>
      </w:pPr>
      <w:r>
        <w:rPr>
          <w:sz w:val="28"/>
        </w:rPr>
        <w:t>В заключении подсчитывается итог по всем счетам. Оборотные ведомости позволяют проверить правильность расчетов, а также сальдо на начало и на конец отчетного периода является основанием для заполнения баланса. Дебетовое сальдо оборотной ведомости характеризует активы, а кредитовое – пассивы.</w:t>
      </w:r>
    </w:p>
    <w:p w:rsidR="00477FA0" w:rsidRDefault="00477FA0">
      <w:pPr>
        <w:spacing w:line="360" w:lineRule="auto"/>
        <w:ind w:firstLine="720"/>
        <w:jc w:val="both"/>
        <w:rPr>
          <w:sz w:val="28"/>
        </w:rPr>
      </w:pPr>
    </w:p>
    <w:p w:rsidR="00477FA0" w:rsidRDefault="00477FA0">
      <w:pPr>
        <w:pStyle w:val="7"/>
        <w:spacing w:line="360" w:lineRule="auto"/>
        <w:rPr>
          <w:b w:val="0"/>
          <w:sz w:val="28"/>
        </w:rPr>
      </w:pPr>
      <w:r>
        <w:rPr>
          <w:sz w:val="28"/>
        </w:rPr>
        <w:t xml:space="preserve">Шахматная оборотная ведомость </w:t>
      </w:r>
      <w:r>
        <w:rPr>
          <w:b w:val="0"/>
          <w:sz w:val="28"/>
        </w:rPr>
        <w:t>(пример)</w:t>
      </w:r>
    </w:p>
    <w:p w:rsidR="00477FA0" w:rsidRDefault="00477FA0">
      <w:pPr>
        <w:spacing w:line="360" w:lineRule="auto"/>
        <w:rPr>
          <w:sz w:val="28"/>
        </w:rPr>
      </w:pP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645"/>
        <w:gridCol w:w="645"/>
        <w:gridCol w:w="645"/>
        <w:gridCol w:w="645"/>
        <w:gridCol w:w="645"/>
        <w:gridCol w:w="645"/>
        <w:gridCol w:w="645"/>
        <w:gridCol w:w="645"/>
        <w:gridCol w:w="645"/>
        <w:gridCol w:w="645"/>
        <w:gridCol w:w="645"/>
        <w:gridCol w:w="645"/>
        <w:gridCol w:w="645"/>
        <w:gridCol w:w="645"/>
      </w:tblGrid>
      <w:tr w:rsidR="00477FA0">
        <w:trPr>
          <w:cantSplit/>
          <w:trHeight w:val="1717"/>
          <w:tblHeader/>
        </w:trPr>
        <w:tc>
          <w:tcPr>
            <w:tcW w:w="1608" w:type="dxa"/>
            <w:tcBorders>
              <w:bottom w:val="nil"/>
            </w:tcBorders>
          </w:tcPr>
          <w:p w:rsidR="00477FA0" w:rsidRDefault="00E33217">
            <w:pPr>
              <w:spacing w:line="360" w:lineRule="auto"/>
              <w:rPr>
                <w:b/>
                <w:sz w:val="28"/>
              </w:rPr>
            </w:pPr>
            <w:r>
              <w:rPr>
                <w:b/>
                <w:noProof/>
                <w:sz w:val="28"/>
              </w:rPr>
              <w:pict>
                <v:line id="_x0000_s1233" style="position:absolute;z-index:251662848" from="42.8pt,146.95pt" to="42.8pt,161.35pt" o:allowincell="f">
                  <v:stroke endarrow="block"/>
                </v:line>
              </w:pict>
            </w:r>
            <w:r>
              <w:rPr>
                <w:b/>
                <w:noProof/>
                <w:sz w:val="28"/>
              </w:rPr>
              <w:pict>
                <v:line id="_x0000_s1232" style="position:absolute;z-index:251661824" from="28.4pt,46.15pt" to="50pt,46.15pt" o:allowincell="f">
                  <v:stroke endarrow="block"/>
                </v:line>
              </w:pict>
            </w:r>
            <w:r w:rsidR="00477FA0">
              <w:rPr>
                <w:b/>
                <w:sz w:val="28"/>
              </w:rPr>
              <w:t xml:space="preserve">Кредитуе-мые счета </w:t>
            </w:r>
          </w:p>
          <w:p w:rsidR="00477FA0" w:rsidRDefault="00477FA0">
            <w:pPr>
              <w:spacing w:line="360" w:lineRule="auto"/>
              <w:jc w:val="right"/>
              <w:rPr>
                <w:b/>
                <w:sz w:val="28"/>
              </w:rPr>
            </w:pPr>
          </w:p>
          <w:p w:rsidR="00477FA0" w:rsidRDefault="00477FA0">
            <w:pPr>
              <w:spacing w:line="360" w:lineRule="auto"/>
              <w:jc w:val="right"/>
              <w:rPr>
                <w:b/>
                <w:sz w:val="28"/>
              </w:rPr>
            </w:pPr>
          </w:p>
          <w:p w:rsidR="00477FA0" w:rsidRDefault="00477FA0">
            <w:pPr>
              <w:spacing w:line="360" w:lineRule="auto"/>
              <w:jc w:val="center"/>
              <w:rPr>
                <w:b/>
                <w:sz w:val="28"/>
              </w:rPr>
            </w:pPr>
            <w:r>
              <w:rPr>
                <w:b/>
                <w:sz w:val="28"/>
              </w:rPr>
              <w:t>Дебетуе-</w:t>
            </w:r>
          </w:p>
          <w:p w:rsidR="00477FA0" w:rsidRDefault="00477FA0">
            <w:pPr>
              <w:spacing w:line="360" w:lineRule="auto"/>
              <w:rPr>
                <w:b/>
                <w:sz w:val="28"/>
              </w:rPr>
            </w:pPr>
            <w:r>
              <w:rPr>
                <w:b/>
                <w:sz w:val="28"/>
              </w:rPr>
              <w:t>мые счета</w:t>
            </w:r>
          </w:p>
          <w:p w:rsidR="00477FA0" w:rsidRDefault="00477FA0">
            <w:pPr>
              <w:spacing w:line="360" w:lineRule="auto"/>
              <w:jc w:val="right"/>
              <w:rPr>
                <w:b/>
                <w:sz w:val="28"/>
              </w:rPr>
            </w:pPr>
          </w:p>
        </w:tc>
        <w:tc>
          <w:tcPr>
            <w:tcW w:w="1290" w:type="dxa"/>
            <w:gridSpan w:val="2"/>
          </w:tcPr>
          <w:p w:rsidR="00477FA0" w:rsidRDefault="00477FA0">
            <w:pPr>
              <w:spacing w:line="360" w:lineRule="auto"/>
              <w:jc w:val="center"/>
              <w:rPr>
                <w:b/>
                <w:sz w:val="28"/>
              </w:rPr>
            </w:pPr>
            <w:r>
              <w:rPr>
                <w:b/>
                <w:sz w:val="28"/>
              </w:rPr>
              <w:t>Сальдо</w:t>
            </w:r>
          </w:p>
          <w:p w:rsidR="00477FA0" w:rsidRDefault="00477FA0">
            <w:pPr>
              <w:spacing w:line="360" w:lineRule="auto"/>
              <w:jc w:val="center"/>
              <w:rPr>
                <w:b/>
                <w:sz w:val="28"/>
              </w:rPr>
            </w:pPr>
            <w:r>
              <w:rPr>
                <w:b/>
                <w:sz w:val="28"/>
              </w:rPr>
              <w:t>началь-ное</w:t>
            </w:r>
          </w:p>
        </w:tc>
        <w:tc>
          <w:tcPr>
            <w:tcW w:w="645" w:type="dxa"/>
            <w:tcBorders>
              <w:bottom w:val="nil"/>
            </w:tcBorders>
          </w:tcPr>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r>
              <w:rPr>
                <w:b/>
                <w:sz w:val="28"/>
              </w:rPr>
              <w:t>01</w:t>
            </w:r>
          </w:p>
        </w:tc>
        <w:tc>
          <w:tcPr>
            <w:tcW w:w="645" w:type="dxa"/>
            <w:tcBorders>
              <w:bottom w:val="nil"/>
            </w:tcBorders>
          </w:tcPr>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r>
              <w:rPr>
                <w:b/>
                <w:sz w:val="28"/>
              </w:rPr>
              <w:t>10</w:t>
            </w:r>
          </w:p>
        </w:tc>
        <w:tc>
          <w:tcPr>
            <w:tcW w:w="645" w:type="dxa"/>
            <w:tcBorders>
              <w:bottom w:val="nil"/>
            </w:tcBorders>
          </w:tcPr>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r>
              <w:rPr>
                <w:b/>
                <w:sz w:val="28"/>
              </w:rPr>
              <w:t>20</w:t>
            </w:r>
          </w:p>
        </w:tc>
        <w:tc>
          <w:tcPr>
            <w:tcW w:w="645" w:type="dxa"/>
            <w:tcBorders>
              <w:bottom w:val="nil"/>
            </w:tcBorders>
          </w:tcPr>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r>
              <w:rPr>
                <w:b/>
                <w:sz w:val="28"/>
              </w:rPr>
              <w:t>23</w:t>
            </w:r>
          </w:p>
        </w:tc>
        <w:tc>
          <w:tcPr>
            <w:tcW w:w="645" w:type="dxa"/>
            <w:tcBorders>
              <w:bottom w:val="nil"/>
            </w:tcBorders>
          </w:tcPr>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r>
              <w:rPr>
                <w:b/>
                <w:sz w:val="28"/>
              </w:rPr>
              <w:t>51</w:t>
            </w:r>
          </w:p>
        </w:tc>
        <w:tc>
          <w:tcPr>
            <w:tcW w:w="645" w:type="dxa"/>
            <w:tcBorders>
              <w:bottom w:val="nil"/>
            </w:tcBorders>
          </w:tcPr>
          <w:p w:rsidR="00477FA0" w:rsidRDefault="00477FA0">
            <w:pPr>
              <w:spacing w:line="360" w:lineRule="auto"/>
              <w:jc w:val="both"/>
              <w:rPr>
                <w:sz w:val="28"/>
              </w:rPr>
            </w:pPr>
          </w:p>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r>
              <w:rPr>
                <w:b/>
                <w:sz w:val="28"/>
              </w:rPr>
              <w:t>60</w:t>
            </w:r>
          </w:p>
        </w:tc>
        <w:tc>
          <w:tcPr>
            <w:tcW w:w="645" w:type="dxa"/>
            <w:tcBorders>
              <w:bottom w:val="nil"/>
            </w:tcBorders>
          </w:tcPr>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r>
              <w:rPr>
                <w:b/>
                <w:sz w:val="28"/>
              </w:rPr>
              <w:t>80</w:t>
            </w:r>
          </w:p>
        </w:tc>
        <w:tc>
          <w:tcPr>
            <w:tcW w:w="645" w:type="dxa"/>
            <w:tcBorders>
              <w:bottom w:val="nil"/>
            </w:tcBorders>
          </w:tcPr>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r>
              <w:rPr>
                <w:b/>
                <w:sz w:val="28"/>
              </w:rPr>
              <w:t>85</w:t>
            </w:r>
          </w:p>
        </w:tc>
        <w:tc>
          <w:tcPr>
            <w:tcW w:w="645" w:type="dxa"/>
            <w:tcBorders>
              <w:bottom w:val="nil"/>
            </w:tcBorders>
          </w:tcPr>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p>
          <w:p w:rsidR="00477FA0" w:rsidRDefault="00477FA0">
            <w:pPr>
              <w:spacing w:line="360" w:lineRule="auto"/>
              <w:jc w:val="center"/>
              <w:rPr>
                <w:b/>
                <w:sz w:val="28"/>
              </w:rPr>
            </w:pPr>
            <w:r>
              <w:rPr>
                <w:b/>
                <w:sz w:val="28"/>
              </w:rPr>
              <w:t>90</w:t>
            </w:r>
          </w:p>
        </w:tc>
        <w:tc>
          <w:tcPr>
            <w:tcW w:w="645" w:type="dxa"/>
            <w:tcBorders>
              <w:bottom w:val="nil"/>
            </w:tcBorders>
            <w:textDirection w:val="tbRl"/>
          </w:tcPr>
          <w:p w:rsidR="00477FA0" w:rsidRDefault="00477FA0">
            <w:pPr>
              <w:spacing w:line="360" w:lineRule="auto"/>
              <w:ind w:left="113" w:right="113"/>
              <w:jc w:val="center"/>
              <w:rPr>
                <w:b/>
                <w:sz w:val="28"/>
              </w:rPr>
            </w:pPr>
            <w:r>
              <w:rPr>
                <w:b/>
                <w:sz w:val="28"/>
              </w:rPr>
              <w:t>Итого</w:t>
            </w:r>
          </w:p>
        </w:tc>
        <w:tc>
          <w:tcPr>
            <w:tcW w:w="1290" w:type="dxa"/>
            <w:gridSpan w:val="2"/>
          </w:tcPr>
          <w:p w:rsidR="00477FA0" w:rsidRDefault="00477FA0">
            <w:pPr>
              <w:spacing w:line="360" w:lineRule="auto"/>
              <w:jc w:val="center"/>
              <w:rPr>
                <w:b/>
                <w:sz w:val="28"/>
              </w:rPr>
            </w:pPr>
            <w:r>
              <w:rPr>
                <w:b/>
                <w:sz w:val="28"/>
              </w:rPr>
              <w:t xml:space="preserve">Сальдо </w:t>
            </w:r>
          </w:p>
          <w:p w:rsidR="00477FA0" w:rsidRDefault="00477FA0">
            <w:pPr>
              <w:spacing w:line="360" w:lineRule="auto"/>
              <w:jc w:val="center"/>
              <w:rPr>
                <w:b/>
                <w:sz w:val="28"/>
              </w:rPr>
            </w:pPr>
            <w:r>
              <w:rPr>
                <w:b/>
                <w:sz w:val="28"/>
              </w:rPr>
              <w:t>конеч-</w:t>
            </w:r>
          </w:p>
          <w:p w:rsidR="00477FA0" w:rsidRDefault="00477FA0">
            <w:pPr>
              <w:spacing w:line="360" w:lineRule="auto"/>
              <w:jc w:val="center"/>
              <w:rPr>
                <w:b/>
                <w:sz w:val="28"/>
              </w:rPr>
            </w:pPr>
            <w:r>
              <w:rPr>
                <w:b/>
                <w:sz w:val="28"/>
              </w:rPr>
              <w:t>ное</w:t>
            </w:r>
          </w:p>
        </w:tc>
      </w:tr>
      <w:tr w:rsidR="00477FA0">
        <w:trPr>
          <w:cantSplit/>
          <w:tblHeader/>
        </w:trPr>
        <w:tc>
          <w:tcPr>
            <w:tcW w:w="1608" w:type="dxa"/>
            <w:tcBorders>
              <w:top w:val="nil"/>
            </w:tcBorders>
          </w:tcPr>
          <w:p w:rsidR="00477FA0" w:rsidRDefault="00477FA0">
            <w:pPr>
              <w:tabs>
                <w:tab w:val="left" w:pos="142"/>
              </w:tabs>
              <w:spacing w:line="360" w:lineRule="auto"/>
              <w:ind w:right="-138"/>
              <w:jc w:val="right"/>
              <w:rPr>
                <w:b/>
                <w:sz w:val="28"/>
              </w:rPr>
            </w:pPr>
          </w:p>
        </w:tc>
        <w:tc>
          <w:tcPr>
            <w:tcW w:w="645" w:type="dxa"/>
          </w:tcPr>
          <w:p w:rsidR="00477FA0" w:rsidRDefault="00477FA0">
            <w:pPr>
              <w:spacing w:line="360" w:lineRule="auto"/>
              <w:jc w:val="center"/>
              <w:rPr>
                <w:b/>
                <w:sz w:val="28"/>
              </w:rPr>
            </w:pPr>
            <w:r>
              <w:rPr>
                <w:b/>
                <w:sz w:val="28"/>
              </w:rPr>
              <w:t>Д</w:t>
            </w:r>
          </w:p>
        </w:tc>
        <w:tc>
          <w:tcPr>
            <w:tcW w:w="645" w:type="dxa"/>
          </w:tcPr>
          <w:p w:rsidR="00477FA0" w:rsidRDefault="00477FA0">
            <w:pPr>
              <w:spacing w:line="360" w:lineRule="auto"/>
              <w:jc w:val="center"/>
              <w:rPr>
                <w:b/>
                <w:sz w:val="28"/>
              </w:rPr>
            </w:pPr>
            <w:r>
              <w:rPr>
                <w:b/>
                <w:sz w:val="28"/>
              </w:rPr>
              <w:t>К</w:t>
            </w:r>
          </w:p>
        </w:tc>
        <w:tc>
          <w:tcPr>
            <w:tcW w:w="645" w:type="dxa"/>
            <w:tcBorders>
              <w:top w:val="nil"/>
            </w:tcBorders>
          </w:tcPr>
          <w:p w:rsidR="00477FA0" w:rsidRDefault="00477FA0">
            <w:pPr>
              <w:spacing w:line="360" w:lineRule="auto"/>
              <w:jc w:val="both"/>
              <w:rPr>
                <w:sz w:val="28"/>
              </w:rPr>
            </w:pPr>
          </w:p>
        </w:tc>
        <w:tc>
          <w:tcPr>
            <w:tcW w:w="645" w:type="dxa"/>
            <w:tcBorders>
              <w:top w:val="nil"/>
            </w:tcBorders>
          </w:tcPr>
          <w:p w:rsidR="00477FA0" w:rsidRDefault="00477FA0">
            <w:pPr>
              <w:spacing w:line="360" w:lineRule="auto"/>
              <w:jc w:val="both"/>
              <w:rPr>
                <w:sz w:val="28"/>
              </w:rPr>
            </w:pPr>
          </w:p>
        </w:tc>
        <w:tc>
          <w:tcPr>
            <w:tcW w:w="645" w:type="dxa"/>
            <w:tcBorders>
              <w:top w:val="nil"/>
            </w:tcBorders>
          </w:tcPr>
          <w:p w:rsidR="00477FA0" w:rsidRDefault="00477FA0">
            <w:pPr>
              <w:spacing w:line="360" w:lineRule="auto"/>
              <w:jc w:val="both"/>
              <w:rPr>
                <w:sz w:val="28"/>
              </w:rPr>
            </w:pPr>
          </w:p>
        </w:tc>
        <w:tc>
          <w:tcPr>
            <w:tcW w:w="645" w:type="dxa"/>
            <w:tcBorders>
              <w:top w:val="nil"/>
            </w:tcBorders>
          </w:tcPr>
          <w:p w:rsidR="00477FA0" w:rsidRDefault="00477FA0">
            <w:pPr>
              <w:spacing w:line="360" w:lineRule="auto"/>
              <w:jc w:val="both"/>
              <w:rPr>
                <w:sz w:val="28"/>
              </w:rPr>
            </w:pPr>
          </w:p>
        </w:tc>
        <w:tc>
          <w:tcPr>
            <w:tcW w:w="645" w:type="dxa"/>
            <w:tcBorders>
              <w:top w:val="nil"/>
            </w:tcBorders>
          </w:tcPr>
          <w:p w:rsidR="00477FA0" w:rsidRDefault="00477FA0">
            <w:pPr>
              <w:spacing w:line="360" w:lineRule="auto"/>
              <w:jc w:val="both"/>
              <w:rPr>
                <w:sz w:val="28"/>
              </w:rPr>
            </w:pPr>
          </w:p>
        </w:tc>
        <w:tc>
          <w:tcPr>
            <w:tcW w:w="645" w:type="dxa"/>
            <w:tcBorders>
              <w:top w:val="nil"/>
            </w:tcBorders>
          </w:tcPr>
          <w:p w:rsidR="00477FA0" w:rsidRDefault="00477FA0">
            <w:pPr>
              <w:spacing w:line="360" w:lineRule="auto"/>
              <w:jc w:val="both"/>
              <w:rPr>
                <w:sz w:val="28"/>
              </w:rPr>
            </w:pPr>
          </w:p>
        </w:tc>
        <w:tc>
          <w:tcPr>
            <w:tcW w:w="645" w:type="dxa"/>
            <w:tcBorders>
              <w:top w:val="nil"/>
            </w:tcBorders>
          </w:tcPr>
          <w:p w:rsidR="00477FA0" w:rsidRDefault="00477FA0">
            <w:pPr>
              <w:spacing w:line="360" w:lineRule="auto"/>
              <w:jc w:val="both"/>
              <w:rPr>
                <w:sz w:val="28"/>
              </w:rPr>
            </w:pPr>
          </w:p>
        </w:tc>
        <w:tc>
          <w:tcPr>
            <w:tcW w:w="645" w:type="dxa"/>
            <w:tcBorders>
              <w:top w:val="nil"/>
            </w:tcBorders>
          </w:tcPr>
          <w:p w:rsidR="00477FA0" w:rsidRDefault="00477FA0">
            <w:pPr>
              <w:spacing w:line="360" w:lineRule="auto"/>
              <w:jc w:val="both"/>
              <w:rPr>
                <w:sz w:val="28"/>
              </w:rPr>
            </w:pPr>
          </w:p>
        </w:tc>
        <w:tc>
          <w:tcPr>
            <w:tcW w:w="645" w:type="dxa"/>
            <w:tcBorders>
              <w:top w:val="nil"/>
            </w:tcBorders>
          </w:tcPr>
          <w:p w:rsidR="00477FA0" w:rsidRDefault="00477FA0">
            <w:pPr>
              <w:spacing w:line="360" w:lineRule="auto"/>
              <w:jc w:val="both"/>
              <w:rPr>
                <w:sz w:val="28"/>
              </w:rPr>
            </w:pPr>
          </w:p>
        </w:tc>
        <w:tc>
          <w:tcPr>
            <w:tcW w:w="645" w:type="dxa"/>
            <w:tcBorders>
              <w:top w:val="nil"/>
            </w:tcBorders>
          </w:tcPr>
          <w:p w:rsidR="00477FA0" w:rsidRDefault="00477FA0">
            <w:pPr>
              <w:spacing w:line="360" w:lineRule="auto"/>
              <w:jc w:val="both"/>
              <w:rPr>
                <w:sz w:val="28"/>
              </w:rPr>
            </w:pPr>
          </w:p>
        </w:tc>
        <w:tc>
          <w:tcPr>
            <w:tcW w:w="645" w:type="dxa"/>
          </w:tcPr>
          <w:p w:rsidR="00477FA0" w:rsidRDefault="00477FA0">
            <w:pPr>
              <w:spacing w:line="360" w:lineRule="auto"/>
              <w:jc w:val="center"/>
              <w:rPr>
                <w:b/>
                <w:sz w:val="28"/>
              </w:rPr>
            </w:pPr>
            <w:r>
              <w:rPr>
                <w:b/>
                <w:sz w:val="28"/>
              </w:rPr>
              <w:t>Д</w:t>
            </w:r>
          </w:p>
        </w:tc>
        <w:tc>
          <w:tcPr>
            <w:tcW w:w="645" w:type="dxa"/>
          </w:tcPr>
          <w:p w:rsidR="00477FA0" w:rsidRDefault="00477FA0">
            <w:pPr>
              <w:spacing w:line="360" w:lineRule="auto"/>
              <w:jc w:val="center"/>
              <w:rPr>
                <w:b/>
                <w:sz w:val="28"/>
              </w:rPr>
            </w:pPr>
            <w:r>
              <w:rPr>
                <w:b/>
                <w:sz w:val="28"/>
              </w:rPr>
              <w:t>К</w:t>
            </w:r>
          </w:p>
        </w:tc>
      </w:tr>
      <w:tr w:rsidR="00477FA0">
        <w:trPr>
          <w:cantSplit/>
          <w:tblHeader/>
        </w:trPr>
        <w:tc>
          <w:tcPr>
            <w:tcW w:w="1608" w:type="dxa"/>
          </w:tcPr>
          <w:p w:rsidR="00477FA0" w:rsidRDefault="00477FA0">
            <w:pPr>
              <w:spacing w:line="360" w:lineRule="auto"/>
              <w:jc w:val="center"/>
              <w:rPr>
                <w:b/>
                <w:sz w:val="28"/>
              </w:rPr>
            </w:pPr>
            <w:r>
              <w:rPr>
                <w:b/>
                <w:sz w:val="28"/>
              </w:rPr>
              <w:t>01</w:t>
            </w:r>
          </w:p>
        </w:tc>
        <w:tc>
          <w:tcPr>
            <w:tcW w:w="645" w:type="dxa"/>
          </w:tcPr>
          <w:p w:rsidR="00477FA0" w:rsidRDefault="00477FA0">
            <w:pPr>
              <w:spacing w:line="360" w:lineRule="auto"/>
              <w:jc w:val="center"/>
              <w:rPr>
                <w:sz w:val="28"/>
              </w:rPr>
            </w:pPr>
            <w:r>
              <w:rPr>
                <w:sz w:val="28"/>
              </w:rPr>
              <w:t>250</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250</w:t>
            </w:r>
          </w:p>
        </w:tc>
        <w:tc>
          <w:tcPr>
            <w:tcW w:w="645" w:type="dxa"/>
          </w:tcPr>
          <w:p w:rsidR="00477FA0" w:rsidRDefault="00477FA0">
            <w:pPr>
              <w:spacing w:line="360" w:lineRule="auto"/>
              <w:jc w:val="center"/>
              <w:rPr>
                <w:sz w:val="28"/>
              </w:rPr>
            </w:pPr>
            <w:r>
              <w:rPr>
                <w:sz w:val="28"/>
              </w:rPr>
              <w:t>-</w:t>
            </w:r>
          </w:p>
        </w:tc>
      </w:tr>
      <w:tr w:rsidR="00477FA0">
        <w:trPr>
          <w:cantSplit/>
          <w:tblHeader/>
        </w:trPr>
        <w:tc>
          <w:tcPr>
            <w:tcW w:w="1608" w:type="dxa"/>
          </w:tcPr>
          <w:p w:rsidR="00477FA0" w:rsidRDefault="00477FA0">
            <w:pPr>
              <w:spacing w:line="360" w:lineRule="auto"/>
              <w:jc w:val="center"/>
              <w:rPr>
                <w:b/>
                <w:sz w:val="28"/>
              </w:rPr>
            </w:pPr>
            <w:r>
              <w:rPr>
                <w:b/>
                <w:sz w:val="28"/>
              </w:rPr>
              <w:t>10</w:t>
            </w:r>
          </w:p>
        </w:tc>
        <w:tc>
          <w:tcPr>
            <w:tcW w:w="645" w:type="dxa"/>
          </w:tcPr>
          <w:p w:rsidR="00477FA0" w:rsidRDefault="00477FA0">
            <w:pPr>
              <w:spacing w:line="360" w:lineRule="auto"/>
              <w:jc w:val="center"/>
              <w:rPr>
                <w:sz w:val="28"/>
              </w:rPr>
            </w:pPr>
          </w:p>
          <w:p w:rsidR="00477FA0" w:rsidRDefault="00477FA0">
            <w:pPr>
              <w:spacing w:line="360" w:lineRule="auto"/>
              <w:jc w:val="center"/>
              <w:rPr>
                <w:sz w:val="28"/>
              </w:rPr>
            </w:pPr>
            <w:r>
              <w:rPr>
                <w:sz w:val="28"/>
              </w:rPr>
              <w:t>260</w:t>
            </w:r>
          </w:p>
        </w:tc>
        <w:tc>
          <w:tcPr>
            <w:tcW w:w="645" w:type="dxa"/>
          </w:tcPr>
          <w:p w:rsidR="00477FA0" w:rsidRDefault="00477FA0">
            <w:pPr>
              <w:spacing w:line="360" w:lineRule="auto"/>
              <w:jc w:val="center"/>
              <w:rPr>
                <w:sz w:val="28"/>
              </w:rPr>
            </w:pPr>
          </w:p>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p w:rsidR="00477FA0" w:rsidRDefault="00477FA0">
            <w:pPr>
              <w:spacing w:line="360" w:lineRule="auto"/>
              <w:jc w:val="center"/>
              <w:rPr>
                <w:sz w:val="28"/>
              </w:rPr>
            </w:pPr>
            <w:r>
              <w:rPr>
                <w:sz w:val="28"/>
              </w:rPr>
              <w:t>52</w:t>
            </w: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r>
              <w:rPr>
                <w:sz w:val="28"/>
              </w:rPr>
              <w:t>54</w:t>
            </w:r>
          </w:p>
          <w:p w:rsidR="00477FA0" w:rsidRDefault="00477FA0">
            <w:pPr>
              <w:spacing w:line="360" w:lineRule="auto"/>
              <w:jc w:val="center"/>
              <w:rPr>
                <w:sz w:val="28"/>
              </w:rPr>
            </w:pPr>
            <w:r>
              <w:rPr>
                <w:sz w:val="28"/>
              </w:rPr>
              <w:t>15</w:t>
            </w:r>
          </w:p>
          <w:p w:rsidR="00477FA0" w:rsidRDefault="00477FA0">
            <w:pPr>
              <w:spacing w:line="360" w:lineRule="auto"/>
              <w:jc w:val="center"/>
              <w:rPr>
                <w:sz w:val="28"/>
              </w:rPr>
            </w:pPr>
            <w:r>
              <w:rPr>
                <w:sz w:val="28"/>
              </w:rPr>
              <w:t>98</w:t>
            </w: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p w:rsidR="00477FA0" w:rsidRDefault="00477FA0">
            <w:pPr>
              <w:spacing w:line="360" w:lineRule="auto"/>
              <w:jc w:val="center"/>
              <w:rPr>
                <w:sz w:val="28"/>
              </w:rPr>
            </w:pPr>
            <w:r>
              <w:rPr>
                <w:sz w:val="28"/>
              </w:rPr>
              <w:t>219</w:t>
            </w:r>
          </w:p>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p w:rsidR="00477FA0" w:rsidRDefault="00477FA0">
            <w:pPr>
              <w:spacing w:line="360" w:lineRule="auto"/>
              <w:jc w:val="center"/>
              <w:rPr>
                <w:sz w:val="28"/>
              </w:rPr>
            </w:pPr>
            <w:r>
              <w:rPr>
                <w:sz w:val="28"/>
              </w:rPr>
              <w:t>479</w:t>
            </w:r>
          </w:p>
        </w:tc>
        <w:tc>
          <w:tcPr>
            <w:tcW w:w="645" w:type="dxa"/>
          </w:tcPr>
          <w:p w:rsidR="00477FA0" w:rsidRDefault="00477FA0">
            <w:pPr>
              <w:spacing w:line="360" w:lineRule="auto"/>
              <w:jc w:val="center"/>
              <w:rPr>
                <w:sz w:val="28"/>
              </w:rPr>
            </w:pPr>
          </w:p>
          <w:p w:rsidR="00477FA0" w:rsidRDefault="00477FA0">
            <w:pPr>
              <w:spacing w:line="360" w:lineRule="auto"/>
              <w:jc w:val="center"/>
              <w:rPr>
                <w:sz w:val="28"/>
              </w:rPr>
            </w:pPr>
            <w:r>
              <w:rPr>
                <w:sz w:val="28"/>
              </w:rPr>
              <w:t>-</w:t>
            </w:r>
          </w:p>
        </w:tc>
      </w:tr>
      <w:tr w:rsidR="00477FA0">
        <w:trPr>
          <w:cantSplit/>
          <w:tblHeader/>
        </w:trPr>
        <w:tc>
          <w:tcPr>
            <w:tcW w:w="1608" w:type="dxa"/>
          </w:tcPr>
          <w:p w:rsidR="00477FA0" w:rsidRDefault="00477FA0">
            <w:pPr>
              <w:spacing w:line="360" w:lineRule="auto"/>
              <w:jc w:val="center"/>
              <w:rPr>
                <w:b/>
                <w:sz w:val="28"/>
              </w:rPr>
            </w:pPr>
            <w:r>
              <w:rPr>
                <w:b/>
                <w:sz w:val="28"/>
              </w:rPr>
              <w:t>20</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r>
              <w:rPr>
                <w:sz w:val="28"/>
              </w:rPr>
              <w:t>130</w:t>
            </w: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r>
              <w:rPr>
                <w:sz w:val="28"/>
              </w:rPr>
              <w:t>130</w:t>
            </w:r>
          </w:p>
        </w:tc>
        <w:tc>
          <w:tcPr>
            <w:tcW w:w="645" w:type="dxa"/>
          </w:tcPr>
          <w:p w:rsidR="00477FA0" w:rsidRDefault="00477FA0">
            <w:pPr>
              <w:spacing w:line="360" w:lineRule="auto"/>
              <w:jc w:val="center"/>
              <w:rPr>
                <w:sz w:val="28"/>
              </w:rPr>
            </w:pPr>
            <w:r>
              <w:rPr>
                <w:sz w:val="28"/>
              </w:rPr>
              <w:t>130</w:t>
            </w:r>
          </w:p>
        </w:tc>
        <w:tc>
          <w:tcPr>
            <w:tcW w:w="645" w:type="dxa"/>
          </w:tcPr>
          <w:p w:rsidR="00477FA0" w:rsidRDefault="00477FA0">
            <w:pPr>
              <w:spacing w:line="360" w:lineRule="auto"/>
              <w:jc w:val="center"/>
              <w:rPr>
                <w:sz w:val="28"/>
              </w:rPr>
            </w:pPr>
            <w:r>
              <w:rPr>
                <w:sz w:val="28"/>
              </w:rPr>
              <w:t>-</w:t>
            </w:r>
          </w:p>
        </w:tc>
      </w:tr>
      <w:tr w:rsidR="00477FA0">
        <w:trPr>
          <w:cantSplit/>
          <w:tblHeader/>
        </w:trPr>
        <w:tc>
          <w:tcPr>
            <w:tcW w:w="1608" w:type="dxa"/>
            <w:tcBorders>
              <w:bottom w:val="nil"/>
            </w:tcBorders>
          </w:tcPr>
          <w:p w:rsidR="00477FA0" w:rsidRDefault="00477FA0">
            <w:pPr>
              <w:spacing w:line="360" w:lineRule="auto"/>
              <w:jc w:val="center"/>
              <w:rPr>
                <w:b/>
                <w:sz w:val="28"/>
              </w:rPr>
            </w:pPr>
            <w:r>
              <w:rPr>
                <w:b/>
                <w:sz w:val="28"/>
              </w:rPr>
              <w:t>23</w:t>
            </w:r>
          </w:p>
        </w:tc>
        <w:tc>
          <w:tcPr>
            <w:tcW w:w="645" w:type="dxa"/>
            <w:tcBorders>
              <w:bottom w:val="nil"/>
            </w:tcBorders>
          </w:tcPr>
          <w:p w:rsidR="00477FA0" w:rsidRDefault="00477FA0">
            <w:pPr>
              <w:spacing w:line="360" w:lineRule="auto"/>
              <w:jc w:val="center"/>
              <w:rPr>
                <w:sz w:val="28"/>
              </w:rPr>
            </w:pPr>
            <w:r>
              <w:rPr>
                <w:sz w:val="28"/>
              </w:rPr>
              <w:t>-</w:t>
            </w:r>
          </w:p>
        </w:tc>
        <w:tc>
          <w:tcPr>
            <w:tcW w:w="645" w:type="dxa"/>
            <w:tcBorders>
              <w:bottom w:val="nil"/>
            </w:tcBorders>
          </w:tcPr>
          <w:p w:rsidR="00477FA0" w:rsidRDefault="00477FA0">
            <w:pPr>
              <w:spacing w:line="360" w:lineRule="auto"/>
              <w:jc w:val="center"/>
              <w:rPr>
                <w:sz w:val="28"/>
              </w:rPr>
            </w:pPr>
            <w:r>
              <w:rPr>
                <w:sz w:val="28"/>
              </w:rPr>
              <w:t>-</w:t>
            </w:r>
          </w:p>
        </w:tc>
        <w:tc>
          <w:tcPr>
            <w:tcW w:w="645" w:type="dxa"/>
            <w:tcBorders>
              <w:bottom w:val="nil"/>
            </w:tcBorders>
          </w:tcPr>
          <w:p w:rsidR="00477FA0" w:rsidRDefault="00477FA0">
            <w:pPr>
              <w:spacing w:line="360" w:lineRule="auto"/>
              <w:jc w:val="center"/>
              <w:rPr>
                <w:sz w:val="28"/>
              </w:rPr>
            </w:pPr>
          </w:p>
        </w:tc>
        <w:tc>
          <w:tcPr>
            <w:tcW w:w="645" w:type="dxa"/>
            <w:tcBorders>
              <w:bottom w:val="nil"/>
            </w:tcBorders>
          </w:tcPr>
          <w:p w:rsidR="00477FA0" w:rsidRDefault="00477FA0">
            <w:pPr>
              <w:spacing w:line="360" w:lineRule="auto"/>
              <w:jc w:val="center"/>
              <w:rPr>
                <w:sz w:val="28"/>
              </w:rPr>
            </w:pPr>
            <w:r>
              <w:rPr>
                <w:sz w:val="28"/>
              </w:rPr>
              <w:t>687</w:t>
            </w:r>
          </w:p>
          <w:p w:rsidR="00477FA0" w:rsidRDefault="00477FA0">
            <w:pPr>
              <w:spacing w:line="360" w:lineRule="auto"/>
              <w:jc w:val="center"/>
              <w:rPr>
                <w:sz w:val="28"/>
              </w:rPr>
            </w:pPr>
            <w:r>
              <w:rPr>
                <w:sz w:val="28"/>
              </w:rPr>
              <w:t>105</w:t>
            </w:r>
          </w:p>
        </w:tc>
        <w:tc>
          <w:tcPr>
            <w:tcW w:w="645" w:type="dxa"/>
            <w:tcBorders>
              <w:bottom w:val="nil"/>
            </w:tcBorders>
          </w:tcPr>
          <w:p w:rsidR="00477FA0" w:rsidRDefault="00477FA0">
            <w:pPr>
              <w:spacing w:line="360" w:lineRule="auto"/>
              <w:jc w:val="center"/>
              <w:rPr>
                <w:sz w:val="28"/>
              </w:rPr>
            </w:pPr>
          </w:p>
        </w:tc>
        <w:tc>
          <w:tcPr>
            <w:tcW w:w="645" w:type="dxa"/>
            <w:tcBorders>
              <w:bottom w:val="nil"/>
            </w:tcBorders>
          </w:tcPr>
          <w:p w:rsidR="00477FA0" w:rsidRDefault="00477FA0">
            <w:pPr>
              <w:spacing w:line="360" w:lineRule="auto"/>
              <w:jc w:val="center"/>
              <w:rPr>
                <w:sz w:val="28"/>
              </w:rPr>
            </w:pPr>
          </w:p>
        </w:tc>
        <w:tc>
          <w:tcPr>
            <w:tcW w:w="645" w:type="dxa"/>
            <w:tcBorders>
              <w:bottom w:val="nil"/>
            </w:tcBorders>
          </w:tcPr>
          <w:p w:rsidR="00477FA0" w:rsidRDefault="00477FA0">
            <w:pPr>
              <w:spacing w:line="360" w:lineRule="auto"/>
              <w:jc w:val="center"/>
              <w:rPr>
                <w:sz w:val="28"/>
              </w:rPr>
            </w:pPr>
          </w:p>
        </w:tc>
        <w:tc>
          <w:tcPr>
            <w:tcW w:w="645" w:type="dxa"/>
            <w:tcBorders>
              <w:bottom w:val="nil"/>
            </w:tcBorders>
          </w:tcPr>
          <w:p w:rsidR="00477FA0" w:rsidRDefault="00477FA0">
            <w:pPr>
              <w:spacing w:line="360" w:lineRule="auto"/>
              <w:jc w:val="center"/>
              <w:rPr>
                <w:sz w:val="28"/>
              </w:rPr>
            </w:pPr>
          </w:p>
        </w:tc>
        <w:tc>
          <w:tcPr>
            <w:tcW w:w="645" w:type="dxa"/>
            <w:tcBorders>
              <w:bottom w:val="nil"/>
            </w:tcBorders>
          </w:tcPr>
          <w:p w:rsidR="00477FA0" w:rsidRDefault="00477FA0">
            <w:pPr>
              <w:spacing w:line="360" w:lineRule="auto"/>
              <w:jc w:val="center"/>
              <w:rPr>
                <w:sz w:val="28"/>
              </w:rPr>
            </w:pPr>
          </w:p>
        </w:tc>
        <w:tc>
          <w:tcPr>
            <w:tcW w:w="645" w:type="dxa"/>
            <w:tcBorders>
              <w:bottom w:val="nil"/>
            </w:tcBorders>
          </w:tcPr>
          <w:p w:rsidR="00477FA0" w:rsidRDefault="00477FA0">
            <w:pPr>
              <w:spacing w:line="360" w:lineRule="auto"/>
              <w:jc w:val="center"/>
              <w:rPr>
                <w:sz w:val="28"/>
              </w:rPr>
            </w:pPr>
          </w:p>
        </w:tc>
        <w:tc>
          <w:tcPr>
            <w:tcW w:w="645" w:type="dxa"/>
            <w:tcBorders>
              <w:bottom w:val="nil"/>
            </w:tcBorders>
          </w:tcPr>
          <w:p w:rsidR="00477FA0" w:rsidRDefault="00477FA0">
            <w:pPr>
              <w:spacing w:line="360" w:lineRule="auto"/>
              <w:jc w:val="center"/>
              <w:rPr>
                <w:sz w:val="28"/>
              </w:rPr>
            </w:pPr>
          </w:p>
        </w:tc>
        <w:tc>
          <w:tcPr>
            <w:tcW w:w="645" w:type="dxa"/>
            <w:tcBorders>
              <w:bottom w:val="nil"/>
            </w:tcBorders>
          </w:tcPr>
          <w:p w:rsidR="00477FA0" w:rsidRDefault="00477FA0">
            <w:pPr>
              <w:spacing w:line="360" w:lineRule="auto"/>
              <w:rPr>
                <w:sz w:val="28"/>
              </w:rPr>
            </w:pPr>
            <w:r>
              <w:rPr>
                <w:sz w:val="28"/>
              </w:rPr>
              <w:t>792</w:t>
            </w:r>
          </w:p>
        </w:tc>
        <w:tc>
          <w:tcPr>
            <w:tcW w:w="645" w:type="dxa"/>
            <w:tcBorders>
              <w:bottom w:val="nil"/>
            </w:tcBorders>
          </w:tcPr>
          <w:p w:rsidR="00477FA0" w:rsidRDefault="00477FA0">
            <w:pPr>
              <w:spacing w:line="360" w:lineRule="auto"/>
              <w:jc w:val="center"/>
              <w:rPr>
                <w:sz w:val="28"/>
              </w:rPr>
            </w:pPr>
            <w:r>
              <w:rPr>
                <w:sz w:val="28"/>
              </w:rPr>
              <w:t>792</w:t>
            </w:r>
          </w:p>
        </w:tc>
        <w:tc>
          <w:tcPr>
            <w:tcW w:w="645" w:type="dxa"/>
            <w:tcBorders>
              <w:bottom w:val="nil"/>
            </w:tcBorders>
          </w:tcPr>
          <w:p w:rsidR="00477FA0" w:rsidRDefault="00477FA0">
            <w:pPr>
              <w:spacing w:line="360" w:lineRule="auto"/>
              <w:jc w:val="center"/>
              <w:rPr>
                <w:sz w:val="28"/>
              </w:rPr>
            </w:pPr>
            <w:r>
              <w:rPr>
                <w:sz w:val="28"/>
              </w:rPr>
              <w:t>-</w:t>
            </w:r>
          </w:p>
        </w:tc>
      </w:tr>
      <w:tr w:rsidR="00477FA0">
        <w:trPr>
          <w:cantSplit/>
          <w:trHeight w:val="1262"/>
          <w:tblHeader/>
        </w:trPr>
        <w:tc>
          <w:tcPr>
            <w:tcW w:w="1608" w:type="dxa"/>
            <w:tcBorders>
              <w:bottom w:val="single" w:sz="4" w:space="0" w:color="auto"/>
            </w:tcBorders>
          </w:tcPr>
          <w:p w:rsidR="00477FA0" w:rsidRDefault="00477FA0">
            <w:pPr>
              <w:spacing w:line="360" w:lineRule="auto"/>
              <w:jc w:val="center"/>
              <w:rPr>
                <w:b/>
                <w:sz w:val="28"/>
              </w:rPr>
            </w:pPr>
            <w:r>
              <w:rPr>
                <w:b/>
                <w:sz w:val="28"/>
              </w:rPr>
              <w:t>51</w:t>
            </w:r>
          </w:p>
        </w:tc>
        <w:tc>
          <w:tcPr>
            <w:tcW w:w="645" w:type="dxa"/>
            <w:tcBorders>
              <w:bottom w:val="single" w:sz="4" w:space="0" w:color="auto"/>
            </w:tcBorders>
          </w:tcPr>
          <w:p w:rsidR="00477FA0" w:rsidRDefault="00477FA0">
            <w:pPr>
              <w:spacing w:line="360" w:lineRule="auto"/>
              <w:jc w:val="center"/>
              <w:rPr>
                <w:sz w:val="28"/>
              </w:rPr>
            </w:pPr>
          </w:p>
          <w:p w:rsidR="00477FA0" w:rsidRDefault="00477FA0">
            <w:pPr>
              <w:spacing w:line="360" w:lineRule="auto"/>
              <w:jc w:val="center"/>
              <w:rPr>
                <w:sz w:val="28"/>
              </w:rPr>
            </w:pPr>
            <w:r>
              <w:rPr>
                <w:sz w:val="28"/>
              </w:rPr>
              <w:t>350</w:t>
            </w:r>
          </w:p>
        </w:tc>
        <w:tc>
          <w:tcPr>
            <w:tcW w:w="645" w:type="dxa"/>
            <w:tcBorders>
              <w:bottom w:val="single" w:sz="4" w:space="0" w:color="auto"/>
            </w:tcBorders>
          </w:tcPr>
          <w:p w:rsidR="00477FA0" w:rsidRDefault="00477FA0">
            <w:pPr>
              <w:spacing w:line="360" w:lineRule="auto"/>
              <w:jc w:val="center"/>
              <w:rPr>
                <w:sz w:val="28"/>
              </w:rPr>
            </w:pPr>
          </w:p>
          <w:p w:rsidR="00477FA0" w:rsidRDefault="00477FA0">
            <w:pPr>
              <w:spacing w:line="360" w:lineRule="auto"/>
              <w:jc w:val="center"/>
              <w:rPr>
                <w:sz w:val="28"/>
              </w:rPr>
            </w:pPr>
            <w:r>
              <w:rPr>
                <w:sz w:val="28"/>
              </w:rPr>
              <w:t>-</w:t>
            </w:r>
          </w:p>
        </w:tc>
        <w:tc>
          <w:tcPr>
            <w:tcW w:w="645" w:type="dxa"/>
            <w:tcBorders>
              <w:bottom w:val="single" w:sz="4" w:space="0" w:color="auto"/>
            </w:tcBorders>
          </w:tcPr>
          <w:p w:rsidR="00477FA0" w:rsidRDefault="00477FA0">
            <w:pPr>
              <w:spacing w:line="360" w:lineRule="auto"/>
              <w:jc w:val="center"/>
              <w:rPr>
                <w:sz w:val="28"/>
              </w:rPr>
            </w:pPr>
          </w:p>
        </w:tc>
        <w:tc>
          <w:tcPr>
            <w:tcW w:w="645" w:type="dxa"/>
            <w:tcBorders>
              <w:bottom w:val="single" w:sz="4" w:space="0" w:color="auto"/>
            </w:tcBorders>
          </w:tcPr>
          <w:p w:rsidR="00477FA0" w:rsidRDefault="00477FA0">
            <w:pPr>
              <w:spacing w:line="360" w:lineRule="auto"/>
              <w:jc w:val="center"/>
              <w:rPr>
                <w:sz w:val="28"/>
              </w:rPr>
            </w:pPr>
          </w:p>
        </w:tc>
        <w:tc>
          <w:tcPr>
            <w:tcW w:w="645" w:type="dxa"/>
            <w:tcBorders>
              <w:bottom w:val="single" w:sz="4" w:space="0" w:color="auto"/>
            </w:tcBorders>
          </w:tcPr>
          <w:p w:rsidR="00477FA0" w:rsidRDefault="00477FA0">
            <w:pPr>
              <w:spacing w:line="360" w:lineRule="auto"/>
              <w:jc w:val="center"/>
              <w:rPr>
                <w:sz w:val="28"/>
              </w:rPr>
            </w:pPr>
          </w:p>
        </w:tc>
        <w:tc>
          <w:tcPr>
            <w:tcW w:w="645" w:type="dxa"/>
            <w:tcBorders>
              <w:bottom w:val="single" w:sz="4" w:space="0" w:color="auto"/>
            </w:tcBorders>
          </w:tcPr>
          <w:p w:rsidR="00477FA0" w:rsidRDefault="00477FA0">
            <w:pPr>
              <w:spacing w:line="360" w:lineRule="auto"/>
              <w:jc w:val="center"/>
              <w:rPr>
                <w:sz w:val="28"/>
              </w:rPr>
            </w:pPr>
          </w:p>
        </w:tc>
        <w:tc>
          <w:tcPr>
            <w:tcW w:w="645" w:type="dxa"/>
            <w:tcBorders>
              <w:bottom w:val="single" w:sz="4" w:space="0" w:color="auto"/>
            </w:tcBorders>
          </w:tcPr>
          <w:p w:rsidR="00477FA0" w:rsidRDefault="00477FA0">
            <w:pPr>
              <w:spacing w:line="360" w:lineRule="auto"/>
              <w:jc w:val="center"/>
              <w:rPr>
                <w:sz w:val="28"/>
              </w:rPr>
            </w:pPr>
          </w:p>
        </w:tc>
        <w:tc>
          <w:tcPr>
            <w:tcW w:w="645" w:type="dxa"/>
            <w:tcBorders>
              <w:bottom w:val="single" w:sz="4" w:space="0" w:color="auto"/>
            </w:tcBorders>
          </w:tcPr>
          <w:p w:rsidR="00477FA0" w:rsidRDefault="00477FA0">
            <w:pPr>
              <w:spacing w:line="360" w:lineRule="auto"/>
              <w:jc w:val="center"/>
              <w:rPr>
                <w:sz w:val="28"/>
              </w:rPr>
            </w:pPr>
          </w:p>
        </w:tc>
        <w:tc>
          <w:tcPr>
            <w:tcW w:w="645" w:type="dxa"/>
            <w:tcBorders>
              <w:bottom w:val="single" w:sz="4" w:space="0" w:color="auto"/>
            </w:tcBorders>
          </w:tcPr>
          <w:p w:rsidR="00477FA0" w:rsidRDefault="00477FA0">
            <w:pPr>
              <w:spacing w:line="360" w:lineRule="auto"/>
              <w:jc w:val="center"/>
              <w:rPr>
                <w:sz w:val="28"/>
              </w:rPr>
            </w:pPr>
          </w:p>
        </w:tc>
        <w:tc>
          <w:tcPr>
            <w:tcW w:w="645" w:type="dxa"/>
            <w:tcBorders>
              <w:bottom w:val="single" w:sz="4" w:space="0" w:color="auto"/>
            </w:tcBorders>
          </w:tcPr>
          <w:p w:rsidR="00477FA0" w:rsidRDefault="00477FA0">
            <w:pPr>
              <w:spacing w:line="360" w:lineRule="auto"/>
              <w:jc w:val="center"/>
              <w:rPr>
                <w:sz w:val="28"/>
              </w:rPr>
            </w:pPr>
          </w:p>
        </w:tc>
        <w:tc>
          <w:tcPr>
            <w:tcW w:w="645" w:type="dxa"/>
            <w:tcBorders>
              <w:bottom w:val="single" w:sz="4" w:space="0" w:color="auto"/>
            </w:tcBorders>
          </w:tcPr>
          <w:p w:rsidR="00477FA0" w:rsidRDefault="00477FA0">
            <w:pPr>
              <w:spacing w:line="360" w:lineRule="auto"/>
              <w:jc w:val="center"/>
              <w:rPr>
                <w:sz w:val="28"/>
              </w:rPr>
            </w:pPr>
          </w:p>
        </w:tc>
        <w:tc>
          <w:tcPr>
            <w:tcW w:w="645" w:type="dxa"/>
            <w:tcBorders>
              <w:bottom w:val="single" w:sz="4" w:space="0" w:color="auto"/>
            </w:tcBorders>
          </w:tcPr>
          <w:p w:rsidR="00477FA0" w:rsidRDefault="00477FA0">
            <w:pPr>
              <w:spacing w:line="360" w:lineRule="auto"/>
              <w:jc w:val="center"/>
              <w:rPr>
                <w:sz w:val="28"/>
              </w:rPr>
            </w:pPr>
          </w:p>
          <w:p w:rsidR="00477FA0" w:rsidRDefault="00477FA0">
            <w:pPr>
              <w:spacing w:line="360" w:lineRule="auto"/>
              <w:jc w:val="center"/>
              <w:rPr>
                <w:sz w:val="28"/>
              </w:rPr>
            </w:pPr>
            <w:r>
              <w:rPr>
                <w:sz w:val="28"/>
              </w:rPr>
              <w:t>-</w:t>
            </w:r>
          </w:p>
        </w:tc>
        <w:tc>
          <w:tcPr>
            <w:tcW w:w="645" w:type="dxa"/>
            <w:tcBorders>
              <w:bottom w:val="single" w:sz="4" w:space="0" w:color="auto"/>
            </w:tcBorders>
          </w:tcPr>
          <w:p w:rsidR="00477FA0" w:rsidRDefault="00477FA0">
            <w:pPr>
              <w:spacing w:line="360" w:lineRule="auto"/>
              <w:jc w:val="center"/>
              <w:rPr>
                <w:sz w:val="28"/>
              </w:rPr>
            </w:pPr>
          </w:p>
          <w:p w:rsidR="00477FA0" w:rsidRDefault="00477FA0">
            <w:pPr>
              <w:spacing w:line="360" w:lineRule="auto"/>
              <w:jc w:val="center"/>
              <w:rPr>
                <w:sz w:val="28"/>
              </w:rPr>
            </w:pPr>
            <w:r>
              <w:rPr>
                <w:sz w:val="28"/>
              </w:rPr>
              <w:t>350</w:t>
            </w:r>
          </w:p>
        </w:tc>
        <w:tc>
          <w:tcPr>
            <w:tcW w:w="645" w:type="dxa"/>
            <w:tcBorders>
              <w:bottom w:val="single" w:sz="4" w:space="0" w:color="auto"/>
            </w:tcBorders>
          </w:tcPr>
          <w:p w:rsidR="00477FA0" w:rsidRDefault="00477FA0">
            <w:pPr>
              <w:spacing w:line="360" w:lineRule="auto"/>
              <w:jc w:val="center"/>
              <w:rPr>
                <w:sz w:val="28"/>
              </w:rPr>
            </w:pPr>
          </w:p>
          <w:p w:rsidR="00477FA0" w:rsidRDefault="00477FA0">
            <w:pPr>
              <w:spacing w:line="360" w:lineRule="auto"/>
              <w:jc w:val="center"/>
              <w:rPr>
                <w:sz w:val="28"/>
              </w:rPr>
            </w:pPr>
            <w:r>
              <w:rPr>
                <w:sz w:val="28"/>
              </w:rPr>
              <w:t>-</w:t>
            </w:r>
          </w:p>
        </w:tc>
      </w:tr>
      <w:tr w:rsidR="00477FA0">
        <w:trPr>
          <w:cantSplit/>
          <w:trHeight w:val="1551"/>
          <w:tblHeader/>
        </w:trPr>
        <w:tc>
          <w:tcPr>
            <w:tcW w:w="10638" w:type="dxa"/>
            <w:gridSpan w:val="15"/>
            <w:tcBorders>
              <w:top w:val="nil"/>
              <w:left w:val="nil"/>
              <w:bottom w:val="single" w:sz="4" w:space="0" w:color="auto"/>
              <w:right w:val="nil"/>
            </w:tcBorders>
          </w:tcPr>
          <w:p w:rsidR="00477FA0" w:rsidRDefault="00E33217">
            <w:pPr>
              <w:spacing w:line="360" w:lineRule="auto"/>
              <w:jc w:val="center"/>
              <w:rPr>
                <w:sz w:val="28"/>
              </w:rPr>
            </w:pPr>
            <w:r>
              <w:rPr>
                <w:b/>
                <w:noProof/>
                <w:sz w:val="28"/>
              </w:rPr>
              <w:lastRenderedPageBreak/>
              <w:pict>
                <v:line id="_x0000_s1458" style="position:absolute;left:0;text-align:left;z-index:251679232;mso-position-horizontal-relative:text;mso-position-vertical-relative:text" from="-21.2pt,44.8pt" to="-21.2pt,77.8pt" o:allowincell="f"/>
              </w:pict>
            </w:r>
            <w:r>
              <w:rPr>
                <w:b/>
                <w:noProof/>
                <w:sz w:val="28"/>
              </w:rPr>
              <w:pict>
                <v:line id="_x0000_s1459" style="position:absolute;left:0;text-align:left;z-index:251680256;mso-position-horizontal-relative:text;mso-position-vertical-relative:text" from="508.8pt,43.8pt" to="508.8pt,76.8pt" o:allowincell="f"/>
              </w:pict>
            </w:r>
            <w:r>
              <w:rPr>
                <w:b/>
                <w:noProof/>
                <w:sz w:val="28"/>
              </w:rPr>
              <w:pict>
                <v:line id="_x0000_s1456" style="position:absolute;left:0;text-align:left;z-index:251678208;mso-position-horizontal-relative:text;mso-position-vertical-relative:text" from="-20.2pt,43.8pt" to="508.8pt,43.8pt" o:allowincell="f"/>
              </w:pict>
            </w:r>
            <w:r w:rsidR="00477FA0">
              <w:rPr>
                <w:b/>
                <w:sz w:val="28"/>
              </w:rPr>
              <w:t xml:space="preserve">Шахматная оборотная ведомость </w:t>
            </w:r>
            <w:r w:rsidR="00477FA0">
              <w:rPr>
                <w:sz w:val="28"/>
              </w:rPr>
              <w:t>(продолжение)</w:t>
            </w:r>
          </w:p>
          <w:p w:rsidR="00477FA0" w:rsidRDefault="00477FA0">
            <w:pPr>
              <w:spacing w:line="360" w:lineRule="auto"/>
              <w:jc w:val="center"/>
              <w:rPr>
                <w:sz w:val="28"/>
              </w:rPr>
            </w:pPr>
          </w:p>
          <w:p w:rsidR="00477FA0" w:rsidRDefault="00477FA0">
            <w:pPr>
              <w:spacing w:line="360" w:lineRule="auto"/>
              <w:rPr>
                <w:b/>
                <w:sz w:val="28"/>
              </w:rPr>
            </w:pPr>
            <w:r>
              <w:rPr>
                <w:b/>
                <w:sz w:val="28"/>
              </w:rPr>
              <w:t xml:space="preserve">                                         01     10      20     23     51     60      80     85     90 </w:t>
            </w:r>
          </w:p>
        </w:tc>
      </w:tr>
      <w:tr w:rsidR="00477FA0">
        <w:trPr>
          <w:cantSplit/>
          <w:tblHeader/>
        </w:trPr>
        <w:tc>
          <w:tcPr>
            <w:tcW w:w="1608" w:type="dxa"/>
            <w:tcBorders>
              <w:top w:val="nil"/>
            </w:tcBorders>
          </w:tcPr>
          <w:p w:rsidR="00477FA0" w:rsidRDefault="00477FA0">
            <w:pPr>
              <w:spacing w:line="360" w:lineRule="auto"/>
              <w:jc w:val="center"/>
              <w:rPr>
                <w:b/>
                <w:sz w:val="28"/>
              </w:rPr>
            </w:pPr>
            <w:r>
              <w:rPr>
                <w:b/>
                <w:sz w:val="28"/>
              </w:rPr>
              <w:t>60</w:t>
            </w:r>
          </w:p>
        </w:tc>
        <w:tc>
          <w:tcPr>
            <w:tcW w:w="645" w:type="dxa"/>
            <w:tcBorders>
              <w:top w:val="nil"/>
            </w:tcBorders>
          </w:tcPr>
          <w:p w:rsidR="00477FA0" w:rsidRDefault="00477FA0">
            <w:pPr>
              <w:spacing w:line="360" w:lineRule="auto"/>
              <w:jc w:val="center"/>
              <w:rPr>
                <w:sz w:val="28"/>
              </w:rPr>
            </w:pPr>
            <w:r>
              <w:rPr>
                <w:sz w:val="28"/>
              </w:rPr>
              <w:t>-</w:t>
            </w:r>
          </w:p>
        </w:tc>
        <w:tc>
          <w:tcPr>
            <w:tcW w:w="645" w:type="dxa"/>
            <w:tcBorders>
              <w:top w:val="nil"/>
            </w:tcBorders>
          </w:tcPr>
          <w:p w:rsidR="00477FA0" w:rsidRDefault="00477FA0">
            <w:pPr>
              <w:spacing w:line="360" w:lineRule="auto"/>
              <w:jc w:val="center"/>
              <w:rPr>
                <w:sz w:val="28"/>
              </w:rPr>
            </w:pPr>
            <w:r>
              <w:rPr>
                <w:sz w:val="28"/>
              </w:rPr>
              <w:t>350</w:t>
            </w:r>
          </w:p>
        </w:tc>
        <w:tc>
          <w:tcPr>
            <w:tcW w:w="645" w:type="dxa"/>
            <w:tcBorders>
              <w:top w:val="nil"/>
            </w:tcBorders>
          </w:tcPr>
          <w:p w:rsidR="00477FA0" w:rsidRDefault="00477FA0">
            <w:pPr>
              <w:spacing w:line="360" w:lineRule="auto"/>
              <w:jc w:val="center"/>
              <w:rPr>
                <w:sz w:val="28"/>
              </w:rPr>
            </w:pPr>
          </w:p>
        </w:tc>
        <w:tc>
          <w:tcPr>
            <w:tcW w:w="645" w:type="dxa"/>
            <w:tcBorders>
              <w:top w:val="nil"/>
            </w:tcBorders>
          </w:tcPr>
          <w:p w:rsidR="00477FA0" w:rsidRDefault="00477FA0">
            <w:pPr>
              <w:spacing w:line="360" w:lineRule="auto"/>
              <w:jc w:val="center"/>
              <w:rPr>
                <w:sz w:val="28"/>
              </w:rPr>
            </w:pPr>
          </w:p>
        </w:tc>
        <w:tc>
          <w:tcPr>
            <w:tcW w:w="645" w:type="dxa"/>
            <w:tcBorders>
              <w:top w:val="nil"/>
            </w:tcBorders>
          </w:tcPr>
          <w:p w:rsidR="00477FA0" w:rsidRDefault="00477FA0">
            <w:pPr>
              <w:spacing w:line="360" w:lineRule="auto"/>
              <w:jc w:val="center"/>
              <w:rPr>
                <w:sz w:val="28"/>
              </w:rPr>
            </w:pPr>
          </w:p>
        </w:tc>
        <w:tc>
          <w:tcPr>
            <w:tcW w:w="645" w:type="dxa"/>
            <w:tcBorders>
              <w:top w:val="nil"/>
            </w:tcBorders>
          </w:tcPr>
          <w:p w:rsidR="00477FA0" w:rsidRDefault="00477FA0">
            <w:pPr>
              <w:spacing w:line="360" w:lineRule="auto"/>
              <w:jc w:val="center"/>
              <w:rPr>
                <w:sz w:val="28"/>
              </w:rPr>
            </w:pPr>
          </w:p>
        </w:tc>
        <w:tc>
          <w:tcPr>
            <w:tcW w:w="645" w:type="dxa"/>
            <w:tcBorders>
              <w:top w:val="nil"/>
            </w:tcBorders>
          </w:tcPr>
          <w:p w:rsidR="00477FA0" w:rsidRDefault="00477FA0">
            <w:pPr>
              <w:spacing w:line="360" w:lineRule="auto"/>
              <w:jc w:val="center"/>
              <w:rPr>
                <w:sz w:val="28"/>
              </w:rPr>
            </w:pPr>
            <w:r>
              <w:rPr>
                <w:sz w:val="28"/>
              </w:rPr>
              <w:t>270</w:t>
            </w:r>
          </w:p>
          <w:p w:rsidR="00477FA0" w:rsidRDefault="00477FA0">
            <w:pPr>
              <w:spacing w:line="360" w:lineRule="auto"/>
              <w:jc w:val="center"/>
              <w:rPr>
                <w:sz w:val="28"/>
              </w:rPr>
            </w:pPr>
            <w:r>
              <w:rPr>
                <w:sz w:val="28"/>
              </w:rPr>
              <w:t>182</w:t>
            </w:r>
          </w:p>
        </w:tc>
        <w:tc>
          <w:tcPr>
            <w:tcW w:w="645" w:type="dxa"/>
            <w:tcBorders>
              <w:top w:val="nil"/>
            </w:tcBorders>
          </w:tcPr>
          <w:p w:rsidR="00477FA0" w:rsidRDefault="00477FA0">
            <w:pPr>
              <w:spacing w:line="360" w:lineRule="auto"/>
              <w:jc w:val="center"/>
              <w:rPr>
                <w:sz w:val="28"/>
              </w:rPr>
            </w:pPr>
          </w:p>
        </w:tc>
        <w:tc>
          <w:tcPr>
            <w:tcW w:w="645" w:type="dxa"/>
            <w:tcBorders>
              <w:top w:val="nil"/>
            </w:tcBorders>
          </w:tcPr>
          <w:p w:rsidR="00477FA0" w:rsidRDefault="00477FA0">
            <w:pPr>
              <w:spacing w:line="360" w:lineRule="auto"/>
              <w:jc w:val="center"/>
              <w:rPr>
                <w:sz w:val="28"/>
              </w:rPr>
            </w:pPr>
          </w:p>
        </w:tc>
        <w:tc>
          <w:tcPr>
            <w:tcW w:w="645" w:type="dxa"/>
            <w:tcBorders>
              <w:top w:val="nil"/>
            </w:tcBorders>
          </w:tcPr>
          <w:p w:rsidR="00477FA0" w:rsidRDefault="00477FA0">
            <w:pPr>
              <w:spacing w:line="360" w:lineRule="auto"/>
              <w:jc w:val="center"/>
              <w:rPr>
                <w:sz w:val="28"/>
              </w:rPr>
            </w:pPr>
          </w:p>
        </w:tc>
        <w:tc>
          <w:tcPr>
            <w:tcW w:w="645" w:type="dxa"/>
            <w:tcBorders>
              <w:top w:val="nil"/>
            </w:tcBorders>
          </w:tcPr>
          <w:p w:rsidR="00477FA0" w:rsidRDefault="00477FA0">
            <w:pPr>
              <w:spacing w:line="360" w:lineRule="auto"/>
              <w:jc w:val="center"/>
              <w:rPr>
                <w:sz w:val="28"/>
              </w:rPr>
            </w:pPr>
          </w:p>
        </w:tc>
        <w:tc>
          <w:tcPr>
            <w:tcW w:w="645" w:type="dxa"/>
            <w:tcBorders>
              <w:top w:val="nil"/>
            </w:tcBorders>
          </w:tcPr>
          <w:p w:rsidR="00477FA0" w:rsidRDefault="00477FA0">
            <w:pPr>
              <w:spacing w:line="360" w:lineRule="auto"/>
              <w:jc w:val="center"/>
              <w:rPr>
                <w:sz w:val="28"/>
              </w:rPr>
            </w:pPr>
            <w:r>
              <w:rPr>
                <w:sz w:val="28"/>
              </w:rPr>
              <w:t>452</w:t>
            </w:r>
          </w:p>
        </w:tc>
        <w:tc>
          <w:tcPr>
            <w:tcW w:w="645" w:type="dxa"/>
            <w:tcBorders>
              <w:top w:val="nil"/>
            </w:tcBorders>
          </w:tcPr>
          <w:p w:rsidR="00477FA0" w:rsidRDefault="00477FA0">
            <w:pPr>
              <w:spacing w:line="360" w:lineRule="auto"/>
              <w:jc w:val="center"/>
              <w:rPr>
                <w:sz w:val="28"/>
              </w:rPr>
            </w:pPr>
            <w:r>
              <w:rPr>
                <w:sz w:val="28"/>
              </w:rPr>
              <w:t>102</w:t>
            </w:r>
          </w:p>
        </w:tc>
        <w:tc>
          <w:tcPr>
            <w:tcW w:w="645" w:type="dxa"/>
            <w:tcBorders>
              <w:top w:val="nil"/>
            </w:tcBorders>
          </w:tcPr>
          <w:p w:rsidR="00477FA0" w:rsidRDefault="00477FA0">
            <w:pPr>
              <w:spacing w:line="360" w:lineRule="auto"/>
              <w:jc w:val="center"/>
              <w:rPr>
                <w:sz w:val="28"/>
              </w:rPr>
            </w:pPr>
            <w:r>
              <w:rPr>
                <w:sz w:val="28"/>
              </w:rPr>
              <w:t>-</w:t>
            </w:r>
          </w:p>
        </w:tc>
      </w:tr>
      <w:tr w:rsidR="00477FA0">
        <w:trPr>
          <w:cantSplit/>
          <w:tblHeader/>
        </w:trPr>
        <w:tc>
          <w:tcPr>
            <w:tcW w:w="1608" w:type="dxa"/>
          </w:tcPr>
          <w:p w:rsidR="00477FA0" w:rsidRDefault="00477FA0">
            <w:pPr>
              <w:spacing w:line="360" w:lineRule="auto"/>
              <w:jc w:val="center"/>
              <w:rPr>
                <w:b/>
                <w:sz w:val="28"/>
              </w:rPr>
            </w:pPr>
            <w:r>
              <w:rPr>
                <w:b/>
                <w:sz w:val="28"/>
              </w:rPr>
              <w:t>80</w:t>
            </w:r>
          </w:p>
        </w:tc>
        <w:tc>
          <w:tcPr>
            <w:tcW w:w="645" w:type="dxa"/>
          </w:tcPr>
          <w:p w:rsidR="00477FA0" w:rsidRDefault="00477FA0">
            <w:pPr>
              <w:spacing w:line="360" w:lineRule="auto"/>
              <w:jc w:val="center"/>
              <w:rPr>
                <w:sz w:val="28"/>
              </w:rPr>
            </w:pPr>
            <w:r>
              <w:rPr>
                <w:sz w:val="28"/>
              </w:rPr>
              <w:t>160</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160</w:t>
            </w:r>
          </w:p>
        </w:tc>
        <w:tc>
          <w:tcPr>
            <w:tcW w:w="645" w:type="dxa"/>
          </w:tcPr>
          <w:p w:rsidR="00477FA0" w:rsidRDefault="00477FA0">
            <w:pPr>
              <w:spacing w:line="360" w:lineRule="auto"/>
              <w:jc w:val="center"/>
              <w:rPr>
                <w:sz w:val="28"/>
              </w:rPr>
            </w:pPr>
            <w:r>
              <w:rPr>
                <w:sz w:val="28"/>
              </w:rPr>
              <w:t>-</w:t>
            </w:r>
          </w:p>
        </w:tc>
      </w:tr>
      <w:tr w:rsidR="00477FA0">
        <w:trPr>
          <w:cantSplit/>
          <w:tblHeader/>
        </w:trPr>
        <w:tc>
          <w:tcPr>
            <w:tcW w:w="1608" w:type="dxa"/>
          </w:tcPr>
          <w:p w:rsidR="00477FA0" w:rsidRDefault="00477FA0">
            <w:pPr>
              <w:spacing w:line="360" w:lineRule="auto"/>
              <w:jc w:val="center"/>
              <w:rPr>
                <w:b/>
                <w:sz w:val="28"/>
              </w:rPr>
            </w:pPr>
            <w:r>
              <w:rPr>
                <w:b/>
                <w:sz w:val="28"/>
              </w:rPr>
              <w:t>85</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256</w:t>
            </w: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256</w:t>
            </w:r>
          </w:p>
        </w:tc>
      </w:tr>
      <w:tr w:rsidR="00477FA0">
        <w:trPr>
          <w:cantSplit/>
          <w:tblHeader/>
        </w:trPr>
        <w:tc>
          <w:tcPr>
            <w:tcW w:w="1608" w:type="dxa"/>
          </w:tcPr>
          <w:p w:rsidR="00477FA0" w:rsidRDefault="00477FA0">
            <w:pPr>
              <w:spacing w:line="360" w:lineRule="auto"/>
              <w:jc w:val="center"/>
              <w:rPr>
                <w:b/>
                <w:sz w:val="28"/>
              </w:rPr>
            </w:pPr>
            <w:r>
              <w:rPr>
                <w:b/>
                <w:sz w:val="28"/>
              </w:rPr>
              <w:t>90</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151</w:t>
            </w: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r>
              <w:rPr>
                <w:sz w:val="28"/>
              </w:rPr>
              <w:t>94</w:t>
            </w:r>
          </w:p>
          <w:p w:rsidR="00477FA0" w:rsidRDefault="00477FA0">
            <w:pPr>
              <w:spacing w:line="360" w:lineRule="auto"/>
              <w:jc w:val="center"/>
              <w:rPr>
                <w:sz w:val="28"/>
              </w:rPr>
            </w:pPr>
            <w:r>
              <w:rPr>
                <w:sz w:val="28"/>
              </w:rPr>
              <w:t>28</w:t>
            </w: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p>
        </w:tc>
        <w:tc>
          <w:tcPr>
            <w:tcW w:w="645" w:type="dxa"/>
          </w:tcPr>
          <w:p w:rsidR="00477FA0" w:rsidRDefault="00477FA0">
            <w:pPr>
              <w:spacing w:line="360" w:lineRule="auto"/>
              <w:jc w:val="center"/>
              <w:rPr>
                <w:sz w:val="28"/>
              </w:rPr>
            </w:pPr>
            <w:r>
              <w:rPr>
                <w:sz w:val="28"/>
              </w:rPr>
              <w:t>122</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29</w:t>
            </w:r>
          </w:p>
        </w:tc>
      </w:tr>
      <w:tr w:rsidR="00477FA0">
        <w:trPr>
          <w:cantSplit/>
          <w:tblHeader/>
        </w:trPr>
        <w:tc>
          <w:tcPr>
            <w:tcW w:w="1608" w:type="dxa"/>
          </w:tcPr>
          <w:p w:rsidR="00477FA0" w:rsidRDefault="00477FA0">
            <w:pPr>
              <w:spacing w:line="360" w:lineRule="auto"/>
              <w:jc w:val="center"/>
              <w:rPr>
                <w:b/>
                <w:sz w:val="28"/>
              </w:rPr>
            </w:pPr>
            <w:r>
              <w:rPr>
                <w:b/>
                <w:sz w:val="28"/>
              </w:rPr>
              <w:t>Итого</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922</w:t>
            </w:r>
          </w:p>
        </w:tc>
        <w:tc>
          <w:tcPr>
            <w:tcW w:w="645" w:type="dxa"/>
          </w:tcPr>
          <w:p w:rsidR="00477FA0" w:rsidRDefault="00477FA0">
            <w:pPr>
              <w:spacing w:line="360" w:lineRule="auto"/>
              <w:jc w:val="center"/>
              <w:rPr>
                <w:sz w:val="28"/>
              </w:rPr>
            </w:pPr>
            <w:r>
              <w:rPr>
                <w:sz w:val="28"/>
              </w:rPr>
              <w:t>52</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574</w:t>
            </w:r>
          </w:p>
        </w:tc>
        <w:tc>
          <w:tcPr>
            <w:tcW w:w="645" w:type="dxa"/>
          </w:tcPr>
          <w:p w:rsidR="00477FA0" w:rsidRDefault="00477FA0">
            <w:pPr>
              <w:spacing w:line="360" w:lineRule="auto"/>
              <w:jc w:val="center"/>
              <w:rPr>
                <w:sz w:val="28"/>
              </w:rPr>
            </w:pPr>
            <w:r>
              <w:rPr>
                <w:sz w:val="28"/>
              </w:rPr>
              <w:t>167</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pPr>
            <w:r>
              <w:t>1715</w:t>
            </w:r>
          </w:p>
        </w:tc>
        <w:tc>
          <w:tcPr>
            <w:tcW w:w="645" w:type="dxa"/>
          </w:tcPr>
          <w:p w:rsidR="00477FA0" w:rsidRDefault="00477FA0">
            <w:pPr>
              <w:spacing w:line="360" w:lineRule="auto"/>
              <w:jc w:val="center"/>
              <w:rPr>
                <w:sz w:val="28"/>
              </w:rPr>
            </w:pPr>
            <w:r>
              <w:rPr>
                <w:sz w:val="28"/>
              </w:rPr>
              <w:t>-</w:t>
            </w:r>
          </w:p>
        </w:tc>
        <w:tc>
          <w:tcPr>
            <w:tcW w:w="645" w:type="dxa"/>
          </w:tcPr>
          <w:p w:rsidR="00477FA0" w:rsidRDefault="00477FA0">
            <w:pPr>
              <w:spacing w:line="360" w:lineRule="auto"/>
              <w:jc w:val="center"/>
              <w:rPr>
                <w:sz w:val="28"/>
              </w:rPr>
            </w:pPr>
            <w:r>
              <w:rPr>
                <w:sz w:val="28"/>
              </w:rPr>
              <w:t>-</w:t>
            </w:r>
          </w:p>
        </w:tc>
      </w:tr>
    </w:tbl>
    <w:p w:rsidR="00477FA0" w:rsidRDefault="00477FA0">
      <w:pPr>
        <w:spacing w:line="360" w:lineRule="auto"/>
        <w:ind w:firstLine="720"/>
        <w:jc w:val="both"/>
        <w:rPr>
          <w:sz w:val="28"/>
        </w:rPr>
      </w:pPr>
    </w:p>
    <w:p w:rsidR="00477FA0" w:rsidRDefault="00477FA0">
      <w:pPr>
        <w:spacing w:line="360" w:lineRule="auto"/>
        <w:jc w:val="both"/>
        <w:rPr>
          <w:sz w:val="28"/>
        </w:rPr>
      </w:pPr>
      <w:r>
        <w:rPr>
          <w:sz w:val="28"/>
        </w:rPr>
        <w:t>Недостаток шахматной ведомости – громоздкость, ее трудно использовать при большом числе операций. Принцип шахматной ведомости используется при построении журнала ордеров.</w:t>
      </w:r>
    </w:p>
    <w:p w:rsidR="00477FA0" w:rsidRDefault="00477FA0">
      <w:pPr>
        <w:spacing w:line="360" w:lineRule="auto"/>
        <w:jc w:val="both"/>
        <w:rPr>
          <w:sz w:val="28"/>
        </w:rPr>
      </w:pPr>
      <w:r>
        <w:rPr>
          <w:sz w:val="28"/>
        </w:rPr>
        <w:tab/>
        <w:t>Между синтетическими и аналитическими счетами существуют промежуточные счета – субсчета. Это счета второго порядка. Субсчета открываются к синтетическим счетам в целях получения дополнительной группировки данных однородных аналитических счетов внутри синтетических счетов.</w:t>
      </w:r>
    </w:p>
    <w:p w:rsidR="00477FA0" w:rsidRDefault="00477FA0">
      <w:pPr>
        <w:pStyle w:val="a6"/>
        <w:spacing w:line="360" w:lineRule="auto"/>
        <w:rPr>
          <w:sz w:val="28"/>
        </w:rPr>
      </w:pPr>
      <w:r>
        <w:rPr>
          <w:sz w:val="28"/>
        </w:rPr>
        <w:tab/>
      </w:r>
      <w:r>
        <w:rPr>
          <w:b/>
          <w:sz w:val="28"/>
        </w:rPr>
        <w:t>Баланс</w:t>
      </w:r>
      <w:r>
        <w:rPr>
          <w:sz w:val="28"/>
        </w:rPr>
        <w:t xml:space="preserve"> предназначен для обобщения данных текущего учета средств и их источников на отдельных счетах. Баланс представляет собой двухстороннюю таблицу, в левой стороне которой показывают хозяйственные средства (активный капитал), а в правой стороне источники этих средств (пассивный капитал).</w:t>
      </w:r>
    </w:p>
    <w:p w:rsidR="00477FA0" w:rsidRDefault="00477FA0">
      <w:pPr>
        <w:pStyle w:val="a6"/>
        <w:spacing w:line="360" w:lineRule="auto"/>
        <w:rPr>
          <w:sz w:val="28"/>
        </w:rPr>
      </w:pPr>
      <w:r>
        <w:rPr>
          <w:sz w:val="28"/>
        </w:rPr>
        <w:tab/>
        <w:t xml:space="preserve">Баланс содержит разделы, где сгруппированы средства и их источники по их экономическому содержанию, а внутри этих разделов выделяются статьи баланса. Он характеризует движение средств, Поскольку в нем средства и источники даны на две даты: на начало и конец отчетного периода. Поскольку в балансе объект учета это капитал предприятия, ресурсы предприятия, рассматриваемые с одной стороны по источникам его </w:t>
      </w:r>
      <w:r>
        <w:rPr>
          <w:sz w:val="28"/>
        </w:rPr>
        <w:lastRenderedPageBreak/>
        <w:t>возникновения (пассивный капитал), а с другой стороны по направлениям использования, то между активом и пассивом баланса должно соблюдаться равенство. Каждая хозяйственная операция, которая отражается на счетах, обязательно вызывает не менее двух статей баланса. При этом существует четыре типа хозяйственных операций, вызывающих соответствующие изменения в балансе:</w:t>
      </w:r>
    </w:p>
    <w:p w:rsidR="00477FA0" w:rsidRDefault="00477FA0" w:rsidP="00477FA0">
      <w:pPr>
        <w:pStyle w:val="a6"/>
        <w:numPr>
          <w:ilvl w:val="0"/>
          <w:numId w:val="7"/>
        </w:numPr>
        <w:tabs>
          <w:tab w:val="clear" w:pos="360"/>
          <w:tab w:val="num" w:pos="420"/>
        </w:tabs>
        <w:spacing w:line="360" w:lineRule="auto"/>
        <w:ind w:left="420"/>
        <w:rPr>
          <w:sz w:val="28"/>
        </w:rPr>
      </w:pPr>
      <w:r>
        <w:rPr>
          <w:sz w:val="28"/>
        </w:rPr>
        <w:t>Если взаимодействуют два активных счета, т. е. меняется размещение средств, то итоги баланса не меняются. Например, с расчетного счета поступили деньги в кассу.</w:t>
      </w:r>
    </w:p>
    <w:p w:rsidR="00477FA0" w:rsidRDefault="00477FA0" w:rsidP="00477FA0">
      <w:pPr>
        <w:pStyle w:val="a6"/>
        <w:numPr>
          <w:ilvl w:val="0"/>
          <w:numId w:val="7"/>
        </w:numPr>
        <w:tabs>
          <w:tab w:val="clear" w:pos="360"/>
          <w:tab w:val="num" w:pos="420"/>
        </w:tabs>
        <w:spacing w:line="360" w:lineRule="auto"/>
        <w:ind w:left="420"/>
        <w:rPr>
          <w:sz w:val="28"/>
        </w:rPr>
      </w:pPr>
      <w:r>
        <w:rPr>
          <w:sz w:val="28"/>
        </w:rPr>
        <w:t>Хозяйственные операции отражаются по дебету и кредиту пассивных счетов. Например, за счет прибыли образован резерв по сомнительным долгам на сумму 1,5 млн. руб. ( Д сч. 80, К сч. 82.1).</w:t>
      </w:r>
    </w:p>
    <w:p w:rsidR="00477FA0" w:rsidRDefault="00477FA0" w:rsidP="00477FA0">
      <w:pPr>
        <w:pStyle w:val="a6"/>
        <w:numPr>
          <w:ilvl w:val="0"/>
          <w:numId w:val="7"/>
        </w:numPr>
        <w:tabs>
          <w:tab w:val="clear" w:pos="360"/>
          <w:tab w:val="num" w:pos="420"/>
        </w:tabs>
        <w:spacing w:line="360" w:lineRule="auto"/>
        <w:ind w:left="420"/>
        <w:rPr>
          <w:sz w:val="28"/>
        </w:rPr>
      </w:pPr>
      <w:r>
        <w:rPr>
          <w:sz w:val="28"/>
        </w:rPr>
        <w:t>Операция отражается на дебете активного счета и кредите пассивного счета. Например, дано согласие на оплату за поступившие материалы на сумму 5 тыс. руб. (Д сч. 10, К сч. 60). Итог по активу увеличивается на пять тысяч. Поскольку кредиторская задолженность по сч. 60 увеличилась на пять тысяч, то и итог по пассиву тоже увеличивается на пять тысяч, т. е. правило баланса (равенство актива и пассива) соблюдается.</w:t>
      </w:r>
    </w:p>
    <w:p w:rsidR="00477FA0" w:rsidRDefault="00477FA0" w:rsidP="00477FA0">
      <w:pPr>
        <w:pStyle w:val="a6"/>
        <w:numPr>
          <w:ilvl w:val="0"/>
          <w:numId w:val="7"/>
        </w:numPr>
        <w:spacing w:line="360" w:lineRule="auto"/>
        <w:rPr>
          <w:sz w:val="28"/>
        </w:rPr>
      </w:pPr>
      <w:r>
        <w:rPr>
          <w:sz w:val="28"/>
        </w:rPr>
        <w:t>Когда операция отражается по дебету пассивного счета и кредиту активного счета. Например, погашена задолженность перед поставщиками с расчетного счета за полученные материалы на сумму пять тысяч (Д сч. 60, К сч. 51). В результате актив баланса уменьшается на пять тысяч, пассив тоже уменьшается, таким образом, равенство соблюдается.</w:t>
      </w:r>
    </w:p>
    <w:p w:rsidR="00477FA0" w:rsidRDefault="00477FA0">
      <w:pPr>
        <w:pStyle w:val="a6"/>
        <w:spacing w:line="360" w:lineRule="auto"/>
        <w:ind w:firstLine="360"/>
        <w:rPr>
          <w:sz w:val="28"/>
        </w:rPr>
      </w:pPr>
      <w:r>
        <w:rPr>
          <w:sz w:val="28"/>
        </w:rPr>
        <w:t>Но по бухгалтерскому балансу, который фиксирует состояние средств на определенную дату, нельзя повседневно наблюдать за изменениями в составе каждого вида средств и их источников. Такое наблюдение – одна из основных задач</w:t>
      </w:r>
    </w:p>
    <w:p w:rsidR="00477FA0" w:rsidRDefault="00477FA0">
      <w:pPr>
        <w:pStyle w:val="a6"/>
        <w:spacing w:line="360" w:lineRule="auto"/>
        <w:rPr>
          <w:sz w:val="28"/>
        </w:rPr>
      </w:pPr>
      <w:r>
        <w:rPr>
          <w:sz w:val="28"/>
        </w:rPr>
        <w:t>бухгалтерского учета, достигается при помощи счетов.</w:t>
      </w:r>
    </w:p>
    <w:p w:rsidR="00477FA0" w:rsidRDefault="00477FA0">
      <w:pPr>
        <w:pStyle w:val="a6"/>
        <w:spacing w:line="360" w:lineRule="auto"/>
        <w:rPr>
          <w:sz w:val="28"/>
        </w:rPr>
      </w:pPr>
      <w:r>
        <w:rPr>
          <w:sz w:val="28"/>
        </w:rPr>
        <w:tab/>
        <w:t xml:space="preserve">План счетов – это перечень всех синтетических счетов. В основе построения счетов лежит их классификация по экономическому содержанию, согласно которому выделяются 9 разделов. Каждому счету присвоены номера </w:t>
      </w:r>
      <w:r>
        <w:rPr>
          <w:sz w:val="28"/>
        </w:rPr>
        <w:lastRenderedPageBreak/>
        <w:t>всего 99 позиций. Некоторые позиции зарезервированы на случай появления новых. Счета первого и второго порядка устанавливаются планом счетов и утверждаются Минфином. Аналитические счета предприятие открывает самостоятельно по мере надобности. Субсчета разрабатываются отраслями, а утверждаются Минфином. Счета, которые перечислены в плане, называют балансовыми. На них учитывают средства и источники, находящиеся в полном распоряжении предприятия и принадлежащие ему.</w:t>
      </w:r>
    </w:p>
    <w:p w:rsidR="00477FA0" w:rsidRDefault="00477FA0">
      <w:pPr>
        <w:pStyle w:val="a6"/>
        <w:spacing w:line="360" w:lineRule="auto"/>
        <w:rPr>
          <w:sz w:val="28"/>
        </w:rPr>
      </w:pPr>
      <w:r>
        <w:rPr>
          <w:sz w:val="28"/>
        </w:rPr>
        <w:tab/>
        <w:t>За балансовые счета предназначены для учета средств и источников, находящихся у предприятия во временном пользовании и не принадлежащие предприятию (арендованные основные средства, материальные ценности, принятые под ответственность предприятия). За балансовые счета имеют трехзначный номер, в отличие от основных (двузначный). Записи по этим счетам производятся методом одинарной записи, т. е. на одном счете или по дебету или по кредиту. За балансовые счета не корреспондируют ни между собой, ни с балансовыми счетами. Например: 1. Получены в текущую аренду основные средства (Д 0.01, К – 2 млн. руб.).</w:t>
      </w:r>
    </w:p>
    <w:p w:rsidR="00477FA0" w:rsidRDefault="00477FA0">
      <w:pPr>
        <w:pStyle w:val="a6"/>
        <w:spacing w:line="360" w:lineRule="auto"/>
        <w:rPr>
          <w:sz w:val="28"/>
        </w:rPr>
      </w:pPr>
      <w:r>
        <w:rPr>
          <w:sz w:val="28"/>
        </w:rPr>
        <w:t>2. Возвращены арендодателю основные средства (К 0.01, Д – 2 млн. руб.).</w:t>
      </w:r>
    </w:p>
    <w:p w:rsidR="00477FA0" w:rsidRDefault="00477FA0">
      <w:pPr>
        <w:pStyle w:val="a6"/>
        <w:spacing w:line="360" w:lineRule="auto"/>
        <w:rPr>
          <w:sz w:val="28"/>
        </w:rPr>
      </w:pPr>
      <w:r>
        <w:rPr>
          <w:sz w:val="28"/>
        </w:rPr>
        <w:tab/>
        <w:t>Тщательный анализ финансовой отчетности дает достаточно полное представление о финансовом положении предприятия.</w:t>
      </w:r>
    </w:p>
    <w:p w:rsidR="00477FA0" w:rsidRDefault="00477FA0">
      <w:pPr>
        <w:spacing w:line="360" w:lineRule="auto"/>
        <w:ind w:firstLine="720"/>
        <w:jc w:val="both"/>
        <w:rPr>
          <w:sz w:val="28"/>
          <w:lang w:val="en-US"/>
        </w:rPr>
      </w:pPr>
      <w:r>
        <w:rPr>
          <w:b/>
          <w:sz w:val="28"/>
        </w:rPr>
        <w:t>Основу информационного обеспечения</w:t>
      </w:r>
      <w:r>
        <w:rPr>
          <w:sz w:val="28"/>
        </w:rPr>
        <w:t xml:space="preserve"> задач по учету труда и заработной платы составляют массивы переменной и постоянной информации по учету труда и заработной платы. Массивы переменной информации – первичные документы, отражающие расход заработной платы (начисление); массивы постоянной информации – нормативно – справочное хозяйство, как всей системы бухгалтерского учета, так и раздела учета труда и заработной платы; эта часть входной информации находится в «памяти» ЭВМ.</w:t>
      </w:r>
    </w:p>
    <w:p w:rsidR="00477FA0" w:rsidRDefault="00477FA0">
      <w:pPr>
        <w:spacing w:line="360" w:lineRule="auto"/>
        <w:ind w:firstLine="720"/>
        <w:jc w:val="both"/>
        <w:rPr>
          <w:sz w:val="28"/>
        </w:rPr>
      </w:pPr>
      <w:r>
        <w:rPr>
          <w:sz w:val="28"/>
        </w:rPr>
        <w:t>Процесс информатизации железнодорожного транспорта реализуется в виде двухуровневой структуры, которая в укрупненном виде представлена на рис.1.5.</w:t>
      </w: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E33217">
      <w:pPr>
        <w:spacing w:line="360" w:lineRule="auto"/>
        <w:ind w:firstLine="720"/>
        <w:jc w:val="both"/>
        <w:rPr>
          <w:sz w:val="28"/>
        </w:rPr>
      </w:pPr>
      <w:r>
        <w:rPr>
          <w:noProof/>
          <w:sz w:val="28"/>
        </w:rPr>
        <w:lastRenderedPageBreak/>
        <w:pict>
          <v:group id="_x0000_s1610" style="position:absolute;left:0;text-align:left;margin-left:-43.6pt;margin-top:2.2pt;width:561.6pt;height:640.8pt;z-index:251684352" coordorigin="432,1008" coordsize="11232,12816" o:allowincell="f">
            <v:shapetype id="_x0000_t109" coordsize="21600,21600" o:spt="109" path="m,l,21600r21600,l21600,xe">
              <v:stroke joinstyle="miter"/>
              <v:path gradientshapeok="t" o:connecttype="rect"/>
            </v:shapetype>
            <v:shape id="_x0000_s1571" type="#_x0000_t109" style="position:absolute;left:4608;top:1008;width:2736;height:1152">
              <v:textbox>
                <w:txbxContent>
                  <w:p w:rsidR="00477FA0" w:rsidRDefault="00477FA0">
                    <w:pPr>
                      <w:jc w:val="center"/>
                      <w:rPr>
                        <w:sz w:val="28"/>
                      </w:rPr>
                    </w:pPr>
                    <w:r>
                      <w:rPr>
                        <w:sz w:val="28"/>
                      </w:rPr>
                      <w:t>Информация</w:t>
                    </w:r>
                  </w:p>
                  <w:p w:rsidR="00477FA0" w:rsidRDefault="00477FA0">
                    <w:pPr>
                      <w:jc w:val="center"/>
                      <w:rPr>
                        <w:sz w:val="28"/>
                      </w:rPr>
                    </w:pPr>
                    <w:r>
                      <w:rPr>
                        <w:sz w:val="28"/>
                      </w:rPr>
                      <w:t>железнодорожного</w:t>
                    </w:r>
                  </w:p>
                  <w:p w:rsidR="00477FA0" w:rsidRDefault="00477FA0">
                    <w:pPr>
                      <w:jc w:val="center"/>
                      <w:rPr>
                        <w:sz w:val="28"/>
                      </w:rPr>
                    </w:pPr>
                    <w:r>
                      <w:rPr>
                        <w:sz w:val="28"/>
                      </w:rPr>
                      <w:t>транспорта</w:t>
                    </w:r>
                  </w:p>
                </w:txbxContent>
              </v:textbox>
            </v:shape>
            <v:shape id="_x0000_s1572" type="#_x0000_t109" style="position:absolute;left:1872;top:2736;width:2592;height:1152">
              <v:textbox>
                <w:txbxContent>
                  <w:p w:rsidR="00477FA0" w:rsidRDefault="00477FA0">
                    <w:pPr>
                      <w:pStyle w:val="6"/>
                    </w:pPr>
                    <w:r>
                      <w:t xml:space="preserve">Формирование </w:t>
                    </w:r>
                  </w:p>
                  <w:p w:rsidR="00477FA0" w:rsidRDefault="00477FA0">
                    <w:pPr>
                      <w:jc w:val="center"/>
                      <w:rPr>
                        <w:sz w:val="28"/>
                      </w:rPr>
                    </w:pPr>
                    <w:r>
                      <w:rPr>
                        <w:sz w:val="28"/>
                      </w:rPr>
                      <w:t>информационной</w:t>
                    </w:r>
                  </w:p>
                  <w:p w:rsidR="00477FA0" w:rsidRDefault="00477FA0">
                    <w:pPr>
                      <w:jc w:val="center"/>
                      <w:rPr>
                        <w:sz w:val="28"/>
                      </w:rPr>
                    </w:pPr>
                    <w:r>
                      <w:rPr>
                        <w:sz w:val="28"/>
                      </w:rPr>
                      <w:t>среды</w:t>
                    </w:r>
                  </w:p>
                </w:txbxContent>
              </v:textbox>
            </v:shape>
            <v:shape id="_x0000_s1573" type="#_x0000_t109" style="position:absolute;left:6912;top:2736;width:2592;height:1152">
              <v:textbox>
                <w:txbxContent>
                  <w:p w:rsidR="00477FA0" w:rsidRDefault="00477FA0">
                    <w:pPr>
                      <w:pStyle w:val="6"/>
                    </w:pPr>
                    <w:r>
                      <w:t>Создание</w:t>
                    </w:r>
                  </w:p>
                  <w:p w:rsidR="00477FA0" w:rsidRDefault="00477FA0">
                    <w:pPr>
                      <w:jc w:val="center"/>
                      <w:rPr>
                        <w:sz w:val="28"/>
                      </w:rPr>
                    </w:pPr>
                    <w:r>
                      <w:rPr>
                        <w:sz w:val="28"/>
                      </w:rPr>
                      <w:t>инфраструктуры</w:t>
                    </w:r>
                  </w:p>
                  <w:p w:rsidR="00477FA0" w:rsidRDefault="00477FA0">
                    <w:pPr>
                      <w:jc w:val="center"/>
                      <w:rPr>
                        <w:sz w:val="28"/>
                      </w:rPr>
                    </w:pPr>
                    <w:r>
                      <w:rPr>
                        <w:sz w:val="28"/>
                      </w:rPr>
                      <w:t>информации</w:t>
                    </w:r>
                  </w:p>
                </w:txbxContent>
              </v:textbox>
            </v:shape>
            <v:shape id="_x0000_s1574" type="#_x0000_t109" style="position:absolute;left:6768;top:4464;width:3600;height:7056">
              <v:textbox>
                <w:txbxContent>
                  <w:p w:rsidR="00477FA0" w:rsidRDefault="00477FA0">
                    <w:pPr>
                      <w:pStyle w:val="6"/>
                    </w:pPr>
                    <w:r>
                      <w:t>Новые</w:t>
                    </w:r>
                  </w:p>
                  <w:p w:rsidR="00477FA0" w:rsidRDefault="00477FA0">
                    <w:pPr>
                      <w:jc w:val="center"/>
                      <w:rPr>
                        <w:sz w:val="28"/>
                      </w:rPr>
                    </w:pPr>
                    <w:r>
                      <w:rPr>
                        <w:sz w:val="28"/>
                      </w:rPr>
                      <w:t>высокотехнологические</w:t>
                    </w:r>
                  </w:p>
                  <w:p w:rsidR="00477FA0" w:rsidRDefault="00477FA0">
                    <w:pPr>
                      <w:jc w:val="center"/>
                      <w:rPr>
                        <w:sz w:val="28"/>
                      </w:rPr>
                    </w:pPr>
                    <w:r>
                      <w:rPr>
                        <w:sz w:val="28"/>
                      </w:rPr>
                      <w:t>методы управления</w:t>
                    </w:r>
                  </w:p>
                </w:txbxContent>
              </v:textbox>
            </v:shape>
            <v:shape id="_x0000_s1576" type="#_x0000_t109" style="position:absolute;left:7200;top:6048;width:2592;height:960">
              <v:textbox>
                <w:txbxContent>
                  <w:p w:rsidR="00477FA0" w:rsidRDefault="00477FA0">
                    <w:pPr>
                      <w:jc w:val="center"/>
                      <w:rPr>
                        <w:sz w:val="28"/>
                      </w:rPr>
                    </w:pPr>
                    <w:r>
                      <w:rPr>
                        <w:sz w:val="28"/>
                      </w:rPr>
                      <w:t>перевозочным</w:t>
                    </w:r>
                  </w:p>
                  <w:p w:rsidR="00477FA0" w:rsidRDefault="00477FA0">
                    <w:pPr>
                      <w:jc w:val="center"/>
                      <w:rPr>
                        <w:sz w:val="28"/>
                      </w:rPr>
                    </w:pPr>
                    <w:r>
                      <w:rPr>
                        <w:sz w:val="28"/>
                      </w:rPr>
                      <w:t>процессом</w:t>
                    </w:r>
                  </w:p>
                </w:txbxContent>
              </v:textbox>
            </v:shape>
            <v:line id="_x0000_s1577" style="position:absolute" from="6768,5760" to="10368,5760"/>
            <v:shape id="_x0000_s1578" type="#_x0000_t109" style="position:absolute;left:7200;top:7344;width:2592;height:1152">
              <v:textbox>
                <w:txbxContent>
                  <w:p w:rsidR="00477FA0" w:rsidRDefault="00477FA0">
                    <w:pPr>
                      <w:jc w:val="center"/>
                      <w:rPr>
                        <w:sz w:val="28"/>
                      </w:rPr>
                    </w:pPr>
                    <w:r>
                      <w:rPr>
                        <w:sz w:val="28"/>
                      </w:rPr>
                      <w:t>маркетингом,</w:t>
                    </w:r>
                  </w:p>
                  <w:p w:rsidR="00477FA0" w:rsidRDefault="00477FA0">
                    <w:pPr>
                      <w:jc w:val="center"/>
                      <w:rPr>
                        <w:sz w:val="28"/>
                      </w:rPr>
                    </w:pPr>
                    <w:r>
                      <w:rPr>
                        <w:sz w:val="28"/>
                      </w:rPr>
                      <w:t>экономикой и</w:t>
                    </w:r>
                  </w:p>
                  <w:p w:rsidR="00477FA0" w:rsidRDefault="00477FA0">
                    <w:pPr>
                      <w:jc w:val="center"/>
                      <w:rPr>
                        <w:sz w:val="28"/>
                      </w:rPr>
                    </w:pPr>
                    <w:r>
                      <w:rPr>
                        <w:sz w:val="28"/>
                      </w:rPr>
                      <w:t>финансами</w:t>
                    </w:r>
                  </w:p>
                </w:txbxContent>
              </v:textbox>
            </v:shape>
            <v:shape id="_x0000_s1579" type="#_x0000_t109" style="position:absolute;left:7200;top:8928;width:2592;height:960">
              <v:textbox>
                <w:txbxContent>
                  <w:p w:rsidR="00477FA0" w:rsidRDefault="00477FA0">
                    <w:pPr>
                      <w:jc w:val="center"/>
                      <w:rPr>
                        <w:sz w:val="28"/>
                      </w:rPr>
                    </w:pPr>
                    <w:r>
                      <w:rPr>
                        <w:sz w:val="28"/>
                      </w:rPr>
                      <w:t>инфраструктурой</w:t>
                    </w:r>
                  </w:p>
                  <w:p w:rsidR="00477FA0" w:rsidRDefault="00477FA0">
                    <w:pPr>
                      <w:jc w:val="center"/>
                      <w:rPr>
                        <w:sz w:val="28"/>
                      </w:rPr>
                    </w:pPr>
                    <w:r>
                      <w:rPr>
                        <w:sz w:val="28"/>
                      </w:rPr>
                      <w:t>ж.д. транспорта</w:t>
                    </w:r>
                  </w:p>
                </w:txbxContent>
              </v:textbox>
            </v:shape>
            <v:shape id="_x0000_s1580" type="#_x0000_t109" style="position:absolute;left:7200;top:10368;width:2736;height:960">
              <v:textbox>
                <w:txbxContent>
                  <w:p w:rsidR="00477FA0" w:rsidRDefault="00477FA0">
                    <w:pPr>
                      <w:jc w:val="center"/>
                      <w:rPr>
                        <w:sz w:val="28"/>
                      </w:rPr>
                    </w:pPr>
                    <w:r>
                      <w:rPr>
                        <w:sz w:val="28"/>
                      </w:rPr>
                      <w:t>персоналом и</w:t>
                    </w:r>
                  </w:p>
                  <w:p w:rsidR="00477FA0" w:rsidRDefault="00477FA0">
                    <w:pPr>
                      <w:jc w:val="center"/>
                      <w:rPr>
                        <w:sz w:val="28"/>
                      </w:rPr>
                    </w:pPr>
                    <w:r>
                      <w:rPr>
                        <w:sz w:val="28"/>
                      </w:rPr>
                      <w:t>социальной сферой</w:t>
                    </w:r>
                  </w:p>
                </w:txbxContent>
              </v:textbox>
            </v:shape>
            <v:oval id="_x0000_s1581" style="position:absolute;left:1152;top:7632;width:4608;height:1728">
              <v:textbox>
                <w:txbxContent>
                  <w:p w:rsidR="00477FA0" w:rsidRDefault="00477FA0">
                    <w:pPr>
                      <w:jc w:val="center"/>
                      <w:rPr>
                        <w:sz w:val="28"/>
                      </w:rPr>
                    </w:pPr>
                    <w:r>
                      <w:rPr>
                        <w:sz w:val="28"/>
                      </w:rPr>
                      <w:t>Разработка</w:t>
                    </w:r>
                  </w:p>
                  <w:p w:rsidR="00477FA0" w:rsidRDefault="00477FA0">
                    <w:pPr>
                      <w:jc w:val="center"/>
                      <w:rPr>
                        <w:sz w:val="28"/>
                      </w:rPr>
                    </w:pPr>
                    <w:r>
                      <w:rPr>
                        <w:sz w:val="28"/>
                      </w:rPr>
                      <w:t>новых  информационных</w:t>
                    </w:r>
                  </w:p>
                  <w:p w:rsidR="00477FA0" w:rsidRDefault="00477FA0">
                    <w:pPr>
                      <w:jc w:val="center"/>
                      <w:rPr>
                        <w:sz w:val="28"/>
                      </w:rPr>
                    </w:pPr>
                    <w:r>
                      <w:rPr>
                        <w:sz w:val="28"/>
                      </w:rPr>
                      <w:t>технологий</w:t>
                    </w:r>
                  </w:p>
                </w:txbxContent>
              </v:textbox>
            </v:oval>
            <v:line id="_x0000_s1584" style="position:absolute;flip:x" from="3600,2160" to="5040,2736">
              <v:stroke endarrow="block"/>
            </v:line>
            <v:line id="_x0000_s1585" style="position:absolute" from="6480,2160" to="7776,2736">
              <v:stroke endarrow="block"/>
            </v:line>
            <v:line id="_x0000_s1586" style="position:absolute" from="576,4176" to="11664,4176">
              <v:stroke dashstyle="1 1" endcap="round"/>
            </v:line>
            <v:line id="_x0000_s1587" style="position:absolute" from="3024,3888" to="3024,7632">
              <v:stroke endarrow="block"/>
            </v:line>
            <v:line id="_x0000_s1588" style="position:absolute;flip:x" from="3312,3888" to="7056,7632">
              <v:stroke endarrow="block"/>
            </v:line>
            <v:line id="_x0000_s1589" style="position:absolute;flip:x" from="6480,6768" to="7200,6768"/>
            <v:line id="_x0000_s1590" style="position:absolute;flip:x" from="6480,7920" to="7200,7920"/>
            <v:line id="_x0000_s1591" style="position:absolute;flip:x" from="6480,9360" to="7200,9360"/>
            <v:line id="_x0000_s1593" style="position:absolute;flip:x" from="6480,10800" to="7200,10800"/>
            <v:line id="_x0000_s1594" style="position:absolute;flip:x" from="4464,6912" to="5904,7632">
              <v:stroke endarrow="block"/>
            </v:line>
            <v:line id="_x0000_s1595" style="position:absolute;flip:x" from="5328,7920" to="5904,7920">
              <v:stroke endarrow="block"/>
            </v:line>
            <v:line id="_x0000_s1596" style="position:absolute;flip:x y" from="5328,9072" to="5904,9360">
              <v:stroke endarrow="block"/>
            </v:line>
            <v:line id="_x0000_s1598" style="position:absolute;flip:x y" from="4608,9216" to="6048,10656">
              <v:stroke endarrow="block"/>
            </v:line>
            <v:oval id="_x0000_s1599" style="position:absolute;left:576;top:12672;width:2304;height:576">
              <v:textbox>
                <w:txbxContent>
                  <w:p w:rsidR="00477FA0" w:rsidRDefault="00477FA0">
                    <w:pPr>
                      <w:pStyle w:val="20"/>
                    </w:pPr>
                    <w:r>
                      <w:t>Комплекс 1</w:t>
                    </w:r>
                  </w:p>
                </w:txbxContent>
              </v:textbox>
            </v:oval>
            <v:oval id="_x0000_s1600" style="position:absolute;left:3024;top:12672;width:2448;height:576">
              <v:textbox>
                <w:txbxContent>
                  <w:p w:rsidR="00477FA0" w:rsidRDefault="00477FA0">
                    <w:pPr>
                      <w:jc w:val="center"/>
                      <w:rPr>
                        <w:sz w:val="28"/>
                      </w:rPr>
                    </w:pPr>
                    <w:r>
                      <w:rPr>
                        <w:sz w:val="28"/>
                      </w:rPr>
                      <w:t>Комплекс 2</w:t>
                    </w:r>
                  </w:p>
                </w:txbxContent>
              </v:textbox>
            </v:oval>
            <v:oval id="_x0000_s1601" style="position:absolute;left:5616;top:12672;width:2448;height:576">
              <v:textbox>
                <w:txbxContent>
                  <w:p w:rsidR="00477FA0" w:rsidRDefault="00477FA0">
                    <w:pPr>
                      <w:jc w:val="center"/>
                      <w:rPr>
                        <w:sz w:val="28"/>
                      </w:rPr>
                    </w:pPr>
                    <w:r>
                      <w:rPr>
                        <w:sz w:val="28"/>
                      </w:rPr>
                      <w:t>Комплекс 3</w:t>
                    </w:r>
                  </w:p>
                </w:txbxContent>
              </v:textbox>
            </v:oval>
            <v:oval id="_x0000_s1602" style="position:absolute;left:8208;top:12672;width:2448;height:576">
              <v:textbox>
                <w:txbxContent>
                  <w:p w:rsidR="00477FA0" w:rsidRDefault="00477FA0">
                    <w:pPr>
                      <w:jc w:val="center"/>
                      <w:rPr>
                        <w:sz w:val="28"/>
                      </w:rPr>
                    </w:pPr>
                    <w:r>
                      <w:rPr>
                        <w:sz w:val="28"/>
                      </w:rPr>
                      <w:t>Комплекс 4</w:t>
                    </w:r>
                  </w:p>
                </w:txbxContent>
              </v:textbox>
            </v:oval>
            <v:line id="_x0000_s1604" style="position:absolute" from="3744,9360" to="8352,12816">
              <v:stroke endarrow="block"/>
            </v:line>
            <v:line id="_x0000_s1605" style="position:absolute" from="3168,9360" to="6480,12672">
              <v:stroke endarrow="block"/>
            </v:line>
            <v:line id="_x0000_s1606" style="position:absolute" from="3024,9360" to="4032,12672">
              <v:stroke endarrow="block"/>
            </v:line>
            <v:line id="_x0000_s1607" style="position:absolute" from="2160,9216" to="2160,12672">
              <v:stroke endarrow="block"/>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609" type="#_x0000_t88" style="position:absolute;left:5544;top:8424;width:288;height:10511;rotation:5893894fd"/>
          </v:group>
        </w:pict>
      </w:r>
    </w:p>
    <w:p w:rsidR="00477FA0" w:rsidRDefault="00477FA0">
      <w:pPr>
        <w:spacing w:line="360" w:lineRule="auto"/>
        <w:jc w:val="both"/>
        <w:rPr>
          <w:sz w:val="28"/>
        </w:rPr>
      </w:pPr>
      <w:r>
        <w:rPr>
          <w:sz w:val="28"/>
        </w:rPr>
        <w:t>Обеспечивающий</w:t>
      </w:r>
    </w:p>
    <w:p w:rsidR="00477FA0" w:rsidRDefault="00477FA0">
      <w:pPr>
        <w:spacing w:line="360" w:lineRule="auto"/>
        <w:jc w:val="both"/>
        <w:rPr>
          <w:sz w:val="28"/>
        </w:rPr>
      </w:pPr>
      <w:r>
        <w:rPr>
          <w:sz w:val="28"/>
        </w:rPr>
        <w:t xml:space="preserve">       уровень</w:t>
      </w: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jc w:val="both"/>
        <w:rPr>
          <w:sz w:val="28"/>
        </w:rPr>
      </w:pPr>
      <w:r>
        <w:rPr>
          <w:sz w:val="28"/>
        </w:rPr>
        <w:t>Прикладной</w:t>
      </w:r>
    </w:p>
    <w:p w:rsidR="00477FA0" w:rsidRDefault="00477FA0">
      <w:pPr>
        <w:spacing w:line="360" w:lineRule="auto"/>
        <w:jc w:val="both"/>
        <w:rPr>
          <w:sz w:val="28"/>
        </w:rPr>
      </w:pPr>
      <w:r>
        <w:rPr>
          <w:sz w:val="28"/>
        </w:rPr>
        <w:t xml:space="preserve">    уровень</w:t>
      </w:r>
    </w:p>
    <w:p w:rsidR="00477FA0" w:rsidRDefault="00477FA0">
      <w:pPr>
        <w:spacing w:line="360" w:lineRule="auto"/>
        <w:ind w:firstLine="720"/>
        <w:jc w:val="both"/>
        <w:rPr>
          <w:sz w:val="28"/>
        </w:rPr>
      </w:pPr>
      <w:r>
        <w:rPr>
          <w:sz w:val="28"/>
        </w:rPr>
        <w:t xml:space="preserve">                                                           1</w:t>
      </w:r>
    </w:p>
    <w:p w:rsidR="00477FA0" w:rsidRDefault="00477FA0">
      <w:pPr>
        <w:spacing w:line="360" w:lineRule="auto"/>
        <w:ind w:firstLine="720"/>
        <w:jc w:val="both"/>
        <w:rPr>
          <w:sz w:val="28"/>
        </w:rPr>
      </w:pPr>
    </w:p>
    <w:p w:rsidR="00477FA0" w:rsidRDefault="00477FA0">
      <w:pPr>
        <w:spacing w:line="360" w:lineRule="auto"/>
        <w:ind w:firstLine="720"/>
        <w:jc w:val="both"/>
        <w:rPr>
          <w:sz w:val="28"/>
        </w:rPr>
      </w:pPr>
      <w:r>
        <w:rPr>
          <w:sz w:val="28"/>
        </w:rPr>
        <w:t xml:space="preserve">                                                           2</w:t>
      </w: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r>
        <w:rPr>
          <w:sz w:val="28"/>
        </w:rPr>
        <w:t xml:space="preserve">                                                             3</w:t>
      </w:r>
    </w:p>
    <w:p w:rsidR="00477FA0" w:rsidRDefault="00477FA0">
      <w:pPr>
        <w:spacing w:line="360" w:lineRule="auto"/>
        <w:ind w:firstLine="720"/>
        <w:jc w:val="both"/>
        <w:rPr>
          <w:sz w:val="28"/>
        </w:rPr>
      </w:pPr>
      <w:r>
        <w:rPr>
          <w:sz w:val="28"/>
        </w:rPr>
        <w:t xml:space="preserve">                                                          </w:t>
      </w:r>
    </w:p>
    <w:p w:rsidR="00477FA0" w:rsidRDefault="00477FA0">
      <w:pPr>
        <w:spacing w:line="360" w:lineRule="auto"/>
        <w:ind w:firstLine="720"/>
        <w:jc w:val="both"/>
        <w:rPr>
          <w:sz w:val="28"/>
        </w:rPr>
      </w:pPr>
    </w:p>
    <w:p w:rsidR="00477FA0" w:rsidRDefault="00477FA0">
      <w:pPr>
        <w:spacing w:line="360" w:lineRule="auto"/>
        <w:ind w:firstLine="720"/>
        <w:jc w:val="both"/>
        <w:rPr>
          <w:sz w:val="28"/>
        </w:rPr>
      </w:pPr>
      <w:r>
        <w:rPr>
          <w:sz w:val="28"/>
        </w:rPr>
        <w:t xml:space="preserve">                                                            4</w:t>
      </w: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pStyle w:val="9"/>
        <w:spacing w:line="360" w:lineRule="auto"/>
        <w:jc w:val="center"/>
      </w:pPr>
      <w:r>
        <w:t>Комплексы информационных технологий</w:t>
      </w:r>
    </w:p>
    <w:p w:rsidR="00477FA0" w:rsidRDefault="00477FA0">
      <w:pPr>
        <w:spacing w:line="360" w:lineRule="auto"/>
        <w:ind w:firstLine="720"/>
        <w:jc w:val="both"/>
        <w:rPr>
          <w:sz w:val="28"/>
        </w:rPr>
      </w:pPr>
    </w:p>
    <w:p w:rsidR="00477FA0" w:rsidRDefault="00477FA0">
      <w:pPr>
        <w:spacing w:line="360" w:lineRule="auto"/>
        <w:ind w:firstLine="720"/>
        <w:jc w:val="center"/>
        <w:rPr>
          <w:b/>
          <w:sz w:val="28"/>
        </w:rPr>
      </w:pPr>
      <w:r>
        <w:rPr>
          <w:b/>
          <w:sz w:val="28"/>
        </w:rPr>
        <w:t>Рис.1.5. Структура информатизации железнодорожного транспорта</w:t>
      </w:r>
    </w:p>
    <w:p w:rsidR="00477FA0" w:rsidRDefault="00477FA0">
      <w:pPr>
        <w:spacing w:line="360" w:lineRule="auto"/>
        <w:ind w:firstLine="720"/>
        <w:jc w:val="center"/>
        <w:rPr>
          <w:b/>
          <w:sz w:val="28"/>
        </w:rPr>
      </w:pPr>
    </w:p>
    <w:p w:rsidR="00477FA0" w:rsidRDefault="00477FA0">
      <w:pPr>
        <w:spacing w:line="360" w:lineRule="auto"/>
        <w:ind w:firstLine="720"/>
        <w:jc w:val="both"/>
        <w:rPr>
          <w:sz w:val="28"/>
        </w:rPr>
      </w:pPr>
      <w:r>
        <w:rPr>
          <w:sz w:val="28"/>
        </w:rPr>
        <w:lastRenderedPageBreak/>
        <w:t>Первый (обеспечивающий) уровень создает основу для информационных технологий и состоит из информационной среды и инфраструктуры информатизации. Информационная среда, которая служит для обеспечения функционирования новых информационных технологий, предусматривает создание системы баз данных и баз знаний, а также системы архивирования информации. Основные усилия при создании инфраструктуры должны быть направлены на формирование развитой телекоммуникационной среды, системы сбора первичной информации, типовых программно-технических комплексов для основных структурных подразделений железнодорожного транспорта.</w:t>
      </w:r>
    </w:p>
    <w:p w:rsidR="00477FA0" w:rsidRDefault="00477FA0">
      <w:pPr>
        <w:spacing w:line="360" w:lineRule="auto"/>
        <w:ind w:firstLine="720"/>
        <w:jc w:val="both"/>
        <w:rPr>
          <w:i/>
          <w:sz w:val="28"/>
        </w:rPr>
      </w:pPr>
      <w:r>
        <w:rPr>
          <w:sz w:val="28"/>
        </w:rPr>
        <w:t xml:space="preserve">Второй (прикладной) Уровень предназначен для разработки информационных технологий, объединяющих новые методы управления железнодорожным транспортом, информационную среду и инфраструктуру. Набор технологий, обеспечивающих оптимальную реализацию одной из глобальных функций управления железнодорожным транспортом назван </w:t>
      </w:r>
      <w:r>
        <w:rPr>
          <w:i/>
          <w:sz w:val="28"/>
        </w:rPr>
        <w:t>комплексом информационных технологий.</w:t>
      </w:r>
    </w:p>
    <w:p w:rsidR="00477FA0" w:rsidRDefault="00477FA0">
      <w:pPr>
        <w:pStyle w:val="21"/>
      </w:pPr>
      <w:r>
        <w:t>Комплекс 1: диспетчерское управление движением поездов на полигоне, управление безопасностью перевозочного процесса, управление грузовой работой, управление пассажирскими перевозками, управление вагонным и локомотивным парком.</w:t>
      </w:r>
    </w:p>
    <w:p w:rsidR="00477FA0" w:rsidRDefault="00477FA0">
      <w:pPr>
        <w:spacing w:line="360" w:lineRule="auto"/>
        <w:ind w:firstLine="720"/>
        <w:jc w:val="both"/>
        <w:rPr>
          <w:sz w:val="28"/>
        </w:rPr>
      </w:pPr>
      <w:r>
        <w:rPr>
          <w:sz w:val="28"/>
        </w:rPr>
        <w:t>Комплекс 2: управление бухучетом и статистикой, управление экономическими процессами, управление развитием отрасли, управление финансовой деятельностью, управление эксплуатационными расходами, управление маркетинговой деятельностью.</w:t>
      </w:r>
    </w:p>
    <w:p w:rsidR="00477FA0" w:rsidRDefault="00477FA0">
      <w:pPr>
        <w:spacing w:line="360" w:lineRule="auto"/>
        <w:ind w:firstLine="720"/>
        <w:jc w:val="both"/>
        <w:rPr>
          <w:sz w:val="28"/>
        </w:rPr>
      </w:pPr>
      <w:r>
        <w:rPr>
          <w:sz w:val="28"/>
        </w:rPr>
        <w:t>Комплекс 3: управление эксплуатационной работой хозяйств, управление МТС, управление ж. д. промышленностью, управление ремонтами и восстановительными работами, управление прогнозированием развития.</w:t>
      </w:r>
    </w:p>
    <w:p w:rsidR="00477FA0" w:rsidRDefault="00477FA0">
      <w:pPr>
        <w:spacing w:line="360" w:lineRule="auto"/>
        <w:ind w:firstLine="720"/>
        <w:jc w:val="both"/>
        <w:rPr>
          <w:sz w:val="28"/>
        </w:rPr>
      </w:pPr>
      <w:r>
        <w:rPr>
          <w:sz w:val="28"/>
        </w:rPr>
        <w:t xml:space="preserve">Комплекс 4: управление учебными заведениями, управление персоналом, управление рабочим снабжением, управление здравоохранением, управление жилищно-коммунальным хозяйством, управление научно- технической информацией. </w:t>
      </w:r>
    </w:p>
    <w:p w:rsidR="00477FA0" w:rsidRDefault="00477FA0">
      <w:pPr>
        <w:pStyle w:val="21"/>
      </w:pPr>
      <w:r>
        <w:lastRenderedPageBreak/>
        <w:t>Содержанием бухгалтерского учета в условиях автоматизированной системы управления является познание и изучение результатов проявления действия законов экономики в сфере производственно- хозяйственной и финансовой деятельности отдельных предприятий, организаций и их объединений (отделений дорог, железных дорог).</w:t>
      </w:r>
    </w:p>
    <w:p w:rsidR="00477FA0" w:rsidRDefault="00477FA0">
      <w:pPr>
        <w:spacing w:line="360" w:lineRule="auto"/>
        <w:ind w:firstLine="720"/>
        <w:jc w:val="both"/>
        <w:rPr>
          <w:sz w:val="28"/>
        </w:rPr>
      </w:pPr>
      <w:r>
        <w:rPr>
          <w:sz w:val="28"/>
        </w:rPr>
        <w:t>Познание и изучение производственно- хозяйственной и финансовой деятельности предприятий и организаций обеспечивается с помощью научно- обоснованных методов и приемов. Результаты познания и изучения объекта автоматизированной системы бухгалтерского учета, т. е. производственно- хозяйственной и финансовой деятельности, будут тем более эффективными, чем совершеннее и эффективнее организация, методы и технические средства, на которые опирается бухгалтерский учет в своей деятельности.</w:t>
      </w:r>
    </w:p>
    <w:p w:rsidR="00477FA0" w:rsidRDefault="00477FA0">
      <w:pPr>
        <w:pStyle w:val="a6"/>
        <w:spacing w:line="360" w:lineRule="auto"/>
        <w:ind w:firstLine="720"/>
        <w:rPr>
          <w:sz w:val="28"/>
        </w:rPr>
      </w:pPr>
      <w:r>
        <w:rPr>
          <w:sz w:val="28"/>
        </w:rPr>
        <w:t xml:space="preserve">В связи с трудоемкостью работы бухгалтера представляется целесообразным автоматизировать бухгалтерский учет. Использование компьютера в бухгалтерском учете позволяет значительно перераспределить нагрузку работников, освободив их от рутины оформления документации и высвободив время для аналитической работы по улучшению финансового состояния организации. Наибольшая нагрузка в бухгалтерии по оформлению документации приходится на первичные документы, которые должны заполняться правильно, без ошибок и полностью соответствовать типовым первичным документам. С помощью программных приложений </w:t>
      </w:r>
      <w:r>
        <w:rPr>
          <w:sz w:val="28"/>
          <w:lang w:val="en-US"/>
        </w:rPr>
        <w:t xml:space="preserve">DOS – </w:t>
      </w:r>
      <w:r>
        <w:rPr>
          <w:sz w:val="28"/>
        </w:rPr>
        <w:t xml:space="preserve">текстовых редакторов, например </w:t>
      </w:r>
      <w:r>
        <w:rPr>
          <w:sz w:val="28"/>
          <w:lang w:val="en-US"/>
        </w:rPr>
        <w:t>LEXICON</w:t>
      </w:r>
      <w:r>
        <w:rPr>
          <w:sz w:val="28"/>
        </w:rPr>
        <w:t xml:space="preserve">, табличных процессоров, например </w:t>
      </w:r>
      <w:r>
        <w:rPr>
          <w:sz w:val="28"/>
          <w:lang w:val="en-US"/>
        </w:rPr>
        <w:t>SuperCalc</w:t>
      </w:r>
      <w:r>
        <w:rPr>
          <w:sz w:val="28"/>
        </w:rPr>
        <w:t xml:space="preserve">, и СУБД (система управления базами данных), например </w:t>
      </w:r>
      <w:r>
        <w:rPr>
          <w:sz w:val="28"/>
          <w:lang w:val="en-US"/>
        </w:rPr>
        <w:t>FoxPro</w:t>
      </w:r>
      <w:r>
        <w:rPr>
          <w:sz w:val="28"/>
        </w:rPr>
        <w:t>, можно решить проблему правильного и безошибочного заполнения форм первичной документации. При этом предпочтение следует отдать приложениям, позволяющим помимо правильного оформления также накапливать сведения о реквизитах первичных документов – сведения о покупателях, поставщиках, плательщиках. Естественно такие приложения создаются в СУБД, и это справедливо, так как первичная документация – это постоянно действующая документация.</w:t>
      </w:r>
    </w:p>
    <w:p w:rsidR="00477FA0" w:rsidRDefault="00477FA0">
      <w:pPr>
        <w:spacing w:line="360" w:lineRule="auto"/>
        <w:ind w:firstLine="720"/>
        <w:jc w:val="both"/>
        <w:rPr>
          <w:sz w:val="28"/>
        </w:rPr>
      </w:pPr>
      <w:r>
        <w:rPr>
          <w:sz w:val="28"/>
        </w:rPr>
        <w:lastRenderedPageBreak/>
        <w:t>Автоматизация учетных процессов является объективной необходимостью и представляет собой дальнейшее совершенствование организации и формы бухгалтерского учета на базе новейших технических средств.</w:t>
      </w:r>
    </w:p>
    <w:p w:rsidR="00477FA0" w:rsidRDefault="00477FA0">
      <w:pPr>
        <w:spacing w:line="360" w:lineRule="auto"/>
        <w:rPr>
          <w:sz w:val="28"/>
        </w:rPr>
      </w:pPr>
    </w:p>
    <w:p w:rsidR="00477FA0" w:rsidRDefault="00477FA0">
      <w:pPr>
        <w:spacing w:line="360" w:lineRule="auto"/>
        <w:rPr>
          <w:b/>
          <w:sz w:val="32"/>
        </w:rPr>
      </w:pPr>
      <w:r>
        <w:rPr>
          <w:b/>
          <w:sz w:val="32"/>
        </w:rPr>
        <w:t>1.3. Проблемы автоматизации бухгалтерского учета</w:t>
      </w:r>
    </w:p>
    <w:p w:rsidR="00477FA0" w:rsidRDefault="00477FA0">
      <w:pPr>
        <w:spacing w:line="360" w:lineRule="auto"/>
        <w:ind w:firstLine="720"/>
        <w:jc w:val="center"/>
        <w:rPr>
          <w:sz w:val="28"/>
        </w:rPr>
      </w:pPr>
    </w:p>
    <w:p w:rsidR="00477FA0" w:rsidRDefault="00477FA0">
      <w:pPr>
        <w:pStyle w:val="21"/>
      </w:pPr>
      <w:r>
        <w:tab/>
        <w:t>Наиболее эффективной организационной формой использования ПЭВМ является создание на их базе автоматизированных рабочих мест (АРМ) бухгалтеров, экономистов, плановиков и т. д.</w:t>
      </w:r>
    </w:p>
    <w:p w:rsidR="00477FA0" w:rsidRDefault="00477FA0">
      <w:pPr>
        <w:spacing w:line="360" w:lineRule="auto"/>
        <w:ind w:firstLine="720"/>
        <w:jc w:val="both"/>
        <w:rPr>
          <w:sz w:val="28"/>
        </w:rPr>
      </w:pPr>
      <w:r>
        <w:rPr>
          <w:sz w:val="28"/>
        </w:rPr>
        <w:t>Современное предприятие обладает значительным числом финансовых потоков (рис.1.5). Преобладание бумажных документов, многогранность финансовых контрактов, требование ускоренных расчетов, внимание к управленческому учету диктуют пристальное внимание практиков к автоматизации бухгалтерской деятельности. Сегодня бухгалтеры в основном научились пользоваться компьютером, но это вовсе не означает переход на новые информационные технологии.</w:t>
      </w:r>
    </w:p>
    <w:p w:rsidR="00477FA0" w:rsidRDefault="00477FA0">
      <w:pPr>
        <w:spacing w:line="360" w:lineRule="auto"/>
        <w:ind w:firstLine="720"/>
        <w:jc w:val="both"/>
        <w:rPr>
          <w:sz w:val="28"/>
        </w:rPr>
      </w:pPr>
      <w:r>
        <w:rPr>
          <w:sz w:val="28"/>
        </w:rPr>
        <w:t>Переход от традиционного учета к компьютерному предполагает наведение порядка в бухгалтерском учете и, прежде всего в плане счетов, системе бухгалтерских проводок, отчетности. Следовательно, автоматизация влечет за собой более четкую работу всех служб, не подавляя, а, наоборот, усиливая человеческий фактор.</w:t>
      </w:r>
    </w:p>
    <w:p w:rsidR="00477FA0" w:rsidRDefault="00477FA0">
      <w:pPr>
        <w:pStyle w:val="a4"/>
        <w:spacing w:line="360" w:lineRule="auto"/>
        <w:rPr>
          <w:sz w:val="28"/>
        </w:rPr>
      </w:pPr>
      <w:r>
        <w:rPr>
          <w:sz w:val="28"/>
        </w:rPr>
        <w:t>Наиболее распространенные на рынке бухгалтерские системы не только декларируют, но и предоставляют такие возможности, как:</w:t>
      </w:r>
    </w:p>
    <w:p w:rsidR="00477FA0" w:rsidRDefault="00477FA0" w:rsidP="00477FA0">
      <w:pPr>
        <w:pStyle w:val="a4"/>
        <w:numPr>
          <w:ilvl w:val="0"/>
          <w:numId w:val="1"/>
        </w:numPr>
        <w:spacing w:line="360" w:lineRule="auto"/>
        <w:rPr>
          <w:sz w:val="28"/>
        </w:rPr>
      </w:pPr>
      <w:r>
        <w:rPr>
          <w:sz w:val="28"/>
        </w:rPr>
        <w:t>простота, удобство и гибкость в их освоении и использовании;</w:t>
      </w:r>
    </w:p>
    <w:p w:rsidR="00477FA0" w:rsidRDefault="00477FA0" w:rsidP="00477FA0">
      <w:pPr>
        <w:pStyle w:val="a4"/>
        <w:numPr>
          <w:ilvl w:val="0"/>
          <w:numId w:val="1"/>
        </w:numPr>
        <w:spacing w:line="360" w:lineRule="auto"/>
        <w:rPr>
          <w:sz w:val="28"/>
        </w:rPr>
      </w:pPr>
      <w:r>
        <w:rPr>
          <w:sz w:val="28"/>
        </w:rPr>
        <w:t>широта применения, как для малых предприятий, так и для корпоративных структур;</w:t>
      </w:r>
    </w:p>
    <w:p w:rsidR="00477FA0" w:rsidRDefault="00477FA0" w:rsidP="00477FA0">
      <w:pPr>
        <w:pStyle w:val="a4"/>
        <w:numPr>
          <w:ilvl w:val="0"/>
          <w:numId w:val="1"/>
        </w:numPr>
        <w:spacing w:line="360" w:lineRule="auto"/>
        <w:rPr>
          <w:sz w:val="28"/>
        </w:rPr>
      </w:pPr>
      <w:r>
        <w:rPr>
          <w:sz w:val="28"/>
        </w:rPr>
        <w:t>понятное и емкое представление информации;</w:t>
      </w:r>
    </w:p>
    <w:p w:rsidR="00477FA0" w:rsidRDefault="00477FA0" w:rsidP="00477FA0">
      <w:pPr>
        <w:pStyle w:val="a4"/>
        <w:numPr>
          <w:ilvl w:val="0"/>
          <w:numId w:val="1"/>
        </w:numPr>
        <w:spacing w:line="360" w:lineRule="auto"/>
        <w:rPr>
          <w:sz w:val="28"/>
        </w:rPr>
      </w:pPr>
      <w:r>
        <w:rPr>
          <w:sz w:val="28"/>
        </w:rPr>
        <w:t>настройка и изменяющееся законодательство, включая налоговое, и особенности учета конкретного предприятия;</w:t>
      </w:r>
    </w:p>
    <w:p w:rsidR="00477FA0" w:rsidRDefault="00477FA0" w:rsidP="00477FA0">
      <w:pPr>
        <w:pStyle w:val="a4"/>
        <w:numPr>
          <w:ilvl w:val="0"/>
          <w:numId w:val="1"/>
        </w:numPr>
        <w:spacing w:line="360" w:lineRule="auto"/>
        <w:rPr>
          <w:sz w:val="28"/>
        </w:rPr>
      </w:pPr>
      <w:r>
        <w:rPr>
          <w:sz w:val="28"/>
        </w:rPr>
        <w:lastRenderedPageBreak/>
        <w:t>большой набор типовых операций  и форм отчетности;</w:t>
      </w:r>
    </w:p>
    <w:p w:rsidR="00477FA0" w:rsidRDefault="00477FA0" w:rsidP="00477FA0">
      <w:pPr>
        <w:pStyle w:val="a4"/>
        <w:numPr>
          <w:ilvl w:val="0"/>
          <w:numId w:val="1"/>
        </w:numPr>
        <w:spacing w:line="360" w:lineRule="auto"/>
        <w:rPr>
          <w:sz w:val="28"/>
        </w:rPr>
      </w:pPr>
      <w:r>
        <w:rPr>
          <w:sz w:val="28"/>
        </w:rPr>
        <w:t>значительные аналитические возможности, зачастую с графическим представлением информации.</w:t>
      </w:r>
    </w:p>
    <w:p w:rsidR="00477FA0" w:rsidRDefault="00477FA0">
      <w:pPr>
        <w:pStyle w:val="a4"/>
        <w:spacing w:line="360" w:lineRule="auto"/>
        <w:ind w:left="360" w:firstLine="360"/>
        <w:rPr>
          <w:sz w:val="28"/>
        </w:rPr>
      </w:pPr>
      <w:r>
        <w:rPr>
          <w:sz w:val="28"/>
        </w:rPr>
        <w:t>Все это, вместе взятое, определяет существенное увеличение скорости и комфортности работы бухгалтера.</w:t>
      </w:r>
    </w:p>
    <w:p w:rsidR="00477FA0" w:rsidRDefault="00477FA0">
      <w:pPr>
        <w:pStyle w:val="a4"/>
        <w:spacing w:line="360" w:lineRule="auto"/>
        <w:ind w:left="360" w:firstLine="360"/>
        <w:rPr>
          <w:sz w:val="28"/>
        </w:rPr>
      </w:pPr>
      <w:r>
        <w:rPr>
          <w:sz w:val="28"/>
        </w:rPr>
        <w:t>Рассматривая основные функции типовой бухгалтерской системы, следует отметить, что для нее характерны:</w:t>
      </w:r>
    </w:p>
    <w:p w:rsidR="00477FA0" w:rsidRDefault="00477FA0" w:rsidP="00477FA0">
      <w:pPr>
        <w:pStyle w:val="a4"/>
        <w:numPr>
          <w:ilvl w:val="0"/>
          <w:numId w:val="2"/>
        </w:numPr>
        <w:spacing w:line="360" w:lineRule="auto"/>
        <w:rPr>
          <w:sz w:val="28"/>
        </w:rPr>
      </w:pPr>
      <w:r>
        <w:rPr>
          <w:sz w:val="28"/>
        </w:rPr>
        <w:t>учет любых финансово – хозяйственных операций, включая валютные, с автоматическим пересчетом курсовой разницы;</w:t>
      </w:r>
    </w:p>
    <w:p w:rsidR="00477FA0" w:rsidRDefault="00477FA0" w:rsidP="00477FA0">
      <w:pPr>
        <w:pStyle w:val="a4"/>
        <w:numPr>
          <w:ilvl w:val="0"/>
          <w:numId w:val="2"/>
        </w:numPr>
        <w:spacing w:line="360" w:lineRule="auto"/>
        <w:rPr>
          <w:sz w:val="28"/>
        </w:rPr>
      </w:pPr>
      <w:r>
        <w:rPr>
          <w:sz w:val="28"/>
        </w:rPr>
        <w:t>полноценный учет по счетам, субсчетам и аналитическим кодам для контрагентов;</w:t>
      </w:r>
    </w:p>
    <w:p w:rsidR="00477FA0" w:rsidRDefault="00477FA0" w:rsidP="00477FA0">
      <w:pPr>
        <w:pStyle w:val="a4"/>
        <w:numPr>
          <w:ilvl w:val="0"/>
          <w:numId w:val="2"/>
        </w:numPr>
        <w:spacing w:line="360" w:lineRule="auto"/>
        <w:rPr>
          <w:sz w:val="28"/>
        </w:rPr>
      </w:pPr>
      <w:r>
        <w:rPr>
          <w:sz w:val="28"/>
        </w:rPr>
        <w:t>возможность настройки системы на учетную политику различных предприятий, включая настройку формы баланса, создание и редактирование отчетных форм (шаблонов);</w:t>
      </w:r>
    </w:p>
    <w:p w:rsidR="00477FA0" w:rsidRDefault="00477FA0" w:rsidP="00477FA0">
      <w:pPr>
        <w:pStyle w:val="a4"/>
        <w:numPr>
          <w:ilvl w:val="0"/>
          <w:numId w:val="2"/>
        </w:numPr>
        <w:spacing w:line="360" w:lineRule="auto"/>
        <w:rPr>
          <w:sz w:val="28"/>
        </w:rPr>
      </w:pPr>
      <w:r>
        <w:rPr>
          <w:sz w:val="28"/>
        </w:rPr>
        <w:t>автоматический подсчет развернутого и свернутого сальдо, оборотов, составление журналов – ордеров, Главной книги, баланса и других произвольных отчетных форм;</w:t>
      </w:r>
    </w:p>
    <w:p w:rsidR="00477FA0" w:rsidRDefault="00477FA0" w:rsidP="00477FA0">
      <w:pPr>
        <w:pStyle w:val="a4"/>
        <w:numPr>
          <w:ilvl w:val="0"/>
          <w:numId w:val="2"/>
        </w:numPr>
        <w:spacing w:line="360" w:lineRule="auto"/>
        <w:rPr>
          <w:sz w:val="28"/>
        </w:rPr>
      </w:pPr>
      <w:r>
        <w:rPr>
          <w:sz w:val="28"/>
        </w:rPr>
        <w:t>создание, печать и хранение электронных копий первичных банковских и кассовых документов;</w:t>
      </w:r>
    </w:p>
    <w:p w:rsidR="00477FA0" w:rsidRDefault="00477FA0" w:rsidP="00477FA0">
      <w:pPr>
        <w:pStyle w:val="a4"/>
        <w:numPr>
          <w:ilvl w:val="0"/>
          <w:numId w:val="2"/>
        </w:numPr>
        <w:spacing w:line="360" w:lineRule="auto"/>
        <w:rPr>
          <w:sz w:val="28"/>
        </w:rPr>
      </w:pPr>
      <w:r>
        <w:rPr>
          <w:sz w:val="28"/>
        </w:rPr>
        <w:t>различные типы печати для получения твердой (бумажной) копии отчетов;</w:t>
      </w:r>
    </w:p>
    <w:p w:rsidR="00477FA0" w:rsidRDefault="00477FA0" w:rsidP="00477FA0">
      <w:pPr>
        <w:pStyle w:val="a4"/>
        <w:numPr>
          <w:ilvl w:val="0"/>
          <w:numId w:val="3"/>
        </w:numPr>
        <w:spacing w:line="360" w:lineRule="auto"/>
        <w:rPr>
          <w:sz w:val="28"/>
        </w:rPr>
      </w:pPr>
      <w:r>
        <w:rPr>
          <w:sz w:val="28"/>
        </w:rPr>
        <w:t>возможность формирования отчетных форм для проведения финансового анализа предприятия по данным бухгалтерского учета и др.</w:t>
      </w:r>
    </w:p>
    <w:p w:rsidR="00477FA0" w:rsidRDefault="00477FA0">
      <w:pPr>
        <w:pStyle w:val="a4"/>
        <w:spacing w:line="360" w:lineRule="auto"/>
        <w:ind w:left="720" w:firstLine="0"/>
        <w:rPr>
          <w:sz w:val="28"/>
        </w:rPr>
      </w:pPr>
      <w:r>
        <w:rPr>
          <w:sz w:val="28"/>
        </w:rPr>
        <w:t>При работе с автоматизированной бухгалтерской системой появляется возможность:</w:t>
      </w:r>
    </w:p>
    <w:p w:rsidR="00477FA0" w:rsidRDefault="00477FA0" w:rsidP="00477FA0">
      <w:pPr>
        <w:pStyle w:val="a4"/>
        <w:numPr>
          <w:ilvl w:val="0"/>
          <w:numId w:val="4"/>
        </w:numPr>
        <w:spacing w:line="360" w:lineRule="auto"/>
        <w:rPr>
          <w:sz w:val="28"/>
        </w:rPr>
      </w:pPr>
      <w:r>
        <w:rPr>
          <w:sz w:val="28"/>
        </w:rPr>
        <w:t>быстро подготовить все квартальные и годовые отчеты в налоговую инспекцию, в различные фонды и органы Госкомстата;</w:t>
      </w:r>
    </w:p>
    <w:p w:rsidR="00477FA0" w:rsidRDefault="00477FA0" w:rsidP="00477FA0">
      <w:pPr>
        <w:pStyle w:val="a4"/>
        <w:numPr>
          <w:ilvl w:val="0"/>
          <w:numId w:val="4"/>
        </w:numPr>
        <w:spacing w:line="360" w:lineRule="auto"/>
        <w:rPr>
          <w:sz w:val="28"/>
        </w:rPr>
      </w:pPr>
      <w:r>
        <w:rPr>
          <w:sz w:val="28"/>
        </w:rPr>
        <w:t>рассчитывать зарплату;</w:t>
      </w:r>
    </w:p>
    <w:p w:rsidR="00477FA0" w:rsidRDefault="00477FA0" w:rsidP="00477FA0">
      <w:pPr>
        <w:pStyle w:val="a4"/>
        <w:numPr>
          <w:ilvl w:val="0"/>
          <w:numId w:val="4"/>
        </w:numPr>
        <w:spacing w:line="360" w:lineRule="auto"/>
        <w:rPr>
          <w:sz w:val="28"/>
        </w:rPr>
      </w:pPr>
      <w:r>
        <w:rPr>
          <w:sz w:val="28"/>
        </w:rPr>
        <w:t>вести учет основных средств;</w:t>
      </w:r>
    </w:p>
    <w:p w:rsidR="00477FA0" w:rsidRDefault="00477FA0" w:rsidP="00477FA0">
      <w:pPr>
        <w:pStyle w:val="a4"/>
        <w:numPr>
          <w:ilvl w:val="0"/>
          <w:numId w:val="4"/>
        </w:numPr>
        <w:spacing w:line="360" w:lineRule="auto"/>
        <w:rPr>
          <w:sz w:val="28"/>
        </w:rPr>
      </w:pPr>
      <w:r>
        <w:rPr>
          <w:sz w:val="28"/>
        </w:rPr>
        <w:t xml:space="preserve">анализировать финансовую деятельность.    </w:t>
      </w:r>
    </w:p>
    <w:p w:rsidR="00477FA0" w:rsidRDefault="00477FA0">
      <w:pPr>
        <w:pStyle w:val="a4"/>
        <w:spacing w:line="360" w:lineRule="auto"/>
        <w:ind w:firstLine="0"/>
        <w:rPr>
          <w:sz w:val="28"/>
        </w:rPr>
      </w:pPr>
      <w:r>
        <w:rPr>
          <w:sz w:val="28"/>
        </w:rPr>
        <w:t xml:space="preserve">  </w:t>
      </w:r>
    </w:p>
    <w:p w:rsidR="00477FA0" w:rsidRDefault="00E33217">
      <w:pPr>
        <w:ind w:firstLine="720"/>
        <w:jc w:val="both"/>
        <w:rPr>
          <w:sz w:val="24"/>
        </w:rPr>
      </w:pPr>
      <w:r>
        <w:rPr>
          <w:noProof/>
          <w:sz w:val="24"/>
        </w:rPr>
        <w:lastRenderedPageBreak/>
        <w:pict>
          <v:rect id="_x0000_s1048" style="position:absolute;left:0;text-align:left;margin-left:287.6pt;margin-top:.4pt;width:136.8pt;height:50.4pt;z-index:251632128" o:allowincell="f">
            <v:textbox style="mso-next-textbox:#_x0000_s1048">
              <w:txbxContent>
                <w:p w:rsidR="00477FA0" w:rsidRDefault="00477FA0">
                  <w:pPr>
                    <w:jc w:val="center"/>
                    <w:rPr>
                      <w:sz w:val="24"/>
                    </w:rPr>
                  </w:pPr>
                  <w:r>
                    <w:rPr>
                      <w:sz w:val="24"/>
                    </w:rPr>
                    <w:t>Контролирующие</w:t>
                  </w:r>
                </w:p>
                <w:p w:rsidR="00477FA0" w:rsidRDefault="00477FA0">
                  <w:pPr>
                    <w:jc w:val="center"/>
                    <w:rPr>
                      <w:sz w:val="24"/>
                    </w:rPr>
                  </w:pPr>
                  <w:r>
                    <w:rPr>
                      <w:sz w:val="24"/>
                    </w:rPr>
                    <w:t>органы</w:t>
                  </w:r>
                </w:p>
              </w:txbxContent>
            </v:textbox>
          </v:rect>
        </w:pict>
      </w:r>
      <w:r>
        <w:rPr>
          <w:noProof/>
          <w:sz w:val="24"/>
        </w:rPr>
        <w:pict>
          <v:rect id="_x0000_s1047" style="position:absolute;left:0;text-align:left;margin-left:21.2pt;margin-top:.4pt;width:136.8pt;height:50.4pt;z-index:251631104" o:allowincell="f">
            <v:textbox style="mso-next-textbox:#_x0000_s1047">
              <w:txbxContent>
                <w:p w:rsidR="00477FA0" w:rsidRDefault="00477FA0">
                  <w:pPr>
                    <w:jc w:val="center"/>
                    <w:rPr>
                      <w:sz w:val="24"/>
                    </w:rPr>
                  </w:pPr>
                  <w:r>
                    <w:rPr>
                      <w:sz w:val="24"/>
                    </w:rPr>
                    <w:t>Законодательные</w:t>
                  </w:r>
                </w:p>
                <w:p w:rsidR="00477FA0" w:rsidRDefault="00477FA0">
                  <w:pPr>
                    <w:jc w:val="center"/>
                    <w:rPr>
                      <w:sz w:val="24"/>
                    </w:rPr>
                  </w:pPr>
                  <w:r>
                    <w:rPr>
                      <w:sz w:val="24"/>
                    </w:rPr>
                    <w:t>органы</w:t>
                  </w:r>
                  <w:r>
                    <w:t xml:space="preserve"> </w:t>
                  </w:r>
                </w:p>
              </w:txbxContent>
            </v:textbox>
          </v:rect>
        </w:pict>
      </w:r>
    </w:p>
    <w:p w:rsidR="00477FA0" w:rsidRDefault="00E33217">
      <w:pPr>
        <w:ind w:firstLine="720"/>
        <w:jc w:val="both"/>
        <w:rPr>
          <w:sz w:val="24"/>
        </w:rPr>
      </w:pPr>
      <w:r>
        <w:rPr>
          <w:noProof/>
          <w:sz w:val="24"/>
        </w:rPr>
        <w:pict>
          <v:line id="_x0000_s1060" style="position:absolute;left:0;text-align:left;z-index:251641344" from="222.8pt,8.2pt" to="222.8pt,188.2pt" o:allowincell="f">
            <v:stroke endarrow="block"/>
          </v:line>
        </w:pict>
      </w:r>
      <w:r>
        <w:rPr>
          <w:noProof/>
          <w:sz w:val="24"/>
        </w:rPr>
        <w:pict>
          <v:line id="_x0000_s1053" style="position:absolute;left:0;text-align:left;z-index:251637248" from="158pt,8.2pt" to="287.6pt,8.2pt" o:allowincell="f">
            <v:stroke startarrow="block" endarrow="block"/>
          </v:line>
        </w:pict>
      </w:r>
    </w:p>
    <w:p w:rsidR="00477FA0" w:rsidRDefault="00477FA0">
      <w:pPr>
        <w:jc w:val="both"/>
        <w:rPr>
          <w:sz w:val="24"/>
        </w:rPr>
      </w:pPr>
    </w:p>
    <w:p w:rsidR="00477FA0" w:rsidRDefault="00477FA0">
      <w:pPr>
        <w:ind w:firstLine="720"/>
        <w:jc w:val="both"/>
        <w:rPr>
          <w:sz w:val="24"/>
        </w:rPr>
      </w:pPr>
    </w:p>
    <w:p w:rsidR="00477FA0" w:rsidRDefault="00E33217">
      <w:pPr>
        <w:ind w:firstLine="720"/>
        <w:jc w:val="both"/>
        <w:rPr>
          <w:sz w:val="24"/>
        </w:rPr>
      </w:pPr>
      <w:r>
        <w:rPr>
          <w:noProof/>
          <w:sz w:val="24"/>
        </w:rPr>
        <w:pict>
          <v:rect id="_x0000_s1050" style="position:absolute;left:0;text-align:left;margin-left:287.6pt;margin-top:10pt;width:136.8pt;height:50.4pt;z-index:251634176" o:allowincell="f">
            <v:textbox style="mso-next-textbox:#_x0000_s1050">
              <w:txbxContent>
                <w:p w:rsidR="00477FA0" w:rsidRDefault="00477FA0">
                  <w:pPr>
                    <w:jc w:val="center"/>
                    <w:rPr>
                      <w:sz w:val="24"/>
                    </w:rPr>
                  </w:pPr>
                  <w:r>
                    <w:rPr>
                      <w:sz w:val="24"/>
                    </w:rPr>
                    <w:t>Налоговая</w:t>
                  </w:r>
                </w:p>
                <w:p w:rsidR="00477FA0" w:rsidRDefault="00477FA0">
                  <w:pPr>
                    <w:jc w:val="center"/>
                  </w:pPr>
                  <w:r>
                    <w:rPr>
                      <w:sz w:val="24"/>
                    </w:rPr>
                    <w:t>инспекция</w:t>
                  </w:r>
                </w:p>
              </w:txbxContent>
            </v:textbox>
          </v:rect>
        </w:pict>
      </w:r>
      <w:r>
        <w:rPr>
          <w:noProof/>
          <w:sz w:val="24"/>
        </w:rPr>
        <w:pict>
          <v:rect id="_x0000_s1049" style="position:absolute;left:0;text-align:left;margin-left:21.2pt;margin-top:10pt;width:136.8pt;height:50.4pt;z-index:251633152" o:allowincell="f">
            <v:textbox style="mso-next-textbox:#_x0000_s1049">
              <w:txbxContent>
                <w:p w:rsidR="00477FA0" w:rsidRDefault="00477FA0">
                  <w:pPr>
                    <w:jc w:val="center"/>
                    <w:rPr>
                      <w:sz w:val="24"/>
                    </w:rPr>
                  </w:pPr>
                  <w:r>
                    <w:rPr>
                      <w:sz w:val="24"/>
                    </w:rPr>
                    <w:t>Нормативные</w:t>
                  </w:r>
                </w:p>
                <w:p w:rsidR="00477FA0" w:rsidRDefault="00477FA0">
                  <w:pPr>
                    <w:jc w:val="center"/>
                    <w:rPr>
                      <w:sz w:val="24"/>
                    </w:rPr>
                  </w:pPr>
                  <w:r>
                    <w:rPr>
                      <w:sz w:val="24"/>
                    </w:rPr>
                    <w:t>органы</w:t>
                  </w:r>
                </w:p>
              </w:txbxContent>
            </v:textbox>
          </v:rect>
        </w:pict>
      </w:r>
    </w:p>
    <w:p w:rsidR="00477FA0" w:rsidRDefault="00477FA0">
      <w:pPr>
        <w:ind w:firstLine="720"/>
        <w:jc w:val="both"/>
        <w:rPr>
          <w:sz w:val="24"/>
        </w:rPr>
      </w:pPr>
    </w:p>
    <w:p w:rsidR="00477FA0" w:rsidRDefault="00E33217">
      <w:pPr>
        <w:ind w:firstLine="720"/>
        <w:jc w:val="both"/>
        <w:rPr>
          <w:sz w:val="24"/>
        </w:rPr>
      </w:pPr>
      <w:r>
        <w:rPr>
          <w:noProof/>
          <w:sz w:val="24"/>
        </w:rPr>
        <w:pict>
          <v:line id="_x0000_s1055" style="position:absolute;left:0;text-align:left;z-index:251639296" from="158pt,4pt" to="287.6pt,4pt" o:allowincell="f">
            <v:stroke startarrow="block" endarrow="block"/>
          </v:line>
        </w:pict>
      </w:r>
    </w:p>
    <w:p w:rsidR="00477FA0" w:rsidRDefault="00477FA0">
      <w:pPr>
        <w:ind w:firstLine="720"/>
        <w:jc w:val="both"/>
        <w:rPr>
          <w:sz w:val="24"/>
        </w:rPr>
      </w:pPr>
    </w:p>
    <w:p w:rsidR="00477FA0" w:rsidRDefault="00477FA0">
      <w:pPr>
        <w:ind w:firstLine="720"/>
        <w:jc w:val="both"/>
        <w:rPr>
          <w:sz w:val="24"/>
        </w:rPr>
      </w:pPr>
    </w:p>
    <w:p w:rsidR="00477FA0" w:rsidRDefault="00E33217">
      <w:pPr>
        <w:ind w:firstLine="720"/>
        <w:jc w:val="both"/>
        <w:rPr>
          <w:sz w:val="24"/>
        </w:rPr>
      </w:pPr>
      <w:r>
        <w:rPr>
          <w:noProof/>
          <w:sz w:val="24"/>
        </w:rPr>
        <w:pict>
          <v:rect id="_x0000_s1052" style="position:absolute;left:0;text-align:left;margin-left:287.6pt;margin-top:5.8pt;width:136.8pt;height:50.4pt;z-index:251636224" o:allowincell="f">
            <v:textbox style="mso-next-textbox:#_x0000_s1052">
              <w:txbxContent>
                <w:p w:rsidR="00477FA0" w:rsidRDefault="00477FA0">
                  <w:pPr>
                    <w:jc w:val="center"/>
                    <w:rPr>
                      <w:sz w:val="24"/>
                    </w:rPr>
                  </w:pPr>
                  <w:r>
                    <w:rPr>
                      <w:sz w:val="24"/>
                    </w:rPr>
                    <w:t>Пенсионный</w:t>
                  </w:r>
                </w:p>
                <w:p w:rsidR="00477FA0" w:rsidRDefault="00477FA0">
                  <w:pPr>
                    <w:jc w:val="center"/>
                    <w:rPr>
                      <w:sz w:val="24"/>
                    </w:rPr>
                  </w:pPr>
                  <w:r>
                    <w:rPr>
                      <w:sz w:val="24"/>
                    </w:rPr>
                    <w:t>фонд</w:t>
                  </w:r>
                </w:p>
              </w:txbxContent>
            </v:textbox>
          </v:rect>
        </w:pict>
      </w:r>
      <w:r>
        <w:rPr>
          <w:noProof/>
          <w:sz w:val="24"/>
        </w:rPr>
        <w:pict>
          <v:rect id="_x0000_s1051" style="position:absolute;left:0;text-align:left;margin-left:21.2pt;margin-top:5.8pt;width:136.8pt;height:50.4pt;z-index:251635200" o:allowincell="f">
            <v:textbox style="mso-next-textbox:#_x0000_s1051">
              <w:txbxContent>
                <w:p w:rsidR="00477FA0" w:rsidRDefault="00477FA0">
                  <w:pPr>
                    <w:jc w:val="center"/>
                    <w:rPr>
                      <w:sz w:val="24"/>
                    </w:rPr>
                  </w:pPr>
                  <w:r>
                    <w:rPr>
                      <w:sz w:val="24"/>
                    </w:rPr>
                    <w:t>Органы</w:t>
                  </w:r>
                </w:p>
                <w:p w:rsidR="00477FA0" w:rsidRDefault="00477FA0">
                  <w:pPr>
                    <w:jc w:val="center"/>
                  </w:pPr>
                  <w:r>
                    <w:rPr>
                      <w:sz w:val="24"/>
                    </w:rPr>
                    <w:t>статотчетности</w:t>
                  </w:r>
                </w:p>
              </w:txbxContent>
            </v:textbox>
          </v:rect>
        </w:pict>
      </w:r>
    </w:p>
    <w:p w:rsidR="00477FA0" w:rsidRDefault="00477FA0">
      <w:pPr>
        <w:ind w:firstLine="720"/>
        <w:jc w:val="both"/>
        <w:rPr>
          <w:sz w:val="24"/>
        </w:rPr>
      </w:pPr>
    </w:p>
    <w:p w:rsidR="00477FA0" w:rsidRDefault="00E33217">
      <w:pPr>
        <w:ind w:firstLine="720"/>
        <w:jc w:val="both"/>
        <w:rPr>
          <w:sz w:val="24"/>
        </w:rPr>
      </w:pPr>
      <w:r>
        <w:rPr>
          <w:noProof/>
          <w:sz w:val="24"/>
        </w:rPr>
        <w:pict>
          <v:line id="_x0000_s1054" style="position:absolute;left:0;text-align:left;z-index:251638272" from="158pt,-.2pt" to="287.6pt,-.2pt" o:allowincell="f">
            <v:stroke startarrow="block" endarrow="block"/>
          </v:line>
        </w:pict>
      </w:r>
    </w:p>
    <w:p w:rsidR="00477FA0" w:rsidRDefault="00477FA0">
      <w:pPr>
        <w:ind w:firstLine="720"/>
        <w:jc w:val="both"/>
        <w:rPr>
          <w:sz w:val="24"/>
        </w:rPr>
      </w:pPr>
    </w:p>
    <w:p w:rsidR="00477FA0" w:rsidRDefault="00477FA0">
      <w:pPr>
        <w:ind w:firstLine="720"/>
        <w:jc w:val="both"/>
        <w:rPr>
          <w:sz w:val="24"/>
        </w:rPr>
      </w:pPr>
    </w:p>
    <w:p w:rsidR="00477FA0" w:rsidRDefault="00E33217">
      <w:pPr>
        <w:ind w:firstLine="720"/>
        <w:jc w:val="both"/>
        <w:rPr>
          <w:sz w:val="24"/>
        </w:rPr>
      </w:pPr>
      <w:r>
        <w:rPr>
          <w:noProof/>
          <w:sz w:val="24"/>
        </w:rPr>
        <w:pict>
          <v:rect id="_x0000_s1059" style="position:absolute;left:0;text-align:left;margin-left:172.4pt;margin-top:8.85pt;width:108pt;height:36pt;z-index:251640320" o:allowincell="f">
            <v:textbox style="mso-next-textbox:#_x0000_s1059">
              <w:txbxContent>
                <w:p w:rsidR="00477FA0" w:rsidRDefault="00477FA0">
                  <w:pPr>
                    <w:pStyle w:val="1"/>
                  </w:pPr>
                  <w:r>
                    <w:t>Предприятие</w:t>
                  </w:r>
                </w:p>
              </w:txbxContent>
            </v:textbox>
          </v:rect>
        </w:pict>
      </w:r>
    </w:p>
    <w:p w:rsidR="00477FA0" w:rsidRDefault="00477FA0">
      <w:pPr>
        <w:ind w:firstLine="720"/>
        <w:jc w:val="both"/>
        <w:rPr>
          <w:sz w:val="24"/>
        </w:rPr>
      </w:pPr>
    </w:p>
    <w:p w:rsidR="00477FA0" w:rsidRDefault="00477FA0">
      <w:pPr>
        <w:ind w:firstLine="720"/>
        <w:jc w:val="both"/>
        <w:rPr>
          <w:sz w:val="24"/>
        </w:rPr>
      </w:pPr>
    </w:p>
    <w:p w:rsidR="00477FA0" w:rsidRDefault="00E33217">
      <w:pPr>
        <w:ind w:firstLine="720"/>
        <w:jc w:val="both"/>
        <w:rPr>
          <w:sz w:val="24"/>
        </w:rPr>
      </w:pPr>
      <w:r>
        <w:rPr>
          <w:noProof/>
          <w:sz w:val="24"/>
        </w:rPr>
        <w:pict>
          <v:line id="_x0000_s1064" style="position:absolute;left:0;text-align:left;z-index:251645440" from="222.8pt,3.45pt" to="222.8pt,46.65pt" o:allowincell="f">
            <v:stroke endarrow="block"/>
          </v:line>
        </w:pict>
      </w:r>
    </w:p>
    <w:p w:rsidR="00477FA0" w:rsidRDefault="00E33217">
      <w:pPr>
        <w:ind w:firstLine="720"/>
        <w:jc w:val="both"/>
        <w:rPr>
          <w:sz w:val="24"/>
        </w:rPr>
      </w:pPr>
      <w:r>
        <w:rPr>
          <w:noProof/>
          <w:sz w:val="24"/>
        </w:rPr>
        <w:pict>
          <v:line id="_x0000_s1080" style="position:absolute;left:0;text-align:left;z-index:251657728" from="172.4pt,11.25pt" to="172.4pt,184.05pt" o:allowincell="f">
            <v:stroke endarrow="block"/>
          </v:line>
        </w:pict>
      </w:r>
      <w:r>
        <w:rPr>
          <w:noProof/>
          <w:sz w:val="24"/>
        </w:rPr>
        <w:pict>
          <v:line id="_x0000_s1072" style="position:absolute;left:0;text-align:left;z-index:251653632" from="323.6pt,11.25pt" to="323.6pt,140.85pt" o:allowincell="f"/>
        </w:pict>
      </w:r>
      <w:r>
        <w:rPr>
          <w:noProof/>
          <w:sz w:val="24"/>
        </w:rPr>
        <w:pict>
          <v:line id="_x0000_s1070" style="position:absolute;left:0;text-align:left;z-index:251651584" from="158pt,11.25pt" to="158pt,140.85pt" o:allowincell="f"/>
        </w:pict>
      </w:r>
      <w:r>
        <w:rPr>
          <w:noProof/>
          <w:sz w:val="24"/>
        </w:rPr>
        <w:pict>
          <v:line id="_x0000_s1067" style="position:absolute;left:0;text-align:left;z-index:251648512" from="388.4pt,11.25pt" to="388.4pt,32.85pt" o:allowincell="f">
            <v:stroke endarrow="block"/>
          </v:line>
        </w:pict>
      </w:r>
      <w:r>
        <w:rPr>
          <w:noProof/>
          <w:sz w:val="24"/>
        </w:rPr>
        <w:pict>
          <v:line id="_x0000_s1066" style="position:absolute;left:0;text-align:left;z-index:251647488" from="86pt,11.25pt" to="86pt,32.85pt" o:allowincell="f">
            <v:stroke endarrow="block"/>
          </v:line>
        </w:pict>
      </w:r>
      <w:r>
        <w:rPr>
          <w:noProof/>
          <w:sz w:val="24"/>
        </w:rPr>
        <w:pict>
          <v:line id="_x0000_s1065" style="position:absolute;left:0;text-align:left;z-index:251646464" from="86pt,11.25pt" to="388.4pt,11.25pt" o:allowincell="f"/>
        </w:pict>
      </w:r>
    </w:p>
    <w:p w:rsidR="00477FA0" w:rsidRDefault="00477FA0">
      <w:pPr>
        <w:ind w:firstLine="720"/>
        <w:jc w:val="both"/>
        <w:rPr>
          <w:sz w:val="24"/>
        </w:rPr>
      </w:pPr>
    </w:p>
    <w:p w:rsidR="00477FA0" w:rsidRDefault="00E33217">
      <w:pPr>
        <w:ind w:firstLine="720"/>
        <w:jc w:val="both"/>
        <w:rPr>
          <w:sz w:val="24"/>
        </w:rPr>
      </w:pPr>
      <w:r>
        <w:rPr>
          <w:noProof/>
          <w:sz w:val="24"/>
        </w:rPr>
        <w:pict>
          <v:rect id="_x0000_s1062" style="position:absolute;left:0;text-align:left;margin-left:179.6pt;margin-top:5.25pt;width:136.8pt;height:50.4pt;z-index:251643392" o:allowincell="f">
            <v:textbox style="mso-next-textbox:#_x0000_s1062">
              <w:txbxContent>
                <w:p w:rsidR="00477FA0" w:rsidRDefault="00477FA0">
                  <w:pPr>
                    <w:jc w:val="center"/>
                  </w:pPr>
                </w:p>
                <w:p w:rsidR="00477FA0" w:rsidRDefault="00477FA0">
                  <w:pPr>
                    <w:pStyle w:val="2"/>
                  </w:pPr>
                  <w:r>
                    <w:t>Сотрудники</w:t>
                  </w:r>
                </w:p>
              </w:txbxContent>
            </v:textbox>
          </v:rect>
        </w:pict>
      </w:r>
      <w:r>
        <w:rPr>
          <w:noProof/>
          <w:sz w:val="24"/>
        </w:rPr>
        <w:pict>
          <v:rect id="_x0000_s1063" style="position:absolute;left:0;text-align:left;margin-left:330.8pt;margin-top:5.25pt;width:136.8pt;height:50.4pt;z-index:251644416" o:allowincell="f">
            <v:textbox style="mso-next-textbox:#_x0000_s1063">
              <w:txbxContent>
                <w:p w:rsidR="00477FA0" w:rsidRDefault="00477FA0">
                  <w:pPr>
                    <w:jc w:val="center"/>
                    <w:rPr>
                      <w:sz w:val="24"/>
                    </w:rPr>
                  </w:pPr>
                  <w:r>
                    <w:rPr>
                      <w:sz w:val="24"/>
                    </w:rPr>
                    <w:t>Средства</w:t>
                  </w:r>
                </w:p>
                <w:p w:rsidR="00477FA0" w:rsidRDefault="00477FA0">
                  <w:pPr>
                    <w:jc w:val="center"/>
                    <w:rPr>
                      <w:sz w:val="24"/>
                    </w:rPr>
                  </w:pPr>
                  <w:r>
                    <w:rPr>
                      <w:sz w:val="24"/>
                    </w:rPr>
                    <w:t>массовой</w:t>
                  </w:r>
                </w:p>
                <w:p w:rsidR="00477FA0" w:rsidRDefault="00477FA0">
                  <w:pPr>
                    <w:jc w:val="center"/>
                    <w:rPr>
                      <w:sz w:val="24"/>
                    </w:rPr>
                  </w:pPr>
                  <w:r>
                    <w:rPr>
                      <w:sz w:val="24"/>
                    </w:rPr>
                    <w:t>информации</w:t>
                  </w:r>
                </w:p>
                <w:p w:rsidR="00477FA0" w:rsidRDefault="00477FA0">
                  <w:pPr>
                    <w:rPr>
                      <w:sz w:val="24"/>
                    </w:rPr>
                  </w:pPr>
                </w:p>
              </w:txbxContent>
            </v:textbox>
          </v:rect>
        </w:pict>
      </w:r>
      <w:r>
        <w:rPr>
          <w:noProof/>
          <w:sz w:val="24"/>
        </w:rPr>
        <w:pict>
          <v:rect id="_x0000_s1061" style="position:absolute;left:0;text-align:left;margin-left:14pt;margin-top:5.25pt;width:136.8pt;height:50.4pt;z-index:251642368" o:allowincell="f">
            <v:textbox style="mso-next-textbox:#_x0000_s1061">
              <w:txbxContent>
                <w:p w:rsidR="00477FA0" w:rsidRDefault="00477FA0">
                  <w:pPr>
                    <w:jc w:val="center"/>
                    <w:rPr>
                      <w:sz w:val="24"/>
                    </w:rPr>
                  </w:pPr>
                  <w:r>
                    <w:rPr>
                      <w:sz w:val="24"/>
                    </w:rPr>
                    <w:t>Дочерние</w:t>
                  </w:r>
                </w:p>
                <w:p w:rsidR="00477FA0" w:rsidRDefault="00477FA0">
                  <w:pPr>
                    <w:jc w:val="center"/>
                    <w:rPr>
                      <w:sz w:val="24"/>
                    </w:rPr>
                  </w:pPr>
                  <w:r>
                    <w:rPr>
                      <w:sz w:val="24"/>
                    </w:rPr>
                    <w:t>предприятия</w:t>
                  </w:r>
                </w:p>
                <w:p w:rsidR="00477FA0" w:rsidRDefault="00477FA0">
                  <w:pPr>
                    <w:jc w:val="center"/>
                    <w:rPr>
                      <w:sz w:val="24"/>
                    </w:rPr>
                  </w:pPr>
                  <w:r>
                    <w:rPr>
                      <w:sz w:val="24"/>
                    </w:rPr>
                    <w:t>и организации</w:t>
                  </w:r>
                </w:p>
              </w:txbxContent>
            </v:textbox>
          </v:rect>
        </w:pict>
      </w:r>
    </w:p>
    <w:p w:rsidR="00477FA0" w:rsidRDefault="00477FA0">
      <w:pPr>
        <w:ind w:firstLine="720"/>
        <w:jc w:val="both"/>
        <w:rPr>
          <w:sz w:val="24"/>
        </w:rPr>
      </w:pPr>
    </w:p>
    <w:p w:rsidR="00477FA0" w:rsidRDefault="00477FA0">
      <w:pPr>
        <w:ind w:firstLine="720"/>
        <w:jc w:val="both"/>
        <w:rPr>
          <w:sz w:val="24"/>
        </w:rPr>
      </w:pPr>
    </w:p>
    <w:p w:rsidR="00477FA0" w:rsidRDefault="00477FA0">
      <w:pPr>
        <w:ind w:firstLine="720"/>
        <w:jc w:val="both"/>
        <w:rPr>
          <w:sz w:val="24"/>
        </w:rPr>
      </w:pPr>
    </w:p>
    <w:p w:rsidR="00477FA0" w:rsidRDefault="00477FA0">
      <w:pPr>
        <w:ind w:firstLine="720"/>
        <w:jc w:val="both"/>
        <w:rPr>
          <w:sz w:val="24"/>
        </w:rPr>
      </w:pPr>
    </w:p>
    <w:p w:rsidR="00477FA0" w:rsidRDefault="00477FA0">
      <w:pPr>
        <w:ind w:firstLine="720"/>
        <w:jc w:val="both"/>
        <w:rPr>
          <w:sz w:val="24"/>
        </w:rPr>
      </w:pPr>
    </w:p>
    <w:p w:rsidR="00477FA0" w:rsidRDefault="00E33217">
      <w:pPr>
        <w:ind w:firstLine="720"/>
        <w:jc w:val="both"/>
        <w:rPr>
          <w:sz w:val="24"/>
        </w:rPr>
      </w:pPr>
      <w:r>
        <w:rPr>
          <w:noProof/>
          <w:sz w:val="24"/>
        </w:rPr>
        <w:pict>
          <v:rect id="_x0000_s1069" style="position:absolute;left:0;text-align:left;margin-left:330.8pt;margin-top:8.85pt;width:136.8pt;height:50.4pt;z-index:251650560" o:allowincell="f">
            <v:textbox style="mso-next-textbox:#_x0000_s1069">
              <w:txbxContent>
                <w:p w:rsidR="00477FA0" w:rsidRDefault="00477FA0">
                  <w:pPr>
                    <w:jc w:val="center"/>
                    <w:rPr>
                      <w:sz w:val="24"/>
                    </w:rPr>
                  </w:pPr>
                </w:p>
                <w:p w:rsidR="00477FA0" w:rsidRDefault="00477FA0">
                  <w:pPr>
                    <w:jc w:val="center"/>
                    <w:rPr>
                      <w:sz w:val="24"/>
                    </w:rPr>
                  </w:pPr>
                  <w:r>
                    <w:rPr>
                      <w:sz w:val="24"/>
                    </w:rPr>
                    <w:t>Потребители</w:t>
                  </w:r>
                </w:p>
                <w:p w:rsidR="00477FA0" w:rsidRDefault="00477FA0">
                  <w:pPr>
                    <w:jc w:val="center"/>
                    <w:rPr>
                      <w:sz w:val="24"/>
                    </w:rPr>
                  </w:pPr>
                </w:p>
                <w:p w:rsidR="00477FA0" w:rsidRDefault="00477FA0">
                  <w:pPr>
                    <w:rPr>
                      <w:sz w:val="24"/>
                    </w:rPr>
                  </w:pPr>
                </w:p>
              </w:txbxContent>
            </v:textbox>
          </v:rect>
        </w:pict>
      </w:r>
      <w:r>
        <w:rPr>
          <w:noProof/>
          <w:sz w:val="24"/>
        </w:rPr>
        <w:pict>
          <v:rect id="_x0000_s1068" style="position:absolute;left:0;text-align:left;margin-left:14pt;margin-top:8.85pt;width:136.8pt;height:50.4pt;z-index:251649536" o:allowincell="f">
            <v:textbox style="mso-next-textbox:#_x0000_s1068">
              <w:txbxContent>
                <w:p w:rsidR="00477FA0" w:rsidRDefault="00477FA0">
                  <w:pPr>
                    <w:jc w:val="center"/>
                    <w:rPr>
                      <w:sz w:val="24"/>
                    </w:rPr>
                  </w:pPr>
                  <w:r>
                    <w:rPr>
                      <w:sz w:val="24"/>
                    </w:rPr>
                    <w:t>Инвесторы</w:t>
                  </w:r>
                </w:p>
                <w:p w:rsidR="00477FA0" w:rsidRDefault="00477FA0">
                  <w:pPr>
                    <w:jc w:val="center"/>
                    <w:rPr>
                      <w:sz w:val="24"/>
                    </w:rPr>
                  </w:pPr>
                  <w:r>
                    <w:rPr>
                      <w:sz w:val="24"/>
                    </w:rPr>
                    <w:t>и акционеры</w:t>
                  </w:r>
                  <w:r>
                    <w:t xml:space="preserve"> </w:t>
                  </w:r>
                </w:p>
              </w:txbxContent>
            </v:textbox>
          </v:rect>
        </w:pict>
      </w:r>
    </w:p>
    <w:p w:rsidR="00477FA0" w:rsidRDefault="00477FA0">
      <w:pPr>
        <w:ind w:firstLine="720"/>
        <w:jc w:val="both"/>
        <w:rPr>
          <w:sz w:val="24"/>
        </w:rPr>
      </w:pPr>
    </w:p>
    <w:p w:rsidR="00477FA0" w:rsidRDefault="00E33217">
      <w:pPr>
        <w:ind w:firstLine="720"/>
        <w:jc w:val="both"/>
        <w:rPr>
          <w:sz w:val="24"/>
        </w:rPr>
      </w:pPr>
      <w:r>
        <w:rPr>
          <w:noProof/>
          <w:sz w:val="24"/>
        </w:rPr>
        <w:pict>
          <v:line id="_x0000_s1073" style="position:absolute;left:0;text-align:left;z-index:251654656" from="323.6pt,2.85pt" to="330.8pt,2.85pt" o:allowincell="f">
            <v:stroke endarrow="block"/>
          </v:line>
        </w:pict>
      </w:r>
      <w:r>
        <w:rPr>
          <w:noProof/>
          <w:sz w:val="24"/>
        </w:rPr>
        <w:pict>
          <v:line id="_x0000_s1071" style="position:absolute;left:0;text-align:left;flip:x;z-index:251652608" from="150.8pt,2.85pt" to="158pt,2.85pt" o:allowincell="f">
            <v:stroke endarrow="block"/>
          </v:line>
        </w:pict>
      </w:r>
    </w:p>
    <w:p w:rsidR="00477FA0" w:rsidRDefault="00477FA0">
      <w:pPr>
        <w:ind w:firstLine="720"/>
        <w:jc w:val="both"/>
        <w:rPr>
          <w:sz w:val="24"/>
        </w:rPr>
      </w:pPr>
    </w:p>
    <w:p w:rsidR="00477FA0" w:rsidRDefault="00477FA0">
      <w:pPr>
        <w:ind w:firstLine="720"/>
        <w:jc w:val="both"/>
        <w:rPr>
          <w:sz w:val="24"/>
        </w:rPr>
      </w:pPr>
    </w:p>
    <w:p w:rsidR="00477FA0" w:rsidRDefault="00E33217">
      <w:pPr>
        <w:ind w:firstLine="720"/>
        <w:jc w:val="both"/>
        <w:rPr>
          <w:sz w:val="24"/>
        </w:rPr>
      </w:pPr>
      <w:r>
        <w:rPr>
          <w:noProof/>
          <w:sz w:val="24"/>
        </w:rPr>
        <w:pict>
          <v:rect id="_x0000_s1074" style="position:absolute;left:0;text-align:left;margin-left:165.2pt;margin-top:4.65pt;width:158.4pt;height:158.4pt;z-index:251655680" o:allowincell="f">
            <v:textbox style="mso-next-textbox:#_x0000_s1074">
              <w:txbxContent>
                <w:p w:rsidR="00477FA0" w:rsidRDefault="00477FA0">
                  <w:pPr>
                    <w:pStyle w:val="2"/>
                  </w:pPr>
                  <w:r>
                    <w:t>Банк</w:t>
                  </w:r>
                </w:p>
              </w:txbxContent>
            </v:textbox>
          </v:rect>
        </w:pict>
      </w:r>
    </w:p>
    <w:p w:rsidR="00477FA0" w:rsidRDefault="00477FA0">
      <w:pPr>
        <w:ind w:firstLine="720"/>
        <w:jc w:val="both"/>
        <w:rPr>
          <w:sz w:val="24"/>
        </w:rPr>
      </w:pPr>
    </w:p>
    <w:p w:rsidR="00477FA0" w:rsidRDefault="00477FA0">
      <w:pPr>
        <w:ind w:firstLine="720"/>
        <w:jc w:val="both"/>
        <w:rPr>
          <w:sz w:val="24"/>
        </w:rPr>
      </w:pPr>
    </w:p>
    <w:p w:rsidR="00477FA0" w:rsidRDefault="00477FA0">
      <w:pPr>
        <w:ind w:firstLine="720"/>
        <w:jc w:val="both"/>
        <w:rPr>
          <w:sz w:val="24"/>
        </w:rPr>
      </w:pPr>
    </w:p>
    <w:p w:rsidR="00477FA0" w:rsidRDefault="00E33217">
      <w:pPr>
        <w:ind w:firstLine="720"/>
        <w:jc w:val="both"/>
        <w:rPr>
          <w:sz w:val="24"/>
        </w:rPr>
      </w:pPr>
      <w:r>
        <w:rPr>
          <w:noProof/>
          <w:sz w:val="24"/>
        </w:rPr>
        <w:pict>
          <v:rect id="_x0000_s1075" style="position:absolute;left:0;text-align:left;margin-left:172.4pt;margin-top:-.15pt;width:2in;height:93.6pt;z-index:251656704" o:allowincell="f">
            <v:textbox style="mso-next-textbox:#_x0000_s1075">
              <w:txbxContent>
                <w:p w:rsidR="00477FA0" w:rsidRDefault="00477FA0">
                  <w:pPr>
                    <w:jc w:val="center"/>
                    <w:rPr>
                      <w:sz w:val="24"/>
                    </w:rPr>
                  </w:pPr>
                  <w:r>
                    <w:rPr>
                      <w:sz w:val="24"/>
                    </w:rPr>
                    <w:t>Текущий счет</w:t>
                  </w:r>
                </w:p>
                <w:p w:rsidR="00477FA0" w:rsidRDefault="00477FA0">
                  <w:pPr>
                    <w:jc w:val="center"/>
                    <w:rPr>
                      <w:sz w:val="24"/>
                    </w:rPr>
                  </w:pPr>
                  <w:r>
                    <w:rPr>
                      <w:sz w:val="24"/>
                    </w:rPr>
                    <w:t>Депозиты</w:t>
                  </w:r>
                </w:p>
                <w:p w:rsidR="00477FA0" w:rsidRDefault="00477FA0">
                  <w:pPr>
                    <w:jc w:val="center"/>
                    <w:rPr>
                      <w:sz w:val="24"/>
                    </w:rPr>
                  </w:pPr>
                  <w:r>
                    <w:rPr>
                      <w:sz w:val="24"/>
                    </w:rPr>
                    <w:t>Ценные бумаги</w:t>
                  </w:r>
                </w:p>
                <w:p w:rsidR="00477FA0" w:rsidRDefault="00477FA0">
                  <w:pPr>
                    <w:jc w:val="center"/>
                    <w:rPr>
                      <w:sz w:val="24"/>
                    </w:rPr>
                  </w:pPr>
                  <w:r>
                    <w:rPr>
                      <w:sz w:val="24"/>
                    </w:rPr>
                    <w:t>Кредиты</w:t>
                  </w:r>
                </w:p>
                <w:p w:rsidR="00477FA0" w:rsidRDefault="00477FA0">
                  <w:pPr>
                    <w:pStyle w:val="3"/>
                    <w:jc w:val="center"/>
                  </w:pPr>
                  <w:r>
                    <w:t>Инвестиции</w:t>
                  </w:r>
                </w:p>
              </w:txbxContent>
            </v:textbox>
          </v:rect>
        </w:pict>
      </w:r>
    </w:p>
    <w:p w:rsidR="00477FA0" w:rsidRDefault="00477FA0">
      <w:pPr>
        <w:ind w:firstLine="720"/>
        <w:jc w:val="both"/>
        <w:rPr>
          <w:sz w:val="24"/>
        </w:rPr>
      </w:pPr>
    </w:p>
    <w:p w:rsidR="00477FA0" w:rsidRDefault="00477FA0">
      <w:pPr>
        <w:ind w:firstLine="720"/>
        <w:jc w:val="both"/>
        <w:rPr>
          <w:sz w:val="24"/>
        </w:rPr>
      </w:pPr>
    </w:p>
    <w:p w:rsidR="00477FA0" w:rsidRDefault="00477FA0">
      <w:pPr>
        <w:ind w:firstLine="720"/>
        <w:jc w:val="both"/>
        <w:rPr>
          <w:sz w:val="24"/>
        </w:rPr>
      </w:pPr>
    </w:p>
    <w:p w:rsidR="00477FA0" w:rsidRDefault="00477FA0">
      <w:pPr>
        <w:ind w:firstLine="720"/>
        <w:jc w:val="both"/>
        <w:rPr>
          <w:sz w:val="24"/>
        </w:rPr>
      </w:pPr>
    </w:p>
    <w:p w:rsidR="00477FA0" w:rsidRDefault="00477FA0">
      <w:pPr>
        <w:ind w:firstLine="720"/>
        <w:jc w:val="both"/>
        <w:rPr>
          <w:sz w:val="24"/>
        </w:rPr>
      </w:pPr>
    </w:p>
    <w:p w:rsidR="00477FA0" w:rsidRDefault="00477FA0">
      <w:pPr>
        <w:ind w:firstLine="720"/>
        <w:jc w:val="both"/>
        <w:rPr>
          <w:sz w:val="24"/>
        </w:rPr>
      </w:pPr>
    </w:p>
    <w:p w:rsidR="00477FA0" w:rsidRDefault="00477FA0">
      <w:pPr>
        <w:jc w:val="center"/>
        <w:rPr>
          <w:b/>
          <w:sz w:val="28"/>
        </w:rPr>
      </w:pPr>
    </w:p>
    <w:p w:rsidR="00477FA0" w:rsidRDefault="00477FA0">
      <w:pPr>
        <w:jc w:val="center"/>
        <w:rPr>
          <w:b/>
          <w:sz w:val="28"/>
        </w:rPr>
      </w:pPr>
    </w:p>
    <w:p w:rsidR="00477FA0" w:rsidRDefault="00477FA0">
      <w:pPr>
        <w:jc w:val="both"/>
        <w:rPr>
          <w:b/>
          <w:sz w:val="24"/>
        </w:rPr>
      </w:pPr>
    </w:p>
    <w:p w:rsidR="00477FA0" w:rsidRDefault="00477FA0">
      <w:pPr>
        <w:jc w:val="both"/>
        <w:rPr>
          <w:b/>
          <w:sz w:val="24"/>
        </w:rPr>
      </w:pPr>
    </w:p>
    <w:p w:rsidR="00477FA0" w:rsidRDefault="00477FA0">
      <w:pPr>
        <w:jc w:val="both"/>
        <w:rPr>
          <w:b/>
          <w:sz w:val="24"/>
        </w:rPr>
      </w:pPr>
    </w:p>
    <w:p w:rsidR="00477FA0" w:rsidRDefault="00477FA0">
      <w:pPr>
        <w:jc w:val="both"/>
        <w:rPr>
          <w:b/>
          <w:sz w:val="28"/>
        </w:rPr>
      </w:pPr>
      <w:r>
        <w:rPr>
          <w:b/>
          <w:sz w:val="28"/>
        </w:rPr>
        <w:t>Рис. 1.6. Потоки информационного взаимодействия на предприятии по</w:t>
      </w:r>
    </w:p>
    <w:p w:rsidR="00477FA0" w:rsidRDefault="00477FA0">
      <w:pPr>
        <w:ind w:firstLine="720"/>
        <w:jc w:val="both"/>
        <w:rPr>
          <w:b/>
          <w:sz w:val="28"/>
        </w:rPr>
      </w:pPr>
      <w:r>
        <w:rPr>
          <w:b/>
          <w:sz w:val="28"/>
        </w:rPr>
        <w:t>финансовым вопросам</w:t>
      </w:r>
    </w:p>
    <w:p w:rsidR="00477FA0" w:rsidRDefault="00477FA0">
      <w:pPr>
        <w:ind w:firstLine="720"/>
        <w:jc w:val="both"/>
        <w:rPr>
          <w:b/>
          <w:sz w:val="28"/>
        </w:rPr>
      </w:pPr>
    </w:p>
    <w:p w:rsidR="00477FA0" w:rsidRDefault="00477FA0">
      <w:pPr>
        <w:ind w:firstLine="720"/>
        <w:jc w:val="both"/>
        <w:rPr>
          <w:b/>
          <w:sz w:val="28"/>
        </w:rPr>
      </w:pPr>
    </w:p>
    <w:p w:rsidR="00477FA0" w:rsidRDefault="00477FA0">
      <w:pPr>
        <w:spacing w:line="360" w:lineRule="auto"/>
        <w:ind w:firstLine="720"/>
        <w:jc w:val="both"/>
        <w:rPr>
          <w:b/>
          <w:sz w:val="28"/>
        </w:rPr>
      </w:pPr>
    </w:p>
    <w:p w:rsidR="00477FA0" w:rsidRDefault="00477FA0">
      <w:pPr>
        <w:pStyle w:val="a6"/>
        <w:spacing w:line="360" w:lineRule="auto"/>
        <w:ind w:firstLine="720"/>
        <w:rPr>
          <w:sz w:val="28"/>
        </w:rPr>
      </w:pPr>
      <w:r>
        <w:rPr>
          <w:sz w:val="28"/>
        </w:rPr>
        <w:lastRenderedPageBreak/>
        <w:t>При автоматизации бухгалтерского учета возникают некоторые проблемы. Мало просто выбрать хорошую программу. Автоматизация – достаточно длительный и сложный процесс.</w:t>
      </w:r>
    </w:p>
    <w:p w:rsidR="00477FA0" w:rsidRDefault="00477FA0">
      <w:pPr>
        <w:pStyle w:val="a6"/>
        <w:spacing w:line="360" w:lineRule="auto"/>
        <w:ind w:firstLine="720"/>
        <w:rPr>
          <w:sz w:val="28"/>
        </w:rPr>
      </w:pPr>
      <w:r>
        <w:rPr>
          <w:sz w:val="28"/>
        </w:rPr>
        <w:t>Создать программу, которая была бы одинаково пригодна всем пользователям, практически невозможно. Условия, в которых работают программы, и требования к ним непрерывно меняются. Например, изменилось законодательство, и программа, которая устраивала, уже не в полной мере отвечает предъявляемым к ней требованиям. Приходится обращаться к разработчикам с просьбой об изменениях.</w:t>
      </w:r>
    </w:p>
    <w:p w:rsidR="00477FA0" w:rsidRDefault="00477FA0">
      <w:pPr>
        <w:pStyle w:val="a6"/>
        <w:spacing w:line="360" w:lineRule="auto"/>
        <w:ind w:firstLine="720"/>
        <w:rPr>
          <w:sz w:val="28"/>
        </w:rPr>
      </w:pPr>
      <w:r>
        <w:rPr>
          <w:sz w:val="28"/>
        </w:rPr>
        <w:t>Следующая по степени сложности проблема это выбор техники. У разработчика программного продукта есть свои минимальные требования к той технике, на которой будет работать его программа. Покупая технику нужно смотреть вперед. При современных темпах развития программных продуктов быстро растут и требования к компьютеру, на котором предполагается работать. Поэтому выбирать технику надо с запасом. При повышении квалификации сотрудников бухгалтерии появиться желание поставить на компьютер еще какие – то программные средства, помогающие в работе: различные текстовые редакторы и пр., что тоже требует машин высокого класса. Одним словом, чтобы техника работала долго и отвечала всем требованиям, нужно приобретать компьютеры, имеющие резерв мощности.</w:t>
      </w:r>
    </w:p>
    <w:p w:rsidR="00477FA0" w:rsidRDefault="00477FA0">
      <w:pPr>
        <w:pStyle w:val="a6"/>
        <w:spacing w:line="360" w:lineRule="auto"/>
        <w:ind w:firstLine="720"/>
        <w:rPr>
          <w:sz w:val="28"/>
        </w:rPr>
      </w:pPr>
      <w:r>
        <w:rPr>
          <w:sz w:val="28"/>
        </w:rPr>
        <w:t>Иногда, в силу объективных причин, бывает, что компьютеры ставят не на каждом рабочем столе, а в каком – то определенном месте. Сотрудники бухгалтерии ими пользуются по очереди. Если для ведения самой бухгалтерии такой вариант еще как-то приемлем, то для расчета зарплаты совсем неудобен. Приходится вести на бумаге лицевые счета, клеить талончики.</w:t>
      </w:r>
    </w:p>
    <w:p w:rsidR="00477FA0" w:rsidRDefault="00477FA0">
      <w:pPr>
        <w:pStyle w:val="a6"/>
        <w:spacing w:line="360" w:lineRule="auto"/>
        <w:ind w:firstLine="720"/>
        <w:rPr>
          <w:sz w:val="28"/>
        </w:rPr>
      </w:pPr>
      <w:r>
        <w:rPr>
          <w:sz w:val="28"/>
        </w:rPr>
        <w:t xml:space="preserve">Для больших бухгалтерий требуется объединение всех баз данных, которые ведутся на различных рабочих местах, в единое поле для того, чтобы в любой момент можно было видеть общую картину финансового состояния предприятия, получать итоговые отчеты. Одна из форм этого объединения – сбор данных на дискеты и объединение их в главном компьютере. В этих </w:t>
      </w:r>
      <w:r>
        <w:rPr>
          <w:sz w:val="28"/>
        </w:rPr>
        <w:lastRenderedPageBreak/>
        <w:t>случаях по разным причинам возможны искажения информации. Сетевой же вариант системы позволяет работать в одном информационном поле всем сотрудникам одновременно. Вся информация сразу собирается в одном месте, что позволяет в любое время получать отчеты всех видов.</w:t>
      </w:r>
    </w:p>
    <w:p w:rsidR="00477FA0" w:rsidRDefault="00477FA0">
      <w:pPr>
        <w:pStyle w:val="a6"/>
        <w:spacing w:line="360" w:lineRule="auto"/>
        <w:ind w:firstLine="720"/>
        <w:rPr>
          <w:sz w:val="28"/>
        </w:rPr>
      </w:pPr>
      <w:r>
        <w:rPr>
          <w:sz w:val="28"/>
        </w:rPr>
        <w:t>Итак, решение вопроса об автоматизации бухгалтерского учета – это нечто большее, чем покупка программы. По сути дела разрабатывается целый проект автоматизации. Это сложный комплекс мер, которые должны быть тщательно продуманы с самого начала. Если потеряется какая–то часть технологии, то ее отсутствие в дальнейшем приведет к печальным последствиям и дополнительным затратам.</w:t>
      </w:r>
    </w:p>
    <w:p w:rsidR="00477FA0" w:rsidRDefault="00477FA0">
      <w:pPr>
        <w:pStyle w:val="a6"/>
        <w:spacing w:line="360" w:lineRule="auto"/>
        <w:ind w:firstLine="720"/>
        <w:rPr>
          <w:b/>
          <w:sz w:val="28"/>
        </w:rPr>
      </w:pPr>
      <w:r>
        <w:rPr>
          <w:sz w:val="28"/>
        </w:rPr>
        <w:t xml:space="preserve">Поэтому лучше всего, с того самого момента, как появилась мысль об автоматизации, обратиться в фирму, которая специализируется на разработке и внедрении систем финансово – хозяйственной деятельности. </w:t>
      </w:r>
      <w:r>
        <w:rPr>
          <w:b/>
          <w:sz w:val="28"/>
        </w:rPr>
        <w:t xml:space="preserve">                    </w:t>
      </w:r>
    </w:p>
    <w:p w:rsidR="00477FA0" w:rsidRDefault="00477FA0">
      <w:pPr>
        <w:pStyle w:val="a6"/>
        <w:spacing w:line="360" w:lineRule="auto"/>
        <w:ind w:firstLine="720"/>
        <w:rPr>
          <w:sz w:val="28"/>
        </w:rPr>
      </w:pPr>
      <w:r>
        <w:rPr>
          <w:sz w:val="28"/>
        </w:rPr>
        <w:t>Для того чтобы правильно выбрать систему автоматизации бухгалтерского учета, удовлетворяющую всем запросам предприятия, надо четко представлять систему ведения бухгалтерского учета на предприятии, тщательно изучить рынок предлагаемых программных продуктов.</w:t>
      </w:r>
    </w:p>
    <w:p w:rsidR="00477FA0" w:rsidRDefault="00477FA0">
      <w:pPr>
        <w:pStyle w:val="a6"/>
        <w:spacing w:line="360" w:lineRule="auto"/>
        <w:ind w:firstLine="720"/>
        <w:rPr>
          <w:b/>
          <w:sz w:val="28"/>
        </w:rPr>
      </w:pPr>
    </w:p>
    <w:p w:rsidR="00477FA0" w:rsidRDefault="00477FA0">
      <w:pPr>
        <w:pStyle w:val="a6"/>
        <w:spacing w:line="360" w:lineRule="auto"/>
        <w:ind w:firstLine="720"/>
        <w:rPr>
          <w:b/>
          <w:sz w:val="28"/>
        </w:rPr>
      </w:pPr>
    </w:p>
    <w:p w:rsidR="00477FA0" w:rsidRDefault="00477FA0">
      <w:pPr>
        <w:pStyle w:val="a6"/>
        <w:spacing w:line="360" w:lineRule="auto"/>
        <w:ind w:firstLine="720"/>
        <w:rPr>
          <w:b/>
          <w:sz w:val="28"/>
        </w:rPr>
      </w:pPr>
    </w:p>
    <w:p w:rsidR="00477FA0" w:rsidRDefault="00477FA0">
      <w:pPr>
        <w:pStyle w:val="a6"/>
        <w:spacing w:line="360" w:lineRule="auto"/>
        <w:ind w:firstLine="720"/>
        <w:rPr>
          <w:b/>
          <w:sz w:val="28"/>
        </w:rPr>
      </w:pPr>
    </w:p>
    <w:p w:rsidR="00477FA0" w:rsidRDefault="00477FA0">
      <w:pPr>
        <w:pStyle w:val="a6"/>
        <w:spacing w:line="360" w:lineRule="auto"/>
        <w:ind w:firstLine="720"/>
        <w:rPr>
          <w:b/>
          <w:sz w:val="28"/>
        </w:rPr>
      </w:pPr>
    </w:p>
    <w:p w:rsidR="00477FA0" w:rsidRDefault="00477FA0">
      <w:pPr>
        <w:pStyle w:val="a6"/>
        <w:spacing w:line="360" w:lineRule="auto"/>
        <w:ind w:firstLine="720"/>
        <w:rPr>
          <w:b/>
          <w:sz w:val="28"/>
        </w:rPr>
      </w:pPr>
    </w:p>
    <w:p w:rsidR="00477FA0" w:rsidRDefault="00477FA0">
      <w:pPr>
        <w:pStyle w:val="a6"/>
        <w:spacing w:line="360" w:lineRule="auto"/>
        <w:ind w:firstLine="720"/>
        <w:rPr>
          <w:b/>
          <w:sz w:val="28"/>
        </w:rPr>
      </w:pPr>
    </w:p>
    <w:p w:rsidR="00477FA0" w:rsidRDefault="00477FA0">
      <w:pPr>
        <w:pStyle w:val="a6"/>
        <w:spacing w:line="360" w:lineRule="auto"/>
        <w:ind w:firstLine="720"/>
        <w:rPr>
          <w:b/>
          <w:sz w:val="28"/>
        </w:rPr>
      </w:pPr>
    </w:p>
    <w:p w:rsidR="00477FA0" w:rsidRDefault="00477FA0">
      <w:pPr>
        <w:pStyle w:val="a6"/>
        <w:spacing w:line="360" w:lineRule="auto"/>
        <w:ind w:firstLine="720"/>
        <w:rPr>
          <w:b/>
          <w:sz w:val="28"/>
        </w:rPr>
      </w:pPr>
    </w:p>
    <w:p w:rsidR="00477FA0" w:rsidRDefault="00477FA0">
      <w:pPr>
        <w:pStyle w:val="a6"/>
        <w:spacing w:line="360" w:lineRule="auto"/>
        <w:ind w:firstLine="720"/>
        <w:rPr>
          <w:b/>
          <w:sz w:val="28"/>
        </w:rPr>
      </w:pPr>
    </w:p>
    <w:p w:rsidR="00477FA0" w:rsidRDefault="00477FA0">
      <w:pPr>
        <w:pStyle w:val="a6"/>
        <w:spacing w:line="360" w:lineRule="auto"/>
        <w:ind w:firstLine="720"/>
        <w:rPr>
          <w:b/>
          <w:sz w:val="28"/>
        </w:rPr>
      </w:pPr>
    </w:p>
    <w:p w:rsidR="00477FA0" w:rsidRDefault="00477FA0">
      <w:pPr>
        <w:pStyle w:val="a6"/>
        <w:spacing w:line="360" w:lineRule="auto"/>
        <w:rPr>
          <w:b/>
          <w:sz w:val="28"/>
        </w:rPr>
      </w:pPr>
    </w:p>
    <w:p w:rsidR="00477FA0" w:rsidRDefault="00477FA0">
      <w:pPr>
        <w:pStyle w:val="a6"/>
        <w:spacing w:line="360" w:lineRule="auto"/>
        <w:rPr>
          <w:b/>
          <w:sz w:val="36"/>
        </w:rPr>
      </w:pPr>
    </w:p>
    <w:p w:rsidR="00477FA0" w:rsidRDefault="00477FA0">
      <w:pPr>
        <w:pStyle w:val="a6"/>
        <w:spacing w:line="360" w:lineRule="auto"/>
        <w:rPr>
          <w:b/>
          <w:sz w:val="36"/>
        </w:rPr>
      </w:pPr>
      <w:r>
        <w:rPr>
          <w:b/>
          <w:sz w:val="36"/>
        </w:rPr>
        <w:lastRenderedPageBreak/>
        <w:t>2. Выбор системы автоматизации бухгалтерского учета</w:t>
      </w:r>
    </w:p>
    <w:p w:rsidR="00477FA0" w:rsidRDefault="00477FA0">
      <w:pPr>
        <w:pStyle w:val="a6"/>
        <w:spacing w:line="360" w:lineRule="auto"/>
        <w:rPr>
          <w:b/>
          <w:sz w:val="32"/>
        </w:rPr>
      </w:pPr>
      <w:r>
        <w:rPr>
          <w:b/>
          <w:sz w:val="32"/>
        </w:rPr>
        <w:t>2.1. Классификация бухгалтерских программ и систем</w:t>
      </w:r>
    </w:p>
    <w:p w:rsidR="00477FA0" w:rsidRDefault="00477FA0">
      <w:pPr>
        <w:pStyle w:val="a6"/>
        <w:spacing w:line="360" w:lineRule="auto"/>
        <w:rPr>
          <w:b/>
          <w:sz w:val="28"/>
        </w:rPr>
      </w:pPr>
    </w:p>
    <w:p w:rsidR="00477FA0" w:rsidRDefault="00477FA0">
      <w:pPr>
        <w:pStyle w:val="a6"/>
        <w:spacing w:line="360" w:lineRule="auto"/>
        <w:rPr>
          <w:sz w:val="28"/>
        </w:rPr>
      </w:pPr>
      <w:r>
        <w:rPr>
          <w:b/>
          <w:sz w:val="28"/>
        </w:rPr>
        <w:tab/>
      </w:r>
      <w:r>
        <w:rPr>
          <w:sz w:val="28"/>
        </w:rPr>
        <w:t>Автоматизация работы бухгалтерии имеет две главные задачи: обработка первичной учетной документации и формирование сводной отчетности. Соответственно компьютерные бухгалтерские программы делятся на автономные функциональные и комплексные.</w:t>
      </w:r>
    </w:p>
    <w:p w:rsidR="00477FA0" w:rsidRDefault="00477FA0">
      <w:pPr>
        <w:pStyle w:val="a6"/>
        <w:spacing w:line="360" w:lineRule="auto"/>
        <w:rPr>
          <w:sz w:val="28"/>
        </w:rPr>
      </w:pPr>
      <w:r>
        <w:rPr>
          <w:sz w:val="28"/>
        </w:rPr>
        <w:tab/>
        <w:t>Автономные функциональные автоматизированные рабочие места (АРМ) разработаны для автоматизации отдельных участков бухгалтерской работы. Классификация АРМ представлена в таблице 2.1. Исключение в классификации представляют два вида АРМ – анализ финансового состояния и печать бухгалтерских документов, не несущие учетных функций. Тем не менее, автоматизация этих участков работы очень важна в бухгалтерской практике, позволяя минимизировать конкретные случаи и неблагоприятные последствия ошибок.</w:t>
      </w:r>
    </w:p>
    <w:p w:rsidR="00477FA0" w:rsidRDefault="00477FA0">
      <w:pPr>
        <w:pStyle w:val="a6"/>
        <w:spacing w:line="360" w:lineRule="auto"/>
        <w:rPr>
          <w:sz w:val="28"/>
        </w:rPr>
      </w:pPr>
    </w:p>
    <w:p w:rsidR="00477FA0" w:rsidRDefault="00477FA0">
      <w:pPr>
        <w:pStyle w:val="a6"/>
        <w:spacing w:line="360" w:lineRule="auto"/>
        <w:jc w:val="center"/>
        <w:rPr>
          <w:b/>
          <w:sz w:val="28"/>
        </w:rPr>
      </w:pPr>
      <w:r>
        <w:rPr>
          <w:b/>
          <w:sz w:val="28"/>
        </w:rPr>
        <w:t>Таблица 2.1. Автономные функциональные АРМ</w:t>
      </w:r>
    </w:p>
    <w:p w:rsidR="00477FA0" w:rsidRDefault="00477FA0">
      <w:pPr>
        <w:pStyle w:val="a6"/>
        <w:spacing w:line="360" w:lineRule="auto"/>
        <w:jc w:val="center"/>
        <w:rPr>
          <w:b/>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3228"/>
        <w:gridCol w:w="3228"/>
      </w:tblGrid>
      <w:tr w:rsidR="00477FA0">
        <w:tc>
          <w:tcPr>
            <w:tcW w:w="3228" w:type="dxa"/>
            <w:tcBorders>
              <w:bottom w:val="nil"/>
            </w:tcBorders>
          </w:tcPr>
          <w:p w:rsidR="00477FA0" w:rsidRDefault="00477FA0">
            <w:pPr>
              <w:pStyle w:val="a6"/>
              <w:spacing w:line="360" w:lineRule="auto"/>
              <w:jc w:val="center"/>
              <w:rPr>
                <w:b/>
                <w:sz w:val="28"/>
              </w:rPr>
            </w:pPr>
            <w:r>
              <w:rPr>
                <w:b/>
                <w:sz w:val="28"/>
              </w:rPr>
              <w:t>Наименование</w:t>
            </w:r>
          </w:p>
          <w:p w:rsidR="00477FA0" w:rsidRDefault="00477FA0">
            <w:pPr>
              <w:pStyle w:val="a6"/>
              <w:spacing w:line="360" w:lineRule="auto"/>
              <w:jc w:val="center"/>
              <w:rPr>
                <w:b/>
                <w:sz w:val="28"/>
              </w:rPr>
            </w:pPr>
            <w:r>
              <w:rPr>
                <w:b/>
                <w:sz w:val="28"/>
              </w:rPr>
              <w:t>АРМ</w:t>
            </w:r>
          </w:p>
        </w:tc>
        <w:tc>
          <w:tcPr>
            <w:tcW w:w="3228" w:type="dxa"/>
            <w:tcBorders>
              <w:bottom w:val="nil"/>
            </w:tcBorders>
          </w:tcPr>
          <w:p w:rsidR="00477FA0" w:rsidRDefault="00477FA0">
            <w:pPr>
              <w:pStyle w:val="a6"/>
              <w:spacing w:line="360" w:lineRule="auto"/>
              <w:jc w:val="center"/>
              <w:rPr>
                <w:b/>
                <w:sz w:val="28"/>
              </w:rPr>
            </w:pPr>
            <w:r>
              <w:rPr>
                <w:b/>
                <w:sz w:val="28"/>
              </w:rPr>
              <w:t>Базовый</w:t>
            </w:r>
          </w:p>
          <w:p w:rsidR="00477FA0" w:rsidRDefault="00477FA0">
            <w:pPr>
              <w:pStyle w:val="a6"/>
              <w:spacing w:line="360" w:lineRule="auto"/>
              <w:jc w:val="center"/>
              <w:rPr>
                <w:b/>
                <w:sz w:val="28"/>
              </w:rPr>
            </w:pPr>
            <w:r>
              <w:rPr>
                <w:b/>
                <w:sz w:val="28"/>
              </w:rPr>
              <w:t>вариант</w:t>
            </w:r>
          </w:p>
        </w:tc>
        <w:tc>
          <w:tcPr>
            <w:tcW w:w="3228" w:type="dxa"/>
            <w:tcBorders>
              <w:bottom w:val="nil"/>
            </w:tcBorders>
          </w:tcPr>
          <w:p w:rsidR="00477FA0" w:rsidRDefault="00477FA0">
            <w:pPr>
              <w:pStyle w:val="a6"/>
              <w:spacing w:line="360" w:lineRule="auto"/>
              <w:jc w:val="center"/>
              <w:rPr>
                <w:b/>
                <w:sz w:val="28"/>
              </w:rPr>
            </w:pPr>
            <w:r>
              <w:rPr>
                <w:b/>
                <w:sz w:val="28"/>
              </w:rPr>
              <w:t>Дополнительные</w:t>
            </w:r>
          </w:p>
          <w:p w:rsidR="00477FA0" w:rsidRDefault="00477FA0">
            <w:pPr>
              <w:pStyle w:val="a6"/>
              <w:spacing w:line="360" w:lineRule="auto"/>
              <w:jc w:val="center"/>
              <w:rPr>
                <w:b/>
                <w:sz w:val="28"/>
              </w:rPr>
            </w:pPr>
            <w:r>
              <w:rPr>
                <w:b/>
                <w:sz w:val="28"/>
              </w:rPr>
              <w:t>Функции</w:t>
            </w:r>
          </w:p>
        </w:tc>
      </w:tr>
      <w:tr w:rsidR="00477FA0">
        <w:tc>
          <w:tcPr>
            <w:tcW w:w="3228" w:type="dxa"/>
            <w:tcBorders>
              <w:bottom w:val="single" w:sz="4" w:space="0" w:color="auto"/>
            </w:tcBorders>
          </w:tcPr>
          <w:p w:rsidR="00477FA0" w:rsidRDefault="00477FA0">
            <w:pPr>
              <w:pStyle w:val="a6"/>
              <w:spacing w:line="360" w:lineRule="auto"/>
              <w:jc w:val="center"/>
              <w:rPr>
                <w:sz w:val="28"/>
              </w:rPr>
            </w:pPr>
            <w:r>
              <w:rPr>
                <w:sz w:val="28"/>
              </w:rPr>
              <w:t>Учет труда и заработной платы</w:t>
            </w:r>
          </w:p>
        </w:tc>
        <w:tc>
          <w:tcPr>
            <w:tcW w:w="3228" w:type="dxa"/>
            <w:tcBorders>
              <w:bottom w:val="single" w:sz="4" w:space="0" w:color="auto"/>
            </w:tcBorders>
          </w:tcPr>
          <w:p w:rsidR="00477FA0" w:rsidRDefault="00477FA0">
            <w:pPr>
              <w:pStyle w:val="a6"/>
              <w:spacing w:line="360" w:lineRule="auto"/>
              <w:jc w:val="center"/>
              <w:rPr>
                <w:sz w:val="28"/>
              </w:rPr>
            </w:pPr>
            <w:r>
              <w:rPr>
                <w:sz w:val="28"/>
              </w:rPr>
              <w:t>Начисление зарплаты и удержания с выводом на печать</w:t>
            </w:r>
          </w:p>
        </w:tc>
        <w:tc>
          <w:tcPr>
            <w:tcW w:w="3228" w:type="dxa"/>
            <w:tcBorders>
              <w:bottom w:val="single" w:sz="4" w:space="0" w:color="auto"/>
            </w:tcBorders>
          </w:tcPr>
          <w:p w:rsidR="00477FA0" w:rsidRDefault="00477FA0">
            <w:pPr>
              <w:pStyle w:val="a6"/>
              <w:spacing w:line="360" w:lineRule="auto"/>
              <w:rPr>
                <w:sz w:val="28"/>
              </w:rPr>
            </w:pPr>
            <w:r>
              <w:rPr>
                <w:sz w:val="28"/>
              </w:rPr>
              <w:t>С элементами сдельной зарплаты</w:t>
            </w:r>
          </w:p>
          <w:p w:rsidR="00477FA0" w:rsidRDefault="00477FA0">
            <w:pPr>
              <w:pStyle w:val="a6"/>
              <w:spacing w:line="360" w:lineRule="auto"/>
              <w:rPr>
                <w:sz w:val="28"/>
              </w:rPr>
            </w:pPr>
            <w:r>
              <w:rPr>
                <w:sz w:val="28"/>
              </w:rPr>
              <w:t>С расширенными функциональными возможностями:</w:t>
            </w:r>
          </w:p>
          <w:p w:rsidR="00477FA0" w:rsidRDefault="00477FA0">
            <w:pPr>
              <w:pStyle w:val="a6"/>
              <w:spacing w:line="360" w:lineRule="auto"/>
              <w:rPr>
                <w:sz w:val="28"/>
              </w:rPr>
            </w:pPr>
            <w:r>
              <w:rPr>
                <w:sz w:val="28"/>
              </w:rPr>
              <w:t>табельный учет</w:t>
            </w:r>
          </w:p>
          <w:p w:rsidR="00477FA0" w:rsidRDefault="00477FA0">
            <w:pPr>
              <w:pStyle w:val="a6"/>
              <w:spacing w:line="360" w:lineRule="auto"/>
              <w:rPr>
                <w:sz w:val="28"/>
              </w:rPr>
            </w:pPr>
            <w:r>
              <w:rPr>
                <w:sz w:val="28"/>
              </w:rPr>
              <w:t>расчет нарядов</w:t>
            </w:r>
          </w:p>
          <w:p w:rsidR="00477FA0" w:rsidRDefault="00477FA0">
            <w:pPr>
              <w:pStyle w:val="a6"/>
              <w:spacing w:line="360" w:lineRule="auto"/>
              <w:rPr>
                <w:sz w:val="28"/>
              </w:rPr>
            </w:pPr>
            <w:r>
              <w:rPr>
                <w:sz w:val="28"/>
              </w:rPr>
              <w:t>баланс зарплаты</w:t>
            </w:r>
          </w:p>
          <w:p w:rsidR="00477FA0" w:rsidRDefault="00477FA0">
            <w:pPr>
              <w:pStyle w:val="a6"/>
              <w:spacing w:line="360" w:lineRule="auto"/>
              <w:rPr>
                <w:sz w:val="28"/>
              </w:rPr>
            </w:pPr>
            <w:r>
              <w:rPr>
                <w:sz w:val="28"/>
              </w:rPr>
              <w:t>касса зарплаты</w:t>
            </w:r>
          </w:p>
          <w:p w:rsidR="00477FA0" w:rsidRDefault="00477FA0">
            <w:pPr>
              <w:pStyle w:val="a6"/>
              <w:spacing w:line="360" w:lineRule="auto"/>
              <w:rPr>
                <w:sz w:val="28"/>
              </w:rPr>
            </w:pPr>
          </w:p>
        </w:tc>
      </w:tr>
      <w:tr w:rsidR="00477FA0">
        <w:trPr>
          <w:cantSplit/>
        </w:trPr>
        <w:tc>
          <w:tcPr>
            <w:tcW w:w="9684" w:type="dxa"/>
            <w:gridSpan w:val="3"/>
            <w:tcBorders>
              <w:top w:val="nil"/>
              <w:left w:val="nil"/>
              <w:bottom w:val="single" w:sz="4" w:space="0" w:color="auto"/>
              <w:right w:val="nil"/>
            </w:tcBorders>
          </w:tcPr>
          <w:p w:rsidR="00477FA0" w:rsidRDefault="00477FA0">
            <w:pPr>
              <w:pStyle w:val="a6"/>
              <w:spacing w:line="360" w:lineRule="auto"/>
              <w:jc w:val="right"/>
              <w:rPr>
                <w:i/>
                <w:sz w:val="28"/>
              </w:rPr>
            </w:pPr>
            <w:r>
              <w:rPr>
                <w:i/>
                <w:sz w:val="28"/>
              </w:rPr>
              <w:lastRenderedPageBreak/>
              <w:t>Продолжение</w:t>
            </w:r>
          </w:p>
        </w:tc>
      </w:tr>
      <w:tr w:rsidR="00477FA0">
        <w:tc>
          <w:tcPr>
            <w:tcW w:w="3228" w:type="dxa"/>
            <w:tcBorders>
              <w:top w:val="nil"/>
            </w:tcBorders>
          </w:tcPr>
          <w:p w:rsidR="00477FA0" w:rsidRDefault="00477FA0">
            <w:pPr>
              <w:pStyle w:val="a6"/>
              <w:spacing w:line="360" w:lineRule="auto"/>
              <w:jc w:val="center"/>
              <w:rPr>
                <w:sz w:val="28"/>
              </w:rPr>
            </w:pPr>
            <w:r>
              <w:rPr>
                <w:sz w:val="28"/>
              </w:rPr>
              <w:t>Учет материалов и МБП</w:t>
            </w:r>
          </w:p>
        </w:tc>
        <w:tc>
          <w:tcPr>
            <w:tcW w:w="3228" w:type="dxa"/>
            <w:tcBorders>
              <w:top w:val="nil"/>
            </w:tcBorders>
          </w:tcPr>
          <w:p w:rsidR="00477FA0" w:rsidRDefault="00477FA0">
            <w:pPr>
              <w:pStyle w:val="a6"/>
              <w:spacing w:line="360" w:lineRule="auto"/>
              <w:jc w:val="center"/>
              <w:rPr>
                <w:sz w:val="28"/>
              </w:rPr>
            </w:pPr>
            <w:r>
              <w:rPr>
                <w:sz w:val="28"/>
              </w:rPr>
              <w:t>Учет прихода и расхода</w:t>
            </w:r>
          </w:p>
        </w:tc>
        <w:tc>
          <w:tcPr>
            <w:tcW w:w="3228" w:type="dxa"/>
            <w:tcBorders>
              <w:top w:val="nil"/>
            </w:tcBorders>
          </w:tcPr>
          <w:p w:rsidR="00477FA0" w:rsidRDefault="00477FA0">
            <w:pPr>
              <w:pStyle w:val="a6"/>
              <w:spacing w:line="360" w:lineRule="auto"/>
              <w:rPr>
                <w:sz w:val="28"/>
              </w:rPr>
            </w:pPr>
            <w:r>
              <w:rPr>
                <w:sz w:val="28"/>
              </w:rPr>
              <w:t>С МБП и расчетами с поставщиками</w:t>
            </w:r>
          </w:p>
          <w:p w:rsidR="00477FA0" w:rsidRDefault="00477FA0">
            <w:pPr>
              <w:pStyle w:val="a6"/>
              <w:spacing w:line="360" w:lineRule="auto"/>
              <w:rPr>
                <w:sz w:val="28"/>
              </w:rPr>
            </w:pPr>
            <w:r>
              <w:rPr>
                <w:sz w:val="28"/>
              </w:rPr>
              <w:t>С элементами других АРМ (склад, сбыт)</w:t>
            </w:r>
          </w:p>
        </w:tc>
      </w:tr>
      <w:tr w:rsidR="00477FA0">
        <w:tc>
          <w:tcPr>
            <w:tcW w:w="3228" w:type="dxa"/>
          </w:tcPr>
          <w:p w:rsidR="00477FA0" w:rsidRDefault="00477FA0">
            <w:pPr>
              <w:pStyle w:val="a6"/>
              <w:spacing w:line="360" w:lineRule="auto"/>
              <w:jc w:val="center"/>
              <w:rPr>
                <w:sz w:val="28"/>
              </w:rPr>
            </w:pPr>
            <w:r>
              <w:rPr>
                <w:sz w:val="28"/>
              </w:rPr>
              <w:t>Учет основных средств и нематериальных активов</w:t>
            </w:r>
          </w:p>
        </w:tc>
        <w:tc>
          <w:tcPr>
            <w:tcW w:w="3228" w:type="dxa"/>
          </w:tcPr>
          <w:p w:rsidR="00477FA0" w:rsidRDefault="00477FA0">
            <w:pPr>
              <w:pStyle w:val="a6"/>
              <w:spacing w:line="360" w:lineRule="auto"/>
              <w:jc w:val="center"/>
              <w:rPr>
                <w:sz w:val="28"/>
              </w:rPr>
            </w:pPr>
            <w:r>
              <w:rPr>
                <w:sz w:val="28"/>
              </w:rPr>
              <w:t>Учет прихода, расхода и начисление износа</w:t>
            </w:r>
          </w:p>
        </w:tc>
        <w:tc>
          <w:tcPr>
            <w:tcW w:w="3228" w:type="dxa"/>
          </w:tcPr>
          <w:p w:rsidR="00477FA0" w:rsidRDefault="00477FA0">
            <w:pPr>
              <w:pStyle w:val="a6"/>
              <w:spacing w:line="360" w:lineRule="auto"/>
              <w:jc w:val="center"/>
              <w:rPr>
                <w:sz w:val="28"/>
              </w:rPr>
            </w:pPr>
            <w:r>
              <w:rPr>
                <w:sz w:val="28"/>
              </w:rPr>
              <w:t>С учетом арендных отношений</w:t>
            </w:r>
          </w:p>
        </w:tc>
      </w:tr>
      <w:tr w:rsidR="00477FA0">
        <w:tc>
          <w:tcPr>
            <w:tcW w:w="3228" w:type="dxa"/>
          </w:tcPr>
          <w:p w:rsidR="00477FA0" w:rsidRDefault="00477FA0">
            <w:pPr>
              <w:pStyle w:val="a6"/>
              <w:spacing w:line="360" w:lineRule="auto"/>
              <w:jc w:val="center"/>
              <w:rPr>
                <w:sz w:val="28"/>
              </w:rPr>
            </w:pPr>
            <w:r>
              <w:rPr>
                <w:sz w:val="28"/>
              </w:rPr>
              <w:t>Учет затрат на производство (ж/о 10, сч. 16, 20, 23, 24, 26, 29, 30)</w:t>
            </w:r>
          </w:p>
        </w:tc>
        <w:tc>
          <w:tcPr>
            <w:tcW w:w="3228" w:type="dxa"/>
          </w:tcPr>
          <w:p w:rsidR="00477FA0" w:rsidRDefault="00477FA0">
            <w:pPr>
              <w:pStyle w:val="a6"/>
              <w:spacing w:line="360" w:lineRule="auto"/>
              <w:jc w:val="center"/>
              <w:rPr>
                <w:sz w:val="28"/>
              </w:rPr>
            </w:pPr>
            <w:r>
              <w:rPr>
                <w:sz w:val="28"/>
              </w:rPr>
              <w:t>Универсальные и специализированные отраслевые</w:t>
            </w:r>
          </w:p>
        </w:tc>
        <w:tc>
          <w:tcPr>
            <w:tcW w:w="3228" w:type="dxa"/>
          </w:tcPr>
          <w:p w:rsidR="00477FA0" w:rsidRDefault="00477FA0">
            <w:pPr>
              <w:pStyle w:val="a6"/>
              <w:spacing w:line="360" w:lineRule="auto"/>
              <w:jc w:val="center"/>
              <w:rPr>
                <w:b/>
                <w:sz w:val="28"/>
              </w:rPr>
            </w:pPr>
          </w:p>
        </w:tc>
      </w:tr>
      <w:tr w:rsidR="00477FA0">
        <w:tc>
          <w:tcPr>
            <w:tcW w:w="3228" w:type="dxa"/>
          </w:tcPr>
          <w:p w:rsidR="00477FA0" w:rsidRDefault="00477FA0">
            <w:pPr>
              <w:pStyle w:val="a6"/>
              <w:spacing w:line="360" w:lineRule="auto"/>
              <w:jc w:val="center"/>
              <w:rPr>
                <w:sz w:val="28"/>
              </w:rPr>
            </w:pPr>
            <w:r>
              <w:rPr>
                <w:sz w:val="28"/>
              </w:rPr>
              <w:t>Учет денежных средств, расчетных операций и кредитов банка (ж/о 1,2,3,4,7,8)</w:t>
            </w:r>
          </w:p>
        </w:tc>
        <w:tc>
          <w:tcPr>
            <w:tcW w:w="3228" w:type="dxa"/>
          </w:tcPr>
          <w:p w:rsidR="00477FA0" w:rsidRDefault="00477FA0">
            <w:pPr>
              <w:pStyle w:val="a6"/>
              <w:spacing w:line="360" w:lineRule="auto"/>
              <w:jc w:val="center"/>
              <w:rPr>
                <w:sz w:val="28"/>
              </w:rPr>
            </w:pPr>
            <w:r>
              <w:rPr>
                <w:sz w:val="28"/>
              </w:rPr>
              <w:t>Комбинированные</w:t>
            </w:r>
          </w:p>
        </w:tc>
        <w:tc>
          <w:tcPr>
            <w:tcW w:w="3228" w:type="dxa"/>
          </w:tcPr>
          <w:p w:rsidR="00477FA0" w:rsidRDefault="00477FA0">
            <w:pPr>
              <w:pStyle w:val="a6"/>
              <w:spacing w:line="360" w:lineRule="auto"/>
              <w:rPr>
                <w:sz w:val="28"/>
              </w:rPr>
            </w:pPr>
            <w:r>
              <w:rPr>
                <w:sz w:val="28"/>
              </w:rPr>
              <w:t>Функционально разнесенные:</w:t>
            </w:r>
          </w:p>
          <w:p w:rsidR="00477FA0" w:rsidRDefault="00477FA0">
            <w:pPr>
              <w:pStyle w:val="a6"/>
              <w:spacing w:line="360" w:lineRule="auto"/>
              <w:rPr>
                <w:sz w:val="28"/>
              </w:rPr>
            </w:pPr>
            <w:r>
              <w:rPr>
                <w:sz w:val="28"/>
              </w:rPr>
              <w:t>банк</w:t>
            </w:r>
          </w:p>
          <w:p w:rsidR="00477FA0" w:rsidRDefault="00477FA0">
            <w:pPr>
              <w:pStyle w:val="a6"/>
              <w:spacing w:line="360" w:lineRule="auto"/>
              <w:rPr>
                <w:sz w:val="28"/>
              </w:rPr>
            </w:pPr>
            <w:r>
              <w:rPr>
                <w:sz w:val="28"/>
              </w:rPr>
              <w:t>касса</w:t>
            </w:r>
          </w:p>
          <w:p w:rsidR="00477FA0" w:rsidRDefault="00477FA0">
            <w:pPr>
              <w:pStyle w:val="a6"/>
              <w:spacing w:line="360" w:lineRule="auto"/>
              <w:rPr>
                <w:sz w:val="28"/>
              </w:rPr>
            </w:pPr>
            <w:r>
              <w:rPr>
                <w:sz w:val="28"/>
              </w:rPr>
              <w:t>подотчетные лица</w:t>
            </w:r>
          </w:p>
          <w:p w:rsidR="00477FA0" w:rsidRDefault="00477FA0">
            <w:pPr>
              <w:pStyle w:val="a6"/>
              <w:spacing w:line="360" w:lineRule="auto"/>
              <w:rPr>
                <w:sz w:val="28"/>
              </w:rPr>
            </w:pPr>
            <w:r>
              <w:rPr>
                <w:sz w:val="28"/>
              </w:rPr>
              <w:t>дебиторы</w:t>
            </w:r>
          </w:p>
          <w:p w:rsidR="00477FA0" w:rsidRDefault="00477FA0">
            <w:pPr>
              <w:pStyle w:val="a6"/>
              <w:spacing w:line="360" w:lineRule="auto"/>
              <w:rPr>
                <w:sz w:val="28"/>
              </w:rPr>
            </w:pPr>
            <w:r>
              <w:rPr>
                <w:sz w:val="28"/>
              </w:rPr>
              <w:t>кредиторы</w:t>
            </w:r>
          </w:p>
        </w:tc>
      </w:tr>
      <w:tr w:rsidR="00477FA0">
        <w:tc>
          <w:tcPr>
            <w:tcW w:w="3228" w:type="dxa"/>
          </w:tcPr>
          <w:p w:rsidR="00477FA0" w:rsidRDefault="00477FA0">
            <w:pPr>
              <w:pStyle w:val="a6"/>
              <w:spacing w:line="360" w:lineRule="auto"/>
              <w:jc w:val="center"/>
              <w:rPr>
                <w:sz w:val="28"/>
              </w:rPr>
            </w:pPr>
            <w:r>
              <w:rPr>
                <w:sz w:val="28"/>
              </w:rPr>
              <w:t>Учет реализации готовой продукции (ж/о 11)</w:t>
            </w:r>
          </w:p>
        </w:tc>
        <w:tc>
          <w:tcPr>
            <w:tcW w:w="3228" w:type="dxa"/>
          </w:tcPr>
          <w:p w:rsidR="00477FA0" w:rsidRDefault="00477FA0">
            <w:pPr>
              <w:pStyle w:val="a6"/>
              <w:spacing w:line="360" w:lineRule="auto"/>
              <w:jc w:val="center"/>
              <w:rPr>
                <w:sz w:val="28"/>
              </w:rPr>
            </w:pPr>
            <w:r>
              <w:rPr>
                <w:sz w:val="28"/>
              </w:rPr>
              <w:t>АРМ по расчетам с потребителями</w:t>
            </w:r>
          </w:p>
        </w:tc>
        <w:tc>
          <w:tcPr>
            <w:tcW w:w="3228" w:type="dxa"/>
          </w:tcPr>
          <w:p w:rsidR="00477FA0" w:rsidRDefault="00477FA0">
            <w:pPr>
              <w:pStyle w:val="a6"/>
              <w:spacing w:line="360" w:lineRule="auto"/>
              <w:jc w:val="center"/>
              <w:rPr>
                <w:sz w:val="28"/>
              </w:rPr>
            </w:pPr>
            <w:r>
              <w:rPr>
                <w:sz w:val="28"/>
              </w:rPr>
              <w:t>С учетом функций сбыта</w:t>
            </w:r>
          </w:p>
          <w:p w:rsidR="00477FA0" w:rsidRDefault="00477FA0">
            <w:pPr>
              <w:pStyle w:val="a6"/>
              <w:spacing w:line="360" w:lineRule="auto"/>
              <w:jc w:val="center"/>
              <w:rPr>
                <w:sz w:val="28"/>
              </w:rPr>
            </w:pPr>
            <w:r>
              <w:rPr>
                <w:sz w:val="28"/>
              </w:rPr>
              <w:t>С автоматическим оформлением документов</w:t>
            </w:r>
          </w:p>
          <w:p w:rsidR="00477FA0" w:rsidRDefault="00477FA0">
            <w:pPr>
              <w:pStyle w:val="a6"/>
              <w:spacing w:line="360" w:lineRule="auto"/>
              <w:jc w:val="center"/>
              <w:rPr>
                <w:sz w:val="28"/>
              </w:rPr>
            </w:pPr>
            <w:r>
              <w:rPr>
                <w:sz w:val="28"/>
              </w:rPr>
              <w:t>С элементами других АРМ</w:t>
            </w:r>
          </w:p>
          <w:p w:rsidR="00477FA0" w:rsidRDefault="00477FA0">
            <w:pPr>
              <w:pStyle w:val="a6"/>
              <w:spacing w:line="360" w:lineRule="auto"/>
              <w:rPr>
                <w:sz w:val="28"/>
              </w:rPr>
            </w:pPr>
          </w:p>
        </w:tc>
      </w:tr>
    </w:tbl>
    <w:p w:rsidR="00477FA0" w:rsidRDefault="00477FA0">
      <w:pPr>
        <w:pStyle w:val="a6"/>
        <w:spacing w:line="360" w:lineRule="auto"/>
        <w:jc w:val="center"/>
        <w:rPr>
          <w:sz w:val="28"/>
        </w:rPr>
        <w:sectPr w:rsidR="00477FA0">
          <w:pgSz w:w="11907" w:h="16840" w:code="9"/>
          <w:pgMar w:top="964" w:right="1134" w:bottom="964" w:left="1304" w:header="720" w:footer="720" w:gutter="0"/>
          <w:cols w:space="720"/>
        </w:sectPr>
      </w:pPr>
    </w:p>
    <w:p w:rsidR="00477FA0" w:rsidRDefault="00477FA0">
      <w:pPr>
        <w:pStyle w:val="a7"/>
        <w:keepNext/>
        <w:spacing w:line="360" w:lineRule="auto"/>
        <w:jc w:val="right"/>
        <w:rPr>
          <w:b w:val="0"/>
          <w:i/>
          <w:sz w:val="28"/>
        </w:rPr>
      </w:pPr>
      <w:r>
        <w:rPr>
          <w:b w:val="0"/>
          <w:i/>
          <w:sz w:val="28"/>
        </w:rPr>
        <w:lastRenderedPageBreak/>
        <w:t xml:space="preserve">Продолжение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3228"/>
        <w:gridCol w:w="3228"/>
      </w:tblGrid>
      <w:tr w:rsidR="00477FA0">
        <w:tc>
          <w:tcPr>
            <w:tcW w:w="3228" w:type="dxa"/>
          </w:tcPr>
          <w:p w:rsidR="00477FA0" w:rsidRDefault="00477FA0">
            <w:pPr>
              <w:pStyle w:val="a6"/>
              <w:spacing w:line="360" w:lineRule="auto"/>
              <w:rPr>
                <w:sz w:val="28"/>
              </w:rPr>
            </w:pPr>
          </w:p>
          <w:p w:rsidR="00477FA0" w:rsidRDefault="00477FA0">
            <w:pPr>
              <w:pStyle w:val="a6"/>
              <w:spacing w:line="360" w:lineRule="auto"/>
              <w:jc w:val="center"/>
              <w:rPr>
                <w:sz w:val="28"/>
              </w:rPr>
            </w:pPr>
            <w:r>
              <w:rPr>
                <w:sz w:val="28"/>
              </w:rPr>
              <w:t>Учет фондов, финансовых результатов и их использования (ж/о 13,15,12)</w:t>
            </w:r>
          </w:p>
        </w:tc>
        <w:tc>
          <w:tcPr>
            <w:tcW w:w="3228" w:type="dxa"/>
          </w:tcPr>
          <w:p w:rsidR="00477FA0" w:rsidRDefault="00477FA0">
            <w:pPr>
              <w:pStyle w:val="a6"/>
              <w:spacing w:line="360" w:lineRule="auto"/>
              <w:jc w:val="center"/>
              <w:rPr>
                <w:sz w:val="28"/>
              </w:rPr>
            </w:pPr>
          </w:p>
          <w:p w:rsidR="00477FA0" w:rsidRDefault="00477FA0">
            <w:pPr>
              <w:pStyle w:val="a6"/>
              <w:spacing w:line="360" w:lineRule="auto"/>
              <w:jc w:val="center"/>
              <w:rPr>
                <w:sz w:val="28"/>
              </w:rPr>
            </w:pPr>
            <w:r>
              <w:rPr>
                <w:sz w:val="28"/>
              </w:rPr>
              <w:t>Комбинированные</w:t>
            </w:r>
          </w:p>
        </w:tc>
        <w:tc>
          <w:tcPr>
            <w:tcW w:w="3228" w:type="dxa"/>
          </w:tcPr>
          <w:p w:rsidR="00477FA0" w:rsidRDefault="00477FA0">
            <w:pPr>
              <w:pStyle w:val="a6"/>
              <w:spacing w:line="360" w:lineRule="auto"/>
              <w:rPr>
                <w:sz w:val="28"/>
              </w:rPr>
            </w:pPr>
          </w:p>
          <w:p w:rsidR="00477FA0" w:rsidRDefault="00477FA0">
            <w:pPr>
              <w:pStyle w:val="a6"/>
              <w:spacing w:line="360" w:lineRule="auto"/>
              <w:rPr>
                <w:sz w:val="28"/>
              </w:rPr>
            </w:pPr>
            <w:r>
              <w:rPr>
                <w:sz w:val="28"/>
              </w:rPr>
              <w:t>Функционально обособлен-</w:t>
            </w:r>
          </w:p>
          <w:p w:rsidR="00477FA0" w:rsidRDefault="00477FA0">
            <w:pPr>
              <w:pStyle w:val="a6"/>
              <w:spacing w:line="360" w:lineRule="auto"/>
              <w:rPr>
                <w:sz w:val="28"/>
              </w:rPr>
            </w:pPr>
            <w:r>
              <w:rPr>
                <w:sz w:val="28"/>
              </w:rPr>
              <w:t>ные:</w:t>
            </w:r>
          </w:p>
          <w:p w:rsidR="00477FA0" w:rsidRDefault="00477FA0">
            <w:pPr>
              <w:pStyle w:val="a6"/>
              <w:spacing w:line="360" w:lineRule="auto"/>
              <w:rPr>
                <w:sz w:val="28"/>
              </w:rPr>
            </w:pPr>
            <w:r>
              <w:rPr>
                <w:sz w:val="28"/>
              </w:rPr>
              <w:t>финансовые результаты и использование прибыли</w:t>
            </w:r>
          </w:p>
          <w:p w:rsidR="00477FA0" w:rsidRDefault="00477FA0">
            <w:pPr>
              <w:pStyle w:val="a6"/>
              <w:spacing w:line="360" w:lineRule="auto"/>
              <w:rPr>
                <w:sz w:val="28"/>
              </w:rPr>
            </w:pPr>
            <w:r>
              <w:rPr>
                <w:sz w:val="28"/>
              </w:rPr>
              <w:t>фонды и резервы</w:t>
            </w:r>
          </w:p>
          <w:p w:rsidR="00477FA0" w:rsidRDefault="00477FA0">
            <w:pPr>
              <w:pStyle w:val="a6"/>
              <w:spacing w:line="360" w:lineRule="auto"/>
              <w:rPr>
                <w:sz w:val="28"/>
              </w:rPr>
            </w:pPr>
          </w:p>
        </w:tc>
      </w:tr>
      <w:tr w:rsidR="00477FA0">
        <w:tc>
          <w:tcPr>
            <w:tcW w:w="3228" w:type="dxa"/>
          </w:tcPr>
          <w:p w:rsidR="00477FA0" w:rsidRDefault="00477FA0">
            <w:pPr>
              <w:pStyle w:val="a6"/>
              <w:spacing w:line="360" w:lineRule="auto"/>
              <w:jc w:val="center"/>
              <w:rPr>
                <w:sz w:val="28"/>
              </w:rPr>
            </w:pPr>
            <w:r>
              <w:rPr>
                <w:sz w:val="28"/>
              </w:rPr>
              <w:t>Складской учет</w:t>
            </w:r>
          </w:p>
        </w:tc>
        <w:tc>
          <w:tcPr>
            <w:tcW w:w="3228" w:type="dxa"/>
          </w:tcPr>
          <w:p w:rsidR="00477FA0" w:rsidRDefault="00477FA0">
            <w:pPr>
              <w:pStyle w:val="a6"/>
              <w:spacing w:line="360" w:lineRule="auto"/>
              <w:jc w:val="center"/>
              <w:rPr>
                <w:sz w:val="28"/>
              </w:rPr>
            </w:pPr>
            <w:r>
              <w:rPr>
                <w:sz w:val="28"/>
              </w:rPr>
              <w:t>Автономный склад</w:t>
            </w:r>
          </w:p>
        </w:tc>
        <w:tc>
          <w:tcPr>
            <w:tcW w:w="3228" w:type="dxa"/>
          </w:tcPr>
          <w:p w:rsidR="00477FA0" w:rsidRDefault="00477FA0">
            <w:pPr>
              <w:pStyle w:val="a6"/>
              <w:spacing w:line="360" w:lineRule="auto"/>
              <w:rPr>
                <w:sz w:val="28"/>
              </w:rPr>
            </w:pPr>
            <w:r>
              <w:rPr>
                <w:sz w:val="28"/>
              </w:rPr>
              <w:t>Сводный складской учет</w:t>
            </w:r>
          </w:p>
          <w:p w:rsidR="00477FA0" w:rsidRDefault="00477FA0">
            <w:pPr>
              <w:pStyle w:val="a6"/>
              <w:spacing w:line="360" w:lineRule="auto"/>
              <w:rPr>
                <w:sz w:val="28"/>
              </w:rPr>
            </w:pPr>
            <w:r>
              <w:rPr>
                <w:sz w:val="28"/>
              </w:rPr>
              <w:t>С элементами других АРМ (материалы, сбыт)</w:t>
            </w:r>
          </w:p>
        </w:tc>
      </w:tr>
      <w:tr w:rsidR="00477FA0">
        <w:tc>
          <w:tcPr>
            <w:tcW w:w="3228" w:type="dxa"/>
          </w:tcPr>
          <w:p w:rsidR="00477FA0" w:rsidRDefault="00477FA0">
            <w:pPr>
              <w:pStyle w:val="a6"/>
              <w:spacing w:line="360" w:lineRule="auto"/>
              <w:jc w:val="center"/>
              <w:rPr>
                <w:sz w:val="28"/>
              </w:rPr>
            </w:pPr>
            <w:r>
              <w:rPr>
                <w:sz w:val="28"/>
              </w:rPr>
              <w:t>Учет капиталовложений</w:t>
            </w:r>
          </w:p>
        </w:tc>
        <w:tc>
          <w:tcPr>
            <w:tcW w:w="3228" w:type="dxa"/>
          </w:tcPr>
          <w:p w:rsidR="00477FA0" w:rsidRDefault="00477FA0">
            <w:pPr>
              <w:pStyle w:val="a6"/>
              <w:spacing w:line="360" w:lineRule="auto"/>
              <w:jc w:val="center"/>
              <w:rPr>
                <w:b/>
                <w:sz w:val="28"/>
              </w:rPr>
            </w:pPr>
          </w:p>
        </w:tc>
        <w:tc>
          <w:tcPr>
            <w:tcW w:w="3228" w:type="dxa"/>
          </w:tcPr>
          <w:p w:rsidR="00477FA0" w:rsidRDefault="00477FA0">
            <w:pPr>
              <w:pStyle w:val="a6"/>
              <w:spacing w:line="360" w:lineRule="auto"/>
              <w:jc w:val="center"/>
              <w:rPr>
                <w:b/>
                <w:sz w:val="28"/>
              </w:rPr>
            </w:pPr>
          </w:p>
        </w:tc>
      </w:tr>
      <w:tr w:rsidR="00477FA0">
        <w:tc>
          <w:tcPr>
            <w:tcW w:w="3228" w:type="dxa"/>
          </w:tcPr>
          <w:p w:rsidR="00477FA0" w:rsidRDefault="00477FA0">
            <w:pPr>
              <w:pStyle w:val="a6"/>
              <w:spacing w:line="360" w:lineRule="auto"/>
              <w:jc w:val="center"/>
              <w:rPr>
                <w:sz w:val="28"/>
              </w:rPr>
            </w:pPr>
            <w:r>
              <w:rPr>
                <w:sz w:val="28"/>
              </w:rPr>
              <w:t>Анализ финансового состояния предприятия</w:t>
            </w:r>
          </w:p>
        </w:tc>
        <w:tc>
          <w:tcPr>
            <w:tcW w:w="3228" w:type="dxa"/>
          </w:tcPr>
          <w:p w:rsidR="00477FA0" w:rsidRDefault="00477FA0">
            <w:pPr>
              <w:pStyle w:val="a6"/>
              <w:spacing w:line="360" w:lineRule="auto"/>
              <w:jc w:val="center"/>
              <w:rPr>
                <w:b/>
                <w:sz w:val="28"/>
              </w:rPr>
            </w:pPr>
          </w:p>
        </w:tc>
        <w:tc>
          <w:tcPr>
            <w:tcW w:w="3228" w:type="dxa"/>
          </w:tcPr>
          <w:p w:rsidR="00477FA0" w:rsidRDefault="00477FA0">
            <w:pPr>
              <w:pStyle w:val="a6"/>
              <w:spacing w:line="360" w:lineRule="auto"/>
              <w:jc w:val="center"/>
              <w:rPr>
                <w:b/>
                <w:sz w:val="28"/>
              </w:rPr>
            </w:pPr>
          </w:p>
        </w:tc>
      </w:tr>
      <w:tr w:rsidR="00477FA0">
        <w:tc>
          <w:tcPr>
            <w:tcW w:w="3228" w:type="dxa"/>
          </w:tcPr>
          <w:p w:rsidR="00477FA0" w:rsidRDefault="00477FA0">
            <w:pPr>
              <w:pStyle w:val="a6"/>
              <w:spacing w:line="360" w:lineRule="auto"/>
              <w:jc w:val="center"/>
              <w:rPr>
                <w:sz w:val="28"/>
              </w:rPr>
            </w:pPr>
            <w:r>
              <w:rPr>
                <w:sz w:val="28"/>
              </w:rPr>
              <w:t>Печать бухгалтерских документов</w:t>
            </w:r>
          </w:p>
        </w:tc>
        <w:tc>
          <w:tcPr>
            <w:tcW w:w="3228" w:type="dxa"/>
          </w:tcPr>
          <w:p w:rsidR="00477FA0" w:rsidRDefault="00477FA0">
            <w:pPr>
              <w:pStyle w:val="a6"/>
              <w:spacing w:line="360" w:lineRule="auto"/>
              <w:jc w:val="center"/>
              <w:rPr>
                <w:b/>
                <w:sz w:val="28"/>
              </w:rPr>
            </w:pPr>
          </w:p>
        </w:tc>
        <w:tc>
          <w:tcPr>
            <w:tcW w:w="3228" w:type="dxa"/>
          </w:tcPr>
          <w:p w:rsidR="00477FA0" w:rsidRDefault="00477FA0">
            <w:pPr>
              <w:pStyle w:val="a6"/>
              <w:spacing w:line="360" w:lineRule="auto"/>
              <w:jc w:val="center"/>
              <w:rPr>
                <w:b/>
                <w:sz w:val="28"/>
              </w:rPr>
            </w:pPr>
          </w:p>
        </w:tc>
      </w:tr>
    </w:tbl>
    <w:p w:rsidR="00477FA0" w:rsidRDefault="00477FA0">
      <w:pPr>
        <w:pStyle w:val="a6"/>
        <w:spacing w:line="360" w:lineRule="auto"/>
        <w:jc w:val="center"/>
        <w:rPr>
          <w:b/>
          <w:sz w:val="28"/>
        </w:rPr>
      </w:pPr>
      <w:r>
        <w:rPr>
          <w:b/>
          <w:sz w:val="28"/>
        </w:rPr>
        <w:t xml:space="preserve"> </w:t>
      </w:r>
    </w:p>
    <w:p w:rsidR="00477FA0" w:rsidRDefault="00477FA0">
      <w:pPr>
        <w:pStyle w:val="a6"/>
        <w:spacing w:line="360" w:lineRule="auto"/>
        <w:rPr>
          <w:sz w:val="28"/>
        </w:rPr>
      </w:pPr>
      <w:r>
        <w:rPr>
          <w:sz w:val="28"/>
        </w:rPr>
        <w:tab/>
        <w:t>Все программы автоматизации учета принципиально построены одинаково: имеется массив данных, называемый также базой данных, в которой записывается любая информация, необходимая с точки зрения бухгалтера, работающего на данном АРМ. В дальнейшем эта информация редактируется, включая математические операции, и печатается в требуемом виде.</w:t>
      </w:r>
    </w:p>
    <w:p w:rsidR="00477FA0" w:rsidRDefault="00477FA0">
      <w:pPr>
        <w:pStyle w:val="a6"/>
        <w:spacing w:line="360" w:lineRule="auto"/>
        <w:rPr>
          <w:sz w:val="28"/>
        </w:rPr>
      </w:pPr>
      <w:r>
        <w:rPr>
          <w:sz w:val="28"/>
        </w:rPr>
        <w:tab/>
        <w:t xml:space="preserve">Работая с бухгалтерской программой обработки базы данных, необходимо пользоваться и другими программными средствами – текстовыми редакторами, табличными процессорами, антивирусными программами и различными компьютерными тестами. Поэтому понятие </w:t>
      </w:r>
      <w:r>
        <w:rPr>
          <w:sz w:val="28"/>
          <w:lang w:val="en-US"/>
        </w:rPr>
        <w:t>“</w:t>
      </w:r>
      <w:r>
        <w:rPr>
          <w:sz w:val="28"/>
        </w:rPr>
        <w:t>автоматизированное рабочее место бухгалтера</w:t>
      </w:r>
      <w:r>
        <w:rPr>
          <w:sz w:val="28"/>
          <w:lang w:val="en-US"/>
        </w:rPr>
        <w:t>”</w:t>
      </w:r>
      <w:r>
        <w:rPr>
          <w:sz w:val="28"/>
        </w:rPr>
        <w:t xml:space="preserve"> следует рассматривать шире, чем просто </w:t>
      </w:r>
      <w:r>
        <w:rPr>
          <w:sz w:val="28"/>
        </w:rPr>
        <w:lastRenderedPageBreak/>
        <w:t xml:space="preserve">использование бухгалтерской программы на компьютере. АРМ бухгалтера должно быть оснащено функциями быстрого переключения из одной рабочей программы в другую с тем, чтобы более полно использовать мощности персонального компьютера. Этот принцип полностью реализован в программных приложениях операционной системы </w:t>
      </w:r>
      <w:r>
        <w:rPr>
          <w:sz w:val="28"/>
          <w:lang w:val="en-US"/>
        </w:rPr>
        <w:t>WINDOWS</w:t>
      </w:r>
      <w:r>
        <w:rPr>
          <w:sz w:val="28"/>
        </w:rPr>
        <w:t>.</w:t>
      </w:r>
    </w:p>
    <w:p w:rsidR="00477FA0" w:rsidRDefault="00477FA0">
      <w:pPr>
        <w:pStyle w:val="a6"/>
        <w:spacing w:line="360" w:lineRule="auto"/>
        <w:rPr>
          <w:sz w:val="28"/>
        </w:rPr>
      </w:pPr>
      <w:r>
        <w:rPr>
          <w:sz w:val="28"/>
        </w:rPr>
        <w:tab/>
        <w:t>Программы комплексного бухгалтерского учета можно разделить на три группы:</w:t>
      </w:r>
    </w:p>
    <w:p w:rsidR="00477FA0" w:rsidRDefault="00477FA0" w:rsidP="00477FA0">
      <w:pPr>
        <w:pStyle w:val="a6"/>
        <w:numPr>
          <w:ilvl w:val="0"/>
          <w:numId w:val="8"/>
        </w:numPr>
        <w:spacing w:line="360" w:lineRule="auto"/>
        <w:rPr>
          <w:sz w:val="28"/>
        </w:rPr>
      </w:pPr>
      <w:r>
        <w:rPr>
          <w:sz w:val="28"/>
        </w:rPr>
        <w:t>мини – бухгалтерия;</w:t>
      </w:r>
    </w:p>
    <w:p w:rsidR="00477FA0" w:rsidRDefault="00477FA0" w:rsidP="00477FA0">
      <w:pPr>
        <w:pStyle w:val="a6"/>
        <w:numPr>
          <w:ilvl w:val="0"/>
          <w:numId w:val="8"/>
        </w:numPr>
        <w:spacing w:line="360" w:lineRule="auto"/>
        <w:rPr>
          <w:sz w:val="28"/>
        </w:rPr>
      </w:pPr>
      <w:r>
        <w:rPr>
          <w:sz w:val="28"/>
        </w:rPr>
        <w:t>интегрированная бухгалтерия;</w:t>
      </w:r>
    </w:p>
    <w:p w:rsidR="00477FA0" w:rsidRDefault="00477FA0" w:rsidP="00477FA0">
      <w:pPr>
        <w:pStyle w:val="a6"/>
        <w:numPr>
          <w:ilvl w:val="0"/>
          <w:numId w:val="8"/>
        </w:numPr>
        <w:spacing w:line="360" w:lineRule="auto"/>
        <w:rPr>
          <w:sz w:val="28"/>
        </w:rPr>
      </w:pPr>
      <w:r>
        <w:rPr>
          <w:sz w:val="28"/>
        </w:rPr>
        <w:t>комплексная сетевая бухгалтерия.</w:t>
      </w:r>
    </w:p>
    <w:p w:rsidR="00477FA0" w:rsidRDefault="00477FA0">
      <w:pPr>
        <w:pStyle w:val="a6"/>
        <w:spacing w:line="360" w:lineRule="auto"/>
        <w:ind w:firstLine="720"/>
        <w:rPr>
          <w:sz w:val="28"/>
        </w:rPr>
      </w:pPr>
      <w:r>
        <w:rPr>
          <w:sz w:val="28"/>
        </w:rPr>
        <w:t>К группе «Мини – бухгалтерия» относится большинство программ, представленных на рынке компьютерного обеспечения. Сущность этих программ заключается в составлении на основе проводок бухгалтерских записей хозяйственных операций, оборотного баланса, сальдового баланса и ведении Главной книги. Так как правила формирования баланса едины для предприятий всех размеров и форм собственности, то и сами программы достаточно универсальны. По набору пользовательских функций программы делятся на четыре подгруппы:</w:t>
      </w:r>
    </w:p>
    <w:p w:rsidR="00477FA0" w:rsidRDefault="00477FA0" w:rsidP="00477FA0">
      <w:pPr>
        <w:pStyle w:val="a6"/>
        <w:numPr>
          <w:ilvl w:val="0"/>
          <w:numId w:val="9"/>
        </w:numPr>
        <w:spacing w:line="360" w:lineRule="auto"/>
        <w:rPr>
          <w:sz w:val="28"/>
        </w:rPr>
      </w:pPr>
      <w:r>
        <w:rPr>
          <w:sz w:val="28"/>
        </w:rPr>
        <w:t>программы, реализующие функции синтетического учета – ведение журнала операций на уровне бухгалтерских записей, формирование журналов – ордеров, оборотно – сальдового баланса, Главной книги и форм финансовой отчетности. Предназначены для главного бухгалтера и его заместителя почти любого предприятия;</w:t>
      </w:r>
    </w:p>
    <w:p w:rsidR="00477FA0" w:rsidRDefault="00477FA0" w:rsidP="00477FA0">
      <w:pPr>
        <w:pStyle w:val="a6"/>
        <w:numPr>
          <w:ilvl w:val="0"/>
          <w:numId w:val="9"/>
        </w:numPr>
        <w:spacing w:line="360" w:lineRule="auto"/>
        <w:rPr>
          <w:sz w:val="28"/>
        </w:rPr>
      </w:pPr>
      <w:r>
        <w:rPr>
          <w:sz w:val="28"/>
        </w:rPr>
        <w:t>программы, которые в дополнение к функциям первой подгруппы позволяют вести одно – или иногда двухуровневый бухгалтерский учет. Они созданы для малых предприятий с упрощенной системой ведения учета;</w:t>
      </w:r>
    </w:p>
    <w:p w:rsidR="00477FA0" w:rsidRDefault="00477FA0" w:rsidP="00477FA0">
      <w:pPr>
        <w:pStyle w:val="a6"/>
        <w:numPr>
          <w:ilvl w:val="0"/>
          <w:numId w:val="9"/>
        </w:numPr>
        <w:spacing w:line="360" w:lineRule="auto"/>
        <w:rPr>
          <w:sz w:val="28"/>
        </w:rPr>
      </w:pPr>
      <w:r>
        <w:rPr>
          <w:sz w:val="28"/>
        </w:rPr>
        <w:t xml:space="preserve">программы ведения сводного учета для крупных предприятий. Характерная черта – развернутый многоуровневый аналитический учет. </w:t>
      </w:r>
      <w:r>
        <w:rPr>
          <w:sz w:val="28"/>
        </w:rPr>
        <w:lastRenderedPageBreak/>
        <w:t>Такие программы могут быть полезны и для небольших предприятий, имеющих собственное производство;</w:t>
      </w:r>
    </w:p>
    <w:p w:rsidR="00477FA0" w:rsidRDefault="00477FA0" w:rsidP="00477FA0">
      <w:pPr>
        <w:pStyle w:val="a6"/>
        <w:numPr>
          <w:ilvl w:val="0"/>
          <w:numId w:val="9"/>
        </w:numPr>
        <w:spacing w:line="360" w:lineRule="auto"/>
        <w:rPr>
          <w:sz w:val="28"/>
        </w:rPr>
      </w:pPr>
      <w:r>
        <w:rPr>
          <w:sz w:val="28"/>
        </w:rPr>
        <w:t>головные модули функциональных комплексов. Их отличительной особенностью и главной задачей является прием бухгалтерских записей от программ, специализированных для ведения различных разделов учета с целью осуществления сводного учета. Аналитические функции не являются обязательными, так как могут быть вынесены в специализированные программы комплекса. Такие программы могут работать автономно только с учетом дополнения соответствующими специализированными комплексами.</w:t>
      </w:r>
    </w:p>
    <w:p w:rsidR="00477FA0" w:rsidRDefault="00477FA0">
      <w:pPr>
        <w:pStyle w:val="a6"/>
        <w:spacing w:line="360" w:lineRule="auto"/>
        <w:ind w:firstLine="720"/>
        <w:rPr>
          <w:sz w:val="28"/>
        </w:rPr>
      </w:pPr>
      <w:r>
        <w:rPr>
          <w:sz w:val="28"/>
        </w:rPr>
        <w:t>В основе программ группы «Интегрированная бухгалтерия» лежит та же база оборотного баланса, дополняемая надстройкой в виде модулей, реализующих в привычном виде учет заработной платы, материалов и т. д. Как правило, освоив программу оборотного баланса, бухгалтер начинает замечать несоответствие между богатыми возможностями по синтетическому учету, легкостью получения баланса и примитивному отражению, например, зарплаты лишь в виде бухгалтерских записей. Неразумно, имея компьютер, считать налоги на бумаге или посредством других программ, например табличных процессоров. Все вполне можно уместить в одной программной среде, разработав соответствующий сервис. Интегрированная бухгалтерия включает:</w:t>
      </w:r>
    </w:p>
    <w:p w:rsidR="00477FA0" w:rsidRDefault="00477FA0" w:rsidP="00477FA0">
      <w:pPr>
        <w:pStyle w:val="a6"/>
        <w:numPr>
          <w:ilvl w:val="0"/>
          <w:numId w:val="10"/>
        </w:numPr>
        <w:spacing w:line="360" w:lineRule="auto"/>
        <w:rPr>
          <w:sz w:val="28"/>
        </w:rPr>
      </w:pPr>
      <w:r>
        <w:rPr>
          <w:sz w:val="28"/>
        </w:rPr>
        <w:t>количественный и суммовой учет;</w:t>
      </w:r>
    </w:p>
    <w:p w:rsidR="00477FA0" w:rsidRDefault="00477FA0" w:rsidP="00477FA0">
      <w:pPr>
        <w:pStyle w:val="a6"/>
        <w:numPr>
          <w:ilvl w:val="0"/>
          <w:numId w:val="10"/>
        </w:numPr>
        <w:spacing w:line="360" w:lineRule="auto"/>
        <w:rPr>
          <w:sz w:val="28"/>
        </w:rPr>
      </w:pPr>
      <w:r>
        <w:rPr>
          <w:sz w:val="28"/>
        </w:rPr>
        <w:t>дополнительные модули: учет материальных ценностей, основных средств, заработной платы, банк – касса, договоры с юридическими и физическими лицами;</w:t>
      </w:r>
    </w:p>
    <w:p w:rsidR="00477FA0" w:rsidRDefault="00477FA0" w:rsidP="00477FA0">
      <w:pPr>
        <w:pStyle w:val="a6"/>
        <w:numPr>
          <w:ilvl w:val="0"/>
          <w:numId w:val="10"/>
        </w:numPr>
        <w:spacing w:line="360" w:lineRule="auto"/>
        <w:rPr>
          <w:sz w:val="28"/>
        </w:rPr>
      </w:pPr>
      <w:r>
        <w:rPr>
          <w:sz w:val="28"/>
        </w:rPr>
        <w:t>единую базу данных;</w:t>
      </w:r>
    </w:p>
    <w:p w:rsidR="00477FA0" w:rsidRDefault="00477FA0" w:rsidP="00477FA0">
      <w:pPr>
        <w:pStyle w:val="a6"/>
        <w:numPr>
          <w:ilvl w:val="0"/>
          <w:numId w:val="10"/>
        </w:numPr>
        <w:spacing w:line="360" w:lineRule="auto"/>
        <w:rPr>
          <w:sz w:val="28"/>
        </w:rPr>
      </w:pPr>
      <w:r>
        <w:rPr>
          <w:sz w:val="28"/>
        </w:rPr>
        <w:t>одно автоматизированное рабочее место.</w:t>
      </w:r>
    </w:p>
    <w:p w:rsidR="00477FA0" w:rsidRDefault="00477FA0">
      <w:pPr>
        <w:pStyle w:val="a6"/>
        <w:spacing w:line="360" w:lineRule="auto"/>
        <w:ind w:firstLine="720"/>
        <w:rPr>
          <w:sz w:val="28"/>
        </w:rPr>
      </w:pPr>
      <w:r>
        <w:rPr>
          <w:sz w:val="28"/>
        </w:rPr>
        <w:t>Любая интегрированная система ограничена по численности личного состава предприятия, по размерам справочника материалов объемам оперативной памяти. В программах комплексной сетевой бухгалтерии одно рабочее место дробится на несколько мест и машин. Комплекс включает:</w:t>
      </w:r>
    </w:p>
    <w:p w:rsidR="00477FA0" w:rsidRDefault="00477FA0" w:rsidP="00477FA0">
      <w:pPr>
        <w:pStyle w:val="a6"/>
        <w:numPr>
          <w:ilvl w:val="0"/>
          <w:numId w:val="11"/>
        </w:numPr>
        <w:spacing w:line="360" w:lineRule="auto"/>
        <w:rPr>
          <w:sz w:val="28"/>
        </w:rPr>
      </w:pPr>
      <w:r>
        <w:rPr>
          <w:sz w:val="28"/>
        </w:rPr>
        <w:lastRenderedPageBreak/>
        <w:t>отдельные функционально законченные АРМ;</w:t>
      </w:r>
    </w:p>
    <w:p w:rsidR="00477FA0" w:rsidRDefault="00477FA0" w:rsidP="00477FA0">
      <w:pPr>
        <w:pStyle w:val="a6"/>
        <w:numPr>
          <w:ilvl w:val="0"/>
          <w:numId w:val="11"/>
        </w:numPr>
        <w:spacing w:line="360" w:lineRule="auto"/>
        <w:rPr>
          <w:sz w:val="28"/>
        </w:rPr>
      </w:pPr>
      <w:r>
        <w:rPr>
          <w:sz w:val="28"/>
        </w:rPr>
        <w:t>наличие интерфейса передачи информации (в том числе через дискеты) для сведения баланса;</w:t>
      </w:r>
    </w:p>
    <w:p w:rsidR="00477FA0" w:rsidRDefault="00477FA0" w:rsidP="00477FA0">
      <w:pPr>
        <w:pStyle w:val="a6"/>
        <w:numPr>
          <w:ilvl w:val="0"/>
          <w:numId w:val="11"/>
        </w:numPr>
        <w:spacing w:line="360" w:lineRule="auto"/>
        <w:rPr>
          <w:sz w:val="28"/>
        </w:rPr>
      </w:pPr>
      <w:r>
        <w:rPr>
          <w:sz w:val="28"/>
        </w:rPr>
        <w:t>развернутый аналитический учет.</w:t>
      </w:r>
    </w:p>
    <w:p w:rsidR="00477FA0" w:rsidRDefault="00477FA0">
      <w:pPr>
        <w:pStyle w:val="a6"/>
        <w:spacing w:line="360" w:lineRule="auto"/>
        <w:ind w:left="720"/>
        <w:rPr>
          <w:sz w:val="28"/>
        </w:rPr>
      </w:pPr>
      <w:r>
        <w:rPr>
          <w:sz w:val="28"/>
        </w:rPr>
        <w:t>Комплексные сетевые системы можно разделить на следующие подгруппы:</w:t>
      </w:r>
    </w:p>
    <w:p w:rsidR="00477FA0" w:rsidRDefault="00477FA0" w:rsidP="00477FA0">
      <w:pPr>
        <w:pStyle w:val="a6"/>
        <w:numPr>
          <w:ilvl w:val="0"/>
          <w:numId w:val="12"/>
        </w:numPr>
        <w:spacing w:line="360" w:lineRule="auto"/>
        <w:rPr>
          <w:sz w:val="28"/>
        </w:rPr>
      </w:pPr>
      <w:r>
        <w:rPr>
          <w:sz w:val="28"/>
        </w:rPr>
        <w:t>базовый комплекс, состоящий из традиционного набора АРМ – учет материальных ценностей, учет основных средств, учет заработной платы, головной модуль «Оборотный баланс» и иногда «Склад»;</w:t>
      </w:r>
    </w:p>
    <w:p w:rsidR="00477FA0" w:rsidRDefault="00477FA0" w:rsidP="00477FA0">
      <w:pPr>
        <w:pStyle w:val="a6"/>
        <w:numPr>
          <w:ilvl w:val="0"/>
          <w:numId w:val="12"/>
        </w:numPr>
        <w:spacing w:line="360" w:lineRule="auto"/>
        <w:rPr>
          <w:sz w:val="28"/>
        </w:rPr>
      </w:pPr>
      <w:r>
        <w:rPr>
          <w:sz w:val="28"/>
        </w:rPr>
        <w:t>расширенный комплекс, который дополняется АРМ «Банк»,</w:t>
      </w:r>
      <w:r>
        <w:rPr>
          <w:sz w:val="28"/>
          <w:lang w:val="en-US"/>
        </w:rPr>
        <w:t xml:space="preserve"> </w:t>
      </w:r>
      <w:r>
        <w:rPr>
          <w:sz w:val="28"/>
        </w:rPr>
        <w:t>«Касса», «Подотчетные лица», «Дебиторы – кредиторы», «Учет затрат на производство», «Сбыт» и т. п.;</w:t>
      </w:r>
    </w:p>
    <w:p w:rsidR="00477FA0" w:rsidRDefault="00477FA0" w:rsidP="00477FA0">
      <w:pPr>
        <w:pStyle w:val="a6"/>
        <w:numPr>
          <w:ilvl w:val="0"/>
          <w:numId w:val="12"/>
        </w:numPr>
        <w:spacing w:line="360" w:lineRule="auto"/>
        <w:rPr>
          <w:sz w:val="28"/>
        </w:rPr>
      </w:pPr>
      <w:r>
        <w:rPr>
          <w:sz w:val="28"/>
        </w:rPr>
        <w:t>специализированный комплекс, который может включать нетрадиционный набор АРМ, как правило, это специализированные отраслевые комплексы.</w:t>
      </w:r>
    </w:p>
    <w:p w:rsidR="00477FA0" w:rsidRDefault="00477FA0">
      <w:pPr>
        <w:pStyle w:val="a6"/>
        <w:spacing w:line="360" w:lineRule="auto"/>
        <w:ind w:firstLine="720"/>
        <w:rPr>
          <w:sz w:val="28"/>
        </w:rPr>
      </w:pPr>
      <w:r>
        <w:rPr>
          <w:sz w:val="28"/>
        </w:rPr>
        <w:t>Особенностью сетевых версий бухгалтерского учета является возможность сетевого обмена данными внутри каждого АРМ и между различными АРМ. Дело в том, что на средних и крупных предприятиях, даже в условиях установки отдельной машины под каждое АРМ, начинают сказываться ограничения, связанные с медленным вводом информации по сети. Поэтому в сетевой версии появляется возможность как бы расщепления каждого функционального АРМ на произвольное множество себе подобных, что дает возможность организации всего обмена данными по сети и одновременной работы различных АРМ с доступом к любой разрешенной информации.</w:t>
      </w:r>
    </w:p>
    <w:p w:rsidR="00477FA0" w:rsidRDefault="00477FA0">
      <w:pPr>
        <w:pStyle w:val="a6"/>
        <w:spacing w:line="360" w:lineRule="auto"/>
        <w:ind w:firstLine="720"/>
        <w:rPr>
          <w:sz w:val="28"/>
        </w:rPr>
      </w:pPr>
      <w:r>
        <w:rPr>
          <w:sz w:val="28"/>
        </w:rPr>
        <w:t>Рассмотренная выше классификация бухгалтерского программного обеспечения ориентируется на возможности персональных компьютеров. Поэтому следует отметить, что там, где с задачей автоматизации бухгалтерского учета не справляется сетевая версия, лежит предел использования персональных компьютеров. Для решения более сложных задач используются рабочие станции, мини – и максиЭВМ.</w:t>
      </w:r>
    </w:p>
    <w:p w:rsidR="00477FA0" w:rsidRDefault="00477FA0">
      <w:pPr>
        <w:pStyle w:val="a6"/>
        <w:spacing w:line="360" w:lineRule="auto"/>
        <w:ind w:firstLine="720"/>
        <w:rPr>
          <w:sz w:val="28"/>
        </w:rPr>
      </w:pPr>
      <w:r>
        <w:rPr>
          <w:sz w:val="28"/>
        </w:rPr>
        <w:lastRenderedPageBreak/>
        <w:t>Российский рынок бухгалтерского и финансового программного обеспечения достаточно стремительно развивается вслед за мировым. Определить количество фирм, занимающихся этим бизнесом, достаточно сложно: лишь в конкурсах, проводимых консалтинговой фирмой «Бизнес – Программы – Сервис», «Финансовой газетой» и журналом «Бухгалтерский учет», участвуют сотни фирм.</w:t>
      </w:r>
    </w:p>
    <w:p w:rsidR="00477FA0" w:rsidRDefault="00477FA0">
      <w:pPr>
        <w:pStyle w:val="a6"/>
        <w:spacing w:line="360" w:lineRule="auto"/>
        <w:ind w:firstLine="720"/>
        <w:rPr>
          <w:sz w:val="28"/>
        </w:rPr>
      </w:pPr>
      <w:r>
        <w:rPr>
          <w:sz w:val="28"/>
        </w:rPr>
        <w:t>В России интерес к указанному рынку претерпел несколько стадий. Первая из них относится к первым шагам перестройки. Поток персональных компьютеров из-за рубежа сопровождался переносом ряда программ с больших машин и созданием «на коленке» программ – самоделок для комплектации ими продаваемых «программно – аппаратных комплексов», основная ценовая нагрузка в которых падала на программное обеспечение.</w:t>
      </w:r>
    </w:p>
    <w:p w:rsidR="00477FA0" w:rsidRDefault="00477FA0">
      <w:pPr>
        <w:pStyle w:val="a6"/>
        <w:spacing w:line="360" w:lineRule="auto"/>
        <w:ind w:firstLine="720"/>
        <w:rPr>
          <w:sz w:val="28"/>
        </w:rPr>
      </w:pPr>
      <w:r>
        <w:rPr>
          <w:sz w:val="28"/>
        </w:rPr>
        <w:t>Вторая стадия связана с рождением в России большого числа коммерческих структур, которые требовали ведения быстрой и простой бухгалтерии. Спрос рынка был удовлетворен рядом фирм, сумевших быстро и достаточно успешно откликнуться на потребности рынка. Среди этих фирм выделяются по степени распространенности их продукции «</w:t>
      </w:r>
      <w:r>
        <w:rPr>
          <w:sz w:val="28"/>
          <w:lang w:val="en-US"/>
        </w:rPr>
        <w:t>1C</w:t>
      </w:r>
      <w:r>
        <w:rPr>
          <w:sz w:val="28"/>
        </w:rPr>
        <w:t>»</w:t>
      </w:r>
      <w:r>
        <w:rPr>
          <w:sz w:val="28"/>
          <w:lang w:val="en-US"/>
        </w:rPr>
        <w:t xml:space="preserve"> (</w:t>
      </w:r>
      <w:r>
        <w:rPr>
          <w:sz w:val="28"/>
        </w:rPr>
        <w:t>«</w:t>
      </w:r>
      <w:r>
        <w:rPr>
          <w:sz w:val="28"/>
          <w:lang w:val="en-US"/>
        </w:rPr>
        <w:t>1C:</w:t>
      </w:r>
      <w:r>
        <w:rPr>
          <w:sz w:val="28"/>
        </w:rPr>
        <w:t xml:space="preserve"> Бухгалтерия»</w:t>
      </w:r>
      <w:r>
        <w:rPr>
          <w:sz w:val="28"/>
          <w:lang w:val="en-US"/>
        </w:rPr>
        <w:t xml:space="preserve">), </w:t>
      </w:r>
      <w:r>
        <w:rPr>
          <w:sz w:val="28"/>
        </w:rPr>
        <w:t>«Хакер Дизайн»</w:t>
      </w:r>
      <w:r>
        <w:rPr>
          <w:sz w:val="28"/>
          <w:lang w:val="en-US"/>
        </w:rPr>
        <w:t xml:space="preserve"> (</w:t>
      </w:r>
      <w:r>
        <w:rPr>
          <w:sz w:val="28"/>
        </w:rPr>
        <w:t>«Финансы без проблем»</w:t>
      </w:r>
      <w:r>
        <w:rPr>
          <w:sz w:val="28"/>
          <w:lang w:val="en-US"/>
        </w:rPr>
        <w:t xml:space="preserve">), </w:t>
      </w:r>
      <w:r>
        <w:rPr>
          <w:sz w:val="28"/>
        </w:rPr>
        <w:t>ДИЦ («Турбо – бухгалтер»</w:t>
      </w:r>
      <w:r>
        <w:rPr>
          <w:sz w:val="28"/>
          <w:lang w:val="en-US"/>
        </w:rPr>
        <w:t xml:space="preserve">). </w:t>
      </w:r>
      <w:r>
        <w:rPr>
          <w:sz w:val="28"/>
        </w:rPr>
        <w:t>Многие фирмы и группы программистов разрабатывают в это время такого рода программы под заказ. В дальнейшем наиболее успешные из этих разработок появились на рынке, в том числе разработки фирм «Инфо Софт», «Паритет Софт», «Инфин», «Парус», «Атлант – Информ» и др., регулярно представляемые на выставках «</w:t>
      </w:r>
      <w:r>
        <w:rPr>
          <w:sz w:val="28"/>
          <w:lang w:val="en-US"/>
        </w:rPr>
        <w:t>SofTool</w:t>
      </w:r>
      <w:r>
        <w:rPr>
          <w:sz w:val="28"/>
        </w:rPr>
        <w:t>» отечественные разработки ПО. Эти программы позволяли работать бухгалтерам разной квалификации, включая и тех, кто недавно переквалифицировался из многочисленной армии инженеров.</w:t>
      </w:r>
    </w:p>
    <w:p w:rsidR="00477FA0" w:rsidRDefault="00477FA0">
      <w:pPr>
        <w:pStyle w:val="a6"/>
        <w:spacing w:line="360" w:lineRule="auto"/>
        <w:ind w:firstLine="720"/>
        <w:rPr>
          <w:sz w:val="28"/>
        </w:rPr>
      </w:pPr>
      <w:r>
        <w:rPr>
          <w:sz w:val="28"/>
        </w:rPr>
        <w:t xml:space="preserve">Третья стадия развития рынка ПО для бухгалтерского учета связана с переходом от упрощенного учета к профессиональному. В современных разработках серьезное внимание уделяется возможности работы в компьютерных сетях, накоплению статистики, работе с несколькими планами счетов, анализу финансовой деятельности. Рынок отреагировал на эти </w:t>
      </w:r>
      <w:r>
        <w:rPr>
          <w:sz w:val="28"/>
        </w:rPr>
        <w:lastRenderedPageBreak/>
        <w:t>потребности, и, анализируя его современное состояние, можно отметить наличие большинства из указанных возможностей в современных системах.</w:t>
      </w:r>
    </w:p>
    <w:p w:rsidR="00477FA0" w:rsidRDefault="00477FA0">
      <w:pPr>
        <w:pStyle w:val="a6"/>
        <w:spacing w:line="360" w:lineRule="auto"/>
        <w:ind w:firstLine="720"/>
        <w:rPr>
          <w:sz w:val="28"/>
        </w:rPr>
      </w:pPr>
      <w:r>
        <w:rPr>
          <w:sz w:val="28"/>
        </w:rPr>
        <w:t>Можно утверждать, что на подходе четвертая стадия Развития ПО для бухгалтерии, связанная с переходом от чисто бухгалтерского к управленческому учету. Эта тенденция наиболее зримо прослеживается на зарубежном рынке ПО для крупных предприятий, но начинает проявляться и в России.</w:t>
      </w:r>
    </w:p>
    <w:p w:rsidR="00477FA0" w:rsidRDefault="00477FA0">
      <w:pPr>
        <w:pStyle w:val="a6"/>
        <w:spacing w:line="360" w:lineRule="auto"/>
        <w:ind w:firstLine="720"/>
        <w:rPr>
          <w:sz w:val="28"/>
        </w:rPr>
      </w:pPr>
      <w:r>
        <w:rPr>
          <w:sz w:val="28"/>
        </w:rPr>
        <w:t>Итак, состояние современного рынка ПО для бухгалтерии и аудита можно охарактеризовать как интенсивно развивающееся (см. табл. 2.2). Наметилась специализация ПО по группам потребителей в зависимости от их потребностей. Основные группы на российском рынке характеризуются табл. 2.3.</w:t>
      </w:r>
    </w:p>
    <w:p w:rsidR="00477FA0" w:rsidRDefault="00477FA0">
      <w:pPr>
        <w:pStyle w:val="a7"/>
        <w:keepNext/>
        <w:spacing w:line="360" w:lineRule="auto"/>
        <w:jc w:val="right"/>
        <w:rPr>
          <w:sz w:val="28"/>
        </w:rPr>
      </w:pPr>
      <w:r>
        <w:rPr>
          <w:sz w:val="28"/>
        </w:rPr>
        <w:t>Таблица 2.2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905"/>
        <w:gridCol w:w="906"/>
        <w:gridCol w:w="906"/>
        <w:gridCol w:w="906"/>
      </w:tblGrid>
      <w:tr w:rsidR="00477FA0">
        <w:trPr>
          <w:cantSplit/>
          <w:trHeight w:val="360"/>
        </w:trPr>
        <w:tc>
          <w:tcPr>
            <w:tcW w:w="6062" w:type="dxa"/>
            <w:vMerge w:val="restart"/>
          </w:tcPr>
          <w:p w:rsidR="00477FA0" w:rsidRDefault="00477FA0">
            <w:pPr>
              <w:pStyle w:val="a6"/>
              <w:spacing w:line="360" w:lineRule="auto"/>
              <w:jc w:val="center"/>
              <w:rPr>
                <w:b/>
                <w:sz w:val="28"/>
              </w:rPr>
            </w:pPr>
            <w:r>
              <w:rPr>
                <w:b/>
                <w:sz w:val="28"/>
              </w:rPr>
              <w:t>Группа</w:t>
            </w:r>
          </w:p>
          <w:p w:rsidR="00477FA0" w:rsidRDefault="00477FA0">
            <w:pPr>
              <w:pStyle w:val="a6"/>
              <w:spacing w:line="360" w:lineRule="auto"/>
              <w:jc w:val="center"/>
              <w:rPr>
                <w:b/>
                <w:sz w:val="28"/>
              </w:rPr>
            </w:pPr>
            <w:r>
              <w:rPr>
                <w:b/>
                <w:sz w:val="28"/>
              </w:rPr>
              <w:t>программного обеспечения</w:t>
            </w:r>
          </w:p>
        </w:tc>
        <w:tc>
          <w:tcPr>
            <w:tcW w:w="3623" w:type="dxa"/>
            <w:gridSpan w:val="4"/>
            <w:tcBorders>
              <w:bottom w:val="single" w:sz="4" w:space="0" w:color="auto"/>
            </w:tcBorders>
          </w:tcPr>
          <w:p w:rsidR="00477FA0" w:rsidRDefault="00477FA0">
            <w:pPr>
              <w:pStyle w:val="a6"/>
              <w:spacing w:line="360" w:lineRule="auto"/>
              <w:jc w:val="center"/>
              <w:rPr>
                <w:b/>
                <w:sz w:val="28"/>
              </w:rPr>
            </w:pPr>
            <w:r>
              <w:rPr>
                <w:b/>
                <w:sz w:val="28"/>
              </w:rPr>
              <w:t>Доля на рынке, %</w:t>
            </w:r>
          </w:p>
        </w:tc>
      </w:tr>
      <w:tr w:rsidR="00477FA0">
        <w:trPr>
          <w:cantSplit/>
          <w:trHeight w:val="360"/>
        </w:trPr>
        <w:tc>
          <w:tcPr>
            <w:tcW w:w="6062" w:type="dxa"/>
            <w:vMerge/>
          </w:tcPr>
          <w:p w:rsidR="00477FA0" w:rsidRDefault="00477FA0">
            <w:pPr>
              <w:pStyle w:val="a6"/>
              <w:spacing w:line="360" w:lineRule="auto"/>
              <w:rPr>
                <w:sz w:val="28"/>
              </w:rPr>
            </w:pPr>
          </w:p>
        </w:tc>
        <w:tc>
          <w:tcPr>
            <w:tcW w:w="905" w:type="dxa"/>
            <w:tcBorders>
              <w:bottom w:val="single" w:sz="4" w:space="0" w:color="auto"/>
            </w:tcBorders>
          </w:tcPr>
          <w:p w:rsidR="00477FA0" w:rsidRDefault="00477FA0">
            <w:pPr>
              <w:pStyle w:val="a6"/>
              <w:spacing w:line="360" w:lineRule="auto"/>
              <w:jc w:val="center"/>
              <w:rPr>
                <w:b/>
                <w:sz w:val="28"/>
              </w:rPr>
            </w:pPr>
            <w:r>
              <w:rPr>
                <w:b/>
                <w:sz w:val="28"/>
              </w:rPr>
              <w:t>1991</w:t>
            </w:r>
          </w:p>
        </w:tc>
        <w:tc>
          <w:tcPr>
            <w:tcW w:w="906" w:type="dxa"/>
            <w:tcBorders>
              <w:bottom w:val="single" w:sz="4" w:space="0" w:color="auto"/>
            </w:tcBorders>
          </w:tcPr>
          <w:p w:rsidR="00477FA0" w:rsidRDefault="00477FA0">
            <w:pPr>
              <w:pStyle w:val="a6"/>
              <w:spacing w:line="360" w:lineRule="auto"/>
              <w:jc w:val="center"/>
              <w:rPr>
                <w:b/>
                <w:sz w:val="28"/>
              </w:rPr>
            </w:pPr>
            <w:r>
              <w:rPr>
                <w:b/>
                <w:sz w:val="28"/>
              </w:rPr>
              <w:t>1992</w:t>
            </w:r>
          </w:p>
        </w:tc>
        <w:tc>
          <w:tcPr>
            <w:tcW w:w="906" w:type="dxa"/>
            <w:tcBorders>
              <w:bottom w:val="single" w:sz="4" w:space="0" w:color="auto"/>
            </w:tcBorders>
          </w:tcPr>
          <w:p w:rsidR="00477FA0" w:rsidRDefault="00477FA0">
            <w:pPr>
              <w:pStyle w:val="a6"/>
              <w:spacing w:line="360" w:lineRule="auto"/>
              <w:jc w:val="center"/>
              <w:rPr>
                <w:b/>
                <w:sz w:val="28"/>
              </w:rPr>
            </w:pPr>
            <w:r>
              <w:rPr>
                <w:b/>
                <w:sz w:val="28"/>
              </w:rPr>
              <w:t>1993</w:t>
            </w:r>
          </w:p>
        </w:tc>
        <w:tc>
          <w:tcPr>
            <w:tcW w:w="906" w:type="dxa"/>
            <w:tcBorders>
              <w:bottom w:val="single" w:sz="4" w:space="0" w:color="auto"/>
            </w:tcBorders>
          </w:tcPr>
          <w:p w:rsidR="00477FA0" w:rsidRDefault="00477FA0">
            <w:pPr>
              <w:pStyle w:val="a6"/>
              <w:spacing w:line="360" w:lineRule="auto"/>
              <w:jc w:val="center"/>
              <w:rPr>
                <w:b/>
                <w:sz w:val="28"/>
              </w:rPr>
            </w:pPr>
            <w:r>
              <w:rPr>
                <w:b/>
                <w:sz w:val="28"/>
              </w:rPr>
              <w:t>1994</w:t>
            </w:r>
          </w:p>
        </w:tc>
      </w:tr>
      <w:tr w:rsidR="00477FA0">
        <w:tc>
          <w:tcPr>
            <w:tcW w:w="6062" w:type="dxa"/>
          </w:tcPr>
          <w:p w:rsidR="00477FA0" w:rsidRDefault="00477FA0">
            <w:pPr>
              <w:pStyle w:val="a6"/>
              <w:spacing w:line="360" w:lineRule="auto"/>
              <w:rPr>
                <w:sz w:val="28"/>
              </w:rPr>
            </w:pPr>
            <w:r>
              <w:rPr>
                <w:sz w:val="28"/>
              </w:rPr>
              <w:t>Автоматизация банков</w:t>
            </w:r>
          </w:p>
        </w:tc>
        <w:tc>
          <w:tcPr>
            <w:tcW w:w="905" w:type="dxa"/>
            <w:tcBorders>
              <w:top w:val="nil"/>
            </w:tcBorders>
          </w:tcPr>
          <w:p w:rsidR="00477FA0" w:rsidRDefault="00477FA0">
            <w:pPr>
              <w:pStyle w:val="a6"/>
              <w:spacing w:line="360" w:lineRule="auto"/>
              <w:jc w:val="center"/>
              <w:rPr>
                <w:sz w:val="28"/>
              </w:rPr>
            </w:pPr>
          </w:p>
        </w:tc>
        <w:tc>
          <w:tcPr>
            <w:tcW w:w="906" w:type="dxa"/>
            <w:tcBorders>
              <w:top w:val="nil"/>
            </w:tcBorders>
          </w:tcPr>
          <w:p w:rsidR="00477FA0" w:rsidRDefault="00477FA0">
            <w:pPr>
              <w:pStyle w:val="a6"/>
              <w:spacing w:line="360" w:lineRule="auto"/>
              <w:jc w:val="center"/>
              <w:rPr>
                <w:sz w:val="28"/>
              </w:rPr>
            </w:pPr>
            <w:r>
              <w:rPr>
                <w:sz w:val="28"/>
              </w:rPr>
              <w:t>3,8</w:t>
            </w:r>
          </w:p>
        </w:tc>
        <w:tc>
          <w:tcPr>
            <w:tcW w:w="906" w:type="dxa"/>
            <w:tcBorders>
              <w:top w:val="nil"/>
            </w:tcBorders>
          </w:tcPr>
          <w:p w:rsidR="00477FA0" w:rsidRDefault="00477FA0">
            <w:pPr>
              <w:pStyle w:val="a6"/>
              <w:spacing w:line="360" w:lineRule="auto"/>
              <w:jc w:val="center"/>
              <w:rPr>
                <w:sz w:val="28"/>
              </w:rPr>
            </w:pPr>
            <w:r>
              <w:rPr>
                <w:sz w:val="28"/>
              </w:rPr>
              <w:t>6,7</w:t>
            </w:r>
          </w:p>
        </w:tc>
        <w:tc>
          <w:tcPr>
            <w:tcW w:w="906" w:type="dxa"/>
            <w:tcBorders>
              <w:top w:val="nil"/>
            </w:tcBorders>
          </w:tcPr>
          <w:p w:rsidR="00477FA0" w:rsidRDefault="00477FA0">
            <w:pPr>
              <w:pStyle w:val="a6"/>
              <w:spacing w:line="360" w:lineRule="auto"/>
              <w:jc w:val="center"/>
              <w:rPr>
                <w:sz w:val="28"/>
              </w:rPr>
            </w:pPr>
            <w:r>
              <w:rPr>
                <w:sz w:val="28"/>
              </w:rPr>
              <w:t>12,4</w:t>
            </w:r>
          </w:p>
        </w:tc>
      </w:tr>
      <w:tr w:rsidR="00477FA0">
        <w:tc>
          <w:tcPr>
            <w:tcW w:w="6062" w:type="dxa"/>
          </w:tcPr>
          <w:p w:rsidR="00477FA0" w:rsidRDefault="00477FA0">
            <w:pPr>
              <w:pStyle w:val="a6"/>
              <w:spacing w:line="360" w:lineRule="auto"/>
              <w:rPr>
                <w:sz w:val="28"/>
              </w:rPr>
            </w:pPr>
            <w:r>
              <w:rPr>
                <w:sz w:val="28"/>
              </w:rPr>
              <w:t>Бухгалтерские системы</w:t>
            </w:r>
          </w:p>
        </w:tc>
        <w:tc>
          <w:tcPr>
            <w:tcW w:w="905" w:type="dxa"/>
          </w:tcPr>
          <w:p w:rsidR="00477FA0" w:rsidRDefault="00477FA0">
            <w:pPr>
              <w:pStyle w:val="a6"/>
              <w:spacing w:line="360" w:lineRule="auto"/>
              <w:jc w:val="center"/>
              <w:rPr>
                <w:sz w:val="28"/>
              </w:rPr>
            </w:pPr>
            <w:r>
              <w:rPr>
                <w:sz w:val="28"/>
              </w:rPr>
              <w:t>7,6</w:t>
            </w:r>
          </w:p>
        </w:tc>
        <w:tc>
          <w:tcPr>
            <w:tcW w:w="906" w:type="dxa"/>
          </w:tcPr>
          <w:p w:rsidR="00477FA0" w:rsidRDefault="00477FA0">
            <w:pPr>
              <w:pStyle w:val="a6"/>
              <w:spacing w:line="360" w:lineRule="auto"/>
              <w:jc w:val="center"/>
              <w:rPr>
                <w:sz w:val="28"/>
              </w:rPr>
            </w:pPr>
            <w:r>
              <w:rPr>
                <w:sz w:val="28"/>
              </w:rPr>
              <w:t>13,3</w:t>
            </w:r>
          </w:p>
        </w:tc>
        <w:tc>
          <w:tcPr>
            <w:tcW w:w="906" w:type="dxa"/>
          </w:tcPr>
          <w:p w:rsidR="00477FA0" w:rsidRDefault="00477FA0">
            <w:pPr>
              <w:pStyle w:val="a6"/>
              <w:spacing w:line="360" w:lineRule="auto"/>
              <w:jc w:val="center"/>
              <w:rPr>
                <w:sz w:val="28"/>
              </w:rPr>
            </w:pPr>
            <w:r>
              <w:rPr>
                <w:sz w:val="28"/>
              </w:rPr>
              <w:t>9,0</w:t>
            </w:r>
          </w:p>
        </w:tc>
        <w:tc>
          <w:tcPr>
            <w:tcW w:w="906" w:type="dxa"/>
          </w:tcPr>
          <w:p w:rsidR="00477FA0" w:rsidRDefault="00477FA0">
            <w:pPr>
              <w:pStyle w:val="a6"/>
              <w:spacing w:line="360" w:lineRule="auto"/>
              <w:jc w:val="center"/>
              <w:rPr>
                <w:sz w:val="28"/>
              </w:rPr>
            </w:pPr>
            <w:r>
              <w:rPr>
                <w:sz w:val="28"/>
              </w:rPr>
              <w:t>9,7</w:t>
            </w:r>
          </w:p>
        </w:tc>
      </w:tr>
      <w:tr w:rsidR="00477FA0">
        <w:tc>
          <w:tcPr>
            <w:tcW w:w="6062" w:type="dxa"/>
          </w:tcPr>
          <w:p w:rsidR="00477FA0" w:rsidRDefault="00477FA0">
            <w:pPr>
              <w:pStyle w:val="a6"/>
              <w:spacing w:line="360" w:lineRule="auto"/>
              <w:rPr>
                <w:sz w:val="28"/>
              </w:rPr>
            </w:pPr>
            <w:r>
              <w:rPr>
                <w:sz w:val="28"/>
              </w:rPr>
              <w:t>Автоматизация офисов</w:t>
            </w:r>
          </w:p>
        </w:tc>
        <w:tc>
          <w:tcPr>
            <w:tcW w:w="905" w:type="dxa"/>
          </w:tcPr>
          <w:p w:rsidR="00477FA0" w:rsidRDefault="00477FA0">
            <w:pPr>
              <w:pStyle w:val="a6"/>
              <w:spacing w:line="360" w:lineRule="auto"/>
              <w:jc w:val="center"/>
              <w:rPr>
                <w:sz w:val="28"/>
              </w:rPr>
            </w:pPr>
            <w:r>
              <w:rPr>
                <w:sz w:val="28"/>
              </w:rPr>
              <w:t>7,3</w:t>
            </w:r>
          </w:p>
        </w:tc>
        <w:tc>
          <w:tcPr>
            <w:tcW w:w="906" w:type="dxa"/>
          </w:tcPr>
          <w:p w:rsidR="00477FA0" w:rsidRDefault="00477FA0">
            <w:pPr>
              <w:pStyle w:val="a6"/>
              <w:spacing w:line="360" w:lineRule="auto"/>
              <w:jc w:val="center"/>
              <w:rPr>
                <w:sz w:val="28"/>
              </w:rPr>
            </w:pPr>
            <w:r>
              <w:rPr>
                <w:sz w:val="28"/>
              </w:rPr>
              <w:t>7,4</w:t>
            </w:r>
          </w:p>
        </w:tc>
        <w:tc>
          <w:tcPr>
            <w:tcW w:w="906" w:type="dxa"/>
          </w:tcPr>
          <w:p w:rsidR="00477FA0" w:rsidRDefault="00477FA0">
            <w:pPr>
              <w:pStyle w:val="a6"/>
              <w:spacing w:line="360" w:lineRule="auto"/>
              <w:jc w:val="center"/>
              <w:rPr>
                <w:sz w:val="28"/>
              </w:rPr>
            </w:pPr>
            <w:r>
              <w:rPr>
                <w:sz w:val="28"/>
              </w:rPr>
              <w:t>8,0</w:t>
            </w:r>
          </w:p>
        </w:tc>
        <w:tc>
          <w:tcPr>
            <w:tcW w:w="906" w:type="dxa"/>
          </w:tcPr>
          <w:p w:rsidR="00477FA0" w:rsidRDefault="00477FA0">
            <w:pPr>
              <w:pStyle w:val="a6"/>
              <w:spacing w:line="360" w:lineRule="auto"/>
              <w:jc w:val="center"/>
              <w:rPr>
                <w:sz w:val="28"/>
              </w:rPr>
            </w:pPr>
            <w:r>
              <w:rPr>
                <w:sz w:val="28"/>
              </w:rPr>
              <w:t>13,0</w:t>
            </w:r>
          </w:p>
        </w:tc>
      </w:tr>
      <w:tr w:rsidR="00477FA0">
        <w:tc>
          <w:tcPr>
            <w:tcW w:w="6062" w:type="dxa"/>
          </w:tcPr>
          <w:p w:rsidR="00477FA0" w:rsidRDefault="00477FA0">
            <w:pPr>
              <w:pStyle w:val="a6"/>
              <w:spacing w:line="360" w:lineRule="auto"/>
              <w:rPr>
                <w:sz w:val="28"/>
              </w:rPr>
            </w:pPr>
            <w:r>
              <w:rPr>
                <w:sz w:val="28"/>
              </w:rPr>
              <w:t>Планирование деятельности</w:t>
            </w:r>
          </w:p>
        </w:tc>
        <w:tc>
          <w:tcPr>
            <w:tcW w:w="905" w:type="dxa"/>
          </w:tcPr>
          <w:p w:rsidR="00477FA0" w:rsidRDefault="00477FA0">
            <w:pPr>
              <w:pStyle w:val="a6"/>
              <w:spacing w:line="360" w:lineRule="auto"/>
              <w:jc w:val="center"/>
              <w:rPr>
                <w:sz w:val="28"/>
              </w:rPr>
            </w:pPr>
            <w:r>
              <w:rPr>
                <w:sz w:val="28"/>
              </w:rPr>
              <w:t>3,7</w:t>
            </w:r>
          </w:p>
        </w:tc>
        <w:tc>
          <w:tcPr>
            <w:tcW w:w="906" w:type="dxa"/>
          </w:tcPr>
          <w:p w:rsidR="00477FA0" w:rsidRDefault="00477FA0">
            <w:pPr>
              <w:pStyle w:val="a6"/>
              <w:spacing w:line="360" w:lineRule="auto"/>
              <w:jc w:val="center"/>
              <w:rPr>
                <w:sz w:val="28"/>
              </w:rPr>
            </w:pPr>
            <w:r>
              <w:rPr>
                <w:sz w:val="28"/>
              </w:rPr>
              <w:t>2,1</w:t>
            </w:r>
          </w:p>
        </w:tc>
        <w:tc>
          <w:tcPr>
            <w:tcW w:w="906" w:type="dxa"/>
          </w:tcPr>
          <w:p w:rsidR="00477FA0" w:rsidRDefault="00477FA0">
            <w:pPr>
              <w:pStyle w:val="a6"/>
              <w:spacing w:line="360" w:lineRule="auto"/>
              <w:jc w:val="center"/>
              <w:rPr>
                <w:sz w:val="28"/>
              </w:rPr>
            </w:pPr>
            <w:r>
              <w:rPr>
                <w:sz w:val="28"/>
              </w:rPr>
              <w:t>4,0</w:t>
            </w:r>
          </w:p>
        </w:tc>
        <w:tc>
          <w:tcPr>
            <w:tcW w:w="906" w:type="dxa"/>
          </w:tcPr>
          <w:p w:rsidR="00477FA0" w:rsidRDefault="00477FA0">
            <w:pPr>
              <w:pStyle w:val="a6"/>
              <w:spacing w:line="360" w:lineRule="auto"/>
              <w:jc w:val="center"/>
              <w:rPr>
                <w:sz w:val="28"/>
              </w:rPr>
            </w:pPr>
            <w:r>
              <w:rPr>
                <w:sz w:val="28"/>
              </w:rPr>
              <w:t>1,4</w:t>
            </w:r>
          </w:p>
        </w:tc>
      </w:tr>
      <w:tr w:rsidR="00477FA0">
        <w:tc>
          <w:tcPr>
            <w:tcW w:w="6062" w:type="dxa"/>
          </w:tcPr>
          <w:p w:rsidR="00477FA0" w:rsidRDefault="00477FA0">
            <w:pPr>
              <w:pStyle w:val="a6"/>
              <w:spacing w:line="360" w:lineRule="auto"/>
              <w:rPr>
                <w:sz w:val="28"/>
              </w:rPr>
            </w:pPr>
            <w:r>
              <w:rPr>
                <w:sz w:val="28"/>
              </w:rPr>
              <w:t>Снабжение и склады</w:t>
            </w:r>
          </w:p>
        </w:tc>
        <w:tc>
          <w:tcPr>
            <w:tcW w:w="905" w:type="dxa"/>
          </w:tcPr>
          <w:p w:rsidR="00477FA0" w:rsidRDefault="00477FA0">
            <w:pPr>
              <w:pStyle w:val="a6"/>
              <w:spacing w:line="360" w:lineRule="auto"/>
              <w:jc w:val="center"/>
              <w:rPr>
                <w:sz w:val="28"/>
              </w:rPr>
            </w:pPr>
            <w:r>
              <w:rPr>
                <w:sz w:val="28"/>
              </w:rPr>
              <w:t>3,1</w:t>
            </w:r>
          </w:p>
        </w:tc>
        <w:tc>
          <w:tcPr>
            <w:tcW w:w="906" w:type="dxa"/>
          </w:tcPr>
          <w:p w:rsidR="00477FA0" w:rsidRDefault="00477FA0">
            <w:pPr>
              <w:pStyle w:val="a6"/>
              <w:spacing w:line="360" w:lineRule="auto"/>
              <w:jc w:val="center"/>
              <w:rPr>
                <w:sz w:val="28"/>
              </w:rPr>
            </w:pPr>
            <w:r>
              <w:rPr>
                <w:sz w:val="28"/>
              </w:rPr>
              <w:t>2,1</w:t>
            </w:r>
          </w:p>
        </w:tc>
        <w:tc>
          <w:tcPr>
            <w:tcW w:w="906" w:type="dxa"/>
          </w:tcPr>
          <w:p w:rsidR="00477FA0" w:rsidRDefault="00477FA0">
            <w:pPr>
              <w:pStyle w:val="a6"/>
              <w:spacing w:line="360" w:lineRule="auto"/>
              <w:jc w:val="center"/>
              <w:rPr>
                <w:sz w:val="28"/>
              </w:rPr>
            </w:pPr>
            <w:r>
              <w:rPr>
                <w:sz w:val="28"/>
              </w:rPr>
              <w:t>2,7</w:t>
            </w:r>
          </w:p>
        </w:tc>
        <w:tc>
          <w:tcPr>
            <w:tcW w:w="906" w:type="dxa"/>
          </w:tcPr>
          <w:p w:rsidR="00477FA0" w:rsidRDefault="00477FA0">
            <w:pPr>
              <w:pStyle w:val="a6"/>
              <w:spacing w:line="360" w:lineRule="auto"/>
              <w:jc w:val="center"/>
              <w:rPr>
                <w:sz w:val="28"/>
              </w:rPr>
            </w:pPr>
            <w:r>
              <w:rPr>
                <w:sz w:val="28"/>
              </w:rPr>
              <w:t>0,6</w:t>
            </w:r>
          </w:p>
        </w:tc>
      </w:tr>
      <w:tr w:rsidR="00477FA0">
        <w:tc>
          <w:tcPr>
            <w:tcW w:w="6062" w:type="dxa"/>
          </w:tcPr>
          <w:p w:rsidR="00477FA0" w:rsidRDefault="00477FA0">
            <w:pPr>
              <w:pStyle w:val="a6"/>
              <w:spacing w:line="360" w:lineRule="auto"/>
              <w:rPr>
                <w:sz w:val="28"/>
              </w:rPr>
            </w:pPr>
            <w:r>
              <w:rPr>
                <w:sz w:val="28"/>
              </w:rPr>
              <w:t>Кадры и аттестация</w:t>
            </w:r>
          </w:p>
        </w:tc>
        <w:tc>
          <w:tcPr>
            <w:tcW w:w="905" w:type="dxa"/>
          </w:tcPr>
          <w:p w:rsidR="00477FA0" w:rsidRDefault="00477FA0">
            <w:pPr>
              <w:pStyle w:val="a6"/>
              <w:spacing w:line="360" w:lineRule="auto"/>
              <w:jc w:val="center"/>
              <w:rPr>
                <w:sz w:val="28"/>
              </w:rPr>
            </w:pPr>
            <w:r>
              <w:rPr>
                <w:sz w:val="28"/>
              </w:rPr>
              <w:t>2,4</w:t>
            </w:r>
          </w:p>
        </w:tc>
        <w:tc>
          <w:tcPr>
            <w:tcW w:w="906" w:type="dxa"/>
          </w:tcPr>
          <w:p w:rsidR="00477FA0" w:rsidRDefault="00477FA0">
            <w:pPr>
              <w:pStyle w:val="a6"/>
              <w:spacing w:line="360" w:lineRule="auto"/>
              <w:jc w:val="center"/>
              <w:rPr>
                <w:sz w:val="28"/>
              </w:rPr>
            </w:pPr>
            <w:r>
              <w:rPr>
                <w:sz w:val="28"/>
              </w:rPr>
              <w:t>1,3</w:t>
            </w:r>
          </w:p>
        </w:tc>
        <w:tc>
          <w:tcPr>
            <w:tcW w:w="906" w:type="dxa"/>
          </w:tcPr>
          <w:p w:rsidR="00477FA0" w:rsidRDefault="00477FA0">
            <w:pPr>
              <w:pStyle w:val="a6"/>
              <w:spacing w:line="360" w:lineRule="auto"/>
              <w:jc w:val="center"/>
              <w:rPr>
                <w:sz w:val="28"/>
              </w:rPr>
            </w:pPr>
            <w:r>
              <w:rPr>
                <w:sz w:val="28"/>
              </w:rPr>
              <w:t>-</w:t>
            </w:r>
          </w:p>
        </w:tc>
        <w:tc>
          <w:tcPr>
            <w:tcW w:w="906" w:type="dxa"/>
          </w:tcPr>
          <w:p w:rsidR="00477FA0" w:rsidRDefault="00477FA0">
            <w:pPr>
              <w:pStyle w:val="a6"/>
              <w:spacing w:line="360" w:lineRule="auto"/>
              <w:jc w:val="center"/>
              <w:rPr>
                <w:sz w:val="28"/>
              </w:rPr>
            </w:pPr>
            <w:r>
              <w:rPr>
                <w:sz w:val="28"/>
              </w:rPr>
              <w:t>0,3</w:t>
            </w:r>
          </w:p>
        </w:tc>
      </w:tr>
      <w:tr w:rsidR="00477FA0">
        <w:tc>
          <w:tcPr>
            <w:tcW w:w="6062" w:type="dxa"/>
          </w:tcPr>
          <w:p w:rsidR="00477FA0" w:rsidRDefault="00477FA0">
            <w:pPr>
              <w:pStyle w:val="a6"/>
              <w:spacing w:line="360" w:lineRule="auto"/>
              <w:rPr>
                <w:sz w:val="28"/>
              </w:rPr>
            </w:pPr>
            <w:r>
              <w:rPr>
                <w:sz w:val="28"/>
              </w:rPr>
              <w:t>Торговля, транспорт</w:t>
            </w:r>
          </w:p>
        </w:tc>
        <w:tc>
          <w:tcPr>
            <w:tcW w:w="905" w:type="dxa"/>
          </w:tcPr>
          <w:p w:rsidR="00477FA0" w:rsidRDefault="00477FA0">
            <w:pPr>
              <w:pStyle w:val="a6"/>
              <w:spacing w:line="360" w:lineRule="auto"/>
              <w:jc w:val="center"/>
              <w:rPr>
                <w:sz w:val="28"/>
              </w:rPr>
            </w:pPr>
            <w:r>
              <w:rPr>
                <w:sz w:val="28"/>
              </w:rPr>
              <w:t>1,4</w:t>
            </w:r>
          </w:p>
        </w:tc>
        <w:tc>
          <w:tcPr>
            <w:tcW w:w="906" w:type="dxa"/>
          </w:tcPr>
          <w:p w:rsidR="00477FA0" w:rsidRDefault="00477FA0">
            <w:pPr>
              <w:pStyle w:val="a6"/>
              <w:spacing w:line="360" w:lineRule="auto"/>
              <w:jc w:val="center"/>
              <w:rPr>
                <w:sz w:val="28"/>
              </w:rPr>
            </w:pPr>
            <w:r>
              <w:rPr>
                <w:sz w:val="28"/>
              </w:rPr>
              <w:t>0,7</w:t>
            </w:r>
          </w:p>
        </w:tc>
        <w:tc>
          <w:tcPr>
            <w:tcW w:w="906" w:type="dxa"/>
          </w:tcPr>
          <w:p w:rsidR="00477FA0" w:rsidRDefault="00477FA0">
            <w:pPr>
              <w:pStyle w:val="a6"/>
              <w:spacing w:line="360" w:lineRule="auto"/>
              <w:jc w:val="center"/>
              <w:rPr>
                <w:sz w:val="28"/>
              </w:rPr>
            </w:pPr>
            <w:r>
              <w:rPr>
                <w:sz w:val="28"/>
              </w:rPr>
              <w:t>2,3</w:t>
            </w:r>
          </w:p>
        </w:tc>
        <w:tc>
          <w:tcPr>
            <w:tcW w:w="906" w:type="dxa"/>
          </w:tcPr>
          <w:p w:rsidR="00477FA0" w:rsidRDefault="00477FA0">
            <w:pPr>
              <w:pStyle w:val="a6"/>
              <w:spacing w:line="360" w:lineRule="auto"/>
              <w:jc w:val="center"/>
              <w:rPr>
                <w:sz w:val="28"/>
              </w:rPr>
            </w:pPr>
            <w:r>
              <w:rPr>
                <w:sz w:val="28"/>
              </w:rPr>
              <w:t>6,6</w:t>
            </w:r>
          </w:p>
        </w:tc>
      </w:tr>
      <w:tr w:rsidR="00477FA0">
        <w:tc>
          <w:tcPr>
            <w:tcW w:w="6062" w:type="dxa"/>
          </w:tcPr>
          <w:p w:rsidR="00477FA0" w:rsidRDefault="00477FA0">
            <w:pPr>
              <w:pStyle w:val="a6"/>
              <w:spacing w:line="360" w:lineRule="auto"/>
              <w:rPr>
                <w:sz w:val="28"/>
              </w:rPr>
            </w:pPr>
            <w:r>
              <w:rPr>
                <w:sz w:val="28"/>
              </w:rPr>
              <w:t>АРМ</w:t>
            </w:r>
          </w:p>
        </w:tc>
        <w:tc>
          <w:tcPr>
            <w:tcW w:w="905" w:type="dxa"/>
          </w:tcPr>
          <w:p w:rsidR="00477FA0" w:rsidRDefault="00477FA0">
            <w:pPr>
              <w:pStyle w:val="a6"/>
              <w:spacing w:line="360" w:lineRule="auto"/>
              <w:jc w:val="center"/>
              <w:rPr>
                <w:sz w:val="28"/>
              </w:rPr>
            </w:pPr>
            <w:r>
              <w:rPr>
                <w:sz w:val="28"/>
              </w:rPr>
              <w:t>1,3</w:t>
            </w:r>
          </w:p>
        </w:tc>
        <w:tc>
          <w:tcPr>
            <w:tcW w:w="906" w:type="dxa"/>
          </w:tcPr>
          <w:p w:rsidR="00477FA0" w:rsidRDefault="00477FA0">
            <w:pPr>
              <w:pStyle w:val="a6"/>
              <w:spacing w:line="360" w:lineRule="auto"/>
              <w:jc w:val="center"/>
              <w:rPr>
                <w:sz w:val="28"/>
              </w:rPr>
            </w:pPr>
            <w:r>
              <w:rPr>
                <w:sz w:val="28"/>
              </w:rPr>
              <w:t>-</w:t>
            </w:r>
          </w:p>
        </w:tc>
        <w:tc>
          <w:tcPr>
            <w:tcW w:w="906" w:type="dxa"/>
          </w:tcPr>
          <w:p w:rsidR="00477FA0" w:rsidRDefault="00477FA0">
            <w:pPr>
              <w:pStyle w:val="a6"/>
              <w:spacing w:line="360" w:lineRule="auto"/>
              <w:jc w:val="center"/>
              <w:rPr>
                <w:sz w:val="28"/>
              </w:rPr>
            </w:pPr>
            <w:r>
              <w:rPr>
                <w:sz w:val="28"/>
              </w:rPr>
              <w:t>-</w:t>
            </w:r>
          </w:p>
        </w:tc>
        <w:tc>
          <w:tcPr>
            <w:tcW w:w="906" w:type="dxa"/>
          </w:tcPr>
          <w:p w:rsidR="00477FA0" w:rsidRDefault="00477FA0">
            <w:pPr>
              <w:pStyle w:val="a6"/>
              <w:spacing w:line="360" w:lineRule="auto"/>
              <w:jc w:val="center"/>
              <w:rPr>
                <w:sz w:val="28"/>
              </w:rPr>
            </w:pPr>
            <w:r>
              <w:rPr>
                <w:sz w:val="28"/>
              </w:rPr>
              <w:t>2,3</w:t>
            </w:r>
          </w:p>
        </w:tc>
      </w:tr>
      <w:tr w:rsidR="00477FA0">
        <w:tc>
          <w:tcPr>
            <w:tcW w:w="6062" w:type="dxa"/>
          </w:tcPr>
          <w:p w:rsidR="00477FA0" w:rsidRDefault="00477FA0">
            <w:pPr>
              <w:pStyle w:val="a6"/>
              <w:spacing w:line="360" w:lineRule="auto"/>
              <w:rPr>
                <w:sz w:val="28"/>
              </w:rPr>
            </w:pPr>
            <w:r>
              <w:rPr>
                <w:sz w:val="28"/>
              </w:rPr>
              <w:t>Всего</w:t>
            </w:r>
          </w:p>
        </w:tc>
        <w:tc>
          <w:tcPr>
            <w:tcW w:w="905" w:type="dxa"/>
          </w:tcPr>
          <w:p w:rsidR="00477FA0" w:rsidRDefault="00477FA0">
            <w:pPr>
              <w:pStyle w:val="a6"/>
              <w:spacing w:line="360" w:lineRule="auto"/>
              <w:jc w:val="center"/>
              <w:rPr>
                <w:sz w:val="28"/>
              </w:rPr>
            </w:pPr>
            <w:r>
              <w:rPr>
                <w:sz w:val="28"/>
              </w:rPr>
              <w:t>26,8</w:t>
            </w:r>
          </w:p>
        </w:tc>
        <w:tc>
          <w:tcPr>
            <w:tcW w:w="906" w:type="dxa"/>
          </w:tcPr>
          <w:p w:rsidR="00477FA0" w:rsidRDefault="00477FA0">
            <w:pPr>
              <w:pStyle w:val="a6"/>
              <w:spacing w:line="360" w:lineRule="auto"/>
              <w:jc w:val="center"/>
              <w:rPr>
                <w:sz w:val="28"/>
              </w:rPr>
            </w:pPr>
            <w:r>
              <w:rPr>
                <w:sz w:val="28"/>
              </w:rPr>
              <w:t>26,9</w:t>
            </w:r>
          </w:p>
        </w:tc>
        <w:tc>
          <w:tcPr>
            <w:tcW w:w="906" w:type="dxa"/>
          </w:tcPr>
          <w:p w:rsidR="00477FA0" w:rsidRDefault="00477FA0">
            <w:pPr>
              <w:pStyle w:val="a6"/>
              <w:spacing w:line="360" w:lineRule="auto"/>
              <w:jc w:val="center"/>
              <w:rPr>
                <w:sz w:val="28"/>
              </w:rPr>
            </w:pPr>
            <w:r>
              <w:rPr>
                <w:sz w:val="28"/>
              </w:rPr>
              <w:t>26,0</w:t>
            </w:r>
          </w:p>
        </w:tc>
        <w:tc>
          <w:tcPr>
            <w:tcW w:w="906" w:type="dxa"/>
          </w:tcPr>
          <w:p w:rsidR="00477FA0" w:rsidRDefault="00477FA0">
            <w:pPr>
              <w:pStyle w:val="a6"/>
              <w:spacing w:line="360" w:lineRule="auto"/>
              <w:jc w:val="center"/>
              <w:rPr>
                <w:sz w:val="28"/>
              </w:rPr>
            </w:pPr>
            <w:r>
              <w:rPr>
                <w:sz w:val="28"/>
              </w:rPr>
              <w:t>33,9</w:t>
            </w:r>
          </w:p>
        </w:tc>
      </w:tr>
      <w:tr w:rsidR="00477FA0">
        <w:tc>
          <w:tcPr>
            <w:tcW w:w="6062" w:type="dxa"/>
          </w:tcPr>
          <w:p w:rsidR="00477FA0" w:rsidRDefault="00477FA0">
            <w:pPr>
              <w:pStyle w:val="a6"/>
              <w:spacing w:line="360" w:lineRule="auto"/>
              <w:rPr>
                <w:sz w:val="28"/>
              </w:rPr>
            </w:pPr>
            <w:r>
              <w:rPr>
                <w:sz w:val="28"/>
              </w:rPr>
              <w:t>Другие группы прикладного ПО</w:t>
            </w:r>
          </w:p>
        </w:tc>
        <w:tc>
          <w:tcPr>
            <w:tcW w:w="905" w:type="dxa"/>
          </w:tcPr>
          <w:p w:rsidR="00477FA0" w:rsidRDefault="00477FA0">
            <w:pPr>
              <w:pStyle w:val="a6"/>
              <w:spacing w:line="360" w:lineRule="auto"/>
              <w:jc w:val="center"/>
              <w:rPr>
                <w:sz w:val="28"/>
              </w:rPr>
            </w:pPr>
            <w:r>
              <w:rPr>
                <w:sz w:val="28"/>
              </w:rPr>
              <w:t>73,2</w:t>
            </w:r>
          </w:p>
        </w:tc>
        <w:tc>
          <w:tcPr>
            <w:tcW w:w="906" w:type="dxa"/>
          </w:tcPr>
          <w:p w:rsidR="00477FA0" w:rsidRDefault="00477FA0">
            <w:pPr>
              <w:pStyle w:val="a6"/>
              <w:spacing w:line="360" w:lineRule="auto"/>
              <w:jc w:val="center"/>
              <w:rPr>
                <w:sz w:val="28"/>
              </w:rPr>
            </w:pPr>
            <w:r>
              <w:rPr>
                <w:sz w:val="28"/>
              </w:rPr>
              <w:t>73,1</w:t>
            </w:r>
          </w:p>
        </w:tc>
        <w:tc>
          <w:tcPr>
            <w:tcW w:w="906" w:type="dxa"/>
          </w:tcPr>
          <w:p w:rsidR="00477FA0" w:rsidRDefault="00477FA0">
            <w:pPr>
              <w:pStyle w:val="a6"/>
              <w:spacing w:line="360" w:lineRule="auto"/>
              <w:jc w:val="center"/>
              <w:rPr>
                <w:sz w:val="28"/>
              </w:rPr>
            </w:pPr>
            <w:r>
              <w:rPr>
                <w:sz w:val="28"/>
              </w:rPr>
              <w:t>74,0</w:t>
            </w:r>
          </w:p>
        </w:tc>
        <w:tc>
          <w:tcPr>
            <w:tcW w:w="906" w:type="dxa"/>
          </w:tcPr>
          <w:p w:rsidR="00477FA0" w:rsidRDefault="00477FA0">
            <w:pPr>
              <w:pStyle w:val="a6"/>
              <w:spacing w:line="360" w:lineRule="auto"/>
              <w:jc w:val="center"/>
              <w:rPr>
                <w:sz w:val="28"/>
              </w:rPr>
            </w:pPr>
            <w:r>
              <w:rPr>
                <w:sz w:val="28"/>
              </w:rPr>
              <w:t>66,1</w:t>
            </w:r>
          </w:p>
        </w:tc>
      </w:tr>
    </w:tbl>
    <w:p w:rsidR="00477FA0" w:rsidRDefault="00477FA0">
      <w:pPr>
        <w:pStyle w:val="a6"/>
        <w:spacing w:line="360" w:lineRule="auto"/>
        <w:ind w:firstLine="720"/>
        <w:rPr>
          <w:sz w:val="28"/>
        </w:rPr>
      </w:pPr>
    </w:p>
    <w:p w:rsidR="00477FA0" w:rsidRDefault="00477FA0">
      <w:pPr>
        <w:pStyle w:val="a6"/>
        <w:spacing w:line="360" w:lineRule="auto"/>
        <w:ind w:firstLine="720"/>
        <w:rPr>
          <w:sz w:val="28"/>
        </w:rPr>
      </w:pPr>
    </w:p>
    <w:p w:rsidR="00477FA0" w:rsidRDefault="00477FA0">
      <w:pPr>
        <w:pStyle w:val="a6"/>
        <w:spacing w:line="360" w:lineRule="auto"/>
        <w:ind w:firstLine="720"/>
        <w:rPr>
          <w:sz w:val="28"/>
        </w:rPr>
      </w:pPr>
    </w:p>
    <w:p w:rsidR="00477FA0" w:rsidRDefault="00477FA0">
      <w:pPr>
        <w:pStyle w:val="a6"/>
        <w:spacing w:line="360" w:lineRule="auto"/>
        <w:ind w:firstLine="720"/>
        <w:rPr>
          <w:sz w:val="28"/>
        </w:rPr>
      </w:pPr>
    </w:p>
    <w:p w:rsidR="00477FA0" w:rsidRDefault="00477FA0">
      <w:pPr>
        <w:pStyle w:val="a6"/>
        <w:spacing w:line="360" w:lineRule="auto"/>
        <w:ind w:firstLine="720"/>
        <w:rPr>
          <w:sz w:val="28"/>
        </w:rPr>
      </w:pPr>
    </w:p>
    <w:p w:rsidR="00477FA0" w:rsidRDefault="00477FA0">
      <w:pPr>
        <w:pStyle w:val="a6"/>
        <w:spacing w:line="360" w:lineRule="auto"/>
        <w:ind w:firstLine="720"/>
        <w:rPr>
          <w:sz w:val="28"/>
        </w:rPr>
      </w:pPr>
    </w:p>
    <w:p w:rsidR="00477FA0" w:rsidRDefault="00477FA0">
      <w:pPr>
        <w:pStyle w:val="a7"/>
        <w:keepNext/>
        <w:spacing w:line="360" w:lineRule="auto"/>
        <w:jc w:val="center"/>
        <w:rPr>
          <w:sz w:val="28"/>
        </w:rPr>
      </w:pPr>
      <w:r>
        <w:rPr>
          <w:sz w:val="28"/>
        </w:rPr>
        <w:t>Таблица 2.3 Группы потребителей ПО</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3118"/>
        <w:gridCol w:w="2063"/>
      </w:tblGrid>
      <w:tr w:rsidR="00477FA0">
        <w:tc>
          <w:tcPr>
            <w:tcW w:w="2251" w:type="dxa"/>
          </w:tcPr>
          <w:p w:rsidR="00477FA0" w:rsidRDefault="00477FA0">
            <w:pPr>
              <w:pStyle w:val="a6"/>
              <w:spacing w:line="360" w:lineRule="auto"/>
              <w:jc w:val="center"/>
              <w:rPr>
                <w:b/>
                <w:sz w:val="28"/>
              </w:rPr>
            </w:pPr>
            <w:r>
              <w:rPr>
                <w:b/>
                <w:sz w:val="28"/>
              </w:rPr>
              <w:t>Класс</w:t>
            </w:r>
          </w:p>
          <w:p w:rsidR="00477FA0" w:rsidRDefault="00477FA0">
            <w:pPr>
              <w:pStyle w:val="a6"/>
              <w:spacing w:line="360" w:lineRule="auto"/>
              <w:jc w:val="center"/>
              <w:rPr>
                <w:b/>
                <w:sz w:val="28"/>
              </w:rPr>
            </w:pPr>
            <w:r>
              <w:rPr>
                <w:b/>
                <w:sz w:val="28"/>
              </w:rPr>
              <w:t>системы</w:t>
            </w:r>
          </w:p>
        </w:tc>
        <w:tc>
          <w:tcPr>
            <w:tcW w:w="2252" w:type="dxa"/>
          </w:tcPr>
          <w:p w:rsidR="00477FA0" w:rsidRDefault="00477FA0">
            <w:pPr>
              <w:pStyle w:val="a6"/>
              <w:spacing w:line="360" w:lineRule="auto"/>
              <w:jc w:val="center"/>
              <w:rPr>
                <w:b/>
                <w:sz w:val="28"/>
              </w:rPr>
            </w:pPr>
            <w:r>
              <w:rPr>
                <w:b/>
                <w:sz w:val="28"/>
              </w:rPr>
              <w:t>Группа</w:t>
            </w:r>
          </w:p>
          <w:p w:rsidR="00477FA0" w:rsidRDefault="00477FA0">
            <w:pPr>
              <w:pStyle w:val="a6"/>
              <w:spacing w:line="360" w:lineRule="auto"/>
              <w:jc w:val="center"/>
              <w:rPr>
                <w:b/>
                <w:sz w:val="28"/>
              </w:rPr>
            </w:pPr>
            <w:r>
              <w:rPr>
                <w:b/>
                <w:sz w:val="28"/>
              </w:rPr>
              <w:t>Потребителей</w:t>
            </w:r>
          </w:p>
        </w:tc>
        <w:tc>
          <w:tcPr>
            <w:tcW w:w="3118" w:type="dxa"/>
          </w:tcPr>
          <w:p w:rsidR="00477FA0" w:rsidRDefault="00477FA0">
            <w:pPr>
              <w:pStyle w:val="a6"/>
              <w:spacing w:line="360" w:lineRule="auto"/>
              <w:jc w:val="center"/>
              <w:rPr>
                <w:b/>
                <w:sz w:val="28"/>
              </w:rPr>
            </w:pPr>
            <w:r>
              <w:rPr>
                <w:b/>
                <w:sz w:val="28"/>
              </w:rPr>
              <w:t>Основные</w:t>
            </w:r>
          </w:p>
          <w:p w:rsidR="00477FA0" w:rsidRDefault="00477FA0">
            <w:pPr>
              <w:pStyle w:val="a6"/>
              <w:spacing w:line="360" w:lineRule="auto"/>
              <w:jc w:val="center"/>
              <w:rPr>
                <w:b/>
                <w:sz w:val="28"/>
              </w:rPr>
            </w:pPr>
            <w:r>
              <w:rPr>
                <w:b/>
                <w:sz w:val="28"/>
              </w:rPr>
              <w:t>характеристики</w:t>
            </w:r>
          </w:p>
        </w:tc>
        <w:tc>
          <w:tcPr>
            <w:tcW w:w="2063" w:type="dxa"/>
          </w:tcPr>
          <w:p w:rsidR="00477FA0" w:rsidRDefault="00477FA0">
            <w:pPr>
              <w:pStyle w:val="a6"/>
              <w:spacing w:line="360" w:lineRule="auto"/>
              <w:jc w:val="center"/>
              <w:rPr>
                <w:b/>
                <w:sz w:val="28"/>
              </w:rPr>
            </w:pPr>
            <w:r>
              <w:rPr>
                <w:b/>
                <w:sz w:val="28"/>
              </w:rPr>
              <w:t>Фирмы –</w:t>
            </w:r>
          </w:p>
          <w:p w:rsidR="00477FA0" w:rsidRDefault="00477FA0">
            <w:pPr>
              <w:pStyle w:val="a6"/>
              <w:spacing w:line="360" w:lineRule="auto"/>
              <w:jc w:val="center"/>
              <w:rPr>
                <w:b/>
                <w:sz w:val="28"/>
              </w:rPr>
            </w:pPr>
            <w:r>
              <w:rPr>
                <w:b/>
                <w:sz w:val="28"/>
              </w:rPr>
              <w:t>разработчики</w:t>
            </w:r>
          </w:p>
        </w:tc>
      </w:tr>
      <w:tr w:rsidR="00477FA0">
        <w:tc>
          <w:tcPr>
            <w:tcW w:w="2251" w:type="dxa"/>
          </w:tcPr>
          <w:p w:rsidR="00477FA0" w:rsidRDefault="00477FA0">
            <w:pPr>
              <w:pStyle w:val="a6"/>
              <w:spacing w:line="360" w:lineRule="auto"/>
              <w:jc w:val="center"/>
              <w:rPr>
                <w:sz w:val="28"/>
              </w:rPr>
            </w:pPr>
            <w:r>
              <w:rPr>
                <w:sz w:val="28"/>
              </w:rPr>
              <w:t>Мини -бухгалтерия</w:t>
            </w:r>
          </w:p>
        </w:tc>
        <w:tc>
          <w:tcPr>
            <w:tcW w:w="2252" w:type="dxa"/>
          </w:tcPr>
          <w:p w:rsidR="00477FA0" w:rsidRDefault="00477FA0">
            <w:pPr>
              <w:pStyle w:val="a6"/>
              <w:spacing w:line="360" w:lineRule="auto"/>
              <w:jc w:val="center"/>
              <w:rPr>
                <w:sz w:val="28"/>
              </w:rPr>
            </w:pPr>
            <w:r>
              <w:rPr>
                <w:sz w:val="28"/>
              </w:rPr>
              <w:t>Бухгалтерия в 1-3 человека.</w:t>
            </w:r>
          </w:p>
          <w:p w:rsidR="00477FA0" w:rsidRDefault="00477FA0">
            <w:pPr>
              <w:pStyle w:val="a6"/>
              <w:spacing w:line="360" w:lineRule="auto"/>
              <w:jc w:val="center"/>
              <w:rPr>
                <w:sz w:val="28"/>
              </w:rPr>
            </w:pPr>
            <w:r>
              <w:rPr>
                <w:sz w:val="28"/>
              </w:rPr>
              <w:t>Без специализации</w:t>
            </w:r>
          </w:p>
        </w:tc>
        <w:tc>
          <w:tcPr>
            <w:tcW w:w="3118" w:type="dxa"/>
          </w:tcPr>
          <w:p w:rsidR="00477FA0" w:rsidRDefault="00477FA0">
            <w:pPr>
              <w:pStyle w:val="a6"/>
              <w:spacing w:line="360" w:lineRule="auto"/>
              <w:rPr>
                <w:sz w:val="28"/>
              </w:rPr>
            </w:pPr>
            <w:r>
              <w:rPr>
                <w:sz w:val="28"/>
              </w:rPr>
              <w:t>Ввод и обработка бухгалтерских записей.</w:t>
            </w:r>
          </w:p>
          <w:p w:rsidR="00477FA0" w:rsidRDefault="00477FA0">
            <w:pPr>
              <w:pStyle w:val="a6"/>
              <w:spacing w:line="360" w:lineRule="auto"/>
              <w:rPr>
                <w:sz w:val="28"/>
              </w:rPr>
            </w:pPr>
            <w:r>
              <w:rPr>
                <w:sz w:val="28"/>
              </w:rPr>
              <w:t>Печать первичных до-</w:t>
            </w:r>
          </w:p>
          <w:p w:rsidR="00477FA0" w:rsidRDefault="00477FA0">
            <w:pPr>
              <w:pStyle w:val="a6"/>
              <w:spacing w:line="360" w:lineRule="auto"/>
              <w:rPr>
                <w:sz w:val="28"/>
              </w:rPr>
            </w:pPr>
            <w:r>
              <w:rPr>
                <w:sz w:val="28"/>
              </w:rPr>
              <w:t>кументов и отчетности</w:t>
            </w:r>
          </w:p>
        </w:tc>
        <w:tc>
          <w:tcPr>
            <w:tcW w:w="2063" w:type="dxa"/>
          </w:tcPr>
          <w:p w:rsidR="00477FA0" w:rsidRDefault="00477FA0">
            <w:pPr>
              <w:pStyle w:val="a6"/>
              <w:spacing w:line="360" w:lineRule="auto"/>
              <w:jc w:val="center"/>
              <w:rPr>
                <w:sz w:val="28"/>
              </w:rPr>
            </w:pPr>
            <w:r>
              <w:rPr>
                <w:sz w:val="28"/>
              </w:rPr>
              <w:t>«Паритет Софт»</w:t>
            </w:r>
          </w:p>
          <w:p w:rsidR="00477FA0" w:rsidRDefault="00477FA0">
            <w:pPr>
              <w:pStyle w:val="a6"/>
              <w:spacing w:line="360" w:lineRule="auto"/>
              <w:jc w:val="center"/>
              <w:rPr>
                <w:sz w:val="28"/>
              </w:rPr>
            </w:pPr>
            <w:r>
              <w:rPr>
                <w:sz w:val="28"/>
              </w:rPr>
              <w:t>«ИнфоСофт»</w:t>
            </w:r>
          </w:p>
          <w:p w:rsidR="00477FA0" w:rsidRDefault="00477FA0">
            <w:pPr>
              <w:pStyle w:val="a6"/>
              <w:spacing w:line="360" w:lineRule="auto"/>
              <w:jc w:val="center"/>
              <w:rPr>
                <w:sz w:val="28"/>
              </w:rPr>
            </w:pPr>
            <w:r>
              <w:rPr>
                <w:sz w:val="28"/>
              </w:rPr>
              <w:t>«Инфин»</w:t>
            </w:r>
          </w:p>
          <w:p w:rsidR="00477FA0" w:rsidRDefault="00477FA0">
            <w:pPr>
              <w:pStyle w:val="a6"/>
              <w:spacing w:line="360" w:lineRule="auto"/>
              <w:jc w:val="center"/>
              <w:rPr>
                <w:sz w:val="28"/>
              </w:rPr>
            </w:pPr>
            <w:r>
              <w:rPr>
                <w:sz w:val="28"/>
              </w:rPr>
              <w:t>«1С»</w:t>
            </w:r>
          </w:p>
        </w:tc>
      </w:tr>
      <w:tr w:rsidR="00477FA0">
        <w:tc>
          <w:tcPr>
            <w:tcW w:w="2251" w:type="dxa"/>
          </w:tcPr>
          <w:p w:rsidR="00477FA0" w:rsidRDefault="00477FA0">
            <w:pPr>
              <w:pStyle w:val="a6"/>
              <w:spacing w:line="360" w:lineRule="auto"/>
              <w:jc w:val="center"/>
              <w:rPr>
                <w:sz w:val="28"/>
              </w:rPr>
            </w:pPr>
            <w:r>
              <w:rPr>
                <w:sz w:val="28"/>
              </w:rPr>
              <w:t>Универсальные системы (миди – бухгалтерия)</w:t>
            </w:r>
          </w:p>
        </w:tc>
        <w:tc>
          <w:tcPr>
            <w:tcW w:w="2252" w:type="dxa"/>
          </w:tcPr>
          <w:p w:rsidR="00477FA0" w:rsidRDefault="00477FA0">
            <w:pPr>
              <w:pStyle w:val="a6"/>
              <w:spacing w:line="360" w:lineRule="auto"/>
              <w:jc w:val="center"/>
              <w:rPr>
                <w:sz w:val="28"/>
              </w:rPr>
            </w:pPr>
            <w:r>
              <w:rPr>
                <w:sz w:val="28"/>
              </w:rPr>
              <w:t>Численность бухгалтерии невелика. Предусмотрены все разделы учета</w:t>
            </w:r>
          </w:p>
        </w:tc>
        <w:tc>
          <w:tcPr>
            <w:tcW w:w="3118" w:type="dxa"/>
          </w:tcPr>
          <w:p w:rsidR="00477FA0" w:rsidRDefault="00477FA0">
            <w:pPr>
              <w:pStyle w:val="a6"/>
              <w:spacing w:line="360" w:lineRule="auto"/>
              <w:jc w:val="center"/>
              <w:rPr>
                <w:sz w:val="28"/>
              </w:rPr>
            </w:pPr>
            <w:r>
              <w:rPr>
                <w:sz w:val="28"/>
              </w:rPr>
              <w:t>Усиленная аналитика.</w:t>
            </w:r>
          </w:p>
          <w:p w:rsidR="00477FA0" w:rsidRDefault="00477FA0">
            <w:pPr>
              <w:pStyle w:val="a6"/>
              <w:spacing w:line="360" w:lineRule="auto"/>
              <w:jc w:val="center"/>
              <w:rPr>
                <w:sz w:val="28"/>
              </w:rPr>
            </w:pPr>
            <w:r>
              <w:rPr>
                <w:sz w:val="28"/>
              </w:rPr>
              <w:t>Реализация основных компонентов натурального учета.</w:t>
            </w:r>
          </w:p>
          <w:p w:rsidR="00477FA0" w:rsidRDefault="00477FA0">
            <w:pPr>
              <w:pStyle w:val="a6"/>
              <w:spacing w:line="360" w:lineRule="auto"/>
              <w:jc w:val="center"/>
              <w:rPr>
                <w:sz w:val="28"/>
              </w:rPr>
            </w:pPr>
            <w:r>
              <w:rPr>
                <w:sz w:val="28"/>
              </w:rPr>
              <w:t>Учет труда и заработной платы</w:t>
            </w:r>
          </w:p>
        </w:tc>
        <w:tc>
          <w:tcPr>
            <w:tcW w:w="2063" w:type="dxa"/>
          </w:tcPr>
          <w:p w:rsidR="00477FA0" w:rsidRDefault="00477FA0">
            <w:pPr>
              <w:pStyle w:val="a6"/>
              <w:spacing w:line="360" w:lineRule="auto"/>
              <w:jc w:val="center"/>
              <w:rPr>
                <w:sz w:val="28"/>
              </w:rPr>
            </w:pPr>
            <w:r>
              <w:rPr>
                <w:sz w:val="28"/>
              </w:rPr>
              <w:t>«1С»</w:t>
            </w:r>
          </w:p>
          <w:p w:rsidR="00477FA0" w:rsidRDefault="00477FA0">
            <w:pPr>
              <w:pStyle w:val="a6"/>
              <w:spacing w:line="360" w:lineRule="auto"/>
              <w:jc w:val="center"/>
              <w:rPr>
                <w:sz w:val="28"/>
              </w:rPr>
            </w:pPr>
            <w:r>
              <w:rPr>
                <w:sz w:val="28"/>
              </w:rPr>
              <w:t>«Инфин»</w:t>
            </w:r>
          </w:p>
          <w:p w:rsidR="00477FA0" w:rsidRDefault="00477FA0">
            <w:pPr>
              <w:pStyle w:val="a6"/>
              <w:spacing w:line="360" w:lineRule="auto"/>
              <w:jc w:val="center"/>
              <w:rPr>
                <w:sz w:val="28"/>
              </w:rPr>
            </w:pPr>
            <w:r>
              <w:rPr>
                <w:sz w:val="28"/>
              </w:rPr>
              <w:t>«ИнфоСофт»</w:t>
            </w:r>
          </w:p>
          <w:p w:rsidR="00477FA0" w:rsidRDefault="00477FA0">
            <w:pPr>
              <w:pStyle w:val="a6"/>
              <w:spacing w:line="360" w:lineRule="auto"/>
              <w:jc w:val="center"/>
              <w:rPr>
                <w:sz w:val="28"/>
              </w:rPr>
            </w:pPr>
            <w:r>
              <w:rPr>
                <w:sz w:val="28"/>
              </w:rPr>
              <w:t>«Атлант – Информ»</w:t>
            </w:r>
          </w:p>
        </w:tc>
      </w:tr>
      <w:tr w:rsidR="00477FA0">
        <w:tc>
          <w:tcPr>
            <w:tcW w:w="2251" w:type="dxa"/>
          </w:tcPr>
          <w:p w:rsidR="00477FA0" w:rsidRDefault="00477FA0">
            <w:pPr>
              <w:pStyle w:val="a6"/>
              <w:spacing w:line="360" w:lineRule="auto"/>
              <w:jc w:val="center"/>
              <w:rPr>
                <w:sz w:val="28"/>
              </w:rPr>
            </w:pPr>
            <w:r>
              <w:rPr>
                <w:sz w:val="28"/>
              </w:rPr>
              <w:t>Локальные АРМ</w:t>
            </w:r>
          </w:p>
        </w:tc>
        <w:tc>
          <w:tcPr>
            <w:tcW w:w="2252" w:type="dxa"/>
          </w:tcPr>
          <w:p w:rsidR="00477FA0" w:rsidRDefault="00477FA0">
            <w:pPr>
              <w:pStyle w:val="a6"/>
              <w:spacing w:line="360" w:lineRule="auto"/>
              <w:jc w:val="center"/>
              <w:rPr>
                <w:sz w:val="28"/>
              </w:rPr>
            </w:pPr>
            <w:r>
              <w:rPr>
                <w:sz w:val="28"/>
              </w:rPr>
              <w:t>Локальная модификация комплексных систем</w:t>
            </w:r>
          </w:p>
        </w:tc>
        <w:tc>
          <w:tcPr>
            <w:tcW w:w="3118" w:type="dxa"/>
          </w:tcPr>
          <w:p w:rsidR="00477FA0" w:rsidRDefault="00477FA0">
            <w:pPr>
              <w:pStyle w:val="a6"/>
              <w:spacing w:line="360" w:lineRule="auto"/>
              <w:jc w:val="center"/>
              <w:rPr>
                <w:sz w:val="28"/>
              </w:rPr>
            </w:pPr>
            <w:r>
              <w:rPr>
                <w:sz w:val="28"/>
              </w:rPr>
              <w:t>Комплексная реализация частной задачи учета</w:t>
            </w:r>
          </w:p>
        </w:tc>
        <w:tc>
          <w:tcPr>
            <w:tcW w:w="2063" w:type="dxa"/>
          </w:tcPr>
          <w:p w:rsidR="00477FA0" w:rsidRDefault="00477FA0">
            <w:pPr>
              <w:pStyle w:val="a6"/>
              <w:spacing w:line="360" w:lineRule="auto"/>
              <w:jc w:val="center"/>
              <w:rPr>
                <w:sz w:val="28"/>
              </w:rPr>
            </w:pPr>
            <w:r>
              <w:rPr>
                <w:sz w:val="28"/>
              </w:rPr>
              <w:t>«1С»</w:t>
            </w:r>
          </w:p>
          <w:p w:rsidR="00477FA0" w:rsidRDefault="00477FA0">
            <w:pPr>
              <w:pStyle w:val="a6"/>
              <w:spacing w:line="360" w:lineRule="auto"/>
              <w:jc w:val="center"/>
              <w:rPr>
                <w:sz w:val="28"/>
              </w:rPr>
            </w:pPr>
            <w:r>
              <w:rPr>
                <w:sz w:val="28"/>
              </w:rPr>
              <w:t>«ИСТ»</w:t>
            </w:r>
          </w:p>
          <w:p w:rsidR="00477FA0" w:rsidRDefault="00477FA0">
            <w:pPr>
              <w:pStyle w:val="a6"/>
              <w:spacing w:line="360" w:lineRule="auto"/>
              <w:jc w:val="center"/>
              <w:rPr>
                <w:sz w:val="28"/>
              </w:rPr>
            </w:pPr>
            <w:r>
              <w:rPr>
                <w:sz w:val="28"/>
              </w:rPr>
              <w:t>«Паритет Софт»</w:t>
            </w:r>
          </w:p>
        </w:tc>
      </w:tr>
      <w:tr w:rsidR="00477FA0">
        <w:tc>
          <w:tcPr>
            <w:tcW w:w="2251" w:type="dxa"/>
          </w:tcPr>
          <w:p w:rsidR="00477FA0" w:rsidRDefault="00477FA0">
            <w:pPr>
              <w:pStyle w:val="a6"/>
              <w:spacing w:line="360" w:lineRule="auto"/>
              <w:jc w:val="center"/>
              <w:rPr>
                <w:sz w:val="28"/>
              </w:rPr>
            </w:pPr>
            <w:r>
              <w:rPr>
                <w:sz w:val="28"/>
              </w:rPr>
              <w:t>Комплексные системы</w:t>
            </w:r>
          </w:p>
        </w:tc>
        <w:tc>
          <w:tcPr>
            <w:tcW w:w="2252" w:type="dxa"/>
          </w:tcPr>
          <w:p w:rsidR="00477FA0" w:rsidRDefault="00477FA0">
            <w:pPr>
              <w:pStyle w:val="a6"/>
              <w:spacing w:line="360" w:lineRule="auto"/>
              <w:jc w:val="center"/>
              <w:rPr>
                <w:sz w:val="28"/>
              </w:rPr>
            </w:pPr>
            <w:r>
              <w:rPr>
                <w:sz w:val="28"/>
              </w:rPr>
              <w:t>Бухгалтерия не менее 10 человек.</w:t>
            </w:r>
          </w:p>
          <w:p w:rsidR="00477FA0" w:rsidRDefault="00477FA0">
            <w:pPr>
              <w:pStyle w:val="a6"/>
              <w:spacing w:line="360" w:lineRule="auto"/>
              <w:jc w:val="center"/>
              <w:rPr>
                <w:sz w:val="28"/>
              </w:rPr>
            </w:pPr>
            <w:r>
              <w:rPr>
                <w:sz w:val="28"/>
              </w:rPr>
              <w:t>Разделение функций между сотрудниками</w:t>
            </w:r>
          </w:p>
        </w:tc>
        <w:tc>
          <w:tcPr>
            <w:tcW w:w="3118" w:type="dxa"/>
          </w:tcPr>
          <w:p w:rsidR="00477FA0" w:rsidRDefault="00477FA0">
            <w:pPr>
              <w:pStyle w:val="a6"/>
              <w:spacing w:line="360" w:lineRule="auto"/>
              <w:jc w:val="center"/>
              <w:rPr>
                <w:sz w:val="28"/>
              </w:rPr>
            </w:pPr>
            <w:r>
              <w:rPr>
                <w:sz w:val="28"/>
              </w:rPr>
              <w:t>Комплекс программ.</w:t>
            </w:r>
          </w:p>
          <w:p w:rsidR="00477FA0" w:rsidRDefault="00477FA0">
            <w:pPr>
              <w:pStyle w:val="a6"/>
              <w:spacing w:line="360" w:lineRule="auto"/>
              <w:jc w:val="center"/>
              <w:rPr>
                <w:sz w:val="28"/>
              </w:rPr>
            </w:pPr>
            <w:r>
              <w:rPr>
                <w:sz w:val="28"/>
              </w:rPr>
              <w:t>Сетевая архитектура.</w:t>
            </w:r>
          </w:p>
          <w:p w:rsidR="00477FA0" w:rsidRDefault="00477FA0">
            <w:pPr>
              <w:pStyle w:val="a6"/>
              <w:spacing w:line="360" w:lineRule="auto"/>
              <w:jc w:val="center"/>
              <w:rPr>
                <w:sz w:val="28"/>
              </w:rPr>
            </w:pPr>
            <w:r>
              <w:rPr>
                <w:sz w:val="28"/>
              </w:rPr>
              <w:t>Достаточно полная реализация функций.</w:t>
            </w:r>
          </w:p>
          <w:p w:rsidR="00477FA0" w:rsidRDefault="00477FA0">
            <w:pPr>
              <w:pStyle w:val="a6"/>
              <w:spacing w:line="360" w:lineRule="auto"/>
              <w:jc w:val="center"/>
              <w:rPr>
                <w:sz w:val="28"/>
              </w:rPr>
            </w:pPr>
            <w:r>
              <w:rPr>
                <w:sz w:val="28"/>
              </w:rPr>
              <w:t>Адаптируемость</w:t>
            </w:r>
          </w:p>
        </w:tc>
        <w:tc>
          <w:tcPr>
            <w:tcW w:w="2063" w:type="dxa"/>
          </w:tcPr>
          <w:p w:rsidR="00477FA0" w:rsidRDefault="00477FA0">
            <w:pPr>
              <w:pStyle w:val="a6"/>
              <w:spacing w:line="360" w:lineRule="auto"/>
              <w:jc w:val="center"/>
              <w:rPr>
                <w:sz w:val="28"/>
              </w:rPr>
            </w:pPr>
            <w:r>
              <w:rPr>
                <w:sz w:val="28"/>
              </w:rPr>
              <w:t>«Парус»</w:t>
            </w:r>
          </w:p>
          <w:p w:rsidR="00477FA0" w:rsidRDefault="00477FA0">
            <w:pPr>
              <w:pStyle w:val="a6"/>
              <w:spacing w:line="360" w:lineRule="auto"/>
              <w:jc w:val="center"/>
              <w:rPr>
                <w:sz w:val="28"/>
              </w:rPr>
            </w:pPr>
            <w:r>
              <w:rPr>
                <w:sz w:val="28"/>
              </w:rPr>
              <w:t>«Ланкс»</w:t>
            </w:r>
          </w:p>
          <w:p w:rsidR="00477FA0" w:rsidRDefault="00477FA0">
            <w:pPr>
              <w:pStyle w:val="a6"/>
              <w:spacing w:line="360" w:lineRule="auto"/>
              <w:jc w:val="center"/>
              <w:rPr>
                <w:sz w:val="28"/>
              </w:rPr>
            </w:pPr>
            <w:r>
              <w:rPr>
                <w:sz w:val="28"/>
              </w:rPr>
              <w:t>«Новый Атлант»</w:t>
            </w:r>
          </w:p>
          <w:p w:rsidR="00477FA0" w:rsidRDefault="00477FA0">
            <w:pPr>
              <w:pStyle w:val="a6"/>
              <w:spacing w:line="360" w:lineRule="auto"/>
              <w:jc w:val="center"/>
              <w:rPr>
                <w:sz w:val="28"/>
                <w:lang w:val="en-US"/>
              </w:rPr>
            </w:pPr>
            <w:r>
              <w:rPr>
                <w:sz w:val="28"/>
                <w:lang w:val="en-US"/>
              </w:rPr>
              <w:t>R – Style</w:t>
            </w:r>
          </w:p>
        </w:tc>
      </w:tr>
    </w:tbl>
    <w:p w:rsidR="00477FA0" w:rsidRDefault="00477FA0">
      <w:pPr>
        <w:pStyle w:val="a6"/>
        <w:spacing w:line="360" w:lineRule="auto"/>
        <w:jc w:val="center"/>
        <w:rPr>
          <w:sz w:val="28"/>
        </w:rPr>
      </w:pPr>
    </w:p>
    <w:p w:rsidR="00477FA0" w:rsidRDefault="00477FA0">
      <w:pPr>
        <w:pStyle w:val="a6"/>
        <w:spacing w:line="360" w:lineRule="auto"/>
        <w:jc w:val="center"/>
        <w:rPr>
          <w:sz w:val="28"/>
        </w:rPr>
      </w:pPr>
    </w:p>
    <w:p w:rsidR="00477FA0" w:rsidRDefault="00477FA0">
      <w:pPr>
        <w:pStyle w:val="a6"/>
        <w:spacing w:line="360" w:lineRule="auto"/>
        <w:jc w:val="center"/>
        <w:rPr>
          <w:sz w:val="28"/>
        </w:rPr>
      </w:pPr>
    </w:p>
    <w:p w:rsidR="00477FA0" w:rsidRDefault="00477FA0">
      <w:pPr>
        <w:pStyle w:val="a6"/>
        <w:spacing w:line="360" w:lineRule="auto"/>
        <w:jc w:val="center"/>
        <w:rPr>
          <w:sz w:val="28"/>
        </w:rPr>
      </w:pPr>
    </w:p>
    <w:p w:rsidR="00477FA0" w:rsidRDefault="00477FA0">
      <w:pPr>
        <w:pStyle w:val="a6"/>
        <w:spacing w:line="360" w:lineRule="auto"/>
        <w:jc w:val="center"/>
        <w:rPr>
          <w:sz w:val="28"/>
        </w:rPr>
      </w:pPr>
    </w:p>
    <w:p w:rsidR="00477FA0" w:rsidRDefault="00477FA0">
      <w:pPr>
        <w:pStyle w:val="a6"/>
        <w:spacing w:line="360" w:lineRule="auto"/>
        <w:jc w:val="center"/>
        <w:rPr>
          <w:sz w:val="28"/>
        </w:rPr>
        <w:sectPr w:rsidR="00477FA0">
          <w:pgSz w:w="11907" w:h="16840" w:code="9"/>
          <w:pgMar w:top="964" w:right="1134" w:bottom="964" w:left="1304" w:header="720" w:footer="720"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3118"/>
        <w:gridCol w:w="2063"/>
      </w:tblGrid>
      <w:tr w:rsidR="00477FA0">
        <w:trPr>
          <w:cantSplit/>
        </w:trPr>
        <w:tc>
          <w:tcPr>
            <w:tcW w:w="9684" w:type="dxa"/>
            <w:gridSpan w:val="4"/>
            <w:tcBorders>
              <w:top w:val="nil"/>
              <w:left w:val="nil"/>
              <w:bottom w:val="single" w:sz="4" w:space="0" w:color="auto"/>
              <w:right w:val="nil"/>
            </w:tcBorders>
          </w:tcPr>
          <w:p w:rsidR="00477FA0" w:rsidRDefault="00477FA0">
            <w:pPr>
              <w:pStyle w:val="a6"/>
              <w:spacing w:line="360" w:lineRule="auto"/>
              <w:jc w:val="right"/>
              <w:rPr>
                <w:i/>
                <w:sz w:val="28"/>
              </w:rPr>
            </w:pPr>
            <w:r>
              <w:rPr>
                <w:i/>
                <w:sz w:val="28"/>
              </w:rPr>
              <w:lastRenderedPageBreak/>
              <w:t>Продолжение</w:t>
            </w:r>
          </w:p>
        </w:tc>
      </w:tr>
      <w:tr w:rsidR="00477FA0">
        <w:tc>
          <w:tcPr>
            <w:tcW w:w="2251" w:type="dxa"/>
            <w:tcBorders>
              <w:top w:val="nil"/>
            </w:tcBorders>
          </w:tcPr>
          <w:p w:rsidR="00477FA0" w:rsidRDefault="00477FA0">
            <w:pPr>
              <w:pStyle w:val="a6"/>
              <w:spacing w:line="360" w:lineRule="auto"/>
              <w:jc w:val="center"/>
              <w:rPr>
                <w:sz w:val="28"/>
              </w:rPr>
            </w:pPr>
            <w:r>
              <w:rPr>
                <w:sz w:val="28"/>
              </w:rPr>
              <w:t>Управленческие системы</w:t>
            </w:r>
          </w:p>
        </w:tc>
        <w:tc>
          <w:tcPr>
            <w:tcW w:w="2252" w:type="dxa"/>
            <w:tcBorders>
              <w:top w:val="nil"/>
            </w:tcBorders>
          </w:tcPr>
          <w:p w:rsidR="00477FA0" w:rsidRDefault="00477FA0">
            <w:pPr>
              <w:pStyle w:val="a6"/>
              <w:spacing w:line="360" w:lineRule="auto"/>
              <w:jc w:val="center"/>
              <w:rPr>
                <w:sz w:val="28"/>
              </w:rPr>
            </w:pPr>
            <w:r>
              <w:rPr>
                <w:sz w:val="28"/>
              </w:rPr>
              <w:t>Подразделения бухгалтерского и финансового учета.</w:t>
            </w:r>
          </w:p>
          <w:p w:rsidR="00477FA0" w:rsidRDefault="00477FA0">
            <w:pPr>
              <w:pStyle w:val="a6"/>
              <w:spacing w:line="360" w:lineRule="auto"/>
              <w:jc w:val="center"/>
              <w:rPr>
                <w:sz w:val="28"/>
              </w:rPr>
            </w:pPr>
            <w:r>
              <w:rPr>
                <w:sz w:val="28"/>
              </w:rPr>
              <w:t>Подразделения финансового менеджмента</w:t>
            </w:r>
          </w:p>
        </w:tc>
        <w:tc>
          <w:tcPr>
            <w:tcW w:w="3118" w:type="dxa"/>
            <w:tcBorders>
              <w:top w:val="nil"/>
            </w:tcBorders>
          </w:tcPr>
          <w:p w:rsidR="00477FA0" w:rsidRDefault="00477FA0">
            <w:pPr>
              <w:pStyle w:val="a6"/>
              <w:spacing w:line="360" w:lineRule="auto"/>
              <w:jc w:val="center"/>
              <w:rPr>
                <w:sz w:val="28"/>
              </w:rPr>
            </w:pPr>
            <w:r>
              <w:rPr>
                <w:sz w:val="28"/>
              </w:rPr>
              <w:t>Управленческий учет.</w:t>
            </w:r>
          </w:p>
          <w:p w:rsidR="00477FA0" w:rsidRDefault="00477FA0">
            <w:pPr>
              <w:pStyle w:val="a6"/>
              <w:spacing w:line="360" w:lineRule="auto"/>
              <w:jc w:val="center"/>
              <w:rPr>
                <w:sz w:val="28"/>
              </w:rPr>
            </w:pPr>
            <w:r>
              <w:rPr>
                <w:sz w:val="28"/>
              </w:rPr>
              <w:t>Планирование и управление.</w:t>
            </w:r>
          </w:p>
          <w:p w:rsidR="00477FA0" w:rsidRDefault="00477FA0">
            <w:pPr>
              <w:pStyle w:val="a6"/>
              <w:spacing w:line="360" w:lineRule="auto"/>
              <w:jc w:val="center"/>
              <w:rPr>
                <w:sz w:val="28"/>
              </w:rPr>
            </w:pPr>
            <w:r>
              <w:rPr>
                <w:sz w:val="28"/>
              </w:rPr>
              <w:t>Настройка на клиента (кастомизация).</w:t>
            </w:r>
          </w:p>
          <w:p w:rsidR="00477FA0" w:rsidRDefault="00477FA0">
            <w:pPr>
              <w:pStyle w:val="a6"/>
              <w:spacing w:line="360" w:lineRule="auto"/>
              <w:jc w:val="center"/>
              <w:rPr>
                <w:sz w:val="28"/>
              </w:rPr>
            </w:pPr>
            <w:r>
              <w:rPr>
                <w:sz w:val="28"/>
              </w:rPr>
              <w:t>Открытость архитектуры.</w:t>
            </w:r>
          </w:p>
          <w:p w:rsidR="00477FA0" w:rsidRDefault="00477FA0">
            <w:pPr>
              <w:pStyle w:val="a6"/>
              <w:spacing w:line="360" w:lineRule="auto"/>
              <w:jc w:val="center"/>
              <w:rPr>
                <w:sz w:val="28"/>
              </w:rPr>
            </w:pPr>
            <w:r>
              <w:rPr>
                <w:sz w:val="28"/>
              </w:rPr>
              <w:t>Масштабируемость</w:t>
            </w:r>
          </w:p>
          <w:p w:rsidR="00477FA0" w:rsidRDefault="00477FA0">
            <w:pPr>
              <w:pStyle w:val="a6"/>
              <w:spacing w:line="360" w:lineRule="auto"/>
              <w:jc w:val="center"/>
              <w:rPr>
                <w:sz w:val="28"/>
              </w:rPr>
            </w:pPr>
          </w:p>
        </w:tc>
        <w:tc>
          <w:tcPr>
            <w:tcW w:w="2063" w:type="dxa"/>
            <w:tcBorders>
              <w:top w:val="nil"/>
            </w:tcBorders>
          </w:tcPr>
          <w:p w:rsidR="00477FA0" w:rsidRDefault="00477FA0">
            <w:pPr>
              <w:pStyle w:val="a6"/>
              <w:spacing w:line="360" w:lineRule="auto"/>
              <w:jc w:val="center"/>
              <w:rPr>
                <w:sz w:val="28"/>
              </w:rPr>
            </w:pPr>
            <w:r>
              <w:rPr>
                <w:sz w:val="28"/>
              </w:rPr>
              <w:t>«Новый Атлант»</w:t>
            </w:r>
          </w:p>
          <w:p w:rsidR="00477FA0" w:rsidRDefault="00477FA0">
            <w:pPr>
              <w:pStyle w:val="a6"/>
              <w:spacing w:line="360" w:lineRule="auto"/>
              <w:jc w:val="center"/>
              <w:rPr>
                <w:sz w:val="28"/>
              </w:rPr>
            </w:pPr>
            <w:r>
              <w:rPr>
                <w:sz w:val="28"/>
              </w:rPr>
              <w:t>«Цефей»</w:t>
            </w:r>
          </w:p>
          <w:p w:rsidR="00477FA0" w:rsidRDefault="00477FA0">
            <w:pPr>
              <w:pStyle w:val="a6"/>
              <w:spacing w:line="360" w:lineRule="auto"/>
              <w:jc w:val="center"/>
              <w:rPr>
                <w:sz w:val="28"/>
                <w:lang w:val="en-US"/>
              </w:rPr>
            </w:pPr>
            <w:r>
              <w:rPr>
                <w:sz w:val="28"/>
                <w:lang w:val="en-US"/>
              </w:rPr>
              <w:t>SAP</w:t>
            </w:r>
          </w:p>
          <w:p w:rsidR="00477FA0" w:rsidRDefault="00477FA0">
            <w:pPr>
              <w:pStyle w:val="a6"/>
              <w:spacing w:line="360" w:lineRule="auto"/>
              <w:jc w:val="center"/>
              <w:rPr>
                <w:sz w:val="28"/>
                <w:lang w:val="en-US"/>
              </w:rPr>
            </w:pPr>
            <w:r>
              <w:rPr>
                <w:sz w:val="28"/>
                <w:lang w:val="en-US"/>
              </w:rPr>
              <w:t>BAAN</w:t>
            </w:r>
          </w:p>
          <w:p w:rsidR="00477FA0" w:rsidRDefault="00477FA0">
            <w:pPr>
              <w:pStyle w:val="a6"/>
              <w:spacing w:line="360" w:lineRule="auto"/>
              <w:jc w:val="center"/>
              <w:rPr>
                <w:sz w:val="28"/>
                <w:lang w:val="en-US"/>
              </w:rPr>
            </w:pPr>
            <w:r>
              <w:rPr>
                <w:sz w:val="28"/>
                <w:lang w:val="en-US"/>
              </w:rPr>
              <w:t>CA</w:t>
            </w:r>
          </w:p>
        </w:tc>
      </w:tr>
    </w:tbl>
    <w:p w:rsidR="00477FA0" w:rsidRDefault="00477FA0">
      <w:pPr>
        <w:pStyle w:val="a6"/>
        <w:spacing w:line="360" w:lineRule="auto"/>
        <w:ind w:firstLine="720"/>
        <w:jc w:val="center"/>
        <w:rPr>
          <w:sz w:val="28"/>
          <w:lang w:val="en-US"/>
        </w:rPr>
      </w:pPr>
    </w:p>
    <w:p w:rsidR="00477FA0" w:rsidRDefault="00477FA0">
      <w:pPr>
        <w:pStyle w:val="a6"/>
        <w:spacing w:line="360" w:lineRule="auto"/>
        <w:ind w:firstLine="720"/>
        <w:rPr>
          <w:sz w:val="28"/>
        </w:rPr>
      </w:pPr>
      <w:r>
        <w:rPr>
          <w:sz w:val="28"/>
        </w:rPr>
        <w:t>Выбор того или иного класса систем определяется позиционированием конкретного предприятия на рынке, опытом бухгалтерского и управленческого учета, квалификацией сотрудников.</w:t>
      </w:r>
    </w:p>
    <w:p w:rsidR="00477FA0" w:rsidRDefault="00477FA0">
      <w:pPr>
        <w:pStyle w:val="a6"/>
        <w:spacing w:line="360" w:lineRule="auto"/>
        <w:ind w:firstLine="720"/>
        <w:rPr>
          <w:sz w:val="28"/>
        </w:rPr>
      </w:pPr>
      <w:r>
        <w:rPr>
          <w:sz w:val="28"/>
        </w:rPr>
        <w:t>Это особенно существенно для малых предприятий, где наблюдается совмещение функциональных обязанностей сотрудников.</w:t>
      </w:r>
    </w:p>
    <w:p w:rsidR="00477FA0" w:rsidRDefault="00477FA0">
      <w:pPr>
        <w:pStyle w:val="a6"/>
        <w:spacing w:line="360" w:lineRule="auto"/>
        <w:ind w:firstLine="720"/>
        <w:rPr>
          <w:sz w:val="28"/>
        </w:rPr>
      </w:pPr>
      <w:r>
        <w:rPr>
          <w:sz w:val="28"/>
        </w:rPr>
        <w:t>Автоматизация простейших форм учета и распространенность мини – систем во многом определены бухгалтерской и компьютерной безграмотностью в России на ранних этапах перехода к рыночной экономике в отличие от Запада, где указанные дисциплины начинают постигать со школьной скамьи. Рост требований к системам возрастает по мере того, как осознается польза от их использования не только для фискальных органов, но и для самого предприятия. Но это не дается бесплатно. От бухгалтера требуется совершенно другая квалификация: умение разбираться в тонкостях и планировать налоги, учитывать потоки платежей, определять окупаемость инвестиционных проектов и многое другое.</w:t>
      </w:r>
    </w:p>
    <w:p w:rsidR="00477FA0" w:rsidRDefault="00477FA0">
      <w:pPr>
        <w:pStyle w:val="a6"/>
        <w:spacing w:line="360" w:lineRule="auto"/>
        <w:ind w:firstLine="720"/>
        <w:rPr>
          <w:sz w:val="28"/>
        </w:rPr>
      </w:pPr>
      <w:r>
        <w:rPr>
          <w:sz w:val="28"/>
        </w:rPr>
        <w:t>Следует отметить значение бухгалтерской автоматизации для руководства предприятиями. Речь не идет о тех случаях, когда руководитель сам является и бухгалтером. Комплексные программы обеспечивают взаимосвязь всех звеньев учета от комплектации до торговли, что не может не сказаться на качестве менеджмента.</w:t>
      </w:r>
    </w:p>
    <w:p w:rsidR="00477FA0" w:rsidRDefault="00477FA0">
      <w:pPr>
        <w:pStyle w:val="a6"/>
        <w:spacing w:line="360" w:lineRule="auto"/>
        <w:ind w:firstLine="720"/>
        <w:rPr>
          <w:sz w:val="28"/>
        </w:rPr>
      </w:pPr>
      <w:r>
        <w:rPr>
          <w:sz w:val="28"/>
        </w:rPr>
        <w:lastRenderedPageBreak/>
        <w:t>Зарубежные бухгалтерские системы мало прижились в России. Это связано со многими факторами, среди которых не последнюю роль играют особенности бухгалтерского учета в России. Мы до сих пор храним многие особенности «социалистического» учета; структура плана счетов хотя и существенно видоизменена, но непривычна для зарубежных специалистов. Особую роль играют также динамика изменения российского законодательства, регулярные изменения в многочисленных формах учета и отчетности. В то же время наметилась тенденция приближения российской системы учета к международной.</w:t>
      </w:r>
    </w:p>
    <w:p w:rsidR="00477FA0" w:rsidRDefault="00477FA0">
      <w:pPr>
        <w:pStyle w:val="a6"/>
        <w:spacing w:line="360" w:lineRule="auto"/>
        <w:ind w:firstLine="720"/>
        <w:rPr>
          <w:sz w:val="28"/>
        </w:rPr>
      </w:pPr>
      <w:r>
        <w:rPr>
          <w:sz w:val="28"/>
        </w:rPr>
        <w:t>Среди 15-20 зарубежных фирм, поставляющих бухгалтерские программы и представленных в России, сегодня конкуренцию отечественным разработкам могут составить лишь несколько. Это характерно, прежде всего, для класса комплексных систем, ориентированных преимущественно на крупные предприятия, имеющие устоявшиеся внутренние стандарты учета. Такие системы предусматривают быструю параметрическую адаптацию к потребностям заказчика и требуют настройки на следующие особенности предприятия:</w:t>
      </w:r>
    </w:p>
    <w:p w:rsidR="00477FA0" w:rsidRDefault="00477FA0" w:rsidP="00477FA0">
      <w:pPr>
        <w:pStyle w:val="a6"/>
        <w:numPr>
          <w:ilvl w:val="0"/>
          <w:numId w:val="13"/>
        </w:numPr>
        <w:spacing w:line="360" w:lineRule="auto"/>
        <w:rPr>
          <w:sz w:val="28"/>
        </w:rPr>
      </w:pPr>
      <w:r>
        <w:rPr>
          <w:sz w:val="28"/>
        </w:rPr>
        <w:t>конкретная сложная организационная структура;</w:t>
      </w:r>
    </w:p>
    <w:p w:rsidR="00477FA0" w:rsidRDefault="00477FA0" w:rsidP="00477FA0">
      <w:pPr>
        <w:pStyle w:val="a6"/>
        <w:numPr>
          <w:ilvl w:val="0"/>
          <w:numId w:val="13"/>
        </w:numPr>
        <w:spacing w:line="360" w:lineRule="auto"/>
        <w:rPr>
          <w:sz w:val="28"/>
        </w:rPr>
      </w:pPr>
      <w:r>
        <w:rPr>
          <w:sz w:val="28"/>
        </w:rPr>
        <w:t>существующие и модернизируемые бизнес – процессы;</w:t>
      </w:r>
    </w:p>
    <w:p w:rsidR="00477FA0" w:rsidRDefault="00477FA0" w:rsidP="00477FA0">
      <w:pPr>
        <w:pStyle w:val="a6"/>
        <w:numPr>
          <w:ilvl w:val="0"/>
          <w:numId w:val="13"/>
        </w:numPr>
        <w:spacing w:line="360" w:lineRule="auto"/>
        <w:rPr>
          <w:sz w:val="28"/>
        </w:rPr>
      </w:pPr>
      <w:r>
        <w:rPr>
          <w:sz w:val="28"/>
        </w:rPr>
        <w:t>внутренние принципы учета, анализа и управления снабжением, производством и сбытом;</w:t>
      </w:r>
    </w:p>
    <w:p w:rsidR="00477FA0" w:rsidRDefault="00477FA0" w:rsidP="00477FA0">
      <w:pPr>
        <w:pStyle w:val="a6"/>
        <w:numPr>
          <w:ilvl w:val="0"/>
          <w:numId w:val="13"/>
        </w:numPr>
        <w:spacing w:line="360" w:lineRule="auto"/>
        <w:rPr>
          <w:sz w:val="28"/>
        </w:rPr>
      </w:pPr>
      <w:r>
        <w:rPr>
          <w:sz w:val="28"/>
        </w:rPr>
        <w:t>параллельная отчетность по российским и международным стандартам бухгалтерского учета из-за тесных связей с международными партнерами и ожидаемыми инвестициями и др.</w:t>
      </w:r>
    </w:p>
    <w:p w:rsidR="00477FA0" w:rsidRDefault="00477FA0">
      <w:pPr>
        <w:pStyle w:val="a6"/>
        <w:spacing w:line="360" w:lineRule="auto"/>
        <w:ind w:left="720"/>
        <w:rPr>
          <w:sz w:val="28"/>
        </w:rPr>
      </w:pPr>
      <w:r>
        <w:rPr>
          <w:sz w:val="28"/>
        </w:rPr>
        <w:t>По функциональной направленности можно выделить системы, ориентированные:</w:t>
      </w:r>
    </w:p>
    <w:p w:rsidR="00477FA0" w:rsidRDefault="00477FA0" w:rsidP="00477FA0">
      <w:pPr>
        <w:pStyle w:val="a6"/>
        <w:numPr>
          <w:ilvl w:val="0"/>
          <w:numId w:val="14"/>
        </w:numPr>
        <w:spacing w:line="360" w:lineRule="auto"/>
        <w:rPr>
          <w:sz w:val="28"/>
        </w:rPr>
      </w:pPr>
      <w:r>
        <w:rPr>
          <w:sz w:val="28"/>
        </w:rPr>
        <w:t>на традиционный суммовой бухгалтерский учет;</w:t>
      </w:r>
    </w:p>
    <w:p w:rsidR="00477FA0" w:rsidRDefault="00477FA0" w:rsidP="00477FA0">
      <w:pPr>
        <w:pStyle w:val="a6"/>
        <w:numPr>
          <w:ilvl w:val="0"/>
          <w:numId w:val="14"/>
        </w:numPr>
        <w:spacing w:line="360" w:lineRule="auto"/>
        <w:rPr>
          <w:sz w:val="28"/>
        </w:rPr>
      </w:pPr>
      <w:r>
        <w:rPr>
          <w:sz w:val="28"/>
        </w:rPr>
        <w:t>на оперативно – хозяйственный учет;</w:t>
      </w:r>
    </w:p>
    <w:p w:rsidR="00477FA0" w:rsidRDefault="00477FA0" w:rsidP="00477FA0">
      <w:pPr>
        <w:pStyle w:val="a6"/>
        <w:numPr>
          <w:ilvl w:val="0"/>
          <w:numId w:val="14"/>
        </w:numPr>
        <w:spacing w:line="360" w:lineRule="auto"/>
        <w:rPr>
          <w:sz w:val="28"/>
        </w:rPr>
      </w:pPr>
      <w:r>
        <w:rPr>
          <w:sz w:val="28"/>
        </w:rPr>
        <w:t xml:space="preserve">на управленческий учет и финансово – экономический анализ. </w:t>
      </w:r>
    </w:p>
    <w:p w:rsidR="00477FA0" w:rsidRDefault="00477FA0">
      <w:pPr>
        <w:pStyle w:val="a6"/>
        <w:spacing w:line="360" w:lineRule="auto"/>
        <w:rPr>
          <w:sz w:val="28"/>
        </w:rPr>
      </w:pPr>
      <w:r>
        <w:rPr>
          <w:b/>
          <w:sz w:val="28"/>
        </w:rPr>
        <w:lastRenderedPageBreak/>
        <w:tab/>
      </w:r>
      <w:r>
        <w:rPr>
          <w:sz w:val="28"/>
        </w:rPr>
        <w:t>Наиболее распространенные на российском рынке бухгалтерские системы представлены в табл. 2.4. Перечисленные в ней системы отражают основные тенденции развития российского рынка бухгалтерского ПО:</w:t>
      </w:r>
    </w:p>
    <w:p w:rsidR="00477FA0" w:rsidRDefault="00477FA0" w:rsidP="00477FA0">
      <w:pPr>
        <w:pStyle w:val="a6"/>
        <w:numPr>
          <w:ilvl w:val="0"/>
          <w:numId w:val="15"/>
        </w:numPr>
        <w:spacing w:line="360" w:lineRule="auto"/>
        <w:rPr>
          <w:sz w:val="28"/>
        </w:rPr>
      </w:pPr>
      <w:r>
        <w:rPr>
          <w:sz w:val="28"/>
        </w:rPr>
        <w:t>рост функциональной мощности малых программ;</w:t>
      </w:r>
    </w:p>
    <w:p w:rsidR="00477FA0" w:rsidRDefault="00477FA0" w:rsidP="00477FA0">
      <w:pPr>
        <w:pStyle w:val="a6"/>
        <w:numPr>
          <w:ilvl w:val="0"/>
          <w:numId w:val="15"/>
        </w:numPr>
        <w:spacing w:line="360" w:lineRule="auto"/>
        <w:rPr>
          <w:sz w:val="28"/>
        </w:rPr>
      </w:pPr>
      <w:r>
        <w:rPr>
          <w:sz w:val="28"/>
        </w:rPr>
        <w:t xml:space="preserve">переход на </w:t>
      </w:r>
      <w:r>
        <w:rPr>
          <w:sz w:val="28"/>
          <w:lang w:val="en-US"/>
        </w:rPr>
        <w:t>Windows</w:t>
      </w:r>
      <w:r>
        <w:rPr>
          <w:sz w:val="28"/>
        </w:rPr>
        <w:t xml:space="preserve"> – интерфейс;</w:t>
      </w:r>
    </w:p>
    <w:p w:rsidR="00477FA0" w:rsidRDefault="00477FA0" w:rsidP="00477FA0">
      <w:pPr>
        <w:pStyle w:val="a6"/>
        <w:numPr>
          <w:ilvl w:val="0"/>
          <w:numId w:val="15"/>
        </w:numPr>
        <w:spacing w:line="360" w:lineRule="auto"/>
        <w:rPr>
          <w:sz w:val="28"/>
        </w:rPr>
      </w:pPr>
      <w:r>
        <w:rPr>
          <w:sz w:val="28"/>
        </w:rPr>
        <w:t>рост интереса к сложным управленческим программам, в том числе построенным на базе архитектуры «клиент – сервер».</w:t>
      </w:r>
    </w:p>
    <w:p w:rsidR="00477FA0" w:rsidRDefault="00477FA0">
      <w:pPr>
        <w:pStyle w:val="a6"/>
        <w:spacing w:line="360" w:lineRule="auto"/>
        <w:ind w:left="360"/>
        <w:rPr>
          <w:sz w:val="28"/>
        </w:rPr>
      </w:pPr>
      <w:r>
        <w:rPr>
          <w:sz w:val="28"/>
        </w:rPr>
        <w:t>Эти тенденции вписываются в мировые.</w:t>
      </w:r>
    </w:p>
    <w:p w:rsidR="00477FA0" w:rsidRDefault="00477FA0">
      <w:pPr>
        <w:pStyle w:val="a7"/>
        <w:keepNext/>
        <w:spacing w:line="360" w:lineRule="auto"/>
        <w:jc w:val="right"/>
        <w:rPr>
          <w:sz w:val="28"/>
        </w:rPr>
      </w:pPr>
      <w:r>
        <w:rPr>
          <w:sz w:val="28"/>
        </w:rPr>
        <w:t>Таблица 2.4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319"/>
        <w:gridCol w:w="1320"/>
        <w:gridCol w:w="1320"/>
        <w:gridCol w:w="1320"/>
        <w:gridCol w:w="1320"/>
      </w:tblGrid>
      <w:tr w:rsidR="00477FA0">
        <w:trPr>
          <w:cantSplit/>
          <w:trHeight w:val="140"/>
        </w:trPr>
        <w:tc>
          <w:tcPr>
            <w:tcW w:w="3085" w:type="dxa"/>
            <w:vMerge w:val="restart"/>
          </w:tcPr>
          <w:p w:rsidR="00477FA0" w:rsidRDefault="00477FA0">
            <w:pPr>
              <w:pStyle w:val="a6"/>
              <w:jc w:val="center"/>
              <w:rPr>
                <w:b/>
                <w:sz w:val="28"/>
              </w:rPr>
            </w:pPr>
            <w:r>
              <w:rPr>
                <w:b/>
                <w:sz w:val="28"/>
              </w:rPr>
              <w:t>Фирма</w:t>
            </w:r>
          </w:p>
        </w:tc>
        <w:tc>
          <w:tcPr>
            <w:tcW w:w="6599" w:type="dxa"/>
            <w:gridSpan w:val="5"/>
          </w:tcPr>
          <w:p w:rsidR="00477FA0" w:rsidRDefault="00477FA0">
            <w:pPr>
              <w:pStyle w:val="a6"/>
              <w:jc w:val="center"/>
              <w:rPr>
                <w:b/>
                <w:sz w:val="28"/>
              </w:rPr>
            </w:pPr>
            <w:r>
              <w:rPr>
                <w:b/>
                <w:sz w:val="28"/>
              </w:rPr>
              <w:t>Системы бухгалтерского учета</w:t>
            </w:r>
          </w:p>
        </w:tc>
      </w:tr>
      <w:tr w:rsidR="00477FA0">
        <w:trPr>
          <w:cantSplit/>
          <w:trHeight w:val="140"/>
        </w:trPr>
        <w:tc>
          <w:tcPr>
            <w:tcW w:w="3085" w:type="dxa"/>
            <w:vMerge/>
          </w:tcPr>
          <w:p w:rsidR="00477FA0" w:rsidRDefault="00477FA0">
            <w:pPr>
              <w:pStyle w:val="a6"/>
              <w:rPr>
                <w:sz w:val="28"/>
              </w:rPr>
            </w:pPr>
          </w:p>
        </w:tc>
        <w:tc>
          <w:tcPr>
            <w:tcW w:w="1319" w:type="dxa"/>
          </w:tcPr>
          <w:p w:rsidR="00477FA0" w:rsidRDefault="00477FA0">
            <w:pPr>
              <w:pStyle w:val="a6"/>
              <w:jc w:val="center"/>
              <w:rPr>
                <w:b/>
                <w:sz w:val="28"/>
              </w:rPr>
            </w:pPr>
            <w:r>
              <w:rPr>
                <w:b/>
                <w:sz w:val="28"/>
              </w:rPr>
              <w:t>Мини</w:t>
            </w:r>
          </w:p>
        </w:tc>
        <w:tc>
          <w:tcPr>
            <w:tcW w:w="1320" w:type="dxa"/>
          </w:tcPr>
          <w:p w:rsidR="00477FA0" w:rsidRDefault="00477FA0">
            <w:pPr>
              <w:pStyle w:val="a6"/>
              <w:jc w:val="center"/>
              <w:rPr>
                <w:b/>
                <w:sz w:val="28"/>
              </w:rPr>
            </w:pPr>
            <w:r>
              <w:rPr>
                <w:b/>
                <w:sz w:val="28"/>
              </w:rPr>
              <w:t>Миди</w:t>
            </w:r>
          </w:p>
        </w:tc>
        <w:tc>
          <w:tcPr>
            <w:tcW w:w="1320" w:type="dxa"/>
          </w:tcPr>
          <w:p w:rsidR="00477FA0" w:rsidRDefault="00477FA0">
            <w:pPr>
              <w:pStyle w:val="a6"/>
              <w:jc w:val="center"/>
              <w:rPr>
                <w:b/>
                <w:sz w:val="28"/>
              </w:rPr>
            </w:pPr>
            <w:r>
              <w:rPr>
                <w:b/>
                <w:sz w:val="28"/>
              </w:rPr>
              <w:t>АРМы</w:t>
            </w:r>
          </w:p>
        </w:tc>
        <w:tc>
          <w:tcPr>
            <w:tcW w:w="1320" w:type="dxa"/>
          </w:tcPr>
          <w:p w:rsidR="00477FA0" w:rsidRDefault="00477FA0">
            <w:pPr>
              <w:pStyle w:val="a6"/>
              <w:jc w:val="center"/>
              <w:rPr>
                <w:b/>
                <w:sz w:val="28"/>
              </w:rPr>
            </w:pPr>
            <w:r>
              <w:rPr>
                <w:b/>
                <w:sz w:val="28"/>
              </w:rPr>
              <w:t>Комп-</w:t>
            </w:r>
          </w:p>
          <w:p w:rsidR="00477FA0" w:rsidRDefault="00477FA0">
            <w:pPr>
              <w:pStyle w:val="a6"/>
              <w:jc w:val="center"/>
              <w:rPr>
                <w:b/>
                <w:sz w:val="28"/>
              </w:rPr>
            </w:pPr>
            <w:r>
              <w:rPr>
                <w:b/>
                <w:sz w:val="28"/>
              </w:rPr>
              <w:t>лекс-</w:t>
            </w:r>
          </w:p>
          <w:p w:rsidR="00477FA0" w:rsidRDefault="00477FA0">
            <w:pPr>
              <w:pStyle w:val="a6"/>
              <w:jc w:val="center"/>
              <w:rPr>
                <w:b/>
                <w:sz w:val="28"/>
              </w:rPr>
            </w:pPr>
            <w:r>
              <w:rPr>
                <w:b/>
                <w:sz w:val="28"/>
              </w:rPr>
              <w:t>ные</w:t>
            </w:r>
          </w:p>
        </w:tc>
        <w:tc>
          <w:tcPr>
            <w:tcW w:w="1320" w:type="dxa"/>
          </w:tcPr>
          <w:p w:rsidR="00477FA0" w:rsidRDefault="00477FA0">
            <w:pPr>
              <w:pStyle w:val="a6"/>
              <w:jc w:val="center"/>
              <w:rPr>
                <w:b/>
                <w:sz w:val="28"/>
              </w:rPr>
            </w:pPr>
            <w:r>
              <w:rPr>
                <w:b/>
                <w:sz w:val="28"/>
              </w:rPr>
              <w:t>Управ-</w:t>
            </w:r>
          </w:p>
          <w:p w:rsidR="00477FA0" w:rsidRDefault="00477FA0">
            <w:pPr>
              <w:pStyle w:val="a6"/>
              <w:jc w:val="center"/>
              <w:rPr>
                <w:b/>
                <w:sz w:val="28"/>
              </w:rPr>
            </w:pPr>
            <w:r>
              <w:rPr>
                <w:b/>
                <w:sz w:val="28"/>
              </w:rPr>
              <w:t>ленчес-</w:t>
            </w:r>
          </w:p>
          <w:p w:rsidR="00477FA0" w:rsidRDefault="00477FA0">
            <w:pPr>
              <w:pStyle w:val="a6"/>
              <w:jc w:val="center"/>
              <w:rPr>
                <w:b/>
                <w:sz w:val="28"/>
              </w:rPr>
            </w:pPr>
            <w:r>
              <w:rPr>
                <w:b/>
                <w:sz w:val="28"/>
              </w:rPr>
              <w:t>кие</w:t>
            </w:r>
          </w:p>
        </w:tc>
      </w:tr>
      <w:tr w:rsidR="00477FA0">
        <w:tc>
          <w:tcPr>
            <w:tcW w:w="3085" w:type="dxa"/>
          </w:tcPr>
          <w:p w:rsidR="00477FA0" w:rsidRDefault="00477FA0">
            <w:pPr>
              <w:pStyle w:val="a6"/>
              <w:jc w:val="center"/>
              <w:rPr>
                <w:sz w:val="28"/>
              </w:rPr>
            </w:pPr>
            <w:r>
              <w:rPr>
                <w:sz w:val="28"/>
              </w:rPr>
              <w:t>1С</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rPr>
              <w:t>Информатик</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rPr>
              <w:t>Инфин</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rPr>
              <w:t>ИнфоСофт</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rPr>
              <w:t>Хакер Дизайн</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rPr>
              <w:t>ДИЦ</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rPr>
              <w:t>Паритет Софт</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rPr>
              <w:t>Атлант - Информ</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rPr>
              <w:t>Новый Атлант</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rPr>
              <w:t>Парус</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rPr>
              <w:t>Интеллект - Сервис</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rPr>
              <w:t>Ланкс</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rPr>
              <w:t>КомТех</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rPr>
              <w:t>Цефей</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r w:rsidR="00477FA0">
        <w:tc>
          <w:tcPr>
            <w:tcW w:w="3085" w:type="dxa"/>
          </w:tcPr>
          <w:p w:rsidR="00477FA0" w:rsidRDefault="00477FA0">
            <w:pPr>
              <w:pStyle w:val="a6"/>
              <w:jc w:val="center"/>
              <w:rPr>
                <w:sz w:val="28"/>
              </w:rPr>
            </w:pPr>
            <w:r>
              <w:rPr>
                <w:sz w:val="28"/>
                <w:lang w:val="en-US"/>
              </w:rPr>
              <w:t>R-Style</w:t>
            </w:r>
          </w:p>
        </w:tc>
        <w:tc>
          <w:tcPr>
            <w:tcW w:w="1319"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c>
          <w:tcPr>
            <w:tcW w:w="1320" w:type="dxa"/>
          </w:tcPr>
          <w:p w:rsidR="00477FA0" w:rsidRDefault="00477FA0">
            <w:pPr>
              <w:pStyle w:val="a6"/>
              <w:jc w:val="center"/>
              <w:rPr>
                <w:sz w:val="28"/>
              </w:rPr>
            </w:pPr>
            <w:r>
              <w:rPr>
                <w:sz w:val="28"/>
              </w:rPr>
              <w:t>-</w:t>
            </w:r>
          </w:p>
        </w:tc>
      </w:tr>
    </w:tbl>
    <w:p w:rsidR="00477FA0" w:rsidRDefault="00477FA0">
      <w:pPr>
        <w:pStyle w:val="a6"/>
        <w:spacing w:line="360" w:lineRule="auto"/>
        <w:rPr>
          <w:sz w:val="28"/>
        </w:rPr>
      </w:pPr>
    </w:p>
    <w:p w:rsidR="00477FA0" w:rsidRDefault="00477FA0">
      <w:pPr>
        <w:pStyle w:val="a6"/>
        <w:spacing w:line="360" w:lineRule="auto"/>
        <w:rPr>
          <w:sz w:val="28"/>
        </w:rPr>
      </w:pPr>
      <w:r>
        <w:rPr>
          <w:sz w:val="28"/>
        </w:rPr>
        <w:tab/>
      </w: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r>
        <w:rPr>
          <w:b/>
          <w:sz w:val="32"/>
        </w:rPr>
        <w:lastRenderedPageBreak/>
        <w:t>2.2. Комплексная автоматизация бухгалтерского учета</w:t>
      </w:r>
    </w:p>
    <w:p w:rsidR="00477FA0" w:rsidRDefault="00477FA0">
      <w:pPr>
        <w:pStyle w:val="a6"/>
        <w:spacing w:line="360" w:lineRule="auto"/>
        <w:rPr>
          <w:b/>
          <w:sz w:val="28"/>
        </w:rPr>
      </w:pPr>
    </w:p>
    <w:p w:rsidR="00477FA0" w:rsidRDefault="00477FA0">
      <w:pPr>
        <w:pStyle w:val="a6"/>
        <w:spacing w:line="360" w:lineRule="auto"/>
        <w:rPr>
          <w:sz w:val="28"/>
        </w:rPr>
      </w:pPr>
      <w:r>
        <w:rPr>
          <w:sz w:val="28"/>
        </w:rPr>
        <w:tab/>
        <w:t>Развитие функциональных возможностей бухгалтерских программ породило спрос на системы с расширенными возможностями. То, что несколько лет назад казалось труднореализуемым для массового пользователя, а для крупных предприятий недостаточно функциональным из-за проблем, связанных с адаптацией под быстротекущую российскую действительность, сегодня не кажется несбыточной мечтой.</w:t>
      </w:r>
    </w:p>
    <w:p w:rsidR="00477FA0" w:rsidRDefault="00477FA0">
      <w:pPr>
        <w:pStyle w:val="a6"/>
        <w:spacing w:line="360" w:lineRule="auto"/>
        <w:rPr>
          <w:sz w:val="28"/>
        </w:rPr>
      </w:pPr>
      <w:r>
        <w:rPr>
          <w:sz w:val="28"/>
        </w:rPr>
        <w:tab/>
        <w:t>С одной стороны, зарубежные фирмы предлагают сегодня на российском рынке самые современные, построенные на новой технологической основе комплексные решения для крупных предприятий (</w:t>
      </w:r>
      <w:r>
        <w:rPr>
          <w:sz w:val="28"/>
          <w:lang w:val="en-US"/>
        </w:rPr>
        <w:t xml:space="preserve">SAP, BAAN, CA </w:t>
      </w:r>
      <w:r>
        <w:rPr>
          <w:sz w:val="28"/>
        </w:rPr>
        <w:t>и др.), с другой – российские разработчики лучше представляют отечественную специфику. Короче говоря, современный рынок комплексных решений  для управления предприятием интенсивно развивается.</w:t>
      </w:r>
    </w:p>
    <w:p w:rsidR="00477FA0" w:rsidRDefault="00477FA0">
      <w:pPr>
        <w:pStyle w:val="a6"/>
        <w:spacing w:line="360" w:lineRule="auto"/>
        <w:rPr>
          <w:sz w:val="28"/>
        </w:rPr>
      </w:pPr>
      <w:r>
        <w:rPr>
          <w:sz w:val="28"/>
        </w:rPr>
        <w:tab/>
        <w:t>Российские фирмы прежде всего уделяют внимание формированию комплексных бухгалтерских систем с развитыми аналитическими возможностями. Комплексные решения охватывают все участки учета и формируются, как правило, по модульному типу (рис.2.1). При поставке конкретному пользователю возможна настройка на потребности заказчика. При этом модули, за исключением ядра системы, могут поставляться и эксплуатироваться в различных конфигурациях.</w:t>
      </w:r>
    </w:p>
    <w:p w:rsidR="00477FA0" w:rsidRDefault="00477FA0">
      <w:pPr>
        <w:pStyle w:val="a6"/>
        <w:spacing w:line="360" w:lineRule="auto"/>
        <w:rPr>
          <w:sz w:val="28"/>
        </w:rPr>
      </w:pPr>
      <w:r>
        <w:rPr>
          <w:sz w:val="28"/>
        </w:rPr>
        <w:tab/>
        <w:t>Благодаря наличию метабазы данных достигаются гибкость и настраиваемость решений на конкретные применения. Все это позволяет быстро менять структуру и функции конкретного приложения в условиях меняющейся среды. Как правило, возможны модификации сценариев диалога, переориентация «горячих клавиш», настройка выходных форм и схем расчета с использованием генераторов отчетов.</w:t>
      </w:r>
    </w:p>
    <w:p w:rsidR="00477FA0" w:rsidRDefault="00477FA0">
      <w:pPr>
        <w:pStyle w:val="a6"/>
        <w:spacing w:line="360" w:lineRule="auto"/>
        <w:rPr>
          <w:sz w:val="28"/>
        </w:rPr>
      </w:pPr>
      <w:r>
        <w:rPr>
          <w:sz w:val="28"/>
        </w:rPr>
        <w:tab/>
        <w:t>Потенциальной особенностью таких систем является также включение в них модулей финансового анализа предприятия и его партнеров, а также планирования и анализа инвестиционных проектов.</w:t>
      </w: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E33217">
      <w:pPr>
        <w:pStyle w:val="a6"/>
        <w:spacing w:line="360" w:lineRule="auto"/>
        <w:rPr>
          <w:sz w:val="28"/>
        </w:rPr>
      </w:pPr>
      <w:r>
        <w:rPr>
          <w:noProof/>
          <w:sz w:val="28"/>
        </w:rPr>
        <w:pict>
          <v:group id="_x0000_s1362" style="position:absolute;left:0;text-align:left;margin-left:14pt;margin-top:2.8pt;width:439.2pt;height:518.4pt;z-index:251664896" coordorigin="1584,1296" coordsize="8784,10368" o:allowincell="f">
            <v:rect id="_x0000_s1294" style="position:absolute;left:1584;top:1296;width:2160;height:1440">
              <v:textbox style="mso-next-textbox:#_x0000_s1294">
                <w:txbxContent>
                  <w:p w:rsidR="00477FA0" w:rsidRDefault="00477FA0">
                    <w:pPr>
                      <w:pStyle w:val="30"/>
                    </w:pPr>
                    <w:r>
                      <w:t>Учет    заработной  платы</w:t>
                    </w:r>
                  </w:p>
                </w:txbxContent>
              </v:textbox>
            </v:rect>
            <v:rect id="_x0000_s1295" style="position:absolute;left:5040;top:1296;width:2160;height:1440">
              <v:textbox style="mso-next-textbox:#_x0000_s1295">
                <w:txbxContent>
                  <w:p w:rsidR="00477FA0" w:rsidRDefault="00477FA0">
                    <w:pPr>
                      <w:pStyle w:val="30"/>
                    </w:pPr>
                    <w:r>
                      <w:t>Учет          товарно-материальных ценностей</w:t>
                    </w:r>
                  </w:p>
                </w:txbxContent>
              </v:textbox>
            </v:rect>
            <v:rect id="_x0000_s1296" style="position:absolute;left:8208;top:1296;width:2160;height:1440">
              <v:textbox style="mso-next-textbox:#_x0000_s1296">
                <w:txbxContent>
                  <w:p w:rsidR="00477FA0" w:rsidRDefault="00477FA0">
                    <w:pPr>
                      <w:pStyle w:val="30"/>
                    </w:pPr>
                    <w:r>
                      <w:t>Учет      основных  средств</w:t>
                    </w:r>
                  </w:p>
                </w:txbxContent>
              </v:textbox>
            </v:rect>
            <v:rect id="_x0000_s1297" style="position:absolute;left:1584;top:4320;width:2160;height:1440">
              <v:textbox style="mso-next-textbox:#_x0000_s1297">
                <w:txbxContent>
                  <w:p w:rsidR="00477FA0" w:rsidRDefault="00477FA0">
                    <w:pPr>
                      <w:pStyle w:val="30"/>
                    </w:pPr>
                    <w:r>
                      <w:t>Расчетно-финансовые операции</w:t>
                    </w:r>
                  </w:p>
                </w:txbxContent>
              </v:textbox>
            </v:rect>
            <v:rect id="_x0000_s1298" style="position:absolute;left:1584;top:7200;width:2160;height:1440">
              <v:textbox style="mso-next-textbox:#_x0000_s1298">
                <w:txbxContent>
                  <w:p w:rsidR="00477FA0" w:rsidRDefault="00477FA0">
                    <w:pPr>
                      <w:pStyle w:val="30"/>
                    </w:pPr>
                    <w:r>
                      <w:t>Учет       кассовых операций</w:t>
                    </w:r>
                  </w:p>
                </w:txbxContent>
              </v:textbox>
            </v:rect>
            <v:rect id="_x0000_s1299" style="position:absolute;left:1584;top:10224;width:2160;height:1440">
              <v:textbox style="mso-next-textbox:#_x0000_s1299">
                <w:txbxContent>
                  <w:p w:rsidR="00477FA0" w:rsidRDefault="00477FA0">
                    <w:pPr>
                      <w:pStyle w:val="30"/>
                    </w:pPr>
                    <w:r>
                      <w:t>Расчеты с дебиторами и кредиторами</w:t>
                    </w:r>
                  </w:p>
                </w:txbxContent>
              </v:textbox>
            </v:rect>
            <v:rect id="_x0000_s1300" style="position:absolute;left:8208;top:4176;width:2160;height:1440">
              <v:textbox style="mso-next-textbox:#_x0000_s1300">
                <w:txbxContent>
                  <w:p w:rsidR="00477FA0" w:rsidRDefault="00477FA0">
                    <w:pPr>
                      <w:pStyle w:val="30"/>
                    </w:pPr>
                    <w:r>
                      <w:t>Расчеты с подотчетными лицами</w:t>
                    </w:r>
                  </w:p>
                </w:txbxContent>
              </v:textbox>
            </v:rect>
            <v:rect id="_x0000_s1301" style="position:absolute;left:8208;top:7056;width:2160;height:1440">
              <v:textbox style="mso-next-textbox:#_x0000_s1301">
                <w:txbxContent>
                  <w:p w:rsidR="00477FA0" w:rsidRDefault="00477FA0">
                    <w:pPr>
                      <w:jc w:val="center"/>
                      <w:rPr>
                        <w:sz w:val="24"/>
                      </w:rPr>
                    </w:pPr>
                  </w:p>
                  <w:p w:rsidR="00477FA0" w:rsidRDefault="00477FA0">
                    <w:pPr>
                      <w:pStyle w:val="30"/>
                    </w:pPr>
                    <w:r>
                      <w:t>Расчеты с банками</w:t>
                    </w:r>
                  </w:p>
                </w:txbxContent>
              </v:textbox>
            </v:rect>
            <v:rect id="_x0000_s1302" style="position:absolute;left:8208;top:10224;width:2160;height:1440">
              <v:textbox style="mso-next-textbox:#_x0000_s1302">
                <w:txbxContent>
                  <w:p w:rsidR="00477FA0" w:rsidRDefault="00477FA0">
                    <w:pPr>
                      <w:pStyle w:val="30"/>
                    </w:pPr>
                    <w:r>
                      <w:t>Расчеты с поставщиками и покупателями</w:t>
                    </w:r>
                  </w:p>
                </w:txbxContent>
              </v:textbox>
            </v:rect>
            <v:oval id="_x0000_s1303" style="position:absolute;left:4752;top:4032;width:2592;height:1728">
              <v:textbox style="mso-next-textbox:#_x0000_s1303">
                <w:txbxContent>
                  <w:p w:rsidR="00477FA0" w:rsidRDefault="00477FA0">
                    <w:pPr>
                      <w:pStyle w:val="30"/>
                    </w:pPr>
                    <w:r>
                      <w:t>Учет затрат и капитальных вложений</w:t>
                    </w:r>
                  </w:p>
                </w:txbxContent>
              </v:textbox>
            </v:oval>
            <v:oval id="_x0000_s1304" style="position:absolute;left:4752;top:7056;width:2592;height:1728">
              <v:textbox style="mso-next-textbox:#_x0000_s1304">
                <w:txbxContent>
                  <w:p w:rsidR="00477FA0" w:rsidRDefault="00477FA0">
                    <w:pPr>
                      <w:pStyle w:val="3"/>
                      <w:jc w:val="center"/>
                    </w:pPr>
                    <w:r>
                      <w:t>Главная</w:t>
                    </w:r>
                  </w:p>
                  <w:p w:rsidR="00477FA0" w:rsidRDefault="00477FA0">
                    <w:pPr>
                      <w:jc w:val="center"/>
                      <w:rPr>
                        <w:sz w:val="24"/>
                      </w:rPr>
                    </w:pPr>
                    <w:r>
                      <w:rPr>
                        <w:sz w:val="24"/>
                      </w:rPr>
                      <w:t>книга                и баланс</w:t>
                    </w:r>
                  </w:p>
                </w:txbxContent>
              </v:textbox>
            </v:oval>
            <v:rect id="_x0000_s1305" style="position:absolute;left:4896;top:10224;width:2160;height:1440">
              <v:textbox style="mso-next-textbox:#_x0000_s1305">
                <w:txbxContent>
                  <w:p w:rsidR="00477FA0" w:rsidRDefault="00477FA0">
                    <w:pPr>
                      <w:pStyle w:val="30"/>
                    </w:pPr>
                    <w:r>
                      <w:t>Финансовый анализ предприятия</w:t>
                    </w:r>
                  </w:p>
                </w:txbxContent>
              </v:textbox>
            </v:rect>
            <v:line id="_x0000_s1307" style="position:absolute" from="3456,2736" to="3456,3168"/>
            <v:line id="_x0000_s1310" style="position:absolute" from="2448,2736" to="2448,3600"/>
            <v:line id="_x0000_s1314" style="position:absolute;flip:x" from="4464,1872" to="5040,1872"/>
            <v:line id="_x0000_s1315" style="position:absolute" from="4464,1872" to="4464,7344"/>
            <v:line id="_x0000_s1317" style="position:absolute" from="8640,2736" to="8640,3168"/>
            <v:line id="_x0000_s1318" style="position:absolute;flip:x" from="6480,3168" to="8640,3168"/>
            <v:line id="_x0000_s1319" style="position:absolute" from="6480,3168" to="6480,4032"/>
            <v:line id="_x0000_s1321" style="position:absolute" from="9648,2736" to="9648,3600"/>
            <v:line id="_x0000_s1323" style="position:absolute" from="7920,3600" to="9648,3600"/>
            <v:line id="_x0000_s1324" style="position:absolute" from="7920,3600" to="7920,7632"/>
            <v:line id="_x0000_s1325" style="position:absolute" from="7344,7632" to="7920,7632"/>
            <v:line id="_x0000_s1330" style="position:absolute" from="7200,4464" to="8208,4464"/>
            <v:line id="_x0000_s1331" style="position:absolute" from="9360,5616" to="9360,6336"/>
            <v:line id="_x0000_s1332" style="position:absolute" from="6336,6336" to="9360,6336"/>
            <v:line id="_x0000_s1308" style="position:absolute" from="3456,3168" to="5616,3168"/>
            <v:line id="_x0000_s1309" style="position:absolute" from="5616,3168" to="5616,4032"/>
            <v:line id="_x0000_s1311" style="position:absolute" from="2448,3600" to="4176,3600"/>
            <v:line id="_x0000_s1312" style="position:absolute" from="4176,3600" to="4176,7632"/>
            <v:line id="_x0000_s1313" style="position:absolute" from="4176,7632" to="4896,7632"/>
            <v:line id="_x0000_s1316" style="position:absolute" from="4464,7344" to="5040,7344"/>
            <v:line id="_x0000_s1322" style="position:absolute" from="2448,3600" to="4176,3600"/>
            <v:line id="_x0000_s1326" style="position:absolute" from="3744,4464" to="4896,4464"/>
            <v:line id="_x0000_s1327" style="position:absolute" from="2736,5760" to="2736,6336"/>
            <v:line id="_x0000_s1328" style="position:absolute" from="2736,6336" to="5760,6336"/>
            <v:line id="_x0000_s1329" style="position:absolute" from="5760,6336" to="5760,7056"/>
            <v:line id="_x0000_s1333" style="position:absolute" from="6336,6336" to="6336,7056"/>
            <v:line id="_x0000_s1335" style="position:absolute" from="3744,7632" to="3888,7632"/>
            <v:line id="_x0000_s1336" style="position:absolute;flip:y" from="3888,4896" to="3888,7632"/>
            <v:line id="_x0000_s1337" style="position:absolute" from="3888,4896" to="4752,4896"/>
            <v:line id="_x0000_s1340" style="position:absolute" from="3744,8064" to="4752,8064"/>
            <v:line id="_x0000_s1341" style="position:absolute" from="7344,8064" to="8208,8064"/>
            <v:line id="_x0000_s1342" style="position:absolute;flip:x" from="8064,7488" to="8208,7488"/>
            <v:line id="_x0000_s1343" style="position:absolute;flip:y" from="8064,4896" to="8064,7488"/>
            <v:line id="_x0000_s1344" style="position:absolute;flip:x" from="7344,4896" to="8064,4896"/>
            <v:line id="_x0000_s1345" style="position:absolute;flip:x" from="4032,5184" to="4752,5184"/>
            <v:line id="_x0000_s1346" style="position:absolute" from="4032,5184" to="4032,10512"/>
            <v:line id="_x0000_s1347" style="position:absolute;flip:x" from="3744,10512" to="4032,10512"/>
            <v:line id="_x0000_s1348" style="position:absolute;flip:x" from="4320,8352" to="4896,8352"/>
            <v:line id="_x0000_s1349" style="position:absolute" from="4320,8352" to="4320,11088"/>
            <v:line id="_x0000_s1350" style="position:absolute;flip:x" from="3744,11088" to="4320,11088"/>
            <v:line id="_x0000_s1351" style="position:absolute" from="6048,5760" to="6048,7056"/>
            <v:line id="_x0000_s1352" style="position:absolute" from="5472,8784" to="5472,10224"/>
            <v:line id="_x0000_s1353" style="position:absolute" from="6480,8784" to="6480,10224"/>
            <v:line id="_x0000_s1356" style="position:absolute" from="7200,8352" to="7488,8352"/>
            <v:line id="_x0000_s1357" style="position:absolute" from="7488,8352" to="7488,11088"/>
            <v:line id="_x0000_s1358" style="position:absolute" from="7488,11088" to="8208,11088"/>
            <v:line id="_x0000_s1359" style="position:absolute" from="7344,5184" to="7776,5184"/>
            <v:line id="_x0000_s1360" style="position:absolute" from="7776,5184" to="7776,10656"/>
            <v:line id="_x0000_s1361" style="position:absolute" from="7776,10656" to="8208,10656"/>
          </v:group>
        </w:pict>
      </w: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jc w:val="center"/>
        <w:rPr>
          <w:b/>
          <w:sz w:val="28"/>
        </w:rPr>
      </w:pPr>
      <w:r>
        <w:rPr>
          <w:b/>
          <w:sz w:val="28"/>
        </w:rPr>
        <w:t>Рис. 2.1. Типовая структура комплексной бухгалтерской системы</w:t>
      </w:r>
    </w:p>
    <w:p w:rsidR="00477FA0" w:rsidRDefault="00477FA0">
      <w:pPr>
        <w:pStyle w:val="a6"/>
        <w:spacing w:line="360" w:lineRule="auto"/>
        <w:jc w:val="center"/>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r>
        <w:rPr>
          <w:sz w:val="28"/>
        </w:rPr>
        <w:lastRenderedPageBreak/>
        <w:tab/>
        <w:t>Типовая автономная система складского учета на предприятиях и в организациях, не занятых непосредственно промышленным производством, предназначена для бухгалтерского и номинального учета товарно-материальных ценностей. Она обеспечивает составление и печать счетов и накладных в одной или двух валютах; формирует ведомости по остаткам и движению материальных ценностей за любой период в количественном и стоимостном выражении; поддерживает альтернативные методы учета ценностей в зависимости от условий учета и переоценки.</w:t>
      </w:r>
    </w:p>
    <w:p w:rsidR="00477FA0" w:rsidRDefault="00477FA0">
      <w:pPr>
        <w:pStyle w:val="a6"/>
        <w:spacing w:line="360" w:lineRule="auto"/>
        <w:rPr>
          <w:sz w:val="28"/>
        </w:rPr>
      </w:pPr>
      <w:r>
        <w:rPr>
          <w:sz w:val="28"/>
        </w:rPr>
        <w:tab/>
        <w:t>Основными функциями типовой системы являются:</w:t>
      </w:r>
    </w:p>
    <w:p w:rsidR="00477FA0" w:rsidRDefault="00477FA0" w:rsidP="00477FA0">
      <w:pPr>
        <w:pStyle w:val="a6"/>
        <w:numPr>
          <w:ilvl w:val="0"/>
          <w:numId w:val="28"/>
        </w:numPr>
        <w:spacing w:line="360" w:lineRule="auto"/>
        <w:rPr>
          <w:sz w:val="28"/>
        </w:rPr>
      </w:pPr>
      <w:r>
        <w:rPr>
          <w:sz w:val="28"/>
        </w:rPr>
        <w:t>настройка на используемый метод учета;</w:t>
      </w:r>
    </w:p>
    <w:p w:rsidR="00477FA0" w:rsidRDefault="00477FA0" w:rsidP="00477FA0">
      <w:pPr>
        <w:pStyle w:val="a6"/>
        <w:numPr>
          <w:ilvl w:val="0"/>
          <w:numId w:val="28"/>
        </w:numPr>
        <w:spacing w:line="360" w:lineRule="auto"/>
        <w:rPr>
          <w:sz w:val="28"/>
        </w:rPr>
      </w:pPr>
      <w:r>
        <w:rPr>
          <w:sz w:val="28"/>
        </w:rPr>
        <w:t>составление, печать и хранение копий счетов, расходных, приходных и внутренних накладных, актов списания;</w:t>
      </w:r>
    </w:p>
    <w:p w:rsidR="00477FA0" w:rsidRDefault="00477FA0" w:rsidP="00477FA0">
      <w:pPr>
        <w:pStyle w:val="a6"/>
        <w:numPr>
          <w:ilvl w:val="0"/>
          <w:numId w:val="28"/>
        </w:numPr>
        <w:spacing w:line="360" w:lineRule="auto"/>
        <w:rPr>
          <w:sz w:val="28"/>
        </w:rPr>
      </w:pPr>
      <w:r>
        <w:rPr>
          <w:sz w:val="28"/>
        </w:rPr>
        <w:t>подсчет остатков на любую дату и оборотов за любой период; составление ведомости движения товарно-материальных ценностей (ТМЦ) и учетных карточек по объектам учета;</w:t>
      </w:r>
    </w:p>
    <w:p w:rsidR="00477FA0" w:rsidRDefault="00477FA0" w:rsidP="00477FA0">
      <w:pPr>
        <w:pStyle w:val="a6"/>
        <w:numPr>
          <w:ilvl w:val="0"/>
          <w:numId w:val="28"/>
        </w:numPr>
        <w:spacing w:line="360" w:lineRule="auto"/>
        <w:rPr>
          <w:sz w:val="28"/>
        </w:rPr>
      </w:pPr>
      <w:r>
        <w:rPr>
          <w:sz w:val="28"/>
        </w:rPr>
        <w:t>получение информации по взаиморасчетам с партнерами, в том числе в валюте;</w:t>
      </w:r>
    </w:p>
    <w:p w:rsidR="00477FA0" w:rsidRDefault="00477FA0" w:rsidP="00477FA0">
      <w:pPr>
        <w:pStyle w:val="a6"/>
        <w:numPr>
          <w:ilvl w:val="0"/>
          <w:numId w:val="28"/>
        </w:numPr>
        <w:spacing w:line="360" w:lineRule="auto"/>
        <w:rPr>
          <w:sz w:val="28"/>
        </w:rPr>
      </w:pPr>
      <w:r>
        <w:rPr>
          <w:sz w:val="28"/>
        </w:rPr>
        <w:t>иерархический кодификатор ТМЦ, ведение аналитики по контрагентам, материально-ответственным лицам, складам;</w:t>
      </w:r>
    </w:p>
    <w:p w:rsidR="00477FA0" w:rsidRDefault="00477FA0" w:rsidP="00477FA0">
      <w:pPr>
        <w:pStyle w:val="a6"/>
        <w:numPr>
          <w:ilvl w:val="0"/>
          <w:numId w:val="28"/>
        </w:numPr>
        <w:spacing w:line="360" w:lineRule="auto"/>
        <w:rPr>
          <w:sz w:val="28"/>
        </w:rPr>
      </w:pPr>
      <w:r>
        <w:rPr>
          <w:sz w:val="28"/>
        </w:rPr>
        <w:t>возможность внесения изменений в данные ранее обработанных периодов в текущем и предшествующем годах;</w:t>
      </w:r>
    </w:p>
    <w:p w:rsidR="00477FA0" w:rsidRDefault="00477FA0" w:rsidP="00477FA0">
      <w:pPr>
        <w:pStyle w:val="a6"/>
        <w:numPr>
          <w:ilvl w:val="0"/>
          <w:numId w:val="28"/>
        </w:numPr>
        <w:spacing w:line="360" w:lineRule="auto"/>
        <w:rPr>
          <w:sz w:val="28"/>
        </w:rPr>
      </w:pPr>
      <w:r>
        <w:rPr>
          <w:sz w:val="28"/>
        </w:rPr>
        <w:t>создание при регистрации операций документов бухгалтерских проводок, включая валютные, и обеспечение автоматической передачи данных в бухгалтерскую систему.</w:t>
      </w:r>
    </w:p>
    <w:p w:rsidR="00477FA0" w:rsidRDefault="00477FA0">
      <w:pPr>
        <w:pStyle w:val="a6"/>
        <w:spacing w:line="360" w:lineRule="auto"/>
        <w:ind w:firstLine="720"/>
        <w:rPr>
          <w:sz w:val="28"/>
        </w:rPr>
      </w:pPr>
      <w:r>
        <w:rPr>
          <w:sz w:val="28"/>
        </w:rPr>
        <w:t>Учет в условиях производства имеет много общего, но более сложная организационная структура требует комплексирования решений, наличия единого информационного пространства и ряда других факторов.</w:t>
      </w:r>
    </w:p>
    <w:p w:rsidR="00477FA0" w:rsidRDefault="00477FA0">
      <w:pPr>
        <w:pStyle w:val="a6"/>
        <w:spacing w:line="360" w:lineRule="auto"/>
        <w:ind w:firstLine="720"/>
        <w:rPr>
          <w:sz w:val="28"/>
        </w:rPr>
      </w:pPr>
      <w:r>
        <w:rPr>
          <w:sz w:val="28"/>
        </w:rPr>
        <w:t xml:space="preserve">Автоматизация расчета получки на крупных социалистических предприятиях считалась одним из основных достижений автоматизации управления. При этом предусматривался учет различных тарифов, </w:t>
      </w:r>
      <w:r>
        <w:rPr>
          <w:sz w:val="28"/>
        </w:rPr>
        <w:lastRenderedPageBreak/>
        <w:t>отраслевых, территориальных и льготных коэффициентов и надбавок, расчет отпусков и больничных листов, формирование расчетных ведомостей и сводных данных для учета в Главной книге. Это была одна из первых задач, решение которой было адаптировано для персональных компьютеров.</w:t>
      </w:r>
    </w:p>
    <w:p w:rsidR="00477FA0" w:rsidRDefault="00477FA0">
      <w:pPr>
        <w:pStyle w:val="a6"/>
        <w:spacing w:line="360" w:lineRule="auto"/>
        <w:rPr>
          <w:sz w:val="28"/>
        </w:rPr>
      </w:pPr>
      <w:r>
        <w:rPr>
          <w:sz w:val="28"/>
        </w:rPr>
        <w:tab/>
        <w:t>Переход от «получки» к зарплате не был безболезненным. Появились новые виды трудовых взаимоотношений, начиная от массового совместительства и заканчивая временными трудовыми коллективами. Появилась оплата нетрадиционными способами, связанными с «оптимизацией» налогообложения.</w:t>
      </w:r>
    </w:p>
    <w:p w:rsidR="00477FA0" w:rsidRDefault="00477FA0">
      <w:pPr>
        <w:pStyle w:val="a6"/>
        <w:spacing w:line="360" w:lineRule="auto"/>
        <w:rPr>
          <w:sz w:val="28"/>
        </w:rPr>
      </w:pPr>
      <w:r>
        <w:rPr>
          <w:sz w:val="28"/>
        </w:rPr>
        <w:tab/>
        <w:t>Помимо автономных систем расчета заработной платы появилось много систем, в которых подсистема расчета зарплаты встроена в бухгалтерскую систему или поставляется как отдельный АРМ в наборе решений.</w:t>
      </w:r>
    </w:p>
    <w:p w:rsidR="00477FA0" w:rsidRDefault="00477FA0">
      <w:pPr>
        <w:pStyle w:val="a6"/>
        <w:spacing w:line="360" w:lineRule="auto"/>
        <w:rPr>
          <w:sz w:val="28"/>
        </w:rPr>
      </w:pPr>
      <w:r>
        <w:rPr>
          <w:sz w:val="28"/>
        </w:rPr>
        <w:tab/>
        <w:t>Типовая система предназначена для расчета заработной платы и оформления необходимой документации на предприятиях любой формы собственности. Предусматривается составление и печать расчетных листков, расчетно-платежных ведомостей, расходных ордеров, налоговых карточек, карточек депонентов и других документов.</w:t>
      </w:r>
    </w:p>
    <w:p w:rsidR="00477FA0" w:rsidRDefault="00477FA0">
      <w:pPr>
        <w:pStyle w:val="a6"/>
        <w:spacing w:line="360" w:lineRule="auto"/>
        <w:rPr>
          <w:sz w:val="28"/>
        </w:rPr>
      </w:pPr>
      <w:r>
        <w:rPr>
          <w:sz w:val="28"/>
        </w:rPr>
        <w:tab/>
        <w:t>Система обеспечивает учет труда при повременной и сдельной оплате, расчет подоходного налога в соответствии с законодательством, учет кредитов для сотрудников. Она, как правило, совместима с бухгалтерской и кадровой системами.</w:t>
      </w:r>
    </w:p>
    <w:p w:rsidR="00477FA0" w:rsidRDefault="00477FA0">
      <w:pPr>
        <w:pStyle w:val="a6"/>
        <w:spacing w:line="360" w:lineRule="auto"/>
        <w:rPr>
          <w:sz w:val="28"/>
        </w:rPr>
      </w:pPr>
      <w:r>
        <w:rPr>
          <w:sz w:val="28"/>
        </w:rPr>
        <w:tab/>
        <w:t>Основными функциями типовой системы являются:</w:t>
      </w:r>
    </w:p>
    <w:p w:rsidR="00477FA0" w:rsidRDefault="00477FA0" w:rsidP="00477FA0">
      <w:pPr>
        <w:pStyle w:val="a6"/>
        <w:numPr>
          <w:ilvl w:val="0"/>
          <w:numId w:val="29"/>
        </w:numPr>
        <w:spacing w:line="360" w:lineRule="auto"/>
        <w:rPr>
          <w:sz w:val="28"/>
        </w:rPr>
      </w:pPr>
      <w:r>
        <w:rPr>
          <w:sz w:val="28"/>
        </w:rPr>
        <w:t>учет труда при повременной и сдельной оплате, оформление табелей, индивидуальных и бригадных нарядов;</w:t>
      </w:r>
    </w:p>
    <w:p w:rsidR="00477FA0" w:rsidRDefault="00477FA0" w:rsidP="00477FA0">
      <w:pPr>
        <w:pStyle w:val="a6"/>
        <w:numPr>
          <w:ilvl w:val="0"/>
          <w:numId w:val="29"/>
        </w:numPr>
        <w:spacing w:line="360" w:lineRule="auto"/>
        <w:rPr>
          <w:sz w:val="28"/>
        </w:rPr>
      </w:pPr>
      <w:r>
        <w:rPr>
          <w:sz w:val="28"/>
        </w:rPr>
        <w:t>расчет начислений: по окладу, сдельной и повременной оплате, расчет надбавок, премий, больничных, отпускных и других видов начислений;</w:t>
      </w:r>
    </w:p>
    <w:p w:rsidR="00477FA0" w:rsidRDefault="00477FA0" w:rsidP="00477FA0">
      <w:pPr>
        <w:pStyle w:val="a6"/>
        <w:numPr>
          <w:ilvl w:val="0"/>
          <w:numId w:val="29"/>
        </w:numPr>
        <w:spacing w:line="360" w:lineRule="auto"/>
        <w:rPr>
          <w:sz w:val="28"/>
        </w:rPr>
      </w:pPr>
      <w:r>
        <w:rPr>
          <w:sz w:val="28"/>
        </w:rPr>
        <w:t>формирование и печать расчетных листков сотрудников, составление документов по авансу и зарплате: платежных ведомостей, расходных ордеров, платежных поручений по перечислениям на счета сотрудников в банках, депонирование зарплаты и тому подобные операции;</w:t>
      </w:r>
    </w:p>
    <w:p w:rsidR="00477FA0" w:rsidRDefault="00477FA0" w:rsidP="00477FA0">
      <w:pPr>
        <w:pStyle w:val="a6"/>
        <w:numPr>
          <w:ilvl w:val="0"/>
          <w:numId w:val="29"/>
        </w:numPr>
        <w:spacing w:line="360" w:lineRule="auto"/>
        <w:rPr>
          <w:sz w:val="28"/>
        </w:rPr>
      </w:pPr>
      <w:r>
        <w:rPr>
          <w:sz w:val="28"/>
        </w:rPr>
        <w:lastRenderedPageBreak/>
        <w:t>регистрация произведенных выплат на основе первичных документов и автоматическое формирование соответствующих бухгалтерских проводок;</w:t>
      </w:r>
    </w:p>
    <w:p w:rsidR="00477FA0" w:rsidRDefault="00477FA0" w:rsidP="00477FA0">
      <w:pPr>
        <w:pStyle w:val="a6"/>
        <w:numPr>
          <w:ilvl w:val="0"/>
          <w:numId w:val="29"/>
        </w:numPr>
        <w:spacing w:line="360" w:lineRule="auto"/>
        <w:rPr>
          <w:sz w:val="28"/>
        </w:rPr>
      </w:pPr>
      <w:r>
        <w:rPr>
          <w:sz w:val="28"/>
        </w:rPr>
        <w:t>составление расчетных ведомостей, сводов начислений и удержаний по сотрудникам, подразделениям и организации в целом;</w:t>
      </w:r>
    </w:p>
    <w:p w:rsidR="00477FA0" w:rsidRDefault="00477FA0" w:rsidP="00477FA0">
      <w:pPr>
        <w:pStyle w:val="a6"/>
        <w:numPr>
          <w:ilvl w:val="0"/>
          <w:numId w:val="29"/>
        </w:numPr>
        <w:spacing w:line="360" w:lineRule="auto"/>
        <w:rPr>
          <w:sz w:val="28"/>
        </w:rPr>
      </w:pPr>
      <w:r>
        <w:rPr>
          <w:sz w:val="28"/>
        </w:rPr>
        <w:t>формирование типовых справок: о доходах, налоговой карточки, сведений о расчетах по кредитам и ссудам по каждому сотруднику.</w:t>
      </w:r>
    </w:p>
    <w:p w:rsidR="00477FA0" w:rsidRDefault="00477FA0">
      <w:pPr>
        <w:pStyle w:val="a6"/>
        <w:spacing w:line="360" w:lineRule="auto"/>
        <w:ind w:firstLine="720"/>
        <w:rPr>
          <w:sz w:val="28"/>
        </w:rPr>
      </w:pPr>
      <w:r>
        <w:rPr>
          <w:sz w:val="28"/>
        </w:rPr>
        <w:t>Среди новшеств можно отметить расчеты с различными видами оплаты (в двух валютах, с использованием депозитов, страхования и пр.). Особенности расчета проявляются и в связи с новыми услугами банков, в том числе услугами по перечислению на банковский счет, с использованием дебетовых, а потенциально – и кредитных пластиковых карточек.</w:t>
      </w:r>
    </w:p>
    <w:p w:rsidR="00477FA0" w:rsidRDefault="00477FA0">
      <w:pPr>
        <w:pStyle w:val="a6"/>
        <w:spacing w:line="360" w:lineRule="auto"/>
        <w:rPr>
          <w:sz w:val="28"/>
        </w:rPr>
      </w:pPr>
      <w:r>
        <w:rPr>
          <w:sz w:val="28"/>
        </w:rPr>
        <w:tab/>
        <w:t>При определении заработной платы для временных творческих коллективов в основе расчета лежат договоры подряда. В этом случае ведется система договоров, в том числе поэтапных, учет членов трудовых коллективов и их льгот по налогообложению либо непосредственно, либо через кадровую систему, а также документальный контроль исполнения договоров.</w:t>
      </w:r>
    </w:p>
    <w:p w:rsidR="00477FA0" w:rsidRDefault="00477FA0">
      <w:pPr>
        <w:pStyle w:val="a6"/>
        <w:spacing w:line="360" w:lineRule="auto"/>
        <w:ind w:firstLine="720"/>
        <w:rPr>
          <w:sz w:val="28"/>
        </w:rPr>
      </w:pPr>
      <w:r>
        <w:rPr>
          <w:b/>
          <w:sz w:val="28"/>
        </w:rPr>
        <w:t>Экономическая ситуация</w:t>
      </w:r>
      <w:r>
        <w:rPr>
          <w:sz w:val="28"/>
        </w:rPr>
        <w:t xml:space="preserve"> сегодня заставляет руководителя быть более осмотрительным в выборе финансово-экономического программного обеспечения для предприятия.</w:t>
      </w:r>
    </w:p>
    <w:p w:rsidR="00477FA0" w:rsidRDefault="00477FA0">
      <w:pPr>
        <w:pStyle w:val="a6"/>
        <w:spacing w:line="360" w:lineRule="auto"/>
        <w:rPr>
          <w:sz w:val="28"/>
        </w:rPr>
      </w:pPr>
      <w:r>
        <w:rPr>
          <w:sz w:val="28"/>
        </w:rPr>
        <w:tab/>
        <w:t>Рассмотрим первый и основной этап – выбор программного продукта. Для этого необходимо определить цель приобретения программы. При этом предприятие может вести себя по-разному.  Наиболее распространенные варианты:</w:t>
      </w:r>
    </w:p>
    <w:p w:rsidR="00477FA0" w:rsidRDefault="00477FA0" w:rsidP="00477FA0">
      <w:pPr>
        <w:pStyle w:val="a6"/>
        <w:numPr>
          <w:ilvl w:val="0"/>
          <w:numId w:val="30"/>
        </w:numPr>
        <w:spacing w:line="360" w:lineRule="auto"/>
        <w:rPr>
          <w:sz w:val="28"/>
        </w:rPr>
      </w:pPr>
      <w:r>
        <w:rPr>
          <w:sz w:val="28"/>
        </w:rPr>
        <w:t>Предприятие самостоятельно пытается понять, что ему нужно. Вариант обычно бесперспективный по причине отсутствия необходимой квалификации. Кроме того, задачи, какие должна решать программная система, рассматриваются чаще всего с позиции сиюминутной необходимости без должной многосторонней оценки.</w:t>
      </w:r>
    </w:p>
    <w:p w:rsidR="00477FA0" w:rsidRDefault="00477FA0" w:rsidP="00477FA0">
      <w:pPr>
        <w:pStyle w:val="a6"/>
        <w:numPr>
          <w:ilvl w:val="0"/>
          <w:numId w:val="30"/>
        </w:numPr>
        <w:spacing w:line="360" w:lineRule="auto"/>
        <w:rPr>
          <w:sz w:val="28"/>
        </w:rPr>
      </w:pPr>
      <w:r>
        <w:rPr>
          <w:sz w:val="28"/>
        </w:rPr>
        <w:t xml:space="preserve">Для решения проблемы привлекается консалтинговая фирма, некий буфер между разработчиком и заказчиком. Однако она не несет ответственности за результат. Даже самое хорошее заключение не гарантирует, что система, </w:t>
      </w:r>
      <w:r>
        <w:rPr>
          <w:sz w:val="28"/>
        </w:rPr>
        <w:lastRenderedPageBreak/>
        <w:t>выбранная на его основе, будет полностью работоспособна в конкретных условиях. Дело в том, что программы такого класса отличаются от прочего промышленного оборудования слишком большим количеством существенных характеристик качества и функциональности.</w:t>
      </w:r>
    </w:p>
    <w:p w:rsidR="00477FA0" w:rsidRDefault="00477FA0" w:rsidP="00477FA0">
      <w:pPr>
        <w:pStyle w:val="a6"/>
        <w:numPr>
          <w:ilvl w:val="0"/>
          <w:numId w:val="30"/>
        </w:numPr>
        <w:spacing w:line="360" w:lineRule="auto"/>
        <w:rPr>
          <w:sz w:val="28"/>
        </w:rPr>
      </w:pPr>
      <w:r>
        <w:rPr>
          <w:sz w:val="28"/>
        </w:rPr>
        <w:t xml:space="preserve">Организация открытого или закрытого тендера это практически то же самое, что и предыдущий вариант. </w:t>
      </w:r>
    </w:p>
    <w:p w:rsidR="00477FA0" w:rsidRDefault="00477FA0">
      <w:pPr>
        <w:pStyle w:val="a6"/>
        <w:spacing w:line="360" w:lineRule="auto"/>
        <w:ind w:firstLine="720"/>
        <w:rPr>
          <w:sz w:val="28"/>
        </w:rPr>
      </w:pPr>
      <w:r>
        <w:rPr>
          <w:sz w:val="28"/>
        </w:rPr>
        <w:t>Разработчика следует выбирать только на основе изучения рынка программных продуктов, например по наличию реализованных им проектов в той же отрасли. Сделать это можно с привлечением специалистов или на основе внутреннего конкурса. При этом важно то, как именно разработчик будет определять применимость своего программного решения к конкретному предприятию. Только разработчик способен гарантировать качество вносимых изменений при разработках. В итоге предприятие получает решение с гарантированным результатом.</w:t>
      </w:r>
    </w:p>
    <w:p w:rsidR="00477FA0" w:rsidRDefault="00477FA0">
      <w:pPr>
        <w:pStyle w:val="a6"/>
        <w:spacing w:line="360" w:lineRule="auto"/>
        <w:ind w:firstLine="720"/>
        <w:rPr>
          <w:sz w:val="28"/>
        </w:rPr>
      </w:pPr>
      <w:r>
        <w:rPr>
          <w:sz w:val="28"/>
        </w:rPr>
        <w:t>В современных экономических условиях получают развитие новые варианты сотрудничества, такие, как пробная или опытная эксплуатация программ.</w:t>
      </w:r>
    </w:p>
    <w:p w:rsidR="00477FA0" w:rsidRDefault="00477FA0">
      <w:pPr>
        <w:pStyle w:val="a6"/>
        <w:spacing w:line="360" w:lineRule="auto"/>
        <w:ind w:firstLine="720"/>
        <w:rPr>
          <w:sz w:val="28"/>
        </w:rPr>
      </w:pPr>
      <w:r>
        <w:rPr>
          <w:sz w:val="28"/>
        </w:rPr>
        <w:t xml:space="preserve">Пробная эксплуатация существенно отличается от повсеместно распространенных демоверсий по двум причинам. Первая: при получении демоверсии пользователь сам решает, как ему использовать программу. Это ведет к тому, что он получает неполную информацию о возможностях программы. Его решение «подходит – не подходит» будет базироваться лишь на его субъективной оценке. Вторая: большая часть демоверсий имеет существенные функциональные ограничения, которые не дают возможности полностью имитировать рабочий режим эксплуатации системы. Чтобы избежать субъективизма при оценке системы, заказчик и исполнитель должны работать в тесном контакте уже на самых первых этапах. Пробная эксплуатация проводится по договору на предприятии заказчика совместно со специалистами фирмы-разработчика. На это время разработчик предоставляет рабочую версию программного комплекса. В результате – полноценная проверка программы на применимость к конкретным учетным и плановым </w:t>
      </w:r>
      <w:r>
        <w:rPr>
          <w:sz w:val="28"/>
        </w:rPr>
        <w:lastRenderedPageBreak/>
        <w:t>задачам предприятия, минимизация ошибки выбора. Для предприятия такая эксплуатация позволяет реально оценить существующую схему учета и управления без проведения обследования.</w:t>
      </w:r>
    </w:p>
    <w:p w:rsidR="00477FA0" w:rsidRDefault="00477FA0">
      <w:pPr>
        <w:pStyle w:val="a6"/>
        <w:spacing w:line="360" w:lineRule="auto"/>
        <w:ind w:firstLine="720"/>
        <w:rPr>
          <w:sz w:val="28"/>
        </w:rPr>
      </w:pPr>
      <w:r>
        <w:rPr>
          <w:sz w:val="28"/>
        </w:rPr>
        <w:t xml:space="preserve">На российском рынке спрос на такую услугу еще не сформировался. Причины – быстрое моральное старение, угроза пиратства, возможная нерентабельность этого вида услуг, юридическая незащищенность производителя, множество технических деталей. </w:t>
      </w:r>
    </w:p>
    <w:p w:rsidR="00477FA0" w:rsidRDefault="00477FA0">
      <w:pPr>
        <w:pStyle w:val="a6"/>
        <w:spacing w:line="360" w:lineRule="auto"/>
        <w:ind w:firstLine="720"/>
        <w:rPr>
          <w:sz w:val="28"/>
        </w:rPr>
      </w:pPr>
      <w:r>
        <w:rPr>
          <w:sz w:val="28"/>
        </w:rPr>
        <w:t>Далеко не все фирмы-разработчики готовы продемонстрировать заказчику возможности программы применительно именно к конкретному предприятию. Остается следующий вариант – аренда программы.</w:t>
      </w:r>
    </w:p>
    <w:p w:rsidR="00477FA0" w:rsidRDefault="00477FA0">
      <w:pPr>
        <w:pStyle w:val="a6"/>
        <w:spacing w:line="360" w:lineRule="auto"/>
        <w:ind w:firstLine="720"/>
        <w:rPr>
          <w:sz w:val="28"/>
        </w:rPr>
      </w:pPr>
      <w:r>
        <w:rPr>
          <w:sz w:val="28"/>
        </w:rPr>
        <w:t xml:space="preserve">Выгода для пользователя существенная – арендная плата за конечный период значительно ниже стоимости приобретения, к тому же на время аренды он приобретает все права зарегистрированного пользователя (горячая линия, консультации, обучение и т. п.). </w:t>
      </w:r>
    </w:p>
    <w:p w:rsidR="00477FA0" w:rsidRDefault="00477FA0">
      <w:pPr>
        <w:pStyle w:val="a6"/>
        <w:spacing w:line="360" w:lineRule="auto"/>
        <w:ind w:firstLine="720"/>
        <w:rPr>
          <w:sz w:val="28"/>
        </w:rPr>
      </w:pPr>
      <w:r>
        <w:rPr>
          <w:sz w:val="28"/>
        </w:rPr>
        <w:t>Заказчик оплачивает только работу специалистов по внедрению и настройке программы. Обычно эти работы ведутся совместно с представителями отдела АСУ самого предприятия. На этом этапе происходит обучение группы пользователей. В случае если программа удовлетворяет требованиям заказчика, происходит оплата ПО.</w:t>
      </w:r>
    </w:p>
    <w:p w:rsidR="00477FA0" w:rsidRDefault="00477FA0">
      <w:pPr>
        <w:pStyle w:val="a6"/>
        <w:spacing w:line="360" w:lineRule="auto"/>
        <w:ind w:firstLine="720"/>
        <w:rPr>
          <w:sz w:val="28"/>
        </w:rPr>
      </w:pPr>
      <w:r>
        <w:rPr>
          <w:sz w:val="28"/>
        </w:rPr>
        <w:t>Такая схема позволяет разделить ответственность (и в первую очередь денежные затраты в период острого дефицита наличности) между заказчиком и исполнителем. Даже при неудачном исходе, если программа «не подошла», заказчик не теряет денег и не тратит их на заведомо неподходящий программный комплекс.</w:t>
      </w:r>
    </w:p>
    <w:p w:rsidR="00477FA0" w:rsidRDefault="00477FA0">
      <w:pPr>
        <w:pStyle w:val="a6"/>
        <w:spacing w:line="360" w:lineRule="auto"/>
        <w:ind w:firstLine="720"/>
        <w:rPr>
          <w:sz w:val="28"/>
        </w:rPr>
      </w:pPr>
      <w:r>
        <w:rPr>
          <w:sz w:val="28"/>
        </w:rPr>
        <w:t>Подобные схемы иногда используются в области крупных проектов (на полное внедрение комплекса составляется договор, состоящий из нескольких этапов, каждый из которых включает внедрение нескольких программных модулей), для рынка же средних предприятий они пока не получили распространения. Хотя именно им приходится сложнее всего по причинам отсутствия достаточных средств на предварительное консультирование или выбор.</w:t>
      </w:r>
    </w:p>
    <w:p w:rsidR="00477FA0" w:rsidRDefault="00477FA0">
      <w:pPr>
        <w:pStyle w:val="a6"/>
        <w:spacing w:line="360" w:lineRule="auto"/>
        <w:ind w:firstLine="720"/>
        <w:rPr>
          <w:sz w:val="28"/>
        </w:rPr>
      </w:pPr>
      <w:r>
        <w:rPr>
          <w:sz w:val="28"/>
        </w:rPr>
        <w:lastRenderedPageBreak/>
        <w:t>Рассмотрим более детально продукцию некоторых фирм – разработчиков программ для бухгалтерии.</w:t>
      </w:r>
    </w:p>
    <w:p w:rsidR="00477FA0" w:rsidRDefault="00477FA0">
      <w:pPr>
        <w:pStyle w:val="a6"/>
        <w:spacing w:line="360" w:lineRule="auto"/>
        <w:rPr>
          <w:b/>
          <w:sz w:val="28"/>
        </w:rPr>
      </w:pPr>
    </w:p>
    <w:p w:rsidR="00477FA0" w:rsidRDefault="00477FA0">
      <w:pPr>
        <w:pStyle w:val="a6"/>
        <w:spacing w:line="360" w:lineRule="auto"/>
        <w:rPr>
          <w:b/>
          <w:sz w:val="32"/>
        </w:rPr>
      </w:pPr>
      <w:r>
        <w:rPr>
          <w:b/>
          <w:sz w:val="32"/>
        </w:rPr>
        <w:t>2.3. Общие принципы построения и возможности программ автоматизации бухгалтерского учета</w:t>
      </w:r>
    </w:p>
    <w:p w:rsidR="00477FA0" w:rsidRDefault="00477FA0">
      <w:pPr>
        <w:pStyle w:val="a6"/>
        <w:spacing w:line="360" w:lineRule="auto"/>
        <w:rPr>
          <w:b/>
          <w:sz w:val="28"/>
        </w:rPr>
      </w:pPr>
    </w:p>
    <w:p w:rsidR="00477FA0" w:rsidRDefault="00477FA0">
      <w:pPr>
        <w:pStyle w:val="a6"/>
        <w:spacing w:line="360" w:lineRule="auto"/>
        <w:rPr>
          <w:sz w:val="28"/>
        </w:rPr>
      </w:pPr>
      <w:r>
        <w:rPr>
          <w:b/>
          <w:sz w:val="28"/>
        </w:rPr>
        <w:tab/>
      </w:r>
      <w:r>
        <w:rPr>
          <w:sz w:val="28"/>
        </w:rPr>
        <w:t>В настоящее время существует очень много разнообразных программных средств для автоматизации бухгалтерского учета. Практически все они предлагают стандартный набор инструментов для облегчения труда бухгалтера и лучшей организации бухучета. Программы позволяют автоматизировать следующие участки бухгалтерского учета:</w:t>
      </w:r>
    </w:p>
    <w:p w:rsidR="00477FA0" w:rsidRDefault="00477FA0" w:rsidP="00477FA0">
      <w:pPr>
        <w:pStyle w:val="a6"/>
        <w:numPr>
          <w:ilvl w:val="0"/>
          <w:numId w:val="31"/>
        </w:numPr>
        <w:spacing w:line="360" w:lineRule="auto"/>
        <w:rPr>
          <w:sz w:val="28"/>
        </w:rPr>
      </w:pPr>
      <w:r>
        <w:rPr>
          <w:sz w:val="28"/>
        </w:rPr>
        <w:t>Банк, касса.</w:t>
      </w:r>
    </w:p>
    <w:p w:rsidR="00477FA0" w:rsidRDefault="00477FA0" w:rsidP="00477FA0">
      <w:pPr>
        <w:pStyle w:val="a6"/>
        <w:numPr>
          <w:ilvl w:val="0"/>
          <w:numId w:val="31"/>
        </w:numPr>
        <w:spacing w:line="360" w:lineRule="auto"/>
        <w:rPr>
          <w:sz w:val="28"/>
        </w:rPr>
      </w:pPr>
      <w:r>
        <w:rPr>
          <w:sz w:val="28"/>
        </w:rPr>
        <w:t>Основные средства и нематериальные активы.</w:t>
      </w:r>
    </w:p>
    <w:p w:rsidR="00477FA0" w:rsidRDefault="00477FA0" w:rsidP="00477FA0">
      <w:pPr>
        <w:pStyle w:val="a6"/>
        <w:numPr>
          <w:ilvl w:val="0"/>
          <w:numId w:val="31"/>
        </w:numPr>
        <w:spacing w:line="360" w:lineRule="auto"/>
        <w:rPr>
          <w:sz w:val="28"/>
        </w:rPr>
      </w:pPr>
      <w:r>
        <w:rPr>
          <w:sz w:val="28"/>
        </w:rPr>
        <w:t>Учет товарно-материальных ценностей.</w:t>
      </w:r>
    </w:p>
    <w:p w:rsidR="00477FA0" w:rsidRDefault="00477FA0" w:rsidP="00477FA0">
      <w:pPr>
        <w:pStyle w:val="a6"/>
        <w:numPr>
          <w:ilvl w:val="0"/>
          <w:numId w:val="31"/>
        </w:numPr>
        <w:spacing w:line="360" w:lineRule="auto"/>
        <w:rPr>
          <w:sz w:val="28"/>
        </w:rPr>
      </w:pPr>
      <w:r>
        <w:rPr>
          <w:sz w:val="28"/>
        </w:rPr>
        <w:t>Валютный учет.</w:t>
      </w:r>
    </w:p>
    <w:p w:rsidR="00477FA0" w:rsidRDefault="00477FA0" w:rsidP="00477FA0">
      <w:pPr>
        <w:pStyle w:val="a6"/>
        <w:numPr>
          <w:ilvl w:val="0"/>
          <w:numId w:val="31"/>
        </w:numPr>
        <w:spacing w:line="360" w:lineRule="auto"/>
        <w:rPr>
          <w:sz w:val="28"/>
        </w:rPr>
      </w:pPr>
      <w:r>
        <w:rPr>
          <w:sz w:val="28"/>
        </w:rPr>
        <w:t>Учет произведенной продукции и оказанных услуг.</w:t>
      </w:r>
    </w:p>
    <w:p w:rsidR="00477FA0" w:rsidRDefault="00477FA0" w:rsidP="00477FA0">
      <w:pPr>
        <w:pStyle w:val="a6"/>
        <w:numPr>
          <w:ilvl w:val="0"/>
          <w:numId w:val="31"/>
        </w:numPr>
        <w:spacing w:line="360" w:lineRule="auto"/>
        <w:rPr>
          <w:sz w:val="28"/>
        </w:rPr>
      </w:pPr>
      <w:r>
        <w:rPr>
          <w:sz w:val="28"/>
        </w:rPr>
        <w:t>Расчеты с организациями.</w:t>
      </w:r>
    </w:p>
    <w:p w:rsidR="00477FA0" w:rsidRDefault="00477FA0" w:rsidP="00477FA0">
      <w:pPr>
        <w:pStyle w:val="a6"/>
        <w:numPr>
          <w:ilvl w:val="0"/>
          <w:numId w:val="31"/>
        </w:numPr>
        <w:spacing w:line="360" w:lineRule="auto"/>
        <w:rPr>
          <w:sz w:val="28"/>
        </w:rPr>
      </w:pPr>
      <w:r>
        <w:rPr>
          <w:sz w:val="28"/>
        </w:rPr>
        <w:t>Расчеты с подотчетными лицами.</w:t>
      </w:r>
    </w:p>
    <w:p w:rsidR="00477FA0" w:rsidRDefault="00477FA0" w:rsidP="00477FA0">
      <w:pPr>
        <w:pStyle w:val="a6"/>
        <w:numPr>
          <w:ilvl w:val="0"/>
          <w:numId w:val="31"/>
        </w:numPr>
        <w:spacing w:line="360" w:lineRule="auto"/>
        <w:rPr>
          <w:sz w:val="28"/>
        </w:rPr>
      </w:pPr>
      <w:r>
        <w:rPr>
          <w:sz w:val="28"/>
        </w:rPr>
        <w:t>Расчеты по заработной плате.</w:t>
      </w:r>
    </w:p>
    <w:p w:rsidR="00477FA0" w:rsidRDefault="00477FA0" w:rsidP="00477FA0">
      <w:pPr>
        <w:pStyle w:val="a6"/>
        <w:numPr>
          <w:ilvl w:val="0"/>
          <w:numId w:val="31"/>
        </w:numPr>
        <w:spacing w:line="360" w:lineRule="auto"/>
        <w:rPr>
          <w:sz w:val="28"/>
        </w:rPr>
      </w:pPr>
      <w:r>
        <w:rPr>
          <w:sz w:val="28"/>
        </w:rPr>
        <w:t>Расчеты с бюджетом и внебюджетными фондами.</w:t>
      </w:r>
    </w:p>
    <w:p w:rsidR="00477FA0" w:rsidRDefault="00477FA0">
      <w:pPr>
        <w:pStyle w:val="a6"/>
        <w:spacing w:line="360" w:lineRule="auto"/>
        <w:ind w:firstLine="720"/>
        <w:rPr>
          <w:sz w:val="28"/>
        </w:rPr>
      </w:pPr>
      <w:r>
        <w:rPr>
          <w:sz w:val="28"/>
        </w:rPr>
        <w:t>Помимо этого, некоторые программы позволяют вести складской учет в рамках бухгалтерии.</w:t>
      </w:r>
    </w:p>
    <w:p w:rsidR="00477FA0" w:rsidRDefault="00477FA0">
      <w:pPr>
        <w:pStyle w:val="a6"/>
        <w:spacing w:line="360" w:lineRule="auto"/>
        <w:ind w:firstLine="720"/>
        <w:rPr>
          <w:sz w:val="28"/>
        </w:rPr>
      </w:pPr>
      <w:r>
        <w:rPr>
          <w:sz w:val="28"/>
        </w:rPr>
        <w:t>Кроме того, некоторые фирмы-разработчики программного обеспечения пошли по пути комплексной автоматизации деятельности предприятий. В число таких программ входит, например, комплексы «1С: Предприятие», «Галактика». Они обеспечивают автоматизацию не только бухгалтерского учета, но и планово-экономической деятельности, торговли и других сфер деятельности.</w:t>
      </w:r>
    </w:p>
    <w:p w:rsidR="00477FA0" w:rsidRDefault="00477FA0">
      <w:pPr>
        <w:pStyle w:val="a6"/>
        <w:spacing w:line="360" w:lineRule="auto"/>
        <w:ind w:firstLine="720"/>
        <w:rPr>
          <w:sz w:val="28"/>
        </w:rPr>
      </w:pPr>
      <w:r>
        <w:rPr>
          <w:sz w:val="28"/>
        </w:rPr>
        <w:t xml:space="preserve">Учет в программах построен на основе регистрации исходных данных – бухгалтерских проводок, порождаемых хозяйственными операциями. Чтобы </w:t>
      </w:r>
      <w:r>
        <w:rPr>
          <w:sz w:val="28"/>
        </w:rPr>
        <w:lastRenderedPageBreak/>
        <w:t>хозяйственная деятельность предприятия была отражена в полной мере, в программу необходимо вносить все проводки, что может выполняться разными способами:</w:t>
      </w:r>
    </w:p>
    <w:p w:rsidR="00477FA0" w:rsidRDefault="00477FA0" w:rsidP="00477FA0">
      <w:pPr>
        <w:pStyle w:val="a6"/>
        <w:numPr>
          <w:ilvl w:val="0"/>
          <w:numId w:val="32"/>
        </w:numPr>
        <w:spacing w:line="360" w:lineRule="auto"/>
        <w:rPr>
          <w:sz w:val="28"/>
        </w:rPr>
      </w:pPr>
      <w:r>
        <w:rPr>
          <w:sz w:val="28"/>
        </w:rPr>
        <w:t>Вручную.</w:t>
      </w:r>
    </w:p>
    <w:p w:rsidR="00477FA0" w:rsidRDefault="00477FA0" w:rsidP="00477FA0">
      <w:pPr>
        <w:pStyle w:val="a6"/>
        <w:numPr>
          <w:ilvl w:val="0"/>
          <w:numId w:val="32"/>
        </w:numPr>
        <w:spacing w:line="360" w:lineRule="auto"/>
        <w:rPr>
          <w:sz w:val="28"/>
        </w:rPr>
      </w:pPr>
      <w:r>
        <w:rPr>
          <w:sz w:val="28"/>
        </w:rPr>
        <w:t>С использованием так называемых типовых операций, в которых каждой операции соответствует группа проводок, причем суммы некоторых проводок могут рассчитываться автоматически. К ним относятся, например, начисление заработной платы и покупка валюты. Это позволяет упростить ввод большого количества таких стандартных проводок.</w:t>
      </w:r>
    </w:p>
    <w:p w:rsidR="00477FA0" w:rsidRDefault="00477FA0" w:rsidP="00477FA0">
      <w:pPr>
        <w:pStyle w:val="a6"/>
        <w:numPr>
          <w:ilvl w:val="0"/>
          <w:numId w:val="32"/>
        </w:numPr>
        <w:spacing w:line="360" w:lineRule="auto"/>
        <w:rPr>
          <w:sz w:val="28"/>
        </w:rPr>
      </w:pPr>
      <w:r>
        <w:rPr>
          <w:sz w:val="28"/>
        </w:rPr>
        <w:t>С помощью первичных документов.</w:t>
      </w:r>
    </w:p>
    <w:p w:rsidR="00477FA0" w:rsidRDefault="00477FA0">
      <w:pPr>
        <w:pStyle w:val="a6"/>
        <w:spacing w:line="360" w:lineRule="auto"/>
        <w:ind w:firstLine="720"/>
        <w:rPr>
          <w:sz w:val="28"/>
        </w:rPr>
      </w:pPr>
      <w:r>
        <w:rPr>
          <w:sz w:val="28"/>
        </w:rPr>
        <w:t>Для работы с первичными документами в программах предусмотрен большой набор стандартных первичных документов бухгалтерского учета (накладных, счетов на оплату, приходных и расходных кассовых ордеров, платежных поручений и т. д.). Также предусмотрена возможность создания и настройки первичных документов любых других видов.</w:t>
      </w:r>
    </w:p>
    <w:p w:rsidR="00477FA0" w:rsidRDefault="00477FA0">
      <w:pPr>
        <w:pStyle w:val="a6"/>
        <w:spacing w:line="360" w:lineRule="auto"/>
        <w:ind w:firstLine="720"/>
        <w:rPr>
          <w:sz w:val="28"/>
        </w:rPr>
      </w:pPr>
      <w:r>
        <w:rPr>
          <w:sz w:val="28"/>
        </w:rPr>
        <w:t>Для организации аналитического учета программы позволяют использовать практически любое количество справочников объектов аналитического учета.</w:t>
      </w:r>
    </w:p>
    <w:p w:rsidR="00477FA0" w:rsidRDefault="00477FA0">
      <w:pPr>
        <w:pStyle w:val="a6"/>
        <w:spacing w:line="360" w:lineRule="auto"/>
        <w:ind w:firstLine="720"/>
        <w:rPr>
          <w:sz w:val="28"/>
        </w:rPr>
      </w:pPr>
      <w:r>
        <w:rPr>
          <w:sz w:val="28"/>
        </w:rPr>
        <w:t>Кроме того, в программах предусмотрено ведение валютного учета: для этого используются справочники видов валют и их курсов.</w:t>
      </w:r>
    </w:p>
    <w:p w:rsidR="00477FA0" w:rsidRDefault="00477FA0">
      <w:pPr>
        <w:pStyle w:val="a6"/>
        <w:spacing w:line="360" w:lineRule="auto"/>
        <w:ind w:firstLine="720"/>
        <w:rPr>
          <w:sz w:val="28"/>
        </w:rPr>
      </w:pPr>
      <w:r>
        <w:rPr>
          <w:sz w:val="28"/>
        </w:rPr>
        <w:t>Следующий обязательный момент в бухгалтерском учете – отчетность. В типовых конфигурациях предусмотрены, настроены и готовы к использованию стандартные формы бухгалтерской отчетности. Произвольные формы отчетности могут настраиваться самим бухгалтером или программистом.</w:t>
      </w:r>
    </w:p>
    <w:p w:rsidR="00477FA0" w:rsidRDefault="00477FA0">
      <w:pPr>
        <w:pStyle w:val="a6"/>
        <w:spacing w:line="360" w:lineRule="auto"/>
        <w:ind w:firstLine="720"/>
        <w:rPr>
          <w:sz w:val="28"/>
        </w:rPr>
      </w:pPr>
      <w:r>
        <w:rPr>
          <w:sz w:val="28"/>
        </w:rPr>
        <w:t xml:space="preserve">Вместе с тем важно понимать, что мало просто купить компьютер и какую-нибудь бухгалтерскую программу. Иногда бывает необходимо немного «перестроить» свой бухгалтерский учет, поменять привычный ход работы бухгалтера. Особенно часто это случается, когда бухгалтерский учет крупного предприятия приходится вести не на одном, а на нескольких компьютерах. В каждой конкретной ситуации могут быть свои особенности. </w:t>
      </w:r>
    </w:p>
    <w:p w:rsidR="00477FA0" w:rsidRDefault="00477FA0">
      <w:pPr>
        <w:pStyle w:val="a6"/>
        <w:spacing w:line="360" w:lineRule="auto"/>
        <w:ind w:firstLine="720"/>
        <w:rPr>
          <w:b/>
          <w:sz w:val="32"/>
        </w:rPr>
      </w:pPr>
      <w:r>
        <w:rPr>
          <w:b/>
          <w:sz w:val="32"/>
        </w:rPr>
        <w:lastRenderedPageBreak/>
        <w:t xml:space="preserve"> Система «Главный бухгалтер»</w:t>
      </w:r>
    </w:p>
    <w:p w:rsidR="00477FA0" w:rsidRDefault="00477FA0">
      <w:pPr>
        <w:pStyle w:val="a6"/>
        <w:spacing w:line="360" w:lineRule="auto"/>
        <w:rPr>
          <w:b/>
          <w:sz w:val="28"/>
        </w:rPr>
      </w:pPr>
    </w:p>
    <w:p w:rsidR="00477FA0" w:rsidRDefault="00477FA0">
      <w:pPr>
        <w:pStyle w:val="a6"/>
        <w:spacing w:line="360" w:lineRule="auto"/>
        <w:rPr>
          <w:sz w:val="28"/>
        </w:rPr>
      </w:pPr>
      <w:r>
        <w:rPr>
          <w:b/>
          <w:sz w:val="28"/>
        </w:rPr>
        <w:tab/>
      </w:r>
      <w:r>
        <w:rPr>
          <w:sz w:val="28"/>
        </w:rPr>
        <w:t>Это продукция одного из лидеров разработки программ для мини – и миди – бухгалтерии фирмы «Паритет Софт».</w:t>
      </w:r>
    </w:p>
    <w:p w:rsidR="00477FA0" w:rsidRDefault="00477FA0">
      <w:pPr>
        <w:pStyle w:val="a6"/>
        <w:spacing w:line="360" w:lineRule="auto"/>
        <w:rPr>
          <w:sz w:val="28"/>
        </w:rPr>
      </w:pPr>
      <w:r>
        <w:rPr>
          <w:sz w:val="28"/>
        </w:rPr>
        <w:tab/>
        <w:t>Система «Главный бухгалтер» соответствует нормативным документам, определяющим порядок ведения бухгалтерского учета на предприятиях различных форм собственности, включая бюджетные.</w:t>
      </w:r>
    </w:p>
    <w:p w:rsidR="00477FA0" w:rsidRDefault="00477FA0">
      <w:pPr>
        <w:pStyle w:val="a6"/>
        <w:spacing w:line="360" w:lineRule="auto"/>
        <w:rPr>
          <w:sz w:val="28"/>
        </w:rPr>
      </w:pPr>
      <w:r>
        <w:rPr>
          <w:sz w:val="28"/>
        </w:rPr>
        <w:tab/>
        <w:t>Система ориентирована на главных бухгалтеров, бухгалтеров, экономистов с различными уровнями знаний и опыта. Ее можно использовать в качестве обучающей программы для подготовки бухгалтеров широкого профиля.</w:t>
      </w:r>
    </w:p>
    <w:p w:rsidR="00477FA0" w:rsidRDefault="00477FA0">
      <w:pPr>
        <w:pStyle w:val="a6"/>
        <w:spacing w:line="360" w:lineRule="auto"/>
        <w:rPr>
          <w:sz w:val="28"/>
        </w:rPr>
      </w:pPr>
      <w:r>
        <w:rPr>
          <w:sz w:val="28"/>
        </w:rPr>
        <w:tab/>
        <w:t>Система работает в диалоговом режиме, предоставляет пользователю возможности быстрого и качественного составления проводок финансово – хозяйственных операций, их исправления, анализа и расчетов по ним.</w:t>
      </w:r>
    </w:p>
    <w:p w:rsidR="00477FA0" w:rsidRDefault="00477FA0">
      <w:pPr>
        <w:pStyle w:val="a6"/>
        <w:spacing w:line="360" w:lineRule="auto"/>
        <w:rPr>
          <w:sz w:val="28"/>
        </w:rPr>
      </w:pPr>
      <w:r>
        <w:rPr>
          <w:sz w:val="28"/>
        </w:rPr>
        <w:tab/>
        <w:t>Функциональные возможности системы «Главный бухгалтер» представлены на рис. 2.1. В системе реализована форма учета, близкая к мемориально-ордерной, которая обладает существенно большими возможностями для оперативного учета. Используемая в системе форма учета содержит всю необходимую бухгалтеру информацию, никакие сведения бухгалтерского характера по сравнению с традиционными, бумажными формами учета не упускаются.</w:t>
      </w:r>
    </w:p>
    <w:p w:rsidR="00477FA0" w:rsidRDefault="00477FA0">
      <w:pPr>
        <w:pStyle w:val="a6"/>
        <w:spacing w:line="360" w:lineRule="auto"/>
        <w:rPr>
          <w:sz w:val="28"/>
        </w:rPr>
      </w:pPr>
      <w:r>
        <w:rPr>
          <w:sz w:val="28"/>
        </w:rPr>
        <w:tab/>
        <w:t>Система содержит пять основных разделов (см. рис. 2.1): документы, проводки, расчет, сервис, выход.</w:t>
      </w:r>
    </w:p>
    <w:p w:rsidR="00477FA0" w:rsidRDefault="00477FA0">
      <w:pPr>
        <w:pStyle w:val="a6"/>
        <w:spacing w:line="360" w:lineRule="auto"/>
        <w:jc w:val="center"/>
        <w:rPr>
          <w:b/>
          <w:sz w:val="28"/>
        </w:rPr>
      </w:pPr>
      <w:r>
        <w:rPr>
          <w:b/>
          <w:sz w:val="28"/>
        </w:rPr>
        <w:t>Возможности системы</w:t>
      </w:r>
    </w:p>
    <w:p w:rsidR="00477FA0" w:rsidRDefault="00477FA0">
      <w:pPr>
        <w:pStyle w:val="a6"/>
        <w:spacing w:line="360" w:lineRule="auto"/>
        <w:jc w:val="center"/>
        <w:rPr>
          <w:b/>
          <w:sz w:val="28"/>
        </w:rPr>
      </w:pPr>
    </w:p>
    <w:p w:rsidR="00477FA0" w:rsidRDefault="00477FA0">
      <w:pPr>
        <w:pStyle w:val="a6"/>
        <w:spacing w:line="360" w:lineRule="auto"/>
        <w:ind w:firstLine="720"/>
        <w:rPr>
          <w:sz w:val="28"/>
        </w:rPr>
      </w:pPr>
      <w:r>
        <w:rPr>
          <w:i/>
          <w:sz w:val="28"/>
        </w:rPr>
        <w:t>Журнал проводок.</w:t>
      </w:r>
      <w:r>
        <w:rPr>
          <w:sz w:val="28"/>
        </w:rPr>
        <w:t xml:space="preserve"> Регистрация всех финансово-хозяйственных операций предприятия, составление и обработка бухгалтерских проводок, их печать помесячно или за любой другой период времени в хронологическом порядке.</w:t>
      </w:r>
    </w:p>
    <w:p w:rsidR="00477FA0" w:rsidRDefault="00477FA0">
      <w:pPr>
        <w:pStyle w:val="a6"/>
        <w:spacing w:line="360" w:lineRule="auto"/>
        <w:ind w:firstLine="720"/>
        <w:rPr>
          <w:sz w:val="28"/>
        </w:rPr>
      </w:pPr>
      <w:r>
        <w:rPr>
          <w:i/>
          <w:sz w:val="28"/>
        </w:rPr>
        <w:t>Банк, касса.</w:t>
      </w:r>
      <w:r>
        <w:rPr>
          <w:sz w:val="28"/>
        </w:rPr>
        <w:t xml:space="preserve"> Составление, печать и хранение кассовых и банковских документов (приходный ордер, расходный ордер, платежное поручение, </w:t>
      </w:r>
      <w:r>
        <w:rPr>
          <w:sz w:val="28"/>
        </w:rPr>
        <w:lastRenderedPageBreak/>
        <w:t>платежное требование-поручение), автоматическая регистрация проводок по этим документам, составление накопительных ведомостей операций по кассе и банку, печать кассовой книги.</w:t>
      </w:r>
    </w:p>
    <w:p w:rsidR="00477FA0" w:rsidRDefault="00477FA0">
      <w:pPr>
        <w:pStyle w:val="a6"/>
        <w:spacing w:line="360" w:lineRule="auto"/>
        <w:ind w:firstLine="720"/>
        <w:rPr>
          <w:sz w:val="28"/>
        </w:rPr>
      </w:pPr>
      <w:r>
        <w:rPr>
          <w:i/>
          <w:sz w:val="28"/>
        </w:rPr>
        <w:t>Валютные операции.</w:t>
      </w:r>
      <w:r>
        <w:rPr>
          <w:sz w:val="28"/>
        </w:rPr>
        <w:t xml:space="preserve"> Полноценный учет валютных операций с отражением суммы в любой валюте, ее рублевого эквивалента на дату совершения операции, автоматический пересчет курсовой разницы на отчетную дату, отнесение сумм переоценки валюты на счета, указанные пользователем.</w:t>
      </w:r>
    </w:p>
    <w:p w:rsidR="00477FA0" w:rsidRDefault="00477FA0">
      <w:pPr>
        <w:pStyle w:val="a6"/>
        <w:spacing w:line="360" w:lineRule="auto"/>
        <w:ind w:firstLine="720"/>
        <w:rPr>
          <w:sz w:val="28"/>
        </w:rPr>
      </w:pPr>
      <w:r>
        <w:rPr>
          <w:i/>
          <w:sz w:val="28"/>
        </w:rPr>
        <w:t>Расчеты с дебиторами и кредиторами.</w:t>
      </w:r>
      <w:r>
        <w:rPr>
          <w:sz w:val="28"/>
        </w:rPr>
        <w:t xml:space="preserve"> Полноценный аналитический учет расчетов с контрагентами, накопительные ведомости по любому контрагенту – поставщику, покупателю, подотчетному лицу, прочим дебиторам и кредиторам.</w:t>
      </w:r>
    </w:p>
    <w:p w:rsidR="00477FA0" w:rsidRDefault="00477FA0">
      <w:pPr>
        <w:pStyle w:val="a6"/>
        <w:spacing w:line="360" w:lineRule="auto"/>
        <w:ind w:firstLine="720"/>
        <w:rPr>
          <w:sz w:val="28"/>
        </w:rPr>
      </w:pPr>
      <w:r>
        <w:rPr>
          <w:i/>
          <w:sz w:val="28"/>
        </w:rPr>
        <w:t>Типовые сводные документы.</w:t>
      </w:r>
      <w:r>
        <w:rPr>
          <w:sz w:val="28"/>
        </w:rPr>
        <w:t xml:space="preserve"> Накопительная ведомость синтетического и аналитического учета по любому счету или субсчету, оборотная ведомость, Главная книга по дебету или кредиту счетов, развернутое и свернутое сальдо.</w:t>
      </w:r>
    </w:p>
    <w:p w:rsidR="00477FA0" w:rsidRDefault="00477FA0">
      <w:pPr>
        <w:pStyle w:val="a6"/>
        <w:spacing w:line="360" w:lineRule="auto"/>
        <w:ind w:firstLine="720"/>
        <w:rPr>
          <w:sz w:val="28"/>
        </w:rPr>
      </w:pPr>
      <w:r>
        <w:rPr>
          <w:i/>
          <w:sz w:val="28"/>
        </w:rPr>
        <w:t>Баланс и отчетные формы.</w:t>
      </w:r>
      <w:r>
        <w:rPr>
          <w:sz w:val="28"/>
        </w:rPr>
        <w:t xml:space="preserve"> Автоматический расчет и печать баланса, отчетных форм в налоговую инспекцию, использующих данные из проводок, оборотов и сальдо, перенастройка на изменения законодательства с возможностью переопределить порядок расчета и заполнения баланса и отчетных форм. Создание и расчет любых новых форм.</w:t>
      </w:r>
    </w:p>
    <w:p w:rsidR="00477FA0" w:rsidRDefault="00477FA0">
      <w:pPr>
        <w:pStyle w:val="a6"/>
        <w:spacing w:line="360" w:lineRule="auto"/>
        <w:ind w:firstLine="720"/>
        <w:rPr>
          <w:sz w:val="28"/>
        </w:rPr>
        <w:sectPr w:rsidR="00477FA0">
          <w:pgSz w:w="11907" w:h="16840" w:code="9"/>
          <w:pgMar w:top="964" w:right="1134" w:bottom="964" w:left="1304" w:header="720" w:footer="720" w:gutter="0"/>
          <w:cols w:space="720"/>
        </w:sectPr>
      </w:pPr>
      <w:r>
        <w:rPr>
          <w:i/>
          <w:sz w:val="28"/>
        </w:rPr>
        <w:t>Налоговый календарь.</w:t>
      </w:r>
      <w:r>
        <w:rPr>
          <w:sz w:val="28"/>
        </w:rPr>
        <w:t xml:space="preserve"> Система содержит информацию о видах налогов и сроках платежей в бюджет, по желанию пользователя может напоминать о приближении сроков при входе в систему. Эти напоминания можно использовать для сроков отчетности перед руководством, для постоянных платежей арендной платы и прочих регулярных дел в бухгалтерии.</w:t>
      </w:r>
    </w:p>
    <w:p w:rsidR="00477FA0" w:rsidRDefault="00E33217">
      <w:pPr>
        <w:pStyle w:val="a6"/>
        <w:spacing w:line="360" w:lineRule="auto"/>
        <w:ind w:firstLine="720"/>
        <w:jc w:val="center"/>
        <w:rPr>
          <w:sz w:val="28"/>
        </w:rPr>
      </w:pPr>
      <w:r>
        <w:rPr>
          <w:noProof/>
          <w:sz w:val="28"/>
        </w:rPr>
        <w:lastRenderedPageBreak/>
        <w:pict>
          <v:group id="_x0000_s1293" style="position:absolute;left:0;text-align:left;margin-left:-.4pt;margin-top:9.4pt;width:482.4pt;height:9in;z-index:251663872" coordorigin="1235,864" coordsize="9648,12960" o:allowincell="f">
            <v:line id="_x0000_s1269" style="position:absolute" from="1235,7775" to="1235,11375"/>
            <v:line id="_x0000_s1270" style="position:absolute" from="1235,11375" to="1379,11375"/>
            <v:line id="_x0000_s1271" style="position:absolute" from="1235,7775" to="1379,7775"/>
            <v:rect id="_x0000_s1236" style="position:absolute;left:1379;top:864;width:1584;height:720">
              <v:textbox style="mso-next-textbox:#_x0000_s1236">
                <w:txbxContent>
                  <w:p w:rsidR="00477FA0" w:rsidRDefault="00477FA0">
                    <w:pPr>
                      <w:pStyle w:val="2"/>
                    </w:pPr>
                    <w:r>
                      <w:t>Документы</w:t>
                    </w:r>
                  </w:p>
                </w:txbxContent>
              </v:textbox>
            </v:rect>
            <v:rect id="_x0000_s1237" style="position:absolute;left:3251;top:864;width:1584;height:720">
              <v:textbox style="mso-next-textbox:#_x0000_s1237">
                <w:txbxContent>
                  <w:p w:rsidR="00477FA0" w:rsidRDefault="00477FA0">
                    <w:pPr>
                      <w:pStyle w:val="2"/>
                    </w:pPr>
                    <w:r>
                      <w:t>Проводки</w:t>
                    </w:r>
                  </w:p>
                </w:txbxContent>
              </v:textbox>
            </v:rect>
            <v:rect id="_x0000_s1238" style="position:absolute;left:5123;top:864;width:1584;height:720">
              <v:textbox style="mso-next-textbox:#_x0000_s1238">
                <w:txbxContent>
                  <w:p w:rsidR="00477FA0" w:rsidRDefault="00477FA0">
                    <w:pPr>
                      <w:pStyle w:val="2"/>
                    </w:pPr>
                    <w:r>
                      <w:t>Расчет</w:t>
                    </w:r>
                  </w:p>
                </w:txbxContent>
              </v:textbox>
            </v:rect>
            <v:rect id="_x0000_s1239" style="position:absolute;left:6995;top:864;width:1584;height:720">
              <v:textbox style="mso-next-textbox:#_x0000_s1239">
                <w:txbxContent>
                  <w:p w:rsidR="00477FA0" w:rsidRDefault="00477FA0">
                    <w:pPr>
                      <w:pStyle w:val="2"/>
                    </w:pPr>
                    <w:r>
                      <w:t>Сервис</w:t>
                    </w:r>
                  </w:p>
                </w:txbxContent>
              </v:textbox>
            </v:rect>
            <v:rect id="_x0000_s1240" style="position:absolute;left:1379;top:2016;width:1872;height:3744">
              <v:textbox style="mso-next-textbox:#_x0000_s1240">
                <w:txbxContent>
                  <w:p w:rsidR="00477FA0" w:rsidRDefault="00477FA0">
                    <w:pPr>
                      <w:pStyle w:val="1"/>
                    </w:pPr>
                    <w:r>
                      <w:t>Касса</w:t>
                    </w:r>
                  </w:p>
                  <w:p w:rsidR="00477FA0" w:rsidRDefault="00477FA0" w:rsidP="00477FA0">
                    <w:pPr>
                      <w:numPr>
                        <w:ilvl w:val="0"/>
                        <w:numId w:val="16"/>
                      </w:numPr>
                      <w:rPr>
                        <w:sz w:val="24"/>
                      </w:rPr>
                    </w:pPr>
                    <w:r>
                      <w:rPr>
                        <w:sz w:val="24"/>
                      </w:rPr>
                      <w:t>расчетный ордер</w:t>
                    </w:r>
                  </w:p>
                  <w:p w:rsidR="00477FA0" w:rsidRDefault="00477FA0" w:rsidP="00477FA0">
                    <w:pPr>
                      <w:numPr>
                        <w:ilvl w:val="0"/>
                        <w:numId w:val="16"/>
                      </w:numPr>
                      <w:rPr>
                        <w:sz w:val="24"/>
                      </w:rPr>
                    </w:pPr>
                    <w:r>
                      <w:rPr>
                        <w:sz w:val="24"/>
                      </w:rPr>
                      <w:t>приходный ордер</w:t>
                    </w:r>
                  </w:p>
                  <w:p w:rsidR="00477FA0" w:rsidRDefault="00477FA0">
                    <w:pPr>
                      <w:pStyle w:val="1"/>
                    </w:pPr>
                    <w:r>
                      <w:t>Банк</w:t>
                    </w:r>
                  </w:p>
                  <w:p w:rsidR="00477FA0" w:rsidRDefault="00477FA0" w:rsidP="00477FA0">
                    <w:pPr>
                      <w:numPr>
                        <w:ilvl w:val="0"/>
                        <w:numId w:val="17"/>
                      </w:numPr>
                      <w:rPr>
                        <w:sz w:val="24"/>
                      </w:rPr>
                    </w:pPr>
                    <w:r>
                      <w:rPr>
                        <w:sz w:val="24"/>
                      </w:rPr>
                      <w:t>платежное поручение</w:t>
                    </w:r>
                  </w:p>
                  <w:p w:rsidR="00477FA0" w:rsidRDefault="00477FA0" w:rsidP="00477FA0">
                    <w:pPr>
                      <w:numPr>
                        <w:ilvl w:val="0"/>
                        <w:numId w:val="17"/>
                      </w:numPr>
                      <w:rPr>
                        <w:sz w:val="24"/>
                      </w:rPr>
                    </w:pPr>
                    <w:r>
                      <w:rPr>
                        <w:sz w:val="24"/>
                      </w:rPr>
                      <w:t>платежное</w:t>
                    </w:r>
                  </w:p>
                  <w:p w:rsidR="00477FA0" w:rsidRDefault="00477FA0">
                    <w:pPr>
                      <w:rPr>
                        <w:sz w:val="24"/>
                      </w:rPr>
                    </w:pPr>
                    <w:r>
                      <w:rPr>
                        <w:sz w:val="24"/>
                      </w:rPr>
                      <w:t xml:space="preserve">     требование-</w:t>
                    </w:r>
                  </w:p>
                  <w:p w:rsidR="00477FA0" w:rsidRDefault="00477FA0">
                    <w:pPr>
                      <w:rPr>
                        <w:sz w:val="24"/>
                      </w:rPr>
                    </w:pPr>
                    <w:r>
                      <w:rPr>
                        <w:sz w:val="24"/>
                      </w:rPr>
                      <w:t xml:space="preserve">     поручение</w:t>
                    </w:r>
                  </w:p>
                </w:txbxContent>
              </v:textbox>
            </v:rect>
            <v:rect id="_x0000_s1241" style="position:absolute;left:3539;top:2016;width:1872;height:3744">
              <v:textbox style="mso-next-textbox:#_x0000_s1241">
                <w:txbxContent>
                  <w:p w:rsidR="00477FA0" w:rsidRDefault="00477FA0">
                    <w:pPr>
                      <w:rPr>
                        <w:sz w:val="24"/>
                      </w:rPr>
                    </w:pPr>
                    <w:r>
                      <w:rPr>
                        <w:sz w:val="24"/>
                      </w:rPr>
                      <w:t>Операции по счетам</w:t>
                    </w:r>
                  </w:p>
                  <w:p w:rsidR="00477FA0" w:rsidRDefault="00477FA0">
                    <w:pPr>
                      <w:rPr>
                        <w:sz w:val="24"/>
                      </w:rPr>
                    </w:pPr>
                  </w:p>
                  <w:p w:rsidR="00477FA0" w:rsidRDefault="00477FA0">
                    <w:pPr>
                      <w:rPr>
                        <w:sz w:val="24"/>
                      </w:rPr>
                    </w:pPr>
                    <w:r>
                      <w:rPr>
                        <w:sz w:val="24"/>
                      </w:rPr>
                      <w:t>Сальдо на дату</w:t>
                    </w:r>
                  </w:p>
                  <w:p w:rsidR="00477FA0" w:rsidRDefault="00477FA0">
                    <w:pPr>
                      <w:rPr>
                        <w:sz w:val="24"/>
                      </w:rPr>
                    </w:pPr>
                  </w:p>
                  <w:p w:rsidR="00477FA0" w:rsidRDefault="00477FA0">
                    <w:pPr>
                      <w:rPr>
                        <w:sz w:val="24"/>
                      </w:rPr>
                    </w:pPr>
                    <w:r>
                      <w:rPr>
                        <w:sz w:val="24"/>
                      </w:rPr>
                      <w:t>Обороты за период</w:t>
                    </w:r>
                  </w:p>
                  <w:p w:rsidR="00477FA0" w:rsidRDefault="00477FA0">
                    <w:pPr>
                      <w:rPr>
                        <w:sz w:val="24"/>
                      </w:rPr>
                    </w:pPr>
                  </w:p>
                  <w:p w:rsidR="00477FA0" w:rsidRDefault="00477FA0">
                    <w:pPr>
                      <w:rPr>
                        <w:sz w:val="24"/>
                      </w:rPr>
                    </w:pPr>
                    <w:r>
                      <w:rPr>
                        <w:sz w:val="24"/>
                      </w:rPr>
                      <w:t>Главная книга</w:t>
                    </w:r>
                  </w:p>
                  <w:p w:rsidR="00477FA0" w:rsidRDefault="00477FA0">
                    <w:pPr>
                      <w:rPr>
                        <w:sz w:val="24"/>
                      </w:rPr>
                    </w:pPr>
                    <w:r>
                      <w:rPr>
                        <w:sz w:val="24"/>
                      </w:rPr>
                      <w:t>Баланс</w:t>
                    </w:r>
                  </w:p>
                  <w:p w:rsidR="00477FA0" w:rsidRDefault="00477FA0">
                    <w:pPr>
                      <w:rPr>
                        <w:sz w:val="24"/>
                      </w:rPr>
                    </w:pPr>
                  </w:p>
                  <w:p w:rsidR="00477FA0" w:rsidRDefault="00477FA0">
                    <w:pPr>
                      <w:rPr>
                        <w:sz w:val="24"/>
                      </w:rPr>
                    </w:pPr>
                    <w:r>
                      <w:rPr>
                        <w:sz w:val="24"/>
                      </w:rPr>
                      <w:t>Финансовые результаты</w:t>
                    </w:r>
                  </w:p>
                </w:txbxContent>
              </v:textbox>
            </v:rect>
            <v:rect id="_x0000_s1242" style="position:absolute;left:6131;top:2016;width:2304;height:2736">
              <v:textbox style="mso-next-textbox:#_x0000_s1242">
                <w:txbxContent>
                  <w:p w:rsidR="00477FA0" w:rsidRDefault="00477FA0">
                    <w:pPr>
                      <w:rPr>
                        <w:b/>
                        <w:sz w:val="24"/>
                      </w:rPr>
                    </w:pPr>
                    <w:r>
                      <w:rPr>
                        <w:b/>
                        <w:sz w:val="24"/>
                      </w:rPr>
                      <w:t>Операции:</w:t>
                    </w:r>
                  </w:p>
                  <w:p w:rsidR="00477FA0" w:rsidRDefault="00477FA0" w:rsidP="00477FA0">
                    <w:pPr>
                      <w:numPr>
                        <w:ilvl w:val="0"/>
                        <w:numId w:val="18"/>
                      </w:numPr>
                      <w:rPr>
                        <w:sz w:val="24"/>
                      </w:rPr>
                    </w:pPr>
                    <w:r>
                      <w:rPr>
                        <w:sz w:val="24"/>
                      </w:rPr>
                      <w:t>по синтетичес-</w:t>
                    </w:r>
                  </w:p>
                  <w:p w:rsidR="00477FA0" w:rsidRDefault="00477FA0">
                    <w:pPr>
                      <w:rPr>
                        <w:sz w:val="24"/>
                      </w:rPr>
                    </w:pPr>
                    <w:r>
                      <w:rPr>
                        <w:sz w:val="24"/>
                      </w:rPr>
                      <w:t>кому счету</w:t>
                    </w:r>
                  </w:p>
                  <w:p w:rsidR="00477FA0" w:rsidRDefault="00477FA0" w:rsidP="00477FA0">
                    <w:pPr>
                      <w:numPr>
                        <w:ilvl w:val="0"/>
                        <w:numId w:val="19"/>
                      </w:numPr>
                      <w:rPr>
                        <w:sz w:val="24"/>
                      </w:rPr>
                    </w:pPr>
                    <w:r>
                      <w:rPr>
                        <w:sz w:val="24"/>
                      </w:rPr>
                      <w:t>по полному счету</w:t>
                    </w:r>
                  </w:p>
                  <w:p w:rsidR="00477FA0" w:rsidRDefault="00477FA0" w:rsidP="00477FA0">
                    <w:pPr>
                      <w:numPr>
                        <w:ilvl w:val="0"/>
                        <w:numId w:val="19"/>
                      </w:numPr>
                      <w:rPr>
                        <w:sz w:val="24"/>
                      </w:rPr>
                    </w:pPr>
                    <w:r>
                      <w:rPr>
                        <w:sz w:val="24"/>
                      </w:rPr>
                      <w:t>по валютному счету</w:t>
                    </w:r>
                  </w:p>
                  <w:p w:rsidR="00477FA0" w:rsidRDefault="00477FA0" w:rsidP="00477FA0">
                    <w:pPr>
                      <w:numPr>
                        <w:ilvl w:val="0"/>
                        <w:numId w:val="19"/>
                      </w:numPr>
                      <w:rPr>
                        <w:sz w:val="24"/>
                      </w:rPr>
                    </w:pPr>
                    <w:r>
                      <w:rPr>
                        <w:sz w:val="24"/>
                      </w:rPr>
                      <w:t>по субсчету</w:t>
                    </w:r>
                  </w:p>
                </w:txbxContent>
              </v:textbox>
            </v:rect>
            <v:rect id="_x0000_s1243" style="position:absolute;left:8867;top:864;width:1584;height:720">
              <v:textbox style="mso-next-textbox:#_x0000_s1243">
                <w:txbxContent>
                  <w:p w:rsidR="00477FA0" w:rsidRDefault="00477FA0">
                    <w:pPr>
                      <w:pStyle w:val="2"/>
                    </w:pPr>
                    <w:r>
                      <w:t>Выход</w:t>
                    </w:r>
                  </w:p>
                </w:txbxContent>
              </v:textbox>
            </v:rect>
            <v:rect id="_x0000_s1244" style="position:absolute;left:8867;top:2016;width:1872;height:1584">
              <v:textbox style="mso-next-textbox:#_x0000_s1244">
                <w:txbxContent>
                  <w:p w:rsidR="00477FA0" w:rsidRDefault="00477FA0">
                    <w:pPr>
                      <w:rPr>
                        <w:b/>
                        <w:sz w:val="24"/>
                      </w:rPr>
                    </w:pPr>
                    <w:r>
                      <w:rPr>
                        <w:b/>
                        <w:sz w:val="24"/>
                      </w:rPr>
                      <w:t>Выход:</w:t>
                    </w:r>
                  </w:p>
                  <w:p w:rsidR="00477FA0" w:rsidRDefault="00477FA0" w:rsidP="00477FA0">
                    <w:pPr>
                      <w:numPr>
                        <w:ilvl w:val="0"/>
                        <w:numId w:val="20"/>
                      </w:numPr>
                      <w:rPr>
                        <w:sz w:val="24"/>
                      </w:rPr>
                    </w:pPr>
                    <w:r>
                      <w:rPr>
                        <w:sz w:val="24"/>
                      </w:rPr>
                      <w:t>с записью на дискету</w:t>
                    </w:r>
                  </w:p>
                  <w:p w:rsidR="00477FA0" w:rsidRDefault="00477FA0" w:rsidP="00477FA0">
                    <w:pPr>
                      <w:numPr>
                        <w:ilvl w:val="0"/>
                        <w:numId w:val="21"/>
                      </w:numPr>
                      <w:rPr>
                        <w:sz w:val="24"/>
                      </w:rPr>
                    </w:pPr>
                    <w:r>
                      <w:rPr>
                        <w:sz w:val="24"/>
                      </w:rPr>
                      <w:t>без записи</w:t>
                    </w:r>
                  </w:p>
                </w:txbxContent>
              </v:textbox>
            </v:rect>
            <v:line id="_x0000_s1245" style="position:absolute" from="2243,1584" to="2243,2016"/>
            <v:line id="_x0000_s1249" style="position:absolute" from="6707,1584" to="6707,1872"/>
            <v:line id="_x0000_s1250" style="position:absolute;flip:x" from="4547,1872" to="6707,1872"/>
            <v:line id="_x0000_s1251" style="position:absolute" from="4547,1872" to="4547,2016"/>
            <v:line id="_x0000_s1252" style="position:absolute" from="10019,1584" to="10019,2016"/>
            <v:rect id="_x0000_s1253" style="position:absolute;left:1379;top:6192;width:2304;height:3168">
              <v:textbox style="mso-next-textbox:#_x0000_s1253">
                <w:txbxContent>
                  <w:p w:rsidR="00477FA0" w:rsidRDefault="00477FA0">
                    <w:pPr>
                      <w:rPr>
                        <w:sz w:val="24"/>
                      </w:rPr>
                    </w:pPr>
                    <w:r>
                      <w:rPr>
                        <w:sz w:val="24"/>
                      </w:rPr>
                      <w:t>Операции с проводками</w:t>
                    </w:r>
                  </w:p>
                  <w:p w:rsidR="00477FA0" w:rsidRDefault="00477FA0">
                    <w:pPr>
                      <w:rPr>
                        <w:sz w:val="24"/>
                      </w:rPr>
                    </w:pPr>
                  </w:p>
                  <w:p w:rsidR="00477FA0" w:rsidRDefault="00477FA0">
                    <w:pPr>
                      <w:rPr>
                        <w:sz w:val="24"/>
                      </w:rPr>
                    </w:pPr>
                    <w:r>
                      <w:rPr>
                        <w:sz w:val="24"/>
                      </w:rPr>
                      <w:t>Контроль проводок</w:t>
                    </w:r>
                  </w:p>
                  <w:p w:rsidR="00477FA0" w:rsidRDefault="00477FA0">
                    <w:pPr>
                      <w:rPr>
                        <w:sz w:val="24"/>
                      </w:rPr>
                    </w:pPr>
                  </w:p>
                  <w:p w:rsidR="00477FA0" w:rsidRDefault="00477FA0">
                    <w:pPr>
                      <w:rPr>
                        <w:sz w:val="24"/>
                      </w:rPr>
                    </w:pPr>
                    <w:r>
                      <w:rPr>
                        <w:sz w:val="24"/>
                      </w:rPr>
                      <w:t>Исправление ошибок</w:t>
                    </w:r>
                  </w:p>
                  <w:p w:rsidR="00477FA0" w:rsidRDefault="00477FA0">
                    <w:pPr>
                      <w:rPr>
                        <w:sz w:val="24"/>
                      </w:rPr>
                    </w:pPr>
                  </w:p>
                  <w:p w:rsidR="00477FA0" w:rsidRDefault="00477FA0">
                    <w:pPr>
                      <w:rPr>
                        <w:sz w:val="24"/>
                      </w:rPr>
                    </w:pPr>
                    <w:r>
                      <w:rPr>
                        <w:sz w:val="24"/>
                      </w:rPr>
                      <w:t>Печать кассовой книги</w:t>
                    </w:r>
                  </w:p>
                </w:txbxContent>
              </v:textbox>
            </v:rect>
            <v:rect id="_x0000_s1254" style="position:absolute;left:1379;top:10512;width:2304;height:2160">
              <v:textbox style="mso-next-textbox:#_x0000_s1254">
                <w:txbxContent>
                  <w:p w:rsidR="00477FA0" w:rsidRDefault="00477FA0">
                    <w:pPr>
                      <w:rPr>
                        <w:sz w:val="24"/>
                      </w:rPr>
                    </w:pPr>
                    <w:r>
                      <w:rPr>
                        <w:sz w:val="24"/>
                      </w:rPr>
                      <w:t>Редактирование:</w:t>
                    </w:r>
                  </w:p>
                  <w:p w:rsidR="00477FA0" w:rsidRDefault="00477FA0" w:rsidP="00477FA0">
                    <w:pPr>
                      <w:numPr>
                        <w:ilvl w:val="0"/>
                        <w:numId w:val="22"/>
                      </w:numPr>
                      <w:rPr>
                        <w:sz w:val="24"/>
                      </w:rPr>
                    </w:pPr>
                    <w:r>
                      <w:rPr>
                        <w:sz w:val="24"/>
                      </w:rPr>
                      <w:t>ошибочных проводок</w:t>
                    </w:r>
                  </w:p>
                  <w:p w:rsidR="00477FA0" w:rsidRDefault="00477FA0">
                    <w:pPr>
                      <w:rPr>
                        <w:sz w:val="24"/>
                      </w:rPr>
                    </w:pPr>
                  </w:p>
                  <w:p w:rsidR="00477FA0" w:rsidRDefault="00477FA0" w:rsidP="00477FA0">
                    <w:pPr>
                      <w:numPr>
                        <w:ilvl w:val="0"/>
                        <w:numId w:val="23"/>
                      </w:numPr>
                      <w:rPr>
                        <w:sz w:val="24"/>
                      </w:rPr>
                    </w:pPr>
                    <w:r>
                      <w:rPr>
                        <w:sz w:val="24"/>
                      </w:rPr>
                      <w:t>нестандартных проводок</w:t>
                    </w:r>
                  </w:p>
                </w:txbxContent>
              </v:textbox>
            </v:rect>
            <v:rect id="_x0000_s1255" style="position:absolute;left:3971;top:6192;width:2304;height:1584">
              <v:textbox style="mso-next-textbox:#_x0000_s1255">
                <w:txbxContent>
                  <w:p w:rsidR="00477FA0" w:rsidRDefault="00477FA0">
                    <w:pPr>
                      <w:rPr>
                        <w:sz w:val="24"/>
                      </w:rPr>
                    </w:pPr>
                    <w:r>
                      <w:rPr>
                        <w:sz w:val="24"/>
                      </w:rPr>
                      <w:t>По синтетическим счетам</w:t>
                    </w:r>
                  </w:p>
                  <w:p w:rsidR="00477FA0" w:rsidRDefault="00477FA0">
                    <w:pPr>
                      <w:rPr>
                        <w:sz w:val="24"/>
                      </w:rPr>
                    </w:pPr>
                  </w:p>
                  <w:p w:rsidR="00477FA0" w:rsidRDefault="00477FA0">
                    <w:pPr>
                      <w:rPr>
                        <w:sz w:val="24"/>
                      </w:rPr>
                    </w:pPr>
                    <w:r>
                      <w:rPr>
                        <w:sz w:val="24"/>
                      </w:rPr>
                      <w:t>По счетам и субсчетам</w:t>
                    </w:r>
                  </w:p>
                </w:txbxContent>
              </v:textbox>
            </v:rect>
            <v:rect id="_x0000_s1256" style="position:absolute;left:3971;top:8208;width:2304;height:3312">
              <v:textbox style="mso-next-textbox:#_x0000_s1256">
                <w:txbxContent>
                  <w:p w:rsidR="00477FA0" w:rsidRDefault="00477FA0">
                    <w:pPr>
                      <w:rPr>
                        <w:sz w:val="24"/>
                      </w:rPr>
                    </w:pPr>
                    <w:r>
                      <w:rPr>
                        <w:b/>
                        <w:sz w:val="24"/>
                      </w:rPr>
                      <w:t>Обороты:</w:t>
                    </w:r>
                  </w:p>
                  <w:p w:rsidR="00477FA0" w:rsidRDefault="00477FA0">
                    <w:pPr>
                      <w:rPr>
                        <w:sz w:val="24"/>
                      </w:rPr>
                    </w:pPr>
                  </w:p>
                  <w:p w:rsidR="00477FA0" w:rsidRDefault="00477FA0" w:rsidP="00477FA0">
                    <w:pPr>
                      <w:numPr>
                        <w:ilvl w:val="0"/>
                        <w:numId w:val="24"/>
                      </w:numPr>
                      <w:rPr>
                        <w:sz w:val="24"/>
                      </w:rPr>
                    </w:pPr>
                    <w:r>
                      <w:rPr>
                        <w:sz w:val="24"/>
                      </w:rPr>
                      <w:t>по синтетичес-</w:t>
                    </w:r>
                  </w:p>
                  <w:p w:rsidR="00477FA0" w:rsidRDefault="00477FA0">
                    <w:pPr>
                      <w:rPr>
                        <w:sz w:val="24"/>
                      </w:rPr>
                    </w:pPr>
                    <w:r>
                      <w:rPr>
                        <w:sz w:val="24"/>
                      </w:rPr>
                      <w:t>ким счетам</w:t>
                    </w:r>
                  </w:p>
                  <w:p w:rsidR="00477FA0" w:rsidRDefault="00477FA0">
                    <w:pPr>
                      <w:rPr>
                        <w:sz w:val="24"/>
                      </w:rPr>
                    </w:pPr>
                  </w:p>
                  <w:p w:rsidR="00477FA0" w:rsidRDefault="00477FA0" w:rsidP="00477FA0">
                    <w:pPr>
                      <w:numPr>
                        <w:ilvl w:val="0"/>
                        <w:numId w:val="25"/>
                      </w:numPr>
                      <w:rPr>
                        <w:sz w:val="24"/>
                      </w:rPr>
                    </w:pPr>
                    <w:r>
                      <w:rPr>
                        <w:sz w:val="24"/>
                      </w:rPr>
                      <w:t>по полным счетам</w:t>
                    </w:r>
                  </w:p>
                  <w:p w:rsidR="00477FA0" w:rsidRDefault="00477FA0">
                    <w:pPr>
                      <w:rPr>
                        <w:sz w:val="24"/>
                      </w:rPr>
                    </w:pPr>
                  </w:p>
                  <w:p w:rsidR="00477FA0" w:rsidRDefault="00477FA0" w:rsidP="00477FA0">
                    <w:pPr>
                      <w:numPr>
                        <w:ilvl w:val="0"/>
                        <w:numId w:val="26"/>
                      </w:numPr>
                      <w:rPr>
                        <w:sz w:val="24"/>
                      </w:rPr>
                    </w:pPr>
                    <w:r>
                      <w:rPr>
                        <w:sz w:val="24"/>
                      </w:rPr>
                      <w:t>по счетам и субсчетам</w:t>
                    </w:r>
                  </w:p>
                </w:txbxContent>
              </v:textbox>
            </v:rect>
            <v:rect id="_x0000_s1257" style="position:absolute;left:3971;top:12096;width:2304;height:1728">
              <v:textbox style="mso-next-textbox:#_x0000_s1257">
                <w:txbxContent>
                  <w:p w:rsidR="00477FA0" w:rsidRDefault="00477FA0">
                    <w:pPr>
                      <w:rPr>
                        <w:sz w:val="24"/>
                      </w:rPr>
                    </w:pPr>
                    <w:r>
                      <w:rPr>
                        <w:sz w:val="24"/>
                      </w:rPr>
                      <w:t>Разнесение по строкам</w:t>
                    </w:r>
                  </w:p>
                  <w:p w:rsidR="00477FA0" w:rsidRDefault="00477FA0">
                    <w:pPr>
                      <w:rPr>
                        <w:sz w:val="24"/>
                      </w:rPr>
                    </w:pPr>
                    <w:r>
                      <w:rPr>
                        <w:sz w:val="24"/>
                      </w:rPr>
                      <w:t>Редактор формы баланса</w:t>
                    </w:r>
                  </w:p>
                  <w:p w:rsidR="00477FA0" w:rsidRDefault="00477FA0">
                    <w:pPr>
                      <w:rPr>
                        <w:sz w:val="24"/>
                      </w:rPr>
                    </w:pPr>
                    <w:r>
                      <w:rPr>
                        <w:sz w:val="24"/>
                      </w:rPr>
                      <w:t>Формат округления</w:t>
                    </w:r>
                  </w:p>
                </w:txbxContent>
              </v:textbox>
            </v:rect>
            <v:rect id="_x0000_s1258" style="position:absolute;left:6419;top:5616;width:2016;height:4320">
              <v:textbox style="mso-next-textbox:#_x0000_s1258">
                <w:txbxContent>
                  <w:p w:rsidR="00477FA0" w:rsidRDefault="00477FA0">
                    <w:pPr>
                      <w:pStyle w:val="3"/>
                    </w:pPr>
                    <w:r>
                      <w:t>Справочники</w:t>
                    </w:r>
                  </w:p>
                  <w:p w:rsidR="00477FA0" w:rsidRDefault="00477FA0">
                    <w:pPr>
                      <w:rPr>
                        <w:sz w:val="24"/>
                      </w:rPr>
                    </w:pPr>
                  </w:p>
                  <w:p w:rsidR="00477FA0" w:rsidRDefault="00477FA0">
                    <w:pPr>
                      <w:rPr>
                        <w:sz w:val="24"/>
                      </w:rPr>
                    </w:pPr>
                    <w:r>
                      <w:rPr>
                        <w:sz w:val="24"/>
                      </w:rPr>
                      <w:t>Работа с архивом</w:t>
                    </w:r>
                  </w:p>
                  <w:p w:rsidR="00477FA0" w:rsidRDefault="00477FA0">
                    <w:pPr>
                      <w:rPr>
                        <w:sz w:val="24"/>
                      </w:rPr>
                    </w:pPr>
                  </w:p>
                  <w:p w:rsidR="00477FA0" w:rsidRDefault="00477FA0">
                    <w:pPr>
                      <w:rPr>
                        <w:sz w:val="24"/>
                      </w:rPr>
                    </w:pPr>
                    <w:r>
                      <w:rPr>
                        <w:sz w:val="24"/>
                      </w:rPr>
                      <w:t xml:space="preserve">Выход в </w:t>
                    </w:r>
                    <w:r>
                      <w:rPr>
                        <w:sz w:val="24"/>
                        <w:lang w:val="en-US"/>
                      </w:rPr>
                      <w:t>DOS</w:t>
                    </w:r>
                  </w:p>
                  <w:p w:rsidR="00477FA0" w:rsidRDefault="00477FA0">
                    <w:pPr>
                      <w:rPr>
                        <w:sz w:val="24"/>
                      </w:rPr>
                    </w:pPr>
                  </w:p>
                  <w:p w:rsidR="00477FA0" w:rsidRDefault="00477FA0">
                    <w:pPr>
                      <w:rPr>
                        <w:sz w:val="24"/>
                      </w:rPr>
                    </w:pPr>
                    <w:r>
                      <w:rPr>
                        <w:sz w:val="24"/>
                      </w:rPr>
                      <w:t>Переиндексация</w:t>
                    </w:r>
                  </w:p>
                  <w:p w:rsidR="00477FA0" w:rsidRDefault="00477FA0">
                    <w:pPr>
                      <w:rPr>
                        <w:sz w:val="24"/>
                      </w:rPr>
                    </w:pPr>
                  </w:p>
                  <w:p w:rsidR="00477FA0" w:rsidRDefault="00477FA0">
                    <w:pPr>
                      <w:rPr>
                        <w:sz w:val="24"/>
                      </w:rPr>
                    </w:pPr>
                    <w:r>
                      <w:rPr>
                        <w:sz w:val="24"/>
                      </w:rPr>
                      <w:t>Установки</w:t>
                    </w:r>
                  </w:p>
                  <w:p w:rsidR="00477FA0" w:rsidRDefault="00477FA0">
                    <w:pPr>
                      <w:rPr>
                        <w:sz w:val="24"/>
                      </w:rPr>
                    </w:pPr>
                  </w:p>
                  <w:p w:rsidR="00477FA0" w:rsidRDefault="00477FA0">
                    <w:pPr>
                      <w:rPr>
                        <w:sz w:val="24"/>
                      </w:rPr>
                    </w:pPr>
                    <w:r>
                      <w:rPr>
                        <w:sz w:val="24"/>
                      </w:rPr>
                      <w:t>Реквизиты</w:t>
                    </w:r>
                  </w:p>
                  <w:p w:rsidR="00477FA0" w:rsidRDefault="00477FA0">
                    <w:pPr>
                      <w:rPr>
                        <w:sz w:val="24"/>
                      </w:rPr>
                    </w:pPr>
                  </w:p>
                  <w:p w:rsidR="00477FA0" w:rsidRDefault="00477FA0">
                    <w:pPr>
                      <w:rPr>
                        <w:sz w:val="24"/>
                      </w:rPr>
                    </w:pPr>
                    <w:r>
                      <w:rPr>
                        <w:sz w:val="24"/>
                      </w:rPr>
                      <w:t>Импорт данных</w:t>
                    </w:r>
                  </w:p>
                </w:txbxContent>
              </v:textbox>
            </v:rect>
            <v:rect id="_x0000_s1259" style="position:absolute;left:8867;top:3888;width:2016;height:3744">
              <v:textbox style="mso-next-textbox:#_x0000_s1259">
                <w:txbxContent>
                  <w:p w:rsidR="00477FA0" w:rsidRDefault="00477FA0">
                    <w:pPr>
                      <w:rPr>
                        <w:sz w:val="24"/>
                      </w:rPr>
                    </w:pPr>
                    <w:r>
                      <w:rPr>
                        <w:sz w:val="24"/>
                      </w:rPr>
                      <w:t>Стандартные проводки</w:t>
                    </w:r>
                  </w:p>
                  <w:p w:rsidR="00477FA0" w:rsidRDefault="00477FA0">
                    <w:pPr>
                      <w:rPr>
                        <w:sz w:val="24"/>
                      </w:rPr>
                    </w:pPr>
                    <w:r>
                      <w:rPr>
                        <w:sz w:val="24"/>
                      </w:rPr>
                      <w:t>Блочные проводки</w:t>
                    </w:r>
                  </w:p>
                  <w:p w:rsidR="00477FA0" w:rsidRDefault="00477FA0">
                    <w:pPr>
                      <w:rPr>
                        <w:sz w:val="24"/>
                      </w:rPr>
                    </w:pPr>
                    <w:r>
                      <w:rPr>
                        <w:sz w:val="24"/>
                      </w:rPr>
                      <w:t>Субсчета</w:t>
                    </w:r>
                  </w:p>
                  <w:p w:rsidR="00477FA0" w:rsidRDefault="00477FA0">
                    <w:pPr>
                      <w:rPr>
                        <w:sz w:val="24"/>
                      </w:rPr>
                    </w:pPr>
                    <w:r>
                      <w:rPr>
                        <w:sz w:val="24"/>
                      </w:rPr>
                      <w:t>Синтетические счета</w:t>
                    </w:r>
                  </w:p>
                  <w:p w:rsidR="00477FA0" w:rsidRDefault="00477FA0">
                    <w:pPr>
                      <w:rPr>
                        <w:sz w:val="24"/>
                      </w:rPr>
                    </w:pPr>
                    <w:r>
                      <w:rPr>
                        <w:sz w:val="24"/>
                      </w:rPr>
                      <w:t>Полные счета</w:t>
                    </w:r>
                  </w:p>
                  <w:p w:rsidR="00477FA0" w:rsidRDefault="00477FA0">
                    <w:pPr>
                      <w:rPr>
                        <w:sz w:val="24"/>
                      </w:rPr>
                    </w:pPr>
                    <w:r>
                      <w:rPr>
                        <w:sz w:val="24"/>
                      </w:rPr>
                      <w:t>Документы</w:t>
                    </w:r>
                  </w:p>
                  <w:p w:rsidR="00477FA0" w:rsidRDefault="00477FA0">
                    <w:pPr>
                      <w:rPr>
                        <w:sz w:val="24"/>
                      </w:rPr>
                    </w:pPr>
                    <w:r>
                      <w:rPr>
                        <w:sz w:val="24"/>
                      </w:rPr>
                      <w:t>Примечания</w:t>
                    </w:r>
                  </w:p>
                  <w:p w:rsidR="00477FA0" w:rsidRDefault="00477FA0">
                    <w:pPr>
                      <w:rPr>
                        <w:sz w:val="24"/>
                      </w:rPr>
                    </w:pPr>
                    <w:r>
                      <w:rPr>
                        <w:sz w:val="24"/>
                      </w:rPr>
                      <w:t>Налоги</w:t>
                    </w:r>
                  </w:p>
                  <w:p w:rsidR="00477FA0" w:rsidRDefault="00477FA0">
                    <w:pPr>
                      <w:rPr>
                        <w:sz w:val="24"/>
                      </w:rPr>
                    </w:pPr>
                    <w:r>
                      <w:rPr>
                        <w:sz w:val="24"/>
                      </w:rPr>
                      <w:t>Валюта</w:t>
                    </w:r>
                  </w:p>
                </w:txbxContent>
              </v:textbox>
            </v:rect>
            <v:rect id="_x0000_s1260" style="position:absolute;left:8867;top:8208;width:2016;height:5616">
              <v:textbox style="mso-next-textbox:#_x0000_s1260">
                <w:txbxContent>
                  <w:p w:rsidR="00477FA0" w:rsidRDefault="00477FA0">
                    <w:pPr>
                      <w:rPr>
                        <w:sz w:val="24"/>
                      </w:rPr>
                    </w:pPr>
                    <w:r>
                      <w:rPr>
                        <w:sz w:val="24"/>
                      </w:rPr>
                      <w:t>Конфигурация печати</w:t>
                    </w:r>
                  </w:p>
                  <w:p w:rsidR="00477FA0" w:rsidRDefault="00477FA0">
                    <w:pPr>
                      <w:rPr>
                        <w:sz w:val="24"/>
                      </w:rPr>
                    </w:pPr>
                  </w:p>
                  <w:p w:rsidR="00477FA0" w:rsidRDefault="00477FA0">
                    <w:pPr>
                      <w:rPr>
                        <w:sz w:val="24"/>
                      </w:rPr>
                    </w:pPr>
                    <w:r>
                      <w:rPr>
                        <w:sz w:val="24"/>
                      </w:rPr>
                      <w:t>Звуковые сигналы</w:t>
                    </w:r>
                  </w:p>
                  <w:p w:rsidR="00477FA0" w:rsidRDefault="00477FA0">
                    <w:pPr>
                      <w:rPr>
                        <w:sz w:val="24"/>
                      </w:rPr>
                    </w:pPr>
                  </w:p>
                  <w:p w:rsidR="00477FA0" w:rsidRDefault="00477FA0">
                    <w:pPr>
                      <w:rPr>
                        <w:sz w:val="24"/>
                      </w:rPr>
                    </w:pPr>
                    <w:r>
                      <w:rPr>
                        <w:sz w:val="24"/>
                      </w:rPr>
                      <w:t>Пароль</w:t>
                    </w:r>
                  </w:p>
                  <w:p w:rsidR="00477FA0" w:rsidRDefault="00477FA0">
                    <w:pPr>
                      <w:rPr>
                        <w:sz w:val="24"/>
                      </w:rPr>
                    </w:pPr>
                  </w:p>
                  <w:p w:rsidR="00477FA0" w:rsidRDefault="00477FA0">
                    <w:pPr>
                      <w:rPr>
                        <w:sz w:val="24"/>
                      </w:rPr>
                    </w:pPr>
                    <w:r>
                      <w:rPr>
                        <w:sz w:val="24"/>
                      </w:rPr>
                      <w:t>Доступ к архиву</w:t>
                    </w:r>
                  </w:p>
                  <w:p w:rsidR="00477FA0" w:rsidRDefault="00477FA0">
                    <w:pPr>
                      <w:rPr>
                        <w:sz w:val="24"/>
                      </w:rPr>
                    </w:pPr>
                  </w:p>
                  <w:p w:rsidR="00477FA0" w:rsidRDefault="00477FA0">
                    <w:pPr>
                      <w:rPr>
                        <w:sz w:val="24"/>
                      </w:rPr>
                    </w:pPr>
                    <w:r>
                      <w:rPr>
                        <w:sz w:val="24"/>
                      </w:rPr>
                      <w:t>Учетные счета</w:t>
                    </w:r>
                  </w:p>
                  <w:p w:rsidR="00477FA0" w:rsidRDefault="00477FA0">
                    <w:pPr>
                      <w:rPr>
                        <w:sz w:val="24"/>
                      </w:rPr>
                    </w:pPr>
                  </w:p>
                  <w:p w:rsidR="00477FA0" w:rsidRDefault="00477FA0">
                    <w:pPr>
                      <w:rPr>
                        <w:sz w:val="24"/>
                      </w:rPr>
                    </w:pPr>
                    <w:r>
                      <w:rPr>
                        <w:sz w:val="24"/>
                      </w:rPr>
                      <w:t>Перенос системы</w:t>
                    </w:r>
                  </w:p>
                  <w:p w:rsidR="00477FA0" w:rsidRDefault="00477FA0">
                    <w:pPr>
                      <w:rPr>
                        <w:sz w:val="24"/>
                      </w:rPr>
                    </w:pPr>
                  </w:p>
                  <w:p w:rsidR="00477FA0" w:rsidRDefault="00477FA0">
                    <w:pPr>
                      <w:rPr>
                        <w:sz w:val="24"/>
                      </w:rPr>
                    </w:pPr>
                    <w:r>
                      <w:rPr>
                        <w:sz w:val="24"/>
                      </w:rPr>
                      <w:t>Валюта/рубли</w:t>
                    </w:r>
                  </w:p>
                  <w:p w:rsidR="00477FA0" w:rsidRDefault="00477FA0">
                    <w:pPr>
                      <w:rPr>
                        <w:sz w:val="24"/>
                      </w:rPr>
                    </w:pPr>
                  </w:p>
                  <w:p w:rsidR="00477FA0" w:rsidRDefault="00477FA0">
                    <w:pPr>
                      <w:rPr>
                        <w:sz w:val="24"/>
                      </w:rPr>
                    </w:pPr>
                    <w:r>
                      <w:rPr>
                        <w:sz w:val="24"/>
                      </w:rPr>
                      <w:t>Ввод/вывод</w:t>
                    </w:r>
                  </w:p>
                </w:txbxContent>
              </v:textbox>
            </v:rect>
            <v:rect id="_x0000_s1261" style="position:absolute;left:6419;top:12672;width:2304;height:1152">
              <v:textbox style="mso-next-textbox:#_x0000_s1261">
                <w:txbxContent>
                  <w:p w:rsidR="00477FA0" w:rsidRDefault="00477FA0">
                    <w:pPr>
                      <w:pStyle w:val="3"/>
                    </w:pPr>
                    <w:r>
                      <w:t>Замена</w:t>
                    </w:r>
                  </w:p>
                  <w:p w:rsidR="00477FA0" w:rsidRDefault="00477FA0">
                    <w:pPr>
                      <w:rPr>
                        <w:sz w:val="24"/>
                      </w:rPr>
                    </w:pPr>
                  </w:p>
                  <w:p w:rsidR="00477FA0" w:rsidRDefault="00477FA0">
                    <w:pPr>
                      <w:rPr>
                        <w:sz w:val="24"/>
                      </w:rPr>
                    </w:pPr>
                    <w:r>
                      <w:rPr>
                        <w:sz w:val="24"/>
                      </w:rPr>
                      <w:t>Объединение</w:t>
                    </w:r>
                  </w:p>
                </w:txbxContent>
              </v:textbox>
            </v:rect>
            <v:line id="_x0000_s1267" style="position:absolute" from="3395,1584" to="3395,6192"/>
            <v:line id="_x0000_s1268" style="position:absolute" from="2387,5760" to="2387,6192"/>
            <v:line id="_x0000_s1272" style="position:absolute" from="5411,2304" to="6131,2304"/>
            <v:line id="_x0000_s1275" style="position:absolute" from="5555,4896" to="5555,6192"/>
            <v:line id="_x0000_s1276" style="position:absolute" from="5699,3744" to="5699,6192"/>
            <v:line id="_x0000_s1277" style="position:absolute" from="5843,2880" to="5843,6192"/>
            <v:line id="_x0000_s1278" style="position:absolute" from="5411,4896" to="5555,4896"/>
            <v:line id="_x0000_s1279" style="position:absolute" from="5411,3744" to="5699,3744"/>
            <v:line id="_x0000_s1280" style="position:absolute" from="5411,2880" to="5843,2880"/>
            <v:line id="_x0000_s1281" style="position:absolute" from="5267,7776" to="5267,8208"/>
            <v:line id="_x0000_s1282" style="position:absolute" from="5267,11520" to="5267,12096"/>
            <v:line id="_x0000_s1283" style="position:absolute" from="8723,1872" to="8723,5184"/>
            <v:line id="_x0000_s1284" style="position:absolute" from="7859,1584" to="7859,1872"/>
            <v:line id="_x0000_s1285" style="position:absolute" from="7859,1872" to="8723,1872"/>
            <v:line id="_x0000_s1286" style="position:absolute;flip:x" from="7571,5184" to="8723,5184"/>
            <v:line id="_x0000_s1287" style="position:absolute" from="7571,5184" to="7571,5616"/>
            <v:line id="_x0000_s1288" style="position:absolute;flip:x" from="8435,5760" to="8867,5760"/>
            <v:line id="_x0000_s1289" style="position:absolute;flip:x" from="8435,9360" to="8867,9360"/>
            <v:line id="_x0000_s1290" style="position:absolute" from="7427,9936" to="7427,12672"/>
          </v:group>
        </w:pict>
      </w:r>
    </w:p>
    <w:p w:rsidR="00477FA0" w:rsidRDefault="00477FA0">
      <w:pPr>
        <w:pStyle w:val="a6"/>
        <w:spacing w:line="360" w:lineRule="auto"/>
        <w:ind w:firstLine="720"/>
        <w:rPr>
          <w:sz w:val="28"/>
        </w:rPr>
      </w:pPr>
    </w:p>
    <w:p w:rsidR="00477FA0" w:rsidRDefault="00477FA0">
      <w:pPr>
        <w:pStyle w:val="a6"/>
        <w:spacing w:line="360" w:lineRule="auto"/>
        <w:ind w:firstLine="720"/>
        <w:rPr>
          <w:sz w:val="28"/>
        </w:rPr>
      </w:pPr>
    </w:p>
    <w:p w:rsidR="00477FA0" w:rsidRDefault="00477FA0">
      <w:pPr>
        <w:pStyle w:val="a6"/>
        <w:spacing w:line="360" w:lineRule="auto"/>
        <w:ind w:firstLine="720"/>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jc w:val="center"/>
        <w:rPr>
          <w:b/>
          <w:sz w:val="28"/>
        </w:rPr>
      </w:pPr>
      <w:r>
        <w:rPr>
          <w:b/>
          <w:sz w:val="28"/>
        </w:rPr>
        <w:t>Рис.  2.2. Функциональные возможности системы «Главный бухгалтер»</w:t>
      </w:r>
    </w:p>
    <w:p w:rsidR="00477FA0" w:rsidRDefault="00477FA0">
      <w:pPr>
        <w:pStyle w:val="a6"/>
        <w:spacing w:line="360" w:lineRule="auto"/>
        <w:rPr>
          <w:sz w:val="28"/>
        </w:rPr>
      </w:pPr>
    </w:p>
    <w:p w:rsidR="00477FA0" w:rsidRDefault="00477FA0">
      <w:pPr>
        <w:pStyle w:val="a6"/>
        <w:spacing w:line="360" w:lineRule="auto"/>
        <w:rPr>
          <w:sz w:val="28"/>
        </w:rPr>
      </w:pPr>
      <w:r>
        <w:rPr>
          <w:sz w:val="28"/>
        </w:rPr>
        <w:lastRenderedPageBreak/>
        <w:tab/>
      </w:r>
      <w:r>
        <w:rPr>
          <w:i/>
          <w:sz w:val="28"/>
        </w:rPr>
        <w:t>Быстрый ввод информации.</w:t>
      </w:r>
      <w:r>
        <w:rPr>
          <w:sz w:val="28"/>
        </w:rPr>
        <w:t xml:space="preserve"> Операции могут вноситься в систему любым из удобных способов: выбором из перечня стандартных проводок, копированием аналогичных предыдущих записей по образцу, выбором с использованием блочных проводок либо путем регистрации ранее созданных в системе первичных банковских и кассовых документов.</w:t>
      </w:r>
    </w:p>
    <w:p w:rsidR="00477FA0" w:rsidRDefault="00477FA0">
      <w:pPr>
        <w:pStyle w:val="a6"/>
        <w:spacing w:line="360" w:lineRule="auto"/>
        <w:rPr>
          <w:sz w:val="28"/>
        </w:rPr>
      </w:pPr>
      <w:r>
        <w:rPr>
          <w:sz w:val="28"/>
        </w:rPr>
        <w:tab/>
      </w:r>
      <w:r>
        <w:rPr>
          <w:i/>
          <w:sz w:val="28"/>
        </w:rPr>
        <w:t>Тщательный контроль.</w:t>
      </w:r>
      <w:r>
        <w:rPr>
          <w:sz w:val="28"/>
        </w:rPr>
        <w:t xml:space="preserve"> Введенные записи перед расчетом сальдо контролируются на правильность корреспонденции, на верное указание номеров счета и субсчета, на корректное отражение валютных операций по текущему курсу.</w:t>
      </w:r>
    </w:p>
    <w:p w:rsidR="00477FA0" w:rsidRDefault="00477FA0">
      <w:pPr>
        <w:pStyle w:val="a6"/>
        <w:spacing w:line="360" w:lineRule="auto"/>
        <w:rPr>
          <w:sz w:val="28"/>
        </w:rPr>
      </w:pPr>
      <w:r>
        <w:rPr>
          <w:sz w:val="28"/>
        </w:rPr>
        <w:tab/>
      </w:r>
      <w:r>
        <w:rPr>
          <w:i/>
          <w:sz w:val="28"/>
        </w:rPr>
        <w:t>Учетная политика.</w:t>
      </w:r>
      <w:r>
        <w:rPr>
          <w:sz w:val="28"/>
        </w:rPr>
        <w:t xml:space="preserve"> Система позволяет работать в рамках любой учетной политики и различных планов счетов. Можно настроить план счетов и другие разделы системы на самую специфическую учетную политику предприятия и затем перенастраивать их при изменении законодательства или особенностей предприятия.</w:t>
      </w:r>
    </w:p>
    <w:p w:rsidR="00477FA0" w:rsidRDefault="00477FA0">
      <w:pPr>
        <w:pStyle w:val="a6"/>
        <w:spacing w:line="360" w:lineRule="auto"/>
        <w:rPr>
          <w:sz w:val="28"/>
        </w:rPr>
      </w:pPr>
      <w:r>
        <w:rPr>
          <w:sz w:val="28"/>
        </w:rPr>
        <w:tab/>
      </w:r>
      <w:r>
        <w:rPr>
          <w:i/>
          <w:sz w:val="28"/>
        </w:rPr>
        <w:t>Показатели финансово-хозяйственной деятельности.</w:t>
      </w:r>
      <w:r>
        <w:rPr>
          <w:sz w:val="28"/>
        </w:rPr>
        <w:t xml:space="preserve"> Расчет показателей деятельности предприятия по данным бухгалтерского учета, содержащимся в системе, сопоставление показателей по периодам, возможность формирования плановых показателей и контроль выполнения.</w:t>
      </w:r>
    </w:p>
    <w:p w:rsidR="00477FA0" w:rsidRDefault="00477FA0">
      <w:pPr>
        <w:pStyle w:val="a6"/>
        <w:spacing w:line="360" w:lineRule="auto"/>
        <w:rPr>
          <w:sz w:val="28"/>
        </w:rPr>
      </w:pPr>
      <w:r>
        <w:rPr>
          <w:sz w:val="28"/>
        </w:rPr>
        <w:tab/>
      </w:r>
      <w:r>
        <w:rPr>
          <w:i/>
          <w:sz w:val="28"/>
        </w:rPr>
        <w:t>Работа с данными прошлых лет.</w:t>
      </w:r>
      <w:r>
        <w:rPr>
          <w:sz w:val="28"/>
        </w:rPr>
        <w:t xml:space="preserve"> Возможность исправления и перерасчета данных прошлого года; просмотр информации любого из предыдущих лет. Автоматический переход в новый год с переносом сальдо по счетам и субсчетам для контрагентов.</w:t>
      </w:r>
    </w:p>
    <w:p w:rsidR="00477FA0" w:rsidRDefault="00477FA0">
      <w:pPr>
        <w:pStyle w:val="a6"/>
        <w:spacing w:line="360" w:lineRule="auto"/>
        <w:rPr>
          <w:sz w:val="28"/>
        </w:rPr>
      </w:pPr>
      <w:r>
        <w:rPr>
          <w:sz w:val="28"/>
        </w:rPr>
        <w:tab/>
      </w:r>
      <w:r>
        <w:rPr>
          <w:i/>
          <w:sz w:val="28"/>
        </w:rPr>
        <w:t xml:space="preserve">Контекстная помощь. </w:t>
      </w:r>
      <w:r>
        <w:rPr>
          <w:sz w:val="28"/>
        </w:rPr>
        <w:t>В любом месте пользователь может вызвать контекстную подсказку о режимах работы, о назначении функциональных клавиш, о возможных действиях. В системе содержится в виде справочника полный текст инструкции по применению плана счетов бухгалтерского учета с быстрым поиском необходимой информации.</w:t>
      </w:r>
    </w:p>
    <w:p w:rsidR="00477FA0" w:rsidRDefault="00477FA0">
      <w:pPr>
        <w:pStyle w:val="a6"/>
        <w:spacing w:line="360" w:lineRule="auto"/>
        <w:rPr>
          <w:sz w:val="28"/>
        </w:rPr>
      </w:pPr>
      <w:r>
        <w:rPr>
          <w:sz w:val="28"/>
        </w:rPr>
        <w:tab/>
      </w:r>
      <w:r>
        <w:rPr>
          <w:i/>
          <w:sz w:val="28"/>
        </w:rPr>
        <w:t>Калькулятор.</w:t>
      </w:r>
      <w:r>
        <w:rPr>
          <w:sz w:val="28"/>
        </w:rPr>
        <w:t xml:space="preserve"> Система снабжена калькулятором, который вызывается в любом месте работы при нажатии комбинации клавиш.</w:t>
      </w:r>
    </w:p>
    <w:p w:rsidR="00477FA0" w:rsidRDefault="00477FA0">
      <w:pPr>
        <w:pStyle w:val="a6"/>
        <w:spacing w:line="360" w:lineRule="auto"/>
        <w:jc w:val="center"/>
        <w:rPr>
          <w:b/>
          <w:sz w:val="28"/>
        </w:rPr>
      </w:pPr>
    </w:p>
    <w:p w:rsidR="00477FA0" w:rsidRDefault="00477FA0">
      <w:pPr>
        <w:pStyle w:val="a6"/>
        <w:spacing w:line="360" w:lineRule="auto"/>
        <w:jc w:val="center"/>
        <w:rPr>
          <w:b/>
          <w:sz w:val="28"/>
        </w:rPr>
      </w:pPr>
    </w:p>
    <w:p w:rsidR="00477FA0" w:rsidRDefault="00477FA0">
      <w:pPr>
        <w:pStyle w:val="a6"/>
        <w:spacing w:line="360" w:lineRule="auto"/>
        <w:jc w:val="center"/>
        <w:rPr>
          <w:b/>
          <w:sz w:val="28"/>
        </w:rPr>
      </w:pPr>
      <w:r>
        <w:rPr>
          <w:b/>
          <w:sz w:val="28"/>
        </w:rPr>
        <w:lastRenderedPageBreak/>
        <w:t>Особенности учета валютных операций</w:t>
      </w:r>
    </w:p>
    <w:p w:rsidR="00477FA0" w:rsidRDefault="00477FA0">
      <w:pPr>
        <w:pStyle w:val="a6"/>
        <w:spacing w:line="360" w:lineRule="auto"/>
        <w:rPr>
          <w:sz w:val="28"/>
        </w:rPr>
      </w:pPr>
      <w:r>
        <w:rPr>
          <w:sz w:val="28"/>
        </w:rPr>
        <w:tab/>
        <w:t>Важное достоинство системы – возможность в любой момент начать учет валютных операций. Пока в организации отсутствует валютный счет, и не проводятся валютные сделки, система работает в рублевом варианте, и о валюте нет упоминаний ни на экране, ни в печатных формах. После начала валютной деятельности пользователю следует открыть возможность отражения валютных операций и система перейдет в режим работы как с рублевыми, так и с валютными операциями. Это означает, что система позволяет:</w:t>
      </w:r>
    </w:p>
    <w:p w:rsidR="00477FA0" w:rsidRDefault="00477FA0" w:rsidP="00477FA0">
      <w:pPr>
        <w:pStyle w:val="a6"/>
        <w:numPr>
          <w:ilvl w:val="0"/>
          <w:numId w:val="27"/>
        </w:numPr>
        <w:spacing w:line="360" w:lineRule="auto"/>
        <w:rPr>
          <w:sz w:val="28"/>
        </w:rPr>
      </w:pPr>
      <w:r>
        <w:rPr>
          <w:sz w:val="28"/>
        </w:rPr>
        <w:t>вводить, редактировать операции в валюте;</w:t>
      </w:r>
    </w:p>
    <w:p w:rsidR="00477FA0" w:rsidRDefault="00477FA0" w:rsidP="00477FA0">
      <w:pPr>
        <w:pStyle w:val="a6"/>
        <w:numPr>
          <w:ilvl w:val="0"/>
          <w:numId w:val="27"/>
        </w:numPr>
        <w:spacing w:line="360" w:lineRule="auto"/>
        <w:rPr>
          <w:sz w:val="28"/>
        </w:rPr>
      </w:pPr>
      <w:r>
        <w:rPr>
          <w:sz w:val="28"/>
        </w:rPr>
        <w:t>исправлять и дополнять справочники валют и их курсов;</w:t>
      </w:r>
    </w:p>
    <w:p w:rsidR="00477FA0" w:rsidRDefault="00477FA0" w:rsidP="00477FA0">
      <w:pPr>
        <w:pStyle w:val="a6"/>
        <w:numPr>
          <w:ilvl w:val="0"/>
          <w:numId w:val="27"/>
        </w:numPr>
        <w:spacing w:line="360" w:lineRule="auto"/>
        <w:rPr>
          <w:sz w:val="28"/>
        </w:rPr>
      </w:pPr>
      <w:r>
        <w:rPr>
          <w:sz w:val="28"/>
        </w:rPr>
        <w:t>при подсчете сальдо производить пересчеты курсов и составлять проводки, корректирующие сальдовые остатки на счетах, учитывающих валюту;</w:t>
      </w:r>
    </w:p>
    <w:p w:rsidR="00477FA0" w:rsidRDefault="00477FA0" w:rsidP="00477FA0">
      <w:pPr>
        <w:pStyle w:val="a6"/>
        <w:numPr>
          <w:ilvl w:val="0"/>
          <w:numId w:val="27"/>
        </w:numPr>
        <w:spacing w:line="360" w:lineRule="auto"/>
        <w:rPr>
          <w:sz w:val="28"/>
        </w:rPr>
      </w:pPr>
      <w:r>
        <w:rPr>
          <w:sz w:val="28"/>
        </w:rPr>
        <w:t>относить результат вычисления курсовой разницы на счет, указываемый пользователем на основании инструктивных документов;</w:t>
      </w:r>
    </w:p>
    <w:p w:rsidR="00477FA0" w:rsidRDefault="00477FA0" w:rsidP="00477FA0">
      <w:pPr>
        <w:pStyle w:val="a6"/>
        <w:numPr>
          <w:ilvl w:val="0"/>
          <w:numId w:val="27"/>
        </w:numPr>
        <w:spacing w:line="360" w:lineRule="auto"/>
        <w:rPr>
          <w:sz w:val="28"/>
        </w:rPr>
      </w:pPr>
      <w:r>
        <w:rPr>
          <w:sz w:val="28"/>
        </w:rPr>
        <w:t>при контроле записей проверять правильность использования курсов при составлении проводок: соответствие рублевой и валютной суммы по текущему курсу на дату совершения операции;</w:t>
      </w:r>
    </w:p>
    <w:p w:rsidR="00477FA0" w:rsidRDefault="00477FA0" w:rsidP="00477FA0">
      <w:pPr>
        <w:pStyle w:val="a6"/>
        <w:numPr>
          <w:ilvl w:val="0"/>
          <w:numId w:val="27"/>
        </w:numPr>
        <w:spacing w:line="360" w:lineRule="auto"/>
        <w:rPr>
          <w:sz w:val="28"/>
        </w:rPr>
      </w:pPr>
      <w:r>
        <w:rPr>
          <w:sz w:val="28"/>
        </w:rPr>
        <w:t>при поиске отыскивать операции по условию, включающему условия на значение суммы в валюте и вид работы;</w:t>
      </w:r>
    </w:p>
    <w:p w:rsidR="00477FA0" w:rsidRDefault="00477FA0" w:rsidP="00477FA0">
      <w:pPr>
        <w:pStyle w:val="a6"/>
        <w:numPr>
          <w:ilvl w:val="0"/>
          <w:numId w:val="27"/>
        </w:numPr>
        <w:spacing w:line="360" w:lineRule="auto"/>
        <w:rPr>
          <w:sz w:val="28"/>
        </w:rPr>
      </w:pPr>
      <w:r>
        <w:rPr>
          <w:sz w:val="28"/>
        </w:rPr>
        <w:t>показывать сальдо по счетам и субсчетам как по рублевым суммам, так и по валютным в разрезе каждого вида валют. При этом, поскольку система автоматически составляет корректирующие проводки, рублевый эквивалент всегда будет соответствовать валютному на дату составления сальдо.</w:t>
      </w:r>
    </w:p>
    <w:p w:rsidR="00477FA0" w:rsidRDefault="00477FA0">
      <w:pPr>
        <w:pStyle w:val="a6"/>
        <w:spacing w:line="360" w:lineRule="auto"/>
        <w:jc w:val="center"/>
        <w:rPr>
          <w:b/>
          <w:sz w:val="28"/>
        </w:rPr>
      </w:pPr>
      <w:r>
        <w:rPr>
          <w:b/>
          <w:sz w:val="28"/>
        </w:rPr>
        <w:t>Порядок работы в системе</w:t>
      </w:r>
    </w:p>
    <w:p w:rsidR="00477FA0" w:rsidRDefault="00477FA0">
      <w:pPr>
        <w:pStyle w:val="a6"/>
        <w:spacing w:line="360" w:lineRule="auto"/>
        <w:ind w:firstLine="720"/>
        <w:rPr>
          <w:sz w:val="28"/>
        </w:rPr>
      </w:pPr>
      <w:r>
        <w:rPr>
          <w:i/>
          <w:sz w:val="28"/>
        </w:rPr>
        <w:t>Занесение проводок.</w:t>
      </w:r>
      <w:r>
        <w:rPr>
          <w:sz w:val="28"/>
        </w:rPr>
        <w:t xml:space="preserve"> Проводки заносятся в систему ежедневно либо с периодичностью, удобной конечному пользователю. Занесенные проводки можно просматривать, исправлять, выводить на печать или обрабатывать с целью получения информации о состоянии различных счетов и субсчетов.</w:t>
      </w:r>
    </w:p>
    <w:p w:rsidR="00477FA0" w:rsidRDefault="00477FA0">
      <w:pPr>
        <w:pStyle w:val="a6"/>
        <w:spacing w:line="360" w:lineRule="auto"/>
        <w:rPr>
          <w:sz w:val="28"/>
        </w:rPr>
      </w:pPr>
      <w:r>
        <w:rPr>
          <w:sz w:val="28"/>
        </w:rPr>
        <w:lastRenderedPageBreak/>
        <w:tab/>
      </w:r>
      <w:r>
        <w:rPr>
          <w:i/>
          <w:sz w:val="28"/>
        </w:rPr>
        <w:t>Контроль записей.</w:t>
      </w:r>
      <w:r>
        <w:rPr>
          <w:sz w:val="28"/>
        </w:rPr>
        <w:t xml:space="preserve"> Перед подсчетом сальдо проводится контроль записей на корректность, не проконтролированные записи не просчитываются. Если в ходе контроля выявлены ошибочные записи, то требуется их исправить и провести контроль заново. Как только все записи окажутся верными, можно приступать к подсчету сальдо. Тем не менее расчеты можно производить и до контроля в разделе «Обороты за период». Система лишь напомнит о возможных неточностях в расчете.</w:t>
      </w:r>
    </w:p>
    <w:p w:rsidR="00477FA0" w:rsidRDefault="00477FA0">
      <w:pPr>
        <w:pStyle w:val="a6"/>
        <w:spacing w:line="360" w:lineRule="auto"/>
        <w:rPr>
          <w:sz w:val="28"/>
        </w:rPr>
      </w:pPr>
      <w:r>
        <w:rPr>
          <w:sz w:val="28"/>
        </w:rPr>
        <w:tab/>
      </w:r>
      <w:r>
        <w:rPr>
          <w:i/>
          <w:sz w:val="28"/>
        </w:rPr>
        <w:t>Подсчет сальдо и баланса.</w:t>
      </w:r>
      <w:r>
        <w:rPr>
          <w:sz w:val="28"/>
        </w:rPr>
        <w:t xml:space="preserve"> Сальдо по счетам и субсчетам на начало указанного пользователем месяца система рассчитывает автоматически. Подсчитанные сальдо всегда сходятся. При вводе новых проводок и при исправлении старых система автоматически перемещает дату контроля на самую раннюю дату из редактируемых записей (осуществляется так называемый откат). После этого проводится контроль и затем вновь рассчитывается сальдо. На основании подсчитанного сальдо система заполняет баланс и составляет отчетные формы. Возможность произвести перерасчет сальдо после внесенных исправлений позволяет отказаться от использования красного сторно в пределах квартала.</w:t>
      </w:r>
    </w:p>
    <w:p w:rsidR="00477FA0" w:rsidRDefault="00477FA0">
      <w:pPr>
        <w:pStyle w:val="a6"/>
        <w:spacing w:line="360" w:lineRule="auto"/>
        <w:rPr>
          <w:sz w:val="28"/>
        </w:rPr>
      </w:pPr>
      <w:r>
        <w:rPr>
          <w:sz w:val="28"/>
        </w:rPr>
        <w:tab/>
      </w:r>
      <w:r>
        <w:rPr>
          <w:i/>
          <w:sz w:val="28"/>
        </w:rPr>
        <w:t>Главная книга, оборотная ведомость.</w:t>
      </w:r>
      <w:r>
        <w:rPr>
          <w:sz w:val="28"/>
        </w:rPr>
        <w:t xml:space="preserve"> Если требуется больше информации, чем содержится в сальдо и балансе, то можно составить Главную книгу с суммами по различным корреспонденциям. Главная книга в системе более удобна, чем обширная по размерам шахматка или Главная книга, составленная ручным способом. Оборотную ведомость можно использовать для просмотра оборотов по счетам: развернуто по каждому счету и субсчету или в свернутом виде – по синтетическим счетам.</w:t>
      </w:r>
    </w:p>
    <w:p w:rsidR="00477FA0" w:rsidRDefault="00477FA0">
      <w:pPr>
        <w:pStyle w:val="a6"/>
        <w:spacing w:line="360" w:lineRule="auto"/>
        <w:rPr>
          <w:sz w:val="28"/>
        </w:rPr>
      </w:pPr>
      <w:r>
        <w:rPr>
          <w:sz w:val="28"/>
        </w:rPr>
        <w:tab/>
      </w:r>
      <w:r>
        <w:rPr>
          <w:i/>
          <w:sz w:val="28"/>
        </w:rPr>
        <w:t>Печать бухгалтерских архивов.</w:t>
      </w:r>
      <w:r>
        <w:rPr>
          <w:sz w:val="28"/>
        </w:rPr>
        <w:t xml:space="preserve"> При ведении компьютерного учета не следует забывать, что некоторые документы должны храниться в бумажном виде, подписанными и подшитыми, как того требуют инструкции. Поэтому при завершении работ с отчетным кварталом целесообразно отпечатать такие документы, после чего можно приступать к работе в следующем квартале.</w:t>
      </w:r>
    </w:p>
    <w:p w:rsidR="00477FA0" w:rsidRDefault="00477FA0">
      <w:pPr>
        <w:pStyle w:val="a6"/>
        <w:spacing w:line="360" w:lineRule="auto"/>
        <w:rPr>
          <w:sz w:val="28"/>
        </w:rPr>
      </w:pPr>
      <w:r>
        <w:rPr>
          <w:sz w:val="28"/>
        </w:rPr>
        <w:tab/>
      </w:r>
      <w:r>
        <w:rPr>
          <w:i/>
          <w:sz w:val="28"/>
        </w:rPr>
        <w:t>Работа со справочниками.</w:t>
      </w:r>
      <w:r>
        <w:rPr>
          <w:sz w:val="28"/>
        </w:rPr>
        <w:t xml:space="preserve"> Для обеспечения удобства конечному пользователю, поддержания работоспособности системы особое значение </w:t>
      </w:r>
      <w:r>
        <w:rPr>
          <w:sz w:val="28"/>
        </w:rPr>
        <w:lastRenderedPageBreak/>
        <w:t>имеет порядок в справочниках. С настройки справочников начинается работа с системой после ее инсталляции, через справочники заносятся изменения в атрибуты организаций, справочники помогают поддерживать порядок в проводках за счет использования шаблонов.</w:t>
      </w:r>
    </w:p>
    <w:p w:rsidR="00477FA0" w:rsidRDefault="00477FA0">
      <w:pPr>
        <w:pStyle w:val="a6"/>
        <w:spacing w:line="360" w:lineRule="auto"/>
        <w:rPr>
          <w:sz w:val="28"/>
        </w:rPr>
      </w:pPr>
      <w:r>
        <w:rPr>
          <w:sz w:val="28"/>
        </w:rPr>
        <w:tab/>
      </w:r>
      <w:r>
        <w:rPr>
          <w:i/>
          <w:sz w:val="28"/>
        </w:rPr>
        <w:t>Поиск информации.</w:t>
      </w:r>
      <w:r>
        <w:rPr>
          <w:sz w:val="28"/>
        </w:rPr>
        <w:t xml:space="preserve"> Встроенный гибкий конструктор запросов обеспечивает достаточно сложный оперативный поиск информации по многим атрибутам.</w:t>
      </w:r>
    </w:p>
    <w:p w:rsidR="00477FA0" w:rsidRDefault="00477FA0">
      <w:pPr>
        <w:pStyle w:val="a6"/>
        <w:spacing w:line="360" w:lineRule="auto"/>
        <w:rPr>
          <w:sz w:val="28"/>
        </w:rPr>
      </w:pPr>
      <w:r>
        <w:rPr>
          <w:sz w:val="28"/>
        </w:rPr>
        <w:tab/>
      </w:r>
      <w:r>
        <w:rPr>
          <w:i/>
          <w:sz w:val="28"/>
        </w:rPr>
        <w:t>Редактирование шаблонов типовых форм.</w:t>
      </w:r>
      <w:r>
        <w:rPr>
          <w:sz w:val="28"/>
        </w:rPr>
        <w:t xml:space="preserve"> В систему встроен редактор типовых форм выходных документов. Освоение его достаточно просто и не требует программистской квалификации. Указанный редактор окажется незаменим при настройке на привычный пользователю документооборот, а также в случае изменения отчетных форм для представления в налоговые и статистические органы.</w:t>
      </w:r>
    </w:p>
    <w:p w:rsidR="00477FA0" w:rsidRDefault="00477FA0">
      <w:pPr>
        <w:pStyle w:val="a6"/>
        <w:spacing w:line="360" w:lineRule="auto"/>
        <w:rPr>
          <w:sz w:val="28"/>
        </w:rPr>
      </w:pPr>
      <w:r>
        <w:rPr>
          <w:sz w:val="28"/>
        </w:rPr>
        <w:tab/>
        <w:t>Иные особенности работы с системой «Главный бухгалтер» представлены в обширной контекстной помощи, которая ориентирована на помощь не только компьютерного, но и бухгалтерского характера.</w:t>
      </w:r>
    </w:p>
    <w:p w:rsidR="00477FA0" w:rsidRDefault="00477FA0">
      <w:pPr>
        <w:pStyle w:val="a6"/>
        <w:spacing w:line="360" w:lineRule="auto"/>
        <w:jc w:val="center"/>
        <w:rPr>
          <w:b/>
          <w:sz w:val="28"/>
        </w:rPr>
      </w:pPr>
      <w:r>
        <w:rPr>
          <w:b/>
          <w:sz w:val="28"/>
        </w:rPr>
        <w:t>Основные эксплуатационные свойства системы</w:t>
      </w:r>
    </w:p>
    <w:p w:rsidR="00477FA0" w:rsidRDefault="00477FA0">
      <w:pPr>
        <w:pStyle w:val="a6"/>
        <w:spacing w:line="360" w:lineRule="auto"/>
        <w:rPr>
          <w:sz w:val="28"/>
        </w:rPr>
      </w:pPr>
      <w:r>
        <w:rPr>
          <w:sz w:val="28"/>
        </w:rPr>
        <w:tab/>
        <w:t>Основные качества любой автоматизированной системы проявляются спустя некоторое время после начала эксплуатации. Надежность, простота, гибкость – это именно то, что требуется бухгалтеру – профессионалу от систем такого класса.</w:t>
      </w:r>
    </w:p>
    <w:p w:rsidR="00477FA0" w:rsidRDefault="00477FA0">
      <w:pPr>
        <w:pStyle w:val="a6"/>
        <w:spacing w:line="360" w:lineRule="auto"/>
        <w:rPr>
          <w:sz w:val="28"/>
        </w:rPr>
      </w:pPr>
      <w:r>
        <w:rPr>
          <w:sz w:val="28"/>
        </w:rPr>
        <w:tab/>
        <w:t>Как показал опыт эксплуатации, система имеет дружественный интерфейс, дизайн, пригодный для многочасовой работы перед экраном. Она сопровождает работу необходимыми сообщениями, напоминаниями, иногда предостережениями.</w:t>
      </w:r>
    </w:p>
    <w:p w:rsidR="00477FA0" w:rsidRDefault="00477FA0">
      <w:pPr>
        <w:pStyle w:val="a6"/>
        <w:spacing w:line="360" w:lineRule="auto"/>
        <w:rPr>
          <w:sz w:val="28"/>
        </w:rPr>
      </w:pPr>
      <w:r>
        <w:rPr>
          <w:sz w:val="28"/>
        </w:rPr>
        <w:tab/>
        <w:t xml:space="preserve">Система часто «думает» за пользователя. Особенно важно, что системой без особых усилий может пользоваться бухгалтер, практически не обладающий навыками работы с компьютером. </w:t>
      </w: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b/>
          <w:sz w:val="28"/>
        </w:rPr>
      </w:pPr>
      <w:r>
        <w:rPr>
          <w:b/>
          <w:sz w:val="32"/>
        </w:rPr>
        <w:lastRenderedPageBreak/>
        <w:t>«1С: Бухгалтерия» версия 7.5</w:t>
      </w:r>
    </w:p>
    <w:p w:rsidR="00477FA0" w:rsidRDefault="00477FA0">
      <w:pPr>
        <w:pStyle w:val="a6"/>
        <w:spacing w:line="360" w:lineRule="auto"/>
        <w:jc w:val="center"/>
        <w:rPr>
          <w:b/>
          <w:sz w:val="28"/>
        </w:rPr>
      </w:pPr>
    </w:p>
    <w:p w:rsidR="00477FA0" w:rsidRDefault="00477FA0">
      <w:pPr>
        <w:pStyle w:val="a6"/>
        <w:spacing w:line="360" w:lineRule="auto"/>
        <w:rPr>
          <w:sz w:val="28"/>
        </w:rPr>
      </w:pPr>
      <w:r>
        <w:rPr>
          <w:sz w:val="28"/>
        </w:rPr>
        <w:tab/>
        <w:t>Программа «1С: Бухгалтерия» является компонентой ведения бухгалтерского учета в комплексе программ «1С: Предприятие» и может работать совместно с другими его компонентами.</w:t>
      </w:r>
    </w:p>
    <w:p w:rsidR="00477FA0" w:rsidRDefault="00477FA0">
      <w:pPr>
        <w:pStyle w:val="a6"/>
        <w:spacing w:line="360" w:lineRule="auto"/>
        <w:rPr>
          <w:sz w:val="28"/>
        </w:rPr>
      </w:pPr>
      <w:r>
        <w:rPr>
          <w:sz w:val="28"/>
        </w:rPr>
        <w:tab/>
        <w:t>«1С: Бухгалтерия» - самая распространенная программа автоматизации бухгалтерского учета в странах СНГ. По данным журнала «Бухгалтерский учет» количество только зарегистрированных ее пользователей составляет около 250 тысяч.</w:t>
      </w:r>
    </w:p>
    <w:p w:rsidR="00477FA0" w:rsidRDefault="00477FA0">
      <w:pPr>
        <w:pStyle w:val="a6"/>
        <w:spacing w:line="360" w:lineRule="auto"/>
        <w:rPr>
          <w:sz w:val="28"/>
        </w:rPr>
      </w:pPr>
      <w:r>
        <w:rPr>
          <w:sz w:val="28"/>
        </w:rPr>
        <w:tab/>
        <w:t>Программа может продаваться в разных вариантах – однопользовательском (локальном) и многопользовательском (сетевом). Многопользовательский вариант предполагает одновременную работу с программой на нескольких рабочих местах в компьютерной сети.</w:t>
      </w:r>
    </w:p>
    <w:p w:rsidR="00477FA0" w:rsidRDefault="00477FA0">
      <w:pPr>
        <w:pStyle w:val="a6"/>
        <w:spacing w:line="360" w:lineRule="auto"/>
        <w:rPr>
          <w:sz w:val="28"/>
        </w:rPr>
      </w:pPr>
      <w:r>
        <w:rPr>
          <w:sz w:val="28"/>
        </w:rPr>
        <w:tab/>
        <w:t>Типовая конфигурация программы, входящая в комплект поставки, использует стандартную методику бухгалтерского учета в соответствии с действующим законодательством. Помимо этого существуют базовая и профессиональная версии программы. Они отличаются тем, что в первой из них отсутствует возможность конфигурирования, и бухгалтер может работать с ней только в рамках типовой конфигурации. Базовая версия  является однопользовательским вариантом.</w:t>
      </w:r>
    </w:p>
    <w:p w:rsidR="00477FA0" w:rsidRDefault="00477FA0">
      <w:pPr>
        <w:pStyle w:val="a6"/>
        <w:spacing w:line="360" w:lineRule="auto"/>
        <w:rPr>
          <w:sz w:val="28"/>
        </w:rPr>
      </w:pPr>
      <w:r>
        <w:rPr>
          <w:sz w:val="28"/>
        </w:rPr>
        <w:tab/>
        <w:t>Программа имеет современный внешний вид; разделы главного меню интуитивно понятны даже неопытному пользователю; в отдельные группы скомпонованы справочники, документы, отчеты и журналы, что дает возможность наглядно и быстро работать с ними. В программе имеется справочник корректных проводок, что уменьшает вероятность ошибки при корреспонденции счетов. Каждый бухгалтер может иметь свои настройки, свои пункты меню и панели инструментов в зависимости от обслуживаемого им участка бухгалтерского учета и права доступа к данным, хранящимся в системе. Есть возможность, уходя со своего рабочего места заблокировать работу с программой; без личного пароля никто не сможет получить доступ к программе и данным бухгалтерского учета.</w:t>
      </w:r>
    </w:p>
    <w:p w:rsidR="00477FA0" w:rsidRDefault="00477FA0">
      <w:pPr>
        <w:pStyle w:val="a6"/>
        <w:spacing w:line="360" w:lineRule="auto"/>
        <w:rPr>
          <w:sz w:val="28"/>
        </w:rPr>
      </w:pPr>
      <w:r>
        <w:rPr>
          <w:sz w:val="28"/>
        </w:rPr>
        <w:lastRenderedPageBreak/>
        <w:tab/>
        <w:t>Для регистрации документов, операций и проводок используются журналы, количество которых определяется настройкой программы. В типовой настройке присутствуют журнал документов, журнал операций и журнал проводок.</w:t>
      </w:r>
    </w:p>
    <w:p w:rsidR="00477FA0" w:rsidRDefault="00477FA0">
      <w:pPr>
        <w:pStyle w:val="a6"/>
        <w:spacing w:line="360" w:lineRule="auto"/>
        <w:rPr>
          <w:sz w:val="28"/>
        </w:rPr>
      </w:pPr>
      <w:r>
        <w:rPr>
          <w:sz w:val="28"/>
        </w:rPr>
        <w:tab/>
        <w:t>Проводки могут формироваться разными способами: пользователем вручную, с помощью типовых операций и первичных документов. Типовые операции могут быть разбиты на группы, связанные с одним участком бухгалтерского учета. Первичные документы формируются с помощью раздела «Документы». В типовой конфигурации все документы этого раздела разбиты на группы по смысловому содержанию. Отдельно стоит сказать о так называемых регламентных документах. К ним относятся документы по начислению износа ОС и НМА, переоценке валюты и закрытию месяца. Эти документы вводятся один раз в месяц.</w:t>
      </w:r>
    </w:p>
    <w:p w:rsidR="00477FA0" w:rsidRDefault="00477FA0">
      <w:pPr>
        <w:pStyle w:val="a6"/>
        <w:spacing w:line="360" w:lineRule="auto"/>
        <w:rPr>
          <w:sz w:val="28"/>
        </w:rPr>
      </w:pPr>
      <w:r>
        <w:rPr>
          <w:sz w:val="28"/>
        </w:rPr>
        <w:tab/>
        <w:t>Так как план счетов – основа ведения бухгалтерского учета на предприятии, программа поставляется с настройкой на стандартный план счетов, установленный соответствующими нормативными документами. В зависимости от конкретной конфигурации программа может иметь несколько планов счетов. Активным может быть только один из них. Данная возможность может быть полезна при ведении на одном компьютере бухгалтерского учета для нескольких предприятий. Это еще одна из особенностей «1С: Бухгалтерии».</w:t>
      </w:r>
    </w:p>
    <w:p w:rsidR="00477FA0" w:rsidRDefault="00477FA0">
      <w:pPr>
        <w:pStyle w:val="a6"/>
        <w:spacing w:line="360" w:lineRule="auto"/>
        <w:rPr>
          <w:sz w:val="28"/>
        </w:rPr>
      </w:pPr>
      <w:r>
        <w:rPr>
          <w:sz w:val="28"/>
        </w:rPr>
        <w:tab/>
        <w:t>В программе предусмотрено большое количество иерархических справочников аналитического учета (организации, сотрудники, материалы и т. д.). Для них определен специальный термин – субконто. Любому из счетов (субсчетов) можно поставить в соответствие любой справочник аналитического учета. Например, можно вести аналитический учет на 60 счете в разрезе контрагентов – поставщиков. К одному счету может быть прикреплено до пяти справочников субконто, что позволяет вести многомерный аналитический учет. Кроме того, программа позволяет вести многовалютный учет. Для этого предусмотрено ведение справочника видов валют и их курсов.</w:t>
      </w:r>
    </w:p>
    <w:p w:rsidR="00477FA0" w:rsidRDefault="00477FA0">
      <w:pPr>
        <w:pStyle w:val="a6"/>
        <w:spacing w:line="360" w:lineRule="auto"/>
        <w:rPr>
          <w:sz w:val="28"/>
        </w:rPr>
      </w:pPr>
      <w:r>
        <w:rPr>
          <w:sz w:val="28"/>
        </w:rPr>
        <w:lastRenderedPageBreak/>
        <w:tab/>
        <w:t>Программа поставляется с большим набором форм стандартной бухгалтерской отчетности – Главная книга, журналы- ордера, книги продаж и покупок и т. п. В стандартную поставку входят регламентированные формы отчетности. Регламентированные отчеты – это налоговые и бухгалтерские отчеты, предназначенные для представления в налоговые органы, а также отчеты для внебюджетных фондов. Кроме того, в программу входит набор форм статистической отчетности. Формы отчетности ежеквартально изменяются в соответствии с текущими нормативными документами и бесплатно передаются зарегистрированным пользователям. Помимо этого программа позволяет создавать произвольные отчеты, отражающие особенности ведения учета на конкретном предприятии. Произвольные отчеты могут настраиваться самим бухгалтером или программистом.</w:t>
      </w:r>
    </w:p>
    <w:p w:rsidR="00477FA0" w:rsidRDefault="00477FA0">
      <w:pPr>
        <w:pStyle w:val="a6"/>
        <w:spacing w:line="360" w:lineRule="auto"/>
        <w:rPr>
          <w:sz w:val="28"/>
        </w:rPr>
      </w:pPr>
    </w:p>
    <w:p w:rsidR="00477FA0" w:rsidRDefault="00477FA0">
      <w:pPr>
        <w:pStyle w:val="a6"/>
        <w:spacing w:line="360" w:lineRule="auto"/>
        <w:rPr>
          <w:b/>
          <w:sz w:val="32"/>
        </w:rPr>
      </w:pPr>
      <w:r>
        <w:rPr>
          <w:b/>
          <w:sz w:val="32"/>
        </w:rPr>
        <w:t>«Инфо-Бухгалтер» версии 7.0</w:t>
      </w:r>
    </w:p>
    <w:p w:rsidR="00477FA0" w:rsidRDefault="00477FA0">
      <w:pPr>
        <w:pStyle w:val="a6"/>
        <w:spacing w:line="360" w:lineRule="auto"/>
        <w:rPr>
          <w:b/>
          <w:sz w:val="28"/>
        </w:rPr>
      </w:pPr>
      <w:r>
        <w:rPr>
          <w:b/>
          <w:sz w:val="28"/>
        </w:rPr>
        <w:tab/>
      </w:r>
    </w:p>
    <w:p w:rsidR="00477FA0" w:rsidRDefault="00477FA0">
      <w:pPr>
        <w:pStyle w:val="a6"/>
        <w:spacing w:line="360" w:lineRule="auto"/>
        <w:ind w:firstLine="720"/>
        <w:rPr>
          <w:sz w:val="28"/>
        </w:rPr>
      </w:pPr>
      <w:r>
        <w:rPr>
          <w:sz w:val="28"/>
        </w:rPr>
        <w:t>Программа «Инфо-Бухгалтер» обладает рядом особенностей. Несмотря на простоту ее можно использовать для автоматизации сложного бухгалтерского учета. Ее характерная черта – отсутствие справочников аналитического учета как таковых. Для ведения аналитики используется многоуровневая (иерархическая) структура счетов бухгалтерского учета – еще одна особенность. Количество счетов и субсчетов не ограничено. Любой счет может иметь до пяти уровней субсчетов. Интересна возможность представления имеющихся данных бухгалтерского учета в виде графиков и диаграмм. Это позволяет наглядно анализировать финансово-хозяйственную деятельность предприятия. Программа позволяет строить разнообразные графики и диаграммы, состоящие из одного или нескольких элементов. Все формы статистической отчетности в налоговые органы и внебюджетные фонды собраны в одну группу с бланками для заполнения первичных документов. Кроме того, предусмотрена возможность передачи данных в популярный табличный процессор «</w:t>
      </w:r>
      <w:r>
        <w:rPr>
          <w:sz w:val="28"/>
          <w:lang w:val="en-US"/>
        </w:rPr>
        <w:t>Microsoft Excel</w:t>
      </w:r>
      <w:r>
        <w:rPr>
          <w:sz w:val="28"/>
        </w:rPr>
        <w:t xml:space="preserve">». Программа проста в эксплуатации, обладает хорошей системой контекстной помощи, с ней легко </w:t>
      </w:r>
      <w:r>
        <w:rPr>
          <w:sz w:val="28"/>
        </w:rPr>
        <w:lastRenderedPageBreak/>
        <w:t xml:space="preserve">работать. Основой для хранения данных и получения отчетности являются журналы хозяйственных операций. </w:t>
      </w:r>
    </w:p>
    <w:p w:rsidR="00477FA0" w:rsidRDefault="00477FA0">
      <w:pPr>
        <w:pStyle w:val="a6"/>
        <w:spacing w:line="360" w:lineRule="auto"/>
        <w:rPr>
          <w:sz w:val="28"/>
        </w:rPr>
      </w:pPr>
    </w:p>
    <w:p w:rsidR="00477FA0" w:rsidRDefault="00477FA0">
      <w:pPr>
        <w:pStyle w:val="a6"/>
        <w:spacing w:line="360" w:lineRule="auto"/>
        <w:rPr>
          <w:b/>
          <w:sz w:val="32"/>
        </w:rPr>
      </w:pPr>
      <w:r>
        <w:rPr>
          <w:b/>
          <w:sz w:val="32"/>
        </w:rPr>
        <w:t>«Инфин-Бухгалтерия» версии 8.1</w:t>
      </w:r>
    </w:p>
    <w:p w:rsidR="00477FA0" w:rsidRDefault="00477FA0">
      <w:pPr>
        <w:pStyle w:val="a6"/>
        <w:spacing w:line="360" w:lineRule="auto"/>
        <w:rPr>
          <w:b/>
          <w:sz w:val="32"/>
        </w:rPr>
      </w:pPr>
    </w:p>
    <w:p w:rsidR="00477FA0" w:rsidRDefault="00477FA0">
      <w:pPr>
        <w:pStyle w:val="a6"/>
        <w:spacing w:line="360" w:lineRule="auto"/>
        <w:ind w:firstLine="720"/>
        <w:rPr>
          <w:sz w:val="28"/>
        </w:rPr>
      </w:pPr>
      <w:r>
        <w:rPr>
          <w:sz w:val="28"/>
        </w:rPr>
        <w:t xml:space="preserve">Программа обладает рядом отличительных особенностей. Она продается в нескольких вариантах: «Мини-», «Макси-» , «Супер-» , и «Элит-Бухгалтерия». Эта программа рассчитана на работу под управлением операционной системы </w:t>
      </w:r>
      <w:r>
        <w:rPr>
          <w:sz w:val="28"/>
          <w:lang w:val="en-US"/>
        </w:rPr>
        <w:t>MS-DOS</w:t>
      </w:r>
      <w:r>
        <w:rPr>
          <w:sz w:val="28"/>
        </w:rPr>
        <w:t xml:space="preserve">. Вместе с тем она может нормально работать и в сеансе </w:t>
      </w:r>
      <w:r>
        <w:rPr>
          <w:sz w:val="28"/>
          <w:lang w:val="en-US"/>
        </w:rPr>
        <w:t>DOS</w:t>
      </w:r>
      <w:r>
        <w:rPr>
          <w:sz w:val="28"/>
        </w:rPr>
        <w:t xml:space="preserve"> операционной системы </w:t>
      </w:r>
      <w:r>
        <w:rPr>
          <w:sz w:val="28"/>
          <w:lang w:val="en-US"/>
        </w:rPr>
        <w:t>Windows 95/98. Еще одной очень важной особенностью программы является</w:t>
      </w:r>
      <w:r>
        <w:rPr>
          <w:sz w:val="28"/>
        </w:rPr>
        <w:t xml:space="preserve"> ее структура. В стандартном варианте поставки она состоит из четырех подсистем-разделов: «Бухгалтерия», «Документы», «Отчетность», «Зарплата».</w:t>
      </w:r>
    </w:p>
    <w:p w:rsidR="00477FA0" w:rsidRDefault="00477FA0">
      <w:pPr>
        <w:pStyle w:val="a6"/>
        <w:spacing w:line="360" w:lineRule="auto"/>
        <w:ind w:firstLine="720"/>
        <w:rPr>
          <w:sz w:val="28"/>
        </w:rPr>
      </w:pPr>
      <w:r>
        <w:rPr>
          <w:sz w:val="28"/>
        </w:rPr>
        <w:t>Подсистема «Бухгалтерия» – основная в комплексе программ «Инфин». Главная ее задача – регистрация хозяйственных операций и формирование стандартных форм бухгалтерской отчетности.</w:t>
      </w:r>
    </w:p>
    <w:p w:rsidR="00477FA0" w:rsidRDefault="00477FA0">
      <w:pPr>
        <w:pStyle w:val="a6"/>
        <w:spacing w:line="360" w:lineRule="auto"/>
        <w:ind w:firstLine="720"/>
        <w:rPr>
          <w:sz w:val="28"/>
        </w:rPr>
      </w:pPr>
      <w:r>
        <w:rPr>
          <w:sz w:val="28"/>
        </w:rPr>
        <w:t>Подсистема «Документы» – предназначена для формирования всех первичных бухгалтерских документов. С ее помощью можно создавать проводки и передавать их в основную подсистему «Бухгалтерия».</w:t>
      </w:r>
    </w:p>
    <w:p w:rsidR="00477FA0" w:rsidRDefault="00477FA0">
      <w:pPr>
        <w:pStyle w:val="a6"/>
        <w:spacing w:line="360" w:lineRule="auto"/>
        <w:ind w:firstLine="720"/>
        <w:rPr>
          <w:sz w:val="28"/>
        </w:rPr>
      </w:pPr>
      <w:r>
        <w:rPr>
          <w:sz w:val="28"/>
        </w:rPr>
        <w:t>Подсистема «Отчетность» формирует отчетность в налоговые органы на основе данных подсистемы «Бухгалтерия».</w:t>
      </w:r>
    </w:p>
    <w:p w:rsidR="00477FA0" w:rsidRDefault="00477FA0">
      <w:pPr>
        <w:pStyle w:val="a6"/>
        <w:spacing w:line="360" w:lineRule="auto"/>
        <w:ind w:firstLine="720"/>
        <w:rPr>
          <w:sz w:val="28"/>
        </w:rPr>
      </w:pPr>
      <w:r>
        <w:rPr>
          <w:sz w:val="28"/>
        </w:rPr>
        <w:t>Подсистема «Зарплата» предназначена для расчета заработной платы с последующей передачей соответствующих проводок в «Бухгалтерию».</w:t>
      </w:r>
    </w:p>
    <w:p w:rsidR="00477FA0" w:rsidRDefault="00477FA0">
      <w:pPr>
        <w:pStyle w:val="a6"/>
        <w:spacing w:line="360" w:lineRule="auto"/>
        <w:ind w:firstLine="720"/>
        <w:rPr>
          <w:sz w:val="28"/>
        </w:rPr>
      </w:pPr>
      <w:r>
        <w:rPr>
          <w:sz w:val="28"/>
        </w:rPr>
        <w:t>Эта программа имеет очень простые настройки, что позволяет сделать работу с ней максимально удобной для бухгалтера.</w:t>
      </w:r>
    </w:p>
    <w:p w:rsidR="00477FA0" w:rsidRDefault="00477FA0">
      <w:pPr>
        <w:pStyle w:val="a6"/>
        <w:spacing w:line="360" w:lineRule="auto"/>
        <w:ind w:firstLine="720"/>
        <w:rPr>
          <w:sz w:val="28"/>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r>
        <w:rPr>
          <w:b/>
          <w:sz w:val="32"/>
        </w:rPr>
        <w:lastRenderedPageBreak/>
        <w:t>«Финансовый анализ» компании «Интеллект-Сервис»</w:t>
      </w:r>
    </w:p>
    <w:p w:rsidR="00477FA0" w:rsidRDefault="00477FA0">
      <w:pPr>
        <w:pStyle w:val="a6"/>
        <w:spacing w:line="360" w:lineRule="auto"/>
        <w:ind w:firstLine="720"/>
        <w:rPr>
          <w:sz w:val="28"/>
        </w:rPr>
      </w:pPr>
    </w:p>
    <w:p w:rsidR="00477FA0" w:rsidRDefault="00477FA0">
      <w:pPr>
        <w:pStyle w:val="a6"/>
        <w:spacing w:line="360" w:lineRule="auto"/>
        <w:ind w:firstLine="720"/>
        <w:rPr>
          <w:sz w:val="28"/>
        </w:rPr>
      </w:pPr>
      <w:r>
        <w:rPr>
          <w:sz w:val="28"/>
        </w:rPr>
        <w:t>На современном этапе развития бизнеса на первый план все больше выдвигается решение задач анализа финансово-хозяйственной деятельности предприятия. Из-за трудоемкости такой анализ очень сложно провести вручную. Программа «Финансовый анализ» – это универсальное и удобное инструментальное средство. Разработчики предлагают пользователям оригинальное конструктивное решение системы, объединяющей возможности электронной таблицы и базы данных.</w:t>
      </w:r>
    </w:p>
    <w:p w:rsidR="00477FA0" w:rsidRDefault="00477FA0">
      <w:pPr>
        <w:pStyle w:val="a6"/>
        <w:spacing w:line="360" w:lineRule="auto"/>
        <w:ind w:firstLine="720"/>
        <w:rPr>
          <w:sz w:val="28"/>
        </w:rPr>
      </w:pPr>
      <w:r>
        <w:rPr>
          <w:sz w:val="28"/>
        </w:rPr>
        <w:t xml:space="preserve">Электронная таблица (аналог </w:t>
      </w:r>
      <w:r>
        <w:rPr>
          <w:sz w:val="28"/>
          <w:lang w:val="en-US"/>
        </w:rPr>
        <w:t>EXCEL</w:t>
      </w:r>
      <w:r>
        <w:rPr>
          <w:sz w:val="28"/>
        </w:rPr>
        <w:t>) используется как инструмент для настройки форм ввода исходных данных, а также для описания правил формирования аналитических таблиц. Сформированные таким образом шаблоны документов записываются в базу данных и в дальнейшем используются для ввода информации и проведения необходимых расчетов. Исходные данные и результаты расчетов также сохраняются в базе данных и могут быть использованы для дальнейшей обработки и анализа. Встроенное средство формирования произвольных диаграмм позволяет отобразить результаты расчетов в удобном для пользователя виде. Исходные данные для анализа можно ввести вручную или импортировать из текстового файла.</w:t>
      </w:r>
    </w:p>
    <w:p w:rsidR="00477FA0" w:rsidRDefault="00477FA0">
      <w:pPr>
        <w:pStyle w:val="a6"/>
        <w:spacing w:line="360" w:lineRule="auto"/>
        <w:ind w:firstLine="720"/>
        <w:rPr>
          <w:sz w:val="28"/>
        </w:rPr>
      </w:pPr>
      <w:r>
        <w:rPr>
          <w:sz w:val="28"/>
        </w:rPr>
        <w:t>В системе заложены широкие возможности анализа финансовых показателей деятельности фирмы. Для пользователей, заинтересованных в использовании типовых методов, в системе настроен широкий круг аналитических таблиц, предлагающих к использованию наиболее известные методики отечественных и зарубежных экономистов. С помощью этих методик можно рассчитать показатели, характеризующие:</w:t>
      </w:r>
    </w:p>
    <w:p w:rsidR="00477FA0" w:rsidRDefault="00477FA0" w:rsidP="00477FA0">
      <w:pPr>
        <w:pStyle w:val="a6"/>
        <w:numPr>
          <w:ilvl w:val="0"/>
          <w:numId w:val="33"/>
        </w:numPr>
        <w:tabs>
          <w:tab w:val="clear" w:pos="360"/>
          <w:tab w:val="num" w:pos="1080"/>
        </w:tabs>
        <w:spacing w:line="360" w:lineRule="auto"/>
        <w:ind w:left="1080"/>
        <w:rPr>
          <w:sz w:val="28"/>
        </w:rPr>
      </w:pPr>
      <w:r>
        <w:rPr>
          <w:sz w:val="28"/>
        </w:rPr>
        <w:t>структуру имущества предприятия;</w:t>
      </w:r>
    </w:p>
    <w:p w:rsidR="00477FA0" w:rsidRDefault="00477FA0" w:rsidP="00477FA0">
      <w:pPr>
        <w:pStyle w:val="a6"/>
        <w:numPr>
          <w:ilvl w:val="0"/>
          <w:numId w:val="33"/>
        </w:numPr>
        <w:tabs>
          <w:tab w:val="clear" w:pos="360"/>
          <w:tab w:val="num" w:pos="1080"/>
        </w:tabs>
        <w:spacing w:line="360" w:lineRule="auto"/>
        <w:ind w:left="1080"/>
        <w:rPr>
          <w:sz w:val="28"/>
        </w:rPr>
      </w:pPr>
      <w:r>
        <w:rPr>
          <w:sz w:val="28"/>
        </w:rPr>
        <w:t>платежеспособность;</w:t>
      </w:r>
    </w:p>
    <w:p w:rsidR="00477FA0" w:rsidRDefault="00477FA0" w:rsidP="00477FA0">
      <w:pPr>
        <w:pStyle w:val="a6"/>
        <w:numPr>
          <w:ilvl w:val="0"/>
          <w:numId w:val="33"/>
        </w:numPr>
        <w:tabs>
          <w:tab w:val="clear" w:pos="360"/>
          <w:tab w:val="num" w:pos="1080"/>
        </w:tabs>
        <w:spacing w:line="360" w:lineRule="auto"/>
        <w:ind w:left="1080"/>
        <w:rPr>
          <w:sz w:val="28"/>
        </w:rPr>
      </w:pPr>
      <w:r>
        <w:rPr>
          <w:sz w:val="28"/>
        </w:rPr>
        <w:t>финансовую устойчивость;</w:t>
      </w:r>
    </w:p>
    <w:p w:rsidR="00477FA0" w:rsidRDefault="00477FA0" w:rsidP="00477FA0">
      <w:pPr>
        <w:pStyle w:val="a6"/>
        <w:numPr>
          <w:ilvl w:val="0"/>
          <w:numId w:val="33"/>
        </w:numPr>
        <w:tabs>
          <w:tab w:val="clear" w:pos="360"/>
          <w:tab w:val="num" w:pos="1080"/>
        </w:tabs>
        <w:spacing w:line="360" w:lineRule="auto"/>
        <w:ind w:left="1080"/>
        <w:rPr>
          <w:sz w:val="28"/>
        </w:rPr>
      </w:pPr>
      <w:r>
        <w:rPr>
          <w:sz w:val="28"/>
        </w:rPr>
        <w:t>деловую активность и рентабельность хозяйственной деятельности;</w:t>
      </w:r>
    </w:p>
    <w:p w:rsidR="00477FA0" w:rsidRDefault="00477FA0" w:rsidP="00477FA0">
      <w:pPr>
        <w:pStyle w:val="a6"/>
        <w:numPr>
          <w:ilvl w:val="0"/>
          <w:numId w:val="33"/>
        </w:numPr>
        <w:tabs>
          <w:tab w:val="clear" w:pos="360"/>
          <w:tab w:val="num" w:pos="1080"/>
        </w:tabs>
        <w:spacing w:line="360" w:lineRule="auto"/>
        <w:ind w:left="1080"/>
        <w:rPr>
          <w:sz w:val="28"/>
        </w:rPr>
      </w:pPr>
      <w:r>
        <w:rPr>
          <w:sz w:val="28"/>
        </w:rPr>
        <w:t>рациональность политики привлечения заемных средств;</w:t>
      </w:r>
    </w:p>
    <w:p w:rsidR="00477FA0" w:rsidRDefault="00477FA0" w:rsidP="00477FA0">
      <w:pPr>
        <w:pStyle w:val="a6"/>
        <w:numPr>
          <w:ilvl w:val="0"/>
          <w:numId w:val="33"/>
        </w:numPr>
        <w:tabs>
          <w:tab w:val="clear" w:pos="360"/>
          <w:tab w:val="num" w:pos="1080"/>
        </w:tabs>
        <w:spacing w:line="360" w:lineRule="auto"/>
        <w:ind w:left="1080"/>
        <w:rPr>
          <w:sz w:val="28"/>
        </w:rPr>
      </w:pPr>
      <w:r>
        <w:rPr>
          <w:sz w:val="28"/>
        </w:rPr>
        <w:lastRenderedPageBreak/>
        <w:t>обоснованность политики распределения и использования прибыли.</w:t>
      </w:r>
    </w:p>
    <w:p w:rsidR="00477FA0" w:rsidRDefault="00477FA0">
      <w:pPr>
        <w:pStyle w:val="a6"/>
        <w:spacing w:line="360" w:lineRule="auto"/>
        <w:rPr>
          <w:sz w:val="28"/>
        </w:rPr>
      </w:pPr>
      <w:r>
        <w:rPr>
          <w:sz w:val="28"/>
        </w:rPr>
        <w:t>Значение всех показателей можно проследить в относительных величинах, свободных от влияния инфляции, а также оценить их динамику.</w:t>
      </w:r>
    </w:p>
    <w:p w:rsidR="00477FA0" w:rsidRDefault="00477FA0">
      <w:pPr>
        <w:pStyle w:val="a6"/>
        <w:spacing w:line="360" w:lineRule="auto"/>
        <w:rPr>
          <w:sz w:val="28"/>
        </w:rPr>
      </w:pPr>
    </w:p>
    <w:p w:rsidR="00477FA0" w:rsidRDefault="00477FA0">
      <w:pPr>
        <w:pStyle w:val="a6"/>
        <w:spacing w:line="360" w:lineRule="auto"/>
        <w:jc w:val="center"/>
        <w:rPr>
          <w:b/>
          <w:sz w:val="28"/>
        </w:rPr>
      </w:pPr>
      <w:r>
        <w:rPr>
          <w:b/>
          <w:sz w:val="28"/>
        </w:rPr>
        <w:t>Принципы выбора программ</w:t>
      </w:r>
    </w:p>
    <w:p w:rsidR="00477FA0" w:rsidRDefault="00477FA0">
      <w:pPr>
        <w:pStyle w:val="a6"/>
        <w:spacing w:line="360" w:lineRule="auto"/>
        <w:jc w:val="center"/>
        <w:rPr>
          <w:b/>
          <w:sz w:val="28"/>
        </w:rPr>
      </w:pPr>
    </w:p>
    <w:p w:rsidR="00477FA0" w:rsidRDefault="00477FA0">
      <w:pPr>
        <w:pStyle w:val="a6"/>
        <w:spacing w:line="360" w:lineRule="auto"/>
        <w:rPr>
          <w:sz w:val="28"/>
        </w:rPr>
      </w:pPr>
      <w:r>
        <w:rPr>
          <w:sz w:val="28"/>
        </w:rPr>
        <w:tab/>
        <w:t>Основными принципами, которыми следует руководствоваться при выборе готовой программы, являются: (рис.2.3)</w:t>
      </w:r>
    </w:p>
    <w:p w:rsidR="00477FA0" w:rsidRDefault="00477FA0" w:rsidP="00477FA0">
      <w:pPr>
        <w:pStyle w:val="a6"/>
        <w:numPr>
          <w:ilvl w:val="0"/>
          <w:numId w:val="46"/>
        </w:numPr>
        <w:spacing w:line="360" w:lineRule="auto"/>
        <w:rPr>
          <w:sz w:val="28"/>
        </w:rPr>
      </w:pPr>
      <w:r>
        <w:rPr>
          <w:b/>
          <w:sz w:val="28"/>
        </w:rPr>
        <w:t xml:space="preserve">производительность программы. </w:t>
      </w:r>
      <w:r>
        <w:rPr>
          <w:sz w:val="28"/>
        </w:rPr>
        <w:t>При выборе программы прежде всего необходимо учитывать «размер» бухгалтерии, т. е. Тот объем бухгалтерских операций, с которыми предстоит работать программе. Рекомендуется выбирать программу с некоторым запасом производительности.</w:t>
      </w:r>
    </w:p>
    <w:p w:rsidR="00477FA0" w:rsidRDefault="00477FA0" w:rsidP="00477FA0">
      <w:pPr>
        <w:pStyle w:val="a6"/>
        <w:numPr>
          <w:ilvl w:val="0"/>
          <w:numId w:val="46"/>
        </w:numPr>
        <w:spacing w:line="360" w:lineRule="auto"/>
        <w:rPr>
          <w:sz w:val="28"/>
        </w:rPr>
      </w:pPr>
      <w:r>
        <w:rPr>
          <w:b/>
          <w:sz w:val="28"/>
        </w:rPr>
        <w:t>соотнесение пользы и затрат.</w:t>
      </w:r>
      <w:r>
        <w:rPr>
          <w:sz w:val="28"/>
        </w:rPr>
        <w:t xml:space="preserve"> Польза, которую принесет приобретаемая программа должна превосходить затраты, связанные с ее приобретением, доработкой, адаптацией.</w:t>
      </w:r>
    </w:p>
    <w:p w:rsidR="00477FA0" w:rsidRDefault="00477FA0" w:rsidP="00477FA0">
      <w:pPr>
        <w:pStyle w:val="a6"/>
        <w:numPr>
          <w:ilvl w:val="0"/>
          <w:numId w:val="46"/>
        </w:numPr>
        <w:spacing w:line="360" w:lineRule="auto"/>
        <w:rPr>
          <w:sz w:val="28"/>
        </w:rPr>
      </w:pPr>
      <w:r>
        <w:rPr>
          <w:b/>
          <w:sz w:val="28"/>
        </w:rPr>
        <w:t xml:space="preserve">контроль и безопасность данных. </w:t>
      </w:r>
      <w:r>
        <w:rPr>
          <w:sz w:val="28"/>
        </w:rPr>
        <w:t>Желательно, чтобы все данные, введенные в программу, были надежно защищены и от несанкционированного доступа к ним</w:t>
      </w:r>
      <w:r>
        <w:rPr>
          <w:b/>
          <w:sz w:val="28"/>
        </w:rPr>
        <w:t xml:space="preserve">, </w:t>
      </w:r>
      <w:r>
        <w:rPr>
          <w:sz w:val="28"/>
        </w:rPr>
        <w:t>и от случайного их удаления. Программа должна осуществлять контроль над вводом информации и доступом к ней, а также создавать архивные копии файлов, содержащих бухгалтерскую информацию.</w:t>
      </w:r>
    </w:p>
    <w:p w:rsidR="00477FA0" w:rsidRDefault="00477FA0" w:rsidP="00477FA0">
      <w:pPr>
        <w:pStyle w:val="a6"/>
        <w:numPr>
          <w:ilvl w:val="0"/>
          <w:numId w:val="46"/>
        </w:numPr>
        <w:spacing w:line="360" w:lineRule="auto"/>
        <w:rPr>
          <w:sz w:val="28"/>
        </w:rPr>
      </w:pPr>
      <w:r>
        <w:rPr>
          <w:b/>
          <w:sz w:val="28"/>
        </w:rPr>
        <w:t>совместимость.</w:t>
      </w:r>
      <w:r>
        <w:rPr>
          <w:sz w:val="28"/>
        </w:rPr>
        <w:t xml:space="preserve"> Приобретаемая программа должна быть совместимой с организационной структурой конкретного предприятия, либо должна иметь возможность настройки на него.</w:t>
      </w:r>
    </w:p>
    <w:p w:rsidR="00477FA0" w:rsidRDefault="00477FA0" w:rsidP="00477FA0">
      <w:pPr>
        <w:pStyle w:val="a6"/>
        <w:numPr>
          <w:ilvl w:val="0"/>
          <w:numId w:val="46"/>
        </w:numPr>
        <w:spacing w:line="360" w:lineRule="auto"/>
        <w:rPr>
          <w:sz w:val="28"/>
        </w:rPr>
      </w:pPr>
      <w:r>
        <w:rPr>
          <w:b/>
          <w:sz w:val="28"/>
        </w:rPr>
        <w:t>гибкость.</w:t>
      </w:r>
      <w:r>
        <w:rPr>
          <w:sz w:val="28"/>
        </w:rPr>
        <w:t xml:space="preserve"> При выборе программы необходимо ориентироваться на то, чтобы она предоставляла возможность для настройки Плана счетов, стандартных проводок и операций (добавления, удаления, редактирования), позволяла создавать новые и редактировать уже существующие отчетные формы и т. п.</w:t>
      </w:r>
    </w:p>
    <w:p w:rsidR="00477FA0" w:rsidRDefault="00477FA0" w:rsidP="00477FA0">
      <w:pPr>
        <w:pStyle w:val="a6"/>
        <w:numPr>
          <w:ilvl w:val="0"/>
          <w:numId w:val="46"/>
        </w:numPr>
        <w:spacing w:line="360" w:lineRule="auto"/>
        <w:rPr>
          <w:sz w:val="28"/>
        </w:rPr>
      </w:pPr>
      <w:r>
        <w:rPr>
          <w:b/>
          <w:sz w:val="28"/>
        </w:rPr>
        <w:lastRenderedPageBreak/>
        <w:t>своевременный учет налогового законодательства.</w:t>
      </w:r>
    </w:p>
    <w:p w:rsidR="00477FA0" w:rsidRDefault="00477FA0" w:rsidP="00477FA0">
      <w:pPr>
        <w:pStyle w:val="a6"/>
        <w:numPr>
          <w:ilvl w:val="0"/>
          <w:numId w:val="46"/>
        </w:numPr>
        <w:spacing w:line="360" w:lineRule="auto"/>
        <w:rPr>
          <w:sz w:val="28"/>
        </w:rPr>
      </w:pPr>
      <w:r>
        <w:rPr>
          <w:b/>
          <w:sz w:val="28"/>
        </w:rPr>
        <w:t>быстродействие в обработке больших массивов.</w:t>
      </w:r>
    </w:p>
    <w:p w:rsidR="00477FA0" w:rsidRDefault="00477FA0" w:rsidP="00477FA0">
      <w:pPr>
        <w:pStyle w:val="a6"/>
        <w:numPr>
          <w:ilvl w:val="0"/>
          <w:numId w:val="46"/>
        </w:numPr>
        <w:spacing w:line="360" w:lineRule="auto"/>
        <w:rPr>
          <w:sz w:val="28"/>
        </w:rPr>
      </w:pPr>
      <w:r>
        <w:rPr>
          <w:b/>
          <w:sz w:val="28"/>
        </w:rPr>
        <w:t xml:space="preserve">работа в реальном времени </w:t>
      </w:r>
      <w:r>
        <w:rPr>
          <w:sz w:val="28"/>
        </w:rPr>
        <w:t>(идеал – локальный и сетевой варианты программы).</w:t>
      </w:r>
    </w:p>
    <w:p w:rsidR="00477FA0" w:rsidRDefault="00477FA0" w:rsidP="00477FA0">
      <w:pPr>
        <w:pStyle w:val="a6"/>
        <w:numPr>
          <w:ilvl w:val="0"/>
          <w:numId w:val="46"/>
        </w:numPr>
        <w:spacing w:line="360" w:lineRule="auto"/>
        <w:rPr>
          <w:sz w:val="28"/>
        </w:rPr>
      </w:pPr>
      <w:r>
        <w:rPr>
          <w:b/>
          <w:sz w:val="28"/>
        </w:rPr>
        <w:t xml:space="preserve">авторское сопровождение, документация. </w:t>
      </w:r>
      <w:r>
        <w:rPr>
          <w:sz w:val="28"/>
        </w:rPr>
        <w:t>Программа должна иметь подробную и легкую в использовании документацию. Для сложной комплексной программы важно наличие «горячей» телефонной линии, благодаря которой в любой момент времени можно обратиться за консультацией к фирме – разработчику и получить необходимую информацию.</w:t>
      </w:r>
    </w:p>
    <w:p w:rsidR="00477FA0" w:rsidRDefault="00477FA0" w:rsidP="00477FA0">
      <w:pPr>
        <w:pStyle w:val="a6"/>
        <w:numPr>
          <w:ilvl w:val="0"/>
          <w:numId w:val="48"/>
        </w:numPr>
        <w:spacing w:line="360" w:lineRule="auto"/>
        <w:rPr>
          <w:sz w:val="28"/>
        </w:rPr>
      </w:pPr>
      <w:r>
        <w:rPr>
          <w:b/>
          <w:sz w:val="28"/>
        </w:rPr>
        <w:t>Требования программы к аппаратным ресурсам, быстрота обработки данных.</w:t>
      </w:r>
      <w:r>
        <w:rPr>
          <w:sz w:val="28"/>
        </w:rPr>
        <w:t xml:space="preserve"> Самой «нетребовательной» к ресурсам является «Инфин-Бухгалтерия». Для остальных программ требуются персональные компьютеры по классу не ниже недорогого </w:t>
      </w:r>
      <w:r>
        <w:rPr>
          <w:sz w:val="28"/>
          <w:lang w:val="en-US"/>
        </w:rPr>
        <w:t>Pentium’</w:t>
      </w:r>
      <w:r>
        <w:rPr>
          <w:sz w:val="28"/>
        </w:rPr>
        <w:t>а.</w:t>
      </w:r>
    </w:p>
    <w:p w:rsidR="00477FA0" w:rsidRDefault="00477FA0">
      <w:pPr>
        <w:pStyle w:val="a6"/>
        <w:spacing w:line="360" w:lineRule="auto"/>
        <w:ind w:firstLine="720"/>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E33217">
      <w:pPr>
        <w:pStyle w:val="a6"/>
        <w:spacing w:line="360" w:lineRule="auto"/>
        <w:rPr>
          <w:sz w:val="28"/>
        </w:rPr>
      </w:pPr>
      <w:r>
        <w:rPr>
          <w:noProof/>
          <w:sz w:val="28"/>
        </w:rPr>
        <w:lastRenderedPageBreak/>
        <w:pict>
          <v:group id="_x0000_s1557" style="position:absolute;left:0;text-align:left;margin-left:-7.6pt;margin-top:-19.4pt;width:7in;height:727.2pt;z-index:251682304" coordorigin="1152,1440" coordsize="10080,14544" o:allowincell="f">
            <v:rect id="_x0000_s1487" style="position:absolute;left:1152;top:3600;width:576;height:8352">
              <v:textbox>
                <w:txbxContent>
                  <w:p w:rsidR="00477FA0" w:rsidRDefault="00477FA0">
                    <w:pPr>
                      <w:pStyle w:val="H3"/>
                      <w:keepNext w:val="0"/>
                      <w:spacing w:before="0" w:after="0"/>
                      <w:outlineLvl w:val="9"/>
                      <w:rPr>
                        <w:snapToGrid/>
                      </w:rPr>
                    </w:pPr>
                    <w:r>
                      <w:rPr>
                        <w:snapToGrid/>
                      </w:rPr>
                      <w:t>П</w:t>
                    </w:r>
                  </w:p>
                  <w:p w:rsidR="00477FA0" w:rsidRDefault="00477FA0">
                    <w:pPr>
                      <w:rPr>
                        <w:b/>
                        <w:sz w:val="28"/>
                      </w:rPr>
                    </w:pPr>
                    <w:r>
                      <w:rPr>
                        <w:b/>
                        <w:sz w:val="28"/>
                      </w:rPr>
                      <w:t>Р</w:t>
                    </w:r>
                  </w:p>
                  <w:p w:rsidR="00477FA0" w:rsidRDefault="00477FA0">
                    <w:pPr>
                      <w:rPr>
                        <w:b/>
                        <w:sz w:val="28"/>
                      </w:rPr>
                    </w:pPr>
                    <w:r>
                      <w:rPr>
                        <w:b/>
                        <w:sz w:val="28"/>
                      </w:rPr>
                      <w:t>И</w:t>
                    </w:r>
                  </w:p>
                  <w:p w:rsidR="00477FA0" w:rsidRDefault="00477FA0">
                    <w:pPr>
                      <w:rPr>
                        <w:b/>
                        <w:sz w:val="28"/>
                      </w:rPr>
                    </w:pPr>
                    <w:r>
                      <w:rPr>
                        <w:b/>
                        <w:sz w:val="28"/>
                      </w:rPr>
                      <w:t>Н</w:t>
                    </w:r>
                  </w:p>
                  <w:p w:rsidR="00477FA0" w:rsidRDefault="00477FA0">
                    <w:pPr>
                      <w:rPr>
                        <w:b/>
                        <w:sz w:val="28"/>
                      </w:rPr>
                    </w:pPr>
                    <w:r>
                      <w:rPr>
                        <w:b/>
                        <w:sz w:val="28"/>
                      </w:rPr>
                      <w:t>Ц</w:t>
                    </w:r>
                  </w:p>
                  <w:p w:rsidR="00477FA0" w:rsidRDefault="00477FA0">
                    <w:pPr>
                      <w:rPr>
                        <w:b/>
                        <w:sz w:val="28"/>
                      </w:rPr>
                    </w:pPr>
                    <w:r>
                      <w:rPr>
                        <w:b/>
                        <w:sz w:val="28"/>
                      </w:rPr>
                      <w:t>И</w:t>
                    </w:r>
                  </w:p>
                  <w:p w:rsidR="00477FA0" w:rsidRDefault="00477FA0">
                    <w:pPr>
                      <w:rPr>
                        <w:b/>
                        <w:sz w:val="28"/>
                      </w:rPr>
                    </w:pPr>
                    <w:r>
                      <w:rPr>
                        <w:b/>
                        <w:sz w:val="28"/>
                      </w:rPr>
                      <w:t>П</w:t>
                    </w:r>
                  </w:p>
                  <w:p w:rsidR="00477FA0" w:rsidRDefault="00477FA0">
                    <w:pPr>
                      <w:rPr>
                        <w:b/>
                        <w:sz w:val="28"/>
                      </w:rPr>
                    </w:pPr>
                    <w:r>
                      <w:rPr>
                        <w:b/>
                        <w:sz w:val="28"/>
                      </w:rPr>
                      <w:t>Ы</w:t>
                    </w:r>
                  </w:p>
                  <w:p w:rsidR="00477FA0" w:rsidRDefault="00477FA0">
                    <w:pPr>
                      <w:rPr>
                        <w:b/>
                        <w:sz w:val="28"/>
                      </w:rPr>
                    </w:pPr>
                  </w:p>
                  <w:p w:rsidR="00477FA0" w:rsidRDefault="00477FA0">
                    <w:pPr>
                      <w:rPr>
                        <w:b/>
                        <w:sz w:val="28"/>
                      </w:rPr>
                    </w:pPr>
                    <w:r>
                      <w:rPr>
                        <w:b/>
                        <w:sz w:val="28"/>
                      </w:rPr>
                      <w:t>В</w:t>
                    </w:r>
                  </w:p>
                  <w:p w:rsidR="00477FA0" w:rsidRDefault="00477FA0">
                    <w:pPr>
                      <w:rPr>
                        <w:b/>
                        <w:sz w:val="28"/>
                      </w:rPr>
                    </w:pPr>
                    <w:r>
                      <w:rPr>
                        <w:b/>
                        <w:sz w:val="28"/>
                      </w:rPr>
                      <w:t>Ы</w:t>
                    </w:r>
                  </w:p>
                  <w:p w:rsidR="00477FA0" w:rsidRDefault="00477FA0">
                    <w:pPr>
                      <w:rPr>
                        <w:b/>
                        <w:sz w:val="28"/>
                      </w:rPr>
                    </w:pPr>
                    <w:r>
                      <w:rPr>
                        <w:b/>
                        <w:sz w:val="28"/>
                      </w:rPr>
                      <w:t>Б</w:t>
                    </w:r>
                  </w:p>
                  <w:p w:rsidR="00477FA0" w:rsidRDefault="00477FA0">
                    <w:pPr>
                      <w:rPr>
                        <w:b/>
                        <w:sz w:val="28"/>
                      </w:rPr>
                    </w:pPr>
                    <w:r>
                      <w:rPr>
                        <w:b/>
                        <w:sz w:val="28"/>
                      </w:rPr>
                      <w:t>О</w:t>
                    </w:r>
                  </w:p>
                  <w:p w:rsidR="00477FA0" w:rsidRDefault="00477FA0">
                    <w:pPr>
                      <w:rPr>
                        <w:b/>
                        <w:sz w:val="28"/>
                      </w:rPr>
                    </w:pPr>
                    <w:r>
                      <w:rPr>
                        <w:b/>
                        <w:sz w:val="28"/>
                      </w:rPr>
                      <w:t>Р</w:t>
                    </w:r>
                  </w:p>
                  <w:p w:rsidR="00477FA0" w:rsidRDefault="00477FA0">
                    <w:pPr>
                      <w:rPr>
                        <w:b/>
                        <w:sz w:val="28"/>
                      </w:rPr>
                    </w:pPr>
                    <w:r>
                      <w:rPr>
                        <w:b/>
                        <w:sz w:val="28"/>
                      </w:rPr>
                      <w:t>А</w:t>
                    </w:r>
                  </w:p>
                  <w:p w:rsidR="00477FA0" w:rsidRDefault="00477FA0">
                    <w:pPr>
                      <w:rPr>
                        <w:b/>
                        <w:sz w:val="28"/>
                      </w:rPr>
                    </w:pPr>
                  </w:p>
                  <w:p w:rsidR="00477FA0" w:rsidRDefault="00477FA0">
                    <w:pPr>
                      <w:rPr>
                        <w:b/>
                        <w:sz w:val="28"/>
                      </w:rPr>
                    </w:pPr>
                    <w:r>
                      <w:rPr>
                        <w:b/>
                        <w:sz w:val="28"/>
                      </w:rPr>
                      <w:t>П</w:t>
                    </w:r>
                  </w:p>
                  <w:p w:rsidR="00477FA0" w:rsidRDefault="00477FA0">
                    <w:pPr>
                      <w:rPr>
                        <w:b/>
                        <w:sz w:val="28"/>
                      </w:rPr>
                    </w:pPr>
                    <w:r>
                      <w:rPr>
                        <w:b/>
                        <w:sz w:val="28"/>
                      </w:rPr>
                      <w:t>Р</w:t>
                    </w:r>
                  </w:p>
                  <w:p w:rsidR="00477FA0" w:rsidRDefault="00477FA0">
                    <w:pPr>
                      <w:rPr>
                        <w:b/>
                        <w:sz w:val="28"/>
                      </w:rPr>
                    </w:pPr>
                    <w:r>
                      <w:rPr>
                        <w:b/>
                        <w:sz w:val="28"/>
                      </w:rPr>
                      <w:t>О</w:t>
                    </w:r>
                  </w:p>
                  <w:p w:rsidR="00477FA0" w:rsidRDefault="00477FA0">
                    <w:pPr>
                      <w:rPr>
                        <w:b/>
                        <w:sz w:val="28"/>
                      </w:rPr>
                    </w:pPr>
                    <w:r>
                      <w:rPr>
                        <w:b/>
                        <w:sz w:val="28"/>
                      </w:rPr>
                      <w:t>Г</w:t>
                    </w:r>
                  </w:p>
                  <w:p w:rsidR="00477FA0" w:rsidRDefault="00477FA0">
                    <w:pPr>
                      <w:rPr>
                        <w:b/>
                        <w:sz w:val="28"/>
                      </w:rPr>
                    </w:pPr>
                    <w:r>
                      <w:rPr>
                        <w:b/>
                        <w:sz w:val="28"/>
                      </w:rPr>
                      <w:t>Р</w:t>
                    </w:r>
                  </w:p>
                  <w:p w:rsidR="00477FA0" w:rsidRDefault="00477FA0">
                    <w:pPr>
                      <w:rPr>
                        <w:b/>
                        <w:sz w:val="28"/>
                      </w:rPr>
                    </w:pPr>
                    <w:r>
                      <w:rPr>
                        <w:b/>
                        <w:sz w:val="28"/>
                      </w:rPr>
                      <w:t>А</w:t>
                    </w:r>
                  </w:p>
                  <w:p w:rsidR="00477FA0" w:rsidRDefault="00477FA0">
                    <w:pPr>
                      <w:rPr>
                        <w:b/>
                        <w:sz w:val="28"/>
                      </w:rPr>
                    </w:pPr>
                    <w:r>
                      <w:rPr>
                        <w:b/>
                        <w:sz w:val="28"/>
                      </w:rPr>
                      <w:t>М</w:t>
                    </w:r>
                  </w:p>
                  <w:p w:rsidR="00477FA0" w:rsidRDefault="00477FA0">
                    <w:pPr>
                      <w:rPr>
                        <w:b/>
                        <w:sz w:val="28"/>
                      </w:rPr>
                    </w:pPr>
                    <w:r>
                      <w:rPr>
                        <w:b/>
                        <w:sz w:val="28"/>
                      </w:rPr>
                      <w:t>М</w:t>
                    </w:r>
                  </w:p>
                  <w:p w:rsidR="00477FA0" w:rsidRDefault="00477FA0">
                    <w:pPr>
                      <w:rPr>
                        <w:b/>
                        <w:sz w:val="28"/>
                      </w:rPr>
                    </w:pPr>
                    <w:r>
                      <w:rPr>
                        <w:b/>
                        <w:sz w:val="28"/>
                      </w:rPr>
                      <w:t>Ы</w:t>
                    </w:r>
                  </w:p>
                  <w:p w:rsidR="00477FA0" w:rsidRDefault="00477FA0">
                    <w:pPr>
                      <w:rPr>
                        <w:b/>
                        <w:sz w:val="28"/>
                      </w:rPr>
                    </w:pPr>
                  </w:p>
                </w:txbxContent>
              </v:textbox>
            </v:rect>
            <v:rect id="_x0000_s1488" style="position:absolute;left:2736;top:1440;width:2160;height:1152">
              <v:textbox>
                <w:txbxContent>
                  <w:p w:rsidR="00477FA0" w:rsidRDefault="00477FA0">
                    <w:pPr>
                      <w:pStyle w:val="6"/>
                    </w:pPr>
                    <w:r>
                      <w:t>Производи –</w:t>
                    </w:r>
                  </w:p>
                  <w:p w:rsidR="00477FA0" w:rsidRDefault="00477FA0">
                    <w:pPr>
                      <w:jc w:val="center"/>
                      <w:rPr>
                        <w:sz w:val="28"/>
                      </w:rPr>
                    </w:pPr>
                    <w:r>
                      <w:rPr>
                        <w:sz w:val="28"/>
                      </w:rPr>
                      <w:t>тельность</w:t>
                    </w:r>
                  </w:p>
                  <w:p w:rsidR="00477FA0" w:rsidRDefault="00477FA0">
                    <w:pPr>
                      <w:jc w:val="center"/>
                      <w:rPr>
                        <w:sz w:val="28"/>
                      </w:rPr>
                    </w:pPr>
                    <w:r>
                      <w:rPr>
                        <w:sz w:val="28"/>
                      </w:rPr>
                      <w:t>программы</w:t>
                    </w:r>
                  </w:p>
                </w:txbxContent>
              </v:textbox>
            </v:rect>
            <v:rect id="_x0000_s1489" style="position:absolute;left:2736;top:3600;width:2160;height:1152">
              <v:textbox>
                <w:txbxContent>
                  <w:p w:rsidR="00477FA0" w:rsidRDefault="00477FA0">
                    <w:pPr>
                      <w:pStyle w:val="6"/>
                    </w:pPr>
                    <w:r>
                      <w:t>Соотнесение</w:t>
                    </w:r>
                  </w:p>
                  <w:p w:rsidR="00477FA0" w:rsidRDefault="00477FA0">
                    <w:pPr>
                      <w:jc w:val="center"/>
                      <w:rPr>
                        <w:sz w:val="28"/>
                      </w:rPr>
                    </w:pPr>
                    <w:r>
                      <w:rPr>
                        <w:sz w:val="28"/>
                      </w:rPr>
                      <w:t>пользы и</w:t>
                    </w:r>
                  </w:p>
                  <w:p w:rsidR="00477FA0" w:rsidRDefault="00477FA0">
                    <w:pPr>
                      <w:jc w:val="center"/>
                      <w:rPr>
                        <w:sz w:val="28"/>
                      </w:rPr>
                    </w:pPr>
                    <w:r>
                      <w:rPr>
                        <w:sz w:val="28"/>
                      </w:rPr>
                      <w:t>затрат</w:t>
                    </w:r>
                  </w:p>
                </w:txbxContent>
              </v:textbox>
            </v:rect>
            <v:rect id="_x0000_s1490" style="position:absolute;left:2736;top:5760;width:2160;height:1152">
              <v:textbox style="mso-next-textbox:#_x0000_s1490">
                <w:txbxContent>
                  <w:p w:rsidR="00477FA0" w:rsidRDefault="00477FA0">
                    <w:pPr>
                      <w:pStyle w:val="6"/>
                    </w:pPr>
                    <w:r>
                      <w:t>Контроль и</w:t>
                    </w:r>
                  </w:p>
                  <w:p w:rsidR="00477FA0" w:rsidRDefault="00477FA0">
                    <w:pPr>
                      <w:jc w:val="center"/>
                      <w:rPr>
                        <w:sz w:val="28"/>
                      </w:rPr>
                    </w:pPr>
                    <w:r>
                      <w:rPr>
                        <w:sz w:val="28"/>
                      </w:rPr>
                      <w:t>безопасность</w:t>
                    </w:r>
                  </w:p>
                  <w:p w:rsidR="00477FA0" w:rsidRDefault="00477FA0">
                    <w:pPr>
                      <w:jc w:val="center"/>
                      <w:rPr>
                        <w:sz w:val="28"/>
                      </w:rPr>
                    </w:pPr>
                    <w:r>
                      <w:rPr>
                        <w:sz w:val="28"/>
                      </w:rPr>
                      <w:t>данных</w:t>
                    </w:r>
                  </w:p>
                </w:txbxContent>
              </v:textbox>
            </v:rect>
            <v:rect id="_x0000_s1491" style="position:absolute;left:2736;top:7920;width:2160;height:720">
              <v:textbox style="mso-next-textbox:#_x0000_s1491">
                <w:txbxContent>
                  <w:p w:rsidR="00477FA0" w:rsidRDefault="00477FA0">
                    <w:pPr>
                      <w:jc w:val="center"/>
                      <w:rPr>
                        <w:sz w:val="28"/>
                      </w:rPr>
                    </w:pPr>
                    <w:r>
                      <w:rPr>
                        <w:sz w:val="28"/>
                      </w:rPr>
                      <w:t>Совместимость</w:t>
                    </w:r>
                  </w:p>
                </w:txbxContent>
              </v:textbox>
            </v:rect>
            <v:rect id="_x0000_s1492" style="position:absolute;left:2736;top:10224;width:1728;height:720">
              <v:textbox>
                <w:txbxContent>
                  <w:p w:rsidR="00477FA0" w:rsidRDefault="00477FA0">
                    <w:pPr>
                      <w:jc w:val="center"/>
                      <w:rPr>
                        <w:sz w:val="28"/>
                      </w:rPr>
                    </w:pPr>
                    <w:r>
                      <w:rPr>
                        <w:sz w:val="28"/>
                      </w:rPr>
                      <w:t>Гибкость</w:t>
                    </w:r>
                  </w:p>
                </w:txbxContent>
              </v:textbox>
            </v:rect>
            <v:rect id="_x0000_s1493" style="position:absolute;left:2592;top:12960;width:2448;height:1152">
              <v:textbox>
                <w:txbxContent>
                  <w:p w:rsidR="00477FA0" w:rsidRDefault="00477FA0">
                    <w:pPr>
                      <w:pStyle w:val="6"/>
                    </w:pPr>
                    <w:r>
                      <w:t>Авторское</w:t>
                    </w:r>
                  </w:p>
                  <w:p w:rsidR="00477FA0" w:rsidRDefault="00477FA0">
                    <w:pPr>
                      <w:jc w:val="center"/>
                      <w:rPr>
                        <w:sz w:val="28"/>
                      </w:rPr>
                    </w:pPr>
                    <w:r>
                      <w:rPr>
                        <w:sz w:val="28"/>
                      </w:rPr>
                      <w:t>сопровождение,</w:t>
                    </w:r>
                  </w:p>
                  <w:p w:rsidR="00477FA0" w:rsidRDefault="00477FA0">
                    <w:pPr>
                      <w:jc w:val="center"/>
                      <w:rPr>
                        <w:sz w:val="28"/>
                      </w:rPr>
                    </w:pPr>
                    <w:r>
                      <w:rPr>
                        <w:sz w:val="28"/>
                      </w:rPr>
                      <w:t>документация</w:t>
                    </w:r>
                  </w:p>
                </w:txbxContent>
              </v:textbox>
            </v:rect>
            <v:rect id="_x0000_s1495" style="position:absolute;left:5040;top:9072;width:2160;height:1152">
              <v:textbox style="mso-next-textbox:#_x0000_s1495">
                <w:txbxContent>
                  <w:p w:rsidR="00477FA0" w:rsidRDefault="00477FA0">
                    <w:pPr>
                      <w:jc w:val="center"/>
                      <w:rPr>
                        <w:sz w:val="28"/>
                      </w:rPr>
                    </w:pPr>
                    <w:r>
                      <w:rPr>
                        <w:sz w:val="28"/>
                      </w:rPr>
                      <w:t>Изменение внешних факторов</w:t>
                    </w:r>
                  </w:p>
                </w:txbxContent>
              </v:textbox>
            </v:rect>
            <v:line id="_x0000_s1496" style="position:absolute;flip:y" from="4464,9648" to="5040,10512">
              <v:stroke endarrow="block"/>
            </v:line>
            <v:rect id="_x0000_s1497" style="position:absolute;left:5040;top:11232;width:2160;height:1152">
              <v:textbox style="mso-next-textbox:#_x0000_s1497">
                <w:txbxContent>
                  <w:p w:rsidR="00477FA0" w:rsidRDefault="00477FA0">
                    <w:pPr>
                      <w:jc w:val="center"/>
                      <w:rPr>
                        <w:sz w:val="28"/>
                      </w:rPr>
                    </w:pPr>
                    <w:r>
                      <w:rPr>
                        <w:sz w:val="28"/>
                      </w:rPr>
                      <w:t>Изменение внутренних</w:t>
                    </w:r>
                  </w:p>
                  <w:p w:rsidR="00477FA0" w:rsidRDefault="00477FA0">
                    <w:pPr>
                      <w:jc w:val="center"/>
                      <w:rPr>
                        <w:sz w:val="28"/>
                      </w:rPr>
                    </w:pPr>
                    <w:r>
                      <w:rPr>
                        <w:sz w:val="28"/>
                      </w:rPr>
                      <w:t>факторов</w:t>
                    </w:r>
                  </w:p>
                </w:txbxContent>
              </v:textbox>
            </v:rect>
            <v:line id="_x0000_s1499" style="position:absolute" from="4464,10512" to="5040,11808">
              <v:stroke endarrow="block"/>
            </v:line>
            <v:line id="_x0000_s1500" style="position:absolute;flip:y" from="1728,2016" to="2736,3888">
              <v:stroke endarrow="block"/>
            </v:line>
            <v:line id="_x0000_s1501" style="position:absolute" from="1728,4320" to="2736,4320">
              <v:stroke endarrow="block"/>
            </v:line>
            <v:line id="_x0000_s1502" style="position:absolute" from="1728,6336" to="2736,6336">
              <v:stroke endarrow="block"/>
            </v:line>
            <v:line id="_x0000_s1503" style="position:absolute" from="1728,8352" to="2736,8352">
              <v:stroke endarrow="block"/>
            </v:line>
            <v:line id="_x0000_s1504" style="position:absolute" from="1728,10512" to="2736,10512">
              <v:stroke endarrow="block"/>
            </v:line>
            <v:line id="_x0000_s1505" style="position:absolute" from="1728,11520" to="2592,13536">
              <v:stroke endarrow="block"/>
            </v:line>
            <v:rect id="_x0000_s1508" style="position:absolute;left:5616;top:2016;width:5472;height:432">
              <v:textbox>
                <w:txbxContent>
                  <w:p w:rsidR="00477FA0" w:rsidRDefault="00477FA0">
                    <w:pPr>
                      <w:pStyle w:val="6"/>
                    </w:pPr>
                    <w:r>
                      <w:t>Размер бухгалтерии</w:t>
                    </w:r>
                  </w:p>
                </w:txbxContent>
              </v:textbox>
            </v:rect>
            <v:rect id="_x0000_s1509" style="position:absolute;left:5616;top:2880;width:5472;height:432">
              <v:textbox>
                <w:txbxContent>
                  <w:p w:rsidR="00477FA0" w:rsidRDefault="00477FA0">
                    <w:pPr>
                      <w:jc w:val="center"/>
                      <w:rPr>
                        <w:sz w:val="28"/>
                      </w:rPr>
                    </w:pPr>
                    <w:r>
                      <w:rPr>
                        <w:sz w:val="28"/>
                      </w:rPr>
                      <w:t>Польза</w:t>
                    </w:r>
                    <w:r>
                      <w:rPr>
                        <w:sz w:val="28"/>
                        <w:lang w:val="en-US"/>
                      </w:rPr>
                      <w:t xml:space="preserve"> &gt;</w:t>
                    </w:r>
                    <w:r>
                      <w:rPr>
                        <w:sz w:val="28"/>
                      </w:rPr>
                      <w:t xml:space="preserve"> затрат</w:t>
                    </w:r>
                  </w:p>
                </w:txbxContent>
              </v:textbox>
            </v:rect>
            <v:rect id="_x0000_s1510" style="position:absolute;left:5616;top:3744;width:5472;height:1152">
              <v:textbox>
                <w:txbxContent>
                  <w:p w:rsidR="00477FA0" w:rsidRDefault="00477FA0">
                    <w:pPr>
                      <w:jc w:val="center"/>
                      <w:rPr>
                        <w:sz w:val="28"/>
                      </w:rPr>
                    </w:pPr>
                    <w:r>
                      <w:rPr>
                        <w:sz w:val="28"/>
                      </w:rPr>
                      <w:t>Разделение доступа к различным частям</w:t>
                    </w:r>
                  </w:p>
                  <w:p w:rsidR="00477FA0" w:rsidRDefault="00477FA0">
                    <w:pPr>
                      <w:pStyle w:val="20"/>
                    </w:pPr>
                    <w:r>
                      <w:t>информации связанную с ним авторизацию пользователей</w:t>
                    </w:r>
                  </w:p>
                </w:txbxContent>
              </v:textbox>
            </v:rect>
            <v:rect id="_x0000_s1511" style="position:absolute;left:5616;top:5040;width:5472;height:432">
              <v:textbox>
                <w:txbxContent>
                  <w:p w:rsidR="00477FA0" w:rsidRDefault="00477FA0">
                    <w:pPr>
                      <w:pStyle w:val="6"/>
                    </w:pPr>
                    <w:r>
                      <w:t>Шифрование данных</w:t>
                    </w:r>
                  </w:p>
                </w:txbxContent>
              </v:textbox>
            </v:rect>
            <v:rect id="_x0000_s1512" style="position:absolute;left:5616;top:5760;width:5472;height:864">
              <v:textbox>
                <w:txbxContent>
                  <w:p w:rsidR="00477FA0" w:rsidRDefault="00477FA0">
                    <w:pPr>
                      <w:jc w:val="center"/>
                      <w:rPr>
                        <w:sz w:val="28"/>
                      </w:rPr>
                    </w:pPr>
                    <w:r>
                      <w:rPr>
                        <w:sz w:val="28"/>
                      </w:rPr>
                      <w:t>Наличие следа контроля и системного журнала</w:t>
                    </w:r>
                  </w:p>
                </w:txbxContent>
              </v:textbox>
            </v:rect>
            <v:rect id="_x0000_s1513" style="position:absolute;left:5616;top:6768;width:5472;height:864">
              <v:textbox>
                <w:txbxContent>
                  <w:p w:rsidR="00477FA0" w:rsidRDefault="00477FA0">
                    <w:pPr>
                      <w:pStyle w:val="20"/>
                    </w:pPr>
                    <w:r>
                      <w:t>Отслеживание периодичности создания резервных копий всей информации</w:t>
                    </w:r>
                  </w:p>
                </w:txbxContent>
              </v:textbox>
            </v:rect>
            <v:rect id="_x0000_s1514" style="position:absolute;left:5616;top:7776;width:5472;height:432">
              <v:textbox>
                <w:txbxContent>
                  <w:p w:rsidR="00477FA0" w:rsidRDefault="00477FA0">
                    <w:pPr>
                      <w:pStyle w:val="6"/>
                    </w:pPr>
                    <w:r>
                      <w:t>Настройка на данное предприятие</w:t>
                    </w:r>
                  </w:p>
                </w:txbxContent>
              </v:textbox>
            </v:rect>
            <v:rect id="_x0000_s1515" style="position:absolute;left:7776;top:8352;width:3456;height:432">
              <v:textbox>
                <w:txbxContent>
                  <w:p w:rsidR="00477FA0" w:rsidRDefault="00477FA0">
                    <w:pPr>
                      <w:pStyle w:val="6"/>
                    </w:pPr>
                    <w:r>
                      <w:t>Законов РФ</w:t>
                    </w:r>
                  </w:p>
                </w:txbxContent>
              </v:textbox>
            </v:rect>
            <v:rect id="_x0000_s1516" style="position:absolute;left:7776;top:9072;width:3456;height:576">
              <v:textbox>
                <w:txbxContent>
                  <w:p w:rsidR="00477FA0" w:rsidRDefault="00477FA0">
                    <w:pPr>
                      <w:jc w:val="center"/>
                      <w:rPr>
                        <w:sz w:val="28"/>
                      </w:rPr>
                    </w:pPr>
                    <w:r>
                      <w:rPr>
                        <w:sz w:val="28"/>
                      </w:rPr>
                      <w:t>Размер налоговых ставок</w:t>
                    </w:r>
                  </w:p>
                </w:txbxContent>
              </v:textbox>
            </v:rect>
            <v:rect id="_x0000_s1517" style="position:absolute;left:7776;top:9936;width:3456;height:576">
              <v:textbox>
                <w:txbxContent>
                  <w:p w:rsidR="00477FA0" w:rsidRDefault="00477FA0">
                    <w:pPr>
                      <w:jc w:val="center"/>
                      <w:rPr>
                        <w:sz w:val="28"/>
                      </w:rPr>
                    </w:pPr>
                    <w:r>
                      <w:rPr>
                        <w:sz w:val="28"/>
                      </w:rPr>
                      <w:t>Форм типовых отчетов</w:t>
                    </w:r>
                  </w:p>
                </w:txbxContent>
              </v:textbox>
            </v:rect>
            <v:rect id="_x0000_s1518" style="position:absolute;left:7776;top:10800;width:3456;height:576">
              <v:textbox>
                <w:txbxContent>
                  <w:p w:rsidR="00477FA0" w:rsidRDefault="00477FA0">
                    <w:pPr>
                      <w:jc w:val="center"/>
                      <w:rPr>
                        <w:sz w:val="28"/>
                      </w:rPr>
                    </w:pPr>
                    <w:r>
                      <w:rPr>
                        <w:sz w:val="28"/>
                      </w:rPr>
                      <w:t>Плана счетов (настройки)</w:t>
                    </w:r>
                  </w:p>
                </w:txbxContent>
              </v:textbox>
            </v:rect>
            <v:rect id="_x0000_s1519" style="position:absolute;left:7776;top:11520;width:3456;height:864">
              <v:textbox>
                <w:txbxContent>
                  <w:p w:rsidR="00477FA0" w:rsidRDefault="00477FA0">
                    <w:pPr>
                      <w:pStyle w:val="6"/>
                    </w:pPr>
                    <w:r>
                      <w:t xml:space="preserve">Аналитического учета по произвольным счетам </w:t>
                    </w:r>
                  </w:p>
                </w:txbxContent>
              </v:textbox>
            </v:rect>
            <v:rect id="_x0000_s1520" style="position:absolute;left:7776;top:12528;width:3456;height:864">
              <v:textbox style="mso-next-textbox:#_x0000_s1520">
                <w:txbxContent>
                  <w:p w:rsidR="00477FA0" w:rsidRDefault="00477FA0">
                    <w:pPr>
                      <w:pStyle w:val="20"/>
                    </w:pPr>
                    <w:r>
                      <w:t>Типовых шаблонов бухгалтерских проводок</w:t>
                    </w:r>
                  </w:p>
                </w:txbxContent>
              </v:textbox>
            </v:rect>
            <v:rect id="_x0000_s1521" style="position:absolute;left:7776;top:13536;width:3456;height:864">
              <v:textbox>
                <w:txbxContent>
                  <w:p w:rsidR="00477FA0" w:rsidRDefault="00477FA0">
                    <w:pPr>
                      <w:jc w:val="center"/>
                      <w:rPr>
                        <w:sz w:val="28"/>
                      </w:rPr>
                    </w:pPr>
                    <w:r>
                      <w:rPr>
                        <w:sz w:val="28"/>
                      </w:rPr>
                      <w:t>Добавление новых отчетных форм</w:t>
                    </w:r>
                  </w:p>
                </w:txbxContent>
              </v:textbox>
            </v:rect>
            <v:rect id="_x0000_s1522" style="position:absolute;left:7776;top:14544;width:3456;height:432">
              <v:textbox>
                <w:txbxContent>
                  <w:p w:rsidR="00477FA0" w:rsidRDefault="00477FA0">
                    <w:pPr>
                      <w:pStyle w:val="6"/>
                    </w:pPr>
                    <w:r>
                      <w:t>Договор на обслуживание</w:t>
                    </w:r>
                  </w:p>
                </w:txbxContent>
              </v:textbox>
            </v:rect>
            <v:rect id="_x0000_s1523" style="position:absolute;left:7776;top:15264;width:3456;height:720">
              <v:textbox>
                <w:txbxContent>
                  <w:p w:rsidR="00477FA0" w:rsidRDefault="00477FA0">
                    <w:pPr>
                      <w:jc w:val="center"/>
                      <w:rPr>
                        <w:sz w:val="28"/>
                      </w:rPr>
                    </w:pPr>
                    <w:r>
                      <w:rPr>
                        <w:sz w:val="28"/>
                      </w:rPr>
                      <w:t>«горячая» телефонная линия</w:t>
                    </w:r>
                  </w:p>
                </w:txbxContent>
              </v:textbox>
            </v:rect>
            <v:line id="_x0000_s1531" style="position:absolute" from="4896,2304" to="5616,2304">
              <v:stroke endarrow="block"/>
            </v:line>
            <v:line id="_x0000_s1532" style="position:absolute;flip:y" from="4896,3168" to="5616,3888">
              <v:stroke endarrow="block"/>
            </v:line>
            <v:line id="_x0000_s1534" style="position:absolute;flip:y" from="4896,5184" to="5616,6192">
              <v:stroke endarrow="block"/>
            </v:line>
            <v:line id="_x0000_s1535" style="position:absolute;flip:y" from="4896,6048" to="5616,6336">
              <v:stroke endarrow="block"/>
            </v:line>
            <v:line id="_x0000_s1536" style="position:absolute" from="4896,6336" to="5616,6912">
              <v:stroke endarrow="block"/>
            </v:line>
            <v:line id="_x0000_s1537" style="position:absolute;flip:y" from="4896,7776" to="5616,8064">
              <v:stroke endarrow="block"/>
            </v:line>
            <v:line id="_x0000_s1538" style="position:absolute;flip:y" from="7200,8640" to="7776,9504">
              <v:stroke endarrow="block"/>
            </v:line>
            <v:line id="_x0000_s1539" style="position:absolute;flip:y" from="7200,9360" to="7776,9504">
              <v:stroke endarrow="block"/>
            </v:line>
            <v:line id="_x0000_s1540" style="position:absolute" from="7200,9504" to="7776,10224">
              <v:stroke endarrow="block"/>
            </v:line>
            <v:line id="_x0000_s1541" style="position:absolute;flip:y" from="7200,10944" to="7776,11664">
              <v:stroke endarrow="block"/>
            </v:line>
            <v:line id="_x0000_s1542" style="position:absolute" from="7200,11664" to="7776,11664">
              <v:stroke endarrow="block"/>
            </v:line>
            <v:line id="_x0000_s1551" style="position:absolute;flip:y" from="4896,3888" to="5616,6192">
              <v:stroke endarrow="block"/>
            </v:line>
            <v:line id="_x0000_s1552" style="position:absolute" from="7200,11664" to="7776,11952">
              <v:stroke endarrow="block"/>
            </v:line>
            <v:line id="_x0000_s1553" style="position:absolute" from="7200,11664" to="7776,12960">
              <v:stroke endarrow="block"/>
            </v:line>
            <v:line id="_x0000_s1554" style="position:absolute" from="7200,11808" to="7776,13680">
              <v:stroke endarrow="block"/>
            </v:line>
            <v:line id="_x0000_s1555" style="position:absolute" from="5040,13392" to="7776,14688">
              <v:stroke endarrow="block"/>
            </v:line>
            <v:line id="_x0000_s1556" style="position:absolute" from="5040,13392" to="7776,15696">
              <v:stroke endarrow="block"/>
            </v:line>
          </v:group>
        </w:pict>
      </w:r>
    </w:p>
    <w:p w:rsidR="00477FA0" w:rsidRDefault="00477FA0">
      <w:pPr>
        <w:pStyle w:val="a6"/>
        <w:spacing w:line="360" w:lineRule="auto"/>
        <w:rPr>
          <w:sz w:val="28"/>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rPr>
          <w:b/>
          <w:sz w:val="36"/>
        </w:rPr>
      </w:pPr>
    </w:p>
    <w:p w:rsidR="00477FA0" w:rsidRDefault="00477FA0">
      <w:pPr>
        <w:pStyle w:val="a6"/>
        <w:spacing w:line="360" w:lineRule="auto"/>
        <w:jc w:val="center"/>
        <w:rPr>
          <w:b/>
          <w:sz w:val="28"/>
        </w:rPr>
      </w:pPr>
    </w:p>
    <w:p w:rsidR="00477FA0" w:rsidRDefault="00477FA0">
      <w:pPr>
        <w:pStyle w:val="a6"/>
        <w:spacing w:line="360" w:lineRule="auto"/>
        <w:jc w:val="center"/>
        <w:rPr>
          <w:b/>
          <w:sz w:val="28"/>
        </w:rPr>
      </w:pPr>
      <w:r>
        <w:rPr>
          <w:b/>
          <w:sz w:val="28"/>
        </w:rPr>
        <w:t>Рис. 2.3. Принципы выбора программы</w:t>
      </w:r>
    </w:p>
    <w:p w:rsidR="00477FA0" w:rsidRDefault="00477FA0">
      <w:pPr>
        <w:pStyle w:val="a6"/>
        <w:spacing w:line="360" w:lineRule="auto"/>
        <w:rPr>
          <w:b/>
          <w:sz w:val="36"/>
        </w:rPr>
      </w:pPr>
      <w:r>
        <w:rPr>
          <w:b/>
          <w:sz w:val="36"/>
        </w:rPr>
        <w:lastRenderedPageBreak/>
        <w:t>3.Система автоматизации бухгалтерского учета  «Парус». Версия 4.32</w:t>
      </w:r>
    </w:p>
    <w:p w:rsidR="00477FA0" w:rsidRDefault="00477FA0">
      <w:pPr>
        <w:pStyle w:val="a4"/>
        <w:spacing w:line="360" w:lineRule="auto"/>
        <w:ind w:firstLine="0"/>
        <w:rPr>
          <w:b/>
          <w:sz w:val="32"/>
        </w:rPr>
      </w:pPr>
      <w:r>
        <w:rPr>
          <w:b/>
          <w:sz w:val="32"/>
        </w:rPr>
        <w:t>3.1. Общие сведения о корпорации и ее программных продуктах</w:t>
      </w:r>
    </w:p>
    <w:p w:rsidR="00477FA0" w:rsidRDefault="00477FA0">
      <w:pPr>
        <w:pStyle w:val="a4"/>
        <w:spacing w:line="360" w:lineRule="auto"/>
        <w:ind w:firstLine="0"/>
        <w:rPr>
          <w:b/>
          <w:sz w:val="32"/>
        </w:rPr>
      </w:pPr>
    </w:p>
    <w:p w:rsidR="00477FA0" w:rsidRDefault="00477FA0">
      <w:pPr>
        <w:pStyle w:val="a4"/>
        <w:spacing w:line="360" w:lineRule="auto"/>
        <w:ind w:firstLine="0"/>
        <w:rPr>
          <w:sz w:val="28"/>
        </w:rPr>
      </w:pPr>
      <w:r>
        <w:rPr>
          <w:b/>
          <w:sz w:val="32"/>
        </w:rPr>
        <w:tab/>
      </w:r>
      <w:r>
        <w:rPr>
          <w:sz w:val="28"/>
        </w:rPr>
        <w:t>Рассмотрим автоматизацию бухгалтерского учета на примере программы «Парус», используемой в бюджетной организации (бухгалтерии МГУ ПС (МИИТа)).</w:t>
      </w:r>
      <w:r>
        <w:rPr>
          <w:sz w:val="28"/>
          <w:lang w:val="en-US"/>
        </w:rPr>
        <w:t xml:space="preserve"> </w:t>
      </w:r>
      <w:r>
        <w:rPr>
          <w:sz w:val="28"/>
        </w:rPr>
        <w:t>Отбор системы «Парус» производился по принципам, изложенным выше.</w:t>
      </w:r>
    </w:p>
    <w:p w:rsidR="00477FA0" w:rsidRDefault="00477FA0">
      <w:pPr>
        <w:pStyle w:val="a4"/>
        <w:spacing w:line="360" w:lineRule="auto"/>
        <w:rPr>
          <w:sz w:val="28"/>
        </w:rPr>
      </w:pPr>
      <w:r>
        <w:rPr>
          <w:sz w:val="28"/>
        </w:rPr>
        <w:t>ПАРУС всегда славился добротными, качественными, устойчивыми бухгалтерскими программами, которые и сегодня с успехом используют тысячи различных предприятий. Существует целое семейство новых программных продуктов (ПП), основанных на современных платформах  и ориентированных на управление бухгалтерским учетом и финансами. Это семейство вышло в широкую продажу в конце 1998 г. под общим названием «Парус XXI-й век».</w:t>
      </w:r>
    </w:p>
    <w:p w:rsidR="00477FA0" w:rsidRDefault="00477FA0">
      <w:pPr>
        <w:pStyle w:val="a6"/>
        <w:spacing w:line="360" w:lineRule="auto"/>
        <w:ind w:firstLine="720"/>
        <w:rPr>
          <w:sz w:val="28"/>
        </w:rPr>
      </w:pPr>
      <w:r>
        <w:rPr>
          <w:sz w:val="28"/>
        </w:rPr>
        <w:t>Новые программные продукты разработаны в среде Windows и располагают широчайшим спектром настроек для различных отраслей, в которых наиболее часто используются ПП «Парус» (торговля, строительство, СМИ, сфера услуг и пр.).</w:t>
      </w:r>
    </w:p>
    <w:p w:rsidR="00477FA0" w:rsidRDefault="00477FA0">
      <w:pPr>
        <w:spacing w:line="360" w:lineRule="auto"/>
        <w:ind w:firstLine="720"/>
        <w:jc w:val="both"/>
        <w:rPr>
          <w:sz w:val="28"/>
        </w:rPr>
      </w:pPr>
      <w:r>
        <w:rPr>
          <w:sz w:val="28"/>
        </w:rPr>
        <w:t>Новые продукты ПАРУСА, созданные для рынка бухгалтерских систем, помимо простоты и надежности, обладают еще одним важным свойством - масштабируемостью, которая позволяет использовать одну и ту же систему для учета как в малом бизнесе, так и на крупном предприятии.</w:t>
      </w:r>
    </w:p>
    <w:p w:rsidR="00477FA0" w:rsidRDefault="00477FA0">
      <w:pPr>
        <w:spacing w:line="360" w:lineRule="auto"/>
        <w:ind w:firstLine="720"/>
        <w:jc w:val="both"/>
        <w:rPr>
          <w:sz w:val="28"/>
        </w:rPr>
      </w:pPr>
      <w:r>
        <w:rPr>
          <w:sz w:val="28"/>
        </w:rPr>
        <w:t xml:space="preserve">Наиболее существенной отличительной чертой нового продукта для крупных предприятий является наличие мощной системы управления финансами. Для крупных предприятий с большим числом операций важной характеристикой является устойчивость и надежность работы, которые обеспечиваются использованием СУБД Oracle. Кроме того, еще одной особенностью является то, что система может быть доукомплектована </w:t>
      </w:r>
      <w:r>
        <w:rPr>
          <w:sz w:val="28"/>
        </w:rPr>
        <w:lastRenderedPageBreak/>
        <w:t>модулями складского учета, управления закупками и продажами, ведения договоров, ВЭД, которые объединены в контур оперативного управления.</w:t>
      </w:r>
    </w:p>
    <w:p w:rsidR="00477FA0" w:rsidRDefault="00477FA0">
      <w:pPr>
        <w:pStyle w:val="H3"/>
        <w:spacing w:line="360" w:lineRule="auto"/>
        <w:jc w:val="both"/>
      </w:pPr>
      <w:r>
        <w:t>Не только учитывать, но и управлять предприятием</w:t>
      </w:r>
    </w:p>
    <w:p w:rsidR="00477FA0" w:rsidRDefault="00477FA0">
      <w:pPr>
        <w:spacing w:line="360" w:lineRule="auto"/>
        <w:ind w:firstLine="720"/>
        <w:jc w:val="both"/>
        <w:rPr>
          <w:sz w:val="28"/>
        </w:rPr>
      </w:pPr>
      <w:r>
        <w:rPr>
          <w:sz w:val="28"/>
        </w:rPr>
        <w:t xml:space="preserve">Однако помимо традиционной активности на рынке бухгалтерских продуктов, ПАРУС продолжает большую работу в области комплексных систем управления на базе информационных технологий. Новая разработка получила название «Триумф». В новом продукте  использован подход к разработке, основанный на поддержке современных принципов менеджмента, рациональной организации бизнес-процессов, которые реально применяются в крупных и успешных торговых фирмах и в мировой торговой практике.  </w:t>
      </w:r>
    </w:p>
    <w:p w:rsidR="00477FA0" w:rsidRDefault="00E33217">
      <w:pPr>
        <w:pStyle w:val="a4"/>
        <w:spacing w:line="360" w:lineRule="auto"/>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63" type="#_x0000_t75" style="position:absolute;left:0;text-align:left;margin-left:0;margin-top:207pt;width:.05pt;height:.05pt;z-index:251665920" o:allowincell="f">
            <v:imagedata r:id="rId11"/>
            <w10:wrap type="topAndBottom"/>
          </v:shape>
        </w:pict>
      </w:r>
      <w:r w:rsidR="00477FA0">
        <w:rPr>
          <w:sz w:val="28"/>
        </w:rPr>
        <w:t>Совершенствование существующей системы управления способно помочь снизить издержки, ускорить оборачиваемость финансов, повысить товарооборот, а в результате - увеличить рентабельность и прибыльность бизнеса. Все это возможно сделать с помощью нового программного продукта. На разработку этой системы затрачено более 2 лет и около 3,6 миллионов долларов. И, судя по отзывам первых клиентов, она одинаково успешно функционирует как в крупнейших торговых компаниях (крупных оптовых операторах, торговых домах, сетях магазинов, торговых холдингах), так и в розничных магазинах небольшого и среднего размера. Функционал системы покрывает потребности всех структурных подразделений, традиционно входящих в торговые компании: коммерческие отделы, отделы закупок, подразделения по работе с розницей, оптовыми покупателями, финансами и инвестициями, бухгалтерские службы, автотранспорт, маркетинг и многое др.</w:t>
      </w:r>
    </w:p>
    <w:p w:rsidR="00477FA0" w:rsidRDefault="00477FA0">
      <w:pPr>
        <w:pStyle w:val="H3"/>
        <w:spacing w:line="360" w:lineRule="auto"/>
        <w:jc w:val="both"/>
      </w:pPr>
      <w:r>
        <w:t>Программные продукты</w:t>
      </w:r>
    </w:p>
    <w:p w:rsidR="00477FA0" w:rsidRDefault="00477FA0">
      <w:pPr>
        <w:pStyle w:val="a4"/>
        <w:spacing w:line="360" w:lineRule="auto"/>
        <w:rPr>
          <w:sz w:val="28"/>
        </w:rPr>
      </w:pPr>
      <w:r>
        <w:rPr>
          <w:sz w:val="28"/>
        </w:rPr>
        <w:t xml:space="preserve">За время своей работы Корпорация Парус накопила огромный практический опыт автоматизации предприятий самых разных отраслевых направленностей. Сейчас этот опыт вылился в целую гамму серийных </w:t>
      </w:r>
      <w:r>
        <w:rPr>
          <w:sz w:val="28"/>
        </w:rPr>
        <w:lastRenderedPageBreak/>
        <w:t xml:space="preserve">программных продуктов, которые могут удовлетворить самых взыскательных пользователей.   </w:t>
      </w:r>
    </w:p>
    <w:tbl>
      <w:tblPr>
        <w:tblW w:w="0" w:type="auto"/>
        <w:tblLayout w:type="fixed"/>
        <w:tblCellMar>
          <w:left w:w="0" w:type="dxa"/>
          <w:right w:w="0" w:type="dxa"/>
        </w:tblCellMar>
        <w:tblLook w:val="0000" w:firstRow="0" w:lastRow="0" w:firstColumn="0" w:lastColumn="0" w:noHBand="0" w:noVBand="0"/>
      </w:tblPr>
      <w:tblGrid>
        <w:gridCol w:w="3015"/>
        <w:gridCol w:w="6165"/>
      </w:tblGrid>
      <w:tr w:rsidR="00E33217" w:rsidTr="00E33217">
        <w:tc>
          <w:tcPr>
            <w:tcW w:w="9180" w:type="dxa"/>
            <w:gridSpan w:val="2"/>
          </w:tcPr>
          <w:p w:rsidR="00477FA0" w:rsidRDefault="00E33217">
            <w:pPr>
              <w:spacing w:line="360" w:lineRule="auto"/>
              <w:jc w:val="both"/>
              <w:rPr>
                <w:sz w:val="28"/>
              </w:rPr>
            </w:pPr>
            <w:r>
              <w:rPr>
                <w:noProof/>
                <w:sz w:val="28"/>
              </w:rPr>
              <w:pict>
                <v:line id="_x0000_s1364" style="position:absolute;left:0;text-align:left;z-index:251666944" from="-7pt,.75pt" to="461pt,.8pt" o:allowincell="f" strokecolor="#d4d4d4" strokeweight="1.75pt">
                  <v:shadow on="t" origin=",32385f" offset="0,-1pt"/>
                </v:line>
              </w:pict>
            </w:r>
            <w:r w:rsidR="00477FA0">
              <w:rPr>
                <w:sz w:val="28"/>
              </w:rPr>
              <w:fldChar w:fldCharType="begin"/>
            </w:r>
            <w:r w:rsidR="00477FA0">
              <w:rPr>
                <w:sz w:val="28"/>
              </w:rPr>
              <w:instrText>PRIVATE</w:instrText>
            </w:r>
            <w:r w:rsidR="00477FA0">
              <w:rPr>
                <w:sz w:val="28"/>
              </w:rPr>
              <w:fldChar w:fldCharType="end"/>
            </w:r>
          </w:p>
        </w:tc>
      </w:tr>
      <w:tr w:rsidR="00477FA0">
        <w:tc>
          <w:tcPr>
            <w:tcW w:w="3015" w:type="dxa"/>
          </w:tcPr>
          <w:p w:rsidR="00477FA0" w:rsidRDefault="00477FA0">
            <w:pPr>
              <w:spacing w:line="360" w:lineRule="auto"/>
              <w:jc w:val="both"/>
              <w:rPr>
                <w:sz w:val="28"/>
              </w:rPr>
            </w:pPr>
            <w:r w:rsidRPr="00994590">
              <w:rPr>
                <w:rStyle w:val="a9"/>
                <w:sz w:val="28"/>
              </w:rPr>
              <w:t>ПАРУС 7.11</w:t>
            </w:r>
            <w:r>
              <w:rPr>
                <w:sz w:val="28"/>
              </w:rPr>
              <w:t xml:space="preserve"> </w:t>
            </w:r>
          </w:p>
          <w:p w:rsidR="00477FA0" w:rsidRDefault="00477FA0">
            <w:pPr>
              <w:spacing w:line="360" w:lineRule="auto"/>
              <w:rPr>
                <w:sz w:val="28"/>
              </w:rPr>
            </w:pPr>
            <w:r>
              <w:rPr>
                <w:sz w:val="28"/>
              </w:rPr>
              <w:t>Бухгалтерия 7.11</w:t>
            </w:r>
            <w:r>
              <w:rPr>
                <w:sz w:val="28"/>
              </w:rPr>
              <w:br/>
              <w:t>Реализация 7.11</w:t>
            </w:r>
            <w:r>
              <w:rPr>
                <w:sz w:val="28"/>
              </w:rPr>
              <w:br/>
              <w:t xml:space="preserve">Склад 7.11 </w:t>
            </w:r>
          </w:p>
        </w:tc>
        <w:tc>
          <w:tcPr>
            <w:tcW w:w="6165" w:type="dxa"/>
          </w:tcPr>
          <w:p w:rsidR="00477FA0" w:rsidRDefault="00477FA0">
            <w:pPr>
              <w:spacing w:line="360" w:lineRule="auto"/>
              <w:jc w:val="both"/>
              <w:rPr>
                <w:sz w:val="28"/>
              </w:rPr>
            </w:pPr>
            <w:r>
              <w:rPr>
                <w:sz w:val="28"/>
              </w:rPr>
              <w:t xml:space="preserve">Это простая, удобная, но в тоже время мощная полнофункциональная система под Widows, позволяющая автоматизировать бухгалтерскую и, в целом, финансово-хозяйственную деятельность предприятия, а также основные торговые процессы и складской учет. Может эксплуатироваться как на одном, так и на нескольких компьютерах (в пределах 10-15),объединенных в локальную сеть. </w:t>
            </w:r>
          </w:p>
        </w:tc>
      </w:tr>
      <w:tr w:rsidR="00E33217" w:rsidTr="00E33217">
        <w:tc>
          <w:tcPr>
            <w:tcW w:w="9180" w:type="dxa"/>
            <w:gridSpan w:val="2"/>
          </w:tcPr>
          <w:p w:rsidR="00477FA0" w:rsidRDefault="00E33217">
            <w:pPr>
              <w:spacing w:line="360" w:lineRule="auto"/>
              <w:jc w:val="both"/>
              <w:rPr>
                <w:sz w:val="28"/>
              </w:rPr>
            </w:pPr>
            <w:r>
              <w:rPr>
                <w:noProof/>
                <w:sz w:val="28"/>
              </w:rPr>
              <w:pict>
                <v:line id="_x0000_s1365" style="position:absolute;left:0;text-align:left;z-index:251667968;mso-position-horizontal-relative:text;mso-position-vertical-relative:text" from="0,12pt" to="468pt,12.05pt" o:allowincell="f" strokecolor="#d4d4d4" strokeweight="1.75pt">
                  <v:shadow on="t" origin=",32385f" offset="0,-1pt"/>
                </v:line>
              </w:pict>
            </w:r>
          </w:p>
        </w:tc>
      </w:tr>
      <w:tr w:rsidR="00477FA0">
        <w:tc>
          <w:tcPr>
            <w:tcW w:w="3015" w:type="dxa"/>
          </w:tcPr>
          <w:p w:rsidR="00477FA0" w:rsidRDefault="00477FA0">
            <w:pPr>
              <w:spacing w:line="360" w:lineRule="auto"/>
              <w:jc w:val="both"/>
              <w:rPr>
                <w:sz w:val="28"/>
              </w:rPr>
            </w:pPr>
            <w:r>
              <w:rPr>
                <w:rStyle w:val="a9"/>
                <w:color w:val="0000FF"/>
                <w:sz w:val="28"/>
                <w:u w:val="single"/>
              </w:rPr>
              <w:t>ПАРУС 8.1</w:t>
            </w:r>
            <w:r>
              <w:rPr>
                <w:sz w:val="28"/>
              </w:rPr>
              <w:t xml:space="preserve"> </w:t>
            </w:r>
          </w:p>
          <w:p w:rsidR="00477FA0" w:rsidRDefault="00477FA0">
            <w:pPr>
              <w:spacing w:line="360" w:lineRule="auto"/>
              <w:rPr>
                <w:sz w:val="28"/>
              </w:rPr>
            </w:pPr>
            <w:r>
              <w:rPr>
                <w:sz w:val="28"/>
              </w:rPr>
              <w:t>Бухгалтерия 8.1</w:t>
            </w:r>
            <w:r>
              <w:rPr>
                <w:sz w:val="28"/>
              </w:rPr>
              <w:br/>
              <w:t>Управление финансами 8.1</w:t>
            </w:r>
            <w:r>
              <w:rPr>
                <w:sz w:val="28"/>
              </w:rPr>
              <w:br/>
              <w:t>Консолидация 8.1</w:t>
            </w:r>
            <w:r>
              <w:rPr>
                <w:sz w:val="28"/>
              </w:rPr>
              <w:br/>
              <w:t>Закупки 8.1</w:t>
            </w:r>
            <w:r>
              <w:rPr>
                <w:sz w:val="28"/>
              </w:rPr>
              <w:br/>
              <w:t>Реализация 8.1</w:t>
            </w:r>
            <w:r>
              <w:rPr>
                <w:sz w:val="28"/>
              </w:rPr>
              <w:br/>
              <w:t>Склад 8.1</w:t>
            </w:r>
            <w:r>
              <w:rPr>
                <w:sz w:val="28"/>
              </w:rPr>
              <w:br/>
              <w:t>Маркетинг 8.1</w:t>
            </w:r>
            <w:r>
              <w:rPr>
                <w:sz w:val="28"/>
              </w:rPr>
              <w:br/>
              <w:t>Расчеты с</w:t>
            </w:r>
            <w:r>
              <w:rPr>
                <w:sz w:val="28"/>
              </w:rPr>
              <w:br/>
              <w:t>энергопотребителями8.1</w:t>
            </w:r>
            <w:r>
              <w:rPr>
                <w:sz w:val="28"/>
              </w:rPr>
              <w:br/>
              <w:t>Оптовая торговля</w:t>
            </w:r>
            <w:r>
              <w:rPr>
                <w:sz w:val="28"/>
              </w:rPr>
              <w:br/>
              <w:t>нефтепродуктами 8.1</w:t>
            </w:r>
            <w:r>
              <w:rPr>
                <w:sz w:val="28"/>
              </w:rPr>
              <w:br/>
              <w:t>Розничная торговля</w:t>
            </w:r>
            <w:r>
              <w:rPr>
                <w:sz w:val="28"/>
              </w:rPr>
              <w:br/>
              <w:t>нефтепродуктами 8.1</w:t>
            </w:r>
            <w:r>
              <w:rPr>
                <w:sz w:val="28"/>
              </w:rPr>
              <w:br/>
              <w:t xml:space="preserve">Себестоимость 8.1 </w:t>
            </w:r>
          </w:p>
        </w:tc>
        <w:tc>
          <w:tcPr>
            <w:tcW w:w="6165" w:type="dxa"/>
          </w:tcPr>
          <w:p w:rsidR="00477FA0" w:rsidRDefault="00477FA0">
            <w:pPr>
              <w:spacing w:line="360" w:lineRule="auto"/>
              <w:jc w:val="both"/>
              <w:rPr>
                <w:sz w:val="28"/>
              </w:rPr>
            </w:pPr>
            <w:r>
              <w:rPr>
                <w:sz w:val="28"/>
              </w:rPr>
              <w:t>Данная система представляет собой современный программный комплекс для автоматизации управления предприятием любого размера и структуры, построенный на базе СУБД ORACLE и MS Office. Программный комплекс обеспечивает автоматизацию четырех основных бизнес направлений (бизнес сфер) финансово-хозяйственной деятельности предприятия: управление финансами, логистики, управления производством, управления персоналом.</w:t>
            </w:r>
          </w:p>
        </w:tc>
      </w:tr>
      <w:tr w:rsidR="00E33217" w:rsidTr="00E33217">
        <w:tc>
          <w:tcPr>
            <w:tcW w:w="9180" w:type="dxa"/>
            <w:gridSpan w:val="2"/>
          </w:tcPr>
          <w:p w:rsidR="00477FA0" w:rsidRDefault="00E33217">
            <w:pPr>
              <w:spacing w:line="360" w:lineRule="auto"/>
              <w:jc w:val="both"/>
              <w:rPr>
                <w:sz w:val="28"/>
              </w:rPr>
            </w:pPr>
            <w:r>
              <w:rPr>
                <w:noProof/>
                <w:sz w:val="28"/>
              </w:rPr>
              <w:pict>
                <v:line id="_x0000_s1366" style="position:absolute;left:0;text-align:left;z-index:251668992;mso-position-horizontal-relative:text;mso-position-vertical-relative:text" from="0,12pt" to="468pt,12.05pt" o:allowincell="f" strokecolor="#d4d4d4" strokeweight="1.75pt">
                  <v:shadow on="t" origin=",32385f" offset="0,-1pt"/>
                </v:line>
              </w:pict>
            </w:r>
          </w:p>
        </w:tc>
      </w:tr>
      <w:tr w:rsidR="00477FA0">
        <w:tc>
          <w:tcPr>
            <w:tcW w:w="3015" w:type="dxa"/>
          </w:tcPr>
          <w:p w:rsidR="00477FA0" w:rsidRDefault="00477FA0">
            <w:pPr>
              <w:spacing w:line="360" w:lineRule="auto"/>
              <w:jc w:val="both"/>
              <w:rPr>
                <w:sz w:val="28"/>
              </w:rPr>
            </w:pPr>
            <w:r>
              <w:rPr>
                <w:rStyle w:val="a9"/>
                <w:color w:val="0000FF"/>
                <w:sz w:val="28"/>
                <w:u w:val="single"/>
              </w:rPr>
              <w:t>ПАРУС 9.2</w:t>
            </w:r>
            <w:r>
              <w:rPr>
                <w:sz w:val="28"/>
              </w:rPr>
              <w:t xml:space="preserve"> </w:t>
            </w:r>
          </w:p>
          <w:p w:rsidR="00477FA0" w:rsidRDefault="00477FA0">
            <w:pPr>
              <w:spacing w:line="360" w:lineRule="auto"/>
              <w:rPr>
                <w:sz w:val="28"/>
              </w:rPr>
            </w:pPr>
            <w:r>
              <w:rPr>
                <w:sz w:val="28"/>
              </w:rPr>
              <w:lastRenderedPageBreak/>
              <w:t>Менеджер 9.2</w:t>
            </w:r>
            <w:r>
              <w:rPr>
                <w:sz w:val="28"/>
              </w:rPr>
              <w:br/>
              <w:t>Касса 9.2</w:t>
            </w:r>
            <w:r>
              <w:rPr>
                <w:sz w:val="28"/>
              </w:rPr>
              <w:br/>
              <w:t>Оператор 9.2</w:t>
            </w:r>
            <w:r>
              <w:rPr>
                <w:sz w:val="28"/>
              </w:rPr>
              <w:br/>
              <w:t xml:space="preserve">Старший кассир 9.2 </w:t>
            </w:r>
          </w:p>
        </w:tc>
        <w:tc>
          <w:tcPr>
            <w:tcW w:w="6165" w:type="dxa"/>
          </w:tcPr>
          <w:p w:rsidR="00477FA0" w:rsidRDefault="00477FA0">
            <w:pPr>
              <w:spacing w:line="360" w:lineRule="auto"/>
              <w:jc w:val="both"/>
              <w:rPr>
                <w:sz w:val="28"/>
              </w:rPr>
            </w:pPr>
            <w:r>
              <w:rPr>
                <w:sz w:val="28"/>
              </w:rPr>
              <w:lastRenderedPageBreak/>
              <w:t xml:space="preserve">Это комплексная система предназначена для </w:t>
            </w:r>
            <w:r>
              <w:rPr>
                <w:sz w:val="28"/>
              </w:rPr>
              <w:lastRenderedPageBreak/>
              <w:t>автоматизации деятельности предприятий торговли. Система автоматизирует весь цикл финансово - хозяйственной деятельности торгового предприятия, начиная с момента приобретения товара и заканчивая процессом продажи товара через системы электронного кассового обслуживания, отражения всех процессов в бухгалтерском учете с получением всех видов необходимых отчетов. Система обеспечивает стыковку с интеллектуальными кассовыми аппаратами, поддерживает работу всевозможных типов торгового и складского оборудования (стационарные и ручные считыватели штрих-кода, электронные весы, этикет-принтеры, терминал-коллекторы и т.д.).</w:t>
            </w:r>
          </w:p>
        </w:tc>
      </w:tr>
      <w:tr w:rsidR="00E33217" w:rsidTr="00E33217">
        <w:tc>
          <w:tcPr>
            <w:tcW w:w="9180" w:type="dxa"/>
            <w:gridSpan w:val="2"/>
          </w:tcPr>
          <w:p w:rsidR="00477FA0" w:rsidRDefault="00E33217">
            <w:pPr>
              <w:spacing w:line="360" w:lineRule="auto"/>
              <w:jc w:val="both"/>
              <w:rPr>
                <w:sz w:val="28"/>
              </w:rPr>
            </w:pPr>
            <w:r>
              <w:rPr>
                <w:noProof/>
                <w:sz w:val="28"/>
              </w:rPr>
              <w:lastRenderedPageBreak/>
              <w:pict>
                <v:line id="_x0000_s1367" style="position:absolute;left:0;text-align:left;z-index:251670016;mso-position-horizontal-relative:text;mso-position-vertical-relative:text" from="0,12pt" to="468pt,12.05pt" o:allowincell="f" strokecolor="#d4d4d4" strokeweight="1.75pt">
                  <v:shadow on="t" origin=",32385f" offset="0,-1pt"/>
                </v:line>
              </w:pict>
            </w:r>
          </w:p>
        </w:tc>
      </w:tr>
      <w:tr w:rsidR="00477FA0">
        <w:tc>
          <w:tcPr>
            <w:tcW w:w="3015" w:type="dxa"/>
          </w:tcPr>
          <w:p w:rsidR="00477FA0" w:rsidRDefault="00477FA0">
            <w:pPr>
              <w:spacing w:line="360" w:lineRule="auto"/>
              <w:jc w:val="both"/>
              <w:rPr>
                <w:sz w:val="28"/>
              </w:rPr>
            </w:pPr>
            <w:r>
              <w:rPr>
                <w:rStyle w:val="a9"/>
                <w:color w:val="0000FF"/>
                <w:sz w:val="28"/>
                <w:u w:val="single"/>
              </w:rPr>
              <w:t>ПАРУС 6.03</w:t>
            </w:r>
            <w:r>
              <w:rPr>
                <w:sz w:val="28"/>
              </w:rPr>
              <w:t xml:space="preserve"> </w:t>
            </w:r>
          </w:p>
          <w:p w:rsidR="00477FA0" w:rsidRDefault="00477FA0">
            <w:pPr>
              <w:spacing w:line="360" w:lineRule="auto"/>
              <w:rPr>
                <w:sz w:val="28"/>
              </w:rPr>
            </w:pPr>
            <w:r>
              <w:rPr>
                <w:sz w:val="28"/>
              </w:rPr>
              <w:t>Страхование имущества и ответственности 6.03</w:t>
            </w:r>
            <w:r>
              <w:rPr>
                <w:sz w:val="28"/>
              </w:rPr>
              <w:br/>
              <w:t>Личное страхование 6.03</w:t>
            </w:r>
            <w:r>
              <w:rPr>
                <w:sz w:val="28"/>
              </w:rPr>
              <w:br/>
              <w:t>Перестрахование 6.03</w:t>
            </w:r>
            <w:r>
              <w:rPr>
                <w:sz w:val="28"/>
              </w:rPr>
              <w:br/>
              <w:t>Анализ и отчетность 6.03</w:t>
            </w:r>
          </w:p>
        </w:tc>
        <w:tc>
          <w:tcPr>
            <w:tcW w:w="6165" w:type="dxa"/>
            <w:vAlign w:val="center"/>
          </w:tcPr>
          <w:p w:rsidR="00477FA0" w:rsidRDefault="00477FA0">
            <w:pPr>
              <w:spacing w:line="360" w:lineRule="auto"/>
              <w:jc w:val="both"/>
              <w:rPr>
                <w:sz w:val="28"/>
              </w:rPr>
            </w:pPr>
            <w:r>
              <w:rPr>
                <w:sz w:val="28"/>
              </w:rPr>
              <w:t xml:space="preserve">Корпорация Парус одна из первых начала заниматься разработкой система автоматизации для страхового бизнеса. В настоящее время накоплен большой опыт решения проблем страховых организаций. Оптимальным способом решения этих проблем является создание эффективной концепции управления, опирающейся на систему автоматизации страхования, построенную на базе современных информационных технологий. Сейчас уже существует программный продукт, реализованный в архитектуре клиент-сервер с использованием СУБД ORACLE 7. </w:t>
            </w:r>
          </w:p>
        </w:tc>
      </w:tr>
      <w:tr w:rsidR="00E33217" w:rsidTr="00E33217">
        <w:tc>
          <w:tcPr>
            <w:tcW w:w="9180" w:type="dxa"/>
            <w:gridSpan w:val="2"/>
          </w:tcPr>
          <w:p w:rsidR="00477FA0" w:rsidRDefault="00E33217">
            <w:pPr>
              <w:spacing w:line="360" w:lineRule="auto"/>
              <w:jc w:val="both"/>
              <w:rPr>
                <w:sz w:val="28"/>
              </w:rPr>
            </w:pPr>
            <w:r>
              <w:rPr>
                <w:noProof/>
                <w:sz w:val="28"/>
              </w:rPr>
              <w:pict>
                <v:line id="_x0000_s1368" style="position:absolute;left:0;text-align:left;z-index:251671040;mso-position-horizontal-relative:text;mso-position-vertical-relative:text" from="0,12pt" to="468pt,12.05pt" o:allowincell="f" strokecolor="#d4d4d4" strokeweight="1.75pt">
                  <v:shadow on="t" origin=",32385f" offset="0,-1pt"/>
                </v:line>
              </w:pict>
            </w:r>
          </w:p>
        </w:tc>
      </w:tr>
      <w:tr w:rsidR="00477FA0">
        <w:tc>
          <w:tcPr>
            <w:tcW w:w="3015" w:type="dxa"/>
          </w:tcPr>
          <w:p w:rsidR="00477FA0" w:rsidRDefault="00477FA0">
            <w:pPr>
              <w:spacing w:line="360" w:lineRule="auto"/>
              <w:rPr>
                <w:sz w:val="28"/>
              </w:rPr>
            </w:pPr>
            <w:r>
              <w:rPr>
                <w:rStyle w:val="a9"/>
                <w:sz w:val="28"/>
              </w:rPr>
              <w:lastRenderedPageBreak/>
              <w:t>ПАРУС 4.32</w:t>
            </w:r>
            <w:r>
              <w:rPr>
                <w:rStyle w:val="a9"/>
                <w:sz w:val="28"/>
              </w:rPr>
              <w:br/>
              <w:t>(хозрасчет)</w:t>
            </w:r>
            <w:r>
              <w:rPr>
                <w:sz w:val="28"/>
              </w:rPr>
              <w:t xml:space="preserve"> </w:t>
            </w:r>
          </w:p>
          <w:p w:rsidR="00477FA0" w:rsidRDefault="00477FA0">
            <w:pPr>
              <w:spacing w:line="360" w:lineRule="auto"/>
              <w:rPr>
                <w:sz w:val="28"/>
              </w:rPr>
            </w:pPr>
            <w:r w:rsidRPr="00994590">
              <w:rPr>
                <w:sz w:val="28"/>
              </w:rPr>
              <w:t>Бухгалтерия 4.32</w:t>
            </w:r>
            <w:r>
              <w:rPr>
                <w:sz w:val="28"/>
              </w:rPr>
              <w:br/>
            </w:r>
            <w:r w:rsidRPr="00994590">
              <w:rPr>
                <w:sz w:val="28"/>
              </w:rPr>
              <w:t>Зарплата 4.32</w:t>
            </w:r>
            <w:r w:rsidRPr="00994590">
              <w:rPr>
                <w:sz w:val="28"/>
              </w:rPr>
              <w:br/>
              <w:t>Персонал 4.32</w:t>
            </w:r>
          </w:p>
        </w:tc>
        <w:tc>
          <w:tcPr>
            <w:tcW w:w="6165" w:type="dxa"/>
          </w:tcPr>
          <w:p w:rsidR="00477FA0" w:rsidRDefault="00477FA0">
            <w:pPr>
              <w:spacing w:line="360" w:lineRule="auto"/>
              <w:jc w:val="both"/>
              <w:rPr>
                <w:sz w:val="28"/>
              </w:rPr>
            </w:pPr>
            <w:r>
              <w:rPr>
                <w:sz w:val="28"/>
              </w:rPr>
              <w:t xml:space="preserve">Эта давно выпускаемая и хорошо зарекомендовавшая себя система. Она предназначена для подготовки и учета документов финансово-хозяйственной деятельности предприятия, накопления информации о совершенных хозяйственных операциях на бухгалтерских счетах, получения внутренней и внешней отчетности. Система поставляется в различных комплектациях в зависимости от необходимости ведения учета операций в валюте, расширенного аналитического учета, учета торговых операций. Система является дальнейшим развитием широко известной серии программных продуктов для автоматизации бухгалтерского учета “Парус 4.01, 4.21, 4.23”. </w:t>
            </w:r>
          </w:p>
        </w:tc>
      </w:tr>
      <w:tr w:rsidR="00E33217" w:rsidTr="00E33217">
        <w:tc>
          <w:tcPr>
            <w:tcW w:w="9180" w:type="dxa"/>
            <w:gridSpan w:val="2"/>
          </w:tcPr>
          <w:p w:rsidR="00477FA0" w:rsidRDefault="00E33217">
            <w:pPr>
              <w:spacing w:line="360" w:lineRule="auto"/>
              <w:jc w:val="both"/>
              <w:rPr>
                <w:sz w:val="28"/>
              </w:rPr>
            </w:pPr>
            <w:r>
              <w:rPr>
                <w:noProof/>
                <w:sz w:val="28"/>
              </w:rPr>
              <w:pict>
                <v:line id="_x0000_s1369" style="position:absolute;left:0;text-align:left;z-index:251672064;mso-position-horizontal-relative:text;mso-position-vertical-relative:text" from="0,12pt" to="468pt,12.05pt" o:allowincell="f" strokecolor="#d4d4d4" strokeweight="1.75pt">
                  <v:shadow on="t" origin=",32385f" offset="0,-1pt"/>
                </v:line>
              </w:pict>
            </w:r>
          </w:p>
        </w:tc>
      </w:tr>
      <w:tr w:rsidR="00477FA0">
        <w:tc>
          <w:tcPr>
            <w:tcW w:w="3015" w:type="dxa"/>
          </w:tcPr>
          <w:p w:rsidR="00477FA0" w:rsidRDefault="00477FA0">
            <w:pPr>
              <w:spacing w:line="360" w:lineRule="auto"/>
              <w:rPr>
                <w:sz w:val="28"/>
              </w:rPr>
            </w:pPr>
            <w:r>
              <w:rPr>
                <w:rStyle w:val="a9"/>
                <w:sz w:val="28"/>
              </w:rPr>
              <w:t>ПАРУС 4.32</w:t>
            </w:r>
            <w:r>
              <w:rPr>
                <w:rStyle w:val="a9"/>
                <w:sz w:val="28"/>
              </w:rPr>
              <w:br/>
              <w:t>(бюджет)</w:t>
            </w:r>
            <w:r>
              <w:rPr>
                <w:sz w:val="28"/>
              </w:rPr>
              <w:t xml:space="preserve"> </w:t>
            </w:r>
          </w:p>
          <w:p w:rsidR="00477FA0" w:rsidRDefault="00477FA0">
            <w:pPr>
              <w:spacing w:line="360" w:lineRule="auto"/>
              <w:rPr>
                <w:sz w:val="28"/>
              </w:rPr>
            </w:pPr>
            <w:r w:rsidRPr="00994590">
              <w:rPr>
                <w:sz w:val="28"/>
              </w:rPr>
              <w:t>Бухгалтерия 4.32</w:t>
            </w:r>
            <w:r>
              <w:rPr>
                <w:sz w:val="28"/>
              </w:rPr>
              <w:br/>
            </w:r>
            <w:r w:rsidRPr="00994590">
              <w:rPr>
                <w:sz w:val="28"/>
              </w:rPr>
              <w:t>Зарплата и денежное</w:t>
            </w:r>
            <w:r w:rsidRPr="00994590">
              <w:rPr>
                <w:sz w:val="28"/>
              </w:rPr>
              <w:br/>
              <w:t>довольствие 4.32</w:t>
            </w:r>
            <w:r w:rsidRPr="00994590">
              <w:rPr>
                <w:sz w:val="28"/>
              </w:rPr>
              <w:br/>
              <w:t>Персонал 4.32</w:t>
            </w:r>
            <w:r>
              <w:rPr>
                <w:sz w:val="28"/>
              </w:rPr>
              <w:br/>
            </w:r>
            <w:r w:rsidRPr="00994590">
              <w:rPr>
                <w:sz w:val="28"/>
              </w:rPr>
              <w:t>Тарифицирование 4.32</w:t>
            </w:r>
            <w:r>
              <w:rPr>
                <w:sz w:val="28"/>
              </w:rPr>
              <w:br/>
              <w:t>Распределение кредитов 4.32</w:t>
            </w:r>
            <w:r>
              <w:rPr>
                <w:sz w:val="28"/>
              </w:rPr>
              <w:br/>
              <w:t>Форменная одежда 4.32</w:t>
            </w:r>
            <w:r>
              <w:rPr>
                <w:sz w:val="28"/>
              </w:rPr>
              <w:br/>
              <w:t>Учет продуктов питания 4.32</w:t>
            </w:r>
            <w:r>
              <w:rPr>
                <w:sz w:val="28"/>
              </w:rPr>
              <w:br/>
              <w:t>Учет родительской платы 4.32</w:t>
            </w:r>
          </w:p>
        </w:tc>
        <w:tc>
          <w:tcPr>
            <w:tcW w:w="6165" w:type="dxa"/>
          </w:tcPr>
          <w:p w:rsidR="00477FA0" w:rsidRDefault="00477FA0">
            <w:pPr>
              <w:spacing w:line="360" w:lineRule="auto"/>
              <w:jc w:val="both"/>
              <w:rPr>
                <w:sz w:val="28"/>
              </w:rPr>
            </w:pPr>
            <w:r>
              <w:rPr>
                <w:sz w:val="28"/>
              </w:rPr>
              <w:t>Данная система разработана на основе анализа пожеланий клиентов и в соответствии с требованиями новой бюджетной классификации, принятой Министерством Финансов Российской Федерации. В ней учтен восьмилетний опыт работы фирмы в области разработки программного обеспечения для бухгалтерий бюджетных организаций, а также последние изменения в ведении бухгалтерского учета, определяемые законодательством.</w:t>
            </w:r>
          </w:p>
        </w:tc>
      </w:tr>
      <w:tr w:rsidR="00E33217" w:rsidTr="00E33217">
        <w:tc>
          <w:tcPr>
            <w:tcW w:w="9180" w:type="dxa"/>
            <w:gridSpan w:val="2"/>
          </w:tcPr>
          <w:p w:rsidR="00477FA0" w:rsidRDefault="00E33217">
            <w:pPr>
              <w:spacing w:line="360" w:lineRule="auto"/>
              <w:jc w:val="both"/>
              <w:rPr>
                <w:sz w:val="28"/>
              </w:rPr>
            </w:pPr>
            <w:r>
              <w:rPr>
                <w:noProof/>
                <w:sz w:val="28"/>
              </w:rPr>
              <w:pict>
                <v:line id="_x0000_s1370" style="position:absolute;left:0;text-align:left;z-index:251673088;mso-position-horizontal-relative:text;mso-position-vertical-relative:text" from="0,12pt" to="468pt,12.05pt" o:allowincell="f" strokecolor="#d4d4d4" strokeweight="1.75pt">
                  <v:shadow on="t" origin=",32385f" offset="0,-1pt"/>
                </v:line>
              </w:pict>
            </w:r>
          </w:p>
        </w:tc>
      </w:tr>
      <w:tr w:rsidR="00477FA0">
        <w:tc>
          <w:tcPr>
            <w:tcW w:w="3015" w:type="dxa"/>
          </w:tcPr>
          <w:p w:rsidR="00477FA0" w:rsidRDefault="00477FA0">
            <w:pPr>
              <w:spacing w:line="360" w:lineRule="auto"/>
              <w:jc w:val="both"/>
              <w:rPr>
                <w:sz w:val="28"/>
              </w:rPr>
            </w:pPr>
            <w:r>
              <w:rPr>
                <w:rStyle w:val="a9"/>
                <w:color w:val="0000FF"/>
                <w:sz w:val="28"/>
                <w:u w:val="single"/>
              </w:rPr>
              <w:lastRenderedPageBreak/>
              <w:t>ПАРУС 5.2</w:t>
            </w:r>
            <w:r>
              <w:rPr>
                <w:sz w:val="28"/>
              </w:rPr>
              <w:t xml:space="preserve"> </w:t>
            </w:r>
          </w:p>
          <w:p w:rsidR="00477FA0" w:rsidRDefault="00477FA0">
            <w:pPr>
              <w:spacing w:line="360" w:lineRule="auto"/>
              <w:rPr>
                <w:sz w:val="28"/>
              </w:rPr>
            </w:pPr>
            <w:r>
              <w:rPr>
                <w:sz w:val="28"/>
              </w:rPr>
              <w:t>Бухгалтерия 5.2</w:t>
            </w:r>
            <w:r>
              <w:rPr>
                <w:sz w:val="28"/>
              </w:rPr>
              <w:br/>
              <w:t>Оптовая торговля 5.2</w:t>
            </w:r>
            <w:r>
              <w:rPr>
                <w:sz w:val="28"/>
              </w:rPr>
              <w:br/>
              <w:t>Склад 5.2</w:t>
            </w:r>
            <w:r>
              <w:rPr>
                <w:sz w:val="28"/>
              </w:rPr>
              <w:br/>
              <w:t>Зарплата 5.2</w:t>
            </w:r>
          </w:p>
        </w:tc>
        <w:tc>
          <w:tcPr>
            <w:tcW w:w="6165" w:type="dxa"/>
          </w:tcPr>
          <w:p w:rsidR="00477FA0" w:rsidRDefault="00477FA0">
            <w:pPr>
              <w:spacing w:line="360" w:lineRule="auto"/>
              <w:jc w:val="both"/>
              <w:rPr>
                <w:sz w:val="28"/>
              </w:rPr>
            </w:pPr>
            <w:r>
              <w:rPr>
                <w:sz w:val="28"/>
              </w:rPr>
              <w:t xml:space="preserve">Это многофункциональный программный комплекс со встроенной системой документооборота для построения информационных систем управления масштаба предприятия. Комплекс предназначен для автоматизации основных бизнес-процессов предприятий различных сфер деятельности и построения на его основе единой информационной системы управления. В сочетании с проектными работами, услугами консультантов и аудиторов обеспечивает построение эффективной системы управления предприятием, включая поддержку процессов планирования и анализа деятельности. </w:t>
            </w:r>
          </w:p>
        </w:tc>
      </w:tr>
      <w:tr w:rsidR="00E33217" w:rsidTr="00E33217">
        <w:tc>
          <w:tcPr>
            <w:tcW w:w="9180" w:type="dxa"/>
            <w:gridSpan w:val="2"/>
          </w:tcPr>
          <w:p w:rsidR="00477FA0" w:rsidRDefault="00E33217">
            <w:pPr>
              <w:spacing w:line="360" w:lineRule="auto"/>
              <w:jc w:val="both"/>
              <w:rPr>
                <w:sz w:val="28"/>
              </w:rPr>
            </w:pPr>
            <w:r>
              <w:rPr>
                <w:noProof/>
                <w:sz w:val="28"/>
              </w:rPr>
              <w:pict>
                <v:line id="_x0000_s1371" style="position:absolute;left:0;text-align:left;z-index:251674112;mso-position-horizontal-relative:text;mso-position-vertical-relative:text" from="0,12pt" to="468pt,12.05pt" o:allowincell="f" strokecolor="#d4d4d4" strokeweight="1.75pt">
                  <v:shadow on="t" origin=",32385f" offset="0,-1pt"/>
                </v:line>
              </w:pict>
            </w:r>
          </w:p>
        </w:tc>
      </w:tr>
      <w:tr w:rsidR="00477FA0">
        <w:tc>
          <w:tcPr>
            <w:tcW w:w="3015" w:type="dxa"/>
          </w:tcPr>
          <w:p w:rsidR="00477FA0" w:rsidRDefault="00477FA0">
            <w:pPr>
              <w:spacing w:line="360" w:lineRule="auto"/>
              <w:jc w:val="both"/>
              <w:rPr>
                <w:sz w:val="28"/>
              </w:rPr>
            </w:pPr>
            <w:r>
              <w:rPr>
                <w:rStyle w:val="a9"/>
                <w:color w:val="0000FF"/>
                <w:sz w:val="28"/>
                <w:u w:val="single"/>
              </w:rPr>
              <w:t>ПАРУС-Своды 5.21</w:t>
            </w:r>
            <w:r>
              <w:rPr>
                <w:sz w:val="28"/>
              </w:rPr>
              <w:t xml:space="preserve"> </w:t>
            </w:r>
          </w:p>
          <w:p w:rsidR="00477FA0" w:rsidRDefault="00477FA0">
            <w:pPr>
              <w:spacing w:line="360" w:lineRule="auto"/>
              <w:jc w:val="both"/>
              <w:rPr>
                <w:sz w:val="28"/>
              </w:rPr>
            </w:pPr>
            <w:r>
              <w:rPr>
                <w:sz w:val="28"/>
              </w:rPr>
              <w:t>Своды 5.21</w:t>
            </w:r>
          </w:p>
        </w:tc>
        <w:tc>
          <w:tcPr>
            <w:tcW w:w="6165" w:type="dxa"/>
          </w:tcPr>
          <w:p w:rsidR="00477FA0" w:rsidRDefault="00477FA0">
            <w:pPr>
              <w:spacing w:line="360" w:lineRule="auto"/>
              <w:jc w:val="both"/>
              <w:rPr>
                <w:sz w:val="28"/>
              </w:rPr>
            </w:pPr>
            <w:r>
              <w:rPr>
                <w:sz w:val="28"/>
              </w:rPr>
              <w:t>Программный продукт позволяет обеспечить единую для всей системы подотчетных организаций методику составления и проверки отчетности, оперативно формировать и распространять по всем подотчетным организациям измененные формы отчетности и методику ее составления и проверки. Осуществлять анализ финансово-хозяйственного состояния подотчетных организаций на основе расчета требуемых статистических показателей и представления их в наглядном графическом виде.</w:t>
            </w:r>
          </w:p>
        </w:tc>
      </w:tr>
      <w:tr w:rsidR="00E33217" w:rsidTr="00E33217">
        <w:trPr>
          <w:trHeight w:val="100"/>
        </w:trPr>
        <w:tc>
          <w:tcPr>
            <w:tcW w:w="9180" w:type="dxa"/>
            <w:gridSpan w:val="2"/>
          </w:tcPr>
          <w:p w:rsidR="00477FA0" w:rsidRDefault="00E33217">
            <w:pPr>
              <w:spacing w:line="360" w:lineRule="auto"/>
              <w:jc w:val="both"/>
              <w:rPr>
                <w:sz w:val="28"/>
              </w:rPr>
            </w:pPr>
            <w:r>
              <w:rPr>
                <w:noProof/>
                <w:sz w:val="28"/>
              </w:rPr>
              <w:pict>
                <v:line id="_x0000_s1372" style="position:absolute;left:0;text-align:left;z-index:251675136;mso-position-horizontal-relative:text;mso-position-vertical-relative:text" from="0,12pt" to="468pt,12.05pt" o:allowincell="f" strokecolor="#d4d4d4" strokeweight="1.75pt">
                  <v:shadow on="t" origin=",32385f" offset="0,-1pt"/>
                </v:line>
              </w:pict>
            </w:r>
          </w:p>
        </w:tc>
      </w:tr>
    </w:tbl>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b/>
          <w:sz w:val="28"/>
        </w:rPr>
      </w:pPr>
      <w:r>
        <w:rPr>
          <w:b/>
          <w:sz w:val="28"/>
        </w:rPr>
        <w:t>Комплексная система автоматизации бухгалтерского учета: ПАРУС – Бухгалтерия 4.32</w:t>
      </w:r>
    </w:p>
    <w:p w:rsidR="00477FA0" w:rsidRDefault="00477FA0">
      <w:pPr>
        <w:spacing w:line="360" w:lineRule="auto"/>
        <w:ind w:firstLine="720"/>
        <w:jc w:val="both"/>
        <w:rPr>
          <w:sz w:val="28"/>
        </w:rPr>
      </w:pPr>
      <w:r>
        <w:rPr>
          <w:sz w:val="28"/>
        </w:rPr>
        <w:lastRenderedPageBreak/>
        <w:t>Эта система предназначена для подготовки и учета документов финансово-хозяйственной деятельности предприятия, накопления информации о совершенных хозяйственных операциях на бухгалтерских счетах, получения внутренней и внешней отчетности. Система поставляется в различных комплектациях в зависимости от необходимости ведения учета операций в валюте, расширенного аналитического учета, учета торговых операций. Cистема является дальнейшим развитием широко известной серии программных продуктов для автоматизации бухгалтерского учета “Парус 4.01, 4.21, 4.23”.</w:t>
      </w:r>
    </w:p>
    <w:p w:rsidR="00477FA0" w:rsidRDefault="00477FA0">
      <w:pPr>
        <w:pStyle w:val="H3"/>
        <w:spacing w:line="360" w:lineRule="auto"/>
        <w:jc w:val="center"/>
      </w:pPr>
      <w:r>
        <w:t>Основные возможности системы</w:t>
      </w:r>
    </w:p>
    <w:p w:rsidR="00477FA0" w:rsidRDefault="00477FA0">
      <w:pPr>
        <w:pStyle w:val="H4"/>
        <w:spacing w:line="360" w:lineRule="auto"/>
        <w:jc w:val="both"/>
        <w:rPr>
          <w:sz w:val="28"/>
        </w:rPr>
      </w:pPr>
      <w:r>
        <w:rPr>
          <w:sz w:val="28"/>
        </w:rPr>
        <w:t>1. Учет основных средств, материалов и МБП</w:t>
      </w:r>
    </w:p>
    <w:p w:rsidR="00477FA0" w:rsidRDefault="00477FA0" w:rsidP="00477FA0">
      <w:pPr>
        <w:numPr>
          <w:ilvl w:val="0"/>
          <w:numId w:val="34"/>
        </w:numPr>
        <w:spacing w:line="360" w:lineRule="auto"/>
        <w:jc w:val="both"/>
        <w:rPr>
          <w:sz w:val="28"/>
        </w:rPr>
      </w:pPr>
      <w:r>
        <w:rPr>
          <w:sz w:val="28"/>
        </w:rPr>
        <w:t xml:space="preserve">учет поступлений, перемещения и выбытия основных средств, материалов и МБП; </w:t>
      </w:r>
    </w:p>
    <w:p w:rsidR="00477FA0" w:rsidRDefault="00477FA0" w:rsidP="00477FA0">
      <w:pPr>
        <w:numPr>
          <w:ilvl w:val="0"/>
          <w:numId w:val="34"/>
        </w:numPr>
        <w:spacing w:line="360" w:lineRule="auto"/>
        <w:jc w:val="both"/>
        <w:rPr>
          <w:sz w:val="28"/>
        </w:rPr>
      </w:pPr>
      <w:r>
        <w:rPr>
          <w:sz w:val="28"/>
        </w:rPr>
        <w:t xml:space="preserve">подготовка хозяйственных документов (накладные, товарные чеки, разнарядки и т. п.); </w:t>
      </w:r>
    </w:p>
    <w:p w:rsidR="00477FA0" w:rsidRDefault="00477FA0" w:rsidP="00477FA0">
      <w:pPr>
        <w:numPr>
          <w:ilvl w:val="0"/>
          <w:numId w:val="34"/>
        </w:numPr>
        <w:spacing w:line="360" w:lineRule="auto"/>
        <w:jc w:val="both"/>
        <w:rPr>
          <w:sz w:val="28"/>
        </w:rPr>
      </w:pPr>
      <w:r>
        <w:rPr>
          <w:sz w:val="28"/>
        </w:rPr>
        <w:t xml:space="preserve">получение оборотных ведомостей в разрезе счетов, материально ответственных лиц и наименований материальных ценностей в количественном и денежном выражении; </w:t>
      </w:r>
    </w:p>
    <w:p w:rsidR="00477FA0" w:rsidRDefault="00477FA0" w:rsidP="00477FA0">
      <w:pPr>
        <w:numPr>
          <w:ilvl w:val="0"/>
          <w:numId w:val="34"/>
        </w:numPr>
        <w:spacing w:line="360" w:lineRule="auto"/>
        <w:jc w:val="both"/>
        <w:rPr>
          <w:sz w:val="28"/>
        </w:rPr>
      </w:pPr>
      <w:r>
        <w:rPr>
          <w:sz w:val="28"/>
        </w:rPr>
        <w:t xml:space="preserve">формирование ведомостей и журналов-ордеров по выбытию и перемещению основных средств, МБП, по расходу материалов; </w:t>
      </w:r>
    </w:p>
    <w:p w:rsidR="00477FA0" w:rsidRDefault="00477FA0" w:rsidP="00477FA0">
      <w:pPr>
        <w:numPr>
          <w:ilvl w:val="0"/>
          <w:numId w:val="34"/>
        </w:numPr>
        <w:spacing w:line="360" w:lineRule="auto"/>
        <w:jc w:val="both"/>
        <w:rPr>
          <w:sz w:val="28"/>
        </w:rPr>
      </w:pPr>
      <w:r>
        <w:rPr>
          <w:sz w:val="28"/>
        </w:rPr>
        <w:t xml:space="preserve">печать инвентаризационных описей; </w:t>
      </w:r>
    </w:p>
    <w:p w:rsidR="00477FA0" w:rsidRDefault="00477FA0" w:rsidP="00477FA0">
      <w:pPr>
        <w:numPr>
          <w:ilvl w:val="0"/>
          <w:numId w:val="34"/>
        </w:numPr>
        <w:spacing w:line="360" w:lineRule="auto"/>
        <w:jc w:val="both"/>
        <w:rPr>
          <w:sz w:val="28"/>
        </w:rPr>
      </w:pPr>
      <w:r>
        <w:rPr>
          <w:sz w:val="28"/>
        </w:rPr>
        <w:t xml:space="preserve">получение справок о наличии и движении материальных ценностей. </w:t>
      </w:r>
    </w:p>
    <w:p w:rsidR="00477FA0" w:rsidRDefault="00477FA0">
      <w:pPr>
        <w:pStyle w:val="H4"/>
        <w:spacing w:line="360" w:lineRule="auto"/>
        <w:jc w:val="both"/>
        <w:rPr>
          <w:sz w:val="28"/>
        </w:rPr>
      </w:pPr>
      <w:r>
        <w:rPr>
          <w:sz w:val="28"/>
        </w:rPr>
        <w:t>2. Учет финансово-расчетных операций</w:t>
      </w:r>
    </w:p>
    <w:p w:rsidR="00477FA0" w:rsidRDefault="00477FA0" w:rsidP="00477FA0">
      <w:pPr>
        <w:numPr>
          <w:ilvl w:val="0"/>
          <w:numId w:val="34"/>
        </w:numPr>
        <w:spacing w:line="360" w:lineRule="auto"/>
        <w:jc w:val="both"/>
        <w:rPr>
          <w:sz w:val="28"/>
        </w:rPr>
      </w:pPr>
      <w:r>
        <w:rPr>
          <w:sz w:val="28"/>
        </w:rPr>
        <w:t xml:space="preserve">подготовка платежных банковских и кассовых документов; </w:t>
      </w:r>
    </w:p>
    <w:p w:rsidR="00477FA0" w:rsidRDefault="00477FA0" w:rsidP="00477FA0">
      <w:pPr>
        <w:numPr>
          <w:ilvl w:val="0"/>
          <w:numId w:val="34"/>
        </w:numPr>
        <w:spacing w:line="360" w:lineRule="auto"/>
        <w:jc w:val="both"/>
        <w:rPr>
          <w:sz w:val="28"/>
        </w:rPr>
      </w:pPr>
      <w:r>
        <w:rPr>
          <w:sz w:val="28"/>
        </w:rPr>
        <w:t xml:space="preserve">учет операций по расчетному, валютному и прочим счетам; </w:t>
      </w:r>
    </w:p>
    <w:p w:rsidR="00477FA0" w:rsidRDefault="00477FA0" w:rsidP="00477FA0">
      <w:pPr>
        <w:numPr>
          <w:ilvl w:val="0"/>
          <w:numId w:val="34"/>
        </w:numPr>
        <w:spacing w:line="360" w:lineRule="auto"/>
        <w:jc w:val="both"/>
        <w:rPr>
          <w:sz w:val="28"/>
        </w:rPr>
      </w:pPr>
      <w:r>
        <w:rPr>
          <w:sz w:val="28"/>
        </w:rPr>
        <w:t xml:space="preserve">учет кассовых операций; </w:t>
      </w:r>
    </w:p>
    <w:p w:rsidR="00477FA0" w:rsidRDefault="00477FA0" w:rsidP="00477FA0">
      <w:pPr>
        <w:numPr>
          <w:ilvl w:val="0"/>
          <w:numId w:val="34"/>
        </w:numPr>
        <w:spacing w:line="360" w:lineRule="auto"/>
        <w:jc w:val="both"/>
        <w:rPr>
          <w:sz w:val="28"/>
        </w:rPr>
      </w:pPr>
      <w:r>
        <w:rPr>
          <w:sz w:val="28"/>
        </w:rPr>
        <w:t xml:space="preserve">учет всех видов взаимных расчетов. </w:t>
      </w:r>
    </w:p>
    <w:p w:rsidR="00477FA0" w:rsidRDefault="00477FA0">
      <w:pPr>
        <w:pStyle w:val="H4"/>
        <w:spacing w:line="360" w:lineRule="auto"/>
        <w:jc w:val="both"/>
        <w:rPr>
          <w:sz w:val="28"/>
        </w:rPr>
      </w:pPr>
      <w:r>
        <w:rPr>
          <w:sz w:val="28"/>
        </w:rPr>
        <w:lastRenderedPageBreak/>
        <w:t>3. Начисление заработной платы</w:t>
      </w:r>
    </w:p>
    <w:p w:rsidR="00477FA0" w:rsidRDefault="00477FA0" w:rsidP="00477FA0">
      <w:pPr>
        <w:numPr>
          <w:ilvl w:val="0"/>
          <w:numId w:val="34"/>
        </w:numPr>
        <w:spacing w:line="360" w:lineRule="auto"/>
        <w:jc w:val="both"/>
        <w:rPr>
          <w:sz w:val="28"/>
        </w:rPr>
      </w:pPr>
      <w:r>
        <w:rPr>
          <w:sz w:val="28"/>
        </w:rPr>
        <w:t xml:space="preserve">расчет заработной платы по основной, совмещаемой и замещаемой должностям; </w:t>
      </w:r>
    </w:p>
    <w:p w:rsidR="00477FA0" w:rsidRDefault="00477FA0" w:rsidP="00477FA0">
      <w:pPr>
        <w:numPr>
          <w:ilvl w:val="0"/>
          <w:numId w:val="34"/>
        </w:numPr>
        <w:spacing w:line="360" w:lineRule="auto"/>
        <w:jc w:val="both"/>
        <w:rPr>
          <w:sz w:val="28"/>
        </w:rPr>
      </w:pPr>
      <w:r>
        <w:rPr>
          <w:sz w:val="28"/>
        </w:rPr>
        <w:t xml:space="preserve">расчет налогов и удержаний, оформление возврата сумм и перерасчет заработной платы; </w:t>
      </w:r>
    </w:p>
    <w:p w:rsidR="00477FA0" w:rsidRDefault="00477FA0" w:rsidP="00477FA0">
      <w:pPr>
        <w:numPr>
          <w:ilvl w:val="0"/>
          <w:numId w:val="34"/>
        </w:numPr>
        <w:spacing w:line="360" w:lineRule="auto"/>
        <w:jc w:val="both"/>
        <w:rPr>
          <w:sz w:val="28"/>
        </w:rPr>
      </w:pPr>
      <w:r>
        <w:rPr>
          <w:sz w:val="28"/>
        </w:rPr>
        <w:t xml:space="preserve">учет приказов по кадрам и оплате труда; </w:t>
      </w:r>
    </w:p>
    <w:p w:rsidR="00477FA0" w:rsidRDefault="00477FA0" w:rsidP="00477FA0">
      <w:pPr>
        <w:numPr>
          <w:ilvl w:val="0"/>
          <w:numId w:val="34"/>
        </w:numPr>
        <w:spacing w:line="360" w:lineRule="auto"/>
        <w:jc w:val="both"/>
        <w:rPr>
          <w:sz w:val="28"/>
        </w:rPr>
      </w:pPr>
      <w:r>
        <w:rPr>
          <w:sz w:val="28"/>
        </w:rPr>
        <w:t xml:space="preserve">формирование справок и налоговой отчетности; </w:t>
      </w:r>
    </w:p>
    <w:p w:rsidR="00477FA0" w:rsidRDefault="00477FA0" w:rsidP="00477FA0">
      <w:pPr>
        <w:numPr>
          <w:ilvl w:val="0"/>
          <w:numId w:val="34"/>
        </w:numPr>
        <w:spacing w:line="360" w:lineRule="auto"/>
        <w:jc w:val="both"/>
        <w:rPr>
          <w:sz w:val="28"/>
        </w:rPr>
      </w:pPr>
      <w:r>
        <w:rPr>
          <w:sz w:val="28"/>
        </w:rPr>
        <w:t xml:space="preserve">расчет выплат по больничным листам, отпускных, пособий на детей; </w:t>
      </w:r>
    </w:p>
    <w:p w:rsidR="00477FA0" w:rsidRDefault="00477FA0" w:rsidP="00477FA0">
      <w:pPr>
        <w:numPr>
          <w:ilvl w:val="0"/>
          <w:numId w:val="34"/>
        </w:numPr>
        <w:spacing w:line="360" w:lineRule="auto"/>
        <w:jc w:val="both"/>
        <w:rPr>
          <w:sz w:val="28"/>
        </w:rPr>
      </w:pPr>
      <w:r>
        <w:rPr>
          <w:sz w:val="28"/>
        </w:rPr>
        <w:t xml:space="preserve">печать расчетно-платежных ведомостей, расходных кассовых ордеров; </w:t>
      </w:r>
    </w:p>
    <w:p w:rsidR="00477FA0" w:rsidRDefault="00477FA0" w:rsidP="00477FA0">
      <w:pPr>
        <w:numPr>
          <w:ilvl w:val="0"/>
          <w:numId w:val="34"/>
        </w:numPr>
        <w:spacing w:line="360" w:lineRule="auto"/>
        <w:jc w:val="both"/>
        <w:rPr>
          <w:sz w:val="28"/>
        </w:rPr>
      </w:pPr>
      <w:r>
        <w:rPr>
          <w:sz w:val="28"/>
        </w:rPr>
        <w:t xml:space="preserve">перечисление зарплаты через банк; </w:t>
      </w:r>
    </w:p>
    <w:p w:rsidR="00477FA0" w:rsidRDefault="00477FA0" w:rsidP="00477FA0">
      <w:pPr>
        <w:numPr>
          <w:ilvl w:val="0"/>
          <w:numId w:val="34"/>
        </w:numPr>
        <w:spacing w:line="360" w:lineRule="auto"/>
        <w:jc w:val="both"/>
        <w:rPr>
          <w:sz w:val="28"/>
        </w:rPr>
      </w:pPr>
      <w:r>
        <w:rPr>
          <w:sz w:val="28"/>
        </w:rPr>
        <w:t xml:space="preserve">формирование сводов по заработной плате и журналов-ордеров. </w:t>
      </w:r>
    </w:p>
    <w:p w:rsidR="00477FA0" w:rsidRDefault="00477FA0">
      <w:pPr>
        <w:pStyle w:val="H4"/>
        <w:spacing w:line="360" w:lineRule="auto"/>
        <w:jc w:val="both"/>
        <w:rPr>
          <w:sz w:val="28"/>
        </w:rPr>
      </w:pPr>
      <w:r>
        <w:rPr>
          <w:sz w:val="28"/>
        </w:rPr>
        <w:t>4. Отчеты</w:t>
      </w:r>
    </w:p>
    <w:p w:rsidR="00477FA0" w:rsidRDefault="00477FA0" w:rsidP="00477FA0">
      <w:pPr>
        <w:numPr>
          <w:ilvl w:val="0"/>
          <w:numId w:val="34"/>
        </w:numPr>
        <w:spacing w:line="360" w:lineRule="auto"/>
        <w:jc w:val="both"/>
        <w:rPr>
          <w:sz w:val="28"/>
        </w:rPr>
      </w:pPr>
      <w:r>
        <w:rPr>
          <w:sz w:val="28"/>
        </w:rPr>
        <w:t xml:space="preserve">книга учета хозяйственных операций; </w:t>
      </w:r>
    </w:p>
    <w:p w:rsidR="00477FA0" w:rsidRDefault="00477FA0" w:rsidP="00477FA0">
      <w:pPr>
        <w:numPr>
          <w:ilvl w:val="0"/>
          <w:numId w:val="34"/>
        </w:numPr>
        <w:spacing w:line="360" w:lineRule="auto"/>
        <w:jc w:val="both"/>
        <w:rPr>
          <w:sz w:val="28"/>
        </w:rPr>
      </w:pPr>
      <w:r>
        <w:rPr>
          <w:sz w:val="28"/>
        </w:rPr>
        <w:t xml:space="preserve">ведомости аналитического учета (журналы-ордеры); </w:t>
      </w:r>
    </w:p>
    <w:p w:rsidR="00477FA0" w:rsidRDefault="00477FA0" w:rsidP="00477FA0">
      <w:pPr>
        <w:numPr>
          <w:ilvl w:val="0"/>
          <w:numId w:val="34"/>
        </w:numPr>
        <w:spacing w:line="360" w:lineRule="auto"/>
        <w:jc w:val="both"/>
        <w:rPr>
          <w:sz w:val="28"/>
        </w:rPr>
      </w:pPr>
      <w:r>
        <w:rPr>
          <w:sz w:val="28"/>
        </w:rPr>
        <w:t xml:space="preserve">главная книга; </w:t>
      </w:r>
    </w:p>
    <w:p w:rsidR="00477FA0" w:rsidRDefault="00477FA0" w:rsidP="00477FA0">
      <w:pPr>
        <w:numPr>
          <w:ilvl w:val="0"/>
          <w:numId w:val="34"/>
        </w:numPr>
        <w:spacing w:line="360" w:lineRule="auto"/>
        <w:jc w:val="both"/>
        <w:rPr>
          <w:sz w:val="28"/>
        </w:rPr>
      </w:pPr>
      <w:r>
        <w:rPr>
          <w:sz w:val="28"/>
        </w:rPr>
        <w:t xml:space="preserve">оборотный баланс; </w:t>
      </w:r>
    </w:p>
    <w:p w:rsidR="00477FA0" w:rsidRDefault="00477FA0" w:rsidP="00477FA0">
      <w:pPr>
        <w:numPr>
          <w:ilvl w:val="0"/>
          <w:numId w:val="34"/>
        </w:numPr>
        <w:spacing w:line="360" w:lineRule="auto"/>
        <w:jc w:val="both"/>
        <w:rPr>
          <w:sz w:val="28"/>
        </w:rPr>
      </w:pPr>
      <w:r>
        <w:rPr>
          <w:sz w:val="28"/>
        </w:rPr>
        <w:t xml:space="preserve">баланс и все формы приложений к балансу; </w:t>
      </w:r>
    </w:p>
    <w:p w:rsidR="00477FA0" w:rsidRDefault="00477FA0" w:rsidP="00477FA0">
      <w:pPr>
        <w:numPr>
          <w:ilvl w:val="0"/>
          <w:numId w:val="34"/>
        </w:numPr>
        <w:spacing w:line="360" w:lineRule="auto"/>
        <w:jc w:val="both"/>
        <w:rPr>
          <w:sz w:val="28"/>
        </w:rPr>
      </w:pPr>
      <w:r>
        <w:rPr>
          <w:sz w:val="28"/>
        </w:rPr>
        <w:t xml:space="preserve">отчетные документы по расчету налогов; </w:t>
      </w:r>
    </w:p>
    <w:p w:rsidR="00477FA0" w:rsidRDefault="00477FA0" w:rsidP="00477FA0">
      <w:pPr>
        <w:numPr>
          <w:ilvl w:val="0"/>
          <w:numId w:val="34"/>
        </w:numPr>
        <w:spacing w:line="360" w:lineRule="auto"/>
        <w:jc w:val="both"/>
        <w:rPr>
          <w:sz w:val="28"/>
        </w:rPr>
      </w:pPr>
      <w:r>
        <w:rPr>
          <w:sz w:val="28"/>
        </w:rPr>
        <w:t xml:space="preserve">справки о наличии и движении денежных средств и материальных ценностей; </w:t>
      </w:r>
    </w:p>
    <w:p w:rsidR="00477FA0" w:rsidRDefault="00477FA0" w:rsidP="00477FA0">
      <w:pPr>
        <w:numPr>
          <w:ilvl w:val="0"/>
          <w:numId w:val="34"/>
        </w:numPr>
        <w:spacing w:line="360" w:lineRule="auto"/>
        <w:jc w:val="both"/>
        <w:rPr>
          <w:sz w:val="28"/>
        </w:rPr>
      </w:pPr>
      <w:r>
        <w:rPr>
          <w:sz w:val="28"/>
        </w:rPr>
        <w:t xml:space="preserve">показатели финансово-хозяйственной деятельности предприятия. </w:t>
      </w:r>
    </w:p>
    <w:p w:rsidR="00477FA0" w:rsidRDefault="00477FA0" w:rsidP="00477FA0">
      <w:pPr>
        <w:numPr>
          <w:ilvl w:val="0"/>
          <w:numId w:val="34"/>
        </w:numPr>
        <w:spacing w:line="360" w:lineRule="auto"/>
        <w:jc w:val="both"/>
        <w:rPr>
          <w:sz w:val="28"/>
        </w:rPr>
      </w:pPr>
      <w:r>
        <w:rPr>
          <w:sz w:val="28"/>
        </w:rPr>
        <w:t xml:space="preserve">все операции с основными средствами выполняются через раздел “инвентарная картотека”, что исключает несоответствие записей в учете и в картотеке. В этом разделе можно вести историю перемещений и реконструкций основных средств, историю начислений амортизации (износа) и переоценок. Кроме того, можно вести групповой учет, выполнить отмену сразу всего необходимого перечня операций по переоценке и начислению амортизации (износа); </w:t>
      </w:r>
    </w:p>
    <w:p w:rsidR="00477FA0" w:rsidRDefault="00477FA0" w:rsidP="00477FA0">
      <w:pPr>
        <w:numPr>
          <w:ilvl w:val="0"/>
          <w:numId w:val="34"/>
        </w:numPr>
        <w:spacing w:line="360" w:lineRule="auto"/>
        <w:jc w:val="both"/>
        <w:rPr>
          <w:sz w:val="28"/>
        </w:rPr>
      </w:pPr>
      <w:r>
        <w:rPr>
          <w:sz w:val="28"/>
        </w:rPr>
        <w:lastRenderedPageBreak/>
        <w:t xml:space="preserve">реализована настройка следующих общесистемных параметров: округление сумм до рублей/копеек в разделах Системы, печать в отчетах сумм с разделителем тысяч; </w:t>
      </w:r>
    </w:p>
    <w:p w:rsidR="00477FA0" w:rsidRDefault="00477FA0" w:rsidP="00477FA0">
      <w:pPr>
        <w:numPr>
          <w:ilvl w:val="0"/>
          <w:numId w:val="34"/>
        </w:numPr>
        <w:spacing w:line="360" w:lineRule="auto"/>
        <w:jc w:val="both"/>
        <w:rPr>
          <w:sz w:val="28"/>
        </w:rPr>
      </w:pPr>
      <w:r>
        <w:rPr>
          <w:sz w:val="28"/>
        </w:rPr>
        <w:t xml:space="preserve">подключен встроенный текстовый редактор для просмотра и исправления документов перед печатью; </w:t>
      </w:r>
    </w:p>
    <w:p w:rsidR="00477FA0" w:rsidRDefault="00477FA0" w:rsidP="00477FA0">
      <w:pPr>
        <w:numPr>
          <w:ilvl w:val="0"/>
          <w:numId w:val="34"/>
        </w:numPr>
        <w:spacing w:line="360" w:lineRule="auto"/>
        <w:jc w:val="both"/>
        <w:rPr>
          <w:sz w:val="28"/>
        </w:rPr>
      </w:pPr>
      <w:r>
        <w:rPr>
          <w:sz w:val="28"/>
        </w:rPr>
        <w:t xml:space="preserve">введен принципиально новый механизм, позволяющий пользователю самостоятельно настраивать формы всех документов по реализации (накладные, счета, заказы и пр.), вводить несколько форм одного и того же документа, а также добавлять в систему документы, разработанные пользователем; </w:t>
      </w:r>
    </w:p>
    <w:p w:rsidR="00477FA0" w:rsidRDefault="00477FA0" w:rsidP="00477FA0">
      <w:pPr>
        <w:numPr>
          <w:ilvl w:val="0"/>
          <w:numId w:val="34"/>
        </w:numPr>
        <w:spacing w:line="360" w:lineRule="auto"/>
        <w:jc w:val="both"/>
        <w:rPr>
          <w:sz w:val="28"/>
        </w:rPr>
      </w:pPr>
      <w:r>
        <w:rPr>
          <w:sz w:val="28"/>
        </w:rPr>
        <w:t xml:space="preserve">разработан механизм, позволяющий просматривать и редактировать на одном экране различные записи, а при работе с хозяйственными операциями просматривать на экране списка хозяйственных операций в двухоконном режиме. В одном окне отображается собственно список хозяйственных операций, а в другом – список бухгалтерских проводок выбранной хозяйственной операции; </w:t>
      </w:r>
    </w:p>
    <w:p w:rsidR="00477FA0" w:rsidRDefault="00477FA0" w:rsidP="00477FA0">
      <w:pPr>
        <w:numPr>
          <w:ilvl w:val="0"/>
          <w:numId w:val="34"/>
        </w:numPr>
        <w:spacing w:line="360" w:lineRule="auto"/>
        <w:jc w:val="both"/>
        <w:rPr>
          <w:sz w:val="28"/>
        </w:rPr>
      </w:pPr>
      <w:r>
        <w:rPr>
          <w:sz w:val="28"/>
        </w:rPr>
        <w:t xml:space="preserve">введен настраиваемый перенос остатков и механизм защиты прошлых периодов от изменений; </w:t>
      </w:r>
    </w:p>
    <w:p w:rsidR="00477FA0" w:rsidRDefault="00477FA0" w:rsidP="00477FA0">
      <w:pPr>
        <w:numPr>
          <w:ilvl w:val="0"/>
          <w:numId w:val="34"/>
        </w:numPr>
        <w:spacing w:line="360" w:lineRule="auto"/>
        <w:jc w:val="both"/>
        <w:rPr>
          <w:sz w:val="28"/>
        </w:rPr>
      </w:pPr>
      <w:r>
        <w:rPr>
          <w:sz w:val="28"/>
        </w:rPr>
        <w:t xml:space="preserve">сняты ограничения на количество записей в спецификациях во всех разделах системы (документы, хозяйственные операции), а также ограничения на количество операций, включаемых в одну строку ведомости взаиморасчетов; </w:t>
      </w:r>
    </w:p>
    <w:p w:rsidR="00477FA0" w:rsidRDefault="00477FA0" w:rsidP="00477FA0">
      <w:pPr>
        <w:numPr>
          <w:ilvl w:val="0"/>
          <w:numId w:val="34"/>
        </w:numPr>
        <w:spacing w:line="360" w:lineRule="auto"/>
        <w:jc w:val="both"/>
        <w:rPr>
          <w:sz w:val="28"/>
        </w:rPr>
      </w:pPr>
      <w:r>
        <w:rPr>
          <w:sz w:val="28"/>
        </w:rPr>
        <w:t xml:space="preserve">в разделе “Оборотки” при формировании оборотной ведомости движения материальных ценностей добавлена возможность формирования оборотной ведомости за произвольный период времени в рамках одного года. Кроме того, появилась возможность формировать оборотную ведомость по группам материально-ответственных лиц и “разворачивать” каждую строку ведомости по датам поступления и расхода данной материальной ценности; </w:t>
      </w:r>
    </w:p>
    <w:p w:rsidR="00477FA0" w:rsidRDefault="00477FA0" w:rsidP="00477FA0">
      <w:pPr>
        <w:numPr>
          <w:ilvl w:val="0"/>
          <w:numId w:val="34"/>
        </w:numPr>
        <w:spacing w:line="360" w:lineRule="auto"/>
        <w:jc w:val="both"/>
        <w:rPr>
          <w:sz w:val="28"/>
        </w:rPr>
      </w:pPr>
      <w:r>
        <w:rPr>
          <w:sz w:val="28"/>
        </w:rPr>
        <w:lastRenderedPageBreak/>
        <w:t xml:space="preserve">созданы новые подразделы в разделе "Оборотки": "Движение средств по аналитическим счетам", "Движение средств в разрезе проводок", которые предназначены для оперативного контроля за движением средств в разрезе проводок и по аналитическим счетам, распределения средств по счетам на текущий либо будущий учетный периоды; </w:t>
      </w:r>
    </w:p>
    <w:p w:rsidR="00477FA0" w:rsidRDefault="00477FA0" w:rsidP="00477FA0">
      <w:pPr>
        <w:numPr>
          <w:ilvl w:val="0"/>
          <w:numId w:val="34"/>
        </w:numPr>
        <w:spacing w:line="360" w:lineRule="auto"/>
        <w:jc w:val="both"/>
        <w:rPr>
          <w:sz w:val="28"/>
        </w:rPr>
      </w:pPr>
      <w:r>
        <w:rPr>
          <w:sz w:val="28"/>
        </w:rPr>
        <w:t xml:space="preserve">введен дополнительный словарь "Образцы запросов" для получения списка хозяйственных операций по заранее подготовленным образцам условий отбора. Образцы из этого словаря могут использоваться при работе в окне просмотра списка хозяйственных операций (клавиши Ctrl+F6); </w:t>
      </w:r>
    </w:p>
    <w:p w:rsidR="00477FA0" w:rsidRDefault="00477FA0" w:rsidP="00477FA0">
      <w:pPr>
        <w:numPr>
          <w:ilvl w:val="0"/>
          <w:numId w:val="34"/>
        </w:numPr>
        <w:spacing w:line="360" w:lineRule="auto"/>
        <w:jc w:val="both"/>
        <w:rPr>
          <w:sz w:val="28"/>
        </w:rPr>
      </w:pPr>
      <w:r>
        <w:rPr>
          <w:sz w:val="28"/>
        </w:rPr>
        <w:t xml:space="preserve">в системе реализована новая система помощи, в которой значительно увеличен объем информации. Для большего удобства работы введено оглавление и возможность перехода из раздела в раздел, кроме того, новая система помощи может использоваться не только как подсказка при работе, но и в качестве учебного пособия для освоения системы. </w:t>
      </w:r>
    </w:p>
    <w:p w:rsidR="00477FA0" w:rsidRDefault="00477FA0">
      <w:pPr>
        <w:pStyle w:val="H3"/>
        <w:spacing w:line="360" w:lineRule="auto"/>
        <w:jc w:val="center"/>
      </w:pPr>
      <w:r>
        <w:t>Расширенные возможности системы</w:t>
      </w:r>
    </w:p>
    <w:p w:rsidR="00477FA0" w:rsidRDefault="00477FA0">
      <w:pPr>
        <w:pStyle w:val="H4"/>
        <w:spacing w:line="360" w:lineRule="auto"/>
        <w:jc w:val="both"/>
        <w:rPr>
          <w:sz w:val="28"/>
        </w:rPr>
      </w:pPr>
      <w:r>
        <w:rPr>
          <w:sz w:val="28"/>
        </w:rPr>
        <w:t>1. Учет финансово-хозяйственной деятельности в валюте</w:t>
      </w:r>
    </w:p>
    <w:p w:rsidR="00477FA0" w:rsidRDefault="00477FA0">
      <w:pPr>
        <w:spacing w:line="360" w:lineRule="auto"/>
        <w:ind w:firstLine="720"/>
        <w:jc w:val="both"/>
        <w:rPr>
          <w:sz w:val="28"/>
        </w:rPr>
      </w:pPr>
      <w:r>
        <w:rPr>
          <w:sz w:val="28"/>
        </w:rPr>
        <w:t xml:space="preserve">Предоставлена возможность вести учет хозяйственной деятельности в рублевом эквиваленте и различных валютах без ограничения количества валют. По каждой валюте ведется история курса по отношению к рублю для выполнения последующих перерасчетов и переоценок валютных активов и пассивов на любое число. Существует возможность производить переоценку не только валютных денежных счетов, но и переоценку дебиторско-кредиторской задолженности, а также получать все справки и отчеты как в валюте, так и в рублевом эквиваленте. </w:t>
      </w:r>
    </w:p>
    <w:p w:rsidR="00477FA0" w:rsidRDefault="00477FA0">
      <w:pPr>
        <w:pStyle w:val="H4"/>
        <w:spacing w:line="360" w:lineRule="auto"/>
        <w:jc w:val="both"/>
        <w:rPr>
          <w:sz w:val="28"/>
        </w:rPr>
      </w:pPr>
      <w:r>
        <w:rPr>
          <w:sz w:val="28"/>
        </w:rPr>
        <w:t>2. Расширенный аналитический учет</w:t>
      </w:r>
    </w:p>
    <w:p w:rsidR="00477FA0" w:rsidRDefault="00477FA0">
      <w:pPr>
        <w:spacing w:line="360" w:lineRule="auto"/>
        <w:ind w:firstLine="720"/>
        <w:jc w:val="both"/>
        <w:rPr>
          <w:sz w:val="28"/>
        </w:rPr>
      </w:pPr>
      <w:r>
        <w:rPr>
          <w:sz w:val="28"/>
        </w:rPr>
        <w:t xml:space="preserve">Воспользовавшись возможностями расширенного аналитического учета, можно организовать учет затрат и доходов по направлениям, статьям и видам деятельности. Иными словами, предоставляется возможность разукрупнить </w:t>
      </w:r>
      <w:r>
        <w:rPr>
          <w:sz w:val="28"/>
        </w:rPr>
        <w:lastRenderedPageBreak/>
        <w:t>любой балансовый счет в разрезе аналитических признаков, причем на нескольких уровнях, что позволяет получать накопительные аналитические данные к счетам по указанным аналитическим признакам, а также осуществлять по ним различные выборки и выдавать на печать соответствующие отчеты.</w:t>
      </w:r>
    </w:p>
    <w:p w:rsidR="00477FA0" w:rsidRDefault="00477FA0">
      <w:pPr>
        <w:pStyle w:val="H4"/>
        <w:spacing w:line="360" w:lineRule="auto"/>
        <w:jc w:val="both"/>
        <w:rPr>
          <w:sz w:val="28"/>
        </w:rPr>
      </w:pPr>
      <w:r>
        <w:rPr>
          <w:sz w:val="28"/>
        </w:rPr>
        <w:t>3. Управление реализацией товаров и услуг</w:t>
      </w:r>
    </w:p>
    <w:p w:rsidR="00477FA0" w:rsidRDefault="00477FA0">
      <w:pPr>
        <w:spacing w:line="360" w:lineRule="auto"/>
        <w:ind w:firstLine="720"/>
        <w:jc w:val="both"/>
        <w:rPr>
          <w:sz w:val="28"/>
        </w:rPr>
      </w:pPr>
      <w:r>
        <w:rPr>
          <w:sz w:val="28"/>
        </w:rPr>
        <w:t xml:space="preserve">Данная подсистема помогает организовать эффективную технологию учета и контроля за реализацией товаров и услуг: </w:t>
      </w:r>
    </w:p>
    <w:p w:rsidR="00477FA0" w:rsidRDefault="00477FA0" w:rsidP="00477FA0">
      <w:pPr>
        <w:numPr>
          <w:ilvl w:val="0"/>
          <w:numId w:val="34"/>
        </w:numPr>
        <w:spacing w:line="360" w:lineRule="auto"/>
        <w:jc w:val="both"/>
        <w:rPr>
          <w:sz w:val="28"/>
        </w:rPr>
      </w:pPr>
      <w:r>
        <w:rPr>
          <w:sz w:val="28"/>
        </w:rPr>
        <w:t xml:space="preserve">вести учет номенклатуры и цен реализуемых товаров и услуг, используя прайс-листы; </w:t>
      </w:r>
    </w:p>
    <w:p w:rsidR="00477FA0" w:rsidRDefault="00477FA0" w:rsidP="00477FA0">
      <w:pPr>
        <w:numPr>
          <w:ilvl w:val="0"/>
          <w:numId w:val="34"/>
        </w:numPr>
        <w:spacing w:line="360" w:lineRule="auto"/>
        <w:jc w:val="both"/>
        <w:rPr>
          <w:sz w:val="28"/>
        </w:rPr>
      </w:pPr>
      <w:r>
        <w:rPr>
          <w:sz w:val="28"/>
        </w:rPr>
        <w:t xml:space="preserve">производить перерасчет цен в прайс-листах и печатать прайс-листы; </w:t>
      </w:r>
    </w:p>
    <w:p w:rsidR="00477FA0" w:rsidRDefault="00477FA0" w:rsidP="00477FA0">
      <w:pPr>
        <w:numPr>
          <w:ilvl w:val="0"/>
          <w:numId w:val="34"/>
        </w:numPr>
        <w:spacing w:line="360" w:lineRule="auto"/>
        <w:jc w:val="both"/>
        <w:rPr>
          <w:sz w:val="28"/>
        </w:rPr>
      </w:pPr>
      <w:r>
        <w:rPr>
          <w:sz w:val="28"/>
        </w:rPr>
        <w:t xml:space="preserve">выписывать счета на оплату товаров и услуг с учетом скидок, наценок и налогов на основе прайс-листов и контролировать их оплату; </w:t>
      </w:r>
    </w:p>
    <w:p w:rsidR="00477FA0" w:rsidRDefault="00477FA0" w:rsidP="00477FA0">
      <w:pPr>
        <w:numPr>
          <w:ilvl w:val="0"/>
          <w:numId w:val="34"/>
        </w:numPr>
        <w:spacing w:line="360" w:lineRule="auto"/>
        <w:jc w:val="both"/>
        <w:rPr>
          <w:sz w:val="28"/>
        </w:rPr>
      </w:pPr>
      <w:r>
        <w:rPr>
          <w:sz w:val="28"/>
        </w:rPr>
        <w:t xml:space="preserve">при выписке счета контролировать количество свободного товара с учетом ранее выписанных счетов и накладных; </w:t>
      </w:r>
    </w:p>
    <w:p w:rsidR="00477FA0" w:rsidRDefault="00477FA0" w:rsidP="00477FA0">
      <w:pPr>
        <w:numPr>
          <w:ilvl w:val="0"/>
          <w:numId w:val="34"/>
        </w:numPr>
        <w:spacing w:line="360" w:lineRule="auto"/>
        <w:jc w:val="both"/>
        <w:rPr>
          <w:sz w:val="28"/>
        </w:rPr>
      </w:pPr>
      <w:r>
        <w:rPr>
          <w:sz w:val="28"/>
        </w:rPr>
        <w:t xml:space="preserve">получать отчеты о выписанных счетах, справки об оплате счетов; </w:t>
      </w:r>
    </w:p>
    <w:p w:rsidR="00477FA0" w:rsidRDefault="00477FA0" w:rsidP="00477FA0">
      <w:pPr>
        <w:numPr>
          <w:ilvl w:val="0"/>
          <w:numId w:val="34"/>
        </w:numPr>
        <w:spacing w:line="360" w:lineRule="auto"/>
        <w:jc w:val="both"/>
        <w:rPr>
          <w:sz w:val="28"/>
        </w:rPr>
      </w:pPr>
      <w:r>
        <w:rPr>
          <w:sz w:val="28"/>
        </w:rPr>
        <w:t xml:space="preserve">выписывать на основании счетов накладные на отпуск товаров; </w:t>
      </w:r>
    </w:p>
    <w:p w:rsidR="00477FA0" w:rsidRDefault="00477FA0" w:rsidP="00477FA0">
      <w:pPr>
        <w:numPr>
          <w:ilvl w:val="0"/>
          <w:numId w:val="34"/>
        </w:numPr>
        <w:spacing w:line="360" w:lineRule="auto"/>
        <w:jc w:val="both"/>
        <w:rPr>
          <w:sz w:val="28"/>
        </w:rPr>
      </w:pPr>
      <w:r>
        <w:rPr>
          <w:sz w:val="28"/>
        </w:rPr>
        <w:t xml:space="preserve">проводить в учете хозяйственных операций оплату по счетам, реализацию и списание товаров в автоматическом режиме. </w:t>
      </w:r>
    </w:p>
    <w:p w:rsidR="00477FA0" w:rsidRDefault="00477FA0">
      <w:pPr>
        <w:pStyle w:val="H4"/>
        <w:spacing w:line="360" w:lineRule="auto"/>
        <w:jc w:val="both"/>
        <w:rPr>
          <w:sz w:val="28"/>
        </w:rPr>
      </w:pPr>
      <w:r>
        <w:rPr>
          <w:sz w:val="28"/>
        </w:rPr>
        <w:t>4. Складской учет и управление торговым залом</w:t>
      </w:r>
    </w:p>
    <w:p w:rsidR="00477FA0" w:rsidRDefault="00477FA0">
      <w:pPr>
        <w:spacing w:line="360" w:lineRule="auto"/>
        <w:ind w:firstLine="720"/>
        <w:jc w:val="both"/>
        <w:rPr>
          <w:sz w:val="28"/>
        </w:rPr>
      </w:pPr>
      <w:r>
        <w:rPr>
          <w:sz w:val="28"/>
        </w:rPr>
        <w:t xml:space="preserve">Подсистема автоматизации складского учета предназначена для оперативного управления и контроля за состоянием товарно-материальных запасов на складах и позволяет: </w:t>
      </w:r>
    </w:p>
    <w:p w:rsidR="00477FA0" w:rsidRDefault="00477FA0" w:rsidP="00477FA0">
      <w:pPr>
        <w:numPr>
          <w:ilvl w:val="0"/>
          <w:numId w:val="34"/>
        </w:numPr>
        <w:spacing w:line="360" w:lineRule="auto"/>
        <w:jc w:val="both"/>
        <w:rPr>
          <w:sz w:val="28"/>
        </w:rPr>
      </w:pPr>
      <w:r>
        <w:rPr>
          <w:sz w:val="28"/>
        </w:rPr>
        <w:t xml:space="preserve">автоматизировать все учетные операции по приходу и отпуску товаров; </w:t>
      </w:r>
    </w:p>
    <w:p w:rsidR="00477FA0" w:rsidRDefault="00477FA0" w:rsidP="00477FA0">
      <w:pPr>
        <w:numPr>
          <w:ilvl w:val="0"/>
          <w:numId w:val="34"/>
        </w:numPr>
        <w:spacing w:line="360" w:lineRule="auto"/>
        <w:jc w:val="both"/>
        <w:rPr>
          <w:sz w:val="28"/>
        </w:rPr>
      </w:pPr>
      <w:r>
        <w:rPr>
          <w:sz w:val="28"/>
        </w:rPr>
        <w:t xml:space="preserve">вести единые карточки складского учета и получать справки о наличии товаров на складе; </w:t>
      </w:r>
    </w:p>
    <w:p w:rsidR="00477FA0" w:rsidRDefault="00477FA0" w:rsidP="00477FA0">
      <w:pPr>
        <w:numPr>
          <w:ilvl w:val="0"/>
          <w:numId w:val="34"/>
        </w:numPr>
        <w:spacing w:line="360" w:lineRule="auto"/>
        <w:jc w:val="both"/>
        <w:rPr>
          <w:sz w:val="28"/>
        </w:rPr>
      </w:pPr>
      <w:r>
        <w:rPr>
          <w:sz w:val="28"/>
        </w:rPr>
        <w:t xml:space="preserve">получать оборотные ведомости согласно данным складского и бухгалтерского учета; </w:t>
      </w:r>
    </w:p>
    <w:p w:rsidR="00477FA0" w:rsidRDefault="00477FA0" w:rsidP="00477FA0">
      <w:pPr>
        <w:numPr>
          <w:ilvl w:val="0"/>
          <w:numId w:val="34"/>
        </w:numPr>
        <w:spacing w:line="360" w:lineRule="auto"/>
        <w:jc w:val="both"/>
        <w:rPr>
          <w:sz w:val="28"/>
        </w:rPr>
      </w:pPr>
      <w:r>
        <w:rPr>
          <w:sz w:val="28"/>
        </w:rPr>
        <w:t xml:space="preserve">печатать инвентаризационные и сличительные описи по складу. </w:t>
      </w:r>
    </w:p>
    <w:p w:rsidR="00477FA0" w:rsidRDefault="00477FA0">
      <w:pPr>
        <w:spacing w:line="360" w:lineRule="auto"/>
        <w:ind w:firstLine="720"/>
        <w:jc w:val="both"/>
        <w:rPr>
          <w:sz w:val="28"/>
        </w:rPr>
      </w:pPr>
      <w:r>
        <w:rPr>
          <w:sz w:val="28"/>
        </w:rPr>
        <w:lastRenderedPageBreak/>
        <w:t>Подсистема управления торговым залом предназначена в первую очередь для тех фирм, которые оснащают свои торговые залы интеллектуальными кассовыми аппаратами и системами электронного кассового обслуживания.</w:t>
      </w:r>
    </w:p>
    <w:p w:rsidR="00477FA0" w:rsidRDefault="00477FA0">
      <w:pPr>
        <w:spacing w:line="360" w:lineRule="auto"/>
        <w:jc w:val="both"/>
        <w:rPr>
          <w:sz w:val="28"/>
        </w:rPr>
      </w:pPr>
      <w:r>
        <w:rPr>
          <w:sz w:val="28"/>
        </w:rPr>
        <w:t xml:space="preserve">Подсистема позволяет: </w:t>
      </w:r>
    </w:p>
    <w:p w:rsidR="00477FA0" w:rsidRDefault="00477FA0" w:rsidP="00477FA0">
      <w:pPr>
        <w:numPr>
          <w:ilvl w:val="0"/>
          <w:numId w:val="34"/>
        </w:numPr>
        <w:spacing w:line="360" w:lineRule="auto"/>
        <w:jc w:val="both"/>
        <w:rPr>
          <w:sz w:val="28"/>
        </w:rPr>
      </w:pPr>
      <w:r>
        <w:rPr>
          <w:sz w:val="28"/>
        </w:rPr>
        <w:t xml:space="preserve">получать товарные отчеты, подготовленные в системах электронного кассового обслуживания, управления торговыми залами и складами; </w:t>
      </w:r>
    </w:p>
    <w:p w:rsidR="00477FA0" w:rsidRDefault="00477FA0" w:rsidP="00477FA0">
      <w:pPr>
        <w:numPr>
          <w:ilvl w:val="0"/>
          <w:numId w:val="34"/>
        </w:numPr>
        <w:spacing w:line="360" w:lineRule="auto"/>
        <w:jc w:val="both"/>
        <w:rPr>
          <w:sz w:val="28"/>
        </w:rPr>
      </w:pPr>
      <w:r>
        <w:rPr>
          <w:sz w:val="28"/>
        </w:rPr>
        <w:t xml:space="preserve">выполнять редактирование и печать товарных отчетов; </w:t>
      </w:r>
    </w:p>
    <w:p w:rsidR="00477FA0" w:rsidRDefault="00477FA0" w:rsidP="00477FA0">
      <w:pPr>
        <w:numPr>
          <w:ilvl w:val="0"/>
          <w:numId w:val="34"/>
        </w:numPr>
        <w:spacing w:line="360" w:lineRule="auto"/>
        <w:jc w:val="both"/>
        <w:rPr>
          <w:sz w:val="28"/>
        </w:rPr>
      </w:pPr>
      <w:r>
        <w:rPr>
          <w:sz w:val="28"/>
        </w:rPr>
        <w:t xml:space="preserve">проводить автоматическую массовую обработку в бухгалтерском учете операций, отраженных в товарном отчете; </w:t>
      </w:r>
    </w:p>
    <w:p w:rsidR="00477FA0" w:rsidRDefault="00477FA0" w:rsidP="00477FA0">
      <w:pPr>
        <w:numPr>
          <w:ilvl w:val="0"/>
          <w:numId w:val="34"/>
        </w:numPr>
        <w:spacing w:line="360" w:lineRule="auto"/>
        <w:jc w:val="both"/>
        <w:rPr>
          <w:sz w:val="28"/>
        </w:rPr>
      </w:pPr>
      <w:r>
        <w:rPr>
          <w:sz w:val="28"/>
        </w:rPr>
        <w:t xml:space="preserve">получать справки о наличии товаров по складам и материально-ответственным лицам. </w:t>
      </w:r>
    </w:p>
    <w:p w:rsidR="00477FA0" w:rsidRDefault="00477FA0">
      <w:pPr>
        <w:spacing w:line="360" w:lineRule="auto"/>
        <w:jc w:val="both"/>
        <w:rPr>
          <w:sz w:val="28"/>
        </w:rPr>
      </w:pPr>
      <w:r>
        <w:rPr>
          <w:sz w:val="28"/>
        </w:rPr>
        <w:t>В рамках единой технологии эта подсистема обеспечивает обмен информацией между бухгалтерской подсистемой и системами электронного кассового обслуживания. Открытый протокол обмена, предложенный фирмой ПАРУС, поддерживается рядом фирм-производителей программного обеспечения для систем электронного кассового обслуживания.</w:t>
      </w:r>
    </w:p>
    <w:p w:rsidR="00477FA0" w:rsidRDefault="00477FA0">
      <w:pPr>
        <w:pStyle w:val="H4"/>
        <w:spacing w:line="360" w:lineRule="auto"/>
        <w:jc w:val="both"/>
        <w:rPr>
          <w:sz w:val="28"/>
        </w:rPr>
      </w:pPr>
      <w:r>
        <w:rPr>
          <w:sz w:val="28"/>
        </w:rPr>
        <w:t>5. Финансовое планирование и анализ</w:t>
      </w:r>
    </w:p>
    <w:p w:rsidR="00477FA0" w:rsidRDefault="00477FA0">
      <w:pPr>
        <w:spacing w:line="360" w:lineRule="auto"/>
        <w:ind w:firstLine="720"/>
        <w:jc w:val="both"/>
        <w:rPr>
          <w:sz w:val="28"/>
        </w:rPr>
      </w:pPr>
      <w:r>
        <w:rPr>
          <w:sz w:val="28"/>
        </w:rPr>
        <w:t xml:space="preserve">Эта подсистема предназначена для финансовых служб предприятий, главных бухгалтеров, руководителей и позволяет: </w:t>
      </w:r>
    </w:p>
    <w:p w:rsidR="00477FA0" w:rsidRDefault="00477FA0" w:rsidP="00477FA0">
      <w:pPr>
        <w:numPr>
          <w:ilvl w:val="0"/>
          <w:numId w:val="34"/>
        </w:numPr>
        <w:spacing w:line="360" w:lineRule="auto"/>
        <w:jc w:val="both"/>
        <w:rPr>
          <w:sz w:val="28"/>
        </w:rPr>
      </w:pPr>
      <w:r>
        <w:rPr>
          <w:sz w:val="28"/>
        </w:rPr>
        <w:t xml:space="preserve">планировать предстоящие доходы и расходы, объединив их в финансовый план. План формируется на основе как разовых событий (ремонт помещения, приобретение мебели и т.п.), так и повторяющихся (уплата налогов, арендная плата и т.п.); </w:t>
      </w:r>
    </w:p>
    <w:p w:rsidR="00477FA0" w:rsidRDefault="00477FA0" w:rsidP="00477FA0">
      <w:pPr>
        <w:numPr>
          <w:ilvl w:val="0"/>
          <w:numId w:val="34"/>
        </w:numPr>
        <w:spacing w:line="360" w:lineRule="auto"/>
        <w:jc w:val="both"/>
        <w:rPr>
          <w:sz w:val="28"/>
        </w:rPr>
      </w:pPr>
      <w:r>
        <w:rPr>
          <w:sz w:val="28"/>
        </w:rPr>
        <w:t xml:space="preserve">контролировать платежи, оптимизировать финансовую деятельность, осуществлять анализ фактического исполнения планов; </w:t>
      </w:r>
    </w:p>
    <w:p w:rsidR="00477FA0" w:rsidRDefault="00477FA0" w:rsidP="00477FA0">
      <w:pPr>
        <w:numPr>
          <w:ilvl w:val="0"/>
          <w:numId w:val="34"/>
        </w:numPr>
        <w:spacing w:line="360" w:lineRule="auto"/>
        <w:jc w:val="both"/>
        <w:rPr>
          <w:sz w:val="28"/>
        </w:rPr>
      </w:pPr>
      <w:r>
        <w:rPr>
          <w:sz w:val="28"/>
        </w:rPr>
        <w:t xml:space="preserve">осуществлять расчет и анализ итоговых финансово-экономических показателей; </w:t>
      </w:r>
    </w:p>
    <w:p w:rsidR="00477FA0" w:rsidRDefault="00477FA0" w:rsidP="00477FA0">
      <w:pPr>
        <w:numPr>
          <w:ilvl w:val="0"/>
          <w:numId w:val="34"/>
        </w:numPr>
        <w:spacing w:line="360" w:lineRule="auto"/>
        <w:jc w:val="both"/>
        <w:rPr>
          <w:sz w:val="28"/>
        </w:rPr>
      </w:pPr>
      <w:r>
        <w:rPr>
          <w:sz w:val="28"/>
        </w:rPr>
        <w:t xml:space="preserve">проводить анализ реального финансового состояния предприятий по группам: структура имущества, собственные и заемные средства, </w:t>
      </w:r>
      <w:r>
        <w:rPr>
          <w:sz w:val="28"/>
        </w:rPr>
        <w:lastRenderedPageBreak/>
        <w:t xml:space="preserve">оборотные средства и их источники, ликвидность, финансовая устойчивость, интенсивность использования ресурсов, рентабельность капитала и продаж; </w:t>
      </w:r>
    </w:p>
    <w:p w:rsidR="00477FA0" w:rsidRDefault="00477FA0" w:rsidP="00477FA0">
      <w:pPr>
        <w:numPr>
          <w:ilvl w:val="0"/>
          <w:numId w:val="34"/>
        </w:numPr>
        <w:spacing w:line="360" w:lineRule="auto"/>
        <w:jc w:val="both"/>
        <w:rPr>
          <w:sz w:val="28"/>
        </w:rPr>
      </w:pPr>
      <w:r>
        <w:rPr>
          <w:sz w:val="28"/>
        </w:rPr>
        <w:t xml:space="preserve">представлять результаты обработки информации в графическом виде (графики, диаграммы). </w:t>
      </w:r>
    </w:p>
    <w:p w:rsidR="00477FA0" w:rsidRDefault="00477FA0">
      <w:pPr>
        <w:pStyle w:val="H4"/>
        <w:spacing w:line="360" w:lineRule="auto"/>
        <w:jc w:val="both"/>
        <w:rPr>
          <w:sz w:val="28"/>
        </w:rPr>
      </w:pPr>
      <w:r>
        <w:rPr>
          <w:sz w:val="28"/>
        </w:rPr>
        <w:t>6. Генератор Отчетов</w:t>
      </w:r>
    </w:p>
    <w:p w:rsidR="00477FA0" w:rsidRDefault="00477FA0">
      <w:pPr>
        <w:spacing w:line="360" w:lineRule="auto"/>
        <w:ind w:firstLine="720"/>
        <w:jc w:val="both"/>
        <w:rPr>
          <w:sz w:val="28"/>
        </w:rPr>
      </w:pPr>
      <w:r>
        <w:rPr>
          <w:sz w:val="28"/>
        </w:rPr>
        <w:t>Этот блок позволяет формировать отчеты произвольной формы и содержания. Подготовленный пользователь может настроить любой отчет, необходимый для работы. Далее многие дополнительные отчеты для стандартной поставки будут разрабатываться Корпорацией “Галактика-Парус” с использованием возможностей “Генератора отчетов”. Таким образом, пользователь, имеющий данный блок, сможет пользоваться этими отчетами.</w:t>
      </w:r>
    </w:p>
    <w:p w:rsidR="00477FA0" w:rsidRDefault="00477FA0">
      <w:pPr>
        <w:pStyle w:val="H4"/>
        <w:spacing w:line="360" w:lineRule="auto"/>
        <w:jc w:val="both"/>
        <w:rPr>
          <w:sz w:val="28"/>
        </w:rPr>
      </w:pPr>
      <w:r>
        <w:rPr>
          <w:sz w:val="28"/>
        </w:rPr>
        <w:t>7. Расширенные расчетные таблицы</w:t>
      </w:r>
    </w:p>
    <w:p w:rsidR="00477FA0" w:rsidRDefault="00477FA0">
      <w:pPr>
        <w:spacing w:line="360" w:lineRule="auto"/>
        <w:jc w:val="both"/>
        <w:rPr>
          <w:sz w:val="28"/>
        </w:rPr>
      </w:pPr>
      <w:r>
        <w:rPr>
          <w:rStyle w:val="aa"/>
          <w:sz w:val="28"/>
        </w:rPr>
        <w:t xml:space="preserve">Основные возможности: </w:t>
      </w:r>
    </w:p>
    <w:p w:rsidR="00477FA0" w:rsidRDefault="00477FA0" w:rsidP="00477FA0">
      <w:pPr>
        <w:numPr>
          <w:ilvl w:val="0"/>
          <w:numId w:val="34"/>
        </w:numPr>
        <w:spacing w:line="360" w:lineRule="auto"/>
        <w:jc w:val="both"/>
        <w:rPr>
          <w:sz w:val="28"/>
        </w:rPr>
      </w:pPr>
      <w:r>
        <w:rPr>
          <w:sz w:val="28"/>
        </w:rPr>
        <w:t xml:space="preserve">массовое создание платежных документов, внутренних документов, хозяйственных операций по заданным алгоритмам (в том числе с использованием данных бухгалтерского учета и других таблиц); </w:t>
      </w:r>
    </w:p>
    <w:p w:rsidR="00477FA0" w:rsidRDefault="00477FA0" w:rsidP="00477FA0">
      <w:pPr>
        <w:numPr>
          <w:ilvl w:val="0"/>
          <w:numId w:val="34"/>
        </w:numPr>
        <w:spacing w:line="360" w:lineRule="auto"/>
        <w:jc w:val="both"/>
        <w:rPr>
          <w:sz w:val="28"/>
        </w:rPr>
      </w:pPr>
      <w:r>
        <w:rPr>
          <w:sz w:val="28"/>
        </w:rPr>
        <w:t xml:space="preserve">формирование сметы расходов по заданным алгоритмам; </w:t>
      </w:r>
    </w:p>
    <w:p w:rsidR="00477FA0" w:rsidRDefault="00477FA0" w:rsidP="00477FA0">
      <w:pPr>
        <w:numPr>
          <w:ilvl w:val="0"/>
          <w:numId w:val="34"/>
        </w:numPr>
        <w:spacing w:line="360" w:lineRule="auto"/>
        <w:jc w:val="both"/>
        <w:rPr>
          <w:sz w:val="28"/>
        </w:rPr>
      </w:pPr>
      <w:r>
        <w:rPr>
          <w:sz w:val="28"/>
        </w:rPr>
        <w:t xml:space="preserve">печать таблицы в произвольной форме, в виде отчета или документа. </w:t>
      </w:r>
    </w:p>
    <w:p w:rsidR="00477FA0" w:rsidRDefault="00477FA0">
      <w:pPr>
        <w:spacing w:line="360" w:lineRule="auto"/>
        <w:jc w:val="both"/>
        <w:rPr>
          <w:sz w:val="28"/>
        </w:rPr>
      </w:pPr>
      <w:r>
        <w:rPr>
          <w:rStyle w:val="aa"/>
          <w:sz w:val="28"/>
        </w:rPr>
        <w:t>Блок может быть использован для решения самых разных задач. Например, для:</w:t>
      </w:r>
      <w:r>
        <w:rPr>
          <w:sz w:val="28"/>
        </w:rPr>
        <w:t xml:space="preserve"> </w:t>
      </w:r>
    </w:p>
    <w:p w:rsidR="00477FA0" w:rsidRDefault="00477FA0" w:rsidP="00477FA0">
      <w:pPr>
        <w:numPr>
          <w:ilvl w:val="0"/>
          <w:numId w:val="34"/>
        </w:numPr>
        <w:spacing w:line="360" w:lineRule="auto"/>
        <w:jc w:val="both"/>
        <w:rPr>
          <w:sz w:val="28"/>
        </w:rPr>
      </w:pPr>
      <w:r>
        <w:rPr>
          <w:sz w:val="28"/>
        </w:rPr>
        <w:t xml:space="preserve">финансирования подведомственных организаций или филиалов из центрального офиса; </w:t>
      </w:r>
    </w:p>
    <w:p w:rsidR="00477FA0" w:rsidRDefault="00477FA0" w:rsidP="00477FA0">
      <w:pPr>
        <w:numPr>
          <w:ilvl w:val="0"/>
          <w:numId w:val="34"/>
        </w:numPr>
        <w:spacing w:line="360" w:lineRule="auto"/>
        <w:jc w:val="both"/>
        <w:rPr>
          <w:sz w:val="28"/>
        </w:rPr>
      </w:pPr>
      <w:r>
        <w:rPr>
          <w:sz w:val="28"/>
        </w:rPr>
        <w:t xml:space="preserve">обсчета таможенных деклараций; </w:t>
      </w:r>
    </w:p>
    <w:p w:rsidR="00477FA0" w:rsidRDefault="00477FA0" w:rsidP="00477FA0">
      <w:pPr>
        <w:numPr>
          <w:ilvl w:val="0"/>
          <w:numId w:val="34"/>
        </w:numPr>
        <w:spacing w:line="360" w:lineRule="auto"/>
        <w:jc w:val="both"/>
        <w:rPr>
          <w:sz w:val="28"/>
        </w:rPr>
      </w:pPr>
      <w:r>
        <w:rPr>
          <w:sz w:val="28"/>
        </w:rPr>
        <w:t xml:space="preserve">создания внутренних накладных на комплектующие на производстве; </w:t>
      </w:r>
    </w:p>
    <w:p w:rsidR="00477FA0" w:rsidRDefault="00477FA0" w:rsidP="00477FA0">
      <w:pPr>
        <w:numPr>
          <w:ilvl w:val="0"/>
          <w:numId w:val="34"/>
        </w:numPr>
        <w:spacing w:line="360" w:lineRule="auto"/>
        <w:jc w:val="both"/>
        <w:rPr>
          <w:sz w:val="28"/>
        </w:rPr>
      </w:pPr>
      <w:r>
        <w:rPr>
          <w:sz w:val="28"/>
        </w:rPr>
        <w:t xml:space="preserve">формирования сметы расходов по фактическому финансированию; </w:t>
      </w:r>
    </w:p>
    <w:p w:rsidR="00477FA0" w:rsidRDefault="00477FA0" w:rsidP="00477FA0">
      <w:pPr>
        <w:numPr>
          <w:ilvl w:val="0"/>
          <w:numId w:val="34"/>
        </w:numPr>
        <w:spacing w:line="360" w:lineRule="auto"/>
        <w:jc w:val="both"/>
        <w:rPr>
          <w:sz w:val="28"/>
        </w:rPr>
      </w:pPr>
      <w:r>
        <w:rPr>
          <w:sz w:val="28"/>
        </w:rPr>
        <w:t xml:space="preserve">формирования пакета операций по закрытию периода; </w:t>
      </w:r>
    </w:p>
    <w:p w:rsidR="00477FA0" w:rsidRDefault="00477FA0" w:rsidP="00477FA0">
      <w:pPr>
        <w:numPr>
          <w:ilvl w:val="0"/>
          <w:numId w:val="34"/>
        </w:numPr>
        <w:spacing w:line="360" w:lineRule="auto"/>
        <w:jc w:val="both"/>
        <w:rPr>
          <w:sz w:val="28"/>
        </w:rPr>
      </w:pPr>
      <w:r>
        <w:rPr>
          <w:sz w:val="28"/>
        </w:rPr>
        <w:t xml:space="preserve">расчета арендной платы, коммунальных платежей; </w:t>
      </w:r>
    </w:p>
    <w:p w:rsidR="00477FA0" w:rsidRDefault="00477FA0" w:rsidP="00477FA0">
      <w:pPr>
        <w:numPr>
          <w:ilvl w:val="0"/>
          <w:numId w:val="34"/>
        </w:numPr>
        <w:spacing w:line="360" w:lineRule="auto"/>
        <w:jc w:val="both"/>
        <w:rPr>
          <w:sz w:val="28"/>
        </w:rPr>
      </w:pPr>
      <w:r>
        <w:rPr>
          <w:sz w:val="28"/>
        </w:rPr>
        <w:lastRenderedPageBreak/>
        <w:t xml:space="preserve">формирования пакета платежных документов по перечислению денег в фонды и налоговую инспекцию. </w:t>
      </w:r>
    </w:p>
    <w:p w:rsidR="00477FA0" w:rsidRDefault="00477FA0">
      <w:pPr>
        <w:spacing w:line="360" w:lineRule="auto"/>
        <w:jc w:val="both"/>
        <w:rPr>
          <w:sz w:val="28"/>
        </w:rPr>
      </w:pPr>
      <w:r>
        <w:rPr>
          <w:sz w:val="28"/>
        </w:rPr>
        <w:t>Блок чрезвычайно гибок в настройках. Как следствие, он может быть использован для решения и других, возможно самых неожиданных, задач.</w:t>
      </w:r>
    </w:p>
    <w:p w:rsidR="00477FA0" w:rsidRDefault="00477FA0">
      <w:pPr>
        <w:pStyle w:val="H4"/>
        <w:spacing w:line="360" w:lineRule="auto"/>
        <w:jc w:val="both"/>
        <w:rPr>
          <w:sz w:val="28"/>
        </w:rPr>
      </w:pPr>
      <w:r>
        <w:rPr>
          <w:sz w:val="28"/>
        </w:rPr>
        <w:t>8. Электронные расчеты с банком</w:t>
      </w:r>
    </w:p>
    <w:p w:rsidR="00477FA0" w:rsidRDefault="00477FA0">
      <w:pPr>
        <w:spacing w:line="360" w:lineRule="auto"/>
        <w:ind w:firstLine="720"/>
        <w:jc w:val="both"/>
        <w:rPr>
          <w:sz w:val="28"/>
        </w:rPr>
      </w:pPr>
      <w:r>
        <w:rPr>
          <w:sz w:val="28"/>
        </w:rPr>
        <w:t>Эта подсистема, использующая технологию “Банк-Клиент”, позволяет передавать платежные документы, сформированные в компьютере бухгалтерии, по телефонным каналам связи прямо в компьютер банка и получать банковскую выписку в бухгалтерскую систему. С 1 января 1995 года начал действовать принятый АРЭПом (Ассоциация Разработчиков Экономических Программ) стандарт “АРЭП0”, позволяющий унифицировать протокол обмена информации с банками. Это значительно расширило число банковских систем, с которыми может быть интегрирована система “Парус”.</w:t>
      </w:r>
    </w:p>
    <w:p w:rsidR="00477FA0" w:rsidRDefault="00477FA0">
      <w:pPr>
        <w:pStyle w:val="H3"/>
        <w:spacing w:line="360" w:lineRule="auto"/>
        <w:jc w:val="both"/>
      </w:pPr>
      <w:r>
        <w:t>Перспективы развития Системы</w:t>
      </w:r>
    </w:p>
    <w:p w:rsidR="00477FA0" w:rsidRDefault="00477FA0">
      <w:pPr>
        <w:spacing w:line="360" w:lineRule="auto"/>
        <w:ind w:firstLine="720"/>
        <w:jc w:val="both"/>
        <w:rPr>
          <w:sz w:val="28"/>
        </w:rPr>
      </w:pPr>
      <w:r>
        <w:rPr>
          <w:sz w:val="28"/>
        </w:rPr>
        <w:t xml:space="preserve">Система полностью совместима с новым программным продуктом фирмы ПАРУС УПТЗ 4.31 (Учет персонала, труда и заработной платы), благодаря чему, пользователи получают возможность в одной интегрированной системе, используя единую базу данных и не прибегая к операциям экспорта-импорта данных, вести: </w:t>
      </w:r>
    </w:p>
    <w:p w:rsidR="00477FA0" w:rsidRDefault="00477FA0" w:rsidP="00477FA0">
      <w:pPr>
        <w:numPr>
          <w:ilvl w:val="0"/>
          <w:numId w:val="34"/>
        </w:numPr>
        <w:spacing w:line="360" w:lineRule="auto"/>
        <w:jc w:val="both"/>
        <w:rPr>
          <w:sz w:val="28"/>
        </w:rPr>
      </w:pPr>
      <w:r>
        <w:rPr>
          <w:sz w:val="28"/>
        </w:rPr>
        <w:t xml:space="preserve">учет персонала (анкеты, штатное расписание, приказы); </w:t>
      </w:r>
    </w:p>
    <w:p w:rsidR="00477FA0" w:rsidRDefault="00477FA0" w:rsidP="00477FA0">
      <w:pPr>
        <w:numPr>
          <w:ilvl w:val="0"/>
          <w:numId w:val="34"/>
        </w:numPr>
        <w:spacing w:line="360" w:lineRule="auto"/>
        <w:jc w:val="both"/>
        <w:rPr>
          <w:sz w:val="28"/>
        </w:rPr>
      </w:pPr>
      <w:r>
        <w:rPr>
          <w:sz w:val="28"/>
        </w:rPr>
        <w:t xml:space="preserve">табельный учет; </w:t>
      </w:r>
    </w:p>
    <w:p w:rsidR="00477FA0" w:rsidRDefault="00477FA0" w:rsidP="00477FA0">
      <w:pPr>
        <w:numPr>
          <w:ilvl w:val="0"/>
          <w:numId w:val="34"/>
        </w:numPr>
        <w:spacing w:line="360" w:lineRule="auto"/>
        <w:jc w:val="both"/>
        <w:rPr>
          <w:sz w:val="28"/>
        </w:rPr>
      </w:pPr>
      <w:r>
        <w:rPr>
          <w:sz w:val="28"/>
        </w:rPr>
        <w:t xml:space="preserve">учет расчетов с персоналом по заработной плате, по перечислениям в банк, исполнительным листам, ссудам, депонентам и пр.; </w:t>
      </w:r>
    </w:p>
    <w:p w:rsidR="00477FA0" w:rsidRDefault="00477FA0" w:rsidP="00477FA0">
      <w:pPr>
        <w:numPr>
          <w:ilvl w:val="0"/>
          <w:numId w:val="34"/>
        </w:numPr>
        <w:spacing w:line="360" w:lineRule="auto"/>
        <w:jc w:val="both"/>
        <w:rPr>
          <w:sz w:val="28"/>
        </w:rPr>
      </w:pPr>
      <w:r>
        <w:rPr>
          <w:sz w:val="28"/>
        </w:rPr>
        <w:t xml:space="preserve">бухгалтерский учет, включая учет операций по реализации товаров и услуг, расширенный аналитический учет, материальный учет и пр. </w:t>
      </w:r>
    </w:p>
    <w:p w:rsidR="00477FA0" w:rsidRDefault="00477FA0">
      <w:pPr>
        <w:pStyle w:val="H3"/>
        <w:spacing w:line="360" w:lineRule="auto"/>
        <w:jc w:val="both"/>
      </w:pPr>
      <w:r>
        <w:t>Технические средства, необходимые для работы системы</w:t>
      </w:r>
    </w:p>
    <w:p w:rsidR="00477FA0" w:rsidRDefault="00477FA0">
      <w:pPr>
        <w:spacing w:line="360" w:lineRule="auto"/>
        <w:ind w:firstLine="720"/>
        <w:jc w:val="both"/>
        <w:rPr>
          <w:sz w:val="28"/>
        </w:rPr>
      </w:pPr>
      <w:r>
        <w:rPr>
          <w:sz w:val="28"/>
        </w:rPr>
        <w:t xml:space="preserve">Система работает на любой IBM-совместимой технике с процессором не ниже 386. Для организации работы в локальной вычислительной сети может использоваться сетевое программное обеспечение NOVELL NetWare версии </w:t>
      </w:r>
      <w:r>
        <w:rPr>
          <w:sz w:val="28"/>
        </w:rPr>
        <w:lastRenderedPageBreak/>
        <w:t>2.2 и выше. В этом случае, для разграничения доступа к информации каждому отдельному рабочему месту, определяются индивидуальные права доступа на уровне функциональных возможностей,</w:t>
      </w:r>
    </w:p>
    <w:p w:rsidR="00477FA0" w:rsidRDefault="00477FA0">
      <w:pPr>
        <w:spacing w:line="360" w:lineRule="auto"/>
        <w:jc w:val="both"/>
        <w:rPr>
          <w:sz w:val="28"/>
        </w:rPr>
      </w:pPr>
      <w:r>
        <w:rPr>
          <w:sz w:val="28"/>
        </w:rPr>
        <w:t>разделов информации системы и плана счетов.</w:t>
      </w:r>
    </w:p>
    <w:p w:rsidR="00477FA0" w:rsidRDefault="00477FA0">
      <w:pPr>
        <w:spacing w:line="360" w:lineRule="auto"/>
        <w:jc w:val="both"/>
        <w:rPr>
          <w:sz w:val="28"/>
        </w:rPr>
      </w:pPr>
    </w:p>
    <w:p w:rsidR="00477FA0" w:rsidRDefault="00477FA0">
      <w:pPr>
        <w:pStyle w:val="a6"/>
        <w:spacing w:line="360" w:lineRule="auto"/>
        <w:rPr>
          <w:b/>
          <w:sz w:val="32"/>
        </w:rPr>
      </w:pPr>
      <w:r>
        <w:rPr>
          <w:b/>
          <w:sz w:val="32"/>
        </w:rPr>
        <w:t>3.2.Комплексная система автоматизации учета персонала, труда и заработной платы: УПТЗ 4.32</w:t>
      </w:r>
    </w:p>
    <w:p w:rsidR="00477FA0" w:rsidRDefault="00477FA0">
      <w:pPr>
        <w:pStyle w:val="a6"/>
        <w:spacing w:line="360" w:lineRule="auto"/>
        <w:rPr>
          <w:b/>
          <w:sz w:val="28"/>
        </w:rPr>
      </w:pPr>
    </w:p>
    <w:p w:rsidR="00477FA0" w:rsidRDefault="00477FA0">
      <w:pPr>
        <w:pStyle w:val="a6"/>
        <w:spacing w:line="360" w:lineRule="auto"/>
        <w:rPr>
          <w:b/>
          <w:sz w:val="28"/>
        </w:rPr>
      </w:pPr>
      <w:r>
        <w:rPr>
          <w:b/>
          <w:sz w:val="28"/>
        </w:rPr>
        <w:t>Назначение и основные свойства системы</w:t>
      </w:r>
    </w:p>
    <w:p w:rsidR="00477FA0" w:rsidRDefault="00477FA0">
      <w:pPr>
        <w:pStyle w:val="a6"/>
        <w:spacing w:line="360" w:lineRule="auto"/>
        <w:rPr>
          <w:b/>
          <w:sz w:val="28"/>
        </w:rPr>
      </w:pPr>
      <w:r>
        <w:rPr>
          <w:b/>
          <w:sz w:val="28"/>
        </w:rPr>
        <w:tab/>
      </w:r>
    </w:p>
    <w:p w:rsidR="00477FA0" w:rsidRDefault="00477FA0">
      <w:pPr>
        <w:pStyle w:val="a6"/>
        <w:spacing w:line="360" w:lineRule="auto"/>
        <w:ind w:firstLine="720"/>
        <w:rPr>
          <w:sz w:val="28"/>
        </w:rPr>
      </w:pPr>
      <w:r>
        <w:rPr>
          <w:sz w:val="28"/>
        </w:rPr>
        <w:t>Система предназначена для автоматизации учета персонала, труда и заработной платы преимущественно в организациях, находящихся на бюджетном финансировании. Система позволяет полностью учесть отраслевую специфику учреждений медицины, образования, науки, культуры и управления и, с некоторыми ограничениями, прочих бюджетных и хозрасчетных организаций.</w:t>
      </w:r>
    </w:p>
    <w:p w:rsidR="00477FA0" w:rsidRDefault="00477FA0">
      <w:pPr>
        <w:pStyle w:val="a6"/>
        <w:spacing w:line="360" w:lineRule="auto"/>
        <w:rPr>
          <w:sz w:val="28"/>
        </w:rPr>
      </w:pPr>
      <w:r>
        <w:rPr>
          <w:sz w:val="28"/>
        </w:rPr>
        <w:tab/>
        <w:t>Важным свойством системы является ведение хронологического учета данных. По всем данным из кадрового учета и наиболее важным параметрам оплаты труда (размеру минимальной заработной платы, шкале налогообложения, характеристикам Единой тарифной сетки и т. д.) ведется хроника, позволяющая отслеживать внесенные в процессе учета изменения с точностью до одного дня. В любой момент можно привести систему к тому состоянию, в котором она находилась на определенную дату. При расчете заработной платы система сама обращается к хронике, извлекая из нее данные на тот или иной период времени.</w:t>
      </w:r>
    </w:p>
    <w:p w:rsidR="00477FA0" w:rsidRDefault="00477FA0">
      <w:pPr>
        <w:pStyle w:val="a6"/>
        <w:spacing w:line="360" w:lineRule="auto"/>
        <w:rPr>
          <w:sz w:val="28"/>
        </w:rPr>
      </w:pPr>
      <w:r>
        <w:rPr>
          <w:sz w:val="28"/>
        </w:rPr>
        <w:tab/>
        <w:t xml:space="preserve">Другим важным свойством системы является тесная связь процессов расчета заработной платы и кадрового учета, происходящих над единой базой данных. Расчетчик заработной платы пользуется данными, учет которых, согласно заложенным в систему принципам распределения функциональных обязанностей, отнесен к компетенции сотрудника отдела кадров. Оценить </w:t>
      </w:r>
      <w:r>
        <w:rPr>
          <w:sz w:val="28"/>
        </w:rPr>
        <w:lastRenderedPageBreak/>
        <w:t>преимущества такой интеграции можно при условии выполнения несложного и естественного требования, заключающегося в согласованности работы пользователей, ведущих кадровый учет с одной стороны, и пользователей, занимающихся расчетами по заработной плате, с другой. Согласованность особенно необходима при работе в локальной вычислительной сети, когда учетные операции одновременно осуществляются пользователями, физически находящимися в разных подразделениях.</w:t>
      </w:r>
    </w:p>
    <w:p w:rsidR="00477FA0" w:rsidRDefault="00477FA0">
      <w:pPr>
        <w:pStyle w:val="a6"/>
        <w:spacing w:line="360" w:lineRule="auto"/>
        <w:rPr>
          <w:b/>
          <w:sz w:val="28"/>
        </w:rPr>
      </w:pPr>
    </w:p>
    <w:p w:rsidR="00477FA0" w:rsidRDefault="00477FA0">
      <w:pPr>
        <w:pStyle w:val="a6"/>
        <w:spacing w:line="360" w:lineRule="auto"/>
        <w:rPr>
          <w:b/>
          <w:sz w:val="28"/>
        </w:rPr>
      </w:pPr>
      <w:r>
        <w:rPr>
          <w:b/>
          <w:sz w:val="28"/>
        </w:rPr>
        <w:t>Принципы построения системы</w:t>
      </w:r>
    </w:p>
    <w:p w:rsidR="00477FA0" w:rsidRDefault="00477FA0">
      <w:pPr>
        <w:spacing w:line="360" w:lineRule="auto"/>
        <w:jc w:val="both"/>
        <w:rPr>
          <w:sz w:val="28"/>
        </w:rPr>
      </w:pPr>
    </w:p>
    <w:p w:rsidR="00477FA0" w:rsidRDefault="00477FA0">
      <w:pPr>
        <w:spacing w:line="360" w:lineRule="auto"/>
        <w:ind w:firstLine="720"/>
        <w:jc w:val="both"/>
        <w:rPr>
          <w:sz w:val="28"/>
        </w:rPr>
      </w:pPr>
      <w:r>
        <w:rPr>
          <w:sz w:val="28"/>
        </w:rPr>
        <w:t xml:space="preserve">Комплексная система автоматизации </w:t>
      </w:r>
      <w:r>
        <w:rPr>
          <w:rStyle w:val="a9"/>
          <w:sz w:val="28"/>
        </w:rPr>
        <w:t>"Учет персонала, труда и заработной платы" УПТЗ 4.32</w:t>
      </w:r>
      <w:r>
        <w:rPr>
          <w:sz w:val="28"/>
        </w:rPr>
        <w:t xml:space="preserve"> позволяет  автоматизировать работу по учету персонала </w:t>
      </w:r>
      <w:r>
        <w:rPr>
          <w:rStyle w:val="aa"/>
          <w:sz w:val="28"/>
        </w:rPr>
        <w:t>(отдел кадров)</w:t>
      </w:r>
      <w:r>
        <w:rPr>
          <w:sz w:val="28"/>
        </w:rPr>
        <w:t xml:space="preserve">, ведению штатного расписания </w:t>
      </w:r>
      <w:r>
        <w:rPr>
          <w:rStyle w:val="aa"/>
          <w:sz w:val="28"/>
        </w:rPr>
        <w:t>(планово-экономический отдел)</w:t>
      </w:r>
      <w:r>
        <w:rPr>
          <w:sz w:val="28"/>
        </w:rPr>
        <w:t xml:space="preserve">, ведению табеля учета рабочего времени </w:t>
      </w:r>
      <w:r>
        <w:rPr>
          <w:rStyle w:val="aa"/>
          <w:sz w:val="28"/>
        </w:rPr>
        <w:t>(отдел труда)</w:t>
      </w:r>
      <w:r>
        <w:rPr>
          <w:sz w:val="28"/>
        </w:rPr>
        <w:t xml:space="preserve">, расчету зарплаты </w:t>
      </w:r>
      <w:r>
        <w:rPr>
          <w:rStyle w:val="aa"/>
          <w:sz w:val="28"/>
        </w:rPr>
        <w:t>(бухгалтерия)</w:t>
      </w:r>
      <w:r>
        <w:rPr>
          <w:sz w:val="28"/>
        </w:rPr>
        <w:t>, получения свода проводок по оплате труда. Также система позволяет  получить все необходимые виды отчетов для ГНИ и ПФ.</w:t>
      </w:r>
    </w:p>
    <w:p w:rsidR="00477FA0" w:rsidRDefault="00477FA0">
      <w:pPr>
        <w:spacing w:line="360" w:lineRule="auto"/>
        <w:jc w:val="both"/>
        <w:rPr>
          <w:sz w:val="28"/>
        </w:rPr>
      </w:pPr>
      <w:r>
        <w:rPr>
          <w:sz w:val="28"/>
        </w:rPr>
        <w:t xml:space="preserve">Система состоит из двух основных модулей, которые могут работать самостоятельно: </w:t>
      </w:r>
    </w:p>
    <w:p w:rsidR="00477FA0" w:rsidRDefault="00477FA0" w:rsidP="00477FA0">
      <w:pPr>
        <w:numPr>
          <w:ilvl w:val="0"/>
          <w:numId w:val="35"/>
        </w:numPr>
        <w:spacing w:line="360" w:lineRule="auto"/>
        <w:jc w:val="both"/>
        <w:rPr>
          <w:sz w:val="28"/>
        </w:rPr>
      </w:pPr>
      <w:r>
        <w:rPr>
          <w:rStyle w:val="a9"/>
          <w:sz w:val="28"/>
        </w:rPr>
        <w:t>Учет персонала</w:t>
      </w:r>
      <w:r>
        <w:rPr>
          <w:sz w:val="28"/>
        </w:rPr>
        <w:t xml:space="preserve"> </w:t>
      </w:r>
    </w:p>
    <w:p w:rsidR="00477FA0" w:rsidRDefault="00477FA0" w:rsidP="00477FA0">
      <w:pPr>
        <w:numPr>
          <w:ilvl w:val="0"/>
          <w:numId w:val="35"/>
        </w:numPr>
        <w:spacing w:line="360" w:lineRule="auto"/>
        <w:jc w:val="both"/>
        <w:rPr>
          <w:sz w:val="28"/>
        </w:rPr>
      </w:pPr>
      <w:r>
        <w:rPr>
          <w:rStyle w:val="a9"/>
          <w:sz w:val="28"/>
        </w:rPr>
        <w:t>Заработная плата</w:t>
      </w:r>
      <w:r>
        <w:rPr>
          <w:sz w:val="28"/>
        </w:rPr>
        <w:t xml:space="preserve"> </w:t>
      </w:r>
    </w:p>
    <w:p w:rsidR="00477FA0" w:rsidRDefault="00477FA0">
      <w:pPr>
        <w:spacing w:line="360" w:lineRule="auto"/>
        <w:jc w:val="both"/>
        <w:rPr>
          <w:sz w:val="28"/>
        </w:rPr>
      </w:pPr>
      <w:r>
        <w:rPr>
          <w:sz w:val="28"/>
        </w:rPr>
        <w:t xml:space="preserve">Дополнительно к основным модулям поставляются блоки </w:t>
      </w:r>
      <w:r>
        <w:rPr>
          <w:rStyle w:val="a9"/>
          <w:sz w:val="28"/>
        </w:rPr>
        <w:t>"Табель"</w:t>
      </w:r>
      <w:r>
        <w:rPr>
          <w:sz w:val="28"/>
        </w:rPr>
        <w:t xml:space="preserve">, </w:t>
      </w:r>
      <w:r>
        <w:rPr>
          <w:rStyle w:val="a9"/>
          <w:sz w:val="28"/>
        </w:rPr>
        <w:t>"Наряды"</w:t>
      </w:r>
      <w:r>
        <w:rPr>
          <w:sz w:val="28"/>
        </w:rPr>
        <w:t xml:space="preserve"> и </w:t>
      </w:r>
      <w:r>
        <w:rPr>
          <w:rStyle w:val="a9"/>
          <w:sz w:val="28"/>
        </w:rPr>
        <w:t>"Валюта"</w:t>
      </w:r>
      <w:r>
        <w:rPr>
          <w:sz w:val="28"/>
        </w:rPr>
        <w:t>. Система позволяет также вести расчеты с учетом районных коэффициентов и северных надбавок.</w:t>
      </w:r>
    </w:p>
    <w:p w:rsidR="00477FA0" w:rsidRDefault="00477FA0">
      <w:pPr>
        <w:spacing w:line="360" w:lineRule="auto"/>
        <w:jc w:val="both"/>
      </w:pPr>
      <w:r>
        <w:rPr>
          <w:sz w:val="28"/>
        </w:rPr>
        <w:t xml:space="preserve">Для образовательных организаций дополнительно разработан модуль </w:t>
      </w:r>
      <w:r>
        <w:rPr>
          <w:rStyle w:val="a9"/>
          <w:color w:val="0000FF"/>
          <w:sz w:val="28"/>
          <w:u w:val="single"/>
        </w:rPr>
        <w:t>"Тарифицирование"</w:t>
      </w:r>
      <w:r>
        <w:t>.</w:t>
      </w:r>
    </w:p>
    <w:p w:rsidR="00477FA0" w:rsidRDefault="00477FA0">
      <w:pPr>
        <w:pStyle w:val="21"/>
      </w:pPr>
      <w:r>
        <w:t xml:space="preserve"> В зависимости от комплектации, в составе системы имеется либо только один из этих модулей, либо оба модуля одновременно. Взаимодействие модулей организовано таким образом, что данные, которые в кадровом учете и составляют собственно предмет учета, являются исходными данными для расчетов по заработной плате. Таким образом, даже в том </w:t>
      </w:r>
      <w:r>
        <w:lastRenderedPageBreak/>
        <w:t>случае, когда система предназначена только для расчетов по заработной плате, в ней имеется ограниченный набор функций кадрового учета, необходимый для ввода исходной информации и поддержания ее в актуальном состоянии. Рассмотрим, как работает каждый из этих модулей в отдельности и как они взаимодействуют, когда оба входят в состав системы.</w:t>
      </w:r>
    </w:p>
    <w:p w:rsidR="00477FA0" w:rsidRDefault="00477FA0">
      <w:pPr>
        <w:spacing w:line="360" w:lineRule="auto"/>
        <w:ind w:firstLine="720"/>
        <w:jc w:val="both"/>
        <w:rPr>
          <w:sz w:val="28"/>
        </w:rPr>
      </w:pPr>
      <w:r>
        <w:rPr>
          <w:sz w:val="28"/>
        </w:rPr>
        <w:t xml:space="preserve">Объектами, в которых сосредоточена основная учетная информация, являются </w:t>
      </w:r>
      <w:r>
        <w:rPr>
          <w:rStyle w:val="aa"/>
          <w:sz w:val="28"/>
        </w:rPr>
        <w:t>подразделение</w:t>
      </w:r>
      <w:r>
        <w:rPr>
          <w:sz w:val="28"/>
        </w:rPr>
        <w:t xml:space="preserve">, </w:t>
      </w:r>
      <w:r>
        <w:rPr>
          <w:rStyle w:val="aa"/>
          <w:sz w:val="28"/>
        </w:rPr>
        <w:t>должность</w:t>
      </w:r>
      <w:r>
        <w:rPr>
          <w:sz w:val="28"/>
        </w:rPr>
        <w:t xml:space="preserve">, </w:t>
      </w:r>
      <w:r>
        <w:rPr>
          <w:rStyle w:val="aa"/>
          <w:sz w:val="28"/>
        </w:rPr>
        <w:t>анкета</w:t>
      </w:r>
      <w:r>
        <w:rPr>
          <w:sz w:val="28"/>
        </w:rPr>
        <w:t xml:space="preserve"> и </w:t>
      </w:r>
      <w:r>
        <w:rPr>
          <w:rStyle w:val="aa"/>
          <w:sz w:val="28"/>
        </w:rPr>
        <w:t>исполнение</w:t>
      </w:r>
      <w:r>
        <w:rPr>
          <w:sz w:val="28"/>
        </w:rPr>
        <w:t>. Исполнение - так для краткости называется исполняемая должность - это объект, содержащий информацию о том, как данный сотрудник исполняет данную должность.</w:t>
      </w:r>
    </w:p>
    <w:p w:rsidR="00477FA0" w:rsidRDefault="00477FA0">
      <w:pPr>
        <w:spacing w:line="360" w:lineRule="auto"/>
        <w:ind w:firstLine="720"/>
        <w:jc w:val="both"/>
        <w:rPr>
          <w:sz w:val="28"/>
        </w:rPr>
      </w:pPr>
      <w:r>
        <w:rPr>
          <w:rStyle w:val="a9"/>
          <w:sz w:val="28"/>
        </w:rPr>
        <w:t>Кадровый учет</w:t>
      </w:r>
      <w:r>
        <w:rPr>
          <w:sz w:val="28"/>
        </w:rPr>
        <w:t xml:space="preserve"> сводится к выполнению различных операций над перечисленными объектами. Операции стандартные - прием сотрудников на работу, увольнение, перемещения по службе; ввод и вывод подразделений и должностей и т.д. Причем в распоряжении пользователя имеется два принципиально различных подхода к выполнению этих операций: в одном случае операция немедленно отражается в учете, в другом случае операция носит характер "отложенного действия" - она оформляется в виде приказа на выполнение операции и хранится в таком виде. Затем в нужный момент приказ отрабатывается в учете, в результате чего операция оказывается выполненной. Одно из преимуществ учета посредством приказов состоит в том, что действия выполняются, оперируя только привычными категориями кадрового учета - стандартными формулировками, пунктами и параграфами приказов.</w:t>
      </w: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jc w:val="both"/>
        <w:rPr>
          <w:sz w:val="28"/>
        </w:rPr>
      </w:pPr>
    </w:p>
    <w:p w:rsidR="00477FA0" w:rsidRDefault="00E33217">
      <w:pPr>
        <w:spacing w:line="360" w:lineRule="auto"/>
        <w:ind w:firstLine="720"/>
        <w:jc w:val="both"/>
        <w:rPr>
          <w:sz w:val="28"/>
        </w:rPr>
      </w:pPr>
      <w:r>
        <w:rPr>
          <w:noProof/>
          <w:sz w:val="28"/>
        </w:rPr>
        <w:lastRenderedPageBreak/>
        <w:pict>
          <v:group id="_x0000_s1401" style="position:absolute;left:0;text-align:left;margin-left:24.8pt;margin-top:12.15pt;width:414pt;height:374pt;z-index:251676160" coordorigin="1460,6660" coordsize="8280,7480" o:allowincell="f">
            <v:rect id="_x0000_s1376" style="position:absolute;left:1480;top:6660;width:3290;height:1260">
              <v:textbox style="mso-next-textbox:#_x0000_s1376">
                <w:txbxContent>
                  <w:p w:rsidR="00477FA0" w:rsidRDefault="00477FA0">
                    <w:pPr>
                      <w:rPr>
                        <w:sz w:val="28"/>
                      </w:rPr>
                    </w:pPr>
                    <w:r>
                      <w:rPr>
                        <w:sz w:val="28"/>
                      </w:rPr>
                      <w:t>Вывод данных на печать</w:t>
                    </w:r>
                  </w:p>
                  <w:p w:rsidR="00477FA0" w:rsidRDefault="00477FA0" w:rsidP="00477FA0">
                    <w:pPr>
                      <w:numPr>
                        <w:ilvl w:val="0"/>
                        <w:numId w:val="36"/>
                      </w:numPr>
                      <w:rPr>
                        <w:sz w:val="28"/>
                      </w:rPr>
                    </w:pPr>
                    <w:r>
                      <w:rPr>
                        <w:sz w:val="28"/>
                      </w:rPr>
                      <w:t>приказы</w:t>
                    </w:r>
                  </w:p>
                </w:txbxContent>
              </v:textbox>
            </v:rect>
            <v:rect id="_x0000_s1379" style="position:absolute;left:1470;top:9740;width:3050;height:2640">
              <v:textbox>
                <w:txbxContent>
                  <w:p w:rsidR="00477FA0" w:rsidRDefault="00477FA0">
                    <w:pPr>
                      <w:pStyle w:val="8"/>
                    </w:pPr>
                    <w:r>
                      <w:t>Приказы</w:t>
                    </w:r>
                  </w:p>
                  <w:p w:rsidR="00477FA0" w:rsidRDefault="00477FA0">
                    <w:pPr>
                      <w:jc w:val="both"/>
                      <w:rPr>
                        <w:sz w:val="28"/>
                      </w:rPr>
                    </w:pPr>
                  </w:p>
                  <w:p w:rsidR="00477FA0" w:rsidRDefault="00477FA0" w:rsidP="00477FA0">
                    <w:pPr>
                      <w:numPr>
                        <w:ilvl w:val="0"/>
                        <w:numId w:val="39"/>
                      </w:numPr>
                      <w:jc w:val="both"/>
                      <w:rPr>
                        <w:sz w:val="28"/>
                      </w:rPr>
                    </w:pPr>
                    <w:r>
                      <w:rPr>
                        <w:sz w:val="28"/>
                      </w:rPr>
                      <w:t>по штатному расписанию;</w:t>
                    </w:r>
                  </w:p>
                  <w:p w:rsidR="00477FA0" w:rsidRDefault="00477FA0">
                    <w:pPr>
                      <w:jc w:val="both"/>
                      <w:rPr>
                        <w:sz w:val="28"/>
                      </w:rPr>
                    </w:pPr>
                  </w:p>
                  <w:p w:rsidR="00477FA0" w:rsidRDefault="00477FA0" w:rsidP="00477FA0">
                    <w:pPr>
                      <w:numPr>
                        <w:ilvl w:val="0"/>
                        <w:numId w:val="41"/>
                      </w:numPr>
                      <w:jc w:val="both"/>
                      <w:rPr>
                        <w:sz w:val="28"/>
                      </w:rPr>
                    </w:pPr>
                    <w:r>
                      <w:rPr>
                        <w:sz w:val="28"/>
                      </w:rPr>
                      <w:t>по сотрудникам</w:t>
                    </w:r>
                  </w:p>
                </w:txbxContent>
              </v:textbox>
            </v:rect>
            <v:rect id="_x0000_s1381" style="position:absolute;left:1460;top:12880;width:2890;height:1260">
              <v:textbox>
                <w:txbxContent>
                  <w:p w:rsidR="00477FA0" w:rsidRDefault="00477FA0">
                    <w:pPr>
                      <w:pStyle w:val="20"/>
                    </w:pPr>
                    <w:r>
                      <w:t>Корректировка (ввод) данных с клавиатуры</w:t>
                    </w:r>
                  </w:p>
                </w:txbxContent>
              </v:textbox>
            </v:rect>
            <v:rect id="_x0000_s1377" style="position:absolute;left:6370;top:6660;width:3370;height:2400">
              <v:textbox style="mso-next-textbox:#_x0000_s1377">
                <w:txbxContent>
                  <w:p w:rsidR="00477FA0" w:rsidRDefault="00477FA0">
                    <w:pPr>
                      <w:rPr>
                        <w:sz w:val="28"/>
                      </w:rPr>
                    </w:pPr>
                    <w:r>
                      <w:rPr>
                        <w:sz w:val="28"/>
                      </w:rPr>
                      <w:t>Вывод данных на печать</w:t>
                    </w:r>
                  </w:p>
                  <w:p w:rsidR="00477FA0" w:rsidRDefault="00477FA0" w:rsidP="00477FA0">
                    <w:pPr>
                      <w:numPr>
                        <w:ilvl w:val="0"/>
                        <w:numId w:val="37"/>
                      </w:numPr>
                      <w:rPr>
                        <w:sz w:val="28"/>
                      </w:rPr>
                    </w:pPr>
                    <w:r>
                      <w:rPr>
                        <w:sz w:val="28"/>
                      </w:rPr>
                      <w:t>отчеты</w:t>
                    </w:r>
                  </w:p>
                  <w:p w:rsidR="00477FA0" w:rsidRDefault="00477FA0">
                    <w:pPr>
                      <w:rPr>
                        <w:sz w:val="28"/>
                      </w:rPr>
                    </w:pPr>
                    <w:r>
                      <w:rPr>
                        <w:sz w:val="28"/>
                      </w:rPr>
                      <w:t xml:space="preserve">- по штатному расписа - </w:t>
                    </w:r>
                  </w:p>
                  <w:p w:rsidR="00477FA0" w:rsidRDefault="00477FA0">
                    <w:pPr>
                      <w:rPr>
                        <w:sz w:val="28"/>
                      </w:rPr>
                    </w:pPr>
                    <w:r>
                      <w:rPr>
                        <w:sz w:val="28"/>
                      </w:rPr>
                      <w:t>нию;</w:t>
                    </w:r>
                  </w:p>
                  <w:p w:rsidR="00477FA0" w:rsidRDefault="00477FA0" w:rsidP="00477FA0">
                    <w:pPr>
                      <w:numPr>
                        <w:ilvl w:val="0"/>
                        <w:numId w:val="38"/>
                      </w:numPr>
                      <w:rPr>
                        <w:sz w:val="28"/>
                      </w:rPr>
                    </w:pPr>
                    <w:r>
                      <w:rPr>
                        <w:sz w:val="28"/>
                      </w:rPr>
                      <w:t>по труду;</w:t>
                    </w:r>
                  </w:p>
                  <w:p w:rsidR="00477FA0" w:rsidRDefault="00477FA0" w:rsidP="00477FA0">
                    <w:pPr>
                      <w:numPr>
                        <w:ilvl w:val="0"/>
                        <w:numId w:val="38"/>
                      </w:numPr>
                      <w:rPr>
                        <w:sz w:val="28"/>
                      </w:rPr>
                    </w:pPr>
                    <w:r>
                      <w:rPr>
                        <w:sz w:val="28"/>
                      </w:rPr>
                      <w:t>по тарификации;</w:t>
                    </w:r>
                  </w:p>
                  <w:p w:rsidR="00477FA0" w:rsidRDefault="00477FA0" w:rsidP="00477FA0">
                    <w:pPr>
                      <w:numPr>
                        <w:ilvl w:val="0"/>
                        <w:numId w:val="38"/>
                      </w:numPr>
                      <w:rPr>
                        <w:sz w:val="28"/>
                      </w:rPr>
                    </w:pPr>
                    <w:r>
                      <w:rPr>
                        <w:sz w:val="28"/>
                      </w:rPr>
                      <w:t>по статистике</w:t>
                    </w:r>
                  </w:p>
                </w:txbxContent>
              </v:textbox>
            </v:rect>
            <v:rect id="_x0000_s1380" style="position:absolute;left:6390;top:9740;width:3350;height:2600">
              <v:textbox>
                <w:txbxContent>
                  <w:p w:rsidR="00477FA0" w:rsidRDefault="00477FA0">
                    <w:pPr>
                      <w:pStyle w:val="8"/>
                    </w:pPr>
                    <w:r>
                      <w:t>Штат</w:t>
                    </w:r>
                  </w:p>
                  <w:p w:rsidR="00477FA0" w:rsidRDefault="00477FA0">
                    <w:pPr>
                      <w:jc w:val="both"/>
                      <w:rPr>
                        <w:sz w:val="28"/>
                      </w:rPr>
                    </w:pPr>
                  </w:p>
                  <w:p w:rsidR="00477FA0" w:rsidRDefault="00477FA0" w:rsidP="00477FA0">
                    <w:pPr>
                      <w:numPr>
                        <w:ilvl w:val="0"/>
                        <w:numId w:val="40"/>
                      </w:numPr>
                      <w:jc w:val="both"/>
                      <w:rPr>
                        <w:sz w:val="28"/>
                      </w:rPr>
                    </w:pPr>
                    <w:r>
                      <w:rPr>
                        <w:sz w:val="28"/>
                      </w:rPr>
                      <w:t>должность;</w:t>
                    </w:r>
                  </w:p>
                  <w:p w:rsidR="00477FA0" w:rsidRDefault="00477FA0">
                    <w:pPr>
                      <w:jc w:val="both"/>
                      <w:rPr>
                        <w:b/>
                        <w:sz w:val="28"/>
                      </w:rPr>
                    </w:pPr>
                    <w:r>
                      <w:rPr>
                        <w:sz w:val="28"/>
                      </w:rPr>
                      <w:t xml:space="preserve">          </w:t>
                    </w:r>
                    <w:r>
                      <w:rPr>
                        <w:sz w:val="28"/>
                      </w:rPr>
                      <w:tab/>
                    </w:r>
                    <w:r>
                      <w:rPr>
                        <w:sz w:val="28"/>
                      </w:rPr>
                      <w:tab/>
                    </w:r>
                    <w:r>
                      <w:rPr>
                        <w:sz w:val="28"/>
                      </w:rPr>
                      <w:tab/>
                    </w:r>
                    <w:r>
                      <w:rPr>
                        <w:b/>
                        <w:sz w:val="28"/>
                      </w:rPr>
                      <w:t>+</w:t>
                    </w:r>
                  </w:p>
                  <w:p w:rsidR="00477FA0" w:rsidRDefault="00477FA0" w:rsidP="00477FA0">
                    <w:pPr>
                      <w:numPr>
                        <w:ilvl w:val="0"/>
                        <w:numId w:val="40"/>
                      </w:numPr>
                      <w:jc w:val="both"/>
                      <w:rPr>
                        <w:sz w:val="28"/>
                      </w:rPr>
                    </w:pPr>
                    <w:r>
                      <w:rPr>
                        <w:sz w:val="28"/>
                      </w:rPr>
                      <w:t>анкета;</w:t>
                    </w:r>
                  </w:p>
                  <w:p w:rsidR="00477FA0" w:rsidRDefault="00477FA0">
                    <w:pPr>
                      <w:ind w:left="2160"/>
                      <w:jc w:val="both"/>
                      <w:rPr>
                        <w:sz w:val="28"/>
                      </w:rPr>
                    </w:pPr>
                    <w:r>
                      <w:rPr>
                        <w:sz w:val="28"/>
                      </w:rPr>
                      <w:t>=</w:t>
                    </w:r>
                  </w:p>
                  <w:p w:rsidR="00477FA0" w:rsidRDefault="00477FA0" w:rsidP="00477FA0">
                    <w:pPr>
                      <w:numPr>
                        <w:ilvl w:val="0"/>
                        <w:numId w:val="40"/>
                      </w:numPr>
                      <w:jc w:val="both"/>
                      <w:rPr>
                        <w:sz w:val="28"/>
                      </w:rPr>
                    </w:pPr>
                    <w:r>
                      <w:rPr>
                        <w:sz w:val="28"/>
                      </w:rPr>
                      <w:t>исполнение</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386" type="#_x0000_t68" style="position:absolute;left:2940;top:7920;width:341;height:1780"/>
            <v:shape id="_x0000_s1387" type="#_x0000_t68" style="position:absolute;left:8020;top:9060;width:361;height:660"/>
            <v:rect id="_x0000_s1388" style="position:absolute;left:6680;top:12840;width:2890;height:1260">
              <v:textbox>
                <w:txbxContent>
                  <w:p w:rsidR="00477FA0" w:rsidRDefault="00477FA0">
                    <w:pPr>
                      <w:pStyle w:val="20"/>
                    </w:pPr>
                    <w:r>
                      <w:t>Корректировка (ввод) данных с клавиатуры</w:t>
                    </w:r>
                  </w:p>
                </w:txbxContent>
              </v:textbox>
            </v:rect>
            <v:shape id="_x0000_s1389" type="#_x0000_t68" style="position:absolute;left:2900;top:12400;width:301;height:480"/>
            <v:shape id="_x0000_s1390" type="#_x0000_t68" style="position:absolute;left:8019;top:12360;width:261;height:48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391" type="#_x0000_t13" style="position:absolute;left:4540;top:10439;width:1860;height:281"/>
            <v:line id="_x0000_s1395" style="position:absolute" from="4540,11600" to="4840,11600" strokeweight="2.25pt"/>
            <v:line id="_x0000_s1396" style="position:absolute" from="4860,11300" to="4860,11940" strokeweight="2.25pt"/>
            <v:shape id="_x0000_s1398" type="#_x0000_t13" style="position:absolute;left:4860;top:11179;width:1560;height:141"/>
            <v:shape id="_x0000_s1400" type="#_x0000_t13" style="position:absolute;left:4840;top:11900;width:1560;height:141"/>
          </v:group>
        </w:pict>
      </w: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ind w:firstLine="720"/>
        <w:jc w:val="both"/>
        <w:rPr>
          <w:sz w:val="28"/>
        </w:rPr>
      </w:pPr>
    </w:p>
    <w:p w:rsidR="00477FA0" w:rsidRDefault="00477FA0">
      <w:pPr>
        <w:spacing w:line="360" w:lineRule="auto"/>
        <w:jc w:val="both"/>
        <w:rPr>
          <w:sz w:val="28"/>
        </w:rPr>
      </w:pPr>
    </w:p>
    <w:p w:rsidR="00477FA0" w:rsidRDefault="00477FA0">
      <w:pPr>
        <w:spacing w:line="360" w:lineRule="auto"/>
        <w:jc w:val="center"/>
        <w:rPr>
          <w:b/>
          <w:sz w:val="28"/>
        </w:rPr>
      </w:pPr>
    </w:p>
    <w:p w:rsidR="00477FA0" w:rsidRDefault="00477FA0">
      <w:pPr>
        <w:spacing w:line="360" w:lineRule="auto"/>
        <w:jc w:val="center"/>
        <w:rPr>
          <w:b/>
          <w:sz w:val="28"/>
        </w:rPr>
      </w:pPr>
      <w:r>
        <w:rPr>
          <w:b/>
          <w:sz w:val="28"/>
        </w:rPr>
        <w:t>Рис.3.1. Модуль кадрового учета</w:t>
      </w:r>
    </w:p>
    <w:p w:rsidR="00477FA0" w:rsidRDefault="00477FA0">
      <w:pPr>
        <w:spacing w:line="360" w:lineRule="auto"/>
        <w:ind w:firstLine="720"/>
        <w:jc w:val="both"/>
        <w:rPr>
          <w:sz w:val="28"/>
        </w:rPr>
      </w:pPr>
    </w:p>
    <w:p w:rsidR="00477FA0" w:rsidRDefault="00477FA0">
      <w:pPr>
        <w:spacing w:line="360" w:lineRule="auto"/>
        <w:ind w:firstLine="720"/>
        <w:jc w:val="both"/>
        <w:rPr>
          <w:sz w:val="28"/>
        </w:rPr>
      </w:pPr>
      <w:r>
        <w:rPr>
          <w:sz w:val="28"/>
        </w:rPr>
        <w:t xml:space="preserve">При </w:t>
      </w:r>
      <w:r>
        <w:rPr>
          <w:rStyle w:val="a9"/>
          <w:sz w:val="28"/>
        </w:rPr>
        <w:t>расчете заработной платы</w:t>
      </w:r>
      <w:r>
        <w:rPr>
          <w:sz w:val="28"/>
        </w:rPr>
        <w:t xml:space="preserve"> система использует информацию из исполнения, из табеля, из анкеты, из словаря "Виды выплат и удержаний". Специальный регистр "основания начислений", являющийся составной частью исполнения, содержит список начислений, которые полагаются сотруднику по данной исполняемой должности. Алгоритм расчета каждого начисления определяется по словарю "Виды выплат и удержаний". В соответствии с алгоритмом, для расчета суммы Система может обратиться за информацией к ФЗП исполнения (фонд заработной платы, является составной частью исполнения), к табелю, к анкете. Результат расчета отображается в расчетном листе исполнения. На основании этих результатов печатаются различные отчеты, выгружаются данные в файл для представления в ГНИ, в </w:t>
      </w:r>
      <w:r>
        <w:rPr>
          <w:sz w:val="28"/>
        </w:rPr>
        <w:lastRenderedPageBreak/>
        <w:t>ПФ, в другие системы автоматизации учета. И, разумеется, формируются расчетно-платежные ведомости.</w:t>
      </w:r>
    </w:p>
    <w:p w:rsidR="00477FA0" w:rsidRDefault="00477FA0">
      <w:pPr>
        <w:spacing w:line="360" w:lineRule="auto"/>
        <w:ind w:firstLine="720"/>
        <w:jc w:val="both"/>
        <w:rPr>
          <w:sz w:val="28"/>
        </w:rPr>
      </w:pPr>
      <w:r>
        <w:rPr>
          <w:sz w:val="28"/>
        </w:rPr>
        <w:t xml:space="preserve">Сформированные ведомости попадают в журнал учета ведомостей. Здесь выполняется печать ведомостей, формирование платежных документов и их экспорт в систему автоматизации бухгалтерского учета. В журнале учета ведомостей имеется регистр, позволяющий анализировать и исправлять </w:t>
      </w:r>
      <w:r>
        <w:rPr>
          <w:rStyle w:val="aa"/>
          <w:sz w:val="28"/>
        </w:rPr>
        <w:t>итоги ведомостей</w:t>
      </w:r>
      <w:r>
        <w:rPr>
          <w:sz w:val="28"/>
        </w:rPr>
        <w:t xml:space="preserve"> - состав начислений ведомостей, "разложенный" по составляющим - по подразделениям, категориям персонала и прочим аналитическим признакам. На основании данных этого регистра формируются и печатаются отчеты, которые по характеру содержащейся в них информации можно отнести к той или иной разновидности сводных ведомостей.</w:t>
      </w:r>
    </w:p>
    <w:p w:rsidR="00477FA0" w:rsidRDefault="00477FA0">
      <w:pPr>
        <w:spacing w:line="360" w:lineRule="auto"/>
        <w:ind w:firstLine="360"/>
        <w:jc w:val="both"/>
        <w:rPr>
          <w:sz w:val="28"/>
        </w:rPr>
      </w:pPr>
      <w:r>
        <w:rPr>
          <w:sz w:val="28"/>
        </w:rPr>
        <w:t>Данные журнала ведомостей - собственно ведомостей и их итогов - используются для формирования других журналов учета - журнала учета ордеров (сводов проводок по заработной плате) и журнала учета депонентов и перечислений. Последние также имеют функции, позволяющие представить содержащуюся в них информацию в виде документа или файла определенного формата. Файл позволяет загрузить данные в программу автоматизации бухгалтерского учета.</w:t>
      </w: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E33217">
      <w:pPr>
        <w:spacing w:line="360" w:lineRule="auto"/>
        <w:jc w:val="both"/>
        <w:rPr>
          <w:sz w:val="28"/>
        </w:rPr>
      </w:pPr>
      <w:r>
        <w:rPr>
          <w:noProof/>
          <w:sz w:val="28"/>
        </w:rPr>
        <w:pict>
          <v:group id="_x0000_s1460" style="position:absolute;left:0;text-align:left;margin-left:-36.4pt;margin-top:2.2pt;width:523pt;height:712.5pt;z-index:251677184" coordorigin="640,810" coordsize="10460,14250" o:allowincell="f">
            <v:rect id="_x0000_s1402" style="position:absolute;left:2490;top:810;width:6200;height:4170">
              <v:textbox>
                <w:txbxContent>
                  <w:p w:rsidR="00477FA0" w:rsidRDefault="00477FA0">
                    <w:pPr>
                      <w:pStyle w:val="H3"/>
                      <w:keepNext w:val="0"/>
                      <w:spacing w:before="0" w:after="0"/>
                      <w:jc w:val="center"/>
                      <w:outlineLvl w:val="9"/>
                      <w:rPr>
                        <w:snapToGrid/>
                      </w:rPr>
                    </w:pPr>
                    <w:r>
                      <w:rPr>
                        <w:snapToGrid/>
                      </w:rPr>
                      <w:t>Расчет</w:t>
                    </w:r>
                  </w:p>
                  <w:p w:rsidR="00477FA0" w:rsidRDefault="00477FA0"/>
                </w:txbxContent>
              </v:textbox>
            </v:rect>
            <v:rect id="_x0000_s1403" style="position:absolute;left:2600;top:1380;width:6000;height:520">
              <v:textbox>
                <w:txbxContent>
                  <w:p w:rsidR="00477FA0" w:rsidRDefault="00477FA0">
                    <w:pPr>
                      <w:rPr>
                        <w:sz w:val="28"/>
                      </w:rPr>
                    </w:pPr>
                    <w:r>
                      <w:rPr>
                        <w:sz w:val="28"/>
                      </w:rPr>
                      <w:t>Исполнение: Основания начислений +ФЗП +…</w:t>
                    </w:r>
                  </w:p>
                </w:txbxContent>
              </v:textbox>
            </v:rect>
            <v:rect id="_x0000_s1404" style="position:absolute;left:2920;top:2540;width:5400;height:2120">
              <v:textbox style="mso-next-textbox:#_x0000_s1404">
                <w:txbxContent>
                  <w:p w:rsidR="00477FA0" w:rsidRDefault="00477FA0">
                    <w:pPr>
                      <w:pStyle w:val="8"/>
                    </w:pPr>
                    <w:r>
                      <w:t>Расчетный лист</w:t>
                    </w:r>
                  </w:p>
                  <w:p w:rsidR="00477FA0" w:rsidRDefault="00477FA0">
                    <w:pPr>
                      <w:jc w:val="center"/>
                      <w:rPr>
                        <w:sz w:val="28"/>
                      </w:rPr>
                    </w:pPr>
                  </w:p>
                  <w:p w:rsidR="00477FA0" w:rsidRDefault="00477FA0">
                    <w:pPr>
                      <w:pStyle w:val="9"/>
                      <w:ind w:firstLine="720"/>
                      <w:jc w:val="center"/>
                    </w:pPr>
                    <w:r>
                      <w:t>Расчет</w:t>
                    </w:r>
                    <w:r>
                      <w:tab/>
                      <w:t xml:space="preserve">       Результат расчета</w:t>
                    </w:r>
                  </w:p>
                </w:txbxContent>
              </v:textbox>
            </v:rect>
            <v:line id="_x0000_s1405" style="position:absolute" from="2920,3120" to="8340,3120"/>
            <v:line id="_x0000_s1406" style="position:absolute" from="5620,3140" to="5620,4680"/>
            <v:rect id="_x0000_s1408" style="position:absolute;left:1040;top:3600;width:1160;height:600">
              <v:textbox>
                <w:txbxContent>
                  <w:p w:rsidR="00477FA0" w:rsidRDefault="00477FA0">
                    <w:pPr>
                      <w:pStyle w:val="9"/>
                    </w:pPr>
                    <w:r>
                      <w:t>Табель</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409" type="#_x0000_t67" style="position:absolute;left:3259;top:1900;width:361;height:1540"/>
            <v:shape id="_x0000_s1410" type="#_x0000_t13" style="position:absolute;left:2220;top:3660;width:1380;height:361"/>
            <v:shape id="_x0000_s1411" type="#_x0000_t13" style="position:absolute;left:4440;top:3760;width:1780;height:341"/>
            <v:rect id="_x0000_s1412" style="position:absolute;left:640;top:4540;width:1720;height:1160">
              <v:textbox>
                <w:txbxContent>
                  <w:p w:rsidR="00477FA0" w:rsidRDefault="00477FA0">
                    <w:pPr>
                      <w:pStyle w:val="20"/>
                    </w:pPr>
                    <w:r>
                      <w:t>Ввод данных с клавиатуры</w:t>
                    </w:r>
                  </w:p>
                </w:txbxContent>
              </v:textbox>
            </v:rect>
            <v:shape id="_x0000_s1413" type="#_x0000_t68" style="position:absolute;left:1520;top:4200;width:261;height:300"/>
            <v:rect id="_x0000_s1414" style="position:absolute;left:6760;top:5280;width:1900;height:820">
              <v:textbox>
                <w:txbxContent>
                  <w:p w:rsidR="00477FA0" w:rsidRDefault="00477FA0">
                    <w:pPr>
                      <w:jc w:val="center"/>
                      <w:rPr>
                        <w:sz w:val="28"/>
                      </w:rPr>
                    </w:pPr>
                    <w:r>
                      <w:rPr>
                        <w:sz w:val="28"/>
                      </w:rPr>
                      <w:t>Ввод данных с клавиатуры</w:t>
                    </w:r>
                  </w:p>
                </w:txbxContent>
              </v:textbox>
            </v:rect>
            <v:shape id="_x0000_s1415" type="#_x0000_t68" style="position:absolute;left:8000;top:4360;width:261;height:900"/>
            <v:rect id="_x0000_s1416" style="position:absolute;left:9220;top:860;width:1400;height:1060">
              <v:textbox>
                <w:txbxContent>
                  <w:p w:rsidR="00477FA0" w:rsidRDefault="00477FA0">
                    <w:pPr>
                      <w:pStyle w:val="20"/>
                    </w:pPr>
                    <w:r>
                      <w:t>Экспорт данных в файл</w:t>
                    </w:r>
                  </w:p>
                </w:txbxContent>
              </v:textbox>
            </v:rect>
            <v:shape id="_x0000_s1417" type="#_x0000_t13" style="position:absolute;left:8720;top:1120;width:440;height:241"/>
            <v:rect id="_x0000_s1418" style="position:absolute;left:9020;top:2040;width:2080;height:5740">
              <v:textbox>
                <w:txbxContent>
                  <w:p w:rsidR="00477FA0" w:rsidRDefault="00477FA0">
                    <w:pPr>
                      <w:jc w:val="center"/>
                      <w:rPr>
                        <w:b/>
                        <w:sz w:val="28"/>
                      </w:rPr>
                    </w:pPr>
                    <w:r>
                      <w:rPr>
                        <w:b/>
                        <w:sz w:val="28"/>
                      </w:rPr>
                      <w:t>Вывод данных</w:t>
                    </w:r>
                  </w:p>
                  <w:p w:rsidR="00477FA0" w:rsidRDefault="00477FA0">
                    <w:pPr>
                      <w:jc w:val="center"/>
                      <w:rPr>
                        <w:b/>
                        <w:sz w:val="28"/>
                      </w:rPr>
                    </w:pPr>
                    <w:r>
                      <w:rPr>
                        <w:b/>
                        <w:sz w:val="28"/>
                      </w:rPr>
                      <w:t>на печать</w:t>
                    </w:r>
                  </w:p>
                  <w:p w:rsidR="00477FA0" w:rsidRDefault="00477FA0" w:rsidP="00477FA0">
                    <w:pPr>
                      <w:numPr>
                        <w:ilvl w:val="0"/>
                        <w:numId w:val="42"/>
                      </w:numPr>
                      <w:rPr>
                        <w:sz w:val="28"/>
                      </w:rPr>
                    </w:pPr>
                    <w:r>
                      <w:rPr>
                        <w:sz w:val="28"/>
                      </w:rPr>
                      <w:t>лицевой счет</w:t>
                    </w:r>
                  </w:p>
                  <w:p w:rsidR="00477FA0" w:rsidRDefault="00477FA0" w:rsidP="00477FA0">
                    <w:pPr>
                      <w:numPr>
                        <w:ilvl w:val="0"/>
                        <w:numId w:val="42"/>
                      </w:numPr>
                      <w:rPr>
                        <w:sz w:val="28"/>
                      </w:rPr>
                    </w:pPr>
                    <w:r>
                      <w:rPr>
                        <w:sz w:val="28"/>
                      </w:rPr>
                      <w:t>расчетный листок</w:t>
                    </w:r>
                  </w:p>
                  <w:p w:rsidR="00477FA0" w:rsidRDefault="00477FA0" w:rsidP="00477FA0">
                    <w:pPr>
                      <w:numPr>
                        <w:ilvl w:val="0"/>
                        <w:numId w:val="42"/>
                      </w:numPr>
                      <w:rPr>
                        <w:sz w:val="28"/>
                      </w:rPr>
                    </w:pPr>
                    <w:r>
                      <w:rPr>
                        <w:sz w:val="28"/>
                      </w:rPr>
                      <w:t>ведомости отпусков, больнич-</w:t>
                    </w:r>
                  </w:p>
                  <w:p w:rsidR="00477FA0" w:rsidRDefault="00477FA0">
                    <w:pPr>
                      <w:rPr>
                        <w:sz w:val="28"/>
                      </w:rPr>
                    </w:pPr>
                    <w:r>
                      <w:rPr>
                        <w:sz w:val="28"/>
                      </w:rPr>
                      <w:t>ных и пособий</w:t>
                    </w:r>
                  </w:p>
                  <w:p w:rsidR="00477FA0" w:rsidRDefault="00477FA0" w:rsidP="00477FA0">
                    <w:pPr>
                      <w:numPr>
                        <w:ilvl w:val="0"/>
                        <w:numId w:val="43"/>
                      </w:numPr>
                      <w:rPr>
                        <w:sz w:val="28"/>
                      </w:rPr>
                    </w:pPr>
                    <w:r>
                      <w:rPr>
                        <w:sz w:val="28"/>
                      </w:rPr>
                      <w:t>отчеты для налоговой инспекции</w:t>
                    </w:r>
                  </w:p>
                  <w:p w:rsidR="00477FA0" w:rsidRDefault="00477FA0" w:rsidP="00477FA0">
                    <w:pPr>
                      <w:numPr>
                        <w:ilvl w:val="0"/>
                        <w:numId w:val="44"/>
                      </w:numPr>
                      <w:rPr>
                        <w:sz w:val="28"/>
                      </w:rPr>
                    </w:pPr>
                    <w:r>
                      <w:rPr>
                        <w:sz w:val="28"/>
                      </w:rPr>
                      <w:t>отчеты пользовате-ля</w:t>
                    </w:r>
                  </w:p>
                  <w:p w:rsidR="00477FA0" w:rsidRDefault="00477FA0">
                    <w:pPr>
                      <w:rPr>
                        <w:sz w:val="28"/>
                      </w:rPr>
                    </w:pPr>
                  </w:p>
                </w:txbxContent>
              </v:textbox>
            </v:rect>
            <v:shape id="_x0000_s1419" type="#_x0000_t13" style="position:absolute;left:8720;top:3200;width:280;height:321"/>
            <v:rect id="_x0000_s1421" style="position:absolute;left:9000;top:7920;width:2020;height:1100">
              <v:textbox>
                <w:txbxContent>
                  <w:p w:rsidR="00477FA0" w:rsidRDefault="00477FA0">
                    <w:pPr>
                      <w:pStyle w:val="20"/>
                    </w:pPr>
                    <w:r>
                      <w:t>Экспорт данных в файл</w:t>
                    </w:r>
                  </w:p>
                </w:txbxContent>
              </v:textbox>
            </v:rect>
            <v:rect id="_x0000_s1422" style="position:absolute;left:9000;top:9140;width:2080;height:2140">
              <v:textbox>
                <w:txbxContent>
                  <w:p w:rsidR="00477FA0" w:rsidRDefault="00477FA0">
                    <w:pPr>
                      <w:jc w:val="center"/>
                      <w:rPr>
                        <w:b/>
                        <w:sz w:val="28"/>
                      </w:rPr>
                    </w:pPr>
                    <w:r>
                      <w:rPr>
                        <w:b/>
                        <w:sz w:val="28"/>
                      </w:rPr>
                      <w:t>Вывод данных на печать</w:t>
                    </w:r>
                  </w:p>
                  <w:p w:rsidR="00477FA0" w:rsidRDefault="00477FA0" w:rsidP="00477FA0">
                    <w:pPr>
                      <w:numPr>
                        <w:ilvl w:val="0"/>
                        <w:numId w:val="45"/>
                      </w:numPr>
                      <w:rPr>
                        <w:sz w:val="28"/>
                      </w:rPr>
                    </w:pPr>
                    <w:r>
                      <w:rPr>
                        <w:sz w:val="28"/>
                      </w:rPr>
                      <w:t>ведомость</w:t>
                    </w:r>
                  </w:p>
                  <w:p w:rsidR="00477FA0" w:rsidRDefault="00477FA0" w:rsidP="00477FA0">
                    <w:pPr>
                      <w:numPr>
                        <w:ilvl w:val="0"/>
                        <w:numId w:val="45"/>
                      </w:numPr>
                      <w:rPr>
                        <w:sz w:val="28"/>
                      </w:rPr>
                    </w:pPr>
                    <w:r>
                      <w:rPr>
                        <w:sz w:val="28"/>
                      </w:rPr>
                      <w:t>журнал ведомостей</w:t>
                    </w:r>
                  </w:p>
                </w:txbxContent>
              </v:textbox>
            </v:rect>
            <v:rect id="_x0000_s1423" style="position:absolute;left:3220;top:8000;width:4800;height:2580">
              <v:textbox>
                <w:txbxContent>
                  <w:p w:rsidR="00477FA0" w:rsidRDefault="00477FA0">
                    <w:pPr>
                      <w:jc w:val="center"/>
                      <w:rPr>
                        <w:b/>
                        <w:sz w:val="28"/>
                      </w:rPr>
                    </w:pPr>
                    <w:r>
                      <w:rPr>
                        <w:b/>
                        <w:sz w:val="28"/>
                      </w:rPr>
                      <w:t>Журнал ведомостей</w:t>
                    </w:r>
                  </w:p>
                  <w:p w:rsidR="00477FA0" w:rsidRDefault="00477FA0">
                    <w:pPr>
                      <w:jc w:val="center"/>
                      <w:rPr>
                        <w:b/>
                        <w:sz w:val="28"/>
                      </w:rPr>
                    </w:pPr>
                  </w:p>
                  <w:p w:rsidR="00477FA0" w:rsidRDefault="00477FA0">
                    <w:pPr>
                      <w:pStyle w:val="9"/>
                    </w:pPr>
                  </w:p>
                  <w:p w:rsidR="00477FA0" w:rsidRDefault="00477FA0">
                    <w:pPr>
                      <w:pStyle w:val="9"/>
                    </w:pPr>
                    <w:r>
                      <w:t>Итоги ведомостей        Ведомости</w:t>
                    </w:r>
                  </w:p>
                </w:txbxContent>
              </v:textbox>
            </v:rect>
            <v:line id="_x0000_s1424" style="position:absolute" from="3220,8480" to="8000,8481"/>
            <v:line id="_x0000_s1425" style="position:absolute" from="5720,8500" to="5721,10534"/>
            <v:shape id="_x0000_s1427" type="#_x0000_t13" style="position:absolute;left:8020;top:8239;width:940;height:281"/>
            <v:shape id="_x0000_s1428" type="#_x0000_t13" style="position:absolute;left:8060;top:9679;width:980;height:241"/>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429" type="#_x0000_t66" style="position:absolute;left:5080;top:9760;width:1060;height:301"/>
            <v:rect id="_x0000_s1430" style="position:absolute;left:920;top:8000;width:1780;height:1780">
              <v:textbox>
                <w:txbxContent>
                  <w:p w:rsidR="00477FA0" w:rsidRDefault="00477FA0">
                    <w:pPr>
                      <w:jc w:val="center"/>
                      <w:rPr>
                        <w:b/>
                        <w:sz w:val="28"/>
                      </w:rPr>
                    </w:pPr>
                    <w:r>
                      <w:rPr>
                        <w:b/>
                        <w:sz w:val="28"/>
                      </w:rPr>
                      <w:t>Вывод данных на печать</w:t>
                    </w:r>
                  </w:p>
                  <w:p w:rsidR="00477FA0" w:rsidRDefault="00477FA0">
                    <w:pPr>
                      <w:rPr>
                        <w:sz w:val="28"/>
                      </w:rPr>
                    </w:pPr>
                    <w:r>
                      <w:rPr>
                        <w:sz w:val="28"/>
                      </w:rPr>
                      <w:t>Сводные ведомости</w:t>
                    </w:r>
                  </w:p>
                </w:txbxContent>
              </v:textbox>
            </v:rect>
            <v:shape id="_x0000_s1431" type="#_x0000_t67" style="position:absolute;left:5980;top:4360;width:300;height:3680"/>
            <v:shape id="_x0000_s1432" type="#_x0000_t66" style="position:absolute;left:2620;top:8600;width:620;height:281"/>
            <v:rect id="_x0000_s1433" style="position:absolute;left:880;top:9940;width:1800;height:1140">
              <v:textbox>
                <w:txbxContent>
                  <w:p w:rsidR="00477FA0" w:rsidRDefault="00477FA0">
                    <w:pPr>
                      <w:rPr>
                        <w:sz w:val="28"/>
                      </w:rPr>
                    </w:pPr>
                    <w:r>
                      <w:rPr>
                        <w:sz w:val="28"/>
                      </w:rPr>
                      <w:t>Ввод данных с клавиатуры</w:t>
                    </w:r>
                  </w:p>
                </w:txbxContent>
              </v:textbox>
            </v:rect>
            <v:shape id="_x0000_s1434" type="#_x0000_t13" style="position:absolute;left:2720;top:10159;width:500;height:281"/>
            <v:shape id="_x0000_s1437" type="#_x0000_t67" style="position:absolute;left:4039;top:10600;width:321;height:840"/>
            <v:rect id="_x0000_s1439" style="position:absolute;left:820;top:11620;width:1800;height:1140">
              <v:textbox>
                <w:txbxContent>
                  <w:p w:rsidR="00477FA0" w:rsidRDefault="00477FA0">
                    <w:pPr>
                      <w:rPr>
                        <w:sz w:val="28"/>
                      </w:rPr>
                    </w:pPr>
                    <w:r>
                      <w:rPr>
                        <w:sz w:val="28"/>
                      </w:rPr>
                      <w:t>Ввод данных с клавиатуры</w:t>
                    </w:r>
                  </w:p>
                </w:txbxContent>
              </v:textbox>
            </v:rect>
            <v:rect id="_x0000_s1435" style="position:absolute;left:2800;top:11540;width:2540;height:940">
              <v:textbox>
                <w:txbxContent>
                  <w:p w:rsidR="00477FA0" w:rsidRDefault="00477FA0">
                    <w:pPr>
                      <w:pStyle w:val="8"/>
                    </w:pPr>
                    <w:r>
                      <w:t>Ордера</w:t>
                    </w:r>
                  </w:p>
                  <w:p w:rsidR="00477FA0" w:rsidRDefault="00477FA0">
                    <w:pPr>
                      <w:jc w:val="center"/>
                      <w:rPr>
                        <w:b/>
                        <w:sz w:val="28"/>
                      </w:rPr>
                    </w:pPr>
                    <w:r>
                      <w:rPr>
                        <w:b/>
                        <w:sz w:val="28"/>
                      </w:rPr>
                      <w:t>(своды проводок)</w:t>
                    </w:r>
                  </w:p>
                </w:txbxContent>
              </v:textbox>
            </v:rect>
            <v:rect id="_x0000_s1436" style="position:absolute;left:5620;top:11300;width:2540;height:1180">
              <v:textbox>
                <w:txbxContent>
                  <w:p w:rsidR="00477FA0" w:rsidRDefault="00477FA0">
                    <w:pPr>
                      <w:jc w:val="center"/>
                      <w:rPr>
                        <w:b/>
                        <w:sz w:val="28"/>
                      </w:rPr>
                    </w:pPr>
                    <w:r>
                      <w:rPr>
                        <w:b/>
                        <w:sz w:val="28"/>
                      </w:rPr>
                      <w:t>Журнал депонентов и перечислений</w:t>
                    </w:r>
                  </w:p>
                </w:txbxContent>
              </v:textbox>
            </v:rect>
            <v:shape id="_x0000_s1438" type="#_x0000_t67" style="position:absolute;left:6760;top:10600;width:341;height:720"/>
            <v:rect id="_x0000_s1440" style="position:absolute;left:8460;top:11340;width:1800;height:1140">
              <v:textbox>
                <w:txbxContent>
                  <w:p w:rsidR="00477FA0" w:rsidRDefault="00477FA0">
                    <w:pPr>
                      <w:rPr>
                        <w:sz w:val="28"/>
                      </w:rPr>
                    </w:pPr>
                    <w:r>
                      <w:rPr>
                        <w:sz w:val="28"/>
                      </w:rPr>
                      <w:t>Ввод данных с клавиатуры</w:t>
                    </w:r>
                  </w:p>
                </w:txbxContent>
              </v:textbox>
            </v:rect>
            <v:shape id="_x0000_s1441" type="#_x0000_t13" style="position:absolute;left:2620;top:12040;width:181;height:261"/>
            <v:shape id="_x0000_s1442" type="#_x0000_t66" style="position:absolute;left:8160;top:11780;width:260;height:281"/>
            <v:rect id="_x0000_s1443" style="position:absolute;left:4360;top:12679;width:2480;height:721">
              <v:textbox style="mso-next-textbox:#_x0000_s1443">
                <w:txbxContent>
                  <w:p w:rsidR="00477FA0" w:rsidRDefault="00477FA0">
                    <w:pPr>
                      <w:pStyle w:val="20"/>
                    </w:pPr>
                    <w:r>
                      <w:t>Экспорт данных в файл</w:t>
                    </w:r>
                  </w:p>
                </w:txbxContent>
              </v:textbox>
            </v:rect>
            <v:shape id="_x0000_s1445" type="#_x0000_t67" style="position:absolute;left:4560;top:12500;width:301;height:161"/>
            <v:shape id="_x0000_s1446" type="#_x0000_t67" style="position:absolute;left:5860;top:12520;width:301;height:161"/>
            <v:rect id="_x0000_s1447" style="position:absolute;left:2280;top:12860;width:1780;height:1420">
              <v:textbox>
                <w:txbxContent>
                  <w:p w:rsidR="00477FA0" w:rsidRDefault="00477FA0">
                    <w:pPr>
                      <w:jc w:val="center"/>
                      <w:rPr>
                        <w:b/>
                        <w:sz w:val="28"/>
                      </w:rPr>
                    </w:pPr>
                    <w:r>
                      <w:rPr>
                        <w:b/>
                        <w:sz w:val="28"/>
                      </w:rPr>
                      <w:t>Вывод данных на печать</w:t>
                    </w:r>
                  </w:p>
                  <w:p w:rsidR="00477FA0" w:rsidRDefault="00477FA0">
                    <w:pPr>
                      <w:pStyle w:val="6"/>
                    </w:pPr>
                    <w:r>
                      <w:t>Ордер</w:t>
                    </w:r>
                  </w:p>
                </w:txbxContent>
              </v:textbox>
            </v:rect>
            <v:rect id="_x0000_s1448" style="position:absolute;left:7060;top:12640;width:2080;height:2420">
              <v:textbox>
                <w:txbxContent>
                  <w:p w:rsidR="00477FA0" w:rsidRDefault="00477FA0">
                    <w:pPr>
                      <w:jc w:val="center"/>
                      <w:rPr>
                        <w:b/>
                        <w:sz w:val="28"/>
                      </w:rPr>
                    </w:pPr>
                    <w:r>
                      <w:rPr>
                        <w:b/>
                        <w:sz w:val="28"/>
                      </w:rPr>
                      <w:t>Вывод данных на печать</w:t>
                    </w:r>
                  </w:p>
                  <w:p w:rsidR="00477FA0" w:rsidRDefault="00477FA0" w:rsidP="00477FA0">
                    <w:pPr>
                      <w:numPr>
                        <w:ilvl w:val="0"/>
                        <w:numId w:val="45"/>
                      </w:numPr>
                      <w:rPr>
                        <w:sz w:val="28"/>
                      </w:rPr>
                    </w:pPr>
                    <w:r>
                      <w:rPr>
                        <w:sz w:val="28"/>
                      </w:rPr>
                      <w:t>книга учета     депонентов</w:t>
                    </w:r>
                  </w:p>
                  <w:p w:rsidR="00477FA0" w:rsidRDefault="00477FA0" w:rsidP="00477FA0">
                    <w:pPr>
                      <w:numPr>
                        <w:ilvl w:val="0"/>
                        <w:numId w:val="45"/>
                      </w:numPr>
                      <w:ind w:left="0" w:firstLine="0"/>
                      <w:rPr>
                        <w:sz w:val="28"/>
                      </w:rPr>
                    </w:pPr>
                    <w:r>
                      <w:rPr>
                        <w:sz w:val="28"/>
                      </w:rPr>
                      <w:t>списки перечислений</w:t>
                    </w:r>
                  </w:p>
                </w:txbxContent>
              </v:textbox>
            </v:rect>
            <v:shape id="_x0000_s1449" type="#_x0000_t67" style="position:absolute;left:3260;top:12520;width:321;height:360"/>
            <v:shape id="_x0000_s1450" type="#_x0000_t67" style="position:absolute;left:7660;top:12480;width:321;height:141"/>
          </v:group>
        </w:pict>
      </w: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spacing w:line="360" w:lineRule="auto"/>
        <w:jc w:val="both"/>
        <w:rPr>
          <w:sz w:val="28"/>
        </w:rPr>
      </w:pPr>
    </w:p>
    <w:p w:rsidR="00477FA0" w:rsidRDefault="00477FA0">
      <w:pPr>
        <w:pStyle w:val="a6"/>
        <w:spacing w:line="360" w:lineRule="auto"/>
        <w:rPr>
          <w:b/>
          <w:sz w:val="32"/>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spacing w:line="360" w:lineRule="auto"/>
        <w:rPr>
          <w:b/>
          <w:sz w:val="32"/>
        </w:rPr>
      </w:pPr>
    </w:p>
    <w:p w:rsidR="00477FA0" w:rsidRDefault="00477FA0">
      <w:pPr>
        <w:pStyle w:val="a6"/>
        <w:ind w:left="2160" w:firstLine="720"/>
        <w:rPr>
          <w:sz w:val="28"/>
        </w:rPr>
      </w:pPr>
      <w:r>
        <w:rPr>
          <w:sz w:val="28"/>
        </w:rPr>
        <w:t>В учет хозяйственных</w:t>
      </w:r>
    </w:p>
    <w:p w:rsidR="00477FA0" w:rsidRDefault="00477FA0">
      <w:pPr>
        <w:pStyle w:val="a6"/>
        <w:rPr>
          <w:sz w:val="28"/>
        </w:rPr>
      </w:pPr>
      <w:r>
        <w:rPr>
          <w:sz w:val="28"/>
        </w:rPr>
        <w:tab/>
      </w:r>
      <w:r>
        <w:rPr>
          <w:sz w:val="28"/>
        </w:rPr>
        <w:tab/>
      </w:r>
      <w:r>
        <w:rPr>
          <w:sz w:val="28"/>
        </w:rPr>
        <w:tab/>
      </w:r>
      <w:r>
        <w:rPr>
          <w:sz w:val="28"/>
        </w:rPr>
        <w:tab/>
        <w:t>операций и платежных</w:t>
      </w:r>
    </w:p>
    <w:p w:rsidR="00477FA0" w:rsidRDefault="00477FA0">
      <w:pPr>
        <w:pStyle w:val="a6"/>
        <w:rPr>
          <w:sz w:val="28"/>
        </w:rPr>
      </w:pPr>
      <w:r>
        <w:rPr>
          <w:sz w:val="28"/>
        </w:rPr>
        <w:tab/>
      </w:r>
      <w:r>
        <w:rPr>
          <w:sz w:val="28"/>
        </w:rPr>
        <w:tab/>
      </w:r>
      <w:r>
        <w:rPr>
          <w:sz w:val="28"/>
        </w:rPr>
        <w:tab/>
      </w:r>
      <w:r>
        <w:rPr>
          <w:sz w:val="28"/>
        </w:rPr>
        <w:tab/>
        <w:t xml:space="preserve">документов </w:t>
      </w:r>
    </w:p>
    <w:p w:rsidR="00477FA0" w:rsidRDefault="00477FA0">
      <w:pPr>
        <w:pStyle w:val="a6"/>
        <w:spacing w:line="360" w:lineRule="auto"/>
        <w:rPr>
          <w:b/>
          <w:sz w:val="32"/>
        </w:rPr>
      </w:pPr>
    </w:p>
    <w:p w:rsidR="00477FA0" w:rsidRDefault="00477FA0">
      <w:pPr>
        <w:pStyle w:val="a6"/>
        <w:jc w:val="center"/>
        <w:rPr>
          <w:b/>
          <w:sz w:val="28"/>
        </w:rPr>
      </w:pPr>
      <w:r>
        <w:rPr>
          <w:b/>
          <w:sz w:val="28"/>
        </w:rPr>
        <w:t>Рис.3.2. Модуль учета расчетов по заработной плате</w:t>
      </w:r>
    </w:p>
    <w:p w:rsidR="00477FA0" w:rsidRDefault="00477FA0">
      <w:pPr>
        <w:pStyle w:val="a6"/>
        <w:spacing w:line="360" w:lineRule="auto"/>
        <w:jc w:val="center"/>
        <w:rPr>
          <w:b/>
          <w:sz w:val="28"/>
        </w:rPr>
      </w:pPr>
      <w:r>
        <w:rPr>
          <w:b/>
          <w:sz w:val="28"/>
        </w:rPr>
        <w:t>Параметры системы</w:t>
      </w:r>
    </w:p>
    <w:p w:rsidR="00477FA0" w:rsidRDefault="00477FA0">
      <w:pPr>
        <w:pStyle w:val="a6"/>
        <w:spacing w:line="360" w:lineRule="auto"/>
        <w:rPr>
          <w:sz w:val="28"/>
        </w:rPr>
      </w:pPr>
    </w:p>
    <w:p w:rsidR="00477FA0" w:rsidRDefault="00477FA0">
      <w:pPr>
        <w:pStyle w:val="a6"/>
        <w:spacing w:line="360" w:lineRule="auto"/>
        <w:rPr>
          <w:sz w:val="28"/>
        </w:rPr>
      </w:pPr>
      <w:r>
        <w:rPr>
          <w:sz w:val="28"/>
        </w:rPr>
        <w:tab/>
        <w:t>Параметр «Минимальная оплата труда» определяет размер минимальной заработной платы. Параметр используется при расчетах сумм начислений, а также сумм позиций тарификации – оклада по ЕТС и надбавок к нему – в фондах заработной платы.</w:t>
      </w:r>
    </w:p>
    <w:p w:rsidR="00477FA0" w:rsidRDefault="00477FA0">
      <w:pPr>
        <w:pStyle w:val="a6"/>
        <w:spacing w:line="360" w:lineRule="auto"/>
        <w:rPr>
          <w:sz w:val="28"/>
        </w:rPr>
      </w:pPr>
      <w:r>
        <w:rPr>
          <w:sz w:val="28"/>
        </w:rPr>
        <w:tab/>
        <w:t>Параметр «Ставки подоходного налога» (шкала налогообложения) устанавливает размер подоходного налога в зависимости от совокупного дохода.</w:t>
      </w:r>
    </w:p>
    <w:p w:rsidR="00477FA0" w:rsidRDefault="00477FA0">
      <w:pPr>
        <w:pStyle w:val="a6"/>
        <w:spacing w:line="360" w:lineRule="auto"/>
        <w:rPr>
          <w:sz w:val="28"/>
        </w:rPr>
      </w:pPr>
      <w:r>
        <w:rPr>
          <w:sz w:val="28"/>
        </w:rPr>
        <w:tab/>
        <w:t>Параметр «Ставки кратности вычетов для налога» (шкала кратности вычетов) устанавливает зависимость между совокупным доходом и суммой, которую система вычтет из совокупного дохода перед расчетом подоходного налога:</w:t>
      </w:r>
    </w:p>
    <w:p w:rsidR="00477FA0" w:rsidRDefault="00477FA0">
      <w:pPr>
        <w:pStyle w:val="a6"/>
        <w:spacing w:line="360" w:lineRule="auto"/>
        <w:rPr>
          <w:sz w:val="28"/>
        </w:rPr>
      </w:pPr>
      <w:r>
        <w:rPr>
          <w:i/>
          <w:sz w:val="28"/>
        </w:rPr>
        <w:t>Сумма вычетов = Количество вычетов * Кратность * Минимальная зарплата</w:t>
      </w:r>
    </w:p>
    <w:p w:rsidR="00477FA0" w:rsidRDefault="00477FA0">
      <w:pPr>
        <w:pStyle w:val="a6"/>
        <w:spacing w:line="360" w:lineRule="auto"/>
        <w:rPr>
          <w:sz w:val="28"/>
        </w:rPr>
      </w:pPr>
      <w:r>
        <w:rPr>
          <w:sz w:val="28"/>
        </w:rPr>
        <w:tab/>
        <w:t>Параметры «Ставка 1-го разряда» и «Единая тарифная сетка» (ЕТС) устанавливают размеры тарифных ставок (окладов по ЕТС). Первый параметр задает базовую ставку 1-го тарифного разряда, а второй, с использованием коэффициентов к базовой ставке и сумм доплат, задает ставки для всех тарифных разрядов:</w:t>
      </w:r>
    </w:p>
    <w:p w:rsidR="00477FA0" w:rsidRDefault="00477FA0">
      <w:pPr>
        <w:pStyle w:val="a6"/>
        <w:spacing w:line="360" w:lineRule="auto"/>
        <w:rPr>
          <w:i/>
          <w:sz w:val="28"/>
        </w:rPr>
      </w:pPr>
      <w:r>
        <w:rPr>
          <w:sz w:val="28"/>
        </w:rPr>
        <w:t xml:space="preserve"> </w:t>
      </w:r>
      <w:r>
        <w:rPr>
          <w:i/>
          <w:sz w:val="28"/>
        </w:rPr>
        <w:t xml:space="preserve">Сумма (разряд) = Базовая ставка 1-го разряда * Коэффициент (разряд) +      </w:t>
      </w:r>
    </w:p>
    <w:p w:rsidR="00477FA0" w:rsidRDefault="00477FA0">
      <w:pPr>
        <w:pStyle w:val="a6"/>
        <w:spacing w:line="360" w:lineRule="auto"/>
        <w:rPr>
          <w:i/>
          <w:sz w:val="28"/>
        </w:rPr>
      </w:pPr>
      <w:r>
        <w:rPr>
          <w:i/>
          <w:sz w:val="28"/>
        </w:rPr>
        <w:t>+ Доплата</w:t>
      </w:r>
    </w:p>
    <w:p w:rsidR="00477FA0" w:rsidRDefault="00477FA0">
      <w:pPr>
        <w:pStyle w:val="a6"/>
        <w:spacing w:line="360" w:lineRule="auto"/>
        <w:rPr>
          <w:sz w:val="28"/>
        </w:rPr>
      </w:pPr>
      <w:r>
        <w:rPr>
          <w:sz w:val="28"/>
        </w:rPr>
        <w:tab/>
        <w:t>Параметры «% оплаты БЛ в зависимости от стажа» и «% оплаты БЛ по уходу за ребенком» используются системой при расчете выплат по больничным листам. Первый параметр устанавливает процент оплаты больничного в зависимости от непрерывного стажа, второй – в зависимости от времени болезни. В каждом из параметров можно завести не одну, а несколько шкал оплаты больничного с различной зависимостью процента оплаты от стажа (времени), чтобы иметь возможность выбрать для расчета пособия нужную шкалу.</w:t>
      </w:r>
    </w:p>
    <w:p w:rsidR="00477FA0" w:rsidRDefault="00477FA0">
      <w:pPr>
        <w:pStyle w:val="a6"/>
        <w:spacing w:line="360" w:lineRule="auto"/>
        <w:rPr>
          <w:sz w:val="28"/>
        </w:rPr>
      </w:pPr>
      <w:r>
        <w:rPr>
          <w:sz w:val="28"/>
        </w:rPr>
        <w:tab/>
        <w:t>Параметр «Коэффициенты для расчета отпуска» используется для индексации среднего заработка при расчете отпускных. Параметр состоит из графиков индексации, каждый из которых содержит хронику – коэффициенты индексации окладов на различные даты. При расчете отпуска выбирается тот или иной график индексации.</w:t>
      </w:r>
    </w:p>
    <w:p w:rsidR="00477FA0" w:rsidRDefault="00477FA0">
      <w:pPr>
        <w:pStyle w:val="a6"/>
        <w:spacing w:line="360" w:lineRule="auto"/>
        <w:rPr>
          <w:sz w:val="28"/>
        </w:rPr>
      </w:pPr>
      <w:r>
        <w:rPr>
          <w:sz w:val="28"/>
        </w:rPr>
        <w:tab/>
        <w:t>Параметр «Ставка рефинансирования» используется для расчета некоторых начислений. Параметр состоит из нескольких графиков рефинансирования, каждый из которых содержит хронику – ставки рефинансирования на различные даты. При расчете начислений выбирается тот или иной график.</w:t>
      </w:r>
    </w:p>
    <w:p w:rsidR="00477FA0" w:rsidRDefault="00477FA0">
      <w:pPr>
        <w:pStyle w:val="a6"/>
        <w:spacing w:line="360" w:lineRule="auto"/>
        <w:rPr>
          <w:sz w:val="28"/>
        </w:rPr>
      </w:pPr>
      <w:r>
        <w:rPr>
          <w:sz w:val="28"/>
        </w:rPr>
        <w:tab/>
        <w:t>«Прочие параметры учета» определяют те или иные особенности учета персонала в разделе системы «Штат учреждения». Все они (за исключением параметра «Округление ФЗП») не оказывают непосредственного влияния на расчет сумм выплат и удержаний.</w:t>
      </w:r>
    </w:p>
    <w:p w:rsidR="00477FA0" w:rsidRDefault="00477FA0">
      <w:pPr>
        <w:pStyle w:val="a6"/>
        <w:spacing w:line="360" w:lineRule="auto"/>
        <w:rPr>
          <w:sz w:val="28"/>
        </w:rPr>
      </w:pPr>
      <w:r>
        <w:rPr>
          <w:sz w:val="28"/>
        </w:rPr>
        <w:tab/>
      </w:r>
      <w:r>
        <w:rPr>
          <w:b/>
          <w:sz w:val="28"/>
        </w:rPr>
        <w:t>Словари</w:t>
      </w:r>
      <w:r>
        <w:rPr>
          <w:sz w:val="28"/>
        </w:rPr>
        <w:t xml:space="preserve"> содержат нормативные и справочные данные. Используются как пользователем – при заполнении полей экранных форм, так и системой – при поиске нужных для выполнения той или иной операции данных. Часть словарей при установке системы уже содержит достаточную для работы информацию, при необходимости ее можно исправить и дополнить.</w:t>
      </w:r>
    </w:p>
    <w:p w:rsidR="00477FA0" w:rsidRDefault="00477FA0">
      <w:pPr>
        <w:pStyle w:val="a6"/>
        <w:spacing w:line="360" w:lineRule="auto"/>
        <w:rPr>
          <w:b/>
          <w:sz w:val="28"/>
        </w:rPr>
      </w:pPr>
    </w:p>
    <w:p w:rsidR="00477FA0" w:rsidRDefault="00477FA0">
      <w:pPr>
        <w:pStyle w:val="a6"/>
        <w:spacing w:line="360" w:lineRule="auto"/>
        <w:rPr>
          <w:b/>
          <w:sz w:val="28"/>
        </w:rPr>
      </w:pPr>
      <w:r>
        <w:rPr>
          <w:b/>
          <w:sz w:val="28"/>
        </w:rPr>
        <w:t>Основные принципы расчета заработной платы</w:t>
      </w:r>
    </w:p>
    <w:p w:rsidR="00477FA0" w:rsidRDefault="00477FA0">
      <w:pPr>
        <w:pStyle w:val="a6"/>
        <w:spacing w:line="360" w:lineRule="auto"/>
        <w:rPr>
          <w:b/>
          <w:sz w:val="28"/>
        </w:rPr>
      </w:pPr>
    </w:p>
    <w:p w:rsidR="00477FA0" w:rsidRDefault="00477FA0">
      <w:pPr>
        <w:pStyle w:val="a6"/>
        <w:spacing w:line="360" w:lineRule="auto"/>
        <w:rPr>
          <w:sz w:val="28"/>
        </w:rPr>
      </w:pPr>
      <w:r>
        <w:rPr>
          <w:b/>
          <w:sz w:val="28"/>
        </w:rPr>
        <w:tab/>
      </w:r>
      <w:r>
        <w:rPr>
          <w:sz w:val="28"/>
        </w:rPr>
        <w:t>Все операции по расчету заработной платы производятся над исполнениями. Как объект учета исполнение возникает в результате назначения сотрудника на должность. Исполнение содержит характеристики, используемые системой для расчета заработной платы данного сотрудника по данной должности – фонд заработной платы (ФЗП), график работы, единицу учета рабочего времени и т. п. Поскольку за каждым исполнением стоит конкретный сотрудник, к числу «неявных» характеристик исполнения можно отнести и анкетные данные сотрудника, которые также могут использоваться при расчете начислений.</w:t>
      </w:r>
    </w:p>
    <w:p w:rsidR="00477FA0" w:rsidRDefault="00477FA0">
      <w:pPr>
        <w:pStyle w:val="a6"/>
        <w:spacing w:line="360" w:lineRule="auto"/>
        <w:rPr>
          <w:sz w:val="28"/>
        </w:rPr>
      </w:pPr>
      <w:r>
        <w:rPr>
          <w:sz w:val="28"/>
        </w:rPr>
        <w:tab/>
        <w:t>Каждое исполнение имеет учетный регистр, называемый основаниями начислений. Это список начислений, которые могут быть рассчитаны по данному исполнению. Основная идея здесь состоит в том, чтобы при расчете заработной платы по некоторому исполнению пользоваться не общим списком начислений, созданным в словаре «Виды выплат и удержаний», а частным, составленным специально для данного исполнения путем выбора нужных начислений из словаря и переноса их в исполнение. При этом перенесенные в исполнение начисления могут быть снабжены дополнительными расчетными данными, что позволяет в словаре выполнить общую, а в каждом исполнении – индивидуальную настройки расчета суммы начисления.</w:t>
      </w:r>
    </w:p>
    <w:p w:rsidR="00477FA0" w:rsidRDefault="00477FA0">
      <w:pPr>
        <w:pStyle w:val="a6"/>
        <w:spacing w:line="360" w:lineRule="auto"/>
        <w:rPr>
          <w:sz w:val="28"/>
        </w:rPr>
      </w:pPr>
      <w:r>
        <w:rPr>
          <w:sz w:val="28"/>
        </w:rPr>
        <w:tab/>
        <w:t>Каждое исполнение имеет свой расчетный лист, в котором выполняются расчет заработной платы по данному исполнению, просмотр и корректировка результатов расчета. В системе предусмотрен и механизм массового расчета заработной платы, позволяющий охватить произвольное количество исполнений одновременно. При этом механизм массового расчета можно использовать и для перерасчета сумм, начисленных в предыдущих расчетных периодах, и для удаления начислений из расчетных листов (отмены произведенных расчетов).</w:t>
      </w:r>
    </w:p>
    <w:p w:rsidR="00477FA0" w:rsidRDefault="00477FA0">
      <w:pPr>
        <w:pStyle w:val="a6"/>
        <w:spacing w:line="360" w:lineRule="auto"/>
        <w:rPr>
          <w:sz w:val="28"/>
        </w:rPr>
      </w:pPr>
      <w:r>
        <w:rPr>
          <w:sz w:val="28"/>
        </w:rPr>
        <w:tab/>
        <w:t>Система «Парус» поддерживает любые типы принтеров: матричный, струйный, лазерный.</w:t>
      </w:r>
    </w:p>
    <w:p w:rsidR="00477FA0" w:rsidRDefault="00477FA0">
      <w:pPr>
        <w:pStyle w:val="a6"/>
        <w:spacing w:line="360" w:lineRule="auto"/>
      </w:pPr>
      <w:r>
        <w:tab/>
      </w:r>
    </w:p>
    <w:p w:rsidR="00477FA0" w:rsidRDefault="00477FA0">
      <w:pPr>
        <w:pStyle w:val="a6"/>
        <w:spacing w:line="360" w:lineRule="auto"/>
      </w:pPr>
    </w:p>
    <w:p w:rsidR="00477FA0" w:rsidRDefault="00477FA0">
      <w:pPr>
        <w:pStyle w:val="a6"/>
        <w:spacing w:line="360" w:lineRule="auto"/>
      </w:pPr>
    </w:p>
    <w:p w:rsidR="00477FA0" w:rsidRDefault="00477FA0">
      <w:pPr>
        <w:pStyle w:val="a6"/>
        <w:spacing w:line="360" w:lineRule="auto"/>
      </w:pPr>
    </w:p>
    <w:p w:rsidR="00477FA0" w:rsidRDefault="00477FA0">
      <w:pPr>
        <w:pStyle w:val="a6"/>
        <w:spacing w:line="360" w:lineRule="auto"/>
      </w:pPr>
    </w:p>
    <w:p w:rsidR="00477FA0" w:rsidRDefault="00477FA0">
      <w:pPr>
        <w:pStyle w:val="a6"/>
        <w:spacing w:line="360" w:lineRule="auto"/>
      </w:pPr>
    </w:p>
    <w:p w:rsidR="00477FA0" w:rsidRDefault="00477FA0">
      <w:pPr>
        <w:pStyle w:val="a6"/>
        <w:spacing w:line="360" w:lineRule="auto"/>
      </w:pPr>
    </w:p>
    <w:p w:rsidR="00477FA0" w:rsidRDefault="00477FA0">
      <w:pPr>
        <w:pStyle w:val="a6"/>
        <w:spacing w:line="360" w:lineRule="auto"/>
      </w:pPr>
    </w:p>
    <w:p w:rsidR="00477FA0" w:rsidRDefault="00477FA0">
      <w:pPr>
        <w:pStyle w:val="a6"/>
        <w:spacing w:line="360" w:lineRule="auto"/>
      </w:pPr>
    </w:p>
    <w:p w:rsidR="00477FA0" w:rsidRDefault="00477FA0">
      <w:pPr>
        <w:pStyle w:val="a6"/>
        <w:spacing w:line="360" w:lineRule="auto"/>
      </w:pPr>
    </w:p>
    <w:p w:rsidR="00477FA0" w:rsidRDefault="00477FA0">
      <w:pPr>
        <w:pStyle w:val="a6"/>
        <w:spacing w:line="360" w:lineRule="auto"/>
      </w:pPr>
    </w:p>
    <w:p w:rsidR="00477FA0" w:rsidRDefault="00477FA0">
      <w:pPr>
        <w:pStyle w:val="a6"/>
        <w:spacing w:line="360" w:lineRule="auto"/>
        <w:rPr>
          <w:b/>
          <w:sz w:val="32"/>
        </w:rPr>
      </w:pPr>
      <w:r>
        <w:rPr>
          <w:b/>
          <w:sz w:val="32"/>
        </w:rPr>
        <w:t>3.3. Оценка экономической эффективности системы</w:t>
      </w:r>
    </w:p>
    <w:p w:rsidR="00477FA0" w:rsidRDefault="00477FA0">
      <w:pPr>
        <w:spacing w:line="360" w:lineRule="auto"/>
        <w:rPr>
          <w:spacing w:val="8"/>
          <w:sz w:val="28"/>
        </w:rPr>
      </w:pPr>
    </w:p>
    <w:p w:rsidR="00477FA0" w:rsidRDefault="00477FA0">
      <w:pPr>
        <w:pStyle w:val="a4"/>
        <w:spacing w:line="360" w:lineRule="auto"/>
        <w:rPr>
          <w:sz w:val="28"/>
        </w:rPr>
      </w:pPr>
      <w:r>
        <w:rPr>
          <w:sz w:val="28"/>
        </w:rPr>
        <w:t>В последнее время наибольшее распространение получает применение вычислительной техники в ведении бухгалтерского  учета. А как упоминалось выше, ничто не характеризует финансовое состояние предприятия лучше, как бухгалтерская отчетность. Внедрение ЭВМ позволяет прежде всего уменьшить затраты времени и трудоемкость при анализе финансовых результатов работы предприятия при одновременном  сокращении  специалистов.  К  тому же работа становится более привлекательной и  не  столь  напряженной  для персонала, хотя по началу и встречает со стороны работников определенные психологические проблемы,  связанные  с  отсутствием навыков   работы  с  ЭВМ.  На данном этапе другого выхода для предприятия нет.</w:t>
      </w:r>
    </w:p>
    <w:p w:rsidR="00477FA0" w:rsidRDefault="00477FA0">
      <w:pPr>
        <w:spacing w:line="360" w:lineRule="auto"/>
        <w:ind w:firstLine="851"/>
        <w:jc w:val="both"/>
        <w:rPr>
          <w:spacing w:val="8"/>
          <w:sz w:val="28"/>
        </w:rPr>
      </w:pPr>
      <w:r>
        <w:rPr>
          <w:spacing w:val="8"/>
          <w:sz w:val="28"/>
        </w:rPr>
        <w:t>Научно-технический уровень проектируемой системы представляет  собой  комплексный  показатель определяемый в баллах, включающий:</w:t>
      </w:r>
    </w:p>
    <w:p w:rsidR="00477FA0" w:rsidRDefault="00477FA0">
      <w:pPr>
        <w:spacing w:line="360" w:lineRule="auto"/>
        <w:ind w:firstLine="851"/>
        <w:jc w:val="both"/>
        <w:rPr>
          <w:spacing w:val="8"/>
          <w:sz w:val="28"/>
        </w:rPr>
      </w:pPr>
      <w:r>
        <w:rPr>
          <w:spacing w:val="8"/>
          <w:sz w:val="28"/>
        </w:rPr>
        <w:t>1. Показатель надежности функционирования процесса обработки данных (В).</w:t>
      </w:r>
    </w:p>
    <w:p w:rsidR="00477FA0" w:rsidRDefault="00477FA0">
      <w:pPr>
        <w:spacing w:line="360" w:lineRule="auto"/>
        <w:ind w:firstLine="851"/>
        <w:jc w:val="both"/>
        <w:rPr>
          <w:spacing w:val="8"/>
          <w:sz w:val="28"/>
        </w:rPr>
      </w:pPr>
      <w:r>
        <w:rPr>
          <w:spacing w:val="8"/>
          <w:sz w:val="28"/>
        </w:rPr>
        <w:t>2. Показатель уровня  экономической  эффективности  системы (Д).</w:t>
      </w:r>
    </w:p>
    <w:p w:rsidR="00477FA0" w:rsidRDefault="00477FA0">
      <w:pPr>
        <w:spacing w:line="360" w:lineRule="auto"/>
        <w:ind w:firstLine="851"/>
        <w:jc w:val="both"/>
        <w:rPr>
          <w:spacing w:val="8"/>
          <w:sz w:val="28"/>
        </w:rPr>
      </w:pPr>
      <w:r>
        <w:rPr>
          <w:spacing w:val="8"/>
          <w:sz w:val="28"/>
        </w:rPr>
        <w:t>3. Показатель уровня системотехнической части системы (С).</w:t>
      </w:r>
    </w:p>
    <w:p w:rsidR="00477FA0" w:rsidRDefault="00477FA0">
      <w:pPr>
        <w:spacing w:line="360" w:lineRule="auto"/>
        <w:ind w:firstLine="851"/>
        <w:jc w:val="both"/>
        <w:rPr>
          <w:spacing w:val="8"/>
          <w:sz w:val="28"/>
        </w:rPr>
      </w:pPr>
      <w:r>
        <w:rPr>
          <w:spacing w:val="8"/>
          <w:sz w:val="28"/>
        </w:rPr>
        <w:t>4.Показатель уровня функциональной части системы (Ф).</w:t>
      </w:r>
    </w:p>
    <w:p w:rsidR="00477FA0" w:rsidRDefault="00477FA0">
      <w:pPr>
        <w:spacing w:line="360" w:lineRule="auto"/>
        <w:ind w:firstLine="851"/>
        <w:jc w:val="both"/>
        <w:rPr>
          <w:spacing w:val="8"/>
          <w:sz w:val="28"/>
        </w:rPr>
      </w:pPr>
      <w:r>
        <w:rPr>
          <w:spacing w:val="8"/>
          <w:sz w:val="28"/>
        </w:rPr>
        <w:t>Научно-технический уровень  системы (У) в баллах определяется по формуле:</w:t>
      </w:r>
    </w:p>
    <w:p w:rsidR="00477FA0" w:rsidRDefault="00477FA0">
      <w:pPr>
        <w:spacing w:line="360" w:lineRule="auto"/>
        <w:ind w:firstLine="851"/>
        <w:jc w:val="both"/>
        <w:rPr>
          <w:spacing w:val="8"/>
          <w:sz w:val="28"/>
        </w:rPr>
      </w:pPr>
      <w:r>
        <w:rPr>
          <w:spacing w:val="8"/>
          <w:sz w:val="28"/>
        </w:rPr>
        <w:t xml:space="preserve">     У = А/Аmax</w:t>
      </w:r>
    </w:p>
    <w:p w:rsidR="00477FA0" w:rsidRDefault="00477FA0">
      <w:pPr>
        <w:spacing w:line="360" w:lineRule="auto"/>
        <w:ind w:firstLine="851"/>
        <w:jc w:val="both"/>
        <w:rPr>
          <w:spacing w:val="8"/>
          <w:sz w:val="28"/>
        </w:rPr>
      </w:pPr>
      <w:r>
        <w:rPr>
          <w:spacing w:val="8"/>
          <w:sz w:val="28"/>
        </w:rPr>
        <w:t xml:space="preserve">     А - расчетная величина комплексного показателя системы.</w:t>
      </w:r>
    </w:p>
    <w:p w:rsidR="00477FA0" w:rsidRDefault="00477FA0">
      <w:pPr>
        <w:spacing w:line="360" w:lineRule="auto"/>
        <w:ind w:firstLine="851"/>
        <w:jc w:val="both"/>
        <w:rPr>
          <w:spacing w:val="8"/>
          <w:sz w:val="28"/>
        </w:rPr>
      </w:pPr>
      <w:r>
        <w:rPr>
          <w:spacing w:val="8"/>
          <w:sz w:val="28"/>
        </w:rPr>
        <w:t xml:space="preserve">     Аmax - постоянная величина,  равная max значению комплексного показателя качества (принята 6 баллам).</w:t>
      </w:r>
    </w:p>
    <w:p w:rsidR="00477FA0" w:rsidRDefault="00477FA0">
      <w:pPr>
        <w:spacing w:line="360" w:lineRule="auto"/>
        <w:ind w:firstLine="851"/>
        <w:jc w:val="both"/>
        <w:rPr>
          <w:spacing w:val="8"/>
          <w:sz w:val="28"/>
        </w:rPr>
      </w:pPr>
      <w:r>
        <w:rPr>
          <w:spacing w:val="8"/>
          <w:sz w:val="28"/>
        </w:rPr>
        <w:t>Определение научно- технического уровня системы в  зависимости от балльной оценки производится по таблице 3.1.</w:t>
      </w:r>
    </w:p>
    <w:p w:rsidR="00477FA0" w:rsidRDefault="00477FA0">
      <w:pPr>
        <w:spacing w:line="360" w:lineRule="auto"/>
        <w:ind w:firstLine="851"/>
        <w:jc w:val="both"/>
        <w:rPr>
          <w:spacing w:val="8"/>
          <w:sz w:val="28"/>
        </w:rPr>
      </w:pPr>
    </w:p>
    <w:p w:rsidR="00477FA0" w:rsidRDefault="00477FA0">
      <w:pPr>
        <w:pStyle w:val="2"/>
      </w:pPr>
      <w:r>
        <w:t>Таблица 3.1</w:t>
      </w:r>
    </w:p>
    <w:p w:rsidR="00477FA0" w:rsidRDefault="00477FA0">
      <w:pPr>
        <w:spacing w:line="360" w:lineRule="auto"/>
        <w:ind w:firstLine="851"/>
        <w:jc w:val="center"/>
        <w:rPr>
          <w:spacing w:val="8"/>
          <w:sz w:val="28"/>
        </w:rPr>
      </w:pPr>
      <w:r>
        <w:rPr>
          <w:spacing w:val="8"/>
          <w:sz w:val="28"/>
        </w:rPr>
        <w:t>Научно- технический уровень системы</w:t>
      </w:r>
    </w:p>
    <w:p w:rsidR="00477FA0" w:rsidRDefault="00477FA0">
      <w:pPr>
        <w:spacing w:line="360" w:lineRule="auto"/>
        <w:ind w:firstLine="851"/>
        <w:jc w:val="both"/>
        <w:rPr>
          <w:spacing w:val="8"/>
          <w:sz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77FA0">
        <w:tc>
          <w:tcPr>
            <w:tcW w:w="3898" w:type="dxa"/>
          </w:tcPr>
          <w:p w:rsidR="00477FA0" w:rsidRDefault="00477FA0">
            <w:pPr>
              <w:spacing w:line="360" w:lineRule="auto"/>
              <w:jc w:val="center"/>
              <w:rPr>
                <w:spacing w:val="8"/>
                <w:sz w:val="28"/>
              </w:rPr>
            </w:pPr>
            <w:r>
              <w:rPr>
                <w:spacing w:val="8"/>
                <w:sz w:val="28"/>
              </w:rPr>
              <w:t>Значение балльной оценки научно-технического уровня системы (У)</w:t>
            </w:r>
          </w:p>
        </w:tc>
        <w:tc>
          <w:tcPr>
            <w:tcW w:w="5314" w:type="dxa"/>
          </w:tcPr>
          <w:p w:rsidR="00477FA0" w:rsidRDefault="00477FA0">
            <w:pPr>
              <w:spacing w:line="360" w:lineRule="auto"/>
              <w:jc w:val="center"/>
              <w:rPr>
                <w:spacing w:val="8"/>
                <w:sz w:val="28"/>
              </w:rPr>
            </w:pPr>
            <w:r>
              <w:rPr>
                <w:spacing w:val="8"/>
                <w:sz w:val="28"/>
              </w:rPr>
              <w:t>Характеристика научно-технического уровня системы</w:t>
            </w:r>
          </w:p>
        </w:tc>
      </w:tr>
      <w:tr w:rsidR="00477FA0">
        <w:tc>
          <w:tcPr>
            <w:tcW w:w="3898" w:type="dxa"/>
          </w:tcPr>
          <w:p w:rsidR="00477FA0" w:rsidRDefault="00477FA0">
            <w:pPr>
              <w:spacing w:line="360" w:lineRule="auto"/>
              <w:jc w:val="center"/>
              <w:rPr>
                <w:spacing w:val="8"/>
                <w:sz w:val="28"/>
              </w:rPr>
            </w:pPr>
            <w:r>
              <w:rPr>
                <w:spacing w:val="8"/>
                <w:sz w:val="28"/>
              </w:rPr>
              <w:t>0,75 - 1,00</w:t>
            </w:r>
          </w:p>
          <w:p w:rsidR="00477FA0" w:rsidRDefault="00477FA0">
            <w:pPr>
              <w:spacing w:line="360" w:lineRule="auto"/>
              <w:jc w:val="center"/>
              <w:rPr>
                <w:spacing w:val="8"/>
                <w:sz w:val="28"/>
              </w:rPr>
            </w:pPr>
            <w:r>
              <w:rPr>
                <w:spacing w:val="8"/>
                <w:sz w:val="28"/>
              </w:rPr>
              <w:t>0,35 - 0,74</w:t>
            </w:r>
          </w:p>
          <w:p w:rsidR="00477FA0" w:rsidRDefault="00477FA0">
            <w:pPr>
              <w:spacing w:line="360" w:lineRule="auto"/>
              <w:jc w:val="center"/>
              <w:rPr>
                <w:spacing w:val="8"/>
                <w:sz w:val="28"/>
              </w:rPr>
            </w:pPr>
            <w:r>
              <w:rPr>
                <w:spacing w:val="8"/>
                <w:sz w:val="28"/>
              </w:rPr>
              <w:t>0,00 - 0,34</w:t>
            </w:r>
          </w:p>
        </w:tc>
        <w:tc>
          <w:tcPr>
            <w:tcW w:w="5314" w:type="dxa"/>
          </w:tcPr>
          <w:p w:rsidR="00477FA0" w:rsidRDefault="00477FA0">
            <w:pPr>
              <w:spacing w:line="360" w:lineRule="auto"/>
              <w:jc w:val="center"/>
              <w:rPr>
                <w:spacing w:val="8"/>
                <w:sz w:val="28"/>
              </w:rPr>
            </w:pPr>
            <w:r>
              <w:rPr>
                <w:spacing w:val="8"/>
                <w:sz w:val="28"/>
              </w:rPr>
              <w:t>Высокий</w:t>
            </w:r>
          </w:p>
          <w:p w:rsidR="00477FA0" w:rsidRDefault="00477FA0">
            <w:pPr>
              <w:spacing w:line="360" w:lineRule="auto"/>
              <w:jc w:val="center"/>
              <w:rPr>
                <w:spacing w:val="8"/>
                <w:sz w:val="28"/>
              </w:rPr>
            </w:pPr>
            <w:r>
              <w:rPr>
                <w:spacing w:val="8"/>
                <w:sz w:val="28"/>
              </w:rPr>
              <w:t>Достаточный</w:t>
            </w:r>
          </w:p>
          <w:p w:rsidR="00477FA0" w:rsidRDefault="00477FA0">
            <w:pPr>
              <w:spacing w:line="360" w:lineRule="auto"/>
              <w:jc w:val="center"/>
              <w:rPr>
                <w:spacing w:val="8"/>
                <w:sz w:val="28"/>
              </w:rPr>
            </w:pPr>
            <w:r>
              <w:rPr>
                <w:spacing w:val="8"/>
                <w:sz w:val="28"/>
              </w:rPr>
              <w:t>Низкий</w:t>
            </w:r>
          </w:p>
        </w:tc>
      </w:tr>
    </w:tbl>
    <w:p w:rsidR="00477FA0" w:rsidRDefault="00477FA0">
      <w:pPr>
        <w:spacing w:line="360" w:lineRule="auto"/>
        <w:ind w:firstLine="851"/>
        <w:jc w:val="both"/>
        <w:rPr>
          <w:spacing w:val="8"/>
          <w:sz w:val="28"/>
        </w:rPr>
      </w:pPr>
    </w:p>
    <w:p w:rsidR="00477FA0" w:rsidRDefault="00477FA0">
      <w:pPr>
        <w:spacing w:line="360" w:lineRule="auto"/>
        <w:ind w:firstLine="851"/>
        <w:jc w:val="both"/>
        <w:rPr>
          <w:spacing w:val="8"/>
          <w:sz w:val="28"/>
        </w:rPr>
      </w:pPr>
    </w:p>
    <w:p w:rsidR="00477FA0" w:rsidRDefault="00477FA0">
      <w:pPr>
        <w:spacing w:line="360" w:lineRule="auto"/>
        <w:ind w:firstLine="851"/>
        <w:jc w:val="both"/>
        <w:rPr>
          <w:spacing w:val="8"/>
          <w:sz w:val="28"/>
        </w:rPr>
      </w:pPr>
      <w:r>
        <w:rPr>
          <w:spacing w:val="8"/>
          <w:sz w:val="28"/>
        </w:rPr>
        <w:t>Определение комплексного показателя производится по формуле:</w:t>
      </w:r>
    </w:p>
    <w:p w:rsidR="00477FA0" w:rsidRDefault="00477FA0">
      <w:pPr>
        <w:spacing w:line="360" w:lineRule="auto"/>
        <w:ind w:firstLine="851"/>
        <w:jc w:val="both"/>
        <w:rPr>
          <w:spacing w:val="8"/>
          <w:sz w:val="28"/>
        </w:rPr>
      </w:pPr>
      <w:r>
        <w:rPr>
          <w:spacing w:val="8"/>
          <w:sz w:val="28"/>
        </w:rPr>
        <w:t xml:space="preserve">     А = В (0,5Д + 0,3С + 0,2Ф)</w:t>
      </w:r>
    </w:p>
    <w:p w:rsidR="00477FA0" w:rsidRDefault="00477FA0">
      <w:pPr>
        <w:spacing w:line="360" w:lineRule="auto"/>
        <w:ind w:firstLine="851"/>
        <w:jc w:val="both"/>
        <w:rPr>
          <w:spacing w:val="8"/>
          <w:sz w:val="28"/>
        </w:rPr>
      </w:pPr>
      <w:r>
        <w:rPr>
          <w:spacing w:val="8"/>
          <w:sz w:val="28"/>
        </w:rPr>
        <w:t>Показатель уровня экономической эффективности системы  определяется разностью  между расчетным коэффициентом (Ер) и нормативным коэффициентом эффективности  капитальных  вложений  от внедрения вычислительной техники (Ен) в следующей зависимости:</w:t>
      </w:r>
    </w:p>
    <w:p w:rsidR="00477FA0" w:rsidRDefault="00477FA0">
      <w:pPr>
        <w:spacing w:line="360" w:lineRule="auto"/>
        <w:ind w:firstLine="851"/>
        <w:jc w:val="both"/>
        <w:rPr>
          <w:spacing w:val="8"/>
          <w:sz w:val="28"/>
        </w:rPr>
      </w:pPr>
      <w:r>
        <w:rPr>
          <w:spacing w:val="8"/>
          <w:sz w:val="28"/>
        </w:rPr>
        <w:t xml:space="preserve">     Ер - Ен &lt;0 = 0 баллов</w:t>
      </w:r>
    </w:p>
    <w:p w:rsidR="00477FA0" w:rsidRDefault="00477FA0">
      <w:pPr>
        <w:spacing w:line="360" w:lineRule="auto"/>
        <w:ind w:firstLine="851"/>
        <w:jc w:val="both"/>
        <w:rPr>
          <w:spacing w:val="8"/>
          <w:sz w:val="28"/>
        </w:rPr>
      </w:pPr>
      <w:r>
        <w:rPr>
          <w:spacing w:val="8"/>
          <w:sz w:val="28"/>
        </w:rPr>
        <w:t xml:space="preserve">     0 &lt; Ер  - Ен &lt; 0,06 = 2 баллам</w:t>
      </w:r>
    </w:p>
    <w:p w:rsidR="00477FA0" w:rsidRDefault="00477FA0">
      <w:pPr>
        <w:spacing w:line="360" w:lineRule="auto"/>
        <w:ind w:firstLine="851"/>
        <w:jc w:val="both"/>
        <w:rPr>
          <w:spacing w:val="8"/>
          <w:sz w:val="28"/>
        </w:rPr>
      </w:pPr>
      <w:r>
        <w:rPr>
          <w:spacing w:val="8"/>
          <w:sz w:val="28"/>
        </w:rPr>
        <w:t xml:space="preserve">     0,06 &lt; Ер - Ен &lt; 0,12 = 4 баллам</w:t>
      </w:r>
    </w:p>
    <w:p w:rsidR="00477FA0" w:rsidRDefault="00477FA0">
      <w:pPr>
        <w:spacing w:line="360" w:lineRule="auto"/>
        <w:ind w:firstLine="851"/>
        <w:jc w:val="both"/>
        <w:rPr>
          <w:spacing w:val="8"/>
          <w:sz w:val="28"/>
        </w:rPr>
      </w:pPr>
      <w:r>
        <w:rPr>
          <w:spacing w:val="8"/>
          <w:sz w:val="28"/>
        </w:rPr>
        <w:t xml:space="preserve">     Ер - Ен &gt; 0,12 = 6 баллам</w:t>
      </w:r>
    </w:p>
    <w:p w:rsidR="00477FA0" w:rsidRDefault="00477FA0">
      <w:pPr>
        <w:spacing w:line="360" w:lineRule="auto"/>
        <w:ind w:firstLine="851"/>
        <w:jc w:val="both"/>
        <w:rPr>
          <w:spacing w:val="8"/>
          <w:sz w:val="28"/>
        </w:rPr>
      </w:pPr>
      <w:r>
        <w:rPr>
          <w:spacing w:val="8"/>
          <w:sz w:val="28"/>
        </w:rPr>
        <w:t>При определении годового экономического эффекта принимается действующий  в отрасли нормативный коэффициент эффективности капитальных вложений (Ен). При отсутствии такого Ен принимается равным 0,15. Для отрасли вычислительной техники Ен = 0,33.</w:t>
      </w:r>
    </w:p>
    <w:p w:rsidR="00477FA0" w:rsidRDefault="00477FA0">
      <w:pPr>
        <w:spacing w:line="360" w:lineRule="auto"/>
        <w:ind w:firstLine="851"/>
        <w:jc w:val="both"/>
        <w:rPr>
          <w:spacing w:val="8"/>
          <w:sz w:val="28"/>
        </w:rPr>
      </w:pPr>
      <w:r>
        <w:rPr>
          <w:spacing w:val="8"/>
          <w:sz w:val="28"/>
        </w:rPr>
        <w:t xml:space="preserve">     Ер = Эгод/К, где</w:t>
      </w:r>
    </w:p>
    <w:p w:rsidR="00477FA0" w:rsidRDefault="00477FA0">
      <w:pPr>
        <w:spacing w:line="360" w:lineRule="auto"/>
        <w:ind w:firstLine="851"/>
        <w:jc w:val="both"/>
        <w:rPr>
          <w:spacing w:val="8"/>
          <w:sz w:val="28"/>
        </w:rPr>
      </w:pPr>
      <w:r>
        <w:rPr>
          <w:spacing w:val="8"/>
          <w:sz w:val="28"/>
        </w:rPr>
        <w:t xml:space="preserve">     Эгод - годовой прирост прибыли;</w:t>
      </w:r>
    </w:p>
    <w:p w:rsidR="00477FA0" w:rsidRDefault="00477FA0">
      <w:pPr>
        <w:spacing w:line="360" w:lineRule="auto"/>
        <w:ind w:firstLine="851"/>
        <w:jc w:val="both"/>
        <w:rPr>
          <w:spacing w:val="8"/>
          <w:sz w:val="28"/>
        </w:rPr>
      </w:pPr>
      <w:r>
        <w:rPr>
          <w:spacing w:val="8"/>
          <w:sz w:val="28"/>
        </w:rPr>
        <w:t xml:space="preserve">     К       -единовременные затраты на создание системы.</w:t>
      </w:r>
    </w:p>
    <w:p w:rsidR="00477FA0" w:rsidRDefault="00477FA0">
      <w:pPr>
        <w:spacing w:line="360" w:lineRule="auto"/>
        <w:ind w:firstLine="851"/>
        <w:jc w:val="both"/>
        <w:rPr>
          <w:spacing w:val="8"/>
          <w:sz w:val="28"/>
        </w:rPr>
      </w:pPr>
      <w:r>
        <w:rPr>
          <w:spacing w:val="8"/>
          <w:sz w:val="28"/>
        </w:rPr>
        <w:t xml:space="preserve">     Ер = 18,835тыс.руб./24,320тыс.руб. = 0,77</w:t>
      </w:r>
    </w:p>
    <w:p w:rsidR="00477FA0" w:rsidRDefault="00477FA0">
      <w:pPr>
        <w:spacing w:line="360" w:lineRule="auto"/>
        <w:ind w:firstLine="851"/>
        <w:jc w:val="both"/>
        <w:rPr>
          <w:spacing w:val="8"/>
          <w:sz w:val="28"/>
        </w:rPr>
      </w:pPr>
      <w:r>
        <w:rPr>
          <w:spacing w:val="8"/>
          <w:sz w:val="28"/>
        </w:rPr>
        <w:t>0,77 - 0,33 &gt; 0,12, значит показатель уровня экономической эффективности системы (Д) равен 6 баллам.</w:t>
      </w:r>
    </w:p>
    <w:p w:rsidR="00477FA0" w:rsidRDefault="00477FA0">
      <w:pPr>
        <w:spacing w:line="360" w:lineRule="auto"/>
        <w:ind w:firstLine="851"/>
        <w:jc w:val="both"/>
        <w:rPr>
          <w:spacing w:val="8"/>
          <w:sz w:val="28"/>
        </w:rPr>
      </w:pPr>
      <w:r>
        <w:rPr>
          <w:spacing w:val="8"/>
          <w:sz w:val="28"/>
        </w:rPr>
        <w:t>Показатель уровня системотехнической части системы определяется по формуле:</w:t>
      </w:r>
    </w:p>
    <w:p w:rsidR="00477FA0" w:rsidRDefault="00477FA0">
      <w:pPr>
        <w:spacing w:line="360" w:lineRule="auto"/>
        <w:ind w:firstLine="851"/>
        <w:jc w:val="both"/>
        <w:rPr>
          <w:spacing w:val="8"/>
          <w:sz w:val="28"/>
        </w:rPr>
      </w:pPr>
      <w:r>
        <w:rPr>
          <w:spacing w:val="8"/>
          <w:sz w:val="28"/>
        </w:rPr>
        <w:t xml:space="preserve">     С =  КciСi, где</w:t>
      </w:r>
    </w:p>
    <w:p w:rsidR="00477FA0" w:rsidRDefault="00477FA0">
      <w:pPr>
        <w:spacing w:line="360" w:lineRule="auto"/>
        <w:ind w:firstLine="851"/>
        <w:jc w:val="both"/>
        <w:rPr>
          <w:spacing w:val="8"/>
          <w:sz w:val="28"/>
        </w:rPr>
      </w:pPr>
      <w:r>
        <w:rPr>
          <w:spacing w:val="8"/>
          <w:sz w:val="28"/>
        </w:rPr>
        <w:t>Кci - коэффициент весомости i- го показателя;</w:t>
      </w:r>
    </w:p>
    <w:p w:rsidR="00477FA0" w:rsidRDefault="00477FA0">
      <w:pPr>
        <w:spacing w:line="360" w:lineRule="auto"/>
        <w:ind w:firstLine="851"/>
        <w:jc w:val="both"/>
        <w:rPr>
          <w:spacing w:val="8"/>
          <w:sz w:val="28"/>
        </w:rPr>
      </w:pPr>
      <w:r>
        <w:rPr>
          <w:spacing w:val="8"/>
          <w:sz w:val="28"/>
        </w:rPr>
        <w:t>Сi - балльная оценка i- го показателя  системотехнического уровня системы.</w:t>
      </w:r>
    </w:p>
    <w:p w:rsidR="00477FA0" w:rsidRDefault="00477FA0">
      <w:pPr>
        <w:spacing w:line="360" w:lineRule="auto"/>
        <w:ind w:firstLine="851"/>
        <w:jc w:val="both"/>
        <w:rPr>
          <w:spacing w:val="8"/>
          <w:sz w:val="28"/>
        </w:rPr>
      </w:pPr>
      <w:r>
        <w:rPr>
          <w:spacing w:val="8"/>
          <w:sz w:val="28"/>
        </w:rPr>
        <w:t xml:space="preserve">     </w:t>
      </w:r>
    </w:p>
    <w:p w:rsidR="00477FA0" w:rsidRDefault="00477FA0">
      <w:pPr>
        <w:spacing w:line="360" w:lineRule="auto"/>
        <w:jc w:val="both"/>
        <w:rPr>
          <w:spacing w:val="8"/>
          <w:sz w:val="28"/>
        </w:rPr>
      </w:pPr>
      <w:r>
        <w:rPr>
          <w:spacing w:val="8"/>
          <w:sz w:val="28"/>
        </w:rPr>
        <w:t>С=0,3*2+0,25*6+0,05*4+0,03*6+0,02*6+0,02*2+0,03*2+</w:t>
      </w:r>
    </w:p>
    <w:p w:rsidR="00477FA0" w:rsidRDefault="00477FA0">
      <w:pPr>
        <w:spacing w:line="360" w:lineRule="auto"/>
        <w:jc w:val="both"/>
        <w:rPr>
          <w:spacing w:val="8"/>
          <w:sz w:val="28"/>
        </w:rPr>
      </w:pPr>
      <w:r>
        <w:rPr>
          <w:spacing w:val="8"/>
          <w:sz w:val="28"/>
        </w:rPr>
        <w:t>+0,02*2+0,04*6+0,06*2+0,06*6+0,04*6+0,08*2=3,86 баллов</w:t>
      </w:r>
    </w:p>
    <w:p w:rsidR="00477FA0" w:rsidRDefault="00477FA0">
      <w:pPr>
        <w:spacing w:line="360" w:lineRule="auto"/>
        <w:ind w:firstLine="851"/>
        <w:jc w:val="both"/>
        <w:rPr>
          <w:spacing w:val="8"/>
          <w:sz w:val="28"/>
        </w:rPr>
      </w:pPr>
    </w:p>
    <w:p w:rsidR="00477FA0" w:rsidRDefault="00477FA0">
      <w:pPr>
        <w:spacing w:line="360" w:lineRule="auto"/>
        <w:ind w:firstLine="851"/>
        <w:jc w:val="center"/>
        <w:rPr>
          <w:spacing w:val="8"/>
          <w:sz w:val="28"/>
        </w:rPr>
      </w:pPr>
      <w:r>
        <w:rPr>
          <w:spacing w:val="8"/>
          <w:sz w:val="28"/>
        </w:rPr>
        <w:t xml:space="preserve">                                                   Таблица 3.2.</w:t>
      </w:r>
    </w:p>
    <w:p w:rsidR="00477FA0" w:rsidRDefault="00477FA0">
      <w:pPr>
        <w:spacing w:line="360" w:lineRule="auto"/>
        <w:jc w:val="center"/>
        <w:rPr>
          <w:spacing w:val="8"/>
          <w:sz w:val="28"/>
        </w:rPr>
      </w:pPr>
      <w:r>
        <w:rPr>
          <w:spacing w:val="8"/>
          <w:sz w:val="28"/>
        </w:rPr>
        <w:t>Показатели оценки научно-технического уровня системотехнической части дипломного проекта</w:t>
      </w:r>
    </w:p>
    <w:p w:rsidR="00477FA0" w:rsidRDefault="00477FA0">
      <w:pPr>
        <w:spacing w:line="360" w:lineRule="auto"/>
        <w:ind w:firstLine="851"/>
        <w:jc w:val="both"/>
        <w:rPr>
          <w:spacing w:val="8"/>
          <w:sz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5"/>
        <w:gridCol w:w="1370"/>
        <w:gridCol w:w="1577"/>
        <w:gridCol w:w="1577"/>
        <w:gridCol w:w="1577"/>
        <w:gridCol w:w="1577"/>
      </w:tblGrid>
      <w:tr w:rsidR="00477FA0">
        <w:tc>
          <w:tcPr>
            <w:tcW w:w="1535" w:type="dxa"/>
          </w:tcPr>
          <w:p w:rsidR="00477FA0" w:rsidRDefault="00477FA0">
            <w:pPr>
              <w:spacing w:line="360" w:lineRule="auto"/>
              <w:rPr>
                <w:spacing w:val="8"/>
                <w:sz w:val="24"/>
              </w:rPr>
            </w:pPr>
            <w:r>
              <w:rPr>
                <w:spacing w:val="8"/>
                <w:sz w:val="24"/>
              </w:rPr>
              <w:t>Показатель</w:t>
            </w:r>
          </w:p>
        </w:tc>
        <w:tc>
          <w:tcPr>
            <w:tcW w:w="1370" w:type="dxa"/>
          </w:tcPr>
          <w:p w:rsidR="00477FA0" w:rsidRDefault="00477FA0">
            <w:pPr>
              <w:spacing w:line="360" w:lineRule="auto"/>
              <w:jc w:val="both"/>
              <w:rPr>
                <w:spacing w:val="8"/>
                <w:sz w:val="24"/>
              </w:rPr>
            </w:pPr>
            <w:r>
              <w:rPr>
                <w:spacing w:val="8"/>
                <w:sz w:val="24"/>
              </w:rPr>
              <w:t>К-т весомости</w:t>
            </w:r>
          </w:p>
        </w:tc>
        <w:tc>
          <w:tcPr>
            <w:tcW w:w="6308" w:type="dxa"/>
            <w:gridSpan w:val="4"/>
          </w:tcPr>
          <w:p w:rsidR="00477FA0" w:rsidRDefault="00477FA0">
            <w:pPr>
              <w:spacing w:line="360" w:lineRule="auto"/>
              <w:jc w:val="center"/>
              <w:rPr>
                <w:spacing w:val="8"/>
                <w:sz w:val="24"/>
              </w:rPr>
            </w:pPr>
            <w:r>
              <w:rPr>
                <w:spacing w:val="8"/>
                <w:sz w:val="24"/>
              </w:rPr>
              <w:t>Оценка в баллах</w:t>
            </w:r>
          </w:p>
        </w:tc>
      </w:tr>
      <w:tr w:rsidR="00477FA0">
        <w:tc>
          <w:tcPr>
            <w:tcW w:w="1535" w:type="dxa"/>
          </w:tcPr>
          <w:p w:rsidR="00477FA0" w:rsidRDefault="00477FA0">
            <w:pPr>
              <w:spacing w:line="360" w:lineRule="auto"/>
              <w:rPr>
                <w:spacing w:val="8"/>
                <w:sz w:val="24"/>
              </w:rPr>
            </w:pPr>
          </w:p>
        </w:tc>
        <w:tc>
          <w:tcPr>
            <w:tcW w:w="1370" w:type="dxa"/>
          </w:tcPr>
          <w:p w:rsidR="00477FA0" w:rsidRDefault="00477FA0">
            <w:pPr>
              <w:spacing w:line="360" w:lineRule="auto"/>
              <w:jc w:val="both"/>
              <w:rPr>
                <w:spacing w:val="8"/>
                <w:sz w:val="24"/>
              </w:rPr>
            </w:pPr>
          </w:p>
        </w:tc>
        <w:tc>
          <w:tcPr>
            <w:tcW w:w="1577" w:type="dxa"/>
          </w:tcPr>
          <w:p w:rsidR="00477FA0" w:rsidRDefault="00477FA0">
            <w:pPr>
              <w:spacing w:line="360" w:lineRule="auto"/>
              <w:jc w:val="center"/>
              <w:rPr>
                <w:spacing w:val="8"/>
                <w:sz w:val="24"/>
              </w:rPr>
            </w:pPr>
            <w:r>
              <w:rPr>
                <w:spacing w:val="8"/>
                <w:sz w:val="24"/>
              </w:rPr>
              <w:t>0</w:t>
            </w:r>
          </w:p>
        </w:tc>
        <w:tc>
          <w:tcPr>
            <w:tcW w:w="1577" w:type="dxa"/>
          </w:tcPr>
          <w:p w:rsidR="00477FA0" w:rsidRDefault="00477FA0">
            <w:pPr>
              <w:spacing w:line="360" w:lineRule="auto"/>
              <w:jc w:val="center"/>
              <w:rPr>
                <w:spacing w:val="8"/>
                <w:sz w:val="24"/>
              </w:rPr>
            </w:pPr>
            <w:r>
              <w:rPr>
                <w:spacing w:val="8"/>
                <w:sz w:val="24"/>
              </w:rPr>
              <w:t>2</w:t>
            </w:r>
          </w:p>
        </w:tc>
        <w:tc>
          <w:tcPr>
            <w:tcW w:w="1577" w:type="dxa"/>
          </w:tcPr>
          <w:p w:rsidR="00477FA0" w:rsidRDefault="00477FA0">
            <w:pPr>
              <w:spacing w:line="360" w:lineRule="auto"/>
              <w:jc w:val="center"/>
              <w:rPr>
                <w:spacing w:val="8"/>
                <w:sz w:val="24"/>
              </w:rPr>
            </w:pPr>
            <w:r>
              <w:rPr>
                <w:spacing w:val="8"/>
                <w:sz w:val="24"/>
              </w:rPr>
              <w:t>4</w:t>
            </w:r>
          </w:p>
        </w:tc>
        <w:tc>
          <w:tcPr>
            <w:tcW w:w="1577" w:type="dxa"/>
          </w:tcPr>
          <w:p w:rsidR="00477FA0" w:rsidRDefault="00477FA0">
            <w:pPr>
              <w:spacing w:line="360" w:lineRule="auto"/>
              <w:jc w:val="center"/>
              <w:rPr>
                <w:spacing w:val="8"/>
                <w:sz w:val="24"/>
              </w:rPr>
            </w:pPr>
            <w:r>
              <w:rPr>
                <w:spacing w:val="8"/>
                <w:sz w:val="24"/>
              </w:rPr>
              <w:t>6</w:t>
            </w:r>
          </w:p>
        </w:tc>
      </w:tr>
      <w:tr w:rsidR="00477FA0">
        <w:tc>
          <w:tcPr>
            <w:tcW w:w="1535" w:type="dxa"/>
          </w:tcPr>
          <w:p w:rsidR="00477FA0" w:rsidRDefault="00477FA0">
            <w:pPr>
              <w:spacing w:line="360" w:lineRule="auto"/>
              <w:jc w:val="center"/>
              <w:rPr>
                <w:spacing w:val="8"/>
                <w:sz w:val="24"/>
              </w:rPr>
            </w:pPr>
            <w:r>
              <w:rPr>
                <w:spacing w:val="8"/>
                <w:sz w:val="24"/>
              </w:rPr>
              <w:t>1</w:t>
            </w:r>
          </w:p>
        </w:tc>
        <w:tc>
          <w:tcPr>
            <w:tcW w:w="1370" w:type="dxa"/>
          </w:tcPr>
          <w:p w:rsidR="00477FA0" w:rsidRDefault="00477FA0">
            <w:pPr>
              <w:spacing w:line="360" w:lineRule="auto"/>
              <w:jc w:val="center"/>
              <w:rPr>
                <w:spacing w:val="8"/>
                <w:sz w:val="24"/>
              </w:rPr>
            </w:pPr>
            <w:r>
              <w:rPr>
                <w:spacing w:val="8"/>
                <w:sz w:val="24"/>
              </w:rPr>
              <w:t>2</w:t>
            </w:r>
          </w:p>
        </w:tc>
        <w:tc>
          <w:tcPr>
            <w:tcW w:w="1577" w:type="dxa"/>
          </w:tcPr>
          <w:p w:rsidR="00477FA0" w:rsidRDefault="00477FA0">
            <w:pPr>
              <w:spacing w:line="360" w:lineRule="auto"/>
              <w:jc w:val="center"/>
              <w:rPr>
                <w:spacing w:val="8"/>
                <w:sz w:val="24"/>
              </w:rPr>
            </w:pPr>
            <w:r>
              <w:rPr>
                <w:spacing w:val="8"/>
                <w:sz w:val="24"/>
              </w:rPr>
              <w:t>3</w:t>
            </w:r>
          </w:p>
        </w:tc>
        <w:tc>
          <w:tcPr>
            <w:tcW w:w="1577" w:type="dxa"/>
          </w:tcPr>
          <w:p w:rsidR="00477FA0" w:rsidRDefault="00477FA0">
            <w:pPr>
              <w:spacing w:line="360" w:lineRule="auto"/>
              <w:jc w:val="center"/>
              <w:rPr>
                <w:spacing w:val="8"/>
                <w:sz w:val="24"/>
              </w:rPr>
            </w:pPr>
            <w:r>
              <w:rPr>
                <w:spacing w:val="8"/>
                <w:sz w:val="24"/>
              </w:rPr>
              <w:t>4</w:t>
            </w:r>
          </w:p>
        </w:tc>
        <w:tc>
          <w:tcPr>
            <w:tcW w:w="1577" w:type="dxa"/>
          </w:tcPr>
          <w:p w:rsidR="00477FA0" w:rsidRDefault="00477FA0">
            <w:pPr>
              <w:spacing w:line="360" w:lineRule="auto"/>
              <w:jc w:val="center"/>
              <w:rPr>
                <w:spacing w:val="8"/>
                <w:sz w:val="24"/>
              </w:rPr>
            </w:pPr>
            <w:r>
              <w:rPr>
                <w:spacing w:val="8"/>
                <w:sz w:val="24"/>
              </w:rPr>
              <w:t>5</w:t>
            </w:r>
          </w:p>
        </w:tc>
        <w:tc>
          <w:tcPr>
            <w:tcW w:w="1577" w:type="dxa"/>
          </w:tcPr>
          <w:p w:rsidR="00477FA0" w:rsidRDefault="00477FA0">
            <w:pPr>
              <w:spacing w:line="360" w:lineRule="auto"/>
              <w:jc w:val="center"/>
              <w:rPr>
                <w:spacing w:val="8"/>
                <w:sz w:val="24"/>
              </w:rPr>
            </w:pPr>
            <w:r>
              <w:rPr>
                <w:spacing w:val="8"/>
                <w:sz w:val="24"/>
              </w:rPr>
              <w:t>6</w:t>
            </w:r>
          </w:p>
        </w:tc>
      </w:tr>
      <w:tr w:rsidR="00477FA0">
        <w:tc>
          <w:tcPr>
            <w:tcW w:w="1535" w:type="dxa"/>
          </w:tcPr>
          <w:p w:rsidR="00477FA0" w:rsidRDefault="00477FA0">
            <w:pPr>
              <w:spacing w:line="360" w:lineRule="auto"/>
              <w:rPr>
                <w:spacing w:val="8"/>
                <w:sz w:val="24"/>
              </w:rPr>
            </w:pPr>
            <w:r>
              <w:rPr>
                <w:spacing w:val="8"/>
                <w:sz w:val="24"/>
              </w:rPr>
              <w:t>1.Систем ность подхода к проблеме</w:t>
            </w:r>
          </w:p>
        </w:tc>
        <w:tc>
          <w:tcPr>
            <w:tcW w:w="1370" w:type="dxa"/>
          </w:tcPr>
          <w:p w:rsidR="00477FA0" w:rsidRDefault="00477FA0">
            <w:pPr>
              <w:spacing w:line="360" w:lineRule="auto"/>
              <w:jc w:val="center"/>
              <w:rPr>
                <w:spacing w:val="8"/>
                <w:sz w:val="24"/>
              </w:rPr>
            </w:pPr>
            <w:r>
              <w:rPr>
                <w:spacing w:val="8"/>
                <w:sz w:val="24"/>
              </w:rPr>
              <w:t>0,3</w:t>
            </w:r>
          </w:p>
        </w:tc>
        <w:tc>
          <w:tcPr>
            <w:tcW w:w="1577" w:type="dxa"/>
          </w:tcPr>
          <w:p w:rsidR="00477FA0" w:rsidRDefault="00477FA0">
            <w:pPr>
              <w:spacing w:line="360" w:lineRule="auto"/>
              <w:rPr>
                <w:spacing w:val="8"/>
                <w:sz w:val="24"/>
              </w:rPr>
            </w:pPr>
            <w:r>
              <w:rPr>
                <w:spacing w:val="8"/>
                <w:sz w:val="24"/>
              </w:rPr>
              <w:t>Проект на отдельную задачу</w:t>
            </w:r>
          </w:p>
        </w:tc>
        <w:tc>
          <w:tcPr>
            <w:tcW w:w="1577" w:type="dxa"/>
          </w:tcPr>
          <w:p w:rsidR="00477FA0" w:rsidRDefault="00477FA0">
            <w:pPr>
              <w:spacing w:line="360" w:lineRule="auto"/>
              <w:rPr>
                <w:spacing w:val="8"/>
                <w:sz w:val="24"/>
              </w:rPr>
            </w:pPr>
            <w:r>
              <w:rPr>
                <w:spacing w:val="8"/>
                <w:sz w:val="24"/>
              </w:rPr>
              <w:t>Проект на комплекс задач</w:t>
            </w:r>
          </w:p>
        </w:tc>
        <w:tc>
          <w:tcPr>
            <w:tcW w:w="1577" w:type="dxa"/>
          </w:tcPr>
          <w:p w:rsidR="00477FA0" w:rsidRDefault="00477FA0">
            <w:pPr>
              <w:spacing w:line="360" w:lineRule="auto"/>
              <w:rPr>
                <w:spacing w:val="8"/>
                <w:sz w:val="24"/>
              </w:rPr>
            </w:pPr>
            <w:r>
              <w:rPr>
                <w:spacing w:val="8"/>
                <w:sz w:val="24"/>
              </w:rPr>
              <w:t>Проект на подсистему АСУ</w:t>
            </w:r>
          </w:p>
        </w:tc>
        <w:tc>
          <w:tcPr>
            <w:tcW w:w="1577" w:type="dxa"/>
          </w:tcPr>
          <w:p w:rsidR="00477FA0" w:rsidRDefault="00477FA0">
            <w:pPr>
              <w:spacing w:line="360" w:lineRule="auto"/>
              <w:rPr>
                <w:spacing w:val="8"/>
                <w:sz w:val="24"/>
              </w:rPr>
            </w:pPr>
            <w:r>
              <w:rPr>
                <w:spacing w:val="8"/>
                <w:sz w:val="24"/>
              </w:rPr>
              <w:t>Проект на АСУ в целом</w:t>
            </w:r>
          </w:p>
        </w:tc>
      </w:tr>
      <w:tr w:rsidR="00477FA0">
        <w:tc>
          <w:tcPr>
            <w:tcW w:w="1535" w:type="dxa"/>
          </w:tcPr>
          <w:p w:rsidR="00477FA0" w:rsidRDefault="00477FA0">
            <w:pPr>
              <w:spacing w:line="360" w:lineRule="auto"/>
              <w:rPr>
                <w:spacing w:val="8"/>
                <w:sz w:val="24"/>
              </w:rPr>
            </w:pPr>
            <w:r>
              <w:rPr>
                <w:spacing w:val="8"/>
                <w:sz w:val="24"/>
              </w:rPr>
              <w:t>2.Прогрессивность основных вычислительных средств (ВС).</w:t>
            </w:r>
          </w:p>
        </w:tc>
        <w:tc>
          <w:tcPr>
            <w:tcW w:w="1370" w:type="dxa"/>
          </w:tcPr>
          <w:p w:rsidR="00477FA0" w:rsidRDefault="00477FA0">
            <w:pPr>
              <w:spacing w:line="360" w:lineRule="auto"/>
              <w:jc w:val="center"/>
              <w:rPr>
                <w:spacing w:val="8"/>
                <w:sz w:val="24"/>
              </w:rPr>
            </w:pPr>
            <w:r>
              <w:rPr>
                <w:spacing w:val="8"/>
                <w:sz w:val="24"/>
              </w:rPr>
              <w:t>0,25</w:t>
            </w:r>
          </w:p>
        </w:tc>
        <w:tc>
          <w:tcPr>
            <w:tcW w:w="1577" w:type="dxa"/>
          </w:tcPr>
          <w:p w:rsidR="00477FA0" w:rsidRDefault="00477FA0">
            <w:pPr>
              <w:spacing w:line="360" w:lineRule="auto"/>
              <w:rPr>
                <w:spacing w:val="8"/>
                <w:sz w:val="24"/>
              </w:rPr>
            </w:pPr>
            <w:r>
              <w:rPr>
                <w:spacing w:val="8"/>
                <w:sz w:val="24"/>
              </w:rPr>
              <w:t>Основные ВС-ВПМ ВКМ</w:t>
            </w:r>
          </w:p>
        </w:tc>
        <w:tc>
          <w:tcPr>
            <w:tcW w:w="1577" w:type="dxa"/>
          </w:tcPr>
          <w:p w:rsidR="00477FA0" w:rsidRDefault="00477FA0">
            <w:pPr>
              <w:spacing w:line="360" w:lineRule="auto"/>
              <w:rPr>
                <w:spacing w:val="8"/>
                <w:sz w:val="24"/>
              </w:rPr>
            </w:pPr>
            <w:r>
              <w:rPr>
                <w:spacing w:val="8"/>
                <w:sz w:val="24"/>
              </w:rPr>
              <w:t>Основные ВС-ЭВМ 2</w:t>
            </w:r>
          </w:p>
        </w:tc>
        <w:tc>
          <w:tcPr>
            <w:tcW w:w="1577" w:type="dxa"/>
          </w:tcPr>
          <w:p w:rsidR="00477FA0" w:rsidRDefault="00477FA0">
            <w:pPr>
              <w:spacing w:line="360" w:lineRule="auto"/>
              <w:rPr>
                <w:spacing w:val="8"/>
                <w:sz w:val="24"/>
              </w:rPr>
            </w:pPr>
            <w:r>
              <w:rPr>
                <w:spacing w:val="8"/>
                <w:sz w:val="24"/>
              </w:rPr>
              <w:t>Основные ВС-ЭВМ 3</w:t>
            </w:r>
          </w:p>
        </w:tc>
        <w:tc>
          <w:tcPr>
            <w:tcW w:w="1577" w:type="dxa"/>
          </w:tcPr>
          <w:p w:rsidR="00477FA0" w:rsidRDefault="00477FA0">
            <w:pPr>
              <w:spacing w:line="360" w:lineRule="auto"/>
              <w:rPr>
                <w:spacing w:val="8"/>
                <w:sz w:val="24"/>
              </w:rPr>
            </w:pPr>
            <w:r>
              <w:rPr>
                <w:spacing w:val="8"/>
                <w:sz w:val="24"/>
              </w:rPr>
              <w:t>Основные ВС: мини</w:t>
            </w:r>
          </w:p>
          <w:p w:rsidR="00477FA0" w:rsidRDefault="00477FA0">
            <w:pPr>
              <w:spacing w:line="360" w:lineRule="auto"/>
              <w:rPr>
                <w:spacing w:val="8"/>
                <w:sz w:val="24"/>
              </w:rPr>
            </w:pPr>
            <w:r>
              <w:rPr>
                <w:spacing w:val="8"/>
                <w:sz w:val="24"/>
              </w:rPr>
              <w:t>ЭВМ, микроЭВМ, суперЭВМ, ВЦ КП</w:t>
            </w:r>
          </w:p>
        </w:tc>
      </w:tr>
      <w:tr w:rsidR="00477FA0">
        <w:tc>
          <w:tcPr>
            <w:tcW w:w="1535" w:type="dxa"/>
          </w:tcPr>
          <w:p w:rsidR="00477FA0" w:rsidRDefault="00477FA0">
            <w:pPr>
              <w:spacing w:line="360" w:lineRule="auto"/>
              <w:rPr>
                <w:spacing w:val="8"/>
                <w:sz w:val="24"/>
              </w:rPr>
            </w:pPr>
            <w:r>
              <w:rPr>
                <w:spacing w:val="8"/>
                <w:sz w:val="24"/>
              </w:rPr>
              <w:t>3.Условия взаимосвя</w:t>
            </w:r>
          </w:p>
          <w:p w:rsidR="00477FA0" w:rsidRDefault="00477FA0">
            <w:pPr>
              <w:spacing w:line="360" w:lineRule="auto"/>
              <w:rPr>
                <w:spacing w:val="8"/>
                <w:sz w:val="24"/>
              </w:rPr>
            </w:pPr>
            <w:r>
              <w:rPr>
                <w:spacing w:val="8"/>
                <w:sz w:val="24"/>
              </w:rPr>
              <w:t>зи со сторон</w:t>
            </w:r>
          </w:p>
          <w:p w:rsidR="00477FA0" w:rsidRDefault="00477FA0">
            <w:pPr>
              <w:spacing w:line="360" w:lineRule="auto"/>
              <w:rPr>
                <w:spacing w:val="8"/>
                <w:sz w:val="24"/>
              </w:rPr>
            </w:pPr>
            <w:r>
              <w:rPr>
                <w:spacing w:val="8"/>
                <w:sz w:val="24"/>
              </w:rPr>
              <w:t>ними АСУ</w:t>
            </w:r>
          </w:p>
        </w:tc>
        <w:tc>
          <w:tcPr>
            <w:tcW w:w="1370" w:type="dxa"/>
          </w:tcPr>
          <w:p w:rsidR="00477FA0" w:rsidRDefault="00477FA0">
            <w:pPr>
              <w:spacing w:line="360" w:lineRule="auto"/>
              <w:jc w:val="center"/>
              <w:rPr>
                <w:spacing w:val="8"/>
                <w:sz w:val="24"/>
              </w:rPr>
            </w:pPr>
            <w:r>
              <w:rPr>
                <w:spacing w:val="8"/>
                <w:sz w:val="24"/>
              </w:rPr>
              <w:t>0,05</w:t>
            </w:r>
          </w:p>
        </w:tc>
        <w:tc>
          <w:tcPr>
            <w:tcW w:w="1577" w:type="dxa"/>
          </w:tcPr>
          <w:p w:rsidR="00477FA0" w:rsidRDefault="00477FA0">
            <w:pPr>
              <w:spacing w:line="360" w:lineRule="auto"/>
              <w:rPr>
                <w:spacing w:val="8"/>
                <w:sz w:val="24"/>
              </w:rPr>
            </w:pPr>
            <w:r>
              <w:rPr>
                <w:spacing w:val="8"/>
                <w:sz w:val="24"/>
              </w:rPr>
              <w:t>Взаимосвязь не предусматривается</w:t>
            </w:r>
          </w:p>
        </w:tc>
        <w:tc>
          <w:tcPr>
            <w:tcW w:w="1577" w:type="dxa"/>
          </w:tcPr>
          <w:p w:rsidR="00477FA0" w:rsidRDefault="00477FA0">
            <w:pPr>
              <w:spacing w:line="360" w:lineRule="auto"/>
              <w:rPr>
                <w:spacing w:val="8"/>
                <w:sz w:val="24"/>
              </w:rPr>
            </w:pPr>
            <w:r>
              <w:rPr>
                <w:spacing w:val="8"/>
                <w:sz w:val="24"/>
              </w:rPr>
              <w:t>Взаимосвязь засчет передачи документов курьером</w:t>
            </w:r>
          </w:p>
        </w:tc>
        <w:tc>
          <w:tcPr>
            <w:tcW w:w="1577" w:type="dxa"/>
          </w:tcPr>
          <w:p w:rsidR="00477FA0" w:rsidRDefault="00477FA0">
            <w:pPr>
              <w:spacing w:line="360" w:lineRule="auto"/>
              <w:rPr>
                <w:spacing w:val="8"/>
                <w:sz w:val="24"/>
              </w:rPr>
            </w:pPr>
            <w:r>
              <w:rPr>
                <w:spacing w:val="8"/>
                <w:sz w:val="24"/>
              </w:rPr>
              <w:t>Взаимосвязь засчет передачи МП курьером</w:t>
            </w:r>
          </w:p>
        </w:tc>
        <w:tc>
          <w:tcPr>
            <w:tcW w:w="1577" w:type="dxa"/>
          </w:tcPr>
          <w:p w:rsidR="00477FA0" w:rsidRDefault="00477FA0">
            <w:pPr>
              <w:spacing w:line="360" w:lineRule="auto"/>
              <w:rPr>
                <w:spacing w:val="8"/>
                <w:sz w:val="24"/>
              </w:rPr>
            </w:pPr>
            <w:r>
              <w:rPr>
                <w:spacing w:val="8"/>
                <w:sz w:val="24"/>
              </w:rPr>
              <w:t>Взаимосвязь с помощью каналов связи</w:t>
            </w:r>
          </w:p>
        </w:tc>
      </w:tr>
      <w:tr w:rsidR="00477FA0">
        <w:tc>
          <w:tcPr>
            <w:tcW w:w="1535" w:type="dxa"/>
          </w:tcPr>
          <w:p w:rsidR="00477FA0" w:rsidRDefault="00477FA0">
            <w:pPr>
              <w:spacing w:line="360" w:lineRule="auto"/>
              <w:rPr>
                <w:spacing w:val="8"/>
                <w:sz w:val="24"/>
              </w:rPr>
            </w:pPr>
            <w:r>
              <w:rPr>
                <w:spacing w:val="8"/>
                <w:sz w:val="24"/>
              </w:rPr>
              <w:t>4.Способы организа ции внутри машинной инфор.базы</w:t>
            </w:r>
          </w:p>
        </w:tc>
        <w:tc>
          <w:tcPr>
            <w:tcW w:w="1370" w:type="dxa"/>
          </w:tcPr>
          <w:p w:rsidR="00477FA0" w:rsidRDefault="00477FA0">
            <w:pPr>
              <w:spacing w:line="360" w:lineRule="auto"/>
              <w:jc w:val="center"/>
              <w:rPr>
                <w:spacing w:val="8"/>
                <w:sz w:val="24"/>
              </w:rPr>
            </w:pPr>
            <w:r>
              <w:rPr>
                <w:spacing w:val="8"/>
                <w:sz w:val="24"/>
              </w:rPr>
              <w:t>0,03</w:t>
            </w:r>
          </w:p>
        </w:tc>
        <w:tc>
          <w:tcPr>
            <w:tcW w:w="1577" w:type="dxa"/>
          </w:tcPr>
          <w:p w:rsidR="00477FA0" w:rsidRDefault="00477FA0">
            <w:pPr>
              <w:spacing w:line="360" w:lineRule="auto"/>
              <w:rPr>
                <w:spacing w:val="8"/>
                <w:sz w:val="24"/>
              </w:rPr>
            </w:pPr>
            <w:r>
              <w:rPr>
                <w:spacing w:val="8"/>
                <w:sz w:val="24"/>
              </w:rPr>
              <w:t>База отсутствует</w:t>
            </w:r>
          </w:p>
        </w:tc>
        <w:tc>
          <w:tcPr>
            <w:tcW w:w="1577" w:type="dxa"/>
          </w:tcPr>
          <w:p w:rsidR="00477FA0" w:rsidRDefault="00477FA0">
            <w:pPr>
              <w:spacing w:line="360" w:lineRule="auto"/>
              <w:rPr>
                <w:spacing w:val="8"/>
                <w:sz w:val="24"/>
              </w:rPr>
            </w:pPr>
            <w:r>
              <w:rPr>
                <w:spacing w:val="8"/>
                <w:sz w:val="24"/>
              </w:rPr>
              <w:t>Последова тельный доступ к данным</w:t>
            </w:r>
          </w:p>
        </w:tc>
        <w:tc>
          <w:tcPr>
            <w:tcW w:w="1577" w:type="dxa"/>
          </w:tcPr>
          <w:p w:rsidR="00477FA0" w:rsidRDefault="00477FA0">
            <w:pPr>
              <w:spacing w:line="360" w:lineRule="auto"/>
              <w:rPr>
                <w:spacing w:val="8"/>
                <w:sz w:val="24"/>
              </w:rPr>
            </w:pPr>
            <w:r>
              <w:rPr>
                <w:spacing w:val="8"/>
                <w:sz w:val="24"/>
              </w:rPr>
              <w:t>Прямой или индексно последова тельный доступ</w:t>
            </w:r>
          </w:p>
        </w:tc>
        <w:tc>
          <w:tcPr>
            <w:tcW w:w="1577" w:type="dxa"/>
          </w:tcPr>
          <w:p w:rsidR="00477FA0" w:rsidRDefault="00477FA0">
            <w:pPr>
              <w:spacing w:line="360" w:lineRule="auto"/>
              <w:rPr>
                <w:spacing w:val="8"/>
                <w:sz w:val="24"/>
              </w:rPr>
            </w:pPr>
            <w:r>
              <w:rPr>
                <w:spacing w:val="8"/>
                <w:sz w:val="24"/>
              </w:rPr>
              <w:t>Банк данных</w:t>
            </w:r>
          </w:p>
        </w:tc>
      </w:tr>
      <w:tr w:rsidR="00477FA0">
        <w:tc>
          <w:tcPr>
            <w:tcW w:w="1535" w:type="dxa"/>
          </w:tcPr>
          <w:p w:rsidR="00477FA0" w:rsidRDefault="00477FA0">
            <w:pPr>
              <w:spacing w:line="360" w:lineRule="auto"/>
              <w:rPr>
                <w:spacing w:val="8"/>
                <w:sz w:val="24"/>
              </w:rPr>
            </w:pPr>
            <w:r>
              <w:rPr>
                <w:spacing w:val="8"/>
                <w:sz w:val="24"/>
              </w:rPr>
              <w:t>5.Способ обслужива ния внутри машинной инфор.базы</w:t>
            </w:r>
          </w:p>
        </w:tc>
        <w:tc>
          <w:tcPr>
            <w:tcW w:w="1370" w:type="dxa"/>
          </w:tcPr>
          <w:p w:rsidR="00477FA0" w:rsidRDefault="00477FA0">
            <w:pPr>
              <w:spacing w:line="360" w:lineRule="auto"/>
              <w:jc w:val="center"/>
              <w:rPr>
                <w:spacing w:val="8"/>
                <w:sz w:val="24"/>
              </w:rPr>
            </w:pPr>
            <w:r>
              <w:rPr>
                <w:spacing w:val="8"/>
                <w:sz w:val="24"/>
              </w:rPr>
              <w:t>0,02</w:t>
            </w:r>
          </w:p>
        </w:tc>
        <w:tc>
          <w:tcPr>
            <w:tcW w:w="1577" w:type="dxa"/>
          </w:tcPr>
          <w:p w:rsidR="00477FA0" w:rsidRDefault="00477FA0">
            <w:pPr>
              <w:spacing w:line="360" w:lineRule="auto"/>
              <w:rPr>
                <w:spacing w:val="8"/>
                <w:sz w:val="24"/>
              </w:rPr>
            </w:pPr>
            <w:r>
              <w:rPr>
                <w:spacing w:val="8"/>
                <w:sz w:val="24"/>
              </w:rPr>
              <w:t>Обслуживание не предусматривается</w:t>
            </w:r>
          </w:p>
        </w:tc>
        <w:tc>
          <w:tcPr>
            <w:tcW w:w="1577" w:type="dxa"/>
          </w:tcPr>
          <w:p w:rsidR="00477FA0" w:rsidRDefault="00477FA0">
            <w:pPr>
              <w:spacing w:line="360" w:lineRule="auto"/>
              <w:rPr>
                <w:spacing w:val="8"/>
                <w:sz w:val="24"/>
              </w:rPr>
            </w:pPr>
            <w:r>
              <w:rPr>
                <w:spacing w:val="8"/>
                <w:sz w:val="24"/>
              </w:rPr>
              <w:t>Децентрализованный Файлы обс луживаются независимо друг от друга, отдельными программами</w:t>
            </w:r>
          </w:p>
        </w:tc>
        <w:tc>
          <w:tcPr>
            <w:tcW w:w="1577" w:type="dxa"/>
          </w:tcPr>
          <w:p w:rsidR="00477FA0" w:rsidRDefault="00477FA0">
            <w:pPr>
              <w:spacing w:line="360" w:lineRule="auto"/>
              <w:rPr>
                <w:spacing w:val="8"/>
                <w:sz w:val="24"/>
              </w:rPr>
            </w:pPr>
          </w:p>
        </w:tc>
        <w:tc>
          <w:tcPr>
            <w:tcW w:w="1577" w:type="dxa"/>
          </w:tcPr>
          <w:p w:rsidR="00477FA0" w:rsidRDefault="00477FA0">
            <w:pPr>
              <w:spacing w:line="360" w:lineRule="auto"/>
              <w:rPr>
                <w:spacing w:val="8"/>
                <w:sz w:val="24"/>
              </w:rPr>
            </w:pPr>
            <w:r>
              <w:rPr>
                <w:spacing w:val="8"/>
                <w:sz w:val="24"/>
              </w:rPr>
              <w:t>Централизо ванный.Вся корректура вводится одной програм</w:t>
            </w:r>
          </w:p>
          <w:p w:rsidR="00477FA0" w:rsidRDefault="00477FA0">
            <w:pPr>
              <w:spacing w:line="360" w:lineRule="auto"/>
              <w:rPr>
                <w:spacing w:val="8"/>
                <w:sz w:val="24"/>
              </w:rPr>
            </w:pPr>
            <w:r>
              <w:rPr>
                <w:spacing w:val="8"/>
                <w:sz w:val="24"/>
              </w:rPr>
              <w:t>мой</w:t>
            </w:r>
          </w:p>
        </w:tc>
      </w:tr>
      <w:tr w:rsidR="00477FA0">
        <w:tc>
          <w:tcPr>
            <w:tcW w:w="1535" w:type="dxa"/>
          </w:tcPr>
          <w:p w:rsidR="00477FA0" w:rsidRDefault="00477FA0">
            <w:pPr>
              <w:spacing w:line="360" w:lineRule="auto"/>
              <w:rPr>
                <w:spacing w:val="8"/>
                <w:sz w:val="24"/>
              </w:rPr>
            </w:pPr>
            <w:r>
              <w:rPr>
                <w:spacing w:val="8"/>
                <w:sz w:val="24"/>
              </w:rPr>
              <w:t>6.Степень автоматизации управления процессом обработки данных</w:t>
            </w:r>
          </w:p>
        </w:tc>
        <w:tc>
          <w:tcPr>
            <w:tcW w:w="1370" w:type="dxa"/>
          </w:tcPr>
          <w:p w:rsidR="00477FA0" w:rsidRDefault="00477FA0">
            <w:pPr>
              <w:spacing w:line="360" w:lineRule="auto"/>
              <w:jc w:val="center"/>
              <w:rPr>
                <w:spacing w:val="8"/>
                <w:sz w:val="24"/>
              </w:rPr>
            </w:pPr>
            <w:r>
              <w:rPr>
                <w:spacing w:val="8"/>
                <w:sz w:val="24"/>
              </w:rPr>
              <w:t>0,02</w:t>
            </w:r>
          </w:p>
        </w:tc>
        <w:tc>
          <w:tcPr>
            <w:tcW w:w="1577" w:type="dxa"/>
          </w:tcPr>
          <w:p w:rsidR="00477FA0" w:rsidRDefault="00477FA0">
            <w:pPr>
              <w:spacing w:line="360" w:lineRule="auto"/>
              <w:rPr>
                <w:spacing w:val="8"/>
                <w:sz w:val="24"/>
              </w:rPr>
            </w:pPr>
            <w:r>
              <w:rPr>
                <w:spacing w:val="8"/>
                <w:sz w:val="24"/>
              </w:rPr>
              <w:t>Ручное управление</w:t>
            </w:r>
          </w:p>
        </w:tc>
        <w:tc>
          <w:tcPr>
            <w:tcW w:w="1577" w:type="dxa"/>
          </w:tcPr>
          <w:p w:rsidR="00477FA0" w:rsidRDefault="00477FA0">
            <w:pPr>
              <w:spacing w:line="360" w:lineRule="auto"/>
              <w:rPr>
                <w:spacing w:val="8"/>
                <w:sz w:val="24"/>
              </w:rPr>
            </w:pPr>
            <w:r>
              <w:rPr>
                <w:spacing w:val="8"/>
                <w:sz w:val="24"/>
              </w:rPr>
              <w:t>Управление с вмешательством оператора в процессе выполнения решения</w:t>
            </w:r>
          </w:p>
        </w:tc>
        <w:tc>
          <w:tcPr>
            <w:tcW w:w="1577" w:type="dxa"/>
          </w:tcPr>
          <w:p w:rsidR="00477FA0" w:rsidRDefault="00477FA0">
            <w:pPr>
              <w:spacing w:line="360" w:lineRule="auto"/>
              <w:rPr>
                <w:spacing w:val="8"/>
                <w:sz w:val="24"/>
              </w:rPr>
            </w:pPr>
            <w:r>
              <w:rPr>
                <w:spacing w:val="8"/>
                <w:sz w:val="24"/>
              </w:rPr>
              <w:t>Автоматизированная проектная обработка</w:t>
            </w:r>
          </w:p>
        </w:tc>
        <w:tc>
          <w:tcPr>
            <w:tcW w:w="1577" w:type="dxa"/>
          </w:tcPr>
          <w:p w:rsidR="00477FA0" w:rsidRDefault="00477FA0">
            <w:pPr>
              <w:spacing w:line="360" w:lineRule="auto"/>
              <w:rPr>
                <w:spacing w:val="8"/>
                <w:sz w:val="24"/>
              </w:rPr>
            </w:pPr>
            <w:r>
              <w:rPr>
                <w:spacing w:val="8"/>
                <w:sz w:val="24"/>
              </w:rPr>
              <w:t>Интерактивный режим</w:t>
            </w:r>
          </w:p>
        </w:tc>
      </w:tr>
      <w:tr w:rsidR="00477FA0">
        <w:tc>
          <w:tcPr>
            <w:tcW w:w="1535" w:type="dxa"/>
          </w:tcPr>
          <w:p w:rsidR="00477FA0" w:rsidRDefault="00477FA0">
            <w:pPr>
              <w:spacing w:line="360" w:lineRule="auto"/>
              <w:rPr>
                <w:spacing w:val="8"/>
                <w:sz w:val="24"/>
              </w:rPr>
            </w:pPr>
            <w:r>
              <w:rPr>
                <w:spacing w:val="8"/>
                <w:sz w:val="24"/>
              </w:rPr>
              <w:t>7.Степень автоматизации контроля информации</w:t>
            </w:r>
          </w:p>
        </w:tc>
        <w:tc>
          <w:tcPr>
            <w:tcW w:w="1370" w:type="dxa"/>
          </w:tcPr>
          <w:p w:rsidR="00477FA0" w:rsidRDefault="00477FA0">
            <w:pPr>
              <w:spacing w:line="360" w:lineRule="auto"/>
              <w:jc w:val="center"/>
              <w:rPr>
                <w:spacing w:val="8"/>
                <w:sz w:val="24"/>
              </w:rPr>
            </w:pPr>
            <w:r>
              <w:rPr>
                <w:spacing w:val="8"/>
                <w:sz w:val="24"/>
              </w:rPr>
              <w:t>0,03</w:t>
            </w:r>
          </w:p>
        </w:tc>
        <w:tc>
          <w:tcPr>
            <w:tcW w:w="1577" w:type="dxa"/>
          </w:tcPr>
          <w:p w:rsidR="00477FA0" w:rsidRDefault="00477FA0">
            <w:pPr>
              <w:spacing w:line="360" w:lineRule="auto"/>
              <w:rPr>
                <w:spacing w:val="8"/>
                <w:sz w:val="24"/>
              </w:rPr>
            </w:pPr>
            <w:r>
              <w:rPr>
                <w:spacing w:val="8"/>
                <w:sz w:val="24"/>
              </w:rPr>
              <w:t>Ручной (визуаль</w:t>
            </w:r>
          </w:p>
          <w:p w:rsidR="00477FA0" w:rsidRDefault="00477FA0">
            <w:pPr>
              <w:spacing w:line="360" w:lineRule="auto"/>
              <w:rPr>
                <w:spacing w:val="8"/>
                <w:sz w:val="24"/>
              </w:rPr>
            </w:pPr>
            <w:r>
              <w:rPr>
                <w:spacing w:val="8"/>
                <w:sz w:val="24"/>
              </w:rPr>
              <w:t>ный)</w:t>
            </w:r>
          </w:p>
        </w:tc>
        <w:tc>
          <w:tcPr>
            <w:tcW w:w="1577" w:type="dxa"/>
          </w:tcPr>
          <w:p w:rsidR="00477FA0" w:rsidRDefault="00477FA0">
            <w:pPr>
              <w:spacing w:line="360" w:lineRule="auto"/>
              <w:rPr>
                <w:spacing w:val="8"/>
                <w:sz w:val="24"/>
              </w:rPr>
            </w:pPr>
            <w:r>
              <w:rPr>
                <w:spacing w:val="8"/>
                <w:sz w:val="24"/>
              </w:rPr>
              <w:t>Механизированный</w:t>
            </w:r>
          </w:p>
        </w:tc>
        <w:tc>
          <w:tcPr>
            <w:tcW w:w="1577" w:type="dxa"/>
          </w:tcPr>
          <w:p w:rsidR="00477FA0" w:rsidRDefault="00477FA0">
            <w:pPr>
              <w:spacing w:line="360" w:lineRule="auto"/>
              <w:rPr>
                <w:spacing w:val="8"/>
                <w:sz w:val="24"/>
              </w:rPr>
            </w:pPr>
            <w:r>
              <w:rPr>
                <w:spacing w:val="8"/>
                <w:sz w:val="24"/>
              </w:rPr>
              <w:t xml:space="preserve">Автоматизированный </w:t>
            </w:r>
          </w:p>
        </w:tc>
        <w:tc>
          <w:tcPr>
            <w:tcW w:w="1577" w:type="dxa"/>
          </w:tcPr>
          <w:p w:rsidR="00477FA0" w:rsidRDefault="00477FA0">
            <w:pPr>
              <w:spacing w:line="360" w:lineRule="auto"/>
              <w:rPr>
                <w:spacing w:val="8"/>
                <w:sz w:val="24"/>
              </w:rPr>
            </w:pPr>
            <w:r>
              <w:rPr>
                <w:spacing w:val="8"/>
                <w:sz w:val="24"/>
              </w:rPr>
              <w:t>Автоматический</w:t>
            </w:r>
          </w:p>
        </w:tc>
      </w:tr>
      <w:tr w:rsidR="00477FA0">
        <w:tc>
          <w:tcPr>
            <w:tcW w:w="1535" w:type="dxa"/>
          </w:tcPr>
          <w:p w:rsidR="00477FA0" w:rsidRDefault="00477FA0">
            <w:pPr>
              <w:spacing w:line="360" w:lineRule="auto"/>
              <w:rPr>
                <w:spacing w:val="8"/>
                <w:sz w:val="24"/>
              </w:rPr>
            </w:pPr>
            <w:r>
              <w:rPr>
                <w:spacing w:val="8"/>
                <w:sz w:val="24"/>
              </w:rPr>
              <w:t>8.Средства защиты внутримашинной информац. базы</w:t>
            </w:r>
          </w:p>
        </w:tc>
        <w:tc>
          <w:tcPr>
            <w:tcW w:w="1370" w:type="dxa"/>
          </w:tcPr>
          <w:p w:rsidR="00477FA0" w:rsidRDefault="00477FA0">
            <w:pPr>
              <w:spacing w:line="360" w:lineRule="auto"/>
              <w:jc w:val="center"/>
              <w:rPr>
                <w:spacing w:val="8"/>
                <w:sz w:val="24"/>
              </w:rPr>
            </w:pPr>
            <w:r>
              <w:rPr>
                <w:spacing w:val="8"/>
                <w:sz w:val="24"/>
              </w:rPr>
              <w:t>0,02</w:t>
            </w:r>
          </w:p>
        </w:tc>
        <w:tc>
          <w:tcPr>
            <w:tcW w:w="1577" w:type="dxa"/>
          </w:tcPr>
          <w:p w:rsidR="00477FA0" w:rsidRDefault="00477FA0">
            <w:pPr>
              <w:spacing w:line="360" w:lineRule="auto"/>
              <w:rPr>
                <w:spacing w:val="8"/>
                <w:sz w:val="24"/>
              </w:rPr>
            </w:pPr>
            <w:r>
              <w:rPr>
                <w:spacing w:val="8"/>
                <w:sz w:val="24"/>
              </w:rPr>
              <w:t>Отсутст</w:t>
            </w:r>
          </w:p>
          <w:p w:rsidR="00477FA0" w:rsidRDefault="00477FA0">
            <w:pPr>
              <w:spacing w:line="360" w:lineRule="auto"/>
              <w:rPr>
                <w:spacing w:val="8"/>
                <w:sz w:val="24"/>
              </w:rPr>
            </w:pPr>
            <w:r>
              <w:rPr>
                <w:spacing w:val="8"/>
                <w:sz w:val="24"/>
              </w:rPr>
              <w:t>вуют</w:t>
            </w:r>
          </w:p>
        </w:tc>
        <w:tc>
          <w:tcPr>
            <w:tcW w:w="1577" w:type="dxa"/>
          </w:tcPr>
          <w:p w:rsidR="00477FA0" w:rsidRDefault="00477FA0">
            <w:pPr>
              <w:spacing w:line="360" w:lineRule="auto"/>
              <w:rPr>
                <w:spacing w:val="8"/>
                <w:sz w:val="24"/>
              </w:rPr>
            </w:pPr>
            <w:r>
              <w:rPr>
                <w:spacing w:val="8"/>
                <w:sz w:val="24"/>
              </w:rPr>
              <w:t>Имеются, но для восстановления требуется повторный прогон файлов</w:t>
            </w:r>
          </w:p>
        </w:tc>
        <w:tc>
          <w:tcPr>
            <w:tcW w:w="1577" w:type="dxa"/>
          </w:tcPr>
          <w:p w:rsidR="00477FA0" w:rsidRDefault="00477FA0">
            <w:pPr>
              <w:spacing w:line="360" w:lineRule="auto"/>
              <w:rPr>
                <w:spacing w:val="8"/>
                <w:sz w:val="24"/>
              </w:rPr>
            </w:pPr>
          </w:p>
        </w:tc>
        <w:tc>
          <w:tcPr>
            <w:tcW w:w="1577" w:type="dxa"/>
          </w:tcPr>
          <w:p w:rsidR="00477FA0" w:rsidRDefault="00477FA0">
            <w:pPr>
              <w:spacing w:line="360" w:lineRule="auto"/>
              <w:rPr>
                <w:spacing w:val="8"/>
                <w:sz w:val="24"/>
              </w:rPr>
            </w:pPr>
            <w:r>
              <w:rPr>
                <w:spacing w:val="8"/>
                <w:sz w:val="24"/>
              </w:rPr>
              <w:t>Имеются, для восстановления не требуется повторного прогона файлов</w:t>
            </w:r>
          </w:p>
        </w:tc>
      </w:tr>
      <w:tr w:rsidR="00477FA0">
        <w:tc>
          <w:tcPr>
            <w:tcW w:w="1535" w:type="dxa"/>
          </w:tcPr>
          <w:p w:rsidR="00477FA0" w:rsidRDefault="00477FA0">
            <w:pPr>
              <w:spacing w:line="360" w:lineRule="auto"/>
              <w:rPr>
                <w:spacing w:val="8"/>
                <w:sz w:val="24"/>
              </w:rPr>
            </w:pPr>
            <w:r>
              <w:rPr>
                <w:spacing w:val="8"/>
                <w:sz w:val="24"/>
              </w:rPr>
              <w:t>9.Возмож-ности адаптации к изменениям</w:t>
            </w:r>
          </w:p>
        </w:tc>
        <w:tc>
          <w:tcPr>
            <w:tcW w:w="1370" w:type="dxa"/>
          </w:tcPr>
          <w:p w:rsidR="00477FA0" w:rsidRDefault="00477FA0">
            <w:pPr>
              <w:spacing w:line="360" w:lineRule="auto"/>
              <w:jc w:val="center"/>
              <w:rPr>
                <w:spacing w:val="8"/>
                <w:sz w:val="24"/>
              </w:rPr>
            </w:pPr>
            <w:r>
              <w:rPr>
                <w:spacing w:val="8"/>
                <w:sz w:val="24"/>
              </w:rPr>
              <w:t xml:space="preserve"> 0,04</w:t>
            </w:r>
          </w:p>
        </w:tc>
        <w:tc>
          <w:tcPr>
            <w:tcW w:w="1577" w:type="dxa"/>
          </w:tcPr>
          <w:p w:rsidR="00477FA0" w:rsidRDefault="00477FA0">
            <w:pPr>
              <w:spacing w:line="360" w:lineRule="auto"/>
              <w:rPr>
                <w:spacing w:val="8"/>
                <w:sz w:val="24"/>
              </w:rPr>
            </w:pPr>
            <w:r>
              <w:rPr>
                <w:spacing w:val="8"/>
                <w:sz w:val="24"/>
              </w:rPr>
              <w:t>Изменения в системе влекут изменения программно-</w:t>
            </w:r>
          </w:p>
          <w:p w:rsidR="00477FA0" w:rsidRDefault="00477FA0">
            <w:pPr>
              <w:spacing w:line="360" w:lineRule="auto"/>
              <w:rPr>
                <w:spacing w:val="8"/>
                <w:sz w:val="24"/>
              </w:rPr>
            </w:pPr>
            <w:r>
              <w:rPr>
                <w:spacing w:val="8"/>
                <w:sz w:val="24"/>
              </w:rPr>
              <w:t>го и информационного обес-</w:t>
            </w:r>
          </w:p>
          <w:p w:rsidR="00477FA0" w:rsidRDefault="00477FA0">
            <w:pPr>
              <w:spacing w:line="360" w:lineRule="auto"/>
              <w:rPr>
                <w:spacing w:val="8"/>
                <w:sz w:val="24"/>
              </w:rPr>
            </w:pPr>
            <w:r>
              <w:rPr>
                <w:spacing w:val="8"/>
                <w:sz w:val="24"/>
              </w:rPr>
              <w:t>печения</w:t>
            </w:r>
          </w:p>
        </w:tc>
        <w:tc>
          <w:tcPr>
            <w:tcW w:w="1577" w:type="dxa"/>
          </w:tcPr>
          <w:p w:rsidR="00477FA0" w:rsidRDefault="00477FA0">
            <w:pPr>
              <w:spacing w:line="360" w:lineRule="auto"/>
              <w:rPr>
                <w:spacing w:val="8"/>
                <w:sz w:val="24"/>
              </w:rPr>
            </w:pPr>
            <w:r>
              <w:rPr>
                <w:spacing w:val="8"/>
                <w:sz w:val="24"/>
              </w:rPr>
              <w:t>Изменения в системе влекут за собой изменения информационного обес-</w:t>
            </w:r>
          </w:p>
          <w:p w:rsidR="00477FA0" w:rsidRDefault="00477FA0">
            <w:pPr>
              <w:spacing w:line="360" w:lineRule="auto"/>
              <w:rPr>
                <w:spacing w:val="8"/>
                <w:sz w:val="24"/>
              </w:rPr>
            </w:pPr>
            <w:r>
              <w:rPr>
                <w:spacing w:val="8"/>
                <w:sz w:val="24"/>
              </w:rPr>
              <w:t>печения</w:t>
            </w:r>
          </w:p>
        </w:tc>
        <w:tc>
          <w:tcPr>
            <w:tcW w:w="1577" w:type="dxa"/>
          </w:tcPr>
          <w:p w:rsidR="00477FA0" w:rsidRDefault="00477FA0">
            <w:pPr>
              <w:spacing w:line="360" w:lineRule="auto"/>
              <w:rPr>
                <w:spacing w:val="8"/>
                <w:sz w:val="24"/>
              </w:rPr>
            </w:pPr>
            <w:r>
              <w:rPr>
                <w:spacing w:val="8"/>
                <w:sz w:val="24"/>
              </w:rPr>
              <w:t>Изменения влекут за собой изменения программного обес-</w:t>
            </w:r>
          </w:p>
          <w:p w:rsidR="00477FA0" w:rsidRDefault="00477FA0">
            <w:pPr>
              <w:spacing w:line="360" w:lineRule="auto"/>
              <w:rPr>
                <w:spacing w:val="8"/>
                <w:sz w:val="24"/>
              </w:rPr>
            </w:pPr>
            <w:r>
              <w:rPr>
                <w:spacing w:val="8"/>
                <w:sz w:val="24"/>
              </w:rPr>
              <w:t>печения</w:t>
            </w:r>
          </w:p>
        </w:tc>
        <w:tc>
          <w:tcPr>
            <w:tcW w:w="1577" w:type="dxa"/>
          </w:tcPr>
          <w:p w:rsidR="00477FA0" w:rsidRDefault="00477FA0">
            <w:pPr>
              <w:spacing w:line="360" w:lineRule="auto"/>
              <w:rPr>
                <w:spacing w:val="8"/>
                <w:sz w:val="24"/>
              </w:rPr>
            </w:pPr>
            <w:r>
              <w:rPr>
                <w:spacing w:val="8"/>
                <w:sz w:val="24"/>
              </w:rPr>
              <w:t>Изменение параметров настройки программно-</w:t>
            </w:r>
          </w:p>
          <w:p w:rsidR="00477FA0" w:rsidRDefault="00477FA0">
            <w:pPr>
              <w:spacing w:line="360" w:lineRule="auto"/>
              <w:rPr>
                <w:spacing w:val="8"/>
                <w:sz w:val="24"/>
              </w:rPr>
            </w:pPr>
            <w:r>
              <w:rPr>
                <w:spacing w:val="8"/>
                <w:sz w:val="24"/>
              </w:rPr>
              <w:t>го обес-</w:t>
            </w:r>
          </w:p>
          <w:p w:rsidR="00477FA0" w:rsidRDefault="00477FA0">
            <w:pPr>
              <w:spacing w:line="360" w:lineRule="auto"/>
              <w:rPr>
                <w:spacing w:val="8"/>
                <w:sz w:val="24"/>
              </w:rPr>
            </w:pPr>
            <w:r>
              <w:rPr>
                <w:spacing w:val="8"/>
                <w:sz w:val="24"/>
              </w:rPr>
              <w:t>печения</w:t>
            </w:r>
          </w:p>
        </w:tc>
      </w:tr>
      <w:tr w:rsidR="00477FA0">
        <w:tc>
          <w:tcPr>
            <w:tcW w:w="1535" w:type="dxa"/>
          </w:tcPr>
          <w:p w:rsidR="00477FA0" w:rsidRDefault="00477FA0">
            <w:pPr>
              <w:spacing w:line="360" w:lineRule="auto"/>
              <w:rPr>
                <w:spacing w:val="8"/>
                <w:sz w:val="24"/>
              </w:rPr>
            </w:pPr>
            <w:r>
              <w:rPr>
                <w:spacing w:val="8"/>
                <w:sz w:val="24"/>
              </w:rPr>
              <w:t>10.Степень автоматиза-ции процес-</w:t>
            </w:r>
          </w:p>
          <w:p w:rsidR="00477FA0" w:rsidRDefault="00477FA0">
            <w:pPr>
              <w:spacing w:line="360" w:lineRule="auto"/>
              <w:rPr>
                <w:spacing w:val="8"/>
                <w:sz w:val="24"/>
              </w:rPr>
            </w:pPr>
            <w:r>
              <w:rPr>
                <w:spacing w:val="8"/>
                <w:sz w:val="24"/>
              </w:rPr>
              <w:t>са сбора и регистра-</w:t>
            </w:r>
          </w:p>
          <w:p w:rsidR="00477FA0" w:rsidRDefault="00477FA0">
            <w:pPr>
              <w:spacing w:line="360" w:lineRule="auto"/>
              <w:rPr>
                <w:spacing w:val="8"/>
                <w:sz w:val="24"/>
              </w:rPr>
            </w:pPr>
            <w:r>
              <w:rPr>
                <w:spacing w:val="8"/>
                <w:sz w:val="24"/>
              </w:rPr>
              <w:t>ции инфор-</w:t>
            </w:r>
          </w:p>
          <w:p w:rsidR="00477FA0" w:rsidRDefault="00477FA0">
            <w:pPr>
              <w:spacing w:line="360" w:lineRule="auto"/>
              <w:rPr>
                <w:spacing w:val="8"/>
                <w:sz w:val="24"/>
              </w:rPr>
            </w:pPr>
            <w:r>
              <w:rPr>
                <w:spacing w:val="8"/>
                <w:sz w:val="24"/>
              </w:rPr>
              <w:t>мации</w:t>
            </w:r>
          </w:p>
        </w:tc>
        <w:tc>
          <w:tcPr>
            <w:tcW w:w="1370" w:type="dxa"/>
          </w:tcPr>
          <w:p w:rsidR="00477FA0" w:rsidRDefault="00477FA0">
            <w:pPr>
              <w:spacing w:line="360" w:lineRule="auto"/>
              <w:jc w:val="center"/>
              <w:rPr>
                <w:spacing w:val="8"/>
                <w:sz w:val="24"/>
              </w:rPr>
            </w:pPr>
            <w:r>
              <w:rPr>
                <w:spacing w:val="8"/>
                <w:sz w:val="24"/>
              </w:rPr>
              <w:t>0,06</w:t>
            </w:r>
          </w:p>
        </w:tc>
        <w:tc>
          <w:tcPr>
            <w:tcW w:w="1577" w:type="dxa"/>
          </w:tcPr>
          <w:p w:rsidR="00477FA0" w:rsidRDefault="00477FA0">
            <w:pPr>
              <w:spacing w:line="360" w:lineRule="auto"/>
              <w:rPr>
                <w:spacing w:val="8"/>
                <w:sz w:val="24"/>
              </w:rPr>
            </w:pPr>
            <w:r>
              <w:rPr>
                <w:spacing w:val="8"/>
                <w:sz w:val="24"/>
              </w:rPr>
              <w:t>Ручной</w:t>
            </w:r>
          </w:p>
        </w:tc>
        <w:tc>
          <w:tcPr>
            <w:tcW w:w="1577" w:type="dxa"/>
          </w:tcPr>
          <w:p w:rsidR="00477FA0" w:rsidRDefault="00477FA0">
            <w:pPr>
              <w:spacing w:line="360" w:lineRule="auto"/>
              <w:rPr>
                <w:spacing w:val="8"/>
                <w:sz w:val="24"/>
              </w:rPr>
            </w:pPr>
            <w:r>
              <w:rPr>
                <w:spacing w:val="8"/>
                <w:sz w:val="24"/>
              </w:rPr>
              <w:t>Полумеханический ввод в ЭВМ с документов</w:t>
            </w:r>
          </w:p>
        </w:tc>
        <w:tc>
          <w:tcPr>
            <w:tcW w:w="1577" w:type="dxa"/>
          </w:tcPr>
          <w:p w:rsidR="00477FA0" w:rsidRDefault="00477FA0">
            <w:pPr>
              <w:spacing w:line="360" w:lineRule="auto"/>
              <w:rPr>
                <w:spacing w:val="8"/>
                <w:sz w:val="24"/>
              </w:rPr>
            </w:pPr>
            <w:r>
              <w:rPr>
                <w:spacing w:val="8"/>
                <w:sz w:val="24"/>
              </w:rPr>
              <w:t>Автоматизи-рованный МН форми</w:t>
            </w:r>
          </w:p>
          <w:p w:rsidR="00477FA0" w:rsidRDefault="00477FA0">
            <w:pPr>
              <w:spacing w:line="360" w:lineRule="auto"/>
              <w:rPr>
                <w:spacing w:val="8"/>
                <w:sz w:val="24"/>
              </w:rPr>
            </w:pPr>
            <w:r>
              <w:rPr>
                <w:spacing w:val="8"/>
                <w:sz w:val="24"/>
              </w:rPr>
              <w:t>руются     одновремен-но с документом</w:t>
            </w:r>
          </w:p>
        </w:tc>
        <w:tc>
          <w:tcPr>
            <w:tcW w:w="1577" w:type="dxa"/>
          </w:tcPr>
          <w:p w:rsidR="00477FA0" w:rsidRDefault="00477FA0">
            <w:pPr>
              <w:spacing w:line="360" w:lineRule="auto"/>
              <w:rPr>
                <w:spacing w:val="8"/>
                <w:sz w:val="24"/>
              </w:rPr>
            </w:pPr>
            <w:r>
              <w:rPr>
                <w:spacing w:val="8"/>
                <w:sz w:val="24"/>
              </w:rPr>
              <w:t>Бездокументная система</w:t>
            </w:r>
          </w:p>
        </w:tc>
      </w:tr>
      <w:tr w:rsidR="00477FA0">
        <w:tc>
          <w:tcPr>
            <w:tcW w:w="1535" w:type="dxa"/>
          </w:tcPr>
          <w:p w:rsidR="00477FA0" w:rsidRDefault="00477FA0">
            <w:pPr>
              <w:spacing w:line="360" w:lineRule="auto"/>
              <w:rPr>
                <w:spacing w:val="8"/>
                <w:sz w:val="24"/>
              </w:rPr>
            </w:pPr>
            <w:r>
              <w:rPr>
                <w:spacing w:val="8"/>
                <w:sz w:val="24"/>
              </w:rPr>
              <w:t>11.Степень автоматизации про</w:t>
            </w:r>
          </w:p>
          <w:p w:rsidR="00477FA0" w:rsidRDefault="00477FA0">
            <w:pPr>
              <w:spacing w:line="360" w:lineRule="auto"/>
              <w:rPr>
                <w:spacing w:val="8"/>
                <w:sz w:val="24"/>
              </w:rPr>
            </w:pPr>
            <w:r>
              <w:rPr>
                <w:spacing w:val="8"/>
                <w:sz w:val="24"/>
              </w:rPr>
              <w:t>цесса пере</w:t>
            </w:r>
          </w:p>
          <w:p w:rsidR="00477FA0" w:rsidRDefault="00477FA0">
            <w:pPr>
              <w:spacing w:line="360" w:lineRule="auto"/>
              <w:rPr>
                <w:spacing w:val="8"/>
                <w:sz w:val="24"/>
              </w:rPr>
            </w:pPr>
            <w:r>
              <w:rPr>
                <w:spacing w:val="8"/>
                <w:sz w:val="24"/>
              </w:rPr>
              <w:t>дачи инфор</w:t>
            </w:r>
          </w:p>
          <w:p w:rsidR="00477FA0" w:rsidRDefault="00477FA0">
            <w:pPr>
              <w:spacing w:line="360" w:lineRule="auto"/>
              <w:rPr>
                <w:spacing w:val="8"/>
                <w:sz w:val="24"/>
              </w:rPr>
            </w:pPr>
            <w:r>
              <w:rPr>
                <w:spacing w:val="8"/>
                <w:sz w:val="24"/>
              </w:rPr>
              <w:t>мации</w:t>
            </w:r>
          </w:p>
        </w:tc>
        <w:tc>
          <w:tcPr>
            <w:tcW w:w="1370" w:type="dxa"/>
          </w:tcPr>
          <w:p w:rsidR="00477FA0" w:rsidRDefault="00477FA0">
            <w:pPr>
              <w:spacing w:line="360" w:lineRule="auto"/>
              <w:jc w:val="center"/>
              <w:rPr>
                <w:spacing w:val="8"/>
                <w:sz w:val="24"/>
              </w:rPr>
            </w:pPr>
            <w:r>
              <w:rPr>
                <w:spacing w:val="8"/>
                <w:sz w:val="24"/>
              </w:rPr>
              <w:t>0,06</w:t>
            </w:r>
          </w:p>
        </w:tc>
        <w:tc>
          <w:tcPr>
            <w:tcW w:w="1577" w:type="dxa"/>
          </w:tcPr>
          <w:p w:rsidR="00477FA0" w:rsidRDefault="00477FA0">
            <w:pPr>
              <w:spacing w:line="360" w:lineRule="auto"/>
              <w:rPr>
                <w:spacing w:val="8"/>
                <w:sz w:val="24"/>
              </w:rPr>
            </w:pPr>
            <w:r>
              <w:rPr>
                <w:spacing w:val="8"/>
                <w:sz w:val="24"/>
              </w:rPr>
              <w:t>Курьером</w:t>
            </w:r>
          </w:p>
        </w:tc>
        <w:tc>
          <w:tcPr>
            <w:tcW w:w="1577" w:type="dxa"/>
          </w:tcPr>
          <w:p w:rsidR="00477FA0" w:rsidRDefault="00477FA0">
            <w:pPr>
              <w:spacing w:line="360" w:lineRule="auto"/>
              <w:rPr>
                <w:spacing w:val="8"/>
                <w:sz w:val="24"/>
              </w:rPr>
            </w:pPr>
          </w:p>
        </w:tc>
        <w:tc>
          <w:tcPr>
            <w:tcW w:w="1577" w:type="dxa"/>
          </w:tcPr>
          <w:p w:rsidR="00477FA0" w:rsidRDefault="00477FA0">
            <w:pPr>
              <w:spacing w:line="360" w:lineRule="auto"/>
              <w:rPr>
                <w:spacing w:val="8"/>
                <w:sz w:val="24"/>
              </w:rPr>
            </w:pPr>
            <w:r>
              <w:rPr>
                <w:spacing w:val="8"/>
                <w:sz w:val="24"/>
              </w:rPr>
              <w:t>По каналам связи (телетайп)</w:t>
            </w:r>
          </w:p>
        </w:tc>
        <w:tc>
          <w:tcPr>
            <w:tcW w:w="1577" w:type="dxa"/>
          </w:tcPr>
          <w:p w:rsidR="00477FA0" w:rsidRDefault="00477FA0">
            <w:pPr>
              <w:spacing w:line="360" w:lineRule="auto"/>
              <w:rPr>
                <w:spacing w:val="8"/>
                <w:sz w:val="24"/>
              </w:rPr>
            </w:pPr>
            <w:r>
              <w:rPr>
                <w:spacing w:val="8"/>
                <w:sz w:val="24"/>
              </w:rPr>
              <w:t>По каналам связи (видиотерминалы)</w:t>
            </w:r>
          </w:p>
        </w:tc>
      </w:tr>
      <w:tr w:rsidR="00477FA0">
        <w:tc>
          <w:tcPr>
            <w:tcW w:w="1535" w:type="dxa"/>
          </w:tcPr>
          <w:p w:rsidR="00477FA0" w:rsidRDefault="00477FA0">
            <w:pPr>
              <w:spacing w:line="360" w:lineRule="auto"/>
              <w:rPr>
                <w:spacing w:val="8"/>
                <w:sz w:val="24"/>
              </w:rPr>
            </w:pPr>
            <w:r>
              <w:rPr>
                <w:spacing w:val="8"/>
                <w:sz w:val="24"/>
              </w:rPr>
              <w:t>12.Степень автоматизации процесса передачи выходной информа</w:t>
            </w:r>
          </w:p>
          <w:p w:rsidR="00477FA0" w:rsidRDefault="00477FA0">
            <w:pPr>
              <w:spacing w:line="360" w:lineRule="auto"/>
              <w:rPr>
                <w:spacing w:val="8"/>
                <w:sz w:val="24"/>
              </w:rPr>
            </w:pPr>
            <w:r>
              <w:rPr>
                <w:spacing w:val="8"/>
                <w:sz w:val="24"/>
              </w:rPr>
              <w:t>ции</w:t>
            </w:r>
          </w:p>
        </w:tc>
        <w:tc>
          <w:tcPr>
            <w:tcW w:w="1370" w:type="dxa"/>
          </w:tcPr>
          <w:p w:rsidR="00477FA0" w:rsidRDefault="00477FA0">
            <w:pPr>
              <w:spacing w:line="360" w:lineRule="auto"/>
              <w:jc w:val="center"/>
              <w:rPr>
                <w:spacing w:val="8"/>
                <w:sz w:val="24"/>
              </w:rPr>
            </w:pPr>
            <w:r>
              <w:rPr>
                <w:spacing w:val="8"/>
                <w:sz w:val="24"/>
              </w:rPr>
              <w:t>0,04</w:t>
            </w:r>
          </w:p>
        </w:tc>
        <w:tc>
          <w:tcPr>
            <w:tcW w:w="1577" w:type="dxa"/>
          </w:tcPr>
          <w:p w:rsidR="00477FA0" w:rsidRDefault="00477FA0">
            <w:pPr>
              <w:spacing w:line="360" w:lineRule="auto"/>
              <w:rPr>
                <w:spacing w:val="8"/>
                <w:sz w:val="24"/>
              </w:rPr>
            </w:pPr>
            <w:r>
              <w:rPr>
                <w:spacing w:val="8"/>
                <w:sz w:val="24"/>
              </w:rPr>
              <w:t>Курьером</w:t>
            </w:r>
          </w:p>
        </w:tc>
        <w:tc>
          <w:tcPr>
            <w:tcW w:w="1577" w:type="dxa"/>
          </w:tcPr>
          <w:p w:rsidR="00477FA0" w:rsidRDefault="00477FA0">
            <w:pPr>
              <w:spacing w:line="360" w:lineRule="auto"/>
              <w:rPr>
                <w:spacing w:val="8"/>
                <w:sz w:val="24"/>
              </w:rPr>
            </w:pPr>
          </w:p>
        </w:tc>
        <w:tc>
          <w:tcPr>
            <w:tcW w:w="1577" w:type="dxa"/>
          </w:tcPr>
          <w:p w:rsidR="00477FA0" w:rsidRDefault="00477FA0">
            <w:pPr>
              <w:spacing w:line="360" w:lineRule="auto"/>
              <w:rPr>
                <w:spacing w:val="8"/>
                <w:sz w:val="24"/>
              </w:rPr>
            </w:pPr>
            <w:r>
              <w:rPr>
                <w:spacing w:val="8"/>
                <w:sz w:val="24"/>
              </w:rPr>
              <w:t>Через печатающее терминаль</w:t>
            </w:r>
          </w:p>
          <w:p w:rsidR="00477FA0" w:rsidRDefault="00477FA0">
            <w:pPr>
              <w:spacing w:line="360" w:lineRule="auto"/>
              <w:rPr>
                <w:spacing w:val="8"/>
                <w:sz w:val="24"/>
              </w:rPr>
            </w:pPr>
            <w:r>
              <w:rPr>
                <w:spacing w:val="8"/>
                <w:sz w:val="24"/>
              </w:rPr>
              <w:t>ное устройство</w:t>
            </w:r>
          </w:p>
        </w:tc>
        <w:tc>
          <w:tcPr>
            <w:tcW w:w="1577" w:type="dxa"/>
          </w:tcPr>
          <w:p w:rsidR="00477FA0" w:rsidRDefault="00477FA0">
            <w:pPr>
              <w:spacing w:line="360" w:lineRule="auto"/>
              <w:rPr>
                <w:spacing w:val="8"/>
                <w:sz w:val="24"/>
              </w:rPr>
            </w:pPr>
            <w:r>
              <w:rPr>
                <w:spacing w:val="8"/>
                <w:sz w:val="24"/>
              </w:rPr>
              <w:t>Через видео терминалы</w:t>
            </w:r>
          </w:p>
        </w:tc>
      </w:tr>
      <w:tr w:rsidR="00477FA0">
        <w:tc>
          <w:tcPr>
            <w:tcW w:w="1535" w:type="dxa"/>
          </w:tcPr>
          <w:p w:rsidR="00477FA0" w:rsidRDefault="00477FA0">
            <w:pPr>
              <w:spacing w:line="360" w:lineRule="auto"/>
              <w:rPr>
                <w:spacing w:val="8"/>
                <w:sz w:val="24"/>
              </w:rPr>
            </w:pPr>
            <w:r>
              <w:rPr>
                <w:spacing w:val="8"/>
                <w:sz w:val="24"/>
              </w:rPr>
              <w:t>13.Устойчивость техно</w:t>
            </w:r>
          </w:p>
          <w:p w:rsidR="00477FA0" w:rsidRDefault="00477FA0">
            <w:pPr>
              <w:spacing w:line="360" w:lineRule="auto"/>
              <w:rPr>
                <w:spacing w:val="8"/>
                <w:sz w:val="24"/>
              </w:rPr>
            </w:pPr>
            <w:r>
              <w:rPr>
                <w:spacing w:val="8"/>
                <w:sz w:val="24"/>
              </w:rPr>
              <w:t>логического процесса обработки информа</w:t>
            </w:r>
          </w:p>
          <w:p w:rsidR="00477FA0" w:rsidRDefault="00477FA0">
            <w:pPr>
              <w:spacing w:line="360" w:lineRule="auto"/>
              <w:rPr>
                <w:spacing w:val="8"/>
                <w:sz w:val="24"/>
              </w:rPr>
            </w:pPr>
            <w:r>
              <w:rPr>
                <w:spacing w:val="8"/>
                <w:sz w:val="24"/>
              </w:rPr>
              <w:t>ции</w:t>
            </w:r>
          </w:p>
        </w:tc>
        <w:tc>
          <w:tcPr>
            <w:tcW w:w="1370" w:type="dxa"/>
          </w:tcPr>
          <w:p w:rsidR="00477FA0" w:rsidRDefault="00477FA0">
            <w:pPr>
              <w:spacing w:line="360" w:lineRule="auto"/>
              <w:jc w:val="center"/>
              <w:rPr>
                <w:spacing w:val="8"/>
                <w:sz w:val="24"/>
              </w:rPr>
            </w:pPr>
            <w:r>
              <w:rPr>
                <w:spacing w:val="8"/>
                <w:sz w:val="24"/>
              </w:rPr>
              <w:t>0,08</w:t>
            </w:r>
          </w:p>
        </w:tc>
        <w:tc>
          <w:tcPr>
            <w:tcW w:w="1577" w:type="dxa"/>
          </w:tcPr>
          <w:p w:rsidR="00477FA0" w:rsidRDefault="00477FA0">
            <w:pPr>
              <w:spacing w:line="360" w:lineRule="auto"/>
              <w:rPr>
                <w:spacing w:val="8"/>
                <w:sz w:val="24"/>
              </w:rPr>
            </w:pPr>
            <w:r>
              <w:rPr>
                <w:spacing w:val="8"/>
                <w:sz w:val="24"/>
              </w:rPr>
              <w:t>При отказе технол. или програм. средств, технол. процесс прекращает-</w:t>
            </w:r>
          </w:p>
          <w:p w:rsidR="00477FA0" w:rsidRDefault="00477FA0">
            <w:pPr>
              <w:spacing w:line="360" w:lineRule="auto"/>
              <w:rPr>
                <w:spacing w:val="8"/>
                <w:sz w:val="24"/>
              </w:rPr>
            </w:pPr>
            <w:r>
              <w:rPr>
                <w:spacing w:val="8"/>
                <w:sz w:val="24"/>
              </w:rPr>
              <w:t>ся</w:t>
            </w:r>
          </w:p>
        </w:tc>
        <w:tc>
          <w:tcPr>
            <w:tcW w:w="1577" w:type="dxa"/>
          </w:tcPr>
          <w:p w:rsidR="00477FA0" w:rsidRDefault="00477FA0">
            <w:pPr>
              <w:spacing w:line="360" w:lineRule="auto"/>
              <w:rPr>
                <w:spacing w:val="8"/>
                <w:sz w:val="24"/>
              </w:rPr>
            </w:pPr>
            <w:r>
              <w:rPr>
                <w:spacing w:val="8"/>
                <w:sz w:val="24"/>
              </w:rPr>
              <w:t>При отказе технол. или програм. средств пре</w:t>
            </w:r>
          </w:p>
          <w:p w:rsidR="00477FA0" w:rsidRDefault="00477FA0">
            <w:pPr>
              <w:spacing w:line="360" w:lineRule="auto"/>
              <w:rPr>
                <w:spacing w:val="8"/>
                <w:sz w:val="24"/>
              </w:rPr>
            </w:pPr>
            <w:r>
              <w:rPr>
                <w:spacing w:val="8"/>
                <w:sz w:val="24"/>
              </w:rPr>
              <w:t>дусмотрено резервирование функций персонала</w:t>
            </w:r>
          </w:p>
        </w:tc>
        <w:tc>
          <w:tcPr>
            <w:tcW w:w="1577" w:type="dxa"/>
          </w:tcPr>
          <w:p w:rsidR="00477FA0" w:rsidRDefault="00477FA0">
            <w:pPr>
              <w:spacing w:line="360" w:lineRule="auto"/>
              <w:rPr>
                <w:spacing w:val="8"/>
                <w:sz w:val="24"/>
              </w:rPr>
            </w:pPr>
          </w:p>
        </w:tc>
        <w:tc>
          <w:tcPr>
            <w:tcW w:w="1577" w:type="dxa"/>
          </w:tcPr>
          <w:p w:rsidR="00477FA0" w:rsidRDefault="00477FA0">
            <w:pPr>
              <w:spacing w:line="360" w:lineRule="auto"/>
              <w:rPr>
                <w:spacing w:val="8"/>
                <w:sz w:val="24"/>
              </w:rPr>
            </w:pPr>
            <w:r>
              <w:rPr>
                <w:spacing w:val="8"/>
                <w:sz w:val="24"/>
              </w:rPr>
              <w:t>При отказе технол. или програм. средств пре</w:t>
            </w:r>
          </w:p>
          <w:p w:rsidR="00477FA0" w:rsidRDefault="00477FA0">
            <w:pPr>
              <w:spacing w:line="360" w:lineRule="auto"/>
              <w:rPr>
                <w:spacing w:val="8"/>
                <w:sz w:val="24"/>
              </w:rPr>
            </w:pPr>
            <w:r>
              <w:rPr>
                <w:spacing w:val="8"/>
                <w:sz w:val="24"/>
              </w:rPr>
              <w:t>дусмотрено резервирование функ</w:t>
            </w:r>
          </w:p>
          <w:p w:rsidR="00477FA0" w:rsidRDefault="00477FA0">
            <w:pPr>
              <w:spacing w:line="360" w:lineRule="auto"/>
              <w:rPr>
                <w:spacing w:val="8"/>
                <w:sz w:val="24"/>
              </w:rPr>
            </w:pPr>
            <w:r>
              <w:rPr>
                <w:spacing w:val="8"/>
                <w:sz w:val="24"/>
              </w:rPr>
              <w:t>ций за счет дополните</w:t>
            </w:r>
          </w:p>
          <w:p w:rsidR="00477FA0" w:rsidRDefault="00477FA0">
            <w:pPr>
              <w:spacing w:line="360" w:lineRule="auto"/>
              <w:rPr>
                <w:spacing w:val="8"/>
                <w:sz w:val="24"/>
              </w:rPr>
            </w:pPr>
            <w:r>
              <w:rPr>
                <w:spacing w:val="8"/>
                <w:sz w:val="24"/>
              </w:rPr>
              <w:t>льных средств автоматизации</w:t>
            </w:r>
          </w:p>
        </w:tc>
      </w:tr>
    </w:tbl>
    <w:p w:rsidR="00477FA0" w:rsidRDefault="00477FA0">
      <w:pPr>
        <w:spacing w:line="360" w:lineRule="auto"/>
        <w:ind w:firstLine="851"/>
        <w:jc w:val="both"/>
        <w:rPr>
          <w:spacing w:val="8"/>
          <w:sz w:val="24"/>
        </w:rPr>
      </w:pPr>
    </w:p>
    <w:p w:rsidR="00477FA0" w:rsidRDefault="00477FA0">
      <w:pPr>
        <w:spacing w:line="360" w:lineRule="auto"/>
        <w:ind w:firstLine="851"/>
        <w:jc w:val="both"/>
        <w:rPr>
          <w:spacing w:val="8"/>
          <w:sz w:val="28"/>
        </w:rPr>
      </w:pPr>
      <w:r>
        <w:rPr>
          <w:spacing w:val="8"/>
          <w:sz w:val="28"/>
        </w:rPr>
        <w:t>Показатель уровня функциональной части системы определяется по формуле:</w:t>
      </w:r>
    </w:p>
    <w:p w:rsidR="00477FA0" w:rsidRDefault="00477FA0">
      <w:pPr>
        <w:spacing w:line="360" w:lineRule="auto"/>
        <w:ind w:firstLine="851"/>
        <w:jc w:val="both"/>
        <w:rPr>
          <w:spacing w:val="8"/>
          <w:sz w:val="28"/>
        </w:rPr>
      </w:pPr>
      <w:r>
        <w:rPr>
          <w:spacing w:val="8"/>
          <w:sz w:val="28"/>
        </w:rPr>
        <w:t xml:space="preserve">     Ф =   Фj/N</w:t>
      </w:r>
    </w:p>
    <w:p w:rsidR="00477FA0" w:rsidRDefault="00477FA0">
      <w:pPr>
        <w:spacing w:line="360" w:lineRule="auto"/>
        <w:ind w:firstLine="851"/>
        <w:jc w:val="both"/>
        <w:rPr>
          <w:spacing w:val="8"/>
          <w:sz w:val="28"/>
        </w:rPr>
      </w:pPr>
      <w:r>
        <w:rPr>
          <w:spacing w:val="8"/>
          <w:sz w:val="28"/>
        </w:rPr>
        <w:t>Фj -  балльная  оценка уровня функциональной части проекта по задаче;</w:t>
      </w:r>
    </w:p>
    <w:p w:rsidR="00477FA0" w:rsidRDefault="00477FA0">
      <w:pPr>
        <w:spacing w:line="360" w:lineRule="auto"/>
        <w:ind w:firstLine="851"/>
        <w:jc w:val="both"/>
        <w:rPr>
          <w:spacing w:val="8"/>
          <w:sz w:val="28"/>
        </w:rPr>
      </w:pPr>
      <w:r>
        <w:rPr>
          <w:spacing w:val="8"/>
          <w:sz w:val="28"/>
        </w:rPr>
        <w:t>N - число задач, входящих в проект.</w:t>
      </w:r>
    </w:p>
    <w:p w:rsidR="00477FA0" w:rsidRDefault="00477FA0">
      <w:pPr>
        <w:spacing w:line="360" w:lineRule="auto"/>
        <w:ind w:firstLine="851"/>
        <w:jc w:val="both"/>
        <w:rPr>
          <w:spacing w:val="8"/>
          <w:sz w:val="28"/>
        </w:rPr>
      </w:pPr>
      <w:r>
        <w:rPr>
          <w:spacing w:val="8"/>
          <w:sz w:val="28"/>
        </w:rPr>
        <w:t xml:space="preserve">     Фj = КфiФij , где</w:t>
      </w:r>
    </w:p>
    <w:p w:rsidR="00477FA0" w:rsidRDefault="00477FA0">
      <w:pPr>
        <w:spacing w:line="360" w:lineRule="auto"/>
        <w:ind w:firstLine="851"/>
        <w:jc w:val="both"/>
        <w:rPr>
          <w:spacing w:val="8"/>
          <w:sz w:val="28"/>
        </w:rPr>
      </w:pPr>
      <w:r>
        <w:rPr>
          <w:spacing w:val="8"/>
          <w:sz w:val="28"/>
        </w:rPr>
        <w:t>Фij - балльная оценка i-го показателя по j-й задаче.</w:t>
      </w:r>
    </w:p>
    <w:p w:rsidR="00477FA0" w:rsidRDefault="00477FA0">
      <w:pPr>
        <w:spacing w:line="360" w:lineRule="auto"/>
        <w:ind w:firstLine="851"/>
        <w:jc w:val="both"/>
        <w:rPr>
          <w:spacing w:val="8"/>
          <w:sz w:val="28"/>
        </w:rPr>
      </w:pPr>
      <w:r>
        <w:rPr>
          <w:spacing w:val="8"/>
          <w:sz w:val="28"/>
        </w:rPr>
        <w:t>Значение коэффициентов Кфi и балльных  оценок  приведен  в таблице 3.3.</w:t>
      </w:r>
    </w:p>
    <w:p w:rsidR="00477FA0" w:rsidRDefault="00477FA0">
      <w:pPr>
        <w:spacing w:line="360" w:lineRule="auto"/>
        <w:ind w:firstLine="851"/>
        <w:jc w:val="both"/>
        <w:rPr>
          <w:spacing w:val="8"/>
          <w:sz w:val="28"/>
        </w:rPr>
      </w:pPr>
    </w:p>
    <w:p w:rsidR="00477FA0" w:rsidRDefault="00477FA0">
      <w:pPr>
        <w:spacing w:line="360" w:lineRule="auto"/>
        <w:ind w:firstLine="851"/>
        <w:jc w:val="both"/>
        <w:rPr>
          <w:spacing w:val="8"/>
          <w:sz w:val="28"/>
        </w:rPr>
      </w:pPr>
      <w:r>
        <w:rPr>
          <w:spacing w:val="8"/>
          <w:sz w:val="28"/>
        </w:rPr>
        <w:t xml:space="preserve">                                                                                        Таблица 3.3.</w:t>
      </w:r>
    </w:p>
    <w:p w:rsidR="00477FA0" w:rsidRDefault="00477FA0">
      <w:pPr>
        <w:spacing w:line="360" w:lineRule="auto"/>
        <w:jc w:val="center"/>
        <w:rPr>
          <w:spacing w:val="8"/>
          <w:sz w:val="28"/>
        </w:rPr>
      </w:pPr>
      <w:r>
        <w:rPr>
          <w:spacing w:val="8"/>
          <w:sz w:val="28"/>
        </w:rPr>
        <w:t xml:space="preserve">   Показатели оценки научно-технического уровня функциональной части дипломного проекта</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1275"/>
        <w:gridCol w:w="2101"/>
        <w:gridCol w:w="2101"/>
        <w:gridCol w:w="2101"/>
        <w:gridCol w:w="1"/>
      </w:tblGrid>
      <w:tr w:rsidR="00477FA0">
        <w:tc>
          <w:tcPr>
            <w:tcW w:w="1630" w:type="dxa"/>
            <w:tcBorders>
              <w:bottom w:val="nil"/>
            </w:tcBorders>
          </w:tcPr>
          <w:p w:rsidR="00477FA0" w:rsidRDefault="00477FA0">
            <w:pPr>
              <w:spacing w:line="360" w:lineRule="auto"/>
              <w:rPr>
                <w:spacing w:val="8"/>
                <w:sz w:val="24"/>
              </w:rPr>
            </w:pPr>
            <w:r>
              <w:rPr>
                <w:spacing w:val="8"/>
                <w:sz w:val="24"/>
              </w:rPr>
              <w:t>Показатель</w:t>
            </w:r>
          </w:p>
        </w:tc>
        <w:tc>
          <w:tcPr>
            <w:tcW w:w="1275" w:type="dxa"/>
            <w:tcBorders>
              <w:bottom w:val="nil"/>
            </w:tcBorders>
          </w:tcPr>
          <w:p w:rsidR="00477FA0" w:rsidRDefault="00477FA0">
            <w:pPr>
              <w:spacing w:line="360" w:lineRule="auto"/>
              <w:jc w:val="both"/>
              <w:rPr>
                <w:spacing w:val="8"/>
                <w:sz w:val="24"/>
              </w:rPr>
            </w:pPr>
            <w:r>
              <w:rPr>
                <w:spacing w:val="8"/>
                <w:sz w:val="24"/>
              </w:rPr>
              <w:t>К-т весо</w:t>
            </w:r>
          </w:p>
          <w:p w:rsidR="00477FA0" w:rsidRDefault="00477FA0">
            <w:pPr>
              <w:spacing w:line="360" w:lineRule="auto"/>
              <w:jc w:val="both"/>
              <w:rPr>
                <w:spacing w:val="8"/>
                <w:sz w:val="24"/>
              </w:rPr>
            </w:pPr>
            <w:r>
              <w:rPr>
                <w:spacing w:val="8"/>
                <w:sz w:val="24"/>
              </w:rPr>
              <w:t>мости</w:t>
            </w:r>
          </w:p>
        </w:tc>
        <w:tc>
          <w:tcPr>
            <w:tcW w:w="6304" w:type="dxa"/>
            <w:gridSpan w:val="4"/>
          </w:tcPr>
          <w:p w:rsidR="00477FA0" w:rsidRDefault="00477FA0">
            <w:pPr>
              <w:spacing w:line="360" w:lineRule="auto"/>
              <w:jc w:val="center"/>
              <w:rPr>
                <w:spacing w:val="8"/>
                <w:sz w:val="24"/>
              </w:rPr>
            </w:pPr>
            <w:r>
              <w:rPr>
                <w:spacing w:val="8"/>
                <w:sz w:val="24"/>
              </w:rPr>
              <w:t>Оценка в баллах</w:t>
            </w:r>
          </w:p>
        </w:tc>
      </w:tr>
      <w:tr w:rsidR="00477FA0">
        <w:trPr>
          <w:gridAfter w:val="1"/>
        </w:trPr>
        <w:tc>
          <w:tcPr>
            <w:tcW w:w="1630" w:type="dxa"/>
            <w:tcBorders>
              <w:top w:val="nil"/>
            </w:tcBorders>
          </w:tcPr>
          <w:p w:rsidR="00477FA0" w:rsidRDefault="00477FA0">
            <w:pPr>
              <w:spacing w:line="360" w:lineRule="auto"/>
              <w:jc w:val="both"/>
              <w:rPr>
                <w:spacing w:val="8"/>
                <w:sz w:val="24"/>
              </w:rPr>
            </w:pPr>
          </w:p>
        </w:tc>
        <w:tc>
          <w:tcPr>
            <w:tcW w:w="1275" w:type="dxa"/>
            <w:tcBorders>
              <w:top w:val="nil"/>
            </w:tcBorders>
          </w:tcPr>
          <w:p w:rsidR="00477FA0" w:rsidRDefault="00477FA0">
            <w:pPr>
              <w:spacing w:line="360" w:lineRule="auto"/>
              <w:rPr>
                <w:spacing w:val="8"/>
                <w:sz w:val="24"/>
              </w:rPr>
            </w:pPr>
            <w:r>
              <w:rPr>
                <w:spacing w:val="8"/>
                <w:sz w:val="24"/>
              </w:rPr>
              <w:t>Кфi</w:t>
            </w:r>
          </w:p>
        </w:tc>
        <w:tc>
          <w:tcPr>
            <w:tcW w:w="2101" w:type="dxa"/>
          </w:tcPr>
          <w:p w:rsidR="00477FA0" w:rsidRDefault="00477FA0">
            <w:pPr>
              <w:spacing w:line="360" w:lineRule="auto"/>
              <w:jc w:val="center"/>
              <w:rPr>
                <w:spacing w:val="8"/>
                <w:sz w:val="24"/>
              </w:rPr>
            </w:pPr>
            <w:r>
              <w:rPr>
                <w:spacing w:val="8"/>
                <w:sz w:val="24"/>
              </w:rPr>
              <w:t>0</w:t>
            </w:r>
          </w:p>
        </w:tc>
        <w:tc>
          <w:tcPr>
            <w:tcW w:w="2101" w:type="dxa"/>
          </w:tcPr>
          <w:p w:rsidR="00477FA0" w:rsidRDefault="00477FA0">
            <w:pPr>
              <w:spacing w:line="360" w:lineRule="auto"/>
              <w:jc w:val="center"/>
              <w:rPr>
                <w:spacing w:val="8"/>
                <w:sz w:val="24"/>
              </w:rPr>
            </w:pPr>
            <w:r>
              <w:rPr>
                <w:spacing w:val="8"/>
                <w:sz w:val="24"/>
              </w:rPr>
              <w:t>4</w:t>
            </w:r>
          </w:p>
        </w:tc>
        <w:tc>
          <w:tcPr>
            <w:tcW w:w="2101" w:type="dxa"/>
          </w:tcPr>
          <w:p w:rsidR="00477FA0" w:rsidRDefault="00477FA0">
            <w:pPr>
              <w:spacing w:line="360" w:lineRule="auto"/>
              <w:jc w:val="center"/>
              <w:rPr>
                <w:spacing w:val="8"/>
                <w:sz w:val="24"/>
              </w:rPr>
            </w:pPr>
            <w:r>
              <w:rPr>
                <w:spacing w:val="8"/>
                <w:sz w:val="24"/>
              </w:rPr>
              <w:t>6</w:t>
            </w:r>
          </w:p>
        </w:tc>
      </w:tr>
      <w:tr w:rsidR="00477FA0">
        <w:trPr>
          <w:gridAfter w:val="1"/>
        </w:trPr>
        <w:tc>
          <w:tcPr>
            <w:tcW w:w="1630" w:type="dxa"/>
          </w:tcPr>
          <w:p w:rsidR="00477FA0" w:rsidRDefault="00477FA0">
            <w:pPr>
              <w:spacing w:line="360" w:lineRule="auto"/>
              <w:rPr>
                <w:spacing w:val="8"/>
                <w:sz w:val="24"/>
              </w:rPr>
            </w:pPr>
            <w:r>
              <w:rPr>
                <w:spacing w:val="8"/>
                <w:sz w:val="24"/>
              </w:rPr>
              <w:t>1.Характеристика информации</w:t>
            </w:r>
          </w:p>
        </w:tc>
        <w:tc>
          <w:tcPr>
            <w:tcW w:w="1275" w:type="dxa"/>
          </w:tcPr>
          <w:p w:rsidR="00477FA0" w:rsidRDefault="00477FA0">
            <w:pPr>
              <w:spacing w:line="360" w:lineRule="auto"/>
              <w:jc w:val="center"/>
              <w:rPr>
                <w:spacing w:val="8"/>
                <w:sz w:val="24"/>
              </w:rPr>
            </w:pPr>
            <w:r>
              <w:rPr>
                <w:spacing w:val="8"/>
                <w:sz w:val="24"/>
              </w:rPr>
              <w:t>0,5</w:t>
            </w:r>
          </w:p>
        </w:tc>
        <w:tc>
          <w:tcPr>
            <w:tcW w:w="2101" w:type="dxa"/>
          </w:tcPr>
          <w:p w:rsidR="00477FA0" w:rsidRDefault="00477FA0">
            <w:pPr>
              <w:spacing w:line="360" w:lineRule="auto"/>
              <w:rPr>
                <w:spacing w:val="8"/>
                <w:sz w:val="24"/>
              </w:rPr>
            </w:pPr>
            <w:r>
              <w:rPr>
                <w:spacing w:val="8"/>
                <w:sz w:val="24"/>
              </w:rPr>
              <w:t>Представляется учетная и НСИ</w:t>
            </w:r>
          </w:p>
        </w:tc>
        <w:tc>
          <w:tcPr>
            <w:tcW w:w="2101" w:type="dxa"/>
          </w:tcPr>
          <w:p w:rsidR="00477FA0" w:rsidRDefault="00477FA0">
            <w:pPr>
              <w:spacing w:line="360" w:lineRule="auto"/>
              <w:rPr>
                <w:spacing w:val="8"/>
                <w:sz w:val="24"/>
              </w:rPr>
            </w:pPr>
            <w:r>
              <w:rPr>
                <w:spacing w:val="8"/>
                <w:sz w:val="24"/>
              </w:rPr>
              <w:t>Представляется учетная, НСИ и аналитическая информация</w:t>
            </w:r>
          </w:p>
        </w:tc>
        <w:tc>
          <w:tcPr>
            <w:tcW w:w="2101" w:type="dxa"/>
          </w:tcPr>
          <w:p w:rsidR="00477FA0" w:rsidRDefault="00477FA0">
            <w:pPr>
              <w:spacing w:line="360" w:lineRule="auto"/>
              <w:rPr>
                <w:spacing w:val="8"/>
                <w:sz w:val="24"/>
              </w:rPr>
            </w:pPr>
            <w:r>
              <w:rPr>
                <w:spacing w:val="8"/>
                <w:sz w:val="24"/>
              </w:rPr>
              <w:t>Представляется учетная, НСИ, аналитическая информация прогнозного характера, результаты опти</w:t>
            </w:r>
          </w:p>
          <w:p w:rsidR="00477FA0" w:rsidRDefault="00477FA0">
            <w:pPr>
              <w:spacing w:line="360" w:lineRule="auto"/>
              <w:rPr>
                <w:spacing w:val="8"/>
                <w:sz w:val="24"/>
              </w:rPr>
            </w:pPr>
            <w:r>
              <w:rPr>
                <w:spacing w:val="8"/>
                <w:sz w:val="24"/>
              </w:rPr>
              <w:t>мизационных задач</w:t>
            </w:r>
          </w:p>
        </w:tc>
      </w:tr>
      <w:tr w:rsidR="00477FA0">
        <w:trPr>
          <w:gridAfter w:val="1"/>
        </w:trPr>
        <w:tc>
          <w:tcPr>
            <w:tcW w:w="1630" w:type="dxa"/>
          </w:tcPr>
          <w:p w:rsidR="00477FA0" w:rsidRDefault="00477FA0">
            <w:pPr>
              <w:spacing w:line="360" w:lineRule="auto"/>
              <w:rPr>
                <w:spacing w:val="8"/>
                <w:sz w:val="24"/>
              </w:rPr>
            </w:pPr>
            <w:r>
              <w:rPr>
                <w:spacing w:val="8"/>
                <w:sz w:val="24"/>
              </w:rPr>
              <w:t>2.Степень временной регламента ции</w:t>
            </w:r>
          </w:p>
        </w:tc>
        <w:tc>
          <w:tcPr>
            <w:tcW w:w="1275" w:type="dxa"/>
          </w:tcPr>
          <w:p w:rsidR="00477FA0" w:rsidRDefault="00477FA0">
            <w:pPr>
              <w:spacing w:line="360" w:lineRule="auto"/>
              <w:jc w:val="center"/>
              <w:rPr>
                <w:spacing w:val="8"/>
                <w:sz w:val="24"/>
              </w:rPr>
            </w:pPr>
            <w:r>
              <w:rPr>
                <w:spacing w:val="8"/>
                <w:sz w:val="24"/>
              </w:rPr>
              <w:t>0,3</w:t>
            </w:r>
          </w:p>
        </w:tc>
        <w:tc>
          <w:tcPr>
            <w:tcW w:w="2101" w:type="dxa"/>
          </w:tcPr>
          <w:p w:rsidR="00477FA0" w:rsidRDefault="00477FA0">
            <w:pPr>
              <w:spacing w:line="360" w:lineRule="auto"/>
              <w:rPr>
                <w:spacing w:val="8"/>
                <w:sz w:val="24"/>
              </w:rPr>
            </w:pPr>
            <w:r>
              <w:rPr>
                <w:spacing w:val="8"/>
                <w:sz w:val="24"/>
              </w:rPr>
              <w:t>Результатная информация выдается с дискретностью установленной для системы, действующей до внедрения</w:t>
            </w:r>
          </w:p>
        </w:tc>
        <w:tc>
          <w:tcPr>
            <w:tcW w:w="2101" w:type="dxa"/>
          </w:tcPr>
          <w:p w:rsidR="00477FA0" w:rsidRDefault="00477FA0">
            <w:pPr>
              <w:spacing w:line="360" w:lineRule="auto"/>
              <w:rPr>
                <w:spacing w:val="8"/>
                <w:sz w:val="24"/>
              </w:rPr>
            </w:pPr>
            <w:r>
              <w:rPr>
                <w:spacing w:val="8"/>
                <w:sz w:val="24"/>
              </w:rPr>
              <w:t>Результатная информация выдается с дискретностью, меньшей, чем в системе действовавшей до внедрения</w:t>
            </w:r>
          </w:p>
        </w:tc>
        <w:tc>
          <w:tcPr>
            <w:tcW w:w="2101" w:type="dxa"/>
          </w:tcPr>
          <w:p w:rsidR="00477FA0" w:rsidRDefault="00477FA0">
            <w:pPr>
              <w:spacing w:line="360" w:lineRule="auto"/>
              <w:rPr>
                <w:spacing w:val="8"/>
                <w:sz w:val="24"/>
              </w:rPr>
            </w:pPr>
            <w:r>
              <w:rPr>
                <w:spacing w:val="8"/>
                <w:sz w:val="24"/>
              </w:rPr>
              <w:t>Информация выдается в произвольные моменты времени в режиме “Запрос-Ответ”</w:t>
            </w:r>
          </w:p>
        </w:tc>
      </w:tr>
      <w:tr w:rsidR="00477FA0">
        <w:trPr>
          <w:gridAfter w:val="1"/>
        </w:trPr>
        <w:tc>
          <w:tcPr>
            <w:tcW w:w="1630" w:type="dxa"/>
          </w:tcPr>
          <w:p w:rsidR="00477FA0" w:rsidRDefault="00477FA0">
            <w:pPr>
              <w:spacing w:line="360" w:lineRule="auto"/>
              <w:rPr>
                <w:spacing w:val="8"/>
                <w:sz w:val="24"/>
              </w:rPr>
            </w:pPr>
            <w:r>
              <w:rPr>
                <w:spacing w:val="8"/>
                <w:sz w:val="24"/>
              </w:rPr>
              <w:t>3.Полнота результатной информации</w:t>
            </w:r>
          </w:p>
        </w:tc>
        <w:tc>
          <w:tcPr>
            <w:tcW w:w="1275" w:type="dxa"/>
          </w:tcPr>
          <w:p w:rsidR="00477FA0" w:rsidRDefault="00477FA0">
            <w:pPr>
              <w:spacing w:line="360" w:lineRule="auto"/>
              <w:jc w:val="center"/>
              <w:rPr>
                <w:spacing w:val="8"/>
                <w:sz w:val="24"/>
              </w:rPr>
            </w:pPr>
            <w:r>
              <w:rPr>
                <w:spacing w:val="8"/>
                <w:sz w:val="24"/>
              </w:rPr>
              <w:t>0,3</w:t>
            </w:r>
          </w:p>
        </w:tc>
        <w:tc>
          <w:tcPr>
            <w:tcW w:w="2101" w:type="dxa"/>
          </w:tcPr>
          <w:p w:rsidR="00477FA0" w:rsidRDefault="00477FA0">
            <w:pPr>
              <w:spacing w:line="360" w:lineRule="auto"/>
              <w:rPr>
                <w:spacing w:val="8"/>
                <w:sz w:val="24"/>
              </w:rPr>
            </w:pPr>
            <w:r>
              <w:rPr>
                <w:spacing w:val="8"/>
                <w:sz w:val="24"/>
              </w:rPr>
              <w:t>Результатная информация недостаточная по сравнению с типовыми проектами аналогами</w:t>
            </w:r>
          </w:p>
        </w:tc>
        <w:tc>
          <w:tcPr>
            <w:tcW w:w="2101" w:type="dxa"/>
          </w:tcPr>
          <w:p w:rsidR="00477FA0" w:rsidRDefault="00477FA0">
            <w:pPr>
              <w:spacing w:line="360" w:lineRule="auto"/>
              <w:rPr>
                <w:spacing w:val="8"/>
                <w:sz w:val="24"/>
              </w:rPr>
            </w:pPr>
            <w:r>
              <w:rPr>
                <w:spacing w:val="8"/>
                <w:sz w:val="24"/>
              </w:rPr>
              <w:t>Результатная информация соответствует типовым проектам аналогам</w:t>
            </w:r>
          </w:p>
        </w:tc>
        <w:tc>
          <w:tcPr>
            <w:tcW w:w="2101" w:type="dxa"/>
          </w:tcPr>
          <w:p w:rsidR="00477FA0" w:rsidRDefault="00477FA0">
            <w:pPr>
              <w:spacing w:line="360" w:lineRule="auto"/>
              <w:rPr>
                <w:spacing w:val="8"/>
                <w:sz w:val="24"/>
              </w:rPr>
            </w:pPr>
            <w:r>
              <w:rPr>
                <w:spacing w:val="8"/>
                <w:sz w:val="24"/>
              </w:rPr>
              <w:t>Результатная информация шире, чем в типовых проектах- аналогах</w:t>
            </w:r>
          </w:p>
        </w:tc>
      </w:tr>
    </w:tbl>
    <w:p w:rsidR="00477FA0" w:rsidRDefault="00477FA0">
      <w:pPr>
        <w:spacing w:line="360" w:lineRule="auto"/>
        <w:ind w:firstLine="851"/>
        <w:jc w:val="both"/>
        <w:rPr>
          <w:spacing w:val="8"/>
          <w:sz w:val="24"/>
        </w:rPr>
      </w:pPr>
    </w:p>
    <w:p w:rsidR="00477FA0" w:rsidRDefault="00477FA0">
      <w:pPr>
        <w:spacing w:line="360" w:lineRule="auto"/>
        <w:ind w:firstLine="851"/>
        <w:jc w:val="both"/>
        <w:rPr>
          <w:spacing w:val="8"/>
          <w:sz w:val="28"/>
        </w:rPr>
      </w:pPr>
      <w:r>
        <w:rPr>
          <w:spacing w:val="8"/>
          <w:sz w:val="28"/>
        </w:rPr>
        <w:t>Ф =0,5*6+0,3*6+0,3*6=6,6 баллов</w:t>
      </w:r>
    </w:p>
    <w:p w:rsidR="00477FA0" w:rsidRDefault="00477FA0">
      <w:pPr>
        <w:spacing w:line="360" w:lineRule="auto"/>
        <w:ind w:firstLine="851"/>
        <w:jc w:val="both"/>
        <w:rPr>
          <w:spacing w:val="8"/>
          <w:sz w:val="28"/>
        </w:rPr>
      </w:pPr>
      <w:r>
        <w:rPr>
          <w:spacing w:val="8"/>
          <w:sz w:val="28"/>
        </w:rPr>
        <w:t>Комплексный показатель надежности функционирования процесса обработки данных (В) определяется по формуле:</w:t>
      </w:r>
    </w:p>
    <w:p w:rsidR="00477FA0" w:rsidRDefault="00477FA0">
      <w:pPr>
        <w:spacing w:line="360" w:lineRule="auto"/>
        <w:ind w:firstLine="851"/>
        <w:jc w:val="both"/>
        <w:rPr>
          <w:spacing w:val="8"/>
          <w:sz w:val="28"/>
        </w:rPr>
      </w:pPr>
      <w:r>
        <w:rPr>
          <w:spacing w:val="8"/>
          <w:sz w:val="28"/>
        </w:rPr>
        <w:t xml:space="preserve">     В = 1- (0,2Кдок + 0,2Кинф + 0,6Кмаш )</w:t>
      </w:r>
    </w:p>
    <w:p w:rsidR="00477FA0" w:rsidRDefault="00477FA0">
      <w:pPr>
        <w:spacing w:line="360" w:lineRule="auto"/>
        <w:ind w:firstLine="851"/>
        <w:jc w:val="both"/>
        <w:rPr>
          <w:spacing w:val="8"/>
          <w:sz w:val="28"/>
        </w:rPr>
      </w:pPr>
      <w:r>
        <w:rPr>
          <w:spacing w:val="8"/>
          <w:sz w:val="28"/>
        </w:rPr>
        <w:t>Кдок - коэффициент, характеризующий качество входных документов.</w:t>
      </w:r>
    </w:p>
    <w:p w:rsidR="00477FA0" w:rsidRDefault="00477FA0">
      <w:pPr>
        <w:spacing w:line="360" w:lineRule="auto"/>
        <w:ind w:firstLine="851"/>
        <w:jc w:val="both"/>
        <w:rPr>
          <w:spacing w:val="8"/>
          <w:sz w:val="28"/>
        </w:rPr>
      </w:pPr>
      <w:r>
        <w:rPr>
          <w:spacing w:val="8"/>
          <w:sz w:val="28"/>
        </w:rPr>
        <w:t xml:space="preserve">     Кдок = (М</w:t>
      </w:r>
      <w:r>
        <w:rPr>
          <w:spacing w:val="8"/>
          <w:sz w:val="28"/>
          <w:vertAlign w:val="subscript"/>
        </w:rPr>
        <w:t>1</w:t>
      </w:r>
      <w:r>
        <w:rPr>
          <w:spacing w:val="8"/>
          <w:sz w:val="28"/>
        </w:rPr>
        <w:t xml:space="preserve"> + М</w:t>
      </w:r>
      <w:r>
        <w:rPr>
          <w:spacing w:val="8"/>
          <w:sz w:val="28"/>
          <w:vertAlign w:val="subscript"/>
        </w:rPr>
        <w:t>2</w:t>
      </w:r>
      <w:r>
        <w:rPr>
          <w:spacing w:val="8"/>
          <w:sz w:val="28"/>
        </w:rPr>
        <w:t>)/М</w:t>
      </w:r>
      <w:r>
        <w:rPr>
          <w:spacing w:val="8"/>
          <w:sz w:val="28"/>
          <w:vertAlign w:val="subscript"/>
        </w:rPr>
        <w:t>0</w:t>
      </w:r>
    </w:p>
    <w:p w:rsidR="00477FA0" w:rsidRDefault="00477FA0">
      <w:pPr>
        <w:spacing w:line="360" w:lineRule="auto"/>
        <w:ind w:firstLine="851"/>
        <w:jc w:val="both"/>
        <w:rPr>
          <w:spacing w:val="8"/>
          <w:sz w:val="28"/>
        </w:rPr>
      </w:pPr>
      <w:r>
        <w:rPr>
          <w:spacing w:val="8"/>
          <w:sz w:val="28"/>
        </w:rPr>
        <w:t>М</w:t>
      </w:r>
      <w:r>
        <w:rPr>
          <w:spacing w:val="8"/>
          <w:sz w:val="28"/>
          <w:vertAlign w:val="subscript"/>
        </w:rPr>
        <w:t>1</w:t>
      </w:r>
      <w:r>
        <w:rPr>
          <w:spacing w:val="8"/>
          <w:sz w:val="28"/>
        </w:rPr>
        <w:t xml:space="preserve"> - количество документострок (знаков,байт), которые были подготовлены повторно (при обнаружении ошибок во входных  документах);</w:t>
      </w:r>
    </w:p>
    <w:p w:rsidR="00477FA0" w:rsidRDefault="00477FA0">
      <w:pPr>
        <w:spacing w:line="360" w:lineRule="auto"/>
        <w:ind w:firstLine="851"/>
        <w:jc w:val="both"/>
        <w:rPr>
          <w:spacing w:val="8"/>
          <w:sz w:val="28"/>
        </w:rPr>
      </w:pPr>
      <w:r>
        <w:rPr>
          <w:spacing w:val="8"/>
          <w:sz w:val="28"/>
        </w:rPr>
        <w:t>М</w:t>
      </w:r>
      <w:r>
        <w:rPr>
          <w:spacing w:val="8"/>
          <w:sz w:val="28"/>
          <w:vertAlign w:val="subscript"/>
        </w:rPr>
        <w:t>2</w:t>
      </w:r>
      <w:r>
        <w:rPr>
          <w:spacing w:val="8"/>
          <w:sz w:val="28"/>
        </w:rPr>
        <w:t xml:space="preserve"> - количество документострок (знаков,байт), которые были подготовлены с опозданием по отношению с установленным графиком.</w:t>
      </w:r>
    </w:p>
    <w:p w:rsidR="00477FA0" w:rsidRDefault="00477FA0">
      <w:pPr>
        <w:spacing w:line="360" w:lineRule="auto"/>
        <w:ind w:firstLine="851"/>
        <w:jc w:val="both"/>
        <w:rPr>
          <w:spacing w:val="8"/>
          <w:sz w:val="28"/>
        </w:rPr>
      </w:pPr>
      <w:r>
        <w:rPr>
          <w:spacing w:val="8"/>
          <w:sz w:val="28"/>
        </w:rPr>
        <w:t>М</w:t>
      </w:r>
      <w:r>
        <w:rPr>
          <w:spacing w:val="8"/>
          <w:sz w:val="28"/>
          <w:vertAlign w:val="subscript"/>
        </w:rPr>
        <w:t>0</w:t>
      </w:r>
      <w:r>
        <w:rPr>
          <w:spacing w:val="8"/>
          <w:sz w:val="28"/>
        </w:rPr>
        <w:t xml:space="preserve"> - общее количество документострок (знаков,байт) входных документов, которые должны быть переписаны на машинные носители за отчетный период;</w:t>
      </w:r>
    </w:p>
    <w:p w:rsidR="00477FA0" w:rsidRDefault="00477FA0">
      <w:pPr>
        <w:spacing w:line="360" w:lineRule="auto"/>
        <w:ind w:firstLine="851"/>
        <w:jc w:val="both"/>
        <w:rPr>
          <w:spacing w:val="8"/>
          <w:sz w:val="28"/>
        </w:rPr>
      </w:pPr>
      <w:r>
        <w:rPr>
          <w:spacing w:val="8"/>
          <w:sz w:val="28"/>
          <w:lang w:val="en-US"/>
        </w:rPr>
        <w:t>K</w:t>
      </w:r>
      <w:r>
        <w:rPr>
          <w:spacing w:val="8"/>
          <w:sz w:val="28"/>
          <w:vertAlign w:val="subscript"/>
        </w:rPr>
        <w:t xml:space="preserve">док </w:t>
      </w:r>
      <w:r>
        <w:rPr>
          <w:spacing w:val="8"/>
          <w:sz w:val="28"/>
        </w:rPr>
        <w:t>= (5+4)/100 =0,09</w:t>
      </w:r>
    </w:p>
    <w:p w:rsidR="00477FA0" w:rsidRDefault="00477FA0">
      <w:pPr>
        <w:spacing w:line="360" w:lineRule="auto"/>
        <w:ind w:firstLine="851"/>
        <w:jc w:val="both"/>
        <w:rPr>
          <w:spacing w:val="8"/>
          <w:sz w:val="28"/>
        </w:rPr>
      </w:pPr>
      <w:r>
        <w:rPr>
          <w:spacing w:val="8"/>
          <w:sz w:val="28"/>
        </w:rPr>
        <w:t>Кинф - коэффициент характеризующий качество подготовки машинных носителей.</w:t>
      </w:r>
    </w:p>
    <w:p w:rsidR="00477FA0" w:rsidRDefault="00477FA0">
      <w:pPr>
        <w:spacing w:line="360" w:lineRule="auto"/>
        <w:ind w:firstLine="851"/>
        <w:jc w:val="both"/>
        <w:rPr>
          <w:spacing w:val="8"/>
          <w:sz w:val="28"/>
        </w:rPr>
      </w:pPr>
      <w:r>
        <w:rPr>
          <w:spacing w:val="8"/>
          <w:sz w:val="28"/>
        </w:rPr>
        <w:t xml:space="preserve">     Кинф = (n</w:t>
      </w:r>
      <w:r>
        <w:rPr>
          <w:spacing w:val="8"/>
          <w:sz w:val="28"/>
          <w:vertAlign w:val="subscript"/>
        </w:rPr>
        <w:t>1</w:t>
      </w:r>
      <w:r>
        <w:rPr>
          <w:spacing w:val="8"/>
          <w:sz w:val="28"/>
        </w:rPr>
        <w:t xml:space="preserve"> + n</w:t>
      </w:r>
      <w:r>
        <w:rPr>
          <w:spacing w:val="8"/>
          <w:sz w:val="28"/>
          <w:vertAlign w:val="subscript"/>
        </w:rPr>
        <w:t>2</w:t>
      </w:r>
      <w:r>
        <w:rPr>
          <w:spacing w:val="8"/>
          <w:sz w:val="28"/>
        </w:rPr>
        <w:t>)/n</w:t>
      </w:r>
      <w:r>
        <w:rPr>
          <w:spacing w:val="8"/>
          <w:sz w:val="28"/>
          <w:vertAlign w:val="subscript"/>
        </w:rPr>
        <w:t>0</w:t>
      </w:r>
    </w:p>
    <w:p w:rsidR="00477FA0" w:rsidRDefault="00477FA0">
      <w:pPr>
        <w:spacing w:line="360" w:lineRule="auto"/>
        <w:ind w:firstLine="851"/>
        <w:jc w:val="both"/>
        <w:rPr>
          <w:spacing w:val="8"/>
          <w:sz w:val="28"/>
        </w:rPr>
      </w:pPr>
      <w:r>
        <w:rPr>
          <w:spacing w:val="8"/>
          <w:sz w:val="28"/>
        </w:rPr>
        <w:t>n</w:t>
      </w:r>
      <w:r>
        <w:rPr>
          <w:spacing w:val="8"/>
          <w:sz w:val="28"/>
          <w:vertAlign w:val="subscript"/>
        </w:rPr>
        <w:t>1</w:t>
      </w:r>
      <w:r>
        <w:rPr>
          <w:spacing w:val="8"/>
          <w:sz w:val="28"/>
        </w:rPr>
        <w:t xml:space="preserve"> - количество информации, которое за отчетный период бало повторно перенесено на машиные носители (в связи с ошибками);</w:t>
      </w:r>
    </w:p>
    <w:p w:rsidR="00477FA0" w:rsidRDefault="00477FA0">
      <w:pPr>
        <w:spacing w:line="360" w:lineRule="auto"/>
        <w:ind w:firstLine="851"/>
        <w:jc w:val="both"/>
        <w:rPr>
          <w:spacing w:val="8"/>
          <w:sz w:val="28"/>
        </w:rPr>
      </w:pPr>
      <w:r>
        <w:rPr>
          <w:spacing w:val="8"/>
          <w:sz w:val="28"/>
        </w:rPr>
        <w:t>n</w:t>
      </w:r>
      <w:r>
        <w:rPr>
          <w:spacing w:val="8"/>
          <w:sz w:val="28"/>
          <w:vertAlign w:val="subscript"/>
        </w:rPr>
        <w:t>2</w:t>
      </w:r>
      <w:r>
        <w:rPr>
          <w:spacing w:val="8"/>
          <w:sz w:val="28"/>
        </w:rPr>
        <w:t xml:space="preserve"> - количество информации, которое перенесено на машинные носители по отношению к установленному графику;</w:t>
      </w:r>
    </w:p>
    <w:p w:rsidR="00477FA0" w:rsidRDefault="00477FA0">
      <w:pPr>
        <w:spacing w:line="360" w:lineRule="auto"/>
        <w:ind w:firstLine="851"/>
        <w:jc w:val="both"/>
        <w:rPr>
          <w:spacing w:val="8"/>
          <w:sz w:val="28"/>
        </w:rPr>
      </w:pPr>
      <w:r>
        <w:rPr>
          <w:spacing w:val="8"/>
          <w:sz w:val="28"/>
        </w:rPr>
        <w:t>n</w:t>
      </w:r>
      <w:r>
        <w:rPr>
          <w:spacing w:val="8"/>
          <w:sz w:val="28"/>
          <w:vertAlign w:val="subscript"/>
        </w:rPr>
        <w:t>0</w:t>
      </w:r>
      <w:r>
        <w:rPr>
          <w:spacing w:val="8"/>
          <w:sz w:val="28"/>
        </w:rPr>
        <w:t xml:space="preserve"> - общее количество информации,  которое должно быть перенесено на  машинные  носители за отчетный период (при отсутствии ошибок в информации на носителях (байт, знак, документострок);</w:t>
      </w:r>
    </w:p>
    <w:p w:rsidR="00477FA0" w:rsidRDefault="00477FA0">
      <w:pPr>
        <w:spacing w:line="360" w:lineRule="auto"/>
        <w:ind w:firstLine="851"/>
        <w:jc w:val="both"/>
        <w:rPr>
          <w:spacing w:val="8"/>
          <w:sz w:val="28"/>
        </w:rPr>
      </w:pPr>
      <w:r>
        <w:rPr>
          <w:spacing w:val="8"/>
          <w:sz w:val="28"/>
        </w:rPr>
        <w:t>К</w:t>
      </w:r>
      <w:r>
        <w:rPr>
          <w:spacing w:val="8"/>
          <w:sz w:val="28"/>
          <w:vertAlign w:val="subscript"/>
        </w:rPr>
        <w:t xml:space="preserve">инф </w:t>
      </w:r>
      <w:r>
        <w:rPr>
          <w:spacing w:val="8"/>
          <w:sz w:val="28"/>
        </w:rPr>
        <w:t>= (3+0)/100 = 0,03</w:t>
      </w:r>
    </w:p>
    <w:p w:rsidR="00477FA0" w:rsidRDefault="00477FA0">
      <w:pPr>
        <w:spacing w:line="360" w:lineRule="auto"/>
        <w:ind w:firstLine="851"/>
        <w:jc w:val="both"/>
        <w:rPr>
          <w:spacing w:val="8"/>
          <w:sz w:val="28"/>
        </w:rPr>
      </w:pPr>
      <w:r>
        <w:rPr>
          <w:spacing w:val="8"/>
          <w:sz w:val="28"/>
        </w:rPr>
        <w:t>Кмаш - коэффициент характеризующий качество  выходной  информации.</w:t>
      </w:r>
    </w:p>
    <w:p w:rsidR="00477FA0" w:rsidRDefault="00477FA0">
      <w:pPr>
        <w:spacing w:line="360" w:lineRule="auto"/>
        <w:ind w:firstLine="851"/>
        <w:jc w:val="both"/>
        <w:rPr>
          <w:spacing w:val="8"/>
          <w:sz w:val="28"/>
        </w:rPr>
      </w:pPr>
      <w:r>
        <w:rPr>
          <w:spacing w:val="8"/>
          <w:sz w:val="28"/>
        </w:rPr>
        <w:t xml:space="preserve">     Кмаш = (р</w:t>
      </w:r>
      <w:r>
        <w:rPr>
          <w:spacing w:val="8"/>
          <w:sz w:val="28"/>
          <w:vertAlign w:val="subscript"/>
        </w:rPr>
        <w:t>1</w:t>
      </w:r>
      <w:r>
        <w:rPr>
          <w:spacing w:val="8"/>
          <w:sz w:val="28"/>
        </w:rPr>
        <w:t xml:space="preserve"> + р</w:t>
      </w:r>
      <w:r>
        <w:rPr>
          <w:spacing w:val="8"/>
          <w:sz w:val="28"/>
          <w:vertAlign w:val="subscript"/>
        </w:rPr>
        <w:t>2</w:t>
      </w:r>
      <w:r>
        <w:rPr>
          <w:spacing w:val="8"/>
          <w:sz w:val="28"/>
        </w:rPr>
        <w:t>)/р</w:t>
      </w:r>
      <w:r>
        <w:rPr>
          <w:spacing w:val="8"/>
          <w:sz w:val="28"/>
          <w:vertAlign w:val="subscript"/>
        </w:rPr>
        <w:t>0</w:t>
      </w:r>
      <w:r>
        <w:rPr>
          <w:spacing w:val="8"/>
          <w:sz w:val="28"/>
        </w:rPr>
        <w:t>, где</w:t>
      </w:r>
    </w:p>
    <w:p w:rsidR="00477FA0" w:rsidRDefault="00477FA0">
      <w:pPr>
        <w:spacing w:line="360" w:lineRule="auto"/>
        <w:ind w:firstLine="851"/>
        <w:jc w:val="both"/>
        <w:rPr>
          <w:spacing w:val="8"/>
          <w:sz w:val="28"/>
        </w:rPr>
      </w:pPr>
      <w:r>
        <w:rPr>
          <w:spacing w:val="8"/>
          <w:sz w:val="28"/>
        </w:rPr>
        <w:t>р</w:t>
      </w:r>
      <w:r>
        <w:rPr>
          <w:spacing w:val="8"/>
          <w:sz w:val="28"/>
          <w:vertAlign w:val="subscript"/>
        </w:rPr>
        <w:t>1</w:t>
      </w:r>
      <w:r>
        <w:rPr>
          <w:spacing w:val="8"/>
          <w:sz w:val="28"/>
        </w:rPr>
        <w:t xml:space="preserve"> - количество результатной информации, которое за отчетный период было повторно получено на АЦПУ;</w:t>
      </w:r>
    </w:p>
    <w:p w:rsidR="00477FA0" w:rsidRDefault="00477FA0">
      <w:pPr>
        <w:spacing w:line="360" w:lineRule="auto"/>
        <w:ind w:firstLine="851"/>
        <w:jc w:val="both"/>
        <w:rPr>
          <w:spacing w:val="8"/>
          <w:sz w:val="28"/>
        </w:rPr>
      </w:pPr>
      <w:r>
        <w:rPr>
          <w:spacing w:val="8"/>
          <w:sz w:val="28"/>
        </w:rPr>
        <w:t>р</w:t>
      </w:r>
      <w:r>
        <w:rPr>
          <w:spacing w:val="8"/>
          <w:sz w:val="28"/>
          <w:vertAlign w:val="subscript"/>
        </w:rPr>
        <w:t>2</w:t>
      </w:r>
      <w:r>
        <w:rPr>
          <w:spacing w:val="8"/>
          <w:sz w:val="28"/>
        </w:rPr>
        <w:t xml:space="preserve"> - количество результатной информации,  которое передано службам управления предприятием с опозданием по отношению к установленному графику;</w:t>
      </w:r>
    </w:p>
    <w:p w:rsidR="00477FA0" w:rsidRDefault="00477FA0">
      <w:pPr>
        <w:spacing w:line="360" w:lineRule="auto"/>
        <w:ind w:firstLine="851"/>
        <w:jc w:val="both"/>
        <w:rPr>
          <w:spacing w:val="8"/>
          <w:sz w:val="28"/>
        </w:rPr>
      </w:pPr>
      <w:r>
        <w:rPr>
          <w:spacing w:val="8"/>
          <w:sz w:val="28"/>
        </w:rPr>
        <w:t>р</w:t>
      </w:r>
      <w:r>
        <w:rPr>
          <w:spacing w:val="8"/>
          <w:sz w:val="28"/>
          <w:vertAlign w:val="subscript"/>
        </w:rPr>
        <w:t>0</w:t>
      </w:r>
      <w:r>
        <w:rPr>
          <w:spacing w:val="8"/>
          <w:sz w:val="28"/>
        </w:rPr>
        <w:t xml:space="preserve"> - общее  количество  результатной  информации,  которое предполагается получать с помощью технических средств не на АЦ-ПУ (на экране дисплея и т.д.).</w:t>
      </w:r>
    </w:p>
    <w:p w:rsidR="00477FA0" w:rsidRDefault="00477FA0">
      <w:pPr>
        <w:spacing w:line="360" w:lineRule="auto"/>
        <w:ind w:firstLine="851"/>
        <w:jc w:val="both"/>
        <w:rPr>
          <w:spacing w:val="8"/>
          <w:sz w:val="28"/>
        </w:rPr>
      </w:pPr>
      <w:r>
        <w:rPr>
          <w:spacing w:val="8"/>
          <w:sz w:val="28"/>
        </w:rPr>
        <w:t>К</w:t>
      </w:r>
      <w:r>
        <w:rPr>
          <w:spacing w:val="8"/>
          <w:sz w:val="28"/>
          <w:vertAlign w:val="subscript"/>
        </w:rPr>
        <w:t xml:space="preserve">маш  </w:t>
      </w:r>
      <w:r>
        <w:rPr>
          <w:spacing w:val="8"/>
          <w:sz w:val="28"/>
        </w:rPr>
        <w:t>= (1+0)/500 =0,002</w:t>
      </w:r>
    </w:p>
    <w:p w:rsidR="00477FA0" w:rsidRDefault="00477FA0">
      <w:pPr>
        <w:spacing w:line="360" w:lineRule="auto"/>
        <w:ind w:firstLine="851"/>
        <w:jc w:val="both"/>
        <w:rPr>
          <w:spacing w:val="8"/>
          <w:sz w:val="28"/>
        </w:rPr>
      </w:pPr>
      <w:r>
        <w:rPr>
          <w:spacing w:val="8"/>
          <w:sz w:val="28"/>
        </w:rPr>
        <w:t xml:space="preserve">     В=1- (0,2*0,09+0,2*0,03+0,6*0,002)=0,9748</w:t>
      </w:r>
    </w:p>
    <w:p w:rsidR="00477FA0" w:rsidRDefault="00477FA0">
      <w:pPr>
        <w:spacing w:line="360" w:lineRule="auto"/>
        <w:ind w:firstLine="851"/>
        <w:jc w:val="both"/>
        <w:rPr>
          <w:spacing w:val="8"/>
          <w:sz w:val="28"/>
        </w:rPr>
      </w:pPr>
      <w:r>
        <w:rPr>
          <w:spacing w:val="8"/>
          <w:sz w:val="28"/>
        </w:rPr>
        <w:t xml:space="preserve">     А=1(0,5*6+0,3*3,86+0,2*6,6)=5,478  У=5,478/6=0,913 балла</w:t>
      </w:r>
    </w:p>
    <w:p w:rsidR="00477FA0" w:rsidRDefault="00477FA0">
      <w:pPr>
        <w:spacing w:line="360" w:lineRule="auto"/>
        <w:ind w:firstLine="851"/>
        <w:jc w:val="both"/>
        <w:rPr>
          <w:spacing w:val="8"/>
          <w:sz w:val="28"/>
        </w:rPr>
      </w:pPr>
      <w:r>
        <w:rPr>
          <w:spacing w:val="8"/>
          <w:sz w:val="28"/>
        </w:rPr>
        <w:t xml:space="preserve">     На основании  данных полученных в процессе определения показателя научно-технического уровня системы заполняется  "Карта научно-технического уровня  автоматизированной системы управления".</w:t>
      </w:r>
    </w:p>
    <w:p w:rsidR="00477FA0" w:rsidRDefault="00477FA0">
      <w:pPr>
        <w:spacing w:line="360" w:lineRule="auto"/>
        <w:jc w:val="center"/>
        <w:rPr>
          <w:spacing w:val="8"/>
          <w:sz w:val="28"/>
        </w:rPr>
      </w:pPr>
    </w:p>
    <w:p w:rsidR="00477FA0" w:rsidRDefault="00477FA0">
      <w:pPr>
        <w:spacing w:line="360" w:lineRule="auto"/>
        <w:jc w:val="center"/>
        <w:rPr>
          <w:spacing w:val="8"/>
          <w:sz w:val="28"/>
        </w:rPr>
      </w:pPr>
    </w:p>
    <w:p w:rsidR="00477FA0" w:rsidRDefault="00477FA0">
      <w:pPr>
        <w:spacing w:line="360" w:lineRule="auto"/>
        <w:jc w:val="center"/>
        <w:rPr>
          <w:spacing w:val="8"/>
          <w:sz w:val="28"/>
          <w:lang w:val="en-US"/>
        </w:rPr>
      </w:pPr>
    </w:p>
    <w:p w:rsidR="00477FA0" w:rsidRDefault="00477FA0">
      <w:pPr>
        <w:pStyle w:val="6"/>
        <w:spacing w:line="360" w:lineRule="auto"/>
        <w:rPr>
          <w:spacing w:val="8"/>
        </w:rPr>
      </w:pPr>
      <w:r>
        <w:rPr>
          <w:spacing w:val="8"/>
        </w:rPr>
        <w:t>КАРТА</w:t>
      </w:r>
    </w:p>
    <w:p w:rsidR="00477FA0" w:rsidRDefault="00477FA0">
      <w:pPr>
        <w:spacing w:line="360" w:lineRule="auto"/>
        <w:jc w:val="center"/>
        <w:rPr>
          <w:spacing w:val="8"/>
          <w:sz w:val="28"/>
        </w:rPr>
      </w:pPr>
      <w:r>
        <w:rPr>
          <w:spacing w:val="8"/>
          <w:sz w:val="28"/>
        </w:rPr>
        <w:t xml:space="preserve">    Научно - технического уровня автоматизированной системы управления.</w:t>
      </w:r>
    </w:p>
    <w:p w:rsidR="00477FA0" w:rsidRDefault="00477FA0">
      <w:pPr>
        <w:spacing w:line="360" w:lineRule="auto"/>
        <w:ind w:firstLine="851"/>
        <w:jc w:val="both"/>
        <w:rPr>
          <w:spacing w:val="8"/>
          <w:sz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477FA0">
        <w:tc>
          <w:tcPr>
            <w:tcW w:w="2303" w:type="dxa"/>
          </w:tcPr>
          <w:p w:rsidR="00477FA0" w:rsidRDefault="00477FA0">
            <w:pPr>
              <w:spacing w:line="360" w:lineRule="auto"/>
              <w:rPr>
                <w:spacing w:val="8"/>
                <w:sz w:val="28"/>
              </w:rPr>
            </w:pPr>
            <w:r>
              <w:rPr>
                <w:spacing w:val="8"/>
                <w:sz w:val="28"/>
              </w:rPr>
              <w:t>Расчетная величина комплексного показателя качества системы в баллах</w:t>
            </w:r>
          </w:p>
        </w:tc>
        <w:tc>
          <w:tcPr>
            <w:tcW w:w="2303" w:type="dxa"/>
          </w:tcPr>
          <w:p w:rsidR="00477FA0" w:rsidRDefault="00477FA0">
            <w:pPr>
              <w:spacing w:line="360" w:lineRule="auto"/>
              <w:rPr>
                <w:spacing w:val="8"/>
                <w:sz w:val="28"/>
              </w:rPr>
            </w:pPr>
            <w:r>
              <w:rPr>
                <w:spacing w:val="8"/>
                <w:sz w:val="28"/>
              </w:rPr>
              <w:t>Максимальное значение комплексного показателя качества системы в баллах</w:t>
            </w:r>
          </w:p>
        </w:tc>
        <w:tc>
          <w:tcPr>
            <w:tcW w:w="2303" w:type="dxa"/>
          </w:tcPr>
          <w:p w:rsidR="00477FA0" w:rsidRDefault="00477FA0">
            <w:pPr>
              <w:spacing w:line="360" w:lineRule="auto"/>
              <w:rPr>
                <w:spacing w:val="8"/>
                <w:sz w:val="28"/>
              </w:rPr>
            </w:pPr>
            <w:r>
              <w:rPr>
                <w:spacing w:val="8"/>
                <w:sz w:val="28"/>
              </w:rPr>
              <w:t>Численное значение показателя научно-технического уровня системы (У)</w:t>
            </w:r>
          </w:p>
        </w:tc>
        <w:tc>
          <w:tcPr>
            <w:tcW w:w="2303" w:type="dxa"/>
          </w:tcPr>
          <w:p w:rsidR="00477FA0" w:rsidRDefault="00477FA0">
            <w:pPr>
              <w:spacing w:line="360" w:lineRule="auto"/>
              <w:rPr>
                <w:spacing w:val="8"/>
                <w:sz w:val="28"/>
              </w:rPr>
            </w:pPr>
            <w:r>
              <w:rPr>
                <w:spacing w:val="8"/>
                <w:sz w:val="28"/>
              </w:rPr>
              <w:t>Научно-технический уровень системы</w:t>
            </w:r>
          </w:p>
        </w:tc>
      </w:tr>
      <w:tr w:rsidR="00477FA0">
        <w:tc>
          <w:tcPr>
            <w:tcW w:w="2303" w:type="dxa"/>
          </w:tcPr>
          <w:p w:rsidR="00477FA0" w:rsidRDefault="00477FA0">
            <w:pPr>
              <w:spacing w:line="360" w:lineRule="auto"/>
              <w:jc w:val="center"/>
              <w:rPr>
                <w:spacing w:val="8"/>
                <w:sz w:val="28"/>
              </w:rPr>
            </w:pPr>
            <w:r>
              <w:rPr>
                <w:spacing w:val="8"/>
                <w:sz w:val="28"/>
              </w:rPr>
              <w:t>5,478</w:t>
            </w:r>
          </w:p>
        </w:tc>
        <w:tc>
          <w:tcPr>
            <w:tcW w:w="2303" w:type="dxa"/>
          </w:tcPr>
          <w:p w:rsidR="00477FA0" w:rsidRDefault="00477FA0">
            <w:pPr>
              <w:spacing w:line="360" w:lineRule="auto"/>
              <w:jc w:val="center"/>
              <w:rPr>
                <w:spacing w:val="8"/>
                <w:sz w:val="28"/>
              </w:rPr>
            </w:pPr>
            <w:r>
              <w:rPr>
                <w:spacing w:val="8"/>
                <w:sz w:val="28"/>
              </w:rPr>
              <w:t>6</w:t>
            </w:r>
          </w:p>
        </w:tc>
        <w:tc>
          <w:tcPr>
            <w:tcW w:w="2303" w:type="dxa"/>
          </w:tcPr>
          <w:p w:rsidR="00477FA0" w:rsidRDefault="00477FA0">
            <w:pPr>
              <w:spacing w:line="360" w:lineRule="auto"/>
              <w:jc w:val="center"/>
              <w:rPr>
                <w:spacing w:val="8"/>
                <w:sz w:val="28"/>
              </w:rPr>
            </w:pPr>
            <w:r>
              <w:rPr>
                <w:spacing w:val="8"/>
                <w:sz w:val="28"/>
              </w:rPr>
              <w:t>0,913</w:t>
            </w:r>
          </w:p>
        </w:tc>
        <w:tc>
          <w:tcPr>
            <w:tcW w:w="2303" w:type="dxa"/>
          </w:tcPr>
          <w:p w:rsidR="00477FA0" w:rsidRDefault="00477FA0">
            <w:pPr>
              <w:pStyle w:val="6"/>
              <w:spacing w:line="360" w:lineRule="auto"/>
              <w:rPr>
                <w:spacing w:val="8"/>
              </w:rPr>
            </w:pPr>
            <w:r>
              <w:rPr>
                <w:spacing w:val="8"/>
              </w:rPr>
              <w:t>Высокий</w:t>
            </w:r>
          </w:p>
        </w:tc>
      </w:tr>
    </w:tbl>
    <w:p w:rsidR="00477FA0" w:rsidRDefault="00477FA0">
      <w:pPr>
        <w:spacing w:line="360" w:lineRule="auto"/>
        <w:ind w:firstLine="851"/>
        <w:jc w:val="both"/>
        <w:rPr>
          <w:spacing w:val="8"/>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rPr>
          <w:sz w:val="28"/>
        </w:rPr>
      </w:pPr>
    </w:p>
    <w:p w:rsidR="00477FA0" w:rsidRDefault="00477FA0">
      <w:pPr>
        <w:pStyle w:val="a6"/>
        <w:spacing w:line="360" w:lineRule="auto"/>
        <w:jc w:val="center"/>
        <w:rPr>
          <w:b/>
          <w:sz w:val="36"/>
        </w:rPr>
      </w:pPr>
    </w:p>
    <w:p w:rsidR="00477FA0" w:rsidRDefault="00477FA0">
      <w:pPr>
        <w:pStyle w:val="a6"/>
        <w:spacing w:line="360" w:lineRule="auto"/>
        <w:jc w:val="center"/>
        <w:rPr>
          <w:b/>
          <w:sz w:val="36"/>
        </w:rPr>
      </w:pPr>
    </w:p>
    <w:p w:rsidR="00477FA0" w:rsidRDefault="00477FA0">
      <w:pPr>
        <w:pStyle w:val="a6"/>
        <w:spacing w:line="360" w:lineRule="auto"/>
        <w:jc w:val="center"/>
        <w:rPr>
          <w:b/>
          <w:sz w:val="36"/>
        </w:rPr>
      </w:pPr>
    </w:p>
    <w:p w:rsidR="00477FA0" w:rsidRDefault="00477FA0">
      <w:pPr>
        <w:pStyle w:val="a6"/>
        <w:spacing w:line="360" w:lineRule="auto"/>
        <w:jc w:val="center"/>
        <w:rPr>
          <w:b/>
          <w:sz w:val="36"/>
        </w:rPr>
      </w:pPr>
    </w:p>
    <w:p w:rsidR="00477FA0" w:rsidRDefault="00477FA0">
      <w:pPr>
        <w:pStyle w:val="a6"/>
        <w:spacing w:line="360" w:lineRule="auto"/>
        <w:jc w:val="center"/>
        <w:rPr>
          <w:b/>
          <w:sz w:val="36"/>
        </w:rPr>
      </w:pPr>
    </w:p>
    <w:p w:rsidR="00477FA0" w:rsidRDefault="00477FA0">
      <w:pPr>
        <w:pStyle w:val="a6"/>
        <w:spacing w:line="360" w:lineRule="auto"/>
        <w:jc w:val="center"/>
        <w:rPr>
          <w:b/>
          <w:sz w:val="36"/>
        </w:rPr>
      </w:pPr>
    </w:p>
    <w:p w:rsidR="00477FA0" w:rsidRDefault="00477FA0">
      <w:pPr>
        <w:pStyle w:val="a6"/>
        <w:spacing w:line="360" w:lineRule="auto"/>
        <w:jc w:val="center"/>
        <w:rPr>
          <w:b/>
          <w:sz w:val="36"/>
        </w:rPr>
      </w:pPr>
      <w:r>
        <w:rPr>
          <w:b/>
          <w:sz w:val="36"/>
        </w:rPr>
        <w:t>Заключение</w:t>
      </w:r>
    </w:p>
    <w:p w:rsidR="00477FA0" w:rsidRDefault="00477FA0">
      <w:pPr>
        <w:pStyle w:val="a6"/>
        <w:spacing w:line="360" w:lineRule="auto"/>
        <w:jc w:val="center"/>
        <w:rPr>
          <w:b/>
          <w:sz w:val="36"/>
        </w:rPr>
      </w:pPr>
    </w:p>
    <w:p w:rsidR="00477FA0" w:rsidRDefault="00477FA0">
      <w:pPr>
        <w:pStyle w:val="a6"/>
        <w:spacing w:line="360" w:lineRule="auto"/>
        <w:ind w:firstLine="720"/>
        <w:rPr>
          <w:sz w:val="28"/>
        </w:rPr>
      </w:pPr>
      <w:r>
        <w:rPr>
          <w:sz w:val="28"/>
        </w:rPr>
        <w:t>Дипломный проект посвящен экономической эффективности</w:t>
      </w:r>
      <w:r>
        <w:rPr>
          <w:sz w:val="28"/>
          <w:lang w:val="en-US"/>
        </w:rPr>
        <w:t xml:space="preserve"> </w:t>
      </w:r>
      <w:r>
        <w:rPr>
          <w:sz w:val="28"/>
        </w:rPr>
        <w:t>ведения бухгалтерского учета с помощью персонального компьютера.</w:t>
      </w:r>
    </w:p>
    <w:p w:rsidR="00477FA0" w:rsidRDefault="00477FA0">
      <w:pPr>
        <w:spacing w:line="360" w:lineRule="auto"/>
        <w:ind w:firstLine="720"/>
        <w:jc w:val="both"/>
        <w:rPr>
          <w:sz w:val="28"/>
        </w:rPr>
      </w:pPr>
      <w:r>
        <w:rPr>
          <w:sz w:val="28"/>
        </w:rPr>
        <w:t>В связи с трудоемкостью работы бухгалтера представляется целесообразным автоматизировать бухгалтерский учет. Использование компьютера в бухгалтерском учете позволяет значительно перераспределить нагрузку работников, освободив их от рутины оформления документации и высвободив время для аналитической работы по улучшению финансового состояния организации. Автоматизация учетных процессов является объективной необходимостью и представляет собой дальнейшее совершенствование организации и формы бухгалтерского учета на базе новейших технических средств.</w:t>
      </w:r>
    </w:p>
    <w:p w:rsidR="00477FA0" w:rsidRDefault="00477FA0">
      <w:pPr>
        <w:pStyle w:val="a6"/>
        <w:spacing w:line="360" w:lineRule="auto"/>
        <w:ind w:firstLine="720"/>
        <w:rPr>
          <w:sz w:val="28"/>
        </w:rPr>
      </w:pPr>
      <w:r>
        <w:rPr>
          <w:sz w:val="28"/>
        </w:rPr>
        <w:t>Для того чтобы правильно выбрать систему автоматизации бухгалтерского учета, удовлетворяющую всем запросам предприятия, надо четко представлять систему ведения бухгалтерского учета на предприятии, тщательно изучить рынок предлагаемых программных продуктов.</w:t>
      </w:r>
    </w:p>
    <w:p w:rsidR="00477FA0" w:rsidRDefault="00477FA0">
      <w:pPr>
        <w:pStyle w:val="a6"/>
        <w:spacing w:line="360" w:lineRule="auto"/>
        <w:ind w:firstLine="720"/>
        <w:rPr>
          <w:sz w:val="28"/>
        </w:rPr>
      </w:pPr>
      <w:r>
        <w:rPr>
          <w:sz w:val="28"/>
        </w:rPr>
        <w:t>На основе проведенного исследования рынка программных продуктов для бухгалтерии МИИТа была выбрана система «Парус». Эта система отвечает основным требованиям, а именно:</w:t>
      </w:r>
    </w:p>
    <w:p w:rsidR="00477FA0" w:rsidRDefault="00477FA0" w:rsidP="00477FA0">
      <w:pPr>
        <w:pStyle w:val="a6"/>
        <w:numPr>
          <w:ilvl w:val="0"/>
          <w:numId w:val="47"/>
        </w:numPr>
        <w:tabs>
          <w:tab w:val="clear" w:pos="360"/>
          <w:tab w:val="num" w:pos="1080"/>
        </w:tabs>
        <w:spacing w:line="360" w:lineRule="auto"/>
        <w:ind w:left="1080"/>
        <w:rPr>
          <w:sz w:val="28"/>
        </w:rPr>
      </w:pPr>
      <w:r>
        <w:rPr>
          <w:sz w:val="28"/>
        </w:rPr>
        <w:t>Производительность программы рассчитана для малых, средних и крупных предприятий</w:t>
      </w:r>
    </w:p>
    <w:p w:rsidR="00477FA0" w:rsidRDefault="00477FA0" w:rsidP="00477FA0">
      <w:pPr>
        <w:pStyle w:val="a6"/>
        <w:numPr>
          <w:ilvl w:val="0"/>
          <w:numId w:val="47"/>
        </w:numPr>
        <w:tabs>
          <w:tab w:val="clear" w:pos="360"/>
          <w:tab w:val="num" w:pos="1080"/>
        </w:tabs>
        <w:spacing w:line="360" w:lineRule="auto"/>
        <w:ind w:left="1080"/>
        <w:rPr>
          <w:sz w:val="28"/>
        </w:rPr>
      </w:pPr>
      <w:r>
        <w:rPr>
          <w:sz w:val="28"/>
        </w:rPr>
        <w:t>Оптимальное соотношение пользы и затрат</w:t>
      </w:r>
    </w:p>
    <w:p w:rsidR="00477FA0" w:rsidRDefault="00477FA0" w:rsidP="00477FA0">
      <w:pPr>
        <w:pStyle w:val="a6"/>
        <w:numPr>
          <w:ilvl w:val="0"/>
          <w:numId w:val="47"/>
        </w:numPr>
        <w:tabs>
          <w:tab w:val="clear" w:pos="360"/>
          <w:tab w:val="num" w:pos="1080"/>
        </w:tabs>
        <w:spacing w:line="360" w:lineRule="auto"/>
        <w:ind w:left="1080"/>
        <w:rPr>
          <w:sz w:val="28"/>
        </w:rPr>
      </w:pPr>
      <w:r>
        <w:rPr>
          <w:sz w:val="28"/>
        </w:rPr>
        <w:t>Полный контроль безопасности данных</w:t>
      </w:r>
    </w:p>
    <w:p w:rsidR="00477FA0" w:rsidRDefault="00477FA0" w:rsidP="00477FA0">
      <w:pPr>
        <w:pStyle w:val="a6"/>
        <w:numPr>
          <w:ilvl w:val="0"/>
          <w:numId w:val="47"/>
        </w:numPr>
        <w:tabs>
          <w:tab w:val="clear" w:pos="360"/>
          <w:tab w:val="num" w:pos="1080"/>
        </w:tabs>
        <w:spacing w:line="360" w:lineRule="auto"/>
        <w:ind w:left="1080"/>
        <w:rPr>
          <w:sz w:val="28"/>
        </w:rPr>
      </w:pPr>
      <w:r>
        <w:rPr>
          <w:sz w:val="28"/>
        </w:rPr>
        <w:t>Выполнение принципа совместимости</w:t>
      </w:r>
    </w:p>
    <w:p w:rsidR="00477FA0" w:rsidRDefault="00477FA0" w:rsidP="00477FA0">
      <w:pPr>
        <w:pStyle w:val="a6"/>
        <w:numPr>
          <w:ilvl w:val="0"/>
          <w:numId w:val="47"/>
        </w:numPr>
        <w:tabs>
          <w:tab w:val="clear" w:pos="360"/>
          <w:tab w:val="num" w:pos="1080"/>
        </w:tabs>
        <w:spacing w:line="360" w:lineRule="auto"/>
        <w:ind w:left="1080"/>
        <w:rPr>
          <w:sz w:val="28"/>
        </w:rPr>
      </w:pPr>
      <w:r>
        <w:rPr>
          <w:sz w:val="28"/>
        </w:rPr>
        <w:t>Соблюдение принципа гибкости</w:t>
      </w:r>
    </w:p>
    <w:p w:rsidR="00477FA0" w:rsidRDefault="00477FA0" w:rsidP="00477FA0">
      <w:pPr>
        <w:pStyle w:val="a6"/>
        <w:numPr>
          <w:ilvl w:val="0"/>
          <w:numId w:val="47"/>
        </w:numPr>
        <w:tabs>
          <w:tab w:val="clear" w:pos="360"/>
          <w:tab w:val="num" w:pos="1080"/>
        </w:tabs>
        <w:spacing w:line="360" w:lineRule="auto"/>
        <w:ind w:left="1080"/>
        <w:rPr>
          <w:sz w:val="28"/>
        </w:rPr>
      </w:pPr>
      <w:r>
        <w:rPr>
          <w:sz w:val="28"/>
        </w:rPr>
        <w:t>Имеет легкую в использовании документацию, существует также «горячая линия» для консультаций.</w:t>
      </w:r>
    </w:p>
    <w:p w:rsidR="00477FA0" w:rsidRDefault="00477FA0">
      <w:pPr>
        <w:pStyle w:val="a6"/>
        <w:spacing w:line="360" w:lineRule="auto"/>
        <w:rPr>
          <w:sz w:val="28"/>
        </w:rPr>
      </w:pPr>
    </w:p>
    <w:p w:rsidR="00477FA0" w:rsidRDefault="00477FA0">
      <w:pPr>
        <w:pStyle w:val="a6"/>
        <w:jc w:val="center"/>
        <w:rPr>
          <w:b/>
          <w:sz w:val="28"/>
        </w:rPr>
      </w:pPr>
      <w:bookmarkStart w:id="0" w:name="_GoBack"/>
      <w:bookmarkEnd w:id="0"/>
    </w:p>
    <w:sectPr w:rsidR="00477FA0">
      <w:pgSz w:w="11907" w:h="16840" w:code="9"/>
      <w:pgMar w:top="964" w:right="1134" w:bottom="96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FA0" w:rsidRDefault="00477FA0">
      <w:r>
        <w:separator/>
      </w:r>
    </w:p>
  </w:endnote>
  <w:endnote w:type="continuationSeparator" w:id="0">
    <w:p w:rsidR="00477FA0" w:rsidRDefault="0047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A0" w:rsidRDefault="00477FA0">
    <w:pPr>
      <w:pStyle w:val="ab"/>
      <w:framePr w:wrap="around" w:vAnchor="text" w:hAnchor="margin" w:xAlign="right" w:y="1"/>
      <w:rPr>
        <w:rStyle w:val="ac"/>
      </w:rPr>
    </w:pPr>
    <w:r>
      <w:rPr>
        <w:rStyle w:val="ac"/>
        <w:noProof/>
      </w:rPr>
      <w:t>1</w:t>
    </w:r>
  </w:p>
  <w:p w:rsidR="00477FA0" w:rsidRDefault="00477F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A0" w:rsidRDefault="00477FA0">
    <w:pPr>
      <w:pStyle w:val="ab"/>
      <w:framePr w:wrap="around" w:vAnchor="text" w:hAnchor="margin" w:xAlign="right" w:y="1"/>
      <w:rPr>
        <w:rStyle w:val="ac"/>
      </w:rPr>
    </w:pPr>
  </w:p>
  <w:p w:rsidR="00477FA0" w:rsidRDefault="00477FA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FA0" w:rsidRDefault="00477FA0">
      <w:r>
        <w:separator/>
      </w:r>
    </w:p>
  </w:footnote>
  <w:footnote w:type="continuationSeparator" w:id="0">
    <w:p w:rsidR="00477FA0" w:rsidRDefault="00477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A0" w:rsidRDefault="00477FA0">
    <w:pPr>
      <w:pStyle w:val="ad"/>
      <w:framePr w:wrap="around" w:vAnchor="text" w:hAnchor="margin" w:xAlign="center" w:y="1"/>
      <w:rPr>
        <w:rStyle w:val="ac"/>
      </w:rPr>
    </w:pPr>
  </w:p>
  <w:p w:rsidR="00477FA0" w:rsidRDefault="00477FA0">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A0" w:rsidRDefault="00994590">
    <w:pPr>
      <w:pStyle w:val="ad"/>
      <w:framePr w:wrap="around" w:vAnchor="text" w:hAnchor="margin" w:xAlign="center" w:y="1"/>
      <w:rPr>
        <w:rStyle w:val="ac"/>
      </w:rPr>
    </w:pPr>
    <w:r>
      <w:rPr>
        <w:rStyle w:val="ac"/>
        <w:noProof/>
      </w:rPr>
      <w:t>6</w:t>
    </w:r>
  </w:p>
  <w:p w:rsidR="00477FA0" w:rsidRDefault="00477FA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4B108B"/>
    <w:multiLevelType w:val="singleLevel"/>
    <w:tmpl w:val="0419000F"/>
    <w:lvl w:ilvl="0">
      <w:start w:val="1"/>
      <w:numFmt w:val="decimal"/>
      <w:lvlText w:val="%1."/>
      <w:lvlJc w:val="left"/>
      <w:pPr>
        <w:tabs>
          <w:tab w:val="num" w:pos="360"/>
        </w:tabs>
        <w:ind w:left="360" w:hanging="360"/>
      </w:pPr>
    </w:lvl>
  </w:abstractNum>
  <w:abstractNum w:abstractNumId="2">
    <w:nsid w:val="03921C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3E231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4B659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4E56B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D4A10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5B90F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66F67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2E03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C6D3D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28F76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68F6A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78564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92F39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D1F3D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EF640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15557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30D2C83"/>
    <w:multiLevelType w:val="singleLevel"/>
    <w:tmpl w:val="ADD8E0C8"/>
    <w:lvl w:ilvl="0">
      <w:numFmt w:val="bullet"/>
      <w:lvlText w:val="-"/>
      <w:lvlJc w:val="left"/>
      <w:pPr>
        <w:tabs>
          <w:tab w:val="num" w:pos="360"/>
        </w:tabs>
        <w:ind w:left="360" w:hanging="360"/>
      </w:pPr>
      <w:rPr>
        <w:rFonts w:hint="default"/>
      </w:rPr>
    </w:lvl>
  </w:abstractNum>
  <w:abstractNum w:abstractNumId="19">
    <w:nsid w:val="34FB2C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51701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93B5A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B6014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F0143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0BF11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21C5E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B872D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4D5F7C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2D56E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50444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5D758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64443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6E252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8573C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85B5A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90846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594B51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5A984A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5AA53D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61873BF8"/>
    <w:multiLevelType w:val="singleLevel"/>
    <w:tmpl w:val="ADD8E0C8"/>
    <w:lvl w:ilvl="0">
      <w:numFmt w:val="bullet"/>
      <w:lvlText w:val="-"/>
      <w:lvlJc w:val="left"/>
      <w:pPr>
        <w:tabs>
          <w:tab w:val="num" w:pos="360"/>
        </w:tabs>
        <w:ind w:left="360" w:hanging="360"/>
      </w:pPr>
      <w:rPr>
        <w:rFonts w:hint="default"/>
      </w:rPr>
    </w:lvl>
  </w:abstractNum>
  <w:abstractNum w:abstractNumId="40">
    <w:nsid w:val="6C8C0C2A"/>
    <w:multiLevelType w:val="singleLevel"/>
    <w:tmpl w:val="ADD8E0C8"/>
    <w:lvl w:ilvl="0">
      <w:numFmt w:val="bullet"/>
      <w:lvlText w:val="-"/>
      <w:lvlJc w:val="left"/>
      <w:pPr>
        <w:tabs>
          <w:tab w:val="num" w:pos="360"/>
        </w:tabs>
        <w:ind w:left="360" w:hanging="360"/>
      </w:pPr>
      <w:rPr>
        <w:rFonts w:hint="default"/>
      </w:rPr>
    </w:lvl>
  </w:abstractNum>
  <w:abstractNum w:abstractNumId="41">
    <w:nsid w:val="6FCD54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2336F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732C3431"/>
    <w:multiLevelType w:val="singleLevel"/>
    <w:tmpl w:val="ADD8E0C8"/>
    <w:lvl w:ilvl="0">
      <w:numFmt w:val="bullet"/>
      <w:lvlText w:val="-"/>
      <w:lvlJc w:val="left"/>
      <w:pPr>
        <w:tabs>
          <w:tab w:val="num" w:pos="360"/>
        </w:tabs>
        <w:ind w:left="360" w:hanging="360"/>
      </w:pPr>
      <w:rPr>
        <w:rFonts w:hint="default"/>
      </w:rPr>
    </w:lvl>
  </w:abstractNum>
  <w:abstractNum w:abstractNumId="44">
    <w:nsid w:val="74C62F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75743769"/>
    <w:multiLevelType w:val="singleLevel"/>
    <w:tmpl w:val="0419000F"/>
    <w:lvl w:ilvl="0">
      <w:start w:val="1"/>
      <w:numFmt w:val="decimal"/>
      <w:lvlText w:val="%1."/>
      <w:lvlJc w:val="left"/>
      <w:pPr>
        <w:tabs>
          <w:tab w:val="num" w:pos="360"/>
        </w:tabs>
        <w:ind w:left="360" w:hanging="360"/>
      </w:pPr>
    </w:lvl>
  </w:abstractNum>
  <w:abstractNum w:abstractNumId="46">
    <w:nsid w:val="7D46431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2"/>
  </w:num>
  <w:num w:numId="2">
    <w:abstractNumId w:val="16"/>
  </w:num>
  <w:num w:numId="3">
    <w:abstractNumId w:val="2"/>
  </w:num>
  <w:num w:numId="4">
    <w:abstractNumId w:val="9"/>
  </w:num>
  <w:num w:numId="5">
    <w:abstractNumId w:val="8"/>
  </w:num>
  <w:num w:numId="6">
    <w:abstractNumId w:val="36"/>
  </w:num>
  <w:num w:numId="7">
    <w:abstractNumId w:val="45"/>
  </w:num>
  <w:num w:numId="8">
    <w:abstractNumId w:val="21"/>
  </w:num>
  <w:num w:numId="9">
    <w:abstractNumId w:val="4"/>
  </w:num>
  <w:num w:numId="10">
    <w:abstractNumId w:val="19"/>
  </w:num>
  <w:num w:numId="11">
    <w:abstractNumId w:val="41"/>
  </w:num>
  <w:num w:numId="12">
    <w:abstractNumId w:val="22"/>
  </w:num>
  <w:num w:numId="13">
    <w:abstractNumId w:val="31"/>
  </w:num>
  <w:num w:numId="14">
    <w:abstractNumId w:val="38"/>
  </w:num>
  <w:num w:numId="15">
    <w:abstractNumId w:val="10"/>
  </w:num>
  <w:num w:numId="16">
    <w:abstractNumId w:val="29"/>
  </w:num>
  <w:num w:numId="17">
    <w:abstractNumId w:val="5"/>
  </w:num>
  <w:num w:numId="18">
    <w:abstractNumId w:val="42"/>
  </w:num>
  <w:num w:numId="19">
    <w:abstractNumId w:val="44"/>
  </w:num>
  <w:num w:numId="20">
    <w:abstractNumId w:val="46"/>
  </w:num>
  <w:num w:numId="21">
    <w:abstractNumId w:val="26"/>
  </w:num>
  <w:num w:numId="22">
    <w:abstractNumId w:val="15"/>
  </w:num>
  <w:num w:numId="23">
    <w:abstractNumId w:val="30"/>
  </w:num>
  <w:num w:numId="24">
    <w:abstractNumId w:val="20"/>
  </w:num>
  <w:num w:numId="25">
    <w:abstractNumId w:val="7"/>
  </w:num>
  <w:num w:numId="26">
    <w:abstractNumId w:val="12"/>
  </w:num>
  <w:num w:numId="27">
    <w:abstractNumId w:val="3"/>
  </w:num>
  <w:num w:numId="28">
    <w:abstractNumId w:val="28"/>
  </w:num>
  <w:num w:numId="29">
    <w:abstractNumId w:val="24"/>
  </w:num>
  <w:num w:numId="30">
    <w:abstractNumId w:val="1"/>
  </w:num>
  <w:num w:numId="31">
    <w:abstractNumId w:val="13"/>
  </w:num>
  <w:num w:numId="32">
    <w:abstractNumId w:val="37"/>
  </w:num>
  <w:num w:numId="33">
    <w:abstractNumId w:val="11"/>
  </w:num>
  <w:num w:numId="34">
    <w:abstractNumId w:val="0"/>
    <w:lvlOverride w:ilvl="0">
      <w:lvl w:ilvl="0">
        <w:numFmt w:val="bullet"/>
        <w:lvlText w:val=""/>
        <w:legacy w:legacy="1" w:legacySpace="0" w:legacyIndent="360"/>
        <w:lvlJc w:val="left"/>
        <w:pPr>
          <w:ind w:left="720" w:hanging="360"/>
        </w:pPr>
        <w:rPr>
          <w:rFonts w:ascii="Symbol" w:hAnsi="Symbol" w:hint="default"/>
        </w:rPr>
      </w:lvl>
    </w:lvlOverride>
  </w:num>
  <w:num w:numId="35">
    <w:abstractNumId w:val="0"/>
    <w:lvlOverride w:ilvl="0">
      <w:lvl w:ilvl="0">
        <w:numFmt w:val="bullet"/>
        <w:lvlText w:val=""/>
        <w:legacy w:legacy="1" w:legacySpace="0" w:legacyIndent="360"/>
        <w:lvlJc w:val="left"/>
        <w:pPr>
          <w:ind w:left="720" w:hanging="360"/>
        </w:pPr>
        <w:rPr>
          <w:rFonts w:ascii="Symbol" w:hAnsi="Symbol" w:hint="default"/>
        </w:rPr>
      </w:lvl>
    </w:lvlOverride>
  </w:num>
  <w:num w:numId="36">
    <w:abstractNumId w:val="6"/>
  </w:num>
  <w:num w:numId="37">
    <w:abstractNumId w:val="14"/>
  </w:num>
  <w:num w:numId="38">
    <w:abstractNumId w:val="18"/>
  </w:num>
  <w:num w:numId="39">
    <w:abstractNumId w:val="43"/>
  </w:num>
  <w:num w:numId="40">
    <w:abstractNumId w:val="40"/>
  </w:num>
  <w:num w:numId="41">
    <w:abstractNumId w:val="39"/>
  </w:num>
  <w:num w:numId="42">
    <w:abstractNumId w:val="35"/>
  </w:num>
  <w:num w:numId="43">
    <w:abstractNumId w:val="23"/>
  </w:num>
  <w:num w:numId="44">
    <w:abstractNumId w:val="25"/>
  </w:num>
  <w:num w:numId="45">
    <w:abstractNumId w:val="27"/>
  </w:num>
  <w:num w:numId="46">
    <w:abstractNumId w:val="33"/>
  </w:num>
  <w:num w:numId="47">
    <w:abstractNumId w:val="17"/>
  </w:num>
  <w:num w:numId="48">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590"/>
    <w:rsid w:val="00477FA0"/>
    <w:rsid w:val="00994590"/>
    <w:rsid w:val="00E33217"/>
    <w:rsid w:val="00F82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2" fill="f" fillcolor="white">
      <v:fill color="white" on="f"/>
    </o:shapedefaults>
    <o:shapelayout v:ext="edit">
      <o:idmap v:ext="edit" data="1"/>
    </o:shapelayout>
  </w:shapeDefaults>
  <w:decimalSymbol w:val=","/>
  <w:listSeparator w:val=";"/>
  <w15:chartTrackingRefBased/>
  <w15:docId w15:val="{8E4DDC58-C253-4E97-83C1-AB000F52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ind w:firstLine="720"/>
      <w:jc w:val="both"/>
      <w:outlineLvl w:val="3"/>
    </w:pPr>
    <w:rPr>
      <w:b/>
      <w:sz w:val="24"/>
    </w:rPr>
  </w:style>
  <w:style w:type="paragraph" w:styleId="5">
    <w:name w:val="heading 5"/>
    <w:basedOn w:val="a"/>
    <w:next w:val="a"/>
    <w:qFormat/>
    <w:pPr>
      <w:keepNext/>
      <w:jc w:val="both"/>
      <w:outlineLvl w:val="4"/>
    </w:pPr>
    <w:rPr>
      <w:b/>
      <w:sz w:val="24"/>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ind w:firstLine="720"/>
      <w:jc w:val="center"/>
      <w:outlineLvl w:val="6"/>
    </w:pPr>
    <w:rPr>
      <w:b/>
      <w:sz w:val="24"/>
    </w:rPr>
  </w:style>
  <w:style w:type="paragraph" w:styleId="8">
    <w:name w:val="heading 8"/>
    <w:basedOn w:val="a"/>
    <w:next w:val="a"/>
    <w:qFormat/>
    <w:pPr>
      <w:keepNext/>
      <w:jc w:val="center"/>
      <w:outlineLvl w:val="7"/>
    </w:pPr>
    <w:rPr>
      <w:b/>
      <w:sz w:val="28"/>
    </w:rPr>
  </w:style>
  <w:style w:type="paragraph" w:styleId="9">
    <w:name w:val="heading 9"/>
    <w:basedOn w:val="a"/>
    <w:next w:val="a"/>
    <w:qFormat/>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Body Text Indent"/>
    <w:basedOn w:val="a"/>
    <w:semiHidden/>
    <w:pPr>
      <w:ind w:firstLine="720"/>
      <w:jc w:val="both"/>
    </w:pPr>
    <w:rPr>
      <w:sz w:val="24"/>
    </w:rPr>
  </w:style>
  <w:style w:type="paragraph" w:styleId="a5">
    <w:name w:val="Document Map"/>
    <w:basedOn w:val="a"/>
    <w:semiHidden/>
    <w:pPr>
      <w:shd w:val="clear" w:color="auto" w:fill="000080"/>
    </w:pPr>
    <w:rPr>
      <w:rFonts w:ascii="Tahoma" w:hAnsi="Tahoma"/>
    </w:rPr>
  </w:style>
  <w:style w:type="paragraph" w:styleId="a6">
    <w:name w:val="Body Text"/>
    <w:basedOn w:val="a"/>
    <w:semiHidden/>
    <w:pPr>
      <w:jc w:val="both"/>
    </w:pPr>
    <w:rPr>
      <w:sz w:val="24"/>
    </w:rPr>
  </w:style>
  <w:style w:type="paragraph" w:styleId="20">
    <w:name w:val="Body Text 2"/>
    <w:basedOn w:val="a"/>
    <w:semiHidden/>
    <w:pPr>
      <w:jc w:val="center"/>
    </w:pPr>
    <w:rPr>
      <w:sz w:val="28"/>
    </w:rPr>
  </w:style>
  <w:style w:type="paragraph" w:styleId="30">
    <w:name w:val="Body Text 3"/>
    <w:basedOn w:val="a"/>
    <w:semiHidden/>
    <w:pPr>
      <w:jc w:val="center"/>
    </w:pPr>
    <w:rPr>
      <w:sz w:val="24"/>
    </w:rPr>
  </w:style>
  <w:style w:type="paragraph" w:styleId="a7">
    <w:name w:val="caption"/>
    <w:basedOn w:val="a"/>
    <w:next w:val="a"/>
    <w:qFormat/>
    <w:pPr>
      <w:spacing w:before="120" w:after="120"/>
    </w:pPr>
    <w:rPr>
      <w:b/>
    </w:rPr>
  </w:style>
  <w:style w:type="paragraph" w:customStyle="1" w:styleId="H3">
    <w:name w:val="H3"/>
    <w:basedOn w:val="a"/>
    <w:next w:val="a"/>
    <w:pPr>
      <w:keepNext/>
      <w:spacing w:before="100" w:after="100"/>
      <w:outlineLvl w:val="3"/>
    </w:pPr>
    <w:rPr>
      <w:b/>
      <w:snapToGrid w:val="0"/>
      <w:sz w:val="28"/>
    </w:rPr>
  </w:style>
  <w:style w:type="character" w:styleId="a8">
    <w:name w:val="Hyperlink"/>
    <w:semiHidden/>
    <w:rPr>
      <w:color w:val="0000FF"/>
      <w:u w:val="single"/>
    </w:rPr>
  </w:style>
  <w:style w:type="character" w:styleId="a9">
    <w:name w:val="Strong"/>
    <w:qFormat/>
    <w:rPr>
      <w:b/>
    </w:rPr>
  </w:style>
  <w:style w:type="paragraph" w:customStyle="1" w:styleId="H4">
    <w:name w:val="H4"/>
    <w:basedOn w:val="a"/>
    <w:next w:val="a"/>
    <w:pPr>
      <w:keepNext/>
      <w:spacing w:before="100" w:after="100"/>
      <w:outlineLvl w:val="4"/>
    </w:pPr>
    <w:rPr>
      <w:b/>
      <w:snapToGrid w:val="0"/>
      <w:sz w:val="24"/>
    </w:rPr>
  </w:style>
  <w:style w:type="character" w:styleId="aa">
    <w:name w:val="Emphasis"/>
    <w:qFormat/>
    <w:rPr>
      <w:i/>
    </w:rPr>
  </w:style>
  <w:style w:type="paragraph" w:styleId="21">
    <w:name w:val="Body Text Indent 2"/>
    <w:basedOn w:val="a"/>
    <w:semiHidden/>
    <w:pPr>
      <w:spacing w:line="360" w:lineRule="auto"/>
      <w:ind w:firstLine="720"/>
      <w:jc w:val="both"/>
    </w:pPr>
    <w:rPr>
      <w:sz w:val="28"/>
    </w:rPr>
  </w:style>
  <w:style w:type="paragraph" w:styleId="ab">
    <w:name w:val="footer"/>
    <w:basedOn w:val="a"/>
    <w:semiHidden/>
    <w:pPr>
      <w:tabs>
        <w:tab w:val="center" w:pos="4153"/>
        <w:tab w:val="right" w:pos="8306"/>
      </w:tabs>
    </w:pPr>
  </w:style>
  <w:style w:type="character" w:styleId="ac">
    <w:name w:val="page number"/>
    <w:basedOn w:val="a0"/>
    <w:semiHidden/>
  </w:style>
  <w:style w:type="paragraph" w:styleId="ad">
    <w:name w:val="header"/>
    <w:basedOn w:val="a"/>
    <w:semiHidden/>
    <w:pPr>
      <w:tabs>
        <w:tab w:val="center" w:pos="4153"/>
        <w:tab w:val="right" w:pos="8306"/>
      </w:tabs>
    </w:pPr>
  </w:style>
  <w:style w:type="paragraph" w:styleId="ae">
    <w:name w:val="footnote text"/>
    <w:basedOn w:val="a"/>
    <w:semiHidden/>
  </w:style>
  <w:style w:type="character" w:styleId="af">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gi-bin/counter.exe%3flink=soft/intro.htm&amp;style=zer&amp;width=4"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21952</Words>
  <Characters>125132</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МИИТ</Company>
  <LinksUpToDate>false</LinksUpToDate>
  <CharactersWithSpaces>146791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Olga</dc:creator>
  <cp:keywords/>
  <cp:lastModifiedBy>Irina</cp:lastModifiedBy>
  <cp:revision>2</cp:revision>
  <cp:lastPrinted>2000-05-29T10:48:00Z</cp:lastPrinted>
  <dcterms:created xsi:type="dcterms:W3CDTF">2014-10-30T15:01:00Z</dcterms:created>
  <dcterms:modified xsi:type="dcterms:W3CDTF">2014-10-30T15:01:00Z</dcterms:modified>
</cp:coreProperties>
</file>