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C5" w:rsidRDefault="00EB51C5">
      <w:pPr>
        <w:jc w:val="center"/>
        <w:rPr>
          <w:rFonts w:ascii="Times New Roman" w:hAnsi="Times New Roman"/>
          <w:sz w:val="24"/>
        </w:rPr>
      </w:pPr>
      <w:r>
        <w:rPr>
          <w:rFonts w:ascii="Times New Roman" w:hAnsi="Times New Roman"/>
          <w:sz w:val="24"/>
        </w:rPr>
        <w:t>МПС РФ</w:t>
      </w:r>
    </w:p>
    <w:p w:rsidR="00EB51C5" w:rsidRDefault="00EB51C5">
      <w:pPr>
        <w:rPr>
          <w:rFonts w:ascii="Times New Roman" w:hAnsi="Times New Roman"/>
          <w:sz w:val="24"/>
        </w:rPr>
      </w:pPr>
    </w:p>
    <w:p w:rsidR="00EB51C5" w:rsidRDefault="00EB51C5">
      <w:pPr>
        <w:jc w:val="center"/>
        <w:rPr>
          <w:rFonts w:ascii="Times New Roman" w:hAnsi="Times New Roman"/>
          <w:sz w:val="32"/>
        </w:rPr>
      </w:pPr>
      <w:r>
        <w:rPr>
          <w:rFonts w:ascii="Times New Roman" w:hAnsi="Times New Roman"/>
          <w:sz w:val="32"/>
        </w:rPr>
        <w:t>Петербургский государственный университет путей сообщения</w:t>
      </w:r>
    </w:p>
    <w:p w:rsidR="00EB51C5" w:rsidRDefault="00EB51C5">
      <w:pPr>
        <w:jc w:val="center"/>
        <w:rPr>
          <w:rFonts w:ascii="Times New Roman" w:hAnsi="Times New Roman"/>
          <w:sz w:val="32"/>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pStyle w:val="6"/>
      </w:pPr>
      <w:r>
        <w:t xml:space="preserve">                      Кафедра: Коммерческая и грузовая работа</w:t>
      </w:r>
    </w:p>
    <w:p w:rsidR="00EB51C5" w:rsidRDefault="00EB51C5">
      <w:pPr>
        <w:pStyle w:val="7"/>
      </w:pPr>
      <w:r>
        <w:t xml:space="preserve">                            </w:t>
      </w:r>
    </w:p>
    <w:p w:rsidR="00EB51C5" w:rsidRDefault="00EB51C5">
      <w:pPr>
        <w:pStyle w:val="7"/>
      </w:pPr>
      <w:r>
        <w:t xml:space="preserve">                             Курсовая работа </w:t>
      </w:r>
    </w:p>
    <w:p w:rsidR="00EB51C5" w:rsidRDefault="00EB51C5">
      <w:pPr>
        <w:jc w:val="center"/>
        <w:rPr>
          <w:rFonts w:ascii="Times New Roman" w:hAnsi="Times New Roman"/>
          <w:sz w:val="24"/>
        </w:rPr>
      </w:pPr>
    </w:p>
    <w:p w:rsidR="00EB51C5" w:rsidRDefault="00EB51C5">
      <w:pPr>
        <w:pStyle w:val="3"/>
      </w:pPr>
    </w:p>
    <w:p w:rsidR="00EB51C5" w:rsidRDefault="00EB51C5">
      <w:pPr>
        <w:pStyle w:val="3"/>
        <w:rPr>
          <w:b w:val="0"/>
        </w:rPr>
      </w:pPr>
      <w:r>
        <w:rPr>
          <w:b w:val="0"/>
        </w:rPr>
        <w:t>Дисциплина</w:t>
      </w:r>
      <w:r>
        <w:rPr>
          <w:b w:val="0"/>
          <w:lang w:val="en-US"/>
        </w:rPr>
        <w:t>:</w:t>
      </w:r>
      <w:r>
        <w:rPr>
          <w:b w:val="0"/>
        </w:rPr>
        <w:t xml:space="preserve"> Организация грузовой и коммерческой работы</w:t>
      </w:r>
    </w:p>
    <w:p w:rsidR="00EB51C5" w:rsidRDefault="00EB51C5"/>
    <w:p w:rsidR="00EB51C5" w:rsidRDefault="00EB51C5">
      <w:pPr>
        <w:rPr>
          <w:rFonts w:ascii="Times New Roman" w:hAnsi="Times New Roman"/>
          <w:sz w:val="28"/>
        </w:rPr>
      </w:pPr>
      <w:r>
        <w:rPr>
          <w:rFonts w:ascii="Times New Roman" w:hAnsi="Times New Roman"/>
          <w:sz w:val="28"/>
        </w:rPr>
        <w:t xml:space="preserve">           Тема</w:t>
      </w:r>
      <w:r>
        <w:rPr>
          <w:rFonts w:ascii="Times New Roman" w:hAnsi="Times New Roman"/>
          <w:sz w:val="28"/>
          <w:lang w:val="en-US"/>
        </w:rPr>
        <w:t>:</w:t>
      </w:r>
      <w:r>
        <w:rPr>
          <w:rFonts w:ascii="Times New Roman" w:hAnsi="Times New Roman"/>
          <w:sz w:val="28"/>
        </w:rPr>
        <w:t xml:space="preserve"> Перевозка грузов на железнодорожном транспорте</w:t>
      </w:r>
    </w:p>
    <w:p w:rsidR="00EB51C5" w:rsidRDefault="00EB51C5">
      <w:pPr>
        <w:rPr>
          <w:rFonts w:ascii="Times New Roman" w:hAnsi="Times New Roman"/>
          <w:sz w:val="28"/>
        </w:rPr>
      </w:pPr>
      <w:r>
        <w:rPr>
          <w:rFonts w:ascii="Times New Roman" w:hAnsi="Times New Roman"/>
          <w:sz w:val="28"/>
        </w:rPr>
        <w:t xml:space="preserve">                      </w:t>
      </w:r>
    </w:p>
    <w:p w:rsidR="00EB51C5" w:rsidRDefault="00EB51C5">
      <w:pPr>
        <w:jc w:val="center"/>
        <w:rPr>
          <w:rFonts w:ascii="Times New Roman" w:hAnsi="Times New Roman"/>
        </w:rPr>
      </w:pPr>
    </w:p>
    <w:p w:rsidR="00EB51C5" w:rsidRDefault="00EB51C5">
      <w:pPr>
        <w:jc w:val="center"/>
        <w:rPr>
          <w:rFonts w:ascii="Times New Roman" w:hAnsi="Times New Roman"/>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lang w:val="en-US"/>
        </w:rPr>
      </w:pPr>
      <w:r>
        <w:rPr>
          <w:rFonts w:ascii="Times New Roman" w:hAnsi="Times New Roman"/>
          <w:sz w:val="24"/>
          <w:lang w:val="en-US"/>
        </w:rPr>
        <w:t xml:space="preserve">                                                                                            </w:t>
      </w:r>
    </w:p>
    <w:p w:rsidR="00EB51C5" w:rsidRDefault="00EB51C5">
      <w:pPr>
        <w:jc w:val="center"/>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rPr>
        <w:t>Выполнил</w:t>
      </w:r>
      <w:r>
        <w:rPr>
          <w:rFonts w:ascii="Times New Roman" w:hAnsi="Times New Roman"/>
          <w:sz w:val="24"/>
          <w:lang w:val="en-US"/>
        </w:rPr>
        <w:t>:</w:t>
      </w:r>
    </w:p>
    <w:p w:rsidR="00EB51C5" w:rsidRDefault="00EB51C5">
      <w:pPr>
        <w:jc w:val="center"/>
        <w:rPr>
          <w:rFonts w:ascii="Times New Roman" w:hAnsi="Times New Roman"/>
          <w:sz w:val="24"/>
        </w:rPr>
      </w:pPr>
      <w:r>
        <w:rPr>
          <w:rFonts w:ascii="Times New Roman" w:hAnsi="Times New Roman"/>
          <w:sz w:val="24"/>
          <w:lang w:val="en-US"/>
        </w:rPr>
        <w:t xml:space="preserve">                                                                                                     </w:t>
      </w:r>
      <w:r>
        <w:rPr>
          <w:rFonts w:ascii="Times New Roman" w:hAnsi="Times New Roman"/>
          <w:sz w:val="24"/>
        </w:rPr>
        <w:t>Студент 3го курса</w:t>
      </w:r>
    </w:p>
    <w:p w:rsidR="00EB51C5" w:rsidRDefault="00EB51C5">
      <w:pPr>
        <w:jc w:val="center"/>
        <w:rPr>
          <w:rFonts w:ascii="Times New Roman" w:hAnsi="Times New Roman"/>
          <w:sz w:val="24"/>
        </w:rPr>
      </w:pPr>
      <w:r>
        <w:rPr>
          <w:rFonts w:ascii="Times New Roman" w:hAnsi="Times New Roman"/>
          <w:sz w:val="24"/>
          <w:lang w:val="en-US"/>
        </w:rPr>
        <w:t xml:space="preserve">                                                                                                        </w:t>
      </w:r>
      <w:r>
        <w:rPr>
          <w:rFonts w:ascii="Times New Roman" w:hAnsi="Times New Roman"/>
          <w:sz w:val="24"/>
        </w:rPr>
        <w:t>Заочного отделения</w:t>
      </w:r>
    </w:p>
    <w:p w:rsidR="00EB51C5" w:rsidRDefault="00EB51C5">
      <w:pPr>
        <w:jc w:val="center"/>
        <w:rPr>
          <w:rFonts w:ascii="Times New Roman" w:hAnsi="Times New Roman"/>
          <w:sz w:val="24"/>
        </w:rPr>
      </w:pPr>
      <w:r>
        <w:rPr>
          <w:rFonts w:ascii="Times New Roman" w:hAnsi="Times New Roman"/>
          <w:sz w:val="24"/>
          <w:lang w:val="en-US"/>
        </w:rPr>
        <w:t xml:space="preserve">                                                                                                      </w:t>
      </w:r>
      <w:r>
        <w:rPr>
          <w:rFonts w:ascii="Times New Roman" w:hAnsi="Times New Roman"/>
          <w:sz w:val="24"/>
        </w:rPr>
        <w:t>Группа 00 ЭУТ-61</w:t>
      </w:r>
    </w:p>
    <w:p w:rsidR="00EB51C5" w:rsidRDefault="00EB51C5">
      <w:pPr>
        <w:jc w:val="center"/>
        <w:rPr>
          <w:rFonts w:ascii="Times New Roman" w:hAnsi="Times New Roman"/>
          <w:sz w:val="24"/>
        </w:rPr>
      </w:pPr>
      <w:r>
        <w:rPr>
          <w:rFonts w:ascii="Times New Roman" w:hAnsi="Times New Roman"/>
          <w:sz w:val="24"/>
          <w:lang w:val="en-US"/>
        </w:rPr>
        <w:t xml:space="preserve">                                                                                                      </w:t>
      </w:r>
      <w:r>
        <w:rPr>
          <w:rFonts w:ascii="Times New Roman" w:hAnsi="Times New Roman"/>
          <w:sz w:val="24"/>
        </w:rPr>
        <w:t>Исаев Денис</w:t>
      </w:r>
    </w:p>
    <w:p w:rsidR="00EB51C5" w:rsidRDefault="00EB51C5">
      <w:pPr>
        <w:jc w:val="center"/>
        <w:rPr>
          <w:rFonts w:ascii="Times New Roman" w:hAnsi="Times New Roman"/>
          <w:sz w:val="24"/>
          <w:lang w:val="en-US"/>
        </w:rPr>
      </w:pPr>
      <w:r>
        <w:rPr>
          <w:rFonts w:ascii="Times New Roman" w:hAnsi="Times New Roman"/>
          <w:sz w:val="24"/>
          <w:lang w:val="en-US"/>
        </w:rPr>
        <w:t xml:space="preserve">                                                                                           </w:t>
      </w:r>
      <w:r>
        <w:rPr>
          <w:rFonts w:ascii="Times New Roman" w:hAnsi="Times New Roman"/>
          <w:sz w:val="24"/>
        </w:rPr>
        <w:t>Проверила</w:t>
      </w:r>
      <w:r>
        <w:rPr>
          <w:rFonts w:ascii="Times New Roman" w:hAnsi="Times New Roman"/>
          <w:sz w:val="24"/>
          <w:lang w:val="en-US"/>
        </w:rPr>
        <w:t>:</w:t>
      </w:r>
    </w:p>
    <w:p w:rsidR="00EB51C5" w:rsidRDefault="00EB51C5">
      <w:pPr>
        <w:pStyle w:val="8"/>
        <w:rPr>
          <w:lang w:val="ru-RU"/>
        </w:rPr>
      </w:pPr>
      <w:r>
        <w:t xml:space="preserve">                                                                                    </w:t>
      </w:r>
      <w:r>
        <w:rPr>
          <w:lang w:val="ru-RU"/>
        </w:rPr>
        <w:t xml:space="preserve">                     </w:t>
      </w:r>
      <w:r>
        <w:t>Синиц</w:t>
      </w:r>
      <w:r>
        <w:rPr>
          <w:lang w:val="ru-RU"/>
        </w:rPr>
        <w:t>ина</w:t>
      </w:r>
      <w:r>
        <w:t xml:space="preserve"> Светлана  </w:t>
      </w:r>
    </w:p>
    <w:p w:rsidR="00EB51C5" w:rsidRDefault="00EB51C5">
      <w:pPr>
        <w:pStyle w:val="8"/>
      </w:pPr>
      <w:r>
        <w:rPr>
          <w:lang w:val="ru-RU"/>
        </w:rPr>
        <w:t xml:space="preserve">                                                                                                             Владимировна</w:t>
      </w:r>
      <w:r>
        <w:t xml:space="preserve">                                                                                                                                                                                                                                                                       </w:t>
      </w: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p>
    <w:p w:rsidR="00EB51C5" w:rsidRDefault="00EB51C5">
      <w:pPr>
        <w:jc w:val="center"/>
        <w:rPr>
          <w:rFonts w:ascii="Times New Roman" w:hAnsi="Times New Roman"/>
          <w:sz w:val="24"/>
        </w:rPr>
      </w:pPr>
      <w:r>
        <w:rPr>
          <w:rFonts w:ascii="Times New Roman" w:hAnsi="Times New Roman"/>
          <w:sz w:val="24"/>
        </w:rPr>
        <w:t>Санкт-Петербург</w:t>
      </w:r>
    </w:p>
    <w:p w:rsidR="00EB51C5" w:rsidRDefault="00EB51C5">
      <w:pPr>
        <w:jc w:val="center"/>
        <w:rPr>
          <w:rFonts w:ascii="Times New Roman" w:hAnsi="Times New Roman"/>
          <w:sz w:val="24"/>
        </w:rPr>
      </w:pPr>
      <w:r>
        <w:rPr>
          <w:rFonts w:ascii="Times New Roman" w:hAnsi="Times New Roman"/>
          <w:sz w:val="24"/>
        </w:rPr>
        <w:t>2001г.</w:t>
      </w:r>
    </w:p>
    <w:p w:rsidR="00EB51C5" w:rsidRDefault="00EB51C5">
      <w:pPr>
        <w:pStyle w:val="1"/>
        <w:jc w:val="center"/>
        <w:rPr>
          <w:rFonts w:ascii="Times New Roman" w:hAnsi="Times New Roman"/>
          <w:b/>
        </w:rPr>
      </w:pPr>
      <w:r>
        <w:rPr>
          <w:rFonts w:ascii="Times New Roman" w:hAnsi="Times New Roman"/>
          <w:b/>
        </w:rPr>
        <w:t>СОДЕРЖАНИЕ</w:t>
      </w:r>
    </w:p>
    <w:p w:rsidR="00EB51C5" w:rsidRDefault="00EB51C5">
      <w:pPr>
        <w:rPr>
          <w:rFonts w:ascii="Times New Roman" w:hAnsi="Times New Roman"/>
        </w:rPr>
      </w:pP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1.ВВЕДЕНИЕ………………………………………………………3</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2. Виды перевозок...………………………………………………..3</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3. Груз и все его характеристики…………………………………4</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3.1 Тараи упаковка грузов…………………………………………8</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3.2. Маркировка грузов……………………………………………11</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4. Характеристика вагонов………………………………………..13</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5.Документальное оформление перевозок……………………….22</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6. Технология доставки грузов……………………………………29</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7. Перерабатывающая способность грузового пункта…………..44</w:t>
      </w:r>
    </w:p>
    <w:p w:rsidR="00EB51C5" w:rsidRDefault="00EB51C5">
      <w:pPr>
        <w:pStyle w:val="a6"/>
        <w:tabs>
          <w:tab w:val="clear" w:pos="4153"/>
          <w:tab w:val="clear" w:pos="8306"/>
        </w:tabs>
        <w:spacing w:line="360" w:lineRule="auto"/>
        <w:rPr>
          <w:rFonts w:ascii="Times New Roman" w:hAnsi="Times New Roman"/>
          <w:sz w:val="28"/>
        </w:rPr>
      </w:pPr>
      <w:r>
        <w:rPr>
          <w:rFonts w:ascii="Times New Roman" w:hAnsi="Times New Roman"/>
          <w:sz w:val="28"/>
        </w:rPr>
        <w:t>8. Список литературы……………………………………………...47</w:t>
      </w: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a6"/>
        <w:tabs>
          <w:tab w:val="clear" w:pos="4153"/>
          <w:tab w:val="clear" w:pos="8306"/>
        </w:tabs>
        <w:spacing w:line="360" w:lineRule="auto"/>
        <w:rPr>
          <w:rFonts w:ascii="Times New Roman" w:hAnsi="Times New Roman"/>
          <w:sz w:val="28"/>
        </w:rPr>
      </w:pPr>
    </w:p>
    <w:p w:rsidR="00EB51C5" w:rsidRDefault="00EB51C5">
      <w:pPr>
        <w:pStyle w:val="1"/>
        <w:jc w:val="center"/>
        <w:rPr>
          <w:rFonts w:ascii="Times New Roman" w:hAnsi="Times New Roman"/>
          <w:b/>
        </w:rPr>
      </w:pPr>
      <w:r>
        <w:rPr>
          <w:rFonts w:ascii="Times New Roman" w:hAnsi="Times New Roman"/>
          <w:b/>
        </w:rPr>
        <w:t>ВВЕДЕНИЕ</w:t>
      </w:r>
    </w:p>
    <w:p w:rsidR="00EB51C5" w:rsidRDefault="00EB51C5">
      <w:pPr>
        <w:ind w:left="57" w:right="57"/>
        <w:jc w:val="both"/>
        <w:rPr>
          <w:rFonts w:ascii="Times New Roman" w:hAnsi="Times New Roman"/>
          <w:sz w:val="28"/>
        </w:rPr>
      </w:pPr>
      <w:r>
        <w:rPr>
          <w:rFonts w:ascii="Times New Roman" w:hAnsi="Times New Roman"/>
          <w:sz w:val="28"/>
        </w:rPr>
        <w:t>В настоящее время грузовое хозяйство является одним из ведущих на железнодорожном транспорте страны. Грузовая и коммерческая работа как производственная сфера железнодорожного транспорта и как отрасль эксплуатационной науки имеет свою более чем столетнюю историю развития. Идет постоянное развитие контейнерных и пакетных перевозок, создается механизированные и автоматизированные     транспортно-складские      комплексы     и автоматизированные системы управления грузовыми станциями и контейнерными терминалами; на промышленном транспорте получили распространение научно обоснованные методы взаимодействия подъездных путей и станций примыкания на основе Единых технологических процессов; применяются методы ускоренного обслуживания грузовых фронтов,   централизованные   расчеты   за   перевозку   грузов, концентрирования грузовой работы на меньшем числе станций, маршрутизация перевозок и др.</w:t>
      </w:r>
    </w:p>
    <w:p w:rsidR="00EB51C5" w:rsidRDefault="00EB51C5">
      <w:pPr>
        <w:pStyle w:val="a3"/>
        <w:rPr>
          <w:sz w:val="28"/>
        </w:rPr>
      </w:pPr>
      <w:r>
        <w:rPr>
          <w:sz w:val="28"/>
        </w:rPr>
        <w:t xml:space="preserve">Улучшение организации грузовой и коммерческой работы станций и подъездных путей направлено на обеспечение полною удовлетворения потребностей страны в перевозках грузов с минимальной затратой технических и денежных средств.  </w:t>
      </w:r>
    </w:p>
    <w:p w:rsidR="00EB51C5" w:rsidRDefault="00EB51C5">
      <w:pPr>
        <w:ind w:left="57" w:right="57"/>
        <w:jc w:val="both"/>
        <w:rPr>
          <w:rFonts w:ascii="Times New Roman" w:hAnsi="Times New Roman"/>
          <w:sz w:val="28"/>
        </w:rPr>
      </w:pPr>
    </w:p>
    <w:p w:rsidR="00EB51C5" w:rsidRDefault="00EB51C5">
      <w:pPr>
        <w:ind w:left="57" w:right="57"/>
        <w:jc w:val="both"/>
        <w:rPr>
          <w:rFonts w:ascii="Times New Roman" w:hAnsi="Times New Roman"/>
          <w:sz w:val="28"/>
        </w:rPr>
      </w:pPr>
    </w:p>
    <w:p w:rsidR="00EB51C5" w:rsidRDefault="00EB51C5">
      <w:pPr>
        <w:ind w:left="57" w:right="57"/>
        <w:jc w:val="both"/>
        <w:rPr>
          <w:rFonts w:ascii="Times New Roman" w:hAnsi="Times New Roman"/>
          <w:sz w:val="28"/>
        </w:rPr>
      </w:pPr>
    </w:p>
    <w:p w:rsidR="00EB51C5" w:rsidRDefault="00EB51C5">
      <w:pPr>
        <w:ind w:left="57" w:right="57"/>
        <w:jc w:val="both"/>
        <w:rPr>
          <w:rFonts w:ascii="Times New Roman" w:hAnsi="Times New Roman"/>
          <w:sz w:val="28"/>
        </w:rPr>
      </w:pPr>
    </w:p>
    <w:p w:rsidR="00EB51C5" w:rsidRDefault="00EB51C5">
      <w:pPr>
        <w:pStyle w:val="3"/>
        <w:jc w:val="center"/>
      </w:pPr>
      <w:r>
        <w:t>Виды перевозок</w:t>
      </w:r>
    </w:p>
    <w:p w:rsidR="00EB51C5" w:rsidRDefault="00EB51C5">
      <w:pPr>
        <w:ind w:left="57" w:right="57"/>
        <w:jc w:val="both"/>
        <w:rPr>
          <w:rFonts w:ascii="Times New Roman" w:hAnsi="Times New Roman"/>
          <w:b/>
          <w:sz w:val="28"/>
        </w:rPr>
      </w:pPr>
    </w:p>
    <w:p w:rsidR="00EB51C5" w:rsidRDefault="00EB51C5">
      <w:pPr>
        <w:ind w:left="57" w:right="57"/>
        <w:jc w:val="both"/>
        <w:rPr>
          <w:rFonts w:ascii="Times New Roman" w:hAnsi="Times New Roman"/>
          <w:sz w:val="28"/>
        </w:rPr>
      </w:pPr>
      <w:r>
        <w:rPr>
          <w:rFonts w:ascii="Times New Roman" w:hAnsi="Times New Roman"/>
          <w:sz w:val="28"/>
        </w:rPr>
        <w:t>Перевозка грузов малой скоростью по железной дороге может осущевстляться контейнерами, мелкими, малотоннажными, повагонными, групповыми и маршрутными отправками. Пассажирской скоростью отправка производится грузобагажом. Мелкой отправкой считается отгружаемая по одной накладной партия груза массой до 10т. и объемом не более 1</w:t>
      </w:r>
      <w:r>
        <w:rPr>
          <w:rFonts w:ascii="Times New Roman" w:hAnsi="Times New Roman"/>
          <w:sz w:val="28"/>
          <w:lang w:val="en-US"/>
        </w:rPr>
        <w:t>/3</w:t>
      </w:r>
      <w:r>
        <w:rPr>
          <w:rFonts w:ascii="Times New Roman" w:hAnsi="Times New Roman"/>
          <w:sz w:val="28"/>
        </w:rPr>
        <w:t xml:space="preserve"> вместимости крытого четырехосного вагона, полувагона или площадки четырехосной платформы. Малотоннажной отправкой при перевозке в четырехосных вагонах считается партия груза по одной накладной массой 10-20т. и объемом не более половины вместимости четырехосного вагона. К перевозке малотоннажными отправками допускаются все тарные и штучные грузы, кроме скоропортящихся. Групповой отправкой считается предъявляемая по одной накладной партия груза. Для перевозки, которой требуется предоставление более одного вагона, но менее маршрута. Маршрутной отправкой считается предъявляемая по одной накладной партия груза в количестве, соответствующем норме массы установленной для маршрута.</w:t>
      </w:r>
    </w:p>
    <w:p w:rsidR="00EB51C5" w:rsidRDefault="00EB51C5">
      <w:pPr>
        <w:ind w:left="57" w:right="57"/>
        <w:jc w:val="both"/>
        <w:rPr>
          <w:rFonts w:ascii="Times New Roman" w:hAnsi="Times New Roman"/>
          <w:sz w:val="28"/>
        </w:rPr>
      </w:pPr>
      <w:r>
        <w:rPr>
          <w:rFonts w:ascii="Times New Roman" w:hAnsi="Times New Roman"/>
          <w:sz w:val="28"/>
        </w:rPr>
        <w:t xml:space="preserve">Контейнеры предназначены для бестарной перевозки, поэтому целый ряд грузов производственно- технического назначения и товаров народного потребления может перевозиться в контейнерах в первичной (бумажной) упаковке, а в отдельных случаях совсем без упаковки. </w:t>
      </w:r>
    </w:p>
    <w:p w:rsidR="00EB51C5" w:rsidRDefault="00EB51C5">
      <w:pPr>
        <w:rPr>
          <w:rFonts w:ascii="Times New Roman" w:hAnsi="Times New Roman"/>
          <w:sz w:val="28"/>
        </w:rPr>
      </w:pPr>
      <w:r>
        <w:rPr>
          <w:rFonts w:ascii="Times New Roman" w:hAnsi="Times New Roman"/>
          <w:sz w:val="28"/>
        </w:rPr>
        <w:t>Грузоотправители обязаны  подготавливать грузы для перевозок таким образом, чтобы обеспечивать безопасность движения, сохранность грузов, вагонов, контейнеров. Грузы, в том числе при перевозке на экспорт через морские порты и пограничные передаточные станции железных дорог Российской Федерации не в прямом международном сообщении, а также в районы Крайнего Севера, в целях предохранения их от повреждения, порчи, утраты и недостачи, а также для предотвращения загрязнения и засорения подвижного состава, железнодорожного полотна и окружающей природной среды, должны предъявляться к перевозке в упакованном виде с применением транспортной тары, соответствующей стандартам и техническим условиям.</w:t>
      </w:r>
    </w:p>
    <w:p w:rsidR="00EB51C5" w:rsidRDefault="00EB51C5">
      <w:pPr>
        <w:rPr>
          <w:rFonts w:ascii="Times New Roman" w:hAnsi="Times New Roman"/>
          <w:sz w:val="28"/>
        </w:rPr>
      </w:pPr>
    </w:p>
    <w:p w:rsidR="00EB51C5" w:rsidRDefault="00EB51C5">
      <w:pPr>
        <w:rPr>
          <w:rFonts w:ascii="Times New Roman" w:hAnsi="Times New Roman"/>
          <w:sz w:val="28"/>
        </w:rPr>
      </w:pPr>
    </w:p>
    <w:p w:rsidR="00EB51C5" w:rsidRDefault="00EB51C5">
      <w:pPr>
        <w:rPr>
          <w:rFonts w:ascii="Times New Roman" w:hAnsi="Times New Roman"/>
          <w:sz w:val="32"/>
        </w:rPr>
      </w:pPr>
    </w:p>
    <w:p w:rsidR="00EB51C5" w:rsidRDefault="00EB51C5">
      <w:pPr>
        <w:jc w:val="both"/>
        <w:rPr>
          <w:rFonts w:ascii="Times New Roman" w:hAnsi="Times New Roman"/>
          <w:snapToGrid w:val="0"/>
          <w:sz w:val="28"/>
        </w:rPr>
      </w:pPr>
      <w:r>
        <w:rPr>
          <w:rFonts w:ascii="Times New Roman" w:hAnsi="Times New Roman"/>
          <w:b/>
          <w:snapToGrid w:val="0"/>
          <w:sz w:val="32"/>
        </w:rPr>
        <w:t>Груз и все его характеристики</w:t>
      </w:r>
    </w:p>
    <w:p w:rsidR="00EB51C5" w:rsidRDefault="00EB51C5">
      <w:pPr>
        <w:spacing w:after="239"/>
        <w:jc w:val="both"/>
        <w:rPr>
          <w:rFonts w:ascii="Times New Roman" w:hAnsi="Times New Roman"/>
          <w:snapToGrid w:val="0"/>
          <w:sz w:val="28"/>
        </w:rPr>
      </w:pPr>
    </w:p>
    <w:p w:rsidR="00EB51C5" w:rsidRDefault="00EB51C5">
      <w:pPr>
        <w:spacing w:after="239"/>
        <w:jc w:val="both"/>
        <w:rPr>
          <w:rFonts w:ascii="Times New Roman" w:hAnsi="Times New Roman"/>
          <w:snapToGrid w:val="0"/>
          <w:sz w:val="28"/>
        </w:rPr>
        <w:sectPr w:rsidR="00EB51C5">
          <w:headerReference w:type="even" r:id="rId7"/>
          <w:headerReference w:type="default" r:id="rId8"/>
          <w:footerReference w:type="even" r:id="rId9"/>
          <w:footerReference w:type="default" r:id="rId10"/>
          <w:type w:val="continuous"/>
          <w:pgSz w:w="11906" w:h="16838" w:code="9"/>
          <w:pgMar w:top="1701" w:right="1418" w:bottom="1418" w:left="1985" w:header="567" w:footer="0" w:gutter="0"/>
          <w:cols w:space="720"/>
          <w:noEndnote/>
          <w:titlePg/>
        </w:sectPr>
      </w:pP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Все продукты промышленности и сельского хозяйства называются товарами.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Товары с момента их сдачи на транспорт для доставки </w:t>
      </w:r>
      <w:r>
        <w:rPr>
          <w:rFonts w:ascii="Times New Roman" w:hAnsi="Times New Roman"/>
          <w:snapToGrid w:val="0"/>
          <w:vanish/>
          <w:sz w:val="28"/>
        </w:rPr>
        <w:br/>
      </w:r>
      <w:r>
        <w:rPr>
          <w:rFonts w:ascii="Times New Roman" w:hAnsi="Times New Roman"/>
          <w:snapToGrid w:val="0"/>
          <w:sz w:val="28"/>
        </w:rPr>
        <w:t xml:space="preserve">по назначению называются грузами. </w:t>
      </w:r>
    </w:p>
    <w:p w:rsidR="00EB51C5" w:rsidRDefault="00EB51C5">
      <w:pPr>
        <w:jc w:val="both"/>
        <w:rPr>
          <w:rFonts w:ascii="Times New Roman" w:hAnsi="Times New Roman"/>
          <w:snapToGrid w:val="0"/>
          <w:sz w:val="28"/>
        </w:rPr>
      </w:pPr>
      <w:r>
        <w:rPr>
          <w:rFonts w:ascii="Times New Roman" w:hAnsi="Times New Roman"/>
          <w:snapToGrid w:val="0"/>
          <w:sz w:val="28"/>
        </w:rPr>
        <w:t xml:space="preserve">К транспортной характеристике груза относятся не только физико-химические свойства груза, его масса, объем, восприимчивость к атмосферным явлениям, влияние на окружающую </w:t>
      </w:r>
      <w:r>
        <w:rPr>
          <w:rFonts w:ascii="Times New Roman" w:hAnsi="Times New Roman"/>
          <w:snapToGrid w:val="0"/>
          <w:vanish/>
          <w:sz w:val="28"/>
        </w:rPr>
        <w:br/>
      </w:r>
      <w:r>
        <w:rPr>
          <w:rFonts w:ascii="Times New Roman" w:hAnsi="Times New Roman"/>
          <w:snapToGrid w:val="0"/>
          <w:sz w:val="28"/>
        </w:rPr>
        <w:t>среду, степень опасности и т. д., но и вид упаковки, ее каче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ство, габаритные размеры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и т. д.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Транспортные характеристики грузов должны учитываться </w:t>
      </w:r>
      <w:r>
        <w:rPr>
          <w:rFonts w:ascii="Times New Roman" w:hAnsi="Times New Roman"/>
          <w:snapToGrid w:val="0"/>
          <w:vanish/>
          <w:sz w:val="28"/>
        </w:rPr>
        <w:br/>
      </w:r>
      <w:r>
        <w:rPr>
          <w:rFonts w:ascii="Times New Roman" w:hAnsi="Times New Roman"/>
          <w:snapToGrid w:val="0"/>
          <w:sz w:val="28"/>
        </w:rPr>
        <w:t xml:space="preserve">при выборе оптимальных способов доставки и разработки </w:t>
      </w:r>
      <w:r>
        <w:rPr>
          <w:rFonts w:ascii="Times New Roman" w:hAnsi="Times New Roman"/>
          <w:snapToGrid w:val="0"/>
          <w:vanish/>
          <w:sz w:val="28"/>
        </w:rPr>
        <w:br/>
      </w:r>
      <w:r>
        <w:rPr>
          <w:rFonts w:ascii="Times New Roman" w:hAnsi="Times New Roman"/>
          <w:snapToGrid w:val="0"/>
          <w:sz w:val="28"/>
        </w:rPr>
        <w:t xml:space="preserve">технологических процессов переработки грузов. </w:t>
      </w:r>
    </w:p>
    <w:p w:rsidR="00EB51C5" w:rsidRDefault="00EB51C5">
      <w:pPr>
        <w:ind w:left="361"/>
        <w:jc w:val="both"/>
        <w:rPr>
          <w:rFonts w:ascii="Times New Roman" w:hAnsi="Times New Roman"/>
          <w:snapToGrid w:val="0"/>
          <w:sz w:val="28"/>
        </w:rPr>
      </w:pPr>
      <w:r>
        <w:rPr>
          <w:rFonts w:ascii="Times New Roman" w:hAnsi="Times New Roman"/>
          <w:snapToGrid w:val="0"/>
          <w:sz w:val="28"/>
        </w:rPr>
        <w:t xml:space="preserve">В процессе перевозки и хранения во многих грузах под действием различных внешних факторов — механических, климатических, биологических — происходят количественные и </w:t>
      </w:r>
      <w:r>
        <w:rPr>
          <w:rFonts w:ascii="Times New Roman" w:hAnsi="Times New Roman"/>
          <w:snapToGrid w:val="0"/>
          <w:vanish/>
          <w:sz w:val="28"/>
        </w:rPr>
        <w:br/>
      </w:r>
      <w:r>
        <w:rPr>
          <w:rFonts w:ascii="Times New Roman" w:hAnsi="Times New Roman"/>
          <w:snapToGrid w:val="0"/>
          <w:sz w:val="28"/>
        </w:rPr>
        <w:t xml:space="preserve">качественные изменения, которые необходимо учитывать при </w:t>
      </w:r>
      <w:r>
        <w:rPr>
          <w:rFonts w:ascii="Times New Roman" w:hAnsi="Times New Roman"/>
          <w:snapToGrid w:val="0"/>
          <w:vanish/>
          <w:sz w:val="28"/>
        </w:rPr>
        <w:br/>
      </w:r>
      <w:r>
        <w:rPr>
          <w:rFonts w:ascii="Times New Roman" w:hAnsi="Times New Roman"/>
          <w:snapToGrid w:val="0"/>
          <w:sz w:val="28"/>
        </w:rPr>
        <w:t xml:space="preserve">разработке условий хранения и транспортировки грузов.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Грузы, поступающие на транспорт, подразделяются на </w:t>
      </w:r>
      <w:r>
        <w:rPr>
          <w:rFonts w:ascii="Times New Roman" w:hAnsi="Times New Roman"/>
          <w:snapToGrid w:val="0"/>
          <w:vanish/>
          <w:sz w:val="28"/>
        </w:rPr>
        <w:br/>
      </w:r>
      <w:r>
        <w:rPr>
          <w:rFonts w:ascii="Times New Roman" w:hAnsi="Times New Roman"/>
          <w:snapToGrid w:val="0"/>
          <w:sz w:val="28"/>
        </w:rPr>
        <w:t xml:space="preserve">три группы: </w:t>
      </w:r>
      <w:r>
        <w:rPr>
          <w:rFonts w:ascii="Times New Roman" w:hAnsi="Times New Roman"/>
          <w:i/>
          <w:snapToGrid w:val="0"/>
          <w:sz w:val="28"/>
        </w:rPr>
        <w:t xml:space="preserve">сырье, полуфабрикаты </w:t>
      </w:r>
      <w:r>
        <w:rPr>
          <w:rFonts w:ascii="Times New Roman" w:hAnsi="Times New Roman"/>
          <w:snapToGrid w:val="0"/>
          <w:sz w:val="28"/>
        </w:rPr>
        <w:t xml:space="preserve">и </w:t>
      </w:r>
      <w:r>
        <w:rPr>
          <w:rFonts w:ascii="Times New Roman" w:hAnsi="Times New Roman"/>
          <w:i/>
          <w:snapToGrid w:val="0"/>
          <w:sz w:val="28"/>
        </w:rPr>
        <w:t xml:space="preserve">фабрикаты (готовая </w:t>
      </w:r>
      <w:r>
        <w:rPr>
          <w:rFonts w:ascii="Times New Roman" w:hAnsi="Times New Roman"/>
          <w:i/>
          <w:snapToGrid w:val="0"/>
          <w:vanish/>
          <w:sz w:val="28"/>
        </w:rPr>
        <w:br/>
      </w:r>
      <w:r>
        <w:rPr>
          <w:rFonts w:ascii="Times New Roman" w:hAnsi="Times New Roman"/>
          <w:i/>
          <w:snapToGrid w:val="0"/>
          <w:sz w:val="28"/>
        </w:rPr>
        <w:t xml:space="preserve">продукция).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Классификацию грузов по признакам с целью разработки </w:t>
      </w:r>
      <w:r>
        <w:rPr>
          <w:rFonts w:ascii="Times New Roman" w:hAnsi="Times New Roman"/>
          <w:snapToGrid w:val="0"/>
          <w:vanish/>
          <w:sz w:val="28"/>
        </w:rPr>
        <w:br/>
      </w:r>
      <w:r>
        <w:rPr>
          <w:rFonts w:ascii="Times New Roman" w:hAnsi="Times New Roman"/>
          <w:snapToGrid w:val="0"/>
          <w:sz w:val="28"/>
        </w:rPr>
        <w:t xml:space="preserve">общих по группам условий перевозок и хранения называют </w:t>
      </w:r>
      <w:r>
        <w:rPr>
          <w:rFonts w:ascii="Times New Roman" w:hAnsi="Times New Roman"/>
          <w:snapToGrid w:val="0"/>
          <w:vanish/>
          <w:sz w:val="28"/>
        </w:rPr>
        <w:br/>
      </w:r>
      <w:r>
        <w:rPr>
          <w:rFonts w:ascii="Times New Roman" w:hAnsi="Times New Roman"/>
          <w:snapToGrid w:val="0"/>
          <w:sz w:val="28"/>
        </w:rPr>
        <w:t xml:space="preserve">транспортной.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Все грузы подразделяются на </w:t>
      </w:r>
      <w:r>
        <w:rPr>
          <w:rFonts w:ascii="Times New Roman" w:hAnsi="Times New Roman"/>
          <w:i/>
          <w:snapToGrid w:val="0"/>
          <w:sz w:val="28"/>
        </w:rPr>
        <w:t xml:space="preserve">генеральные, навалочные </w:t>
      </w:r>
      <w:r>
        <w:rPr>
          <w:rFonts w:ascii="Times New Roman" w:hAnsi="Times New Roman"/>
          <w:snapToGrid w:val="0"/>
          <w:sz w:val="28"/>
        </w:rPr>
        <w:t xml:space="preserve">и </w:t>
      </w:r>
      <w:r>
        <w:rPr>
          <w:rFonts w:ascii="Times New Roman" w:hAnsi="Times New Roman"/>
          <w:snapToGrid w:val="0"/>
          <w:vanish/>
          <w:sz w:val="28"/>
        </w:rPr>
        <w:br/>
      </w:r>
      <w:r>
        <w:rPr>
          <w:rFonts w:ascii="Times New Roman" w:hAnsi="Times New Roman"/>
          <w:i/>
          <w:snapToGrid w:val="0"/>
          <w:sz w:val="28"/>
        </w:rPr>
        <w:t xml:space="preserve">наливные, скоропортящиеся, живность.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Генеральные грузы, в свою очередь, подразделяются на: </w:t>
      </w:r>
      <w:r>
        <w:rPr>
          <w:rFonts w:ascii="Times New Roman" w:hAnsi="Times New Roman"/>
          <w:snapToGrid w:val="0"/>
          <w:vanish/>
          <w:sz w:val="28"/>
        </w:rPr>
        <w:br/>
      </w:r>
      <w:r>
        <w:rPr>
          <w:rFonts w:ascii="Times New Roman" w:hAnsi="Times New Roman"/>
          <w:snapToGrid w:val="0"/>
          <w:sz w:val="28"/>
        </w:rPr>
        <w:t>— металлоконструкции (прокатный, листовой металл, 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талл в чушках, пакетах, проволока, слитки, заготовки, трубы, </w:t>
      </w:r>
      <w:r>
        <w:rPr>
          <w:rFonts w:ascii="Times New Roman" w:hAnsi="Times New Roman"/>
          <w:snapToGrid w:val="0"/>
          <w:vanish/>
          <w:sz w:val="28"/>
        </w:rPr>
        <w:br/>
      </w:r>
      <w:r>
        <w:rPr>
          <w:rFonts w:ascii="Times New Roman" w:hAnsi="Times New Roman"/>
          <w:snapToGrid w:val="0"/>
          <w:sz w:val="28"/>
        </w:rPr>
        <w:t>ленточный металл в рулонах, металлолом и т. д.), подвиж</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ные технические средства (на гусеничном ходу и на колесах); </w:t>
      </w:r>
    </w:p>
    <w:p w:rsidR="00EB51C5" w:rsidRDefault="00EB51C5">
      <w:pPr>
        <w:ind w:firstLine="318"/>
        <w:jc w:val="both"/>
        <w:rPr>
          <w:rFonts w:ascii="Times New Roman" w:hAnsi="Times New Roman"/>
          <w:snapToGrid w:val="0"/>
          <w:sz w:val="28"/>
        </w:rPr>
      </w:pPr>
      <w:r>
        <w:rPr>
          <w:rFonts w:ascii="Times New Roman" w:hAnsi="Times New Roman"/>
          <w:snapToGrid w:val="0"/>
          <w:sz w:val="28"/>
        </w:rPr>
        <w:t>— железобетонные изделия и конструкции (балки, шпа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лы, колонны, плиты, панели, трубы, кольца и т. д.); </w:t>
      </w:r>
    </w:p>
    <w:p w:rsidR="00EB51C5" w:rsidRDefault="00EB51C5">
      <w:pPr>
        <w:ind w:firstLine="333"/>
        <w:jc w:val="both"/>
        <w:rPr>
          <w:rFonts w:ascii="Times New Roman" w:hAnsi="Times New Roman"/>
          <w:snapToGrid w:val="0"/>
          <w:sz w:val="28"/>
        </w:rPr>
      </w:pPr>
      <w:r>
        <w:rPr>
          <w:rFonts w:ascii="Times New Roman" w:hAnsi="Times New Roman"/>
          <w:snapToGrid w:val="0"/>
          <w:sz w:val="28"/>
        </w:rPr>
        <w:t>— контейнеры (крупно-, средне- и малотоннажные, спе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циальные и т. д.); </w:t>
      </w:r>
    </w:p>
    <w:p w:rsidR="00EB51C5" w:rsidRDefault="00EB51C5">
      <w:pPr>
        <w:ind w:firstLine="299"/>
        <w:jc w:val="both"/>
        <w:rPr>
          <w:rFonts w:ascii="Times New Roman" w:hAnsi="Times New Roman"/>
          <w:snapToGrid w:val="0"/>
          <w:sz w:val="28"/>
        </w:rPr>
      </w:pPr>
      <w:r>
        <w:rPr>
          <w:rFonts w:ascii="Times New Roman" w:hAnsi="Times New Roman"/>
          <w:snapToGrid w:val="0"/>
          <w:sz w:val="28"/>
        </w:rPr>
        <w:t xml:space="preserve">— в транспортных пакетах (на поддонах, без поддонов, </w:t>
      </w:r>
      <w:r>
        <w:rPr>
          <w:rFonts w:ascii="Times New Roman" w:hAnsi="Times New Roman"/>
          <w:snapToGrid w:val="0"/>
          <w:vanish/>
          <w:sz w:val="28"/>
        </w:rPr>
        <w:br/>
      </w:r>
      <w:r>
        <w:rPr>
          <w:rFonts w:ascii="Times New Roman" w:hAnsi="Times New Roman"/>
          <w:snapToGrid w:val="0"/>
          <w:sz w:val="28"/>
        </w:rPr>
        <w:t xml:space="preserve">в обвязке, в пленке и т. д.);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штучные в упаковке (в ящиках из различных материа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лов и размеров);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катно-бочковые (бочки, барабаны различных конструк</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ций с разными грузами, корзины), крупногабаритные и тя</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желовесные; </w:t>
      </w:r>
    </w:p>
    <w:p w:rsidR="00EB51C5" w:rsidRDefault="00EB51C5">
      <w:pPr>
        <w:ind w:firstLine="385"/>
        <w:jc w:val="both"/>
        <w:rPr>
          <w:rFonts w:ascii="Times New Roman" w:hAnsi="Times New Roman"/>
          <w:snapToGrid w:val="0"/>
          <w:sz w:val="28"/>
        </w:rPr>
      </w:pPr>
      <w:r>
        <w:rPr>
          <w:rFonts w:ascii="Times New Roman" w:hAnsi="Times New Roman"/>
          <w:snapToGrid w:val="0"/>
          <w:sz w:val="28"/>
        </w:rPr>
        <w:t xml:space="preserve">— лесоматериалы (круглый лес, пиломатериалы, фанера, </w:t>
      </w:r>
      <w:r>
        <w:rPr>
          <w:rFonts w:ascii="Times New Roman" w:hAnsi="Times New Roman"/>
          <w:snapToGrid w:val="0"/>
          <w:vanish/>
          <w:sz w:val="28"/>
        </w:rPr>
        <w:br/>
      </w:r>
      <w:r>
        <w:rPr>
          <w:rFonts w:ascii="Times New Roman" w:hAnsi="Times New Roman"/>
          <w:snapToGrid w:val="0"/>
          <w:sz w:val="28"/>
        </w:rPr>
        <w:t xml:space="preserve">древесная плита). </w:t>
      </w:r>
    </w:p>
    <w:p w:rsidR="00EB51C5" w:rsidRDefault="00EB51C5">
      <w:pPr>
        <w:pStyle w:val="a7"/>
        <w:jc w:val="both"/>
      </w:pPr>
      <w:r>
        <w:t>Наливные и навалочные грузы для перевозок и хранения требуют специализированного подвижного состава и складов.</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Имеются режимные грузы, требующие особых условий </w:t>
      </w:r>
      <w:r>
        <w:rPr>
          <w:rFonts w:ascii="Times New Roman" w:hAnsi="Times New Roman"/>
          <w:snapToGrid w:val="0"/>
          <w:vanish/>
          <w:sz w:val="28"/>
        </w:rPr>
        <w:br/>
      </w:r>
      <w:r>
        <w:rPr>
          <w:rFonts w:ascii="Times New Roman" w:hAnsi="Times New Roman"/>
          <w:snapToGrid w:val="0"/>
          <w:sz w:val="28"/>
        </w:rPr>
        <w:t xml:space="preserve">перевозок (опасные, скоропортящиеся, живность). </w:t>
      </w:r>
    </w:p>
    <w:p w:rsidR="00EB51C5" w:rsidRDefault="00EB51C5">
      <w:pPr>
        <w:ind w:firstLine="318"/>
        <w:jc w:val="both"/>
        <w:rPr>
          <w:rFonts w:ascii="Times New Roman" w:hAnsi="Times New Roman"/>
          <w:snapToGrid w:val="0"/>
          <w:sz w:val="28"/>
        </w:rPr>
      </w:pPr>
      <w:r>
        <w:rPr>
          <w:rFonts w:ascii="Times New Roman" w:hAnsi="Times New Roman"/>
          <w:snapToGrid w:val="0"/>
          <w:sz w:val="28"/>
        </w:rPr>
        <w:t xml:space="preserve">Качество грузов является одним из важнейших признаков, </w:t>
      </w:r>
      <w:r>
        <w:rPr>
          <w:rFonts w:ascii="Times New Roman" w:hAnsi="Times New Roman"/>
          <w:snapToGrid w:val="0"/>
          <w:vanish/>
          <w:sz w:val="28"/>
        </w:rPr>
        <w:br/>
      </w:r>
      <w:r>
        <w:rPr>
          <w:rFonts w:ascii="Times New Roman" w:hAnsi="Times New Roman"/>
          <w:snapToGrid w:val="0"/>
          <w:sz w:val="28"/>
        </w:rPr>
        <w:t xml:space="preserve">определяющих их транспортабельность.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Под качеством грузов понимается совокупность свойств, </w:t>
      </w:r>
      <w:r>
        <w:rPr>
          <w:rFonts w:ascii="Times New Roman" w:hAnsi="Times New Roman"/>
          <w:snapToGrid w:val="0"/>
          <w:vanish/>
          <w:sz w:val="28"/>
        </w:rPr>
        <w:br/>
      </w:r>
      <w:r>
        <w:rPr>
          <w:rFonts w:ascii="Times New Roman" w:hAnsi="Times New Roman"/>
          <w:snapToGrid w:val="0"/>
          <w:sz w:val="28"/>
        </w:rPr>
        <w:t>которые определяют пригодность продукции к ее использова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нию по окончании транспортировки и хранения. </w:t>
      </w:r>
    </w:p>
    <w:p w:rsidR="00EB51C5" w:rsidRDefault="00EB51C5">
      <w:pPr>
        <w:ind w:firstLine="337"/>
        <w:jc w:val="both"/>
        <w:rPr>
          <w:rFonts w:ascii="Times New Roman" w:hAnsi="Times New Roman"/>
          <w:snapToGrid w:val="0"/>
          <w:sz w:val="28"/>
        </w:rPr>
      </w:pPr>
      <w:r>
        <w:rPr>
          <w:rFonts w:ascii="Times New Roman" w:hAnsi="Times New Roman"/>
          <w:snapToGrid w:val="0"/>
          <w:sz w:val="28"/>
        </w:rPr>
        <w:t>Известны три основных метода, с помощью которых ис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следуются свойства грузов и определяется их качество: </w:t>
      </w:r>
      <w:r>
        <w:rPr>
          <w:rFonts w:ascii="Times New Roman" w:hAnsi="Times New Roman"/>
          <w:i/>
          <w:snapToGrid w:val="0"/>
          <w:sz w:val="28"/>
        </w:rPr>
        <w:t>орга</w:t>
      </w:r>
      <w:r>
        <w:rPr>
          <w:rFonts w:ascii="Times New Roman" w:hAnsi="Times New Roman"/>
          <w:i/>
          <w:snapToGrid w:val="0"/>
          <w:vanish/>
          <w:sz w:val="28"/>
        </w:rPr>
        <w:t>-</w:t>
      </w:r>
      <w:r>
        <w:rPr>
          <w:rFonts w:ascii="Times New Roman" w:hAnsi="Times New Roman"/>
          <w:i/>
          <w:snapToGrid w:val="0"/>
          <w:vanish/>
          <w:sz w:val="28"/>
        </w:rPr>
        <w:br/>
      </w:r>
      <w:r>
        <w:rPr>
          <w:rFonts w:ascii="Times New Roman" w:hAnsi="Times New Roman"/>
          <w:i/>
          <w:snapToGrid w:val="0"/>
          <w:sz w:val="28"/>
        </w:rPr>
        <w:t xml:space="preserve">нолептический, лабораторный </w:t>
      </w:r>
      <w:r>
        <w:rPr>
          <w:rFonts w:ascii="Times New Roman" w:hAnsi="Times New Roman"/>
          <w:snapToGrid w:val="0"/>
          <w:sz w:val="28"/>
        </w:rPr>
        <w:t xml:space="preserve">и </w:t>
      </w:r>
      <w:r>
        <w:rPr>
          <w:rFonts w:ascii="Times New Roman" w:hAnsi="Times New Roman"/>
          <w:i/>
          <w:snapToGrid w:val="0"/>
          <w:sz w:val="28"/>
        </w:rPr>
        <w:t xml:space="preserve">натурный.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При использовании органолептического метода свойства </w:t>
      </w:r>
      <w:r>
        <w:rPr>
          <w:rFonts w:ascii="Times New Roman" w:hAnsi="Times New Roman"/>
          <w:snapToGrid w:val="0"/>
          <w:vanish/>
          <w:sz w:val="28"/>
        </w:rPr>
        <w:br/>
      </w:r>
      <w:r>
        <w:rPr>
          <w:rFonts w:ascii="Times New Roman" w:hAnsi="Times New Roman"/>
          <w:snapToGrid w:val="0"/>
          <w:sz w:val="28"/>
        </w:rPr>
        <w:t xml:space="preserve">и качество грузов устанавливаются с применением органов </w:t>
      </w:r>
      <w:r>
        <w:rPr>
          <w:rFonts w:ascii="Times New Roman" w:hAnsi="Times New Roman"/>
          <w:snapToGrid w:val="0"/>
          <w:vanish/>
          <w:sz w:val="28"/>
        </w:rPr>
        <w:br/>
      </w:r>
      <w:r>
        <w:rPr>
          <w:rFonts w:ascii="Times New Roman" w:hAnsi="Times New Roman"/>
          <w:snapToGrid w:val="0"/>
          <w:sz w:val="28"/>
        </w:rPr>
        <w:t xml:space="preserve">чувств человека — зрения, обоняния, осязания, вкуса и слуха.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Таким образом оцениваются и определяются внешний вид </w:t>
      </w:r>
      <w:r>
        <w:rPr>
          <w:rFonts w:ascii="Times New Roman" w:hAnsi="Times New Roman"/>
          <w:snapToGrid w:val="0"/>
          <w:vanish/>
          <w:sz w:val="28"/>
        </w:rPr>
        <w:br/>
      </w:r>
      <w:r>
        <w:rPr>
          <w:rFonts w:ascii="Times New Roman" w:hAnsi="Times New Roman"/>
          <w:snapToGrid w:val="0"/>
          <w:sz w:val="28"/>
        </w:rPr>
        <w:t>груза и тары, гранулометрический состав, цвет, запах, зара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женность вредителями, загрязненность и др. </w:t>
      </w:r>
    </w:p>
    <w:p w:rsidR="00EB51C5" w:rsidRDefault="00EB51C5">
      <w:pPr>
        <w:ind w:firstLine="337"/>
        <w:jc w:val="both"/>
        <w:rPr>
          <w:rFonts w:ascii="Times New Roman" w:hAnsi="Times New Roman"/>
          <w:snapToGrid w:val="0"/>
          <w:sz w:val="28"/>
        </w:rPr>
      </w:pPr>
      <w:r>
        <w:rPr>
          <w:rFonts w:ascii="Times New Roman" w:hAnsi="Times New Roman"/>
          <w:snapToGrid w:val="0"/>
          <w:sz w:val="28"/>
        </w:rPr>
        <w:t>Преимущества этого метода: доступность применения,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стота и большая скорость выполнения, отсутствие расхода </w:t>
      </w:r>
      <w:r>
        <w:rPr>
          <w:rFonts w:ascii="Times New Roman" w:hAnsi="Times New Roman"/>
          <w:snapToGrid w:val="0"/>
          <w:vanish/>
          <w:sz w:val="28"/>
        </w:rPr>
        <w:br/>
      </w:r>
      <w:r>
        <w:rPr>
          <w:rFonts w:ascii="Times New Roman" w:hAnsi="Times New Roman"/>
          <w:snapToGrid w:val="0"/>
          <w:sz w:val="28"/>
        </w:rPr>
        <w:t xml:space="preserve">продукции при исследовании.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Недостатки: субъективность оценок, невозможность опре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делить количественные характеристики грузов.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Известны несколько видов лабораторных исследований </w:t>
      </w:r>
      <w:r>
        <w:rPr>
          <w:rFonts w:ascii="Times New Roman" w:hAnsi="Times New Roman"/>
          <w:snapToGrid w:val="0"/>
          <w:vanish/>
          <w:sz w:val="28"/>
        </w:rPr>
        <w:br/>
      </w:r>
      <w:r>
        <w:rPr>
          <w:rFonts w:ascii="Times New Roman" w:hAnsi="Times New Roman"/>
          <w:snapToGrid w:val="0"/>
          <w:sz w:val="28"/>
        </w:rPr>
        <w:t xml:space="preserve">грузов. </w:t>
      </w:r>
    </w:p>
    <w:p w:rsidR="00EB51C5" w:rsidRDefault="00EB51C5">
      <w:pPr>
        <w:ind w:firstLine="328"/>
        <w:jc w:val="both"/>
        <w:rPr>
          <w:rFonts w:ascii="Times New Roman" w:hAnsi="Times New Roman"/>
          <w:snapToGrid w:val="0"/>
          <w:sz w:val="28"/>
        </w:rPr>
      </w:pPr>
      <w:r>
        <w:rPr>
          <w:rFonts w:ascii="Times New Roman" w:hAnsi="Times New Roman"/>
          <w:snapToGrid w:val="0"/>
          <w:sz w:val="28"/>
        </w:rPr>
        <w:t>Физический — для определения плотности, влажности, вяз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кости, угла естественного откоса, температур вспышки, вос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пламенения и др. </w:t>
      </w:r>
    </w:p>
    <w:p w:rsidR="00EB51C5" w:rsidRDefault="00EB51C5">
      <w:pPr>
        <w:ind w:firstLine="303"/>
        <w:jc w:val="both"/>
        <w:rPr>
          <w:rFonts w:ascii="Times New Roman" w:hAnsi="Times New Roman"/>
          <w:snapToGrid w:val="0"/>
          <w:sz w:val="28"/>
        </w:rPr>
      </w:pPr>
      <w:r>
        <w:rPr>
          <w:rFonts w:ascii="Times New Roman" w:hAnsi="Times New Roman"/>
          <w:snapToGrid w:val="0"/>
          <w:sz w:val="28"/>
        </w:rPr>
        <w:t>Механический — для определения прочностных характери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стик, упругости, сопротивления сдвигу, скручиванию, разрыву </w:t>
      </w:r>
      <w:r>
        <w:rPr>
          <w:rFonts w:ascii="Times New Roman" w:hAnsi="Times New Roman"/>
          <w:snapToGrid w:val="0"/>
          <w:vanish/>
          <w:sz w:val="28"/>
        </w:rPr>
        <w:br/>
      </w:r>
      <w:r>
        <w:rPr>
          <w:rFonts w:ascii="Times New Roman" w:hAnsi="Times New Roman"/>
          <w:snapToGrid w:val="0"/>
          <w:sz w:val="28"/>
        </w:rPr>
        <w:t xml:space="preserve">и др. </w:t>
      </w:r>
    </w:p>
    <w:p w:rsidR="00EB51C5" w:rsidRDefault="00EB51C5">
      <w:pPr>
        <w:ind w:firstLine="318"/>
        <w:jc w:val="both"/>
        <w:rPr>
          <w:rFonts w:ascii="Times New Roman" w:hAnsi="Times New Roman"/>
          <w:snapToGrid w:val="0"/>
          <w:sz w:val="28"/>
        </w:rPr>
      </w:pPr>
      <w:r>
        <w:rPr>
          <w:rFonts w:ascii="Times New Roman" w:hAnsi="Times New Roman"/>
          <w:snapToGrid w:val="0"/>
          <w:sz w:val="28"/>
        </w:rPr>
        <w:t>Химический — для установления химического состава ве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щества. </w:t>
      </w:r>
    </w:p>
    <w:p w:rsidR="00EB51C5" w:rsidRDefault="00EB51C5">
      <w:pPr>
        <w:ind w:firstLine="303"/>
        <w:jc w:val="both"/>
        <w:rPr>
          <w:rFonts w:ascii="Times New Roman" w:hAnsi="Times New Roman"/>
          <w:snapToGrid w:val="0"/>
          <w:sz w:val="28"/>
        </w:rPr>
      </w:pPr>
      <w:r>
        <w:rPr>
          <w:rFonts w:ascii="Times New Roman" w:hAnsi="Times New Roman"/>
          <w:snapToGrid w:val="0"/>
          <w:sz w:val="28"/>
        </w:rPr>
        <w:t>Биологический — для выявления в грузе живых организ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мов, вызывающих его порчу. </w:t>
      </w:r>
    </w:p>
    <w:p w:rsidR="00EB51C5" w:rsidRDefault="00EB51C5">
      <w:pPr>
        <w:ind w:firstLine="322"/>
        <w:jc w:val="both"/>
        <w:rPr>
          <w:rFonts w:ascii="Times New Roman" w:hAnsi="Times New Roman"/>
          <w:snapToGrid w:val="0"/>
          <w:sz w:val="28"/>
        </w:rPr>
      </w:pPr>
      <w:r>
        <w:rPr>
          <w:rFonts w:ascii="Times New Roman" w:hAnsi="Times New Roman"/>
          <w:snapToGrid w:val="0"/>
          <w:sz w:val="28"/>
        </w:rPr>
        <w:t>Оптический — для исследования внутреннего строения ве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щества. </w:t>
      </w:r>
    </w:p>
    <w:p w:rsidR="00EB51C5" w:rsidRDefault="00EB51C5">
      <w:pPr>
        <w:ind w:firstLine="318"/>
        <w:jc w:val="both"/>
        <w:rPr>
          <w:rFonts w:ascii="Times New Roman" w:hAnsi="Times New Roman"/>
          <w:snapToGrid w:val="0"/>
          <w:sz w:val="28"/>
        </w:rPr>
      </w:pPr>
      <w:r>
        <w:rPr>
          <w:rFonts w:ascii="Times New Roman" w:hAnsi="Times New Roman"/>
          <w:snapToGrid w:val="0"/>
          <w:sz w:val="28"/>
        </w:rPr>
        <w:t xml:space="preserve">Результаты лабораторных исследований указываются в </w:t>
      </w:r>
      <w:r>
        <w:rPr>
          <w:rFonts w:ascii="Times New Roman" w:hAnsi="Times New Roman"/>
          <w:snapToGrid w:val="0"/>
          <w:vanish/>
          <w:sz w:val="28"/>
        </w:rPr>
        <w:br/>
      </w:r>
      <w:r>
        <w:rPr>
          <w:rFonts w:ascii="Times New Roman" w:hAnsi="Times New Roman"/>
          <w:snapToGrid w:val="0"/>
          <w:sz w:val="28"/>
        </w:rPr>
        <w:t>паспортах, удостоверениях о качестве, ветеринарных свиде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тельствах, сертификатах и других документах.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Натурный метод применяется с целью проверки внешнего </w:t>
      </w:r>
      <w:r>
        <w:rPr>
          <w:rFonts w:ascii="Times New Roman" w:hAnsi="Times New Roman"/>
          <w:snapToGrid w:val="0"/>
          <w:vanish/>
          <w:sz w:val="28"/>
        </w:rPr>
        <w:br/>
      </w:r>
      <w:r>
        <w:rPr>
          <w:rFonts w:ascii="Times New Roman" w:hAnsi="Times New Roman"/>
          <w:snapToGrid w:val="0"/>
          <w:sz w:val="28"/>
        </w:rPr>
        <w:t>состояния груза, его тары и упаковки, определения объемно-</w:t>
      </w:r>
      <w:r>
        <w:rPr>
          <w:rFonts w:ascii="Times New Roman" w:hAnsi="Times New Roman"/>
          <w:snapToGrid w:val="0"/>
          <w:vanish/>
          <w:sz w:val="28"/>
        </w:rPr>
        <w:br/>
      </w:r>
      <w:r>
        <w:rPr>
          <w:rFonts w:ascii="Times New Roman" w:hAnsi="Times New Roman"/>
          <w:snapToGrid w:val="0"/>
          <w:sz w:val="28"/>
        </w:rPr>
        <w:t>массовых характеристик, температуры, влажности, угла есте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ственного откоса и др. непосредственно в производственных </w:t>
      </w:r>
      <w:r>
        <w:rPr>
          <w:rFonts w:ascii="Times New Roman" w:hAnsi="Times New Roman"/>
          <w:snapToGrid w:val="0"/>
          <w:vanish/>
          <w:sz w:val="28"/>
        </w:rPr>
        <w:br/>
      </w:r>
      <w:r>
        <w:rPr>
          <w:rFonts w:ascii="Times New Roman" w:hAnsi="Times New Roman"/>
          <w:snapToGrid w:val="0"/>
          <w:sz w:val="28"/>
        </w:rPr>
        <w:t xml:space="preserve">условиях до погрузки грузов. При этом используются весы, </w:t>
      </w:r>
      <w:r>
        <w:rPr>
          <w:rFonts w:ascii="Times New Roman" w:hAnsi="Times New Roman"/>
          <w:snapToGrid w:val="0"/>
          <w:vanish/>
          <w:sz w:val="28"/>
        </w:rPr>
        <w:br/>
      </w:r>
      <w:r>
        <w:rPr>
          <w:rFonts w:ascii="Times New Roman" w:hAnsi="Times New Roman"/>
          <w:snapToGrid w:val="0"/>
          <w:sz w:val="28"/>
        </w:rPr>
        <w:t xml:space="preserve">термометры, рулетки, барометры и другие приборы. </w:t>
      </w:r>
    </w:p>
    <w:p w:rsidR="00EB51C5" w:rsidRDefault="00EB51C5">
      <w:pPr>
        <w:ind w:firstLine="352"/>
        <w:jc w:val="both"/>
        <w:rPr>
          <w:rFonts w:ascii="Times New Roman" w:hAnsi="Times New Roman"/>
          <w:snapToGrid w:val="0"/>
          <w:sz w:val="28"/>
        </w:rPr>
      </w:pPr>
      <w:r>
        <w:rPr>
          <w:rFonts w:ascii="Times New Roman" w:hAnsi="Times New Roman"/>
          <w:snapToGrid w:val="0"/>
          <w:sz w:val="28"/>
        </w:rPr>
        <w:t xml:space="preserve">На практике для определения качества и свойств грузов </w:t>
      </w:r>
      <w:r>
        <w:rPr>
          <w:rFonts w:ascii="Times New Roman" w:hAnsi="Times New Roman"/>
          <w:snapToGrid w:val="0"/>
          <w:vanish/>
          <w:sz w:val="28"/>
        </w:rPr>
        <w:br/>
      </w:r>
      <w:r>
        <w:rPr>
          <w:rFonts w:ascii="Times New Roman" w:hAnsi="Times New Roman"/>
          <w:snapToGrid w:val="0"/>
          <w:sz w:val="28"/>
        </w:rPr>
        <w:t xml:space="preserve">применяется комплексный метод, включающий элементы всех </w:t>
      </w:r>
      <w:r>
        <w:rPr>
          <w:rFonts w:ascii="Times New Roman" w:hAnsi="Times New Roman"/>
          <w:snapToGrid w:val="0"/>
          <w:vanish/>
          <w:sz w:val="28"/>
        </w:rPr>
        <w:br/>
      </w:r>
      <w:r>
        <w:rPr>
          <w:rFonts w:ascii="Times New Roman" w:hAnsi="Times New Roman"/>
          <w:snapToGrid w:val="0"/>
          <w:sz w:val="28"/>
        </w:rPr>
        <w:t xml:space="preserve">трех видов исследований. </w:t>
      </w:r>
    </w:p>
    <w:p w:rsidR="00EB51C5" w:rsidRDefault="00EB51C5">
      <w:pPr>
        <w:ind w:firstLine="328"/>
        <w:jc w:val="both"/>
        <w:rPr>
          <w:rFonts w:ascii="Times New Roman" w:hAnsi="Times New Roman"/>
          <w:snapToGrid w:val="0"/>
          <w:sz w:val="28"/>
        </w:rPr>
      </w:pPr>
      <w:r>
        <w:rPr>
          <w:rFonts w:ascii="Times New Roman" w:hAnsi="Times New Roman"/>
          <w:i/>
          <w:snapToGrid w:val="0"/>
          <w:sz w:val="28"/>
        </w:rPr>
        <w:t>Различные физико-химические свойства грузов обусловли</w:t>
      </w:r>
      <w:r>
        <w:rPr>
          <w:rFonts w:ascii="Times New Roman" w:hAnsi="Times New Roman"/>
          <w:i/>
          <w:snapToGrid w:val="0"/>
          <w:vanish/>
          <w:sz w:val="28"/>
        </w:rPr>
        <w:t>-</w:t>
      </w:r>
      <w:r>
        <w:rPr>
          <w:rFonts w:ascii="Times New Roman" w:hAnsi="Times New Roman"/>
          <w:i/>
          <w:snapToGrid w:val="0"/>
          <w:vanish/>
          <w:sz w:val="28"/>
        </w:rPr>
        <w:br/>
      </w:r>
      <w:r>
        <w:rPr>
          <w:rFonts w:ascii="Times New Roman" w:hAnsi="Times New Roman"/>
          <w:i/>
          <w:snapToGrid w:val="0"/>
          <w:sz w:val="28"/>
        </w:rPr>
        <w:t xml:space="preserve">вают способ их перевозки, перегрузки, хранения, </w:t>
      </w:r>
      <w:r>
        <w:rPr>
          <w:rFonts w:ascii="Times New Roman" w:hAnsi="Times New Roman"/>
          <w:snapToGrid w:val="0"/>
          <w:sz w:val="28"/>
        </w:rPr>
        <w:t xml:space="preserve">а также </w:t>
      </w:r>
      <w:r>
        <w:rPr>
          <w:rFonts w:ascii="Times New Roman" w:hAnsi="Times New Roman"/>
          <w:i/>
          <w:snapToGrid w:val="0"/>
          <w:sz w:val="28"/>
        </w:rPr>
        <w:t>вы</w:t>
      </w:r>
      <w:r>
        <w:rPr>
          <w:rFonts w:ascii="Times New Roman" w:hAnsi="Times New Roman"/>
          <w:i/>
          <w:snapToGrid w:val="0"/>
          <w:vanish/>
          <w:sz w:val="28"/>
        </w:rPr>
        <w:t>-</w:t>
      </w:r>
      <w:r>
        <w:rPr>
          <w:rFonts w:ascii="Times New Roman" w:hAnsi="Times New Roman"/>
          <w:i/>
          <w:snapToGrid w:val="0"/>
          <w:vanish/>
          <w:sz w:val="28"/>
        </w:rPr>
        <w:br/>
      </w:r>
      <w:r>
        <w:rPr>
          <w:rFonts w:ascii="Times New Roman" w:hAnsi="Times New Roman"/>
          <w:i/>
          <w:snapToGrid w:val="0"/>
          <w:sz w:val="28"/>
        </w:rPr>
        <w:t xml:space="preserve">бор тары и упаковки. </w:t>
      </w:r>
    </w:p>
    <w:p w:rsidR="00EB51C5" w:rsidRDefault="00EB51C5">
      <w:pPr>
        <w:ind w:firstLine="318"/>
        <w:jc w:val="both"/>
        <w:rPr>
          <w:rFonts w:ascii="Times New Roman" w:hAnsi="Times New Roman"/>
          <w:snapToGrid w:val="0"/>
          <w:sz w:val="28"/>
        </w:rPr>
      </w:pPr>
      <w:r>
        <w:rPr>
          <w:rFonts w:ascii="Times New Roman" w:hAnsi="Times New Roman"/>
          <w:snapToGrid w:val="0"/>
          <w:sz w:val="28"/>
        </w:rPr>
        <w:t xml:space="preserve">Крупность кусков (частиц) навалочных и насыпных грузов </w:t>
      </w:r>
      <w:r>
        <w:rPr>
          <w:rFonts w:ascii="Times New Roman" w:hAnsi="Times New Roman"/>
          <w:snapToGrid w:val="0"/>
          <w:vanish/>
          <w:sz w:val="28"/>
        </w:rPr>
        <w:br/>
      </w:r>
      <w:r>
        <w:rPr>
          <w:rFonts w:ascii="Times New Roman" w:hAnsi="Times New Roman"/>
          <w:snapToGrid w:val="0"/>
          <w:sz w:val="28"/>
        </w:rPr>
        <w:t xml:space="preserve">определяет их гранулометрический состав. В зависимости от </w:t>
      </w:r>
      <w:r>
        <w:rPr>
          <w:rFonts w:ascii="Times New Roman" w:hAnsi="Times New Roman"/>
          <w:snapToGrid w:val="0"/>
          <w:vanish/>
          <w:sz w:val="28"/>
        </w:rPr>
        <w:br/>
      </w:r>
      <w:r>
        <w:rPr>
          <w:rFonts w:ascii="Times New Roman" w:hAnsi="Times New Roman"/>
          <w:snapToGrid w:val="0"/>
          <w:sz w:val="28"/>
        </w:rPr>
        <w:t xml:space="preserve">размера типичных кусков грузы делятся на группы. </w:t>
      </w:r>
    </w:p>
    <w:p w:rsidR="00EB51C5" w:rsidRDefault="00EB51C5">
      <w:pPr>
        <w:ind w:firstLine="327"/>
        <w:jc w:val="both"/>
        <w:rPr>
          <w:rFonts w:ascii="Times New Roman" w:hAnsi="Times New Roman"/>
          <w:sz w:val="28"/>
        </w:rPr>
      </w:pPr>
      <w:r>
        <w:rPr>
          <w:rFonts w:ascii="Times New Roman" w:hAnsi="Times New Roman"/>
          <w:snapToGrid w:val="0"/>
          <w:sz w:val="28"/>
        </w:rPr>
        <w:t>Гранулометрический состав влияет на ряд свойств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зов — сыпучесть, гигроскопичность, способность </w:t>
      </w:r>
      <w:r>
        <w:rPr>
          <w:rFonts w:ascii="Times New Roman" w:hAnsi="Times New Roman"/>
          <w:i/>
          <w:snapToGrid w:val="0"/>
          <w:sz w:val="28"/>
        </w:rPr>
        <w:t xml:space="preserve">к </w:t>
      </w:r>
      <w:r>
        <w:rPr>
          <w:rFonts w:ascii="Times New Roman" w:hAnsi="Times New Roman"/>
          <w:snapToGrid w:val="0"/>
          <w:sz w:val="28"/>
        </w:rPr>
        <w:t>слежива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нию, смерзанию, уплотнению. </w:t>
      </w:r>
      <w:r>
        <w:rPr>
          <w:rFonts w:ascii="Times New Roman" w:hAnsi="Times New Roman"/>
          <w:sz w:val="28"/>
        </w:rPr>
        <w:t>Сыпучесть характеризует способность частиц груза перемещаться под действием силы тяжести или внешних воздействий. Сыпучесть грузов определяет величину угла естественного откоса.</w:t>
      </w:r>
    </w:p>
    <w:p w:rsidR="00EB51C5" w:rsidRDefault="00EB51C5">
      <w:pPr>
        <w:ind w:firstLine="323"/>
        <w:jc w:val="both"/>
        <w:rPr>
          <w:rFonts w:ascii="Times New Roman" w:hAnsi="Times New Roman"/>
          <w:snapToGrid w:val="0"/>
          <w:sz w:val="28"/>
        </w:rPr>
      </w:pPr>
      <w:r>
        <w:rPr>
          <w:rFonts w:ascii="Times New Roman" w:hAnsi="Times New Roman"/>
          <w:snapToGrid w:val="0"/>
          <w:sz w:val="28"/>
        </w:rPr>
        <w:t>Под углом естественного откоса подразумевается двугран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ный угол между плоскостью груза и горизонтальной плос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костью основания штабеля. Различают угол естественного откоса в покое и в движе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нии. При этом величина угла естественного откоса в покое </w:t>
      </w:r>
      <w:r>
        <w:rPr>
          <w:rFonts w:ascii="Times New Roman" w:hAnsi="Times New Roman"/>
          <w:snapToGrid w:val="0"/>
          <w:vanish/>
          <w:sz w:val="28"/>
        </w:rPr>
        <w:br/>
      </w:r>
      <w:r>
        <w:rPr>
          <w:rFonts w:ascii="Times New Roman" w:hAnsi="Times New Roman"/>
          <w:snapToGrid w:val="0"/>
          <w:sz w:val="28"/>
        </w:rPr>
        <w:t>больше, чем в движении. Скважистость характеризует наличие и объем пустот меж</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ду отдельными частицами груза. Пористость определяет наличие и объем внутренних пор </w:t>
      </w:r>
      <w:r>
        <w:rPr>
          <w:rFonts w:ascii="Times New Roman" w:hAnsi="Times New Roman"/>
          <w:snapToGrid w:val="0"/>
          <w:vanish/>
          <w:sz w:val="28"/>
        </w:rPr>
        <w:br/>
      </w:r>
      <w:r>
        <w:rPr>
          <w:rFonts w:ascii="Times New Roman" w:hAnsi="Times New Roman"/>
          <w:snapToGrid w:val="0"/>
          <w:sz w:val="28"/>
        </w:rPr>
        <w:t xml:space="preserve">и капилляров в массе груза.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Гранулометрический состав, пористость и скважистость </w:t>
      </w:r>
      <w:r>
        <w:rPr>
          <w:rFonts w:ascii="Times New Roman" w:hAnsi="Times New Roman"/>
          <w:snapToGrid w:val="0"/>
          <w:vanish/>
          <w:sz w:val="28"/>
        </w:rPr>
        <w:br/>
      </w:r>
      <w:r>
        <w:rPr>
          <w:rFonts w:ascii="Times New Roman" w:hAnsi="Times New Roman"/>
          <w:snapToGrid w:val="0"/>
          <w:sz w:val="28"/>
        </w:rPr>
        <w:t>в значительной мере определяют способность груза к уплот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нению, которая влияет на величину статической нагрузки 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гона. </w:t>
      </w:r>
    </w:p>
    <w:p w:rsidR="00EB51C5" w:rsidRDefault="00EB51C5">
      <w:pPr>
        <w:ind w:firstLine="342"/>
        <w:jc w:val="both"/>
        <w:rPr>
          <w:rFonts w:ascii="Times New Roman" w:hAnsi="Times New Roman"/>
          <w:snapToGrid w:val="0"/>
          <w:sz w:val="28"/>
        </w:rPr>
      </w:pPr>
      <w:r>
        <w:rPr>
          <w:rFonts w:ascii="Times New Roman" w:hAnsi="Times New Roman"/>
          <w:snapToGrid w:val="0"/>
          <w:sz w:val="28"/>
        </w:rPr>
        <w:t>Некоторые грузы характеризуются повышенной распыляе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мостью — это уголь, цемент, мука и др. Производство грузо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вых операций. с этими грузами требует соблюдения правил </w:t>
      </w:r>
      <w:r>
        <w:rPr>
          <w:rFonts w:ascii="Times New Roman" w:hAnsi="Times New Roman"/>
          <w:snapToGrid w:val="0"/>
          <w:vanish/>
          <w:sz w:val="28"/>
        </w:rPr>
        <w:br/>
      </w:r>
      <w:r>
        <w:rPr>
          <w:rFonts w:ascii="Times New Roman" w:hAnsi="Times New Roman"/>
          <w:snapToGrid w:val="0"/>
          <w:sz w:val="28"/>
        </w:rPr>
        <w:t>техники безопасности и производственной санитарии. Распы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ление приводит к значительным потерям грузов и загрязне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нию окружающей среды. Для уменьшения распыления грузов </w:t>
      </w:r>
      <w:r>
        <w:rPr>
          <w:rFonts w:ascii="Times New Roman" w:hAnsi="Times New Roman"/>
          <w:snapToGrid w:val="0"/>
          <w:vanish/>
          <w:sz w:val="28"/>
        </w:rPr>
        <w:br/>
      </w:r>
      <w:r>
        <w:rPr>
          <w:rFonts w:ascii="Times New Roman" w:hAnsi="Times New Roman"/>
          <w:snapToGrid w:val="0"/>
          <w:sz w:val="28"/>
        </w:rPr>
        <w:t>применяются различные меры: используются специализиро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ванный подвижной состав, вентиляционные устройства с </w:t>
      </w:r>
      <w:r>
        <w:rPr>
          <w:rFonts w:ascii="Times New Roman" w:hAnsi="Times New Roman"/>
          <w:snapToGrid w:val="0"/>
          <w:vanish/>
          <w:sz w:val="28"/>
        </w:rPr>
        <w:br/>
      </w:r>
      <w:r>
        <w:rPr>
          <w:rFonts w:ascii="Times New Roman" w:hAnsi="Times New Roman"/>
          <w:snapToGrid w:val="0"/>
          <w:sz w:val="28"/>
        </w:rPr>
        <w:t xml:space="preserve">фильтрами, поверхность груза покрывается пленками и др. </w:t>
      </w:r>
    </w:p>
    <w:p w:rsidR="00EB51C5" w:rsidRDefault="00EB51C5">
      <w:pPr>
        <w:ind w:firstLine="362"/>
        <w:jc w:val="both"/>
        <w:rPr>
          <w:rFonts w:ascii="Times New Roman" w:hAnsi="Times New Roman"/>
          <w:snapToGrid w:val="0"/>
          <w:sz w:val="28"/>
        </w:rPr>
      </w:pPr>
      <w:r>
        <w:rPr>
          <w:rFonts w:ascii="Times New Roman" w:hAnsi="Times New Roman"/>
          <w:snapToGrid w:val="0"/>
          <w:sz w:val="28"/>
        </w:rPr>
        <w:t xml:space="preserve">Производство грузовых операций усложняется для грузов, </w:t>
      </w:r>
      <w:r>
        <w:rPr>
          <w:rFonts w:ascii="Times New Roman" w:hAnsi="Times New Roman"/>
          <w:snapToGrid w:val="0"/>
          <w:vanish/>
          <w:sz w:val="28"/>
        </w:rPr>
        <w:br/>
      </w:r>
      <w:r>
        <w:rPr>
          <w:rFonts w:ascii="Times New Roman" w:hAnsi="Times New Roman"/>
          <w:snapToGrid w:val="0"/>
          <w:sz w:val="28"/>
        </w:rPr>
        <w:t xml:space="preserve">которые обладают способностью слеживаться, прилипать к </w:t>
      </w:r>
      <w:r>
        <w:rPr>
          <w:rFonts w:ascii="Times New Roman" w:hAnsi="Times New Roman"/>
          <w:snapToGrid w:val="0"/>
          <w:vanish/>
          <w:sz w:val="28"/>
        </w:rPr>
        <w:br/>
      </w:r>
      <w:r>
        <w:rPr>
          <w:rFonts w:ascii="Times New Roman" w:hAnsi="Times New Roman"/>
          <w:snapToGrid w:val="0"/>
          <w:sz w:val="28"/>
        </w:rPr>
        <w:t>стенкам подвижного состава и специальных складских уст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ройств. Слеживаемости подвержены многие насыпные и 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валочные грузы — цемент, гипс, минерально-строительные </w:t>
      </w:r>
      <w:r>
        <w:rPr>
          <w:rFonts w:ascii="Times New Roman" w:hAnsi="Times New Roman"/>
          <w:snapToGrid w:val="0"/>
          <w:vanish/>
          <w:sz w:val="28"/>
        </w:rPr>
        <w:br/>
      </w:r>
      <w:r>
        <w:rPr>
          <w:rFonts w:ascii="Times New Roman" w:hAnsi="Times New Roman"/>
          <w:snapToGrid w:val="0"/>
          <w:sz w:val="28"/>
        </w:rPr>
        <w:t>грузы, руды и др. Прочность слеживания зависит от влажно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сти груза, времени транспортирования и хранения, способа </w:t>
      </w:r>
      <w:r>
        <w:rPr>
          <w:rFonts w:ascii="Times New Roman" w:hAnsi="Times New Roman"/>
          <w:snapToGrid w:val="0"/>
          <w:vanish/>
          <w:sz w:val="28"/>
        </w:rPr>
        <w:br/>
      </w:r>
      <w:r>
        <w:rPr>
          <w:rFonts w:ascii="Times New Roman" w:hAnsi="Times New Roman"/>
          <w:snapToGrid w:val="0"/>
          <w:sz w:val="28"/>
        </w:rPr>
        <w:t xml:space="preserve">складирования, климатических условий. </w:t>
      </w:r>
    </w:p>
    <w:p w:rsidR="00EB51C5" w:rsidRDefault="00EB51C5">
      <w:pPr>
        <w:ind w:firstLine="279"/>
        <w:jc w:val="both"/>
        <w:rPr>
          <w:rFonts w:ascii="Times New Roman" w:hAnsi="Times New Roman"/>
          <w:snapToGrid w:val="0"/>
          <w:sz w:val="28"/>
        </w:rPr>
      </w:pPr>
      <w:r>
        <w:rPr>
          <w:rFonts w:ascii="Times New Roman" w:hAnsi="Times New Roman"/>
          <w:snapToGrid w:val="0"/>
          <w:sz w:val="28"/>
        </w:rPr>
        <w:t xml:space="preserve">Ряд грузов обладает и другими свойствами — вязкостью, </w:t>
      </w:r>
      <w:r>
        <w:rPr>
          <w:rFonts w:ascii="Times New Roman" w:hAnsi="Times New Roman"/>
          <w:snapToGrid w:val="0"/>
          <w:vanish/>
          <w:sz w:val="28"/>
        </w:rPr>
        <w:br/>
      </w:r>
      <w:r>
        <w:rPr>
          <w:rFonts w:ascii="Times New Roman" w:hAnsi="Times New Roman"/>
          <w:snapToGrid w:val="0"/>
          <w:sz w:val="28"/>
        </w:rPr>
        <w:t xml:space="preserve">абразивностью.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В некоторых грузах под действием внутренних химических </w:t>
      </w:r>
      <w:r>
        <w:rPr>
          <w:rFonts w:ascii="Times New Roman" w:hAnsi="Times New Roman"/>
          <w:snapToGrid w:val="0"/>
          <w:vanish/>
          <w:sz w:val="28"/>
        </w:rPr>
        <w:br/>
      </w:r>
      <w:r>
        <w:rPr>
          <w:rFonts w:ascii="Times New Roman" w:hAnsi="Times New Roman"/>
          <w:snapToGrid w:val="0"/>
          <w:sz w:val="28"/>
        </w:rPr>
        <w:t>и биохимических процессов происходит повышение их темпе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ратуры, что может привести к самовозгоранию. К таким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зам относятся зерно, каменные и бурые угли, торф, сланцы, </w:t>
      </w:r>
      <w:r>
        <w:rPr>
          <w:rFonts w:ascii="Times New Roman" w:hAnsi="Times New Roman"/>
          <w:snapToGrid w:val="0"/>
          <w:vanish/>
          <w:sz w:val="28"/>
        </w:rPr>
        <w:br/>
      </w:r>
      <w:r>
        <w:rPr>
          <w:rFonts w:ascii="Times New Roman" w:hAnsi="Times New Roman"/>
          <w:snapToGrid w:val="0"/>
          <w:sz w:val="28"/>
        </w:rPr>
        <w:t xml:space="preserve">руды. </w:t>
      </w:r>
    </w:p>
    <w:p w:rsidR="00EB51C5" w:rsidRDefault="00EB51C5">
      <w:pPr>
        <w:ind w:firstLine="346"/>
        <w:rPr>
          <w:rFonts w:ascii="Times New Roman" w:hAnsi="Times New Roman"/>
          <w:snapToGrid w:val="0"/>
          <w:sz w:val="28"/>
        </w:rPr>
      </w:pPr>
      <w:r>
        <w:rPr>
          <w:rFonts w:ascii="Times New Roman" w:hAnsi="Times New Roman"/>
          <w:snapToGrid w:val="0"/>
          <w:sz w:val="28"/>
        </w:rPr>
        <w:t xml:space="preserve">При перевозке и хранении этих грузов следует обеспечить </w:t>
      </w:r>
      <w:r>
        <w:rPr>
          <w:rFonts w:ascii="Times New Roman" w:hAnsi="Times New Roman"/>
          <w:snapToGrid w:val="0"/>
          <w:vanish/>
          <w:sz w:val="28"/>
        </w:rPr>
        <w:br/>
      </w:r>
      <w:r>
        <w:rPr>
          <w:rFonts w:ascii="Times New Roman" w:hAnsi="Times New Roman"/>
          <w:snapToGrid w:val="0"/>
          <w:sz w:val="28"/>
        </w:rPr>
        <w:t>соответствующие благоприятные условия, в частности актив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ную вентиляцию. Реакция окисления, характерная для само</w:t>
      </w:r>
      <w:r>
        <w:rPr>
          <w:rFonts w:ascii="Times New Roman" w:hAnsi="Times New Roman"/>
          <w:snapToGrid w:val="0"/>
          <w:vanish/>
          <w:sz w:val="28"/>
        </w:rPr>
        <w:br/>
      </w:r>
      <w:r>
        <w:rPr>
          <w:rFonts w:ascii="Times New Roman" w:hAnsi="Times New Roman"/>
          <w:snapToGrid w:val="0"/>
          <w:sz w:val="28"/>
        </w:rPr>
        <w:t>нагревающихся грузов, может вызвать их самовозгорание, если не обеспечивать отвод тепла из массы груза.</w:t>
      </w:r>
    </w:p>
    <w:p w:rsidR="00EB51C5" w:rsidRDefault="00EB51C5">
      <w:pPr>
        <w:ind w:firstLine="327"/>
        <w:jc w:val="both"/>
        <w:rPr>
          <w:rFonts w:ascii="Times New Roman" w:hAnsi="Times New Roman"/>
          <w:snapToGrid w:val="0"/>
          <w:sz w:val="28"/>
        </w:rPr>
      </w:pPr>
      <w:r>
        <w:rPr>
          <w:rFonts w:ascii="Times New Roman" w:hAnsi="Times New Roman"/>
          <w:snapToGrid w:val="0"/>
          <w:sz w:val="28"/>
        </w:rPr>
        <w:t>Этот фактор следует учитывать при расположении и спе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циализации складов и грузовых фронтов, производстве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зовых операций и в процессе перевозки этих грузов. </w:t>
      </w:r>
    </w:p>
    <w:p w:rsidR="00EB51C5" w:rsidRDefault="00EB51C5">
      <w:pPr>
        <w:ind w:firstLine="322"/>
        <w:jc w:val="both"/>
        <w:rPr>
          <w:rFonts w:ascii="Times New Roman" w:hAnsi="Times New Roman"/>
          <w:snapToGrid w:val="0"/>
          <w:sz w:val="28"/>
        </w:rPr>
      </w:pPr>
      <w:r>
        <w:rPr>
          <w:rFonts w:ascii="Times New Roman" w:hAnsi="Times New Roman"/>
          <w:snapToGrid w:val="0"/>
          <w:sz w:val="28"/>
        </w:rPr>
        <w:t>В зависимости от физико-химических свойств грузов 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бирают специализированный подвижной состав, стараются </w:t>
      </w:r>
      <w:r>
        <w:rPr>
          <w:rFonts w:ascii="Times New Roman" w:hAnsi="Times New Roman"/>
          <w:snapToGrid w:val="0"/>
          <w:vanish/>
          <w:sz w:val="28"/>
        </w:rPr>
        <w:br/>
      </w:r>
      <w:r>
        <w:rPr>
          <w:rFonts w:ascii="Times New Roman" w:hAnsi="Times New Roman"/>
          <w:snapToGrid w:val="0"/>
          <w:sz w:val="28"/>
        </w:rPr>
        <w:t xml:space="preserve">перевозить их в определенный период года, разрабатывают </w:t>
      </w:r>
      <w:r>
        <w:rPr>
          <w:rFonts w:ascii="Times New Roman" w:hAnsi="Times New Roman"/>
          <w:snapToGrid w:val="0"/>
          <w:vanish/>
          <w:sz w:val="28"/>
        </w:rPr>
        <w:br/>
      </w:r>
      <w:r>
        <w:rPr>
          <w:rFonts w:ascii="Times New Roman" w:hAnsi="Times New Roman"/>
          <w:snapToGrid w:val="0"/>
          <w:sz w:val="28"/>
        </w:rPr>
        <w:t>особые механизмы для облегчения погрузки и выгрузки. 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пример, большой проблемой является выгрузка смерзшихся </w:t>
      </w:r>
      <w:r>
        <w:rPr>
          <w:rFonts w:ascii="Times New Roman" w:hAnsi="Times New Roman"/>
          <w:snapToGrid w:val="0"/>
          <w:vanish/>
          <w:sz w:val="28"/>
        </w:rPr>
        <w:br/>
      </w:r>
      <w:r>
        <w:rPr>
          <w:rFonts w:ascii="Times New Roman" w:hAnsi="Times New Roman"/>
          <w:snapToGrid w:val="0"/>
          <w:sz w:val="28"/>
        </w:rPr>
        <w:t>грузов в зимнее время.</w:t>
      </w:r>
    </w:p>
    <w:p w:rsidR="00EB51C5" w:rsidRDefault="00EB51C5">
      <w:pPr>
        <w:spacing w:after="239"/>
        <w:jc w:val="both"/>
        <w:rPr>
          <w:rFonts w:ascii="Times New Roman" w:hAnsi="Times New Roman"/>
          <w:snapToGrid w:val="0"/>
          <w:sz w:val="28"/>
        </w:rPr>
      </w:pPr>
    </w:p>
    <w:p w:rsidR="00EB51C5" w:rsidRDefault="00EB51C5">
      <w:pPr>
        <w:spacing w:after="239"/>
        <w:jc w:val="both"/>
        <w:rPr>
          <w:rFonts w:ascii="Times New Roman" w:hAnsi="Times New Roman"/>
          <w:snapToGrid w:val="0"/>
          <w:sz w:val="28"/>
        </w:rPr>
        <w:sectPr w:rsidR="00EB51C5">
          <w:type w:val="continuous"/>
          <w:pgSz w:w="11906" w:h="16838" w:code="9"/>
          <w:pgMar w:top="1418" w:right="1418" w:bottom="1418" w:left="1985" w:header="567" w:footer="0" w:gutter="0"/>
          <w:cols w:space="720"/>
          <w:noEndnote/>
        </w:sectPr>
      </w:pPr>
    </w:p>
    <w:p w:rsidR="00EB51C5" w:rsidRDefault="00EB51C5">
      <w:pPr>
        <w:ind w:left="1728"/>
        <w:jc w:val="both"/>
        <w:rPr>
          <w:rFonts w:ascii="Times New Roman" w:hAnsi="Times New Roman"/>
          <w:b/>
          <w:snapToGrid w:val="0"/>
          <w:sz w:val="28"/>
        </w:rPr>
      </w:pPr>
    </w:p>
    <w:p w:rsidR="00EB51C5" w:rsidRDefault="00EB51C5">
      <w:pPr>
        <w:ind w:left="1728"/>
        <w:jc w:val="both"/>
        <w:rPr>
          <w:rFonts w:ascii="Times New Roman" w:hAnsi="Times New Roman"/>
          <w:b/>
          <w:snapToGrid w:val="0"/>
          <w:sz w:val="28"/>
        </w:rPr>
      </w:pPr>
    </w:p>
    <w:p w:rsidR="00EB51C5" w:rsidRDefault="00EB51C5">
      <w:pPr>
        <w:ind w:left="1728"/>
        <w:jc w:val="both"/>
        <w:rPr>
          <w:rFonts w:ascii="Times New Roman" w:hAnsi="Times New Roman"/>
          <w:b/>
          <w:snapToGrid w:val="0"/>
          <w:sz w:val="28"/>
        </w:rPr>
      </w:pPr>
    </w:p>
    <w:p w:rsidR="00EB51C5" w:rsidRDefault="00EB51C5">
      <w:pPr>
        <w:ind w:left="1728"/>
        <w:jc w:val="both"/>
        <w:rPr>
          <w:rFonts w:ascii="Times New Roman" w:hAnsi="Times New Roman"/>
          <w:b/>
          <w:snapToGrid w:val="0"/>
          <w:sz w:val="28"/>
        </w:rPr>
      </w:pPr>
    </w:p>
    <w:p w:rsidR="00EB51C5" w:rsidRDefault="00EB51C5">
      <w:pPr>
        <w:ind w:left="1728"/>
        <w:jc w:val="both"/>
        <w:rPr>
          <w:rFonts w:ascii="Times New Roman" w:hAnsi="Times New Roman"/>
          <w:snapToGrid w:val="0"/>
          <w:sz w:val="28"/>
        </w:rPr>
      </w:pPr>
      <w:r>
        <w:rPr>
          <w:rFonts w:ascii="Times New Roman" w:hAnsi="Times New Roman"/>
          <w:b/>
          <w:snapToGrid w:val="0"/>
          <w:sz w:val="28"/>
        </w:rPr>
        <w:t xml:space="preserve"> Тара и упаковка грузов</w:t>
      </w:r>
    </w:p>
    <w:p w:rsidR="00EB51C5" w:rsidRDefault="00EB51C5">
      <w:pPr>
        <w:ind w:firstLine="337"/>
        <w:jc w:val="both"/>
        <w:rPr>
          <w:rFonts w:ascii="Times New Roman" w:hAnsi="Times New Roman"/>
          <w:snapToGrid w:val="0"/>
          <w:sz w:val="28"/>
        </w:rPr>
      </w:pPr>
      <w:r>
        <w:rPr>
          <w:rFonts w:ascii="Times New Roman" w:hAnsi="Times New Roman"/>
          <w:snapToGrid w:val="0"/>
          <w:sz w:val="28"/>
        </w:rPr>
        <w:t>Грузы на основании действующих стандартов на продук</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цию в зависимости от вида упаковки делятся на три группы: </w:t>
      </w:r>
    </w:p>
    <w:p w:rsidR="00EB51C5" w:rsidRDefault="00EB51C5">
      <w:pPr>
        <w:ind w:firstLine="337"/>
        <w:jc w:val="both"/>
        <w:rPr>
          <w:rFonts w:ascii="Times New Roman" w:hAnsi="Times New Roman"/>
          <w:snapToGrid w:val="0"/>
          <w:sz w:val="28"/>
        </w:rPr>
      </w:pPr>
      <w:r>
        <w:rPr>
          <w:rFonts w:ascii="Times New Roman" w:hAnsi="Times New Roman"/>
          <w:snapToGrid w:val="0"/>
          <w:vanish/>
          <w:sz w:val="28"/>
        </w:rPr>
        <w:br/>
      </w:r>
      <w:r>
        <w:rPr>
          <w:rFonts w:ascii="Times New Roman" w:hAnsi="Times New Roman"/>
          <w:snapToGrid w:val="0"/>
          <w:sz w:val="28"/>
        </w:rPr>
        <w:t xml:space="preserve">1) транспортируемые в таре; 2) транспортируемые без тары </w:t>
      </w:r>
      <w:r>
        <w:rPr>
          <w:rFonts w:ascii="Times New Roman" w:hAnsi="Times New Roman"/>
          <w:snapToGrid w:val="0"/>
          <w:vanish/>
          <w:sz w:val="28"/>
        </w:rPr>
        <w:br/>
      </w:r>
      <w:r>
        <w:rPr>
          <w:rFonts w:ascii="Times New Roman" w:hAnsi="Times New Roman"/>
          <w:snapToGrid w:val="0"/>
          <w:sz w:val="28"/>
        </w:rPr>
        <w:t>с частичной защитой отдельных узлов (деталей); 3) транс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портируемые без тары. </w:t>
      </w:r>
    </w:p>
    <w:p w:rsidR="00EB51C5" w:rsidRDefault="00EB51C5">
      <w:pPr>
        <w:ind w:firstLine="323"/>
        <w:jc w:val="both"/>
        <w:rPr>
          <w:rFonts w:ascii="Times New Roman" w:hAnsi="Times New Roman"/>
          <w:snapToGrid w:val="0"/>
          <w:sz w:val="28"/>
        </w:rPr>
      </w:pPr>
      <w:r>
        <w:rPr>
          <w:rFonts w:ascii="Times New Roman" w:hAnsi="Times New Roman"/>
          <w:snapToGrid w:val="0"/>
          <w:sz w:val="28"/>
        </w:rPr>
        <w:t>Транспортабельность грузов достигается при помощи упа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ковки, представляющей собой совокупность тары и упаковоч</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ных материалов, или применением специальных средств, об</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легчающих погрузочно-разгрузочные работы и крепление </w:t>
      </w:r>
      <w:r>
        <w:rPr>
          <w:rFonts w:ascii="Times New Roman" w:hAnsi="Times New Roman"/>
          <w:snapToGrid w:val="0"/>
          <w:vanish/>
          <w:sz w:val="28"/>
        </w:rPr>
        <w:br/>
      </w:r>
      <w:r>
        <w:rPr>
          <w:rFonts w:ascii="Times New Roman" w:hAnsi="Times New Roman"/>
          <w:snapToGrid w:val="0"/>
          <w:sz w:val="28"/>
        </w:rPr>
        <w:t xml:space="preserve">грузов. </w:t>
      </w:r>
    </w:p>
    <w:p w:rsidR="00EB51C5" w:rsidRDefault="00EB51C5">
      <w:pPr>
        <w:ind w:firstLine="323"/>
        <w:jc w:val="both"/>
        <w:rPr>
          <w:rFonts w:ascii="Times New Roman" w:hAnsi="Times New Roman"/>
          <w:snapToGrid w:val="0"/>
          <w:sz w:val="28"/>
        </w:rPr>
      </w:pPr>
      <w:r>
        <w:rPr>
          <w:rFonts w:ascii="Times New Roman" w:hAnsi="Times New Roman"/>
          <w:b/>
          <w:snapToGrid w:val="0"/>
          <w:sz w:val="28"/>
        </w:rPr>
        <w:t>Тарой</w:t>
      </w:r>
      <w:r>
        <w:rPr>
          <w:rFonts w:ascii="Times New Roman" w:hAnsi="Times New Roman"/>
          <w:snapToGrid w:val="0"/>
          <w:sz w:val="28"/>
        </w:rPr>
        <w:t xml:space="preserve"> называется изделие, в которое помещаются гото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вая продукция, полуфабрикаты или сырье для качественной </w:t>
      </w:r>
      <w:r>
        <w:rPr>
          <w:rFonts w:ascii="Times New Roman" w:hAnsi="Times New Roman"/>
          <w:snapToGrid w:val="0"/>
          <w:vanish/>
          <w:sz w:val="28"/>
        </w:rPr>
        <w:br/>
      </w:r>
      <w:r>
        <w:rPr>
          <w:rFonts w:ascii="Times New Roman" w:hAnsi="Times New Roman"/>
          <w:snapToGrid w:val="0"/>
          <w:sz w:val="28"/>
        </w:rPr>
        <w:t>и количественной сохранности при транспортировании от 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ста производства или заготовки продукции до места ее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требления и хранения. Тара делится на потребительскую, 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полнительную и транспортную. </w:t>
      </w:r>
    </w:p>
    <w:p w:rsidR="00EB51C5" w:rsidRDefault="00EB51C5">
      <w:pPr>
        <w:ind w:firstLine="327"/>
        <w:jc w:val="both"/>
        <w:rPr>
          <w:rFonts w:ascii="Times New Roman" w:hAnsi="Times New Roman"/>
          <w:snapToGrid w:val="0"/>
          <w:sz w:val="28"/>
        </w:rPr>
      </w:pPr>
      <w:r>
        <w:rPr>
          <w:rFonts w:ascii="Times New Roman" w:hAnsi="Times New Roman"/>
          <w:snapToGrid w:val="0"/>
          <w:sz w:val="28"/>
        </w:rPr>
        <w:t>П о т р е б и т е л ь с к а я — это тара, в которую расфасовы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вают товары для доставки их потребителю (флаконы, бутыл</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ки, коробки, банки, пачки и т. п.).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Д о п о л н и т е л ь н а я тара (барьерная, групповая) пред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назначается для изделий, упакованных предварительно в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требительскую тару. Дополнительная тара выполняет функ</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ции защиты изделий главным образом от климатических и </w:t>
      </w:r>
      <w:r>
        <w:rPr>
          <w:rFonts w:ascii="Times New Roman" w:hAnsi="Times New Roman"/>
          <w:snapToGrid w:val="0"/>
          <w:vanish/>
          <w:sz w:val="28"/>
        </w:rPr>
        <w:br/>
      </w:r>
      <w:r>
        <w:rPr>
          <w:rFonts w:ascii="Times New Roman" w:hAnsi="Times New Roman"/>
          <w:snapToGrid w:val="0"/>
          <w:sz w:val="28"/>
        </w:rPr>
        <w:t xml:space="preserve">агрессивных воздействий внешней среды, а также служит для </w:t>
      </w:r>
      <w:r>
        <w:rPr>
          <w:rFonts w:ascii="Times New Roman" w:hAnsi="Times New Roman"/>
          <w:snapToGrid w:val="0"/>
          <w:vanish/>
          <w:sz w:val="28"/>
        </w:rPr>
        <w:br/>
      </w:r>
      <w:r>
        <w:rPr>
          <w:rFonts w:ascii="Times New Roman" w:hAnsi="Times New Roman"/>
          <w:snapToGrid w:val="0"/>
          <w:sz w:val="28"/>
        </w:rPr>
        <w:t xml:space="preserve">укрупнения и комплектации партий изделий. К ней относятся </w:t>
      </w:r>
      <w:r>
        <w:rPr>
          <w:rFonts w:ascii="Times New Roman" w:hAnsi="Times New Roman"/>
          <w:snapToGrid w:val="0"/>
          <w:vanish/>
          <w:sz w:val="28"/>
        </w:rPr>
        <w:br/>
      </w:r>
      <w:r>
        <w:rPr>
          <w:rFonts w:ascii="Times New Roman" w:hAnsi="Times New Roman"/>
          <w:snapToGrid w:val="0"/>
          <w:sz w:val="28"/>
        </w:rPr>
        <w:t xml:space="preserve">коробки, чехлы, мешки, картонные ящики и т. п. </w:t>
      </w:r>
    </w:p>
    <w:p w:rsidR="00EB51C5" w:rsidRDefault="00EB51C5">
      <w:pPr>
        <w:ind w:firstLine="323"/>
        <w:jc w:val="both"/>
        <w:rPr>
          <w:rFonts w:ascii="Times New Roman" w:hAnsi="Times New Roman"/>
          <w:sz w:val="28"/>
        </w:rPr>
      </w:pPr>
      <w:r>
        <w:rPr>
          <w:rFonts w:ascii="Times New Roman" w:hAnsi="Times New Roman"/>
          <w:snapToGrid w:val="0"/>
          <w:sz w:val="28"/>
        </w:rPr>
        <w:t>Т р а н с п о р т н а я тара служит для упаковки разнообраз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ных грузов, предварительно упакованных в потребительскую </w:t>
      </w:r>
      <w:r>
        <w:rPr>
          <w:rFonts w:ascii="Times New Roman" w:hAnsi="Times New Roman"/>
          <w:snapToGrid w:val="0"/>
          <w:vanish/>
          <w:sz w:val="28"/>
        </w:rPr>
        <w:br/>
      </w:r>
      <w:r>
        <w:rPr>
          <w:rFonts w:ascii="Times New Roman" w:hAnsi="Times New Roman"/>
          <w:snapToGrid w:val="0"/>
          <w:sz w:val="28"/>
        </w:rPr>
        <w:t>и дополнительную тару, а также неупакованных. Она обеспе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чивает необходимую защиту главным образом от механиче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ских повреждений при транспортировании упакованного </w:t>
      </w:r>
      <w:r>
        <w:rPr>
          <w:rFonts w:ascii="Times New Roman" w:hAnsi="Times New Roman"/>
          <w:snapToGrid w:val="0"/>
          <w:vanish/>
          <w:sz w:val="28"/>
        </w:rPr>
        <w:br/>
      </w:r>
      <w:r>
        <w:rPr>
          <w:rFonts w:ascii="Times New Roman" w:hAnsi="Times New Roman"/>
          <w:snapToGrid w:val="0"/>
          <w:sz w:val="28"/>
        </w:rPr>
        <w:t xml:space="preserve">груза. </w:t>
      </w:r>
    </w:p>
    <w:p w:rsidR="00EB51C5" w:rsidRDefault="00EB51C5">
      <w:pPr>
        <w:ind w:firstLine="323"/>
        <w:jc w:val="both"/>
        <w:rPr>
          <w:rFonts w:ascii="Times New Roman" w:hAnsi="Times New Roman"/>
          <w:snapToGrid w:val="0"/>
          <w:sz w:val="28"/>
        </w:rPr>
      </w:pPr>
      <w:r>
        <w:rPr>
          <w:rFonts w:ascii="Times New Roman" w:hAnsi="Times New Roman"/>
          <w:snapToGrid w:val="0"/>
          <w:sz w:val="28"/>
        </w:rPr>
        <w:t>К транспортной таре относятся деревянные, металличе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ские, картонные ящики и ящики из полимерных материалов, </w:t>
      </w:r>
      <w:r>
        <w:rPr>
          <w:rFonts w:ascii="Times New Roman" w:hAnsi="Times New Roman"/>
          <w:snapToGrid w:val="0"/>
          <w:vanish/>
          <w:sz w:val="28"/>
        </w:rPr>
        <w:br/>
      </w:r>
      <w:r>
        <w:rPr>
          <w:rFonts w:ascii="Times New Roman" w:hAnsi="Times New Roman"/>
          <w:snapToGrid w:val="0"/>
          <w:sz w:val="28"/>
        </w:rPr>
        <w:t xml:space="preserve">бочки, барабаны, фляги, мешки и другие виды тары.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В зависимости от жесткости конструкции, т. е. способно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сти сохранять первоначальную форму, тара подразделяется </w:t>
      </w:r>
      <w:r>
        <w:rPr>
          <w:rFonts w:ascii="Times New Roman" w:hAnsi="Times New Roman"/>
          <w:snapToGrid w:val="0"/>
          <w:vanish/>
          <w:sz w:val="28"/>
        </w:rPr>
        <w:br/>
      </w:r>
      <w:r>
        <w:rPr>
          <w:rFonts w:ascii="Times New Roman" w:hAnsi="Times New Roman"/>
          <w:snapToGrid w:val="0"/>
          <w:sz w:val="28"/>
        </w:rPr>
        <w:t xml:space="preserve">на жесткую, полужесткую и мягкую.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Ж е с т к а я тара изготовляется из металла, пластмассы, </w:t>
      </w:r>
      <w:r>
        <w:rPr>
          <w:rFonts w:ascii="Times New Roman" w:hAnsi="Times New Roman"/>
          <w:snapToGrid w:val="0"/>
          <w:vanish/>
          <w:sz w:val="28"/>
        </w:rPr>
        <w:br/>
      </w:r>
      <w:r>
        <w:rPr>
          <w:rFonts w:ascii="Times New Roman" w:hAnsi="Times New Roman"/>
          <w:snapToGrid w:val="0"/>
          <w:sz w:val="28"/>
        </w:rPr>
        <w:t xml:space="preserve">дерева, стекла, картона, древесно-волокнистых материалов и </w:t>
      </w:r>
      <w:r>
        <w:rPr>
          <w:rFonts w:ascii="Times New Roman" w:hAnsi="Times New Roman"/>
          <w:snapToGrid w:val="0"/>
          <w:vanish/>
          <w:sz w:val="28"/>
        </w:rPr>
        <w:br/>
      </w:r>
      <w:r>
        <w:rPr>
          <w:rFonts w:ascii="Times New Roman" w:hAnsi="Times New Roman"/>
          <w:snapToGrid w:val="0"/>
          <w:sz w:val="28"/>
        </w:rPr>
        <w:t xml:space="preserve">из бумажной массы.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Для изготовления п о л у ж е с т к о й тары применяются </w:t>
      </w:r>
      <w:r>
        <w:rPr>
          <w:rFonts w:ascii="Times New Roman" w:hAnsi="Times New Roman"/>
          <w:snapToGrid w:val="0"/>
          <w:vanish/>
          <w:sz w:val="28"/>
        </w:rPr>
        <w:br/>
      </w:r>
      <w:r>
        <w:rPr>
          <w:rFonts w:ascii="Times New Roman" w:hAnsi="Times New Roman"/>
          <w:snapToGrid w:val="0"/>
          <w:sz w:val="28"/>
        </w:rPr>
        <w:t xml:space="preserve">пластмассы, бумага, некоторые сорта картона, полимерные </w:t>
      </w:r>
      <w:r>
        <w:rPr>
          <w:rFonts w:ascii="Times New Roman" w:hAnsi="Times New Roman"/>
          <w:snapToGrid w:val="0"/>
          <w:vanish/>
          <w:sz w:val="28"/>
        </w:rPr>
        <w:br/>
      </w:r>
      <w:r>
        <w:rPr>
          <w:rFonts w:ascii="Times New Roman" w:hAnsi="Times New Roman"/>
          <w:snapToGrid w:val="0"/>
          <w:sz w:val="28"/>
        </w:rPr>
        <w:t xml:space="preserve">материалы. </w:t>
      </w:r>
    </w:p>
    <w:p w:rsidR="00EB51C5" w:rsidRDefault="00EB51C5">
      <w:pPr>
        <w:ind w:firstLine="338"/>
        <w:rPr>
          <w:rFonts w:ascii="Times New Roman" w:hAnsi="Times New Roman"/>
          <w:snapToGrid w:val="0"/>
          <w:sz w:val="28"/>
        </w:rPr>
      </w:pPr>
      <w:r>
        <w:rPr>
          <w:rFonts w:ascii="Times New Roman" w:hAnsi="Times New Roman"/>
          <w:snapToGrid w:val="0"/>
          <w:sz w:val="28"/>
        </w:rPr>
        <w:t xml:space="preserve">М я г к а я тара изготовляется из ткани, пленок, бумаги, </w:t>
      </w:r>
      <w:r>
        <w:rPr>
          <w:rFonts w:ascii="Times New Roman" w:hAnsi="Times New Roman"/>
          <w:snapToGrid w:val="0"/>
          <w:vanish/>
          <w:sz w:val="28"/>
        </w:rPr>
        <w:br/>
      </w:r>
      <w:r>
        <w:rPr>
          <w:rFonts w:ascii="Times New Roman" w:hAnsi="Times New Roman"/>
          <w:snapToGrid w:val="0"/>
          <w:sz w:val="28"/>
        </w:rPr>
        <w:t xml:space="preserve">полимерных и комбинированных материалов. Хотя в понятие </w:t>
      </w:r>
      <w:r>
        <w:rPr>
          <w:rFonts w:ascii="Times New Roman" w:hAnsi="Times New Roman"/>
          <w:snapToGrid w:val="0"/>
          <w:vanish/>
          <w:sz w:val="28"/>
        </w:rPr>
        <w:br/>
      </w:r>
      <w:r>
        <w:rPr>
          <w:rFonts w:ascii="Times New Roman" w:hAnsi="Times New Roman"/>
          <w:snapToGrid w:val="0"/>
          <w:sz w:val="28"/>
        </w:rPr>
        <w:t xml:space="preserve">тары не включаются контейнеры, поддоны, различные виды </w:t>
      </w:r>
      <w:r>
        <w:rPr>
          <w:rFonts w:ascii="Times New Roman" w:hAnsi="Times New Roman"/>
          <w:snapToGrid w:val="0"/>
          <w:vanish/>
          <w:sz w:val="28"/>
        </w:rPr>
        <w:br/>
      </w:r>
      <w:r>
        <w:rPr>
          <w:rFonts w:ascii="Times New Roman" w:hAnsi="Times New Roman"/>
          <w:snapToGrid w:val="0"/>
          <w:sz w:val="28"/>
        </w:rPr>
        <w:t xml:space="preserve">специализированных транспортных средств, они частично </w:t>
      </w:r>
      <w:r>
        <w:rPr>
          <w:rFonts w:ascii="Times New Roman" w:hAnsi="Times New Roman"/>
          <w:snapToGrid w:val="0"/>
          <w:vanish/>
          <w:sz w:val="28"/>
        </w:rPr>
        <w:br/>
      </w:r>
      <w:r>
        <w:rPr>
          <w:rFonts w:ascii="Times New Roman" w:hAnsi="Times New Roman"/>
          <w:snapToGrid w:val="0"/>
          <w:sz w:val="28"/>
        </w:rPr>
        <w:t>принимают на себя ее функции. Упаковочные и вспомогатель</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ные материалы служат для завертывания, плотной укладки </w:t>
      </w:r>
      <w:r>
        <w:rPr>
          <w:rFonts w:ascii="Times New Roman" w:hAnsi="Times New Roman"/>
          <w:snapToGrid w:val="0"/>
          <w:vanish/>
          <w:sz w:val="28"/>
        </w:rPr>
        <w:br/>
      </w:r>
      <w:r>
        <w:rPr>
          <w:rFonts w:ascii="Times New Roman" w:hAnsi="Times New Roman"/>
          <w:snapToGrid w:val="0"/>
          <w:sz w:val="28"/>
        </w:rPr>
        <w:t xml:space="preserve">и амортизации с целью защиты груза от повреждений. Они </w:t>
      </w:r>
      <w:r>
        <w:rPr>
          <w:rFonts w:ascii="Times New Roman" w:hAnsi="Times New Roman"/>
          <w:snapToGrid w:val="0"/>
          <w:vanish/>
          <w:sz w:val="28"/>
        </w:rPr>
        <w:br/>
      </w:r>
      <w:r>
        <w:rPr>
          <w:rFonts w:ascii="Times New Roman" w:hAnsi="Times New Roman"/>
          <w:snapToGrid w:val="0"/>
          <w:sz w:val="28"/>
        </w:rPr>
        <w:t>применяются при упаковке груза в потребительскую и транс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портную тару, а также при размещении его непосредственно </w:t>
      </w:r>
      <w:r>
        <w:rPr>
          <w:rFonts w:ascii="Times New Roman" w:hAnsi="Times New Roman"/>
          <w:snapToGrid w:val="0"/>
          <w:vanish/>
          <w:sz w:val="28"/>
        </w:rPr>
        <w:br/>
      </w:r>
      <w:r>
        <w:rPr>
          <w:rFonts w:ascii="Times New Roman" w:hAnsi="Times New Roman"/>
          <w:snapToGrid w:val="0"/>
          <w:sz w:val="28"/>
        </w:rPr>
        <w:t xml:space="preserve">в контейнере. К упаковочным и вспомогательным материалам </w:t>
      </w:r>
      <w:r>
        <w:rPr>
          <w:rFonts w:ascii="Times New Roman" w:hAnsi="Times New Roman"/>
          <w:snapToGrid w:val="0"/>
          <w:vanish/>
          <w:sz w:val="28"/>
        </w:rPr>
        <w:br/>
      </w:r>
      <w:r>
        <w:rPr>
          <w:rFonts w:ascii="Times New Roman" w:hAnsi="Times New Roman"/>
          <w:snapToGrid w:val="0"/>
          <w:sz w:val="28"/>
        </w:rPr>
        <w:t xml:space="preserve">относятся древесина, бумага, картон, пластики, вата, ткани, </w:t>
      </w:r>
      <w:r>
        <w:rPr>
          <w:rFonts w:ascii="Times New Roman" w:hAnsi="Times New Roman"/>
          <w:snapToGrid w:val="0"/>
          <w:vanish/>
          <w:sz w:val="28"/>
        </w:rPr>
        <w:br/>
      </w:r>
      <w:r>
        <w:rPr>
          <w:rFonts w:ascii="Times New Roman" w:hAnsi="Times New Roman"/>
          <w:snapToGrid w:val="0"/>
          <w:sz w:val="28"/>
        </w:rPr>
        <w:t>пенопласт, комбинированные и другие подобные этим мате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риалы. </w:t>
      </w:r>
    </w:p>
    <w:p w:rsidR="00EB51C5" w:rsidRDefault="00EB51C5">
      <w:pPr>
        <w:ind w:firstLine="342"/>
        <w:jc w:val="both"/>
        <w:rPr>
          <w:rFonts w:ascii="Times New Roman" w:hAnsi="Times New Roman"/>
          <w:snapToGrid w:val="0"/>
          <w:sz w:val="28"/>
        </w:rPr>
      </w:pPr>
      <w:r>
        <w:rPr>
          <w:rFonts w:ascii="Times New Roman" w:hAnsi="Times New Roman"/>
          <w:snapToGrid w:val="0"/>
          <w:sz w:val="28"/>
        </w:rPr>
        <w:t>Защита грузов от повреждений и потерь состоит в при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менении комплекса мероприятий, предусматривающих пра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вильный выбор упаковочных средств, соблюдение правил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грузочно-разгрузочных работ, транспортирования и хранения </w:t>
      </w:r>
      <w:r>
        <w:rPr>
          <w:rFonts w:ascii="Times New Roman" w:hAnsi="Times New Roman"/>
          <w:snapToGrid w:val="0"/>
          <w:vanish/>
          <w:sz w:val="28"/>
        </w:rPr>
        <w:br/>
      </w:r>
      <w:r>
        <w:rPr>
          <w:rFonts w:ascii="Times New Roman" w:hAnsi="Times New Roman"/>
          <w:snapToGrid w:val="0"/>
          <w:sz w:val="28"/>
        </w:rPr>
        <w:t xml:space="preserve">с учетом особенностей груза и влияния различных внешних </w:t>
      </w:r>
      <w:r>
        <w:rPr>
          <w:rFonts w:ascii="Times New Roman" w:hAnsi="Times New Roman"/>
          <w:snapToGrid w:val="0"/>
          <w:vanish/>
          <w:sz w:val="28"/>
        </w:rPr>
        <w:br/>
      </w:r>
      <w:r>
        <w:rPr>
          <w:rFonts w:ascii="Times New Roman" w:hAnsi="Times New Roman"/>
          <w:snapToGrid w:val="0"/>
          <w:sz w:val="28"/>
        </w:rPr>
        <w:t xml:space="preserve">факторов, которые воздействуют на груз и на упаковочные </w:t>
      </w:r>
      <w:r>
        <w:rPr>
          <w:rFonts w:ascii="Times New Roman" w:hAnsi="Times New Roman"/>
          <w:snapToGrid w:val="0"/>
          <w:vanish/>
          <w:sz w:val="28"/>
        </w:rPr>
        <w:br/>
      </w:r>
      <w:r>
        <w:rPr>
          <w:rFonts w:ascii="Times New Roman" w:hAnsi="Times New Roman"/>
          <w:snapToGrid w:val="0"/>
          <w:sz w:val="28"/>
        </w:rPr>
        <w:t xml:space="preserve">средства. На груз при погрузочно-разгрузочных работах, </w:t>
      </w:r>
      <w:r>
        <w:rPr>
          <w:rFonts w:ascii="Times New Roman" w:hAnsi="Times New Roman"/>
          <w:snapToGrid w:val="0"/>
          <w:vanish/>
          <w:sz w:val="28"/>
        </w:rPr>
        <w:br/>
      </w:r>
      <w:r>
        <w:rPr>
          <w:rFonts w:ascii="Times New Roman" w:hAnsi="Times New Roman"/>
          <w:snapToGrid w:val="0"/>
          <w:sz w:val="28"/>
        </w:rPr>
        <w:t xml:space="preserve">транспортировании и хранении влияют три основные группы </w:t>
      </w:r>
      <w:r>
        <w:rPr>
          <w:rFonts w:ascii="Times New Roman" w:hAnsi="Times New Roman"/>
          <w:snapToGrid w:val="0"/>
          <w:vanish/>
          <w:sz w:val="28"/>
        </w:rPr>
        <w:br/>
      </w:r>
      <w:r>
        <w:rPr>
          <w:rFonts w:ascii="Times New Roman" w:hAnsi="Times New Roman"/>
          <w:snapToGrid w:val="0"/>
          <w:sz w:val="28"/>
        </w:rPr>
        <w:t xml:space="preserve">внешних воздействий: </w:t>
      </w:r>
    </w:p>
    <w:p w:rsidR="00EB51C5" w:rsidRDefault="00EB51C5">
      <w:pPr>
        <w:ind w:firstLine="298"/>
        <w:jc w:val="both"/>
        <w:rPr>
          <w:rFonts w:ascii="Times New Roman" w:hAnsi="Times New Roman"/>
          <w:snapToGrid w:val="0"/>
          <w:sz w:val="28"/>
        </w:rPr>
      </w:pPr>
      <w:r>
        <w:rPr>
          <w:rFonts w:ascii="Times New Roman" w:hAnsi="Times New Roman"/>
          <w:snapToGrid w:val="0"/>
          <w:sz w:val="28"/>
        </w:rPr>
        <w:t>м е х а н и ч е с к и е — удары, толчки, вибрация, статиче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ские нагрузки, трение;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к л и м а т и ч е с к и е — влияние атмосферных осадков, </w:t>
      </w:r>
      <w:r>
        <w:rPr>
          <w:rFonts w:ascii="Times New Roman" w:hAnsi="Times New Roman"/>
          <w:snapToGrid w:val="0"/>
          <w:vanish/>
          <w:sz w:val="28"/>
        </w:rPr>
        <w:br/>
      </w:r>
      <w:r>
        <w:rPr>
          <w:rFonts w:ascii="Times New Roman" w:hAnsi="Times New Roman"/>
          <w:snapToGrid w:val="0"/>
          <w:sz w:val="28"/>
        </w:rPr>
        <w:t>влажного воздуха, морского тумана, солнечной радиации, 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ременной температуры и др.; </w:t>
      </w:r>
    </w:p>
    <w:p w:rsidR="00EB51C5" w:rsidRDefault="00EB51C5">
      <w:pPr>
        <w:ind w:firstLine="275"/>
        <w:jc w:val="both"/>
        <w:rPr>
          <w:rFonts w:ascii="Times New Roman" w:hAnsi="Times New Roman"/>
          <w:snapToGrid w:val="0"/>
          <w:sz w:val="28"/>
        </w:rPr>
      </w:pPr>
      <w:r>
        <w:rPr>
          <w:rFonts w:ascii="Times New Roman" w:hAnsi="Times New Roman"/>
          <w:snapToGrid w:val="0"/>
          <w:sz w:val="28"/>
        </w:rPr>
        <w:t>б и о л о г и ч е с к и е — влияние жизнедеятельности организ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мов, насекомых и грызунов. </w:t>
      </w:r>
    </w:p>
    <w:p w:rsidR="00EB51C5" w:rsidRDefault="00EB51C5">
      <w:pPr>
        <w:ind w:firstLine="346"/>
        <w:jc w:val="both"/>
        <w:rPr>
          <w:rFonts w:ascii="Times New Roman" w:hAnsi="Times New Roman"/>
          <w:snapToGrid w:val="0"/>
          <w:sz w:val="28"/>
        </w:rPr>
      </w:pPr>
      <w:r>
        <w:rPr>
          <w:rFonts w:ascii="Times New Roman" w:hAnsi="Times New Roman"/>
          <w:snapToGrid w:val="0"/>
          <w:sz w:val="28"/>
        </w:rPr>
        <w:t>С учетом этих факторов надлежит правильно и соответст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венно выбирать тару и упаковочные материалы, рассчитывать </w:t>
      </w:r>
      <w:r>
        <w:rPr>
          <w:rFonts w:ascii="Times New Roman" w:hAnsi="Times New Roman"/>
          <w:snapToGrid w:val="0"/>
          <w:vanish/>
          <w:sz w:val="28"/>
        </w:rPr>
        <w:br/>
      </w:r>
      <w:r>
        <w:rPr>
          <w:rFonts w:ascii="Times New Roman" w:hAnsi="Times New Roman"/>
          <w:snapToGrid w:val="0"/>
          <w:sz w:val="28"/>
        </w:rPr>
        <w:t>и применять их для различных климатических районов.</w:t>
      </w:r>
    </w:p>
    <w:p w:rsidR="00EB51C5" w:rsidRDefault="00EB51C5">
      <w:pPr>
        <w:ind w:firstLine="337"/>
        <w:jc w:val="both"/>
        <w:rPr>
          <w:rFonts w:ascii="Times New Roman" w:hAnsi="Times New Roman"/>
          <w:snapToGrid w:val="0"/>
          <w:sz w:val="28"/>
        </w:rPr>
      </w:pPr>
      <w:r>
        <w:rPr>
          <w:rFonts w:ascii="Times New Roman" w:hAnsi="Times New Roman"/>
          <w:snapToGrid w:val="0"/>
          <w:sz w:val="28"/>
        </w:rPr>
        <w:t>Защитный комплекс в общем виде включает последова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тельно следующие основные процессы: консервацию, обертку </w:t>
      </w:r>
      <w:r>
        <w:rPr>
          <w:rFonts w:ascii="Times New Roman" w:hAnsi="Times New Roman"/>
          <w:snapToGrid w:val="0"/>
          <w:vanish/>
          <w:sz w:val="28"/>
        </w:rPr>
        <w:br/>
      </w:r>
      <w:r>
        <w:rPr>
          <w:rFonts w:ascii="Times New Roman" w:hAnsi="Times New Roman"/>
          <w:snapToGrid w:val="0"/>
          <w:sz w:val="28"/>
        </w:rPr>
        <w:t>в бумагу, ткань или другой материал, упаковку в тару —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требительскую, дополнительную, транспортную. В зависимо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сти от свойств груза могут применяться все процессы защит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ного комплекса или некоторые из них. </w:t>
      </w:r>
    </w:p>
    <w:p w:rsidR="00EB51C5" w:rsidRDefault="00EB51C5">
      <w:pPr>
        <w:ind w:firstLine="333"/>
        <w:jc w:val="both"/>
        <w:rPr>
          <w:rFonts w:ascii="Times New Roman" w:hAnsi="Times New Roman"/>
          <w:snapToGrid w:val="0"/>
          <w:sz w:val="28"/>
        </w:rPr>
      </w:pPr>
      <w:r>
        <w:rPr>
          <w:rFonts w:ascii="Times New Roman" w:hAnsi="Times New Roman"/>
          <w:snapToGrid w:val="0"/>
          <w:sz w:val="28"/>
        </w:rPr>
        <w:t xml:space="preserve">Упаковка наряду со своей основной функцией защиты </w:t>
      </w:r>
      <w:r>
        <w:rPr>
          <w:rFonts w:ascii="Times New Roman" w:hAnsi="Times New Roman"/>
          <w:snapToGrid w:val="0"/>
          <w:vanish/>
          <w:sz w:val="28"/>
        </w:rPr>
        <w:br/>
      </w:r>
      <w:r>
        <w:rPr>
          <w:rFonts w:ascii="Times New Roman" w:hAnsi="Times New Roman"/>
          <w:snapToGrid w:val="0"/>
          <w:sz w:val="28"/>
        </w:rPr>
        <w:t>груза должна обеспечивать: удобство выполнения погрузочно-</w:t>
      </w:r>
      <w:r>
        <w:rPr>
          <w:rFonts w:ascii="Times New Roman" w:hAnsi="Times New Roman"/>
          <w:snapToGrid w:val="0"/>
          <w:vanish/>
          <w:sz w:val="28"/>
        </w:rPr>
        <w:br/>
      </w:r>
      <w:r>
        <w:rPr>
          <w:rFonts w:ascii="Times New Roman" w:hAnsi="Times New Roman"/>
          <w:snapToGrid w:val="0"/>
          <w:sz w:val="28"/>
        </w:rPr>
        <w:t xml:space="preserve">разгрузочных и складских работ механизированным и ручным </w:t>
      </w:r>
      <w:r>
        <w:rPr>
          <w:rFonts w:ascii="Times New Roman" w:hAnsi="Times New Roman"/>
          <w:snapToGrid w:val="0"/>
          <w:vanish/>
          <w:sz w:val="28"/>
        </w:rPr>
        <w:br/>
      </w:r>
      <w:r>
        <w:rPr>
          <w:rFonts w:ascii="Times New Roman" w:hAnsi="Times New Roman"/>
          <w:snapToGrid w:val="0"/>
          <w:sz w:val="28"/>
        </w:rPr>
        <w:t>способами; наиболее полное использование всех транспорт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ных средств по объему, площади и грузоподъемности тары, </w:t>
      </w:r>
      <w:r>
        <w:rPr>
          <w:rFonts w:ascii="Times New Roman" w:hAnsi="Times New Roman"/>
          <w:snapToGrid w:val="0"/>
          <w:vanish/>
          <w:sz w:val="28"/>
        </w:rPr>
        <w:br/>
      </w:r>
      <w:r>
        <w:rPr>
          <w:rFonts w:ascii="Times New Roman" w:hAnsi="Times New Roman"/>
          <w:snapToGrid w:val="0"/>
          <w:sz w:val="28"/>
        </w:rPr>
        <w:t xml:space="preserve">аккуратный внешний вид тары и сохранение товарного вида </w:t>
      </w:r>
      <w:r>
        <w:rPr>
          <w:rFonts w:ascii="Times New Roman" w:hAnsi="Times New Roman"/>
          <w:snapToGrid w:val="0"/>
          <w:vanish/>
          <w:sz w:val="28"/>
        </w:rPr>
        <w:br/>
      </w:r>
      <w:r>
        <w:rPr>
          <w:rFonts w:ascii="Times New Roman" w:hAnsi="Times New Roman"/>
          <w:snapToGrid w:val="0"/>
          <w:sz w:val="28"/>
        </w:rPr>
        <w:t xml:space="preserve">упакованного груза.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Изделия, не подвергающиеся порче от механических и ат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мосферных воздействий, но имеющие узлы или детали, под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верженные повреждению и порче (обработанные рабочие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верхности, встроенные механизмы), допускается транспорти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ровать в открытом виде с применением частичной защиты. </w:t>
      </w:r>
      <w:r>
        <w:rPr>
          <w:rFonts w:ascii="Times New Roman" w:hAnsi="Times New Roman"/>
          <w:snapToGrid w:val="0"/>
          <w:vanish/>
          <w:sz w:val="28"/>
        </w:rPr>
        <w:br/>
      </w:r>
      <w:r>
        <w:rPr>
          <w:rFonts w:ascii="Times New Roman" w:hAnsi="Times New Roman"/>
          <w:snapToGrid w:val="0"/>
          <w:sz w:val="28"/>
        </w:rPr>
        <w:t>Она осуществляется с помощью консервационных смазок, ла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ков, обертыванием водонепроницаемыми материалами, уст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ройством деревянных щитов, колпаков, обшивки досками </w:t>
      </w:r>
      <w:r>
        <w:rPr>
          <w:rFonts w:ascii="Times New Roman" w:hAnsi="Times New Roman"/>
          <w:snapToGrid w:val="0"/>
          <w:vanish/>
          <w:sz w:val="28"/>
        </w:rPr>
        <w:br/>
      </w:r>
      <w:r>
        <w:rPr>
          <w:rFonts w:ascii="Times New Roman" w:hAnsi="Times New Roman"/>
          <w:snapToGrid w:val="0"/>
          <w:sz w:val="28"/>
        </w:rPr>
        <w:t xml:space="preserve">легкоповреждаемых мест.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Упакованные грузы допускаются к перевозке только в том </w:t>
      </w:r>
      <w:r>
        <w:rPr>
          <w:rFonts w:ascii="Times New Roman" w:hAnsi="Times New Roman"/>
          <w:snapToGrid w:val="0"/>
          <w:vanish/>
          <w:sz w:val="28"/>
        </w:rPr>
        <w:br/>
      </w:r>
      <w:r>
        <w:rPr>
          <w:rFonts w:ascii="Times New Roman" w:hAnsi="Times New Roman"/>
          <w:snapToGrid w:val="0"/>
          <w:sz w:val="28"/>
        </w:rPr>
        <w:t xml:space="preserve">случае, если тара удовлетворяет техническим требованиям, </w:t>
      </w:r>
      <w:r>
        <w:rPr>
          <w:rFonts w:ascii="Times New Roman" w:hAnsi="Times New Roman"/>
          <w:snapToGrid w:val="0"/>
          <w:vanish/>
          <w:sz w:val="28"/>
        </w:rPr>
        <w:br/>
      </w:r>
      <w:r>
        <w:rPr>
          <w:rFonts w:ascii="Times New Roman" w:hAnsi="Times New Roman"/>
          <w:snapToGrid w:val="0"/>
          <w:sz w:val="28"/>
        </w:rPr>
        <w:t>изложенным в государственных стандартах. Грузоотправите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ли обязаны предъявлять груз к перевозке в прямом железно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дорожном, водном и прямом смешанном железнодорожно-</w:t>
      </w:r>
      <w:r>
        <w:rPr>
          <w:rFonts w:ascii="Times New Roman" w:hAnsi="Times New Roman"/>
          <w:snapToGrid w:val="0"/>
          <w:vanish/>
          <w:sz w:val="28"/>
        </w:rPr>
        <w:br/>
      </w:r>
      <w:r>
        <w:rPr>
          <w:rFonts w:ascii="Times New Roman" w:hAnsi="Times New Roman"/>
          <w:snapToGrid w:val="0"/>
          <w:sz w:val="28"/>
        </w:rPr>
        <w:t xml:space="preserve">водном сообщении в таре, обеспечивающей сохранность груза </w:t>
      </w:r>
      <w:r>
        <w:rPr>
          <w:rFonts w:ascii="Times New Roman" w:hAnsi="Times New Roman"/>
          <w:snapToGrid w:val="0"/>
          <w:vanish/>
          <w:sz w:val="28"/>
        </w:rPr>
        <w:br/>
      </w:r>
      <w:r>
        <w:rPr>
          <w:rFonts w:ascii="Times New Roman" w:hAnsi="Times New Roman"/>
          <w:snapToGrid w:val="0"/>
          <w:sz w:val="28"/>
        </w:rPr>
        <w:t xml:space="preserve">при транспортировании в подвижном составе железных дорог, </w:t>
      </w:r>
      <w:r>
        <w:rPr>
          <w:rFonts w:ascii="Times New Roman" w:hAnsi="Times New Roman"/>
          <w:snapToGrid w:val="0"/>
          <w:vanish/>
          <w:sz w:val="28"/>
        </w:rPr>
        <w:br/>
      </w:r>
      <w:r>
        <w:rPr>
          <w:rFonts w:ascii="Times New Roman" w:hAnsi="Times New Roman"/>
          <w:snapToGrid w:val="0"/>
          <w:sz w:val="28"/>
        </w:rPr>
        <w:t xml:space="preserve">на автомобильном транспорте и судах пароходств. При этом </w:t>
      </w:r>
      <w:r>
        <w:rPr>
          <w:rFonts w:ascii="Times New Roman" w:hAnsi="Times New Roman"/>
          <w:snapToGrid w:val="0"/>
          <w:vanish/>
          <w:sz w:val="28"/>
        </w:rPr>
        <w:br/>
      </w:r>
      <w:r>
        <w:rPr>
          <w:rFonts w:ascii="Times New Roman" w:hAnsi="Times New Roman"/>
          <w:snapToGrid w:val="0"/>
          <w:sz w:val="28"/>
        </w:rPr>
        <w:t xml:space="preserve">должны также учитываться климатические условия в пути </w:t>
      </w:r>
      <w:r>
        <w:rPr>
          <w:rFonts w:ascii="Times New Roman" w:hAnsi="Times New Roman"/>
          <w:snapToGrid w:val="0"/>
          <w:vanish/>
          <w:sz w:val="28"/>
        </w:rPr>
        <w:br/>
      </w:r>
      <w:r>
        <w:rPr>
          <w:rFonts w:ascii="Times New Roman" w:hAnsi="Times New Roman"/>
          <w:snapToGrid w:val="0"/>
          <w:sz w:val="28"/>
        </w:rPr>
        <w:t>следования и пункте назначения груза. За прочность изготов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ления тары, расположение и устойчивость груза внутри нее </w:t>
      </w:r>
      <w:r>
        <w:rPr>
          <w:rFonts w:ascii="Times New Roman" w:hAnsi="Times New Roman"/>
          <w:snapToGrid w:val="0"/>
          <w:vanish/>
          <w:sz w:val="28"/>
        </w:rPr>
        <w:br/>
      </w:r>
      <w:r>
        <w:rPr>
          <w:rFonts w:ascii="Times New Roman" w:hAnsi="Times New Roman"/>
          <w:snapToGrid w:val="0"/>
          <w:sz w:val="28"/>
        </w:rPr>
        <w:t xml:space="preserve">ответственность несет грузоотправитель. </w:t>
      </w:r>
    </w:p>
    <w:p w:rsidR="00EB51C5" w:rsidRDefault="00EB51C5">
      <w:pPr>
        <w:ind w:firstLine="342"/>
        <w:jc w:val="both"/>
        <w:rPr>
          <w:rFonts w:ascii="Times New Roman" w:hAnsi="Times New Roman"/>
          <w:snapToGrid w:val="0"/>
          <w:sz w:val="28"/>
        </w:rPr>
      </w:pPr>
      <w:r>
        <w:rPr>
          <w:rFonts w:ascii="Times New Roman" w:hAnsi="Times New Roman"/>
          <w:snapToGrid w:val="0"/>
          <w:sz w:val="28"/>
        </w:rPr>
        <w:t>Размеры и конструкция тары должны обеспечивать наи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лучшее использование грузоподъемности и вместимости 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нов и судов. Штучные грузы должны пакетироваться или объ</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единяться в более крупные погрузочные единицы (пачки, </w:t>
      </w:r>
      <w:r>
        <w:rPr>
          <w:rFonts w:ascii="Times New Roman" w:hAnsi="Times New Roman"/>
          <w:snapToGrid w:val="0"/>
          <w:vanish/>
          <w:sz w:val="28"/>
        </w:rPr>
        <w:br/>
      </w:r>
      <w:r>
        <w:rPr>
          <w:rFonts w:ascii="Times New Roman" w:hAnsi="Times New Roman"/>
          <w:snapToGrid w:val="0"/>
          <w:sz w:val="28"/>
        </w:rPr>
        <w:t xml:space="preserve">связки, мотки). </w:t>
      </w:r>
    </w:p>
    <w:p w:rsidR="00EB51C5" w:rsidRDefault="00EB51C5">
      <w:pPr>
        <w:ind w:firstLine="337"/>
        <w:jc w:val="both"/>
        <w:rPr>
          <w:rFonts w:ascii="Times New Roman" w:hAnsi="Times New Roman"/>
          <w:snapToGrid w:val="0"/>
          <w:sz w:val="28"/>
        </w:rPr>
      </w:pPr>
      <w:r>
        <w:rPr>
          <w:rFonts w:ascii="Times New Roman" w:hAnsi="Times New Roman"/>
          <w:snapToGrid w:val="0"/>
          <w:sz w:val="28"/>
        </w:rPr>
        <w:t>В. целях улучшения качества. тары для обеспечения со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хранности продукции при транспортировании и хранении, а </w:t>
      </w:r>
      <w:r>
        <w:rPr>
          <w:rFonts w:ascii="Times New Roman" w:hAnsi="Times New Roman"/>
          <w:snapToGrid w:val="0"/>
          <w:vanish/>
          <w:sz w:val="28"/>
        </w:rPr>
        <w:br/>
      </w:r>
      <w:r>
        <w:rPr>
          <w:rFonts w:ascii="Times New Roman" w:hAnsi="Times New Roman"/>
          <w:snapToGrid w:val="0"/>
          <w:sz w:val="28"/>
        </w:rPr>
        <w:t>также более рационального использования материалов в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следнее время введен ряд новых стандартов и внесены изме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нения в действующие.</w:t>
      </w:r>
    </w:p>
    <w:p w:rsidR="00EB51C5" w:rsidRDefault="00EB51C5">
      <w:pPr>
        <w:ind w:firstLine="328"/>
        <w:jc w:val="both"/>
        <w:rPr>
          <w:rFonts w:ascii="Times New Roman" w:hAnsi="Times New Roman"/>
          <w:snapToGrid w:val="0"/>
          <w:sz w:val="28"/>
        </w:rPr>
      </w:pPr>
      <w:r>
        <w:rPr>
          <w:rFonts w:ascii="Times New Roman" w:hAnsi="Times New Roman"/>
          <w:snapToGrid w:val="0"/>
          <w:sz w:val="28"/>
        </w:rPr>
        <w:t>Стандарты на тару разделяются на о б щ е н о р м а т и 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 ы е (установочные), в которых излагаются общие техниче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ские требования, приводится расчет конструктивных элемен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тов (толщина материалов, типы, конструкции и т. д ) и </w:t>
      </w:r>
      <w:r>
        <w:rPr>
          <w:rFonts w:ascii="Times New Roman" w:hAnsi="Times New Roman"/>
          <w:snapToGrid w:val="0"/>
          <w:vanish/>
          <w:sz w:val="28"/>
        </w:rPr>
        <w:br/>
      </w:r>
      <w:r>
        <w:rPr>
          <w:rFonts w:ascii="Times New Roman" w:hAnsi="Times New Roman"/>
          <w:snapToGrid w:val="0"/>
          <w:sz w:val="28"/>
        </w:rPr>
        <w:t xml:space="preserve">стандарты конкретных видов тары для упаковки </w:t>
      </w:r>
      <w:r>
        <w:rPr>
          <w:rFonts w:ascii="Times New Roman" w:hAnsi="Times New Roman"/>
          <w:snapToGrid w:val="0"/>
          <w:vanish/>
          <w:sz w:val="28"/>
        </w:rPr>
        <w:br/>
      </w:r>
      <w:r>
        <w:rPr>
          <w:rFonts w:ascii="Times New Roman" w:hAnsi="Times New Roman"/>
          <w:snapToGrid w:val="0"/>
          <w:sz w:val="28"/>
        </w:rPr>
        <w:t>определенной продукции. Первый вид стандартов, как пра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вило, применяется для разработки стандартов второго вида.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Стандарты, специализированные для отдельных видов </w:t>
      </w:r>
      <w:r>
        <w:rPr>
          <w:rFonts w:ascii="Times New Roman" w:hAnsi="Times New Roman"/>
          <w:snapToGrid w:val="0"/>
          <w:vanish/>
          <w:sz w:val="28"/>
        </w:rPr>
        <w:br/>
      </w:r>
      <w:r>
        <w:rPr>
          <w:rFonts w:ascii="Times New Roman" w:hAnsi="Times New Roman"/>
          <w:snapToGrid w:val="0"/>
          <w:sz w:val="28"/>
        </w:rPr>
        <w:t xml:space="preserve">продукции, учитывают специфические требования продукции, </w:t>
      </w:r>
      <w:r>
        <w:rPr>
          <w:rFonts w:ascii="Times New Roman" w:hAnsi="Times New Roman"/>
          <w:snapToGrid w:val="0"/>
          <w:vanish/>
          <w:sz w:val="28"/>
        </w:rPr>
        <w:br/>
      </w:r>
      <w:r>
        <w:rPr>
          <w:rFonts w:ascii="Times New Roman" w:hAnsi="Times New Roman"/>
          <w:snapToGrid w:val="0"/>
          <w:sz w:val="28"/>
        </w:rPr>
        <w:t xml:space="preserve">без которых не обеспечивается ее сохранность (повышенная </w:t>
      </w:r>
      <w:r>
        <w:rPr>
          <w:rFonts w:ascii="Times New Roman" w:hAnsi="Times New Roman"/>
          <w:snapToGrid w:val="0"/>
          <w:vanish/>
          <w:sz w:val="28"/>
        </w:rPr>
        <w:br/>
      </w:r>
      <w:r>
        <w:rPr>
          <w:rFonts w:ascii="Times New Roman" w:hAnsi="Times New Roman"/>
          <w:snapToGrid w:val="0"/>
          <w:sz w:val="28"/>
        </w:rPr>
        <w:t>чистота обработки, применение дополнительных защитных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крытий, характер соединения деталей и т. д.). </w:t>
      </w:r>
    </w:p>
    <w:p w:rsidR="00EB51C5" w:rsidRDefault="00EB51C5">
      <w:pPr>
        <w:ind w:firstLine="333"/>
        <w:jc w:val="both"/>
        <w:rPr>
          <w:rFonts w:ascii="Times New Roman" w:hAnsi="Times New Roman"/>
          <w:snapToGrid w:val="0"/>
          <w:sz w:val="28"/>
        </w:rPr>
      </w:pPr>
      <w:r>
        <w:rPr>
          <w:rFonts w:ascii="Times New Roman" w:hAnsi="Times New Roman"/>
          <w:snapToGrid w:val="0"/>
          <w:sz w:val="28"/>
        </w:rPr>
        <w:t xml:space="preserve">Наиболее часто применяются виды транспортной тары: </w:t>
      </w:r>
      <w:r>
        <w:rPr>
          <w:rFonts w:ascii="Times New Roman" w:hAnsi="Times New Roman"/>
          <w:snapToGrid w:val="0"/>
          <w:vanish/>
          <w:sz w:val="28"/>
        </w:rPr>
        <w:br/>
      </w:r>
      <w:r>
        <w:rPr>
          <w:rFonts w:ascii="Times New Roman" w:hAnsi="Times New Roman"/>
          <w:snapToGrid w:val="0"/>
          <w:sz w:val="28"/>
        </w:rPr>
        <w:t>ящики разных типов — дощатые плотные, решетчатые, ящики-</w:t>
      </w:r>
      <w:r>
        <w:rPr>
          <w:rFonts w:ascii="Times New Roman" w:hAnsi="Times New Roman"/>
          <w:snapToGrid w:val="0"/>
          <w:vanish/>
          <w:sz w:val="28"/>
        </w:rPr>
        <w:br/>
      </w:r>
      <w:r>
        <w:rPr>
          <w:rFonts w:ascii="Times New Roman" w:hAnsi="Times New Roman"/>
          <w:snapToGrid w:val="0"/>
          <w:sz w:val="28"/>
        </w:rPr>
        <w:t>лотки (для ягод), щитовые, фанерные (спички, чай), из гоф</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рированного картона (продтара) и другие, а также барабаны, </w:t>
      </w:r>
      <w:r>
        <w:rPr>
          <w:rFonts w:ascii="Times New Roman" w:hAnsi="Times New Roman"/>
          <w:snapToGrid w:val="0"/>
          <w:vanish/>
          <w:sz w:val="28"/>
        </w:rPr>
        <w:br/>
      </w:r>
      <w:r>
        <w:rPr>
          <w:rFonts w:ascii="Times New Roman" w:hAnsi="Times New Roman"/>
          <w:snapToGrid w:val="0"/>
          <w:sz w:val="28"/>
        </w:rPr>
        <w:t xml:space="preserve">бочки. </w:t>
      </w:r>
    </w:p>
    <w:p w:rsidR="00EB51C5" w:rsidRDefault="00EB51C5">
      <w:pPr>
        <w:ind w:firstLine="332"/>
        <w:jc w:val="both"/>
        <w:rPr>
          <w:rFonts w:ascii="Times New Roman" w:hAnsi="Times New Roman"/>
          <w:snapToGrid w:val="0"/>
          <w:sz w:val="28"/>
        </w:rPr>
      </w:pPr>
      <w:r>
        <w:rPr>
          <w:rFonts w:ascii="Times New Roman" w:hAnsi="Times New Roman"/>
          <w:snapToGrid w:val="0"/>
          <w:sz w:val="28"/>
        </w:rPr>
        <w:t>Технические требования, предъявляемые к таре и упаков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ке грузов, транспортируемых в районы Крайнего Севера и </w:t>
      </w:r>
      <w:r>
        <w:rPr>
          <w:rFonts w:ascii="Times New Roman" w:hAnsi="Times New Roman"/>
          <w:snapToGrid w:val="0"/>
          <w:vanish/>
          <w:sz w:val="28"/>
        </w:rPr>
        <w:br/>
      </w:r>
      <w:r>
        <w:rPr>
          <w:rFonts w:ascii="Times New Roman" w:hAnsi="Times New Roman"/>
          <w:snapToGrid w:val="0"/>
          <w:sz w:val="28"/>
        </w:rPr>
        <w:t xml:space="preserve">отдаленные районы, изложены в специальном ГОСТе. </w:t>
      </w:r>
      <w:r>
        <w:rPr>
          <w:rFonts w:ascii="Times New Roman" w:hAnsi="Times New Roman"/>
          <w:snapToGrid w:val="0"/>
          <w:vanish/>
          <w:sz w:val="28"/>
        </w:rPr>
        <w:br/>
      </w:r>
      <w:r>
        <w:rPr>
          <w:rFonts w:ascii="Times New Roman" w:hAnsi="Times New Roman"/>
          <w:snapToGrid w:val="0"/>
          <w:sz w:val="28"/>
        </w:rPr>
        <w:t xml:space="preserve">ГОСТом повышены требования: ящики усиливаются стальной </w:t>
      </w:r>
      <w:r>
        <w:rPr>
          <w:rFonts w:ascii="Times New Roman" w:hAnsi="Times New Roman"/>
          <w:snapToGrid w:val="0"/>
          <w:vanish/>
          <w:sz w:val="28"/>
        </w:rPr>
        <w:br/>
      </w:r>
      <w:r>
        <w:rPr>
          <w:rFonts w:ascii="Times New Roman" w:hAnsi="Times New Roman"/>
          <w:snapToGrid w:val="0"/>
          <w:sz w:val="28"/>
        </w:rPr>
        <w:t xml:space="preserve">лентой, груз разделяется прокладками, на дно контейнера </w:t>
      </w:r>
      <w:r>
        <w:rPr>
          <w:rFonts w:ascii="Times New Roman" w:hAnsi="Times New Roman"/>
          <w:snapToGrid w:val="0"/>
          <w:vanish/>
          <w:sz w:val="28"/>
        </w:rPr>
        <w:br/>
      </w:r>
      <w:r>
        <w:rPr>
          <w:rFonts w:ascii="Times New Roman" w:hAnsi="Times New Roman"/>
          <w:snapToGrid w:val="0"/>
          <w:sz w:val="28"/>
        </w:rPr>
        <w:t>устанавливается решетка высотой 50 мм и т. д.</w:t>
      </w:r>
    </w:p>
    <w:p w:rsidR="00EB51C5" w:rsidRDefault="00EB51C5">
      <w:pPr>
        <w:spacing w:after="316"/>
        <w:rPr>
          <w:rFonts w:ascii="Times New Roman" w:hAnsi="Times New Roman"/>
          <w:snapToGrid w:val="0"/>
          <w:sz w:val="28"/>
        </w:rPr>
      </w:pPr>
    </w:p>
    <w:p w:rsidR="00EB51C5" w:rsidRDefault="00EB51C5">
      <w:pPr>
        <w:spacing w:after="316"/>
        <w:rPr>
          <w:rFonts w:ascii="Times New Roman" w:hAnsi="Times New Roman"/>
          <w:snapToGrid w:val="0"/>
          <w:sz w:val="28"/>
        </w:rPr>
        <w:sectPr w:rsidR="00EB51C5">
          <w:type w:val="continuous"/>
          <w:pgSz w:w="11906" w:h="16838" w:code="9"/>
          <w:pgMar w:top="1418" w:right="1418" w:bottom="1418" w:left="1985" w:header="567" w:footer="0" w:gutter="0"/>
          <w:cols w:space="720"/>
          <w:noEndnote/>
        </w:sectPr>
      </w:pPr>
    </w:p>
    <w:p w:rsidR="00EB51C5" w:rsidRDefault="00EB51C5">
      <w:pPr>
        <w:ind w:firstLine="3251"/>
        <w:rPr>
          <w:rFonts w:ascii="Times New Roman" w:hAnsi="Times New Roman"/>
          <w:b/>
          <w:snapToGrid w:val="0"/>
          <w:sz w:val="28"/>
        </w:rPr>
      </w:pPr>
    </w:p>
    <w:p w:rsidR="00EB51C5" w:rsidRDefault="00EB51C5">
      <w:pPr>
        <w:ind w:firstLine="3251"/>
        <w:rPr>
          <w:rFonts w:ascii="Times New Roman" w:hAnsi="Times New Roman"/>
          <w:b/>
          <w:snapToGrid w:val="0"/>
          <w:sz w:val="28"/>
        </w:rPr>
      </w:pPr>
    </w:p>
    <w:p w:rsidR="00EB51C5" w:rsidRDefault="00EB51C5">
      <w:pPr>
        <w:ind w:firstLine="3251"/>
        <w:rPr>
          <w:rFonts w:ascii="Times New Roman" w:hAnsi="Times New Roman"/>
          <w:b/>
          <w:snapToGrid w:val="0"/>
          <w:sz w:val="28"/>
        </w:rPr>
      </w:pPr>
    </w:p>
    <w:p w:rsidR="00EB51C5" w:rsidRDefault="00EB51C5">
      <w:pPr>
        <w:pStyle w:val="5"/>
      </w:pPr>
      <w:r>
        <w:t xml:space="preserve"> Маркировка грузов</w:t>
      </w:r>
    </w:p>
    <w:p w:rsidR="00EB51C5" w:rsidRDefault="00EB51C5">
      <w:pPr>
        <w:spacing w:after="234"/>
        <w:rPr>
          <w:rFonts w:ascii="Times New Roman" w:hAnsi="Times New Roman"/>
          <w:snapToGrid w:val="0"/>
          <w:sz w:val="28"/>
        </w:rPr>
      </w:pPr>
    </w:p>
    <w:p w:rsidR="00EB51C5" w:rsidRDefault="00EB51C5">
      <w:pPr>
        <w:spacing w:after="234"/>
        <w:rPr>
          <w:rFonts w:ascii="Times New Roman" w:hAnsi="Times New Roman"/>
          <w:snapToGrid w:val="0"/>
          <w:sz w:val="28"/>
        </w:rPr>
        <w:sectPr w:rsidR="00EB51C5">
          <w:type w:val="continuous"/>
          <w:pgSz w:w="11906" w:h="16838" w:code="9"/>
          <w:pgMar w:top="1418" w:right="1418" w:bottom="1418" w:left="1985" w:header="567" w:footer="0" w:gutter="0"/>
          <w:cols w:space="720"/>
          <w:noEndnote/>
        </w:sectPr>
      </w:pPr>
    </w:p>
    <w:p w:rsidR="00EB51C5" w:rsidRDefault="00EB51C5">
      <w:pPr>
        <w:ind w:firstLine="361"/>
        <w:jc w:val="both"/>
        <w:rPr>
          <w:rFonts w:ascii="Times New Roman" w:hAnsi="Times New Roman"/>
          <w:snapToGrid w:val="0"/>
          <w:sz w:val="28"/>
        </w:rPr>
      </w:pPr>
      <w:r>
        <w:rPr>
          <w:rFonts w:ascii="Times New Roman" w:hAnsi="Times New Roman"/>
          <w:snapToGrid w:val="0"/>
          <w:sz w:val="28"/>
        </w:rPr>
        <w:t xml:space="preserve">Целью маркировки является наглядный показ следующих </w:t>
      </w:r>
      <w:r>
        <w:rPr>
          <w:rFonts w:ascii="Times New Roman" w:hAnsi="Times New Roman"/>
          <w:snapToGrid w:val="0"/>
          <w:vanish/>
          <w:sz w:val="28"/>
        </w:rPr>
        <w:br/>
      </w:r>
      <w:r>
        <w:rPr>
          <w:rFonts w:ascii="Times New Roman" w:hAnsi="Times New Roman"/>
          <w:snapToGrid w:val="0"/>
          <w:sz w:val="28"/>
        </w:rPr>
        <w:t xml:space="preserve">обязательных требований: </w:t>
      </w:r>
    </w:p>
    <w:p w:rsidR="00EB51C5" w:rsidRDefault="00EB51C5">
      <w:pPr>
        <w:ind w:firstLine="342"/>
        <w:jc w:val="both"/>
        <w:rPr>
          <w:rFonts w:ascii="Times New Roman" w:hAnsi="Times New Roman"/>
          <w:snapToGrid w:val="0"/>
          <w:sz w:val="28"/>
        </w:rPr>
      </w:pPr>
      <w:r>
        <w:rPr>
          <w:rFonts w:ascii="Times New Roman" w:hAnsi="Times New Roman"/>
          <w:snapToGrid w:val="0"/>
          <w:sz w:val="28"/>
        </w:rPr>
        <w:t>1) каждая отправленная грузовая единица должна следо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вать определенным путем и достигнуть места назначения;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2) с грузовой единицей следует обращаться бережно во </w:t>
      </w:r>
      <w:r>
        <w:rPr>
          <w:rFonts w:ascii="Times New Roman" w:hAnsi="Times New Roman"/>
          <w:snapToGrid w:val="0"/>
          <w:vanish/>
          <w:sz w:val="28"/>
        </w:rPr>
        <w:br/>
      </w:r>
      <w:r>
        <w:rPr>
          <w:rFonts w:ascii="Times New Roman" w:hAnsi="Times New Roman"/>
          <w:snapToGrid w:val="0"/>
          <w:sz w:val="28"/>
        </w:rPr>
        <w:t>время хранения, транспортирования, при погрузочно-разгру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зочных работах и распаковке; </w:t>
      </w:r>
    </w:p>
    <w:p w:rsidR="00EB51C5" w:rsidRDefault="00EB51C5">
      <w:pPr>
        <w:ind w:firstLine="323"/>
        <w:jc w:val="both"/>
        <w:rPr>
          <w:rFonts w:ascii="Times New Roman" w:hAnsi="Times New Roman"/>
          <w:snapToGrid w:val="0"/>
          <w:sz w:val="28"/>
        </w:rPr>
      </w:pPr>
      <w:r>
        <w:rPr>
          <w:rFonts w:ascii="Times New Roman" w:hAnsi="Times New Roman"/>
          <w:snapToGrid w:val="0"/>
          <w:sz w:val="28"/>
        </w:rPr>
        <w:t>3) груз должен быть доставлен комплектно и в сохран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ности. </w:t>
      </w:r>
    </w:p>
    <w:p w:rsidR="00EB51C5" w:rsidRDefault="00EB51C5">
      <w:pPr>
        <w:ind w:firstLine="347"/>
        <w:jc w:val="both"/>
        <w:rPr>
          <w:rFonts w:ascii="Times New Roman" w:hAnsi="Times New Roman"/>
          <w:snapToGrid w:val="0"/>
          <w:sz w:val="28"/>
        </w:rPr>
      </w:pPr>
      <w:r>
        <w:rPr>
          <w:rFonts w:ascii="Times New Roman" w:hAnsi="Times New Roman"/>
          <w:snapToGrid w:val="0"/>
          <w:sz w:val="28"/>
        </w:rPr>
        <w:t xml:space="preserve">В и д ы гр уз о в ы х  ед и н и ц следующие: 1) груз в таре; </w:t>
      </w:r>
      <w:r>
        <w:rPr>
          <w:rFonts w:ascii="Times New Roman" w:hAnsi="Times New Roman"/>
          <w:snapToGrid w:val="0"/>
          <w:vanish/>
          <w:sz w:val="28"/>
        </w:rPr>
        <w:br/>
      </w:r>
      <w:r>
        <w:rPr>
          <w:rFonts w:ascii="Times New Roman" w:hAnsi="Times New Roman"/>
          <w:snapToGrid w:val="0"/>
          <w:sz w:val="28"/>
        </w:rPr>
        <w:t xml:space="preserve">2) груз без тары или частично упакованный; 3) несколько </w:t>
      </w:r>
      <w:r>
        <w:rPr>
          <w:rFonts w:ascii="Times New Roman" w:hAnsi="Times New Roman"/>
          <w:snapToGrid w:val="0"/>
          <w:vanish/>
          <w:sz w:val="28"/>
        </w:rPr>
        <w:br/>
      </w:r>
      <w:r>
        <w:rPr>
          <w:rFonts w:ascii="Times New Roman" w:hAnsi="Times New Roman"/>
          <w:snapToGrid w:val="0"/>
          <w:sz w:val="28"/>
        </w:rPr>
        <w:t>единиц груза без тары, скрепленных в виде связки; 4) не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сколько мест груза в таре, составляющих пакет. </w:t>
      </w:r>
    </w:p>
    <w:p w:rsidR="00EB51C5" w:rsidRDefault="00EB51C5">
      <w:pPr>
        <w:ind w:firstLine="337"/>
        <w:jc w:val="both"/>
        <w:rPr>
          <w:rFonts w:ascii="Times New Roman" w:hAnsi="Times New Roman"/>
          <w:snapToGrid w:val="0"/>
          <w:sz w:val="28"/>
        </w:rPr>
      </w:pPr>
      <w:r>
        <w:rPr>
          <w:rFonts w:ascii="Times New Roman" w:hAnsi="Times New Roman"/>
          <w:snapToGrid w:val="0"/>
          <w:sz w:val="28"/>
        </w:rPr>
        <w:t>Правильная, четкая маркировка грузов является необхо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димым условием быстрой доставки их с сохранением качества </w:t>
      </w:r>
      <w:r>
        <w:rPr>
          <w:rFonts w:ascii="Times New Roman" w:hAnsi="Times New Roman"/>
          <w:snapToGrid w:val="0"/>
          <w:vanish/>
          <w:sz w:val="28"/>
        </w:rPr>
        <w:br/>
      </w:r>
      <w:r>
        <w:rPr>
          <w:rFonts w:ascii="Times New Roman" w:hAnsi="Times New Roman"/>
          <w:snapToGrid w:val="0"/>
          <w:sz w:val="28"/>
        </w:rPr>
        <w:t xml:space="preserve">в процессе транспортирования. </w:t>
      </w:r>
    </w:p>
    <w:p w:rsidR="00EB51C5" w:rsidRDefault="00EB51C5">
      <w:pPr>
        <w:ind w:firstLine="338"/>
        <w:jc w:val="both"/>
        <w:rPr>
          <w:rFonts w:ascii="Times New Roman" w:hAnsi="Times New Roman"/>
          <w:snapToGrid w:val="0"/>
          <w:sz w:val="28"/>
        </w:rPr>
      </w:pPr>
      <w:r>
        <w:rPr>
          <w:rFonts w:ascii="Times New Roman" w:hAnsi="Times New Roman"/>
          <w:snapToGrid w:val="0"/>
          <w:sz w:val="28"/>
        </w:rPr>
        <w:t xml:space="preserve">Маркировка транспортной тары регламентируется </w:t>
      </w:r>
    </w:p>
    <w:p w:rsidR="00EB51C5" w:rsidRDefault="00EB51C5">
      <w:pPr>
        <w:ind w:firstLine="338"/>
        <w:jc w:val="both"/>
        <w:rPr>
          <w:rFonts w:ascii="Times New Roman" w:hAnsi="Times New Roman"/>
          <w:snapToGrid w:val="0"/>
          <w:sz w:val="28"/>
        </w:rPr>
      </w:pPr>
      <w:r>
        <w:rPr>
          <w:rFonts w:ascii="Times New Roman" w:hAnsi="Times New Roman"/>
          <w:snapToGrid w:val="0"/>
          <w:sz w:val="28"/>
        </w:rPr>
        <w:t xml:space="preserve">ГОСТ </w:t>
      </w:r>
      <w:r>
        <w:rPr>
          <w:rFonts w:ascii="Times New Roman" w:hAnsi="Times New Roman"/>
          <w:snapToGrid w:val="0"/>
          <w:vanish/>
          <w:sz w:val="28"/>
        </w:rPr>
        <w:br/>
      </w:r>
      <w:r>
        <w:rPr>
          <w:rFonts w:ascii="Times New Roman" w:hAnsi="Times New Roman"/>
          <w:snapToGrid w:val="0"/>
          <w:sz w:val="28"/>
        </w:rPr>
        <w:t xml:space="preserve">14192 — 77. Маркировка грузов. Этот стандарт устанавливает </w:t>
      </w:r>
      <w:r>
        <w:rPr>
          <w:rFonts w:ascii="Times New Roman" w:hAnsi="Times New Roman"/>
          <w:snapToGrid w:val="0"/>
          <w:vanish/>
          <w:sz w:val="28"/>
        </w:rPr>
        <w:br/>
      </w:r>
      <w:r>
        <w:rPr>
          <w:rFonts w:ascii="Times New Roman" w:hAnsi="Times New Roman"/>
          <w:snapToGrid w:val="0"/>
          <w:sz w:val="28"/>
        </w:rPr>
        <w:t>правила маркировки транспортной тары с грузом при хране</w:t>
      </w:r>
      <w:r>
        <w:rPr>
          <w:rFonts w:ascii="Times New Roman" w:hAnsi="Times New Roman"/>
          <w:snapToGrid w:val="0"/>
          <w:vanish/>
          <w:sz w:val="28"/>
        </w:rPr>
        <w:br/>
      </w:r>
      <w:r>
        <w:rPr>
          <w:rFonts w:ascii="Times New Roman" w:hAnsi="Times New Roman"/>
          <w:snapToGrid w:val="0"/>
          <w:sz w:val="28"/>
        </w:rPr>
        <w:t>ии, погрузочно-разгрузочных работах и перевозке всеми ви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дами транспорта. Этот ГОСТ не распространяется на марки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ровку тары с опасными, скоропортящимися и требующими </w:t>
      </w:r>
      <w:r>
        <w:rPr>
          <w:rFonts w:ascii="Times New Roman" w:hAnsi="Times New Roman"/>
          <w:snapToGrid w:val="0"/>
          <w:vanish/>
          <w:sz w:val="28"/>
        </w:rPr>
        <w:br/>
      </w:r>
      <w:r>
        <w:rPr>
          <w:rFonts w:ascii="Times New Roman" w:hAnsi="Times New Roman"/>
          <w:snapToGrid w:val="0"/>
          <w:sz w:val="28"/>
        </w:rPr>
        <w:t xml:space="preserve">особых гигиенических или карантинных условий грузами, </w:t>
      </w:r>
      <w:r>
        <w:rPr>
          <w:rFonts w:ascii="Times New Roman" w:hAnsi="Times New Roman"/>
          <w:snapToGrid w:val="0"/>
          <w:vanish/>
          <w:sz w:val="28"/>
        </w:rPr>
        <w:br/>
      </w:r>
      <w:r>
        <w:rPr>
          <w:rFonts w:ascii="Times New Roman" w:hAnsi="Times New Roman"/>
          <w:snapToGrid w:val="0"/>
          <w:sz w:val="28"/>
        </w:rPr>
        <w:t xml:space="preserve">а также на маркировку, носящую рекламный характер. </w:t>
      </w:r>
    </w:p>
    <w:p w:rsidR="00EB51C5" w:rsidRDefault="00EB51C5">
      <w:pPr>
        <w:ind w:firstLine="245"/>
        <w:jc w:val="both"/>
        <w:rPr>
          <w:rFonts w:ascii="Times New Roman" w:hAnsi="Times New Roman"/>
          <w:snapToGrid w:val="0"/>
          <w:sz w:val="28"/>
        </w:rPr>
      </w:pPr>
      <w:r>
        <w:rPr>
          <w:rFonts w:ascii="Times New Roman" w:hAnsi="Times New Roman"/>
          <w:snapToGrid w:val="0"/>
          <w:sz w:val="28"/>
        </w:rPr>
        <w:t xml:space="preserve">Маркировка должна </w:t>
      </w:r>
      <w:r>
        <w:rPr>
          <w:rFonts w:ascii="Times New Roman" w:hAnsi="Times New Roman"/>
          <w:snapToGrid w:val="0"/>
          <w:vanish/>
          <w:sz w:val="28"/>
        </w:rPr>
        <w:br/>
      </w:r>
      <w:r>
        <w:rPr>
          <w:rFonts w:ascii="Times New Roman" w:hAnsi="Times New Roman"/>
          <w:snapToGrid w:val="0"/>
          <w:sz w:val="28"/>
        </w:rPr>
        <w:t xml:space="preserve">содержать отличительный </w:t>
      </w:r>
      <w:r>
        <w:rPr>
          <w:rFonts w:ascii="Times New Roman" w:hAnsi="Times New Roman"/>
          <w:snapToGrid w:val="0"/>
          <w:vanish/>
          <w:sz w:val="28"/>
        </w:rPr>
        <w:br/>
      </w:r>
      <w:r>
        <w:rPr>
          <w:rFonts w:ascii="Times New Roman" w:hAnsi="Times New Roman"/>
          <w:snapToGrid w:val="0"/>
          <w:sz w:val="28"/>
        </w:rPr>
        <w:t>текст и при необходимо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сти предупредительные </w:t>
      </w:r>
      <w:r>
        <w:rPr>
          <w:rFonts w:ascii="Times New Roman" w:hAnsi="Times New Roman"/>
          <w:snapToGrid w:val="0"/>
          <w:vanish/>
          <w:sz w:val="28"/>
        </w:rPr>
        <w:br/>
      </w:r>
      <w:r>
        <w:rPr>
          <w:rFonts w:ascii="Times New Roman" w:hAnsi="Times New Roman"/>
          <w:snapToGrid w:val="0"/>
          <w:sz w:val="28"/>
        </w:rPr>
        <w:t xml:space="preserve">знаки. Отличительный </w:t>
      </w:r>
      <w:r>
        <w:rPr>
          <w:rFonts w:ascii="Times New Roman" w:hAnsi="Times New Roman"/>
          <w:snapToGrid w:val="0"/>
          <w:vanish/>
          <w:sz w:val="28"/>
        </w:rPr>
        <w:br/>
      </w:r>
      <w:r>
        <w:rPr>
          <w:rFonts w:ascii="Times New Roman" w:hAnsi="Times New Roman"/>
          <w:snapToGrid w:val="0"/>
          <w:sz w:val="28"/>
        </w:rPr>
        <w:t xml:space="preserve">текст состоит из основных </w:t>
      </w:r>
      <w:r>
        <w:rPr>
          <w:rFonts w:ascii="Times New Roman" w:hAnsi="Times New Roman"/>
          <w:snapToGrid w:val="0"/>
          <w:vanish/>
          <w:sz w:val="28"/>
        </w:rPr>
        <w:br/>
      </w:r>
      <w:r>
        <w:rPr>
          <w:rFonts w:ascii="Times New Roman" w:hAnsi="Times New Roman"/>
          <w:snapToGrid w:val="0"/>
          <w:sz w:val="28"/>
        </w:rPr>
        <w:t>и дополнительных надпи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сей. </w:t>
      </w:r>
    </w:p>
    <w:p w:rsidR="00EB51C5" w:rsidRDefault="00EB51C5">
      <w:pPr>
        <w:jc w:val="both"/>
        <w:rPr>
          <w:rFonts w:ascii="Times New Roman" w:hAnsi="Times New Roman"/>
          <w:snapToGrid w:val="0"/>
          <w:sz w:val="28"/>
        </w:rPr>
      </w:pPr>
      <w:r>
        <w:rPr>
          <w:rFonts w:ascii="Times New Roman" w:hAnsi="Times New Roman"/>
          <w:snapToGrid w:val="0"/>
          <w:sz w:val="28"/>
        </w:rPr>
        <w:t>Основные надпи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си — это наименование </w:t>
      </w:r>
      <w:r>
        <w:rPr>
          <w:rFonts w:ascii="Times New Roman" w:hAnsi="Times New Roman"/>
          <w:snapToGrid w:val="0"/>
          <w:vanish/>
          <w:sz w:val="28"/>
        </w:rPr>
        <w:br/>
      </w:r>
      <w:r>
        <w:rPr>
          <w:rFonts w:ascii="Times New Roman" w:hAnsi="Times New Roman"/>
          <w:snapToGrid w:val="0"/>
          <w:sz w:val="28"/>
        </w:rPr>
        <w:t>получателя и место на</w:t>
      </w:r>
      <w:r>
        <w:rPr>
          <w:rFonts w:ascii="Times New Roman" w:hAnsi="Times New Roman"/>
          <w:b/>
          <w:i/>
          <w:snapToGrid w:val="0"/>
          <w:vanish/>
          <w:sz w:val="28"/>
        </w:rPr>
        <w:br/>
      </w:r>
      <w:r>
        <w:rPr>
          <w:rFonts w:ascii="Times New Roman" w:hAnsi="Times New Roman"/>
          <w:snapToGrid w:val="0"/>
          <w:sz w:val="28"/>
        </w:rPr>
        <w:t xml:space="preserve">значения. </w:t>
      </w:r>
    </w:p>
    <w:p w:rsidR="00EB51C5" w:rsidRDefault="00EB51C5">
      <w:pPr>
        <w:jc w:val="both"/>
        <w:rPr>
          <w:rFonts w:ascii="Times New Roman" w:hAnsi="Times New Roman"/>
          <w:snapToGrid w:val="0"/>
          <w:sz w:val="28"/>
        </w:rPr>
      </w:pPr>
      <w:r>
        <w:rPr>
          <w:rFonts w:ascii="Times New Roman" w:hAnsi="Times New Roman"/>
          <w:snapToGrid w:val="0"/>
          <w:sz w:val="28"/>
        </w:rPr>
        <w:t>К дополнитель</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ным надписям относятся: </w:t>
      </w:r>
      <w:r>
        <w:rPr>
          <w:rFonts w:ascii="Times New Roman" w:hAnsi="Times New Roman"/>
          <w:snapToGrid w:val="0"/>
          <w:vanish/>
          <w:sz w:val="28"/>
        </w:rPr>
        <w:br/>
      </w:r>
      <w:r>
        <w:rPr>
          <w:rFonts w:ascii="Times New Roman" w:hAnsi="Times New Roman"/>
          <w:snapToGrid w:val="0"/>
          <w:sz w:val="28"/>
        </w:rPr>
        <w:t>масса грузового места-брутто и нетто в килограммах, размер грузового места- длинна, ширина и высота, если они превышают 1м</w:t>
      </w:r>
      <w:r>
        <w:rPr>
          <w:rFonts w:ascii="Times New Roman" w:hAnsi="Times New Roman"/>
          <w:snapToGrid w:val="0"/>
          <w:sz w:val="28"/>
          <w:lang w:val="en-US"/>
        </w:rPr>
        <w:t>;</w:t>
      </w:r>
      <w:r>
        <w:rPr>
          <w:rFonts w:ascii="Times New Roman" w:hAnsi="Times New Roman"/>
          <w:i/>
          <w:snapToGrid w:val="0"/>
          <w:vanish/>
          <w:sz w:val="28"/>
        </w:rPr>
        <w:t>-</w:t>
      </w:r>
    </w:p>
    <w:p w:rsidR="00EB51C5" w:rsidRDefault="00EB51C5">
      <w:pPr>
        <w:ind w:firstLine="245"/>
        <w:jc w:val="both"/>
        <w:rPr>
          <w:rFonts w:ascii="Times New Roman" w:hAnsi="Times New Roman"/>
          <w:snapToGrid w:val="0"/>
          <w:sz w:val="28"/>
        </w:rPr>
      </w:pPr>
      <w:r>
        <w:rPr>
          <w:rFonts w:ascii="Times New Roman" w:hAnsi="Times New Roman"/>
          <w:snapToGrid w:val="0"/>
          <w:sz w:val="28"/>
        </w:rPr>
        <w:t>наимено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вание отправителя; место </w:t>
      </w:r>
      <w:r>
        <w:rPr>
          <w:rFonts w:ascii="Times New Roman" w:hAnsi="Times New Roman"/>
          <w:snapToGrid w:val="0"/>
          <w:vanish/>
          <w:sz w:val="28"/>
        </w:rPr>
        <w:br/>
      </w:r>
      <w:r>
        <w:rPr>
          <w:rFonts w:ascii="Times New Roman" w:hAnsi="Times New Roman"/>
          <w:snapToGrid w:val="0"/>
          <w:sz w:val="28"/>
        </w:rPr>
        <w:t xml:space="preserve">отправления; порядковый </w:t>
      </w:r>
      <w:r>
        <w:rPr>
          <w:rFonts w:ascii="Times New Roman" w:hAnsi="Times New Roman"/>
          <w:b/>
          <w:snapToGrid w:val="0"/>
          <w:vanish/>
          <w:sz w:val="28"/>
        </w:rPr>
        <w:br/>
      </w:r>
      <w:r>
        <w:rPr>
          <w:rFonts w:ascii="Times New Roman" w:hAnsi="Times New Roman"/>
          <w:snapToGrid w:val="0"/>
          <w:sz w:val="28"/>
        </w:rPr>
        <w:t xml:space="preserve">номер каждого грузового </w:t>
      </w:r>
      <w:r>
        <w:rPr>
          <w:rFonts w:ascii="Times New Roman" w:hAnsi="Times New Roman"/>
          <w:snapToGrid w:val="0"/>
          <w:vanish/>
          <w:sz w:val="28"/>
        </w:rPr>
        <w:br/>
      </w:r>
      <w:r>
        <w:rPr>
          <w:rFonts w:ascii="Times New Roman" w:hAnsi="Times New Roman"/>
          <w:snapToGrid w:val="0"/>
          <w:sz w:val="28"/>
        </w:rPr>
        <w:t>места и количество грузо</w:t>
      </w:r>
      <w:r>
        <w:rPr>
          <w:rFonts w:ascii="Times New Roman" w:hAnsi="Times New Roman"/>
          <w:snapToGrid w:val="0"/>
          <w:vanish/>
          <w:sz w:val="28"/>
        </w:rPr>
        <w:br/>
      </w:r>
      <w:r>
        <w:rPr>
          <w:rFonts w:ascii="Times New Roman" w:hAnsi="Times New Roman"/>
          <w:snapToGrid w:val="0"/>
          <w:sz w:val="28"/>
        </w:rPr>
        <w:t xml:space="preserve">вых мест — через дробь; </w:t>
      </w:r>
      <w:r>
        <w:rPr>
          <w:rFonts w:ascii="Times New Roman" w:hAnsi="Times New Roman"/>
          <w:snapToGrid w:val="0"/>
          <w:vanish/>
          <w:sz w:val="28"/>
        </w:rPr>
        <w:br/>
      </w:r>
      <w:r>
        <w:rPr>
          <w:rFonts w:ascii="Times New Roman" w:hAnsi="Times New Roman"/>
          <w:snapToGrid w:val="0"/>
          <w:sz w:val="28"/>
        </w:rPr>
        <w:t>знаки отправителя — ус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ловные обозначения упа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кованной продукции в </w:t>
      </w:r>
      <w:r>
        <w:rPr>
          <w:rFonts w:ascii="Times New Roman" w:hAnsi="Times New Roman"/>
          <w:snapToGrid w:val="0"/>
          <w:vanish/>
          <w:sz w:val="28"/>
        </w:rPr>
        <w:br/>
      </w:r>
      <w:r>
        <w:rPr>
          <w:rFonts w:ascii="Times New Roman" w:hAnsi="Times New Roman"/>
          <w:snapToGrid w:val="0"/>
          <w:sz w:val="28"/>
        </w:rPr>
        <w:t xml:space="preserve">числителе дроби перед </w:t>
      </w:r>
      <w:r>
        <w:rPr>
          <w:rFonts w:ascii="Times New Roman" w:hAnsi="Times New Roman"/>
          <w:snapToGrid w:val="0"/>
          <w:vanish/>
          <w:sz w:val="28"/>
        </w:rPr>
        <w:br/>
      </w:r>
      <w:r>
        <w:rPr>
          <w:rFonts w:ascii="Times New Roman" w:hAnsi="Times New Roman"/>
          <w:snapToGrid w:val="0"/>
          <w:sz w:val="28"/>
        </w:rPr>
        <w:t xml:space="preserve">порядковым номером. </w:t>
      </w:r>
    </w:p>
    <w:p w:rsidR="00EB51C5" w:rsidRDefault="00EB51C5">
      <w:pPr>
        <w:ind w:firstLine="245"/>
        <w:jc w:val="both"/>
        <w:rPr>
          <w:rFonts w:ascii="Times New Roman" w:hAnsi="Times New Roman"/>
          <w:snapToGrid w:val="0"/>
          <w:sz w:val="28"/>
        </w:rPr>
      </w:pPr>
      <w:r>
        <w:rPr>
          <w:rFonts w:ascii="Times New Roman" w:hAnsi="Times New Roman"/>
          <w:snapToGrid w:val="0"/>
          <w:sz w:val="28"/>
        </w:rPr>
        <w:t xml:space="preserve">Предупредительные </w:t>
      </w:r>
      <w:r>
        <w:rPr>
          <w:rFonts w:ascii="Times New Roman" w:hAnsi="Times New Roman"/>
          <w:snapToGrid w:val="0"/>
          <w:vanish/>
          <w:sz w:val="28"/>
        </w:rPr>
        <w:br/>
      </w:r>
      <w:r>
        <w:rPr>
          <w:rFonts w:ascii="Times New Roman" w:hAnsi="Times New Roman"/>
          <w:snapToGrid w:val="0"/>
          <w:sz w:val="28"/>
        </w:rPr>
        <w:t xml:space="preserve">знаки должны указывать </w:t>
      </w:r>
      <w:r>
        <w:rPr>
          <w:rFonts w:ascii="Times New Roman" w:hAnsi="Times New Roman"/>
          <w:snapToGrid w:val="0"/>
          <w:vanish/>
          <w:sz w:val="28"/>
        </w:rPr>
        <w:br/>
      </w:r>
      <w:r>
        <w:rPr>
          <w:rFonts w:ascii="Times New Roman" w:hAnsi="Times New Roman"/>
          <w:snapToGrid w:val="0"/>
          <w:sz w:val="28"/>
        </w:rPr>
        <w:t>правильный способ обращения с грузом</w:t>
      </w:r>
      <w:r>
        <w:rPr>
          <w:rFonts w:ascii="Times New Roman" w:hAnsi="Times New Roman"/>
          <w:snapToGrid w:val="0"/>
          <w:vanish/>
          <w:sz w:val="28"/>
        </w:rPr>
        <w:t>-</w:t>
      </w:r>
    </w:p>
    <w:p w:rsidR="00EB51C5" w:rsidRDefault="00EB51C5">
      <w:pPr>
        <w:ind w:firstLine="245"/>
        <w:jc w:val="both"/>
        <w:rPr>
          <w:rFonts w:ascii="Times New Roman" w:hAnsi="Times New Roman"/>
          <w:snapToGrid w:val="0"/>
          <w:sz w:val="28"/>
        </w:rPr>
      </w:pPr>
      <w:r>
        <w:rPr>
          <w:rFonts w:ascii="Times New Roman" w:hAnsi="Times New Roman"/>
          <w:snapToGrid w:val="0"/>
          <w:vanish/>
          <w:sz w:val="28"/>
        </w:rPr>
        <w:br/>
      </w:r>
      <w:r>
        <w:rPr>
          <w:rFonts w:ascii="Times New Roman" w:hAnsi="Times New Roman"/>
          <w:snapToGrid w:val="0"/>
          <w:sz w:val="28"/>
        </w:rPr>
        <w:t xml:space="preserve"> </w:t>
      </w:r>
      <w:r>
        <w:rPr>
          <w:rFonts w:ascii="Times New Roman" w:hAnsi="Times New Roman"/>
          <w:snapToGrid w:val="0"/>
          <w:vanish/>
          <w:sz w:val="28"/>
        </w:rPr>
        <w:br/>
      </w:r>
      <w:r>
        <w:rPr>
          <w:rFonts w:ascii="Times New Roman" w:hAnsi="Times New Roman"/>
          <w:snapToGrid w:val="0"/>
          <w:sz w:val="28"/>
        </w:rPr>
        <w:t xml:space="preserve">а) — «осторожно, хрупкое!»; б) — «крюками непосредственно </w:t>
      </w:r>
      <w:r>
        <w:rPr>
          <w:rFonts w:ascii="Times New Roman" w:hAnsi="Times New Roman"/>
          <w:snapToGrid w:val="0"/>
          <w:vanish/>
          <w:sz w:val="28"/>
        </w:rPr>
        <w:br/>
      </w:r>
      <w:r>
        <w:rPr>
          <w:rFonts w:ascii="Times New Roman" w:hAnsi="Times New Roman"/>
          <w:snapToGrid w:val="0"/>
          <w:sz w:val="28"/>
        </w:rPr>
        <w:t xml:space="preserve">не брать»; в) — «верх, не кантовать»; г) — «боится нагрева»; </w:t>
      </w:r>
    </w:p>
    <w:p w:rsidR="00EB51C5" w:rsidRDefault="00EB51C5">
      <w:pPr>
        <w:rPr>
          <w:rFonts w:ascii="Times New Roman" w:hAnsi="Times New Roman"/>
          <w:snapToGrid w:val="0"/>
          <w:sz w:val="28"/>
        </w:rPr>
      </w:pPr>
      <w:r>
        <w:rPr>
          <w:rFonts w:ascii="Times New Roman" w:hAnsi="Times New Roman"/>
          <w:snapToGrid w:val="0"/>
          <w:vanish/>
          <w:sz w:val="28"/>
        </w:rPr>
        <w:br/>
      </w:r>
      <w:r>
        <w:rPr>
          <w:rFonts w:ascii="Times New Roman" w:hAnsi="Times New Roman"/>
          <w:snapToGrid w:val="0"/>
          <w:sz w:val="28"/>
        </w:rPr>
        <w:t xml:space="preserve">д) — «место строповки»; е) — «боится сырости»; ж) — «центр </w:t>
      </w:r>
      <w:r>
        <w:rPr>
          <w:rFonts w:ascii="Times New Roman" w:hAnsi="Times New Roman"/>
          <w:snapToGrid w:val="0"/>
          <w:vanish/>
          <w:sz w:val="28"/>
        </w:rPr>
        <w:br/>
      </w:r>
      <w:r>
        <w:rPr>
          <w:rFonts w:ascii="Times New Roman" w:hAnsi="Times New Roman"/>
          <w:snapToGrid w:val="0"/>
          <w:sz w:val="28"/>
        </w:rPr>
        <w:t>тяжести»; з) — «герметичная тара»; и) — «боится излучения».</w:t>
      </w:r>
    </w:p>
    <w:p w:rsidR="00EB51C5" w:rsidRDefault="00EB51C5">
      <w:pPr>
        <w:jc w:val="both"/>
        <w:rPr>
          <w:rFonts w:ascii="Times New Roman" w:hAnsi="Times New Roman"/>
          <w:snapToGrid w:val="0"/>
          <w:sz w:val="28"/>
        </w:rPr>
      </w:pPr>
    </w:p>
    <w:p w:rsidR="00EB51C5" w:rsidRDefault="00EB51C5">
      <w:pPr>
        <w:jc w:val="both"/>
        <w:rPr>
          <w:rFonts w:ascii="Times New Roman" w:hAnsi="Times New Roman"/>
          <w:snapToGrid w:val="0"/>
          <w:sz w:val="28"/>
        </w:rPr>
      </w:pPr>
    </w:p>
    <w:p w:rsidR="00EB51C5" w:rsidRDefault="00EB51C5">
      <w:pPr>
        <w:jc w:val="both"/>
        <w:rPr>
          <w:rFonts w:ascii="Times New Roman" w:hAnsi="Times New Roman"/>
          <w:sz w:val="28"/>
        </w:rPr>
      </w:pPr>
    </w:p>
    <w:p w:rsidR="00EB51C5" w:rsidRDefault="00EB51C5">
      <w:pPr>
        <w:ind w:firstLine="327"/>
        <w:jc w:val="both"/>
        <w:rPr>
          <w:rFonts w:ascii="Times New Roman" w:hAnsi="Times New Roman"/>
          <w:snapToGrid w:val="0"/>
          <w:sz w:val="28"/>
        </w:rPr>
      </w:pPr>
      <w:r>
        <w:rPr>
          <w:rFonts w:ascii="Times New Roman" w:hAnsi="Times New Roman"/>
          <w:snapToGrid w:val="0"/>
          <w:sz w:val="28"/>
        </w:rPr>
        <w:t>При транспортировании груза в крытом подвижном соста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ве для маркировки тары применяются бумажные, картонные </w:t>
      </w:r>
      <w:r>
        <w:rPr>
          <w:rFonts w:ascii="Times New Roman" w:hAnsi="Times New Roman"/>
          <w:snapToGrid w:val="0"/>
          <w:vanish/>
          <w:sz w:val="28"/>
        </w:rPr>
        <w:br/>
      </w:r>
      <w:r>
        <w:rPr>
          <w:rFonts w:ascii="Times New Roman" w:hAnsi="Times New Roman"/>
          <w:snapToGrid w:val="0"/>
          <w:sz w:val="28"/>
        </w:rPr>
        <w:t xml:space="preserve">или фанерные ярлыки. В случае длительного хранения груза </w:t>
      </w:r>
      <w:r>
        <w:rPr>
          <w:rFonts w:ascii="Times New Roman" w:hAnsi="Times New Roman"/>
          <w:snapToGrid w:val="0"/>
          <w:vanish/>
          <w:sz w:val="28"/>
        </w:rPr>
        <w:br/>
      </w:r>
      <w:r>
        <w:rPr>
          <w:rFonts w:ascii="Times New Roman" w:hAnsi="Times New Roman"/>
          <w:snapToGrid w:val="0"/>
          <w:sz w:val="28"/>
        </w:rPr>
        <w:t xml:space="preserve">маркировку допускается наносить непосредственно на тару. </w:t>
      </w:r>
    </w:p>
    <w:p w:rsidR="00EB51C5" w:rsidRDefault="00EB51C5">
      <w:pPr>
        <w:ind w:firstLine="322"/>
        <w:jc w:val="both"/>
        <w:rPr>
          <w:rFonts w:ascii="Times New Roman" w:hAnsi="Times New Roman"/>
          <w:snapToGrid w:val="0"/>
          <w:sz w:val="28"/>
        </w:rPr>
      </w:pPr>
      <w:r>
        <w:rPr>
          <w:rFonts w:ascii="Times New Roman" w:hAnsi="Times New Roman"/>
          <w:snapToGrid w:val="0"/>
          <w:sz w:val="28"/>
        </w:rPr>
        <w:t>При приеме к перевозке грузов мелкими и малотоннаж</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ными отправками на местах общего пользования, кроме 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несения маркировки отправителем, станция отправления или </w:t>
      </w:r>
      <w:r>
        <w:rPr>
          <w:rFonts w:ascii="Times New Roman" w:hAnsi="Times New Roman"/>
          <w:snapToGrid w:val="0"/>
          <w:vanish/>
          <w:sz w:val="28"/>
        </w:rPr>
        <w:br/>
      </w:r>
      <w:r>
        <w:rPr>
          <w:rFonts w:ascii="Times New Roman" w:hAnsi="Times New Roman"/>
          <w:snapToGrid w:val="0"/>
          <w:sz w:val="28"/>
        </w:rPr>
        <w:t>грузоотправитель наносит на каждом грузовом месте железно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дорожную маркировку. В ней указывается дробью: в числи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теле — порядковый номер книги приема грузов к отправлению </w:t>
      </w:r>
      <w:r>
        <w:rPr>
          <w:rFonts w:ascii="Times New Roman" w:hAnsi="Times New Roman"/>
          <w:snapToGrid w:val="0"/>
          <w:vanish/>
          <w:sz w:val="28"/>
        </w:rPr>
        <w:br/>
      </w:r>
      <w:r>
        <w:rPr>
          <w:rFonts w:ascii="Times New Roman" w:hAnsi="Times New Roman"/>
          <w:snapToGrid w:val="0"/>
          <w:sz w:val="28"/>
        </w:rPr>
        <w:t xml:space="preserve">и через тире — количество мест; в знаменателе — условный </w:t>
      </w:r>
      <w:r>
        <w:rPr>
          <w:rFonts w:ascii="Times New Roman" w:hAnsi="Times New Roman"/>
          <w:snapToGrid w:val="0"/>
          <w:vanish/>
          <w:sz w:val="28"/>
        </w:rPr>
        <w:br/>
      </w:r>
      <w:r>
        <w:rPr>
          <w:rFonts w:ascii="Times New Roman" w:hAnsi="Times New Roman"/>
          <w:snapToGrid w:val="0"/>
          <w:sz w:val="28"/>
        </w:rPr>
        <w:t xml:space="preserve">номер дороги отправления и через тире — условный номер </w:t>
      </w:r>
      <w:r>
        <w:rPr>
          <w:rFonts w:ascii="Times New Roman" w:hAnsi="Times New Roman"/>
          <w:snapToGrid w:val="0"/>
          <w:vanish/>
          <w:sz w:val="28"/>
        </w:rPr>
        <w:br/>
      </w:r>
      <w:r>
        <w:rPr>
          <w:rFonts w:ascii="Times New Roman" w:hAnsi="Times New Roman"/>
          <w:snapToGrid w:val="0"/>
          <w:sz w:val="28"/>
        </w:rPr>
        <w:t xml:space="preserve">станции отправления. Железнодорожная маркировка, как </w:t>
      </w:r>
      <w:r>
        <w:rPr>
          <w:rFonts w:ascii="Times New Roman" w:hAnsi="Times New Roman"/>
          <w:snapToGrid w:val="0"/>
          <w:vanish/>
          <w:sz w:val="28"/>
        </w:rPr>
        <w:br/>
      </w:r>
      <w:r>
        <w:rPr>
          <w:rFonts w:ascii="Times New Roman" w:hAnsi="Times New Roman"/>
          <w:snapToGrid w:val="0"/>
          <w:sz w:val="28"/>
        </w:rPr>
        <w:t>правило, должна наноситься на той же стороне грузового 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ста, на которой нанесена отправительская маркировка, и ука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зываться в накладной. </w:t>
      </w:r>
    </w:p>
    <w:p w:rsidR="00EB51C5" w:rsidRDefault="00EB51C5">
      <w:pPr>
        <w:ind w:firstLine="318"/>
        <w:jc w:val="both"/>
        <w:rPr>
          <w:rFonts w:ascii="Times New Roman" w:hAnsi="Times New Roman"/>
          <w:snapToGrid w:val="0"/>
          <w:sz w:val="28"/>
        </w:rPr>
      </w:pPr>
      <w:r>
        <w:rPr>
          <w:rFonts w:ascii="Times New Roman" w:hAnsi="Times New Roman"/>
          <w:snapToGrid w:val="0"/>
          <w:sz w:val="28"/>
        </w:rPr>
        <w:t xml:space="preserve">При транспортировании груза на открытом подвижном </w:t>
      </w:r>
      <w:r>
        <w:rPr>
          <w:rFonts w:ascii="Times New Roman" w:hAnsi="Times New Roman"/>
          <w:snapToGrid w:val="0"/>
          <w:vanish/>
          <w:sz w:val="28"/>
        </w:rPr>
        <w:br/>
      </w:r>
      <w:r>
        <w:rPr>
          <w:rFonts w:ascii="Times New Roman" w:hAnsi="Times New Roman"/>
          <w:snapToGrid w:val="0"/>
          <w:sz w:val="28"/>
        </w:rPr>
        <w:t xml:space="preserve">составе или морским транспортом маркировку следует четко </w:t>
      </w:r>
      <w:r>
        <w:rPr>
          <w:rFonts w:ascii="Times New Roman" w:hAnsi="Times New Roman"/>
          <w:snapToGrid w:val="0"/>
          <w:vanish/>
          <w:sz w:val="28"/>
        </w:rPr>
        <w:br/>
      </w:r>
      <w:r>
        <w:rPr>
          <w:rFonts w:ascii="Times New Roman" w:hAnsi="Times New Roman"/>
          <w:snapToGrid w:val="0"/>
          <w:sz w:val="28"/>
        </w:rPr>
        <w:t>и разборчиво наносить несмываемой краской непосредствен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 на тару или металлические ярлыки. Маркировка от руки </w:t>
      </w:r>
      <w:r>
        <w:rPr>
          <w:rFonts w:ascii="Times New Roman" w:hAnsi="Times New Roman"/>
          <w:snapToGrid w:val="0"/>
          <w:vanish/>
          <w:sz w:val="28"/>
        </w:rPr>
        <w:br/>
      </w:r>
      <w:r>
        <w:rPr>
          <w:rFonts w:ascii="Times New Roman" w:hAnsi="Times New Roman"/>
          <w:snapToGrid w:val="0"/>
          <w:sz w:val="28"/>
        </w:rPr>
        <w:t xml:space="preserve">не допускается. Для маркировки рекомендуются черный лак </w:t>
      </w:r>
      <w:r>
        <w:rPr>
          <w:rFonts w:ascii="Times New Roman" w:hAnsi="Times New Roman"/>
          <w:snapToGrid w:val="0"/>
          <w:vanish/>
          <w:sz w:val="28"/>
        </w:rPr>
        <w:br/>
      </w:r>
      <w:r>
        <w:rPr>
          <w:rFonts w:ascii="Times New Roman" w:hAnsi="Times New Roman"/>
          <w:snapToGrid w:val="0"/>
          <w:sz w:val="28"/>
        </w:rPr>
        <w:t xml:space="preserve">и эмаль соответствующих марок. </w:t>
      </w:r>
    </w:p>
    <w:p w:rsidR="00EB51C5" w:rsidRDefault="00EB51C5">
      <w:pPr>
        <w:ind w:firstLine="313"/>
        <w:jc w:val="both"/>
        <w:rPr>
          <w:rFonts w:ascii="Times New Roman" w:hAnsi="Times New Roman"/>
          <w:snapToGrid w:val="0"/>
          <w:sz w:val="28"/>
        </w:rPr>
      </w:pPr>
      <w:r>
        <w:rPr>
          <w:rFonts w:ascii="Times New Roman" w:hAnsi="Times New Roman"/>
          <w:snapToGrid w:val="0"/>
          <w:sz w:val="28"/>
        </w:rPr>
        <w:t xml:space="preserve">В последнее время появился ряд технических устройств </w:t>
      </w:r>
      <w:r>
        <w:rPr>
          <w:rFonts w:ascii="Times New Roman" w:hAnsi="Times New Roman"/>
          <w:snapToGrid w:val="0"/>
          <w:vanish/>
          <w:sz w:val="28"/>
        </w:rPr>
        <w:br/>
      </w:r>
      <w:r>
        <w:rPr>
          <w:rFonts w:ascii="Times New Roman" w:hAnsi="Times New Roman"/>
          <w:snapToGrid w:val="0"/>
          <w:sz w:val="28"/>
        </w:rPr>
        <w:t>для маркировки грузов, которые легко интегрируются в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изводственный процесс. Среди них система </w:t>
      </w:r>
      <w:r>
        <w:rPr>
          <w:rFonts w:ascii="Times New Roman" w:hAnsi="Times New Roman"/>
          <w:snapToGrid w:val="0"/>
          <w:sz w:val="28"/>
          <w:lang w:val="en-US"/>
        </w:rPr>
        <w:t>L</w:t>
      </w:r>
      <w:r>
        <w:rPr>
          <w:rFonts w:ascii="Times New Roman" w:hAnsi="Times New Roman"/>
          <w:snapToGrid w:val="0"/>
          <w:sz w:val="28"/>
        </w:rPr>
        <w:t>СР/1000, позво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ляющая применять бесконтактный способ нанесения крупного </w:t>
      </w:r>
      <w:r>
        <w:rPr>
          <w:rFonts w:ascii="Times New Roman" w:hAnsi="Times New Roman"/>
          <w:snapToGrid w:val="0"/>
          <w:vanish/>
          <w:sz w:val="28"/>
        </w:rPr>
        <w:br/>
      </w:r>
      <w:r>
        <w:rPr>
          <w:rFonts w:ascii="Times New Roman" w:hAnsi="Times New Roman"/>
          <w:snapToGrid w:val="0"/>
          <w:sz w:val="28"/>
        </w:rPr>
        <w:t xml:space="preserve">шрифта при маркировке и кодировании предметов упаковки, </w:t>
      </w:r>
      <w:r>
        <w:rPr>
          <w:rFonts w:ascii="Times New Roman" w:hAnsi="Times New Roman"/>
          <w:snapToGrid w:val="0"/>
          <w:vanish/>
          <w:sz w:val="28"/>
        </w:rPr>
        <w:br/>
      </w:r>
      <w:r>
        <w:rPr>
          <w:rFonts w:ascii="Times New Roman" w:hAnsi="Times New Roman"/>
          <w:snapToGrid w:val="0"/>
          <w:sz w:val="28"/>
        </w:rPr>
        <w:t>и устройство</w:t>
      </w:r>
      <w:r>
        <w:rPr>
          <w:rFonts w:ascii="Times New Roman" w:hAnsi="Times New Roman"/>
          <w:snapToGrid w:val="0"/>
          <w:sz w:val="28"/>
          <w:lang w:val="en-US"/>
        </w:rPr>
        <w:t xml:space="preserve"> Lasermark</w:t>
      </w:r>
      <w:r>
        <w:rPr>
          <w:rFonts w:ascii="Times New Roman" w:hAnsi="Times New Roman"/>
          <w:snapToGrid w:val="0"/>
          <w:sz w:val="28"/>
        </w:rPr>
        <w:t>, обеспечивающее маркировку упако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вок принципиально новым методом, без использования кра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сителей.</w:t>
      </w:r>
    </w:p>
    <w:p w:rsidR="00EB51C5" w:rsidRDefault="00EB51C5">
      <w:pPr>
        <w:jc w:val="both"/>
        <w:rPr>
          <w:rFonts w:ascii="Times New Roman" w:hAnsi="Times New Roman"/>
          <w:snapToGrid w:val="0"/>
          <w:sz w:val="28"/>
        </w:rPr>
      </w:pPr>
      <w:r>
        <w:rPr>
          <w:rFonts w:ascii="Times New Roman" w:hAnsi="Times New Roman"/>
          <w:snapToGrid w:val="0"/>
          <w:sz w:val="28"/>
        </w:rPr>
        <w:t xml:space="preserve"> </w:t>
      </w:r>
    </w:p>
    <w:p w:rsidR="00EB51C5" w:rsidRDefault="00EB51C5">
      <w:pPr>
        <w:ind w:firstLine="308"/>
        <w:jc w:val="both"/>
        <w:rPr>
          <w:rFonts w:ascii="Times New Roman" w:hAnsi="Times New Roman"/>
          <w:snapToGrid w:val="0"/>
          <w:sz w:val="28"/>
        </w:rPr>
      </w:pPr>
      <w:r>
        <w:rPr>
          <w:rFonts w:ascii="Times New Roman" w:hAnsi="Times New Roman"/>
          <w:snapToGrid w:val="0"/>
          <w:sz w:val="28"/>
        </w:rPr>
        <w:t xml:space="preserve">Лазерное маркировочное устройство может использоваться </w:t>
      </w:r>
      <w:r>
        <w:rPr>
          <w:rFonts w:ascii="Times New Roman" w:hAnsi="Times New Roman"/>
          <w:snapToGrid w:val="0"/>
          <w:vanish/>
          <w:sz w:val="28"/>
        </w:rPr>
        <w:br/>
      </w:r>
      <w:r>
        <w:rPr>
          <w:rFonts w:ascii="Times New Roman" w:hAnsi="Times New Roman"/>
          <w:snapToGrid w:val="0"/>
          <w:sz w:val="28"/>
        </w:rPr>
        <w:t xml:space="preserve">в пищевой, химической и других отраслях промышленности. </w:t>
      </w:r>
    </w:p>
    <w:p w:rsidR="00EB51C5" w:rsidRDefault="00EB51C5">
      <w:pPr>
        <w:ind w:firstLine="309"/>
        <w:jc w:val="both"/>
        <w:rPr>
          <w:rFonts w:ascii="Times New Roman" w:hAnsi="Times New Roman"/>
          <w:snapToGrid w:val="0"/>
          <w:sz w:val="28"/>
        </w:rPr>
      </w:pPr>
      <w:r>
        <w:rPr>
          <w:rFonts w:ascii="Times New Roman" w:hAnsi="Times New Roman"/>
          <w:snapToGrid w:val="0"/>
          <w:sz w:val="28"/>
        </w:rPr>
        <w:t xml:space="preserve">Маркировка тары при поставках грузов на экспорт должна </w:t>
      </w:r>
      <w:r>
        <w:rPr>
          <w:rFonts w:ascii="Times New Roman" w:hAnsi="Times New Roman"/>
          <w:snapToGrid w:val="0"/>
          <w:vanish/>
          <w:sz w:val="28"/>
        </w:rPr>
        <w:br/>
      </w:r>
      <w:r>
        <w:rPr>
          <w:rFonts w:ascii="Times New Roman" w:hAnsi="Times New Roman"/>
          <w:snapToGrid w:val="0"/>
          <w:sz w:val="28"/>
        </w:rPr>
        <w:t>производиться в соответствии с образцом, приведенным в за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казе-наряде. Надписи при поставках на экспорт производятся </w:t>
      </w:r>
      <w:r>
        <w:rPr>
          <w:rFonts w:ascii="Times New Roman" w:hAnsi="Times New Roman"/>
          <w:snapToGrid w:val="0"/>
          <w:vanish/>
          <w:sz w:val="28"/>
        </w:rPr>
        <w:br/>
      </w:r>
      <w:r>
        <w:rPr>
          <w:rFonts w:ascii="Times New Roman" w:hAnsi="Times New Roman"/>
          <w:snapToGrid w:val="0"/>
          <w:sz w:val="28"/>
        </w:rPr>
        <w:t>на языке, указанном в заказе-наряде. При поставках экспорт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ных грузов в тропическом исполнении следует наносить на </w:t>
      </w:r>
      <w:r>
        <w:rPr>
          <w:rFonts w:ascii="Times New Roman" w:hAnsi="Times New Roman"/>
          <w:snapToGrid w:val="0"/>
          <w:vanish/>
          <w:sz w:val="28"/>
        </w:rPr>
        <w:br/>
      </w:r>
      <w:r>
        <w:rPr>
          <w:rFonts w:ascii="Times New Roman" w:hAnsi="Times New Roman"/>
          <w:snapToGrid w:val="0"/>
          <w:sz w:val="28"/>
        </w:rPr>
        <w:t xml:space="preserve">таре красной краской букву «Т» в круге и дату упаковки </w:t>
      </w:r>
      <w:r>
        <w:rPr>
          <w:rFonts w:ascii="Times New Roman" w:hAnsi="Times New Roman"/>
          <w:snapToGrid w:val="0"/>
          <w:vanish/>
          <w:sz w:val="28"/>
        </w:rPr>
        <w:br/>
      </w:r>
      <w:r>
        <w:rPr>
          <w:rFonts w:ascii="Times New Roman" w:hAnsi="Times New Roman"/>
          <w:snapToGrid w:val="0"/>
          <w:sz w:val="28"/>
        </w:rPr>
        <w:t xml:space="preserve">в круге: числитель — месяц, знаменатель — год. Размер знака </w:t>
      </w:r>
      <w:r>
        <w:rPr>
          <w:rFonts w:ascii="Times New Roman" w:hAnsi="Times New Roman"/>
          <w:snapToGrid w:val="0"/>
          <w:vanish/>
          <w:sz w:val="28"/>
        </w:rPr>
        <w:br/>
      </w:r>
      <w:r>
        <w:rPr>
          <w:rFonts w:ascii="Times New Roman" w:hAnsi="Times New Roman"/>
          <w:snapToGrid w:val="0"/>
          <w:sz w:val="28"/>
        </w:rPr>
        <w:t xml:space="preserve">«Т» — 50 мм, цифр месяца и года — 30 мм. </w:t>
      </w:r>
    </w:p>
    <w:p w:rsidR="00EB51C5" w:rsidRDefault="00EB51C5">
      <w:pPr>
        <w:ind w:firstLine="318"/>
        <w:jc w:val="both"/>
        <w:rPr>
          <w:rFonts w:ascii="Times New Roman" w:hAnsi="Times New Roman"/>
          <w:snapToGrid w:val="0"/>
          <w:sz w:val="28"/>
        </w:rPr>
      </w:pPr>
      <w:r>
        <w:rPr>
          <w:rFonts w:ascii="Times New Roman" w:hAnsi="Times New Roman"/>
          <w:snapToGrid w:val="0"/>
          <w:sz w:val="28"/>
        </w:rPr>
        <w:t xml:space="preserve">Маркировка и ярлыки при перевозках опасных грузов </w:t>
      </w:r>
      <w:r>
        <w:rPr>
          <w:rFonts w:ascii="Times New Roman" w:hAnsi="Times New Roman"/>
          <w:snapToGrid w:val="0"/>
          <w:vanish/>
          <w:sz w:val="28"/>
        </w:rPr>
        <w:br/>
      </w:r>
      <w:r>
        <w:rPr>
          <w:rFonts w:ascii="Times New Roman" w:hAnsi="Times New Roman"/>
          <w:snapToGrid w:val="0"/>
          <w:sz w:val="28"/>
        </w:rPr>
        <w:t>с участием морского транспорта должны соответствовать тре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бованиям Правил морской перевозки опасных грузов, а </w:t>
      </w:r>
      <w:r>
        <w:rPr>
          <w:rFonts w:ascii="Times New Roman" w:hAnsi="Times New Roman"/>
          <w:snapToGrid w:val="0"/>
          <w:vanish/>
          <w:sz w:val="28"/>
        </w:rPr>
        <w:br/>
      </w:r>
      <w:r>
        <w:rPr>
          <w:rFonts w:ascii="Times New Roman" w:hAnsi="Times New Roman"/>
          <w:snapToGrid w:val="0"/>
          <w:sz w:val="28"/>
        </w:rPr>
        <w:t xml:space="preserve">при перевозке железнодорожным транспортом — требованиям </w:t>
      </w:r>
      <w:r>
        <w:rPr>
          <w:rFonts w:ascii="Times New Roman" w:hAnsi="Times New Roman"/>
          <w:snapToGrid w:val="0"/>
          <w:vanish/>
          <w:sz w:val="28"/>
        </w:rPr>
        <w:br/>
      </w:r>
      <w:r>
        <w:rPr>
          <w:rFonts w:ascii="Times New Roman" w:hAnsi="Times New Roman"/>
          <w:snapToGrid w:val="0"/>
          <w:sz w:val="28"/>
        </w:rPr>
        <w:t>Правил перевозки опасных грузов по железным дорогам.</w:t>
      </w:r>
    </w:p>
    <w:p w:rsidR="00EB51C5" w:rsidRDefault="00EB51C5">
      <w:pPr>
        <w:rPr>
          <w:rFonts w:ascii="Times New Roman" w:hAnsi="Times New Roman"/>
        </w:rPr>
      </w:pPr>
    </w:p>
    <w:p w:rsidR="00EB51C5" w:rsidRDefault="00EB51C5">
      <w:pPr>
        <w:rPr>
          <w:rFonts w:ascii="Times New Roman" w:hAnsi="Times New Roman"/>
        </w:rPr>
      </w:pPr>
    </w:p>
    <w:p w:rsidR="00EB51C5" w:rsidRDefault="00EB51C5">
      <w:pPr>
        <w:rPr>
          <w:rFonts w:ascii="Times New Roman" w:hAnsi="Times New Roman"/>
        </w:rPr>
      </w:pPr>
    </w:p>
    <w:p w:rsidR="00EB51C5" w:rsidRDefault="00EB51C5">
      <w:pPr>
        <w:rPr>
          <w:rFonts w:ascii="Times New Roman" w:hAnsi="Times New Roman"/>
        </w:rPr>
      </w:pPr>
    </w:p>
    <w:p w:rsidR="00EB51C5" w:rsidRDefault="00EB51C5">
      <w:pPr>
        <w:rPr>
          <w:rFonts w:ascii="Times New Roman" w:hAnsi="Times New Roman"/>
        </w:rPr>
      </w:pPr>
    </w:p>
    <w:p w:rsidR="00EB51C5" w:rsidRDefault="00EB51C5">
      <w:pPr>
        <w:pStyle w:val="1"/>
        <w:jc w:val="center"/>
        <w:sectPr w:rsidR="00EB51C5">
          <w:type w:val="continuous"/>
          <w:pgSz w:w="11906" w:h="16838" w:code="9"/>
          <w:pgMar w:top="1418" w:right="1418" w:bottom="1418" w:left="1985" w:header="567" w:footer="0" w:gutter="0"/>
          <w:cols w:space="720"/>
          <w:noEndnote/>
        </w:sectPr>
      </w:pPr>
      <w:r>
        <w:t xml:space="preserve">Характеристика вагонов  </w:t>
      </w:r>
    </w:p>
    <w:p w:rsidR="00EB51C5" w:rsidRDefault="00EB51C5">
      <w:pPr>
        <w:ind w:left="1680"/>
        <w:rPr>
          <w:rFonts w:ascii="Times New Roman" w:hAnsi="Times New Roman"/>
          <w:snapToGrid w:val="0"/>
          <w:sz w:val="28"/>
        </w:rPr>
      </w:pPr>
    </w:p>
    <w:p w:rsidR="00EB51C5" w:rsidRDefault="00EB51C5">
      <w:pPr>
        <w:ind w:firstLine="313"/>
        <w:jc w:val="both"/>
        <w:rPr>
          <w:rFonts w:ascii="Times New Roman" w:hAnsi="Times New Roman"/>
          <w:snapToGrid w:val="0"/>
          <w:sz w:val="28"/>
        </w:rPr>
      </w:pPr>
      <w:r>
        <w:rPr>
          <w:rFonts w:ascii="Times New Roman" w:hAnsi="Times New Roman"/>
          <w:snapToGrid w:val="0"/>
          <w:sz w:val="28"/>
        </w:rPr>
        <w:t xml:space="preserve">Конструкция вагонов грузового парка оказывает влияние </w:t>
      </w:r>
      <w:r>
        <w:rPr>
          <w:rFonts w:ascii="Times New Roman" w:hAnsi="Times New Roman"/>
          <w:snapToGrid w:val="0"/>
          <w:vanish/>
          <w:sz w:val="28"/>
        </w:rPr>
        <w:br/>
      </w:r>
      <w:r>
        <w:rPr>
          <w:rFonts w:ascii="Times New Roman" w:hAnsi="Times New Roman"/>
          <w:snapToGrid w:val="0"/>
          <w:sz w:val="28"/>
        </w:rPr>
        <w:t>на сохранность грузов, скорость выполнения грузовых опера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ций, эффективность перевозок, безопасность движения поез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дов, сохранность грузов, максимальное использование грузо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подъемности и вместимости, обеспечение комплексной меха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низации погрузочно-разгрузочных работ и сокращение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стоя вагонов под грузовыми операциями. </w:t>
      </w:r>
    </w:p>
    <w:p w:rsidR="00EB51C5" w:rsidRDefault="00EB51C5">
      <w:pPr>
        <w:ind w:firstLine="308"/>
        <w:jc w:val="both"/>
        <w:rPr>
          <w:rFonts w:ascii="Times New Roman" w:hAnsi="Times New Roman"/>
          <w:snapToGrid w:val="0"/>
          <w:sz w:val="28"/>
        </w:rPr>
      </w:pPr>
      <w:r>
        <w:rPr>
          <w:rFonts w:ascii="Times New Roman" w:hAnsi="Times New Roman"/>
          <w:snapToGrid w:val="0"/>
          <w:sz w:val="28"/>
        </w:rPr>
        <w:t xml:space="preserve">Парк грузовых вагонов состоит из </w:t>
      </w:r>
      <w:r>
        <w:rPr>
          <w:rFonts w:ascii="Times New Roman" w:hAnsi="Times New Roman"/>
          <w:i/>
          <w:snapToGrid w:val="0"/>
          <w:sz w:val="28"/>
        </w:rPr>
        <w:t xml:space="preserve">универсальных </w:t>
      </w:r>
      <w:r>
        <w:rPr>
          <w:rFonts w:ascii="Times New Roman" w:hAnsi="Times New Roman"/>
          <w:snapToGrid w:val="0"/>
          <w:sz w:val="28"/>
        </w:rPr>
        <w:t>(кры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тых, платформ, полувагонов) и </w:t>
      </w:r>
      <w:r>
        <w:rPr>
          <w:rFonts w:ascii="Times New Roman" w:hAnsi="Times New Roman"/>
          <w:i/>
          <w:snapToGrid w:val="0"/>
          <w:sz w:val="28"/>
        </w:rPr>
        <w:t xml:space="preserve">специализированных. В </w:t>
      </w:r>
      <w:r>
        <w:rPr>
          <w:rFonts w:ascii="Times New Roman" w:hAnsi="Times New Roman"/>
          <w:snapToGrid w:val="0"/>
          <w:sz w:val="28"/>
        </w:rPr>
        <w:t>уни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версальных вагонах могут перевозиться практически все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зы, в специализированных — лишь те, для которых они пред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назначены.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К специализированным вагонам относятся цистерны, изо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термические, зерновозы, муковозы, цементовозы, думпкары, </w:t>
      </w:r>
      <w:r>
        <w:rPr>
          <w:rFonts w:ascii="Times New Roman" w:hAnsi="Times New Roman"/>
          <w:snapToGrid w:val="0"/>
          <w:vanish/>
          <w:sz w:val="28"/>
        </w:rPr>
        <w:br/>
      </w:r>
      <w:r>
        <w:rPr>
          <w:rFonts w:ascii="Times New Roman" w:hAnsi="Times New Roman"/>
          <w:snapToGrid w:val="0"/>
          <w:sz w:val="28"/>
        </w:rPr>
        <w:t xml:space="preserve">хопперы для перевозки цемента, минеральных удобрений, </w:t>
      </w:r>
      <w:r>
        <w:rPr>
          <w:rFonts w:ascii="Times New Roman" w:hAnsi="Times New Roman"/>
          <w:snapToGrid w:val="0"/>
          <w:vanish/>
          <w:sz w:val="28"/>
        </w:rPr>
        <w:br/>
      </w:r>
      <w:r>
        <w:rPr>
          <w:rFonts w:ascii="Times New Roman" w:hAnsi="Times New Roman"/>
          <w:snapToGrid w:val="0"/>
          <w:sz w:val="28"/>
        </w:rPr>
        <w:t xml:space="preserve">зерна,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специальные цистерны для перевозки цемента, муки, </w:t>
      </w:r>
      <w:r>
        <w:rPr>
          <w:rFonts w:ascii="Times New Roman" w:hAnsi="Times New Roman"/>
          <w:snapToGrid w:val="0"/>
          <w:vanish/>
          <w:sz w:val="28"/>
        </w:rPr>
        <w:br/>
      </w:r>
      <w:r>
        <w:rPr>
          <w:rFonts w:ascii="Times New Roman" w:hAnsi="Times New Roman"/>
          <w:snapToGrid w:val="0"/>
          <w:sz w:val="28"/>
        </w:rPr>
        <w:t>каустической соды, спирта, сжиженных газов, вязких ве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ществ, двухъярусные платформы для легковых автомобилей, </w:t>
      </w:r>
      <w:r>
        <w:rPr>
          <w:rFonts w:ascii="Times New Roman" w:hAnsi="Times New Roman"/>
          <w:snapToGrid w:val="0"/>
          <w:vanish/>
          <w:sz w:val="28"/>
        </w:rPr>
        <w:br/>
      </w:r>
      <w:r>
        <w:rPr>
          <w:rFonts w:ascii="Times New Roman" w:hAnsi="Times New Roman"/>
          <w:snapToGrid w:val="0"/>
          <w:sz w:val="28"/>
        </w:rPr>
        <w:t xml:space="preserve">транспортеры для тяжеловесных грузов и др. </w:t>
      </w:r>
    </w:p>
    <w:p w:rsidR="00EB51C5" w:rsidRDefault="00EB51C5">
      <w:pPr>
        <w:ind w:firstLine="323"/>
        <w:jc w:val="both"/>
        <w:rPr>
          <w:rFonts w:ascii="Times New Roman" w:hAnsi="Times New Roman"/>
          <w:snapToGrid w:val="0"/>
          <w:sz w:val="28"/>
        </w:rPr>
      </w:pPr>
      <w:r>
        <w:rPr>
          <w:rFonts w:ascii="Times New Roman" w:hAnsi="Times New Roman"/>
          <w:snapToGrid w:val="0"/>
          <w:sz w:val="28"/>
        </w:rPr>
        <w:t>По способу загрузки вагоны делят на открытые и закры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тые. Вагоны открытого типа имеют значительные преимуще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ства перед крытыми: шире возможность механизации погру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зочно-разгрузочных работ, ниже простой вагонов ввиду уско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рения погрузки и выгрузки, меньше расходы на постройку, </w:t>
      </w:r>
      <w:r>
        <w:rPr>
          <w:rFonts w:ascii="Times New Roman" w:hAnsi="Times New Roman"/>
          <w:snapToGrid w:val="0"/>
          <w:vanish/>
          <w:sz w:val="28"/>
        </w:rPr>
        <w:br/>
      </w:r>
      <w:r>
        <w:rPr>
          <w:rFonts w:ascii="Times New Roman" w:hAnsi="Times New Roman"/>
          <w:snapToGrid w:val="0"/>
          <w:sz w:val="28"/>
        </w:rPr>
        <w:t xml:space="preserve">ремонт, содержание, возможны перевозки длинномерных, </w:t>
      </w:r>
      <w:r>
        <w:rPr>
          <w:rFonts w:ascii="Times New Roman" w:hAnsi="Times New Roman"/>
          <w:snapToGrid w:val="0"/>
          <w:vanish/>
          <w:sz w:val="28"/>
        </w:rPr>
        <w:br/>
      </w:r>
      <w:r>
        <w:rPr>
          <w:rFonts w:ascii="Times New Roman" w:hAnsi="Times New Roman"/>
          <w:snapToGrid w:val="0"/>
          <w:sz w:val="28"/>
        </w:rPr>
        <w:t>громоздких грузов.</w:t>
      </w:r>
    </w:p>
    <w:p w:rsidR="00EB51C5" w:rsidRDefault="00EB51C5">
      <w:pPr>
        <w:ind w:firstLine="346"/>
        <w:jc w:val="both"/>
        <w:rPr>
          <w:rFonts w:ascii="Times New Roman" w:hAnsi="Times New Roman"/>
          <w:sz w:val="28"/>
        </w:rPr>
        <w:sectPr w:rsidR="00EB51C5">
          <w:headerReference w:type="default" r:id="rId11"/>
          <w:footerReference w:type="default" r:id="rId12"/>
          <w:type w:val="continuous"/>
          <w:pgSz w:w="11906" w:h="16838" w:code="9"/>
          <w:pgMar w:top="1418" w:right="1418" w:bottom="1418" w:left="1985" w:header="567" w:footer="0" w:gutter="0"/>
          <w:cols w:space="720"/>
          <w:noEndnote/>
        </w:sectPr>
      </w:pPr>
    </w:p>
    <w:p w:rsidR="00EB51C5" w:rsidRDefault="00EB51C5">
      <w:pPr>
        <w:ind w:firstLine="332"/>
        <w:jc w:val="both"/>
        <w:rPr>
          <w:rFonts w:ascii="Times New Roman" w:hAnsi="Times New Roman"/>
          <w:snapToGrid w:val="0"/>
          <w:sz w:val="28"/>
        </w:rPr>
      </w:pPr>
      <w:r>
        <w:rPr>
          <w:rFonts w:ascii="Times New Roman" w:hAnsi="Times New Roman"/>
          <w:snapToGrid w:val="0"/>
          <w:sz w:val="28"/>
        </w:rPr>
        <w:t>Технико-эксплуатационная характеристика вагонов приве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дена в табл. 1.1. </w:t>
      </w:r>
    </w:p>
    <w:p w:rsidR="00EB51C5" w:rsidRDefault="00EB51C5">
      <w:pPr>
        <w:ind w:firstLine="333"/>
        <w:jc w:val="both"/>
        <w:rPr>
          <w:rFonts w:ascii="Times New Roman" w:hAnsi="Times New Roman"/>
          <w:snapToGrid w:val="0"/>
          <w:sz w:val="28"/>
        </w:rPr>
      </w:pPr>
      <w:r>
        <w:rPr>
          <w:rFonts w:ascii="Times New Roman" w:hAnsi="Times New Roman"/>
          <w:snapToGrid w:val="0"/>
          <w:sz w:val="28"/>
        </w:rPr>
        <w:t>Одной из важных характеристик грузового вагона являет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ся его грузоподъемность, под которой понимают мак</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симально допускаемую конструкцией нагрузку вагона, уста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навливаемую МПС с учетом полного обеспечения безопасно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сти движения поездов.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Удельная грузоподъемность вагона — это количество тонн </w:t>
      </w:r>
      <w:r>
        <w:rPr>
          <w:rFonts w:ascii="Times New Roman" w:hAnsi="Times New Roman"/>
          <w:snapToGrid w:val="0"/>
          <w:vanish/>
          <w:sz w:val="28"/>
        </w:rPr>
        <w:br/>
      </w:r>
      <w:r>
        <w:rPr>
          <w:rFonts w:ascii="Times New Roman" w:hAnsi="Times New Roman"/>
          <w:snapToGrid w:val="0"/>
          <w:sz w:val="28"/>
        </w:rPr>
        <w:t>грузоподъемности, приходящееся на 1 м' геометрического объ</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ема кузова (т/м').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Грузоподъемность и вместимость вагона могут быть пол</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ностью использованы при удельной грузоподъемности, равной </w:t>
      </w:r>
      <w:r>
        <w:rPr>
          <w:rFonts w:ascii="Times New Roman" w:hAnsi="Times New Roman"/>
          <w:snapToGrid w:val="0"/>
          <w:vanish/>
          <w:sz w:val="28"/>
        </w:rPr>
        <w:br/>
      </w:r>
      <w:r>
        <w:rPr>
          <w:rFonts w:ascii="Times New Roman" w:hAnsi="Times New Roman"/>
          <w:snapToGrid w:val="0"/>
          <w:sz w:val="28"/>
        </w:rPr>
        <w:t xml:space="preserve">плотности груза, т. е. массе 1 м' груза в том виде и состоянии, </w:t>
      </w:r>
      <w:r>
        <w:rPr>
          <w:rFonts w:ascii="Times New Roman" w:hAnsi="Times New Roman"/>
          <w:snapToGrid w:val="0"/>
          <w:vanish/>
          <w:sz w:val="28"/>
        </w:rPr>
        <w:br/>
      </w:r>
      <w:r>
        <w:rPr>
          <w:rFonts w:ascii="Times New Roman" w:hAnsi="Times New Roman"/>
          <w:snapToGrid w:val="0"/>
          <w:sz w:val="28"/>
        </w:rPr>
        <w:t>в которых его перевозят по железным дорогам. Если плот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ность груза меньше удельной грузоподъемности вагона, вме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стимость вагона используется полностью, а грузоподъем</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ность — не полностью, при большой плотности — наоборот. </w:t>
      </w:r>
    </w:p>
    <w:p w:rsidR="00EB51C5" w:rsidRDefault="00EB51C5">
      <w:pPr>
        <w:ind w:firstLine="323"/>
        <w:jc w:val="both"/>
        <w:rPr>
          <w:rFonts w:ascii="Times New Roman" w:hAnsi="Times New Roman"/>
          <w:snapToGrid w:val="0"/>
          <w:sz w:val="28"/>
        </w:rPr>
      </w:pPr>
      <w:r>
        <w:rPr>
          <w:rFonts w:ascii="Times New Roman" w:hAnsi="Times New Roman"/>
          <w:snapToGrid w:val="0"/>
          <w:sz w:val="28"/>
        </w:rPr>
        <w:t>При разработке планов перевозок грузов по железным 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рогам используют показатели техническая норма загрузки и </w:t>
      </w:r>
      <w:r>
        <w:rPr>
          <w:rFonts w:ascii="Times New Roman" w:hAnsi="Times New Roman"/>
          <w:snapToGrid w:val="0"/>
          <w:vanish/>
          <w:sz w:val="28"/>
        </w:rPr>
        <w:br/>
      </w:r>
      <w:r>
        <w:rPr>
          <w:rFonts w:ascii="Times New Roman" w:hAnsi="Times New Roman"/>
          <w:snapToGrid w:val="0"/>
          <w:sz w:val="28"/>
        </w:rPr>
        <w:t xml:space="preserve">статическая нагрузка вагона.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Техническая норма загрузки вагона — это </w:t>
      </w:r>
      <w:r>
        <w:rPr>
          <w:rFonts w:ascii="Times New Roman" w:hAnsi="Times New Roman"/>
          <w:snapToGrid w:val="0"/>
          <w:vanish/>
          <w:sz w:val="28"/>
        </w:rPr>
        <w:br/>
      </w:r>
      <w:r>
        <w:rPr>
          <w:rFonts w:ascii="Times New Roman" w:hAnsi="Times New Roman"/>
          <w:snapToGrid w:val="0"/>
          <w:sz w:val="28"/>
        </w:rPr>
        <w:t>обязательное количество груза, которое должно быть погру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жено в данный тип вагона при полном использовании вме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стимости или грузоподъемности. Эта норма устанавливается </w:t>
      </w:r>
      <w:r>
        <w:rPr>
          <w:rFonts w:ascii="Times New Roman" w:hAnsi="Times New Roman"/>
          <w:snapToGrid w:val="0"/>
          <w:vanish/>
          <w:sz w:val="28"/>
        </w:rPr>
        <w:br/>
      </w:r>
      <w:r>
        <w:rPr>
          <w:rFonts w:ascii="Times New Roman" w:hAnsi="Times New Roman"/>
          <w:snapToGrid w:val="0"/>
          <w:sz w:val="28"/>
        </w:rPr>
        <w:t>для каждого конкретного типа вагона при загрузке его кон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кретным грузом (для вагонов — в тоннах, для контейнеров </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 килограммах). Сетевые технические нормы загрузки 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нов разрабатываются и устанавливаются МПС, местные— </w:t>
      </w:r>
      <w:r>
        <w:rPr>
          <w:rFonts w:ascii="Times New Roman" w:hAnsi="Times New Roman"/>
          <w:snapToGrid w:val="0"/>
          <w:vanish/>
          <w:sz w:val="28"/>
        </w:rPr>
        <w:br/>
      </w:r>
      <w:r>
        <w:rPr>
          <w:rFonts w:ascii="Times New Roman" w:hAnsi="Times New Roman"/>
          <w:snapToGrid w:val="0"/>
          <w:sz w:val="28"/>
        </w:rPr>
        <w:t xml:space="preserve">дорогами погрузки. </w:t>
      </w:r>
    </w:p>
    <w:p w:rsidR="00EB51C5" w:rsidRDefault="00EB51C5">
      <w:pPr>
        <w:ind w:firstLine="327"/>
        <w:jc w:val="both"/>
        <w:rPr>
          <w:rFonts w:ascii="Times New Roman" w:hAnsi="Times New Roman"/>
          <w:snapToGrid w:val="0"/>
          <w:sz w:val="28"/>
        </w:rPr>
      </w:pPr>
      <w:r>
        <w:rPr>
          <w:rFonts w:ascii="Times New Roman" w:hAnsi="Times New Roman"/>
          <w:snapToGrid w:val="0"/>
          <w:sz w:val="28"/>
        </w:rPr>
        <w:t xml:space="preserve">Статическая нагрузка вагон а — это количество </w:t>
      </w:r>
      <w:r>
        <w:rPr>
          <w:rFonts w:ascii="Times New Roman" w:hAnsi="Times New Roman"/>
          <w:snapToGrid w:val="0"/>
          <w:vanish/>
          <w:sz w:val="28"/>
        </w:rPr>
        <w:br/>
      </w:r>
      <w:r>
        <w:rPr>
          <w:rFonts w:ascii="Times New Roman" w:hAnsi="Times New Roman"/>
          <w:snapToGrid w:val="0"/>
          <w:sz w:val="28"/>
        </w:rPr>
        <w:t xml:space="preserve">тонн погруженного груза, приходящееся в среднем на один </w:t>
      </w:r>
      <w:r>
        <w:rPr>
          <w:rFonts w:ascii="Times New Roman" w:hAnsi="Times New Roman"/>
          <w:snapToGrid w:val="0"/>
          <w:vanish/>
          <w:sz w:val="28"/>
        </w:rPr>
        <w:br/>
      </w:r>
      <w:r>
        <w:rPr>
          <w:rFonts w:ascii="Times New Roman" w:hAnsi="Times New Roman"/>
          <w:snapToGrid w:val="0"/>
          <w:sz w:val="28"/>
        </w:rPr>
        <w:t xml:space="preserve">вагон. При планировании перевозок статическую нагрузку </w:t>
      </w:r>
      <w:r>
        <w:rPr>
          <w:rFonts w:ascii="Times New Roman" w:hAnsi="Times New Roman"/>
          <w:snapToGrid w:val="0"/>
          <w:vanish/>
          <w:sz w:val="28"/>
        </w:rPr>
        <w:br/>
      </w:r>
      <w:r>
        <w:rPr>
          <w:rFonts w:ascii="Times New Roman" w:hAnsi="Times New Roman"/>
          <w:snapToGrid w:val="0"/>
          <w:sz w:val="28"/>
        </w:rPr>
        <w:t xml:space="preserve">определяют на основании технических норм загрузки вагонов </w:t>
      </w:r>
      <w:r>
        <w:rPr>
          <w:rFonts w:ascii="Times New Roman" w:hAnsi="Times New Roman"/>
          <w:snapToGrid w:val="0"/>
          <w:vanish/>
          <w:sz w:val="28"/>
        </w:rPr>
        <w:br/>
      </w:r>
      <w:r>
        <w:rPr>
          <w:rFonts w:ascii="Times New Roman" w:hAnsi="Times New Roman"/>
          <w:snapToGrid w:val="0"/>
          <w:sz w:val="28"/>
        </w:rPr>
        <w:t>и соотношения четырех-, шести- и восьмиосных вагонов в об</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щем числе физических единиц при перевозке данного груза:</w:t>
      </w:r>
    </w:p>
    <w:p w:rsidR="00EB51C5" w:rsidRDefault="004D2761">
      <w:pPr>
        <w:ind w:firstLine="327"/>
        <w:jc w:val="both"/>
        <w:rPr>
          <w:rFonts w:ascii="Times New Roman" w:hAnsi="Times New Roman"/>
          <w:snapToGrid w:val="0"/>
          <w:sz w:val="28"/>
          <w:lang w:val="en-US"/>
        </w:rPr>
      </w:pPr>
      <w:r>
        <w:rPr>
          <w:rFonts w:ascii="Times New Roman" w:hAnsi="Times New Roman"/>
          <w:snapToGrid w:val="0"/>
          <w:position w:val="-1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32.25pt" fillcolor="window">
            <v:imagedata r:id="rId13" o:title=""/>
          </v:shape>
        </w:pict>
      </w:r>
      <w:r w:rsidR="00EB51C5">
        <w:rPr>
          <w:rFonts w:ascii="Times New Roman" w:hAnsi="Times New Roman"/>
          <w:snapToGrid w:val="0"/>
          <w:sz w:val="28"/>
          <w:lang w:val="en-US"/>
        </w:rPr>
        <w:t>,</w:t>
      </w:r>
    </w:p>
    <w:p w:rsidR="00EB51C5" w:rsidRDefault="00EB51C5">
      <w:pPr>
        <w:ind w:firstLine="327"/>
        <w:jc w:val="both"/>
        <w:rPr>
          <w:rFonts w:ascii="Times New Roman" w:hAnsi="Times New Roman"/>
          <w:snapToGrid w:val="0"/>
          <w:sz w:val="28"/>
          <w:lang w:val="en-US"/>
        </w:rPr>
      </w:pPr>
    </w:p>
    <w:p w:rsidR="00EB51C5" w:rsidRDefault="00EB51C5">
      <w:pPr>
        <w:ind w:firstLine="327"/>
        <w:jc w:val="both"/>
        <w:rPr>
          <w:rFonts w:ascii="Times New Roman" w:hAnsi="Times New Roman"/>
          <w:snapToGrid w:val="0"/>
          <w:sz w:val="28"/>
          <w:lang w:val="en-US"/>
        </w:rPr>
      </w:pPr>
      <w:r>
        <w:rPr>
          <w:rFonts w:ascii="Times New Roman" w:hAnsi="Times New Roman"/>
          <w:snapToGrid w:val="0"/>
          <w:sz w:val="28"/>
          <w:lang w:val="en-US"/>
        </w:rPr>
        <w:t xml:space="preserve">где: </w:t>
      </w:r>
      <w:r w:rsidR="004D2761">
        <w:rPr>
          <w:rFonts w:ascii="Times New Roman" w:hAnsi="Times New Roman"/>
          <w:snapToGrid w:val="0"/>
          <w:position w:val="-12"/>
          <w:sz w:val="28"/>
          <w:lang w:val="en-US"/>
        </w:rPr>
        <w:pict>
          <v:shape id="_x0000_i1026" type="#_x0000_t75" style="width:59.25pt;height:27pt" fillcolor="window">
            <v:imagedata r:id="rId14" o:title=""/>
          </v:shape>
        </w:pict>
      </w:r>
    </w:p>
    <w:p w:rsidR="00EB51C5" w:rsidRDefault="004D2761">
      <w:pPr>
        <w:ind w:left="9"/>
        <w:rPr>
          <w:rFonts w:ascii="Times New Roman" w:hAnsi="Times New Roman"/>
          <w:snapToGrid w:val="0"/>
          <w:sz w:val="28"/>
        </w:rPr>
      </w:pPr>
      <w:r>
        <w:rPr>
          <w:rFonts w:ascii="Times New Roman" w:hAnsi="Times New Roman"/>
          <w:noProof/>
          <w:sz w:val="28"/>
        </w:rPr>
        <w:pict>
          <v:shape id="_x0000_s1031" type="#_x0000_t75" style="position:absolute;left:0;text-align:left;margin-left:0;margin-top:0;width:9pt;height:17pt;z-index:251655680" o:allowincell="f">
            <v:imagedata r:id="rId15" o:title=""/>
            <w10:wrap type="topAndBottom"/>
          </v:shape>
        </w:pict>
      </w:r>
      <w:r>
        <w:rPr>
          <w:rFonts w:ascii="Times New Roman" w:hAnsi="Times New Roman"/>
          <w:noProof/>
          <w:sz w:val="28"/>
        </w:rPr>
        <w:pict>
          <v:shape id="_x0000_s1032" type="#_x0000_t75" style="position:absolute;left:0;text-align:left;margin-left:0;margin-top:0;width:9pt;height:17pt;z-index:251656704" o:allowincell="f">
            <v:imagedata r:id="rId15" o:title=""/>
            <w10:wrap type="topAndBottom"/>
          </v:shape>
        </w:pict>
      </w:r>
      <w:r>
        <w:rPr>
          <w:rFonts w:ascii="Times New Roman" w:hAnsi="Times New Roman"/>
          <w:i/>
          <w:noProof/>
          <w:sz w:val="28"/>
        </w:rPr>
        <w:pict>
          <v:shape id="_x0000_s1033" type="#_x0000_t75" style="position:absolute;left:0;text-align:left;margin-left:0;margin-top:0;width:9pt;height:17pt;z-index:251657728" o:allowincell="f">
            <v:imagedata r:id="rId15" o:title=""/>
            <w10:wrap type="topAndBottom"/>
          </v:shape>
        </w:pict>
      </w:r>
      <w:r w:rsidR="00EB51C5">
        <w:rPr>
          <w:rFonts w:ascii="Times New Roman" w:hAnsi="Times New Roman"/>
          <w:i/>
          <w:snapToGrid w:val="0"/>
          <w:sz w:val="28"/>
          <w:lang w:val="en-US"/>
        </w:rPr>
        <w:t xml:space="preserve">  </w:t>
      </w:r>
      <w:r w:rsidR="00EB51C5">
        <w:rPr>
          <w:rFonts w:ascii="Times New Roman" w:hAnsi="Times New Roman"/>
          <w:i/>
          <w:snapToGrid w:val="0"/>
          <w:sz w:val="28"/>
        </w:rPr>
        <w:t xml:space="preserve">— </w:t>
      </w:r>
      <w:r w:rsidR="00EB51C5">
        <w:rPr>
          <w:rFonts w:ascii="Times New Roman" w:hAnsi="Times New Roman"/>
          <w:snapToGrid w:val="0"/>
          <w:sz w:val="28"/>
        </w:rPr>
        <w:t>доля соответственно четырех-, шести-,восьмиосных вагонов, участвующих в перевозках;</w:t>
      </w:r>
    </w:p>
    <w:p w:rsidR="00EB51C5" w:rsidRDefault="004D2761">
      <w:pPr>
        <w:ind w:left="14"/>
        <w:rPr>
          <w:rFonts w:ascii="Times New Roman" w:hAnsi="Times New Roman"/>
          <w:snapToGrid w:val="0"/>
          <w:sz w:val="28"/>
        </w:rPr>
      </w:pPr>
      <w:r>
        <w:rPr>
          <w:rFonts w:ascii="Times New Roman" w:hAnsi="Times New Roman"/>
          <w:i/>
          <w:snapToGrid w:val="0"/>
          <w:position w:val="-14"/>
          <w:sz w:val="28"/>
        </w:rPr>
        <w:pict>
          <v:shape id="_x0000_i1027" type="#_x0000_t75" style="width:95.25pt;height:21pt" fillcolor="window">
            <v:imagedata r:id="rId16" o:title=""/>
          </v:shape>
        </w:pict>
      </w:r>
      <w:r w:rsidR="00EB51C5">
        <w:rPr>
          <w:rFonts w:ascii="Times New Roman" w:hAnsi="Times New Roman"/>
          <w:i/>
          <w:snapToGrid w:val="0"/>
          <w:sz w:val="28"/>
        </w:rPr>
        <w:t xml:space="preserve">— </w:t>
      </w:r>
      <w:r w:rsidR="00EB51C5">
        <w:rPr>
          <w:rFonts w:ascii="Times New Roman" w:hAnsi="Times New Roman"/>
          <w:snapToGrid w:val="0"/>
          <w:sz w:val="28"/>
        </w:rPr>
        <w:t xml:space="preserve">техническая норма загрузки четырех-, шести-, восьмиосных вагонов данным грузом. </w:t>
      </w:r>
      <w:r w:rsidR="00EB51C5">
        <w:rPr>
          <w:rFonts w:ascii="Times New Roman" w:hAnsi="Times New Roman"/>
          <w:snapToGrid w:val="0"/>
          <w:vanish/>
          <w:sz w:val="28"/>
        </w:rPr>
        <w:br/>
      </w:r>
    </w:p>
    <w:p w:rsidR="00EB51C5" w:rsidRDefault="00EB51C5">
      <w:pPr>
        <w:ind w:left="14"/>
        <w:rPr>
          <w:rFonts w:ascii="Times New Roman" w:hAnsi="Times New Roman"/>
          <w:snapToGrid w:val="0"/>
          <w:sz w:val="28"/>
        </w:rPr>
      </w:pPr>
    </w:p>
    <w:p w:rsidR="00EB51C5" w:rsidRDefault="00EB51C5">
      <w:pPr>
        <w:ind w:left="14"/>
        <w:rPr>
          <w:rFonts w:ascii="Times New Roman" w:hAnsi="Times New Roman"/>
          <w:snapToGrid w:val="0"/>
          <w:sz w:val="28"/>
        </w:rPr>
      </w:pPr>
    </w:p>
    <w:p w:rsidR="00EB51C5" w:rsidRDefault="00EB51C5">
      <w:pPr>
        <w:ind w:left="14"/>
        <w:rPr>
          <w:rFonts w:ascii="Times New Roman" w:hAnsi="Times New Roman"/>
          <w:snapToGrid w:val="0"/>
          <w:sz w:val="28"/>
        </w:rPr>
      </w:pPr>
    </w:p>
    <w:p w:rsidR="00EB51C5" w:rsidRDefault="00EB51C5">
      <w:pPr>
        <w:ind w:left="14"/>
        <w:rPr>
          <w:rFonts w:ascii="Times New Roman" w:hAnsi="Times New Roman"/>
          <w:snapToGrid w:val="0"/>
          <w:sz w:val="28"/>
        </w:rPr>
      </w:pPr>
    </w:p>
    <w:p w:rsidR="00EB51C5" w:rsidRDefault="00EB51C5">
      <w:pPr>
        <w:ind w:left="14"/>
        <w:rPr>
          <w:rFonts w:ascii="Times New Roman" w:hAnsi="Times New Roman"/>
          <w:snapToGrid w:val="0"/>
          <w:sz w:val="28"/>
        </w:rPr>
      </w:pPr>
    </w:p>
    <w:p w:rsidR="00EB51C5" w:rsidRDefault="00EB51C5">
      <w:pPr>
        <w:ind w:left="14"/>
        <w:rPr>
          <w:rFonts w:ascii="Times New Roman" w:hAnsi="Times New Roman"/>
          <w:snapToGrid w:val="0"/>
          <w:sz w:val="28"/>
        </w:rPr>
      </w:pPr>
    </w:p>
    <w:p w:rsidR="00EB51C5" w:rsidRDefault="00EB51C5">
      <w:pPr>
        <w:ind w:left="14"/>
        <w:rPr>
          <w:rFonts w:ascii="Times New Roman" w:hAnsi="Times New Roman"/>
          <w:snapToGrid w:val="0"/>
          <w:sz w:val="28"/>
          <w:lang w:val="en-US"/>
        </w:rPr>
      </w:pPr>
    </w:p>
    <w:p w:rsidR="00EB51C5" w:rsidRDefault="00EB51C5">
      <w:pPr>
        <w:rPr>
          <w:rFonts w:ascii="Times New Roman" w:hAnsi="Times New Roman"/>
          <w:snapToGrid w:val="0"/>
          <w:sz w:val="28"/>
        </w:rPr>
      </w:pPr>
    </w:p>
    <w:p w:rsidR="00EB51C5" w:rsidRDefault="00EB51C5">
      <w:pPr>
        <w:rPr>
          <w:rFonts w:ascii="Times New Roman" w:hAnsi="Times New Roman"/>
          <w:snapToGrid w:val="0"/>
          <w:sz w:val="28"/>
        </w:rPr>
      </w:pPr>
    </w:p>
    <w:p w:rsidR="00EB51C5" w:rsidRDefault="00EB51C5">
      <w:pPr>
        <w:rPr>
          <w:rFonts w:ascii="Times New Roman" w:hAnsi="Times New Roman"/>
          <w:snapToGrid w:val="0"/>
          <w:sz w:val="28"/>
        </w:rPr>
      </w:pPr>
    </w:p>
    <w:p w:rsidR="00EB51C5" w:rsidRDefault="00EB51C5">
      <w:pPr>
        <w:rPr>
          <w:rFonts w:ascii="Times New Roman" w:hAnsi="Times New Roman"/>
          <w:snapToGrid w:val="0"/>
          <w:sz w:val="28"/>
        </w:rPr>
      </w:pPr>
    </w:p>
    <w:p w:rsidR="00EB51C5" w:rsidRDefault="00EB51C5">
      <w:pPr>
        <w:spacing w:after="225"/>
        <w:rPr>
          <w:rFonts w:ascii="Times New Roman" w:hAnsi="Times New Roman"/>
          <w:snapToGrid w:val="0"/>
          <w:sz w:val="28"/>
        </w:rPr>
        <w:sectPr w:rsidR="00EB51C5">
          <w:type w:val="continuous"/>
          <w:pgSz w:w="11906" w:h="16838" w:code="9"/>
          <w:pgMar w:top="1418" w:right="1418" w:bottom="1418" w:left="1985" w:header="567" w:footer="0" w:gutter="0"/>
          <w:cols w:space="720"/>
          <w:noEndnote/>
        </w:sectPr>
      </w:pPr>
    </w:p>
    <w:p w:rsidR="00EB51C5" w:rsidRDefault="00EB51C5">
      <w:pPr>
        <w:pStyle w:val="2"/>
      </w:pPr>
      <w:r>
        <w:t>Характеристика вагонов грузового парка                        Табл. 1.1.</w:t>
      </w:r>
    </w:p>
    <w:p w:rsidR="00EB51C5" w:rsidRDefault="00EB51C5">
      <w:pPr>
        <w:spacing w:after="109"/>
        <w:rPr>
          <w:rFonts w:ascii="Times New Roman" w:hAnsi="Times New Roman"/>
          <w:snapToGrid w:val="0"/>
          <w:sz w:val="6"/>
        </w:rPr>
      </w:pPr>
    </w:p>
    <w:p w:rsidR="00EB51C5" w:rsidRDefault="00EB51C5">
      <w:pPr>
        <w:rPr>
          <w:rFonts w:ascii="Times New Roman" w:hAnsi="Times New Roman"/>
          <w:snapToGrid w:val="0"/>
          <w:sz w:val="6"/>
          <w:lang w:val="en-US"/>
        </w:rPr>
      </w:pPr>
    </w:p>
    <w:p w:rsidR="00EB51C5" w:rsidRDefault="00EB51C5">
      <w:pPr>
        <w:rPr>
          <w:rFonts w:ascii="Times New Roman" w:hAnsi="Times New Roman"/>
          <w:snapToGrid w:val="0"/>
          <w:sz w:val="6"/>
          <w:lang w:val="en-US"/>
        </w:rPr>
      </w:pPr>
    </w:p>
    <w:p w:rsidR="00EB51C5" w:rsidRDefault="00EB51C5">
      <w:pPr>
        <w:rPr>
          <w:rFonts w:ascii="Times New Roman" w:hAnsi="Times New Roman"/>
          <w:snapToGrid w:val="0"/>
          <w:sz w:val="6"/>
          <w:lang w:val="en-US"/>
        </w:rPr>
      </w:pPr>
    </w:p>
    <w:p w:rsidR="00EB51C5" w:rsidRDefault="00EB51C5">
      <w:pPr>
        <w:rPr>
          <w:rFonts w:ascii="Times New Roman" w:hAnsi="Times New Roman"/>
          <w:snapToGrid w:val="0"/>
          <w:sz w:val="6"/>
          <w:lang w:val="en-US"/>
        </w:rPr>
      </w:pPr>
    </w:p>
    <w:p w:rsidR="00EB51C5" w:rsidRDefault="00EB51C5">
      <w:pPr>
        <w:rPr>
          <w:rFonts w:ascii="Times New Roman" w:hAnsi="Times New Roman"/>
          <w:snapToGrid w:val="0"/>
          <w:sz w:val="6"/>
          <w:lang w:val="en-US"/>
        </w:rPr>
      </w:pPr>
    </w:p>
    <w:p w:rsidR="00EB51C5" w:rsidRDefault="00EB51C5">
      <w:pPr>
        <w:rPr>
          <w:rFonts w:ascii="Times New Roman" w:hAnsi="Times New Roman"/>
          <w:snapToGrid w:val="0"/>
          <w:sz w:val="6"/>
          <w:lang w:val="en-US"/>
        </w:rPr>
      </w:pPr>
    </w:p>
    <w:p w:rsidR="00EB51C5" w:rsidRDefault="00EB51C5">
      <w:pPr>
        <w:rPr>
          <w:rFonts w:ascii="Times New Roman" w:hAnsi="Times New Roman"/>
          <w:snapToGrid w:val="0"/>
          <w:sz w:val="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277"/>
        <w:gridCol w:w="991"/>
        <w:gridCol w:w="720"/>
        <w:gridCol w:w="992"/>
        <w:gridCol w:w="850"/>
        <w:gridCol w:w="992"/>
        <w:gridCol w:w="1267"/>
        <w:gridCol w:w="1099"/>
        <w:gridCol w:w="1134"/>
        <w:gridCol w:w="1245"/>
        <w:gridCol w:w="1299"/>
        <w:gridCol w:w="850"/>
      </w:tblGrid>
      <w:tr w:rsidR="00EB51C5">
        <w:trPr>
          <w:cantSplit/>
        </w:trPr>
        <w:tc>
          <w:tcPr>
            <w:tcW w:w="1842" w:type="dxa"/>
            <w:vMerge w:val="restart"/>
            <w:tcBorders>
              <w:top w:val="single" w:sz="8" w:space="0" w:color="auto"/>
              <w:left w:val="single" w:sz="8" w:space="0" w:color="auto"/>
              <w:bottom w:val="single" w:sz="8" w:space="0" w:color="auto"/>
              <w:right w:val="single" w:sz="8" w:space="0" w:color="auto"/>
            </w:tcBorders>
            <w:vAlign w:val="center"/>
          </w:tcPr>
          <w:p w:rsidR="00EB51C5" w:rsidRDefault="00EB51C5">
            <w:pPr>
              <w:ind w:right="-284"/>
              <w:jc w:val="center"/>
              <w:rPr>
                <w:rFonts w:ascii="Times New Roman" w:hAnsi="Times New Roman"/>
                <w:snapToGrid w:val="0"/>
                <w:sz w:val="16"/>
                <w:lang w:val="en-US"/>
              </w:rPr>
            </w:pPr>
            <w:r>
              <w:rPr>
                <w:rFonts w:ascii="Times New Roman" w:hAnsi="Times New Roman"/>
                <w:snapToGrid w:val="0"/>
                <w:sz w:val="16"/>
              </w:rPr>
              <w:t>Тип вагона</w:t>
            </w:r>
            <w:r>
              <w:rPr>
                <w:rFonts w:ascii="Times New Roman" w:hAnsi="Times New Roman"/>
                <w:snapToGrid w:val="0"/>
                <w:sz w:val="16"/>
                <w:lang w:val="en-US"/>
              </w:rPr>
              <w:t xml:space="preserve">                                </w:t>
            </w:r>
          </w:p>
        </w:tc>
        <w:tc>
          <w:tcPr>
            <w:tcW w:w="1277"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ind w:left="149"/>
              <w:rPr>
                <w:rFonts w:ascii="Times New Roman" w:hAnsi="Times New Roman"/>
                <w:snapToGrid w:val="0"/>
                <w:sz w:val="16"/>
                <w:lang w:val="en-US"/>
              </w:rPr>
            </w:pPr>
            <w:r>
              <w:rPr>
                <w:rFonts w:ascii="Times New Roman" w:hAnsi="Times New Roman"/>
                <w:snapToGrid w:val="0"/>
                <w:sz w:val="16"/>
              </w:rPr>
              <w:t>Грузоподъемность, Т.</w:t>
            </w:r>
            <w:r>
              <w:rPr>
                <w:rFonts w:ascii="Times New Roman" w:hAnsi="Times New Roman"/>
                <w:snapToGrid w:val="0"/>
                <w:sz w:val="16"/>
              </w:rPr>
              <w:br/>
            </w:r>
          </w:p>
        </w:tc>
        <w:tc>
          <w:tcPr>
            <w:tcW w:w="991"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rPr>
                <w:rFonts w:ascii="Times New Roman" w:hAnsi="Times New Roman"/>
                <w:snapToGrid w:val="0"/>
                <w:sz w:val="16"/>
              </w:rPr>
            </w:pPr>
            <w:r>
              <w:rPr>
                <w:rFonts w:ascii="Times New Roman" w:hAnsi="Times New Roman"/>
                <w:snapToGrid w:val="0"/>
                <w:sz w:val="16"/>
              </w:rPr>
              <w:t xml:space="preserve">   Тара, т.</w:t>
            </w:r>
          </w:p>
          <w:p w:rsidR="00EB51C5" w:rsidRDefault="00EB51C5">
            <w:pPr>
              <w:rPr>
                <w:rFonts w:ascii="Times New Roman" w:hAnsi="Times New Roman"/>
                <w:snapToGrid w:val="0"/>
                <w:sz w:val="16"/>
              </w:rPr>
            </w:pPr>
          </w:p>
          <w:p w:rsidR="00EB51C5" w:rsidRDefault="00EB51C5">
            <w:pPr>
              <w:rPr>
                <w:rFonts w:ascii="Times New Roman" w:hAnsi="Times New Roman"/>
                <w:snapToGrid w:val="0"/>
                <w:sz w:val="16"/>
              </w:rPr>
            </w:pPr>
          </w:p>
        </w:tc>
        <w:tc>
          <w:tcPr>
            <w:tcW w:w="720"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rPr>
                <w:rFonts w:ascii="Times New Roman" w:hAnsi="Times New Roman"/>
                <w:snapToGrid w:val="0"/>
                <w:sz w:val="16"/>
              </w:rPr>
            </w:pPr>
            <w:r>
              <w:rPr>
                <w:rFonts w:ascii="Times New Roman" w:hAnsi="Times New Roman"/>
                <w:i/>
                <w:snapToGrid w:val="0"/>
                <w:sz w:val="16"/>
              </w:rPr>
              <w:t xml:space="preserve">Объем кузова, </w:t>
            </w:r>
            <w:r w:rsidR="004D2761">
              <w:rPr>
                <w:rFonts w:ascii="Times New Roman" w:hAnsi="Times New Roman"/>
                <w:i/>
                <w:snapToGrid w:val="0"/>
                <w:position w:val="-4"/>
                <w:sz w:val="16"/>
              </w:rPr>
              <w:pict>
                <v:shape id="_x0000_i1028" type="#_x0000_t75" style="width:20.25pt;height:12.75pt" fillcolor="window">
                  <v:imagedata r:id="rId17" o:title=""/>
                </v:shape>
              </w:pict>
            </w:r>
          </w:p>
        </w:tc>
        <w:tc>
          <w:tcPr>
            <w:tcW w:w="992" w:type="dxa"/>
            <w:vMerge w:val="restart"/>
            <w:tcBorders>
              <w:top w:val="single" w:sz="8" w:space="0" w:color="auto"/>
              <w:left w:val="single" w:sz="8" w:space="0" w:color="auto"/>
              <w:bottom w:val="single" w:sz="8" w:space="0" w:color="auto"/>
              <w:right w:val="single" w:sz="8" w:space="0" w:color="auto"/>
            </w:tcBorders>
            <w:vAlign w:val="center"/>
          </w:tcPr>
          <w:p w:rsidR="00EB51C5" w:rsidRDefault="00EB51C5">
            <w:pPr>
              <w:ind w:left="154"/>
              <w:rPr>
                <w:rFonts w:ascii="Times New Roman" w:hAnsi="Times New Roman"/>
                <w:i/>
                <w:snapToGrid w:val="0"/>
                <w:sz w:val="16"/>
              </w:rPr>
            </w:pPr>
          </w:p>
          <w:p w:rsidR="00EB51C5" w:rsidRDefault="00EB51C5">
            <w:pPr>
              <w:ind w:left="154"/>
              <w:rPr>
                <w:rFonts w:ascii="Times New Roman" w:hAnsi="Times New Roman"/>
                <w:i/>
                <w:snapToGrid w:val="0"/>
                <w:sz w:val="16"/>
              </w:rPr>
            </w:pPr>
          </w:p>
          <w:p w:rsidR="00EB51C5" w:rsidRDefault="00EB51C5">
            <w:pPr>
              <w:ind w:left="154"/>
              <w:rPr>
                <w:rFonts w:ascii="Times New Roman" w:hAnsi="Times New Roman"/>
                <w:i/>
                <w:snapToGrid w:val="0"/>
                <w:sz w:val="16"/>
              </w:rPr>
            </w:pPr>
          </w:p>
          <w:p w:rsidR="00EB51C5" w:rsidRDefault="00EB51C5">
            <w:pPr>
              <w:ind w:left="154"/>
              <w:rPr>
                <w:rFonts w:ascii="Times New Roman" w:hAnsi="Times New Roman"/>
                <w:i/>
                <w:snapToGrid w:val="0"/>
                <w:sz w:val="16"/>
              </w:rPr>
            </w:pPr>
          </w:p>
          <w:p w:rsidR="00EB51C5" w:rsidRDefault="00EB51C5">
            <w:pPr>
              <w:ind w:left="154"/>
              <w:rPr>
                <w:rFonts w:ascii="Times New Roman" w:hAnsi="Times New Roman"/>
                <w:i/>
                <w:snapToGrid w:val="0"/>
                <w:sz w:val="16"/>
              </w:rPr>
            </w:pPr>
          </w:p>
          <w:p w:rsidR="00EB51C5" w:rsidRDefault="00EB51C5">
            <w:pPr>
              <w:ind w:left="154"/>
              <w:rPr>
                <w:rFonts w:ascii="Times New Roman" w:hAnsi="Times New Roman"/>
                <w:i/>
                <w:snapToGrid w:val="0"/>
                <w:sz w:val="16"/>
              </w:rPr>
            </w:pPr>
            <w:r>
              <w:rPr>
                <w:rFonts w:ascii="Times New Roman" w:hAnsi="Times New Roman"/>
                <w:i/>
                <w:snapToGrid w:val="0"/>
                <w:sz w:val="16"/>
              </w:rPr>
              <w:t>Площадь пола</w:t>
            </w:r>
          </w:p>
          <w:p w:rsidR="00EB51C5" w:rsidRDefault="004D2761">
            <w:pPr>
              <w:ind w:left="154"/>
              <w:rPr>
                <w:rFonts w:ascii="Times New Roman" w:hAnsi="Times New Roman"/>
                <w:snapToGrid w:val="0"/>
                <w:sz w:val="16"/>
              </w:rPr>
            </w:pPr>
            <w:r>
              <w:rPr>
                <w:rFonts w:ascii="Times New Roman" w:hAnsi="Times New Roman"/>
                <w:i/>
                <w:snapToGrid w:val="0"/>
                <w:position w:val="-4"/>
                <w:sz w:val="16"/>
              </w:rPr>
              <w:pict>
                <v:shape id="_x0000_i1029" type="#_x0000_t75" style="width:20.25pt;height:12.75pt" fillcolor="window">
                  <v:imagedata r:id="rId18" o:title=""/>
                </v:shape>
              </w:pic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 xml:space="preserve">Длина вагона, </w:t>
            </w:r>
            <w:r>
              <w:rPr>
                <w:rFonts w:ascii="Times New Roman" w:hAnsi="Times New Roman"/>
                <w:snapToGrid w:val="0"/>
                <w:sz w:val="16"/>
              </w:rPr>
              <w:br/>
              <w:t>мм</w:t>
            </w:r>
          </w:p>
        </w:tc>
        <w:tc>
          <w:tcPr>
            <w:tcW w:w="1267" w:type="dxa"/>
            <w:vMerge w:val="restart"/>
            <w:tcBorders>
              <w:top w:val="single" w:sz="8" w:space="0" w:color="auto"/>
              <w:left w:val="single" w:sz="8" w:space="0" w:color="auto"/>
              <w:bottom w:val="single" w:sz="8" w:space="0" w:color="auto"/>
              <w:right w:val="single" w:sz="8" w:space="0" w:color="auto"/>
            </w:tcBorders>
            <w:vAlign w:val="bottom"/>
          </w:tcPr>
          <w:p w:rsidR="00EB51C5" w:rsidRDefault="004D2761">
            <w:pPr>
              <w:jc w:val="center"/>
              <w:rPr>
                <w:rFonts w:ascii="Times New Roman" w:hAnsi="Times New Roman"/>
                <w:snapToGrid w:val="0"/>
                <w:sz w:val="16"/>
              </w:rPr>
            </w:pPr>
            <w:r>
              <w:rPr>
                <w:rFonts w:ascii="Times New Roman" w:hAnsi="Times New Roman"/>
                <w:noProof/>
                <w:sz w:val="16"/>
              </w:rPr>
              <w:pict>
                <v:shape id="_x0000_s1034" type="#_x0000_t75" style="position:absolute;left:0;text-align:left;margin-left:0;margin-top:0;width:9pt;height:17pt;z-index:251658752;mso-position-horizontal-relative:text;mso-position-vertical-relative:text" o:allowincell="f">
                  <v:imagedata r:id="rId15" o:title=""/>
                  <w10:wrap type="topAndBottom"/>
                </v:shape>
              </w:pict>
            </w:r>
            <w:r w:rsidR="00EB51C5">
              <w:rPr>
                <w:rFonts w:ascii="Times New Roman" w:hAnsi="Times New Roman"/>
                <w:snapToGrid w:val="0"/>
                <w:sz w:val="16"/>
              </w:rPr>
              <w:t>Внутренняя ширена вагона  мм</w:t>
            </w:r>
            <w:r>
              <w:rPr>
                <w:rFonts w:ascii="Times New Roman" w:hAnsi="Times New Roman"/>
                <w:snapToGrid w:val="0"/>
                <w:position w:val="-10"/>
                <w:sz w:val="16"/>
              </w:rPr>
              <w:pict>
                <v:shape id="_x0000_i1030" type="#_x0000_t75" style="width:9pt;height:17.25pt" fillcolor="window">
                  <v:imagedata r:id="rId15" o:title=""/>
                </v:shape>
              </w:pict>
            </w:r>
          </w:p>
        </w:tc>
        <w:tc>
          <w:tcPr>
            <w:tcW w:w="1099"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rPr>
                <w:rFonts w:ascii="Times New Roman" w:hAnsi="Times New Roman"/>
                <w:snapToGrid w:val="0"/>
                <w:sz w:val="16"/>
              </w:rPr>
            </w:pPr>
            <w:r>
              <w:rPr>
                <w:rFonts w:ascii="Times New Roman" w:hAnsi="Times New Roman"/>
                <w:snapToGrid w:val="0"/>
                <w:sz w:val="16"/>
              </w:rPr>
              <w:t>Высота бортов по боковой стене вагона мм</w:t>
            </w:r>
          </w:p>
        </w:tc>
        <w:tc>
          <w:tcPr>
            <w:tcW w:w="1134"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ind w:left="226"/>
              <w:rPr>
                <w:rFonts w:ascii="Times New Roman" w:hAnsi="Times New Roman"/>
                <w:snapToGrid w:val="0"/>
                <w:sz w:val="16"/>
              </w:rPr>
            </w:pPr>
            <w:r>
              <w:rPr>
                <w:rFonts w:ascii="Times New Roman" w:hAnsi="Times New Roman"/>
                <w:snapToGrid w:val="0"/>
                <w:sz w:val="16"/>
              </w:rPr>
              <w:t>Технический коэффициент тары</w:t>
            </w:r>
          </w:p>
        </w:tc>
        <w:tc>
          <w:tcPr>
            <w:tcW w:w="1245"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ind w:left="144"/>
              <w:rPr>
                <w:rFonts w:ascii="Times New Roman" w:hAnsi="Times New Roman"/>
                <w:snapToGrid w:val="0"/>
                <w:sz w:val="16"/>
              </w:rPr>
            </w:pPr>
            <w:r>
              <w:rPr>
                <w:rFonts w:ascii="Times New Roman" w:hAnsi="Times New Roman"/>
                <w:snapToGrid w:val="0"/>
                <w:sz w:val="16"/>
              </w:rPr>
              <w:t xml:space="preserve">Удельная грузоподъемность </w:t>
            </w:r>
            <w:r w:rsidR="004D2761">
              <w:rPr>
                <w:rFonts w:ascii="Times New Roman" w:hAnsi="Times New Roman"/>
                <w:snapToGrid w:val="0"/>
                <w:position w:val="-6"/>
                <w:sz w:val="16"/>
              </w:rPr>
              <w:pict>
                <v:shape id="_x0000_i1031" type="#_x0000_t75" style="width:25.5pt;height:9pt" fillcolor="window">
                  <v:imagedata r:id="rId19" o:title=""/>
                </v:shape>
              </w:pict>
            </w:r>
          </w:p>
        </w:tc>
        <w:tc>
          <w:tcPr>
            <w:tcW w:w="1299"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ind w:left="216"/>
              <w:rPr>
                <w:rFonts w:ascii="Times New Roman" w:hAnsi="Times New Roman"/>
                <w:snapToGrid w:val="0"/>
                <w:sz w:val="16"/>
              </w:rPr>
            </w:pPr>
            <w:r>
              <w:rPr>
                <w:rFonts w:ascii="Times New Roman" w:hAnsi="Times New Roman"/>
                <w:snapToGrid w:val="0"/>
                <w:sz w:val="16"/>
              </w:rPr>
              <w:t>Нагрузка от вагона на путь, Т.</w:t>
            </w:r>
          </w:p>
        </w:tc>
        <w:tc>
          <w:tcPr>
            <w:tcW w:w="850" w:type="dxa"/>
            <w:vMerge w:val="restart"/>
            <w:tcBorders>
              <w:top w:val="single" w:sz="8" w:space="0" w:color="auto"/>
              <w:left w:val="single" w:sz="8" w:space="0" w:color="auto"/>
              <w:bottom w:val="single" w:sz="8" w:space="0" w:color="auto"/>
              <w:right w:val="single" w:sz="8" w:space="0" w:color="auto"/>
            </w:tcBorders>
            <w:vAlign w:val="bottom"/>
          </w:tcPr>
          <w:p w:rsidR="00EB51C5" w:rsidRDefault="00EB51C5">
            <w:pPr>
              <w:ind w:left="236"/>
              <w:rPr>
                <w:rFonts w:ascii="Times New Roman" w:hAnsi="Times New Roman"/>
                <w:snapToGrid w:val="0"/>
                <w:sz w:val="16"/>
              </w:rPr>
            </w:pPr>
            <w:r>
              <w:rPr>
                <w:rFonts w:ascii="Times New Roman" w:hAnsi="Times New Roman"/>
                <w:b/>
                <w:snapToGrid w:val="0"/>
                <w:sz w:val="16"/>
              </w:rPr>
              <w:t xml:space="preserve"> </w:t>
            </w:r>
            <w:r>
              <w:rPr>
                <w:rFonts w:ascii="Times New Roman" w:hAnsi="Times New Roman"/>
                <w:snapToGrid w:val="0"/>
                <w:sz w:val="16"/>
              </w:rPr>
              <w:t>База вагона,                  мм</w:t>
            </w:r>
          </w:p>
        </w:tc>
      </w:tr>
      <w:tr w:rsidR="00EB51C5">
        <w:trPr>
          <w:cantSplit/>
          <w:trHeight w:val="1105"/>
        </w:trPr>
        <w:tc>
          <w:tcPr>
            <w:tcW w:w="1842" w:type="dxa"/>
            <w:vMerge/>
            <w:tcBorders>
              <w:top w:val="single" w:sz="8" w:space="0" w:color="auto"/>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77" w:type="dxa"/>
            <w:vMerge/>
            <w:tcBorders>
              <w:top w:val="single" w:sz="8" w:space="0" w:color="auto"/>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720"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992"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850" w:type="dxa"/>
            <w:tcBorders>
              <w:top w:val="single" w:sz="8" w:space="0" w:color="auto"/>
              <w:left w:val="nil"/>
              <w:bottom w:val="nil"/>
              <w:right w:val="single" w:sz="8" w:space="0" w:color="auto"/>
            </w:tcBorders>
            <w:vAlign w:val="center"/>
          </w:tcPr>
          <w:p w:rsidR="00EB51C5" w:rsidRDefault="00EB51C5">
            <w:pPr>
              <w:ind w:left="178"/>
              <w:rPr>
                <w:rFonts w:ascii="Times New Roman" w:hAnsi="Times New Roman"/>
                <w:snapToGrid w:val="0"/>
                <w:sz w:val="16"/>
              </w:rPr>
            </w:pPr>
            <w:r>
              <w:rPr>
                <w:rFonts w:ascii="Times New Roman" w:hAnsi="Times New Roman"/>
                <w:snapToGrid w:val="0"/>
                <w:sz w:val="16"/>
              </w:rPr>
              <w:t>Внутренняя</w:t>
            </w:r>
          </w:p>
        </w:tc>
        <w:tc>
          <w:tcPr>
            <w:tcW w:w="992" w:type="dxa"/>
            <w:tcBorders>
              <w:top w:val="single" w:sz="8" w:space="0" w:color="auto"/>
              <w:left w:val="single" w:sz="8" w:space="0" w:color="auto"/>
              <w:bottom w:val="nil"/>
              <w:right w:val="single" w:sz="8" w:space="0" w:color="auto"/>
            </w:tcBorders>
            <w:vAlign w:val="center"/>
          </w:tcPr>
          <w:p w:rsidR="00EB51C5" w:rsidRDefault="00EB51C5">
            <w:pPr>
              <w:rPr>
                <w:rFonts w:ascii="Times New Roman" w:hAnsi="Times New Roman"/>
                <w:snapToGrid w:val="0"/>
                <w:sz w:val="16"/>
              </w:rPr>
            </w:pPr>
            <w:r>
              <w:rPr>
                <w:rFonts w:ascii="Times New Roman" w:hAnsi="Times New Roman"/>
                <w:snapToGrid w:val="0"/>
                <w:sz w:val="16"/>
              </w:rPr>
              <w:t>По осям</w:t>
            </w:r>
          </w:p>
        </w:tc>
        <w:tc>
          <w:tcPr>
            <w:tcW w:w="1267"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1099"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1134"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1245"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1299"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c>
          <w:tcPr>
            <w:tcW w:w="850" w:type="dxa"/>
            <w:vMerge/>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single" w:sz="8" w:space="0" w:color="auto"/>
              <w:left w:val="single" w:sz="8" w:space="0" w:color="auto"/>
              <w:bottom w:val="nil"/>
              <w:right w:val="nil"/>
            </w:tcBorders>
          </w:tcPr>
          <w:p w:rsidR="00EB51C5" w:rsidRDefault="00EB51C5">
            <w:pPr>
              <w:ind w:left="24"/>
              <w:rPr>
                <w:rFonts w:ascii="Times New Roman" w:hAnsi="Times New Roman"/>
                <w:snapToGrid w:val="0"/>
                <w:sz w:val="12"/>
              </w:rPr>
            </w:pPr>
            <w:r>
              <w:rPr>
                <w:rFonts w:ascii="Times New Roman" w:hAnsi="Times New Roman"/>
                <w:snapToGrid w:val="0"/>
                <w:sz w:val="12"/>
                <w:lang w:val="en-US"/>
              </w:rPr>
              <w:t>-</w:t>
            </w:r>
          </w:p>
        </w:tc>
        <w:tc>
          <w:tcPr>
            <w:tcW w:w="1277"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w:t>
            </w:r>
          </w:p>
        </w:tc>
        <w:tc>
          <w:tcPr>
            <w:tcW w:w="991"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3</w:t>
            </w:r>
          </w:p>
        </w:tc>
        <w:tc>
          <w:tcPr>
            <w:tcW w:w="72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4</w:t>
            </w:r>
          </w:p>
        </w:tc>
        <w:tc>
          <w:tcPr>
            <w:tcW w:w="99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5</w:t>
            </w:r>
          </w:p>
        </w:tc>
        <w:tc>
          <w:tcPr>
            <w:tcW w:w="85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6</w:t>
            </w:r>
          </w:p>
        </w:tc>
        <w:tc>
          <w:tcPr>
            <w:tcW w:w="99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7</w:t>
            </w:r>
          </w:p>
        </w:tc>
        <w:tc>
          <w:tcPr>
            <w:tcW w:w="1267"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8</w:t>
            </w:r>
          </w:p>
        </w:tc>
        <w:tc>
          <w:tcPr>
            <w:tcW w:w="10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9</w:t>
            </w:r>
          </w:p>
        </w:tc>
        <w:tc>
          <w:tcPr>
            <w:tcW w:w="1134"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10</w:t>
            </w:r>
          </w:p>
        </w:tc>
        <w:tc>
          <w:tcPr>
            <w:tcW w:w="1245"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11</w:t>
            </w:r>
          </w:p>
        </w:tc>
        <w:tc>
          <w:tcPr>
            <w:tcW w:w="12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12</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w:t>
            </w:r>
          </w:p>
        </w:tc>
      </w:tr>
      <w:tr w:rsidR="00EB51C5">
        <w:tc>
          <w:tcPr>
            <w:tcW w:w="1842" w:type="dxa"/>
            <w:tcBorders>
              <w:top w:val="single" w:sz="8" w:space="0" w:color="auto"/>
              <w:left w:val="single" w:sz="8" w:space="0" w:color="auto"/>
              <w:bottom w:val="nil"/>
              <w:right w:val="nil"/>
            </w:tcBorders>
            <w:vAlign w:val="bottom"/>
          </w:tcPr>
          <w:p w:rsidR="00EB51C5" w:rsidRDefault="00EB51C5">
            <w:pPr>
              <w:jc w:val="center"/>
              <w:rPr>
                <w:rFonts w:ascii="Times New Roman" w:hAnsi="Times New Roman"/>
                <w:snapToGrid w:val="0"/>
                <w:sz w:val="16"/>
              </w:rPr>
            </w:pPr>
            <w:r>
              <w:rPr>
                <w:rFonts w:ascii="Times New Roman" w:hAnsi="Times New Roman"/>
                <w:snapToGrid w:val="0"/>
                <w:sz w:val="16"/>
              </w:rPr>
              <w:t>1. Крытый 4-ос-</w:t>
            </w:r>
          </w:p>
        </w:tc>
        <w:tc>
          <w:tcPr>
            <w:tcW w:w="1277" w:type="dxa"/>
            <w:tcBorders>
              <w:top w:val="single" w:sz="8" w:space="0" w:color="auto"/>
              <w:left w:val="single" w:sz="8" w:space="0" w:color="auto"/>
              <w:bottom w:val="nil"/>
              <w:right w:val="nil"/>
            </w:tcBorders>
            <w:vAlign w:val="bottom"/>
          </w:tcPr>
          <w:p w:rsidR="00EB51C5" w:rsidRDefault="00EB51C5">
            <w:pPr>
              <w:jc w:val="center"/>
              <w:rPr>
                <w:rFonts w:ascii="Times New Roman" w:hAnsi="Times New Roman"/>
                <w:snapToGrid w:val="0"/>
                <w:sz w:val="16"/>
              </w:rPr>
            </w:pPr>
            <w:r>
              <w:rPr>
                <w:rFonts w:ascii="Times New Roman" w:hAnsi="Times New Roman"/>
                <w:snapToGrid w:val="0"/>
                <w:sz w:val="16"/>
              </w:rPr>
              <w:t>64</w:t>
            </w:r>
          </w:p>
        </w:tc>
        <w:tc>
          <w:tcPr>
            <w:tcW w:w="991" w:type="dxa"/>
            <w:tcBorders>
              <w:top w:val="single" w:sz="8" w:space="0" w:color="auto"/>
              <w:left w:val="single" w:sz="8" w:space="0" w:color="auto"/>
              <w:bottom w:val="nil"/>
              <w:right w:val="nil"/>
            </w:tcBorders>
            <w:vAlign w:val="bottom"/>
          </w:tcPr>
          <w:p w:rsidR="00EB51C5" w:rsidRDefault="00EB51C5">
            <w:pPr>
              <w:ind w:left="101"/>
              <w:rPr>
                <w:rFonts w:ascii="Times New Roman" w:hAnsi="Times New Roman"/>
                <w:snapToGrid w:val="0"/>
                <w:sz w:val="16"/>
              </w:rPr>
            </w:pPr>
            <w:r>
              <w:rPr>
                <w:rFonts w:ascii="Times New Roman" w:hAnsi="Times New Roman"/>
                <w:snapToGrid w:val="0"/>
                <w:sz w:val="16"/>
              </w:rPr>
              <w:t xml:space="preserve">     21,8</w:t>
            </w:r>
          </w:p>
        </w:tc>
        <w:tc>
          <w:tcPr>
            <w:tcW w:w="720" w:type="dxa"/>
            <w:tcBorders>
              <w:top w:val="single" w:sz="8" w:space="0" w:color="auto"/>
              <w:left w:val="single" w:sz="8" w:space="0" w:color="auto"/>
              <w:bottom w:val="nil"/>
              <w:right w:val="nil"/>
            </w:tcBorders>
            <w:vAlign w:val="bottom"/>
          </w:tcPr>
          <w:p w:rsidR="00EB51C5" w:rsidRDefault="00EB51C5">
            <w:pPr>
              <w:jc w:val="center"/>
              <w:rPr>
                <w:rFonts w:ascii="Times New Roman" w:hAnsi="Times New Roman"/>
                <w:snapToGrid w:val="0"/>
                <w:sz w:val="16"/>
              </w:rPr>
            </w:pPr>
            <w:r>
              <w:rPr>
                <w:rFonts w:ascii="Times New Roman" w:hAnsi="Times New Roman"/>
                <w:snapToGrid w:val="0"/>
                <w:sz w:val="16"/>
              </w:rPr>
              <w:t>120,0</w:t>
            </w:r>
          </w:p>
        </w:tc>
        <w:tc>
          <w:tcPr>
            <w:tcW w:w="992" w:type="dxa"/>
            <w:tcBorders>
              <w:top w:val="single" w:sz="8" w:space="0" w:color="auto"/>
              <w:left w:val="single" w:sz="8" w:space="0" w:color="auto"/>
              <w:bottom w:val="nil"/>
              <w:right w:val="nil"/>
            </w:tcBorders>
            <w:vAlign w:val="bottom"/>
          </w:tcPr>
          <w:p w:rsidR="00EB51C5" w:rsidRDefault="00EB51C5">
            <w:pPr>
              <w:ind w:left="105"/>
              <w:rPr>
                <w:rFonts w:ascii="Times New Roman" w:hAnsi="Times New Roman"/>
                <w:snapToGrid w:val="0"/>
                <w:sz w:val="16"/>
              </w:rPr>
            </w:pPr>
            <w:r>
              <w:rPr>
                <w:rFonts w:ascii="Times New Roman" w:hAnsi="Times New Roman"/>
                <w:snapToGrid w:val="0"/>
                <w:sz w:val="16"/>
              </w:rPr>
              <w:t xml:space="preserve">     38,1</w:t>
            </w:r>
          </w:p>
        </w:tc>
        <w:tc>
          <w:tcPr>
            <w:tcW w:w="85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13 800</w:t>
            </w:r>
          </w:p>
        </w:tc>
        <w:tc>
          <w:tcPr>
            <w:tcW w:w="99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14 730</w:t>
            </w:r>
          </w:p>
        </w:tc>
        <w:tc>
          <w:tcPr>
            <w:tcW w:w="1267"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2760</w:t>
            </w:r>
          </w:p>
        </w:tc>
        <w:tc>
          <w:tcPr>
            <w:tcW w:w="10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2 91</w:t>
            </w:r>
          </w:p>
        </w:tc>
        <w:tc>
          <w:tcPr>
            <w:tcW w:w="1134"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0,341</w:t>
            </w:r>
          </w:p>
        </w:tc>
        <w:tc>
          <w:tcPr>
            <w:tcW w:w="1245" w:type="dxa"/>
            <w:tcBorders>
              <w:top w:val="single" w:sz="8" w:space="0" w:color="auto"/>
              <w:left w:val="single" w:sz="8" w:space="0" w:color="auto"/>
              <w:bottom w:val="nil"/>
              <w:right w:val="nil"/>
            </w:tcBorders>
            <w:vAlign w:val="center"/>
          </w:tcPr>
          <w:p w:rsidR="00EB51C5" w:rsidRDefault="00EB51C5">
            <w:pPr>
              <w:ind w:left="192"/>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0,533</w:t>
            </w:r>
          </w:p>
        </w:tc>
        <w:tc>
          <w:tcPr>
            <w:tcW w:w="12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21,45</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10 000</w:t>
            </w:r>
          </w:p>
        </w:tc>
      </w:tr>
      <w:tr w:rsidR="00EB51C5">
        <w:tc>
          <w:tcPr>
            <w:tcW w:w="1842"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ный с деревянной</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nil"/>
              <w:left w:val="single" w:sz="8" w:space="0" w:color="auto"/>
              <w:bottom w:val="nil"/>
              <w:right w:val="nil"/>
            </w:tcBorders>
            <w:vAlign w:val="center"/>
          </w:tcPr>
          <w:p w:rsidR="00EB51C5" w:rsidRDefault="00EB51C5">
            <w:pPr>
              <w:ind w:left="57"/>
              <w:rPr>
                <w:rFonts w:ascii="Times New Roman" w:hAnsi="Times New Roman"/>
                <w:snapToGrid w:val="0"/>
                <w:sz w:val="16"/>
              </w:rPr>
            </w:pPr>
            <w:r>
              <w:rPr>
                <w:rFonts w:ascii="Times New Roman" w:hAnsi="Times New Roman"/>
                <w:snapToGrid w:val="0"/>
                <w:sz w:val="16"/>
              </w:rPr>
              <w:t>обшивкой</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single" w:sz="8" w:space="0" w:color="auto"/>
              <w:left w:val="single" w:sz="8" w:space="0" w:color="auto"/>
              <w:bottom w:val="single" w:sz="8" w:space="0" w:color="auto"/>
              <w:right w:val="nil"/>
            </w:tcBorders>
            <w:vAlign w:val="center"/>
          </w:tcPr>
          <w:p w:rsidR="00EB51C5" w:rsidRDefault="00EB51C5">
            <w:pPr>
              <w:ind w:left="110"/>
              <w:rPr>
                <w:rFonts w:ascii="Times New Roman" w:hAnsi="Times New Roman"/>
                <w:snapToGrid w:val="0"/>
                <w:sz w:val="16"/>
              </w:rPr>
            </w:pPr>
            <w:r>
              <w:rPr>
                <w:rFonts w:ascii="Times New Roman" w:hAnsi="Times New Roman"/>
                <w:snapToGrid w:val="0"/>
                <w:sz w:val="16"/>
              </w:rPr>
              <w:t>2. То же</w:t>
            </w:r>
          </w:p>
        </w:tc>
        <w:tc>
          <w:tcPr>
            <w:tcW w:w="1277" w:type="dxa"/>
            <w:tcBorders>
              <w:top w:val="single" w:sz="8" w:space="0" w:color="auto"/>
              <w:left w:val="single" w:sz="8" w:space="0" w:color="auto"/>
              <w:bottom w:val="single" w:sz="8" w:space="0" w:color="auto"/>
              <w:right w:val="nil"/>
            </w:tcBorders>
            <w:vAlign w:val="center"/>
          </w:tcPr>
          <w:p w:rsidR="00EB51C5" w:rsidRDefault="00EB51C5">
            <w:pPr>
              <w:ind w:left="144"/>
              <w:rPr>
                <w:rFonts w:ascii="Times New Roman" w:hAnsi="Times New Roman"/>
                <w:snapToGrid w:val="0"/>
                <w:sz w:val="16"/>
              </w:rPr>
            </w:pPr>
            <w:r>
              <w:rPr>
                <w:rFonts w:ascii="Times New Roman" w:hAnsi="Times New Roman"/>
                <w:snapToGrid w:val="0"/>
                <w:sz w:val="16"/>
              </w:rPr>
              <w:t xml:space="preserve">           63</w:t>
            </w:r>
          </w:p>
        </w:tc>
        <w:tc>
          <w:tcPr>
            <w:tcW w:w="991" w:type="dxa"/>
            <w:tcBorders>
              <w:top w:val="single" w:sz="8" w:space="0" w:color="auto"/>
              <w:left w:val="single" w:sz="8" w:space="0" w:color="auto"/>
              <w:bottom w:val="single" w:sz="8" w:space="0" w:color="auto"/>
              <w:right w:val="nil"/>
            </w:tcBorders>
            <w:vAlign w:val="center"/>
          </w:tcPr>
          <w:p w:rsidR="00EB51C5" w:rsidRDefault="00EB51C5">
            <w:pPr>
              <w:ind w:left="43"/>
              <w:rPr>
                <w:rFonts w:ascii="Times New Roman" w:hAnsi="Times New Roman"/>
                <w:snapToGrid w:val="0"/>
                <w:sz w:val="16"/>
              </w:rPr>
            </w:pPr>
            <w:r>
              <w:rPr>
                <w:rFonts w:ascii="Times New Roman" w:hAnsi="Times New Roman"/>
                <w:snapToGrid w:val="0"/>
                <w:sz w:val="16"/>
              </w:rPr>
              <w:t xml:space="preserve">     22,75</w:t>
            </w:r>
          </w:p>
        </w:tc>
        <w:tc>
          <w:tcPr>
            <w:tcW w:w="720" w:type="dxa"/>
            <w:tcBorders>
              <w:top w:val="single" w:sz="8" w:space="0" w:color="auto"/>
              <w:left w:val="single" w:sz="8" w:space="0" w:color="auto"/>
              <w:bottom w:val="single" w:sz="8" w:space="0" w:color="auto"/>
              <w:right w:val="nil"/>
            </w:tcBorders>
            <w:vAlign w:val="center"/>
          </w:tcPr>
          <w:p w:rsidR="00EB51C5" w:rsidRDefault="00EB51C5">
            <w:pPr>
              <w:ind w:left="62"/>
              <w:rPr>
                <w:rFonts w:ascii="Times New Roman" w:hAnsi="Times New Roman"/>
                <w:snapToGrid w:val="0"/>
                <w:sz w:val="16"/>
              </w:rPr>
            </w:pPr>
            <w:r>
              <w:rPr>
                <w:rFonts w:ascii="Times New Roman" w:hAnsi="Times New Roman"/>
                <w:snapToGrid w:val="0"/>
                <w:sz w:val="16"/>
              </w:rPr>
              <w:t xml:space="preserve">  106,0</w:t>
            </w:r>
          </w:p>
        </w:tc>
        <w:tc>
          <w:tcPr>
            <w:tcW w:w="992" w:type="dxa"/>
            <w:tcBorders>
              <w:top w:val="single" w:sz="8" w:space="0" w:color="auto"/>
              <w:left w:val="single" w:sz="8" w:space="0" w:color="auto"/>
              <w:bottom w:val="single" w:sz="8" w:space="0" w:color="auto"/>
              <w:right w:val="nil"/>
            </w:tcBorders>
            <w:vAlign w:val="center"/>
          </w:tcPr>
          <w:p w:rsidR="00EB51C5" w:rsidRDefault="00EB51C5">
            <w:pPr>
              <w:ind w:left="48"/>
              <w:rPr>
                <w:rFonts w:ascii="Times New Roman" w:hAnsi="Times New Roman"/>
                <w:snapToGrid w:val="0"/>
                <w:sz w:val="16"/>
              </w:rPr>
            </w:pPr>
            <w:r>
              <w:rPr>
                <w:rFonts w:ascii="Times New Roman" w:hAnsi="Times New Roman"/>
                <w:snapToGrid w:val="0"/>
                <w:sz w:val="16"/>
              </w:rPr>
              <w:t xml:space="preserve">     36,94</w:t>
            </w:r>
          </w:p>
        </w:tc>
        <w:tc>
          <w:tcPr>
            <w:tcW w:w="850" w:type="dxa"/>
            <w:tcBorders>
              <w:top w:val="single" w:sz="8" w:space="0" w:color="auto"/>
              <w:left w:val="single" w:sz="8" w:space="0" w:color="auto"/>
              <w:bottom w:val="single" w:sz="8" w:space="0" w:color="auto"/>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13 430</w:t>
            </w:r>
          </w:p>
        </w:tc>
        <w:tc>
          <w:tcPr>
            <w:tcW w:w="992" w:type="dxa"/>
            <w:tcBorders>
              <w:top w:val="single" w:sz="8" w:space="0" w:color="auto"/>
              <w:left w:val="single" w:sz="8" w:space="0" w:color="auto"/>
              <w:bottom w:val="single" w:sz="8" w:space="0" w:color="auto"/>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14 730</w:t>
            </w:r>
          </w:p>
        </w:tc>
        <w:tc>
          <w:tcPr>
            <w:tcW w:w="1267" w:type="dxa"/>
            <w:tcBorders>
              <w:top w:val="single" w:sz="8" w:space="0" w:color="auto"/>
              <w:left w:val="single" w:sz="8" w:space="0" w:color="auto"/>
              <w:bottom w:val="single" w:sz="8" w:space="0" w:color="auto"/>
              <w:right w:val="nil"/>
            </w:tcBorders>
            <w:vAlign w:val="center"/>
          </w:tcPr>
          <w:p w:rsidR="00EB51C5" w:rsidRDefault="00EB51C5">
            <w:pPr>
              <w:ind w:left="192"/>
              <w:rPr>
                <w:rFonts w:ascii="Times New Roman" w:hAnsi="Times New Roman"/>
                <w:snapToGrid w:val="0"/>
                <w:sz w:val="16"/>
              </w:rPr>
            </w:pPr>
            <w:r>
              <w:rPr>
                <w:rFonts w:ascii="Times New Roman" w:hAnsi="Times New Roman"/>
                <w:snapToGrid w:val="0"/>
                <w:sz w:val="16"/>
              </w:rPr>
              <w:t xml:space="preserve">       2750</w:t>
            </w:r>
          </w:p>
        </w:tc>
        <w:tc>
          <w:tcPr>
            <w:tcW w:w="1099" w:type="dxa"/>
            <w:tcBorders>
              <w:top w:val="single" w:sz="8" w:space="0" w:color="auto"/>
              <w:left w:val="single" w:sz="8" w:space="0" w:color="auto"/>
              <w:bottom w:val="single" w:sz="8" w:space="0" w:color="auto"/>
              <w:right w:val="nil"/>
            </w:tcBorders>
            <w:vAlign w:val="center"/>
          </w:tcPr>
          <w:p w:rsidR="00EB51C5" w:rsidRDefault="00EB51C5">
            <w:pPr>
              <w:ind w:left="197"/>
              <w:rPr>
                <w:rFonts w:ascii="Times New Roman" w:hAnsi="Times New Roman"/>
                <w:snapToGrid w:val="0"/>
                <w:sz w:val="16"/>
              </w:rPr>
            </w:pPr>
            <w:r>
              <w:rPr>
                <w:rFonts w:ascii="Times New Roman" w:hAnsi="Times New Roman"/>
                <w:snapToGrid w:val="0"/>
                <w:sz w:val="16"/>
              </w:rPr>
              <w:t xml:space="preserve">    2402</w:t>
            </w:r>
          </w:p>
        </w:tc>
        <w:tc>
          <w:tcPr>
            <w:tcW w:w="1134" w:type="dxa"/>
            <w:tcBorders>
              <w:top w:val="single" w:sz="8" w:space="0" w:color="auto"/>
              <w:left w:val="single" w:sz="8" w:space="0" w:color="auto"/>
              <w:bottom w:val="single" w:sz="8" w:space="0" w:color="auto"/>
              <w:right w:val="nil"/>
            </w:tcBorders>
            <w:vAlign w:val="center"/>
          </w:tcPr>
          <w:p w:rsidR="00EB51C5" w:rsidRDefault="00EB51C5">
            <w:pPr>
              <w:ind w:left="197"/>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0,361</w:t>
            </w:r>
          </w:p>
        </w:tc>
        <w:tc>
          <w:tcPr>
            <w:tcW w:w="1245" w:type="dxa"/>
            <w:tcBorders>
              <w:top w:val="single" w:sz="8" w:space="0" w:color="auto"/>
              <w:left w:val="single" w:sz="8" w:space="0" w:color="auto"/>
              <w:bottom w:val="single" w:sz="8" w:space="0" w:color="auto"/>
              <w:right w:val="nil"/>
            </w:tcBorders>
            <w:vAlign w:val="center"/>
          </w:tcPr>
          <w:p w:rsidR="00EB51C5" w:rsidRDefault="00EB51C5">
            <w:pPr>
              <w:ind w:left="154"/>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0,594</w:t>
            </w:r>
          </w:p>
        </w:tc>
        <w:tc>
          <w:tcPr>
            <w:tcW w:w="1299" w:type="dxa"/>
            <w:tcBorders>
              <w:top w:val="single" w:sz="8" w:space="0" w:color="auto"/>
              <w:left w:val="single" w:sz="8" w:space="0" w:color="auto"/>
              <w:bottom w:val="single" w:sz="8" w:space="0" w:color="auto"/>
              <w:right w:val="nil"/>
            </w:tcBorders>
            <w:vAlign w:val="center"/>
          </w:tcPr>
          <w:p w:rsidR="00EB51C5" w:rsidRDefault="00EB51C5">
            <w:pPr>
              <w:ind w:left="192"/>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21,44</w:t>
            </w:r>
          </w:p>
        </w:tc>
        <w:tc>
          <w:tcPr>
            <w:tcW w:w="850"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9830</w:t>
            </w:r>
          </w:p>
        </w:tc>
      </w:tr>
      <w:tr w:rsidR="00EB51C5">
        <w:tc>
          <w:tcPr>
            <w:tcW w:w="1842" w:type="dxa"/>
            <w:tcBorders>
              <w:top w:val="single" w:sz="8" w:space="0" w:color="auto"/>
              <w:left w:val="single" w:sz="8" w:space="0" w:color="auto"/>
              <w:bottom w:val="single" w:sz="8" w:space="0" w:color="auto"/>
              <w:right w:val="nil"/>
            </w:tcBorders>
            <w:vAlign w:val="center"/>
          </w:tcPr>
          <w:p w:rsidR="00EB51C5" w:rsidRDefault="00EB51C5">
            <w:pPr>
              <w:ind w:left="105"/>
              <w:rPr>
                <w:rFonts w:ascii="Times New Roman" w:hAnsi="Times New Roman"/>
                <w:snapToGrid w:val="0"/>
                <w:sz w:val="16"/>
              </w:rPr>
            </w:pPr>
            <w:r>
              <w:rPr>
                <w:rFonts w:ascii="Times New Roman" w:hAnsi="Times New Roman"/>
                <w:snapToGrid w:val="0"/>
                <w:sz w:val="16"/>
              </w:rPr>
              <w:t>3. То же</w:t>
            </w:r>
          </w:p>
        </w:tc>
        <w:tc>
          <w:tcPr>
            <w:tcW w:w="1277" w:type="dxa"/>
            <w:tcBorders>
              <w:top w:val="single" w:sz="8" w:space="0" w:color="auto"/>
              <w:left w:val="single" w:sz="8" w:space="0" w:color="auto"/>
              <w:bottom w:val="nil"/>
              <w:right w:val="nil"/>
            </w:tcBorders>
            <w:vAlign w:val="center"/>
          </w:tcPr>
          <w:p w:rsidR="00EB51C5" w:rsidRDefault="00EB51C5">
            <w:pPr>
              <w:ind w:left="144"/>
              <w:rPr>
                <w:rFonts w:ascii="Times New Roman" w:hAnsi="Times New Roman"/>
                <w:snapToGrid w:val="0"/>
                <w:sz w:val="16"/>
              </w:rPr>
            </w:pPr>
            <w:r>
              <w:rPr>
                <w:rFonts w:ascii="Times New Roman" w:hAnsi="Times New Roman"/>
                <w:snapToGrid w:val="0"/>
                <w:sz w:val="16"/>
              </w:rPr>
              <w:t xml:space="preserve">           63</w:t>
            </w:r>
          </w:p>
        </w:tc>
        <w:tc>
          <w:tcPr>
            <w:tcW w:w="991" w:type="dxa"/>
            <w:tcBorders>
              <w:top w:val="single" w:sz="8" w:space="0" w:color="auto"/>
              <w:left w:val="single" w:sz="8" w:space="0" w:color="auto"/>
              <w:bottom w:val="nil"/>
              <w:right w:val="nil"/>
            </w:tcBorders>
            <w:vAlign w:val="center"/>
          </w:tcPr>
          <w:p w:rsidR="00EB51C5" w:rsidRDefault="00EB51C5">
            <w:pPr>
              <w:ind w:left="43"/>
              <w:rPr>
                <w:rFonts w:ascii="Times New Roman" w:hAnsi="Times New Roman"/>
                <w:snapToGrid w:val="0"/>
                <w:sz w:val="16"/>
              </w:rPr>
            </w:pPr>
            <w:r>
              <w:rPr>
                <w:rFonts w:ascii="Times New Roman" w:hAnsi="Times New Roman"/>
                <w:snapToGrid w:val="0"/>
                <w:sz w:val="16"/>
              </w:rPr>
              <w:t xml:space="preserve">      22,2</w:t>
            </w:r>
          </w:p>
        </w:tc>
        <w:tc>
          <w:tcPr>
            <w:tcW w:w="72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90,2</w:t>
            </w:r>
          </w:p>
        </w:tc>
        <w:tc>
          <w:tcPr>
            <w:tcW w:w="992" w:type="dxa"/>
            <w:tcBorders>
              <w:top w:val="single" w:sz="8" w:space="0" w:color="auto"/>
              <w:left w:val="single" w:sz="8" w:space="0" w:color="auto"/>
              <w:bottom w:val="nil"/>
              <w:right w:val="nil"/>
            </w:tcBorders>
            <w:vAlign w:val="center"/>
          </w:tcPr>
          <w:p w:rsidR="00EB51C5" w:rsidRDefault="00EB51C5">
            <w:pPr>
              <w:ind w:left="43"/>
              <w:rPr>
                <w:rFonts w:ascii="Times New Roman" w:hAnsi="Times New Roman"/>
                <w:snapToGrid w:val="0"/>
                <w:sz w:val="16"/>
              </w:rPr>
            </w:pPr>
            <w:r>
              <w:rPr>
                <w:rFonts w:ascii="Times New Roman" w:hAnsi="Times New Roman"/>
                <w:snapToGrid w:val="0"/>
                <w:sz w:val="16"/>
              </w:rPr>
              <w:t xml:space="preserve">     36,94</w:t>
            </w:r>
          </w:p>
        </w:tc>
        <w:tc>
          <w:tcPr>
            <w:tcW w:w="85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13 430</w:t>
            </w:r>
          </w:p>
        </w:tc>
        <w:tc>
          <w:tcPr>
            <w:tcW w:w="99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14 730</w:t>
            </w:r>
          </w:p>
        </w:tc>
        <w:tc>
          <w:tcPr>
            <w:tcW w:w="1267" w:type="dxa"/>
            <w:tcBorders>
              <w:top w:val="single" w:sz="8" w:space="0" w:color="auto"/>
              <w:left w:val="single" w:sz="8" w:space="0" w:color="auto"/>
              <w:bottom w:val="nil"/>
              <w:right w:val="nil"/>
            </w:tcBorders>
            <w:vAlign w:val="center"/>
          </w:tcPr>
          <w:p w:rsidR="00EB51C5" w:rsidRDefault="00EB51C5">
            <w:pPr>
              <w:ind w:left="192"/>
              <w:rPr>
                <w:rFonts w:ascii="Times New Roman" w:hAnsi="Times New Roman"/>
                <w:snapToGrid w:val="0"/>
                <w:sz w:val="16"/>
              </w:rPr>
            </w:pPr>
            <w:r>
              <w:rPr>
                <w:rFonts w:ascii="Times New Roman" w:hAnsi="Times New Roman"/>
                <w:snapToGrid w:val="0"/>
                <w:sz w:val="16"/>
              </w:rPr>
              <w:t xml:space="preserve">       2750</w:t>
            </w:r>
          </w:p>
        </w:tc>
        <w:tc>
          <w:tcPr>
            <w:tcW w:w="1099" w:type="dxa"/>
            <w:tcBorders>
              <w:top w:val="single" w:sz="8" w:space="0" w:color="auto"/>
              <w:left w:val="single" w:sz="8" w:space="0" w:color="auto"/>
              <w:bottom w:val="nil"/>
              <w:right w:val="nil"/>
            </w:tcBorders>
            <w:vAlign w:val="center"/>
          </w:tcPr>
          <w:p w:rsidR="00EB51C5" w:rsidRDefault="00EB51C5">
            <w:pPr>
              <w:ind w:left="202"/>
              <w:rPr>
                <w:rFonts w:ascii="Times New Roman" w:hAnsi="Times New Roman"/>
                <w:snapToGrid w:val="0"/>
                <w:sz w:val="16"/>
              </w:rPr>
            </w:pPr>
            <w:r>
              <w:rPr>
                <w:rFonts w:ascii="Times New Roman" w:hAnsi="Times New Roman"/>
                <w:snapToGrid w:val="0"/>
                <w:sz w:val="16"/>
              </w:rPr>
              <w:t xml:space="preserve">    2402</w:t>
            </w:r>
          </w:p>
        </w:tc>
        <w:tc>
          <w:tcPr>
            <w:tcW w:w="1134" w:type="dxa"/>
            <w:tcBorders>
              <w:top w:val="single" w:sz="8" w:space="0" w:color="auto"/>
              <w:left w:val="single" w:sz="8" w:space="0" w:color="auto"/>
              <w:bottom w:val="nil"/>
              <w:right w:val="nil"/>
            </w:tcBorders>
            <w:vAlign w:val="center"/>
          </w:tcPr>
          <w:p w:rsidR="00EB51C5" w:rsidRDefault="00EB51C5">
            <w:pPr>
              <w:ind w:left="197"/>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0,352</w:t>
            </w:r>
          </w:p>
        </w:tc>
        <w:tc>
          <w:tcPr>
            <w:tcW w:w="1245" w:type="dxa"/>
            <w:tcBorders>
              <w:top w:val="single" w:sz="8" w:space="0" w:color="auto"/>
              <w:left w:val="single" w:sz="8" w:space="0" w:color="auto"/>
              <w:bottom w:val="nil"/>
              <w:right w:val="nil"/>
            </w:tcBorders>
            <w:vAlign w:val="center"/>
          </w:tcPr>
          <w:p w:rsidR="00EB51C5" w:rsidRDefault="00EB51C5">
            <w:pPr>
              <w:ind w:left="154"/>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0,698</w:t>
            </w:r>
          </w:p>
        </w:tc>
        <w:tc>
          <w:tcPr>
            <w:tcW w:w="1299" w:type="dxa"/>
            <w:tcBorders>
              <w:top w:val="single" w:sz="8" w:space="0" w:color="auto"/>
              <w:left w:val="single" w:sz="8" w:space="0" w:color="auto"/>
              <w:bottom w:val="nil"/>
              <w:right w:val="nil"/>
            </w:tcBorders>
            <w:vAlign w:val="center"/>
          </w:tcPr>
          <w:p w:rsidR="00EB51C5" w:rsidRDefault="00EB51C5">
            <w:pPr>
              <w:ind w:left="192"/>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21,30</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9830</w:t>
            </w:r>
          </w:p>
        </w:tc>
      </w:tr>
      <w:tr w:rsidR="00EB51C5">
        <w:tc>
          <w:tcPr>
            <w:tcW w:w="1842"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4. Крытый 4-ос-</w:t>
            </w:r>
          </w:p>
        </w:tc>
        <w:tc>
          <w:tcPr>
            <w:tcW w:w="1277" w:type="dxa"/>
            <w:tcBorders>
              <w:top w:val="single" w:sz="8" w:space="0" w:color="auto"/>
              <w:left w:val="single" w:sz="8" w:space="0" w:color="auto"/>
              <w:bottom w:val="nil"/>
              <w:right w:val="nil"/>
            </w:tcBorders>
            <w:vAlign w:val="center"/>
          </w:tcPr>
          <w:p w:rsidR="00EB51C5" w:rsidRDefault="00EB51C5">
            <w:pPr>
              <w:ind w:left="139"/>
              <w:rPr>
                <w:rFonts w:ascii="Times New Roman" w:hAnsi="Times New Roman"/>
                <w:snapToGrid w:val="0"/>
                <w:sz w:val="16"/>
              </w:rPr>
            </w:pPr>
            <w:r>
              <w:rPr>
                <w:rFonts w:ascii="Times New Roman" w:hAnsi="Times New Roman"/>
                <w:snapToGrid w:val="0"/>
                <w:sz w:val="16"/>
              </w:rPr>
              <w:t xml:space="preserve">           64</w:t>
            </w:r>
          </w:p>
        </w:tc>
        <w:tc>
          <w:tcPr>
            <w:tcW w:w="991" w:type="dxa"/>
            <w:tcBorders>
              <w:top w:val="single" w:sz="8" w:space="0" w:color="auto"/>
              <w:left w:val="single" w:sz="8" w:space="0" w:color="auto"/>
              <w:bottom w:val="nil"/>
              <w:right w:val="nil"/>
            </w:tcBorders>
            <w:vAlign w:val="center"/>
          </w:tcPr>
          <w:p w:rsidR="00EB51C5" w:rsidRDefault="00EB51C5">
            <w:pPr>
              <w:ind w:left="33"/>
              <w:rPr>
                <w:rFonts w:ascii="Times New Roman" w:hAnsi="Times New Roman"/>
                <w:snapToGrid w:val="0"/>
                <w:sz w:val="16"/>
              </w:rPr>
            </w:pPr>
            <w:r>
              <w:rPr>
                <w:rFonts w:ascii="Times New Roman" w:hAnsi="Times New Roman"/>
                <w:snapToGrid w:val="0"/>
                <w:sz w:val="16"/>
              </w:rPr>
              <w:t xml:space="preserve">      23,0</w:t>
            </w:r>
          </w:p>
        </w:tc>
        <w:tc>
          <w:tcPr>
            <w:tcW w:w="720" w:type="dxa"/>
            <w:tcBorders>
              <w:top w:val="single" w:sz="8" w:space="0" w:color="auto"/>
              <w:left w:val="single" w:sz="8" w:space="0" w:color="auto"/>
              <w:bottom w:val="nil"/>
              <w:right w:val="nil"/>
            </w:tcBorders>
            <w:vAlign w:val="center"/>
          </w:tcPr>
          <w:p w:rsidR="00EB51C5" w:rsidRDefault="00EB51C5">
            <w:pPr>
              <w:ind w:left="43"/>
              <w:rPr>
                <w:rFonts w:ascii="Times New Roman" w:hAnsi="Times New Roman"/>
                <w:snapToGrid w:val="0"/>
                <w:sz w:val="16"/>
              </w:rPr>
            </w:pPr>
            <w:r>
              <w:rPr>
                <w:rFonts w:ascii="Times New Roman" w:hAnsi="Times New Roman"/>
                <w:snapToGrid w:val="0"/>
                <w:sz w:val="16"/>
              </w:rPr>
              <w:t xml:space="preserve">   120,0</w:t>
            </w:r>
          </w:p>
        </w:tc>
        <w:tc>
          <w:tcPr>
            <w:tcW w:w="992" w:type="dxa"/>
            <w:tcBorders>
              <w:top w:val="single" w:sz="8" w:space="0" w:color="auto"/>
              <w:left w:val="single" w:sz="8" w:space="0" w:color="auto"/>
              <w:bottom w:val="nil"/>
              <w:right w:val="nil"/>
            </w:tcBorders>
            <w:vAlign w:val="center"/>
          </w:tcPr>
          <w:p w:rsidR="00EB51C5" w:rsidRDefault="00EB51C5">
            <w:pPr>
              <w:ind w:left="105"/>
              <w:rPr>
                <w:rFonts w:ascii="Times New Roman" w:hAnsi="Times New Roman"/>
                <w:snapToGrid w:val="0"/>
                <w:sz w:val="16"/>
              </w:rPr>
            </w:pPr>
            <w:r>
              <w:rPr>
                <w:rFonts w:ascii="Times New Roman" w:hAnsi="Times New Roman"/>
                <w:snapToGrid w:val="0"/>
                <w:sz w:val="16"/>
              </w:rPr>
              <w:t xml:space="preserve">    38,3</w:t>
            </w:r>
          </w:p>
        </w:tc>
        <w:tc>
          <w:tcPr>
            <w:tcW w:w="85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13 800</w:t>
            </w:r>
          </w:p>
        </w:tc>
        <w:tc>
          <w:tcPr>
            <w:tcW w:w="99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14 730</w:t>
            </w:r>
          </w:p>
        </w:tc>
        <w:tc>
          <w:tcPr>
            <w:tcW w:w="1267"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2769</w:t>
            </w:r>
          </w:p>
        </w:tc>
        <w:tc>
          <w:tcPr>
            <w:tcW w:w="10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2791</w:t>
            </w:r>
          </w:p>
        </w:tc>
        <w:tc>
          <w:tcPr>
            <w:tcW w:w="1134"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0,359</w:t>
            </w:r>
          </w:p>
        </w:tc>
        <w:tc>
          <w:tcPr>
            <w:tcW w:w="1245" w:type="dxa"/>
            <w:tcBorders>
              <w:top w:val="single" w:sz="8" w:space="0" w:color="auto"/>
              <w:left w:val="single" w:sz="8" w:space="0" w:color="auto"/>
              <w:bottom w:val="nil"/>
              <w:right w:val="nil"/>
            </w:tcBorders>
            <w:vAlign w:val="center"/>
          </w:tcPr>
          <w:p w:rsidR="00EB51C5" w:rsidRDefault="00EB51C5">
            <w:pPr>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0,533</w:t>
            </w:r>
          </w:p>
        </w:tc>
        <w:tc>
          <w:tcPr>
            <w:tcW w:w="12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21,75</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10 000</w:t>
            </w:r>
          </w:p>
        </w:tc>
      </w:tr>
      <w:tr w:rsidR="00EB51C5">
        <w:tc>
          <w:tcPr>
            <w:tcW w:w="1842" w:type="dxa"/>
            <w:tcBorders>
              <w:top w:val="nil"/>
              <w:left w:val="single" w:sz="8" w:space="0" w:color="auto"/>
              <w:bottom w:val="nil"/>
              <w:right w:val="nil"/>
            </w:tcBorders>
            <w:vAlign w:val="center"/>
          </w:tcPr>
          <w:p w:rsidR="00EB51C5" w:rsidRDefault="00EB51C5">
            <w:pPr>
              <w:ind w:left="81"/>
              <w:rPr>
                <w:rFonts w:ascii="Times New Roman" w:hAnsi="Times New Roman"/>
                <w:snapToGrid w:val="0"/>
                <w:sz w:val="16"/>
              </w:rPr>
            </w:pPr>
            <w:r>
              <w:rPr>
                <w:rFonts w:ascii="Times New Roman" w:hAnsi="Times New Roman"/>
                <w:snapToGrid w:val="0"/>
                <w:sz w:val="16"/>
              </w:rPr>
              <w:t>ный цельнометал-</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nil"/>
              <w:left w:val="single" w:sz="8" w:space="0" w:color="auto"/>
              <w:bottom w:val="nil"/>
              <w:right w:val="nil"/>
            </w:tcBorders>
            <w:vAlign w:val="center"/>
          </w:tcPr>
          <w:p w:rsidR="00EB51C5" w:rsidRDefault="00EB51C5">
            <w:pPr>
              <w:ind w:left="14"/>
              <w:rPr>
                <w:rFonts w:ascii="Times New Roman" w:hAnsi="Times New Roman"/>
                <w:snapToGrid w:val="0"/>
                <w:sz w:val="16"/>
              </w:rPr>
            </w:pPr>
            <w:r>
              <w:rPr>
                <w:rFonts w:ascii="Times New Roman" w:hAnsi="Times New Roman"/>
                <w:snapToGrid w:val="0"/>
                <w:sz w:val="16"/>
              </w:rPr>
              <w:t>лический</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5. Платформа 4-</w:t>
            </w:r>
          </w:p>
        </w:tc>
        <w:tc>
          <w:tcPr>
            <w:tcW w:w="1277"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66</w:t>
            </w:r>
          </w:p>
        </w:tc>
        <w:tc>
          <w:tcPr>
            <w:tcW w:w="991" w:type="dxa"/>
            <w:tcBorders>
              <w:top w:val="single" w:sz="8" w:space="0" w:color="auto"/>
              <w:left w:val="single" w:sz="8" w:space="0" w:color="auto"/>
              <w:bottom w:val="nil"/>
              <w:right w:val="nil"/>
            </w:tcBorders>
            <w:vAlign w:val="center"/>
          </w:tcPr>
          <w:p w:rsidR="00EB51C5" w:rsidRDefault="00EB51C5">
            <w:pPr>
              <w:ind w:left="91"/>
              <w:rPr>
                <w:rFonts w:ascii="Times New Roman" w:hAnsi="Times New Roman"/>
                <w:snapToGrid w:val="0"/>
                <w:sz w:val="16"/>
              </w:rPr>
            </w:pPr>
            <w:r>
              <w:rPr>
                <w:rFonts w:ascii="Times New Roman" w:hAnsi="Times New Roman"/>
                <w:snapToGrid w:val="0"/>
                <w:sz w:val="16"/>
              </w:rPr>
              <w:t xml:space="preserve">     21,0</w:t>
            </w:r>
          </w:p>
        </w:tc>
        <w:tc>
          <w:tcPr>
            <w:tcW w:w="72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lang w:val="en-US"/>
              </w:rPr>
              <w:t>-</w:t>
            </w:r>
          </w:p>
        </w:tc>
        <w:tc>
          <w:tcPr>
            <w:tcW w:w="992" w:type="dxa"/>
            <w:tcBorders>
              <w:top w:val="single" w:sz="8" w:space="0" w:color="auto"/>
              <w:left w:val="single" w:sz="8" w:space="0" w:color="auto"/>
              <w:bottom w:val="nil"/>
              <w:right w:val="nil"/>
            </w:tcBorders>
            <w:vAlign w:val="center"/>
          </w:tcPr>
          <w:p w:rsidR="00EB51C5" w:rsidRDefault="00EB51C5">
            <w:pPr>
              <w:ind w:left="101"/>
              <w:rPr>
                <w:rFonts w:ascii="Times New Roman" w:hAnsi="Times New Roman"/>
                <w:snapToGrid w:val="0"/>
                <w:sz w:val="16"/>
              </w:rPr>
            </w:pPr>
            <w:r>
              <w:rPr>
                <w:rFonts w:ascii="Times New Roman" w:hAnsi="Times New Roman"/>
                <w:snapToGrid w:val="0"/>
                <w:sz w:val="16"/>
              </w:rPr>
              <w:t xml:space="preserve">    36,8</w:t>
            </w:r>
          </w:p>
        </w:tc>
        <w:tc>
          <w:tcPr>
            <w:tcW w:w="85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13 300</w:t>
            </w:r>
          </w:p>
        </w:tc>
        <w:tc>
          <w:tcPr>
            <w:tcW w:w="992"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14 620</w:t>
            </w:r>
          </w:p>
        </w:tc>
        <w:tc>
          <w:tcPr>
            <w:tcW w:w="1267"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2770</w:t>
            </w:r>
          </w:p>
        </w:tc>
        <w:tc>
          <w:tcPr>
            <w:tcW w:w="10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lang w:val="en-US"/>
              </w:rPr>
            </w:pPr>
            <w:r>
              <w:rPr>
                <w:rFonts w:ascii="Times New Roman" w:hAnsi="Times New Roman"/>
                <w:snapToGrid w:val="0"/>
                <w:sz w:val="16"/>
              </w:rPr>
              <w:t>500</w:t>
            </w:r>
            <w:r>
              <w:rPr>
                <w:rFonts w:ascii="Times New Roman" w:hAnsi="Times New Roman"/>
                <w:snapToGrid w:val="0"/>
                <w:sz w:val="16"/>
                <w:lang w:val="en-US"/>
              </w:rPr>
              <w:t>/</w:t>
            </w:r>
            <w:r>
              <w:rPr>
                <w:rFonts w:ascii="Times New Roman" w:hAnsi="Times New Roman"/>
                <w:snapToGrid w:val="0"/>
                <w:sz w:val="16"/>
              </w:rPr>
              <w:t>400</w:t>
            </w:r>
            <w:r>
              <w:rPr>
                <w:rFonts w:ascii="Times New Roman" w:hAnsi="Times New Roman"/>
                <w:snapToGrid w:val="0"/>
                <w:sz w:val="16"/>
                <w:lang w:val="en-US"/>
              </w:rPr>
              <w:t>*</w:t>
            </w:r>
            <w:r>
              <w:rPr>
                <w:rFonts w:ascii="Times New Roman" w:hAnsi="Times New Roman"/>
                <w:snapToGrid w:val="0"/>
                <w:sz w:val="16"/>
              </w:rPr>
              <w:t xml:space="preserve">                 </w:t>
            </w:r>
          </w:p>
        </w:tc>
        <w:tc>
          <w:tcPr>
            <w:tcW w:w="1134"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0,315</w:t>
            </w:r>
          </w:p>
        </w:tc>
        <w:tc>
          <w:tcPr>
            <w:tcW w:w="1245"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lang w:val="en-US"/>
              </w:rPr>
            </w:pPr>
            <w:r>
              <w:rPr>
                <w:rFonts w:ascii="Times New Roman" w:hAnsi="Times New Roman"/>
                <w:snapToGrid w:val="0"/>
                <w:sz w:val="16"/>
              </w:rPr>
              <w:t>0,56**</w:t>
            </w:r>
          </w:p>
        </w:tc>
        <w:tc>
          <w:tcPr>
            <w:tcW w:w="1299"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21,70</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9720</w:t>
            </w:r>
          </w:p>
        </w:tc>
      </w:tr>
      <w:tr w:rsidR="00EB51C5">
        <w:tc>
          <w:tcPr>
            <w:tcW w:w="1842" w:type="dxa"/>
            <w:tcBorders>
              <w:top w:val="nil"/>
              <w:left w:val="single" w:sz="8" w:space="0" w:color="auto"/>
              <w:bottom w:val="nil"/>
              <w:right w:val="nil"/>
            </w:tcBorders>
            <w:vAlign w:val="center"/>
          </w:tcPr>
          <w:p w:rsidR="00EB51C5" w:rsidRDefault="00EB51C5">
            <w:pPr>
              <w:ind w:left="86"/>
              <w:rPr>
                <w:rFonts w:ascii="Times New Roman" w:hAnsi="Times New Roman"/>
                <w:snapToGrid w:val="0"/>
                <w:sz w:val="16"/>
              </w:rPr>
            </w:pPr>
            <w:r>
              <w:rPr>
                <w:rFonts w:ascii="Times New Roman" w:hAnsi="Times New Roman"/>
                <w:snapToGrid w:val="0"/>
                <w:sz w:val="16"/>
              </w:rPr>
              <w:t>осная с металли-</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nil"/>
              <w:left w:val="single" w:sz="8" w:space="0" w:color="auto"/>
              <w:bottom w:val="nil"/>
              <w:right w:val="nil"/>
            </w:tcBorders>
            <w:vAlign w:val="center"/>
          </w:tcPr>
          <w:p w:rsidR="00EB51C5" w:rsidRDefault="00EB51C5">
            <w:pPr>
              <w:ind w:left="62"/>
              <w:rPr>
                <w:rFonts w:ascii="Times New Roman" w:hAnsi="Times New Roman"/>
                <w:snapToGrid w:val="0"/>
                <w:sz w:val="16"/>
              </w:rPr>
            </w:pPr>
            <w:r>
              <w:rPr>
                <w:rFonts w:ascii="Times New Roman" w:hAnsi="Times New Roman"/>
                <w:snapToGrid w:val="0"/>
                <w:sz w:val="16"/>
              </w:rPr>
              <w:t>ческими бортами</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single" w:sz="8" w:space="0" w:color="auto"/>
              <w:left w:val="single" w:sz="8" w:space="0" w:color="auto"/>
              <w:bottom w:val="nil"/>
              <w:right w:val="nil"/>
            </w:tcBorders>
            <w:vAlign w:val="center"/>
          </w:tcPr>
          <w:p w:rsidR="00EB51C5" w:rsidRDefault="00EB51C5">
            <w:pPr>
              <w:ind w:left="28"/>
              <w:rPr>
                <w:rFonts w:ascii="Times New Roman" w:hAnsi="Times New Roman"/>
                <w:snapToGrid w:val="0"/>
                <w:sz w:val="16"/>
              </w:rPr>
            </w:pPr>
            <w:r>
              <w:rPr>
                <w:rFonts w:ascii="Times New Roman" w:hAnsi="Times New Roman"/>
                <w:snapToGrid w:val="0"/>
                <w:sz w:val="16"/>
              </w:rPr>
              <w:t>6. Платформа 4-</w:t>
            </w:r>
          </w:p>
        </w:tc>
        <w:tc>
          <w:tcPr>
            <w:tcW w:w="1277" w:type="dxa"/>
            <w:tcBorders>
              <w:top w:val="single" w:sz="8" w:space="0" w:color="auto"/>
              <w:left w:val="single" w:sz="8" w:space="0" w:color="auto"/>
              <w:bottom w:val="nil"/>
              <w:right w:val="nil"/>
            </w:tcBorders>
            <w:vAlign w:val="center"/>
          </w:tcPr>
          <w:p w:rsidR="00EB51C5" w:rsidRDefault="00EB51C5">
            <w:pPr>
              <w:ind w:left="81"/>
              <w:rPr>
                <w:rFonts w:ascii="Times New Roman" w:hAnsi="Times New Roman"/>
                <w:snapToGrid w:val="0"/>
                <w:sz w:val="16"/>
              </w:rPr>
            </w:pPr>
            <w:r>
              <w:rPr>
                <w:rFonts w:ascii="Times New Roman" w:hAnsi="Times New Roman"/>
                <w:snapToGrid w:val="0"/>
                <w:sz w:val="16"/>
              </w:rPr>
              <w:t xml:space="preserve">            62</w:t>
            </w:r>
          </w:p>
        </w:tc>
        <w:tc>
          <w:tcPr>
            <w:tcW w:w="991" w:type="dxa"/>
            <w:tcBorders>
              <w:top w:val="single" w:sz="8" w:space="0" w:color="auto"/>
              <w:left w:val="single" w:sz="8" w:space="0" w:color="auto"/>
              <w:bottom w:val="nil"/>
              <w:right w:val="nil"/>
            </w:tcBorders>
            <w:vAlign w:val="center"/>
          </w:tcPr>
          <w:p w:rsidR="00EB51C5" w:rsidRDefault="00EB51C5">
            <w:pPr>
              <w:ind w:left="24"/>
              <w:rPr>
                <w:rFonts w:ascii="Times New Roman" w:hAnsi="Times New Roman"/>
                <w:snapToGrid w:val="0"/>
                <w:sz w:val="16"/>
              </w:rPr>
            </w:pPr>
            <w:r>
              <w:rPr>
                <w:rFonts w:ascii="Times New Roman" w:hAnsi="Times New Roman"/>
                <w:snapToGrid w:val="0"/>
                <w:sz w:val="16"/>
              </w:rPr>
              <w:t xml:space="preserve">       22,0</w:t>
            </w:r>
          </w:p>
        </w:tc>
        <w:tc>
          <w:tcPr>
            <w:tcW w:w="720" w:type="dxa"/>
            <w:tcBorders>
              <w:top w:val="single" w:sz="8" w:space="0" w:color="auto"/>
              <w:left w:val="single" w:sz="8" w:space="0" w:color="auto"/>
              <w:bottom w:val="nil"/>
              <w:right w:val="nil"/>
            </w:tcBorders>
            <w:vAlign w:val="center"/>
          </w:tcPr>
          <w:p w:rsidR="00EB51C5" w:rsidRDefault="00EB51C5">
            <w:pPr>
              <w:jc w:val="center"/>
              <w:rPr>
                <w:rFonts w:ascii="Times New Roman" w:hAnsi="Times New Roman"/>
                <w:snapToGrid w:val="0"/>
                <w:sz w:val="12"/>
              </w:rPr>
            </w:pPr>
            <w:r>
              <w:rPr>
                <w:rFonts w:ascii="Times New Roman" w:hAnsi="Times New Roman"/>
                <w:snapToGrid w:val="0"/>
                <w:sz w:val="12"/>
                <w:lang w:val="en-US"/>
              </w:rPr>
              <w:t>-</w:t>
            </w:r>
          </w:p>
        </w:tc>
        <w:tc>
          <w:tcPr>
            <w:tcW w:w="992" w:type="dxa"/>
            <w:tcBorders>
              <w:top w:val="single" w:sz="8" w:space="0" w:color="auto"/>
              <w:left w:val="single" w:sz="8" w:space="0" w:color="auto"/>
              <w:bottom w:val="nil"/>
              <w:right w:val="nil"/>
            </w:tcBorders>
            <w:vAlign w:val="center"/>
          </w:tcPr>
          <w:p w:rsidR="00EB51C5" w:rsidRDefault="00EB51C5">
            <w:pPr>
              <w:ind w:left="9"/>
              <w:rPr>
                <w:rFonts w:ascii="Times New Roman" w:hAnsi="Times New Roman"/>
                <w:snapToGrid w:val="0"/>
                <w:sz w:val="16"/>
              </w:rPr>
            </w:pPr>
            <w:r>
              <w:rPr>
                <w:rFonts w:ascii="Times New Roman" w:hAnsi="Times New Roman"/>
                <w:snapToGrid w:val="0"/>
                <w:sz w:val="16"/>
              </w:rPr>
              <w:t xml:space="preserve">      35,66</w:t>
            </w:r>
          </w:p>
        </w:tc>
        <w:tc>
          <w:tcPr>
            <w:tcW w:w="850" w:type="dxa"/>
            <w:tcBorders>
              <w:top w:val="single" w:sz="8" w:space="0" w:color="auto"/>
              <w:left w:val="single" w:sz="8" w:space="0" w:color="auto"/>
              <w:bottom w:val="nil"/>
              <w:right w:val="nil"/>
            </w:tcBorders>
            <w:vAlign w:val="center"/>
          </w:tcPr>
          <w:p w:rsidR="00EB51C5" w:rsidRDefault="00EB51C5">
            <w:pPr>
              <w:ind w:left="33"/>
              <w:rPr>
                <w:rFonts w:ascii="Times New Roman" w:hAnsi="Times New Roman"/>
                <w:snapToGrid w:val="0"/>
                <w:sz w:val="16"/>
              </w:rPr>
            </w:pPr>
            <w:r>
              <w:rPr>
                <w:rFonts w:ascii="Times New Roman" w:hAnsi="Times New Roman"/>
                <w:snapToGrid w:val="0"/>
                <w:sz w:val="16"/>
              </w:rPr>
              <w:t xml:space="preserve">    12 874</w:t>
            </w:r>
          </w:p>
        </w:tc>
        <w:tc>
          <w:tcPr>
            <w:tcW w:w="992" w:type="dxa"/>
            <w:tcBorders>
              <w:top w:val="single" w:sz="8" w:space="0" w:color="auto"/>
              <w:left w:val="single" w:sz="8" w:space="0" w:color="auto"/>
              <w:bottom w:val="nil"/>
              <w:right w:val="nil"/>
            </w:tcBorders>
            <w:vAlign w:val="center"/>
          </w:tcPr>
          <w:p w:rsidR="00EB51C5" w:rsidRDefault="00EB51C5">
            <w:pPr>
              <w:ind w:left="101"/>
              <w:rPr>
                <w:rFonts w:ascii="Times New Roman" w:hAnsi="Times New Roman"/>
                <w:snapToGrid w:val="0"/>
                <w:sz w:val="16"/>
              </w:rPr>
            </w:pPr>
            <w:r>
              <w:rPr>
                <w:rFonts w:ascii="Times New Roman" w:hAnsi="Times New Roman"/>
                <w:snapToGrid w:val="0"/>
                <w:sz w:val="16"/>
              </w:rPr>
              <w:t xml:space="preserve">    14 194</w:t>
            </w:r>
          </w:p>
        </w:tc>
        <w:tc>
          <w:tcPr>
            <w:tcW w:w="1267" w:type="dxa"/>
            <w:tcBorders>
              <w:top w:val="single" w:sz="8" w:space="0" w:color="auto"/>
              <w:left w:val="single" w:sz="8" w:space="0" w:color="auto"/>
              <w:bottom w:val="nil"/>
              <w:right w:val="nil"/>
            </w:tcBorders>
            <w:vAlign w:val="center"/>
          </w:tcPr>
          <w:p w:rsidR="00EB51C5" w:rsidRDefault="00EB51C5">
            <w:pPr>
              <w:ind w:left="130"/>
              <w:rPr>
                <w:rFonts w:ascii="Times New Roman" w:hAnsi="Times New Roman"/>
                <w:snapToGrid w:val="0"/>
                <w:sz w:val="16"/>
              </w:rPr>
            </w:pPr>
            <w:r>
              <w:rPr>
                <w:rFonts w:ascii="Times New Roman" w:hAnsi="Times New Roman"/>
                <w:snapToGrid w:val="0"/>
                <w:sz w:val="16"/>
              </w:rPr>
              <w:t xml:space="preserve">       2770</w:t>
            </w:r>
          </w:p>
        </w:tc>
        <w:tc>
          <w:tcPr>
            <w:tcW w:w="1099" w:type="dxa"/>
            <w:tcBorders>
              <w:top w:val="single" w:sz="8" w:space="0" w:color="auto"/>
              <w:left w:val="single" w:sz="8" w:space="0" w:color="auto"/>
              <w:bottom w:val="nil"/>
              <w:right w:val="nil"/>
            </w:tcBorders>
            <w:vAlign w:val="center"/>
          </w:tcPr>
          <w:p w:rsidR="00EB51C5" w:rsidRDefault="00EB51C5">
            <w:pPr>
              <w:ind w:left="24"/>
              <w:rPr>
                <w:rFonts w:ascii="Times New Roman" w:hAnsi="Times New Roman"/>
                <w:snapToGrid w:val="0"/>
                <w:sz w:val="16"/>
                <w:lang w:val="en-US"/>
              </w:rPr>
            </w:pPr>
            <w:r>
              <w:rPr>
                <w:rFonts w:ascii="Times New Roman" w:hAnsi="Times New Roman"/>
                <w:snapToGrid w:val="0"/>
                <w:sz w:val="16"/>
                <w:lang w:val="en-US"/>
              </w:rPr>
              <w:t xml:space="preserve">     </w:t>
            </w:r>
            <w:r>
              <w:rPr>
                <w:rFonts w:ascii="Times New Roman" w:hAnsi="Times New Roman"/>
                <w:snapToGrid w:val="0"/>
                <w:sz w:val="16"/>
              </w:rPr>
              <w:t>455/355</w:t>
            </w:r>
            <w:r>
              <w:rPr>
                <w:rFonts w:ascii="Times New Roman" w:hAnsi="Times New Roman"/>
                <w:snapToGrid w:val="0"/>
                <w:sz w:val="16"/>
                <w:lang w:val="en-US"/>
              </w:rPr>
              <w:t>*</w:t>
            </w:r>
          </w:p>
        </w:tc>
        <w:tc>
          <w:tcPr>
            <w:tcW w:w="1134" w:type="dxa"/>
            <w:tcBorders>
              <w:top w:val="single" w:sz="8" w:space="0" w:color="auto"/>
              <w:left w:val="single" w:sz="8" w:space="0" w:color="auto"/>
              <w:bottom w:val="nil"/>
              <w:right w:val="nil"/>
            </w:tcBorders>
            <w:vAlign w:val="bottom"/>
          </w:tcPr>
          <w:p w:rsidR="00EB51C5" w:rsidRDefault="00EB51C5">
            <w:pPr>
              <w:ind w:left="125"/>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0,354</w:t>
            </w:r>
          </w:p>
        </w:tc>
        <w:tc>
          <w:tcPr>
            <w:tcW w:w="1245" w:type="dxa"/>
            <w:tcBorders>
              <w:top w:val="single" w:sz="8" w:space="0" w:color="auto"/>
              <w:left w:val="single" w:sz="8" w:space="0" w:color="auto"/>
              <w:bottom w:val="nil"/>
              <w:right w:val="nil"/>
            </w:tcBorders>
            <w:vAlign w:val="bottom"/>
          </w:tcPr>
          <w:p w:rsidR="00EB51C5" w:rsidRDefault="00EB51C5">
            <w:pPr>
              <w:ind w:left="81"/>
              <w:rPr>
                <w:rFonts w:ascii="Times New Roman" w:hAnsi="Times New Roman"/>
                <w:snapToGrid w:val="0"/>
                <w:sz w:val="16"/>
                <w:lang w:val="en-US"/>
              </w:rPr>
            </w:pPr>
            <w:r>
              <w:rPr>
                <w:rFonts w:ascii="Times New Roman" w:hAnsi="Times New Roman"/>
                <w:snapToGrid w:val="0"/>
                <w:sz w:val="16"/>
                <w:lang w:val="en-US"/>
              </w:rPr>
              <w:t xml:space="preserve">       </w:t>
            </w:r>
            <w:r>
              <w:rPr>
                <w:rFonts w:ascii="Times New Roman" w:hAnsi="Times New Roman"/>
                <w:snapToGrid w:val="0"/>
                <w:sz w:val="16"/>
              </w:rPr>
              <w:t>0,575**</w:t>
            </w:r>
          </w:p>
        </w:tc>
        <w:tc>
          <w:tcPr>
            <w:tcW w:w="1299" w:type="dxa"/>
            <w:tcBorders>
              <w:top w:val="single" w:sz="8" w:space="0" w:color="auto"/>
              <w:left w:val="single" w:sz="8" w:space="0" w:color="auto"/>
              <w:bottom w:val="nil"/>
              <w:right w:val="nil"/>
            </w:tcBorders>
            <w:vAlign w:val="bottom"/>
          </w:tcPr>
          <w:p w:rsidR="00EB51C5" w:rsidRDefault="00EB51C5">
            <w:pPr>
              <w:ind w:left="130"/>
              <w:rPr>
                <w:rFonts w:ascii="Times New Roman" w:hAnsi="Times New Roman"/>
                <w:snapToGrid w:val="0"/>
                <w:sz w:val="16"/>
              </w:rPr>
            </w:pPr>
            <w:r>
              <w:rPr>
                <w:rFonts w:ascii="Times New Roman" w:hAnsi="Times New Roman"/>
                <w:snapToGrid w:val="0"/>
                <w:sz w:val="16"/>
                <w:lang w:val="en-US"/>
              </w:rPr>
              <w:t xml:space="preserve">          </w:t>
            </w:r>
            <w:r>
              <w:rPr>
                <w:rFonts w:ascii="Times New Roman" w:hAnsi="Times New Roman"/>
                <w:snapToGrid w:val="0"/>
                <w:sz w:val="16"/>
              </w:rPr>
              <w:t>21,0</w:t>
            </w:r>
          </w:p>
        </w:tc>
        <w:tc>
          <w:tcPr>
            <w:tcW w:w="850" w:type="dxa"/>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r>
              <w:rPr>
                <w:rFonts w:ascii="Times New Roman" w:hAnsi="Times New Roman"/>
                <w:snapToGrid w:val="0"/>
                <w:sz w:val="16"/>
              </w:rPr>
              <w:t>9294</w:t>
            </w:r>
          </w:p>
        </w:tc>
      </w:tr>
      <w:tr w:rsidR="00EB51C5">
        <w:tc>
          <w:tcPr>
            <w:tcW w:w="1842"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осная с деревян-</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nil"/>
              <w:left w:val="single" w:sz="8" w:space="0" w:color="auto"/>
              <w:bottom w:val="single" w:sz="8" w:space="0" w:color="auto"/>
              <w:right w:val="nil"/>
            </w:tcBorders>
            <w:vAlign w:val="center"/>
          </w:tcPr>
          <w:p w:rsidR="00EB51C5" w:rsidRDefault="00EB51C5">
            <w:pPr>
              <w:ind w:left="48"/>
              <w:rPr>
                <w:rFonts w:ascii="Times New Roman" w:hAnsi="Times New Roman"/>
                <w:snapToGrid w:val="0"/>
                <w:sz w:val="16"/>
              </w:rPr>
            </w:pPr>
            <w:r>
              <w:rPr>
                <w:rFonts w:ascii="Times New Roman" w:hAnsi="Times New Roman"/>
                <w:snapToGrid w:val="0"/>
                <w:sz w:val="16"/>
              </w:rPr>
              <w:t>ными бортами</w:t>
            </w:r>
          </w:p>
        </w:tc>
        <w:tc>
          <w:tcPr>
            <w:tcW w:w="1277"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7. 4-осный полу-</w:t>
            </w:r>
          </w:p>
        </w:tc>
        <w:tc>
          <w:tcPr>
            <w:tcW w:w="1277"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65</w:t>
            </w:r>
          </w:p>
        </w:tc>
        <w:tc>
          <w:tcPr>
            <w:tcW w:w="991" w:type="dxa"/>
            <w:tcBorders>
              <w:top w:val="nil"/>
              <w:left w:val="single" w:sz="8" w:space="0" w:color="auto"/>
              <w:bottom w:val="nil"/>
              <w:right w:val="nil"/>
            </w:tcBorders>
            <w:vAlign w:val="center"/>
          </w:tcPr>
          <w:p w:rsidR="00EB51C5" w:rsidRDefault="00EB51C5">
            <w:pPr>
              <w:ind w:left="86"/>
              <w:rPr>
                <w:rFonts w:ascii="Times New Roman" w:hAnsi="Times New Roman"/>
                <w:snapToGrid w:val="0"/>
                <w:sz w:val="16"/>
              </w:rPr>
            </w:pPr>
            <w:r>
              <w:rPr>
                <w:rFonts w:ascii="Times New Roman" w:hAnsi="Times New Roman"/>
                <w:snapToGrid w:val="0"/>
                <w:sz w:val="16"/>
              </w:rPr>
              <w:t xml:space="preserve">      22,1</w:t>
            </w:r>
          </w:p>
        </w:tc>
        <w:tc>
          <w:tcPr>
            <w:tcW w:w="720"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72,5</w:t>
            </w:r>
          </w:p>
        </w:tc>
        <w:tc>
          <w:tcPr>
            <w:tcW w:w="992" w:type="dxa"/>
            <w:tcBorders>
              <w:top w:val="nil"/>
              <w:left w:val="single" w:sz="8" w:space="0" w:color="auto"/>
              <w:bottom w:val="nil"/>
              <w:right w:val="nil"/>
            </w:tcBorders>
            <w:vAlign w:val="center"/>
          </w:tcPr>
          <w:p w:rsidR="00EB51C5" w:rsidRDefault="00EB51C5">
            <w:pPr>
              <w:ind w:left="96"/>
              <w:rPr>
                <w:rFonts w:ascii="Times New Roman" w:hAnsi="Times New Roman"/>
                <w:snapToGrid w:val="0"/>
                <w:sz w:val="16"/>
              </w:rPr>
            </w:pPr>
            <w:r>
              <w:rPr>
                <w:rFonts w:ascii="Times New Roman" w:hAnsi="Times New Roman"/>
                <w:snapToGrid w:val="0"/>
                <w:sz w:val="16"/>
              </w:rPr>
              <w:t xml:space="preserve">     35,4</w:t>
            </w:r>
          </w:p>
        </w:tc>
        <w:tc>
          <w:tcPr>
            <w:tcW w:w="850"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12 126</w:t>
            </w:r>
          </w:p>
        </w:tc>
        <w:tc>
          <w:tcPr>
            <w:tcW w:w="992"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13 920</w:t>
            </w:r>
          </w:p>
        </w:tc>
        <w:tc>
          <w:tcPr>
            <w:tcW w:w="1267"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2878</w:t>
            </w:r>
          </w:p>
        </w:tc>
        <w:tc>
          <w:tcPr>
            <w:tcW w:w="1099"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2060</w:t>
            </w:r>
          </w:p>
        </w:tc>
        <w:tc>
          <w:tcPr>
            <w:tcW w:w="1134"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0,340</w:t>
            </w:r>
          </w:p>
        </w:tc>
        <w:tc>
          <w:tcPr>
            <w:tcW w:w="1245"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0,895</w:t>
            </w:r>
          </w:p>
        </w:tc>
        <w:tc>
          <w:tcPr>
            <w:tcW w:w="1299" w:type="dxa"/>
            <w:tcBorders>
              <w:top w:val="nil"/>
              <w:left w:val="single" w:sz="8" w:space="0" w:color="auto"/>
              <w:bottom w:val="nil"/>
              <w:right w:val="nil"/>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21,77</w:t>
            </w:r>
          </w:p>
        </w:tc>
        <w:tc>
          <w:tcPr>
            <w:tcW w:w="850" w:type="dxa"/>
            <w:tcBorders>
              <w:top w:val="nil"/>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8650</w:t>
            </w:r>
          </w:p>
        </w:tc>
      </w:tr>
      <w:tr w:rsidR="00EB51C5">
        <w:tc>
          <w:tcPr>
            <w:tcW w:w="1842" w:type="dxa"/>
            <w:tcBorders>
              <w:top w:val="nil"/>
              <w:left w:val="single" w:sz="8" w:space="0" w:color="auto"/>
              <w:bottom w:val="nil"/>
              <w:right w:val="nil"/>
            </w:tcBorders>
            <w:vAlign w:val="center"/>
          </w:tcPr>
          <w:p w:rsidR="00EB51C5" w:rsidRDefault="00EB51C5">
            <w:pPr>
              <w:ind w:left="81"/>
              <w:rPr>
                <w:rFonts w:ascii="Times New Roman" w:hAnsi="Times New Roman"/>
                <w:snapToGrid w:val="0"/>
                <w:sz w:val="16"/>
              </w:rPr>
            </w:pPr>
            <w:r>
              <w:rPr>
                <w:rFonts w:ascii="Times New Roman" w:hAnsi="Times New Roman"/>
                <w:snapToGrid w:val="0"/>
                <w:sz w:val="16"/>
              </w:rPr>
              <w:t>вагон цельноме-</w:t>
            </w:r>
          </w:p>
        </w:tc>
        <w:tc>
          <w:tcPr>
            <w:tcW w:w="127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nil"/>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6"/>
              </w:rPr>
            </w:pPr>
          </w:p>
        </w:tc>
      </w:tr>
      <w:tr w:rsidR="00EB51C5">
        <w:tc>
          <w:tcPr>
            <w:tcW w:w="1842" w:type="dxa"/>
            <w:tcBorders>
              <w:top w:val="nil"/>
              <w:left w:val="single" w:sz="8" w:space="0" w:color="auto"/>
              <w:bottom w:val="single" w:sz="8" w:space="0" w:color="auto"/>
              <w:right w:val="nil"/>
            </w:tcBorders>
            <w:vAlign w:val="center"/>
          </w:tcPr>
          <w:p w:rsidR="00EB51C5" w:rsidRDefault="00EB51C5">
            <w:pPr>
              <w:ind w:left="81"/>
              <w:rPr>
                <w:rFonts w:ascii="Times New Roman" w:hAnsi="Times New Roman"/>
                <w:snapToGrid w:val="0"/>
                <w:sz w:val="16"/>
              </w:rPr>
            </w:pPr>
            <w:r>
              <w:rPr>
                <w:rFonts w:ascii="Times New Roman" w:hAnsi="Times New Roman"/>
                <w:snapToGrid w:val="0"/>
                <w:sz w:val="16"/>
              </w:rPr>
              <w:t>таллнческий</w:t>
            </w:r>
          </w:p>
        </w:tc>
        <w:tc>
          <w:tcPr>
            <w:tcW w:w="1277"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991"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720"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992"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267"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099"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134"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245"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1299" w:type="dxa"/>
            <w:tcBorders>
              <w:top w:val="nil"/>
              <w:left w:val="single" w:sz="8" w:space="0" w:color="auto"/>
              <w:bottom w:val="single" w:sz="8" w:space="0" w:color="auto"/>
              <w:right w:val="nil"/>
            </w:tcBorders>
            <w:vAlign w:val="bottom"/>
          </w:tcPr>
          <w:p w:rsidR="00EB51C5" w:rsidRDefault="00EB51C5">
            <w:pPr>
              <w:jc w:val="center"/>
              <w:rPr>
                <w:rFonts w:ascii="Times New Roman" w:hAnsi="Times New Roman"/>
                <w:snapToGrid w:val="0"/>
                <w:sz w:val="16"/>
              </w:rPr>
            </w:pPr>
          </w:p>
        </w:tc>
        <w:tc>
          <w:tcPr>
            <w:tcW w:w="850"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6"/>
              </w:rPr>
            </w:pPr>
          </w:p>
        </w:tc>
      </w:tr>
    </w:tbl>
    <w:p w:rsidR="00EB51C5" w:rsidRDefault="00EB51C5">
      <w:pPr>
        <w:rPr>
          <w:rFonts w:ascii="Times New Roman" w:hAnsi="Times New Roman"/>
          <w:snapToGrid w:val="0"/>
          <w:sz w:val="6"/>
        </w:rPr>
      </w:pPr>
    </w:p>
    <w:p w:rsidR="00EB51C5" w:rsidRDefault="00EB51C5">
      <w:pPr>
        <w:rPr>
          <w:rFonts w:ascii="Times New Roman" w:hAnsi="Times New Roman"/>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p>
    <w:p w:rsidR="00EB51C5" w:rsidRDefault="00EB51C5">
      <w:pPr>
        <w:ind w:firstLine="8917"/>
        <w:rPr>
          <w:rFonts w:ascii="Times New Roman" w:hAnsi="Times New Roman"/>
          <w:snapToGrid w:val="0"/>
          <w:sz w:val="18"/>
        </w:rPr>
      </w:pPr>
      <w:r>
        <w:rPr>
          <w:rFonts w:ascii="Times New Roman" w:hAnsi="Times New Roman"/>
          <w:snapToGrid w:val="0"/>
          <w:sz w:val="18"/>
        </w:rPr>
        <w:t>Продолжение табл. 1.1</w:t>
      </w:r>
    </w:p>
    <w:p w:rsidR="00EB51C5" w:rsidRDefault="00EB51C5">
      <w:pPr>
        <w:spacing w:after="104"/>
        <w:rPr>
          <w:rFonts w:ascii="Times New Roman" w:hAnsi="Times New Roman"/>
          <w:snapToGrid w:val="0"/>
          <w:sz w:val="6"/>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816"/>
        <w:gridCol w:w="885"/>
        <w:gridCol w:w="975"/>
        <w:gridCol w:w="850"/>
        <w:gridCol w:w="992"/>
        <w:gridCol w:w="1134"/>
        <w:gridCol w:w="1149"/>
        <w:gridCol w:w="995"/>
        <w:gridCol w:w="1208"/>
        <w:gridCol w:w="1231"/>
        <w:gridCol w:w="1120"/>
        <w:gridCol w:w="1289"/>
      </w:tblGrid>
      <w:tr w:rsidR="00EB51C5">
        <w:tc>
          <w:tcPr>
            <w:tcW w:w="1843" w:type="dxa"/>
            <w:tcBorders>
              <w:top w:val="single" w:sz="8" w:space="0" w:color="auto"/>
              <w:left w:val="single" w:sz="8" w:space="0" w:color="auto"/>
              <w:bottom w:val="single" w:sz="8" w:space="0" w:color="auto"/>
              <w:right w:val="single" w:sz="8" w:space="0" w:color="auto"/>
            </w:tcBorders>
            <w:vAlign w:val="center"/>
          </w:tcPr>
          <w:p w:rsidR="00EB51C5" w:rsidRDefault="00EB51C5">
            <w:pPr>
              <w:ind w:left="751"/>
              <w:rPr>
                <w:rFonts w:ascii="Times New Roman" w:hAnsi="Times New Roman"/>
                <w:snapToGrid w:val="0"/>
                <w:sz w:val="14"/>
              </w:rPr>
            </w:pPr>
          </w:p>
        </w:tc>
        <w:tc>
          <w:tcPr>
            <w:tcW w:w="816"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w:t>
            </w:r>
          </w:p>
        </w:tc>
        <w:tc>
          <w:tcPr>
            <w:tcW w:w="885"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3</w:t>
            </w:r>
          </w:p>
        </w:tc>
        <w:tc>
          <w:tcPr>
            <w:tcW w:w="975"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w:t>
            </w:r>
          </w:p>
        </w:tc>
        <w:tc>
          <w:tcPr>
            <w:tcW w:w="850"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5</w:t>
            </w:r>
          </w:p>
        </w:tc>
        <w:tc>
          <w:tcPr>
            <w:tcW w:w="992"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б</w:t>
            </w:r>
          </w:p>
        </w:tc>
        <w:tc>
          <w:tcPr>
            <w:tcW w:w="1134"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7</w:t>
            </w:r>
          </w:p>
        </w:tc>
        <w:tc>
          <w:tcPr>
            <w:tcW w:w="1149"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8</w:t>
            </w:r>
          </w:p>
        </w:tc>
        <w:tc>
          <w:tcPr>
            <w:tcW w:w="995"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9</w:t>
            </w:r>
          </w:p>
        </w:tc>
        <w:tc>
          <w:tcPr>
            <w:tcW w:w="1208"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10</w:t>
            </w:r>
          </w:p>
        </w:tc>
        <w:tc>
          <w:tcPr>
            <w:tcW w:w="1231"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11</w:t>
            </w:r>
          </w:p>
        </w:tc>
        <w:tc>
          <w:tcPr>
            <w:tcW w:w="1120"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12</w:t>
            </w:r>
          </w:p>
        </w:tc>
        <w:tc>
          <w:tcPr>
            <w:tcW w:w="1289" w:type="dxa"/>
            <w:tcBorders>
              <w:top w:val="single" w:sz="8" w:space="0" w:color="auto"/>
              <w:left w:val="single" w:sz="8" w:space="0" w:color="auto"/>
              <w:bottom w:val="single" w:sz="8" w:space="0" w:color="auto"/>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13</w:t>
            </w:r>
          </w:p>
        </w:tc>
      </w:tr>
      <w:tr w:rsidR="00EB51C5">
        <w:tc>
          <w:tcPr>
            <w:tcW w:w="1843"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8. 4-осный полу-</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65</w:t>
            </w:r>
          </w:p>
        </w:tc>
        <w:tc>
          <w:tcPr>
            <w:tcW w:w="885" w:type="dxa"/>
            <w:tcBorders>
              <w:top w:val="nil"/>
              <w:left w:val="single" w:sz="8" w:space="0" w:color="auto"/>
              <w:bottom w:val="nil"/>
              <w:right w:val="single" w:sz="8" w:space="0" w:color="auto"/>
            </w:tcBorders>
            <w:vAlign w:val="bottom"/>
          </w:tcPr>
          <w:p w:rsidR="00EB51C5" w:rsidRDefault="00EB51C5">
            <w:pPr>
              <w:ind w:left="258" w:right="-408" w:hanging="258"/>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21,8</w:t>
            </w: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70,5</w:t>
            </w: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34,4</w:t>
            </w: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12 070</w:t>
            </w: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13 920</w:t>
            </w: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2850</w:t>
            </w: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2060</w:t>
            </w: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0,346</w:t>
            </w: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0,922</w:t>
            </w: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21,70</w:t>
            </w: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8650</w:t>
            </w:r>
          </w:p>
        </w:tc>
      </w:tr>
      <w:tr w:rsidR="00EB51C5">
        <w:tc>
          <w:tcPr>
            <w:tcW w:w="1843" w:type="dxa"/>
            <w:tcBorders>
              <w:top w:val="nil"/>
              <w:left w:val="single" w:sz="8" w:space="0" w:color="auto"/>
              <w:bottom w:val="nil"/>
              <w:right w:val="single" w:sz="8" w:space="0" w:color="auto"/>
            </w:tcBorders>
            <w:vAlign w:val="center"/>
          </w:tcPr>
          <w:p w:rsidR="00EB51C5" w:rsidRDefault="00EB51C5">
            <w:pPr>
              <w:ind w:left="9"/>
              <w:rPr>
                <w:rFonts w:ascii="Times New Roman" w:hAnsi="Times New Roman"/>
                <w:snapToGrid w:val="0"/>
                <w:sz w:val="14"/>
              </w:rPr>
            </w:pPr>
            <w:r>
              <w:rPr>
                <w:rFonts w:ascii="Times New Roman" w:hAnsi="Times New Roman"/>
                <w:snapToGrid w:val="0"/>
                <w:sz w:val="14"/>
              </w:rPr>
              <w:t>вагон с деревянной</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nil"/>
              <w:left w:val="single" w:sz="8" w:space="0" w:color="auto"/>
              <w:bottom w:val="nil"/>
              <w:right w:val="single" w:sz="8" w:space="0" w:color="auto"/>
            </w:tcBorders>
            <w:vAlign w:val="center"/>
          </w:tcPr>
          <w:p w:rsidR="00EB51C5" w:rsidRDefault="00EB51C5">
            <w:pPr>
              <w:ind w:left="4"/>
              <w:rPr>
                <w:rFonts w:ascii="Times New Roman" w:hAnsi="Times New Roman"/>
                <w:snapToGrid w:val="0"/>
                <w:sz w:val="14"/>
              </w:rPr>
            </w:pPr>
            <w:r>
              <w:rPr>
                <w:rFonts w:ascii="Times New Roman" w:hAnsi="Times New Roman"/>
                <w:snapToGrid w:val="0"/>
                <w:sz w:val="14"/>
              </w:rPr>
              <w:t>обшивкой</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9. б-осный полу-</w:t>
            </w:r>
          </w:p>
        </w:tc>
        <w:tc>
          <w:tcPr>
            <w:tcW w:w="816"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2"/>
              </w:rPr>
            </w:pPr>
            <w:r>
              <w:rPr>
                <w:rFonts w:ascii="Times New Roman" w:hAnsi="Times New Roman"/>
                <w:snapToGrid w:val="0"/>
                <w:sz w:val="12"/>
              </w:rPr>
              <w:t>97</w:t>
            </w:r>
          </w:p>
        </w:tc>
        <w:tc>
          <w:tcPr>
            <w:tcW w:w="88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29,0</w:t>
            </w:r>
          </w:p>
        </w:tc>
        <w:tc>
          <w:tcPr>
            <w:tcW w:w="975" w:type="dxa"/>
            <w:tcBorders>
              <w:top w:val="single" w:sz="8" w:space="0" w:color="auto"/>
              <w:left w:val="single" w:sz="8" w:space="0" w:color="auto"/>
              <w:bottom w:val="nil"/>
              <w:right w:val="single" w:sz="8" w:space="0" w:color="auto"/>
            </w:tcBorders>
            <w:vAlign w:val="center"/>
          </w:tcPr>
          <w:p w:rsidR="00EB51C5" w:rsidRDefault="00EB51C5">
            <w:pPr>
              <w:ind w:left="77"/>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102,3</w:t>
            </w:r>
          </w:p>
        </w:tc>
        <w:tc>
          <w:tcPr>
            <w:tcW w:w="850" w:type="dxa"/>
            <w:tcBorders>
              <w:top w:val="single" w:sz="8" w:space="0" w:color="auto"/>
              <w:left w:val="single" w:sz="8" w:space="0" w:color="auto"/>
              <w:bottom w:val="nil"/>
              <w:right w:val="single" w:sz="8" w:space="0" w:color="auto"/>
            </w:tcBorders>
            <w:vAlign w:val="center"/>
          </w:tcPr>
          <w:p w:rsidR="00EB51C5" w:rsidRDefault="00EB51C5">
            <w:pPr>
              <w:ind w:left="81"/>
              <w:rPr>
                <w:rFonts w:ascii="Times New Roman" w:hAnsi="Times New Roman"/>
                <w:snapToGrid w:val="0"/>
                <w:sz w:val="14"/>
              </w:rPr>
            </w:pPr>
            <w:r>
              <w:rPr>
                <w:rFonts w:ascii="Times New Roman" w:hAnsi="Times New Roman"/>
                <w:snapToGrid w:val="0"/>
                <w:sz w:val="14"/>
              </w:rPr>
              <w:t>42,7</w:t>
            </w:r>
          </w:p>
        </w:tc>
        <w:tc>
          <w:tcPr>
            <w:tcW w:w="992"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14 650</w:t>
            </w:r>
          </w:p>
        </w:tc>
        <w:tc>
          <w:tcPr>
            <w:tcW w:w="1134"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16 400</w:t>
            </w:r>
          </w:p>
        </w:tc>
        <w:tc>
          <w:tcPr>
            <w:tcW w:w="1149" w:type="dxa"/>
            <w:tcBorders>
              <w:top w:val="single" w:sz="8" w:space="0" w:color="auto"/>
              <w:left w:val="single" w:sz="8" w:space="0" w:color="auto"/>
              <w:bottom w:val="nil"/>
              <w:right w:val="single" w:sz="8" w:space="0" w:color="auto"/>
            </w:tcBorders>
            <w:vAlign w:val="center"/>
          </w:tcPr>
          <w:p w:rsidR="00EB51C5" w:rsidRDefault="00EB51C5">
            <w:pPr>
              <w:ind w:left="211"/>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2918</w:t>
            </w:r>
          </w:p>
        </w:tc>
        <w:tc>
          <w:tcPr>
            <w:tcW w:w="99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2365</w:t>
            </w:r>
          </w:p>
        </w:tc>
        <w:tc>
          <w:tcPr>
            <w:tcW w:w="1208"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0,299</w:t>
            </w:r>
          </w:p>
        </w:tc>
        <w:tc>
          <w:tcPr>
            <w:tcW w:w="1231"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0,948</w:t>
            </w:r>
          </w:p>
        </w:tc>
        <w:tc>
          <w:tcPr>
            <w:tcW w:w="1120" w:type="dxa"/>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21,00</w:t>
            </w:r>
          </w:p>
        </w:tc>
        <w:tc>
          <w:tcPr>
            <w:tcW w:w="128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10 440</w:t>
            </w:r>
          </w:p>
        </w:tc>
      </w:tr>
      <w:tr w:rsidR="00EB51C5">
        <w:tc>
          <w:tcPr>
            <w:tcW w:w="1843" w:type="dxa"/>
            <w:tcBorders>
              <w:top w:val="nil"/>
              <w:left w:val="single" w:sz="8" w:space="0" w:color="auto"/>
              <w:bottom w:val="nil"/>
              <w:right w:val="single" w:sz="8" w:space="0" w:color="auto"/>
            </w:tcBorders>
            <w:vAlign w:val="center"/>
          </w:tcPr>
          <w:p w:rsidR="00EB51C5" w:rsidRDefault="00EB51C5">
            <w:pPr>
              <w:ind w:left="4"/>
              <w:rPr>
                <w:rFonts w:ascii="Times New Roman" w:hAnsi="Times New Roman"/>
                <w:snapToGrid w:val="0"/>
                <w:sz w:val="14"/>
              </w:rPr>
            </w:pPr>
            <w:r>
              <w:rPr>
                <w:rFonts w:ascii="Times New Roman" w:hAnsi="Times New Roman"/>
                <w:snapToGrid w:val="0"/>
                <w:sz w:val="14"/>
              </w:rPr>
              <w:t>вагон с кузовом</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nil"/>
              <w:left w:val="single" w:sz="8" w:space="0" w:color="auto"/>
              <w:bottom w:val="nil"/>
              <w:right w:val="single" w:sz="8" w:space="0" w:color="auto"/>
            </w:tcBorders>
            <w:vAlign w:val="center"/>
          </w:tcPr>
          <w:p w:rsidR="00EB51C5" w:rsidRDefault="00EB51C5">
            <w:pPr>
              <w:ind w:left="24"/>
              <w:rPr>
                <w:rFonts w:ascii="Times New Roman" w:hAnsi="Times New Roman"/>
                <w:snapToGrid w:val="0"/>
                <w:sz w:val="14"/>
              </w:rPr>
            </w:pPr>
            <w:r>
              <w:rPr>
                <w:rFonts w:ascii="Times New Roman" w:hAnsi="Times New Roman"/>
                <w:snapToGrid w:val="0"/>
                <w:sz w:val="14"/>
              </w:rPr>
              <w:t>из алюминиевых</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nil"/>
              <w:left w:val="single" w:sz="8" w:space="0" w:color="auto"/>
              <w:bottom w:val="nil"/>
              <w:right w:val="single" w:sz="8" w:space="0" w:color="auto"/>
            </w:tcBorders>
            <w:vAlign w:val="center"/>
          </w:tcPr>
          <w:p w:rsidR="00EB51C5" w:rsidRDefault="00EB51C5">
            <w:pPr>
              <w:ind w:left="4"/>
              <w:rPr>
                <w:rFonts w:ascii="Times New Roman" w:hAnsi="Times New Roman"/>
                <w:snapToGrid w:val="0"/>
                <w:sz w:val="14"/>
              </w:rPr>
            </w:pPr>
            <w:r>
              <w:rPr>
                <w:rFonts w:ascii="Times New Roman" w:hAnsi="Times New Roman"/>
                <w:snapToGrid w:val="0"/>
                <w:sz w:val="14"/>
              </w:rPr>
              <w:t>сплавов</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10. 8-осный полу-</w:t>
            </w:r>
          </w:p>
        </w:tc>
        <w:tc>
          <w:tcPr>
            <w:tcW w:w="816" w:type="dxa"/>
            <w:tcBorders>
              <w:top w:val="single" w:sz="8" w:space="0" w:color="auto"/>
              <w:left w:val="single" w:sz="8" w:space="0" w:color="auto"/>
              <w:bottom w:val="nil"/>
              <w:right w:val="single" w:sz="8" w:space="0" w:color="auto"/>
            </w:tcBorders>
            <w:vAlign w:val="center"/>
          </w:tcPr>
          <w:p w:rsidR="00EB51C5" w:rsidRDefault="00EB51C5">
            <w:pPr>
              <w:ind w:left="125"/>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125</w:t>
            </w:r>
          </w:p>
        </w:tc>
        <w:tc>
          <w:tcPr>
            <w:tcW w:w="88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45,5</w:t>
            </w:r>
          </w:p>
        </w:tc>
        <w:tc>
          <w:tcPr>
            <w:tcW w:w="975" w:type="dxa"/>
            <w:tcBorders>
              <w:top w:val="single" w:sz="8" w:space="0" w:color="auto"/>
              <w:left w:val="single" w:sz="8" w:space="0" w:color="auto"/>
              <w:bottom w:val="nil"/>
              <w:right w:val="single" w:sz="8" w:space="0" w:color="auto"/>
            </w:tcBorders>
            <w:vAlign w:val="center"/>
          </w:tcPr>
          <w:p w:rsidR="00EB51C5" w:rsidRDefault="00EB51C5">
            <w:pPr>
              <w:ind w:left="67"/>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137,5</w:t>
            </w:r>
          </w:p>
        </w:tc>
        <w:tc>
          <w:tcPr>
            <w:tcW w:w="850" w:type="dxa"/>
            <w:tcBorders>
              <w:top w:val="single" w:sz="8" w:space="0" w:color="auto"/>
              <w:left w:val="single" w:sz="8" w:space="0" w:color="auto"/>
              <w:bottom w:val="nil"/>
              <w:right w:val="single" w:sz="8" w:space="0" w:color="auto"/>
            </w:tcBorders>
            <w:vAlign w:val="center"/>
          </w:tcPr>
          <w:p w:rsidR="00EB51C5" w:rsidRDefault="00EB51C5">
            <w:pPr>
              <w:ind w:left="72"/>
              <w:rPr>
                <w:rFonts w:ascii="Times New Roman" w:hAnsi="Times New Roman"/>
                <w:snapToGrid w:val="0"/>
                <w:sz w:val="14"/>
              </w:rPr>
            </w:pPr>
            <w:r>
              <w:rPr>
                <w:rFonts w:ascii="Times New Roman" w:hAnsi="Times New Roman"/>
                <w:snapToGrid w:val="0"/>
                <w:sz w:val="14"/>
              </w:rPr>
              <w:t>53,7</w:t>
            </w:r>
          </w:p>
        </w:tc>
        <w:tc>
          <w:tcPr>
            <w:tcW w:w="992"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18 770</w:t>
            </w:r>
          </w:p>
        </w:tc>
        <w:tc>
          <w:tcPr>
            <w:tcW w:w="1134"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20 240</w:t>
            </w:r>
          </w:p>
        </w:tc>
        <w:tc>
          <w:tcPr>
            <w:tcW w:w="1149" w:type="dxa"/>
            <w:tcBorders>
              <w:top w:val="single" w:sz="8" w:space="0" w:color="auto"/>
              <w:left w:val="single" w:sz="8" w:space="0" w:color="auto"/>
              <w:bottom w:val="nil"/>
              <w:right w:val="single" w:sz="8" w:space="0" w:color="auto"/>
            </w:tcBorders>
            <w:vAlign w:val="center"/>
          </w:tcPr>
          <w:p w:rsidR="00EB51C5" w:rsidRDefault="00EB51C5">
            <w:pPr>
              <w:ind w:left="197"/>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2860</w:t>
            </w:r>
          </w:p>
        </w:tc>
        <w:tc>
          <w:tcPr>
            <w:tcW w:w="995" w:type="dxa"/>
            <w:tcBorders>
              <w:top w:val="single" w:sz="8" w:space="0" w:color="auto"/>
              <w:left w:val="single" w:sz="8" w:space="0" w:color="auto"/>
              <w:bottom w:val="nil"/>
              <w:right w:val="single" w:sz="8" w:space="0" w:color="auto"/>
            </w:tcBorders>
            <w:vAlign w:val="center"/>
          </w:tcPr>
          <w:p w:rsidR="00EB51C5" w:rsidRDefault="00EB51C5">
            <w:pPr>
              <w:ind w:left="207"/>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2502</w:t>
            </w:r>
          </w:p>
        </w:tc>
        <w:tc>
          <w:tcPr>
            <w:tcW w:w="1208" w:type="dxa"/>
            <w:tcBorders>
              <w:top w:val="single" w:sz="8" w:space="0" w:color="auto"/>
              <w:left w:val="single" w:sz="8" w:space="0" w:color="auto"/>
              <w:bottom w:val="nil"/>
              <w:right w:val="single" w:sz="8" w:space="0" w:color="auto"/>
            </w:tcBorders>
            <w:vAlign w:val="bottom"/>
          </w:tcPr>
          <w:p w:rsidR="00EB51C5" w:rsidRDefault="00EB51C5">
            <w:pPr>
              <w:ind w:left="202"/>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0,364</w:t>
            </w:r>
          </w:p>
        </w:tc>
        <w:tc>
          <w:tcPr>
            <w:tcW w:w="1231" w:type="dxa"/>
            <w:tcBorders>
              <w:top w:val="single" w:sz="8" w:space="0" w:color="auto"/>
              <w:left w:val="single" w:sz="8" w:space="0" w:color="auto"/>
              <w:bottom w:val="nil"/>
              <w:right w:val="single" w:sz="8" w:space="0" w:color="auto"/>
            </w:tcBorders>
            <w:vAlign w:val="bottom"/>
          </w:tcPr>
          <w:p w:rsidR="00EB51C5" w:rsidRDefault="00EB51C5">
            <w:pPr>
              <w:ind w:left="187"/>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0,909</w:t>
            </w:r>
          </w:p>
        </w:tc>
        <w:tc>
          <w:tcPr>
            <w:tcW w:w="1120" w:type="dxa"/>
            <w:tcBorders>
              <w:top w:val="single" w:sz="8" w:space="0" w:color="auto"/>
              <w:left w:val="single" w:sz="8" w:space="0" w:color="auto"/>
              <w:bottom w:val="nil"/>
              <w:right w:val="single" w:sz="8" w:space="0" w:color="auto"/>
            </w:tcBorders>
            <w:vAlign w:val="bottom"/>
          </w:tcPr>
          <w:p w:rsidR="00EB51C5" w:rsidRDefault="00EB51C5">
            <w:pPr>
              <w:ind w:left="202"/>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21,3</w:t>
            </w:r>
          </w:p>
        </w:tc>
        <w:tc>
          <w:tcPr>
            <w:tcW w:w="1289" w:type="dxa"/>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12 070</w:t>
            </w:r>
          </w:p>
        </w:tc>
      </w:tr>
      <w:tr w:rsidR="00EB51C5">
        <w:tc>
          <w:tcPr>
            <w:tcW w:w="1843" w:type="dxa"/>
            <w:tcBorders>
              <w:top w:val="nil"/>
              <w:left w:val="single" w:sz="8" w:space="0" w:color="auto"/>
              <w:bottom w:val="nil"/>
              <w:right w:val="single" w:sz="8" w:space="0" w:color="auto"/>
            </w:tcBorders>
            <w:vAlign w:val="center"/>
          </w:tcPr>
          <w:p w:rsidR="00EB51C5" w:rsidRDefault="00EB51C5">
            <w:pPr>
              <w:ind w:left="14"/>
              <w:rPr>
                <w:rFonts w:ascii="Times New Roman" w:hAnsi="Times New Roman"/>
                <w:snapToGrid w:val="0"/>
                <w:sz w:val="14"/>
              </w:rPr>
            </w:pPr>
            <w:r>
              <w:rPr>
                <w:rFonts w:ascii="Times New Roman" w:hAnsi="Times New Roman"/>
                <w:snapToGrid w:val="0"/>
                <w:sz w:val="14"/>
              </w:rPr>
              <w:t>вагон цельнометал-</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nil"/>
              <w:left w:val="single" w:sz="8" w:space="0" w:color="auto"/>
              <w:bottom w:val="nil"/>
              <w:right w:val="single" w:sz="8" w:space="0" w:color="auto"/>
            </w:tcBorders>
            <w:vAlign w:val="center"/>
          </w:tcPr>
          <w:p w:rsidR="00EB51C5" w:rsidRDefault="00EB51C5">
            <w:pPr>
              <w:ind w:left="28"/>
              <w:rPr>
                <w:rFonts w:ascii="Times New Roman" w:hAnsi="Times New Roman"/>
                <w:snapToGrid w:val="0"/>
                <w:sz w:val="14"/>
              </w:rPr>
            </w:pPr>
            <w:r>
              <w:rPr>
                <w:rFonts w:ascii="Times New Roman" w:hAnsi="Times New Roman"/>
                <w:snapToGrid w:val="0"/>
                <w:sz w:val="14"/>
              </w:rPr>
              <w:t>лический</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single" w:sz="8" w:space="0" w:color="auto"/>
              <w:left w:val="single" w:sz="8" w:space="0" w:color="auto"/>
              <w:bottom w:val="nil"/>
              <w:right w:val="single" w:sz="8" w:space="0" w:color="auto"/>
            </w:tcBorders>
            <w:vAlign w:val="center"/>
          </w:tcPr>
          <w:p w:rsidR="00EB51C5" w:rsidRDefault="00EB51C5">
            <w:pPr>
              <w:ind w:left="48"/>
              <w:rPr>
                <w:rFonts w:ascii="Times New Roman" w:hAnsi="Times New Roman"/>
                <w:snapToGrid w:val="0"/>
                <w:sz w:val="14"/>
              </w:rPr>
            </w:pPr>
            <w:r>
              <w:rPr>
                <w:rFonts w:ascii="Times New Roman" w:hAnsi="Times New Roman"/>
                <w:snapToGrid w:val="0"/>
                <w:sz w:val="14"/>
              </w:rPr>
              <w:t>11. Цистерна 4-</w:t>
            </w:r>
          </w:p>
        </w:tc>
        <w:tc>
          <w:tcPr>
            <w:tcW w:w="816" w:type="dxa"/>
            <w:tcBorders>
              <w:top w:val="single" w:sz="8" w:space="0" w:color="auto"/>
              <w:left w:val="single" w:sz="8" w:space="0" w:color="auto"/>
              <w:bottom w:val="nil"/>
              <w:right w:val="single" w:sz="8" w:space="0" w:color="auto"/>
            </w:tcBorders>
            <w:vAlign w:val="center"/>
          </w:tcPr>
          <w:p w:rsidR="00EB51C5" w:rsidRDefault="00EB51C5">
            <w:pPr>
              <w:ind w:left="173"/>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62</w:t>
            </w:r>
          </w:p>
        </w:tc>
        <w:tc>
          <w:tcPr>
            <w:tcW w:w="885" w:type="dxa"/>
            <w:tcBorders>
              <w:top w:val="single" w:sz="8" w:space="0" w:color="auto"/>
              <w:left w:val="single" w:sz="8" w:space="0" w:color="auto"/>
              <w:bottom w:val="nil"/>
              <w:right w:val="single" w:sz="8" w:space="0" w:color="auto"/>
            </w:tcBorders>
            <w:vAlign w:val="center"/>
          </w:tcPr>
          <w:p w:rsidR="00EB51C5" w:rsidRDefault="00EB51C5">
            <w:pPr>
              <w:ind w:left="86"/>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23,1</w:t>
            </w:r>
          </w:p>
        </w:tc>
        <w:tc>
          <w:tcPr>
            <w:tcW w:w="97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72,7</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992"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1134" w:type="dxa"/>
            <w:tcBorders>
              <w:top w:val="single" w:sz="8" w:space="0" w:color="auto"/>
              <w:left w:val="single" w:sz="8" w:space="0" w:color="auto"/>
              <w:bottom w:val="nil"/>
              <w:right w:val="single" w:sz="8" w:space="0" w:color="auto"/>
            </w:tcBorders>
            <w:vAlign w:val="center"/>
          </w:tcPr>
          <w:p w:rsidR="00EB51C5" w:rsidRDefault="00EB51C5">
            <w:pPr>
              <w:ind w:left="149"/>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12 020</w:t>
            </w:r>
          </w:p>
        </w:tc>
        <w:tc>
          <w:tcPr>
            <w:tcW w:w="114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99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1208" w:type="dxa"/>
            <w:tcBorders>
              <w:top w:val="single" w:sz="8" w:space="0" w:color="auto"/>
              <w:left w:val="single" w:sz="8" w:space="0" w:color="auto"/>
              <w:bottom w:val="nil"/>
              <w:right w:val="single" w:sz="8" w:space="0" w:color="auto"/>
            </w:tcBorders>
            <w:vAlign w:val="bottom"/>
          </w:tcPr>
          <w:p w:rsidR="00EB51C5" w:rsidRDefault="00EB51C5">
            <w:pPr>
              <w:ind w:left="168"/>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0,385</w:t>
            </w:r>
          </w:p>
        </w:tc>
        <w:tc>
          <w:tcPr>
            <w:tcW w:w="1231" w:type="dxa"/>
            <w:tcBorders>
              <w:top w:val="single" w:sz="8" w:space="0" w:color="auto"/>
              <w:left w:val="single" w:sz="8" w:space="0" w:color="auto"/>
              <w:bottom w:val="nil"/>
              <w:right w:val="single" w:sz="8" w:space="0" w:color="auto"/>
            </w:tcBorders>
            <w:vAlign w:val="bottom"/>
          </w:tcPr>
          <w:p w:rsidR="00EB51C5" w:rsidRDefault="00EB51C5">
            <w:pPr>
              <w:ind w:left="163"/>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0,860</w:t>
            </w:r>
          </w:p>
        </w:tc>
        <w:tc>
          <w:tcPr>
            <w:tcW w:w="1120" w:type="dxa"/>
            <w:tcBorders>
              <w:top w:val="single" w:sz="8" w:space="0" w:color="auto"/>
              <w:left w:val="single" w:sz="8" w:space="0" w:color="auto"/>
              <w:bottom w:val="nil"/>
              <w:right w:val="single" w:sz="8" w:space="0" w:color="auto"/>
            </w:tcBorders>
            <w:vAlign w:val="bottom"/>
          </w:tcPr>
          <w:p w:rsidR="00EB51C5" w:rsidRDefault="00EB51C5">
            <w:pPr>
              <w:ind w:left="168"/>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21,3</w:t>
            </w:r>
          </w:p>
        </w:tc>
        <w:tc>
          <w:tcPr>
            <w:tcW w:w="1289" w:type="dxa"/>
            <w:tcBorders>
              <w:top w:val="single" w:sz="8" w:space="0" w:color="auto"/>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r>
              <w:rPr>
                <w:rFonts w:ascii="Times New Roman" w:hAnsi="Times New Roman"/>
                <w:snapToGrid w:val="0"/>
                <w:sz w:val="14"/>
              </w:rPr>
              <w:t>7800</w:t>
            </w:r>
          </w:p>
        </w:tc>
      </w:tr>
      <w:tr w:rsidR="00EB51C5">
        <w:tc>
          <w:tcPr>
            <w:tcW w:w="1843" w:type="dxa"/>
            <w:tcBorders>
              <w:top w:val="nil"/>
              <w:left w:val="single" w:sz="8" w:space="0" w:color="auto"/>
              <w:bottom w:val="nil"/>
              <w:right w:val="single" w:sz="8" w:space="0" w:color="auto"/>
            </w:tcBorders>
            <w:vAlign w:val="center"/>
          </w:tcPr>
          <w:p w:rsidR="00EB51C5" w:rsidRDefault="00EB51C5">
            <w:pPr>
              <w:ind w:left="48"/>
              <w:rPr>
                <w:rFonts w:ascii="Times New Roman" w:hAnsi="Times New Roman"/>
                <w:snapToGrid w:val="0"/>
                <w:sz w:val="14"/>
              </w:rPr>
            </w:pPr>
            <w:r>
              <w:rPr>
                <w:rFonts w:ascii="Times New Roman" w:hAnsi="Times New Roman"/>
                <w:snapToGrid w:val="0"/>
                <w:sz w:val="14"/>
              </w:rPr>
              <w:t>осная</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12. Цистерна 8-</w:t>
            </w:r>
          </w:p>
        </w:tc>
        <w:tc>
          <w:tcPr>
            <w:tcW w:w="816"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120</w:t>
            </w:r>
          </w:p>
        </w:tc>
        <w:tc>
          <w:tcPr>
            <w:tcW w:w="88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48,8</w:t>
            </w:r>
          </w:p>
        </w:tc>
        <w:tc>
          <w:tcPr>
            <w:tcW w:w="97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137,2</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992"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20 220</w:t>
            </w:r>
          </w:p>
        </w:tc>
        <w:tc>
          <w:tcPr>
            <w:tcW w:w="1134"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21 120</w:t>
            </w:r>
          </w:p>
        </w:tc>
        <w:tc>
          <w:tcPr>
            <w:tcW w:w="114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99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1208"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0,407</w:t>
            </w:r>
          </w:p>
        </w:tc>
        <w:tc>
          <w:tcPr>
            <w:tcW w:w="1231"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0,875</w:t>
            </w:r>
          </w:p>
        </w:tc>
        <w:tc>
          <w:tcPr>
            <w:tcW w:w="1120" w:type="dxa"/>
            <w:tcBorders>
              <w:top w:val="single" w:sz="8" w:space="0" w:color="auto"/>
              <w:left w:val="single" w:sz="8" w:space="0" w:color="auto"/>
              <w:bottom w:val="nil"/>
              <w:right w:val="single" w:sz="8" w:space="0" w:color="auto"/>
            </w:tcBorders>
            <w:vAlign w:val="center"/>
          </w:tcPr>
          <w:p w:rsidR="00EB51C5" w:rsidRDefault="00EB51C5">
            <w:pPr>
              <w:ind w:left="245"/>
              <w:rPr>
                <w:rFonts w:ascii="Times New Roman" w:hAnsi="Times New Roman"/>
                <w:snapToGrid w:val="0"/>
                <w:sz w:val="14"/>
              </w:rPr>
            </w:pPr>
            <w:r>
              <w:rPr>
                <w:rFonts w:ascii="Times New Roman" w:hAnsi="Times New Roman"/>
                <w:snapToGrid w:val="0"/>
                <w:sz w:val="14"/>
                <w:lang w:val="en-US"/>
              </w:rPr>
              <w:t xml:space="preserve">     </w:t>
            </w:r>
            <w:r>
              <w:rPr>
                <w:rFonts w:ascii="Times New Roman" w:hAnsi="Times New Roman"/>
                <w:snapToGrid w:val="0"/>
                <w:sz w:val="14"/>
              </w:rPr>
              <w:t>21,1</w:t>
            </w:r>
          </w:p>
        </w:tc>
        <w:tc>
          <w:tcPr>
            <w:tcW w:w="128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13 790</w:t>
            </w:r>
          </w:p>
        </w:tc>
      </w:tr>
      <w:tr w:rsidR="00EB51C5">
        <w:tc>
          <w:tcPr>
            <w:tcW w:w="1843" w:type="dxa"/>
            <w:tcBorders>
              <w:top w:val="nil"/>
              <w:left w:val="single" w:sz="8" w:space="0" w:color="auto"/>
              <w:bottom w:val="nil"/>
              <w:right w:val="single" w:sz="8" w:space="0" w:color="auto"/>
            </w:tcBorders>
            <w:vAlign w:val="center"/>
          </w:tcPr>
          <w:p w:rsidR="00EB51C5" w:rsidRDefault="00EB51C5">
            <w:pPr>
              <w:ind w:left="24"/>
              <w:rPr>
                <w:rFonts w:ascii="Times New Roman" w:hAnsi="Times New Roman"/>
                <w:snapToGrid w:val="0"/>
                <w:sz w:val="14"/>
              </w:rPr>
            </w:pPr>
            <w:r>
              <w:rPr>
                <w:rFonts w:ascii="Times New Roman" w:hAnsi="Times New Roman"/>
                <w:snapToGrid w:val="0"/>
                <w:sz w:val="14"/>
              </w:rPr>
              <w:t>осная</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13. 4-осный изо-</w:t>
            </w:r>
          </w:p>
        </w:tc>
        <w:tc>
          <w:tcPr>
            <w:tcW w:w="816"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49</w:t>
            </w:r>
          </w:p>
        </w:tc>
        <w:tc>
          <w:tcPr>
            <w:tcW w:w="88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32,0</w:t>
            </w:r>
          </w:p>
        </w:tc>
        <w:tc>
          <w:tcPr>
            <w:tcW w:w="97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82,0</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41,0</w:t>
            </w:r>
          </w:p>
        </w:tc>
        <w:tc>
          <w:tcPr>
            <w:tcW w:w="992"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16 600</w:t>
            </w:r>
          </w:p>
        </w:tc>
        <w:tc>
          <w:tcPr>
            <w:tcW w:w="1134"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18 474</w:t>
            </w:r>
          </w:p>
        </w:tc>
        <w:tc>
          <w:tcPr>
            <w:tcW w:w="114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2630</w:t>
            </w:r>
          </w:p>
        </w:tc>
        <w:tc>
          <w:tcPr>
            <w:tcW w:w="99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2680</w:t>
            </w:r>
          </w:p>
        </w:tc>
        <w:tc>
          <w:tcPr>
            <w:tcW w:w="1208"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0,653</w:t>
            </w:r>
          </w:p>
        </w:tc>
        <w:tc>
          <w:tcPr>
            <w:tcW w:w="1231"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0,598</w:t>
            </w:r>
          </w:p>
        </w:tc>
        <w:tc>
          <w:tcPr>
            <w:tcW w:w="112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20,5</w:t>
            </w:r>
          </w:p>
        </w:tc>
        <w:tc>
          <w:tcPr>
            <w:tcW w:w="128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6"/>
              </w:rPr>
            </w:pPr>
            <w:r>
              <w:rPr>
                <w:rFonts w:ascii="Times New Roman" w:hAnsi="Times New Roman"/>
                <w:snapToGrid w:val="0"/>
                <w:sz w:val="16"/>
              </w:rPr>
              <w:t>12 300</w:t>
            </w:r>
          </w:p>
        </w:tc>
      </w:tr>
      <w:tr w:rsidR="00EB51C5">
        <w:tc>
          <w:tcPr>
            <w:tcW w:w="1843" w:type="dxa"/>
            <w:tcBorders>
              <w:top w:val="nil"/>
              <w:left w:val="single" w:sz="8" w:space="0" w:color="auto"/>
              <w:bottom w:val="nil"/>
              <w:right w:val="single" w:sz="8" w:space="0" w:color="auto"/>
            </w:tcBorders>
            <w:vAlign w:val="center"/>
          </w:tcPr>
          <w:p w:rsidR="00EB51C5" w:rsidRDefault="00EB51C5">
            <w:pPr>
              <w:ind w:left="4"/>
              <w:rPr>
                <w:rFonts w:ascii="Times New Roman" w:hAnsi="Times New Roman"/>
                <w:snapToGrid w:val="0"/>
                <w:sz w:val="14"/>
              </w:rPr>
            </w:pPr>
            <w:r>
              <w:rPr>
                <w:rFonts w:ascii="Times New Roman" w:hAnsi="Times New Roman"/>
                <w:snapToGrid w:val="0"/>
                <w:sz w:val="14"/>
              </w:rPr>
              <w:t>термический вагон</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14. 4-осный реф-</w:t>
            </w:r>
          </w:p>
        </w:tc>
        <w:tc>
          <w:tcPr>
            <w:tcW w:w="816"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39</w:t>
            </w:r>
          </w:p>
        </w:tc>
        <w:tc>
          <w:tcPr>
            <w:tcW w:w="88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45,0</w:t>
            </w:r>
          </w:p>
        </w:tc>
        <w:tc>
          <w:tcPr>
            <w:tcW w:w="97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99,8</w:t>
            </w:r>
          </w:p>
        </w:tc>
        <w:tc>
          <w:tcPr>
            <w:tcW w:w="85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45,55</w:t>
            </w:r>
          </w:p>
        </w:tc>
        <w:tc>
          <w:tcPr>
            <w:tcW w:w="992"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1134"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22 080</w:t>
            </w:r>
          </w:p>
        </w:tc>
        <w:tc>
          <w:tcPr>
            <w:tcW w:w="114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995"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c>
          <w:tcPr>
            <w:tcW w:w="1208"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1,154</w:t>
            </w:r>
          </w:p>
        </w:tc>
        <w:tc>
          <w:tcPr>
            <w:tcW w:w="1231"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0,391</w:t>
            </w:r>
          </w:p>
        </w:tc>
        <w:tc>
          <w:tcPr>
            <w:tcW w:w="1120"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21.0</w:t>
            </w:r>
          </w:p>
        </w:tc>
        <w:tc>
          <w:tcPr>
            <w:tcW w:w="1289" w:type="dxa"/>
            <w:tcBorders>
              <w:top w:val="single" w:sz="8" w:space="0" w:color="auto"/>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lang w:val="en-US"/>
              </w:rPr>
              <w:t>-</w:t>
            </w:r>
          </w:p>
        </w:tc>
      </w:tr>
      <w:tr w:rsidR="00EB51C5">
        <w:tc>
          <w:tcPr>
            <w:tcW w:w="1843" w:type="dxa"/>
            <w:tcBorders>
              <w:top w:val="nil"/>
              <w:left w:val="single" w:sz="8" w:space="0" w:color="auto"/>
              <w:bottom w:val="nil"/>
              <w:right w:val="single" w:sz="8" w:space="0" w:color="auto"/>
            </w:tcBorders>
            <w:vAlign w:val="center"/>
          </w:tcPr>
          <w:p w:rsidR="00EB51C5" w:rsidRDefault="00EB51C5">
            <w:pPr>
              <w:jc w:val="center"/>
              <w:rPr>
                <w:rFonts w:ascii="Times New Roman" w:hAnsi="Times New Roman"/>
                <w:snapToGrid w:val="0"/>
                <w:sz w:val="14"/>
              </w:rPr>
            </w:pPr>
            <w:r>
              <w:rPr>
                <w:rFonts w:ascii="Times New Roman" w:hAnsi="Times New Roman"/>
                <w:snapToGrid w:val="0"/>
                <w:sz w:val="14"/>
              </w:rPr>
              <w:t>рижераторный ав-</w:t>
            </w:r>
          </w:p>
        </w:tc>
        <w:tc>
          <w:tcPr>
            <w:tcW w:w="816"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nil"/>
              <w:right w:val="single" w:sz="8" w:space="0" w:color="auto"/>
            </w:tcBorders>
            <w:vAlign w:val="bottom"/>
          </w:tcPr>
          <w:p w:rsidR="00EB51C5" w:rsidRDefault="00EB51C5">
            <w:pPr>
              <w:jc w:val="center"/>
              <w:rPr>
                <w:rFonts w:ascii="Times New Roman" w:hAnsi="Times New Roman"/>
                <w:snapToGrid w:val="0"/>
                <w:sz w:val="14"/>
              </w:rPr>
            </w:pPr>
          </w:p>
        </w:tc>
      </w:tr>
      <w:tr w:rsidR="00EB51C5">
        <w:tc>
          <w:tcPr>
            <w:tcW w:w="1843" w:type="dxa"/>
            <w:tcBorders>
              <w:top w:val="nil"/>
              <w:left w:val="single" w:sz="8" w:space="0" w:color="auto"/>
              <w:bottom w:val="single" w:sz="8" w:space="0" w:color="auto"/>
              <w:right w:val="single" w:sz="8" w:space="0" w:color="auto"/>
            </w:tcBorders>
          </w:tcPr>
          <w:p w:rsidR="00EB51C5" w:rsidRDefault="00EB51C5">
            <w:pPr>
              <w:ind w:left="9"/>
              <w:rPr>
                <w:rFonts w:ascii="Times New Roman" w:hAnsi="Times New Roman"/>
                <w:snapToGrid w:val="0"/>
                <w:sz w:val="14"/>
              </w:rPr>
            </w:pPr>
            <w:r>
              <w:rPr>
                <w:rFonts w:ascii="Times New Roman" w:hAnsi="Times New Roman"/>
                <w:snapToGrid w:val="0"/>
                <w:sz w:val="14"/>
              </w:rPr>
              <w:t>тономный вагон</w:t>
            </w:r>
          </w:p>
        </w:tc>
        <w:tc>
          <w:tcPr>
            <w:tcW w:w="816"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885"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975"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850"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992"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1134"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1149"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995"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1208"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1231"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1120"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c>
          <w:tcPr>
            <w:tcW w:w="1289" w:type="dxa"/>
            <w:tcBorders>
              <w:top w:val="nil"/>
              <w:left w:val="single" w:sz="8" w:space="0" w:color="auto"/>
              <w:bottom w:val="single" w:sz="8" w:space="0" w:color="auto"/>
              <w:right w:val="single" w:sz="8" w:space="0" w:color="auto"/>
            </w:tcBorders>
            <w:vAlign w:val="bottom"/>
          </w:tcPr>
          <w:p w:rsidR="00EB51C5" w:rsidRDefault="00EB51C5">
            <w:pPr>
              <w:jc w:val="center"/>
              <w:rPr>
                <w:rFonts w:ascii="Times New Roman" w:hAnsi="Times New Roman"/>
                <w:snapToGrid w:val="0"/>
                <w:sz w:val="14"/>
              </w:rPr>
            </w:pPr>
          </w:p>
        </w:tc>
      </w:tr>
    </w:tbl>
    <w:p w:rsidR="00EB51C5" w:rsidRDefault="00EB51C5">
      <w:pPr>
        <w:spacing w:after="171"/>
        <w:rPr>
          <w:rFonts w:ascii="Times New Roman" w:hAnsi="Times New Roman"/>
          <w:snapToGrid w:val="0"/>
          <w:sz w:val="6"/>
        </w:rPr>
      </w:pPr>
    </w:p>
    <w:p w:rsidR="00EB51C5" w:rsidRDefault="00EB51C5">
      <w:pPr>
        <w:spacing w:after="171"/>
        <w:rPr>
          <w:rFonts w:ascii="Times New Roman" w:hAnsi="Times New Roman"/>
          <w:snapToGrid w:val="0"/>
          <w:sz w:val="6"/>
          <w:lang w:val="en-US"/>
        </w:rPr>
      </w:pPr>
    </w:p>
    <w:p w:rsidR="00EB51C5" w:rsidRDefault="00EB51C5">
      <w:pPr>
        <w:spacing w:after="171"/>
        <w:rPr>
          <w:rFonts w:ascii="Times New Roman" w:hAnsi="Times New Roman"/>
          <w:snapToGrid w:val="0"/>
        </w:rPr>
      </w:pPr>
      <w:r>
        <w:rPr>
          <w:rFonts w:ascii="Times New Roman" w:hAnsi="Times New Roman"/>
          <w:snapToGrid w:val="0"/>
        </w:rPr>
        <w:t>Примечания. * в знаменателе- высота торцовых бортов.</w:t>
      </w:r>
    </w:p>
    <w:p w:rsidR="00EB51C5" w:rsidRDefault="00EB51C5">
      <w:pPr>
        <w:spacing w:after="171"/>
        <w:rPr>
          <w:rFonts w:ascii="Times New Roman" w:hAnsi="Times New Roman"/>
          <w:snapToGrid w:val="0"/>
        </w:rPr>
      </w:pPr>
      <w:r>
        <w:rPr>
          <w:rFonts w:ascii="Times New Roman" w:hAnsi="Times New Roman"/>
          <w:snapToGrid w:val="0"/>
        </w:rPr>
        <w:t xml:space="preserve">                        ** Удельная площадь пола, </w:t>
      </w:r>
      <w:r w:rsidR="004D2761">
        <w:rPr>
          <w:rFonts w:ascii="Times New Roman" w:hAnsi="Times New Roman"/>
          <w:snapToGrid w:val="0"/>
          <w:position w:val="-6"/>
        </w:rPr>
        <w:pict>
          <v:shape id="_x0000_i1032" type="#_x0000_t75" style="width:36.75pt;height:15.75pt" fillcolor="window">
            <v:imagedata r:id="rId20" o:title=""/>
          </v:shape>
        </w:pict>
      </w:r>
      <w:r>
        <w:rPr>
          <w:rFonts w:ascii="Times New Roman" w:hAnsi="Times New Roman"/>
          <w:snapToGrid w:val="0"/>
        </w:rPr>
        <w:t xml:space="preserve">            </w:t>
      </w:r>
    </w:p>
    <w:p w:rsidR="00EB51C5" w:rsidRDefault="00EB51C5">
      <w:pPr>
        <w:spacing w:after="171"/>
        <w:rPr>
          <w:rFonts w:ascii="Times New Roman" w:hAnsi="Times New Roman"/>
          <w:snapToGrid w:val="0"/>
        </w:rPr>
        <w:sectPr w:rsidR="00EB51C5">
          <w:pgSz w:w="16840" w:h="11907" w:orient="landscape" w:code="9"/>
          <w:pgMar w:top="1418" w:right="1985" w:bottom="1418" w:left="1418" w:header="567" w:footer="0" w:gutter="0"/>
          <w:cols w:space="720"/>
          <w:noEndnote/>
        </w:sectPr>
      </w:pPr>
      <w:r>
        <w:rPr>
          <w:rFonts w:ascii="Times New Roman" w:hAnsi="Times New Roman"/>
          <w:snapToGrid w:val="0"/>
        </w:rPr>
        <w:t xml:space="preserve">    </w:t>
      </w:r>
    </w:p>
    <w:p w:rsidR="00EB51C5" w:rsidRDefault="00EB51C5">
      <w:pPr>
        <w:rPr>
          <w:rFonts w:ascii="Times New Roman" w:hAnsi="Times New Roman"/>
          <w:snapToGrid w:val="0"/>
          <w:sz w:val="18"/>
        </w:rPr>
      </w:pPr>
    </w:p>
    <w:p w:rsidR="00EB51C5" w:rsidRDefault="00EB51C5">
      <w:pPr>
        <w:rPr>
          <w:rFonts w:ascii="Times New Roman" w:hAnsi="Times New Roman"/>
          <w:snapToGrid w:val="0"/>
          <w:sz w:val="6"/>
        </w:rPr>
      </w:pPr>
    </w:p>
    <w:p w:rsidR="00EB51C5" w:rsidRDefault="00EB51C5">
      <w:pPr>
        <w:ind w:firstLine="322"/>
        <w:jc w:val="both"/>
        <w:rPr>
          <w:rFonts w:ascii="Times New Roman" w:hAnsi="Times New Roman"/>
          <w:snapToGrid w:val="0"/>
          <w:sz w:val="28"/>
        </w:rPr>
      </w:pPr>
      <w:r>
        <w:rPr>
          <w:rFonts w:ascii="Times New Roman" w:hAnsi="Times New Roman"/>
          <w:snapToGrid w:val="0"/>
          <w:sz w:val="28"/>
        </w:rPr>
        <w:t>Однако показатель статическая нагрузка может характе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ризовать также степень использования вагонов на объектах </w:t>
      </w:r>
      <w:r>
        <w:rPr>
          <w:rFonts w:ascii="Times New Roman" w:hAnsi="Times New Roman"/>
          <w:snapToGrid w:val="0"/>
          <w:vanish/>
          <w:sz w:val="28"/>
        </w:rPr>
        <w:br/>
      </w:r>
      <w:r>
        <w:rPr>
          <w:rFonts w:ascii="Times New Roman" w:hAnsi="Times New Roman"/>
          <w:snapToGrid w:val="0"/>
          <w:sz w:val="28"/>
        </w:rPr>
        <w:t xml:space="preserve">погрузки (станции, отделении дороги, дороге, сети). В этом </w:t>
      </w:r>
      <w:r>
        <w:rPr>
          <w:rFonts w:ascii="Times New Roman" w:hAnsi="Times New Roman"/>
          <w:snapToGrid w:val="0"/>
          <w:vanish/>
          <w:sz w:val="28"/>
        </w:rPr>
        <w:br/>
      </w:r>
      <w:r>
        <w:rPr>
          <w:rFonts w:ascii="Times New Roman" w:hAnsi="Times New Roman"/>
          <w:snapToGrid w:val="0"/>
          <w:sz w:val="28"/>
        </w:rPr>
        <w:t>случае величина статической нагрузки зависит от перевози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мых грузов, имеющих различный объемный вес и, следова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тельно, по-разному использующих погрузочный объем 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нов; осности и грузоподъемности вагонного парка, способов </w:t>
      </w:r>
      <w:r>
        <w:rPr>
          <w:rFonts w:ascii="Times New Roman" w:hAnsi="Times New Roman"/>
          <w:snapToGrid w:val="0"/>
          <w:vanish/>
          <w:sz w:val="28"/>
        </w:rPr>
        <w:br/>
      </w:r>
      <w:r>
        <w:rPr>
          <w:rFonts w:ascii="Times New Roman" w:hAnsi="Times New Roman"/>
          <w:snapToGrid w:val="0"/>
          <w:sz w:val="28"/>
        </w:rPr>
        <w:t xml:space="preserve">укладки груза. </w:t>
      </w:r>
    </w:p>
    <w:p w:rsidR="00EB51C5" w:rsidRDefault="00EB51C5">
      <w:pPr>
        <w:ind w:firstLine="323"/>
        <w:jc w:val="both"/>
        <w:rPr>
          <w:rFonts w:ascii="Times New Roman" w:hAnsi="Times New Roman"/>
          <w:snapToGrid w:val="0"/>
          <w:sz w:val="28"/>
          <w:lang w:val="en-US"/>
        </w:rPr>
      </w:pPr>
      <w:r>
        <w:rPr>
          <w:rFonts w:ascii="Times New Roman" w:hAnsi="Times New Roman"/>
          <w:snapToGrid w:val="0"/>
          <w:sz w:val="28"/>
        </w:rPr>
        <w:t>Рассчитывают фактическую статическую нагрузку по фор</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муле </w:t>
      </w:r>
      <w:r>
        <w:rPr>
          <w:rFonts w:ascii="Times New Roman" w:hAnsi="Times New Roman"/>
          <w:snapToGrid w:val="0"/>
          <w:sz w:val="28"/>
          <w:lang w:val="en-US"/>
        </w:rPr>
        <w:t>:</w:t>
      </w:r>
    </w:p>
    <w:p w:rsidR="00EB51C5" w:rsidRDefault="004D2761">
      <w:pPr>
        <w:ind w:firstLine="323"/>
        <w:jc w:val="both"/>
        <w:rPr>
          <w:rFonts w:ascii="Times New Roman" w:hAnsi="Times New Roman"/>
          <w:snapToGrid w:val="0"/>
          <w:sz w:val="28"/>
          <w:lang w:val="en-US"/>
        </w:rPr>
      </w:pPr>
      <w:r>
        <w:rPr>
          <w:rFonts w:ascii="Times New Roman" w:hAnsi="Times New Roman"/>
          <w:snapToGrid w:val="0"/>
          <w:position w:val="-34"/>
          <w:sz w:val="28"/>
          <w:lang w:val="en-US"/>
        </w:rPr>
        <w:pict>
          <v:shape id="_x0000_i1033" type="#_x0000_t75" style="width:87.75pt;height:46.5pt" fillcolor="window">
            <v:imagedata r:id="rId21" o:title=""/>
          </v:shape>
        </w:pict>
      </w:r>
    </w:p>
    <w:p w:rsidR="00EB51C5" w:rsidRDefault="00EB51C5">
      <w:pPr>
        <w:ind w:left="9"/>
        <w:rPr>
          <w:rFonts w:ascii="Times New Roman" w:hAnsi="Times New Roman"/>
          <w:snapToGrid w:val="0"/>
          <w:sz w:val="28"/>
        </w:rPr>
      </w:pPr>
      <w:r>
        <w:rPr>
          <w:rFonts w:ascii="Times New Roman" w:hAnsi="Times New Roman"/>
          <w:snapToGrid w:val="0"/>
          <w:sz w:val="28"/>
        </w:rPr>
        <w:t xml:space="preserve">где </w:t>
      </w:r>
      <w:r>
        <w:rPr>
          <w:rFonts w:ascii="Times New Roman" w:hAnsi="Times New Roman"/>
          <w:snapToGrid w:val="0"/>
          <w:sz w:val="28"/>
          <w:lang w:val="en-US"/>
        </w:rPr>
        <w:t xml:space="preserve"> </w:t>
      </w:r>
      <w:r w:rsidR="004D2761">
        <w:rPr>
          <w:rFonts w:ascii="Times New Roman" w:hAnsi="Times New Roman"/>
          <w:snapToGrid w:val="0"/>
          <w:position w:val="-14"/>
          <w:sz w:val="28"/>
          <w:lang w:val="en-US"/>
        </w:rPr>
        <w:pict>
          <v:shape id="_x0000_i1034" type="#_x0000_t75" style="width:34.5pt;height:27.75pt" fillcolor="window">
            <v:imagedata r:id="rId22" o:title=""/>
          </v:shape>
        </w:pict>
      </w:r>
      <w:r>
        <w:rPr>
          <w:rFonts w:ascii="Times New Roman" w:hAnsi="Times New Roman"/>
          <w:snapToGrid w:val="0"/>
          <w:sz w:val="28"/>
          <w:lang w:val="en-US"/>
        </w:rPr>
        <w:t xml:space="preserve">           </w:t>
      </w:r>
      <w:r>
        <w:rPr>
          <w:rFonts w:ascii="Times New Roman" w:hAnsi="Times New Roman"/>
          <w:snapToGrid w:val="0"/>
          <w:sz w:val="28"/>
        </w:rPr>
        <w:t xml:space="preserve">общее количество тонн груза, погруженного в вагоны на сети дорог, дороге, отделении, станции, </w:t>
      </w:r>
      <w:r>
        <w:rPr>
          <w:rFonts w:ascii="Times New Roman" w:hAnsi="Times New Roman"/>
          <w:snapToGrid w:val="0"/>
          <w:sz w:val="28"/>
        </w:rPr>
        <w:br/>
        <w:t>отдельным грузоотправителем;</w:t>
      </w:r>
    </w:p>
    <w:p w:rsidR="00EB51C5" w:rsidRDefault="004D2761">
      <w:pPr>
        <w:ind w:left="602"/>
        <w:rPr>
          <w:rFonts w:ascii="Times New Roman" w:hAnsi="Times New Roman"/>
          <w:snapToGrid w:val="0"/>
          <w:sz w:val="28"/>
        </w:rPr>
      </w:pPr>
      <w:r>
        <w:rPr>
          <w:rFonts w:ascii="Times New Roman" w:hAnsi="Times New Roman"/>
          <w:snapToGrid w:val="0"/>
          <w:position w:val="-12"/>
          <w:sz w:val="28"/>
        </w:rPr>
        <w:pict>
          <v:shape id="_x0000_i1035" type="#_x0000_t75" style="width:29.25pt;height:23.25pt" fillcolor="window">
            <v:imagedata r:id="rId23" o:title=""/>
          </v:shape>
        </w:pict>
      </w:r>
      <w:r w:rsidR="00EB51C5">
        <w:rPr>
          <w:rFonts w:ascii="Times New Roman" w:hAnsi="Times New Roman"/>
          <w:snapToGrid w:val="0"/>
          <w:sz w:val="28"/>
        </w:rPr>
        <w:t>— количество загруженных вагонов.</w:t>
      </w:r>
    </w:p>
    <w:p w:rsidR="00EB51C5" w:rsidRDefault="00EB51C5">
      <w:pPr>
        <w:ind w:firstLine="322"/>
        <w:jc w:val="both"/>
        <w:rPr>
          <w:rFonts w:ascii="Times New Roman" w:hAnsi="Times New Roman"/>
          <w:snapToGrid w:val="0"/>
          <w:sz w:val="28"/>
        </w:rPr>
      </w:pPr>
      <w:r>
        <w:rPr>
          <w:rFonts w:ascii="Times New Roman" w:hAnsi="Times New Roman"/>
          <w:snapToGrid w:val="0"/>
          <w:sz w:val="28"/>
        </w:rPr>
        <w:t>Динамическая нагрузка характеризует использо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вание грузоподъемности вагонов в процессе перевозки, т. е. </w:t>
      </w:r>
      <w:r>
        <w:rPr>
          <w:rFonts w:ascii="Times New Roman" w:hAnsi="Times New Roman"/>
          <w:snapToGrid w:val="0"/>
          <w:vanish/>
          <w:sz w:val="28"/>
        </w:rPr>
        <w:br/>
      </w:r>
      <w:r>
        <w:rPr>
          <w:rFonts w:ascii="Times New Roman" w:hAnsi="Times New Roman"/>
          <w:snapToGrid w:val="0"/>
          <w:sz w:val="28"/>
        </w:rPr>
        <w:t>с учетом расстояния пробега. Средняя динамическая нагруз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ка показывает количество эксплуатационных тонно-километ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ров, приходящееся на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1 вагоно-километр. Различают среднюю </w:t>
      </w:r>
      <w:r>
        <w:rPr>
          <w:rFonts w:ascii="Times New Roman" w:hAnsi="Times New Roman"/>
          <w:snapToGrid w:val="0"/>
          <w:vanish/>
          <w:sz w:val="28"/>
        </w:rPr>
        <w:br/>
      </w:r>
      <w:r>
        <w:rPr>
          <w:rFonts w:ascii="Times New Roman" w:hAnsi="Times New Roman"/>
          <w:snapToGrid w:val="0"/>
          <w:sz w:val="28"/>
        </w:rPr>
        <w:t xml:space="preserve">динамическую нагрузку груженого вагона и вагона рабочего </w:t>
      </w:r>
      <w:r>
        <w:rPr>
          <w:rFonts w:ascii="Times New Roman" w:hAnsi="Times New Roman"/>
          <w:snapToGrid w:val="0"/>
          <w:vanish/>
          <w:sz w:val="28"/>
        </w:rPr>
        <w:br/>
      </w:r>
      <w:r>
        <w:rPr>
          <w:rFonts w:ascii="Times New Roman" w:hAnsi="Times New Roman"/>
          <w:snapToGrid w:val="0"/>
          <w:sz w:val="28"/>
        </w:rPr>
        <w:t xml:space="preserve">парка, учитывающую порожний пробег. </w:t>
      </w:r>
    </w:p>
    <w:p w:rsidR="00EB51C5" w:rsidRDefault="00EB51C5">
      <w:pPr>
        <w:ind w:left="317"/>
        <w:rPr>
          <w:rFonts w:ascii="Times New Roman" w:hAnsi="Times New Roman"/>
          <w:snapToGrid w:val="0"/>
          <w:sz w:val="28"/>
        </w:rPr>
      </w:pPr>
      <w:r>
        <w:rPr>
          <w:rFonts w:ascii="Times New Roman" w:hAnsi="Times New Roman"/>
          <w:snapToGrid w:val="0"/>
          <w:sz w:val="28"/>
        </w:rPr>
        <w:t>Динамическая нагрузка груженого вагона</w:t>
      </w:r>
    </w:p>
    <w:p w:rsidR="00EB51C5" w:rsidRDefault="004D2761">
      <w:pPr>
        <w:spacing w:after="909"/>
        <w:rPr>
          <w:rFonts w:ascii="Times New Roman" w:hAnsi="Times New Roman"/>
          <w:snapToGrid w:val="0"/>
          <w:sz w:val="28"/>
        </w:rPr>
      </w:pPr>
      <w:r>
        <w:rPr>
          <w:rFonts w:ascii="Times New Roman" w:hAnsi="Times New Roman"/>
          <w:snapToGrid w:val="0"/>
          <w:position w:val="-34"/>
          <w:sz w:val="28"/>
        </w:rPr>
        <w:pict>
          <v:shape id="_x0000_i1036" type="#_x0000_t75" style="width:89.25pt;height:50.25pt" fillcolor="window">
            <v:imagedata r:id="rId24" o:title=""/>
          </v:shape>
        </w:pict>
      </w:r>
    </w:p>
    <w:p w:rsidR="00EB51C5" w:rsidRDefault="00EB51C5">
      <w:pPr>
        <w:spacing w:after="909"/>
        <w:rPr>
          <w:rFonts w:ascii="Times New Roman" w:hAnsi="Times New Roman"/>
          <w:snapToGrid w:val="0"/>
          <w:sz w:val="28"/>
        </w:rPr>
      </w:pPr>
      <w:r>
        <w:rPr>
          <w:rFonts w:ascii="Times New Roman" w:hAnsi="Times New Roman"/>
          <w:snapToGrid w:val="0"/>
          <w:sz w:val="28"/>
        </w:rPr>
        <w:t>где</w:t>
      </w:r>
      <w:r>
        <w:rPr>
          <w:rFonts w:ascii="Times New Roman" w:hAnsi="Times New Roman"/>
          <w:snapToGrid w:val="0"/>
          <w:sz w:val="28"/>
          <w:lang w:val="en-US"/>
        </w:rPr>
        <w:t xml:space="preserve">  </w:t>
      </w:r>
      <w:r w:rsidR="004D2761">
        <w:rPr>
          <w:rFonts w:ascii="Times New Roman" w:hAnsi="Times New Roman"/>
          <w:snapToGrid w:val="0"/>
          <w:position w:val="-14"/>
          <w:sz w:val="28"/>
          <w:lang w:val="en-US"/>
        </w:rPr>
        <w:pict>
          <v:shape id="_x0000_i1037" type="#_x0000_t75" style="width:30pt;height:20.25pt" fillcolor="window">
            <v:imagedata r:id="rId25" o:title=""/>
          </v:shape>
        </w:pict>
      </w:r>
      <w:r>
        <w:rPr>
          <w:rFonts w:ascii="Times New Roman" w:hAnsi="Times New Roman"/>
          <w:i/>
          <w:snapToGrid w:val="0"/>
          <w:sz w:val="28"/>
        </w:rPr>
        <w:t xml:space="preserve">— </w:t>
      </w:r>
      <w:r>
        <w:rPr>
          <w:rFonts w:ascii="Times New Roman" w:hAnsi="Times New Roman"/>
          <w:snapToGrid w:val="0"/>
          <w:sz w:val="28"/>
        </w:rPr>
        <w:t>грузооборот на сети, дороге, отделении, т.км. нетто;</w:t>
      </w:r>
    </w:p>
    <w:p w:rsidR="00EB51C5" w:rsidRDefault="004D2761">
      <w:pPr>
        <w:ind w:left="235"/>
        <w:rPr>
          <w:rFonts w:ascii="Times New Roman" w:hAnsi="Times New Roman"/>
          <w:snapToGrid w:val="0"/>
          <w:sz w:val="28"/>
        </w:rPr>
      </w:pPr>
      <w:r>
        <w:rPr>
          <w:rFonts w:ascii="Times New Roman" w:hAnsi="Times New Roman"/>
          <w:snapToGrid w:val="0"/>
          <w:position w:val="-14"/>
          <w:sz w:val="28"/>
        </w:rPr>
        <w:pict>
          <v:shape id="_x0000_i1038" type="#_x0000_t75" style="width:39pt;height:20.25pt" fillcolor="window">
            <v:imagedata r:id="rId26" o:title=""/>
          </v:shape>
        </w:pict>
      </w:r>
      <w:r w:rsidR="00EB51C5">
        <w:rPr>
          <w:rFonts w:ascii="Times New Roman" w:hAnsi="Times New Roman"/>
          <w:snapToGrid w:val="0"/>
          <w:sz w:val="28"/>
        </w:rPr>
        <w:t>— пробег груженых вагонов, вагоно-км.</w:t>
      </w:r>
    </w:p>
    <w:p w:rsidR="00EB51C5" w:rsidRDefault="00EB51C5">
      <w:pPr>
        <w:ind w:firstLine="341"/>
        <w:jc w:val="both"/>
        <w:rPr>
          <w:rFonts w:ascii="Times New Roman" w:hAnsi="Times New Roman"/>
          <w:snapToGrid w:val="0"/>
          <w:sz w:val="28"/>
        </w:rPr>
      </w:pPr>
    </w:p>
    <w:p w:rsidR="00EB51C5" w:rsidRDefault="00EB51C5">
      <w:pPr>
        <w:ind w:firstLine="341"/>
        <w:jc w:val="both"/>
        <w:rPr>
          <w:rFonts w:ascii="Times New Roman" w:hAnsi="Times New Roman"/>
          <w:snapToGrid w:val="0"/>
          <w:sz w:val="28"/>
        </w:rPr>
      </w:pPr>
    </w:p>
    <w:p w:rsidR="00EB51C5" w:rsidRDefault="00EB51C5">
      <w:pPr>
        <w:ind w:firstLine="341"/>
        <w:jc w:val="both"/>
        <w:rPr>
          <w:rFonts w:ascii="Times New Roman" w:hAnsi="Times New Roman"/>
          <w:snapToGrid w:val="0"/>
          <w:sz w:val="28"/>
        </w:rPr>
      </w:pPr>
    </w:p>
    <w:p w:rsidR="00EB51C5" w:rsidRDefault="00EB51C5">
      <w:pPr>
        <w:ind w:firstLine="341"/>
        <w:jc w:val="both"/>
        <w:rPr>
          <w:rFonts w:ascii="Times New Roman" w:hAnsi="Times New Roman"/>
          <w:snapToGrid w:val="0"/>
          <w:sz w:val="28"/>
        </w:rPr>
      </w:pPr>
    </w:p>
    <w:p w:rsidR="00EB51C5" w:rsidRDefault="00EB51C5">
      <w:pPr>
        <w:ind w:firstLine="341"/>
        <w:jc w:val="both"/>
        <w:rPr>
          <w:rFonts w:ascii="Times New Roman" w:hAnsi="Times New Roman"/>
          <w:snapToGrid w:val="0"/>
          <w:sz w:val="28"/>
        </w:rPr>
      </w:pPr>
    </w:p>
    <w:p w:rsidR="00EB51C5" w:rsidRDefault="00EB51C5">
      <w:pPr>
        <w:ind w:firstLine="341"/>
        <w:jc w:val="both"/>
        <w:rPr>
          <w:rFonts w:ascii="Times New Roman" w:hAnsi="Times New Roman"/>
          <w:snapToGrid w:val="0"/>
          <w:sz w:val="28"/>
        </w:rPr>
      </w:pPr>
    </w:p>
    <w:p w:rsidR="00EB51C5" w:rsidRDefault="00EB51C5">
      <w:pPr>
        <w:ind w:firstLine="341"/>
        <w:jc w:val="both"/>
        <w:rPr>
          <w:rFonts w:ascii="Times New Roman" w:hAnsi="Times New Roman"/>
          <w:snapToGrid w:val="0"/>
          <w:sz w:val="28"/>
        </w:rPr>
      </w:pPr>
      <w:r>
        <w:rPr>
          <w:rFonts w:ascii="Times New Roman" w:hAnsi="Times New Roman"/>
          <w:snapToGrid w:val="0"/>
          <w:sz w:val="28"/>
        </w:rPr>
        <w:t xml:space="preserve">Увеличение динамической нагрузки вагона способствует </w:t>
      </w:r>
      <w:r>
        <w:rPr>
          <w:rFonts w:ascii="Times New Roman" w:hAnsi="Times New Roman"/>
          <w:snapToGrid w:val="0"/>
          <w:vanish/>
          <w:sz w:val="28"/>
        </w:rPr>
        <w:br/>
      </w:r>
      <w:r>
        <w:rPr>
          <w:rFonts w:ascii="Times New Roman" w:hAnsi="Times New Roman"/>
          <w:snapToGrid w:val="0"/>
          <w:sz w:val="28"/>
        </w:rPr>
        <w:t>повышению производительности вагона, которая рассчитыва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ется по формуле:</w:t>
      </w:r>
    </w:p>
    <w:p w:rsidR="00EB51C5" w:rsidRDefault="004D2761">
      <w:pPr>
        <w:spacing w:after="301"/>
        <w:rPr>
          <w:rFonts w:ascii="Times New Roman" w:hAnsi="Times New Roman"/>
          <w:snapToGrid w:val="0"/>
          <w:sz w:val="28"/>
        </w:rPr>
      </w:pPr>
      <w:r>
        <w:rPr>
          <w:rFonts w:ascii="Times New Roman" w:hAnsi="Times New Roman"/>
          <w:snapToGrid w:val="0"/>
          <w:position w:val="-10"/>
          <w:sz w:val="28"/>
        </w:rPr>
        <w:pict>
          <v:shape id="_x0000_i1039" type="#_x0000_t75" style="width:8.25pt;height:16.5pt" fillcolor="window">
            <v:imagedata r:id="rId15" o:title=""/>
          </v:shape>
        </w:pict>
      </w:r>
      <w:r>
        <w:rPr>
          <w:rFonts w:ascii="Times New Roman" w:hAnsi="Times New Roman"/>
          <w:snapToGrid w:val="0"/>
          <w:position w:val="-30"/>
          <w:sz w:val="28"/>
        </w:rPr>
        <w:pict>
          <v:shape id="_x0000_i1040" type="#_x0000_t75" style="width:133.5pt;height:61.5pt" fillcolor="window">
            <v:imagedata r:id="rId27" o:title=""/>
          </v:shape>
        </w:pict>
      </w:r>
    </w:p>
    <w:p w:rsidR="00EB51C5" w:rsidRDefault="00EB51C5">
      <w:pPr>
        <w:spacing w:after="301"/>
        <w:rPr>
          <w:rFonts w:ascii="Times New Roman" w:hAnsi="Times New Roman"/>
          <w:snapToGrid w:val="0"/>
          <w:sz w:val="28"/>
        </w:rPr>
      </w:pPr>
    </w:p>
    <w:p w:rsidR="00EB51C5" w:rsidRDefault="00EB51C5">
      <w:pPr>
        <w:rPr>
          <w:rFonts w:ascii="Times New Roman" w:hAnsi="Times New Roman"/>
          <w:snapToGrid w:val="0"/>
          <w:sz w:val="28"/>
        </w:rPr>
      </w:pPr>
      <w:r>
        <w:rPr>
          <w:rFonts w:ascii="Times New Roman" w:hAnsi="Times New Roman"/>
          <w:snapToGrid w:val="0"/>
          <w:sz w:val="28"/>
        </w:rPr>
        <w:t xml:space="preserve">где </w:t>
      </w:r>
      <w:r w:rsidR="004D2761">
        <w:rPr>
          <w:rFonts w:ascii="Times New Roman" w:hAnsi="Times New Roman"/>
          <w:snapToGrid w:val="0"/>
          <w:position w:val="-10"/>
          <w:sz w:val="28"/>
        </w:rPr>
        <w:pict>
          <v:shape id="_x0000_i1041" type="#_x0000_t75" style="width:21.75pt;height:28.5pt" fillcolor="window">
            <v:imagedata r:id="rId28" o:title=""/>
          </v:shape>
        </w:pict>
      </w:r>
      <w:r>
        <w:rPr>
          <w:rFonts w:ascii="Times New Roman" w:hAnsi="Times New Roman"/>
          <w:snapToGrid w:val="0"/>
          <w:sz w:val="28"/>
        </w:rPr>
        <w:t>, — среднесуточный пробег вагонов, км/сут;</w:t>
      </w:r>
    </w:p>
    <w:p w:rsidR="00EB51C5" w:rsidRDefault="004D2761">
      <w:pPr>
        <w:ind w:left="245"/>
        <w:rPr>
          <w:rFonts w:ascii="Times New Roman" w:hAnsi="Times New Roman"/>
          <w:snapToGrid w:val="0"/>
          <w:sz w:val="28"/>
        </w:rPr>
      </w:pPr>
      <w:r>
        <w:rPr>
          <w:rFonts w:ascii="Times New Roman" w:hAnsi="Times New Roman"/>
          <w:i/>
          <w:snapToGrid w:val="0"/>
          <w:position w:val="-12"/>
          <w:sz w:val="28"/>
        </w:rPr>
        <w:pict>
          <v:shape id="_x0000_i1042" type="#_x0000_t75" style="width:24.75pt;height:18pt" fillcolor="window">
            <v:imagedata r:id="rId29" o:title=""/>
          </v:shape>
        </w:pict>
      </w:r>
      <w:r w:rsidR="00EB51C5">
        <w:rPr>
          <w:rFonts w:ascii="Times New Roman" w:hAnsi="Times New Roman"/>
          <w:i/>
          <w:snapToGrid w:val="0"/>
          <w:sz w:val="28"/>
        </w:rPr>
        <w:t xml:space="preserve">— </w:t>
      </w:r>
      <w:r w:rsidR="00EB51C5">
        <w:rPr>
          <w:rFonts w:ascii="Times New Roman" w:hAnsi="Times New Roman"/>
          <w:snapToGrid w:val="0"/>
          <w:sz w:val="28"/>
        </w:rPr>
        <w:t>коэффициент порожнего пробега вагонов.</w:t>
      </w:r>
    </w:p>
    <w:p w:rsidR="00EB51C5" w:rsidRDefault="00EB51C5">
      <w:pPr>
        <w:ind w:firstLine="337"/>
        <w:jc w:val="both"/>
        <w:rPr>
          <w:rFonts w:ascii="Times New Roman" w:hAnsi="Times New Roman"/>
          <w:snapToGrid w:val="0"/>
          <w:sz w:val="28"/>
        </w:rPr>
      </w:pPr>
      <w:r>
        <w:rPr>
          <w:rFonts w:ascii="Times New Roman" w:hAnsi="Times New Roman"/>
          <w:snapToGrid w:val="0"/>
          <w:sz w:val="28"/>
        </w:rPr>
        <w:t>В значительной степени эксплуатационные качества кон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струкции вагонов грузового парка определяются их массой </w:t>
      </w:r>
      <w:r>
        <w:rPr>
          <w:rFonts w:ascii="Times New Roman" w:hAnsi="Times New Roman"/>
          <w:snapToGrid w:val="0"/>
          <w:vanish/>
          <w:sz w:val="28"/>
        </w:rPr>
        <w:br/>
      </w:r>
      <w:r>
        <w:rPr>
          <w:rFonts w:ascii="Times New Roman" w:hAnsi="Times New Roman"/>
          <w:snapToGrid w:val="0"/>
          <w:sz w:val="28"/>
        </w:rPr>
        <w:t xml:space="preserve">в порожнем состоянии (тарой), которая указывается на раме </w:t>
      </w:r>
      <w:r>
        <w:rPr>
          <w:rFonts w:ascii="Times New Roman" w:hAnsi="Times New Roman"/>
          <w:snapToGrid w:val="0"/>
          <w:vanish/>
          <w:sz w:val="28"/>
        </w:rPr>
        <w:br/>
      </w:r>
      <w:r>
        <w:rPr>
          <w:rFonts w:ascii="Times New Roman" w:hAnsi="Times New Roman"/>
          <w:snapToGrid w:val="0"/>
          <w:sz w:val="28"/>
        </w:rPr>
        <w:t>вагонов, так же как и грузоподъемность.</w:t>
      </w:r>
    </w:p>
    <w:p w:rsidR="00EB51C5" w:rsidRDefault="00EB51C5">
      <w:pPr>
        <w:spacing w:after="128"/>
        <w:rPr>
          <w:rFonts w:ascii="Times New Roman" w:hAnsi="Times New Roman"/>
          <w:snapToGrid w:val="0"/>
          <w:sz w:val="28"/>
        </w:rPr>
      </w:pPr>
    </w:p>
    <w:p w:rsidR="00EB51C5" w:rsidRDefault="00EB51C5">
      <w:pPr>
        <w:ind w:firstLine="327"/>
        <w:jc w:val="both"/>
        <w:rPr>
          <w:rFonts w:ascii="Times New Roman" w:hAnsi="Times New Roman"/>
          <w:snapToGrid w:val="0"/>
          <w:sz w:val="28"/>
        </w:rPr>
      </w:pPr>
      <w:r>
        <w:rPr>
          <w:rFonts w:ascii="Times New Roman" w:hAnsi="Times New Roman"/>
          <w:b/>
          <w:i/>
          <w:snapToGrid w:val="0"/>
          <w:sz w:val="28"/>
        </w:rPr>
        <w:t>Система нумерации подвижного состава</w:t>
      </w:r>
      <w:r>
        <w:rPr>
          <w:rFonts w:ascii="Times New Roman" w:hAnsi="Times New Roman"/>
          <w:snapToGrid w:val="0"/>
          <w:sz w:val="28"/>
        </w:rPr>
        <w:t xml:space="preserve"> </w:t>
      </w:r>
      <w:r>
        <w:rPr>
          <w:rFonts w:ascii="Times New Roman" w:hAnsi="Times New Roman"/>
          <w:snapToGrid w:val="0"/>
          <w:vanish/>
          <w:sz w:val="28"/>
        </w:rPr>
        <w:br/>
      </w:r>
      <w:r>
        <w:rPr>
          <w:rFonts w:ascii="Times New Roman" w:hAnsi="Times New Roman"/>
          <w:snapToGrid w:val="0"/>
          <w:sz w:val="28"/>
        </w:rPr>
        <w:t>позволила в восьмизначном номере объединить неповторяю</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щийся инвентарный номер, присвоенный данной единице </w:t>
      </w:r>
      <w:r>
        <w:rPr>
          <w:rFonts w:ascii="Times New Roman" w:hAnsi="Times New Roman"/>
          <w:snapToGrid w:val="0"/>
          <w:vanish/>
          <w:sz w:val="28"/>
        </w:rPr>
        <w:br/>
      </w:r>
      <w:r>
        <w:rPr>
          <w:rFonts w:ascii="Times New Roman" w:hAnsi="Times New Roman"/>
          <w:snapToGrid w:val="0"/>
          <w:sz w:val="28"/>
        </w:rPr>
        <w:t>подвижного состава, основную характеристику его и кодо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вую защиту достоверности считывания номера. </w:t>
      </w:r>
    </w:p>
    <w:p w:rsidR="00EB51C5" w:rsidRDefault="00EB51C5">
      <w:pPr>
        <w:ind w:firstLine="346"/>
        <w:jc w:val="both"/>
        <w:rPr>
          <w:rFonts w:ascii="Times New Roman" w:hAnsi="Times New Roman"/>
          <w:snapToGrid w:val="0"/>
          <w:sz w:val="28"/>
        </w:rPr>
      </w:pPr>
      <w:r>
        <w:rPr>
          <w:rFonts w:ascii="Times New Roman" w:hAnsi="Times New Roman"/>
          <w:snapToGrid w:val="0"/>
          <w:sz w:val="28"/>
        </w:rPr>
        <w:t xml:space="preserve">Первая цифра характеризует род подвижного состава: </w:t>
      </w:r>
      <w:r>
        <w:rPr>
          <w:rFonts w:ascii="Times New Roman" w:hAnsi="Times New Roman"/>
          <w:snapToGrid w:val="0"/>
          <w:vanish/>
          <w:sz w:val="28"/>
        </w:rPr>
        <w:br/>
      </w:r>
      <w:r>
        <w:rPr>
          <w:rFonts w:ascii="Times New Roman" w:hAnsi="Times New Roman"/>
          <w:snapToGrid w:val="0"/>
          <w:sz w:val="28"/>
        </w:rPr>
        <w:t>2 — крытые грузовые вагоны, 4 — платформы, 6 — полуваго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 7 — цистерны, 8 — изотермические вагоны, 3 и 9 —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чие вагоны (специализированные и др.). </w:t>
      </w:r>
    </w:p>
    <w:p w:rsidR="00EB51C5" w:rsidRDefault="00EB51C5">
      <w:pPr>
        <w:ind w:firstLine="399"/>
        <w:jc w:val="both"/>
        <w:rPr>
          <w:rFonts w:ascii="Times New Roman" w:hAnsi="Times New Roman"/>
          <w:snapToGrid w:val="0"/>
          <w:sz w:val="28"/>
        </w:rPr>
      </w:pPr>
      <w:r>
        <w:rPr>
          <w:rFonts w:ascii="Times New Roman" w:hAnsi="Times New Roman"/>
          <w:snapToGrid w:val="0"/>
          <w:sz w:val="28"/>
        </w:rPr>
        <w:t xml:space="preserve">Общим для всех грузовых вагонов (кроме номеров прочих </w:t>
      </w:r>
      <w:r>
        <w:rPr>
          <w:rFonts w:ascii="Times New Roman" w:hAnsi="Times New Roman"/>
          <w:snapToGrid w:val="0"/>
          <w:vanish/>
          <w:sz w:val="28"/>
        </w:rPr>
        <w:br/>
      </w:r>
      <w:r>
        <w:rPr>
          <w:rFonts w:ascii="Times New Roman" w:hAnsi="Times New Roman"/>
          <w:snapToGrid w:val="0"/>
          <w:sz w:val="28"/>
        </w:rPr>
        <w:t xml:space="preserve">вагонов, начинающихся с цифры 3) является кодирование </w:t>
      </w:r>
      <w:r>
        <w:rPr>
          <w:rFonts w:ascii="Times New Roman" w:hAnsi="Times New Roman"/>
          <w:snapToGrid w:val="0"/>
          <w:vanish/>
          <w:sz w:val="28"/>
        </w:rPr>
        <w:br/>
      </w:r>
      <w:r>
        <w:rPr>
          <w:rFonts w:ascii="Times New Roman" w:hAnsi="Times New Roman"/>
          <w:snapToGrid w:val="0"/>
          <w:sz w:val="28"/>
        </w:rPr>
        <w:t>осности. Второй знак номера характеризует осность и основ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ные характеристики вагона. Цифры 0-8 обозначают четы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рехосные, цифра 9 — восьмиосные вагоны. Все шестиосные </w:t>
      </w:r>
      <w:r>
        <w:rPr>
          <w:rFonts w:ascii="Times New Roman" w:hAnsi="Times New Roman"/>
          <w:snapToGrid w:val="0"/>
          <w:vanish/>
          <w:sz w:val="28"/>
        </w:rPr>
        <w:br/>
      </w:r>
      <w:r>
        <w:rPr>
          <w:rFonts w:ascii="Times New Roman" w:hAnsi="Times New Roman"/>
          <w:snapToGrid w:val="0"/>
          <w:sz w:val="28"/>
        </w:rPr>
        <w:t xml:space="preserve">вагоны и транспортеры отнесены к прочим вагонам, номера </w:t>
      </w:r>
      <w:r>
        <w:rPr>
          <w:rFonts w:ascii="Times New Roman" w:hAnsi="Times New Roman"/>
          <w:snapToGrid w:val="0"/>
          <w:vanish/>
          <w:sz w:val="28"/>
        </w:rPr>
        <w:br/>
      </w:r>
      <w:r>
        <w:rPr>
          <w:rFonts w:ascii="Times New Roman" w:hAnsi="Times New Roman"/>
          <w:snapToGrid w:val="0"/>
          <w:sz w:val="28"/>
        </w:rPr>
        <w:t xml:space="preserve">которых начинаются с цифры 3 </w:t>
      </w:r>
    </w:p>
    <w:p w:rsidR="00EB51C5" w:rsidRDefault="00EB51C5">
      <w:pPr>
        <w:ind w:firstLine="399"/>
        <w:jc w:val="both"/>
        <w:rPr>
          <w:rFonts w:ascii="Times New Roman" w:hAnsi="Times New Roman"/>
          <w:snapToGrid w:val="0"/>
          <w:sz w:val="28"/>
        </w:rPr>
      </w:pPr>
      <w:r>
        <w:rPr>
          <w:rFonts w:ascii="Times New Roman" w:hAnsi="Times New Roman"/>
          <w:snapToGrid w:val="0"/>
          <w:sz w:val="28"/>
        </w:rPr>
        <w:t xml:space="preserve">(у шестиосных вторая цифра </w:t>
      </w:r>
      <w:r>
        <w:rPr>
          <w:rFonts w:ascii="Times New Roman" w:hAnsi="Times New Roman"/>
          <w:snapToGrid w:val="0"/>
          <w:vanish/>
          <w:sz w:val="28"/>
        </w:rPr>
        <w:br/>
      </w:r>
      <w:r>
        <w:rPr>
          <w:rFonts w:ascii="Times New Roman" w:hAnsi="Times New Roman"/>
          <w:snapToGrid w:val="0"/>
          <w:sz w:val="28"/>
        </w:rPr>
        <w:t>номера — 6, у транспортеров — 9). Кроме осности, вторая циф</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ра определяет: для крытых вагонов — объем кузова (0 — до </w:t>
      </w:r>
      <w:r>
        <w:rPr>
          <w:rFonts w:ascii="Times New Roman" w:hAnsi="Times New Roman"/>
          <w:snapToGrid w:val="0"/>
          <w:vanish/>
          <w:sz w:val="28"/>
        </w:rPr>
        <w:br/>
      </w:r>
      <w:r>
        <w:rPr>
          <w:rFonts w:ascii="Times New Roman" w:hAnsi="Times New Roman"/>
          <w:snapToGrid w:val="0"/>
          <w:sz w:val="28"/>
        </w:rPr>
        <w:t xml:space="preserve">120 м', 1 — более 120 м', 4 — более 120 м' с уширенными </w:t>
      </w:r>
      <w:r>
        <w:rPr>
          <w:rFonts w:ascii="Times New Roman" w:hAnsi="Times New Roman"/>
          <w:snapToGrid w:val="0"/>
          <w:vanish/>
          <w:sz w:val="28"/>
        </w:rPr>
        <w:br/>
      </w:r>
      <w:r>
        <w:rPr>
          <w:rFonts w:ascii="Times New Roman" w:hAnsi="Times New Roman"/>
          <w:snapToGrid w:val="0"/>
          <w:sz w:val="28"/>
        </w:rPr>
        <w:t xml:space="preserve">дверными проемами), для платформ — длину рамы </w:t>
      </w:r>
    </w:p>
    <w:p w:rsidR="00EB51C5" w:rsidRDefault="00EB51C5">
      <w:pPr>
        <w:ind w:firstLine="399"/>
        <w:jc w:val="both"/>
        <w:rPr>
          <w:rFonts w:ascii="Times New Roman" w:hAnsi="Times New Roman"/>
          <w:snapToGrid w:val="0"/>
          <w:sz w:val="28"/>
        </w:rPr>
      </w:pPr>
      <w:r>
        <w:rPr>
          <w:rFonts w:ascii="Times New Roman" w:hAnsi="Times New Roman"/>
          <w:snapToGrid w:val="0"/>
          <w:sz w:val="28"/>
        </w:rPr>
        <w:t xml:space="preserve">(0 — до </w:t>
      </w:r>
      <w:r>
        <w:rPr>
          <w:rFonts w:ascii="Times New Roman" w:hAnsi="Times New Roman"/>
          <w:snapToGrid w:val="0"/>
          <w:vanish/>
          <w:sz w:val="28"/>
        </w:rPr>
        <w:br/>
      </w:r>
      <w:r>
        <w:rPr>
          <w:rFonts w:ascii="Times New Roman" w:hAnsi="Times New Roman"/>
          <w:snapToGrid w:val="0"/>
          <w:sz w:val="28"/>
        </w:rPr>
        <w:t xml:space="preserve">13,4 м, 2 — 13,4 м и более), для четырехосных полувагонов— </w:t>
      </w:r>
      <w:r>
        <w:rPr>
          <w:rFonts w:ascii="Times New Roman" w:hAnsi="Times New Roman"/>
          <w:snapToGrid w:val="0"/>
          <w:vanish/>
          <w:sz w:val="28"/>
        </w:rPr>
        <w:br/>
      </w:r>
      <w:r>
        <w:rPr>
          <w:rFonts w:ascii="Times New Roman" w:hAnsi="Times New Roman"/>
          <w:snapToGrid w:val="0"/>
          <w:sz w:val="28"/>
        </w:rPr>
        <w:t xml:space="preserve">наличие люков в полу и торцовых дверей </w:t>
      </w:r>
    </w:p>
    <w:p w:rsidR="00EB51C5" w:rsidRDefault="00EB51C5">
      <w:pPr>
        <w:ind w:firstLine="399"/>
        <w:jc w:val="both"/>
        <w:rPr>
          <w:rFonts w:ascii="Times New Roman" w:hAnsi="Times New Roman"/>
          <w:snapToGrid w:val="0"/>
          <w:sz w:val="28"/>
        </w:rPr>
      </w:pPr>
      <w:r>
        <w:rPr>
          <w:rFonts w:ascii="Times New Roman" w:hAnsi="Times New Roman"/>
          <w:snapToGrid w:val="0"/>
          <w:sz w:val="28"/>
        </w:rPr>
        <w:t xml:space="preserve">(0— с люками и </w:t>
      </w:r>
      <w:r>
        <w:rPr>
          <w:rFonts w:ascii="Times New Roman" w:hAnsi="Times New Roman"/>
          <w:snapToGrid w:val="0"/>
          <w:vanish/>
          <w:sz w:val="28"/>
        </w:rPr>
        <w:br/>
      </w:r>
      <w:r>
        <w:rPr>
          <w:rFonts w:ascii="Times New Roman" w:hAnsi="Times New Roman"/>
          <w:snapToGrid w:val="0"/>
          <w:sz w:val="28"/>
        </w:rPr>
        <w:t xml:space="preserve">торцовыми дверями, 4 — с люками без торцовых дверей, 8— </w:t>
      </w:r>
      <w:r>
        <w:rPr>
          <w:rFonts w:ascii="Times New Roman" w:hAnsi="Times New Roman"/>
          <w:snapToGrid w:val="0"/>
          <w:vanish/>
          <w:sz w:val="28"/>
        </w:rPr>
        <w:br/>
      </w:r>
      <w:r>
        <w:rPr>
          <w:rFonts w:ascii="Times New Roman" w:hAnsi="Times New Roman"/>
          <w:snapToGrid w:val="0"/>
          <w:sz w:val="28"/>
        </w:rPr>
        <w:t>с глухим кузовом), для цистерн — специализацию, для реф</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рижераторных вагонов и ледников — особенности конст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рукции. </w:t>
      </w:r>
      <w:r>
        <w:rPr>
          <w:rFonts w:ascii="Times New Roman" w:hAnsi="Times New Roman"/>
          <w:snapToGrid w:val="0"/>
          <w:vanish/>
          <w:sz w:val="28"/>
        </w:rPr>
        <w:br/>
      </w:r>
    </w:p>
    <w:p w:rsidR="00EB51C5" w:rsidRDefault="00EB51C5">
      <w:pPr>
        <w:ind w:firstLine="341"/>
        <w:jc w:val="both"/>
        <w:rPr>
          <w:rFonts w:ascii="Times New Roman" w:hAnsi="Times New Roman"/>
          <w:snapToGrid w:val="0"/>
          <w:sz w:val="28"/>
        </w:rPr>
      </w:pPr>
      <w:r>
        <w:rPr>
          <w:rFonts w:ascii="Times New Roman" w:hAnsi="Times New Roman"/>
          <w:snapToGrid w:val="0"/>
          <w:sz w:val="28"/>
        </w:rPr>
        <w:t>Четвертый, пятый и шестой знаки в номере вагона опре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деляют их порядковый номер и характеристик не содержат. </w:t>
      </w:r>
      <w:r>
        <w:rPr>
          <w:rFonts w:ascii="Times New Roman" w:hAnsi="Times New Roman"/>
          <w:snapToGrid w:val="0"/>
          <w:vanish/>
          <w:sz w:val="28"/>
        </w:rPr>
        <w:br/>
      </w:r>
      <w:r>
        <w:rPr>
          <w:rFonts w:ascii="Times New Roman" w:hAnsi="Times New Roman"/>
          <w:snapToGrid w:val="0"/>
          <w:sz w:val="28"/>
        </w:rPr>
        <w:t xml:space="preserve">В седьмом знаке цифра </w:t>
      </w:r>
      <w:r>
        <w:rPr>
          <w:rFonts w:ascii="Times New Roman" w:hAnsi="Times New Roman"/>
          <w:i/>
          <w:snapToGrid w:val="0"/>
          <w:sz w:val="28"/>
        </w:rPr>
        <w:t xml:space="preserve">9 </w:t>
      </w:r>
      <w:r>
        <w:rPr>
          <w:rFonts w:ascii="Times New Roman" w:hAnsi="Times New Roman"/>
          <w:snapToGrid w:val="0"/>
          <w:sz w:val="28"/>
        </w:rPr>
        <w:t>свидетельствует о наличии у 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на (кроме рефрижераторных) переходной площадки. Вось</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мая цифра — контрольная. С ее помощью проверяется пра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вильность считывания (передачи) номера. Она наносится </w:t>
      </w:r>
      <w:r>
        <w:rPr>
          <w:rFonts w:ascii="Times New Roman" w:hAnsi="Times New Roman"/>
          <w:snapToGrid w:val="0"/>
          <w:vanish/>
          <w:sz w:val="28"/>
        </w:rPr>
        <w:br/>
      </w:r>
      <w:r>
        <w:rPr>
          <w:rFonts w:ascii="Times New Roman" w:hAnsi="Times New Roman"/>
          <w:snapToGrid w:val="0"/>
          <w:sz w:val="28"/>
        </w:rPr>
        <w:t xml:space="preserve">слитно с остальными цифрами номера. </w:t>
      </w:r>
    </w:p>
    <w:p w:rsidR="00EB51C5" w:rsidRDefault="00EB51C5">
      <w:pPr>
        <w:ind w:left="346"/>
        <w:rPr>
          <w:rFonts w:ascii="Times New Roman" w:hAnsi="Times New Roman"/>
          <w:snapToGrid w:val="0"/>
          <w:sz w:val="28"/>
        </w:rPr>
      </w:pPr>
      <w:r>
        <w:rPr>
          <w:rFonts w:ascii="Times New Roman" w:hAnsi="Times New Roman"/>
          <w:snapToGrid w:val="0"/>
          <w:sz w:val="28"/>
        </w:rPr>
        <w:t>Контрольная цифра рассчитывается следующим образом:</w:t>
      </w:r>
    </w:p>
    <w:p w:rsidR="00EB51C5" w:rsidRDefault="00EB51C5">
      <w:pPr>
        <w:spacing w:after="3"/>
        <w:rPr>
          <w:rFonts w:ascii="Times New Roman" w:hAnsi="Times New Roman"/>
          <w:snapToGrid w:val="0"/>
          <w:sz w:val="28"/>
        </w:rPr>
      </w:pPr>
    </w:p>
    <w:p w:rsidR="00EB51C5" w:rsidRDefault="00EB51C5">
      <w:pPr>
        <w:spacing w:after="3"/>
        <w:rPr>
          <w:rFonts w:ascii="Times New Roman" w:hAnsi="Times New Roman"/>
          <w:snapToGrid w:val="0"/>
          <w:sz w:val="28"/>
        </w:rPr>
      </w:pPr>
      <w:r>
        <w:rPr>
          <w:rFonts w:ascii="Times New Roman" w:hAnsi="Times New Roman"/>
          <w:snapToGrid w:val="0"/>
          <w:sz w:val="28"/>
        </w:rPr>
        <w:t>Номер вагона    7      4      8    5     4    6     8</w:t>
      </w:r>
    </w:p>
    <w:p w:rsidR="00EB51C5" w:rsidRDefault="00EB51C5">
      <w:pPr>
        <w:spacing w:after="3"/>
        <w:rPr>
          <w:rFonts w:ascii="Times New Roman" w:hAnsi="Times New Roman"/>
          <w:snapToGrid w:val="0"/>
          <w:sz w:val="28"/>
        </w:rPr>
      </w:pPr>
    </w:p>
    <w:p w:rsidR="00EB51C5" w:rsidRDefault="00EB51C5">
      <w:pPr>
        <w:spacing w:after="3"/>
        <w:rPr>
          <w:rFonts w:ascii="Times New Roman" w:hAnsi="Times New Roman"/>
          <w:snapToGrid w:val="0"/>
          <w:sz w:val="28"/>
        </w:rPr>
      </w:pPr>
      <w:r>
        <w:rPr>
          <w:rFonts w:ascii="Times New Roman" w:hAnsi="Times New Roman"/>
          <w:snapToGrid w:val="0"/>
          <w:sz w:val="28"/>
        </w:rPr>
        <w:t>Множитель        2      1      2    1     2    1     2</w:t>
      </w:r>
    </w:p>
    <w:p w:rsidR="00EB51C5" w:rsidRDefault="00EB51C5">
      <w:pPr>
        <w:spacing w:after="3"/>
        <w:rPr>
          <w:rFonts w:ascii="Times New Roman" w:hAnsi="Times New Roman"/>
          <w:snapToGrid w:val="0"/>
          <w:sz w:val="28"/>
        </w:rPr>
      </w:pPr>
      <w:r>
        <w:rPr>
          <w:rFonts w:ascii="Times New Roman" w:hAnsi="Times New Roman"/>
          <w:snapToGrid w:val="0"/>
          <w:sz w:val="28"/>
        </w:rPr>
        <w:t>Поразрядное</w:t>
      </w:r>
    </w:p>
    <w:p w:rsidR="00EB51C5" w:rsidRDefault="00EB51C5">
      <w:pPr>
        <w:spacing w:after="3"/>
        <w:rPr>
          <w:rFonts w:ascii="Times New Roman" w:hAnsi="Times New Roman"/>
          <w:snapToGrid w:val="0"/>
          <w:sz w:val="28"/>
        </w:rPr>
      </w:pPr>
      <w:r>
        <w:rPr>
          <w:rFonts w:ascii="Times New Roman" w:hAnsi="Times New Roman"/>
          <w:snapToGrid w:val="0"/>
          <w:sz w:val="28"/>
        </w:rPr>
        <w:t xml:space="preserve">Произведение    14    4     16    5     8    6    16      </w:t>
      </w:r>
    </w:p>
    <w:p w:rsidR="00EB51C5" w:rsidRDefault="00EB51C5">
      <w:pPr>
        <w:spacing w:after="3"/>
        <w:rPr>
          <w:rFonts w:ascii="Times New Roman" w:hAnsi="Times New Roman"/>
          <w:snapToGrid w:val="0"/>
          <w:sz w:val="28"/>
        </w:rPr>
      </w:pPr>
    </w:p>
    <w:p w:rsidR="00EB51C5" w:rsidRDefault="00EB51C5">
      <w:pPr>
        <w:spacing w:after="3"/>
        <w:rPr>
          <w:rFonts w:ascii="Times New Roman" w:hAnsi="Times New Roman"/>
          <w:snapToGrid w:val="0"/>
          <w:sz w:val="28"/>
        </w:rPr>
      </w:pPr>
      <w:r>
        <w:rPr>
          <w:rFonts w:ascii="Times New Roman" w:hAnsi="Times New Roman"/>
          <w:snapToGrid w:val="0"/>
          <w:sz w:val="28"/>
        </w:rPr>
        <w:t xml:space="preserve">Поразрядная </w:t>
      </w:r>
    </w:p>
    <w:p w:rsidR="00EB51C5" w:rsidRDefault="00EB51C5">
      <w:pPr>
        <w:spacing w:after="3"/>
        <w:rPr>
          <w:rFonts w:ascii="Times New Roman" w:hAnsi="Times New Roman"/>
          <w:snapToGrid w:val="0"/>
          <w:sz w:val="28"/>
        </w:rPr>
      </w:pPr>
      <w:r>
        <w:rPr>
          <w:rFonts w:ascii="Times New Roman" w:hAnsi="Times New Roman"/>
          <w:snapToGrid w:val="0"/>
          <w:sz w:val="28"/>
        </w:rPr>
        <w:t>Сумма                 1+4+4+1+6+5+8+6+1=42</w:t>
      </w:r>
    </w:p>
    <w:p w:rsidR="00EB51C5" w:rsidRDefault="00EB51C5">
      <w:pPr>
        <w:spacing w:after="3"/>
        <w:rPr>
          <w:rFonts w:ascii="Times New Roman" w:hAnsi="Times New Roman"/>
          <w:snapToGrid w:val="0"/>
          <w:sz w:val="28"/>
        </w:rPr>
      </w:pPr>
    </w:p>
    <w:p w:rsidR="00EB51C5" w:rsidRDefault="00EB51C5">
      <w:pPr>
        <w:ind w:firstLine="351"/>
        <w:jc w:val="both"/>
        <w:rPr>
          <w:rFonts w:ascii="Times New Roman" w:hAnsi="Times New Roman"/>
          <w:snapToGrid w:val="0"/>
          <w:sz w:val="28"/>
        </w:rPr>
      </w:pPr>
      <w:r>
        <w:rPr>
          <w:rFonts w:ascii="Times New Roman" w:hAnsi="Times New Roman"/>
          <w:snapToGrid w:val="0"/>
          <w:sz w:val="28"/>
        </w:rPr>
        <w:t>Контрольным знаком является число, дополняющее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разрядную сумму до ближайшего целого десятка. Если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разрядная сумма кратна 10, то контрольный знак равен </w:t>
      </w:r>
      <w:r>
        <w:rPr>
          <w:rFonts w:ascii="Times New Roman" w:hAnsi="Times New Roman"/>
          <w:snapToGrid w:val="0"/>
          <w:vanish/>
          <w:sz w:val="28"/>
        </w:rPr>
        <w:br/>
      </w:r>
      <w:r>
        <w:rPr>
          <w:rFonts w:ascii="Times New Roman" w:hAnsi="Times New Roman"/>
          <w:snapToGrid w:val="0"/>
          <w:sz w:val="28"/>
        </w:rPr>
        <w:t>нулю. В рассматриваемом примере контрольным знаком бу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дет цифра 8.</w:t>
      </w:r>
    </w:p>
    <w:p w:rsidR="00EB51C5" w:rsidRDefault="00EB51C5">
      <w:pPr>
        <w:spacing w:after="273"/>
        <w:rPr>
          <w:rFonts w:ascii="Times New Roman" w:hAnsi="Times New Roman"/>
          <w:snapToGrid w:val="0"/>
          <w:sz w:val="28"/>
        </w:rPr>
      </w:pPr>
    </w:p>
    <w:p w:rsidR="00EB51C5" w:rsidRDefault="00EB51C5">
      <w:pPr>
        <w:ind w:firstLine="399"/>
        <w:jc w:val="both"/>
        <w:rPr>
          <w:rFonts w:ascii="Times New Roman" w:hAnsi="Times New Roman"/>
          <w:snapToGrid w:val="0"/>
          <w:sz w:val="28"/>
        </w:rPr>
      </w:pPr>
    </w:p>
    <w:p w:rsidR="00EB51C5" w:rsidRDefault="00EB51C5">
      <w:pPr>
        <w:rPr>
          <w:rFonts w:ascii="Times New Roman" w:hAnsi="Times New Roman"/>
          <w:snapToGrid w:val="0"/>
          <w:sz w:val="28"/>
        </w:rPr>
      </w:pPr>
    </w:p>
    <w:p w:rsidR="00EB51C5" w:rsidRDefault="00EB51C5">
      <w:pPr>
        <w:rPr>
          <w:rFonts w:ascii="Times New Roman" w:hAnsi="Times New Roman"/>
          <w:sz w:val="28"/>
        </w:rPr>
      </w:pPr>
    </w:p>
    <w:p w:rsidR="00EB51C5" w:rsidRDefault="00EB51C5">
      <w:pPr>
        <w:spacing w:before="1701"/>
        <w:jc w:val="both"/>
        <w:rPr>
          <w:rFonts w:ascii="Times New Roman" w:hAnsi="Times New Roman"/>
          <w:b/>
          <w:snapToGrid w:val="0"/>
          <w:sz w:val="28"/>
        </w:rPr>
      </w:pPr>
    </w:p>
    <w:p w:rsidR="00EB51C5" w:rsidRDefault="00EB51C5">
      <w:pPr>
        <w:spacing w:before="1701"/>
        <w:jc w:val="both"/>
        <w:rPr>
          <w:rFonts w:ascii="Times New Roman" w:hAnsi="Times New Roman"/>
          <w:snapToGrid w:val="0"/>
          <w:sz w:val="32"/>
        </w:rPr>
      </w:pPr>
      <w:r>
        <w:rPr>
          <w:rFonts w:ascii="Times New Roman" w:hAnsi="Times New Roman"/>
          <w:b/>
          <w:snapToGrid w:val="0"/>
          <w:sz w:val="28"/>
        </w:rPr>
        <w:t xml:space="preserve"> </w:t>
      </w:r>
      <w:r>
        <w:rPr>
          <w:rFonts w:ascii="Times New Roman" w:hAnsi="Times New Roman"/>
          <w:b/>
          <w:snapToGrid w:val="0"/>
          <w:sz w:val="32"/>
        </w:rPr>
        <w:t>Документальное оформление перевозок</w:t>
      </w:r>
    </w:p>
    <w:p w:rsidR="00EB51C5" w:rsidRDefault="00EB51C5">
      <w:pPr>
        <w:spacing w:before="1701"/>
        <w:jc w:val="both"/>
        <w:rPr>
          <w:rFonts w:ascii="Times New Roman" w:hAnsi="Times New Roman"/>
          <w:snapToGrid w:val="0"/>
          <w:sz w:val="28"/>
        </w:rPr>
        <w:sectPr w:rsidR="00EB51C5">
          <w:pgSz w:w="11906" w:h="16838" w:code="9"/>
          <w:pgMar w:top="568" w:right="1797" w:bottom="1440" w:left="1797" w:header="567" w:footer="0" w:gutter="0"/>
          <w:cols w:space="720"/>
          <w:noEndnote/>
        </w:sectPr>
      </w:pPr>
    </w:p>
    <w:p w:rsidR="00EB51C5" w:rsidRDefault="00EB51C5">
      <w:pPr>
        <w:pStyle w:val="a4"/>
        <w:jc w:val="both"/>
        <w:rPr>
          <w:rFonts w:ascii="Times New Roman" w:hAnsi="Times New Roman"/>
        </w:rPr>
      </w:pPr>
      <w:r>
        <w:rPr>
          <w:rFonts w:ascii="Times New Roman" w:hAnsi="Times New Roman"/>
        </w:rPr>
        <w:t xml:space="preserve">При перевозке грузов заключается договор перевозки между железной дорогой и отправителем. Согласно Уставу, дорога обязуется по договору доставить вверенный ей отправителем груз в пункт назначения и выдать его получателю,а отправитель — уплатить за перевозку установленную плату. </w:t>
      </w:r>
      <w:r>
        <w:rPr>
          <w:rFonts w:ascii="Times New Roman" w:hAnsi="Times New Roman"/>
        </w:rPr>
        <w:br/>
        <w:t xml:space="preserve">Содержание договора перевозки излагается в накладной. После оформления накладная принимает форму и силу договора перевозки, заключаемого грузоотправителем и дорогой в пользу третьего лица. Несмотря на то, что грузополучатель </w:t>
      </w:r>
      <w:r>
        <w:rPr>
          <w:rFonts w:ascii="Times New Roman" w:hAnsi="Times New Roman"/>
        </w:rPr>
        <w:br/>
        <w:t xml:space="preserve">не участвует в оформлении этого договора на станции отправления, он также входит в договорные отношения и обязан выполнять определенные требования: принять и вывезти груз, очистить подвижной состав, внести дополнительные </w:t>
      </w:r>
      <w:r>
        <w:rPr>
          <w:rFonts w:ascii="Times New Roman" w:hAnsi="Times New Roman"/>
        </w:rPr>
        <w:br/>
        <w:t>платы и сборы, возместить убытки, если они возникли в процессе перевозки данной отправки. По договору грузополучатель приобретает право требовать доставки груза в срок и в полной сохранности.</w:t>
      </w:r>
    </w:p>
    <w:p w:rsidR="00EB51C5" w:rsidRDefault="00EB51C5">
      <w:pPr>
        <w:spacing w:before="40"/>
        <w:jc w:val="both"/>
        <w:rPr>
          <w:rFonts w:ascii="Times New Roman" w:hAnsi="Times New Roman"/>
          <w:snapToGrid w:val="0"/>
          <w:sz w:val="28"/>
        </w:rPr>
        <w:sectPr w:rsidR="00EB51C5">
          <w:type w:val="continuous"/>
          <w:pgSz w:w="11906" w:h="16838" w:code="9"/>
          <w:pgMar w:top="1440" w:right="1800" w:bottom="1440" w:left="1800" w:header="567" w:footer="0" w:gutter="0"/>
          <w:cols w:space="720"/>
          <w:noEndnote/>
        </w:sectPr>
      </w:pPr>
    </w:p>
    <w:p w:rsidR="00EB51C5" w:rsidRDefault="00EB51C5">
      <w:pPr>
        <w:spacing w:before="40"/>
        <w:jc w:val="both"/>
        <w:rPr>
          <w:rFonts w:ascii="Times New Roman" w:hAnsi="Times New Roman"/>
          <w:snapToGrid w:val="0"/>
          <w:sz w:val="28"/>
        </w:rPr>
      </w:pPr>
      <w:r>
        <w:rPr>
          <w:rFonts w:ascii="Times New Roman" w:hAnsi="Times New Roman"/>
          <w:snapToGrid w:val="0"/>
          <w:sz w:val="28"/>
        </w:rPr>
        <w:t xml:space="preserve">Договор вступает в силу, когда груз принят станцией отправления вместе с накладной. Дату приема груза к перевозке удостоверяют наложением на накладной календарного штемпеля станции. </w:t>
      </w:r>
      <w:r>
        <w:rPr>
          <w:rFonts w:ascii="Times New Roman" w:hAnsi="Times New Roman"/>
          <w:snapToGrid w:val="0"/>
          <w:sz w:val="28"/>
        </w:rPr>
        <w:br/>
        <w:t xml:space="preserve">Отправитель, предъявляя груз к перевозке, представляет станции отправления на каждую отправку заполненный, сброшюрованный комплект перевозочных документов (накладную, дорожную ведомость, квитанцию в приеме груза и корешок дорожной ведомости). Бланки этих четырех документов, именуемых в дальнейшем «перевозочные документы», одинаковы по размеру и расположению общих граф и реквизитов, что дает возможность заполнять их на пишущей машинке под копировальную бумагу, одновременно весь комплект. </w:t>
      </w:r>
      <w:r>
        <w:rPr>
          <w:rFonts w:ascii="Times New Roman" w:hAnsi="Times New Roman"/>
          <w:snapToGrid w:val="0"/>
          <w:sz w:val="28"/>
        </w:rPr>
        <w:br/>
        <w:t xml:space="preserve">Перевозочные документы приспособлены для обработки на ЭВМ и сочетают текстовые данные с их кодовыми эквивалентами. Места, выделенные для кодирования информации, </w:t>
      </w:r>
      <w:r>
        <w:rPr>
          <w:rFonts w:ascii="Times New Roman" w:hAnsi="Times New Roman"/>
          <w:snapToGrid w:val="0"/>
          <w:sz w:val="28"/>
        </w:rPr>
        <w:br/>
        <w:t xml:space="preserve">обведены жирными рамками и расположены преимущественно в двух вертикальных колонках. </w:t>
      </w:r>
      <w:r>
        <w:rPr>
          <w:rFonts w:ascii="Times New Roman" w:hAnsi="Times New Roman"/>
          <w:snapToGrid w:val="0"/>
          <w:sz w:val="28"/>
        </w:rPr>
        <w:br/>
      </w:r>
      <w:r>
        <w:rPr>
          <w:rFonts w:ascii="Times New Roman" w:hAnsi="Times New Roman"/>
          <w:b/>
          <w:snapToGrid w:val="0"/>
          <w:sz w:val="28"/>
        </w:rPr>
        <w:t>Н а к л а д н а я</w:t>
      </w:r>
      <w:r>
        <w:rPr>
          <w:rFonts w:ascii="Times New Roman" w:hAnsi="Times New Roman"/>
          <w:snapToGrid w:val="0"/>
          <w:sz w:val="28"/>
        </w:rPr>
        <w:t xml:space="preserve"> — основной перевозочный документ, сопровождающий груз до станции назначения. Она заполняется грузоотправителем на каждую отправку и при выдаче груза вручается получателю. От правильного заполнения накладной </w:t>
      </w:r>
      <w:r>
        <w:rPr>
          <w:rFonts w:ascii="Times New Roman" w:hAnsi="Times New Roman"/>
          <w:snapToGrid w:val="0"/>
          <w:sz w:val="28"/>
        </w:rPr>
        <w:br/>
        <w:t xml:space="preserve">во многом зависит сохранность грузов и выполнение сроков его доставки. Кроме того, точное составление накладной способствует обеспечению безопасности движения поездов, ускорению оборота вагонов и правильности расчетов за перевозки. </w:t>
      </w:r>
      <w:r>
        <w:rPr>
          <w:rFonts w:ascii="Times New Roman" w:hAnsi="Times New Roman"/>
          <w:snapToGrid w:val="0"/>
          <w:sz w:val="28"/>
        </w:rPr>
        <w:br/>
        <w:t xml:space="preserve">Таким образом, накладная имеет юридическое и расчетное значение, поэтому ее графы должны заполняться отправителем отчетливо на пишущей машинке без подчисток и помарок, а изменения сведений, внесенных в накладную железной </w:t>
      </w:r>
      <w:r>
        <w:rPr>
          <w:rFonts w:ascii="Times New Roman" w:hAnsi="Times New Roman"/>
          <w:snapToGrid w:val="0"/>
          <w:sz w:val="28"/>
        </w:rPr>
        <w:br/>
        <w:t xml:space="preserve">дорогой, должны быть заверены подписью работника дороги и штемпелем станции. </w:t>
      </w:r>
      <w:r>
        <w:rPr>
          <w:rFonts w:ascii="Times New Roman" w:hAnsi="Times New Roman"/>
          <w:snapToGrid w:val="0"/>
          <w:sz w:val="28"/>
        </w:rPr>
        <w:br/>
        <w:t xml:space="preserve">На перевозки грузов в местном и прямом сообщении составляют накладные формы ГУ-27 и ГУ-29-0 (комплект перевозочных документов) . </w:t>
      </w:r>
      <w:r>
        <w:rPr>
          <w:rFonts w:ascii="Times New Roman" w:hAnsi="Times New Roman"/>
          <w:snapToGrid w:val="0"/>
          <w:sz w:val="28"/>
        </w:rPr>
        <w:br/>
        <w:t xml:space="preserve">В связи с различием условий некоторых видов перевозок и с целью упрощения их оформления и учета предусмотрено составление специализированных накладных на перевозку </w:t>
      </w:r>
      <w:r>
        <w:rPr>
          <w:rFonts w:ascii="Times New Roman" w:hAnsi="Times New Roman"/>
          <w:snapToGrid w:val="0"/>
          <w:sz w:val="28"/>
        </w:rPr>
        <w:br/>
        <w:t xml:space="preserve">грузов в универсальных контейнерах, маршрутами и группами вагонов, на пересылку порожних цистерн, специализированного подвижного состава и др. </w:t>
      </w:r>
      <w:r>
        <w:rPr>
          <w:rFonts w:ascii="Times New Roman" w:hAnsi="Times New Roman"/>
          <w:snapToGrid w:val="0"/>
          <w:sz w:val="28"/>
        </w:rPr>
        <w:br/>
      </w:r>
    </w:p>
    <w:p w:rsidR="00EB51C5" w:rsidRDefault="00EB51C5">
      <w:pPr>
        <w:spacing w:before="40"/>
        <w:jc w:val="both"/>
        <w:rPr>
          <w:rFonts w:ascii="Times New Roman" w:hAnsi="Times New Roman"/>
          <w:snapToGrid w:val="0"/>
          <w:sz w:val="28"/>
        </w:rPr>
      </w:pPr>
    </w:p>
    <w:p w:rsidR="00EB51C5" w:rsidRDefault="00EB51C5">
      <w:pPr>
        <w:spacing w:before="40"/>
        <w:jc w:val="both"/>
        <w:rPr>
          <w:rFonts w:ascii="Times New Roman" w:hAnsi="Times New Roman"/>
          <w:snapToGrid w:val="0"/>
          <w:sz w:val="28"/>
        </w:rPr>
      </w:pPr>
    </w:p>
    <w:p w:rsidR="00EB51C5" w:rsidRDefault="00EB51C5">
      <w:pPr>
        <w:spacing w:before="40"/>
        <w:jc w:val="both"/>
        <w:rPr>
          <w:rFonts w:ascii="Times New Roman" w:hAnsi="Times New Roman"/>
          <w:snapToGrid w:val="0"/>
          <w:sz w:val="28"/>
        </w:rPr>
      </w:pPr>
      <w:r>
        <w:rPr>
          <w:rFonts w:ascii="Times New Roman" w:hAnsi="Times New Roman"/>
          <w:b/>
          <w:snapToGrid w:val="0"/>
          <w:sz w:val="28"/>
        </w:rPr>
        <w:t>Д о р о ж н а я  в е д о м о с т ь</w:t>
      </w:r>
      <w:r>
        <w:rPr>
          <w:rFonts w:ascii="Times New Roman" w:hAnsi="Times New Roman"/>
          <w:snapToGrid w:val="0"/>
          <w:sz w:val="28"/>
        </w:rPr>
        <w:t xml:space="preserve"> — документ расчетно-финансового значения — содержит данные о сроке доставки груза, о проследовании пунктов перехода с дороги на дорогу (календарные штемпели станций перехода) и др. Дорожная ведомость вместе с накладной сопровождает груз до станции </w:t>
      </w:r>
      <w:r>
        <w:rPr>
          <w:rFonts w:ascii="Times New Roman" w:hAnsi="Times New Roman"/>
          <w:snapToGrid w:val="0"/>
          <w:sz w:val="28"/>
        </w:rPr>
        <w:br/>
        <w:t xml:space="preserve">назначения. На станции назначения получатель расписывается в ней в получении груза. Затем с отчетом о выданных грузах ведомость высылают в технологический центр по обработке документов (ТехПД), а оттуда — в информационный </w:t>
      </w:r>
      <w:r>
        <w:rPr>
          <w:rFonts w:ascii="Times New Roman" w:hAnsi="Times New Roman"/>
          <w:snapToGrid w:val="0"/>
          <w:sz w:val="28"/>
        </w:rPr>
        <w:br/>
        <w:t xml:space="preserve">вычислительный центр дороги (ИВЦ). По дорожным ведомостям определяют выполненный дорогами объем перевозок, доходы от них, правильность расчетов, выполнение сроков доставки грузов. </w:t>
      </w:r>
      <w:r>
        <w:rPr>
          <w:rFonts w:ascii="Times New Roman" w:hAnsi="Times New Roman"/>
          <w:snapToGrid w:val="0"/>
          <w:sz w:val="28"/>
        </w:rPr>
        <w:br/>
        <w:t xml:space="preserve">Квитанция в приеме груза — юридический документ, подтверждающий прием дорогой груза к перевозке от </w:t>
      </w:r>
      <w:r>
        <w:rPr>
          <w:rFonts w:ascii="Times New Roman" w:hAnsi="Times New Roman"/>
          <w:snapToGrid w:val="0"/>
          <w:sz w:val="28"/>
        </w:rPr>
        <w:br/>
        <w:t xml:space="preserve">отправителя, которому она выдается. </w:t>
      </w:r>
      <w:r>
        <w:rPr>
          <w:rFonts w:ascii="Times New Roman" w:hAnsi="Times New Roman"/>
          <w:snapToGrid w:val="0"/>
          <w:sz w:val="28"/>
        </w:rPr>
        <w:br/>
        <w:t xml:space="preserve">Корешок дорожной ведомости служит основным </w:t>
      </w:r>
      <w:r>
        <w:rPr>
          <w:rFonts w:ascii="Times New Roman" w:hAnsi="Times New Roman"/>
          <w:snapToGrid w:val="0"/>
          <w:sz w:val="28"/>
        </w:rPr>
        <w:br/>
        <w:t xml:space="preserve">документом для определения платы за перевозку при централизованных расчетах и для учета и отчетности о выполнении плана перевозок. Он остается на станции отправления, которая с отчетом об отправленных грузах пересылает его в </w:t>
      </w:r>
      <w:r>
        <w:rPr>
          <w:rFonts w:ascii="Times New Roman" w:hAnsi="Times New Roman"/>
          <w:snapToGrid w:val="0"/>
          <w:sz w:val="28"/>
        </w:rPr>
        <w:br/>
        <w:t xml:space="preserve">ТехПД, а оттуда — в ИВЦ дороги отправления для обработки и составления статистических данных. </w:t>
      </w:r>
      <w:r>
        <w:rPr>
          <w:rFonts w:ascii="Times New Roman" w:hAnsi="Times New Roman"/>
          <w:snapToGrid w:val="0"/>
          <w:sz w:val="28"/>
        </w:rPr>
        <w:br/>
        <w:t xml:space="preserve">Для возможности выполнения карантинных, таможенных и административных правил отправитель обязан вместе с перевозочными документами предъявить соответствующие приложения: сертификаты, удостоверения о качестве хлебных </w:t>
      </w:r>
      <w:r>
        <w:rPr>
          <w:rFonts w:ascii="Times New Roman" w:hAnsi="Times New Roman"/>
          <w:snapToGrid w:val="0"/>
          <w:sz w:val="28"/>
        </w:rPr>
        <w:br/>
        <w:t xml:space="preserve">грузов, карантинные сертификаты и карантинные разрешения, ветеринарное свидетельство на грузы, удостоверение о качестве скоропортящегося груза или сертификат, качественный паспорт на нефтепродукты, таможенные разрешения  (на вывоз груза за границу) и др. Объявление ценности необходимо главным образом для того, чтобы при полной или частичной утрате, порче или повреждении груза не возникло затруднений в определении размеров убытка, который необходимо возместить отправителю или получателю. Устав предусматривает возможность перевозки с объявленной ценностью. Во всех случаях объявленная ценность не должна превышать стоимости груза. </w:t>
      </w:r>
      <w:r>
        <w:rPr>
          <w:rFonts w:ascii="Times New Roman" w:hAnsi="Times New Roman"/>
          <w:snapToGrid w:val="0"/>
          <w:sz w:val="28"/>
        </w:rPr>
        <w:br/>
        <w:t xml:space="preserve">Станции предоставлено право вскрывать отдельные места для проверки фактической стоимости груза и объявленной ценности. Разногласия в определении цены между дорогой и отправителем регулируются экспертизой с оформлением акта. </w:t>
      </w:r>
      <w:r>
        <w:rPr>
          <w:rFonts w:ascii="Times New Roman" w:hAnsi="Times New Roman"/>
          <w:snapToGrid w:val="0"/>
          <w:sz w:val="28"/>
        </w:rPr>
        <w:br/>
        <w:t xml:space="preserve">При объявлении ценности грузоотправитель обязан составить опись мест в двух экземплярах, а при перевозке домашних вещей в контейнерах — в трех экземплярах. </w:t>
      </w:r>
    </w:p>
    <w:p w:rsidR="00EB51C5" w:rsidRDefault="00EB51C5">
      <w:pPr>
        <w:pStyle w:val="a4"/>
        <w:jc w:val="both"/>
        <w:rPr>
          <w:rFonts w:ascii="Times New Roman" w:hAnsi="Times New Roman"/>
        </w:rPr>
      </w:pPr>
      <w:r>
        <w:rPr>
          <w:rFonts w:ascii="Times New Roman" w:hAnsi="Times New Roman"/>
        </w:rPr>
        <w:t xml:space="preserve">В описи грузоотправитель указывает станцию отправления и назначения, отправителя и получателя, род упаковки, отличительные знаки, объявленную ценность и название предметов, упакованных в каждом месте, их число и ценность каждого. В конце описи указывается общая сумма объявленной ценности. Опись подписывается грузоотправителем. В приеме </w:t>
      </w:r>
      <w:r>
        <w:rPr>
          <w:rFonts w:ascii="Times New Roman" w:hAnsi="Times New Roman"/>
        </w:rPr>
        <w:br/>
        <w:t xml:space="preserve">описи в ней расписывается товарный кассир, который одновременно проставляет номер перевозочного документа и календарный штемпель. Один из двух экземпляров описи возвращают грузоотправителю, второй остается в делах станции и всегда может быть затребован службой грузовой и  коммерческой работы дороги назначения. </w:t>
      </w:r>
      <w:r>
        <w:rPr>
          <w:rFonts w:ascii="Times New Roman" w:hAnsi="Times New Roman"/>
        </w:rPr>
        <w:br/>
        <w:t xml:space="preserve">Заполненную накладную отправитель обязан до предъявления груза к перевозке предъявить станции для получения разрешения (визы) на завоз груза, занятие подвижного состава и погрузку. Порядок визирования устанавливается начальником станции. Обычно накладные представляют в товарную контору, а их визирование производится начальником станции или по его поручению заведующим товарной  конторой. Прежде чем завизировать накладную, станция  должна тщательно проверить полноту ее заполнения и соответствие внесенных в нее данных требованиям Правил. При этом проверяют: предусмотрена ли перевозка данного груза планом и заданием, соответствует ли наименование станции </w:t>
      </w:r>
      <w:r>
        <w:rPr>
          <w:rFonts w:ascii="Times New Roman" w:hAnsi="Times New Roman"/>
        </w:rPr>
        <w:br/>
        <w:t xml:space="preserve">и дороги назначения Тарифному руководству № 4 (кн. 2) и </w:t>
      </w:r>
      <w:r>
        <w:rPr>
          <w:rFonts w:ascii="Times New Roman" w:hAnsi="Times New Roman"/>
        </w:rPr>
        <w:br/>
        <w:t xml:space="preserve">открыта ли эта станция для выполнения коммерческих операций с данным грузом; нет ли временного запрещения или ограничения перевозки груза на данную станцию; полноту  сведений о наименовании грузополучателя, его адресе, коде; </w:t>
      </w:r>
      <w:r>
        <w:rPr>
          <w:rFonts w:ascii="Times New Roman" w:hAnsi="Times New Roman"/>
        </w:rPr>
        <w:br/>
        <w:t xml:space="preserve">соответствует ли наименование груза Тарифному руководству. Если, согласно Правилам, к накладной должны быть приложены сопроводительные документы, то проверяется наличие их и отметок о них в накладной. </w:t>
      </w:r>
      <w:r>
        <w:rPr>
          <w:rFonts w:ascii="Times New Roman" w:hAnsi="Times New Roman"/>
        </w:rPr>
        <w:br/>
        <w:t xml:space="preserve">При визировании накладной в соответствующих графах  указывают номер плана, в счет которого принимается груз, дату ввоза и погрузки груза. Указанные данные заверяются подписью начальника станции или работника, визирующего накладную, после этого она возвращается грузоотправителю. </w:t>
      </w:r>
      <w:r>
        <w:rPr>
          <w:rFonts w:ascii="Times New Roman" w:hAnsi="Times New Roman"/>
        </w:rPr>
        <w:br/>
        <w:t xml:space="preserve">Грузы могут предъявляться отправителем к перевозке как на местах общего, так и необщего пользования. </w:t>
      </w:r>
      <w:r>
        <w:rPr>
          <w:rFonts w:ascii="Times New Roman" w:hAnsi="Times New Roman"/>
        </w:rPr>
        <w:br/>
        <w:t xml:space="preserve">Завоз груза на места общего пользования и прием его к перевозке производятся отправителем по предварительно завизированной накладной. Завезенный груз вместе с накладной предъявляется приемосдатчику станции, который проверяет наличие на ней визы. Тщательным наружным осмотром он должен убедиться в том, что предъявленный груз и его количество соответствуют данным, указанным в накладной, а упаковка не вызывает опасений в утрате, порче или повреждении груза. </w:t>
      </w:r>
      <w:r>
        <w:rPr>
          <w:rFonts w:ascii="Times New Roman" w:hAnsi="Times New Roman"/>
        </w:rPr>
        <w:br/>
        <w:t xml:space="preserve">Одновременно с осмотром грузовых мест проверяют наличие. на них транспортной маркировки. </w:t>
      </w:r>
      <w:r>
        <w:rPr>
          <w:rFonts w:ascii="Times New Roman" w:hAnsi="Times New Roman"/>
        </w:rPr>
        <w:br/>
        <w:t xml:space="preserve">При приеме к перевозке домашних вещей приемосдатчик </w:t>
      </w:r>
      <w:r>
        <w:rPr>
          <w:rFonts w:ascii="Times New Roman" w:hAnsi="Times New Roman"/>
        </w:rPr>
        <w:br/>
        <w:t xml:space="preserve">обязан проверить (перевеской на весах) массу грузовых </w:t>
      </w:r>
      <w:r>
        <w:rPr>
          <w:rFonts w:ascii="Times New Roman" w:hAnsi="Times New Roman"/>
        </w:rPr>
        <w:br/>
        <w:t xml:space="preserve">мест, которая должна указываться в накладной отдельной </w:t>
      </w:r>
      <w:r>
        <w:rPr>
          <w:rFonts w:ascii="Times New Roman" w:hAnsi="Times New Roman"/>
        </w:rPr>
        <w:br/>
        <w:t xml:space="preserve">строкой по каждому наименованию вещей. </w:t>
      </w:r>
      <w:r>
        <w:rPr>
          <w:rFonts w:ascii="Times New Roman" w:hAnsi="Times New Roman"/>
        </w:rPr>
        <w:br/>
        <w:t xml:space="preserve">О приеме груза к перевозке приемосдатчик записывает в </w:t>
      </w:r>
      <w:r>
        <w:rPr>
          <w:rFonts w:ascii="Times New Roman" w:hAnsi="Times New Roman"/>
        </w:rPr>
        <w:br/>
        <w:t xml:space="preserve">книгу приема груза к отправлению (форма ГУ-34). По окончании указанных операций приемосдатчик на оборотной стороне накладной в графе «Ввоз груза по частям» записывает </w:t>
      </w:r>
      <w:r>
        <w:rPr>
          <w:rFonts w:ascii="Times New Roman" w:hAnsi="Times New Roman"/>
        </w:rPr>
        <w:br/>
        <w:t xml:space="preserve">данные о ввозе груза, удостоверяя их своей подписью, и пересылает ее в товарную контору. </w:t>
      </w:r>
      <w:r>
        <w:rPr>
          <w:rFonts w:ascii="Times New Roman" w:hAnsi="Times New Roman"/>
        </w:rPr>
        <w:br/>
        <w:t xml:space="preserve">В соответствии с Уставом при сдаче грузоотправителем </w:t>
      </w:r>
      <w:r>
        <w:rPr>
          <w:rFonts w:ascii="Times New Roman" w:hAnsi="Times New Roman"/>
        </w:rPr>
        <w:br/>
        <w:t xml:space="preserve">и приеме дорогой к перевозке груза должна быть определена </w:t>
      </w:r>
      <w:r>
        <w:rPr>
          <w:rFonts w:ascii="Times New Roman" w:hAnsi="Times New Roman"/>
        </w:rPr>
        <w:br/>
        <w:t xml:space="preserve">и указана в накладной его масса. В зависимости от вида </w:t>
      </w:r>
      <w:r>
        <w:rPr>
          <w:rFonts w:ascii="Times New Roman" w:hAnsi="Times New Roman"/>
        </w:rPr>
        <w:br/>
        <w:t xml:space="preserve">груза его масса может быть определена следующими способами: на весах, по трафарету, по стандарту, расчетным путем, по обмеру и условно. </w:t>
      </w:r>
      <w:r>
        <w:rPr>
          <w:rFonts w:ascii="Times New Roman" w:hAnsi="Times New Roman"/>
        </w:rPr>
        <w:br/>
        <w:t xml:space="preserve">.Масса тарных и штучных грузов определяется только по </w:t>
      </w:r>
      <w:r>
        <w:rPr>
          <w:rFonts w:ascii="Times New Roman" w:hAnsi="Times New Roman"/>
        </w:rPr>
        <w:br/>
        <w:t xml:space="preserve">трафарету, который должен быть нанесен отправителем на </w:t>
      </w:r>
      <w:r>
        <w:rPr>
          <w:rFonts w:ascii="Times New Roman" w:hAnsi="Times New Roman"/>
        </w:rPr>
        <w:br/>
        <w:t xml:space="preserve">грузовых местах до предъявления их к перевозке. </w:t>
      </w:r>
      <w:r>
        <w:rPr>
          <w:rFonts w:ascii="Times New Roman" w:hAnsi="Times New Roman"/>
        </w:rPr>
        <w:br/>
        <w:t xml:space="preserve">Масса грузов, перевозимых насыпью или навалом, определяется взвешиванием на вагонных или элеваторных весах. </w:t>
      </w:r>
      <w:r>
        <w:rPr>
          <w:rFonts w:ascii="Times New Roman" w:hAnsi="Times New Roman"/>
        </w:rPr>
        <w:br/>
        <w:t xml:space="preserve">В случае отсутствия вагонных весов масса грузов, перевозимых навалом, определяется по обмеру или расчетным путем. Массу по обмеру определяют по специальным таблицам. </w:t>
      </w:r>
      <w:r>
        <w:rPr>
          <w:rFonts w:ascii="Times New Roman" w:hAnsi="Times New Roman"/>
        </w:rPr>
        <w:br/>
        <w:t xml:space="preserve">Определение массы грузов, перевозимых наливом в цистернах, производится путем взвешивания или по обмеру, </w:t>
      </w:r>
      <w:r>
        <w:rPr>
          <w:rFonts w:ascii="Times New Roman" w:hAnsi="Times New Roman"/>
        </w:rPr>
        <w:br/>
        <w:t xml:space="preserve">путем замера высоты налива и установления объема налитого груза с применением специальных калибровочных таблиц, издаваемых МПС. При этом масса нефтепродуктов определяется только по замеру, пищевых грузов — на вагонных весах, а при отсутствии их — на товарных весах. При определении массы по замеру отправитель обязан указать в накладной высоту налива, температуру и плотность продукта. </w:t>
      </w:r>
      <w:r>
        <w:rPr>
          <w:rFonts w:ascii="Times New Roman" w:hAnsi="Times New Roman"/>
        </w:rPr>
        <w:br/>
        <w:t xml:space="preserve">Масса грузов, перевозимых в бункерных полувагонах, лесных грузов и дров определяется условно. </w:t>
      </w:r>
      <w:r>
        <w:rPr>
          <w:rFonts w:ascii="Times New Roman" w:hAnsi="Times New Roman"/>
        </w:rPr>
        <w:br/>
        <w:t>Способ определения массы груза отправитель обязан указать в соответствующей графе накладной, что имеет важное значение, поскольку в зависимости от этого устанавливается порядок выдачи груза получателю.</w:t>
      </w:r>
    </w:p>
    <w:p w:rsidR="00EB51C5" w:rsidRDefault="00EB51C5">
      <w:pPr>
        <w:pStyle w:val="20"/>
      </w:pPr>
      <w:r>
        <w:t xml:space="preserve">Масса груза определяется железной дорогой при погрузке на местах общего пользования, грузоотправителем — при погрузке на местах необщего пользования. Грузоотправители определяют массу грузов по трафарету, стандарту, расчетным путем, по обмеру или условно. </w:t>
      </w:r>
      <w:r>
        <w:br/>
        <w:t xml:space="preserve">Масса грузов в контейнерах определяется грузоотправителем. </w:t>
      </w:r>
      <w:r>
        <w:br/>
        <w:t>Грузоотправители и грузополучатели могут определять массу груза на любых типах весов, взвешивание же грузов железной дорогой или с ее участием должно  осуществляться лишь на вагонных, товарных или элеваторных весах.</w:t>
      </w:r>
      <w:r>
        <w:br/>
        <w:t xml:space="preserve">При сдаче груза автотранспортной организации, осуществляющей централизованный вывоз, масса груза может определяться на автомобильных весах. </w:t>
      </w:r>
      <w:r>
        <w:br/>
        <w:t xml:space="preserve">Товарный кассир станции, получив накладную (комплект перевозочных документов), проверяет правильность оформления приема груза приемосдатчиком. При этом обращается внимание на соблюдение технической нормы загрузки вагона и на отметки приемосдатчика, принимавшего груз. </w:t>
      </w:r>
      <w:r>
        <w:br/>
        <w:t xml:space="preserve">На основании накладной заполняется дорожная ведомость. Дорожные ведомости являются бланками строгого учета, имеют строго последовательную типографскую нумерацию, серию, на них нанесено наименование дороги отправления. </w:t>
      </w:r>
      <w:r>
        <w:br/>
        <w:t xml:space="preserve">Комплект перевозочных документов (ф. ГУ-29-0) изготавливается без нумерации. После оформления перевозки и присвоения номера он считается бланком строгого учета. </w:t>
      </w:r>
      <w:r>
        <w:br/>
        <w:t xml:space="preserve">Каждому комплекту перевозочных документов присваивается </w:t>
      </w:r>
      <w:r>
        <w:br/>
        <w:t xml:space="preserve">восьмизначный номер по книге нумерации грузовых отправок. </w:t>
      </w:r>
      <w:r>
        <w:br/>
        <w:t xml:space="preserve">Книга нумерации имеет заранее внесенные восьмизначные номера грузовых отправок, причем для каждой станции они различны (неповторяющиеся). </w:t>
      </w:r>
      <w:r>
        <w:br/>
        <w:t xml:space="preserve">Оформляя накладную (комплект перевозочных документов), товарный кассир проставляет в графе «Место для особых отметок и штемпелей» отметки о порядке прикрытия вагона в составе поезда, об опасности груза, негабаритности  и др. Заполняются данные о вагоне и технической норме загрузки, коды станции и дороги отправления при погрузке средствами дороги отправления. </w:t>
      </w:r>
      <w:r>
        <w:br/>
        <w:t xml:space="preserve">При нецентрализованных расчетах товарный кассир определяет причитающиеся за перевозку платежи (таксирует), взыскивает их с грузоотправителя по квитанции  разных сборов (форма ГУ-57), делает об этом отметку в перевозочном документе, проставляет календарный штемпель станции отправления с датой приема груза к перевозке и выдает грузоотправителю квитанцию в приеме груза. </w:t>
      </w:r>
      <w:r>
        <w:br/>
        <w:t xml:space="preserve">При централизованных расчетах все платежи за перевозки грузов и дополнительные сборы начисляются технологическими центрами по обработке документов (техПД) или финансовыми службами через учреждения Центробанка. </w:t>
      </w:r>
      <w:r>
        <w:br/>
        <w:t xml:space="preserve">Накладные, дорожные ведомости и вагонные листы передают в техническую контору и отправляют с грузами на станцию назначения. Корешки дорожных ведомостей и квитанции в приеме груза прилагают к отчету о грузах, принятых к отправлению и погруженных в вагоны (ф. Ф0-4), составляют сопроводительную ведомость (ф. ГУ-4) и сопроводительную опись (ф. ФДУ-93) и пересылают в техПД. После таксировки отправок на каждого грузоотправителя в техПД  составляют перечень перевозочных документов, подбирают к нему квитанции в приеме груза, в которых указаны суммы, предъявленные к оплате через госбанк, и высылают их в товарную контору станции отправления для вручения грузоотправителю. </w:t>
      </w:r>
      <w:r>
        <w:br/>
        <w:t xml:space="preserve">При централизованных расчетах особое значение приобретает предварительная таксировка перевозочных документов по заявкам грузоотправителя, передаваемым заблаговременно в товарную контору станции для последующей пересылки их в техПД. Данные предварительной таксировки, полученные из техПД, грузоотправитель переносит в перевозочный документ, а товарный кассир только сверяет данные таксировки и заверяет своей подписью и штемпелем. Квитанция в приеме груза сразу вручается грузоотправителю, в техПД высылается лишь корешок дорожной ведомости. </w:t>
      </w:r>
      <w:r>
        <w:br/>
        <w:t xml:space="preserve">Предварительные заявки рекомендуется подавать за пять дней до начала планового месяца. </w:t>
      </w:r>
      <w:r>
        <w:br/>
        <w:t xml:space="preserve">При нецентрализованных расчетах плата за перевозку груза взыскивается с грузоотправителя в товарной конторе станции отправления наличными деньгами, чеками или платежными поручениями, акцептованными (т. е. подтвержденными к платежу) госбанком. </w:t>
      </w:r>
      <w:r>
        <w:br/>
        <w:t xml:space="preserve">Предприятиям и организациям, имеющим постоянные расчеты по перевозкам со станциями, госбанк выдает лимитированные (на определенную сумму) и нелимитированные чековые книжки. </w:t>
      </w:r>
      <w:r>
        <w:br/>
        <w:t xml:space="preserve">При централизованных расчетах документами, подтверждающими право грузоотправителя рассчитываться за перевозки централизованно, являются справки госбанка или расписки формы ФДУ-89, выданные станцией или техПД  взамен лимитированной справки госбанка. Для ряда массовых народнохозяйственных грузов (нефти, лесных грузов и др.), имеющих цены франко-станции назначения, когда расходы по перевозке несет грузоотправитель, наиболее эффективной формой централизованных расчетов является межведомственная централизация. Расчеты за перевозку грузов </w:t>
      </w:r>
      <w:r>
        <w:br/>
        <w:t xml:space="preserve">выполняются безакцептно, т. е. без подтверждения грузоотправителями и грузополучателями согласия на списание с </w:t>
      </w:r>
      <w:r>
        <w:br/>
        <w:t xml:space="preserve">их расчетных счетов причитающихся сумм через учреждения </w:t>
      </w:r>
      <w:r>
        <w:br/>
        <w:t xml:space="preserve">Центробанка. </w:t>
      </w:r>
      <w:r>
        <w:br/>
        <w:t xml:space="preserve">Отличительной особенностью межведомственных централизованных расчетов является то, что они предусматривают </w:t>
      </w:r>
      <w:r>
        <w:br/>
        <w:t xml:space="preserve">определение провозных платежей за перевозки не по каждому перевозочному документу, а в целом по указанным грузам, отгруженным в течение месяца. </w:t>
      </w:r>
      <w:r>
        <w:br/>
        <w:t xml:space="preserve">Основной способ расчетов — плановые платежи, сумму </w:t>
      </w:r>
      <w:r>
        <w:br/>
        <w:t xml:space="preserve">которых устанавливают на основании месячного плана перевозок и размеров платежей, полученных за предшествующий месяц, и перечисляют в виде аванса на счет дороги. В конце месяца авансовые и фактически начисленные суммы сверяются и по результатам сопоставления делается соответствующий перерасчет. </w:t>
      </w:r>
      <w:r>
        <w:br/>
        <w:t xml:space="preserve"> </w:t>
      </w:r>
    </w:p>
    <w:p w:rsidR="00EB51C5" w:rsidRDefault="00EB51C5">
      <w:pPr>
        <w:jc w:val="both"/>
        <w:rPr>
          <w:rFonts w:ascii="Times New Roman" w:hAnsi="Times New Roman"/>
          <w:sz w:val="28"/>
        </w:rPr>
      </w:pPr>
      <w:r>
        <w:rPr>
          <w:rFonts w:ascii="Times New Roman" w:hAnsi="Times New Roman"/>
          <w:sz w:val="28"/>
        </w:rPr>
        <w:t>Перевозки грузов повагонными отправками могут оформляться с использованием транспортной железнодорожной электронной накладной (далее - электронная накладная) формы ГУ-27у-ВЦ.</w:t>
      </w:r>
    </w:p>
    <w:p w:rsidR="00EB51C5" w:rsidRDefault="00EB51C5">
      <w:pPr>
        <w:jc w:val="both"/>
        <w:rPr>
          <w:rFonts w:ascii="Times New Roman" w:hAnsi="Times New Roman"/>
          <w:sz w:val="28"/>
        </w:rPr>
      </w:pPr>
      <w:r>
        <w:rPr>
          <w:rFonts w:ascii="Times New Roman" w:hAnsi="Times New Roman"/>
          <w:sz w:val="28"/>
        </w:rPr>
        <w:t>Электронная накладная заполняется и передается с использованием технических и программных средств Автоматизированной информационной системы организации перевозок грузов по безбумажной технологии с использованием электронной накладной (далее - АИС ЭДВ) на железнодорожном транспорте. При этом АИС ЭДВ должна обеспечивать сохранность данных электронной накладной, соблюдение конфиденциальности и защиту от несанкционированного доступа к сведениям. Заполнение электронной накладной может производиться только с автоматизированных рабочих мест (далее - АРМ), зарегистрированных как абонентские пункты АИС ЭДВ. Подтверждением заключения договора перевозки в электронном виде является получение в АИС ЭДВ из АРМ грузоотправителя нулевого кода приема сообщения с электронной накладной и выдачи грузоотправителю квитанции о приеме груза.</w:t>
      </w:r>
    </w:p>
    <w:p w:rsidR="00EB51C5" w:rsidRDefault="00EB51C5">
      <w:pPr>
        <w:jc w:val="both"/>
        <w:rPr>
          <w:rFonts w:ascii="Times New Roman" w:hAnsi="Times New Roman"/>
          <w:sz w:val="28"/>
        </w:rPr>
      </w:pPr>
      <w:r>
        <w:rPr>
          <w:rFonts w:ascii="Times New Roman" w:hAnsi="Times New Roman"/>
          <w:sz w:val="28"/>
        </w:rPr>
        <w:t xml:space="preserve"> Заполнение электронной накладной по реквизитам правомочного лица производится: грузоотправителем, станцией отправления, станциями в пути следования, станцией назначения.</w:t>
      </w:r>
    </w:p>
    <w:p w:rsidR="00EB51C5" w:rsidRDefault="00EB51C5">
      <w:pPr>
        <w:jc w:val="both"/>
        <w:rPr>
          <w:rFonts w:ascii="Times New Roman" w:hAnsi="Times New Roman"/>
          <w:sz w:val="28"/>
        </w:rPr>
      </w:pPr>
    </w:p>
    <w:p w:rsidR="00EB51C5" w:rsidRDefault="00EB51C5">
      <w:pPr>
        <w:pStyle w:val="4"/>
      </w:pPr>
      <w:r>
        <w:t xml:space="preserve">           </w:t>
      </w:r>
    </w:p>
    <w:p w:rsidR="00EB51C5" w:rsidRDefault="00EB51C5">
      <w:pPr>
        <w:pStyle w:val="4"/>
      </w:pPr>
    </w:p>
    <w:p w:rsidR="00EB51C5" w:rsidRDefault="00EB51C5">
      <w:pPr>
        <w:pStyle w:val="4"/>
        <w:jc w:val="center"/>
      </w:pPr>
      <w:r>
        <w:t>Технология  доставки груза</w:t>
      </w:r>
    </w:p>
    <w:p w:rsidR="00EB51C5" w:rsidRDefault="00EB51C5">
      <w:pPr>
        <w:jc w:val="both"/>
        <w:rPr>
          <w:rFonts w:ascii="Times New Roman" w:hAnsi="Times New Roman"/>
          <w:b/>
          <w:snapToGrid w:val="0"/>
          <w:sz w:val="28"/>
        </w:rPr>
      </w:pPr>
    </w:p>
    <w:p w:rsidR="00EB51C5" w:rsidRDefault="00EB51C5">
      <w:pPr>
        <w:jc w:val="both"/>
        <w:rPr>
          <w:rFonts w:ascii="Times New Roman" w:hAnsi="Times New Roman"/>
          <w:b/>
          <w:snapToGrid w:val="0"/>
          <w:sz w:val="28"/>
        </w:rPr>
      </w:pPr>
    </w:p>
    <w:p w:rsidR="00EB51C5" w:rsidRDefault="00EB51C5">
      <w:pPr>
        <w:jc w:val="both"/>
        <w:rPr>
          <w:rFonts w:ascii="Times New Roman" w:hAnsi="Times New Roman"/>
          <w:snapToGrid w:val="0"/>
          <w:sz w:val="28"/>
        </w:rPr>
      </w:pPr>
    </w:p>
    <w:p w:rsidR="00EB51C5" w:rsidRDefault="00EB51C5">
      <w:pPr>
        <w:ind w:firstLine="342"/>
        <w:jc w:val="both"/>
        <w:rPr>
          <w:rFonts w:ascii="Times New Roman" w:hAnsi="Times New Roman"/>
          <w:snapToGrid w:val="0"/>
          <w:sz w:val="28"/>
        </w:rPr>
      </w:pPr>
      <w:r>
        <w:rPr>
          <w:rFonts w:ascii="Times New Roman" w:hAnsi="Times New Roman"/>
          <w:snapToGrid w:val="0"/>
          <w:sz w:val="28"/>
        </w:rPr>
        <w:t>Технология грузовой и коммерческой работы предусмат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ривает выполнение операций: с грузами (прием к перевозке, </w:t>
      </w:r>
      <w:r>
        <w:rPr>
          <w:rFonts w:ascii="Times New Roman" w:hAnsi="Times New Roman"/>
          <w:snapToGrid w:val="0"/>
          <w:vanish/>
          <w:sz w:val="28"/>
        </w:rPr>
        <w:br/>
      </w:r>
      <w:r>
        <w:rPr>
          <w:rFonts w:ascii="Times New Roman" w:hAnsi="Times New Roman"/>
          <w:snapToGrid w:val="0"/>
          <w:sz w:val="28"/>
        </w:rPr>
        <w:t xml:space="preserve">взвешивание, хранение, погрузка, выгрузка, сортировка и </w:t>
      </w:r>
      <w:r>
        <w:rPr>
          <w:rFonts w:ascii="Times New Roman" w:hAnsi="Times New Roman"/>
          <w:snapToGrid w:val="0"/>
          <w:vanish/>
          <w:sz w:val="28"/>
        </w:rPr>
        <w:br/>
      </w:r>
      <w:r>
        <w:rPr>
          <w:rFonts w:ascii="Times New Roman" w:hAnsi="Times New Roman"/>
          <w:snapToGrid w:val="0"/>
          <w:sz w:val="28"/>
        </w:rPr>
        <w:t>выдача); с документами; с грузовыми поездами (коммерче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ский осмотр); по информации грузополучателей и грузоот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правителей (о подходе, прибытии, подаче вагонов на погру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зочно-выгрузочные фронты и об уборке); по обслуживанию </w:t>
      </w:r>
      <w:r>
        <w:rPr>
          <w:rFonts w:ascii="Times New Roman" w:hAnsi="Times New Roman"/>
          <w:snapToGrid w:val="0"/>
          <w:vanish/>
          <w:sz w:val="28"/>
        </w:rPr>
        <w:br/>
      </w:r>
      <w:r>
        <w:rPr>
          <w:rFonts w:ascii="Times New Roman" w:hAnsi="Times New Roman"/>
          <w:snapToGrid w:val="0"/>
          <w:sz w:val="28"/>
        </w:rPr>
        <w:t>подъездных путей предприятий и портов; по расчетам за 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ревозки грузов и транспортные услуги.</w:t>
      </w:r>
    </w:p>
    <w:p w:rsidR="00EB51C5" w:rsidRDefault="00EB51C5">
      <w:pPr>
        <w:ind w:firstLine="342"/>
        <w:jc w:val="both"/>
        <w:rPr>
          <w:rFonts w:ascii="Times New Roman" w:hAnsi="Times New Roman"/>
          <w:snapToGrid w:val="0"/>
          <w:sz w:val="28"/>
        </w:rPr>
      </w:pPr>
      <w:r>
        <w:rPr>
          <w:rFonts w:ascii="Times New Roman" w:hAnsi="Times New Roman"/>
          <w:snapToGrid w:val="0"/>
          <w:sz w:val="28"/>
        </w:rPr>
        <w:t>Технология выполнения грузовых и коммерческих опера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ций разрабатывается в технологическом процессе работы </w:t>
      </w:r>
      <w:r>
        <w:rPr>
          <w:rFonts w:ascii="Times New Roman" w:hAnsi="Times New Roman"/>
          <w:snapToGrid w:val="0"/>
          <w:vanish/>
          <w:sz w:val="28"/>
        </w:rPr>
        <w:br/>
      </w:r>
      <w:r>
        <w:rPr>
          <w:rFonts w:ascii="Times New Roman" w:hAnsi="Times New Roman"/>
          <w:snapToGrid w:val="0"/>
          <w:sz w:val="28"/>
        </w:rPr>
        <w:t xml:space="preserve">грузовой станции. </w:t>
      </w:r>
      <w:r>
        <w:rPr>
          <w:rFonts w:ascii="Times New Roman" w:hAnsi="Times New Roman"/>
          <w:i/>
          <w:snapToGrid w:val="0"/>
          <w:sz w:val="28"/>
        </w:rPr>
        <w:t xml:space="preserve">Технологический процесс работы грузовой </w:t>
      </w:r>
      <w:r>
        <w:rPr>
          <w:rFonts w:ascii="Times New Roman" w:hAnsi="Times New Roman"/>
          <w:i/>
          <w:snapToGrid w:val="0"/>
          <w:vanish/>
          <w:sz w:val="28"/>
        </w:rPr>
        <w:br/>
      </w:r>
      <w:r>
        <w:rPr>
          <w:rFonts w:ascii="Times New Roman" w:hAnsi="Times New Roman"/>
          <w:i/>
          <w:snapToGrid w:val="0"/>
          <w:sz w:val="28"/>
        </w:rPr>
        <w:t>станции</w:t>
      </w:r>
      <w:r>
        <w:rPr>
          <w:rFonts w:ascii="Times New Roman" w:hAnsi="Times New Roman"/>
          <w:b/>
          <w:snapToGrid w:val="0"/>
          <w:sz w:val="28"/>
        </w:rPr>
        <w:t xml:space="preserve"> — </w:t>
      </w:r>
      <w:r>
        <w:rPr>
          <w:rFonts w:ascii="Times New Roman" w:hAnsi="Times New Roman"/>
          <w:snapToGrid w:val="0"/>
          <w:sz w:val="28"/>
        </w:rPr>
        <w:t>это система организации, основанная на рацио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нальном использовании технических средств станции, подъ</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ездных путей промышленных предприятий, на применении </w:t>
      </w:r>
      <w:r>
        <w:rPr>
          <w:rFonts w:ascii="Times New Roman" w:hAnsi="Times New Roman"/>
          <w:snapToGrid w:val="0"/>
          <w:vanish/>
          <w:sz w:val="28"/>
        </w:rPr>
        <w:br/>
      </w:r>
      <w:r>
        <w:rPr>
          <w:rFonts w:ascii="Times New Roman" w:hAnsi="Times New Roman"/>
          <w:snapToGrid w:val="0"/>
          <w:sz w:val="28"/>
        </w:rPr>
        <w:t>эффективных методов труда при безусловном соблюдении тре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бований Устава железных дорог, Правил перевозок грузов. </w:t>
      </w:r>
    </w:p>
    <w:p w:rsidR="00EB51C5" w:rsidRDefault="00EB51C5">
      <w:pPr>
        <w:ind w:firstLine="381"/>
        <w:jc w:val="both"/>
        <w:rPr>
          <w:rFonts w:ascii="Times New Roman" w:hAnsi="Times New Roman"/>
          <w:snapToGrid w:val="0"/>
          <w:sz w:val="28"/>
        </w:rPr>
      </w:pPr>
      <w:r>
        <w:rPr>
          <w:rFonts w:ascii="Times New Roman" w:hAnsi="Times New Roman"/>
          <w:snapToGrid w:val="0"/>
          <w:sz w:val="28"/>
        </w:rPr>
        <w:t>Критериями оптимального технологического процесса яв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ляются: наилучшее использование перерабатывающей спо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собности технических средств, своевременная обработка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зов и документов, ускорение оборота вагонов и контейнеров, </w:t>
      </w:r>
      <w:r>
        <w:rPr>
          <w:rFonts w:ascii="Times New Roman" w:hAnsi="Times New Roman"/>
          <w:snapToGrid w:val="0"/>
          <w:vanish/>
          <w:sz w:val="28"/>
        </w:rPr>
        <w:br/>
      </w:r>
      <w:r>
        <w:rPr>
          <w:rFonts w:ascii="Times New Roman" w:hAnsi="Times New Roman"/>
          <w:snapToGrid w:val="0"/>
          <w:sz w:val="28"/>
        </w:rPr>
        <w:t>сохранность грузов, максимальная производительность тру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да, высокая культура обслуживания предприятий, организа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ций и отдельных граждан, пользующихся услугами железно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дорожного транспорта.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Производственно-технологический цикл грузовых и ком</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мерческих операций выполняется на станции отправления </w:t>
      </w:r>
      <w:r>
        <w:rPr>
          <w:rFonts w:ascii="Times New Roman" w:hAnsi="Times New Roman"/>
          <w:snapToGrid w:val="0"/>
          <w:vanish/>
          <w:sz w:val="28"/>
        </w:rPr>
        <w:br/>
      </w:r>
      <w:r>
        <w:rPr>
          <w:rFonts w:ascii="Times New Roman" w:hAnsi="Times New Roman"/>
          <w:snapToGrid w:val="0"/>
          <w:sz w:val="28"/>
        </w:rPr>
        <w:t xml:space="preserve">груза, в пути его следования и на станции назначения. </w:t>
      </w:r>
    </w:p>
    <w:p w:rsidR="00EB51C5" w:rsidRDefault="00EB51C5">
      <w:pPr>
        <w:ind w:firstLine="333"/>
        <w:jc w:val="both"/>
        <w:rPr>
          <w:rFonts w:ascii="Times New Roman" w:hAnsi="Times New Roman"/>
          <w:snapToGrid w:val="0"/>
          <w:sz w:val="28"/>
        </w:rPr>
      </w:pPr>
      <w:r>
        <w:rPr>
          <w:rFonts w:ascii="Times New Roman" w:hAnsi="Times New Roman"/>
          <w:snapToGrid w:val="0"/>
          <w:sz w:val="28"/>
        </w:rPr>
        <w:t>Производственно-технологический цикл грузовых и ком</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мерческих операций включает в себя: прием, погрузку, опе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рации по отправлению грузов, в пути следования, по прибы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тии, выгрузку и выдачу грузов. </w:t>
      </w:r>
    </w:p>
    <w:p w:rsidR="00EB51C5" w:rsidRDefault="00EB51C5">
      <w:pPr>
        <w:ind w:firstLine="351"/>
        <w:jc w:val="both"/>
        <w:rPr>
          <w:rFonts w:ascii="Times New Roman" w:hAnsi="Times New Roman"/>
          <w:snapToGrid w:val="0"/>
          <w:sz w:val="28"/>
        </w:rPr>
      </w:pPr>
      <w:r>
        <w:rPr>
          <w:rFonts w:ascii="Times New Roman" w:hAnsi="Times New Roman"/>
          <w:b/>
          <w:i/>
          <w:snapToGrid w:val="0"/>
          <w:sz w:val="28"/>
        </w:rPr>
        <w:t>Организация приема, погрузки и отправле</w:t>
      </w:r>
      <w:r>
        <w:rPr>
          <w:rFonts w:ascii="Times New Roman" w:hAnsi="Times New Roman"/>
          <w:b/>
          <w:i/>
          <w:snapToGrid w:val="0"/>
          <w:vanish/>
          <w:sz w:val="28"/>
        </w:rPr>
        <w:t>-</w:t>
      </w:r>
      <w:r>
        <w:rPr>
          <w:rFonts w:ascii="Times New Roman" w:hAnsi="Times New Roman"/>
          <w:b/>
          <w:i/>
          <w:snapToGrid w:val="0"/>
          <w:vanish/>
          <w:sz w:val="28"/>
        </w:rPr>
        <w:br/>
      </w:r>
      <w:r>
        <w:rPr>
          <w:rFonts w:ascii="Times New Roman" w:hAnsi="Times New Roman"/>
          <w:b/>
          <w:i/>
          <w:snapToGrid w:val="0"/>
          <w:sz w:val="28"/>
        </w:rPr>
        <w:t>ния грузов</w:t>
      </w:r>
      <w:r>
        <w:rPr>
          <w:rFonts w:ascii="Times New Roman" w:hAnsi="Times New Roman"/>
          <w:i/>
          <w:snapToGrid w:val="0"/>
          <w:sz w:val="28"/>
        </w:rPr>
        <w:t xml:space="preserve">. </w:t>
      </w:r>
      <w:r>
        <w:rPr>
          <w:rFonts w:ascii="Times New Roman" w:hAnsi="Times New Roman"/>
          <w:snapToGrid w:val="0"/>
          <w:sz w:val="28"/>
        </w:rPr>
        <w:t>Грузовые и коммерческие операции, связан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ные с приемом груза к отправлению, выполняются на стан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ции грузоотправителями, работниками товарной конторы и </w:t>
      </w:r>
      <w:r>
        <w:rPr>
          <w:rFonts w:ascii="Times New Roman" w:hAnsi="Times New Roman"/>
          <w:snapToGrid w:val="0"/>
          <w:vanish/>
          <w:sz w:val="28"/>
        </w:rPr>
        <w:br/>
      </w:r>
      <w:r>
        <w:rPr>
          <w:rFonts w:ascii="Times New Roman" w:hAnsi="Times New Roman"/>
          <w:snapToGrid w:val="0"/>
          <w:sz w:val="28"/>
        </w:rPr>
        <w:t>технологического центра по обработке перевозочных доку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ментов, а также работниками грузового двора и механизи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рованной дистанции. Эти операции включают в себя: подго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товку грузов и документов грузоотправителем, заключение </w:t>
      </w:r>
      <w:r>
        <w:rPr>
          <w:rFonts w:ascii="Times New Roman" w:hAnsi="Times New Roman"/>
          <w:snapToGrid w:val="0"/>
          <w:vanish/>
          <w:sz w:val="28"/>
        </w:rPr>
        <w:br/>
      </w:r>
      <w:r>
        <w:rPr>
          <w:rFonts w:ascii="Times New Roman" w:hAnsi="Times New Roman"/>
          <w:snapToGrid w:val="0"/>
          <w:sz w:val="28"/>
        </w:rPr>
        <w:t>договора перевозки груза, проверку и визирование наклад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ной в товарной конторе, оформление перевозочных докумен</w:t>
      </w:r>
      <w:r>
        <w:rPr>
          <w:rFonts w:ascii="Times New Roman" w:hAnsi="Times New Roman"/>
          <w:snapToGrid w:val="0"/>
          <w:vanish/>
          <w:sz w:val="28"/>
        </w:rPr>
        <w:br/>
      </w:r>
      <w:r>
        <w:rPr>
          <w:rFonts w:ascii="Times New Roman" w:hAnsi="Times New Roman"/>
          <w:snapToGrid w:val="0"/>
          <w:sz w:val="28"/>
        </w:rPr>
        <w:t xml:space="preserve">тов, подготовку подвижного состава, подачу вагонов под </w:t>
      </w:r>
      <w:r>
        <w:rPr>
          <w:rFonts w:ascii="Times New Roman" w:hAnsi="Times New Roman"/>
          <w:snapToGrid w:val="0"/>
          <w:vanish/>
          <w:sz w:val="28"/>
        </w:rPr>
        <w:br/>
      </w:r>
      <w:r>
        <w:rPr>
          <w:rFonts w:ascii="Times New Roman" w:hAnsi="Times New Roman"/>
          <w:snapToGrid w:val="0"/>
          <w:sz w:val="28"/>
        </w:rPr>
        <w:t>погрузку, прием груза к перевозке, определение массы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за железнодорожным транспортом, погрузку грузов на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зовом дворе, расчеты за перевозку груза .</w:t>
      </w:r>
    </w:p>
    <w:p w:rsidR="00EB51C5" w:rsidRDefault="00EB51C5">
      <w:pPr>
        <w:ind w:firstLine="188"/>
        <w:jc w:val="both"/>
        <w:rPr>
          <w:rFonts w:ascii="Times New Roman" w:hAnsi="Times New Roman"/>
          <w:snapToGrid w:val="0"/>
          <w:sz w:val="28"/>
        </w:rPr>
      </w:pPr>
      <w:r>
        <w:rPr>
          <w:rFonts w:ascii="Times New Roman" w:hAnsi="Times New Roman"/>
          <w:b/>
          <w:i/>
          <w:snapToGrid w:val="0"/>
          <w:sz w:val="28"/>
        </w:rPr>
        <w:t>Подготовка груза к перевозке</w:t>
      </w:r>
      <w:r>
        <w:rPr>
          <w:rFonts w:ascii="Times New Roman" w:hAnsi="Times New Roman"/>
          <w:i/>
          <w:snapToGrid w:val="0"/>
          <w:sz w:val="28"/>
        </w:rPr>
        <w:t>.</w:t>
      </w:r>
      <w:r>
        <w:rPr>
          <w:rFonts w:ascii="Times New Roman" w:hAnsi="Times New Roman"/>
          <w:snapToGrid w:val="0"/>
          <w:sz w:val="28"/>
        </w:rPr>
        <w:t xml:space="preserve"> Груз к перевоз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ке должен быть подготовлен таким образом, чтобы были </w:t>
      </w:r>
      <w:r>
        <w:rPr>
          <w:rFonts w:ascii="Times New Roman" w:hAnsi="Times New Roman"/>
          <w:snapToGrid w:val="0"/>
          <w:vanish/>
          <w:sz w:val="28"/>
        </w:rPr>
        <w:br/>
      </w:r>
      <w:r>
        <w:rPr>
          <w:rFonts w:ascii="Times New Roman" w:hAnsi="Times New Roman"/>
          <w:snapToGrid w:val="0"/>
          <w:sz w:val="28"/>
        </w:rPr>
        <w:t>обеспечены сохранность и безопасность его перевозки, рацио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нальное использование подвижного состава, ускорение 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полнения грузовых операций. В комплекс мероприятий, свя</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занных с подготовкой грузов к перевозке, входят следующие: </w:t>
      </w:r>
      <w:r>
        <w:rPr>
          <w:rFonts w:ascii="Times New Roman" w:hAnsi="Times New Roman"/>
          <w:snapToGrid w:val="0"/>
          <w:vanish/>
          <w:sz w:val="28"/>
        </w:rPr>
        <w:br/>
      </w:r>
      <w:r>
        <w:rPr>
          <w:rFonts w:ascii="Times New Roman" w:hAnsi="Times New Roman"/>
          <w:snapToGrid w:val="0"/>
          <w:sz w:val="28"/>
        </w:rPr>
        <w:t>приведение продукции в качественное состояние, надлежа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щая упаковка с укрупнением грузовых мест в транспортные </w:t>
      </w:r>
      <w:r>
        <w:rPr>
          <w:rFonts w:ascii="Times New Roman" w:hAnsi="Times New Roman"/>
          <w:snapToGrid w:val="0"/>
          <w:vanish/>
          <w:sz w:val="28"/>
        </w:rPr>
        <w:br/>
      </w:r>
      <w:r>
        <w:rPr>
          <w:rFonts w:ascii="Times New Roman" w:hAnsi="Times New Roman"/>
          <w:snapToGrid w:val="0"/>
          <w:sz w:val="28"/>
        </w:rPr>
        <w:t>пакеты, маркировка грузов, взвешивание грузов грузоотпра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вителем, осмотр грузов соответствующими контрольными и </w:t>
      </w:r>
      <w:r>
        <w:rPr>
          <w:rFonts w:ascii="Times New Roman" w:hAnsi="Times New Roman"/>
          <w:snapToGrid w:val="0"/>
          <w:vanish/>
          <w:sz w:val="28"/>
        </w:rPr>
        <w:br/>
      </w:r>
      <w:r>
        <w:rPr>
          <w:rFonts w:ascii="Times New Roman" w:hAnsi="Times New Roman"/>
          <w:snapToGrid w:val="0"/>
          <w:sz w:val="28"/>
        </w:rPr>
        <w:t xml:space="preserve">надзорными органами (хлебной или карантинной инспекцией, </w:t>
      </w:r>
      <w:r>
        <w:rPr>
          <w:rFonts w:ascii="Times New Roman" w:hAnsi="Times New Roman"/>
          <w:snapToGrid w:val="0"/>
          <w:vanish/>
          <w:sz w:val="28"/>
        </w:rPr>
        <w:br/>
      </w:r>
      <w:r>
        <w:rPr>
          <w:rFonts w:ascii="Times New Roman" w:hAnsi="Times New Roman"/>
          <w:snapToGrid w:val="0"/>
          <w:sz w:val="28"/>
        </w:rPr>
        <w:t xml:space="preserve">ветеринарно-санитарным надзором) . </w:t>
      </w:r>
    </w:p>
    <w:p w:rsidR="00EB51C5" w:rsidRDefault="00EB51C5">
      <w:pPr>
        <w:ind w:firstLine="318"/>
        <w:jc w:val="both"/>
        <w:rPr>
          <w:rFonts w:ascii="Times New Roman" w:hAnsi="Times New Roman"/>
          <w:snapToGrid w:val="0"/>
          <w:sz w:val="28"/>
        </w:rPr>
      </w:pPr>
      <w:r>
        <w:rPr>
          <w:rFonts w:ascii="Times New Roman" w:hAnsi="Times New Roman"/>
          <w:snapToGrid w:val="0"/>
          <w:sz w:val="28"/>
        </w:rPr>
        <w:t>Требования к отгружаемой продукции, а также к ее упа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ковке и маркировке устанавливаются стандартами на дан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ную продукцию. Ряд требований на данную продукцию пре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дусмотрен в Правилах и Технических условиях. Устав же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лезных дорог обязывает соблюдать требования стандарта </w:t>
      </w:r>
      <w:r>
        <w:rPr>
          <w:rFonts w:ascii="Times New Roman" w:hAnsi="Times New Roman"/>
          <w:snapToGrid w:val="0"/>
          <w:vanish/>
          <w:sz w:val="28"/>
        </w:rPr>
        <w:br/>
      </w:r>
      <w:r>
        <w:rPr>
          <w:rFonts w:ascii="Times New Roman" w:hAnsi="Times New Roman"/>
          <w:snapToGrid w:val="0"/>
          <w:sz w:val="28"/>
        </w:rPr>
        <w:t>при упаковке груза отправителем, который несет ответствен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ность за утрату или порчу груза, если она произошла из-за </w:t>
      </w:r>
      <w:r>
        <w:rPr>
          <w:rFonts w:ascii="Times New Roman" w:hAnsi="Times New Roman"/>
          <w:snapToGrid w:val="0"/>
          <w:vanish/>
          <w:sz w:val="28"/>
        </w:rPr>
        <w:br/>
      </w:r>
      <w:r>
        <w:rPr>
          <w:rFonts w:ascii="Times New Roman" w:hAnsi="Times New Roman"/>
          <w:snapToGrid w:val="0"/>
          <w:sz w:val="28"/>
        </w:rPr>
        <w:t>того, что тара не соответствовала свойствам груза или стан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дартам. </w:t>
      </w:r>
    </w:p>
    <w:p w:rsidR="00EB51C5" w:rsidRDefault="00EB51C5">
      <w:pPr>
        <w:ind w:firstLine="327"/>
        <w:jc w:val="both"/>
        <w:rPr>
          <w:rFonts w:ascii="Times New Roman" w:hAnsi="Times New Roman"/>
          <w:snapToGrid w:val="0"/>
          <w:sz w:val="28"/>
        </w:rPr>
      </w:pPr>
      <w:r>
        <w:rPr>
          <w:rFonts w:ascii="Times New Roman" w:hAnsi="Times New Roman"/>
          <w:snapToGrid w:val="0"/>
          <w:sz w:val="28"/>
        </w:rPr>
        <w:t xml:space="preserve">При упаковке применяют различного рода упаковочные </w:t>
      </w:r>
      <w:r>
        <w:rPr>
          <w:rFonts w:ascii="Times New Roman" w:hAnsi="Times New Roman"/>
          <w:snapToGrid w:val="0"/>
          <w:vanish/>
          <w:sz w:val="28"/>
        </w:rPr>
        <w:br/>
      </w:r>
      <w:r>
        <w:rPr>
          <w:rFonts w:ascii="Times New Roman" w:hAnsi="Times New Roman"/>
          <w:snapToGrid w:val="0"/>
          <w:sz w:val="28"/>
        </w:rPr>
        <w:t xml:space="preserve">и вспомогательные материалы, которые предохраняют груз, </w:t>
      </w:r>
      <w:r>
        <w:rPr>
          <w:rFonts w:ascii="Times New Roman" w:hAnsi="Times New Roman"/>
          <w:snapToGrid w:val="0"/>
          <w:vanish/>
          <w:sz w:val="28"/>
        </w:rPr>
        <w:br/>
      </w:r>
      <w:r>
        <w:rPr>
          <w:rFonts w:ascii="Times New Roman" w:hAnsi="Times New Roman"/>
          <w:snapToGrid w:val="0"/>
          <w:sz w:val="28"/>
        </w:rPr>
        <w:t xml:space="preserve">уложенный в транспортную тару, от попадания влаги и пыли, </w:t>
      </w:r>
      <w:r>
        <w:rPr>
          <w:rFonts w:ascii="Times New Roman" w:hAnsi="Times New Roman"/>
          <w:snapToGrid w:val="0"/>
          <w:vanish/>
          <w:sz w:val="28"/>
        </w:rPr>
        <w:br/>
      </w:r>
      <w:r>
        <w:rPr>
          <w:rFonts w:ascii="Times New Roman" w:hAnsi="Times New Roman"/>
          <w:snapToGrid w:val="0"/>
          <w:sz w:val="28"/>
        </w:rPr>
        <w:t>просыпания, а также обеспечивают плотную укладку, креп</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ление и амортизацию с целью защиты его от повреждения. </w:t>
      </w:r>
      <w:r>
        <w:rPr>
          <w:rFonts w:ascii="Times New Roman" w:hAnsi="Times New Roman"/>
          <w:snapToGrid w:val="0"/>
          <w:vanish/>
          <w:sz w:val="28"/>
        </w:rPr>
        <w:br/>
      </w:r>
      <w:r>
        <w:rPr>
          <w:rFonts w:ascii="Times New Roman" w:hAnsi="Times New Roman"/>
          <w:snapToGrid w:val="0"/>
          <w:sz w:val="28"/>
        </w:rPr>
        <w:t xml:space="preserve">Упаковка, отвечающая требованиям стандартов, называется </w:t>
      </w:r>
      <w:r>
        <w:rPr>
          <w:rFonts w:ascii="Times New Roman" w:hAnsi="Times New Roman"/>
          <w:snapToGrid w:val="0"/>
          <w:vanish/>
          <w:sz w:val="28"/>
        </w:rPr>
        <w:br/>
      </w:r>
      <w:r>
        <w:rPr>
          <w:rFonts w:ascii="Times New Roman" w:hAnsi="Times New Roman"/>
          <w:snapToGrid w:val="0"/>
          <w:sz w:val="28"/>
        </w:rPr>
        <w:t xml:space="preserve">стандартной. </w:t>
      </w:r>
    </w:p>
    <w:p w:rsidR="00EB51C5" w:rsidRDefault="00EB51C5">
      <w:pPr>
        <w:ind w:firstLine="337"/>
        <w:jc w:val="both"/>
        <w:rPr>
          <w:rFonts w:ascii="Times New Roman" w:hAnsi="Times New Roman"/>
          <w:snapToGrid w:val="0"/>
          <w:sz w:val="28"/>
        </w:rPr>
      </w:pPr>
      <w:r>
        <w:rPr>
          <w:rFonts w:ascii="Times New Roman" w:hAnsi="Times New Roman"/>
          <w:b/>
          <w:i/>
          <w:snapToGrid w:val="0"/>
          <w:sz w:val="28"/>
        </w:rPr>
        <w:t>Подготовка вагонов к погрузке</w:t>
      </w:r>
      <w:r>
        <w:rPr>
          <w:rFonts w:ascii="Times New Roman" w:hAnsi="Times New Roman"/>
          <w:i/>
          <w:snapToGrid w:val="0"/>
          <w:sz w:val="28"/>
        </w:rPr>
        <w:t>.</w:t>
      </w:r>
      <w:r>
        <w:rPr>
          <w:rFonts w:ascii="Times New Roman" w:hAnsi="Times New Roman"/>
          <w:snapToGrid w:val="0"/>
          <w:sz w:val="28"/>
        </w:rPr>
        <w:t xml:space="preserve"> Устав желез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ных дорог обязывает подавать под погрузку вагоны и кон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тейнеры исправные, годные для перевозки данного груза, </w:t>
      </w:r>
      <w:r>
        <w:rPr>
          <w:rFonts w:ascii="Times New Roman" w:hAnsi="Times New Roman"/>
          <w:snapToGrid w:val="0"/>
          <w:vanish/>
          <w:sz w:val="28"/>
        </w:rPr>
        <w:br/>
      </w:r>
      <w:r>
        <w:rPr>
          <w:rFonts w:ascii="Times New Roman" w:hAnsi="Times New Roman"/>
          <w:snapToGrid w:val="0"/>
          <w:sz w:val="28"/>
        </w:rPr>
        <w:t xml:space="preserve">очищенные от остатков груза и мусора. Каждый подаваемый </w:t>
      </w:r>
      <w:r>
        <w:rPr>
          <w:rFonts w:ascii="Times New Roman" w:hAnsi="Times New Roman"/>
          <w:snapToGrid w:val="0"/>
          <w:vanish/>
          <w:sz w:val="28"/>
        </w:rPr>
        <w:br/>
      </w:r>
      <w:r>
        <w:rPr>
          <w:rFonts w:ascii="Times New Roman" w:hAnsi="Times New Roman"/>
          <w:snapToGrid w:val="0"/>
          <w:sz w:val="28"/>
        </w:rPr>
        <w:t xml:space="preserve">под погрузку вагон на станциях осматривают в техническом </w:t>
      </w:r>
      <w:r>
        <w:rPr>
          <w:rFonts w:ascii="Times New Roman" w:hAnsi="Times New Roman"/>
          <w:snapToGrid w:val="0"/>
          <w:vanish/>
          <w:sz w:val="28"/>
        </w:rPr>
        <w:br/>
      </w:r>
      <w:r>
        <w:rPr>
          <w:rFonts w:ascii="Times New Roman" w:hAnsi="Times New Roman"/>
          <w:snapToGrid w:val="0"/>
          <w:sz w:val="28"/>
        </w:rPr>
        <w:t xml:space="preserve">и коммерческом отношениях.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Техническое обслуживание вагонов выполняют работники </w:t>
      </w:r>
      <w:r>
        <w:rPr>
          <w:rFonts w:ascii="Times New Roman" w:hAnsi="Times New Roman"/>
          <w:snapToGrid w:val="0"/>
          <w:vanish/>
          <w:sz w:val="28"/>
        </w:rPr>
        <w:br/>
      </w:r>
      <w:r>
        <w:rPr>
          <w:rFonts w:ascii="Times New Roman" w:hAnsi="Times New Roman"/>
          <w:snapToGrid w:val="0"/>
          <w:sz w:val="28"/>
        </w:rPr>
        <w:t xml:space="preserve">службы вагонного хозяйства в пунктах подготовки вагонов </w:t>
      </w:r>
      <w:r>
        <w:rPr>
          <w:rFonts w:ascii="Times New Roman" w:hAnsi="Times New Roman"/>
          <w:snapToGrid w:val="0"/>
          <w:vanish/>
          <w:sz w:val="28"/>
        </w:rPr>
        <w:br/>
      </w:r>
      <w:r>
        <w:rPr>
          <w:rFonts w:ascii="Times New Roman" w:hAnsi="Times New Roman"/>
          <w:snapToGrid w:val="0"/>
          <w:sz w:val="28"/>
        </w:rPr>
        <w:t xml:space="preserve">к перевозкам или в пунктах технического обслуживания </w:t>
      </w:r>
      <w:r>
        <w:rPr>
          <w:rFonts w:ascii="Times New Roman" w:hAnsi="Times New Roman"/>
          <w:snapToGrid w:val="0"/>
          <w:vanish/>
          <w:sz w:val="28"/>
        </w:rPr>
        <w:br/>
      </w:r>
      <w:r>
        <w:rPr>
          <w:rFonts w:ascii="Times New Roman" w:hAnsi="Times New Roman"/>
          <w:snapToGrid w:val="0"/>
          <w:sz w:val="28"/>
        </w:rPr>
        <w:t>(ПТО). Пункты подготовки вагонов к перевозкам размеща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ются, как правило, в местах массовой погрузки и выгрузки </w:t>
      </w:r>
      <w:r>
        <w:rPr>
          <w:rFonts w:ascii="Times New Roman" w:hAnsi="Times New Roman"/>
          <w:snapToGrid w:val="0"/>
          <w:vanish/>
          <w:sz w:val="28"/>
        </w:rPr>
        <w:br/>
      </w:r>
      <w:r>
        <w:rPr>
          <w:rFonts w:ascii="Times New Roman" w:hAnsi="Times New Roman"/>
          <w:snapToGrid w:val="0"/>
          <w:sz w:val="28"/>
        </w:rPr>
        <w:t>грузов.</w:t>
      </w:r>
    </w:p>
    <w:p w:rsidR="00EB51C5" w:rsidRDefault="00EB51C5">
      <w:pPr>
        <w:ind w:firstLine="322"/>
        <w:jc w:val="both"/>
        <w:rPr>
          <w:rFonts w:ascii="Times New Roman" w:hAnsi="Times New Roman"/>
          <w:snapToGrid w:val="0"/>
          <w:sz w:val="28"/>
        </w:rPr>
      </w:pPr>
      <w:r>
        <w:rPr>
          <w:rFonts w:ascii="Times New Roman" w:hAnsi="Times New Roman"/>
          <w:snapToGrid w:val="0"/>
          <w:sz w:val="28"/>
        </w:rPr>
        <w:t>Пункты технического обслуживания вагонов размеща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ются на сортировочных и участковых станциях.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Запрещается подача вагонов под погрузку без предъявле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ния вагонов к техническому обслуживанию и записи в книге </w:t>
      </w:r>
      <w:r>
        <w:rPr>
          <w:rFonts w:ascii="Times New Roman" w:hAnsi="Times New Roman"/>
          <w:snapToGrid w:val="0"/>
          <w:vanish/>
          <w:sz w:val="28"/>
        </w:rPr>
        <w:br/>
      </w:r>
      <w:r>
        <w:rPr>
          <w:rFonts w:ascii="Times New Roman" w:hAnsi="Times New Roman"/>
          <w:snapToGrid w:val="0"/>
          <w:sz w:val="28"/>
        </w:rPr>
        <w:t xml:space="preserve">(форма ВУ-14) о признании их годными. </w:t>
      </w:r>
    </w:p>
    <w:p w:rsidR="00EB51C5" w:rsidRDefault="00EB51C5">
      <w:pPr>
        <w:ind w:firstLine="366"/>
        <w:jc w:val="both"/>
        <w:rPr>
          <w:rFonts w:ascii="Times New Roman" w:hAnsi="Times New Roman"/>
          <w:snapToGrid w:val="0"/>
          <w:sz w:val="28"/>
        </w:rPr>
      </w:pPr>
      <w:r>
        <w:rPr>
          <w:rFonts w:ascii="Times New Roman" w:hAnsi="Times New Roman"/>
          <w:b/>
          <w:i/>
          <w:snapToGrid w:val="0"/>
          <w:sz w:val="28"/>
        </w:rPr>
        <w:t>Коммерческий осмотр</w:t>
      </w:r>
      <w:r>
        <w:rPr>
          <w:rFonts w:ascii="Times New Roman" w:hAnsi="Times New Roman"/>
          <w:snapToGrid w:val="0"/>
          <w:sz w:val="28"/>
        </w:rPr>
        <w:t xml:space="preserve"> вагона должен гарантиро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вать сохранность груза при перевозке. Исправность вагона </w:t>
      </w:r>
      <w:r>
        <w:rPr>
          <w:rFonts w:ascii="Times New Roman" w:hAnsi="Times New Roman"/>
          <w:snapToGrid w:val="0"/>
          <w:vanish/>
          <w:sz w:val="28"/>
        </w:rPr>
        <w:br/>
      </w:r>
      <w:r>
        <w:rPr>
          <w:rFonts w:ascii="Times New Roman" w:hAnsi="Times New Roman"/>
          <w:snapToGrid w:val="0"/>
          <w:sz w:val="28"/>
        </w:rPr>
        <w:t>в коммерческом отношении характеризуется: качеством очи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стки от ранее перевозимого груза, отсутствием внутри вагона </w:t>
      </w:r>
      <w:r>
        <w:rPr>
          <w:rFonts w:ascii="Times New Roman" w:hAnsi="Times New Roman"/>
          <w:snapToGrid w:val="0"/>
          <w:vanish/>
          <w:sz w:val="28"/>
        </w:rPr>
        <w:br/>
      </w:r>
      <w:r>
        <w:rPr>
          <w:rFonts w:ascii="Times New Roman" w:hAnsi="Times New Roman"/>
          <w:snapToGrid w:val="0"/>
          <w:sz w:val="28"/>
        </w:rPr>
        <w:t xml:space="preserve">в стенах или на полу торчащих гвоздей или болтов, плотным </w:t>
      </w:r>
      <w:r>
        <w:rPr>
          <w:rFonts w:ascii="Times New Roman" w:hAnsi="Times New Roman"/>
          <w:snapToGrid w:val="0"/>
          <w:vanish/>
          <w:sz w:val="28"/>
        </w:rPr>
        <w:br/>
      </w:r>
      <w:r>
        <w:rPr>
          <w:rFonts w:ascii="Times New Roman" w:hAnsi="Times New Roman"/>
          <w:snapToGrid w:val="0"/>
          <w:sz w:val="28"/>
        </w:rPr>
        <w:t>закрытием и надежностью закрепления боковых и потолоч</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ных загрузочных люков, а также разгрузочных люков, само</w:t>
      </w:r>
      <w:r>
        <w:rPr>
          <w:rFonts w:ascii="Times New Roman" w:hAnsi="Times New Roman"/>
          <w:snapToGrid w:val="0"/>
          <w:vanish/>
          <w:sz w:val="28"/>
        </w:rPr>
        <w:br/>
      </w:r>
      <w:r>
        <w:rPr>
          <w:rFonts w:ascii="Times New Roman" w:hAnsi="Times New Roman"/>
          <w:snapToGrid w:val="0"/>
          <w:sz w:val="28"/>
        </w:rPr>
        <w:t>уплотняющихся дверей, исправностью болта дверей наклад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ки, стоечных скоб платформ и увязочных косынок полуваго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нов, отсутствием в кузове крытого вагона заделок с наружной </w:t>
      </w:r>
      <w:r>
        <w:rPr>
          <w:rFonts w:ascii="Times New Roman" w:hAnsi="Times New Roman"/>
          <w:snapToGrid w:val="0"/>
          <w:vanish/>
          <w:sz w:val="28"/>
        </w:rPr>
        <w:br/>
      </w:r>
      <w:r>
        <w:rPr>
          <w:rFonts w:ascii="Times New Roman" w:hAnsi="Times New Roman"/>
          <w:snapToGrid w:val="0"/>
          <w:sz w:val="28"/>
        </w:rPr>
        <w:t xml:space="preserve">стороны и др. </w:t>
      </w:r>
    </w:p>
    <w:p w:rsidR="00EB51C5" w:rsidRDefault="00EB51C5">
      <w:pPr>
        <w:ind w:firstLine="347"/>
        <w:jc w:val="both"/>
        <w:rPr>
          <w:rFonts w:ascii="Times New Roman" w:hAnsi="Times New Roman"/>
          <w:snapToGrid w:val="0"/>
          <w:sz w:val="28"/>
        </w:rPr>
      </w:pPr>
      <w:r>
        <w:rPr>
          <w:rFonts w:ascii="Times New Roman" w:hAnsi="Times New Roman"/>
          <w:snapToGrid w:val="0"/>
          <w:sz w:val="28"/>
        </w:rPr>
        <w:t xml:space="preserve">В технологию подготовки вагонов под погрузку входят </w:t>
      </w:r>
      <w:r>
        <w:rPr>
          <w:rFonts w:ascii="Times New Roman" w:hAnsi="Times New Roman"/>
          <w:snapToGrid w:val="0"/>
          <w:vanish/>
          <w:sz w:val="28"/>
        </w:rPr>
        <w:br/>
      </w:r>
      <w:r>
        <w:rPr>
          <w:rFonts w:ascii="Times New Roman" w:hAnsi="Times New Roman"/>
          <w:snapToGrid w:val="0"/>
          <w:sz w:val="28"/>
        </w:rPr>
        <w:t xml:space="preserve">также предварительные операции — очистка и промывка, а </w:t>
      </w:r>
      <w:r>
        <w:rPr>
          <w:rFonts w:ascii="Times New Roman" w:hAnsi="Times New Roman"/>
          <w:snapToGrid w:val="0"/>
          <w:vanish/>
          <w:sz w:val="28"/>
        </w:rPr>
        <w:br/>
      </w:r>
      <w:r>
        <w:rPr>
          <w:rFonts w:ascii="Times New Roman" w:hAnsi="Times New Roman"/>
          <w:snapToGrid w:val="0"/>
          <w:sz w:val="28"/>
        </w:rPr>
        <w:t xml:space="preserve">в необходимых случаях и дезинфекция или дезинсекция. </w:t>
      </w:r>
      <w:r>
        <w:rPr>
          <w:rFonts w:ascii="Times New Roman" w:hAnsi="Times New Roman"/>
          <w:snapToGrid w:val="0"/>
          <w:vanish/>
          <w:sz w:val="28"/>
        </w:rPr>
        <w:br/>
      </w:r>
      <w:r>
        <w:rPr>
          <w:rFonts w:ascii="Times New Roman" w:hAnsi="Times New Roman"/>
          <w:snapToGrid w:val="0"/>
          <w:sz w:val="28"/>
        </w:rPr>
        <w:t xml:space="preserve">Пригодность подвижного состава для перевозки данного </w:t>
      </w:r>
      <w:r>
        <w:rPr>
          <w:rFonts w:ascii="Times New Roman" w:hAnsi="Times New Roman"/>
          <w:snapToGrid w:val="0"/>
          <w:vanish/>
          <w:sz w:val="28"/>
        </w:rPr>
        <w:br/>
      </w:r>
      <w:r>
        <w:rPr>
          <w:rFonts w:ascii="Times New Roman" w:hAnsi="Times New Roman"/>
          <w:snapToGrid w:val="0"/>
          <w:sz w:val="28"/>
        </w:rPr>
        <w:t xml:space="preserve">груза в коммерческом отношении определяется: вагонов— </w:t>
      </w:r>
      <w:r>
        <w:rPr>
          <w:rFonts w:ascii="Times New Roman" w:hAnsi="Times New Roman"/>
          <w:snapToGrid w:val="0"/>
          <w:vanish/>
          <w:sz w:val="28"/>
        </w:rPr>
        <w:br/>
      </w:r>
      <w:r>
        <w:rPr>
          <w:rFonts w:ascii="Times New Roman" w:hAnsi="Times New Roman"/>
          <w:snapToGrid w:val="0"/>
          <w:sz w:val="28"/>
        </w:rPr>
        <w:t>отправителем и дорогой в зависимости от того, чьими сред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ствами производится погрузка; контейнеров, цистерн и бун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керных полувагонов — отправителем во всех случаях.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Общие условия погрузки. При погрузке следует </w:t>
      </w:r>
      <w:r>
        <w:rPr>
          <w:rFonts w:ascii="Times New Roman" w:hAnsi="Times New Roman"/>
          <w:snapToGrid w:val="0"/>
          <w:vanish/>
          <w:sz w:val="28"/>
        </w:rPr>
        <w:br/>
      </w:r>
      <w:r>
        <w:rPr>
          <w:rFonts w:ascii="Times New Roman" w:hAnsi="Times New Roman"/>
          <w:snapToGrid w:val="0"/>
          <w:sz w:val="28"/>
        </w:rPr>
        <w:t xml:space="preserve">соблюдать условия, обеспечивающие безопасность движения </w:t>
      </w:r>
      <w:r>
        <w:rPr>
          <w:rFonts w:ascii="Times New Roman" w:hAnsi="Times New Roman"/>
          <w:snapToGrid w:val="0"/>
          <w:vanish/>
          <w:sz w:val="28"/>
        </w:rPr>
        <w:br/>
      </w:r>
      <w:r>
        <w:rPr>
          <w:rFonts w:ascii="Times New Roman" w:hAnsi="Times New Roman"/>
          <w:snapToGrid w:val="0"/>
          <w:sz w:val="28"/>
        </w:rPr>
        <w:t>поездов и сохранность грузов при перевозке, а также рацио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нальное использование грузоподъемности и вместимости 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гонов.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Отправитель и дорога должны строго руководствоваться </w:t>
      </w:r>
      <w:r>
        <w:rPr>
          <w:rFonts w:ascii="Times New Roman" w:hAnsi="Times New Roman"/>
          <w:snapToGrid w:val="0"/>
          <w:vanish/>
          <w:sz w:val="28"/>
        </w:rPr>
        <w:br/>
      </w:r>
      <w:r>
        <w:rPr>
          <w:rFonts w:ascii="Times New Roman" w:hAnsi="Times New Roman"/>
          <w:snapToGrid w:val="0"/>
          <w:sz w:val="28"/>
        </w:rPr>
        <w:t>Техническими условиями погрузки и крепления грузов, пра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вилами перевозок отдельных видов грузов, техническими </w:t>
      </w:r>
      <w:r>
        <w:rPr>
          <w:rFonts w:ascii="Times New Roman" w:hAnsi="Times New Roman"/>
          <w:snapToGrid w:val="0"/>
          <w:vanish/>
          <w:sz w:val="28"/>
        </w:rPr>
        <w:br/>
      </w:r>
      <w:r>
        <w:rPr>
          <w:rFonts w:ascii="Times New Roman" w:hAnsi="Times New Roman"/>
          <w:snapToGrid w:val="0"/>
          <w:sz w:val="28"/>
        </w:rPr>
        <w:t>нормами загрузки вагонов и установленными сроками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грузки и выгрузки. </w:t>
      </w:r>
    </w:p>
    <w:p w:rsidR="00EB51C5" w:rsidRDefault="00EB51C5">
      <w:pPr>
        <w:ind w:firstLine="361"/>
        <w:jc w:val="both"/>
        <w:rPr>
          <w:rFonts w:ascii="Times New Roman" w:hAnsi="Times New Roman"/>
          <w:snapToGrid w:val="0"/>
          <w:sz w:val="28"/>
        </w:rPr>
      </w:pPr>
      <w:r>
        <w:rPr>
          <w:rFonts w:ascii="Times New Roman" w:hAnsi="Times New Roman"/>
          <w:b/>
          <w:i/>
          <w:snapToGrid w:val="0"/>
          <w:sz w:val="28"/>
        </w:rPr>
        <w:t>Пломбирование вагонов и контейнеров</w:t>
      </w:r>
      <w:r>
        <w:rPr>
          <w:rFonts w:ascii="Times New Roman" w:hAnsi="Times New Roman"/>
          <w:i/>
          <w:snapToGrid w:val="0"/>
          <w:sz w:val="28"/>
        </w:rPr>
        <w:t>.</w:t>
      </w:r>
      <w:r>
        <w:rPr>
          <w:rFonts w:ascii="Times New Roman" w:hAnsi="Times New Roman"/>
          <w:snapToGrid w:val="0"/>
          <w:sz w:val="28"/>
        </w:rPr>
        <w:t xml:space="preserve"> </w:t>
      </w:r>
      <w:r>
        <w:rPr>
          <w:rFonts w:ascii="Times New Roman" w:hAnsi="Times New Roman"/>
          <w:snapToGrid w:val="0"/>
          <w:vanish/>
          <w:sz w:val="28"/>
        </w:rPr>
        <w:br/>
      </w:r>
      <w:r>
        <w:rPr>
          <w:rFonts w:ascii="Times New Roman" w:hAnsi="Times New Roman"/>
          <w:snapToGrid w:val="0"/>
          <w:sz w:val="28"/>
        </w:rPr>
        <w:t>Пломба представляет собой охранный знак, подтверждаю</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щий то, что в процессе перевозки доступа к грузу не было. </w:t>
      </w:r>
      <w:r>
        <w:rPr>
          <w:rFonts w:ascii="Times New Roman" w:hAnsi="Times New Roman"/>
          <w:snapToGrid w:val="0"/>
          <w:vanish/>
          <w:sz w:val="28"/>
        </w:rPr>
        <w:br/>
      </w:r>
      <w:r>
        <w:rPr>
          <w:rFonts w:ascii="Times New Roman" w:hAnsi="Times New Roman"/>
          <w:snapToGrid w:val="0"/>
          <w:sz w:val="28"/>
        </w:rPr>
        <w:t>Исправные пломбы (при исправности вагона) свидетельст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вуют о том, что в вагон никто не входил и что груз в нем </w:t>
      </w:r>
      <w:r>
        <w:rPr>
          <w:rFonts w:ascii="Times New Roman" w:hAnsi="Times New Roman"/>
          <w:snapToGrid w:val="0"/>
          <w:vanish/>
          <w:sz w:val="28"/>
        </w:rPr>
        <w:br/>
      </w:r>
      <w:r>
        <w:rPr>
          <w:rFonts w:ascii="Times New Roman" w:hAnsi="Times New Roman"/>
          <w:snapToGrid w:val="0"/>
          <w:sz w:val="28"/>
        </w:rPr>
        <w:t>находится в том виде и количестве, в каком он был на стан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ции, наложившей пломбы. Поэтому наложение пломб на </w:t>
      </w:r>
      <w:r>
        <w:rPr>
          <w:rFonts w:ascii="Times New Roman" w:hAnsi="Times New Roman"/>
          <w:snapToGrid w:val="0"/>
          <w:vanish/>
          <w:sz w:val="28"/>
        </w:rPr>
        <w:br/>
      </w:r>
      <w:r>
        <w:rPr>
          <w:rFonts w:ascii="Times New Roman" w:hAnsi="Times New Roman"/>
          <w:snapToGrid w:val="0"/>
          <w:sz w:val="28"/>
        </w:rPr>
        <w:t xml:space="preserve">вагоны — одно из основных средств борьбы за сохранность </w:t>
      </w:r>
      <w:r>
        <w:rPr>
          <w:rFonts w:ascii="Times New Roman" w:hAnsi="Times New Roman"/>
          <w:snapToGrid w:val="0"/>
          <w:vanish/>
          <w:sz w:val="28"/>
        </w:rPr>
        <w:br/>
      </w:r>
      <w:r>
        <w:rPr>
          <w:rFonts w:ascii="Times New Roman" w:hAnsi="Times New Roman"/>
          <w:snapToGrid w:val="0"/>
          <w:sz w:val="28"/>
        </w:rPr>
        <w:t>груза при перевозке. Порядок пломбирования вагонов уста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новлен Правилами перевозок. Без пломб, но с обязательным </w:t>
      </w:r>
      <w:r>
        <w:rPr>
          <w:rFonts w:ascii="Times New Roman" w:hAnsi="Times New Roman"/>
          <w:snapToGrid w:val="0"/>
          <w:vanish/>
          <w:sz w:val="28"/>
        </w:rPr>
        <w:br/>
      </w:r>
      <w:r>
        <w:rPr>
          <w:rFonts w:ascii="Times New Roman" w:hAnsi="Times New Roman"/>
          <w:snapToGrid w:val="0"/>
          <w:sz w:val="28"/>
        </w:rPr>
        <w:t xml:space="preserve">наложением проволочных закруток допускается перевозка в вагонах грузов, перечисленных в приложении к Правилам. </w:t>
      </w:r>
      <w:r>
        <w:rPr>
          <w:rFonts w:ascii="Times New Roman" w:hAnsi="Times New Roman"/>
          <w:snapToGrid w:val="0"/>
          <w:vanish/>
          <w:sz w:val="28"/>
        </w:rPr>
        <w:br/>
      </w:r>
      <w:r>
        <w:rPr>
          <w:rFonts w:ascii="Times New Roman" w:hAnsi="Times New Roman"/>
          <w:snapToGrid w:val="0"/>
          <w:sz w:val="28"/>
        </w:rPr>
        <w:t xml:space="preserve">Если вагоны грузятся средствами дороги, то пломбирование </w:t>
      </w:r>
      <w:r>
        <w:rPr>
          <w:rFonts w:ascii="Times New Roman" w:hAnsi="Times New Roman"/>
          <w:snapToGrid w:val="0"/>
          <w:vanish/>
          <w:sz w:val="28"/>
        </w:rPr>
        <w:br/>
      </w:r>
      <w:r>
        <w:rPr>
          <w:rFonts w:ascii="Times New Roman" w:hAnsi="Times New Roman"/>
          <w:snapToGrid w:val="0"/>
          <w:sz w:val="28"/>
        </w:rPr>
        <w:t>вагонов осуществляет дорога, при погрузке груза средства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ми грузоотправителя — пломбы грузоотправителя. Контейне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ры пломбируют пломбами отправителя, за исключением </w:t>
      </w:r>
      <w:r>
        <w:rPr>
          <w:rFonts w:ascii="Times New Roman" w:hAnsi="Times New Roman"/>
          <w:snapToGrid w:val="0"/>
          <w:vanish/>
          <w:sz w:val="28"/>
        </w:rPr>
        <w:br/>
      </w:r>
      <w:r>
        <w:rPr>
          <w:rFonts w:ascii="Times New Roman" w:hAnsi="Times New Roman"/>
          <w:snapToGrid w:val="0"/>
          <w:sz w:val="28"/>
        </w:rPr>
        <w:t>предъявляемых гражданами контейнеров с сельскохозяйст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венной продукцией и домашними вещами, которые пломби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руют пломбами железной дороги в присутствии отправителя. </w:t>
      </w:r>
      <w:r>
        <w:rPr>
          <w:rFonts w:ascii="Times New Roman" w:hAnsi="Times New Roman"/>
          <w:snapToGrid w:val="0"/>
          <w:vanish/>
          <w:sz w:val="28"/>
        </w:rPr>
        <w:br/>
      </w:r>
      <w:r>
        <w:rPr>
          <w:rFonts w:ascii="Times New Roman" w:hAnsi="Times New Roman"/>
          <w:snapToGrid w:val="0"/>
          <w:sz w:val="28"/>
        </w:rPr>
        <w:t>При осуществлении транспортно-экспедиционного обслужи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вания граждан транспортно-экспедиционной организацией </w:t>
      </w:r>
      <w:r>
        <w:rPr>
          <w:rFonts w:ascii="Times New Roman" w:hAnsi="Times New Roman"/>
          <w:snapToGrid w:val="0"/>
          <w:vanish/>
          <w:sz w:val="28"/>
        </w:rPr>
        <w:br/>
      </w:r>
      <w:r>
        <w:rPr>
          <w:rFonts w:ascii="Times New Roman" w:hAnsi="Times New Roman"/>
          <w:snapToGrid w:val="0"/>
          <w:sz w:val="28"/>
        </w:rPr>
        <w:t xml:space="preserve">эти контейнеры пломбируют ее пломбами.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На пломбах, навешиваемых на вагон или контейнер, </w:t>
      </w:r>
      <w:r>
        <w:rPr>
          <w:rFonts w:ascii="Times New Roman" w:hAnsi="Times New Roman"/>
          <w:snapToGrid w:val="0"/>
          <w:vanish/>
          <w:sz w:val="28"/>
        </w:rPr>
        <w:br/>
      </w:r>
      <w:r>
        <w:rPr>
          <w:rFonts w:ascii="Times New Roman" w:hAnsi="Times New Roman"/>
          <w:snapToGrid w:val="0"/>
          <w:sz w:val="28"/>
        </w:rPr>
        <w:t xml:space="preserve">должны быть следующие знаки: при пломбировании тисками </w:t>
      </w:r>
      <w:r>
        <w:rPr>
          <w:rFonts w:ascii="Times New Roman" w:hAnsi="Times New Roman"/>
          <w:snapToGrid w:val="0"/>
          <w:vanish/>
          <w:sz w:val="28"/>
        </w:rPr>
        <w:br/>
      </w:r>
      <w:r>
        <w:rPr>
          <w:rFonts w:ascii="Times New Roman" w:hAnsi="Times New Roman"/>
          <w:snapToGrid w:val="0"/>
          <w:sz w:val="28"/>
        </w:rPr>
        <w:t xml:space="preserve">дороги — полное или сокращенное наименование станции, </w:t>
      </w:r>
      <w:r>
        <w:rPr>
          <w:rFonts w:ascii="Times New Roman" w:hAnsi="Times New Roman"/>
          <w:snapToGrid w:val="0"/>
          <w:vanish/>
          <w:sz w:val="28"/>
        </w:rPr>
        <w:br/>
      </w:r>
      <w:r>
        <w:rPr>
          <w:rFonts w:ascii="Times New Roman" w:hAnsi="Times New Roman"/>
          <w:snapToGrid w:val="0"/>
          <w:sz w:val="28"/>
        </w:rPr>
        <w:t>номер тисков, сокращенное наименование дороги, контроль</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ные знаки пломбы; тисками грузоотправителя — полное или </w:t>
      </w:r>
      <w:r>
        <w:rPr>
          <w:rFonts w:ascii="Times New Roman" w:hAnsi="Times New Roman"/>
          <w:snapToGrid w:val="0"/>
          <w:vanish/>
          <w:sz w:val="28"/>
        </w:rPr>
        <w:br/>
      </w:r>
      <w:r>
        <w:rPr>
          <w:rFonts w:ascii="Times New Roman" w:hAnsi="Times New Roman"/>
          <w:snapToGrid w:val="0"/>
          <w:sz w:val="28"/>
        </w:rPr>
        <w:t xml:space="preserve">сокращенное наименование грузоотправителя, полное или </w:t>
      </w:r>
      <w:r>
        <w:rPr>
          <w:rFonts w:ascii="Times New Roman" w:hAnsi="Times New Roman"/>
          <w:snapToGrid w:val="0"/>
          <w:vanish/>
          <w:sz w:val="28"/>
        </w:rPr>
        <w:br/>
      </w:r>
      <w:r>
        <w:rPr>
          <w:rFonts w:ascii="Times New Roman" w:hAnsi="Times New Roman"/>
          <w:snapToGrid w:val="0"/>
          <w:sz w:val="28"/>
        </w:rPr>
        <w:t>сокращенное наименование станции, сокращенное наимено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вание дороги, номер тисков. </w:t>
      </w:r>
    </w:p>
    <w:p w:rsidR="00EB51C5" w:rsidRDefault="00EB51C5">
      <w:pPr>
        <w:ind w:firstLine="356"/>
        <w:jc w:val="both"/>
        <w:rPr>
          <w:rFonts w:ascii="Times New Roman" w:hAnsi="Times New Roman"/>
          <w:snapToGrid w:val="0"/>
          <w:sz w:val="28"/>
        </w:rPr>
      </w:pPr>
      <w:r>
        <w:rPr>
          <w:rFonts w:ascii="Times New Roman" w:hAnsi="Times New Roman"/>
          <w:snapToGrid w:val="0"/>
          <w:sz w:val="28"/>
        </w:rPr>
        <w:t>Контрольные знаки состоят из трех цифр, соответствую</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щих трем последним цифрам номера пломбируемого вагона </w:t>
      </w:r>
      <w:r>
        <w:rPr>
          <w:rFonts w:ascii="Times New Roman" w:hAnsi="Times New Roman"/>
          <w:snapToGrid w:val="0"/>
          <w:vanish/>
          <w:sz w:val="28"/>
        </w:rPr>
        <w:br/>
      </w:r>
      <w:r>
        <w:rPr>
          <w:rFonts w:ascii="Times New Roman" w:hAnsi="Times New Roman"/>
          <w:snapToGrid w:val="0"/>
          <w:sz w:val="28"/>
        </w:rPr>
        <w:t xml:space="preserve">или контейнера.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Для пломбирования вагонов и контейнеров используют </w:t>
      </w:r>
      <w:r>
        <w:rPr>
          <w:rFonts w:ascii="Times New Roman" w:hAnsi="Times New Roman"/>
          <w:snapToGrid w:val="0"/>
          <w:vanish/>
          <w:sz w:val="28"/>
        </w:rPr>
        <w:br/>
      </w:r>
      <w:r>
        <w:rPr>
          <w:rFonts w:ascii="Times New Roman" w:hAnsi="Times New Roman"/>
          <w:snapToGrid w:val="0"/>
          <w:sz w:val="28"/>
        </w:rPr>
        <w:t xml:space="preserve">свинцовые пломбы с камерой или с двумя параллельными </w:t>
      </w:r>
      <w:r>
        <w:rPr>
          <w:rFonts w:ascii="Times New Roman" w:hAnsi="Times New Roman"/>
          <w:snapToGrid w:val="0"/>
          <w:vanish/>
          <w:sz w:val="28"/>
        </w:rPr>
        <w:br/>
      </w:r>
      <w:r>
        <w:rPr>
          <w:rFonts w:ascii="Times New Roman" w:hAnsi="Times New Roman"/>
          <w:snapToGrid w:val="0"/>
          <w:sz w:val="28"/>
        </w:rPr>
        <w:t xml:space="preserve">отверстиями, полиэтиленовые пломбы с камерой, которые </w:t>
      </w:r>
      <w:r>
        <w:rPr>
          <w:rFonts w:ascii="Times New Roman" w:hAnsi="Times New Roman"/>
          <w:snapToGrid w:val="0"/>
          <w:vanish/>
          <w:sz w:val="28"/>
        </w:rPr>
        <w:br/>
      </w:r>
      <w:r>
        <w:rPr>
          <w:rFonts w:ascii="Times New Roman" w:hAnsi="Times New Roman"/>
          <w:snapToGrid w:val="0"/>
          <w:sz w:val="28"/>
        </w:rPr>
        <w:t>навешиваются на вагон (контейнер) с применением терми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чески обработанной проволоки диаметром 0,6 — 0,7 мм. </w:t>
      </w:r>
    </w:p>
    <w:p w:rsidR="00EB51C5" w:rsidRDefault="00EB51C5">
      <w:pPr>
        <w:ind w:firstLine="322"/>
        <w:jc w:val="both"/>
        <w:rPr>
          <w:rFonts w:ascii="Times New Roman" w:hAnsi="Times New Roman"/>
          <w:snapToGrid w:val="0"/>
          <w:sz w:val="28"/>
        </w:rPr>
      </w:pPr>
      <w:r>
        <w:rPr>
          <w:rFonts w:ascii="Times New Roman" w:hAnsi="Times New Roman"/>
          <w:snapToGrid w:val="0"/>
          <w:sz w:val="28"/>
        </w:rPr>
        <w:t xml:space="preserve">В последнее время для пломбирования крытых вагонов </w:t>
      </w:r>
      <w:r>
        <w:rPr>
          <w:rFonts w:ascii="Times New Roman" w:hAnsi="Times New Roman"/>
          <w:snapToGrid w:val="0"/>
          <w:vanish/>
          <w:sz w:val="28"/>
        </w:rPr>
        <w:br/>
      </w:r>
      <w:r>
        <w:rPr>
          <w:rFonts w:ascii="Times New Roman" w:hAnsi="Times New Roman"/>
          <w:snapToGrid w:val="0"/>
          <w:sz w:val="28"/>
        </w:rPr>
        <w:t xml:space="preserve">стали применяться пломбы-ярлыки и пломбы-запоры. По </w:t>
      </w:r>
      <w:r>
        <w:rPr>
          <w:rFonts w:ascii="Times New Roman" w:hAnsi="Times New Roman"/>
          <w:snapToGrid w:val="0"/>
          <w:vanish/>
          <w:sz w:val="28"/>
        </w:rPr>
        <w:br/>
      </w:r>
      <w:r>
        <w:rPr>
          <w:rFonts w:ascii="Times New Roman" w:hAnsi="Times New Roman"/>
          <w:snapToGrid w:val="0"/>
          <w:sz w:val="28"/>
        </w:rPr>
        <w:t xml:space="preserve">сравнению с другими пломбами они более надежны.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Пломбировочные тиски изготовляют только в железнодо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рожных мастерских. Порядок хранения и пользования плом</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бировочными тисками устанавливается на станциях — 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чальником станции, у грузоотправителей — руководителем </w:t>
      </w:r>
      <w:r>
        <w:rPr>
          <w:rFonts w:ascii="Times New Roman" w:hAnsi="Times New Roman"/>
          <w:snapToGrid w:val="0"/>
          <w:vanish/>
          <w:sz w:val="28"/>
        </w:rPr>
        <w:br/>
      </w:r>
      <w:r>
        <w:rPr>
          <w:rFonts w:ascii="Times New Roman" w:hAnsi="Times New Roman"/>
          <w:snapToGrid w:val="0"/>
          <w:sz w:val="28"/>
        </w:rPr>
        <w:t xml:space="preserve">предприятия. При этом на станции они хранятся под замком, </w:t>
      </w:r>
      <w:r>
        <w:rPr>
          <w:rFonts w:ascii="Times New Roman" w:hAnsi="Times New Roman"/>
          <w:snapToGrid w:val="0"/>
          <w:vanish/>
          <w:sz w:val="28"/>
        </w:rPr>
        <w:br/>
      </w:r>
      <w:r>
        <w:rPr>
          <w:rFonts w:ascii="Times New Roman" w:hAnsi="Times New Roman"/>
          <w:snapToGrid w:val="0"/>
          <w:sz w:val="28"/>
        </w:rPr>
        <w:t>выдаются под расписку приемосдатчика в книге пломбиро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вания. В книгу пломбирования приемосдатчик заносит номе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ра запломбированных вагонов и контрольные знаки. </w:t>
      </w:r>
    </w:p>
    <w:p w:rsidR="00EB51C5" w:rsidRDefault="00EB51C5">
      <w:pPr>
        <w:ind w:left="14" w:firstLine="318"/>
        <w:jc w:val="both"/>
        <w:rPr>
          <w:rFonts w:ascii="Times New Roman" w:hAnsi="Times New Roman"/>
          <w:snapToGrid w:val="0"/>
          <w:sz w:val="28"/>
        </w:rPr>
      </w:pPr>
      <w:r>
        <w:rPr>
          <w:rFonts w:ascii="Times New Roman" w:hAnsi="Times New Roman"/>
          <w:b/>
          <w:i/>
          <w:snapToGrid w:val="0"/>
          <w:sz w:val="28"/>
        </w:rPr>
        <w:t>Операции по отправлению грузов со станции.</w:t>
      </w:r>
      <w:r>
        <w:rPr>
          <w:rFonts w:ascii="Times New Roman" w:hAnsi="Times New Roman"/>
          <w:snapToGrid w:val="0"/>
          <w:sz w:val="28"/>
        </w:rPr>
        <w:t xml:space="preserve"> По окончании погрузки приемосдатчик составляет вагонный лист, информирует маневрового диспетчера (дежурного по станции) о готовности вагона к уборке.</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Вагонные листы поступают в товарную контору, где </w:t>
      </w:r>
      <w:r>
        <w:rPr>
          <w:rFonts w:ascii="Times New Roman" w:hAnsi="Times New Roman"/>
          <w:snapToGrid w:val="0"/>
          <w:vanish/>
          <w:sz w:val="28"/>
        </w:rPr>
        <w:br/>
      </w:r>
      <w:r>
        <w:rPr>
          <w:rFonts w:ascii="Times New Roman" w:hAnsi="Times New Roman"/>
          <w:snapToGrid w:val="0"/>
          <w:sz w:val="28"/>
        </w:rPr>
        <w:t>к каждому из них подбирают накладные и дорожные ведомости. Все документы из товарной конторы передают в тех</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ническую. </w:t>
      </w:r>
    </w:p>
    <w:p w:rsidR="00EB51C5" w:rsidRDefault="00EB51C5">
      <w:pPr>
        <w:ind w:firstLine="327"/>
        <w:jc w:val="both"/>
        <w:rPr>
          <w:rFonts w:ascii="Times New Roman" w:hAnsi="Times New Roman"/>
          <w:snapToGrid w:val="0"/>
          <w:sz w:val="28"/>
        </w:rPr>
      </w:pPr>
      <w:r>
        <w:rPr>
          <w:rFonts w:ascii="Times New Roman" w:hAnsi="Times New Roman"/>
          <w:snapToGrid w:val="0"/>
          <w:sz w:val="28"/>
        </w:rPr>
        <w:t>Маневровый диспетчер дает указание составителю поез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дов вывести вагоны с пунктов погрузки на пути станции для </w:t>
      </w:r>
      <w:r>
        <w:rPr>
          <w:rFonts w:ascii="Times New Roman" w:hAnsi="Times New Roman"/>
          <w:snapToGrid w:val="0"/>
          <w:vanish/>
          <w:sz w:val="28"/>
        </w:rPr>
        <w:br/>
      </w:r>
      <w:r>
        <w:rPr>
          <w:rFonts w:ascii="Times New Roman" w:hAnsi="Times New Roman"/>
          <w:snapToGrid w:val="0"/>
          <w:sz w:val="28"/>
        </w:rPr>
        <w:t xml:space="preserve">включения их в формируемый состав. Время уборки вагонов </w:t>
      </w:r>
      <w:r>
        <w:rPr>
          <w:rFonts w:ascii="Times New Roman" w:hAnsi="Times New Roman"/>
          <w:snapToGrid w:val="0"/>
          <w:vanish/>
          <w:sz w:val="28"/>
        </w:rPr>
        <w:br/>
      </w:r>
      <w:r>
        <w:rPr>
          <w:rFonts w:ascii="Times New Roman" w:hAnsi="Times New Roman"/>
          <w:snapToGrid w:val="0"/>
          <w:sz w:val="28"/>
        </w:rPr>
        <w:t xml:space="preserve">отмечается в памятке приемосдатчика (ведомости подачи и </w:t>
      </w:r>
      <w:r>
        <w:rPr>
          <w:rFonts w:ascii="Times New Roman" w:hAnsi="Times New Roman"/>
          <w:snapToGrid w:val="0"/>
          <w:vanish/>
          <w:sz w:val="28"/>
        </w:rPr>
        <w:br/>
      </w:r>
      <w:r>
        <w:rPr>
          <w:rFonts w:ascii="Times New Roman" w:hAnsi="Times New Roman"/>
          <w:snapToGrid w:val="0"/>
          <w:sz w:val="28"/>
        </w:rPr>
        <w:t xml:space="preserve">уборки вагонов). </w:t>
      </w:r>
    </w:p>
    <w:p w:rsidR="00EB51C5" w:rsidRDefault="00EB51C5">
      <w:pPr>
        <w:ind w:firstLine="342"/>
        <w:jc w:val="both"/>
        <w:rPr>
          <w:rFonts w:ascii="Times New Roman" w:hAnsi="Times New Roman"/>
          <w:snapToGrid w:val="0"/>
          <w:sz w:val="28"/>
        </w:rPr>
      </w:pPr>
      <w:r>
        <w:rPr>
          <w:rFonts w:ascii="Times New Roman" w:hAnsi="Times New Roman"/>
          <w:snapToGrid w:val="0"/>
          <w:sz w:val="28"/>
        </w:rPr>
        <w:t>В технической конторе на сформированный поезд состав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ляют натурный лист. К нему подбирают документы в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рядке, соответствующем фактическому наличию и располо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жению вагонов в составе. Пакетирование и увязка докумен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тов с наклеенными контрольными бланками (форма ДУ-81) </w:t>
      </w:r>
      <w:r>
        <w:rPr>
          <w:rFonts w:ascii="Times New Roman" w:hAnsi="Times New Roman"/>
          <w:snapToGrid w:val="0"/>
          <w:vanish/>
          <w:sz w:val="28"/>
        </w:rPr>
        <w:br/>
      </w:r>
      <w:r>
        <w:rPr>
          <w:rFonts w:ascii="Times New Roman" w:hAnsi="Times New Roman"/>
          <w:snapToGrid w:val="0"/>
          <w:sz w:val="28"/>
        </w:rPr>
        <w:t>должны гарантировать сохранность документов в пути сле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дования и исключать возможность их изъятия из пакета без </w:t>
      </w:r>
      <w:r>
        <w:rPr>
          <w:rFonts w:ascii="Times New Roman" w:hAnsi="Times New Roman"/>
          <w:snapToGrid w:val="0"/>
          <w:vanish/>
          <w:sz w:val="28"/>
        </w:rPr>
        <w:br/>
      </w:r>
      <w:r>
        <w:rPr>
          <w:rFonts w:ascii="Times New Roman" w:hAnsi="Times New Roman"/>
          <w:snapToGrid w:val="0"/>
          <w:sz w:val="28"/>
        </w:rPr>
        <w:t xml:space="preserve">его нарушения. </w:t>
      </w:r>
    </w:p>
    <w:p w:rsidR="00EB51C5" w:rsidRDefault="00EB51C5">
      <w:pPr>
        <w:ind w:firstLine="327"/>
        <w:jc w:val="both"/>
        <w:rPr>
          <w:rFonts w:ascii="Times New Roman" w:hAnsi="Times New Roman"/>
          <w:snapToGrid w:val="0"/>
          <w:sz w:val="28"/>
        </w:rPr>
      </w:pPr>
      <w:r>
        <w:rPr>
          <w:rFonts w:ascii="Times New Roman" w:hAnsi="Times New Roman"/>
          <w:b/>
          <w:i/>
          <w:snapToGrid w:val="0"/>
          <w:sz w:val="28"/>
        </w:rPr>
        <w:t>Операции в пути следования.</w:t>
      </w:r>
      <w:r>
        <w:rPr>
          <w:rFonts w:ascii="Times New Roman" w:hAnsi="Times New Roman"/>
          <w:i/>
          <w:snapToGrid w:val="0"/>
          <w:sz w:val="28"/>
        </w:rPr>
        <w:t xml:space="preserve"> </w:t>
      </w:r>
      <w:r>
        <w:rPr>
          <w:rFonts w:ascii="Times New Roman" w:hAnsi="Times New Roman"/>
          <w:snapToGrid w:val="0"/>
          <w:sz w:val="28"/>
        </w:rPr>
        <w:t xml:space="preserve">В зависимости от </w:t>
      </w:r>
      <w:r>
        <w:rPr>
          <w:rFonts w:ascii="Times New Roman" w:hAnsi="Times New Roman"/>
          <w:snapToGrid w:val="0"/>
          <w:vanish/>
          <w:sz w:val="28"/>
        </w:rPr>
        <w:br/>
      </w:r>
      <w:r>
        <w:rPr>
          <w:rFonts w:ascii="Times New Roman" w:hAnsi="Times New Roman"/>
          <w:snapToGrid w:val="0"/>
          <w:sz w:val="28"/>
        </w:rPr>
        <w:t>назначения. и причин возникновения операции в пути следо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вания подразделяются на два вида: обязательные и допол</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нительные.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К обязательным относятся: прием и сдача вагонов на </w:t>
      </w:r>
      <w:r>
        <w:rPr>
          <w:rFonts w:ascii="Times New Roman" w:hAnsi="Times New Roman"/>
          <w:snapToGrid w:val="0"/>
          <w:vanish/>
          <w:sz w:val="28"/>
        </w:rPr>
        <w:br/>
      </w:r>
      <w:r>
        <w:rPr>
          <w:rFonts w:ascii="Times New Roman" w:hAnsi="Times New Roman"/>
          <w:snapToGrid w:val="0"/>
          <w:sz w:val="28"/>
        </w:rPr>
        <w:t>технических станциях, осмотр поездов и вагонов в коммерче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ском отношении, оформление передачи вагонов с дороги на </w:t>
      </w:r>
      <w:r>
        <w:rPr>
          <w:rFonts w:ascii="Times New Roman" w:hAnsi="Times New Roman"/>
          <w:snapToGrid w:val="0"/>
          <w:vanish/>
          <w:sz w:val="28"/>
        </w:rPr>
        <w:br/>
      </w:r>
      <w:r>
        <w:rPr>
          <w:rFonts w:ascii="Times New Roman" w:hAnsi="Times New Roman"/>
          <w:snapToGrid w:val="0"/>
          <w:sz w:val="28"/>
        </w:rPr>
        <w:t xml:space="preserve">дорогу, сортировка мелких отправок и контейнеров, проверка </w:t>
      </w:r>
      <w:r>
        <w:rPr>
          <w:rFonts w:ascii="Times New Roman" w:hAnsi="Times New Roman"/>
          <w:snapToGrid w:val="0"/>
          <w:vanish/>
          <w:sz w:val="28"/>
        </w:rPr>
        <w:br/>
      </w:r>
      <w:r>
        <w:rPr>
          <w:rFonts w:ascii="Times New Roman" w:hAnsi="Times New Roman"/>
          <w:snapToGrid w:val="0"/>
          <w:sz w:val="28"/>
        </w:rPr>
        <w:t xml:space="preserve">положения негабаритных грузов при передаче их дорогами, </w:t>
      </w:r>
      <w:r>
        <w:rPr>
          <w:rFonts w:ascii="Times New Roman" w:hAnsi="Times New Roman"/>
          <w:snapToGrid w:val="0"/>
          <w:vanish/>
          <w:sz w:val="28"/>
        </w:rPr>
        <w:br/>
      </w:r>
      <w:r>
        <w:rPr>
          <w:rFonts w:ascii="Times New Roman" w:hAnsi="Times New Roman"/>
          <w:snapToGrid w:val="0"/>
          <w:sz w:val="28"/>
        </w:rPr>
        <w:t>перегрузка из вагонов одной колеи в вагоны другой, а так</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же на другой вид транспорта, заадресовка маршрутов в </w:t>
      </w:r>
      <w:r>
        <w:rPr>
          <w:rFonts w:ascii="Times New Roman" w:hAnsi="Times New Roman"/>
          <w:snapToGrid w:val="0"/>
          <w:vanish/>
          <w:sz w:val="28"/>
        </w:rPr>
        <w:br/>
      </w:r>
      <w:r>
        <w:rPr>
          <w:rFonts w:ascii="Times New Roman" w:hAnsi="Times New Roman"/>
          <w:snapToGrid w:val="0"/>
          <w:sz w:val="28"/>
        </w:rPr>
        <w:t xml:space="preserve">пунктах распыления, охрана грузов и др. </w:t>
      </w:r>
    </w:p>
    <w:p w:rsidR="00EB51C5" w:rsidRDefault="00EB51C5">
      <w:pPr>
        <w:ind w:firstLine="342"/>
        <w:jc w:val="both"/>
        <w:rPr>
          <w:rFonts w:ascii="Times New Roman" w:hAnsi="Times New Roman"/>
          <w:snapToGrid w:val="0"/>
          <w:sz w:val="28"/>
        </w:rPr>
      </w:pPr>
      <w:r>
        <w:rPr>
          <w:rFonts w:ascii="Times New Roman" w:hAnsi="Times New Roman"/>
          <w:snapToGrid w:val="0"/>
          <w:sz w:val="28"/>
        </w:rPr>
        <w:t>К дополнительным операциям в пути следования отно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сятся перегрузка из вагона в другой вследствие технических </w:t>
      </w:r>
      <w:r>
        <w:rPr>
          <w:rFonts w:ascii="Times New Roman" w:hAnsi="Times New Roman"/>
          <w:snapToGrid w:val="0"/>
          <w:vanish/>
          <w:sz w:val="28"/>
        </w:rPr>
        <w:br/>
      </w:r>
      <w:r>
        <w:rPr>
          <w:rFonts w:ascii="Times New Roman" w:hAnsi="Times New Roman"/>
          <w:snapToGrid w:val="0"/>
          <w:sz w:val="28"/>
        </w:rPr>
        <w:t>или коммерческих неисправностей, проверка и досылка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за, устранение коммерческих неисправностей, переадресовка </w:t>
      </w:r>
      <w:r>
        <w:rPr>
          <w:rFonts w:ascii="Times New Roman" w:hAnsi="Times New Roman"/>
          <w:snapToGrid w:val="0"/>
          <w:vanish/>
          <w:sz w:val="28"/>
        </w:rPr>
        <w:br/>
      </w:r>
      <w:r>
        <w:rPr>
          <w:rFonts w:ascii="Times New Roman" w:hAnsi="Times New Roman"/>
          <w:snapToGrid w:val="0"/>
          <w:sz w:val="28"/>
        </w:rPr>
        <w:t xml:space="preserve">и др. Необходимость этих операций возникает вследствие </w:t>
      </w:r>
      <w:r>
        <w:rPr>
          <w:rFonts w:ascii="Times New Roman" w:hAnsi="Times New Roman"/>
          <w:snapToGrid w:val="0"/>
          <w:vanish/>
          <w:sz w:val="28"/>
        </w:rPr>
        <w:br/>
      </w:r>
      <w:r>
        <w:rPr>
          <w:rFonts w:ascii="Times New Roman" w:hAnsi="Times New Roman"/>
          <w:snapToGrid w:val="0"/>
          <w:sz w:val="28"/>
        </w:rPr>
        <w:t xml:space="preserve">нарушения правил и условий перевозки. </w:t>
      </w:r>
    </w:p>
    <w:p w:rsidR="00EB51C5" w:rsidRDefault="00EB51C5">
      <w:pPr>
        <w:ind w:firstLine="346"/>
        <w:jc w:val="both"/>
        <w:rPr>
          <w:rFonts w:ascii="Times New Roman" w:hAnsi="Times New Roman"/>
          <w:snapToGrid w:val="0"/>
          <w:sz w:val="28"/>
        </w:rPr>
      </w:pPr>
      <w:r>
        <w:rPr>
          <w:rFonts w:ascii="Times New Roman" w:hAnsi="Times New Roman"/>
          <w:b/>
          <w:i/>
          <w:snapToGrid w:val="0"/>
          <w:sz w:val="28"/>
        </w:rPr>
        <w:t xml:space="preserve">Прием и сдача вагонов на станциях по пути </w:t>
      </w:r>
      <w:r>
        <w:rPr>
          <w:rFonts w:ascii="Times New Roman" w:hAnsi="Times New Roman"/>
          <w:b/>
          <w:i/>
          <w:snapToGrid w:val="0"/>
          <w:vanish/>
          <w:sz w:val="28"/>
        </w:rPr>
        <w:br/>
      </w:r>
      <w:r>
        <w:rPr>
          <w:rFonts w:ascii="Times New Roman" w:hAnsi="Times New Roman"/>
          <w:b/>
          <w:i/>
          <w:snapToGrid w:val="0"/>
          <w:sz w:val="28"/>
        </w:rPr>
        <w:t>следования груза</w:t>
      </w:r>
      <w:r>
        <w:rPr>
          <w:rFonts w:ascii="Times New Roman" w:hAnsi="Times New Roman"/>
          <w:b/>
          <w:snapToGrid w:val="0"/>
          <w:sz w:val="28"/>
        </w:rPr>
        <w:t xml:space="preserve">. </w:t>
      </w:r>
      <w:r>
        <w:rPr>
          <w:rFonts w:ascii="Times New Roman" w:hAnsi="Times New Roman"/>
          <w:snapToGrid w:val="0"/>
          <w:sz w:val="28"/>
        </w:rPr>
        <w:t xml:space="preserve">По прибытии поезда на станцию </w:t>
      </w:r>
      <w:r>
        <w:rPr>
          <w:rFonts w:ascii="Times New Roman" w:hAnsi="Times New Roman"/>
          <w:snapToGrid w:val="0"/>
          <w:vanish/>
          <w:sz w:val="28"/>
        </w:rPr>
        <w:br/>
      </w:r>
      <w:r>
        <w:rPr>
          <w:rFonts w:ascii="Times New Roman" w:hAnsi="Times New Roman"/>
          <w:snapToGrid w:val="0"/>
          <w:sz w:val="28"/>
        </w:rPr>
        <w:t>перехода поезда с дороги на дорогу машинист поездного ло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комотива сдает дежурному по станции пакет с документами. </w:t>
      </w:r>
      <w:r>
        <w:rPr>
          <w:rFonts w:ascii="Times New Roman" w:hAnsi="Times New Roman"/>
          <w:snapToGrid w:val="0"/>
          <w:vanish/>
          <w:sz w:val="28"/>
        </w:rPr>
        <w:br/>
      </w:r>
      <w:r>
        <w:rPr>
          <w:rFonts w:ascii="Times New Roman" w:hAnsi="Times New Roman"/>
          <w:snapToGrid w:val="0"/>
          <w:sz w:val="28"/>
        </w:rPr>
        <w:t xml:space="preserve">Дежурный по станции или оператор технической конторы </w:t>
      </w:r>
      <w:r>
        <w:rPr>
          <w:rFonts w:ascii="Times New Roman" w:hAnsi="Times New Roman"/>
          <w:snapToGrid w:val="0"/>
          <w:vanish/>
          <w:sz w:val="28"/>
        </w:rPr>
        <w:br/>
      </w:r>
      <w:r>
        <w:rPr>
          <w:rFonts w:ascii="Times New Roman" w:hAnsi="Times New Roman"/>
          <w:snapToGrid w:val="0"/>
          <w:sz w:val="28"/>
        </w:rPr>
        <w:t xml:space="preserve">убеждается в принадлежности документов данному поезду, </w:t>
      </w:r>
      <w:r>
        <w:rPr>
          <w:rFonts w:ascii="Times New Roman" w:hAnsi="Times New Roman"/>
          <w:snapToGrid w:val="0"/>
          <w:vanish/>
          <w:sz w:val="28"/>
        </w:rPr>
        <w:br/>
      </w:r>
      <w:r>
        <w:rPr>
          <w:rFonts w:ascii="Times New Roman" w:hAnsi="Times New Roman"/>
          <w:snapToGrid w:val="0"/>
          <w:sz w:val="28"/>
        </w:rPr>
        <w:t xml:space="preserve">записывает в книгу приема и сдачи перевозочных документов </w:t>
      </w:r>
      <w:r>
        <w:rPr>
          <w:rFonts w:ascii="Times New Roman" w:hAnsi="Times New Roman"/>
          <w:snapToGrid w:val="0"/>
          <w:vanish/>
          <w:sz w:val="28"/>
        </w:rPr>
        <w:br/>
      </w:r>
      <w:r>
        <w:rPr>
          <w:rFonts w:ascii="Times New Roman" w:hAnsi="Times New Roman"/>
          <w:snapToGrid w:val="0"/>
          <w:sz w:val="28"/>
        </w:rPr>
        <w:t xml:space="preserve">номер поезда, дату и время приема документов, фамилию </w:t>
      </w:r>
      <w:r>
        <w:rPr>
          <w:rFonts w:ascii="Times New Roman" w:hAnsi="Times New Roman"/>
          <w:snapToGrid w:val="0"/>
          <w:vanish/>
          <w:sz w:val="28"/>
        </w:rPr>
        <w:br/>
      </w:r>
      <w:r>
        <w:rPr>
          <w:rFonts w:ascii="Times New Roman" w:hAnsi="Times New Roman"/>
          <w:snapToGrid w:val="0"/>
          <w:sz w:val="28"/>
        </w:rPr>
        <w:t>машиниста. Работники технической конторы на всех дорож</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ных ведомостях проставляют календарный штемпель стан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ции на оборотной стороне дорожной ведомости в специально </w:t>
      </w:r>
      <w:r>
        <w:rPr>
          <w:rFonts w:ascii="Times New Roman" w:hAnsi="Times New Roman"/>
          <w:snapToGrid w:val="0"/>
          <w:vanish/>
          <w:sz w:val="28"/>
        </w:rPr>
        <w:br/>
      </w:r>
      <w:r>
        <w:rPr>
          <w:rFonts w:ascii="Times New Roman" w:hAnsi="Times New Roman"/>
          <w:snapToGrid w:val="0"/>
          <w:sz w:val="28"/>
        </w:rPr>
        <w:t>предусмотренных клетках и в строго последовательном порядке их номеров. По календарным штемпелям устанавли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вают фактический путь следования груза. В зависимости от </w:t>
      </w:r>
      <w:r>
        <w:rPr>
          <w:rFonts w:ascii="Times New Roman" w:hAnsi="Times New Roman"/>
          <w:snapToGrid w:val="0"/>
          <w:vanish/>
          <w:sz w:val="28"/>
        </w:rPr>
        <w:br/>
      </w:r>
      <w:r>
        <w:rPr>
          <w:rFonts w:ascii="Times New Roman" w:hAnsi="Times New Roman"/>
          <w:snapToGrid w:val="0"/>
          <w:sz w:val="28"/>
        </w:rPr>
        <w:t>него определяют объем перевозок грузов на дорогах в тонно-</w:t>
      </w:r>
      <w:r>
        <w:rPr>
          <w:rFonts w:ascii="Times New Roman" w:hAnsi="Times New Roman"/>
          <w:snapToGrid w:val="0"/>
          <w:vanish/>
          <w:sz w:val="28"/>
        </w:rPr>
        <w:br/>
      </w:r>
      <w:r>
        <w:rPr>
          <w:rFonts w:ascii="Times New Roman" w:hAnsi="Times New Roman"/>
          <w:snapToGrid w:val="0"/>
          <w:sz w:val="28"/>
        </w:rPr>
        <w:t>километрах и распределяют доходы между ними, устанавли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вают дорогу, виновную за просрочку в доставке груза, и т. д. </w:t>
      </w:r>
    </w:p>
    <w:p w:rsidR="00EB51C5" w:rsidRDefault="00EB51C5">
      <w:pPr>
        <w:ind w:firstLine="327"/>
        <w:jc w:val="both"/>
        <w:rPr>
          <w:rFonts w:ascii="Times New Roman" w:hAnsi="Times New Roman"/>
          <w:snapToGrid w:val="0"/>
          <w:sz w:val="28"/>
        </w:rPr>
      </w:pPr>
      <w:r>
        <w:rPr>
          <w:rFonts w:ascii="Times New Roman" w:hAnsi="Times New Roman"/>
          <w:snapToGrid w:val="0"/>
          <w:sz w:val="28"/>
        </w:rPr>
        <w:t xml:space="preserve">Передача груженых вагонов и перевозочных документов, </w:t>
      </w:r>
      <w:r>
        <w:rPr>
          <w:rFonts w:ascii="Times New Roman" w:hAnsi="Times New Roman"/>
          <w:snapToGrid w:val="0"/>
          <w:vanish/>
          <w:sz w:val="28"/>
        </w:rPr>
        <w:br/>
      </w:r>
      <w:r>
        <w:rPr>
          <w:rFonts w:ascii="Times New Roman" w:hAnsi="Times New Roman"/>
          <w:snapToGrid w:val="0"/>
          <w:sz w:val="28"/>
        </w:rPr>
        <w:t xml:space="preserve">а также учет перехода поездов в пунктах перехода с дороги </w:t>
      </w:r>
      <w:r>
        <w:rPr>
          <w:rFonts w:ascii="Times New Roman" w:hAnsi="Times New Roman"/>
          <w:snapToGrid w:val="0"/>
          <w:vanish/>
          <w:sz w:val="28"/>
        </w:rPr>
        <w:br/>
      </w:r>
      <w:r>
        <w:rPr>
          <w:rFonts w:ascii="Times New Roman" w:hAnsi="Times New Roman"/>
          <w:snapToGrid w:val="0"/>
          <w:sz w:val="28"/>
        </w:rPr>
        <w:t>на дорогу служат основанием для разграничения ответствен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ности между дорогами за сохранность и своевременную 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ставку грузов, определения балансового наличия грузовых </w:t>
      </w:r>
      <w:r>
        <w:rPr>
          <w:rFonts w:ascii="Times New Roman" w:hAnsi="Times New Roman"/>
          <w:snapToGrid w:val="0"/>
          <w:vanish/>
          <w:sz w:val="28"/>
        </w:rPr>
        <w:br/>
      </w:r>
      <w:r>
        <w:rPr>
          <w:rFonts w:ascii="Times New Roman" w:hAnsi="Times New Roman"/>
          <w:snapToGrid w:val="0"/>
          <w:sz w:val="28"/>
        </w:rPr>
        <w:t xml:space="preserve">вагонов и контейнеров на дороге и сети в целом. </w:t>
      </w:r>
    </w:p>
    <w:p w:rsidR="00EB51C5" w:rsidRDefault="00EB51C5">
      <w:pPr>
        <w:ind w:firstLine="337"/>
        <w:jc w:val="both"/>
        <w:rPr>
          <w:rFonts w:ascii="Times New Roman" w:hAnsi="Times New Roman"/>
          <w:snapToGrid w:val="0"/>
          <w:sz w:val="28"/>
        </w:rPr>
      </w:pPr>
      <w:r>
        <w:rPr>
          <w:rFonts w:ascii="Times New Roman" w:hAnsi="Times New Roman"/>
          <w:b/>
          <w:i/>
          <w:snapToGrid w:val="0"/>
          <w:sz w:val="28"/>
        </w:rPr>
        <w:t>Технология работы пунктов коммерческо</w:t>
      </w:r>
      <w:r>
        <w:rPr>
          <w:rFonts w:ascii="Times New Roman" w:hAnsi="Times New Roman"/>
          <w:b/>
          <w:i/>
          <w:snapToGrid w:val="0"/>
          <w:vanish/>
          <w:sz w:val="28"/>
        </w:rPr>
        <w:t>-</w:t>
      </w:r>
      <w:r>
        <w:rPr>
          <w:rFonts w:ascii="Times New Roman" w:hAnsi="Times New Roman"/>
          <w:b/>
          <w:i/>
          <w:snapToGrid w:val="0"/>
          <w:vanish/>
          <w:sz w:val="28"/>
        </w:rPr>
        <w:br/>
      </w:r>
      <w:r>
        <w:rPr>
          <w:rFonts w:ascii="Times New Roman" w:hAnsi="Times New Roman"/>
          <w:b/>
          <w:i/>
          <w:snapToGrid w:val="0"/>
          <w:sz w:val="28"/>
        </w:rPr>
        <w:t>го осмотра.</w:t>
      </w:r>
      <w:r>
        <w:rPr>
          <w:rFonts w:ascii="Times New Roman" w:hAnsi="Times New Roman"/>
          <w:snapToGrid w:val="0"/>
          <w:sz w:val="28"/>
        </w:rPr>
        <w:t xml:space="preserve"> Коммерческий осмотр поездов и вагонов </w:t>
      </w:r>
      <w:r>
        <w:rPr>
          <w:rFonts w:ascii="Times New Roman" w:hAnsi="Times New Roman"/>
          <w:snapToGrid w:val="0"/>
          <w:vanish/>
          <w:sz w:val="28"/>
        </w:rPr>
        <w:br/>
      </w:r>
      <w:r>
        <w:rPr>
          <w:rFonts w:ascii="Times New Roman" w:hAnsi="Times New Roman"/>
          <w:snapToGrid w:val="0"/>
          <w:sz w:val="28"/>
        </w:rPr>
        <w:t>в пути следования — важный элемент работы дорог по обес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печению безопасности движения поездов и сохранности пере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возимых грузов. Груженые вагоны проверяют в коммерче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ском отношении на станциях формирования составов, смены </w:t>
      </w:r>
      <w:r>
        <w:rPr>
          <w:rFonts w:ascii="Times New Roman" w:hAnsi="Times New Roman"/>
          <w:snapToGrid w:val="0"/>
          <w:vanish/>
          <w:sz w:val="28"/>
        </w:rPr>
        <w:br/>
      </w:r>
      <w:r>
        <w:rPr>
          <w:rFonts w:ascii="Times New Roman" w:hAnsi="Times New Roman"/>
          <w:snapToGrid w:val="0"/>
          <w:sz w:val="28"/>
        </w:rPr>
        <w:t>локомотивов и технического обслуживания транзитных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ездов. </w:t>
      </w:r>
    </w:p>
    <w:p w:rsidR="00EB51C5" w:rsidRDefault="00EB51C5">
      <w:pPr>
        <w:ind w:firstLine="361"/>
        <w:jc w:val="both"/>
        <w:rPr>
          <w:rFonts w:ascii="Times New Roman" w:hAnsi="Times New Roman"/>
          <w:snapToGrid w:val="0"/>
          <w:sz w:val="28"/>
        </w:rPr>
      </w:pPr>
      <w:r>
        <w:rPr>
          <w:rFonts w:ascii="Times New Roman" w:hAnsi="Times New Roman"/>
          <w:snapToGrid w:val="0"/>
          <w:sz w:val="28"/>
        </w:rPr>
        <w:t xml:space="preserve">Коммерческой неисправностью считается такое состояние </w:t>
      </w:r>
      <w:r>
        <w:rPr>
          <w:rFonts w:ascii="Times New Roman" w:hAnsi="Times New Roman"/>
          <w:snapToGrid w:val="0"/>
          <w:vanish/>
          <w:sz w:val="28"/>
        </w:rPr>
        <w:br/>
      </w:r>
      <w:r>
        <w:rPr>
          <w:rFonts w:ascii="Times New Roman" w:hAnsi="Times New Roman"/>
          <w:snapToGrid w:val="0"/>
          <w:sz w:val="28"/>
        </w:rPr>
        <w:t>вагона или груза, которое может угрожать безопасности дви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жения или сохранности груза: повреждение или отсутствие </w:t>
      </w:r>
      <w:r>
        <w:rPr>
          <w:rFonts w:ascii="Times New Roman" w:hAnsi="Times New Roman"/>
          <w:snapToGrid w:val="0"/>
          <w:vanish/>
          <w:sz w:val="28"/>
        </w:rPr>
        <w:br/>
      </w:r>
      <w:r>
        <w:rPr>
          <w:rFonts w:ascii="Times New Roman" w:hAnsi="Times New Roman"/>
          <w:snapToGrid w:val="0"/>
          <w:sz w:val="28"/>
        </w:rPr>
        <w:t xml:space="preserve">пломб, неясные оттиски на пломбах (если по ним нельзя </w:t>
      </w:r>
      <w:r>
        <w:rPr>
          <w:rFonts w:ascii="Times New Roman" w:hAnsi="Times New Roman"/>
          <w:snapToGrid w:val="0"/>
          <w:vanish/>
          <w:sz w:val="28"/>
        </w:rPr>
        <w:br/>
      </w:r>
      <w:r>
        <w:rPr>
          <w:rFonts w:ascii="Times New Roman" w:hAnsi="Times New Roman"/>
          <w:snapToGrid w:val="0"/>
          <w:sz w:val="28"/>
        </w:rPr>
        <w:t xml:space="preserve">установить наименование станции), признаки хищения или </w:t>
      </w:r>
      <w:r>
        <w:rPr>
          <w:rFonts w:ascii="Times New Roman" w:hAnsi="Times New Roman"/>
          <w:snapToGrid w:val="0"/>
          <w:vanish/>
          <w:sz w:val="28"/>
        </w:rPr>
        <w:br/>
      </w:r>
      <w:r>
        <w:rPr>
          <w:rFonts w:ascii="Times New Roman" w:hAnsi="Times New Roman"/>
          <w:snapToGrid w:val="0"/>
          <w:sz w:val="28"/>
        </w:rPr>
        <w:t>утраты груза, возможность доступа к нему из-за поврежде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ния кузова вагона или котла цистерны, неправильно закры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тые люки полувагонов, незакрытые борта платформ, откры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тые люки полувагонов, нарушения Технических условий </w:t>
      </w:r>
      <w:r>
        <w:rPr>
          <w:rFonts w:ascii="Times New Roman" w:hAnsi="Times New Roman"/>
          <w:snapToGrid w:val="0"/>
          <w:vanish/>
          <w:sz w:val="28"/>
        </w:rPr>
        <w:br/>
      </w:r>
      <w:r>
        <w:rPr>
          <w:rFonts w:ascii="Times New Roman" w:hAnsi="Times New Roman"/>
          <w:snapToGrid w:val="0"/>
          <w:sz w:val="28"/>
        </w:rPr>
        <w:t>погрузки и крепления грузов, расстройство погрузки на 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крытом подвижном составе, отсутствие или повреждение </w:t>
      </w:r>
      <w:r>
        <w:rPr>
          <w:rFonts w:ascii="Times New Roman" w:hAnsi="Times New Roman"/>
          <w:snapToGrid w:val="0"/>
          <w:vanish/>
          <w:sz w:val="28"/>
        </w:rPr>
        <w:br/>
      </w:r>
      <w:r>
        <w:rPr>
          <w:rFonts w:ascii="Times New Roman" w:hAnsi="Times New Roman"/>
          <w:snapToGrid w:val="0"/>
          <w:sz w:val="28"/>
        </w:rPr>
        <w:t xml:space="preserve">крепления груза. </w:t>
      </w:r>
    </w:p>
    <w:p w:rsidR="00EB51C5" w:rsidRDefault="00EB51C5">
      <w:pPr>
        <w:ind w:firstLine="327"/>
        <w:jc w:val="both"/>
        <w:rPr>
          <w:rFonts w:ascii="Times New Roman" w:hAnsi="Times New Roman"/>
          <w:snapToGrid w:val="0"/>
          <w:sz w:val="28"/>
        </w:rPr>
      </w:pPr>
      <w:r>
        <w:rPr>
          <w:rFonts w:ascii="Times New Roman" w:hAnsi="Times New Roman"/>
          <w:snapToGrid w:val="0"/>
          <w:sz w:val="28"/>
        </w:rPr>
        <w:t>Для выявления и устранения коммерческих неисправно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стей, угрожающих безопасности движения поездов и сохран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ности грузов, организуются пункты коммерческого осмотра </w:t>
      </w:r>
      <w:r>
        <w:rPr>
          <w:rFonts w:ascii="Times New Roman" w:hAnsi="Times New Roman"/>
          <w:snapToGrid w:val="0"/>
          <w:vanish/>
          <w:sz w:val="28"/>
        </w:rPr>
        <w:br/>
      </w:r>
      <w:r>
        <w:rPr>
          <w:rFonts w:ascii="Times New Roman" w:hAnsi="Times New Roman"/>
          <w:snapToGrid w:val="0"/>
          <w:sz w:val="28"/>
        </w:rPr>
        <w:t xml:space="preserve">(ПКО) поездов и вагонов. </w:t>
      </w:r>
    </w:p>
    <w:p w:rsidR="00EB51C5" w:rsidRDefault="00EB51C5">
      <w:pPr>
        <w:ind w:firstLine="323"/>
        <w:jc w:val="both"/>
        <w:rPr>
          <w:rFonts w:ascii="Times New Roman" w:hAnsi="Times New Roman"/>
          <w:snapToGrid w:val="0"/>
          <w:sz w:val="28"/>
        </w:rPr>
      </w:pPr>
      <w:r>
        <w:rPr>
          <w:rFonts w:ascii="Times New Roman" w:hAnsi="Times New Roman"/>
          <w:snapToGrid w:val="0"/>
          <w:sz w:val="28"/>
        </w:rPr>
        <w:t>Работа ПКО организована на основе Правил коммерче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ского осмотра поездов и вагонов и технологических процес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сов станций. </w:t>
      </w:r>
    </w:p>
    <w:p w:rsidR="00EB51C5" w:rsidRDefault="00EB51C5">
      <w:pPr>
        <w:ind w:firstLine="366"/>
        <w:jc w:val="both"/>
        <w:rPr>
          <w:rFonts w:ascii="Times New Roman" w:hAnsi="Times New Roman"/>
          <w:snapToGrid w:val="0"/>
          <w:sz w:val="28"/>
        </w:rPr>
      </w:pPr>
      <w:r>
        <w:rPr>
          <w:rFonts w:ascii="Times New Roman" w:hAnsi="Times New Roman"/>
          <w:snapToGrid w:val="0"/>
          <w:sz w:val="28"/>
        </w:rPr>
        <w:t>Коммерческий осмотр вагонов в прибывшем поезде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исходит одновременно с техническим и начинается в момент </w:t>
      </w:r>
      <w:r>
        <w:rPr>
          <w:rFonts w:ascii="Times New Roman" w:hAnsi="Times New Roman"/>
          <w:snapToGrid w:val="0"/>
          <w:vanish/>
          <w:sz w:val="28"/>
        </w:rPr>
        <w:br/>
      </w:r>
      <w:r>
        <w:rPr>
          <w:rFonts w:ascii="Times New Roman" w:hAnsi="Times New Roman"/>
          <w:snapToGrid w:val="0"/>
          <w:sz w:val="28"/>
        </w:rPr>
        <w:t xml:space="preserve">прибытия на станцию. </w:t>
      </w:r>
    </w:p>
    <w:p w:rsidR="00EB51C5" w:rsidRDefault="00EB51C5">
      <w:pPr>
        <w:ind w:firstLine="385"/>
        <w:jc w:val="both"/>
        <w:rPr>
          <w:rFonts w:ascii="Times New Roman" w:hAnsi="Times New Roman"/>
          <w:sz w:val="28"/>
        </w:rPr>
      </w:pPr>
      <w:r>
        <w:rPr>
          <w:rFonts w:ascii="Times New Roman" w:hAnsi="Times New Roman"/>
          <w:snapToGrid w:val="0"/>
          <w:sz w:val="28"/>
        </w:rPr>
        <w:t xml:space="preserve">Технологические графики производства коммерческого </w:t>
      </w:r>
      <w:r>
        <w:rPr>
          <w:rFonts w:ascii="Times New Roman" w:hAnsi="Times New Roman"/>
          <w:snapToGrid w:val="0"/>
          <w:vanish/>
          <w:sz w:val="28"/>
        </w:rPr>
        <w:br/>
      </w:r>
      <w:r>
        <w:rPr>
          <w:rFonts w:ascii="Times New Roman" w:hAnsi="Times New Roman"/>
          <w:snapToGrid w:val="0"/>
          <w:sz w:val="28"/>
        </w:rPr>
        <w:t>осмотра вагонов приведены в Типовом технологическом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цессе работы грузовой станции.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Коммерческие неисправности устраняются рабочими, как </w:t>
      </w:r>
      <w:r>
        <w:rPr>
          <w:rFonts w:ascii="Times New Roman" w:hAnsi="Times New Roman"/>
          <w:snapToGrid w:val="0"/>
          <w:vanish/>
          <w:sz w:val="28"/>
        </w:rPr>
        <w:br/>
      </w:r>
      <w:r>
        <w:rPr>
          <w:rFonts w:ascii="Times New Roman" w:hAnsi="Times New Roman"/>
          <w:snapToGrid w:val="0"/>
          <w:sz w:val="28"/>
        </w:rPr>
        <w:t xml:space="preserve">правило, без отцепки вагонов от состава.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Обнаруженные при осмотре коммерческие неисправности, </w:t>
      </w:r>
      <w:r>
        <w:rPr>
          <w:rFonts w:ascii="Times New Roman" w:hAnsi="Times New Roman"/>
          <w:snapToGrid w:val="0"/>
          <w:vanish/>
          <w:sz w:val="28"/>
        </w:rPr>
        <w:br/>
      </w:r>
      <w:r>
        <w:rPr>
          <w:rFonts w:ascii="Times New Roman" w:hAnsi="Times New Roman"/>
          <w:snapToGrid w:val="0"/>
          <w:sz w:val="28"/>
        </w:rPr>
        <w:t xml:space="preserve">угрожающие безопасности движения и сохранности грузов, </w:t>
      </w:r>
      <w:r>
        <w:rPr>
          <w:rFonts w:ascii="Times New Roman" w:hAnsi="Times New Roman"/>
          <w:snapToGrid w:val="0"/>
          <w:vanish/>
          <w:sz w:val="28"/>
        </w:rPr>
        <w:br/>
      </w:r>
      <w:r>
        <w:rPr>
          <w:rFonts w:ascii="Times New Roman" w:hAnsi="Times New Roman"/>
          <w:snapToGrid w:val="0"/>
          <w:sz w:val="28"/>
        </w:rPr>
        <w:t>оформляют актами общей формы в трех экземплярах. 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зультаты осмотра каждого поезда в коммерческом отноше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нии оформляются записью в книге регистрации коммерческих </w:t>
      </w:r>
      <w:r>
        <w:rPr>
          <w:rFonts w:ascii="Times New Roman" w:hAnsi="Times New Roman"/>
          <w:snapToGrid w:val="0"/>
          <w:vanish/>
          <w:sz w:val="28"/>
        </w:rPr>
        <w:br/>
      </w:r>
      <w:r>
        <w:rPr>
          <w:rFonts w:ascii="Times New Roman" w:hAnsi="Times New Roman"/>
          <w:snapToGrid w:val="0"/>
          <w:sz w:val="28"/>
        </w:rPr>
        <w:t xml:space="preserve">неисправностей (форма ГУ-98). </w:t>
      </w:r>
    </w:p>
    <w:p w:rsidR="00EB51C5" w:rsidRDefault="00EB51C5">
      <w:pPr>
        <w:ind w:firstLine="347"/>
        <w:jc w:val="both"/>
        <w:rPr>
          <w:rFonts w:ascii="Times New Roman" w:hAnsi="Times New Roman"/>
          <w:snapToGrid w:val="0"/>
          <w:sz w:val="28"/>
        </w:rPr>
      </w:pPr>
      <w:r>
        <w:rPr>
          <w:rFonts w:ascii="Times New Roman" w:hAnsi="Times New Roman"/>
          <w:snapToGrid w:val="0"/>
          <w:sz w:val="28"/>
        </w:rPr>
        <w:t xml:space="preserve">При обнаружении на станции вагонов и контейнеров с </w:t>
      </w:r>
      <w:r>
        <w:rPr>
          <w:rFonts w:ascii="Times New Roman" w:hAnsi="Times New Roman"/>
          <w:snapToGrid w:val="0"/>
          <w:vanish/>
          <w:sz w:val="28"/>
        </w:rPr>
        <w:br/>
      </w:r>
      <w:r>
        <w:rPr>
          <w:rFonts w:ascii="Times New Roman" w:hAnsi="Times New Roman"/>
          <w:snapToGrid w:val="0"/>
          <w:sz w:val="28"/>
        </w:rPr>
        <w:t xml:space="preserve">признаками хищения или возможности доступа к грузу </w:t>
      </w:r>
      <w:r>
        <w:rPr>
          <w:rFonts w:ascii="Times New Roman" w:hAnsi="Times New Roman"/>
          <w:snapToGrid w:val="0"/>
          <w:vanish/>
          <w:sz w:val="28"/>
        </w:rPr>
        <w:br/>
      </w:r>
      <w:r>
        <w:rPr>
          <w:rFonts w:ascii="Times New Roman" w:hAnsi="Times New Roman"/>
          <w:snapToGrid w:val="0"/>
          <w:sz w:val="28"/>
        </w:rPr>
        <w:t xml:space="preserve">(с поврежденным кузовом, сорванной пломбой) приемщики </w:t>
      </w:r>
      <w:r>
        <w:rPr>
          <w:rFonts w:ascii="Times New Roman" w:hAnsi="Times New Roman"/>
          <w:snapToGrid w:val="0"/>
          <w:vanish/>
          <w:sz w:val="28"/>
        </w:rPr>
        <w:br/>
      </w:r>
      <w:r>
        <w:rPr>
          <w:rFonts w:ascii="Times New Roman" w:hAnsi="Times New Roman"/>
          <w:snapToGrid w:val="0"/>
          <w:sz w:val="28"/>
        </w:rPr>
        <w:t xml:space="preserve">поездов накладывают контрольные пломбы без проверки </w:t>
      </w:r>
      <w:r>
        <w:rPr>
          <w:rFonts w:ascii="Times New Roman" w:hAnsi="Times New Roman"/>
          <w:snapToGrid w:val="0"/>
          <w:vanish/>
          <w:sz w:val="28"/>
        </w:rPr>
        <w:br/>
      </w:r>
      <w:r>
        <w:rPr>
          <w:rFonts w:ascii="Times New Roman" w:hAnsi="Times New Roman"/>
          <w:snapToGrid w:val="0"/>
          <w:sz w:val="28"/>
        </w:rPr>
        <w:t xml:space="preserve">груза и составляют акт общей формы с указанием в нем </w:t>
      </w:r>
      <w:r>
        <w:rPr>
          <w:rFonts w:ascii="Times New Roman" w:hAnsi="Times New Roman"/>
          <w:snapToGrid w:val="0"/>
          <w:vanish/>
          <w:sz w:val="28"/>
        </w:rPr>
        <w:br/>
      </w:r>
      <w:r>
        <w:rPr>
          <w:rFonts w:ascii="Times New Roman" w:hAnsi="Times New Roman"/>
          <w:snapToGrid w:val="0"/>
          <w:sz w:val="28"/>
        </w:rPr>
        <w:t>времени наложения пломбы. Такой вагон отцепляют от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езда и подают на специально отведенные пути (или в склад) </w:t>
      </w:r>
      <w:r>
        <w:rPr>
          <w:rFonts w:ascii="Times New Roman" w:hAnsi="Times New Roman"/>
          <w:snapToGrid w:val="0"/>
          <w:vanish/>
          <w:sz w:val="28"/>
        </w:rPr>
        <w:br/>
      </w:r>
      <w:r>
        <w:rPr>
          <w:rFonts w:ascii="Times New Roman" w:hAnsi="Times New Roman"/>
          <w:snapToGrid w:val="0"/>
          <w:sz w:val="28"/>
        </w:rPr>
        <w:t xml:space="preserve">для проверки количества и состояния груза. </w:t>
      </w:r>
    </w:p>
    <w:p w:rsidR="00EB51C5" w:rsidRDefault="00EB51C5">
      <w:pPr>
        <w:ind w:firstLine="352"/>
        <w:jc w:val="both"/>
        <w:rPr>
          <w:rFonts w:ascii="Times New Roman" w:hAnsi="Times New Roman"/>
          <w:snapToGrid w:val="0"/>
          <w:sz w:val="28"/>
        </w:rPr>
      </w:pPr>
      <w:r>
        <w:rPr>
          <w:rFonts w:ascii="Times New Roman" w:hAnsi="Times New Roman"/>
          <w:b/>
          <w:i/>
          <w:snapToGrid w:val="0"/>
          <w:sz w:val="28"/>
        </w:rPr>
        <w:t>Перегрузка и проверка грузов в пути</w:t>
      </w:r>
      <w:r>
        <w:rPr>
          <w:rFonts w:ascii="Times New Roman" w:hAnsi="Times New Roman"/>
          <w:i/>
          <w:snapToGrid w:val="0"/>
          <w:sz w:val="28"/>
        </w:rPr>
        <w:t>.</w:t>
      </w:r>
      <w:r>
        <w:rPr>
          <w:rFonts w:ascii="Times New Roman" w:hAnsi="Times New Roman"/>
          <w:snapToGrid w:val="0"/>
          <w:sz w:val="28"/>
        </w:rPr>
        <w:t xml:space="preserve"> Если </w:t>
      </w:r>
      <w:r>
        <w:rPr>
          <w:rFonts w:ascii="Times New Roman" w:hAnsi="Times New Roman"/>
          <w:snapToGrid w:val="0"/>
          <w:vanish/>
          <w:sz w:val="28"/>
        </w:rPr>
        <w:br/>
      </w:r>
      <w:r>
        <w:rPr>
          <w:rFonts w:ascii="Times New Roman" w:hAnsi="Times New Roman"/>
          <w:snapToGrid w:val="0"/>
          <w:sz w:val="28"/>
        </w:rPr>
        <w:t xml:space="preserve">вагон, отцепленный из-за технических или коммерческих </w:t>
      </w:r>
      <w:r>
        <w:rPr>
          <w:rFonts w:ascii="Times New Roman" w:hAnsi="Times New Roman"/>
          <w:snapToGrid w:val="0"/>
          <w:vanish/>
          <w:sz w:val="28"/>
        </w:rPr>
        <w:br/>
      </w:r>
      <w:r>
        <w:rPr>
          <w:rFonts w:ascii="Times New Roman" w:hAnsi="Times New Roman"/>
          <w:snapToGrid w:val="0"/>
          <w:sz w:val="28"/>
        </w:rPr>
        <w:t xml:space="preserve">неисправностей, нельзя исправить в груженом состоянии, </w:t>
      </w:r>
      <w:r>
        <w:rPr>
          <w:rFonts w:ascii="Times New Roman" w:hAnsi="Times New Roman"/>
          <w:snapToGrid w:val="0"/>
          <w:vanish/>
          <w:sz w:val="28"/>
        </w:rPr>
        <w:br/>
      </w:r>
      <w:r>
        <w:rPr>
          <w:rFonts w:ascii="Times New Roman" w:hAnsi="Times New Roman"/>
          <w:snapToGrid w:val="0"/>
          <w:sz w:val="28"/>
        </w:rPr>
        <w:t>станция обязана перегрузить груз в другой вагон и прове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рить его количество и качество согласно документам. Обна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ружив недостачу или порчу груза, составляют коммерческий </w:t>
      </w:r>
      <w:r>
        <w:rPr>
          <w:rFonts w:ascii="Times New Roman" w:hAnsi="Times New Roman"/>
          <w:snapToGrid w:val="0"/>
          <w:vanish/>
          <w:sz w:val="28"/>
        </w:rPr>
        <w:br/>
      </w:r>
      <w:r>
        <w:rPr>
          <w:rFonts w:ascii="Times New Roman" w:hAnsi="Times New Roman"/>
          <w:snapToGrid w:val="0"/>
          <w:sz w:val="28"/>
        </w:rPr>
        <w:t>акт, о чем делают отметки в накладной и дорожной ведо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мости. Копию коммерческого акта прилагают к накладной. </w:t>
      </w:r>
      <w:r>
        <w:rPr>
          <w:rFonts w:ascii="Times New Roman" w:hAnsi="Times New Roman"/>
          <w:snapToGrid w:val="0"/>
          <w:vanish/>
          <w:sz w:val="28"/>
        </w:rPr>
        <w:br/>
      </w:r>
      <w:r>
        <w:rPr>
          <w:rFonts w:ascii="Times New Roman" w:hAnsi="Times New Roman"/>
          <w:snapToGrid w:val="0"/>
          <w:sz w:val="28"/>
        </w:rPr>
        <w:t>Кроме того, при неисправности вагона составляют акт о тех</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ническом состоянии вагона (форма ГУ-106). В накладной и </w:t>
      </w:r>
      <w:r>
        <w:rPr>
          <w:rFonts w:ascii="Times New Roman" w:hAnsi="Times New Roman"/>
          <w:snapToGrid w:val="0"/>
          <w:vanish/>
          <w:sz w:val="28"/>
        </w:rPr>
        <w:br/>
      </w:r>
      <w:r>
        <w:rPr>
          <w:rFonts w:ascii="Times New Roman" w:hAnsi="Times New Roman"/>
          <w:snapToGrid w:val="0"/>
          <w:sz w:val="28"/>
        </w:rPr>
        <w:t xml:space="preserve">дорожной ведомости перечеркивают первоначальный номер </w:t>
      </w:r>
      <w:r>
        <w:rPr>
          <w:rFonts w:ascii="Times New Roman" w:hAnsi="Times New Roman"/>
          <w:snapToGrid w:val="0"/>
          <w:vanish/>
          <w:sz w:val="28"/>
        </w:rPr>
        <w:br/>
      </w:r>
      <w:r>
        <w:rPr>
          <w:rFonts w:ascii="Times New Roman" w:hAnsi="Times New Roman"/>
          <w:snapToGrid w:val="0"/>
          <w:sz w:val="28"/>
        </w:rPr>
        <w:t xml:space="preserve">вагона и над ним вписывают новый. Исправление заверяется </w:t>
      </w:r>
      <w:r>
        <w:rPr>
          <w:rFonts w:ascii="Times New Roman" w:hAnsi="Times New Roman"/>
          <w:snapToGrid w:val="0"/>
          <w:vanish/>
          <w:sz w:val="28"/>
        </w:rPr>
        <w:br/>
      </w:r>
      <w:r>
        <w:rPr>
          <w:rFonts w:ascii="Times New Roman" w:hAnsi="Times New Roman"/>
          <w:snapToGrid w:val="0"/>
          <w:sz w:val="28"/>
        </w:rPr>
        <w:t>подписью приемосдатчика груза и штемпелем станции. 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гонный лист составляют новый, а первоначальный прилага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ют к первому экземпляру коммерческого акта. Если послед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ний не составляли, первоначальный вагонный лист остается </w:t>
      </w:r>
      <w:r>
        <w:rPr>
          <w:rFonts w:ascii="Times New Roman" w:hAnsi="Times New Roman"/>
          <w:snapToGrid w:val="0"/>
          <w:vanish/>
          <w:sz w:val="28"/>
        </w:rPr>
        <w:br/>
      </w:r>
      <w:r>
        <w:rPr>
          <w:rFonts w:ascii="Times New Roman" w:hAnsi="Times New Roman"/>
          <w:snapToGrid w:val="0"/>
          <w:sz w:val="28"/>
        </w:rPr>
        <w:t xml:space="preserve">на станции перегрузки и на нем указывают номер вагона, </w:t>
      </w:r>
      <w:r>
        <w:rPr>
          <w:rFonts w:ascii="Times New Roman" w:hAnsi="Times New Roman"/>
          <w:snapToGrid w:val="0"/>
          <w:vanish/>
          <w:sz w:val="28"/>
        </w:rPr>
        <w:br/>
      </w:r>
      <w:r>
        <w:rPr>
          <w:rFonts w:ascii="Times New Roman" w:hAnsi="Times New Roman"/>
          <w:snapToGrid w:val="0"/>
          <w:sz w:val="28"/>
        </w:rPr>
        <w:t xml:space="preserve">в который перегружен груз. Под перегрузку обычно подают </w:t>
      </w:r>
      <w:r>
        <w:rPr>
          <w:rFonts w:ascii="Times New Roman" w:hAnsi="Times New Roman"/>
          <w:snapToGrid w:val="0"/>
          <w:vanish/>
          <w:sz w:val="28"/>
        </w:rPr>
        <w:br/>
      </w:r>
      <w:r>
        <w:rPr>
          <w:rFonts w:ascii="Times New Roman" w:hAnsi="Times New Roman"/>
          <w:snapToGrid w:val="0"/>
          <w:sz w:val="28"/>
        </w:rPr>
        <w:t xml:space="preserve">вагоны, однотипные с перегружаемым, одинаковой с ним </w:t>
      </w:r>
      <w:r>
        <w:rPr>
          <w:rFonts w:ascii="Times New Roman" w:hAnsi="Times New Roman"/>
          <w:snapToGrid w:val="0"/>
          <w:vanish/>
          <w:sz w:val="28"/>
        </w:rPr>
        <w:br/>
      </w:r>
      <w:r>
        <w:rPr>
          <w:rFonts w:ascii="Times New Roman" w:hAnsi="Times New Roman"/>
          <w:snapToGrid w:val="0"/>
          <w:sz w:val="28"/>
        </w:rPr>
        <w:t xml:space="preserve">грузоподъемности и полезным объемом кузова.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Массу и состояние груза в пути следования проверяют </w:t>
      </w:r>
      <w:r>
        <w:rPr>
          <w:rFonts w:ascii="Times New Roman" w:hAnsi="Times New Roman"/>
          <w:snapToGrid w:val="0"/>
          <w:vanish/>
          <w:sz w:val="28"/>
        </w:rPr>
        <w:br/>
      </w:r>
      <w:r>
        <w:rPr>
          <w:rFonts w:ascii="Times New Roman" w:hAnsi="Times New Roman"/>
          <w:snapToGrid w:val="0"/>
          <w:sz w:val="28"/>
        </w:rPr>
        <w:t xml:space="preserve">также при отсутствии или неисправности пломбы на вагонах. </w:t>
      </w:r>
    </w:p>
    <w:p w:rsidR="00EB51C5" w:rsidRDefault="00EB51C5">
      <w:pPr>
        <w:ind w:firstLine="346"/>
        <w:jc w:val="both"/>
        <w:rPr>
          <w:rFonts w:ascii="Times New Roman" w:hAnsi="Times New Roman"/>
          <w:snapToGrid w:val="0"/>
          <w:sz w:val="28"/>
        </w:rPr>
      </w:pPr>
      <w:r>
        <w:rPr>
          <w:rFonts w:ascii="Times New Roman" w:hAnsi="Times New Roman"/>
          <w:snapToGrid w:val="0"/>
          <w:sz w:val="28"/>
        </w:rPr>
        <w:t xml:space="preserve">Результаты проверки груза в пути следования оформляют </w:t>
      </w:r>
      <w:r>
        <w:rPr>
          <w:rFonts w:ascii="Times New Roman" w:hAnsi="Times New Roman"/>
          <w:snapToGrid w:val="0"/>
          <w:vanish/>
          <w:sz w:val="28"/>
        </w:rPr>
        <w:br/>
      </w:r>
      <w:r>
        <w:rPr>
          <w:rFonts w:ascii="Times New Roman" w:hAnsi="Times New Roman"/>
          <w:snapToGrid w:val="0"/>
          <w:sz w:val="28"/>
        </w:rPr>
        <w:t xml:space="preserve">актом общей формы, один экземпляр которого прилагают </w:t>
      </w:r>
      <w:r>
        <w:rPr>
          <w:rFonts w:ascii="Times New Roman" w:hAnsi="Times New Roman"/>
          <w:snapToGrid w:val="0"/>
          <w:vanish/>
          <w:sz w:val="28"/>
        </w:rPr>
        <w:br/>
      </w:r>
      <w:r>
        <w:rPr>
          <w:rFonts w:ascii="Times New Roman" w:hAnsi="Times New Roman"/>
          <w:snapToGrid w:val="0"/>
          <w:sz w:val="28"/>
        </w:rPr>
        <w:t xml:space="preserve">к перевозочным документам, второй оставляют на станции, </w:t>
      </w:r>
      <w:r>
        <w:rPr>
          <w:rFonts w:ascii="Times New Roman" w:hAnsi="Times New Roman"/>
          <w:snapToGrid w:val="0"/>
          <w:vanish/>
          <w:sz w:val="28"/>
        </w:rPr>
        <w:br/>
      </w:r>
      <w:r>
        <w:rPr>
          <w:rFonts w:ascii="Times New Roman" w:hAnsi="Times New Roman"/>
          <w:snapToGrid w:val="0"/>
          <w:sz w:val="28"/>
        </w:rPr>
        <w:t>третий направляют в службу грузовой и коммерческой 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боты дороги, ответственной за неисправность. </w:t>
      </w:r>
    </w:p>
    <w:p w:rsidR="00EB51C5" w:rsidRDefault="00EB51C5">
      <w:pPr>
        <w:ind w:firstLine="351"/>
        <w:jc w:val="both"/>
        <w:rPr>
          <w:rFonts w:ascii="Times New Roman" w:hAnsi="Times New Roman"/>
          <w:snapToGrid w:val="0"/>
          <w:sz w:val="28"/>
        </w:rPr>
      </w:pPr>
      <w:r>
        <w:rPr>
          <w:rFonts w:ascii="Times New Roman" w:hAnsi="Times New Roman"/>
          <w:snapToGrid w:val="0"/>
          <w:sz w:val="28"/>
        </w:rPr>
        <w:t xml:space="preserve">Д о с ы л к а — это часть груза, не отправленного в вагоне </w:t>
      </w:r>
      <w:r>
        <w:rPr>
          <w:rFonts w:ascii="Times New Roman" w:hAnsi="Times New Roman"/>
          <w:snapToGrid w:val="0"/>
          <w:vanish/>
          <w:sz w:val="28"/>
        </w:rPr>
        <w:br/>
      </w:r>
      <w:r>
        <w:rPr>
          <w:rFonts w:ascii="Times New Roman" w:hAnsi="Times New Roman"/>
          <w:snapToGrid w:val="0"/>
          <w:sz w:val="28"/>
        </w:rPr>
        <w:t>с основной партией, перевозимой по одному перевозочному</w:t>
      </w:r>
      <w:r>
        <w:rPr>
          <w:rFonts w:ascii="Times New Roman" w:hAnsi="Times New Roman"/>
          <w:snapToGrid w:val="0"/>
          <w:vanish/>
          <w:sz w:val="28"/>
        </w:rPr>
        <w:br/>
      </w:r>
      <w:r>
        <w:rPr>
          <w:rFonts w:ascii="Times New Roman" w:hAnsi="Times New Roman"/>
          <w:snapToGrid w:val="0"/>
          <w:sz w:val="28"/>
        </w:rPr>
        <w:t xml:space="preserve"> документу, и досылаемая отдельно. На досылаемую часть </w:t>
      </w:r>
      <w:r>
        <w:rPr>
          <w:rFonts w:ascii="Times New Roman" w:hAnsi="Times New Roman"/>
          <w:snapToGrid w:val="0"/>
          <w:vanish/>
          <w:sz w:val="28"/>
        </w:rPr>
        <w:br/>
      </w:r>
      <w:r>
        <w:rPr>
          <w:rFonts w:ascii="Times New Roman" w:hAnsi="Times New Roman"/>
          <w:snapToGrid w:val="0"/>
          <w:sz w:val="28"/>
        </w:rPr>
        <w:t>составляют новый перевозочный документ, адресуемый 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чальнику станции назначения основной отправки. В досылоч</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ном перевозочном документе указывают, что груз — это оста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ток от основной отправки (ее номер), а также станцию 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правления и назначения, адрес и наименование получателя. </w:t>
      </w:r>
      <w:r>
        <w:rPr>
          <w:rFonts w:ascii="Times New Roman" w:hAnsi="Times New Roman"/>
          <w:snapToGrid w:val="0"/>
          <w:vanish/>
          <w:sz w:val="28"/>
        </w:rPr>
        <w:br/>
      </w:r>
      <w:r>
        <w:rPr>
          <w:rFonts w:ascii="Times New Roman" w:hAnsi="Times New Roman"/>
          <w:snapToGrid w:val="0"/>
          <w:sz w:val="28"/>
        </w:rPr>
        <w:t xml:space="preserve">К документам на основную отправку прикладывают копию </w:t>
      </w:r>
      <w:r>
        <w:rPr>
          <w:rFonts w:ascii="Times New Roman" w:hAnsi="Times New Roman"/>
          <w:snapToGrid w:val="0"/>
          <w:vanish/>
          <w:sz w:val="28"/>
        </w:rPr>
        <w:br/>
      </w:r>
      <w:r>
        <w:rPr>
          <w:rFonts w:ascii="Times New Roman" w:hAnsi="Times New Roman"/>
          <w:snapToGrid w:val="0"/>
          <w:sz w:val="28"/>
        </w:rPr>
        <w:t xml:space="preserve">коммерческого акта, который составляют при необходимости </w:t>
      </w:r>
      <w:r>
        <w:rPr>
          <w:rFonts w:ascii="Times New Roman" w:hAnsi="Times New Roman"/>
          <w:snapToGrid w:val="0"/>
          <w:vanish/>
          <w:sz w:val="28"/>
        </w:rPr>
        <w:br/>
      </w:r>
      <w:r>
        <w:rPr>
          <w:rFonts w:ascii="Times New Roman" w:hAnsi="Times New Roman"/>
          <w:snapToGrid w:val="0"/>
          <w:sz w:val="28"/>
        </w:rPr>
        <w:t xml:space="preserve">досылки. </w:t>
      </w:r>
    </w:p>
    <w:p w:rsidR="00EB51C5" w:rsidRDefault="00EB51C5">
      <w:pPr>
        <w:ind w:firstLine="327"/>
        <w:jc w:val="both"/>
        <w:rPr>
          <w:rFonts w:ascii="Times New Roman" w:hAnsi="Times New Roman"/>
          <w:snapToGrid w:val="0"/>
          <w:sz w:val="28"/>
        </w:rPr>
      </w:pPr>
      <w:r>
        <w:rPr>
          <w:rFonts w:ascii="Times New Roman" w:hAnsi="Times New Roman"/>
          <w:snapToGrid w:val="0"/>
          <w:sz w:val="28"/>
        </w:rPr>
        <w:t xml:space="preserve">При обнаружении на станции бездокументных грузов </w:t>
      </w:r>
      <w:r>
        <w:rPr>
          <w:rFonts w:ascii="Times New Roman" w:hAnsi="Times New Roman"/>
          <w:snapToGrid w:val="0"/>
          <w:vanish/>
          <w:sz w:val="28"/>
        </w:rPr>
        <w:br/>
      </w:r>
      <w:r>
        <w:rPr>
          <w:rFonts w:ascii="Times New Roman" w:hAnsi="Times New Roman"/>
          <w:snapToGrid w:val="0"/>
          <w:sz w:val="28"/>
        </w:rPr>
        <w:t xml:space="preserve">также составляют коммерческий акт и принимают меры для </w:t>
      </w:r>
      <w:r>
        <w:rPr>
          <w:rFonts w:ascii="Times New Roman" w:hAnsi="Times New Roman"/>
          <w:snapToGrid w:val="0"/>
          <w:vanish/>
          <w:sz w:val="28"/>
        </w:rPr>
        <w:br/>
      </w:r>
      <w:r>
        <w:rPr>
          <w:rFonts w:ascii="Times New Roman" w:hAnsi="Times New Roman"/>
          <w:snapToGrid w:val="0"/>
          <w:sz w:val="28"/>
        </w:rPr>
        <w:t xml:space="preserve">установления принадлежности, после чего их досылают по </w:t>
      </w:r>
      <w:r>
        <w:rPr>
          <w:rFonts w:ascii="Times New Roman" w:hAnsi="Times New Roman"/>
          <w:snapToGrid w:val="0"/>
          <w:vanish/>
          <w:sz w:val="28"/>
        </w:rPr>
        <w:br/>
      </w:r>
      <w:r>
        <w:rPr>
          <w:rFonts w:ascii="Times New Roman" w:hAnsi="Times New Roman"/>
          <w:snapToGrid w:val="0"/>
          <w:sz w:val="28"/>
        </w:rPr>
        <w:t xml:space="preserve">назначению. </w:t>
      </w:r>
    </w:p>
    <w:p w:rsidR="00EB51C5" w:rsidRDefault="00EB51C5">
      <w:pPr>
        <w:ind w:firstLine="361"/>
        <w:jc w:val="both"/>
        <w:rPr>
          <w:rFonts w:ascii="Times New Roman" w:hAnsi="Times New Roman"/>
          <w:snapToGrid w:val="0"/>
          <w:sz w:val="28"/>
        </w:rPr>
      </w:pPr>
      <w:r>
        <w:rPr>
          <w:rFonts w:ascii="Times New Roman" w:hAnsi="Times New Roman"/>
          <w:snapToGrid w:val="0"/>
          <w:sz w:val="28"/>
        </w:rPr>
        <w:t xml:space="preserve">Досылка на станцию назначения отдельных мест или </w:t>
      </w:r>
      <w:r>
        <w:rPr>
          <w:rFonts w:ascii="Times New Roman" w:hAnsi="Times New Roman"/>
          <w:snapToGrid w:val="0"/>
          <w:vanish/>
          <w:sz w:val="28"/>
        </w:rPr>
        <w:br/>
      </w:r>
      <w:r>
        <w:rPr>
          <w:rFonts w:ascii="Times New Roman" w:hAnsi="Times New Roman"/>
          <w:snapToGrid w:val="0"/>
          <w:sz w:val="28"/>
        </w:rPr>
        <w:t xml:space="preserve">части груза, оказавшегося без документов, производится по </w:t>
      </w:r>
      <w:r>
        <w:rPr>
          <w:rFonts w:ascii="Times New Roman" w:hAnsi="Times New Roman"/>
          <w:snapToGrid w:val="0"/>
          <w:vanish/>
          <w:sz w:val="28"/>
        </w:rPr>
        <w:br/>
      </w:r>
      <w:r>
        <w:rPr>
          <w:rFonts w:ascii="Times New Roman" w:hAnsi="Times New Roman"/>
          <w:snapToGrid w:val="0"/>
          <w:sz w:val="28"/>
        </w:rPr>
        <w:t>дорожной ведомости. Груз, оказавшийся полностью без 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кументов, досылают по накладной и дорожной ведомости. </w:t>
      </w:r>
      <w:r>
        <w:rPr>
          <w:rFonts w:ascii="Times New Roman" w:hAnsi="Times New Roman"/>
          <w:snapToGrid w:val="0"/>
          <w:vanish/>
          <w:sz w:val="28"/>
        </w:rPr>
        <w:br/>
      </w:r>
      <w:r>
        <w:rPr>
          <w:rFonts w:ascii="Times New Roman" w:hAnsi="Times New Roman"/>
          <w:snapToGrid w:val="0"/>
          <w:sz w:val="28"/>
        </w:rPr>
        <w:t xml:space="preserve">В этом случае отправителем указывается начальник станции, </w:t>
      </w:r>
      <w:r>
        <w:rPr>
          <w:rFonts w:ascii="Times New Roman" w:hAnsi="Times New Roman"/>
          <w:snapToGrid w:val="0"/>
          <w:vanish/>
          <w:sz w:val="28"/>
        </w:rPr>
        <w:br/>
      </w:r>
      <w:r>
        <w:rPr>
          <w:rFonts w:ascii="Times New Roman" w:hAnsi="Times New Roman"/>
          <w:snapToGrid w:val="0"/>
          <w:sz w:val="28"/>
        </w:rPr>
        <w:t>осуществляющий досылку, а получателем — начальник стан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ции назначения. </w:t>
      </w:r>
    </w:p>
    <w:p w:rsidR="00EB51C5" w:rsidRDefault="00EB51C5">
      <w:pPr>
        <w:ind w:firstLine="337"/>
        <w:jc w:val="both"/>
        <w:rPr>
          <w:rFonts w:ascii="Times New Roman" w:hAnsi="Times New Roman"/>
          <w:snapToGrid w:val="0"/>
          <w:sz w:val="28"/>
        </w:rPr>
      </w:pPr>
      <w:r>
        <w:rPr>
          <w:rFonts w:ascii="Times New Roman" w:hAnsi="Times New Roman"/>
          <w:snapToGrid w:val="0"/>
          <w:sz w:val="28"/>
        </w:rPr>
        <w:t>Переадресовка грузов. Переадресовкой называ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ется изменение станции первоначального назначения груза. </w:t>
      </w:r>
      <w:r>
        <w:rPr>
          <w:rFonts w:ascii="Times New Roman" w:hAnsi="Times New Roman"/>
          <w:snapToGrid w:val="0"/>
          <w:vanish/>
          <w:sz w:val="28"/>
        </w:rPr>
        <w:br/>
      </w:r>
      <w:r>
        <w:rPr>
          <w:rFonts w:ascii="Times New Roman" w:hAnsi="Times New Roman"/>
          <w:snapToGrid w:val="0"/>
          <w:sz w:val="28"/>
        </w:rPr>
        <w:t>Переадресовки значительно затрудняют работу дороги: воз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никают дополнительные пробеги вагонов, излишние опера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ции. Поэтому переадресовку рассматривают как явление </w:t>
      </w:r>
      <w:r>
        <w:rPr>
          <w:rFonts w:ascii="Times New Roman" w:hAnsi="Times New Roman"/>
          <w:snapToGrid w:val="0"/>
          <w:vanish/>
          <w:sz w:val="28"/>
        </w:rPr>
        <w:br/>
      </w:r>
      <w:r>
        <w:rPr>
          <w:rFonts w:ascii="Times New Roman" w:hAnsi="Times New Roman"/>
          <w:snapToGrid w:val="0"/>
          <w:sz w:val="28"/>
        </w:rPr>
        <w:t>исключительное, требующее мотивировки. Повторную пере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адресовку и переадресовку груза в обратном направлении </w:t>
      </w:r>
      <w:r>
        <w:rPr>
          <w:rFonts w:ascii="Times New Roman" w:hAnsi="Times New Roman"/>
          <w:snapToGrid w:val="0"/>
          <w:vanish/>
          <w:sz w:val="28"/>
        </w:rPr>
        <w:br/>
      </w:r>
      <w:r>
        <w:rPr>
          <w:rFonts w:ascii="Times New Roman" w:hAnsi="Times New Roman"/>
          <w:snapToGrid w:val="0"/>
          <w:sz w:val="28"/>
        </w:rPr>
        <w:t xml:space="preserve">Устав не допускает.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Переадресовка оформляется по заявлению отправителя, </w:t>
      </w:r>
      <w:r>
        <w:rPr>
          <w:rFonts w:ascii="Times New Roman" w:hAnsi="Times New Roman"/>
          <w:snapToGrid w:val="0"/>
          <w:vanish/>
          <w:sz w:val="28"/>
        </w:rPr>
        <w:br/>
      </w:r>
      <w:r>
        <w:rPr>
          <w:rFonts w:ascii="Times New Roman" w:hAnsi="Times New Roman"/>
          <w:snapToGrid w:val="0"/>
          <w:sz w:val="28"/>
        </w:rPr>
        <w:t>получателя. В заявлении, копия которого обязательно адре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суется первоначальному грузополучателю, указываются наи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менование груза, номер вагона, наименование отправителя </w:t>
      </w:r>
      <w:r>
        <w:rPr>
          <w:rFonts w:ascii="Times New Roman" w:hAnsi="Times New Roman"/>
          <w:snapToGrid w:val="0"/>
          <w:vanish/>
          <w:sz w:val="28"/>
        </w:rPr>
        <w:br/>
      </w:r>
      <w:r>
        <w:rPr>
          <w:rFonts w:ascii="Times New Roman" w:hAnsi="Times New Roman"/>
          <w:snapToGrid w:val="0"/>
          <w:sz w:val="28"/>
        </w:rPr>
        <w:t xml:space="preserve">и станции отправления, станция и дорога первоначального </w:t>
      </w:r>
      <w:r>
        <w:rPr>
          <w:rFonts w:ascii="Times New Roman" w:hAnsi="Times New Roman"/>
          <w:snapToGrid w:val="0"/>
          <w:vanish/>
          <w:sz w:val="28"/>
        </w:rPr>
        <w:br/>
      </w:r>
      <w:r>
        <w:rPr>
          <w:rFonts w:ascii="Times New Roman" w:hAnsi="Times New Roman"/>
          <w:snapToGrid w:val="0"/>
          <w:sz w:val="28"/>
        </w:rPr>
        <w:t xml:space="preserve">назначения и станция и дорога нового назначения, новый </w:t>
      </w:r>
      <w:r>
        <w:rPr>
          <w:rFonts w:ascii="Times New Roman" w:hAnsi="Times New Roman"/>
          <w:snapToGrid w:val="0"/>
          <w:vanish/>
          <w:sz w:val="28"/>
        </w:rPr>
        <w:br/>
      </w:r>
      <w:r>
        <w:rPr>
          <w:rFonts w:ascii="Times New Roman" w:hAnsi="Times New Roman"/>
          <w:snapToGrid w:val="0"/>
          <w:sz w:val="28"/>
        </w:rPr>
        <w:t xml:space="preserve">получатель, причины переадресовки, согласие на прием груза </w:t>
      </w:r>
      <w:r>
        <w:rPr>
          <w:rFonts w:ascii="Times New Roman" w:hAnsi="Times New Roman"/>
          <w:snapToGrid w:val="0"/>
          <w:vanish/>
          <w:sz w:val="28"/>
        </w:rPr>
        <w:br/>
      </w:r>
      <w:r>
        <w:rPr>
          <w:rFonts w:ascii="Times New Roman" w:hAnsi="Times New Roman"/>
          <w:snapToGrid w:val="0"/>
          <w:sz w:val="28"/>
        </w:rPr>
        <w:t>новым получателем. Для переадресовки необходимо предъ</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явить квитанцию в приеме груза или копию письменного или </w:t>
      </w:r>
      <w:r>
        <w:rPr>
          <w:rFonts w:ascii="Times New Roman" w:hAnsi="Times New Roman"/>
          <w:snapToGrid w:val="0"/>
          <w:vanish/>
          <w:sz w:val="28"/>
        </w:rPr>
        <w:br/>
      </w:r>
      <w:r>
        <w:rPr>
          <w:rFonts w:ascii="Times New Roman" w:hAnsi="Times New Roman"/>
          <w:snapToGrid w:val="0"/>
          <w:sz w:val="28"/>
        </w:rPr>
        <w:t>телеграфного уведомления в адрес первоначального получа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теля о переадресовке груза. </w:t>
      </w:r>
    </w:p>
    <w:p w:rsidR="00EB51C5" w:rsidRDefault="00EB51C5">
      <w:pPr>
        <w:ind w:firstLine="322"/>
        <w:jc w:val="both"/>
        <w:rPr>
          <w:rFonts w:ascii="Times New Roman" w:hAnsi="Times New Roman"/>
          <w:snapToGrid w:val="0"/>
          <w:sz w:val="28"/>
        </w:rPr>
      </w:pPr>
      <w:r>
        <w:rPr>
          <w:rFonts w:ascii="Times New Roman" w:hAnsi="Times New Roman"/>
          <w:snapToGrid w:val="0"/>
          <w:sz w:val="28"/>
        </w:rPr>
        <w:t>Переадресовку может разрешить начальник службы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зовой и коммерческой работы дороги, в пределах отделе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ния — начальник отделения. Домашние вещи, перевозимые </w:t>
      </w:r>
      <w:r>
        <w:rPr>
          <w:rFonts w:ascii="Times New Roman" w:hAnsi="Times New Roman"/>
          <w:snapToGrid w:val="0"/>
          <w:vanish/>
          <w:sz w:val="28"/>
        </w:rPr>
        <w:br/>
      </w:r>
      <w:r>
        <w:rPr>
          <w:rFonts w:ascii="Times New Roman" w:hAnsi="Times New Roman"/>
          <w:snapToGrid w:val="0"/>
          <w:sz w:val="28"/>
        </w:rPr>
        <w:t>мелкими отправками и в контейнерах, могут быть переадре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сованы с разрешения начальника станции. На дальнейшую перевозку представитель организации, </w:t>
      </w:r>
      <w:r>
        <w:rPr>
          <w:rFonts w:ascii="Times New Roman" w:hAnsi="Times New Roman"/>
          <w:snapToGrid w:val="0"/>
          <w:vanish/>
          <w:sz w:val="28"/>
        </w:rPr>
        <w:br/>
      </w:r>
      <w:r>
        <w:rPr>
          <w:rFonts w:ascii="Times New Roman" w:hAnsi="Times New Roman"/>
          <w:snapToGrid w:val="0"/>
          <w:sz w:val="28"/>
        </w:rPr>
        <w:t>оформляющий переадресовку, составляет новый перевозоч</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ный документ, в котором станция, производящая переадре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совку, делает об этом отметку с указанием номера первона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чальной накладной. В исключительных случаях допускается </w:t>
      </w:r>
      <w:r>
        <w:rPr>
          <w:rFonts w:ascii="Times New Roman" w:hAnsi="Times New Roman"/>
          <w:snapToGrid w:val="0"/>
          <w:vanish/>
          <w:sz w:val="28"/>
        </w:rPr>
        <w:br/>
      </w:r>
      <w:r>
        <w:rPr>
          <w:rFonts w:ascii="Times New Roman" w:hAnsi="Times New Roman"/>
          <w:snapToGrid w:val="0"/>
          <w:sz w:val="28"/>
        </w:rPr>
        <w:t>переадресовка по старым перевозочным документам с обяза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тельным уведомлением первоначальной станции назначения. </w:t>
      </w:r>
      <w:r>
        <w:rPr>
          <w:rFonts w:ascii="Times New Roman" w:hAnsi="Times New Roman"/>
          <w:snapToGrid w:val="0"/>
          <w:vanish/>
          <w:sz w:val="28"/>
        </w:rPr>
        <w:br/>
      </w:r>
      <w:r>
        <w:rPr>
          <w:rFonts w:ascii="Times New Roman" w:hAnsi="Times New Roman"/>
          <w:snapToGrid w:val="0"/>
          <w:sz w:val="28"/>
        </w:rPr>
        <w:t xml:space="preserve">В этом случае новые данные о станции указываются так, </w:t>
      </w:r>
      <w:r>
        <w:rPr>
          <w:rFonts w:ascii="Times New Roman" w:hAnsi="Times New Roman"/>
          <w:snapToGrid w:val="0"/>
          <w:vanish/>
          <w:sz w:val="28"/>
        </w:rPr>
        <w:br/>
      </w:r>
      <w:r>
        <w:rPr>
          <w:rFonts w:ascii="Times New Roman" w:hAnsi="Times New Roman"/>
          <w:snapToGrid w:val="0"/>
          <w:sz w:val="28"/>
        </w:rPr>
        <w:t>чтобы можно было прочитать старые, которые зачеркива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ются. Кроме того, в графе накладной «Отметки железной </w:t>
      </w:r>
      <w:r>
        <w:rPr>
          <w:rFonts w:ascii="Times New Roman" w:hAnsi="Times New Roman"/>
          <w:snapToGrid w:val="0"/>
          <w:vanish/>
          <w:sz w:val="28"/>
        </w:rPr>
        <w:br/>
      </w:r>
      <w:r>
        <w:rPr>
          <w:rFonts w:ascii="Times New Roman" w:hAnsi="Times New Roman"/>
          <w:snapToGrid w:val="0"/>
          <w:sz w:val="28"/>
        </w:rPr>
        <w:t>дороги» указывается о переадресовке. Такой способ переад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ресовки применяют в пунктах распыления маршрутов с неф</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тегрузами, а также на входных или распределительных </w:t>
      </w:r>
      <w:r>
        <w:rPr>
          <w:rFonts w:ascii="Times New Roman" w:hAnsi="Times New Roman"/>
          <w:snapToGrid w:val="0"/>
          <w:vanish/>
          <w:sz w:val="28"/>
        </w:rPr>
        <w:br/>
      </w:r>
      <w:r>
        <w:rPr>
          <w:rFonts w:ascii="Times New Roman" w:hAnsi="Times New Roman"/>
          <w:snapToGrid w:val="0"/>
          <w:sz w:val="28"/>
        </w:rPr>
        <w:t xml:space="preserve">станциях. </w:t>
      </w:r>
    </w:p>
    <w:p w:rsidR="00EB51C5" w:rsidRDefault="00EB51C5">
      <w:pPr>
        <w:ind w:firstLine="317"/>
        <w:jc w:val="both"/>
        <w:rPr>
          <w:rFonts w:ascii="Times New Roman" w:hAnsi="Times New Roman"/>
          <w:snapToGrid w:val="0"/>
          <w:sz w:val="28"/>
        </w:rPr>
      </w:pPr>
    </w:p>
    <w:p w:rsidR="00EB51C5" w:rsidRDefault="00EB51C5">
      <w:pPr>
        <w:ind w:firstLine="317"/>
        <w:jc w:val="both"/>
        <w:rPr>
          <w:rFonts w:ascii="Times New Roman" w:hAnsi="Times New Roman"/>
          <w:snapToGrid w:val="0"/>
          <w:sz w:val="28"/>
        </w:rPr>
      </w:pPr>
    </w:p>
    <w:p w:rsidR="00EB51C5" w:rsidRDefault="00EB51C5">
      <w:pPr>
        <w:ind w:firstLine="317"/>
        <w:jc w:val="both"/>
        <w:rPr>
          <w:rFonts w:ascii="Times New Roman" w:hAnsi="Times New Roman"/>
          <w:snapToGrid w:val="0"/>
          <w:sz w:val="28"/>
        </w:rPr>
      </w:pPr>
    </w:p>
    <w:p w:rsidR="00EB51C5" w:rsidRDefault="00EB51C5">
      <w:pPr>
        <w:ind w:firstLine="337"/>
        <w:jc w:val="both"/>
        <w:rPr>
          <w:rFonts w:ascii="Times New Roman" w:hAnsi="Times New Roman"/>
          <w:snapToGrid w:val="0"/>
          <w:sz w:val="28"/>
        </w:rPr>
      </w:pPr>
      <w:r>
        <w:rPr>
          <w:rFonts w:ascii="Times New Roman" w:hAnsi="Times New Roman"/>
          <w:b/>
          <w:i/>
          <w:snapToGrid w:val="0"/>
          <w:sz w:val="28"/>
        </w:rPr>
        <w:t>Информация о подходе поездов и грузов</w:t>
      </w:r>
      <w:r>
        <w:rPr>
          <w:rFonts w:ascii="Times New Roman" w:hAnsi="Times New Roman"/>
          <w:i/>
          <w:snapToGrid w:val="0"/>
          <w:sz w:val="28"/>
        </w:rPr>
        <w:t>.</w:t>
      </w:r>
      <w:r>
        <w:rPr>
          <w:rFonts w:ascii="Times New Roman" w:hAnsi="Times New Roman"/>
          <w:snapToGrid w:val="0"/>
          <w:sz w:val="28"/>
        </w:rPr>
        <w:t xml:space="preserve"> </w:t>
      </w:r>
      <w:r>
        <w:rPr>
          <w:rFonts w:ascii="Times New Roman" w:hAnsi="Times New Roman"/>
          <w:snapToGrid w:val="0"/>
          <w:vanish/>
          <w:sz w:val="28"/>
        </w:rPr>
        <w:br/>
      </w:r>
      <w:r>
        <w:rPr>
          <w:rFonts w:ascii="Times New Roman" w:hAnsi="Times New Roman"/>
          <w:snapToGrid w:val="0"/>
          <w:sz w:val="28"/>
        </w:rPr>
        <w:t xml:space="preserve">Своевременная и правильная информация о подходе поездов </w:t>
      </w:r>
      <w:r>
        <w:rPr>
          <w:rFonts w:ascii="Times New Roman" w:hAnsi="Times New Roman"/>
          <w:snapToGrid w:val="0"/>
          <w:vanish/>
          <w:sz w:val="28"/>
        </w:rPr>
        <w:br/>
      </w:r>
      <w:r>
        <w:rPr>
          <w:rFonts w:ascii="Times New Roman" w:hAnsi="Times New Roman"/>
          <w:snapToGrid w:val="0"/>
          <w:sz w:val="28"/>
        </w:rPr>
        <w:t xml:space="preserve">к грузовой станции исключительно важна для организации </w:t>
      </w:r>
      <w:r>
        <w:rPr>
          <w:rFonts w:ascii="Times New Roman" w:hAnsi="Times New Roman"/>
          <w:snapToGrid w:val="0"/>
          <w:vanish/>
          <w:sz w:val="28"/>
        </w:rPr>
        <w:br/>
      </w:r>
      <w:r>
        <w:rPr>
          <w:rFonts w:ascii="Times New Roman" w:hAnsi="Times New Roman"/>
          <w:snapToGrid w:val="0"/>
          <w:sz w:val="28"/>
        </w:rPr>
        <w:t xml:space="preserve">маневровой и грузовой работы. </w:t>
      </w:r>
    </w:p>
    <w:p w:rsidR="00EB51C5" w:rsidRDefault="00EB51C5">
      <w:pPr>
        <w:ind w:firstLine="342"/>
        <w:jc w:val="both"/>
        <w:rPr>
          <w:rFonts w:ascii="Times New Roman" w:hAnsi="Times New Roman"/>
          <w:snapToGrid w:val="0"/>
          <w:sz w:val="28"/>
        </w:rPr>
      </w:pPr>
      <w:r>
        <w:rPr>
          <w:rFonts w:ascii="Times New Roman" w:hAnsi="Times New Roman"/>
          <w:snapToGrid w:val="0"/>
          <w:sz w:val="28"/>
        </w:rPr>
        <w:t xml:space="preserve">Каждая грузовая станция получает два вида информации </w:t>
      </w:r>
      <w:r>
        <w:rPr>
          <w:rFonts w:ascii="Times New Roman" w:hAnsi="Times New Roman"/>
          <w:snapToGrid w:val="0"/>
          <w:vanish/>
          <w:sz w:val="28"/>
        </w:rPr>
        <w:br/>
      </w:r>
      <w:r>
        <w:rPr>
          <w:rFonts w:ascii="Times New Roman" w:hAnsi="Times New Roman"/>
          <w:snapToGrid w:val="0"/>
          <w:sz w:val="28"/>
        </w:rPr>
        <w:t xml:space="preserve">о подходе поездов — предварительную и точную. </w:t>
      </w:r>
    </w:p>
    <w:p w:rsidR="00EB51C5" w:rsidRDefault="00EB51C5">
      <w:pPr>
        <w:ind w:firstLine="356"/>
        <w:jc w:val="both"/>
        <w:rPr>
          <w:rFonts w:ascii="Times New Roman" w:hAnsi="Times New Roman"/>
          <w:snapToGrid w:val="0"/>
          <w:sz w:val="28"/>
        </w:rPr>
      </w:pPr>
      <w:r>
        <w:rPr>
          <w:rFonts w:ascii="Times New Roman" w:hAnsi="Times New Roman"/>
          <w:snapToGrid w:val="0"/>
          <w:sz w:val="28"/>
        </w:rPr>
        <w:t xml:space="preserve">Предварительная информация, которая передается из </w:t>
      </w:r>
      <w:r>
        <w:rPr>
          <w:rFonts w:ascii="Times New Roman" w:hAnsi="Times New Roman"/>
          <w:snapToGrid w:val="0"/>
          <w:vanish/>
          <w:sz w:val="28"/>
        </w:rPr>
        <w:br/>
      </w:r>
      <w:r>
        <w:rPr>
          <w:rFonts w:ascii="Times New Roman" w:hAnsi="Times New Roman"/>
          <w:snapToGrid w:val="0"/>
          <w:sz w:val="28"/>
        </w:rPr>
        <w:t xml:space="preserve">отделения дороги вместе с заданием на смену, содержит </w:t>
      </w:r>
      <w:r>
        <w:rPr>
          <w:rFonts w:ascii="Times New Roman" w:hAnsi="Times New Roman"/>
          <w:snapToGrid w:val="0"/>
          <w:vanish/>
          <w:sz w:val="28"/>
        </w:rPr>
        <w:br/>
      </w:r>
      <w:r>
        <w:rPr>
          <w:rFonts w:ascii="Times New Roman" w:hAnsi="Times New Roman"/>
          <w:snapToGrid w:val="0"/>
          <w:sz w:val="28"/>
        </w:rPr>
        <w:t>данные о количестве поездов и вагонов, следующих под 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грузку и погрузку в предстоящие 12 ч с каждого направле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ния. Периодически через каждые 4 — 6 часов из отделения </w:t>
      </w:r>
      <w:r>
        <w:rPr>
          <w:rFonts w:ascii="Times New Roman" w:hAnsi="Times New Roman"/>
          <w:snapToGrid w:val="0"/>
          <w:vanish/>
          <w:sz w:val="28"/>
        </w:rPr>
        <w:br/>
      </w:r>
      <w:r>
        <w:rPr>
          <w:rFonts w:ascii="Times New Roman" w:hAnsi="Times New Roman"/>
          <w:snapToGrid w:val="0"/>
          <w:sz w:val="28"/>
        </w:rPr>
        <w:t>дороги передается на станцию откорректированная информа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ция, содержащая данные о каждом поезде: номер, время </w:t>
      </w:r>
      <w:r>
        <w:rPr>
          <w:rFonts w:ascii="Times New Roman" w:hAnsi="Times New Roman"/>
          <w:snapToGrid w:val="0"/>
          <w:vanish/>
          <w:sz w:val="28"/>
        </w:rPr>
        <w:br/>
      </w:r>
      <w:r>
        <w:rPr>
          <w:rFonts w:ascii="Times New Roman" w:hAnsi="Times New Roman"/>
          <w:snapToGrid w:val="0"/>
          <w:sz w:val="28"/>
        </w:rPr>
        <w:t xml:space="preserve">прибытия, общее число вагонов, следующих под выгрузку </w:t>
      </w:r>
      <w:r>
        <w:rPr>
          <w:rFonts w:ascii="Times New Roman" w:hAnsi="Times New Roman"/>
          <w:snapToGrid w:val="0"/>
          <w:vanish/>
          <w:sz w:val="28"/>
        </w:rPr>
        <w:br/>
      </w:r>
      <w:r>
        <w:rPr>
          <w:rFonts w:ascii="Times New Roman" w:hAnsi="Times New Roman"/>
          <w:snapToGrid w:val="0"/>
          <w:sz w:val="28"/>
        </w:rPr>
        <w:t xml:space="preserve">и погрузку. </w:t>
      </w:r>
    </w:p>
    <w:p w:rsidR="00EB51C5" w:rsidRDefault="00EB51C5">
      <w:pPr>
        <w:ind w:firstLine="375"/>
        <w:jc w:val="both"/>
        <w:rPr>
          <w:rFonts w:ascii="Times New Roman" w:hAnsi="Times New Roman"/>
          <w:snapToGrid w:val="0"/>
          <w:sz w:val="28"/>
        </w:rPr>
      </w:pPr>
      <w:r>
        <w:rPr>
          <w:rFonts w:ascii="Times New Roman" w:hAnsi="Times New Roman"/>
          <w:snapToGrid w:val="0"/>
          <w:sz w:val="28"/>
        </w:rPr>
        <w:t xml:space="preserve">Точная информация поступает в информационное бюро </w:t>
      </w:r>
      <w:r>
        <w:rPr>
          <w:rFonts w:ascii="Times New Roman" w:hAnsi="Times New Roman"/>
          <w:snapToGrid w:val="0"/>
          <w:vanish/>
          <w:sz w:val="28"/>
        </w:rPr>
        <w:br/>
      </w:r>
      <w:r>
        <w:rPr>
          <w:rFonts w:ascii="Times New Roman" w:hAnsi="Times New Roman"/>
          <w:snapToGrid w:val="0"/>
          <w:sz w:val="28"/>
        </w:rPr>
        <w:t>станции по телетайпу в виде телеграмм-натурных ли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стов в трех экземплярах. Размеченный первый экземпляр </w:t>
      </w:r>
      <w:r>
        <w:rPr>
          <w:rFonts w:ascii="Times New Roman" w:hAnsi="Times New Roman"/>
          <w:snapToGrid w:val="0"/>
          <w:vanish/>
          <w:sz w:val="28"/>
        </w:rPr>
        <w:br/>
      </w:r>
      <w:r>
        <w:rPr>
          <w:rFonts w:ascii="Times New Roman" w:hAnsi="Times New Roman"/>
          <w:snapToGrid w:val="0"/>
          <w:sz w:val="28"/>
        </w:rPr>
        <w:t>телеграммы-натурного листа передают в техническую кон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тору для натурной проверки поезда, второй — маневровому </w:t>
      </w:r>
      <w:r>
        <w:rPr>
          <w:rFonts w:ascii="Times New Roman" w:hAnsi="Times New Roman"/>
          <w:snapToGrid w:val="0"/>
          <w:vanish/>
          <w:sz w:val="28"/>
        </w:rPr>
        <w:br/>
      </w:r>
      <w:r>
        <w:rPr>
          <w:rFonts w:ascii="Times New Roman" w:hAnsi="Times New Roman"/>
          <w:snapToGrid w:val="0"/>
          <w:sz w:val="28"/>
        </w:rPr>
        <w:t xml:space="preserve">диспетчеру.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Телеграмма-натурный лист составляется на основании </w:t>
      </w:r>
      <w:r>
        <w:rPr>
          <w:rFonts w:ascii="Times New Roman" w:hAnsi="Times New Roman"/>
          <w:snapToGrid w:val="0"/>
          <w:vanish/>
          <w:sz w:val="28"/>
        </w:rPr>
        <w:br/>
      </w:r>
      <w:r>
        <w:rPr>
          <w:rFonts w:ascii="Times New Roman" w:hAnsi="Times New Roman"/>
          <w:snapToGrid w:val="0"/>
          <w:sz w:val="28"/>
        </w:rPr>
        <w:t xml:space="preserve">натурного листа поезда и содержит в закодированном виде </w:t>
      </w:r>
      <w:r>
        <w:rPr>
          <w:rFonts w:ascii="Times New Roman" w:hAnsi="Times New Roman"/>
          <w:snapToGrid w:val="0"/>
          <w:vanish/>
          <w:sz w:val="28"/>
        </w:rPr>
        <w:br/>
      </w:r>
      <w:r>
        <w:rPr>
          <w:rFonts w:ascii="Times New Roman" w:hAnsi="Times New Roman"/>
          <w:snapToGrid w:val="0"/>
          <w:sz w:val="28"/>
        </w:rPr>
        <w:t xml:space="preserve">данные о поезде и о каждом вагоне.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Точная информация передается со станции формирования </w:t>
      </w:r>
      <w:r>
        <w:rPr>
          <w:rFonts w:ascii="Times New Roman" w:hAnsi="Times New Roman"/>
          <w:snapToGrid w:val="0"/>
          <w:vanish/>
          <w:sz w:val="28"/>
        </w:rPr>
        <w:br/>
      </w:r>
      <w:r>
        <w:rPr>
          <w:rFonts w:ascii="Times New Roman" w:hAnsi="Times New Roman"/>
          <w:snapToGrid w:val="0"/>
          <w:sz w:val="28"/>
        </w:rPr>
        <w:t xml:space="preserve">поезда. </w:t>
      </w:r>
    </w:p>
    <w:p w:rsidR="00EB51C5" w:rsidRDefault="00EB51C5">
      <w:pPr>
        <w:ind w:firstLine="323"/>
        <w:jc w:val="both"/>
        <w:rPr>
          <w:rFonts w:ascii="Times New Roman" w:hAnsi="Times New Roman"/>
          <w:snapToGrid w:val="0"/>
          <w:sz w:val="28"/>
        </w:rPr>
      </w:pPr>
      <w:r>
        <w:rPr>
          <w:rFonts w:ascii="Times New Roman" w:hAnsi="Times New Roman"/>
          <w:b/>
          <w:i/>
          <w:snapToGrid w:val="0"/>
          <w:sz w:val="28"/>
        </w:rPr>
        <w:t xml:space="preserve">Прием груженых вагонов и перевозочных </w:t>
      </w:r>
      <w:r>
        <w:rPr>
          <w:rFonts w:ascii="Times New Roman" w:hAnsi="Times New Roman"/>
          <w:b/>
          <w:i/>
          <w:snapToGrid w:val="0"/>
          <w:vanish/>
          <w:sz w:val="28"/>
        </w:rPr>
        <w:br/>
      </w:r>
      <w:r>
        <w:rPr>
          <w:rFonts w:ascii="Times New Roman" w:hAnsi="Times New Roman"/>
          <w:b/>
          <w:i/>
          <w:snapToGrid w:val="0"/>
          <w:sz w:val="28"/>
        </w:rPr>
        <w:t>документов</w:t>
      </w:r>
      <w:r>
        <w:rPr>
          <w:rFonts w:ascii="Times New Roman" w:hAnsi="Times New Roman"/>
          <w:i/>
          <w:snapToGrid w:val="0"/>
          <w:sz w:val="28"/>
        </w:rPr>
        <w:t>.</w:t>
      </w:r>
      <w:r>
        <w:rPr>
          <w:rFonts w:ascii="Times New Roman" w:hAnsi="Times New Roman"/>
          <w:snapToGrid w:val="0"/>
          <w:sz w:val="28"/>
        </w:rPr>
        <w:t xml:space="preserve"> По прибытии поезда на грузовую станцию </w:t>
      </w:r>
      <w:r>
        <w:rPr>
          <w:rFonts w:ascii="Times New Roman" w:hAnsi="Times New Roman"/>
          <w:snapToGrid w:val="0"/>
          <w:vanish/>
          <w:sz w:val="28"/>
        </w:rPr>
        <w:br/>
      </w:r>
      <w:r>
        <w:rPr>
          <w:rFonts w:ascii="Times New Roman" w:hAnsi="Times New Roman"/>
          <w:snapToGrid w:val="0"/>
          <w:sz w:val="28"/>
        </w:rPr>
        <w:t xml:space="preserve">выполняются следующие операции: </w:t>
      </w:r>
    </w:p>
    <w:p w:rsidR="00EB51C5" w:rsidRDefault="00EB51C5">
      <w:pPr>
        <w:ind w:firstLine="323"/>
        <w:jc w:val="both"/>
        <w:rPr>
          <w:rFonts w:ascii="Times New Roman" w:hAnsi="Times New Roman"/>
          <w:snapToGrid w:val="0"/>
          <w:sz w:val="28"/>
        </w:rPr>
      </w:pPr>
      <w:r>
        <w:rPr>
          <w:rFonts w:ascii="Times New Roman" w:hAnsi="Times New Roman"/>
          <w:snapToGrid w:val="0"/>
          <w:sz w:val="28"/>
        </w:rPr>
        <w:t>прием работником тех</w:t>
      </w:r>
      <w:r>
        <w:rPr>
          <w:rFonts w:ascii="Times New Roman" w:hAnsi="Times New Roman"/>
          <w:snapToGrid w:val="0"/>
          <w:vanish/>
          <w:sz w:val="28"/>
        </w:rPr>
        <w:t>-</w:t>
      </w:r>
      <w:r>
        <w:rPr>
          <w:rFonts w:ascii="Times New Roman" w:hAnsi="Times New Roman"/>
          <w:snapToGrid w:val="0"/>
          <w:sz w:val="28"/>
        </w:rPr>
        <w:t>нологического центра перевозочных документов от локомо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тивной бригады и проверка их, проверка соответствия соста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 натурному листу, технический и коммерческий осмотр </w:t>
      </w:r>
      <w:r>
        <w:rPr>
          <w:rFonts w:ascii="Times New Roman" w:hAnsi="Times New Roman"/>
          <w:snapToGrid w:val="0"/>
          <w:vanish/>
          <w:sz w:val="28"/>
        </w:rPr>
        <w:br/>
      </w:r>
      <w:r>
        <w:rPr>
          <w:rFonts w:ascii="Times New Roman" w:hAnsi="Times New Roman"/>
          <w:snapToGrid w:val="0"/>
          <w:sz w:val="28"/>
        </w:rPr>
        <w:t xml:space="preserve">вагонов, подготовка состава к расформированию и подаче </w:t>
      </w:r>
      <w:r>
        <w:rPr>
          <w:rFonts w:ascii="Times New Roman" w:hAnsi="Times New Roman"/>
          <w:snapToGrid w:val="0"/>
          <w:vanish/>
          <w:sz w:val="28"/>
        </w:rPr>
        <w:br/>
      </w:r>
      <w:r>
        <w:rPr>
          <w:rFonts w:ascii="Times New Roman" w:hAnsi="Times New Roman"/>
          <w:snapToGrid w:val="0"/>
          <w:sz w:val="28"/>
        </w:rPr>
        <w:t>к грузовым фронтам. Все эти операции выполняются парал</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лельно.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Закончив натурную проверку перевозочных документов, </w:t>
      </w:r>
      <w:r>
        <w:rPr>
          <w:rFonts w:ascii="Times New Roman" w:hAnsi="Times New Roman"/>
          <w:snapToGrid w:val="0"/>
          <w:vanish/>
          <w:sz w:val="28"/>
        </w:rPr>
        <w:br/>
      </w:r>
      <w:r>
        <w:rPr>
          <w:rFonts w:ascii="Times New Roman" w:hAnsi="Times New Roman"/>
          <w:snapToGrid w:val="0"/>
          <w:sz w:val="28"/>
        </w:rPr>
        <w:t>оператор технологического центра вносит уточнения в теле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грамму-натурный лист, ставит календарный штемпель (дату </w:t>
      </w:r>
      <w:r>
        <w:rPr>
          <w:rFonts w:ascii="Times New Roman" w:hAnsi="Times New Roman"/>
          <w:snapToGrid w:val="0"/>
          <w:vanish/>
          <w:sz w:val="28"/>
        </w:rPr>
        <w:br/>
      </w:r>
      <w:r>
        <w:rPr>
          <w:rFonts w:ascii="Times New Roman" w:hAnsi="Times New Roman"/>
          <w:snapToGrid w:val="0"/>
          <w:sz w:val="28"/>
        </w:rPr>
        <w:t>и время прибытия) на всех дорожных ведомостях и вагон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ных листах. В вагонном листе также указывается номер </w:t>
      </w:r>
      <w:r>
        <w:rPr>
          <w:rFonts w:ascii="Times New Roman" w:hAnsi="Times New Roman"/>
          <w:snapToGrid w:val="0"/>
          <w:vanish/>
          <w:sz w:val="28"/>
        </w:rPr>
        <w:br/>
      </w:r>
      <w:r>
        <w:rPr>
          <w:rFonts w:ascii="Times New Roman" w:hAnsi="Times New Roman"/>
          <w:snapToGrid w:val="0"/>
          <w:sz w:val="28"/>
        </w:rPr>
        <w:t xml:space="preserve">поезда. После этого документы записывают в книгу сдачи </w:t>
      </w:r>
      <w:r>
        <w:rPr>
          <w:rFonts w:ascii="Times New Roman" w:hAnsi="Times New Roman"/>
          <w:snapToGrid w:val="0"/>
          <w:vanish/>
          <w:sz w:val="28"/>
        </w:rPr>
        <w:br/>
      </w:r>
      <w:r>
        <w:rPr>
          <w:rFonts w:ascii="Times New Roman" w:hAnsi="Times New Roman"/>
          <w:snapToGrid w:val="0"/>
          <w:sz w:val="28"/>
        </w:rPr>
        <w:t>перевозочных документов (форма ГУ-48), по каждой отправ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ке указывая номер вагона и номер накладной. Дорожные </w:t>
      </w:r>
      <w:r>
        <w:rPr>
          <w:rFonts w:ascii="Times New Roman" w:hAnsi="Times New Roman"/>
          <w:snapToGrid w:val="0"/>
          <w:vanish/>
          <w:sz w:val="28"/>
        </w:rPr>
        <w:br/>
      </w:r>
      <w:r>
        <w:rPr>
          <w:rFonts w:ascii="Times New Roman" w:hAnsi="Times New Roman"/>
          <w:snapToGrid w:val="0"/>
          <w:sz w:val="28"/>
        </w:rPr>
        <w:t>ведомости и накладные передаются в товарную контору, 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гонные листы — на грузовой двор или в пункты выгрузки на </w:t>
      </w:r>
      <w:r>
        <w:rPr>
          <w:rFonts w:ascii="Times New Roman" w:hAnsi="Times New Roman"/>
          <w:snapToGrid w:val="0"/>
          <w:vanish/>
          <w:sz w:val="28"/>
        </w:rPr>
        <w:br/>
      </w:r>
      <w:r>
        <w:rPr>
          <w:rFonts w:ascii="Times New Roman" w:hAnsi="Times New Roman"/>
          <w:snapToGrid w:val="0"/>
          <w:sz w:val="28"/>
        </w:rPr>
        <w:t xml:space="preserve">местах необщего пользования.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При техническом осмотре прибывшего на станцию назна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чения поезда выявляются вагоны с техническими неисправ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ностями и определяется их пригодность под сдвоенные опе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рациии.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Коммерческий осмотр вагонов выполняют приемщики </w:t>
      </w:r>
      <w:r>
        <w:rPr>
          <w:rFonts w:ascii="Times New Roman" w:hAnsi="Times New Roman"/>
          <w:snapToGrid w:val="0"/>
          <w:vanish/>
          <w:sz w:val="28"/>
        </w:rPr>
        <w:br/>
      </w:r>
      <w:r>
        <w:rPr>
          <w:rFonts w:ascii="Times New Roman" w:hAnsi="Times New Roman"/>
          <w:snapToGrid w:val="0"/>
          <w:sz w:val="28"/>
        </w:rPr>
        <w:t>поездов ПКО. При осмотре вагонов особое внимание обра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щается на исправность кузовов, наличие пломб, а также </w:t>
      </w:r>
      <w:r>
        <w:rPr>
          <w:rFonts w:ascii="Times New Roman" w:hAnsi="Times New Roman"/>
          <w:snapToGrid w:val="0"/>
          <w:vanish/>
          <w:sz w:val="28"/>
        </w:rPr>
        <w:br/>
      </w:r>
      <w:r>
        <w:rPr>
          <w:rFonts w:ascii="Times New Roman" w:hAnsi="Times New Roman"/>
          <w:snapToGrid w:val="0"/>
          <w:sz w:val="28"/>
        </w:rPr>
        <w:t xml:space="preserve">соответствие контрольных знаков на них знакам, указанным </w:t>
      </w:r>
      <w:r>
        <w:rPr>
          <w:rFonts w:ascii="Times New Roman" w:hAnsi="Times New Roman"/>
          <w:snapToGrid w:val="0"/>
          <w:vanish/>
          <w:sz w:val="28"/>
        </w:rPr>
        <w:br/>
      </w:r>
      <w:r>
        <w:rPr>
          <w:rFonts w:ascii="Times New Roman" w:hAnsi="Times New Roman"/>
          <w:snapToGrid w:val="0"/>
          <w:sz w:val="28"/>
        </w:rPr>
        <w:t>в вагонном листе. Все обнаруженные неисправности оформ</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ляются актом общей формы. </w:t>
      </w:r>
    </w:p>
    <w:p w:rsidR="00EB51C5" w:rsidRDefault="00EB51C5">
      <w:pPr>
        <w:ind w:firstLine="390"/>
        <w:jc w:val="both"/>
        <w:rPr>
          <w:rFonts w:ascii="Times New Roman" w:hAnsi="Times New Roman"/>
          <w:snapToGrid w:val="0"/>
          <w:sz w:val="28"/>
        </w:rPr>
      </w:pPr>
      <w:r>
        <w:rPr>
          <w:rFonts w:ascii="Times New Roman" w:hAnsi="Times New Roman"/>
          <w:b/>
          <w:i/>
          <w:snapToGrid w:val="0"/>
          <w:sz w:val="28"/>
        </w:rPr>
        <w:t>Регистрация прибывших грузов</w:t>
      </w:r>
      <w:r>
        <w:rPr>
          <w:rFonts w:ascii="Times New Roman" w:hAnsi="Times New Roman"/>
          <w:i/>
          <w:snapToGrid w:val="0"/>
          <w:sz w:val="28"/>
        </w:rPr>
        <w:t>.</w:t>
      </w:r>
      <w:r>
        <w:rPr>
          <w:rFonts w:ascii="Times New Roman" w:hAnsi="Times New Roman"/>
          <w:snapToGrid w:val="0"/>
          <w:sz w:val="28"/>
        </w:rPr>
        <w:t xml:space="preserve"> В товарной </w:t>
      </w:r>
      <w:r>
        <w:rPr>
          <w:rFonts w:ascii="Times New Roman" w:hAnsi="Times New Roman"/>
          <w:snapToGrid w:val="0"/>
          <w:vanish/>
          <w:sz w:val="28"/>
        </w:rPr>
        <w:br/>
      </w:r>
      <w:r>
        <w:rPr>
          <w:rFonts w:ascii="Times New Roman" w:hAnsi="Times New Roman"/>
          <w:snapToGrid w:val="0"/>
          <w:sz w:val="28"/>
        </w:rPr>
        <w:t xml:space="preserve">конторе все прибывшие под выгрузку грузы регистрируют на </w:t>
      </w:r>
      <w:r>
        <w:rPr>
          <w:rFonts w:ascii="Times New Roman" w:hAnsi="Times New Roman"/>
          <w:snapToGrid w:val="0"/>
          <w:vanish/>
          <w:sz w:val="28"/>
        </w:rPr>
        <w:br/>
      </w:r>
      <w:r>
        <w:rPr>
          <w:rFonts w:ascii="Times New Roman" w:hAnsi="Times New Roman"/>
          <w:snapToGrid w:val="0"/>
          <w:sz w:val="28"/>
        </w:rPr>
        <w:t>основании данных перевозочных документов в книге прибы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тия грузов (форма ГУ-42). После,записи отправки в книгу </w:t>
      </w:r>
      <w:r>
        <w:rPr>
          <w:rFonts w:ascii="Times New Roman" w:hAnsi="Times New Roman"/>
          <w:snapToGrid w:val="0"/>
          <w:vanish/>
          <w:sz w:val="28"/>
        </w:rPr>
        <w:br/>
      </w:r>
      <w:r>
        <w:rPr>
          <w:rFonts w:ascii="Times New Roman" w:hAnsi="Times New Roman"/>
          <w:snapToGrid w:val="0"/>
          <w:sz w:val="28"/>
        </w:rPr>
        <w:t>прибытия на лицевой стороне дорожной ведомости простав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ляют порядковый номер, под которым отправка записана в </w:t>
      </w:r>
      <w:r>
        <w:rPr>
          <w:rFonts w:ascii="Times New Roman" w:hAnsi="Times New Roman"/>
          <w:snapToGrid w:val="0"/>
          <w:vanish/>
          <w:sz w:val="28"/>
        </w:rPr>
        <w:br/>
      </w:r>
      <w:r>
        <w:rPr>
          <w:rFonts w:ascii="Times New Roman" w:hAnsi="Times New Roman"/>
          <w:snapToGrid w:val="0"/>
          <w:sz w:val="28"/>
        </w:rPr>
        <w:t xml:space="preserve">книге прибытия. </w:t>
      </w:r>
    </w:p>
    <w:p w:rsidR="00EB51C5" w:rsidRDefault="00EB51C5">
      <w:pPr>
        <w:ind w:firstLine="313"/>
        <w:jc w:val="both"/>
        <w:rPr>
          <w:rFonts w:ascii="Times New Roman" w:hAnsi="Times New Roman"/>
          <w:snapToGrid w:val="0"/>
          <w:sz w:val="28"/>
        </w:rPr>
      </w:pPr>
      <w:r>
        <w:rPr>
          <w:rFonts w:ascii="Times New Roman" w:hAnsi="Times New Roman"/>
          <w:snapToGrid w:val="0"/>
          <w:sz w:val="28"/>
        </w:rPr>
        <w:t xml:space="preserve">По мере выдачи грузов в соответствующих графах книги </w:t>
      </w:r>
      <w:r>
        <w:rPr>
          <w:rFonts w:ascii="Times New Roman" w:hAnsi="Times New Roman"/>
          <w:snapToGrid w:val="0"/>
          <w:vanish/>
          <w:sz w:val="28"/>
        </w:rPr>
        <w:br/>
      </w:r>
      <w:r>
        <w:rPr>
          <w:rFonts w:ascii="Times New Roman" w:hAnsi="Times New Roman"/>
          <w:snapToGrid w:val="0"/>
          <w:sz w:val="28"/>
        </w:rPr>
        <w:t>прибытия отмечают ежедневно номер сопроводительной ве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домости (форма ФДУ-91), число и месяц выдачи. </w:t>
      </w:r>
    </w:p>
    <w:p w:rsidR="00EB51C5" w:rsidRDefault="00EB51C5">
      <w:pPr>
        <w:ind w:firstLine="313"/>
        <w:jc w:val="both"/>
        <w:rPr>
          <w:rFonts w:ascii="Times New Roman" w:hAnsi="Times New Roman"/>
          <w:snapToGrid w:val="0"/>
          <w:sz w:val="28"/>
        </w:rPr>
      </w:pPr>
      <w:r>
        <w:rPr>
          <w:rFonts w:ascii="Times New Roman" w:hAnsi="Times New Roman"/>
          <w:snapToGrid w:val="0"/>
          <w:sz w:val="28"/>
        </w:rPr>
        <w:t xml:space="preserve">По окончании отчетных суток товарная контора проверяет </w:t>
      </w:r>
      <w:r>
        <w:rPr>
          <w:rFonts w:ascii="Times New Roman" w:hAnsi="Times New Roman"/>
          <w:snapToGrid w:val="0"/>
          <w:vanish/>
          <w:sz w:val="28"/>
        </w:rPr>
        <w:br/>
      </w:r>
      <w:r>
        <w:rPr>
          <w:rFonts w:ascii="Times New Roman" w:hAnsi="Times New Roman"/>
          <w:snapToGrid w:val="0"/>
          <w:sz w:val="28"/>
        </w:rPr>
        <w:t>наличие документов на невыданные грузы. Аналогично 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веряют наличие документов при смене дежурств товарных </w:t>
      </w:r>
      <w:r>
        <w:rPr>
          <w:rFonts w:ascii="Times New Roman" w:hAnsi="Times New Roman"/>
          <w:snapToGrid w:val="0"/>
          <w:vanish/>
          <w:sz w:val="28"/>
        </w:rPr>
        <w:br/>
      </w:r>
      <w:r>
        <w:rPr>
          <w:rFonts w:ascii="Times New Roman" w:hAnsi="Times New Roman"/>
          <w:snapToGrid w:val="0"/>
          <w:sz w:val="28"/>
        </w:rPr>
        <w:t xml:space="preserve">кассиров. На 1 января каждого года заводят новые книги </w:t>
      </w:r>
      <w:r>
        <w:rPr>
          <w:rFonts w:ascii="Times New Roman" w:hAnsi="Times New Roman"/>
          <w:snapToGrid w:val="0"/>
          <w:vanish/>
          <w:sz w:val="28"/>
        </w:rPr>
        <w:br/>
      </w:r>
      <w:r>
        <w:rPr>
          <w:rFonts w:ascii="Times New Roman" w:hAnsi="Times New Roman"/>
          <w:snapToGrid w:val="0"/>
          <w:sz w:val="28"/>
        </w:rPr>
        <w:t xml:space="preserve">прибытия. </w:t>
      </w:r>
    </w:p>
    <w:p w:rsidR="00EB51C5" w:rsidRDefault="00EB51C5">
      <w:pPr>
        <w:ind w:firstLine="351"/>
        <w:jc w:val="both"/>
        <w:rPr>
          <w:rFonts w:ascii="Times New Roman" w:hAnsi="Times New Roman"/>
          <w:snapToGrid w:val="0"/>
          <w:sz w:val="28"/>
        </w:rPr>
      </w:pPr>
      <w:r>
        <w:rPr>
          <w:rFonts w:ascii="Times New Roman" w:hAnsi="Times New Roman"/>
          <w:b/>
          <w:i/>
          <w:snapToGrid w:val="0"/>
          <w:sz w:val="28"/>
        </w:rPr>
        <w:t>Уведомление получателей о прибытии гру</w:t>
      </w:r>
      <w:r>
        <w:rPr>
          <w:rFonts w:ascii="Times New Roman" w:hAnsi="Times New Roman"/>
          <w:b/>
          <w:i/>
          <w:snapToGrid w:val="0"/>
          <w:vanish/>
          <w:sz w:val="28"/>
        </w:rPr>
        <w:t>-</w:t>
      </w:r>
      <w:r>
        <w:rPr>
          <w:rFonts w:ascii="Times New Roman" w:hAnsi="Times New Roman"/>
          <w:b/>
          <w:i/>
          <w:snapToGrid w:val="0"/>
          <w:vanish/>
          <w:sz w:val="28"/>
        </w:rPr>
        <w:br/>
      </w:r>
      <w:r>
        <w:rPr>
          <w:rFonts w:ascii="Times New Roman" w:hAnsi="Times New Roman"/>
          <w:b/>
          <w:i/>
          <w:snapToGrid w:val="0"/>
          <w:sz w:val="28"/>
        </w:rPr>
        <w:t>зов</w:t>
      </w:r>
      <w:r>
        <w:rPr>
          <w:rFonts w:ascii="Times New Roman" w:hAnsi="Times New Roman"/>
          <w:i/>
          <w:snapToGrid w:val="0"/>
          <w:sz w:val="28"/>
        </w:rPr>
        <w:t xml:space="preserve">. </w:t>
      </w:r>
      <w:r>
        <w:rPr>
          <w:rFonts w:ascii="Times New Roman" w:hAnsi="Times New Roman"/>
          <w:snapToGrid w:val="0"/>
          <w:sz w:val="28"/>
        </w:rPr>
        <w:t xml:space="preserve">Дорога обязана уведомить получателя о прибывшем </w:t>
      </w:r>
      <w:r>
        <w:rPr>
          <w:rFonts w:ascii="Times New Roman" w:hAnsi="Times New Roman"/>
          <w:snapToGrid w:val="0"/>
          <w:vanish/>
          <w:sz w:val="28"/>
        </w:rPr>
        <w:br/>
      </w:r>
      <w:r>
        <w:rPr>
          <w:rFonts w:ascii="Times New Roman" w:hAnsi="Times New Roman"/>
          <w:snapToGrid w:val="0"/>
          <w:sz w:val="28"/>
        </w:rPr>
        <w:t xml:space="preserve">в его адрес грузе в день его прибытия. В уведомлении указывают наименование и количество груза, а также род и число </w:t>
      </w:r>
      <w:r>
        <w:rPr>
          <w:rFonts w:ascii="Times New Roman" w:hAnsi="Times New Roman"/>
          <w:snapToGrid w:val="0"/>
          <w:vanish/>
          <w:sz w:val="28"/>
        </w:rPr>
        <w:br/>
      </w:r>
      <w:r>
        <w:rPr>
          <w:rFonts w:ascii="Times New Roman" w:hAnsi="Times New Roman"/>
          <w:snapToGrid w:val="0"/>
          <w:sz w:val="28"/>
        </w:rPr>
        <w:t xml:space="preserve">вагонов. Грузополучатель обязан обеспечить круглосуточное </w:t>
      </w:r>
      <w:r>
        <w:rPr>
          <w:rFonts w:ascii="Times New Roman" w:hAnsi="Times New Roman"/>
          <w:snapToGrid w:val="0"/>
          <w:vanish/>
          <w:sz w:val="28"/>
        </w:rPr>
        <w:br/>
      </w:r>
      <w:r>
        <w:rPr>
          <w:rFonts w:ascii="Times New Roman" w:hAnsi="Times New Roman"/>
          <w:snapToGrid w:val="0"/>
          <w:sz w:val="28"/>
        </w:rPr>
        <w:t xml:space="preserve">получение уведомлений. За предварительное уведомление </w:t>
      </w:r>
      <w:r>
        <w:rPr>
          <w:rFonts w:ascii="Times New Roman" w:hAnsi="Times New Roman"/>
          <w:snapToGrid w:val="0"/>
          <w:vanish/>
          <w:sz w:val="28"/>
        </w:rPr>
        <w:br/>
      </w:r>
      <w:r>
        <w:rPr>
          <w:rFonts w:ascii="Times New Roman" w:hAnsi="Times New Roman"/>
          <w:snapToGrid w:val="0"/>
          <w:sz w:val="28"/>
        </w:rPr>
        <w:t>о подходе грузов с грузополучателя взыскивают сборы, пре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дусмотренные тарифом. В последнее время для информации </w:t>
      </w:r>
      <w:r>
        <w:rPr>
          <w:rFonts w:ascii="Times New Roman" w:hAnsi="Times New Roman"/>
          <w:snapToGrid w:val="0"/>
          <w:vanish/>
          <w:sz w:val="28"/>
        </w:rPr>
        <w:br/>
      </w:r>
      <w:r>
        <w:rPr>
          <w:rFonts w:ascii="Times New Roman" w:hAnsi="Times New Roman"/>
          <w:snapToGrid w:val="0"/>
          <w:sz w:val="28"/>
        </w:rPr>
        <w:t xml:space="preserve">грузополучателей используют информацию, имеющуюся в </w:t>
      </w:r>
      <w:r>
        <w:rPr>
          <w:rFonts w:ascii="Times New Roman" w:hAnsi="Times New Roman"/>
          <w:snapToGrid w:val="0"/>
          <w:vanish/>
          <w:sz w:val="28"/>
        </w:rPr>
        <w:br/>
      </w:r>
      <w:r>
        <w:rPr>
          <w:rFonts w:ascii="Times New Roman" w:hAnsi="Times New Roman"/>
          <w:snapToGrid w:val="0"/>
          <w:sz w:val="28"/>
        </w:rPr>
        <w:t>ИВЦ дороги назначения на каждый прибывающий на доро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гу вагон.. Грузополучатели, имеющие телетайпную связь с </w:t>
      </w:r>
      <w:r>
        <w:rPr>
          <w:rFonts w:ascii="Times New Roman" w:hAnsi="Times New Roman"/>
          <w:snapToGrid w:val="0"/>
          <w:vanish/>
          <w:sz w:val="28"/>
        </w:rPr>
        <w:br/>
      </w:r>
      <w:r>
        <w:rPr>
          <w:rFonts w:ascii="Times New Roman" w:hAnsi="Times New Roman"/>
          <w:snapToGrid w:val="0"/>
          <w:sz w:val="28"/>
        </w:rPr>
        <w:t xml:space="preserve">ИВЦ дороги, на основании договоров получают информацию </w:t>
      </w:r>
      <w:r>
        <w:rPr>
          <w:rFonts w:ascii="Times New Roman" w:hAnsi="Times New Roman"/>
          <w:snapToGrid w:val="0"/>
          <w:vanish/>
          <w:sz w:val="28"/>
        </w:rPr>
        <w:br/>
      </w:r>
      <w:r>
        <w:rPr>
          <w:rFonts w:ascii="Times New Roman" w:hAnsi="Times New Roman"/>
          <w:snapToGrid w:val="0"/>
          <w:sz w:val="28"/>
        </w:rPr>
        <w:t xml:space="preserve">в определенные периоды суток о всех прибывших в их адрес </w:t>
      </w:r>
      <w:r>
        <w:rPr>
          <w:rFonts w:ascii="Times New Roman" w:hAnsi="Times New Roman"/>
          <w:snapToGrid w:val="0"/>
          <w:vanish/>
          <w:sz w:val="28"/>
        </w:rPr>
        <w:br/>
      </w:r>
      <w:r>
        <w:rPr>
          <w:rFonts w:ascii="Times New Roman" w:hAnsi="Times New Roman"/>
          <w:snapToGrid w:val="0"/>
          <w:sz w:val="28"/>
        </w:rPr>
        <w:t xml:space="preserve">грузах.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Если вагоны выгружает грузополучатель своими средст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вами, то станция обязана уведомить о предстоящей подаче </w:t>
      </w:r>
      <w:r>
        <w:rPr>
          <w:rFonts w:ascii="Times New Roman" w:hAnsi="Times New Roman"/>
          <w:snapToGrid w:val="0"/>
          <w:vanish/>
          <w:sz w:val="28"/>
        </w:rPr>
        <w:br/>
      </w:r>
      <w:r>
        <w:rPr>
          <w:rFonts w:ascii="Times New Roman" w:hAnsi="Times New Roman"/>
          <w:snapToGrid w:val="0"/>
          <w:sz w:val="28"/>
        </w:rPr>
        <w:t>вагонов не позднее чем за два часа до подачи. Вагоны,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данные под выгрузку с нарушением сроков подачи или без </w:t>
      </w:r>
      <w:r>
        <w:rPr>
          <w:rFonts w:ascii="Times New Roman" w:hAnsi="Times New Roman"/>
          <w:snapToGrid w:val="0"/>
          <w:vanish/>
          <w:sz w:val="28"/>
        </w:rPr>
        <w:br/>
      </w:r>
      <w:r>
        <w:rPr>
          <w:rFonts w:ascii="Times New Roman" w:hAnsi="Times New Roman"/>
          <w:snapToGrid w:val="0"/>
          <w:sz w:val="28"/>
        </w:rPr>
        <w:t>уведомлений, принимаются получателем для выгрузки с мо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мента фактической их подачи. </w:t>
      </w:r>
    </w:p>
    <w:p w:rsidR="00EB51C5" w:rsidRDefault="00EB51C5">
      <w:pPr>
        <w:ind w:firstLine="342"/>
        <w:jc w:val="both"/>
        <w:rPr>
          <w:rFonts w:ascii="Times New Roman" w:hAnsi="Times New Roman"/>
          <w:snapToGrid w:val="0"/>
          <w:sz w:val="28"/>
        </w:rPr>
      </w:pPr>
      <w:r>
        <w:rPr>
          <w:rFonts w:ascii="Times New Roman" w:hAnsi="Times New Roman"/>
          <w:snapToGrid w:val="0"/>
          <w:sz w:val="28"/>
        </w:rPr>
        <w:t>Вагоны под выгрузку на подъездные пути подают в соот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ветствии с договором на подачу и уборку вагонов или на </w:t>
      </w:r>
      <w:r>
        <w:rPr>
          <w:rFonts w:ascii="Times New Roman" w:hAnsi="Times New Roman"/>
          <w:snapToGrid w:val="0"/>
          <w:vanish/>
          <w:sz w:val="28"/>
        </w:rPr>
        <w:br/>
      </w:r>
      <w:r>
        <w:rPr>
          <w:rFonts w:ascii="Times New Roman" w:hAnsi="Times New Roman"/>
          <w:snapToGrid w:val="0"/>
          <w:sz w:val="28"/>
        </w:rPr>
        <w:t xml:space="preserve">эксплуатацию этих путей. </w:t>
      </w:r>
    </w:p>
    <w:p w:rsidR="00EB51C5" w:rsidRDefault="00EB51C5">
      <w:pPr>
        <w:ind w:firstLine="351"/>
        <w:jc w:val="both"/>
        <w:rPr>
          <w:rFonts w:ascii="Times New Roman" w:hAnsi="Times New Roman"/>
          <w:snapToGrid w:val="0"/>
          <w:sz w:val="28"/>
        </w:rPr>
      </w:pPr>
      <w:r>
        <w:rPr>
          <w:rFonts w:ascii="Times New Roman" w:hAnsi="Times New Roman"/>
          <w:b/>
          <w:i/>
          <w:snapToGrid w:val="0"/>
          <w:sz w:val="28"/>
        </w:rPr>
        <w:t>Выгрузка грузов.</w:t>
      </w:r>
      <w:r>
        <w:rPr>
          <w:rFonts w:ascii="Times New Roman" w:hAnsi="Times New Roman"/>
          <w:snapToGrid w:val="0"/>
          <w:sz w:val="28"/>
        </w:rPr>
        <w:t xml:space="preserve"> Вагоны выгружаются средствами </w:t>
      </w:r>
      <w:r>
        <w:rPr>
          <w:rFonts w:ascii="Times New Roman" w:hAnsi="Times New Roman"/>
          <w:snapToGrid w:val="0"/>
          <w:vanish/>
          <w:sz w:val="28"/>
        </w:rPr>
        <w:br/>
      </w:r>
      <w:r>
        <w:rPr>
          <w:rFonts w:ascii="Times New Roman" w:hAnsi="Times New Roman"/>
          <w:snapToGrid w:val="0"/>
          <w:sz w:val="28"/>
        </w:rPr>
        <w:t>грузополучателей или средствами железной дороги, переда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ются у мест выгрузки и удостоверяются расписками пере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дающей и принимающей стороны в памятке приемосдатчика.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На основании поступивших из технической или товарной </w:t>
      </w:r>
      <w:r>
        <w:rPr>
          <w:rFonts w:ascii="Times New Roman" w:hAnsi="Times New Roman"/>
          <w:snapToGrid w:val="0"/>
          <w:vanish/>
          <w:sz w:val="28"/>
        </w:rPr>
        <w:br/>
      </w:r>
      <w:r>
        <w:rPr>
          <w:rFonts w:ascii="Times New Roman" w:hAnsi="Times New Roman"/>
          <w:snapToGrid w:val="0"/>
          <w:sz w:val="28"/>
        </w:rPr>
        <w:t>конторы вагонных листов приемосдатчик намечает очеред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ность разгрузки и порядок выполнения работы комплексной </w:t>
      </w:r>
      <w:r>
        <w:rPr>
          <w:rFonts w:ascii="Times New Roman" w:hAnsi="Times New Roman"/>
          <w:snapToGrid w:val="0"/>
          <w:vanish/>
          <w:sz w:val="28"/>
        </w:rPr>
        <w:br/>
      </w:r>
      <w:r>
        <w:rPr>
          <w:rFonts w:ascii="Times New Roman" w:hAnsi="Times New Roman"/>
          <w:snapToGrid w:val="0"/>
          <w:sz w:val="28"/>
        </w:rPr>
        <w:t>механизированной бригадой, записывает груз в книгу 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грузки (форма ГУ-44). </w:t>
      </w:r>
    </w:p>
    <w:p w:rsidR="00EB51C5" w:rsidRDefault="00EB51C5">
      <w:pPr>
        <w:ind w:firstLine="323"/>
        <w:jc w:val="both"/>
        <w:rPr>
          <w:rFonts w:ascii="Times New Roman" w:hAnsi="Times New Roman"/>
          <w:snapToGrid w:val="0"/>
          <w:sz w:val="28"/>
        </w:rPr>
      </w:pPr>
      <w:r>
        <w:rPr>
          <w:rFonts w:ascii="Times New Roman" w:hAnsi="Times New Roman"/>
          <w:snapToGrid w:val="0"/>
          <w:sz w:val="28"/>
        </w:rPr>
        <w:t xml:space="preserve">После коммерческого осмотра вагонов приемосдатчик </w:t>
      </w:r>
      <w:r>
        <w:rPr>
          <w:rFonts w:ascii="Times New Roman" w:hAnsi="Times New Roman"/>
          <w:snapToGrid w:val="0"/>
          <w:vanish/>
          <w:sz w:val="28"/>
        </w:rPr>
        <w:br/>
      </w:r>
      <w:r>
        <w:rPr>
          <w:rFonts w:ascii="Times New Roman" w:hAnsi="Times New Roman"/>
          <w:snapToGrid w:val="0"/>
          <w:sz w:val="28"/>
        </w:rPr>
        <w:t>грузов снимает пломбы и дает указания бригадиру комплекс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ной механизированной бригады приступить к выгрузке. </w:t>
      </w:r>
      <w:r>
        <w:rPr>
          <w:rFonts w:ascii="Times New Roman" w:hAnsi="Times New Roman"/>
          <w:snapToGrid w:val="0"/>
          <w:vanish/>
          <w:sz w:val="28"/>
        </w:rPr>
        <w:br/>
      </w:r>
      <w:r>
        <w:rPr>
          <w:rFonts w:ascii="Times New Roman" w:hAnsi="Times New Roman"/>
          <w:snapToGrid w:val="0"/>
          <w:sz w:val="28"/>
        </w:rPr>
        <w:t xml:space="preserve">В процессе выгрузки приемосдатчик должен сличать данные </w:t>
      </w:r>
      <w:r>
        <w:rPr>
          <w:rFonts w:ascii="Times New Roman" w:hAnsi="Times New Roman"/>
          <w:snapToGrid w:val="0"/>
          <w:vanish/>
          <w:sz w:val="28"/>
        </w:rPr>
        <w:br/>
      </w:r>
      <w:r>
        <w:rPr>
          <w:rFonts w:ascii="Times New Roman" w:hAnsi="Times New Roman"/>
          <w:snapToGrid w:val="0"/>
          <w:sz w:val="28"/>
        </w:rPr>
        <w:t xml:space="preserve">вагонного листа с фактическим наличием груза, проверять </w:t>
      </w:r>
      <w:r>
        <w:rPr>
          <w:rFonts w:ascii="Times New Roman" w:hAnsi="Times New Roman"/>
          <w:snapToGrid w:val="0"/>
          <w:vanish/>
          <w:sz w:val="28"/>
        </w:rPr>
        <w:br/>
      </w:r>
      <w:r>
        <w:rPr>
          <w:rFonts w:ascii="Times New Roman" w:hAnsi="Times New Roman"/>
          <w:snapToGrid w:val="0"/>
          <w:sz w:val="28"/>
        </w:rPr>
        <w:t>при этом число мест груза, маркировку и исправность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зовых мест. </w:t>
      </w:r>
    </w:p>
    <w:p w:rsidR="00EB51C5" w:rsidRDefault="00EB51C5">
      <w:pPr>
        <w:ind w:firstLine="361"/>
        <w:jc w:val="both"/>
        <w:rPr>
          <w:rFonts w:ascii="Times New Roman" w:hAnsi="Times New Roman"/>
          <w:snapToGrid w:val="0"/>
          <w:sz w:val="28"/>
        </w:rPr>
      </w:pPr>
      <w:r>
        <w:rPr>
          <w:rFonts w:ascii="Times New Roman" w:hAnsi="Times New Roman"/>
          <w:snapToGrid w:val="0"/>
          <w:sz w:val="28"/>
        </w:rPr>
        <w:t xml:space="preserve">Выгруженный груз укладывают на специализированные </w:t>
      </w:r>
      <w:r>
        <w:rPr>
          <w:rFonts w:ascii="Times New Roman" w:hAnsi="Times New Roman"/>
          <w:snapToGrid w:val="0"/>
          <w:vanish/>
          <w:sz w:val="28"/>
        </w:rPr>
        <w:br/>
      </w:r>
      <w:r>
        <w:rPr>
          <w:rFonts w:ascii="Times New Roman" w:hAnsi="Times New Roman"/>
          <w:snapToGrid w:val="0"/>
          <w:sz w:val="28"/>
        </w:rPr>
        <w:t xml:space="preserve">участки склада с учетом наиболее полного использования </w:t>
      </w:r>
      <w:r>
        <w:rPr>
          <w:rFonts w:ascii="Times New Roman" w:hAnsi="Times New Roman"/>
          <w:snapToGrid w:val="0"/>
          <w:vanish/>
          <w:sz w:val="28"/>
        </w:rPr>
        <w:br/>
      </w:r>
      <w:r>
        <w:rPr>
          <w:rFonts w:ascii="Times New Roman" w:hAnsi="Times New Roman"/>
          <w:snapToGrid w:val="0"/>
          <w:sz w:val="28"/>
        </w:rPr>
        <w:t>площади, возможности подсчета числа мест, обеспечения тех</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ники личной безопасности работающих в складе и выполне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ния Правил пожарной безопасности. После окончания 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грузки приемосдатчик в вагонном листе проставляет дату </w:t>
      </w:r>
      <w:r>
        <w:rPr>
          <w:rFonts w:ascii="Times New Roman" w:hAnsi="Times New Roman"/>
          <w:snapToGrid w:val="0"/>
          <w:vanish/>
          <w:sz w:val="28"/>
        </w:rPr>
        <w:br/>
      </w:r>
      <w:r>
        <w:rPr>
          <w:rFonts w:ascii="Times New Roman" w:hAnsi="Times New Roman"/>
          <w:snapToGrid w:val="0"/>
          <w:sz w:val="28"/>
        </w:rPr>
        <w:t>и время начала и окончания выгрузки. На основании вагон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ных листов в товарной конторе делают отметки в накладных </w:t>
      </w:r>
      <w:r>
        <w:rPr>
          <w:rFonts w:ascii="Times New Roman" w:hAnsi="Times New Roman"/>
          <w:snapToGrid w:val="0"/>
          <w:vanish/>
          <w:sz w:val="28"/>
        </w:rPr>
        <w:br/>
      </w:r>
      <w:r>
        <w:rPr>
          <w:rFonts w:ascii="Times New Roman" w:hAnsi="Times New Roman"/>
          <w:snapToGrid w:val="0"/>
          <w:sz w:val="28"/>
        </w:rPr>
        <w:t xml:space="preserve">и дорожных ведомостях </w:t>
      </w:r>
      <w:r>
        <w:rPr>
          <w:rFonts w:ascii="Times New Roman" w:hAnsi="Times New Roman"/>
          <w:i/>
          <w:snapToGrid w:val="0"/>
          <w:sz w:val="28"/>
        </w:rPr>
        <w:t xml:space="preserve">о </w:t>
      </w:r>
      <w:r>
        <w:rPr>
          <w:rFonts w:ascii="Times New Roman" w:hAnsi="Times New Roman"/>
          <w:snapToGrid w:val="0"/>
          <w:sz w:val="28"/>
        </w:rPr>
        <w:t>месте нахождения груза на скла</w:t>
      </w:r>
      <w:r>
        <w:rPr>
          <w:rFonts w:ascii="Times New Roman" w:hAnsi="Times New Roman"/>
          <w:snapToGrid w:val="0"/>
          <w:vanish/>
          <w:sz w:val="28"/>
        </w:rPr>
        <w:br/>
      </w:r>
      <w:r>
        <w:rPr>
          <w:rFonts w:ascii="Times New Roman" w:hAnsi="Times New Roman"/>
          <w:snapToGrid w:val="0"/>
          <w:sz w:val="28"/>
        </w:rPr>
        <w:t xml:space="preserve">де и накладывают календарный штемпель времени выгрузки. </w:t>
      </w:r>
      <w:r>
        <w:rPr>
          <w:rFonts w:ascii="Times New Roman" w:hAnsi="Times New Roman"/>
          <w:snapToGrid w:val="0"/>
          <w:vanish/>
          <w:sz w:val="28"/>
        </w:rPr>
        <w:br/>
      </w:r>
      <w:r>
        <w:rPr>
          <w:rFonts w:ascii="Times New Roman" w:hAnsi="Times New Roman"/>
          <w:snapToGrid w:val="0"/>
          <w:sz w:val="28"/>
        </w:rPr>
        <w:t>Вагоны по окончании выгрузки должны быть очищены сред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ствами получателя или дороги в зависимости от того, кто </w:t>
      </w:r>
      <w:r>
        <w:rPr>
          <w:rFonts w:ascii="Times New Roman" w:hAnsi="Times New Roman"/>
          <w:snapToGrid w:val="0"/>
          <w:vanish/>
          <w:sz w:val="28"/>
        </w:rPr>
        <w:br/>
      </w:r>
      <w:r>
        <w:rPr>
          <w:rFonts w:ascii="Times New Roman" w:hAnsi="Times New Roman"/>
          <w:snapToGrid w:val="0"/>
          <w:sz w:val="28"/>
        </w:rPr>
        <w:t xml:space="preserve">их выгружал. </w:t>
      </w:r>
    </w:p>
    <w:p w:rsidR="00EB51C5" w:rsidRDefault="00EB51C5">
      <w:pPr>
        <w:ind w:firstLine="323"/>
        <w:jc w:val="both"/>
        <w:rPr>
          <w:rFonts w:ascii="Times New Roman" w:hAnsi="Times New Roman"/>
          <w:snapToGrid w:val="0"/>
          <w:sz w:val="28"/>
        </w:rPr>
      </w:pPr>
      <w:r>
        <w:rPr>
          <w:rFonts w:ascii="Times New Roman" w:hAnsi="Times New Roman"/>
          <w:b/>
          <w:i/>
          <w:snapToGrid w:val="0"/>
          <w:sz w:val="28"/>
        </w:rPr>
        <w:t>Хранение и выдача грузов.</w:t>
      </w:r>
      <w:r>
        <w:rPr>
          <w:rFonts w:ascii="Times New Roman" w:hAnsi="Times New Roman"/>
          <w:snapToGrid w:val="0"/>
          <w:sz w:val="28"/>
        </w:rPr>
        <w:t xml:space="preserve"> Грузы, выгружаемые </w:t>
      </w:r>
      <w:r>
        <w:rPr>
          <w:rFonts w:ascii="Times New Roman" w:hAnsi="Times New Roman"/>
          <w:snapToGrid w:val="0"/>
          <w:vanish/>
          <w:sz w:val="28"/>
        </w:rPr>
        <w:br/>
      </w:r>
      <w:r>
        <w:rPr>
          <w:rFonts w:ascii="Times New Roman" w:hAnsi="Times New Roman"/>
          <w:snapToGrid w:val="0"/>
          <w:sz w:val="28"/>
        </w:rPr>
        <w:t>на местах общего пользования, размещают и хранят в зави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симости от их свойств в крытых складах или на открытых </w:t>
      </w:r>
      <w:r>
        <w:rPr>
          <w:rFonts w:ascii="Times New Roman" w:hAnsi="Times New Roman"/>
          <w:snapToGrid w:val="0"/>
          <w:vanish/>
          <w:sz w:val="28"/>
        </w:rPr>
        <w:br/>
      </w:r>
      <w:r>
        <w:rPr>
          <w:rFonts w:ascii="Times New Roman" w:hAnsi="Times New Roman"/>
          <w:snapToGrid w:val="0"/>
          <w:sz w:val="28"/>
        </w:rPr>
        <w:t>площадках. Необходимо соблюдать порядок и высоту уклад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ки, обеспечивающие максимальную устойчивость штабелей, </w:t>
      </w:r>
      <w:r>
        <w:rPr>
          <w:rFonts w:ascii="Times New Roman" w:hAnsi="Times New Roman"/>
          <w:snapToGrid w:val="0"/>
          <w:vanish/>
          <w:sz w:val="28"/>
        </w:rPr>
        <w:br/>
      </w:r>
      <w:r>
        <w:rPr>
          <w:rFonts w:ascii="Times New Roman" w:hAnsi="Times New Roman"/>
          <w:snapToGrid w:val="0"/>
          <w:sz w:val="28"/>
        </w:rPr>
        <w:t>целость и сохранность груза, а также безопасность персо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нала. Высота штабеля для грузов в мешках, кулях, ящиках </w:t>
      </w:r>
      <w:r>
        <w:rPr>
          <w:rFonts w:ascii="Times New Roman" w:hAnsi="Times New Roman"/>
          <w:snapToGrid w:val="0"/>
          <w:vanish/>
          <w:sz w:val="28"/>
        </w:rPr>
        <w:br/>
      </w:r>
      <w:r>
        <w:rPr>
          <w:rFonts w:ascii="Times New Roman" w:hAnsi="Times New Roman"/>
          <w:snapToGrid w:val="0"/>
          <w:sz w:val="28"/>
        </w:rPr>
        <w:t xml:space="preserve">не более 6 м при применении механизмов или не более 3 м </w:t>
      </w:r>
      <w:r>
        <w:rPr>
          <w:rFonts w:ascii="Times New Roman" w:hAnsi="Times New Roman"/>
          <w:snapToGrid w:val="0"/>
          <w:vanish/>
          <w:sz w:val="28"/>
        </w:rPr>
        <w:br/>
      </w:r>
      <w:r>
        <w:rPr>
          <w:rFonts w:ascii="Times New Roman" w:hAnsi="Times New Roman"/>
          <w:snapToGrid w:val="0"/>
          <w:sz w:val="28"/>
        </w:rPr>
        <w:t xml:space="preserve">при укладке вручную. Между штабелями грузов на площади </w:t>
      </w:r>
      <w:r>
        <w:rPr>
          <w:rFonts w:ascii="Times New Roman" w:hAnsi="Times New Roman"/>
          <w:snapToGrid w:val="0"/>
          <w:vanish/>
          <w:sz w:val="28"/>
        </w:rPr>
        <w:br/>
      </w:r>
      <w:r>
        <w:rPr>
          <w:rFonts w:ascii="Times New Roman" w:hAnsi="Times New Roman"/>
          <w:snapToGrid w:val="0"/>
          <w:sz w:val="28"/>
        </w:rPr>
        <w:t xml:space="preserve">склада нужно оставлять проходы, ширина которых зависит </w:t>
      </w:r>
      <w:r>
        <w:rPr>
          <w:rFonts w:ascii="Times New Roman" w:hAnsi="Times New Roman"/>
          <w:snapToGrid w:val="0"/>
          <w:vanish/>
          <w:sz w:val="28"/>
        </w:rPr>
        <w:br/>
      </w:r>
      <w:r>
        <w:rPr>
          <w:rFonts w:ascii="Times New Roman" w:hAnsi="Times New Roman"/>
          <w:snapToGrid w:val="0"/>
          <w:sz w:val="28"/>
        </w:rPr>
        <w:t xml:space="preserve">от применяемых на складе средств механизации. </w:t>
      </w:r>
    </w:p>
    <w:p w:rsidR="00EB51C5" w:rsidRDefault="00EB51C5">
      <w:pPr>
        <w:ind w:firstLine="361"/>
        <w:jc w:val="both"/>
        <w:rPr>
          <w:rFonts w:ascii="Times New Roman" w:hAnsi="Times New Roman"/>
          <w:snapToGrid w:val="0"/>
          <w:sz w:val="28"/>
        </w:rPr>
      </w:pPr>
      <w:r>
        <w:rPr>
          <w:rFonts w:ascii="Times New Roman" w:hAnsi="Times New Roman"/>
          <w:snapToGrid w:val="0"/>
          <w:sz w:val="28"/>
        </w:rPr>
        <w:t>Грузы, перевозимые навалом и выгружаемые на откры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тых площадках, следует укладывать так, чтобы соблюдался </w:t>
      </w:r>
      <w:r>
        <w:rPr>
          <w:rFonts w:ascii="Times New Roman" w:hAnsi="Times New Roman"/>
          <w:snapToGrid w:val="0"/>
          <w:vanish/>
          <w:sz w:val="28"/>
        </w:rPr>
        <w:br/>
      </w:r>
      <w:r>
        <w:rPr>
          <w:rFonts w:ascii="Times New Roman" w:hAnsi="Times New Roman"/>
          <w:snapToGrid w:val="0"/>
          <w:sz w:val="28"/>
        </w:rPr>
        <w:t xml:space="preserve">габарит: при высоте 1200 мм грузы должны находиться не </w:t>
      </w:r>
      <w:r>
        <w:rPr>
          <w:rFonts w:ascii="Times New Roman" w:hAnsi="Times New Roman"/>
          <w:snapToGrid w:val="0"/>
          <w:vanish/>
          <w:sz w:val="28"/>
        </w:rPr>
        <w:br/>
      </w:r>
      <w:r>
        <w:rPr>
          <w:rFonts w:ascii="Times New Roman" w:hAnsi="Times New Roman"/>
          <w:snapToGrid w:val="0"/>
          <w:sz w:val="28"/>
        </w:rPr>
        <w:t>ближе 2 м от крайнего рельса, при большей высоте — не бли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же 2,5 м. </w:t>
      </w:r>
    </w:p>
    <w:p w:rsidR="00EB51C5" w:rsidRDefault="00EB51C5">
      <w:pPr>
        <w:ind w:firstLine="327"/>
        <w:jc w:val="both"/>
        <w:rPr>
          <w:rFonts w:ascii="Times New Roman" w:hAnsi="Times New Roman"/>
          <w:snapToGrid w:val="0"/>
          <w:sz w:val="28"/>
        </w:rPr>
      </w:pPr>
      <w:r>
        <w:rPr>
          <w:rFonts w:ascii="Times New Roman" w:hAnsi="Times New Roman"/>
          <w:snapToGrid w:val="0"/>
          <w:sz w:val="28"/>
        </w:rPr>
        <w:t xml:space="preserve">Устав требует от получателя своевременного приема и </w:t>
      </w:r>
      <w:r>
        <w:rPr>
          <w:rFonts w:ascii="Times New Roman" w:hAnsi="Times New Roman"/>
          <w:snapToGrid w:val="0"/>
          <w:vanish/>
          <w:sz w:val="28"/>
        </w:rPr>
        <w:br/>
      </w:r>
      <w:r>
        <w:rPr>
          <w:rFonts w:ascii="Times New Roman" w:hAnsi="Times New Roman"/>
          <w:snapToGrid w:val="0"/>
          <w:sz w:val="28"/>
        </w:rPr>
        <w:t>вывоза со станции груза, прибывшего в его адрес. Правила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ми перевозок грузов установлены для всех грузов предель</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ные сроки хранения и вывоза с учетом обеспечения их со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хранности. Прибывший на станцию груз хранится бесплатно </w:t>
      </w:r>
      <w:r>
        <w:rPr>
          <w:rFonts w:ascii="Times New Roman" w:hAnsi="Times New Roman"/>
          <w:snapToGrid w:val="0"/>
          <w:vanish/>
          <w:sz w:val="28"/>
        </w:rPr>
        <w:br/>
      </w:r>
      <w:r>
        <w:rPr>
          <w:rFonts w:ascii="Times New Roman" w:hAnsi="Times New Roman"/>
          <w:snapToGrid w:val="0"/>
          <w:sz w:val="28"/>
        </w:rPr>
        <w:t>в течение 24 ч. За хранение сверх установленного бесплат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ного срока взимается сбор в размере, установленном Тариф</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ным руководством № 1. При возникновении затруднений на </w:t>
      </w:r>
      <w:r>
        <w:rPr>
          <w:rFonts w:ascii="Times New Roman" w:hAnsi="Times New Roman"/>
          <w:snapToGrid w:val="0"/>
          <w:vanish/>
          <w:sz w:val="28"/>
        </w:rPr>
        <w:br/>
      </w:r>
      <w:r>
        <w:rPr>
          <w:rFonts w:ascii="Times New Roman" w:hAnsi="Times New Roman"/>
          <w:snapToGrid w:val="0"/>
          <w:sz w:val="28"/>
        </w:rPr>
        <w:t xml:space="preserve">станции из-за несвоевременного вывоза грузов получателями </w:t>
      </w:r>
      <w:r>
        <w:rPr>
          <w:rFonts w:ascii="Times New Roman" w:hAnsi="Times New Roman"/>
          <w:snapToGrid w:val="0"/>
          <w:vanish/>
          <w:sz w:val="28"/>
        </w:rPr>
        <w:br/>
      </w:r>
      <w:r>
        <w:rPr>
          <w:rFonts w:ascii="Times New Roman" w:hAnsi="Times New Roman"/>
          <w:snapToGrid w:val="0"/>
          <w:sz w:val="28"/>
        </w:rPr>
        <w:t xml:space="preserve">начальник отделения дороги имеет право увеличить плату </w:t>
      </w:r>
      <w:r>
        <w:rPr>
          <w:rFonts w:ascii="Times New Roman" w:hAnsi="Times New Roman"/>
          <w:snapToGrid w:val="0"/>
          <w:vanish/>
          <w:sz w:val="28"/>
        </w:rPr>
        <w:br/>
      </w:r>
      <w:r>
        <w:rPr>
          <w:rFonts w:ascii="Times New Roman" w:hAnsi="Times New Roman"/>
          <w:snapToGrid w:val="0"/>
          <w:sz w:val="28"/>
        </w:rPr>
        <w:t xml:space="preserve">за хранение до пятикратного размера. </w:t>
      </w:r>
    </w:p>
    <w:p w:rsidR="00EB51C5" w:rsidRDefault="00EB51C5">
      <w:pPr>
        <w:ind w:firstLine="337"/>
        <w:jc w:val="both"/>
        <w:rPr>
          <w:rFonts w:ascii="Times New Roman" w:hAnsi="Times New Roman"/>
          <w:snapToGrid w:val="0"/>
          <w:sz w:val="28"/>
        </w:rPr>
      </w:pPr>
      <w:r>
        <w:rPr>
          <w:rFonts w:ascii="Times New Roman" w:hAnsi="Times New Roman"/>
          <w:snapToGrid w:val="0"/>
          <w:sz w:val="28"/>
        </w:rPr>
        <w:t>Перевозочный процесс заканчивается выдачей груза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лучателю. Оформление этой выдачи называется раскредито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ванием перевозочных документов. Для получения груза, ад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ресованного предприятию, организации или учреждению, </w:t>
      </w:r>
      <w:r>
        <w:rPr>
          <w:rFonts w:ascii="Times New Roman" w:hAnsi="Times New Roman"/>
          <w:snapToGrid w:val="0"/>
          <w:vanish/>
          <w:sz w:val="28"/>
        </w:rPr>
        <w:br/>
      </w:r>
      <w:r>
        <w:rPr>
          <w:rFonts w:ascii="Times New Roman" w:hAnsi="Times New Roman"/>
          <w:snapToGrid w:val="0"/>
          <w:sz w:val="28"/>
        </w:rPr>
        <w:t>представитель его должен представить доверенность (разо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вую или постоянную), подписанную руководителем и глав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ным бухгалтером и заверенную печатью. </w:t>
      </w:r>
    </w:p>
    <w:p w:rsidR="00EB51C5" w:rsidRDefault="00EB51C5">
      <w:pPr>
        <w:ind w:firstLine="351"/>
        <w:jc w:val="both"/>
        <w:rPr>
          <w:rFonts w:ascii="Times New Roman" w:hAnsi="Times New Roman"/>
          <w:snapToGrid w:val="0"/>
          <w:sz w:val="28"/>
        </w:rPr>
      </w:pPr>
      <w:r>
        <w:rPr>
          <w:rFonts w:ascii="Times New Roman" w:hAnsi="Times New Roman"/>
          <w:snapToGrid w:val="0"/>
          <w:sz w:val="28"/>
        </w:rPr>
        <w:t>При централизованных расчетах грузополучатель предъ</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являет справку госбанка и в подтверждение получения гру</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за расписывается в дорожной ведомости, указывая ее номер </w:t>
      </w:r>
      <w:r>
        <w:rPr>
          <w:rFonts w:ascii="Times New Roman" w:hAnsi="Times New Roman"/>
          <w:snapToGrid w:val="0"/>
          <w:vanish/>
          <w:sz w:val="28"/>
        </w:rPr>
        <w:br/>
      </w:r>
      <w:r>
        <w:rPr>
          <w:rFonts w:ascii="Times New Roman" w:hAnsi="Times New Roman"/>
          <w:snapToGrid w:val="0"/>
          <w:sz w:val="28"/>
        </w:rPr>
        <w:t>(код), номер счета, наименование и местонахождение гос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банка. В графе накладной «Взыскано при выдаче» ставится </w:t>
      </w:r>
      <w:r>
        <w:rPr>
          <w:rFonts w:ascii="Times New Roman" w:hAnsi="Times New Roman"/>
          <w:snapToGrid w:val="0"/>
          <w:vanish/>
          <w:sz w:val="28"/>
        </w:rPr>
        <w:br/>
      </w:r>
      <w:r>
        <w:rPr>
          <w:rFonts w:ascii="Times New Roman" w:hAnsi="Times New Roman"/>
          <w:snapToGrid w:val="0"/>
          <w:sz w:val="28"/>
        </w:rPr>
        <w:t>штемпель «Централизованный расчет», после чего наклад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ную вручают получателю, который может вывозить груз, не ожидая окончательных расчетов за перевозку. Расчет плате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жей по каждой отправке, включение их в соответствующие </w:t>
      </w:r>
      <w:r>
        <w:rPr>
          <w:rFonts w:ascii="Times New Roman" w:hAnsi="Times New Roman"/>
          <w:snapToGrid w:val="0"/>
          <w:vanish/>
          <w:sz w:val="28"/>
        </w:rPr>
        <w:br/>
      </w:r>
      <w:r>
        <w:rPr>
          <w:rFonts w:ascii="Times New Roman" w:hAnsi="Times New Roman"/>
          <w:snapToGrid w:val="0"/>
          <w:sz w:val="28"/>
        </w:rPr>
        <w:t>перечни и взыскание выполняет технологический центр под</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готовки документов (ТехПД) на основании дорожных ведо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мостей, представленных товарной конторой станции по сопро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водительной ведомости (форма ФДУ-91). Для межведомст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венных расчетов дорожные ведомости на прибывшие грузы </w:t>
      </w:r>
      <w:r>
        <w:rPr>
          <w:rFonts w:ascii="Times New Roman" w:hAnsi="Times New Roman"/>
          <w:snapToGrid w:val="0"/>
          <w:vanish/>
          <w:sz w:val="28"/>
        </w:rPr>
        <w:br/>
      </w:r>
      <w:r>
        <w:rPr>
          <w:rFonts w:ascii="Times New Roman" w:hAnsi="Times New Roman"/>
          <w:snapToGrid w:val="0"/>
          <w:sz w:val="28"/>
        </w:rPr>
        <w:t xml:space="preserve">и сопроводительные ведомости пересылают в ИВЦ своей </w:t>
      </w:r>
      <w:r>
        <w:rPr>
          <w:rFonts w:ascii="Times New Roman" w:hAnsi="Times New Roman"/>
          <w:snapToGrid w:val="0"/>
          <w:vanish/>
          <w:sz w:val="28"/>
        </w:rPr>
        <w:br/>
      </w:r>
      <w:r>
        <w:rPr>
          <w:rFonts w:ascii="Times New Roman" w:hAnsi="Times New Roman"/>
          <w:snapToGrid w:val="0"/>
          <w:sz w:val="28"/>
        </w:rPr>
        <w:t>дороги для определения провозной платы и последующих рас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четов за перевозку. </w:t>
      </w:r>
    </w:p>
    <w:p w:rsidR="00EB51C5" w:rsidRDefault="00EB51C5">
      <w:pPr>
        <w:ind w:firstLine="342"/>
        <w:jc w:val="both"/>
        <w:rPr>
          <w:rFonts w:ascii="Times New Roman" w:hAnsi="Times New Roman"/>
          <w:snapToGrid w:val="0"/>
          <w:sz w:val="28"/>
        </w:rPr>
      </w:pPr>
      <w:r>
        <w:rPr>
          <w:rFonts w:ascii="Times New Roman" w:hAnsi="Times New Roman"/>
          <w:snapToGrid w:val="0"/>
          <w:sz w:val="28"/>
        </w:rPr>
        <w:t>При нецентрализованных расчетах товарная контора стан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ции делает проверочную таксировку, определяет дополни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тельные платежи, по каким-либо причинам не взысканные </w:t>
      </w:r>
      <w:r>
        <w:rPr>
          <w:rFonts w:ascii="Times New Roman" w:hAnsi="Times New Roman"/>
          <w:snapToGrid w:val="0"/>
          <w:vanish/>
          <w:sz w:val="28"/>
        </w:rPr>
        <w:br/>
      </w:r>
      <w:r>
        <w:rPr>
          <w:rFonts w:ascii="Times New Roman" w:hAnsi="Times New Roman"/>
          <w:snapToGrid w:val="0"/>
          <w:sz w:val="28"/>
        </w:rPr>
        <w:t>станцией отправления, а также платежи за операции, выпол</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ненные станцией назначения, и взыскивает их по квитанции </w:t>
      </w:r>
      <w:r>
        <w:rPr>
          <w:rFonts w:ascii="Times New Roman" w:hAnsi="Times New Roman"/>
          <w:snapToGrid w:val="0"/>
          <w:vanish/>
          <w:sz w:val="28"/>
        </w:rPr>
        <w:br/>
      </w:r>
      <w:r>
        <w:rPr>
          <w:rFonts w:ascii="Times New Roman" w:hAnsi="Times New Roman"/>
          <w:snapToGrid w:val="0"/>
          <w:sz w:val="28"/>
        </w:rPr>
        <w:t>разных сборов. В подтверждение получения груза получа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тель расписывается в дорожной ведомости, заполняя при </w:t>
      </w:r>
      <w:r>
        <w:rPr>
          <w:rFonts w:ascii="Times New Roman" w:hAnsi="Times New Roman"/>
          <w:snapToGrid w:val="0"/>
          <w:vanish/>
          <w:sz w:val="28"/>
        </w:rPr>
        <w:br/>
      </w:r>
      <w:r>
        <w:rPr>
          <w:rFonts w:ascii="Times New Roman" w:hAnsi="Times New Roman"/>
          <w:snapToGrid w:val="0"/>
          <w:sz w:val="28"/>
        </w:rPr>
        <w:t>этом данные, требуемые формой бланка. На оборотной сто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роне накладной и дорожной ведомости проставляется кален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дарный штемпель — время оформления выдачи груза.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После раскредитования документов накладную выдают </w:t>
      </w:r>
      <w:r>
        <w:rPr>
          <w:rFonts w:ascii="Times New Roman" w:hAnsi="Times New Roman"/>
          <w:snapToGrid w:val="0"/>
          <w:vanish/>
          <w:sz w:val="28"/>
        </w:rPr>
        <w:br/>
      </w:r>
      <w:r>
        <w:rPr>
          <w:rFonts w:ascii="Times New Roman" w:hAnsi="Times New Roman"/>
          <w:snapToGrid w:val="0"/>
          <w:sz w:val="28"/>
        </w:rPr>
        <w:t>грузополучателю — по ней он может получить груз с грузо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вого двора.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Выдача грузов на местах необщего пользования заклю</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чается в передаче грузополучателю груженых крытых ваго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нов по пломбам и грузов на открытом подвижном составе </w:t>
      </w:r>
      <w:r>
        <w:rPr>
          <w:rFonts w:ascii="Times New Roman" w:hAnsi="Times New Roman"/>
          <w:snapToGrid w:val="0"/>
          <w:vanish/>
          <w:sz w:val="28"/>
        </w:rPr>
        <w:br/>
      </w:r>
      <w:r>
        <w:rPr>
          <w:rFonts w:ascii="Times New Roman" w:hAnsi="Times New Roman"/>
          <w:snapToGrid w:val="0"/>
          <w:sz w:val="28"/>
        </w:rPr>
        <w:t>по внешнему осмотру, за исключением случаев, когда на же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лезную дорогу возложены обязанности по проверке массы </w:t>
      </w:r>
      <w:r>
        <w:rPr>
          <w:rFonts w:ascii="Times New Roman" w:hAnsi="Times New Roman"/>
          <w:snapToGrid w:val="0"/>
          <w:vanish/>
          <w:sz w:val="28"/>
        </w:rPr>
        <w:br/>
      </w:r>
      <w:r>
        <w:rPr>
          <w:rFonts w:ascii="Times New Roman" w:hAnsi="Times New Roman"/>
          <w:snapToGrid w:val="0"/>
          <w:sz w:val="28"/>
        </w:rPr>
        <w:t xml:space="preserve">и состояния груза. </w:t>
      </w:r>
    </w:p>
    <w:p w:rsidR="00EB51C5" w:rsidRDefault="00EB51C5">
      <w:pPr>
        <w:ind w:firstLine="313"/>
        <w:jc w:val="both"/>
        <w:rPr>
          <w:rFonts w:ascii="Times New Roman" w:hAnsi="Times New Roman"/>
          <w:snapToGrid w:val="0"/>
          <w:sz w:val="28"/>
        </w:rPr>
      </w:pPr>
      <w:r>
        <w:rPr>
          <w:rFonts w:ascii="Times New Roman" w:hAnsi="Times New Roman"/>
          <w:snapToGrid w:val="0"/>
          <w:sz w:val="28"/>
        </w:rPr>
        <w:t>Для выдачи и вывоза груза со станции получатель предъ</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являет приемосдатчику накладную. Убедившись в соответ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ствии этих документов грузу, находящемуся на складе, а </w:t>
      </w:r>
      <w:r>
        <w:rPr>
          <w:rFonts w:ascii="Times New Roman" w:hAnsi="Times New Roman"/>
          <w:snapToGrid w:val="0"/>
          <w:vanish/>
          <w:sz w:val="28"/>
        </w:rPr>
        <w:br/>
      </w:r>
      <w:r>
        <w:rPr>
          <w:rFonts w:ascii="Times New Roman" w:hAnsi="Times New Roman"/>
          <w:snapToGrid w:val="0"/>
          <w:sz w:val="28"/>
        </w:rPr>
        <w:t xml:space="preserve">также в оплате сбора за хранение или записи данных для </w:t>
      </w:r>
      <w:r>
        <w:rPr>
          <w:rFonts w:ascii="Times New Roman" w:hAnsi="Times New Roman"/>
          <w:snapToGrid w:val="0"/>
          <w:vanish/>
          <w:sz w:val="28"/>
        </w:rPr>
        <w:br/>
      </w:r>
      <w:r>
        <w:rPr>
          <w:rFonts w:ascii="Times New Roman" w:hAnsi="Times New Roman"/>
          <w:snapToGrid w:val="0"/>
          <w:sz w:val="28"/>
        </w:rPr>
        <w:t>его взыскания в накопительную карточку ФДУ-92, приемо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сдатчик выдает ему груз. Выдав груз, приемосдатчик отме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чает на оборотной стороне накладной в графе «Вывоз груза» </w:t>
      </w:r>
      <w:r>
        <w:rPr>
          <w:rFonts w:ascii="Times New Roman" w:hAnsi="Times New Roman"/>
          <w:snapToGrid w:val="0"/>
          <w:vanish/>
          <w:sz w:val="28"/>
        </w:rPr>
        <w:br/>
      </w:r>
      <w:r>
        <w:rPr>
          <w:rFonts w:ascii="Times New Roman" w:hAnsi="Times New Roman"/>
          <w:snapToGrid w:val="0"/>
          <w:sz w:val="28"/>
        </w:rPr>
        <w:t xml:space="preserve">число и месяц выдачи, число мест и массу груза. В книге </w:t>
      </w:r>
      <w:r>
        <w:rPr>
          <w:rFonts w:ascii="Times New Roman" w:hAnsi="Times New Roman"/>
          <w:snapToGrid w:val="0"/>
          <w:vanish/>
          <w:sz w:val="28"/>
        </w:rPr>
        <w:br/>
      </w:r>
      <w:r>
        <w:rPr>
          <w:rFonts w:ascii="Times New Roman" w:hAnsi="Times New Roman"/>
          <w:snapToGrid w:val="0"/>
          <w:sz w:val="28"/>
        </w:rPr>
        <w:t xml:space="preserve">выгрузки указывает номер автомобиля и дату выдачи. </w:t>
      </w:r>
    </w:p>
    <w:p w:rsidR="00EB51C5" w:rsidRDefault="00EB51C5">
      <w:pPr>
        <w:ind w:firstLine="323"/>
        <w:jc w:val="both"/>
        <w:rPr>
          <w:rFonts w:ascii="Times New Roman" w:hAnsi="Times New Roman"/>
          <w:snapToGrid w:val="0"/>
          <w:sz w:val="28"/>
        </w:rPr>
      </w:pPr>
      <w:r>
        <w:rPr>
          <w:rFonts w:ascii="Times New Roman" w:hAnsi="Times New Roman"/>
          <w:b/>
          <w:i/>
          <w:snapToGrid w:val="0"/>
          <w:sz w:val="28"/>
        </w:rPr>
        <w:t>Проверка состояния груза, его массы, чис</w:t>
      </w:r>
      <w:r>
        <w:rPr>
          <w:rFonts w:ascii="Times New Roman" w:hAnsi="Times New Roman"/>
          <w:b/>
          <w:i/>
          <w:snapToGrid w:val="0"/>
          <w:vanish/>
          <w:sz w:val="28"/>
        </w:rPr>
        <w:t>-</w:t>
      </w:r>
      <w:r>
        <w:rPr>
          <w:rFonts w:ascii="Times New Roman" w:hAnsi="Times New Roman"/>
          <w:b/>
          <w:i/>
          <w:snapToGrid w:val="0"/>
          <w:vanish/>
          <w:sz w:val="28"/>
        </w:rPr>
        <w:br/>
      </w:r>
      <w:r>
        <w:rPr>
          <w:rFonts w:ascii="Times New Roman" w:hAnsi="Times New Roman"/>
          <w:b/>
          <w:i/>
          <w:snapToGrid w:val="0"/>
          <w:sz w:val="28"/>
        </w:rPr>
        <w:t>ла мест на станции</w:t>
      </w:r>
      <w:r>
        <w:rPr>
          <w:rFonts w:ascii="Times New Roman" w:hAnsi="Times New Roman"/>
          <w:i/>
          <w:snapToGrid w:val="0"/>
          <w:sz w:val="28"/>
        </w:rPr>
        <w:t xml:space="preserve"> </w:t>
      </w:r>
      <w:r>
        <w:rPr>
          <w:rFonts w:ascii="Times New Roman" w:hAnsi="Times New Roman"/>
          <w:b/>
          <w:i/>
          <w:snapToGrid w:val="0"/>
          <w:sz w:val="28"/>
        </w:rPr>
        <w:t>назначения.</w:t>
      </w:r>
      <w:r>
        <w:rPr>
          <w:rFonts w:ascii="Times New Roman" w:hAnsi="Times New Roman"/>
          <w:snapToGrid w:val="0"/>
          <w:sz w:val="28"/>
        </w:rPr>
        <w:t xml:space="preserve"> Уставом желез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ных дорог определены основные положения о проверке мас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сы, числа мест и состояния груза при выдаче его на станции </w:t>
      </w:r>
      <w:r>
        <w:rPr>
          <w:rFonts w:ascii="Times New Roman" w:hAnsi="Times New Roman"/>
          <w:snapToGrid w:val="0"/>
          <w:vanish/>
          <w:sz w:val="28"/>
        </w:rPr>
        <w:br/>
      </w:r>
      <w:r>
        <w:rPr>
          <w:rFonts w:ascii="Times New Roman" w:hAnsi="Times New Roman"/>
          <w:snapToGrid w:val="0"/>
          <w:sz w:val="28"/>
        </w:rPr>
        <w:t xml:space="preserve">назначения.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Участие дороги в проверке груза зависит от того, чьими </w:t>
      </w:r>
      <w:r>
        <w:rPr>
          <w:rFonts w:ascii="Times New Roman" w:hAnsi="Times New Roman"/>
          <w:snapToGrid w:val="0"/>
          <w:vanish/>
          <w:sz w:val="28"/>
        </w:rPr>
        <w:br/>
      </w:r>
      <w:r>
        <w:rPr>
          <w:rFonts w:ascii="Times New Roman" w:hAnsi="Times New Roman"/>
          <w:snapToGrid w:val="0"/>
          <w:sz w:val="28"/>
        </w:rPr>
        <w:t xml:space="preserve">средствами осуществлялась погрузка на станции отправления, </w:t>
      </w:r>
      <w:r>
        <w:rPr>
          <w:rFonts w:ascii="Times New Roman" w:hAnsi="Times New Roman"/>
          <w:snapToGrid w:val="0"/>
          <w:vanish/>
          <w:sz w:val="28"/>
        </w:rPr>
        <w:br/>
      </w:r>
      <w:r>
        <w:rPr>
          <w:rFonts w:ascii="Times New Roman" w:hAnsi="Times New Roman"/>
          <w:snapToGrid w:val="0"/>
          <w:sz w:val="28"/>
        </w:rPr>
        <w:t xml:space="preserve">и от наличия признаков сохранности груза при перевозке </w:t>
      </w:r>
      <w:r>
        <w:rPr>
          <w:rFonts w:ascii="Times New Roman" w:hAnsi="Times New Roman"/>
          <w:snapToGrid w:val="0"/>
          <w:vanish/>
          <w:sz w:val="28"/>
        </w:rPr>
        <w:br/>
      </w:r>
      <w:r>
        <w:rPr>
          <w:rFonts w:ascii="Times New Roman" w:hAnsi="Times New Roman"/>
          <w:snapToGrid w:val="0"/>
          <w:sz w:val="28"/>
        </w:rPr>
        <w:t xml:space="preserve">(исправности вагона, пломб и т. д.).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Приемосдатчик дороги обязан проверить массу, число мест </w:t>
      </w:r>
      <w:r>
        <w:rPr>
          <w:rFonts w:ascii="Times New Roman" w:hAnsi="Times New Roman"/>
          <w:snapToGrid w:val="0"/>
          <w:vanish/>
          <w:sz w:val="28"/>
        </w:rPr>
        <w:br/>
      </w:r>
      <w:r>
        <w:rPr>
          <w:rFonts w:ascii="Times New Roman" w:hAnsi="Times New Roman"/>
          <w:snapToGrid w:val="0"/>
          <w:sz w:val="28"/>
        </w:rPr>
        <w:t xml:space="preserve">и состояние груза, погруженного средствами отправителя, </w:t>
      </w:r>
      <w:r>
        <w:rPr>
          <w:rFonts w:ascii="Times New Roman" w:hAnsi="Times New Roman"/>
          <w:snapToGrid w:val="0"/>
          <w:vanish/>
          <w:sz w:val="28"/>
        </w:rPr>
        <w:br/>
      </w:r>
      <w:r>
        <w:rPr>
          <w:rFonts w:ascii="Times New Roman" w:hAnsi="Times New Roman"/>
          <w:snapToGrid w:val="0"/>
          <w:sz w:val="28"/>
        </w:rPr>
        <w:t xml:space="preserve">в случае прибытия его в неисправном вагоне или в вагоне </w:t>
      </w:r>
      <w:r>
        <w:rPr>
          <w:rFonts w:ascii="Times New Roman" w:hAnsi="Times New Roman"/>
          <w:snapToGrid w:val="0"/>
          <w:vanish/>
          <w:sz w:val="28"/>
        </w:rPr>
        <w:br/>
      </w:r>
      <w:r>
        <w:rPr>
          <w:rFonts w:ascii="Times New Roman" w:hAnsi="Times New Roman"/>
          <w:snapToGrid w:val="0"/>
          <w:sz w:val="28"/>
        </w:rPr>
        <w:t>с поврежденными пломбами, а также с признаками недо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стачи, порчи или повреждения при перевозке на открытом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движном составе или в крытых вагонах без пломб, когда </w:t>
      </w:r>
      <w:r>
        <w:rPr>
          <w:rFonts w:ascii="Times New Roman" w:hAnsi="Times New Roman"/>
          <w:snapToGrid w:val="0"/>
          <w:vanish/>
          <w:sz w:val="28"/>
        </w:rPr>
        <w:br/>
      </w:r>
      <w:r>
        <w:rPr>
          <w:rFonts w:ascii="Times New Roman" w:hAnsi="Times New Roman"/>
          <w:snapToGrid w:val="0"/>
          <w:sz w:val="28"/>
        </w:rPr>
        <w:t xml:space="preserve">такая перевозка допускается Правилами. Тарные и штучные </w:t>
      </w:r>
      <w:r>
        <w:rPr>
          <w:rFonts w:ascii="Times New Roman" w:hAnsi="Times New Roman"/>
          <w:snapToGrid w:val="0"/>
          <w:vanish/>
          <w:sz w:val="28"/>
        </w:rPr>
        <w:br/>
      </w:r>
      <w:r>
        <w:rPr>
          <w:rFonts w:ascii="Times New Roman" w:hAnsi="Times New Roman"/>
          <w:snapToGrid w:val="0"/>
          <w:sz w:val="28"/>
        </w:rPr>
        <w:t>грузы в этих случаях выдаются с проверкой массы и состоя</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ния груза только в поврежденных местах. </w:t>
      </w:r>
    </w:p>
    <w:p w:rsidR="00EB51C5" w:rsidRDefault="00EB51C5">
      <w:pPr>
        <w:ind w:firstLine="346"/>
        <w:jc w:val="both"/>
        <w:rPr>
          <w:rFonts w:ascii="Times New Roman" w:hAnsi="Times New Roman"/>
          <w:snapToGrid w:val="0"/>
          <w:sz w:val="28"/>
        </w:rPr>
      </w:pPr>
      <w:r>
        <w:rPr>
          <w:rFonts w:ascii="Times New Roman" w:hAnsi="Times New Roman"/>
          <w:snapToGrid w:val="0"/>
          <w:sz w:val="28"/>
        </w:rPr>
        <w:t>В случае прибытия груза, погруженного средствами отпра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вителя, с наличием признаков сохранности его при перевозке </w:t>
      </w:r>
      <w:r>
        <w:rPr>
          <w:rFonts w:ascii="Times New Roman" w:hAnsi="Times New Roman"/>
          <w:snapToGrid w:val="0"/>
          <w:vanish/>
          <w:sz w:val="28"/>
        </w:rPr>
        <w:br/>
      </w:r>
      <w:r>
        <w:rPr>
          <w:rFonts w:ascii="Times New Roman" w:hAnsi="Times New Roman"/>
          <w:snapToGrid w:val="0"/>
          <w:sz w:val="28"/>
        </w:rPr>
        <w:t xml:space="preserve">приемосдатчик дороги обязан полностью проверить массу </w:t>
      </w:r>
      <w:r>
        <w:rPr>
          <w:rFonts w:ascii="Times New Roman" w:hAnsi="Times New Roman"/>
          <w:snapToGrid w:val="0"/>
          <w:vanish/>
          <w:sz w:val="28"/>
        </w:rPr>
        <w:br/>
      </w:r>
      <w:r>
        <w:rPr>
          <w:rFonts w:ascii="Times New Roman" w:hAnsi="Times New Roman"/>
          <w:snapToGrid w:val="0"/>
          <w:sz w:val="28"/>
        </w:rPr>
        <w:t>только некоторых грузов (зерновых, хлебных, семян маслич</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ных и бобовых культур, комбикормов, отрубей, перевозимых </w:t>
      </w:r>
      <w:r>
        <w:rPr>
          <w:rFonts w:ascii="Times New Roman" w:hAnsi="Times New Roman"/>
          <w:snapToGrid w:val="0"/>
          <w:vanish/>
          <w:sz w:val="28"/>
        </w:rPr>
        <w:br/>
      </w:r>
      <w:r>
        <w:rPr>
          <w:rFonts w:ascii="Times New Roman" w:hAnsi="Times New Roman"/>
          <w:snapToGrid w:val="0"/>
          <w:sz w:val="28"/>
        </w:rPr>
        <w:t xml:space="preserve">насыпью, мяса и мясопродуктов, перевозимых без упаковки). </w:t>
      </w:r>
      <w:r>
        <w:rPr>
          <w:rFonts w:ascii="Times New Roman" w:hAnsi="Times New Roman"/>
          <w:snapToGrid w:val="0"/>
          <w:vanish/>
          <w:sz w:val="28"/>
        </w:rPr>
        <w:br/>
      </w:r>
      <w:r>
        <w:rPr>
          <w:rFonts w:ascii="Times New Roman" w:hAnsi="Times New Roman"/>
          <w:snapToGrid w:val="0"/>
          <w:sz w:val="28"/>
        </w:rPr>
        <w:t xml:space="preserve">Такие грузы, как картофель, овощи и бахчевые культуры, </w:t>
      </w:r>
      <w:r>
        <w:rPr>
          <w:rFonts w:ascii="Times New Roman" w:hAnsi="Times New Roman"/>
          <w:snapToGrid w:val="0"/>
          <w:vanish/>
          <w:sz w:val="28"/>
        </w:rPr>
        <w:br/>
      </w:r>
      <w:r>
        <w:rPr>
          <w:rFonts w:ascii="Times New Roman" w:hAnsi="Times New Roman"/>
          <w:snapToGrid w:val="0"/>
          <w:sz w:val="28"/>
        </w:rPr>
        <w:t>проверяют по требованию получателя без ограничения, нава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лочные и насыпные — с ограничением в пределах 10% при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бывшего с одним поездом груза, но не менее двух вагонов. </w:t>
      </w:r>
    </w:p>
    <w:p w:rsidR="00EB51C5" w:rsidRDefault="00EB51C5">
      <w:pPr>
        <w:ind w:firstLine="328"/>
        <w:jc w:val="both"/>
        <w:rPr>
          <w:rFonts w:ascii="Times New Roman" w:hAnsi="Times New Roman"/>
          <w:snapToGrid w:val="0"/>
          <w:sz w:val="28"/>
        </w:rPr>
      </w:pPr>
      <w:r>
        <w:rPr>
          <w:rFonts w:ascii="Times New Roman" w:hAnsi="Times New Roman"/>
          <w:snapToGrid w:val="0"/>
          <w:sz w:val="28"/>
        </w:rPr>
        <w:t xml:space="preserve">Тарные и штучные грузы, а. также грузы, масса которых </w:t>
      </w:r>
      <w:r>
        <w:rPr>
          <w:rFonts w:ascii="Times New Roman" w:hAnsi="Times New Roman"/>
          <w:snapToGrid w:val="0"/>
          <w:vanish/>
          <w:sz w:val="28"/>
        </w:rPr>
        <w:br/>
      </w:r>
      <w:r>
        <w:rPr>
          <w:rFonts w:ascii="Times New Roman" w:hAnsi="Times New Roman"/>
          <w:snapToGrid w:val="0"/>
          <w:sz w:val="28"/>
        </w:rPr>
        <w:t>определена расчетным путем, йо обмеру или условно, выда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ются без проверки числа мест, массы и состояния груза. Мас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су муки, крупы, семян кукурузы, сахара, перевозимых в меш</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ках со стандартной массой, не проверяют, а проверяют толь</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ко число 'мест. </w:t>
      </w:r>
    </w:p>
    <w:p w:rsidR="00EB51C5" w:rsidRDefault="00EB51C5">
      <w:pPr>
        <w:ind w:firstLine="328"/>
        <w:jc w:val="both"/>
        <w:rPr>
          <w:rFonts w:ascii="Times New Roman" w:hAnsi="Times New Roman"/>
          <w:snapToGrid w:val="0"/>
          <w:sz w:val="28"/>
        </w:rPr>
      </w:pPr>
      <w:r>
        <w:rPr>
          <w:rFonts w:ascii="Times New Roman" w:hAnsi="Times New Roman"/>
          <w:snapToGrid w:val="0"/>
          <w:sz w:val="28"/>
        </w:rPr>
        <w:t>Иное положение при выдаче груза, погруженного средст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вами дороги. Такой груз выдается с обязательной проверкой </w:t>
      </w:r>
      <w:r>
        <w:rPr>
          <w:rFonts w:ascii="Times New Roman" w:hAnsi="Times New Roman"/>
          <w:snapToGrid w:val="0"/>
          <w:vanish/>
          <w:sz w:val="28"/>
        </w:rPr>
        <w:br/>
      </w:r>
      <w:r>
        <w:rPr>
          <w:rFonts w:ascii="Times New Roman" w:hAnsi="Times New Roman"/>
          <w:snapToGrid w:val="0"/>
          <w:sz w:val="28"/>
        </w:rPr>
        <w:t xml:space="preserve">массы, числа мест и состояния груза даже в случае прибытия </w:t>
      </w:r>
      <w:r>
        <w:rPr>
          <w:rFonts w:ascii="Times New Roman" w:hAnsi="Times New Roman"/>
          <w:snapToGrid w:val="0"/>
          <w:vanish/>
          <w:sz w:val="28"/>
        </w:rPr>
        <w:br/>
      </w:r>
      <w:r>
        <w:rPr>
          <w:rFonts w:ascii="Times New Roman" w:hAnsi="Times New Roman"/>
          <w:snapToGrid w:val="0"/>
          <w:sz w:val="28"/>
        </w:rPr>
        <w:t>его с признаками сохранности при перевозке. Это обуслов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лено тем, что утрата или повреждение груза может возник</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нуть в процессе погрузки, а также в период нахождения груза </w:t>
      </w:r>
      <w:r>
        <w:rPr>
          <w:rFonts w:ascii="Times New Roman" w:hAnsi="Times New Roman"/>
          <w:snapToGrid w:val="0"/>
          <w:vanish/>
          <w:sz w:val="28"/>
        </w:rPr>
        <w:br/>
      </w:r>
      <w:r>
        <w:rPr>
          <w:rFonts w:ascii="Times New Roman" w:hAnsi="Times New Roman"/>
          <w:snapToGrid w:val="0"/>
          <w:sz w:val="28"/>
        </w:rPr>
        <w:t>на складе станции до погрузки. По этим же причинам обяза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тельно проверяют груз, выгруженный средствами дороги и </w:t>
      </w:r>
      <w:r>
        <w:rPr>
          <w:rFonts w:ascii="Times New Roman" w:hAnsi="Times New Roman"/>
          <w:snapToGrid w:val="0"/>
          <w:vanish/>
          <w:sz w:val="28"/>
        </w:rPr>
        <w:br/>
      </w:r>
      <w:r>
        <w:rPr>
          <w:rFonts w:ascii="Times New Roman" w:hAnsi="Times New Roman"/>
          <w:snapToGrid w:val="0"/>
          <w:sz w:val="28"/>
        </w:rPr>
        <w:t xml:space="preserve">выдаваемый с мест общего пользования. </w:t>
      </w:r>
    </w:p>
    <w:p w:rsidR="00EB51C5" w:rsidRDefault="00EB51C5">
      <w:pPr>
        <w:ind w:firstLine="347"/>
        <w:jc w:val="both"/>
        <w:rPr>
          <w:rFonts w:ascii="Times New Roman" w:hAnsi="Times New Roman"/>
          <w:snapToGrid w:val="0"/>
          <w:sz w:val="28"/>
        </w:rPr>
      </w:pPr>
      <w:r>
        <w:rPr>
          <w:rFonts w:ascii="Times New Roman" w:hAnsi="Times New Roman"/>
          <w:snapToGrid w:val="0"/>
          <w:sz w:val="28"/>
        </w:rPr>
        <w:t xml:space="preserve">Дорога обязана проверить скоропортящийся груз в случае </w:t>
      </w:r>
      <w:r>
        <w:rPr>
          <w:rFonts w:ascii="Times New Roman" w:hAnsi="Times New Roman"/>
          <w:snapToGrid w:val="0"/>
          <w:vanish/>
          <w:sz w:val="28"/>
        </w:rPr>
        <w:br/>
      </w:r>
      <w:r>
        <w:rPr>
          <w:rFonts w:ascii="Times New Roman" w:hAnsi="Times New Roman"/>
          <w:snapToGrid w:val="0"/>
          <w:sz w:val="28"/>
        </w:rPr>
        <w:t>прибытия его с нарушением сроков доставки или режима об</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служивания вагонов с машинным охлаждением. </w:t>
      </w:r>
    </w:p>
    <w:p w:rsidR="00EB51C5" w:rsidRDefault="00EB51C5">
      <w:pPr>
        <w:ind w:firstLine="352"/>
        <w:jc w:val="both"/>
        <w:rPr>
          <w:rFonts w:ascii="Times New Roman" w:hAnsi="Times New Roman"/>
          <w:sz w:val="28"/>
        </w:rPr>
      </w:pPr>
      <w:r>
        <w:rPr>
          <w:rFonts w:ascii="Times New Roman" w:hAnsi="Times New Roman"/>
          <w:snapToGrid w:val="0"/>
          <w:sz w:val="28"/>
        </w:rPr>
        <w:t xml:space="preserve">В пунктах назначения масса должна быть проверена на </w:t>
      </w:r>
      <w:r>
        <w:rPr>
          <w:rFonts w:ascii="Times New Roman" w:hAnsi="Times New Roman"/>
          <w:snapToGrid w:val="0"/>
          <w:vanish/>
          <w:sz w:val="28"/>
        </w:rPr>
        <w:br/>
      </w:r>
      <w:r>
        <w:rPr>
          <w:rFonts w:ascii="Times New Roman" w:hAnsi="Times New Roman"/>
          <w:snapToGrid w:val="0"/>
          <w:sz w:val="28"/>
        </w:rPr>
        <w:t>весах того же типа, которыми пользовались на станции от</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правления. Устав железных дорог устанавливает, что желез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ная дорога освобождается от ответственности за недостачу </w:t>
      </w:r>
      <w:r>
        <w:rPr>
          <w:rFonts w:ascii="Times New Roman" w:hAnsi="Times New Roman"/>
          <w:snapToGrid w:val="0"/>
          <w:vanish/>
          <w:sz w:val="28"/>
        </w:rPr>
        <w:br/>
      </w:r>
      <w:r>
        <w:rPr>
          <w:rFonts w:ascii="Times New Roman" w:hAnsi="Times New Roman"/>
          <w:snapToGrid w:val="0"/>
          <w:sz w:val="28"/>
        </w:rPr>
        <w:t xml:space="preserve">груза, если она явилась следствием естественной убыли и </w:t>
      </w:r>
      <w:r>
        <w:rPr>
          <w:rFonts w:ascii="Times New Roman" w:hAnsi="Times New Roman"/>
          <w:snapToGrid w:val="0"/>
          <w:vanish/>
          <w:sz w:val="28"/>
        </w:rPr>
        <w:br/>
      </w:r>
      <w:r>
        <w:rPr>
          <w:rFonts w:ascii="Times New Roman" w:hAnsi="Times New Roman"/>
          <w:snapToGrid w:val="0"/>
          <w:sz w:val="28"/>
        </w:rPr>
        <w:t>не превышает установленных норм.</w:t>
      </w:r>
    </w:p>
    <w:p w:rsidR="00EB51C5" w:rsidRDefault="00EB51C5">
      <w:pPr>
        <w:ind w:firstLine="322"/>
        <w:jc w:val="both"/>
        <w:rPr>
          <w:rFonts w:ascii="Times New Roman" w:hAnsi="Times New Roman"/>
          <w:snapToGrid w:val="0"/>
          <w:sz w:val="28"/>
        </w:rPr>
      </w:pPr>
      <w:r>
        <w:rPr>
          <w:rFonts w:ascii="Times New Roman" w:hAnsi="Times New Roman"/>
          <w:snapToGrid w:val="0"/>
          <w:sz w:val="28"/>
        </w:rPr>
        <w:t>С учетом свойств груза, характера упаковки, условий при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ема к перевозке, транспортировки, расстояния, времени года </w:t>
      </w:r>
      <w:r>
        <w:rPr>
          <w:rFonts w:ascii="Times New Roman" w:hAnsi="Times New Roman"/>
          <w:snapToGrid w:val="0"/>
          <w:vanish/>
          <w:sz w:val="28"/>
        </w:rPr>
        <w:br/>
      </w:r>
      <w:r>
        <w:rPr>
          <w:rFonts w:ascii="Times New Roman" w:hAnsi="Times New Roman"/>
          <w:snapToGrid w:val="0"/>
          <w:sz w:val="28"/>
        </w:rPr>
        <w:t>и районов страны нормы естественной убыли предусматрива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ют различную величину естественно допустимого уменьшения </w:t>
      </w:r>
      <w:r>
        <w:rPr>
          <w:rFonts w:ascii="Times New Roman" w:hAnsi="Times New Roman"/>
          <w:snapToGrid w:val="0"/>
          <w:vanish/>
          <w:sz w:val="28"/>
        </w:rPr>
        <w:br/>
      </w:r>
      <w:r>
        <w:rPr>
          <w:rFonts w:ascii="Times New Roman" w:hAnsi="Times New Roman"/>
          <w:snapToGrid w:val="0"/>
          <w:sz w:val="28"/>
        </w:rPr>
        <w:t xml:space="preserve">массы. </w:t>
      </w:r>
    </w:p>
    <w:p w:rsidR="00EB51C5" w:rsidRDefault="00EB51C5">
      <w:pPr>
        <w:ind w:firstLine="337"/>
        <w:jc w:val="both"/>
        <w:rPr>
          <w:rFonts w:ascii="Times New Roman" w:hAnsi="Times New Roman"/>
          <w:snapToGrid w:val="0"/>
          <w:sz w:val="28"/>
        </w:rPr>
      </w:pPr>
      <w:r>
        <w:rPr>
          <w:rFonts w:ascii="Times New Roman" w:hAnsi="Times New Roman"/>
          <w:snapToGrid w:val="0"/>
          <w:sz w:val="28"/>
        </w:rPr>
        <w:t xml:space="preserve">Норма естественной убыли исчисляется от массы брутто </w:t>
      </w:r>
      <w:r>
        <w:rPr>
          <w:rFonts w:ascii="Times New Roman" w:hAnsi="Times New Roman"/>
          <w:snapToGrid w:val="0"/>
          <w:vanish/>
          <w:sz w:val="28"/>
        </w:rPr>
        <w:br/>
      </w:r>
      <w:r>
        <w:rPr>
          <w:rFonts w:ascii="Times New Roman" w:hAnsi="Times New Roman"/>
          <w:snapToGrid w:val="0"/>
          <w:sz w:val="28"/>
        </w:rPr>
        <w:t xml:space="preserve">грузов, перевозимых в таре и упаковке, и от массы нетто </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без тары и упаковки. </w:t>
      </w:r>
    </w:p>
    <w:p w:rsidR="00EB51C5" w:rsidRDefault="00EB51C5">
      <w:pPr>
        <w:ind w:firstLine="318"/>
        <w:jc w:val="both"/>
        <w:rPr>
          <w:rFonts w:ascii="Times New Roman" w:hAnsi="Times New Roman"/>
          <w:snapToGrid w:val="0"/>
          <w:sz w:val="28"/>
        </w:rPr>
      </w:pPr>
      <w:r>
        <w:rPr>
          <w:rFonts w:ascii="Times New Roman" w:hAnsi="Times New Roman"/>
          <w:snapToGrid w:val="0"/>
          <w:sz w:val="28"/>
        </w:rPr>
        <w:t>Масса груза считается правильной, если разница в ее по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казаниях на станциях отправления и назначения не превыша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ет нормы естественной убыли, нормы расхождения в показа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ниях весов или нормы точности взвешивания. </w:t>
      </w:r>
    </w:p>
    <w:p w:rsidR="00EB51C5" w:rsidRDefault="00EB51C5">
      <w:pPr>
        <w:ind w:firstLine="327"/>
        <w:jc w:val="both"/>
        <w:rPr>
          <w:rFonts w:ascii="Times New Roman" w:hAnsi="Times New Roman"/>
          <w:snapToGrid w:val="0"/>
          <w:sz w:val="28"/>
        </w:rPr>
      </w:pPr>
      <w:r>
        <w:rPr>
          <w:rFonts w:ascii="Times New Roman" w:hAnsi="Times New Roman"/>
          <w:snapToGrid w:val="0"/>
          <w:sz w:val="28"/>
        </w:rPr>
        <w:t>При перевозке в прямом смешанном железнодорожно-</w:t>
      </w:r>
      <w:r>
        <w:rPr>
          <w:rFonts w:ascii="Times New Roman" w:hAnsi="Times New Roman"/>
          <w:snapToGrid w:val="0"/>
          <w:vanish/>
          <w:sz w:val="28"/>
        </w:rPr>
        <w:br/>
      </w:r>
      <w:r>
        <w:rPr>
          <w:rFonts w:ascii="Times New Roman" w:hAnsi="Times New Roman"/>
          <w:snapToGrid w:val="0"/>
          <w:sz w:val="28"/>
        </w:rPr>
        <w:t xml:space="preserve">водном сообщении грузов, подверженных раструске и утечке, </w:t>
      </w:r>
      <w:r>
        <w:rPr>
          <w:rFonts w:ascii="Times New Roman" w:hAnsi="Times New Roman"/>
          <w:snapToGrid w:val="0"/>
          <w:vanish/>
          <w:sz w:val="28"/>
        </w:rPr>
        <w:br/>
      </w:r>
      <w:r>
        <w:rPr>
          <w:rFonts w:ascii="Times New Roman" w:hAnsi="Times New Roman"/>
          <w:snapToGrid w:val="0"/>
          <w:sz w:val="28"/>
        </w:rPr>
        <w:t>нормы естественной убыли увеличивают на каждую перевал</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ку с вагона в судно и обратно на ЗОЩ. Такое же увеличение </w:t>
      </w:r>
      <w:r>
        <w:rPr>
          <w:rFonts w:ascii="Times New Roman" w:hAnsi="Times New Roman"/>
          <w:snapToGrid w:val="0"/>
          <w:vanish/>
          <w:sz w:val="28"/>
        </w:rPr>
        <w:br/>
      </w:r>
      <w:r>
        <w:rPr>
          <w:rFonts w:ascii="Times New Roman" w:hAnsi="Times New Roman"/>
          <w:snapToGrid w:val="0"/>
          <w:sz w:val="28"/>
        </w:rPr>
        <w:t>норм естественной убыли имеет место при перегрузке из ва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гона в вагон. </w:t>
      </w:r>
    </w:p>
    <w:p w:rsidR="00EB51C5" w:rsidRDefault="00EB51C5">
      <w:pPr>
        <w:ind w:firstLine="352"/>
        <w:jc w:val="both"/>
        <w:rPr>
          <w:rFonts w:ascii="Times New Roman" w:hAnsi="Times New Roman"/>
          <w:snapToGrid w:val="0"/>
          <w:sz w:val="28"/>
        </w:rPr>
      </w:pPr>
      <w:r>
        <w:rPr>
          <w:rFonts w:ascii="Times New Roman" w:hAnsi="Times New Roman"/>
          <w:snapToGrid w:val="0"/>
          <w:sz w:val="28"/>
        </w:rPr>
        <w:t>О выдаче груза станция назначения по требованию грузо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получателя обязана сделать отметку в накладной о результа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тах проверки груза, а если груз выдавался без проверки ко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личества и мест — отметку о том, что груз прибыл без при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знаков утраты (например в исправном вагоне за исправными </w:t>
      </w:r>
      <w:r>
        <w:rPr>
          <w:rFonts w:ascii="Times New Roman" w:hAnsi="Times New Roman"/>
          <w:snapToGrid w:val="0"/>
          <w:vanish/>
          <w:sz w:val="28"/>
        </w:rPr>
        <w:br/>
      </w:r>
      <w:r>
        <w:rPr>
          <w:rFonts w:ascii="Times New Roman" w:hAnsi="Times New Roman"/>
          <w:snapToGrid w:val="0"/>
          <w:sz w:val="28"/>
        </w:rPr>
        <w:t xml:space="preserve">пломбами) и выдан без проверки. </w:t>
      </w:r>
    </w:p>
    <w:p w:rsidR="00EB51C5" w:rsidRDefault="00EB51C5">
      <w:pPr>
        <w:ind w:firstLine="346"/>
        <w:jc w:val="both"/>
        <w:rPr>
          <w:rFonts w:ascii="Times New Roman" w:hAnsi="Times New Roman"/>
          <w:snapToGrid w:val="0"/>
          <w:sz w:val="28"/>
        </w:rPr>
      </w:pPr>
      <w:r>
        <w:rPr>
          <w:rFonts w:ascii="Times New Roman" w:hAnsi="Times New Roman"/>
          <w:snapToGrid w:val="0"/>
          <w:sz w:val="28"/>
        </w:rPr>
        <w:t xml:space="preserve">Отметки ставятся (обычно штемпелями) на оборотной </w:t>
      </w:r>
      <w:r>
        <w:rPr>
          <w:rFonts w:ascii="Times New Roman" w:hAnsi="Times New Roman"/>
          <w:snapToGrid w:val="0"/>
          <w:vanish/>
          <w:sz w:val="28"/>
        </w:rPr>
        <w:br/>
      </w:r>
      <w:r>
        <w:rPr>
          <w:rFonts w:ascii="Times New Roman" w:hAnsi="Times New Roman"/>
          <w:snapToGrid w:val="0"/>
          <w:sz w:val="28"/>
        </w:rPr>
        <w:t>стороне накладной в графе «Отметки о выдаче груза». Содер</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жание отметок приведено в Правилах перевозок грузов (ч. 1, </w:t>
      </w:r>
      <w:r>
        <w:rPr>
          <w:rFonts w:ascii="Times New Roman" w:hAnsi="Times New Roman"/>
          <w:snapToGrid w:val="0"/>
          <w:vanish/>
          <w:sz w:val="28"/>
        </w:rPr>
        <w:br/>
      </w:r>
      <w:r>
        <w:rPr>
          <w:rFonts w:ascii="Times New Roman" w:hAnsi="Times New Roman"/>
          <w:snapToGrid w:val="0"/>
          <w:sz w:val="28"/>
        </w:rPr>
        <w:t xml:space="preserve">разд. 4), например для грузов, перевозимых в вагонах без </w:t>
      </w:r>
      <w:r>
        <w:rPr>
          <w:rFonts w:ascii="Times New Roman" w:hAnsi="Times New Roman"/>
          <w:snapToGrid w:val="0"/>
          <w:vanish/>
          <w:sz w:val="28"/>
        </w:rPr>
        <w:br/>
      </w:r>
      <w:r>
        <w:rPr>
          <w:rFonts w:ascii="Times New Roman" w:hAnsi="Times New Roman"/>
          <w:snapToGrid w:val="0"/>
          <w:sz w:val="28"/>
        </w:rPr>
        <w:t>пломб и на открытом подвижном составе: «Груз по настоя</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щей накладной прибыл в исправном вагоне № без призна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ков утраты и выдан «» согласно ст. 65 Устава железных </w:t>
      </w:r>
      <w:r>
        <w:rPr>
          <w:rFonts w:ascii="Times New Roman" w:hAnsi="Times New Roman"/>
          <w:snapToGrid w:val="0"/>
          <w:vanish/>
          <w:sz w:val="28"/>
        </w:rPr>
        <w:br/>
      </w:r>
      <w:r>
        <w:rPr>
          <w:rFonts w:ascii="Times New Roman" w:hAnsi="Times New Roman"/>
          <w:snapToGrid w:val="0"/>
          <w:sz w:val="28"/>
        </w:rPr>
        <w:t>дорог без проверки». Если при выдаче груза были установ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лены недостача или повреждение, делается отметка о состав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лении коммерческого акта. При обнаружении излишков мас</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сы и мест груза отметки проставляются станцией независимо </w:t>
      </w:r>
      <w:r>
        <w:rPr>
          <w:rFonts w:ascii="Times New Roman" w:hAnsi="Times New Roman"/>
          <w:snapToGrid w:val="0"/>
          <w:vanish/>
          <w:sz w:val="28"/>
        </w:rPr>
        <w:br/>
      </w:r>
      <w:r>
        <w:rPr>
          <w:rFonts w:ascii="Times New Roman" w:hAnsi="Times New Roman"/>
          <w:snapToGrid w:val="0"/>
          <w:sz w:val="28"/>
        </w:rPr>
        <w:t>от требования получателя. Во всех случаях отметки удосто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веряются подписью начальника станции или его уполномо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ченного. </w:t>
      </w:r>
    </w:p>
    <w:p w:rsidR="00EB51C5" w:rsidRDefault="00EB51C5">
      <w:pPr>
        <w:ind w:firstLine="332"/>
        <w:jc w:val="both"/>
        <w:rPr>
          <w:rFonts w:ascii="Times New Roman" w:hAnsi="Times New Roman"/>
          <w:snapToGrid w:val="0"/>
          <w:sz w:val="28"/>
        </w:rPr>
      </w:pPr>
      <w:r>
        <w:rPr>
          <w:rFonts w:ascii="Times New Roman" w:hAnsi="Times New Roman"/>
          <w:snapToGrid w:val="0"/>
          <w:sz w:val="28"/>
        </w:rPr>
        <w:t xml:space="preserve">Получатель должен предъявить накладные для внесения </w:t>
      </w:r>
      <w:r>
        <w:rPr>
          <w:rFonts w:ascii="Times New Roman" w:hAnsi="Times New Roman"/>
          <w:snapToGrid w:val="0"/>
          <w:vanish/>
          <w:sz w:val="28"/>
        </w:rPr>
        <w:br/>
      </w:r>
      <w:r>
        <w:rPr>
          <w:rFonts w:ascii="Times New Roman" w:hAnsi="Times New Roman"/>
          <w:snapToGrid w:val="0"/>
          <w:sz w:val="28"/>
        </w:rPr>
        <w:t xml:space="preserve">таких отметок в течение трех суток с момента выдачи груза. </w:t>
      </w:r>
    </w:p>
    <w:p w:rsidR="00EB51C5" w:rsidRDefault="00EB51C5">
      <w:pPr>
        <w:ind w:firstLine="337"/>
        <w:jc w:val="both"/>
        <w:rPr>
          <w:rFonts w:ascii="Times New Roman" w:hAnsi="Times New Roman"/>
          <w:snapToGrid w:val="0"/>
          <w:sz w:val="28"/>
        </w:rPr>
      </w:pPr>
      <w:r>
        <w:rPr>
          <w:rFonts w:ascii="Times New Roman" w:hAnsi="Times New Roman"/>
          <w:b/>
          <w:i/>
          <w:snapToGrid w:val="0"/>
          <w:sz w:val="28"/>
        </w:rPr>
        <w:t>Передача груза другим организациям.</w:t>
      </w:r>
      <w:r>
        <w:rPr>
          <w:rFonts w:ascii="Times New Roman" w:hAnsi="Times New Roman"/>
          <w:snapToGrid w:val="0"/>
          <w:sz w:val="28"/>
        </w:rPr>
        <w:t xml:space="preserve"> Вы</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полнить договор перевозки в некоторых случаях не представ</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ляется возможным, например: нет возможности доставить </w:t>
      </w:r>
      <w:r>
        <w:rPr>
          <w:rFonts w:ascii="Times New Roman" w:hAnsi="Times New Roman"/>
          <w:snapToGrid w:val="0"/>
          <w:vanish/>
          <w:sz w:val="28"/>
        </w:rPr>
        <w:br/>
      </w:r>
      <w:r>
        <w:rPr>
          <w:rFonts w:ascii="Times New Roman" w:hAnsi="Times New Roman"/>
          <w:snapToGrid w:val="0"/>
          <w:sz w:val="28"/>
        </w:rPr>
        <w:t xml:space="preserve">груз на станцию назначения или доставленный на станцию </w:t>
      </w:r>
      <w:r>
        <w:rPr>
          <w:rFonts w:ascii="Times New Roman" w:hAnsi="Times New Roman"/>
          <w:snapToGrid w:val="0"/>
          <w:vanish/>
          <w:sz w:val="28"/>
        </w:rPr>
        <w:br/>
      </w:r>
      <w:r>
        <w:rPr>
          <w:rFonts w:ascii="Times New Roman" w:hAnsi="Times New Roman"/>
          <w:snapToGrid w:val="0"/>
          <w:sz w:val="28"/>
        </w:rPr>
        <w:t xml:space="preserve">назначения груз не может быть выдан получателю. Невозможность доставки груза возникает, когда при дальнейшей </w:t>
      </w:r>
      <w:r>
        <w:rPr>
          <w:rFonts w:ascii="Times New Roman" w:hAnsi="Times New Roman"/>
          <w:snapToGrid w:val="0"/>
          <w:vanish/>
          <w:sz w:val="28"/>
        </w:rPr>
        <w:br/>
      </w:r>
      <w:r>
        <w:rPr>
          <w:rFonts w:ascii="Times New Roman" w:hAnsi="Times New Roman"/>
          <w:snapToGrid w:val="0"/>
          <w:sz w:val="28"/>
        </w:rPr>
        <w:t>перевозке может произойти порча или утрата груза; а ачи груза — когда отправитель не дает указа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ний, как поступить с грузом, прибывшим в адрес получателя, </w:t>
      </w:r>
      <w:r>
        <w:rPr>
          <w:rFonts w:ascii="Times New Roman" w:hAnsi="Times New Roman"/>
          <w:snapToGrid w:val="0"/>
          <w:vanish/>
          <w:sz w:val="28"/>
        </w:rPr>
        <w:br/>
      </w:r>
      <w:r>
        <w:rPr>
          <w:rFonts w:ascii="Times New Roman" w:hAnsi="Times New Roman"/>
          <w:snapToGrid w:val="0"/>
          <w:sz w:val="28"/>
        </w:rPr>
        <w:t>которого нет в районе станции назначения. Кроме того, не</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возможность доставки или выдачи груза возникает при обна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ружении бездокументных грузов. В таких случаях на желез</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ную дорогу возлагается обязанность передать груз другой </w:t>
      </w:r>
      <w:r>
        <w:rPr>
          <w:rFonts w:ascii="Times New Roman" w:hAnsi="Times New Roman"/>
          <w:snapToGrid w:val="0"/>
          <w:vanish/>
          <w:sz w:val="28"/>
        </w:rPr>
        <w:br/>
      </w:r>
      <w:r>
        <w:rPr>
          <w:rFonts w:ascii="Times New Roman" w:hAnsi="Times New Roman"/>
          <w:snapToGrid w:val="0"/>
          <w:sz w:val="28"/>
        </w:rPr>
        <w:t xml:space="preserve">организации, т. е. реализовать груз. </w:t>
      </w:r>
    </w:p>
    <w:p w:rsidR="00EB51C5" w:rsidRDefault="00EB51C5">
      <w:pPr>
        <w:ind w:firstLine="332"/>
        <w:jc w:val="both"/>
        <w:rPr>
          <w:rFonts w:ascii="Times New Roman" w:hAnsi="Times New Roman"/>
          <w:snapToGrid w:val="0"/>
          <w:sz w:val="28"/>
        </w:rPr>
      </w:pPr>
      <w:r>
        <w:rPr>
          <w:rFonts w:ascii="Times New Roman" w:hAnsi="Times New Roman"/>
          <w:snapToGrid w:val="0"/>
          <w:sz w:val="28"/>
        </w:rPr>
        <w:t>Передача осуществляется, как правило, на станциях обна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ружения (прибытия) грузов или через специальные склады </w:t>
      </w:r>
      <w:r>
        <w:rPr>
          <w:rFonts w:ascii="Times New Roman" w:hAnsi="Times New Roman"/>
          <w:snapToGrid w:val="0"/>
          <w:vanish/>
          <w:sz w:val="28"/>
        </w:rPr>
        <w:br/>
      </w:r>
      <w:r>
        <w:rPr>
          <w:rFonts w:ascii="Times New Roman" w:hAnsi="Times New Roman"/>
          <w:snapToGrid w:val="0"/>
          <w:sz w:val="28"/>
        </w:rPr>
        <w:t xml:space="preserve">реализации, которые есть на каждой дороге, или их передают </w:t>
      </w:r>
      <w:r>
        <w:rPr>
          <w:rFonts w:ascii="Times New Roman" w:hAnsi="Times New Roman"/>
          <w:snapToGrid w:val="0"/>
          <w:vanish/>
          <w:sz w:val="28"/>
        </w:rPr>
        <w:br/>
      </w:r>
      <w:r>
        <w:rPr>
          <w:rFonts w:ascii="Times New Roman" w:hAnsi="Times New Roman"/>
          <w:snapToGrid w:val="0"/>
          <w:sz w:val="28"/>
        </w:rPr>
        <w:t>другой организации с разрешения службы грузовой и ком</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мерческой работы по акту приемки-сдачи (форма ГУ-21) </w:t>
      </w:r>
      <w:r>
        <w:rPr>
          <w:rFonts w:ascii="Times New Roman" w:hAnsi="Times New Roman"/>
          <w:snapToGrid w:val="0"/>
          <w:vanish/>
          <w:sz w:val="28"/>
        </w:rPr>
        <w:br/>
      </w:r>
      <w:r>
        <w:rPr>
          <w:rFonts w:ascii="Times New Roman" w:hAnsi="Times New Roman"/>
          <w:snapToGrid w:val="0"/>
          <w:sz w:val="28"/>
        </w:rPr>
        <w:t>после комиссионной оценки. Комиссия состоит из представи</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телей дороги, организации, получающей груз, местных орга</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нов министерства финансов и торговли. Об оценке груза со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ставляется акт, подписываемый членами комиссии. Расчет по </w:t>
      </w:r>
      <w:r>
        <w:rPr>
          <w:rFonts w:ascii="Times New Roman" w:hAnsi="Times New Roman"/>
          <w:snapToGrid w:val="0"/>
          <w:vanish/>
          <w:sz w:val="28"/>
        </w:rPr>
        <w:br/>
      </w:r>
      <w:r>
        <w:rPr>
          <w:rFonts w:ascii="Times New Roman" w:hAnsi="Times New Roman"/>
          <w:snapToGrid w:val="0"/>
          <w:sz w:val="28"/>
        </w:rPr>
        <w:t>передаваемым грузам производится через отделения госбан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ка, в котором открыт расчетный счет организации, принявшей </w:t>
      </w:r>
      <w:r>
        <w:rPr>
          <w:rFonts w:ascii="Times New Roman" w:hAnsi="Times New Roman"/>
          <w:snapToGrid w:val="0"/>
          <w:vanish/>
          <w:sz w:val="28"/>
        </w:rPr>
        <w:br/>
      </w:r>
      <w:r>
        <w:rPr>
          <w:rFonts w:ascii="Times New Roman" w:hAnsi="Times New Roman"/>
          <w:snapToGrid w:val="0"/>
          <w:sz w:val="28"/>
        </w:rPr>
        <w:t>груз. Для этого станция или склад реализации железной до</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 xml:space="preserve">роги должны представить в отделение госбанка акт оценки </w:t>
      </w:r>
      <w:r>
        <w:rPr>
          <w:rFonts w:ascii="Times New Roman" w:hAnsi="Times New Roman"/>
          <w:snapToGrid w:val="0"/>
          <w:vanish/>
          <w:sz w:val="28"/>
        </w:rPr>
        <w:br/>
      </w:r>
      <w:r>
        <w:rPr>
          <w:rFonts w:ascii="Times New Roman" w:hAnsi="Times New Roman"/>
          <w:snapToGrid w:val="0"/>
          <w:sz w:val="28"/>
        </w:rPr>
        <w:t>и акт приемки-сдачи груза.</w:t>
      </w:r>
    </w:p>
    <w:p w:rsidR="00EB51C5" w:rsidRDefault="00EB51C5">
      <w:pPr>
        <w:ind w:firstLine="332"/>
        <w:jc w:val="both"/>
        <w:rPr>
          <w:rFonts w:ascii="Times New Roman" w:hAnsi="Times New Roman"/>
          <w:snapToGrid w:val="0"/>
          <w:sz w:val="28"/>
        </w:rPr>
      </w:pPr>
    </w:p>
    <w:p w:rsidR="00EB51C5" w:rsidRDefault="00EB51C5">
      <w:pPr>
        <w:ind w:firstLine="332"/>
        <w:jc w:val="both"/>
        <w:rPr>
          <w:rFonts w:ascii="Times New Roman" w:hAnsi="Times New Roman"/>
          <w:snapToGrid w:val="0"/>
          <w:sz w:val="28"/>
        </w:rPr>
      </w:pPr>
    </w:p>
    <w:p w:rsidR="00EB51C5" w:rsidRDefault="00EB51C5">
      <w:pPr>
        <w:ind w:firstLine="332"/>
        <w:jc w:val="both"/>
        <w:rPr>
          <w:rFonts w:ascii="Times New Roman" w:hAnsi="Times New Roman"/>
          <w:snapToGrid w:val="0"/>
          <w:sz w:val="28"/>
        </w:rPr>
      </w:pPr>
    </w:p>
    <w:p w:rsidR="00EB51C5" w:rsidRDefault="00EB51C5">
      <w:pPr>
        <w:jc w:val="both"/>
        <w:rPr>
          <w:rFonts w:ascii="Times New Roman" w:hAnsi="Times New Roman"/>
          <w:b/>
          <w:snapToGrid w:val="0"/>
          <w:sz w:val="32"/>
        </w:rPr>
      </w:pPr>
      <w:r>
        <w:rPr>
          <w:rFonts w:ascii="Times New Roman" w:hAnsi="Times New Roman"/>
          <w:b/>
          <w:snapToGrid w:val="0"/>
          <w:sz w:val="32"/>
        </w:rPr>
        <w:t>Перерабатывающая способность грузово</w:t>
      </w:r>
      <w:r>
        <w:rPr>
          <w:rFonts w:ascii="Times New Roman" w:hAnsi="Times New Roman"/>
          <w:b/>
          <w:snapToGrid w:val="0"/>
          <w:vanish/>
          <w:sz w:val="32"/>
        </w:rPr>
        <w:t>-</w:t>
      </w:r>
      <w:r>
        <w:rPr>
          <w:rFonts w:ascii="Times New Roman" w:hAnsi="Times New Roman"/>
          <w:b/>
          <w:snapToGrid w:val="0"/>
          <w:vanish/>
          <w:sz w:val="32"/>
        </w:rPr>
        <w:br/>
      </w:r>
      <w:r>
        <w:rPr>
          <w:rFonts w:ascii="Times New Roman" w:hAnsi="Times New Roman"/>
          <w:b/>
          <w:snapToGrid w:val="0"/>
          <w:sz w:val="32"/>
        </w:rPr>
        <w:t>го пункта</w:t>
      </w:r>
    </w:p>
    <w:p w:rsidR="00EB51C5" w:rsidRDefault="00EB51C5">
      <w:pPr>
        <w:jc w:val="both"/>
        <w:rPr>
          <w:rFonts w:ascii="Times New Roman" w:hAnsi="Times New Roman"/>
          <w:snapToGrid w:val="0"/>
          <w:sz w:val="28"/>
        </w:rPr>
      </w:pPr>
    </w:p>
    <w:p w:rsidR="00EB51C5" w:rsidRDefault="00EB51C5">
      <w:pPr>
        <w:jc w:val="both"/>
        <w:rPr>
          <w:rFonts w:ascii="Times New Roman" w:hAnsi="Times New Roman"/>
          <w:snapToGrid w:val="0"/>
          <w:sz w:val="28"/>
        </w:rPr>
      </w:pPr>
    </w:p>
    <w:p w:rsidR="00EB51C5" w:rsidRDefault="00EB51C5">
      <w:pPr>
        <w:jc w:val="both"/>
        <w:rPr>
          <w:rFonts w:ascii="Times New Roman" w:hAnsi="Times New Roman"/>
          <w:snapToGrid w:val="0"/>
          <w:sz w:val="28"/>
        </w:rPr>
      </w:pPr>
    </w:p>
    <w:p w:rsidR="00EB51C5" w:rsidRDefault="00EB51C5">
      <w:pPr>
        <w:jc w:val="both"/>
        <w:rPr>
          <w:rFonts w:ascii="Times New Roman" w:hAnsi="Times New Roman"/>
          <w:snapToGrid w:val="0"/>
          <w:sz w:val="28"/>
        </w:rPr>
      </w:pPr>
      <w:r>
        <w:rPr>
          <w:rFonts w:ascii="Times New Roman" w:hAnsi="Times New Roman"/>
          <w:i/>
          <w:snapToGrid w:val="0"/>
          <w:sz w:val="28"/>
        </w:rPr>
        <w:t>Перерабатывающая способность грузово</w:t>
      </w:r>
      <w:r>
        <w:rPr>
          <w:rFonts w:ascii="Times New Roman" w:hAnsi="Times New Roman"/>
          <w:i/>
          <w:snapToGrid w:val="0"/>
          <w:vanish/>
          <w:sz w:val="28"/>
        </w:rPr>
        <w:t>-</w:t>
      </w:r>
      <w:r>
        <w:rPr>
          <w:rFonts w:ascii="Times New Roman" w:hAnsi="Times New Roman"/>
          <w:i/>
          <w:snapToGrid w:val="0"/>
          <w:vanish/>
          <w:sz w:val="28"/>
        </w:rPr>
        <w:br/>
      </w:r>
      <w:r>
        <w:rPr>
          <w:rFonts w:ascii="Times New Roman" w:hAnsi="Times New Roman"/>
          <w:i/>
          <w:snapToGrid w:val="0"/>
          <w:sz w:val="28"/>
        </w:rPr>
        <w:t>го пункта</w:t>
      </w:r>
      <w:r>
        <w:rPr>
          <w:rFonts w:ascii="Times New Roman" w:hAnsi="Times New Roman"/>
          <w:snapToGrid w:val="0"/>
          <w:sz w:val="28"/>
        </w:rPr>
        <w:t xml:space="preserve"> рассчитывается по средствам механизации и по </w:t>
      </w:r>
      <w:r>
        <w:rPr>
          <w:rFonts w:ascii="Times New Roman" w:hAnsi="Times New Roman"/>
          <w:snapToGrid w:val="0"/>
          <w:vanish/>
          <w:sz w:val="28"/>
        </w:rPr>
        <w:br/>
      </w:r>
      <w:r>
        <w:rPr>
          <w:rFonts w:ascii="Times New Roman" w:hAnsi="Times New Roman"/>
          <w:snapToGrid w:val="0"/>
          <w:sz w:val="28"/>
        </w:rPr>
        <w:t>площади (емкости) склада.</w:t>
      </w:r>
    </w:p>
    <w:p w:rsidR="00EB51C5" w:rsidRDefault="00EB51C5">
      <w:pPr>
        <w:jc w:val="both"/>
        <w:rPr>
          <w:rFonts w:ascii="Times New Roman" w:hAnsi="Times New Roman"/>
          <w:snapToGrid w:val="0"/>
          <w:sz w:val="28"/>
        </w:rPr>
      </w:pPr>
      <w:r>
        <w:rPr>
          <w:rFonts w:ascii="Times New Roman" w:hAnsi="Times New Roman"/>
          <w:snapToGrid w:val="0"/>
          <w:sz w:val="28"/>
        </w:rPr>
        <w:t xml:space="preserve">Перерабатывающая способность рассчитывается отдельно </w:t>
      </w:r>
      <w:r>
        <w:rPr>
          <w:rFonts w:ascii="Times New Roman" w:hAnsi="Times New Roman"/>
          <w:snapToGrid w:val="0"/>
          <w:vanish/>
          <w:sz w:val="28"/>
        </w:rPr>
        <w:br/>
      </w:r>
      <w:r>
        <w:rPr>
          <w:rFonts w:ascii="Times New Roman" w:hAnsi="Times New Roman"/>
          <w:snapToGrid w:val="0"/>
          <w:sz w:val="28"/>
        </w:rPr>
        <w:t>для складов прибытия и отправления или общая, если на дан</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ном складе осуществляется выгрузка и погрузка грузов.</w:t>
      </w:r>
    </w:p>
    <w:p w:rsidR="00EB51C5" w:rsidRDefault="00EB51C5">
      <w:pPr>
        <w:jc w:val="both"/>
        <w:rPr>
          <w:rFonts w:ascii="Times New Roman" w:hAnsi="Times New Roman"/>
          <w:i/>
          <w:snapToGrid w:val="0"/>
          <w:sz w:val="28"/>
        </w:rPr>
      </w:pPr>
      <w:r>
        <w:rPr>
          <w:rFonts w:ascii="Times New Roman" w:hAnsi="Times New Roman"/>
          <w:snapToGrid w:val="0"/>
          <w:sz w:val="28"/>
        </w:rPr>
        <w:t xml:space="preserve">Перерабатывающая способность (ваг., конт./сут) </w:t>
      </w:r>
      <w:r>
        <w:rPr>
          <w:rFonts w:ascii="Times New Roman" w:hAnsi="Times New Roman"/>
          <w:i/>
          <w:snapToGrid w:val="0"/>
          <w:sz w:val="28"/>
        </w:rPr>
        <w:t>по сред</w:t>
      </w:r>
      <w:r>
        <w:rPr>
          <w:rFonts w:ascii="Times New Roman" w:hAnsi="Times New Roman"/>
          <w:i/>
          <w:snapToGrid w:val="0"/>
          <w:vanish/>
          <w:sz w:val="28"/>
        </w:rPr>
        <w:t>-</w:t>
      </w:r>
      <w:r>
        <w:rPr>
          <w:rFonts w:ascii="Times New Roman" w:hAnsi="Times New Roman"/>
          <w:i/>
          <w:snapToGrid w:val="0"/>
          <w:vanish/>
          <w:sz w:val="28"/>
        </w:rPr>
        <w:br/>
      </w:r>
      <w:r>
        <w:rPr>
          <w:rFonts w:ascii="Times New Roman" w:hAnsi="Times New Roman"/>
          <w:i/>
          <w:snapToGrid w:val="0"/>
          <w:sz w:val="28"/>
        </w:rPr>
        <w:t>ствам механизации:</w:t>
      </w:r>
    </w:p>
    <w:p w:rsidR="00EB51C5" w:rsidRDefault="00EB51C5">
      <w:pPr>
        <w:jc w:val="both"/>
        <w:rPr>
          <w:rFonts w:ascii="Times New Roman" w:hAnsi="Times New Roman"/>
          <w:snapToGrid w:val="0"/>
          <w:sz w:val="28"/>
        </w:rPr>
      </w:pPr>
    </w:p>
    <w:p w:rsidR="00EB51C5" w:rsidRDefault="00EB51C5">
      <w:pPr>
        <w:ind w:left="346"/>
        <w:jc w:val="both"/>
        <w:rPr>
          <w:rFonts w:ascii="Times New Roman" w:hAnsi="Times New Roman"/>
          <w:snapToGrid w:val="0"/>
          <w:sz w:val="28"/>
        </w:rPr>
      </w:pPr>
      <w:r>
        <w:rPr>
          <w:rFonts w:ascii="Times New Roman" w:hAnsi="Times New Roman"/>
          <w:snapToGrid w:val="0"/>
          <w:sz w:val="28"/>
        </w:rPr>
        <w:t>для различных грузов, кроме контейнеров,</w:t>
      </w:r>
    </w:p>
    <w:p w:rsidR="00EB51C5" w:rsidRDefault="004D2761">
      <w:pPr>
        <w:ind w:left="346"/>
        <w:jc w:val="both"/>
        <w:rPr>
          <w:rFonts w:ascii="Times New Roman" w:hAnsi="Times New Roman"/>
          <w:snapToGrid w:val="0"/>
          <w:sz w:val="28"/>
        </w:rPr>
      </w:pPr>
      <w:r>
        <w:rPr>
          <w:rFonts w:ascii="Times New Roman" w:hAnsi="Times New Roman"/>
          <w:snapToGrid w:val="0"/>
          <w:position w:val="-30"/>
          <w:sz w:val="28"/>
        </w:rPr>
        <w:pict>
          <v:shape id="_x0000_i1043" type="#_x0000_t75" style="width:198.75pt;height:54.75pt" fillcolor="window">
            <v:imagedata r:id="rId30" o:title=""/>
          </v:shape>
        </w:pict>
      </w:r>
    </w:p>
    <w:p w:rsidR="00EB51C5" w:rsidRDefault="004D2761">
      <w:pPr>
        <w:ind w:left="346"/>
        <w:jc w:val="both"/>
        <w:rPr>
          <w:rFonts w:ascii="Times New Roman" w:hAnsi="Times New Roman"/>
          <w:snapToGrid w:val="0"/>
          <w:sz w:val="28"/>
        </w:rPr>
      </w:pPr>
      <w:r>
        <w:rPr>
          <w:rFonts w:ascii="Times New Roman" w:hAnsi="Times New Roman"/>
          <w:noProof/>
          <w:sz w:val="28"/>
        </w:rPr>
        <w:pict>
          <v:shape id="_x0000_s1035" type="#_x0000_t75" style="position:absolute;left:0;text-align:left;margin-left:22pt;margin-top:28.65pt;width:190.3pt;height:46.85pt;z-index:251659776" o:allowincell="f">
            <v:imagedata r:id="rId31" o:title=""/>
            <w10:wrap type="topAndBottom"/>
          </v:shape>
        </w:pict>
      </w:r>
      <w:r w:rsidR="00EB51C5">
        <w:rPr>
          <w:rFonts w:ascii="Times New Roman" w:hAnsi="Times New Roman"/>
          <w:snapToGrid w:val="0"/>
          <w:sz w:val="28"/>
        </w:rPr>
        <w:t>для контейнерного пункта</w:t>
      </w:r>
    </w:p>
    <w:p w:rsidR="00EB51C5" w:rsidRDefault="00EB51C5">
      <w:pPr>
        <w:ind w:left="346"/>
        <w:jc w:val="both"/>
        <w:rPr>
          <w:rFonts w:ascii="Times New Roman" w:hAnsi="Times New Roman"/>
          <w:snapToGrid w:val="0"/>
          <w:sz w:val="28"/>
        </w:rPr>
      </w:pPr>
    </w:p>
    <w:p w:rsidR="00EB51C5" w:rsidRDefault="00EB51C5">
      <w:pPr>
        <w:jc w:val="both"/>
        <w:rPr>
          <w:rFonts w:ascii="Times New Roman" w:hAnsi="Times New Roman"/>
          <w:snapToGrid w:val="0"/>
          <w:sz w:val="28"/>
        </w:rPr>
      </w:pPr>
    </w:p>
    <w:p w:rsidR="00EB51C5" w:rsidRDefault="00EB51C5">
      <w:pPr>
        <w:ind w:left="327"/>
        <w:jc w:val="both"/>
        <w:rPr>
          <w:rFonts w:ascii="Times New Roman" w:hAnsi="Times New Roman"/>
          <w:snapToGrid w:val="0"/>
          <w:sz w:val="28"/>
        </w:rPr>
      </w:pPr>
      <w:r>
        <w:rPr>
          <w:rFonts w:ascii="Times New Roman" w:hAnsi="Times New Roman"/>
          <w:snapToGrid w:val="0"/>
          <w:sz w:val="28"/>
        </w:rPr>
        <w:t>для эстакад и повышенных путей</w:t>
      </w:r>
    </w:p>
    <w:p w:rsidR="00EB51C5" w:rsidRDefault="00EB51C5">
      <w:pPr>
        <w:ind w:left="327"/>
        <w:jc w:val="both"/>
        <w:rPr>
          <w:rFonts w:ascii="Times New Roman" w:hAnsi="Times New Roman"/>
          <w:snapToGrid w:val="0"/>
          <w:sz w:val="28"/>
        </w:rPr>
      </w:pPr>
    </w:p>
    <w:p w:rsidR="00EB51C5" w:rsidRDefault="004D2761">
      <w:pPr>
        <w:ind w:left="327"/>
        <w:jc w:val="both"/>
        <w:rPr>
          <w:rFonts w:ascii="Times New Roman" w:hAnsi="Times New Roman"/>
          <w:snapToGrid w:val="0"/>
          <w:sz w:val="28"/>
        </w:rPr>
      </w:pPr>
      <w:r>
        <w:rPr>
          <w:rFonts w:ascii="Times New Roman" w:hAnsi="Times New Roman"/>
          <w:snapToGrid w:val="0"/>
          <w:position w:val="-30"/>
          <w:sz w:val="28"/>
        </w:rPr>
        <w:pict>
          <v:shape id="_x0000_i1044" type="#_x0000_t75" style="width:120.75pt;height:54pt" fillcolor="window">
            <v:imagedata r:id="rId32" o:title=""/>
          </v:shape>
        </w:pict>
      </w:r>
    </w:p>
    <w:p w:rsidR="00EB51C5" w:rsidRDefault="00EB51C5">
      <w:pPr>
        <w:ind w:left="327"/>
        <w:jc w:val="both"/>
        <w:rPr>
          <w:rFonts w:ascii="Times New Roman" w:hAnsi="Times New Roman"/>
          <w:snapToGrid w:val="0"/>
          <w:sz w:val="28"/>
        </w:rPr>
      </w:pPr>
    </w:p>
    <w:p w:rsidR="00EB51C5" w:rsidRDefault="00EB51C5">
      <w:pPr>
        <w:ind w:left="317"/>
        <w:jc w:val="both"/>
        <w:rPr>
          <w:rFonts w:ascii="Times New Roman" w:hAnsi="Times New Roman"/>
          <w:snapToGrid w:val="0"/>
          <w:sz w:val="28"/>
          <w:lang w:val="en-US"/>
        </w:rPr>
      </w:pPr>
      <w:r>
        <w:rPr>
          <w:rFonts w:ascii="Times New Roman" w:hAnsi="Times New Roman"/>
          <w:i/>
          <w:snapToGrid w:val="0"/>
          <w:sz w:val="28"/>
        </w:rPr>
        <w:t xml:space="preserve">по площади (емкости) склада: </w:t>
      </w:r>
      <w:r>
        <w:rPr>
          <w:rFonts w:ascii="Times New Roman" w:hAnsi="Times New Roman"/>
          <w:i/>
          <w:snapToGrid w:val="0"/>
          <w:sz w:val="28"/>
        </w:rPr>
        <w:br/>
      </w:r>
      <w:r>
        <w:rPr>
          <w:rFonts w:ascii="Times New Roman" w:hAnsi="Times New Roman"/>
          <w:snapToGrid w:val="0"/>
          <w:sz w:val="28"/>
        </w:rPr>
        <w:t>для различных грузов, кроме контейнеров,</w:t>
      </w:r>
    </w:p>
    <w:p w:rsidR="00EB51C5" w:rsidRDefault="00EB51C5">
      <w:pPr>
        <w:ind w:left="317"/>
        <w:jc w:val="both"/>
        <w:rPr>
          <w:rFonts w:ascii="Times New Roman" w:hAnsi="Times New Roman"/>
          <w:snapToGrid w:val="0"/>
          <w:sz w:val="28"/>
          <w:lang w:val="en-US"/>
        </w:rPr>
      </w:pPr>
    </w:p>
    <w:p w:rsidR="00EB51C5" w:rsidRDefault="004D2761">
      <w:pPr>
        <w:ind w:left="317"/>
        <w:jc w:val="both"/>
        <w:rPr>
          <w:rFonts w:ascii="Times New Roman" w:hAnsi="Times New Roman"/>
          <w:snapToGrid w:val="0"/>
          <w:sz w:val="28"/>
          <w:lang w:val="en-US"/>
        </w:rPr>
      </w:pPr>
      <w:r>
        <w:rPr>
          <w:rFonts w:ascii="Times New Roman" w:hAnsi="Times New Roman"/>
          <w:snapToGrid w:val="0"/>
          <w:position w:val="-10"/>
          <w:sz w:val="28"/>
          <w:lang w:val="en-US"/>
        </w:rPr>
        <w:pict>
          <v:shape id="_x0000_i1045" type="#_x0000_t75" style="width:9pt;height:17.25pt" fillcolor="window">
            <v:imagedata r:id="rId15" o:title=""/>
          </v:shape>
        </w:pict>
      </w:r>
      <w:r>
        <w:rPr>
          <w:rFonts w:ascii="Times New Roman" w:hAnsi="Times New Roman"/>
          <w:snapToGrid w:val="0"/>
          <w:position w:val="-32"/>
          <w:sz w:val="28"/>
          <w:lang w:val="en-US"/>
        </w:rPr>
        <w:pict>
          <v:shape id="_x0000_i1046" type="#_x0000_t75" style="width:162.75pt;height:51pt" fillcolor="window">
            <v:imagedata r:id="rId33" o:title=""/>
          </v:shape>
        </w:pict>
      </w:r>
    </w:p>
    <w:p w:rsidR="00EB51C5" w:rsidRDefault="00EB51C5">
      <w:pPr>
        <w:jc w:val="both"/>
        <w:rPr>
          <w:rFonts w:ascii="Times New Roman" w:hAnsi="Times New Roman"/>
          <w:i/>
          <w:snapToGrid w:val="0"/>
          <w:sz w:val="28"/>
          <w:lang w:val="en-US"/>
        </w:rPr>
      </w:pPr>
    </w:p>
    <w:p w:rsidR="00EB51C5" w:rsidRDefault="00EB51C5">
      <w:pPr>
        <w:jc w:val="both"/>
        <w:rPr>
          <w:rFonts w:ascii="Times New Roman" w:hAnsi="Times New Roman"/>
          <w:snapToGrid w:val="0"/>
          <w:sz w:val="28"/>
          <w:lang w:val="en-US"/>
        </w:rPr>
      </w:pPr>
    </w:p>
    <w:p w:rsidR="00EB51C5" w:rsidRDefault="00EB51C5">
      <w:pPr>
        <w:ind w:left="317"/>
        <w:jc w:val="both"/>
        <w:rPr>
          <w:rFonts w:ascii="Times New Roman" w:hAnsi="Times New Roman"/>
          <w:snapToGrid w:val="0"/>
          <w:sz w:val="28"/>
          <w:lang w:val="en-US"/>
        </w:rPr>
      </w:pPr>
      <w:r>
        <w:rPr>
          <w:rFonts w:ascii="Times New Roman" w:hAnsi="Times New Roman"/>
          <w:snapToGrid w:val="0"/>
          <w:sz w:val="28"/>
        </w:rPr>
        <w:t>для контейнеров</w:t>
      </w:r>
    </w:p>
    <w:p w:rsidR="00EB51C5" w:rsidRDefault="00EB51C5">
      <w:pPr>
        <w:ind w:left="317"/>
        <w:jc w:val="both"/>
        <w:rPr>
          <w:rFonts w:ascii="Times New Roman" w:hAnsi="Times New Roman"/>
          <w:snapToGrid w:val="0"/>
          <w:sz w:val="28"/>
          <w:lang w:val="en-US"/>
        </w:rPr>
      </w:pPr>
    </w:p>
    <w:p w:rsidR="00EB51C5" w:rsidRDefault="004D2761">
      <w:pPr>
        <w:ind w:left="317"/>
        <w:jc w:val="both"/>
        <w:rPr>
          <w:rFonts w:ascii="Times New Roman" w:hAnsi="Times New Roman"/>
          <w:snapToGrid w:val="0"/>
          <w:sz w:val="28"/>
        </w:rPr>
      </w:pPr>
      <w:r>
        <w:rPr>
          <w:rFonts w:ascii="Times New Roman" w:hAnsi="Times New Roman"/>
          <w:snapToGrid w:val="0"/>
          <w:position w:val="-30"/>
          <w:sz w:val="28"/>
          <w:lang w:val="en-US"/>
        </w:rPr>
        <w:pict>
          <v:shape id="_x0000_i1047" type="#_x0000_t75" style="width:171.75pt;height:44.25pt" fillcolor="window">
            <v:imagedata r:id="rId34" o:title=""/>
          </v:shape>
        </w:pict>
      </w:r>
    </w:p>
    <w:p w:rsidR="00EB51C5" w:rsidRDefault="00EB51C5">
      <w:pPr>
        <w:jc w:val="both"/>
        <w:rPr>
          <w:rFonts w:ascii="Times New Roman" w:hAnsi="Times New Roman"/>
          <w:snapToGrid w:val="0"/>
          <w:sz w:val="28"/>
        </w:rPr>
      </w:pPr>
    </w:p>
    <w:p w:rsidR="00EB51C5" w:rsidRDefault="00EB51C5">
      <w:pPr>
        <w:ind w:left="4"/>
        <w:jc w:val="both"/>
        <w:rPr>
          <w:rFonts w:ascii="Times New Roman" w:hAnsi="Times New Roman"/>
          <w:snapToGrid w:val="0"/>
          <w:sz w:val="28"/>
        </w:rPr>
      </w:pPr>
      <w:r>
        <w:rPr>
          <w:rFonts w:ascii="Times New Roman" w:hAnsi="Times New Roman"/>
          <w:snapToGrid w:val="0"/>
          <w:sz w:val="28"/>
        </w:rPr>
        <w:t>где</w:t>
      </w:r>
      <w:r>
        <w:rPr>
          <w:rFonts w:ascii="Times New Roman" w:hAnsi="Times New Roman"/>
          <w:snapToGrid w:val="0"/>
          <w:sz w:val="28"/>
          <w:lang w:val="en-US"/>
        </w:rPr>
        <w:t>:</w:t>
      </w:r>
      <w:r>
        <w:rPr>
          <w:rFonts w:ascii="Times New Roman" w:hAnsi="Times New Roman"/>
          <w:snapToGrid w:val="0"/>
          <w:sz w:val="28"/>
        </w:rPr>
        <w:t xml:space="preserve"> </w:t>
      </w:r>
      <w:r>
        <w:rPr>
          <w:rFonts w:ascii="Times New Roman" w:hAnsi="Times New Roman"/>
          <w:i/>
          <w:snapToGrid w:val="0"/>
          <w:sz w:val="28"/>
        </w:rPr>
        <w:t xml:space="preserve">Т — </w:t>
      </w:r>
      <w:r>
        <w:rPr>
          <w:rFonts w:ascii="Times New Roman" w:hAnsi="Times New Roman"/>
          <w:snapToGrid w:val="0"/>
          <w:sz w:val="28"/>
        </w:rPr>
        <w:t xml:space="preserve">продолжительность работы склада по погрузке-выгрузке </w:t>
      </w:r>
      <w:r>
        <w:rPr>
          <w:rFonts w:ascii="Times New Roman" w:hAnsi="Times New Roman"/>
          <w:snapToGrid w:val="0"/>
          <w:sz w:val="28"/>
          <w:lang w:val="en-US"/>
        </w:rPr>
        <w:t xml:space="preserve">                                                                                                                                                                                                           </w:t>
      </w:r>
      <w:r>
        <w:rPr>
          <w:rFonts w:ascii="Times New Roman" w:hAnsi="Times New Roman"/>
          <w:snapToGrid w:val="0"/>
          <w:sz w:val="28"/>
        </w:rPr>
        <w:t>вагонов и автомашин, ч;</w:t>
      </w:r>
    </w:p>
    <w:p w:rsidR="00EB51C5" w:rsidRDefault="004D2761">
      <w:pPr>
        <w:jc w:val="both"/>
        <w:rPr>
          <w:rFonts w:ascii="Times New Roman" w:hAnsi="Times New Roman"/>
          <w:snapToGrid w:val="0"/>
          <w:sz w:val="28"/>
        </w:rPr>
      </w:pPr>
      <w:r>
        <w:rPr>
          <w:rFonts w:ascii="Times New Roman" w:hAnsi="Times New Roman"/>
          <w:snapToGrid w:val="0"/>
          <w:position w:val="-14"/>
          <w:sz w:val="28"/>
        </w:rPr>
        <w:pict>
          <v:shape id="_x0000_i1048" type="#_x0000_t75" style="width:29.25pt;height:18.75pt" fillcolor="window">
            <v:imagedata r:id="rId35" o:title=""/>
          </v:shape>
        </w:pict>
      </w:r>
      <w:r w:rsidR="00EB51C5">
        <w:rPr>
          <w:rFonts w:ascii="Times New Roman" w:hAnsi="Times New Roman"/>
          <w:snapToGrid w:val="0"/>
          <w:sz w:val="28"/>
        </w:rPr>
        <w:t>— количество подач вагонов на грузовой фронт за сутки;</w:t>
      </w:r>
    </w:p>
    <w:p w:rsidR="00EB51C5" w:rsidRDefault="004D2761">
      <w:pPr>
        <w:ind w:right="-286"/>
        <w:jc w:val="both"/>
        <w:rPr>
          <w:rFonts w:ascii="Times New Roman" w:hAnsi="Times New Roman"/>
          <w:snapToGrid w:val="0"/>
          <w:sz w:val="28"/>
        </w:rPr>
      </w:pPr>
      <w:r>
        <w:rPr>
          <w:rFonts w:ascii="Times New Roman" w:hAnsi="Times New Roman"/>
          <w:snapToGrid w:val="0"/>
          <w:position w:val="-10"/>
          <w:sz w:val="28"/>
        </w:rPr>
        <w:pict>
          <v:shape id="_x0000_i1049" type="#_x0000_t75" style="width:15pt;height:21pt" fillcolor="window">
            <v:imagedata r:id="rId36" o:title=""/>
          </v:shape>
        </w:pict>
      </w:r>
      <w:r w:rsidR="00EB51C5">
        <w:rPr>
          <w:rFonts w:ascii="Times New Roman" w:hAnsi="Times New Roman"/>
          <w:snapToGrid w:val="0"/>
          <w:sz w:val="28"/>
        </w:rPr>
        <w:t xml:space="preserve"> — продолжительность маневров при подаче, уборке, </w:t>
      </w:r>
      <w:r w:rsidR="00EB51C5">
        <w:rPr>
          <w:rFonts w:ascii="Times New Roman" w:hAnsi="Times New Roman"/>
          <w:snapToGrid w:val="0"/>
          <w:sz w:val="28"/>
          <w:lang w:val="en-US"/>
        </w:rPr>
        <w:t xml:space="preserve">                                                                         </w:t>
      </w:r>
      <w:r w:rsidR="00EB51C5">
        <w:rPr>
          <w:rFonts w:ascii="Times New Roman" w:hAnsi="Times New Roman"/>
          <w:snapToGrid w:val="0"/>
          <w:sz w:val="28"/>
        </w:rPr>
        <w:t>перестановке вагонов на грузовом фронте, ч;</w:t>
      </w:r>
    </w:p>
    <w:p w:rsidR="00EB51C5" w:rsidRDefault="00EB51C5">
      <w:pPr>
        <w:jc w:val="both"/>
        <w:rPr>
          <w:rFonts w:ascii="Times New Roman" w:hAnsi="Times New Roman"/>
          <w:snapToGrid w:val="0"/>
          <w:sz w:val="28"/>
        </w:rPr>
      </w:pPr>
      <w:r>
        <w:rPr>
          <w:rFonts w:ascii="Times New Roman" w:hAnsi="Times New Roman"/>
          <w:snapToGrid w:val="0"/>
          <w:vanish/>
          <w:sz w:val="28"/>
        </w:rPr>
        <w:br/>
      </w:r>
      <w:r w:rsidR="004D2761">
        <w:rPr>
          <w:rFonts w:ascii="Times New Roman" w:hAnsi="Times New Roman"/>
          <w:i/>
          <w:snapToGrid w:val="0"/>
          <w:position w:val="-12"/>
          <w:sz w:val="28"/>
        </w:rPr>
        <w:pict>
          <v:shape id="_x0000_i1050" type="#_x0000_t75" style="width:21.75pt;height:18pt" fillcolor="window">
            <v:imagedata r:id="rId37" o:title=""/>
          </v:shape>
        </w:pict>
      </w:r>
      <w:r>
        <w:rPr>
          <w:rFonts w:ascii="Times New Roman" w:hAnsi="Times New Roman"/>
          <w:i/>
          <w:snapToGrid w:val="0"/>
          <w:sz w:val="28"/>
        </w:rPr>
        <w:t xml:space="preserve">— </w:t>
      </w:r>
      <w:r>
        <w:rPr>
          <w:rFonts w:ascii="Times New Roman" w:hAnsi="Times New Roman"/>
          <w:snapToGrid w:val="0"/>
          <w:sz w:val="28"/>
        </w:rPr>
        <w:t xml:space="preserve">общая площадь склада,  </w:t>
      </w:r>
      <w:r w:rsidR="004D2761">
        <w:rPr>
          <w:rFonts w:ascii="Times New Roman" w:hAnsi="Times New Roman"/>
          <w:snapToGrid w:val="0"/>
          <w:position w:val="-14"/>
          <w:sz w:val="28"/>
        </w:rPr>
        <w:pict>
          <v:shape id="_x0000_i1051" type="#_x0000_t75" style="width:21pt;height:20.25pt" fillcolor="window">
            <v:imagedata r:id="rId38" o:title=""/>
          </v:shape>
        </w:pict>
      </w:r>
    </w:p>
    <w:p w:rsidR="00EB51C5" w:rsidRDefault="00EB51C5">
      <w:pPr>
        <w:jc w:val="both"/>
        <w:rPr>
          <w:rFonts w:ascii="Times New Roman" w:hAnsi="Times New Roman"/>
          <w:snapToGrid w:val="0"/>
          <w:sz w:val="28"/>
        </w:rPr>
      </w:pPr>
      <w:r>
        <w:rPr>
          <w:rFonts w:ascii="Times New Roman" w:hAnsi="Times New Roman"/>
          <w:i/>
          <w:snapToGrid w:val="0"/>
          <w:sz w:val="28"/>
          <w:lang w:val="en-US"/>
        </w:rPr>
        <w:t>H</w:t>
      </w:r>
      <w:r>
        <w:rPr>
          <w:rFonts w:ascii="Times New Roman" w:hAnsi="Times New Roman"/>
          <w:i/>
          <w:snapToGrid w:val="0"/>
          <w:sz w:val="28"/>
        </w:rPr>
        <w:t xml:space="preserve"> — </w:t>
      </w:r>
      <w:r>
        <w:rPr>
          <w:rFonts w:ascii="Times New Roman" w:hAnsi="Times New Roman"/>
          <w:snapToGrid w:val="0"/>
          <w:sz w:val="28"/>
        </w:rPr>
        <w:t xml:space="preserve">средняя нагрузка на 1 </w:t>
      </w:r>
      <w:r w:rsidR="004D2761">
        <w:rPr>
          <w:rFonts w:ascii="Times New Roman" w:hAnsi="Times New Roman"/>
          <w:snapToGrid w:val="0"/>
          <w:position w:val="-4"/>
          <w:sz w:val="28"/>
        </w:rPr>
        <w:pict>
          <v:shape id="_x0000_i1052" type="#_x0000_t75" style="width:21pt;height:15pt" fillcolor="window">
            <v:imagedata r:id="rId39" o:title=""/>
          </v:shape>
        </w:pict>
      </w:r>
      <w:r>
        <w:rPr>
          <w:rFonts w:ascii="Times New Roman" w:hAnsi="Times New Roman"/>
          <w:snapToGrid w:val="0"/>
          <w:sz w:val="28"/>
        </w:rPr>
        <w:t xml:space="preserve"> площади склада, </w:t>
      </w:r>
      <w:r w:rsidR="004D2761">
        <w:rPr>
          <w:rFonts w:ascii="Times New Roman" w:hAnsi="Times New Roman"/>
          <w:snapToGrid w:val="0"/>
          <w:position w:val="-20"/>
          <w:sz w:val="28"/>
        </w:rPr>
        <w:pict>
          <v:shape id="_x0000_i1053" type="#_x0000_t75" style="width:32.25pt;height:24.75pt" fillcolor="window">
            <v:imagedata r:id="rId40" o:title=""/>
          </v:shape>
        </w:pict>
      </w:r>
      <w:r>
        <w:rPr>
          <w:rFonts w:ascii="Times New Roman" w:hAnsi="Times New Roman"/>
          <w:snapToGrid w:val="0"/>
          <w:sz w:val="28"/>
        </w:rPr>
        <w:t>,</w:t>
      </w:r>
    </w:p>
    <w:p w:rsidR="00EB51C5" w:rsidRDefault="004D2761">
      <w:pPr>
        <w:rPr>
          <w:rFonts w:ascii="Times New Roman" w:hAnsi="Times New Roman"/>
          <w:snapToGrid w:val="0"/>
          <w:sz w:val="28"/>
        </w:rPr>
      </w:pPr>
      <w:r>
        <w:rPr>
          <w:rFonts w:ascii="Times New Roman" w:hAnsi="Times New Roman"/>
          <w:snapToGrid w:val="0"/>
          <w:position w:val="-10"/>
          <w:sz w:val="28"/>
        </w:rPr>
        <w:pict>
          <v:shape id="_x0000_i1054" type="#_x0000_t75" style="width:24pt;height:17.25pt" fillcolor="window">
            <v:imagedata r:id="rId41" o:title=""/>
          </v:shape>
        </w:pict>
      </w:r>
      <w:r w:rsidR="00EB51C5">
        <w:rPr>
          <w:rFonts w:ascii="Times New Roman" w:hAnsi="Times New Roman"/>
          <w:snapToGrid w:val="0"/>
          <w:sz w:val="28"/>
        </w:rPr>
        <w:t xml:space="preserve">— коэффициент, учитывающий размеры площади, необходимой </w:t>
      </w:r>
      <w:r w:rsidR="00EB51C5">
        <w:rPr>
          <w:rFonts w:ascii="Times New Roman" w:hAnsi="Times New Roman"/>
          <w:snapToGrid w:val="0"/>
          <w:sz w:val="28"/>
          <w:lang w:val="en-US"/>
        </w:rPr>
        <w:t xml:space="preserve">                                            </w:t>
      </w:r>
      <w:r w:rsidR="00EB51C5">
        <w:rPr>
          <w:rFonts w:ascii="Times New Roman" w:hAnsi="Times New Roman"/>
          <w:snapToGrid w:val="0"/>
          <w:sz w:val="28"/>
        </w:rPr>
        <w:t>для проходов, проездов;</w:t>
      </w:r>
    </w:p>
    <w:p w:rsidR="00EB51C5" w:rsidRDefault="004D2761">
      <w:pPr>
        <w:ind w:right="941"/>
        <w:jc w:val="both"/>
        <w:rPr>
          <w:rFonts w:ascii="Times New Roman" w:hAnsi="Times New Roman"/>
          <w:snapToGrid w:val="0"/>
          <w:sz w:val="28"/>
          <w:lang w:val="en-US"/>
        </w:rPr>
      </w:pPr>
      <w:r>
        <w:rPr>
          <w:rFonts w:ascii="Times New Roman" w:hAnsi="Times New Roman"/>
          <w:snapToGrid w:val="0"/>
          <w:position w:val="-10"/>
          <w:sz w:val="28"/>
        </w:rPr>
        <w:pict>
          <v:shape id="_x0000_i1055" type="#_x0000_t75" style="width:17.25pt;height:17.25pt" fillcolor="window">
            <v:imagedata r:id="rId42" o:title=""/>
          </v:shape>
        </w:pict>
      </w:r>
      <w:r w:rsidR="00EB51C5">
        <w:rPr>
          <w:rFonts w:ascii="Times New Roman" w:hAnsi="Times New Roman"/>
          <w:snapToGrid w:val="0"/>
          <w:sz w:val="28"/>
        </w:rPr>
        <w:t xml:space="preserve"> — срок хранения, сут;</w:t>
      </w:r>
    </w:p>
    <w:p w:rsidR="00EB51C5" w:rsidRDefault="004D2761">
      <w:pPr>
        <w:ind w:right="941"/>
        <w:jc w:val="both"/>
        <w:rPr>
          <w:rFonts w:ascii="Times New Roman" w:hAnsi="Times New Roman"/>
          <w:snapToGrid w:val="0"/>
          <w:sz w:val="28"/>
        </w:rPr>
      </w:pPr>
      <w:r>
        <w:rPr>
          <w:rFonts w:ascii="Times New Roman" w:hAnsi="Times New Roman"/>
          <w:snapToGrid w:val="0"/>
          <w:position w:val="-10"/>
          <w:sz w:val="28"/>
        </w:rPr>
        <w:pict>
          <v:shape id="_x0000_i1056" type="#_x0000_t75" style="width:17.25pt;height:17.25pt" fillcolor="window">
            <v:imagedata r:id="rId43" o:title=""/>
          </v:shape>
        </w:pict>
      </w:r>
      <w:r w:rsidR="00EB51C5">
        <w:rPr>
          <w:rFonts w:ascii="Times New Roman" w:hAnsi="Times New Roman"/>
          <w:snapToGrid w:val="0"/>
          <w:sz w:val="28"/>
        </w:rPr>
        <w:t>— норма времени на грузовые операции для группы</w:t>
      </w:r>
      <w:r w:rsidR="00EB51C5">
        <w:rPr>
          <w:rFonts w:ascii="Times New Roman" w:hAnsi="Times New Roman"/>
          <w:snapToGrid w:val="0"/>
          <w:sz w:val="28"/>
          <w:lang w:val="en-US"/>
        </w:rPr>
        <w:t xml:space="preserve"> </w:t>
      </w:r>
      <w:r w:rsidR="00EB51C5">
        <w:rPr>
          <w:rFonts w:ascii="Times New Roman" w:hAnsi="Times New Roman"/>
          <w:snapToGrid w:val="0"/>
          <w:sz w:val="28"/>
        </w:rPr>
        <w:t xml:space="preserve">вагонов, поданных под выгрузку или погрузку, ч; </w:t>
      </w:r>
      <w:r w:rsidR="00EB51C5">
        <w:rPr>
          <w:rFonts w:ascii="Times New Roman" w:hAnsi="Times New Roman"/>
          <w:snapToGrid w:val="0"/>
          <w:sz w:val="28"/>
        </w:rPr>
        <w:br/>
      </w:r>
      <w:r w:rsidR="00EB51C5">
        <w:rPr>
          <w:rFonts w:ascii="Times New Roman" w:hAnsi="Times New Roman"/>
          <w:i/>
          <w:snapToGrid w:val="0"/>
          <w:sz w:val="28"/>
          <w:lang w:val="en-US"/>
        </w:rPr>
        <w:t>b</w:t>
      </w:r>
      <w:r w:rsidR="00EB51C5">
        <w:rPr>
          <w:rFonts w:ascii="Times New Roman" w:hAnsi="Times New Roman"/>
          <w:i/>
          <w:snapToGrid w:val="0"/>
          <w:sz w:val="28"/>
        </w:rPr>
        <w:t xml:space="preserve">— </w:t>
      </w:r>
      <w:r w:rsidR="00EB51C5">
        <w:rPr>
          <w:rFonts w:ascii="Times New Roman" w:hAnsi="Times New Roman"/>
          <w:snapToGrid w:val="0"/>
          <w:sz w:val="28"/>
        </w:rPr>
        <w:t>коэффициент, учитывающий размещение контейнеров на площадке в 2 — 3 яруса;</w:t>
      </w:r>
    </w:p>
    <w:p w:rsidR="00EB51C5" w:rsidRDefault="004D2761">
      <w:pPr>
        <w:ind w:right="592"/>
        <w:jc w:val="both"/>
        <w:rPr>
          <w:rFonts w:ascii="Times New Roman" w:hAnsi="Times New Roman"/>
          <w:snapToGrid w:val="0"/>
          <w:sz w:val="28"/>
          <w:lang w:val="en-US"/>
        </w:rPr>
      </w:pPr>
      <w:r>
        <w:rPr>
          <w:rFonts w:ascii="Times New Roman" w:hAnsi="Times New Roman"/>
          <w:snapToGrid w:val="0"/>
          <w:position w:val="-10"/>
          <w:sz w:val="28"/>
        </w:rPr>
        <w:pict>
          <v:shape id="_x0000_i1057" type="#_x0000_t75" style="width:17.25pt;height:17.25pt" fillcolor="window">
            <v:imagedata r:id="rId44" o:title=""/>
          </v:shape>
        </w:pict>
      </w:r>
      <w:r w:rsidR="00EB51C5">
        <w:rPr>
          <w:rFonts w:ascii="Times New Roman" w:hAnsi="Times New Roman"/>
          <w:snapToGrid w:val="0"/>
          <w:sz w:val="28"/>
        </w:rPr>
        <w:t xml:space="preserve">— площадь, занимаемая одним контейнером, </w:t>
      </w:r>
      <w:r>
        <w:rPr>
          <w:rFonts w:ascii="Times New Roman" w:hAnsi="Times New Roman"/>
          <w:snapToGrid w:val="0"/>
          <w:position w:val="-4"/>
          <w:sz w:val="28"/>
        </w:rPr>
        <w:pict>
          <v:shape id="_x0000_i1058" type="#_x0000_t75" style="width:21pt;height:15pt" fillcolor="window">
            <v:imagedata r:id="rId45" o:title=""/>
          </v:shape>
        </w:pict>
      </w:r>
      <w:r w:rsidR="00EB51C5">
        <w:rPr>
          <w:rFonts w:ascii="Times New Roman" w:hAnsi="Times New Roman"/>
          <w:snapToGrid w:val="0"/>
          <w:sz w:val="28"/>
        </w:rPr>
        <w:t>,</w:t>
      </w:r>
    </w:p>
    <w:p w:rsidR="00EB51C5" w:rsidRDefault="00EB51C5">
      <w:pPr>
        <w:ind w:right="592"/>
        <w:jc w:val="both"/>
        <w:rPr>
          <w:rFonts w:ascii="Times New Roman" w:hAnsi="Times New Roman"/>
          <w:snapToGrid w:val="0"/>
          <w:sz w:val="28"/>
        </w:rPr>
      </w:pPr>
      <w:r>
        <w:rPr>
          <w:rFonts w:ascii="Times New Roman" w:hAnsi="Times New Roman"/>
          <w:snapToGrid w:val="0"/>
          <w:vanish/>
          <w:sz w:val="28"/>
        </w:rPr>
        <w:br/>
      </w:r>
      <w:r w:rsidR="004D2761">
        <w:rPr>
          <w:rFonts w:ascii="Times New Roman" w:hAnsi="Times New Roman"/>
          <w:i/>
          <w:snapToGrid w:val="0"/>
          <w:position w:val="-12"/>
          <w:sz w:val="28"/>
        </w:rPr>
        <w:pict>
          <v:shape id="_x0000_i1059" type="#_x0000_t75" style="width:26.25pt;height:18pt" fillcolor="window">
            <v:imagedata r:id="rId46" o:title=""/>
          </v:shape>
        </w:pict>
      </w:r>
      <w:r>
        <w:rPr>
          <w:rFonts w:ascii="Times New Roman" w:hAnsi="Times New Roman"/>
          <w:i/>
          <w:snapToGrid w:val="0"/>
          <w:sz w:val="28"/>
          <w:lang w:val="en-US"/>
        </w:rPr>
        <w:t>--</w:t>
      </w:r>
      <w:r>
        <w:rPr>
          <w:rFonts w:ascii="Times New Roman" w:hAnsi="Times New Roman"/>
          <w:snapToGrid w:val="0"/>
          <w:sz w:val="28"/>
        </w:rPr>
        <w:t>коэффициент суточной</w:t>
      </w:r>
      <w:r>
        <w:rPr>
          <w:rFonts w:ascii="Times New Roman" w:hAnsi="Times New Roman"/>
          <w:snapToGrid w:val="0"/>
          <w:sz w:val="28"/>
          <w:lang w:val="en-US"/>
        </w:rPr>
        <w:t xml:space="preserve"> </w:t>
      </w:r>
      <w:r>
        <w:rPr>
          <w:rFonts w:ascii="Times New Roman" w:hAnsi="Times New Roman"/>
          <w:snapToGrid w:val="0"/>
          <w:sz w:val="28"/>
        </w:rPr>
        <w:t>неравномерности.</w:t>
      </w:r>
    </w:p>
    <w:p w:rsidR="00EB51C5" w:rsidRDefault="00EB51C5">
      <w:pPr>
        <w:jc w:val="both"/>
        <w:rPr>
          <w:rFonts w:ascii="Times New Roman" w:hAnsi="Times New Roman"/>
          <w:snapToGrid w:val="0"/>
          <w:sz w:val="28"/>
        </w:rPr>
      </w:pPr>
      <w:r>
        <w:rPr>
          <w:rFonts w:ascii="Times New Roman" w:hAnsi="Times New Roman"/>
          <w:snapToGrid w:val="0"/>
          <w:sz w:val="28"/>
        </w:rPr>
        <w:t xml:space="preserve">Норма времени на грузовые операции для группы вагонов, </w:t>
      </w:r>
      <w:r>
        <w:rPr>
          <w:rFonts w:ascii="Times New Roman" w:hAnsi="Times New Roman"/>
          <w:snapToGrid w:val="0"/>
          <w:vanish/>
          <w:sz w:val="28"/>
        </w:rPr>
        <w:br/>
      </w:r>
      <w:r>
        <w:rPr>
          <w:rFonts w:ascii="Times New Roman" w:hAnsi="Times New Roman"/>
          <w:snapToGrid w:val="0"/>
          <w:sz w:val="28"/>
        </w:rPr>
        <w:t>поданных под выгрузку или погрузку, определяется по фор</w:t>
      </w:r>
      <w:r>
        <w:rPr>
          <w:rFonts w:ascii="Times New Roman" w:hAnsi="Times New Roman"/>
          <w:snapToGrid w:val="0"/>
          <w:vanish/>
          <w:sz w:val="28"/>
        </w:rPr>
        <w:t>-</w:t>
      </w:r>
      <w:r>
        <w:rPr>
          <w:rFonts w:ascii="Times New Roman" w:hAnsi="Times New Roman"/>
          <w:snapToGrid w:val="0"/>
          <w:vanish/>
          <w:sz w:val="28"/>
        </w:rPr>
        <w:br/>
      </w:r>
      <w:r>
        <w:rPr>
          <w:rFonts w:ascii="Times New Roman" w:hAnsi="Times New Roman"/>
          <w:snapToGrid w:val="0"/>
          <w:sz w:val="28"/>
        </w:rPr>
        <w:t>муле:</w:t>
      </w:r>
    </w:p>
    <w:p w:rsidR="00EB51C5" w:rsidRDefault="00EB51C5">
      <w:pPr>
        <w:rPr>
          <w:rFonts w:ascii="Times New Roman" w:hAnsi="Times New Roman"/>
          <w:snapToGrid w:val="0"/>
          <w:sz w:val="28"/>
          <w:lang w:val="en-US"/>
        </w:rPr>
      </w:pPr>
    </w:p>
    <w:p w:rsidR="00EB51C5" w:rsidRDefault="004D2761">
      <w:pPr>
        <w:rPr>
          <w:rFonts w:ascii="Times New Roman" w:hAnsi="Times New Roman"/>
          <w:snapToGrid w:val="0"/>
          <w:sz w:val="28"/>
          <w:lang w:val="en-US"/>
        </w:rPr>
      </w:pPr>
      <w:r>
        <w:rPr>
          <w:rFonts w:ascii="Times New Roman" w:hAnsi="Times New Roman"/>
          <w:snapToGrid w:val="0"/>
          <w:position w:val="-30"/>
          <w:sz w:val="28"/>
          <w:lang w:val="en-US"/>
        </w:rPr>
        <w:pict>
          <v:shape id="_x0000_i1060" type="#_x0000_t75" style="width:84.75pt;height:36pt" fillcolor="window">
            <v:imagedata r:id="rId47" o:title=""/>
          </v:shape>
        </w:pict>
      </w:r>
    </w:p>
    <w:p w:rsidR="00EB51C5" w:rsidRDefault="00EB51C5">
      <w:pPr>
        <w:spacing w:after="215"/>
        <w:jc w:val="both"/>
        <w:rPr>
          <w:rFonts w:ascii="Times New Roman" w:hAnsi="Times New Roman"/>
          <w:snapToGrid w:val="0"/>
          <w:sz w:val="28"/>
        </w:rPr>
      </w:pPr>
    </w:p>
    <w:p w:rsidR="00EB51C5" w:rsidRDefault="00EB51C5">
      <w:pPr>
        <w:spacing w:after="215"/>
        <w:jc w:val="both"/>
        <w:rPr>
          <w:rFonts w:ascii="Times New Roman" w:hAnsi="Times New Roman"/>
          <w:snapToGrid w:val="0"/>
          <w:sz w:val="28"/>
        </w:rPr>
      </w:pPr>
    </w:p>
    <w:p w:rsidR="00EB51C5" w:rsidRDefault="00EB51C5">
      <w:pPr>
        <w:spacing w:after="215"/>
        <w:jc w:val="both"/>
        <w:rPr>
          <w:rFonts w:ascii="Times New Roman" w:hAnsi="Times New Roman"/>
          <w:snapToGrid w:val="0"/>
          <w:sz w:val="28"/>
        </w:rPr>
      </w:pPr>
      <w:r>
        <w:rPr>
          <w:rFonts w:ascii="Times New Roman" w:hAnsi="Times New Roman"/>
          <w:snapToGrid w:val="0"/>
          <w:sz w:val="28"/>
        </w:rPr>
        <w:t xml:space="preserve">где </w:t>
      </w:r>
    </w:p>
    <w:p w:rsidR="00EB51C5" w:rsidRDefault="004D2761">
      <w:pPr>
        <w:spacing w:after="215"/>
        <w:rPr>
          <w:rFonts w:ascii="Times New Roman" w:hAnsi="Times New Roman"/>
          <w:snapToGrid w:val="0"/>
          <w:sz w:val="28"/>
        </w:rPr>
      </w:pPr>
      <w:r>
        <w:rPr>
          <w:rFonts w:ascii="Times New Roman" w:hAnsi="Times New Roman"/>
          <w:snapToGrid w:val="0"/>
          <w:position w:val="-10"/>
          <w:sz w:val="28"/>
        </w:rPr>
        <w:pict>
          <v:shape id="_x0000_i1061" type="#_x0000_t75" style="width:9pt;height:17.25pt" fillcolor="window">
            <v:imagedata r:id="rId15" o:title=""/>
          </v:shape>
        </w:pict>
      </w:r>
      <w:r>
        <w:rPr>
          <w:rFonts w:ascii="Times New Roman" w:hAnsi="Times New Roman"/>
          <w:snapToGrid w:val="0"/>
          <w:position w:val="-14"/>
          <w:sz w:val="28"/>
        </w:rPr>
        <w:pict>
          <v:shape id="_x0000_i1062" type="#_x0000_t75" style="width:29.25pt;height:21.75pt" fillcolor="window">
            <v:imagedata r:id="rId48" o:title=""/>
          </v:shape>
        </w:pict>
      </w:r>
      <w:r w:rsidR="00EB51C5">
        <w:rPr>
          <w:rFonts w:ascii="Times New Roman" w:hAnsi="Times New Roman"/>
          <w:snapToGrid w:val="0"/>
          <w:sz w:val="28"/>
        </w:rPr>
        <w:t xml:space="preserve"> количество вагонов в подаче, с которыми</w:t>
      </w:r>
    </w:p>
    <w:p w:rsidR="00EB51C5" w:rsidRDefault="00EB51C5">
      <w:pPr>
        <w:spacing w:after="215"/>
        <w:rPr>
          <w:rFonts w:ascii="Times New Roman" w:hAnsi="Times New Roman"/>
          <w:snapToGrid w:val="0"/>
          <w:sz w:val="28"/>
          <w:lang w:val="en-US"/>
        </w:rPr>
      </w:pPr>
      <w:r>
        <w:rPr>
          <w:rFonts w:ascii="Times New Roman" w:hAnsi="Times New Roman"/>
          <w:snapToGrid w:val="0"/>
          <w:sz w:val="28"/>
        </w:rPr>
        <w:t>одновременно выполняются грузовые операции</w:t>
      </w:r>
      <w:r>
        <w:rPr>
          <w:rFonts w:ascii="Times New Roman" w:hAnsi="Times New Roman"/>
          <w:snapToGrid w:val="0"/>
          <w:sz w:val="28"/>
          <w:lang w:val="en-US"/>
        </w:rPr>
        <w:t>;</w:t>
      </w:r>
    </w:p>
    <w:p w:rsidR="00EB51C5" w:rsidRDefault="004D2761">
      <w:pPr>
        <w:ind w:firstLine="332"/>
        <w:jc w:val="both"/>
        <w:rPr>
          <w:rFonts w:ascii="Times New Roman" w:hAnsi="Times New Roman"/>
          <w:snapToGrid w:val="0"/>
          <w:sz w:val="28"/>
        </w:rPr>
      </w:pPr>
      <w:r>
        <w:rPr>
          <w:rFonts w:ascii="Times New Roman" w:hAnsi="Times New Roman"/>
          <w:snapToGrid w:val="0"/>
          <w:position w:val="-10"/>
          <w:sz w:val="28"/>
          <w:lang w:val="en-US"/>
        </w:rPr>
        <w:pict>
          <v:shape id="_x0000_i1063" type="#_x0000_t75" style="width:15.75pt;height:20.25pt" fillcolor="window">
            <v:imagedata r:id="rId49" o:title=""/>
          </v:shape>
        </w:pict>
      </w:r>
      <w:r w:rsidR="00EB51C5">
        <w:rPr>
          <w:rFonts w:ascii="Times New Roman" w:hAnsi="Times New Roman"/>
          <w:snapToGrid w:val="0"/>
          <w:sz w:val="28"/>
          <w:lang w:val="en-US"/>
        </w:rPr>
        <w:t xml:space="preserve">-- часовая </w:t>
      </w:r>
      <w:r w:rsidR="00EB51C5">
        <w:rPr>
          <w:rFonts w:ascii="Times New Roman" w:hAnsi="Times New Roman"/>
          <w:snapToGrid w:val="0"/>
          <w:sz w:val="28"/>
        </w:rPr>
        <w:t>производительность</w:t>
      </w:r>
      <w:r w:rsidR="00EB51C5">
        <w:rPr>
          <w:rFonts w:ascii="Times New Roman" w:hAnsi="Times New Roman"/>
          <w:snapToGrid w:val="0"/>
          <w:sz w:val="28"/>
          <w:lang w:val="en-US"/>
        </w:rPr>
        <w:t xml:space="preserve"> машины, т/</w:t>
      </w:r>
      <w:r w:rsidR="00EB51C5">
        <w:rPr>
          <w:rFonts w:ascii="Times New Roman" w:hAnsi="Times New Roman"/>
          <w:snapToGrid w:val="0"/>
          <w:sz w:val="28"/>
        </w:rPr>
        <w:t>ч.</w:t>
      </w:r>
    </w:p>
    <w:p w:rsidR="00EB51C5" w:rsidRDefault="00EB51C5">
      <w:pPr>
        <w:ind w:firstLine="332"/>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pStyle w:val="9"/>
      </w:pPr>
      <w:r>
        <w:t>Список литературы</w:t>
      </w:r>
    </w:p>
    <w:p w:rsidR="00EB51C5" w:rsidRDefault="00EB51C5">
      <w:pPr>
        <w:numPr>
          <w:ilvl w:val="0"/>
          <w:numId w:val="1"/>
        </w:numPr>
        <w:spacing w:after="355"/>
        <w:jc w:val="both"/>
        <w:rPr>
          <w:rFonts w:ascii="Times New Roman" w:hAnsi="Times New Roman"/>
          <w:snapToGrid w:val="0"/>
          <w:sz w:val="28"/>
        </w:rPr>
      </w:pPr>
      <w:r>
        <w:rPr>
          <w:rFonts w:ascii="Times New Roman" w:hAnsi="Times New Roman"/>
          <w:snapToGrid w:val="0"/>
          <w:sz w:val="28"/>
        </w:rPr>
        <w:t>Коммерческая и грузовая работа на железнодорожном транспорте</w:t>
      </w:r>
      <w:r>
        <w:rPr>
          <w:rFonts w:ascii="Times New Roman" w:hAnsi="Times New Roman"/>
          <w:snapToGrid w:val="0"/>
          <w:sz w:val="28"/>
          <w:lang w:val="en-US"/>
        </w:rPr>
        <w:t xml:space="preserve">: </w:t>
      </w:r>
      <w:r>
        <w:rPr>
          <w:rFonts w:ascii="Times New Roman" w:hAnsi="Times New Roman"/>
          <w:snapToGrid w:val="0"/>
          <w:sz w:val="28"/>
        </w:rPr>
        <w:t>Учебник В.М. Семенов, В.Н. Кустов, М.н, Тертеров, И.И. Романова. – СПб 1995г.</w:t>
      </w:r>
    </w:p>
    <w:p w:rsidR="00EB51C5" w:rsidRDefault="00EB51C5">
      <w:pPr>
        <w:numPr>
          <w:ilvl w:val="0"/>
          <w:numId w:val="1"/>
        </w:numPr>
        <w:spacing w:after="355"/>
        <w:jc w:val="both"/>
        <w:rPr>
          <w:rFonts w:ascii="Times New Roman" w:hAnsi="Times New Roman"/>
          <w:snapToGrid w:val="0"/>
          <w:sz w:val="28"/>
        </w:rPr>
      </w:pPr>
      <w:r>
        <w:rPr>
          <w:rFonts w:ascii="Times New Roman" w:hAnsi="Times New Roman"/>
          <w:snapToGrid w:val="0"/>
          <w:sz w:val="28"/>
        </w:rPr>
        <w:t>Правела перевозок грузов Ч. 1. М.</w:t>
      </w:r>
      <w:r>
        <w:rPr>
          <w:rFonts w:ascii="Times New Roman" w:hAnsi="Times New Roman"/>
          <w:snapToGrid w:val="0"/>
          <w:sz w:val="28"/>
          <w:lang w:val="en-US"/>
        </w:rPr>
        <w:t>:</w:t>
      </w:r>
      <w:r>
        <w:rPr>
          <w:rFonts w:ascii="Times New Roman" w:hAnsi="Times New Roman"/>
          <w:snapToGrid w:val="0"/>
          <w:sz w:val="28"/>
        </w:rPr>
        <w:t>Транспорт 1985г.</w:t>
      </w:r>
    </w:p>
    <w:p w:rsidR="00EB51C5" w:rsidRDefault="00EB51C5">
      <w:pPr>
        <w:spacing w:after="355"/>
        <w:jc w:val="both"/>
        <w:rPr>
          <w:rFonts w:ascii="Times New Roman" w:hAnsi="Times New Roman"/>
          <w:snapToGrid w:val="0"/>
          <w:sz w:val="28"/>
        </w:rPr>
      </w:pPr>
      <w:r>
        <w:rPr>
          <w:rFonts w:ascii="Times New Roman" w:hAnsi="Times New Roman"/>
          <w:snapToGrid w:val="0"/>
          <w:sz w:val="28"/>
        </w:rPr>
        <w:t>3. Организация грузовой и коммерческой работы на ж.д. тр.  Смехов</w:t>
      </w: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pPr>
    </w:p>
    <w:p w:rsidR="00EB51C5" w:rsidRDefault="00EB51C5">
      <w:pPr>
        <w:spacing w:after="355"/>
        <w:jc w:val="both"/>
        <w:rPr>
          <w:rFonts w:ascii="Times New Roman" w:hAnsi="Times New Roman"/>
          <w:snapToGrid w:val="0"/>
          <w:sz w:val="28"/>
        </w:rPr>
        <w:sectPr w:rsidR="00EB51C5">
          <w:type w:val="continuous"/>
          <w:pgSz w:w="11906" w:h="16838" w:code="9"/>
          <w:pgMar w:top="1418" w:right="1701" w:bottom="1418" w:left="1985" w:header="567" w:footer="0" w:gutter="0"/>
          <w:cols w:space="720"/>
          <w:noEndnote/>
          <w:titlePg/>
        </w:sectPr>
      </w:pPr>
    </w:p>
    <w:p w:rsidR="00EB51C5" w:rsidRDefault="00EB51C5">
      <w:pPr>
        <w:jc w:val="both"/>
        <w:rPr>
          <w:rFonts w:ascii="Times New Roman" w:hAnsi="Times New Roman"/>
          <w:sz w:val="28"/>
        </w:rPr>
      </w:pPr>
    </w:p>
    <w:p w:rsidR="00EB51C5" w:rsidRDefault="00EB51C5">
      <w:pPr>
        <w:jc w:val="both"/>
        <w:rPr>
          <w:rFonts w:ascii="Times New Roman" w:hAnsi="Times New Roman"/>
          <w:snapToGrid w:val="0"/>
          <w:sz w:val="28"/>
        </w:rPr>
      </w:pPr>
    </w:p>
    <w:p w:rsidR="00EB51C5" w:rsidRDefault="00EB51C5">
      <w:pPr>
        <w:jc w:val="both"/>
        <w:rPr>
          <w:rFonts w:ascii="Times New Roman" w:hAnsi="Times New Roman"/>
          <w:sz w:val="28"/>
        </w:rPr>
      </w:pPr>
    </w:p>
    <w:p w:rsidR="00EB51C5" w:rsidRDefault="00EB51C5">
      <w:pPr>
        <w:spacing w:after="128"/>
        <w:jc w:val="both"/>
        <w:rPr>
          <w:rFonts w:ascii="Times New Roman" w:hAnsi="Times New Roman"/>
          <w:snapToGrid w:val="0"/>
          <w:sz w:val="28"/>
        </w:rPr>
        <w:sectPr w:rsidR="00EB51C5">
          <w:type w:val="nextColumn"/>
          <w:pgSz w:w="11906" w:h="16838" w:code="9"/>
          <w:pgMar w:top="1701" w:right="1418" w:bottom="1418" w:left="1985" w:header="567" w:footer="0" w:gutter="0"/>
          <w:cols w:space="720"/>
          <w:noEndnote/>
        </w:sectPr>
      </w:pPr>
    </w:p>
    <w:p w:rsidR="00EB51C5" w:rsidRDefault="00EB51C5">
      <w:pPr>
        <w:spacing w:before="23"/>
        <w:jc w:val="both"/>
        <w:rPr>
          <w:rFonts w:ascii="Times New Roman" w:hAnsi="Times New Roman"/>
          <w:snapToGrid w:val="0"/>
          <w:sz w:val="28"/>
        </w:rPr>
      </w:pPr>
    </w:p>
    <w:p w:rsidR="00EB51C5" w:rsidRDefault="00EB51C5">
      <w:pPr>
        <w:jc w:val="both"/>
        <w:rPr>
          <w:rFonts w:ascii="Times New Roman" w:hAnsi="Times New Roman"/>
          <w:snapToGrid w:val="0"/>
          <w:sz w:val="28"/>
        </w:rPr>
      </w:pPr>
      <w:r>
        <w:rPr>
          <w:rFonts w:ascii="Times New Roman" w:hAnsi="Times New Roman"/>
          <w:snapToGrid w:val="0"/>
          <w:sz w:val="28"/>
        </w:rPr>
        <w:br w:type="column"/>
      </w:r>
    </w:p>
    <w:p w:rsidR="00EB51C5" w:rsidRDefault="00EB51C5">
      <w:pPr>
        <w:jc w:val="both"/>
        <w:rPr>
          <w:rFonts w:ascii="Times New Roman" w:hAnsi="Times New Roman"/>
          <w:snapToGrid w:val="0"/>
          <w:sz w:val="28"/>
        </w:rPr>
      </w:pPr>
    </w:p>
    <w:p w:rsidR="00EB51C5" w:rsidRDefault="00EB51C5">
      <w:pPr>
        <w:jc w:val="both"/>
        <w:rPr>
          <w:rFonts w:ascii="Times New Roman" w:hAnsi="Times New Roman"/>
          <w:sz w:val="28"/>
        </w:rPr>
      </w:pPr>
    </w:p>
    <w:p w:rsidR="00EB51C5" w:rsidRDefault="00EB51C5">
      <w:pPr>
        <w:jc w:val="both"/>
        <w:rPr>
          <w:rFonts w:ascii="Times New Roman" w:hAnsi="Times New Roman"/>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rFonts w:ascii="Courier New" w:hAnsi="Courier New"/>
          <w:snapToGrid w:val="0"/>
          <w:sz w:val="28"/>
        </w:rPr>
      </w:pPr>
    </w:p>
    <w:p w:rsidR="00EB51C5" w:rsidRDefault="00EB51C5">
      <w:pPr>
        <w:jc w:val="both"/>
        <w:rPr>
          <w:sz w:val="28"/>
        </w:rPr>
      </w:pPr>
    </w:p>
    <w:p w:rsidR="00EB51C5" w:rsidRDefault="00EB51C5">
      <w:pPr>
        <w:ind w:firstLine="346"/>
        <w:jc w:val="both"/>
        <w:rPr>
          <w:rFonts w:ascii="Times New Roman" w:hAnsi="Times New Roman"/>
          <w:sz w:val="28"/>
        </w:rPr>
      </w:pPr>
    </w:p>
    <w:p w:rsidR="00EB51C5" w:rsidRDefault="00EB51C5">
      <w:pPr>
        <w:jc w:val="both"/>
        <w:rPr>
          <w:rFonts w:ascii="Times New Roman" w:hAnsi="Times New Roman"/>
        </w:rPr>
      </w:pPr>
      <w:bookmarkStart w:id="0" w:name="_GoBack"/>
      <w:bookmarkEnd w:id="0"/>
    </w:p>
    <w:sectPr w:rsidR="00EB51C5">
      <w:type w:val="continuous"/>
      <w:pgSz w:w="11906" w:h="16838" w:code="9"/>
      <w:pgMar w:top="1418" w:right="1701" w:bottom="1418" w:left="1985" w:header="567"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1C5" w:rsidRDefault="00EB51C5">
      <w:r>
        <w:separator/>
      </w:r>
    </w:p>
  </w:endnote>
  <w:endnote w:type="continuationSeparator" w:id="0">
    <w:p w:rsidR="00EB51C5" w:rsidRDefault="00EB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C5" w:rsidRDefault="00EB51C5">
    <w:pPr>
      <w:pStyle w:val="a8"/>
      <w:framePr w:wrap="around" w:vAnchor="text" w:hAnchor="margin" w:xAlign="right" w:y="1"/>
      <w:rPr>
        <w:rStyle w:val="a5"/>
      </w:rPr>
    </w:pPr>
  </w:p>
  <w:p w:rsidR="00EB51C5" w:rsidRDefault="00EB51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C5" w:rsidRDefault="00EB51C5">
    <w:pPr>
      <w:pStyle w:val="a8"/>
      <w:framePr w:wrap="around" w:vAnchor="text" w:hAnchor="margin" w:xAlign="right" w:y="1"/>
      <w:rPr>
        <w:rStyle w:val="a5"/>
      </w:rPr>
    </w:pPr>
    <w:r>
      <w:rPr>
        <w:rStyle w:val="a5"/>
        <w:noProof/>
      </w:rPr>
      <w:t>13</w:t>
    </w:r>
  </w:p>
  <w:p w:rsidR="00EB51C5" w:rsidRDefault="00EB51C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C5" w:rsidRDefault="00EB51C5">
    <w:pPr>
      <w:pStyle w:val="a8"/>
      <w:framePr w:wrap="around" w:vAnchor="text" w:hAnchor="margin" w:xAlign="right" w:y="1"/>
      <w:rPr>
        <w:rStyle w:val="a5"/>
      </w:rPr>
    </w:pPr>
    <w:r>
      <w:rPr>
        <w:rStyle w:val="a5"/>
        <w:noProof/>
      </w:rPr>
      <w:t>46</w:t>
    </w:r>
  </w:p>
  <w:p w:rsidR="00EB51C5" w:rsidRDefault="00EB51C5">
    <w:pPr>
      <w:ind w:right="360"/>
      <w:rPr>
        <w:snapToGrid w:val="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1C5" w:rsidRDefault="00EB51C5">
      <w:r>
        <w:separator/>
      </w:r>
    </w:p>
  </w:footnote>
  <w:footnote w:type="continuationSeparator" w:id="0">
    <w:p w:rsidR="00EB51C5" w:rsidRDefault="00EB5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C5" w:rsidRDefault="00EB51C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B51C5" w:rsidRDefault="00EB51C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C5" w:rsidRDefault="00EB51C5">
    <w:pPr>
      <w:pStyle w:val="a6"/>
      <w:framePr w:wrap="around" w:vAnchor="text" w:hAnchor="margin" w:xAlign="right" w:y="1"/>
      <w:rPr>
        <w:rStyle w:val="a5"/>
      </w:rPr>
    </w:pPr>
    <w:r>
      <w:rPr>
        <w:rStyle w:val="a5"/>
        <w:noProof/>
      </w:rPr>
      <w:t>13</w:t>
    </w:r>
  </w:p>
  <w:p w:rsidR="00EB51C5" w:rsidRDefault="00EB51C5">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C5" w:rsidRDefault="00EB51C5">
    <w:pPr>
      <w:pStyle w:val="a6"/>
      <w:framePr w:wrap="around" w:vAnchor="text" w:hAnchor="margin" w:xAlign="right" w:y="1"/>
      <w:rPr>
        <w:rStyle w:val="a5"/>
      </w:rPr>
    </w:pPr>
    <w:r>
      <w:rPr>
        <w:rStyle w:val="a5"/>
        <w:noProof/>
      </w:rPr>
      <w:t>46</w:t>
    </w:r>
  </w:p>
  <w:p w:rsidR="00EB51C5" w:rsidRDefault="00EB51C5">
    <w:pPr>
      <w:ind w:right="360"/>
      <w:rPr>
        <w:snapToGrid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339A5"/>
    <w:multiLevelType w:val="singleLevel"/>
    <w:tmpl w:val="6262C6D8"/>
    <w:lvl w:ilvl="0">
      <w:start w:val="1"/>
      <w:numFmt w:val="decimal"/>
      <w:lvlText w:val="%1."/>
      <w:lvlJc w:val="left"/>
      <w:pPr>
        <w:tabs>
          <w:tab w:val="num" w:pos="510"/>
        </w:tabs>
        <w:ind w:left="510" w:hanging="5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A8F"/>
    <w:rsid w:val="004D2761"/>
    <w:rsid w:val="006A7A8F"/>
    <w:rsid w:val="007E1CBA"/>
    <w:rsid w:val="00EB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0E68C986-10CF-4070-905B-EE266380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Black" w:hAnsi="Arial Black"/>
    </w:rPr>
  </w:style>
  <w:style w:type="paragraph" w:styleId="1">
    <w:name w:val="heading 1"/>
    <w:basedOn w:val="a"/>
    <w:next w:val="a"/>
    <w:qFormat/>
    <w:pPr>
      <w:keepNext/>
      <w:ind w:left="57" w:right="57"/>
      <w:jc w:val="both"/>
      <w:outlineLvl w:val="0"/>
    </w:pPr>
    <w:rPr>
      <w:sz w:val="28"/>
    </w:rPr>
  </w:style>
  <w:style w:type="paragraph" w:styleId="2">
    <w:name w:val="heading 2"/>
    <w:basedOn w:val="a"/>
    <w:next w:val="a"/>
    <w:qFormat/>
    <w:pPr>
      <w:keepNext/>
      <w:ind w:firstLine="4520"/>
      <w:outlineLvl w:val="1"/>
    </w:pPr>
    <w:rPr>
      <w:rFonts w:ascii="Times New Roman" w:hAnsi="Times New Roman"/>
      <w:b/>
      <w:snapToGrid w:val="0"/>
      <w:sz w:val="24"/>
    </w:rPr>
  </w:style>
  <w:style w:type="paragraph" w:styleId="3">
    <w:name w:val="heading 3"/>
    <w:basedOn w:val="a"/>
    <w:next w:val="a"/>
    <w:qFormat/>
    <w:pPr>
      <w:keepNext/>
      <w:ind w:left="57" w:right="57"/>
      <w:jc w:val="both"/>
      <w:outlineLvl w:val="2"/>
    </w:pPr>
    <w:rPr>
      <w:rFonts w:ascii="Times New Roman" w:hAnsi="Times New Roman"/>
      <w:b/>
      <w:sz w:val="32"/>
    </w:rPr>
  </w:style>
  <w:style w:type="paragraph" w:styleId="4">
    <w:name w:val="heading 4"/>
    <w:basedOn w:val="a"/>
    <w:next w:val="a"/>
    <w:qFormat/>
    <w:pPr>
      <w:keepNext/>
      <w:jc w:val="both"/>
      <w:outlineLvl w:val="3"/>
    </w:pPr>
    <w:rPr>
      <w:rFonts w:ascii="Times New Roman" w:hAnsi="Times New Roman"/>
      <w:b/>
      <w:snapToGrid w:val="0"/>
      <w:sz w:val="32"/>
    </w:rPr>
  </w:style>
  <w:style w:type="paragraph" w:styleId="5">
    <w:name w:val="heading 5"/>
    <w:basedOn w:val="a"/>
    <w:next w:val="a"/>
    <w:qFormat/>
    <w:pPr>
      <w:keepNext/>
      <w:ind w:firstLine="3251"/>
      <w:outlineLvl w:val="4"/>
    </w:pPr>
    <w:rPr>
      <w:rFonts w:ascii="Times New Roman" w:hAnsi="Times New Roman"/>
      <w:b/>
      <w:snapToGrid w:val="0"/>
      <w:sz w:val="32"/>
    </w:rPr>
  </w:style>
  <w:style w:type="paragraph" w:styleId="6">
    <w:name w:val="heading 6"/>
    <w:basedOn w:val="a"/>
    <w:next w:val="a"/>
    <w:qFormat/>
    <w:pPr>
      <w:keepNext/>
      <w:outlineLvl w:val="5"/>
    </w:pPr>
    <w:rPr>
      <w:rFonts w:ascii="Times New Roman" w:hAnsi="Times New Roman"/>
      <w:sz w:val="28"/>
    </w:rPr>
  </w:style>
  <w:style w:type="paragraph" w:styleId="7">
    <w:name w:val="heading 7"/>
    <w:basedOn w:val="a"/>
    <w:next w:val="a"/>
    <w:qFormat/>
    <w:pPr>
      <w:keepNext/>
      <w:outlineLvl w:val="6"/>
    </w:pPr>
    <w:rPr>
      <w:rFonts w:ascii="Times New Roman" w:hAnsi="Times New Roman"/>
      <w:sz w:val="36"/>
    </w:rPr>
  </w:style>
  <w:style w:type="paragraph" w:styleId="8">
    <w:name w:val="heading 8"/>
    <w:basedOn w:val="a"/>
    <w:next w:val="a"/>
    <w:qFormat/>
    <w:pPr>
      <w:keepNext/>
      <w:jc w:val="center"/>
      <w:outlineLvl w:val="7"/>
    </w:pPr>
    <w:rPr>
      <w:rFonts w:ascii="Times New Roman" w:hAnsi="Times New Roman"/>
      <w:sz w:val="24"/>
      <w:lang w:val="en-US"/>
    </w:rPr>
  </w:style>
  <w:style w:type="paragraph" w:styleId="9">
    <w:name w:val="heading 9"/>
    <w:basedOn w:val="a"/>
    <w:next w:val="a"/>
    <w:qFormat/>
    <w:pPr>
      <w:keepNext/>
      <w:spacing w:after="355"/>
      <w:jc w:val="both"/>
      <w:outlineLvl w:val="8"/>
    </w:pPr>
    <w:rPr>
      <w:rFonts w:ascii="Times New Roman" w:hAnsi="Times New Roman"/>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jc w:val="both"/>
    </w:pPr>
    <w:rPr>
      <w:rFonts w:ascii="Times New Roman" w:hAnsi="Times New Roman"/>
      <w:sz w:val="24"/>
    </w:rPr>
  </w:style>
  <w:style w:type="paragraph" w:styleId="a4">
    <w:name w:val="Body Text"/>
    <w:basedOn w:val="a"/>
    <w:semiHidden/>
    <w:pPr>
      <w:spacing w:before="40"/>
    </w:pPr>
    <w:rPr>
      <w:rFonts w:ascii="Courier New" w:hAnsi="Courier New"/>
      <w:snapToGrid w:val="0"/>
      <w:sz w:val="28"/>
    </w:rPr>
  </w:style>
  <w:style w:type="paragraph" w:styleId="20">
    <w:name w:val="Body Text 2"/>
    <w:basedOn w:val="a"/>
    <w:semiHidden/>
    <w:pPr>
      <w:jc w:val="both"/>
    </w:pPr>
    <w:rPr>
      <w:rFonts w:ascii="Times New Roman" w:hAnsi="Times New Roman"/>
      <w:snapToGrid w:val="0"/>
      <w:sz w:val="28"/>
    </w:r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Indent"/>
    <w:basedOn w:val="a"/>
    <w:semiHidden/>
    <w:pPr>
      <w:ind w:left="390"/>
    </w:pPr>
    <w:rPr>
      <w:rFonts w:ascii="Times New Roman" w:hAnsi="Times New Roman"/>
      <w:snapToGrid w:val="0"/>
      <w:sz w:val="28"/>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header" Target="header3.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10" Type="http://schemas.openxmlformats.org/officeDocument/2006/relationships/footer" Target="footer2.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20" Type="http://schemas.openxmlformats.org/officeDocument/2006/relationships/image" Target="media/image8.wmf"/><Relationship Id="rId41"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13445</Words>
  <Characters>76637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89903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Home PC</dc:creator>
  <cp:keywords/>
  <cp:lastModifiedBy>Irina</cp:lastModifiedBy>
  <cp:revision>2</cp:revision>
  <cp:lastPrinted>2030-05-31T17:36:00Z</cp:lastPrinted>
  <dcterms:created xsi:type="dcterms:W3CDTF">2014-09-24T07:26:00Z</dcterms:created>
  <dcterms:modified xsi:type="dcterms:W3CDTF">2014-09-24T07:26:00Z</dcterms:modified>
</cp:coreProperties>
</file>