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3BC" w:rsidRPr="00D71E84" w:rsidRDefault="006F03BC" w:rsidP="006F03BC">
      <w:pPr>
        <w:spacing w:before="120"/>
        <w:jc w:val="center"/>
        <w:rPr>
          <w:b/>
          <w:sz w:val="32"/>
        </w:rPr>
      </w:pPr>
      <w:r w:rsidRPr="00D71E84">
        <w:rPr>
          <w:b/>
          <w:sz w:val="32"/>
        </w:rPr>
        <w:t xml:space="preserve">Проблемы онтогенеза </w:t>
      </w:r>
    </w:p>
    <w:p w:rsidR="006F03BC" w:rsidRPr="000F7B2E" w:rsidRDefault="006F03BC" w:rsidP="006F03BC">
      <w:pPr>
        <w:spacing w:before="120"/>
        <w:ind w:firstLine="567"/>
        <w:jc w:val="both"/>
      </w:pPr>
      <w:r w:rsidRPr="000F7B2E">
        <w:t xml:space="preserve">Развитие жизни </w:t>
      </w:r>
    </w:p>
    <w:p w:rsidR="006F03BC" w:rsidRPr="000F7B2E" w:rsidRDefault="006F03BC" w:rsidP="006F03BC">
      <w:pPr>
        <w:spacing w:before="120"/>
        <w:ind w:firstLine="567"/>
        <w:jc w:val="both"/>
      </w:pPr>
      <w:r w:rsidRPr="000F7B2E">
        <w:t>В отличие от филогенеза — развития родов животных и растений в ходе истории Земли</w:t>
      </w:r>
      <w:r>
        <w:t xml:space="preserve">, </w:t>
      </w:r>
      <w:r w:rsidRPr="000F7B2E">
        <w:t>— под онтогенезом понимается индивидуальное развитие каждого живого организма. Оно начинается в тот момент</w:t>
      </w:r>
      <w:r>
        <w:t xml:space="preserve">, </w:t>
      </w:r>
      <w:r w:rsidRPr="000F7B2E">
        <w:t>когда возникает особь</w:t>
      </w:r>
      <w:r>
        <w:t xml:space="preserve">, </w:t>
      </w:r>
      <w:r w:rsidRPr="000F7B2E">
        <w:t>и кончается</w:t>
      </w:r>
      <w:r>
        <w:t xml:space="preserve">, </w:t>
      </w:r>
      <w:r w:rsidRPr="000F7B2E">
        <w:t>когда она умирает.</w:t>
      </w:r>
      <w:r>
        <w:t xml:space="preserve"> </w:t>
      </w:r>
      <w:r w:rsidRPr="000F7B2E">
        <w:t>В индивидуальном процессе развития под воздействием внешней среды и в результате взаимодействия с ней проявляются унаследованные свойства. Энгатьс описывает это так: «Растение</w:t>
      </w:r>
      <w:r>
        <w:t xml:space="preserve">, </w:t>
      </w:r>
      <w:r w:rsidRPr="000F7B2E">
        <w:t>животное</w:t>
      </w:r>
      <w:r>
        <w:t xml:space="preserve">, </w:t>
      </w:r>
      <w:r w:rsidRPr="000F7B2E">
        <w:t>каждая клетка в каждое мгновение своей жизни тождественны с собою и тем не менее отличаются от самих себя благодаря усвоению и выделению веществ</w:t>
      </w:r>
      <w:r>
        <w:t xml:space="preserve">, </w:t>
      </w:r>
      <w:r w:rsidRPr="000F7B2E">
        <w:t>благодаря дыханию</w:t>
      </w:r>
      <w:r>
        <w:t xml:space="preserve">, </w:t>
      </w:r>
      <w:r w:rsidRPr="000F7B2E">
        <w:t>образованию и отмиранию клеток</w:t>
      </w:r>
      <w:r>
        <w:t xml:space="preserve">, </w:t>
      </w:r>
      <w:r w:rsidRPr="000F7B2E">
        <w:t>благодаря происходящему процессу циркуляции — словом</w:t>
      </w:r>
      <w:r>
        <w:t xml:space="preserve">, </w:t>
      </w:r>
      <w:r w:rsidRPr="000F7B2E">
        <w:t>благодаря сумме непрерывных молекулярных изменений</w:t>
      </w:r>
      <w:r>
        <w:t xml:space="preserve">, </w:t>
      </w:r>
      <w:r w:rsidRPr="000F7B2E">
        <w:t>которые составляют жизнь и общие итоги которых выступают воочию в виде жизненных фаз: эмбриональная жизнь</w:t>
      </w:r>
      <w:r>
        <w:t xml:space="preserve">, </w:t>
      </w:r>
      <w:r w:rsidRPr="000F7B2E">
        <w:t>юность</w:t>
      </w:r>
      <w:r>
        <w:t xml:space="preserve">, </w:t>
      </w:r>
      <w:r w:rsidRPr="000F7B2E">
        <w:t>половая зрелость</w:t>
      </w:r>
      <w:r>
        <w:t xml:space="preserve">, </w:t>
      </w:r>
      <w:r w:rsidRPr="000F7B2E">
        <w:t>процесс размножения</w:t>
      </w:r>
      <w:r>
        <w:t xml:space="preserve">, </w:t>
      </w:r>
      <w:r w:rsidRPr="000F7B2E">
        <w:t>старость</w:t>
      </w:r>
      <w:r>
        <w:t xml:space="preserve">, </w:t>
      </w:r>
      <w:r w:rsidRPr="000F7B2E">
        <w:t>смерть». Онтогенез представляет собой не один лишь постоянно-количественный</w:t>
      </w:r>
      <w:r>
        <w:t xml:space="preserve">, </w:t>
      </w:r>
      <w:r w:rsidRPr="000F7B2E">
        <w:t>но также и решающий прерывисто-скачкообразный качественный процесс развития. В ходе своего онтогенеза особь не только растет</w:t>
      </w:r>
      <w:r>
        <w:t xml:space="preserve">, </w:t>
      </w:r>
      <w:r w:rsidRPr="000F7B2E">
        <w:t xml:space="preserve">но и развивается. </w:t>
      </w:r>
    </w:p>
    <w:p w:rsidR="006F03BC" w:rsidRDefault="000706C4" w:rsidP="006F03BC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40pt;height:209.25pt">
            <v:imagedata r:id="rId4" o:title=""/>
          </v:shape>
        </w:pict>
      </w:r>
    </w:p>
    <w:p w:rsidR="006F03BC" w:rsidRDefault="006F03BC" w:rsidP="006F03BC">
      <w:pPr>
        <w:spacing w:before="120"/>
        <w:ind w:firstLine="567"/>
        <w:jc w:val="both"/>
      </w:pPr>
      <w:r w:rsidRPr="000F7B2E">
        <w:t>На помощь эмбриологии пришла экспериментальная физиология и биохимический морфогенез. Сначала нужно было описать комплексные изменения</w:t>
      </w:r>
      <w:r>
        <w:t xml:space="preserve">, </w:t>
      </w:r>
      <w:r w:rsidRPr="000F7B2E">
        <w:t>происходящие я ходе онтогенеза самых разнообразных животных и растений</w:t>
      </w:r>
      <w:r>
        <w:t xml:space="preserve">, </w:t>
      </w:r>
      <w:r w:rsidRPr="000F7B2E">
        <w:t>и затем объяснить их путем открытия действующих закономерностей природы. Несмотря на полученный огромный фактический материал и многочисленные отдельные пояснения</w:t>
      </w:r>
      <w:r>
        <w:t xml:space="preserve">, </w:t>
      </w:r>
      <w:r w:rsidRPr="000F7B2E">
        <w:t>которые удалось получить до настоящего времени</w:t>
      </w:r>
      <w:r>
        <w:t xml:space="preserve">, </w:t>
      </w:r>
      <w:r w:rsidRPr="000F7B2E">
        <w:t>еще нет обобщающей теории онтогенеза.</w:t>
      </w:r>
      <w:r>
        <w:t xml:space="preserve"> </w:t>
      </w:r>
      <w:r w:rsidRPr="000F7B2E">
        <w:t>Уже в точение нескольких веков резко противопоставлялись друг другу два механизма: преформация и эпигенез. Согласно теории профорнации развитие есть не что иное</w:t>
      </w:r>
      <w:r>
        <w:t xml:space="preserve">, </w:t>
      </w:r>
      <w:r w:rsidRPr="000F7B2E">
        <w:t>как рост образованного уже в яйцеклетке реформированного) крохотного организма. Эпигенетическая теория</w:t>
      </w:r>
      <w:r>
        <w:t xml:space="preserve">, </w:t>
      </w:r>
      <w:r w:rsidRPr="000F7B2E">
        <w:t>напротив</w:t>
      </w:r>
      <w:r>
        <w:t xml:space="preserve">, </w:t>
      </w:r>
      <w:r w:rsidRPr="000F7B2E">
        <w:t>утверждает</w:t>
      </w:r>
      <w:r>
        <w:t xml:space="preserve">, </w:t>
      </w:r>
      <w:r w:rsidRPr="000F7B2E">
        <w:t>что лишь из яйца</w:t>
      </w:r>
      <w:r>
        <w:t xml:space="preserve">, </w:t>
      </w:r>
      <w:r w:rsidRPr="000F7B2E">
        <w:t>в значительной мере лишенного структуры</w:t>
      </w:r>
      <w:r>
        <w:t xml:space="preserve">, </w:t>
      </w:r>
      <w:r w:rsidRPr="000F7B2E">
        <w:t>возникают все дальнейшие структуры. Это метафизическое противопоставление не пошло на пользу развитию эмбриологии.</w:t>
      </w:r>
      <w:r>
        <w:t xml:space="preserve"> </w:t>
      </w:r>
      <w:r w:rsidRPr="000F7B2E">
        <w:t>У животных развитие особи в общем начинается с зародыша. Оно завершается состоянием зрелости</w:t>
      </w:r>
      <w:r>
        <w:t xml:space="preserve">, </w:t>
      </w:r>
      <w:r w:rsidRPr="000F7B2E">
        <w:t>которое коренным образом отличается от зародышевого. Взрослая особь превосходит яйцеклетку но величине (у человека — в семьдесят миллиардов раз)</w:t>
      </w:r>
      <w:r>
        <w:t xml:space="preserve">, </w:t>
      </w:r>
      <w:r w:rsidRPr="000F7B2E">
        <w:t>она состоит из многочисленных клеток</w:t>
      </w:r>
      <w:r>
        <w:t xml:space="preserve">, </w:t>
      </w:r>
      <w:r w:rsidRPr="000F7B2E">
        <w:t>а не из одной</w:t>
      </w:r>
      <w:r>
        <w:t xml:space="preserve">, </w:t>
      </w:r>
      <w:r w:rsidRPr="000F7B2E">
        <w:t>ее степень сложности намного выше</w:t>
      </w:r>
      <w:r>
        <w:t xml:space="preserve">, </w:t>
      </w:r>
      <w:r w:rsidRPr="000F7B2E">
        <w:t>и в отличие от яйца</w:t>
      </w:r>
      <w:r>
        <w:t xml:space="preserve">, </w:t>
      </w:r>
      <w:r w:rsidRPr="000F7B2E">
        <w:t>обычно находящегося в покое</w:t>
      </w:r>
      <w:r>
        <w:t xml:space="preserve">, </w:t>
      </w:r>
      <w:r w:rsidRPr="000F7B2E">
        <w:t>взрослая особь совершает сложные движения.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3BC"/>
    <w:rsid w:val="000706C4"/>
    <w:rsid w:val="000F7B2E"/>
    <w:rsid w:val="001A35F6"/>
    <w:rsid w:val="006F03BC"/>
    <w:rsid w:val="00782B0D"/>
    <w:rsid w:val="00811DD4"/>
    <w:rsid w:val="00D7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666EED89-861F-4079-9ED1-6292361C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3B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2130</Characters>
  <Application>Microsoft Office Word</Application>
  <DocSecurity>0</DocSecurity>
  <Lines>17</Lines>
  <Paragraphs>4</Paragraphs>
  <ScaleCrop>false</ScaleCrop>
  <Company>Home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Проблемы онтогенеза </dc:title>
  <dc:subject/>
  <dc:creator>User</dc:creator>
  <cp:keywords/>
  <dc:description/>
  <cp:lastModifiedBy>Irina</cp:lastModifiedBy>
  <cp:revision>2</cp:revision>
  <dcterms:created xsi:type="dcterms:W3CDTF">2014-07-19T06:43:00Z</dcterms:created>
  <dcterms:modified xsi:type="dcterms:W3CDTF">2014-07-19T06:43:00Z</dcterms:modified>
</cp:coreProperties>
</file>