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C48" w:rsidRPr="00650E61" w:rsidRDefault="00773E92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32"/>
        </w:rPr>
      </w:pPr>
      <w:r w:rsidRPr="00650E61">
        <w:rPr>
          <w:rFonts w:ascii="Times New Roman" w:hAnsi="Times New Roman" w:cs="Times New Roman"/>
          <w:b/>
          <w:sz w:val="28"/>
          <w:szCs w:val="32"/>
        </w:rPr>
        <w:t>План</w:t>
      </w:r>
    </w:p>
    <w:p w:rsidR="00773E92" w:rsidRPr="007F3545" w:rsidRDefault="00773E92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32"/>
        </w:rPr>
      </w:pPr>
    </w:p>
    <w:p w:rsidR="00091C48" w:rsidRPr="007F3545" w:rsidRDefault="00091C48" w:rsidP="007F354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7F3545">
        <w:rPr>
          <w:rFonts w:ascii="Times New Roman" w:hAnsi="Times New Roman" w:cs="Times New Roman"/>
          <w:sz w:val="28"/>
          <w:szCs w:val="32"/>
        </w:rPr>
        <w:t>Введение</w:t>
      </w:r>
    </w:p>
    <w:p w:rsidR="00091C48" w:rsidRPr="007F3545" w:rsidRDefault="00091C48" w:rsidP="007F3545">
      <w:pPr>
        <w:numPr>
          <w:ilvl w:val="0"/>
          <w:numId w:val="4"/>
        </w:numPr>
        <w:shd w:val="clear" w:color="auto" w:fill="FFFFFF"/>
        <w:tabs>
          <w:tab w:val="clear" w:pos="1060"/>
        </w:tabs>
        <w:spacing w:line="36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32"/>
        </w:rPr>
      </w:pPr>
      <w:r w:rsidRPr="007F3545">
        <w:rPr>
          <w:rFonts w:ascii="Times New Roman" w:hAnsi="Times New Roman" w:cs="Times New Roman"/>
          <w:bCs/>
          <w:sz w:val="28"/>
          <w:szCs w:val="32"/>
        </w:rPr>
        <w:t>Загрязнение гидросферы</w:t>
      </w:r>
    </w:p>
    <w:p w:rsidR="003C5E18" w:rsidRPr="007F3545" w:rsidRDefault="00773E92" w:rsidP="007F354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sz w:val="28"/>
          <w:szCs w:val="32"/>
        </w:rPr>
      </w:pPr>
      <w:r w:rsidRPr="007F3545">
        <w:rPr>
          <w:rFonts w:ascii="Times New Roman" w:hAnsi="Times New Roman" w:cs="Times New Roman"/>
          <w:sz w:val="28"/>
          <w:szCs w:val="32"/>
        </w:rPr>
        <w:t xml:space="preserve">1. </w:t>
      </w:r>
      <w:r w:rsidR="003C5E18" w:rsidRPr="007F3545">
        <w:rPr>
          <w:rFonts w:ascii="Times New Roman" w:hAnsi="Times New Roman" w:cs="Times New Roman"/>
          <w:sz w:val="28"/>
          <w:szCs w:val="32"/>
        </w:rPr>
        <w:t>Г</w:t>
      </w:r>
      <w:r w:rsidRPr="007F3545">
        <w:rPr>
          <w:rFonts w:ascii="Times New Roman" w:hAnsi="Times New Roman" w:cs="Times New Roman"/>
          <w:bCs/>
          <w:sz w:val="28"/>
          <w:szCs w:val="32"/>
        </w:rPr>
        <w:t>лавные загрязнители вод</w:t>
      </w:r>
    </w:p>
    <w:p w:rsidR="003C5E18" w:rsidRPr="007F3545" w:rsidRDefault="00773E92" w:rsidP="007F354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sz w:val="28"/>
          <w:szCs w:val="32"/>
        </w:rPr>
      </w:pPr>
      <w:r w:rsidRPr="007F3545">
        <w:rPr>
          <w:rFonts w:ascii="Times New Roman" w:hAnsi="Times New Roman" w:cs="Times New Roman"/>
          <w:bCs/>
          <w:sz w:val="28"/>
          <w:szCs w:val="32"/>
        </w:rPr>
        <w:t>2. Основные виды загрязнения вод</w:t>
      </w:r>
    </w:p>
    <w:p w:rsidR="00AF7662" w:rsidRPr="007F3545" w:rsidRDefault="00AF7662" w:rsidP="007F354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7F3545">
        <w:rPr>
          <w:rFonts w:ascii="Times New Roman" w:hAnsi="Times New Roman" w:cs="Times New Roman"/>
          <w:sz w:val="28"/>
          <w:szCs w:val="32"/>
          <w:lang w:val="en-US"/>
        </w:rPr>
        <w:t>II</w:t>
      </w:r>
      <w:r w:rsidRPr="007F3545">
        <w:rPr>
          <w:rFonts w:ascii="Times New Roman" w:hAnsi="Times New Roman" w:cs="Times New Roman"/>
          <w:sz w:val="28"/>
          <w:szCs w:val="32"/>
        </w:rPr>
        <w:t>. Экологический мониторинг (мониторинг окружающей среды)</w:t>
      </w:r>
    </w:p>
    <w:p w:rsidR="00706580" w:rsidRPr="007F3545" w:rsidRDefault="00706580" w:rsidP="007F354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  <w:sz w:val="28"/>
          <w:szCs w:val="32"/>
        </w:rPr>
      </w:pPr>
      <w:r w:rsidRPr="007F3545">
        <w:rPr>
          <w:rFonts w:ascii="Times New Roman" w:hAnsi="Times New Roman" w:cs="Times New Roman"/>
          <w:bCs/>
          <w:sz w:val="28"/>
          <w:szCs w:val="32"/>
          <w:lang w:val="en-US"/>
        </w:rPr>
        <w:t>III</w:t>
      </w:r>
      <w:r w:rsidRPr="007F3545">
        <w:rPr>
          <w:rFonts w:ascii="Times New Roman" w:hAnsi="Times New Roman" w:cs="Times New Roman"/>
          <w:bCs/>
          <w:sz w:val="28"/>
          <w:szCs w:val="32"/>
        </w:rPr>
        <w:t xml:space="preserve">. Юридическая ответственность </w:t>
      </w:r>
      <w:r w:rsidR="00773E92" w:rsidRPr="007F3545">
        <w:rPr>
          <w:rFonts w:ascii="Times New Roman" w:hAnsi="Times New Roman" w:cs="Times New Roman"/>
          <w:bCs/>
          <w:sz w:val="28"/>
          <w:szCs w:val="32"/>
        </w:rPr>
        <w:t>за экологические правонарушения</w:t>
      </w:r>
    </w:p>
    <w:p w:rsidR="00091C48" w:rsidRPr="007F3545" w:rsidRDefault="00091C48" w:rsidP="007F354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7F3545">
        <w:rPr>
          <w:rFonts w:ascii="Times New Roman" w:hAnsi="Times New Roman" w:cs="Times New Roman"/>
          <w:sz w:val="28"/>
          <w:szCs w:val="32"/>
        </w:rPr>
        <w:t>Заключение</w:t>
      </w:r>
    </w:p>
    <w:p w:rsidR="00091C48" w:rsidRPr="007F3545" w:rsidRDefault="00706580" w:rsidP="007F354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7F3545">
        <w:rPr>
          <w:rFonts w:ascii="Times New Roman" w:hAnsi="Times New Roman" w:cs="Times New Roman"/>
          <w:sz w:val="28"/>
          <w:szCs w:val="32"/>
        </w:rPr>
        <w:t>Литератур</w:t>
      </w:r>
      <w:r w:rsidR="00773E92" w:rsidRPr="007F3545">
        <w:rPr>
          <w:rFonts w:ascii="Times New Roman" w:hAnsi="Times New Roman" w:cs="Times New Roman"/>
          <w:sz w:val="28"/>
          <w:szCs w:val="32"/>
        </w:rPr>
        <w:t>а</w:t>
      </w:r>
    </w:p>
    <w:p w:rsidR="00091C48" w:rsidRPr="00650E61" w:rsidRDefault="00773E92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F3545">
        <w:rPr>
          <w:rFonts w:ascii="Times New Roman" w:hAnsi="Times New Roman" w:cs="Times New Roman"/>
          <w:sz w:val="28"/>
          <w:szCs w:val="24"/>
        </w:rPr>
        <w:br w:type="page"/>
      </w:r>
      <w:r w:rsidR="00650E61" w:rsidRPr="00650E61">
        <w:rPr>
          <w:rFonts w:ascii="Times New Roman" w:hAnsi="Times New Roman" w:cs="Times New Roman"/>
          <w:b/>
          <w:sz w:val="28"/>
          <w:szCs w:val="24"/>
        </w:rPr>
        <w:lastRenderedPageBreak/>
        <w:t>Введение</w:t>
      </w:r>
    </w:p>
    <w:p w:rsidR="007F3545" w:rsidRPr="007F3545" w:rsidRDefault="007F3545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</w:p>
    <w:p w:rsidR="00D80433" w:rsidRPr="007F3545" w:rsidRDefault="00D80433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 xml:space="preserve">Существование </w:t>
      </w:r>
      <w:r w:rsidR="00091C48" w:rsidRPr="007F3545">
        <w:rPr>
          <w:rFonts w:ascii="Times New Roman" w:hAnsi="Times New Roman" w:cs="Times New Roman"/>
          <w:sz w:val="28"/>
          <w:szCs w:val="28"/>
        </w:rPr>
        <w:t>биосферы</w:t>
      </w:r>
      <w:r w:rsidRPr="007F3545">
        <w:rPr>
          <w:rFonts w:ascii="Times New Roman" w:hAnsi="Times New Roman" w:cs="Times New Roman"/>
          <w:sz w:val="28"/>
          <w:szCs w:val="28"/>
        </w:rPr>
        <w:t xml:space="preserve"> и человека всегда было основано на использовании воды. Человечество постоянно стремилось к увеличению водопотребления, оказывая на гидросферу огромное многообразное давление.</w:t>
      </w:r>
    </w:p>
    <w:p w:rsidR="00D80433" w:rsidRDefault="00D80433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>На нынешнем этапе развития техносферы, когда в мире еще в большей степени возрастает воздействие человека на биосферу, а природные системы в значительной степени утратили свои защитные свойства, очевидно, необходимы новые подходы, «осознание реальностей и тенденций, появившихся в мире в отношении природы в целом и ее составляющих» (Лосев, 1989). В полной мере это относится к осознанию такого страшного зла, каким является в наше время загрязнение и истощение поверхностных и подземных вод.</w:t>
      </w:r>
    </w:p>
    <w:p w:rsidR="007F3545" w:rsidRPr="007F3545" w:rsidRDefault="007F3545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80433" w:rsidRPr="00D2760F" w:rsidRDefault="007F3545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018D">
        <w:rPr>
          <w:rFonts w:ascii="Times New Roman" w:hAnsi="Times New Roman" w:cs="Times New Roman"/>
          <w:bCs/>
          <w:sz w:val="28"/>
          <w:szCs w:val="28"/>
        </w:rPr>
        <w:br w:type="page"/>
      </w:r>
      <w:r w:rsidR="00D80433" w:rsidRPr="00D2760F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D80433" w:rsidRPr="00D2760F">
        <w:rPr>
          <w:rFonts w:ascii="Times New Roman" w:hAnsi="Times New Roman" w:cs="Times New Roman"/>
          <w:b/>
          <w:bCs/>
          <w:sz w:val="28"/>
          <w:szCs w:val="28"/>
        </w:rPr>
        <w:t>. Загрязнение гидросферы</w:t>
      </w:r>
    </w:p>
    <w:p w:rsidR="007F3545" w:rsidRDefault="007F3545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80433" w:rsidRPr="007F3545" w:rsidRDefault="00D80433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 xml:space="preserve">Под </w:t>
      </w:r>
      <w:r w:rsidRPr="007F3545">
        <w:rPr>
          <w:rFonts w:ascii="Times New Roman" w:hAnsi="Times New Roman" w:cs="Times New Roman"/>
          <w:bCs/>
          <w:sz w:val="28"/>
          <w:szCs w:val="28"/>
        </w:rPr>
        <w:t xml:space="preserve">загрязнением водоемов </w:t>
      </w:r>
      <w:r w:rsidRPr="007F3545">
        <w:rPr>
          <w:rFonts w:ascii="Times New Roman" w:hAnsi="Times New Roman" w:cs="Times New Roman"/>
          <w:sz w:val="28"/>
          <w:szCs w:val="28"/>
        </w:rPr>
        <w:t>понимают снижение их биосферных функций и экологического значения в результате поступления в них вредных веществ.</w:t>
      </w:r>
    </w:p>
    <w:p w:rsidR="00D80433" w:rsidRPr="007F3545" w:rsidRDefault="00D80433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>Загрязнение вод проявляется в изменении физических и органолептических свойств (нарушение прозрачности, окраски, запахов, вкуса), увеличении содержания сульфатов, хлоридов, нитратов, токсичных тяжелых металлов, сокращении растворенного в воде кислорода воздуха, появлении радиоактивных элементов, болезнетворных бактерий и других загрязнителей.</w:t>
      </w:r>
    </w:p>
    <w:p w:rsidR="00C04B82" w:rsidRPr="007F3545" w:rsidRDefault="00D80433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>Россия обладает одним из самых высоких водных потен</w:t>
      </w:r>
      <w:r w:rsidR="00C04B82" w:rsidRPr="007F3545">
        <w:rPr>
          <w:rFonts w:ascii="Times New Roman" w:hAnsi="Times New Roman" w:cs="Times New Roman"/>
          <w:sz w:val="28"/>
          <w:szCs w:val="28"/>
        </w:rPr>
        <w:t>циалов в мире — на каждого жителя России приходится свыше 30 000 м</w:t>
      </w:r>
      <w:r w:rsidR="00C04B82" w:rsidRPr="007F354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C04B82" w:rsidRPr="007F3545">
        <w:rPr>
          <w:rFonts w:ascii="Times New Roman" w:hAnsi="Times New Roman" w:cs="Times New Roman"/>
          <w:sz w:val="28"/>
          <w:szCs w:val="28"/>
        </w:rPr>
        <w:t>/год воды. Однако в настоящее время из-за загрязнения или засорения около 70% рек и озер России утратили свои качества как источника питьевого водоснабжения, в результате около половины населения потребляют загрязненную недоброкачественную воду.</w:t>
      </w:r>
    </w:p>
    <w:p w:rsidR="00C04B82" w:rsidRPr="007F3545" w:rsidRDefault="00C04B82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>Нарушено исторически сложившееся равновесие в водной среде Байкала — уникальнейшем озере нашей планеты, которое, по подсчетам ученых, могло бы обеспечивать чистой водой все человечество в течение почти полустолетия. Только за последние 15 лет загрязнено более 100 км</w:t>
      </w:r>
      <w:r w:rsidRPr="007F354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F3545">
        <w:rPr>
          <w:rFonts w:ascii="Times New Roman" w:hAnsi="Times New Roman" w:cs="Times New Roman"/>
          <w:sz w:val="28"/>
          <w:szCs w:val="28"/>
        </w:rPr>
        <w:t xml:space="preserve"> байкальской воды. На акваторию озера ежегодно поступает более 8500 т нефтепродуктов, 750 т нитратов, 13 тыс. т хлоридов и других загрязнителей. Ученые полагают, что только размеры озера и огромный объем водной массы, а также способность биоты участвовать в процессах самоочищения спасают экосистему Байкала от полной деградации.</w:t>
      </w:r>
    </w:p>
    <w:p w:rsidR="002B374E" w:rsidRPr="007F3545" w:rsidRDefault="002B374E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5E18" w:rsidRPr="00D2760F" w:rsidRDefault="00406E6A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760F">
        <w:rPr>
          <w:rFonts w:ascii="Times New Roman" w:hAnsi="Times New Roman" w:cs="Times New Roman"/>
          <w:b/>
          <w:bCs/>
          <w:sz w:val="28"/>
          <w:szCs w:val="28"/>
        </w:rPr>
        <w:t>1.1</w:t>
      </w:r>
      <w:r w:rsidR="003C5E18" w:rsidRPr="00D276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2760F">
        <w:rPr>
          <w:rFonts w:ascii="Times New Roman" w:hAnsi="Times New Roman" w:cs="Times New Roman"/>
          <w:b/>
          <w:bCs/>
          <w:sz w:val="28"/>
          <w:szCs w:val="28"/>
        </w:rPr>
        <w:t>Главные загрязнители вод</w:t>
      </w:r>
    </w:p>
    <w:p w:rsidR="002B374E" w:rsidRPr="007F3545" w:rsidRDefault="002B374E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04B82" w:rsidRPr="007F3545" w:rsidRDefault="00C04B82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 xml:space="preserve">Установлено, что более </w:t>
      </w:r>
      <w:r w:rsidRPr="007F3545">
        <w:rPr>
          <w:rFonts w:ascii="Times New Roman" w:hAnsi="Times New Roman" w:cs="Times New Roman"/>
          <w:bCs/>
          <w:sz w:val="28"/>
          <w:szCs w:val="28"/>
        </w:rPr>
        <w:t xml:space="preserve">400 </w:t>
      </w:r>
      <w:r w:rsidRPr="007F3545">
        <w:rPr>
          <w:rFonts w:ascii="Times New Roman" w:hAnsi="Times New Roman" w:cs="Times New Roman"/>
          <w:sz w:val="28"/>
          <w:szCs w:val="28"/>
        </w:rPr>
        <w:t>видов веществ могут вызвать загрязнение вод. В случае превышения допустимой нормы хотя бы по одному из трех показателей вредности: санитарно-токсикологическому, общесанитарному или органолептическому, вода считается загрязненной.</w:t>
      </w:r>
    </w:p>
    <w:p w:rsidR="003C5E18" w:rsidRPr="007F3545" w:rsidRDefault="00C04B82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 xml:space="preserve">Различают химические, биологические и физические загрязнители. </w:t>
      </w:r>
    </w:p>
    <w:p w:rsidR="003C5E18" w:rsidRPr="007F3545" w:rsidRDefault="00C04B82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 xml:space="preserve">Среди </w:t>
      </w:r>
      <w:r w:rsidRPr="007F3545">
        <w:rPr>
          <w:rFonts w:ascii="Times New Roman" w:hAnsi="Times New Roman" w:cs="Times New Roman"/>
          <w:iCs/>
          <w:sz w:val="28"/>
          <w:szCs w:val="28"/>
        </w:rPr>
        <w:t xml:space="preserve">химических загрязнителей </w:t>
      </w:r>
      <w:r w:rsidRPr="007F3545">
        <w:rPr>
          <w:rFonts w:ascii="Times New Roman" w:hAnsi="Times New Roman" w:cs="Times New Roman"/>
          <w:sz w:val="28"/>
          <w:szCs w:val="28"/>
        </w:rPr>
        <w:t xml:space="preserve">к наиболее распространенным относят нефть и нефтепродукты, СПАВ (синтетические поверхностно-активные вещества), </w:t>
      </w:r>
      <w:r w:rsidR="003C5E18" w:rsidRPr="007F3545">
        <w:rPr>
          <w:rFonts w:ascii="Times New Roman" w:hAnsi="Times New Roman" w:cs="Times New Roman"/>
          <w:sz w:val="28"/>
          <w:szCs w:val="28"/>
        </w:rPr>
        <w:t xml:space="preserve">кислоты, щелочи, соли, фенолы, аммонийный и нитритный азот, </w:t>
      </w:r>
      <w:r w:rsidRPr="007F3545">
        <w:rPr>
          <w:rFonts w:ascii="Times New Roman" w:hAnsi="Times New Roman" w:cs="Times New Roman"/>
          <w:sz w:val="28"/>
          <w:szCs w:val="28"/>
        </w:rPr>
        <w:t xml:space="preserve">пестициды, тяжелые металлы, диоксины и др. </w:t>
      </w:r>
    </w:p>
    <w:p w:rsidR="003C5E18" w:rsidRPr="007F3545" w:rsidRDefault="00C04B82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 xml:space="preserve">Очень опасно загрязняют </w:t>
      </w:r>
      <w:r w:rsidRPr="007F3545">
        <w:rPr>
          <w:rFonts w:ascii="Times New Roman" w:hAnsi="Times New Roman" w:cs="Times New Roman"/>
          <w:iCs/>
          <w:sz w:val="28"/>
          <w:szCs w:val="28"/>
        </w:rPr>
        <w:t xml:space="preserve">воду биологические загрязнители, </w:t>
      </w:r>
      <w:r w:rsidRPr="007F3545">
        <w:rPr>
          <w:rFonts w:ascii="Times New Roman" w:hAnsi="Times New Roman" w:cs="Times New Roman"/>
          <w:sz w:val="28"/>
          <w:szCs w:val="28"/>
        </w:rPr>
        <w:t>например вирусы и другие болезнетворные микроорганизмы,</w:t>
      </w:r>
      <w:r w:rsidR="003C5E18" w:rsidRPr="007F3545">
        <w:rPr>
          <w:rFonts w:ascii="Times New Roman" w:hAnsi="Times New Roman" w:cs="Times New Roman"/>
          <w:sz w:val="28"/>
          <w:szCs w:val="28"/>
        </w:rPr>
        <w:t xml:space="preserve"> водоросли лигнины дрожжевые и плесневые грибки.</w:t>
      </w:r>
    </w:p>
    <w:p w:rsidR="002B374E" w:rsidRPr="007F3545" w:rsidRDefault="003C5E18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>К</w:t>
      </w:r>
      <w:r w:rsidR="007F3545">
        <w:rPr>
          <w:rFonts w:ascii="Times New Roman" w:hAnsi="Times New Roman" w:cs="Times New Roman"/>
          <w:sz w:val="28"/>
          <w:szCs w:val="28"/>
        </w:rPr>
        <w:t xml:space="preserve"> </w:t>
      </w:r>
      <w:r w:rsidR="00C04B82" w:rsidRPr="007F3545">
        <w:rPr>
          <w:rFonts w:ascii="Times New Roman" w:hAnsi="Times New Roman" w:cs="Times New Roman"/>
          <w:iCs/>
          <w:sz w:val="28"/>
          <w:szCs w:val="28"/>
        </w:rPr>
        <w:t>физически</w:t>
      </w:r>
      <w:r w:rsidRPr="007F3545">
        <w:rPr>
          <w:rFonts w:ascii="Times New Roman" w:hAnsi="Times New Roman" w:cs="Times New Roman"/>
          <w:iCs/>
          <w:sz w:val="28"/>
          <w:szCs w:val="28"/>
        </w:rPr>
        <w:t>м загрязнителям относятся</w:t>
      </w:r>
      <w:r w:rsidR="007F354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04B82" w:rsidRPr="007F3545">
        <w:rPr>
          <w:rFonts w:ascii="Times New Roman" w:hAnsi="Times New Roman" w:cs="Times New Roman"/>
          <w:sz w:val="28"/>
          <w:szCs w:val="28"/>
        </w:rPr>
        <w:t xml:space="preserve">— радиоактивные вещества, </w:t>
      </w:r>
      <w:r w:rsidR="002B374E" w:rsidRPr="007F3545">
        <w:rPr>
          <w:rFonts w:ascii="Times New Roman" w:hAnsi="Times New Roman" w:cs="Times New Roman"/>
          <w:sz w:val="28"/>
          <w:szCs w:val="28"/>
        </w:rPr>
        <w:t>взвешенные твердые частицы, тепло, органолептические (цвет, запах), шлам, песок, ил, глина.</w:t>
      </w:r>
    </w:p>
    <w:p w:rsidR="002B374E" w:rsidRPr="007F3545" w:rsidRDefault="002B374E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B374E" w:rsidRPr="00D2760F" w:rsidRDefault="002B374E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760F">
        <w:rPr>
          <w:rFonts w:ascii="Times New Roman" w:hAnsi="Times New Roman" w:cs="Times New Roman"/>
          <w:b/>
          <w:bCs/>
          <w:sz w:val="28"/>
          <w:szCs w:val="28"/>
        </w:rPr>
        <w:t>1.2</w:t>
      </w:r>
      <w:r w:rsidR="003C5E18" w:rsidRPr="00D276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06E6A" w:rsidRPr="00D2760F">
        <w:rPr>
          <w:rFonts w:ascii="Times New Roman" w:hAnsi="Times New Roman" w:cs="Times New Roman"/>
          <w:b/>
          <w:bCs/>
          <w:sz w:val="28"/>
          <w:szCs w:val="28"/>
        </w:rPr>
        <w:t>Основные виды загрязнения вод</w:t>
      </w:r>
    </w:p>
    <w:p w:rsidR="002B374E" w:rsidRPr="007F3545" w:rsidRDefault="002B374E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04B82" w:rsidRPr="007F3545" w:rsidRDefault="00C04B82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>Наиболее часто встречается химическое и бактериальное загрязнение. Значительно реже наблюдается радиоактивное, механическое и тепловое загрязнение.</w:t>
      </w:r>
    </w:p>
    <w:p w:rsidR="00C04B82" w:rsidRPr="007F3545" w:rsidRDefault="00C04B82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iCs/>
          <w:sz w:val="28"/>
          <w:szCs w:val="28"/>
        </w:rPr>
        <w:t xml:space="preserve">Химическое загрязнение </w:t>
      </w:r>
      <w:r w:rsidRPr="007F3545">
        <w:rPr>
          <w:rFonts w:ascii="Times New Roman" w:hAnsi="Times New Roman" w:cs="Times New Roman"/>
          <w:sz w:val="28"/>
          <w:szCs w:val="28"/>
        </w:rPr>
        <w:t>— наиболее распространенное,</w:t>
      </w:r>
      <w:r w:rsidR="002B374E" w:rsidRPr="007F3545">
        <w:rPr>
          <w:rFonts w:ascii="Times New Roman" w:hAnsi="Times New Roman" w:cs="Times New Roman"/>
          <w:sz w:val="28"/>
          <w:szCs w:val="28"/>
        </w:rPr>
        <w:t xml:space="preserve"> </w:t>
      </w:r>
      <w:r w:rsidRPr="007F3545">
        <w:rPr>
          <w:rFonts w:ascii="Times New Roman" w:hAnsi="Times New Roman" w:cs="Times New Roman"/>
          <w:sz w:val="28"/>
          <w:szCs w:val="28"/>
        </w:rPr>
        <w:t xml:space="preserve">стойкое и далеко распространяющееся. Оно может быть </w:t>
      </w:r>
      <w:r w:rsidRPr="007F3545">
        <w:rPr>
          <w:rFonts w:ascii="Times New Roman" w:hAnsi="Times New Roman" w:cs="Times New Roman"/>
          <w:iCs/>
          <w:sz w:val="28"/>
          <w:szCs w:val="28"/>
          <w:u w:val="single"/>
        </w:rPr>
        <w:t>органическим</w:t>
      </w:r>
      <w:r w:rsidRPr="007F354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F3545">
        <w:rPr>
          <w:rFonts w:ascii="Times New Roman" w:hAnsi="Times New Roman" w:cs="Times New Roman"/>
          <w:sz w:val="28"/>
          <w:szCs w:val="28"/>
        </w:rPr>
        <w:t xml:space="preserve">(фенолы, нафтеновые кислоты, пестициды и др.) и </w:t>
      </w:r>
      <w:r w:rsidRPr="007F3545">
        <w:rPr>
          <w:rFonts w:ascii="Times New Roman" w:hAnsi="Times New Roman" w:cs="Times New Roman"/>
          <w:iCs/>
          <w:sz w:val="28"/>
          <w:szCs w:val="28"/>
          <w:u w:val="single"/>
        </w:rPr>
        <w:t>неорганическим</w:t>
      </w:r>
      <w:r w:rsidRPr="007F354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F3545">
        <w:rPr>
          <w:rFonts w:ascii="Times New Roman" w:hAnsi="Times New Roman" w:cs="Times New Roman"/>
          <w:sz w:val="28"/>
          <w:szCs w:val="28"/>
        </w:rPr>
        <w:t xml:space="preserve">(соли, кислоты, щелочи), </w:t>
      </w:r>
      <w:r w:rsidRPr="007F3545">
        <w:rPr>
          <w:rFonts w:ascii="Times New Roman" w:hAnsi="Times New Roman" w:cs="Times New Roman"/>
          <w:iCs/>
          <w:sz w:val="28"/>
          <w:szCs w:val="28"/>
          <w:u w:val="single"/>
        </w:rPr>
        <w:t>токсичным</w:t>
      </w:r>
      <w:r w:rsidRPr="007F354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F3545">
        <w:rPr>
          <w:rFonts w:ascii="Times New Roman" w:hAnsi="Times New Roman" w:cs="Times New Roman"/>
          <w:sz w:val="28"/>
          <w:szCs w:val="28"/>
        </w:rPr>
        <w:t xml:space="preserve">(мышьяк соединения ртути, свинца, кадмия и др.) и </w:t>
      </w:r>
      <w:r w:rsidRPr="007F3545">
        <w:rPr>
          <w:rFonts w:ascii="Times New Roman" w:hAnsi="Times New Roman" w:cs="Times New Roman"/>
          <w:sz w:val="28"/>
          <w:szCs w:val="28"/>
          <w:u w:val="single"/>
        </w:rPr>
        <w:t>нетоксичным</w:t>
      </w:r>
      <w:r w:rsidRPr="007F3545">
        <w:rPr>
          <w:rFonts w:ascii="Times New Roman" w:hAnsi="Times New Roman" w:cs="Times New Roman"/>
          <w:sz w:val="28"/>
          <w:szCs w:val="28"/>
        </w:rPr>
        <w:t>. При осаждении на дно водоемов или при фильтрации в пласте вредные химические вещества сорбируются частицами пород окисляются и восстанавливаются, выпадают в осадок, и т</w:t>
      </w:r>
      <w:r w:rsidR="002B374E" w:rsidRPr="007F3545">
        <w:rPr>
          <w:rFonts w:ascii="Times New Roman" w:hAnsi="Times New Roman" w:cs="Times New Roman"/>
          <w:sz w:val="28"/>
          <w:szCs w:val="28"/>
        </w:rPr>
        <w:t>.</w:t>
      </w:r>
      <w:r w:rsidRPr="007F3545">
        <w:rPr>
          <w:rFonts w:ascii="Times New Roman" w:hAnsi="Times New Roman" w:cs="Times New Roman"/>
          <w:sz w:val="28"/>
          <w:szCs w:val="28"/>
        </w:rPr>
        <w:t>д</w:t>
      </w:r>
      <w:r w:rsidR="002B374E" w:rsidRPr="007F3545">
        <w:rPr>
          <w:rFonts w:ascii="Times New Roman" w:hAnsi="Times New Roman" w:cs="Times New Roman"/>
          <w:sz w:val="28"/>
          <w:szCs w:val="28"/>
        </w:rPr>
        <w:t>.,</w:t>
      </w:r>
      <w:r w:rsidRPr="007F3545">
        <w:rPr>
          <w:rFonts w:ascii="Times New Roman" w:hAnsi="Times New Roman" w:cs="Times New Roman"/>
          <w:sz w:val="28"/>
          <w:szCs w:val="28"/>
        </w:rPr>
        <w:t xml:space="preserve"> однако, как правило, полного самоочищения загрязненных вод не происходит. Очаг химического загрязнения подземных вод в сильно проницаемых грунтах может распространяться до 10 км и более.</w:t>
      </w:r>
    </w:p>
    <w:p w:rsidR="00C04B82" w:rsidRPr="007F3545" w:rsidRDefault="00C04B82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iCs/>
          <w:sz w:val="28"/>
          <w:szCs w:val="28"/>
        </w:rPr>
        <w:t xml:space="preserve">Бактериальное загрязнение </w:t>
      </w:r>
      <w:r w:rsidRPr="007F3545">
        <w:rPr>
          <w:rFonts w:ascii="Times New Roman" w:hAnsi="Times New Roman" w:cs="Times New Roman"/>
          <w:sz w:val="28"/>
          <w:szCs w:val="28"/>
        </w:rPr>
        <w:t>выражается в появлении в воде патогенных бактерий, вирусов (до 700 видов), простейших, грибов и др. Этот вид загрязнений носит временный характер.</w:t>
      </w:r>
    </w:p>
    <w:p w:rsidR="00B926C1" w:rsidRPr="007F3545" w:rsidRDefault="00C04B82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>Весьма опасно содержание в воде, даже при очень малых концентрациях, радиоактивных веществ, вызывающих радио</w:t>
      </w:r>
      <w:r w:rsidRPr="007F3545">
        <w:rPr>
          <w:rFonts w:ascii="Times New Roman" w:hAnsi="Times New Roman" w:cs="Times New Roman"/>
          <w:iCs/>
          <w:sz w:val="28"/>
          <w:szCs w:val="28"/>
        </w:rPr>
        <w:t xml:space="preserve">активное загрязнение. </w:t>
      </w:r>
      <w:r w:rsidRPr="007F3545">
        <w:rPr>
          <w:rFonts w:ascii="Times New Roman" w:hAnsi="Times New Roman" w:cs="Times New Roman"/>
          <w:sz w:val="28"/>
          <w:szCs w:val="28"/>
        </w:rPr>
        <w:t>Наиболее вредны «долгоживущие</w:t>
      </w:r>
      <w:r w:rsidR="002B374E" w:rsidRPr="007F3545">
        <w:rPr>
          <w:rFonts w:ascii="Times New Roman" w:hAnsi="Times New Roman" w:cs="Times New Roman"/>
          <w:sz w:val="28"/>
          <w:szCs w:val="28"/>
        </w:rPr>
        <w:t>»</w:t>
      </w:r>
      <w:r w:rsidRPr="007F3545">
        <w:rPr>
          <w:rFonts w:ascii="Times New Roman" w:hAnsi="Times New Roman" w:cs="Times New Roman"/>
          <w:sz w:val="28"/>
          <w:szCs w:val="28"/>
        </w:rPr>
        <w:t xml:space="preserve"> радиоактивные элементы, обладающие повышенной способно</w:t>
      </w:r>
      <w:r w:rsidR="00B926C1" w:rsidRPr="007F3545">
        <w:rPr>
          <w:rFonts w:ascii="Times New Roman" w:hAnsi="Times New Roman" w:cs="Times New Roman"/>
          <w:sz w:val="28"/>
          <w:szCs w:val="28"/>
        </w:rPr>
        <w:t>стью к передвижению в воде (стронций-90, уран, радий-226, цезий и др.). Радиоактивные элементы попадают в поверхностные водоемы при сбрасывании в них радиоактивных отходов, захоронении отходов на дне и др. В подземные воды уран, стронций и другие элементы попадают как в результате выпадения их на поверхность земли в виде радиоактивных продуктов и отходов и последующего просачивания в глубь земли вместе с атмосферными водами, так и в результате взаимодействия подземных вод с радиоактивными горными породами.</w:t>
      </w:r>
    </w:p>
    <w:p w:rsidR="00B926C1" w:rsidRPr="007F3545" w:rsidRDefault="00B926C1" w:rsidP="007F3545">
      <w:pPr>
        <w:widowControl/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iCs/>
          <w:sz w:val="28"/>
          <w:szCs w:val="28"/>
        </w:rPr>
        <w:t xml:space="preserve">Механическое загрязнение </w:t>
      </w:r>
      <w:r w:rsidRPr="007F3545">
        <w:rPr>
          <w:rFonts w:ascii="Times New Roman" w:hAnsi="Times New Roman" w:cs="Times New Roman"/>
          <w:sz w:val="28"/>
          <w:szCs w:val="28"/>
        </w:rPr>
        <w:t>характеризуется попаданием в воду различных механических примесей (песок, шлам, ил и др.). Механические примеси могут значительно ухудшать органолептические показатели вод.</w:t>
      </w:r>
    </w:p>
    <w:p w:rsidR="00B926C1" w:rsidRPr="007F3545" w:rsidRDefault="00B926C1" w:rsidP="007F3545">
      <w:pPr>
        <w:widowControl/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>Применительно к поверхностным водам выделяют еще их загрязнение (а точнее, засорение) твердыми отходами (мусором), остатками лесосплава, промышленными и бытовыми отходами, которые ухудшают качество вод, отрицательно влияют на условия обитания рыб, состояние экосистем.</w:t>
      </w:r>
    </w:p>
    <w:p w:rsidR="00B926C1" w:rsidRPr="007F3545" w:rsidRDefault="00B926C1" w:rsidP="007F3545">
      <w:pPr>
        <w:widowControl/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iCs/>
          <w:sz w:val="28"/>
          <w:szCs w:val="28"/>
        </w:rPr>
        <w:t xml:space="preserve">Тепловое загрязнение </w:t>
      </w:r>
      <w:r w:rsidRPr="007F3545">
        <w:rPr>
          <w:rFonts w:ascii="Times New Roman" w:hAnsi="Times New Roman" w:cs="Times New Roman"/>
          <w:sz w:val="28"/>
          <w:szCs w:val="28"/>
        </w:rPr>
        <w:t>связано с повышением температуры вод в результате их смешивания с более нагретыми поверхностными или технологическими водами. Так, например, известно, что на площадке Кольской атомной станции, расположенной за Полярным кругом, через 7 лет после начала эксплуатации температура подземных вод повысилась с 6 до 19 °С вблизи главного корпуса. При повышении температуры происходит изменение газового и химического состава в водах, что ведет к размножению анаэробных бактерий, росту количества гидробионтов и выделению ядовитых газов — сероводорода, метана. Одновременно происходит «цветение» воды, а также ускоренное развитие микрофлоры и микрофауны, что способствует развитию других видов загрязнения. По существующим санитарным нормам температура водоема не должна повышаться более чем на 3 °С летом и 5 °С зимой, а тепловая нагрузка на водоем не должна превышать 12—17 кДж/м</w:t>
      </w:r>
      <w:r w:rsidRPr="007F354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F3545">
        <w:rPr>
          <w:rFonts w:ascii="Times New Roman" w:hAnsi="Times New Roman" w:cs="Times New Roman"/>
          <w:sz w:val="28"/>
          <w:szCs w:val="28"/>
        </w:rPr>
        <w:t>.</w:t>
      </w:r>
    </w:p>
    <w:p w:rsidR="0029104A" w:rsidRPr="007F3545" w:rsidRDefault="0029104A" w:rsidP="007F3545">
      <w:pPr>
        <w:widowControl/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9104A" w:rsidRPr="00D2760F" w:rsidRDefault="0029104A" w:rsidP="007F3545">
      <w:pPr>
        <w:widowControl/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760F">
        <w:rPr>
          <w:rFonts w:ascii="Times New Roman" w:hAnsi="Times New Roman" w:cs="Times New Roman"/>
          <w:b/>
          <w:bCs/>
          <w:sz w:val="28"/>
          <w:szCs w:val="28"/>
        </w:rPr>
        <w:t xml:space="preserve">1.3 </w:t>
      </w:r>
      <w:r w:rsidR="00B926C1" w:rsidRPr="00D2760F">
        <w:rPr>
          <w:rFonts w:ascii="Times New Roman" w:hAnsi="Times New Roman" w:cs="Times New Roman"/>
          <w:b/>
          <w:bCs/>
          <w:sz w:val="28"/>
          <w:szCs w:val="28"/>
        </w:rPr>
        <w:t>Основные источники загрязнения</w:t>
      </w:r>
      <w:r w:rsidR="00311B24" w:rsidRPr="00D2760F">
        <w:rPr>
          <w:rFonts w:ascii="Times New Roman" w:hAnsi="Times New Roman" w:cs="Times New Roman"/>
          <w:b/>
          <w:bCs/>
          <w:sz w:val="28"/>
          <w:szCs w:val="28"/>
        </w:rPr>
        <w:t xml:space="preserve"> поверхностных и подземных вод</w:t>
      </w:r>
    </w:p>
    <w:p w:rsidR="0029104A" w:rsidRPr="007F3545" w:rsidRDefault="0029104A" w:rsidP="007F3545">
      <w:pPr>
        <w:widowControl/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9104A" w:rsidRPr="007F3545" w:rsidRDefault="00B926C1" w:rsidP="007F3545">
      <w:pPr>
        <w:widowControl/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 xml:space="preserve">Процессы загрязнения </w:t>
      </w:r>
      <w:r w:rsidRPr="007F3545">
        <w:rPr>
          <w:rFonts w:ascii="Times New Roman" w:hAnsi="Times New Roman" w:cs="Times New Roman"/>
          <w:iCs/>
          <w:sz w:val="28"/>
          <w:szCs w:val="28"/>
        </w:rPr>
        <w:t xml:space="preserve">поверхностных вод </w:t>
      </w:r>
      <w:r w:rsidRPr="007F3545">
        <w:rPr>
          <w:rFonts w:ascii="Times New Roman" w:hAnsi="Times New Roman" w:cs="Times New Roman"/>
          <w:sz w:val="28"/>
          <w:szCs w:val="28"/>
        </w:rPr>
        <w:t xml:space="preserve">обусловлены различными факторами. К основным из них относятся: </w:t>
      </w:r>
    </w:p>
    <w:p w:rsidR="0029104A" w:rsidRPr="007F3545" w:rsidRDefault="00B926C1" w:rsidP="007F3545">
      <w:pPr>
        <w:widowControl/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 xml:space="preserve">1) сброс в водоемы неочищенных сточных вод; </w:t>
      </w:r>
    </w:p>
    <w:p w:rsidR="0029104A" w:rsidRPr="007F3545" w:rsidRDefault="00B926C1" w:rsidP="007F3545">
      <w:pPr>
        <w:widowControl/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>2) смыв</w:t>
      </w:r>
      <w:r w:rsidR="0029104A" w:rsidRPr="007F3545">
        <w:rPr>
          <w:rFonts w:ascii="Times New Roman" w:hAnsi="Times New Roman" w:cs="Times New Roman"/>
          <w:sz w:val="28"/>
          <w:szCs w:val="28"/>
        </w:rPr>
        <w:t xml:space="preserve"> ядохимикатов ливневыми </w:t>
      </w:r>
      <w:r w:rsidRPr="007F3545">
        <w:rPr>
          <w:rFonts w:ascii="Times New Roman" w:hAnsi="Times New Roman" w:cs="Times New Roman"/>
          <w:sz w:val="28"/>
          <w:szCs w:val="28"/>
        </w:rPr>
        <w:t xml:space="preserve">осадками; </w:t>
      </w:r>
    </w:p>
    <w:p w:rsidR="0029104A" w:rsidRPr="007F3545" w:rsidRDefault="00B926C1" w:rsidP="007F3545">
      <w:pPr>
        <w:widowControl/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 xml:space="preserve">3) газодымовые выбросы; </w:t>
      </w:r>
    </w:p>
    <w:p w:rsidR="00B926C1" w:rsidRPr="007F3545" w:rsidRDefault="00B926C1" w:rsidP="007F3545">
      <w:pPr>
        <w:widowControl/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>4) утечки нефти и нефтепродуктов.</w:t>
      </w:r>
    </w:p>
    <w:p w:rsidR="00B926C1" w:rsidRPr="007F3545" w:rsidRDefault="00B926C1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 xml:space="preserve">Наибольший вред водоемам и водотокам </w:t>
      </w:r>
      <w:r w:rsidR="0029104A" w:rsidRPr="007F3545">
        <w:rPr>
          <w:rFonts w:ascii="Times New Roman" w:hAnsi="Times New Roman" w:cs="Times New Roman"/>
          <w:sz w:val="28"/>
          <w:szCs w:val="28"/>
        </w:rPr>
        <w:t>причиняет</w:t>
      </w:r>
      <w:r w:rsidRPr="007F3545">
        <w:rPr>
          <w:rFonts w:ascii="Times New Roman" w:hAnsi="Times New Roman" w:cs="Times New Roman"/>
          <w:sz w:val="28"/>
          <w:szCs w:val="28"/>
        </w:rPr>
        <w:t xml:space="preserve"> </w:t>
      </w:r>
      <w:r w:rsidRPr="007F3545">
        <w:rPr>
          <w:rFonts w:ascii="Times New Roman" w:hAnsi="Times New Roman" w:cs="Times New Roman"/>
          <w:iCs/>
          <w:sz w:val="28"/>
          <w:szCs w:val="28"/>
        </w:rPr>
        <w:t xml:space="preserve">выпуск </w:t>
      </w:r>
      <w:r w:rsidR="0029104A" w:rsidRPr="007F3545">
        <w:rPr>
          <w:rFonts w:ascii="Times New Roman" w:hAnsi="Times New Roman" w:cs="Times New Roman"/>
          <w:iCs/>
          <w:sz w:val="28"/>
          <w:szCs w:val="28"/>
        </w:rPr>
        <w:t>в</w:t>
      </w:r>
      <w:r w:rsidRPr="007F354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F3545">
        <w:rPr>
          <w:rFonts w:ascii="Times New Roman" w:hAnsi="Times New Roman" w:cs="Times New Roman"/>
          <w:sz w:val="28"/>
          <w:szCs w:val="28"/>
        </w:rPr>
        <w:t xml:space="preserve">них </w:t>
      </w:r>
      <w:r w:rsidRPr="007F3545">
        <w:rPr>
          <w:rFonts w:ascii="Times New Roman" w:hAnsi="Times New Roman" w:cs="Times New Roman"/>
          <w:iCs/>
          <w:sz w:val="28"/>
          <w:szCs w:val="28"/>
        </w:rPr>
        <w:t xml:space="preserve">неочищенных сточных вод </w:t>
      </w:r>
      <w:r w:rsidR="0029104A" w:rsidRPr="007F3545">
        <w:rPr>
          <w:rFonts w:ascii="Times New Roman" w:hAnsi="Times New Roman" w:cs="Times New Roman"/>
          <w:iCs/>
          <w:sz w:val="28"/>
          <w:szCs w:val="28"/>
        </w:rPr>
        <w:t>–</w:t>
      </w:r>
      <w:r w:rsidRPr="007F354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9104A" w:rsidRPr="007F3545">
        <w:rPr>
          <w:rFonts w:ascii="Times New Roman" w:hAnsi="Times New Roman" w:cs="Times New Roman"/>
          <w:sz w:val="28"/>
          <w:szCs w:val="28"/>
        </w:rPr>
        <w:t>промышленных, коммунально-</w:t>
      </w:r>
      <w:r w:rsidRPr="007F3545">
        <w:rPr>
          <w:rFonts w:ascii="Times New Roman" w:hAnsi="Times New Roman" w:cs="Times New Roman"/>
          <w:sz w:val="28"/>
          <w:szCs w:val="28"/>
        </w:rPr>
        <w:t>бытовых, коллекторно-дренажных и др.</w:t>
      </w:r>
      <w:r w:rsidR="007F35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26C1" w:rsidRPr="007F3545" w:rsidRDefault="00B926C1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>Промышленные сточные воды загрязняют экосистемы самыми разнообразными компонентами</w:t>
      </w:r>
      <w:r w:rsidR="00EF3411" w:rsidRPr="007F3545">
        <w:rPr>
          <w:rFonts w:ascii="Times New Roman" w:hAnsi="Times New Roman" w:cs="Times New Roman"/>
          <w:sz w:val="28"/>
          <w:szCs w:val="28"/>
        </w:rPr>
        <w:t xml:space="preserve"> (табл. 1)</w:t>
      </w:r>
      <w:r w:rsidRPr="007F3545">
        <w:rPr>
          <w:rFonts w:ascii="Times New Roman" w:hAnsi="Times New Roman" w:cs="Times New Roman"/>
          <w:sz w:val="28"/>
          <w:szCs w:val="28"/>
        </w:rPr>
        <w:t xml:space="preserve"> в зависимости от специфики отраслей промышленности. Следует заметить, что в настоящее время объем сброса промышленных сточных вод во многие водные экосистемы не только не уменьшается, но и продолжает расти. Так, например, в оз. Байкал, вместо планируемого прекращения сброса сточных вод из ЦБК (целлюлозно-бумажного комбината) и перевода их на замкнутый цикл водопотребления, сбрасывается огромное количество сточных вод.</w:t>
      </w:r>
    </w:p>
    <w:p w:rsidR="00EF3411" w:rsidRPr="007F3545" w:rsidRDefault="00EF3411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>Коммунально-бытовые сточные воды в больших количествах поступают из жилых и общественных зданий, прачечных, столовых, больниц, и т. д. В сточных водах этого типа преобладают различные органические вещества, а также микроорганизмы, что может вызвать бактериальное загрязнение.</w:t>
      </w:r>
    </w:p>
    <w:p w:rsidR="00EF3411" w:rsidRPr="007F3545" w:rsidRDefault="00EF3411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>Огромное количество таких опасных загрязняющих веществ, как пестициды, аммонийный и нитратный азот, фосфор, калий и др., смываются с сельскохозяйственных территорий, включая площади, занимаемые животноводческими комплексами. По большей части они попадают в водоемы и в водотоки без какой-либо очистки, а потому имеют высокую концентрацию органического вещества, биогенных элементов и других загрязнителей.</w:t>
      </w:r>
    </w:p>
    <w:p w:rsidR="00EF3411" w:rsidRPr="007F3545" w:rsidRDefault="00EF3411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 xml:space="preserve">Значительную опасность представляют </w:t>
      </w:r>
      <w:r w:rsidR="00650E61" w:rsidRPr="007F3545">
        <w:rPr>
          <w:rFonts w:ascii="Times New Roman" w:hAnsi="Times New Roman" w:cs="Times New Roman"/>
          <w:sz w:val="28"/>
          <w:szCs w:val="28"/>
        </w:rPr>
        <w:t>газодымовые</w:t>
      </w:r>
      <w:r w:rsidRPr="007F3545">
        <w:rPr>
          <w:rFonts w:ascii="Times New Roman" w:hAnsi="Times New Roman" w:cs="Times New Roman"/>
          <w:sz w:val="28"/>
          <w:szCs w:val="28"/>
        </w:rPr>
        <w:t xml:space="preserve"> соединения (аэрозоли, пыль и т. д.), оседающие из атмосферы на поверхность водосборных бассейнов и непосредственно на водные поверхности. </w:t>
      </w:r>
    </w:p>
    <w:p w:rsidR="00EF3411" w:rsidRPr="007F3545" w:rsidRDefault="00EF3411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>Огромны масштабы нефтяного загрязнения природных вод. Миллионы тонн нефти ежегодно загрязняют морские и пресноводные экосистемы при авариях нефтеналивных судов, на нефтепромыслах в прибрежных зонах, при сбросе с судов балластных вод и т. д.</w:t>
      </w:r>
    </w:p>
    <w:p w:rsidR="004C1CEA" w:rsidRDefault="004C1CEA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</w:p>
    <w:p w:rsidR="00EF3411" w:rsidRPr="007F3545" w:rsidRDefault="00EF3411" w:rsidP="004C1CEA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7F3545">
        <w:rPr>
          <w:rFonts w:ascii="Times New Roman" w:hAnsi="Times New Roman" w:cs="Times New Roman"/>
          <w:sz w:val="28"/>
          <w:szCs w:val="24"/>
        </w:rPr>
        <w:t>Табл. 1</w:t>
      </w:r>
      <w:r w:rsidR="004C1CEA" w:rsidRPr="007F3545">
        <w:rPr>
          <w:rFonts w:ascii="Times New Roman" w:hAnsi="Times New Roman" w:cs="Times New Roman"/>
          <w:sz w:val="28"/>
          <w:szCs w:val="24"/>
        </w:rPr>
        <w:t xml:space="preserve"> </w:t>
      </w:r>
      <w:r w:rsidR="004C1CEA" w:rsidRPr="007F3545">
        <w:rPr>
          <w:rFonts w:ascii="Times New Roman" w:hAnsi="Times New Roman" w:cs="Times New Roman"/>
          <w:sz w:val="28"/>
          <w:szCs w:val="28"/>
        </w:rPr>
        <w:t>Приоритетные загрязнители водных экосистем по отраслям</w:t>
      </w:r>
      <w:r w:rsidR="004C1CE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583"/>
        <w:tblW w:w="87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97"/>
        <w:gridCol w:w="4192"/>
      </w:tblGrid>
      <w:tr w:rsidR="00EF3411" w:rsidRPr="004C1CEA" w:rsidTr="00B0018D">
        <w:trPr>
          <w:trHeight w:hRule="exact" w:val="724"/>
        </w:trPr>
        <w:tc>
          <w:tcPr>
            <w:tcW w:w="4820" w:type="dxa"/>
            <w:shd w:val="clear" w:color="auto" w:fill="FFFFFF"/>
          </w:tcPr>
          <w:p w:rsidR="00EF3411" w:rsidRPr="004C1CEA" w:rsidRDefault="00EF3411" w:rsidP="004C1CEA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C1CEA">
              <w:rPr>
                <w:rFonts w:ascii="Times New Roman" w:hAnsi="Times New Roman" w:cs="Times New Roman"/>
                <w:szCs w:val="24"/>
              </w:rPr>
              <w:t>Отрасль промышленности</w:t>
            </w:r>
          </w:p>
        </w:tc>
        <w:tc>
          <w:tcPr>
            <w:tcW w:w="4394" w:type="dxa"/>
            <w:shd w:val="clear" w:color="auto" w:fill="FFFFFF"/>
          </w:tcPr>
          <w:p w:rsidR="00EF3411" w:rsidRPr="004C1CEA" w:rsidRDefault="00EF3411" w:rsidP="004C1CEA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C1CEA">
              <w:rPr>
                <w:rFonts w:ascii="Times New Roman" w:hAnsi="Times New Roman" w:cs="Times New Roman"/>
                <w:szCs w:val="24"/>
              </w:rPr>
              <w:t xml:space="preserve">Преобладающий </w:t>
            </w:r>
            <w:r w:rsidRPr="004C1CEA">
              <w:rPr>
                <w:rFonts w:ascii="Times New Roman" w:hAnsi="Times New Roman" w:cs="Times New Roman"/>
                <w:bCs/>
                <w:szCs w:val="24"/>
              </w:rPr>
              <w:t xml:space="preserve">вид </w:t>
            </w:r>
            <w:r w:rsidRPr="004C1CEA">
              <w:rPr>
                <w:rFonts w:ascii="Times New Roman" w:hAnsi="Times New Roman" w:cs="Times New Roman"/>
                <w:szCs w:val="24"/>
              </w:rPr>
              <w:t>загрязняющих компонентов</w:t>
            </w:r>
            <w:r w:rsidR="007F3545" w:rsidRPr="004C1CE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EF3411" w:rsidRPr="004C1CEA" w:rsidTr="00B0018D">
        <w:trPr>
          <w:trHeight w:hRule="exact" w:val="695"/>
        </w:trPr>
        <w:tc>
          <w:tcPr>
            <w:tcW w:w="4820" w:type="dxa"/>
            <w:shd w:val="clear" w:color="auto" w:fill="FFFFFF"/>
          </w:tcPr>
          <w:p w:rsidR="00EF3411" w:rsidRPr="004C1CEA" w:rsidRDefault="00EF3411" w:rsidP="004C1CEA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C1CEA">
              <w:rPr>
                <w:rFonts w:ascii="Times New Roman" w:hAnsi="Times New Roman" w:cs="Times New Roman"/>
                <w:szCs w:val="24"/>
              </w:rPr>
              <w:t>Нефтегазодобыча, нефтепереработка</w:t>
            </w:r>
          </w:p>
        </w:tc>
        <w:tc>
          <w:tcPr>
            <w:tcW w:w="4394" w:type="dxa"/>
            <w:shd w:val="clear" w:color="auto" w:fill="FFFFFF"/>
          </w:tcPr>
          <w:p w:rsidR="00EF3411" w:rsidRPr="004C1CEA" w:rsidRDefault="00EF3411" w:rsidP="004C1CEA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C1CEA">
              <w:rPr>
                <w:rFonts w:ascii="Times New Roman" w:hAnsi="Times New Roman" w:cs="Times New Roman"/>
                <w:szCs w:val="24"/>
              </w:rPr>
              <w:t>Нефтепродукты, СПАВ, фенолы, аммонийные соли, сульфиды</w:t>
            </w:r>
          </w:p>
        </w:tc>
      </w:tr>
      <w:tr w:rsidR="00EF3411" w:rsidRPr="004C1CEA" w:rsidTr="00B0018D">
        <w:trPr>
          <w:trHeight w:hRule="exact" w:val="706"/>
        </w:trPr>
        <w:tc>
          <w:tcPr>
            <w:tcW w:w="4820" w:type="dxa"/>
            <w:shd w:val="clear" w:color="auto" w:fill="FFFFFF"/>
          </w:tcPr>
          <w:p w:rsidR="00EF3411" w:rsidRPr="004C1CEA" w:rsidRDefault="00EF3411" w:rsidP="004C1CEA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C1CEA">
              <w:rPr>
                <w:rFonts w:ascii="Times New Roman" w:hAnsi="Times New Roman" w:cs="Times New Roman"/>
                <w:szCs w:val="24"/>
              </w:rPr>
              <w:t xml:space="preserve"> Целлюлозно-бумажный комплекс, лесная промышленность</w:t>
            </w:r>
          </w:p>
        </w:tc>
        <w:tc>
          <w:tcPr>
            <w:tcW w:w="4394" w:type="dxa"/>
            <w:shd w:val="clear" w:color="auto" w:fill="FFFFFF"/>
          </w:tcPr>
          <w:p w:rsidR="00EF3411" w:rsidRPr="004C1CEA" w:rsidRDefault="00EF3411" w:rsidP="004C1CEA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C1CEA">
              <w:rPr>
                <w:rFonts w:ascii="Times New Roman" w:hAnsi="Times New Roman" w:cs="Times New Roman"/>
                <w:szCs w:val="24"/>
              </w:rPr>
              <w:t>Сульфаты, органические вещества,</w:t>
            </w:r>
            <w:r w:rsidR="007F3545" w:rsidRPr="004C1CE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C1CEA">
              <w:rPr>
                <w:rFonts w:ascii="Times New Roman" w:hAnsi="Times New Roman" w:cs="Times New Roman"/>
                <w:szCs w:val="24"/>
              </w:rPr>
              <w:t>лигнины, смолистые и жирные вещества, азот</w:t>
            </w:r>
          </w:p>
        </w:tc>
      </w:tr>
      <w:tr w:rsidR="00EF3411" w:rsidRPr="004C1CEA" w:rsidTr="00B0018D">
        <w:trPr>
          <w:trHeight w:hRule="exact" w:val="971"/>
        </w:trPr>
        <w:tc>
          <w:tcPr>
            <w:tcW w:w="4820" w:type="dxa"/>
            <w:shd w:val="clear" w:color="auto" w:fill="FFFFFF"/>
          </w:tcPr>
          <w:p w:rsidR="00EF3411" w:rsidRPr="004C1CEA" w:rsidRDefault="00EF3411" w:rsidP="004C1CEA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C1CEA">
              <w:rPr>
                <w:rFonts w:ascii="Times New Roman" w:hAnsi="Times New Roman" w:cs="Times New Roman"/>
                <w:szCs w:val="24"/>
              </w:rPr>
              <w:t xml:space="preserve"> Машиностроение, металлообработка, металлургия</w:t>
            </w:r>
          </w:p>
        </w:tc>
        <w:tc>
          <w:tcPr>
            <w:tcW w:w="4394" w:type="dxa"/>
            <w:shd w:val="clear" w:color="auto" w:fill="FFFFFF"/>
          </w:tcPr>
          <w:p w:rsidR="00EF3411" w:rsidRPr="004C1CEA" w:rsidRDefault="00EF3411" w:rsidP="004C1CEA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C1CEA">
              <w:rPr>
                <w:rFonts w:ascii="Times New Roman" w:hAnsi="Times New Roman" w:cs="Times New Roman"/>
                <w:szCs w:val="24"/>
              </w:rPr>
              <w:t>Тяжелые металлы, взвешенные вещества, фториды, цианиды, аммонийный азот, нефтепродукты, фенолы, смолы</w:t>
            </w:r>
          </w:p>
        </w:tc>
      </w:tr>
      <w:tr w:rsidR="00EF3411" w:rsidRPr="004C1CEA" w:rsidTr="00B0018D">
        <w:trPr>
          <w:trHeight w:hRule="exact" w:val="702"/>
        </w:trPr>
        <w:tc>
          <w:tcPr>
            <w:tcW w:w="4820" w:type="dxa"/>
            <w:shd w:val="clear" w:color="auto" w:fill="FFFFFF"/>
          </w:tcPr>
          <w:p w:rsidR="00EF3411" w:rsidRPr="004C1CEA" w:rsidRDefault="00EF3411" w:rsidP="004C1CEA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C1CEA">
              <w:rPr>
                <w:rFonts w:ascii="Times New Roman" w:hAnsi="Times New Roman" w:cs="Times New Roman"/>
                <w:szCs w:val="24"/>
              </w:rPr>
              <w:t>Химическая промышленность</w:t>
            </w:r>
          </w:p>
        </w:tc>
        <w:tc>
          <w:tcPr>
            <w:tcW w:w="4394" w:type="dxa"/>
            <w:shd w:val="clear" w:color="auto" w:fill="FFFFFF"/>
          </w:tcPr>
          <w:p w:rsidR="00EF3411" w:rsidRPr="004C1CEA" w:rsidRDefault="00EF3411" w:rsidP="004C1CEA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C1CEA">
              <w:rPr>
                <w:rFonts w:ascii="Times New Roman" w:hAnsi="Times New Roman" w:cs="Times New Roman"/>
                <w:szCs w:val="24"/>
              </w:rPr>
              <w:t>Фенолы, нефтепродукты, СПАВ, ароматические углеводороды, неорганика</w:t>
            </w:r>
          </w:p>
        </w:tc>
      </w:tr>
      <w:tr w:rsidR="00EF3411" w:rsidRPr="004C1CEA" w:rsidTr="004C1CEA">
        <w:trPr>
          <w:trHeight w:hRule="exact" w:val="702"/>
        </w:trPr>
        <w:tc>
          <w:tcPr>
            <w:tcW w:w="4820" w:type="dxa"/>
            <w:shd w:val="clear" w:color="auto" w:fill="FFFFFF"/>
          </w:tcPr>
          <w:p w:rsidR="00EF3411" w:rsidRPr="004C1CEA" w:rsidRDefault="00EF3411" w:rsidP="004C1CEA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C1CEA">
              <w:rPr>
                <w:rFonts w:ascii="Times New Roman" w:hAnsi="Times New Roman" w:cs="Times New Roman"/>
                <w:szCs w:val="24"/>
              </w:rPr>
              <w:t>Горнодобывающая , угольная</w:t>
            </w:r>
          </w:p>
        </w:tc>
        <w:tc>
          <w:tcPr>
            <w:tcW w:w="4394" w:type="dxa"/>
            <w:shd w:val="clear" w:color="auto" w:fill="FFFFFF"/>
          </w:tcPr>
          <w:p w:rsidR="00EF3411" w:rsidRPr="004C1CEA" w:rsidRDefault="00EF3411" w:rsidP="004C1CEA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C1CEA">
              <w:rPr>
                <w:rFonts w:ascii="Times New Roman" w:hAnsi="Times New Roman" w:cs="Times New Roman"/>
                <w:szCs w:val="24"/>
              </w:rPr>
              <w:t>Флотореагенты, неорганика, фенолы,</w:t>
            </w:r>
            <w:r w:rsidR="007F3545" w:rsidRPr="004C1CE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C1CEA">
              <w:rPr>
                <w:rFonts w:ascii="Times New Roman" w:hAnsi="Times New Roman" w:cs="Times New Roman"/>
                <w:szCs w:val="24"/>
              </w:rPr>
              <w:t>взвешенные вещества</w:t>
            </w:r>
          </w:p>
        </w:tc>
      </w:tr>
      <w:tr w:rsidR="00EF3411" w:rsidRPr="004C1CEA" w:rsidTr="004C1CEA">
        <w:trPr>
          <w:trHeight w:hRule="exact" w:val="981"/>
        </w:trPr>
        <w:tc>
          <w:tcPr>
            <w:tcW w:w="4820" w:type="dxa"/>
            <w:shd w:val="clear" w:color="auto" w:fill="FFFFFF"/>
          </w:tcPr>
          <w:p w:rsidR="00EF3411" w:rsidRPr="004C1CEA" w:rsidRDefault="00EF3411" w:rsidP="004C1CEA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C1CEA">
              <w:rPr>
                <w:rFonts w:ascii="Times New Roman" w:hAnsi="Times New Roman" w:cs="Times New Roman"/>
                <w:szCs w:val="24"/>
              </w:rPr>
              <w:t>Легкая, текстильная, пищевая</w:t>
            </w:r>
          </w:p>
        </w:tc>
        <w:tc>
          <w:tcPr>
            <w:tcW w:w="4394" w:type="dxa"/>
            <w:shd w:val="clear" w:color="auto" w:fill="FFFFFF"/>
          </w:tcPr>
          <w:p w:rsidR="00EF3411" w:rsidRPr="004C1CEA" w:rsidRDefault="00EF3411" w:rsidP="004C1CEA">
            <w:pPr>
              <w:shd w:val="clear" w:color="auto" w:fill="FFFFFF"/>
              <w:tabs>
                <w:tab w:val="left" w:leader="underscore" w:pos="3222"/>
              </w:tabs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C1CEA">
              <w:rPr>
                <w:rFonts w:ascii="Times New Roman" w:hAnsi="Times New Roman" w:cs="Times New Roman"/>
                <w:szCs w:val="24"/>
              </w:rPr>
              <w:t>СПАВ, нефтепродукты, органическиекрасители, другие органические вещества</w:t>
            </w:r>
          </w:p>
        </w:tc>
      </w:tr>
    </w:tbl>
    <w:p w:rsidR="00B926C1" w:rsidRPr="007F3545" w:rsidRDefault="00B926C1" w:rsidP="004C1CE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>промышленности</w:t>
      </w:r>
    </w:p>
    <w:p w:rsidR="008D69C0" w:rsidRPr="007F3545" w:rsidRDefault="008D69C0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 xml:space="preserve">Кроме поверхностных вод постоянно загрязняются </w:t>
      </w:r>
      <w:r w:rsidRPr="007F3545">
        <w:rPr>
          <w:rFonts w:ascii="Times New Roman" w:hAnsi="Times New Roman" w:cs="Times New Roman"/>
          <w:iCs/>
          <w:sz w:val="28"/>
          <w:szCs w:val="28"/>
        </w:rPr>
        <w:t xml:space="preserve">и подземные воды, </w:t>
      </w:r>
      <w:r w:rsidRPr="007F3545">
        <w:rPr>
          <w:rFonts w:ascii="Times New Roman" w:hAnsi="Times New Roman" w:cs="Times New Roman"/>
          <w:sz w:val="28"/>
          <w:szCs w:val="28"/>
        </w:rPr>
        <w:t>в первую очередь в районах крупных промышленных центров. Источники загрязнения подземных вод весьма разнообразны.</w:t>
      </w:r>
    </w:p>
    <w:p w:rsidR="008D69C0" w:rsidRPr="007F3545" w:rsidRDefault="008D69C0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>Загрязняющие вещества могут проникать к подземным водам различными путями: при просачивании промышленных и хозяйственно-бытовых стоков из хранилищ, прудов-накопителей, отстойников и др., по затрубному пространству неисправных скважин, через поглощающие скважины, карстовые воронки и т. д.</w:t>
      </w:r>
    </w:p>
    <w:p w:rsidR="008D69C0" w:rsidRPr="007F3545" w:rsidRDefault="008D69C0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>К естественным источникам загрязнения относят сильно минерализованные (соленые и рассолы) подземные воды или морские воды, которые могут внедряться в пресные незагрязненные воды при эксплуатации водозаборных сооружений и откачке воды из скважин.</w:t>
      </w:r>
    </w:p>
    <w:p w:rsidR="008D69C0" w:rsidRPr="007F3545" w:rsidRDefault="008D69C0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 xml:space="preserve">Важно подчеркнуть, что загрязнения подземных вод не ограничиваются площадью промпредприятии, хранилищ отходов и т. д., а распространяются вниз по течению потока на расстояния до 20—30 км </w:t>
      </w:r>
      <w:r w:rsidRPr="007F3545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7F3545">
        <w:rPr>
          <w:rFonts w:ascii="Times New Roman" w:hAnsi="Times New Roman" w:cs="Times New Roman"/>
          <w:sz w:val="28"/>
          <w:szCs w:val="28"/>
        </w:rPr>
        <w:t xml:space="preserve">более от </w:t>
      </w:r>
      <w:r w:rsidRPr="007F3545">
        <w:rPr>
          <w:rFonts w:ascii="Times New Roman" w:hAnsi="Times New Roman" w:cs="Times New Roman"/>
          <w:bCs/>
          <w:sz w:val="28"/>
          <w:szCs w:val="28"/>
        </w:rPr>
        <w:t xml:space="preserve">источника </w:t>
      </w:r>
      <w:r w:rsidRPr="007F3545">
        <w:rPr>
          <w:rFonts w:ascii="Times New Roman" w:hAnsi="Times New Roman" w:cs="Times New Roman"/>
          <w:sz w:val="28"/>
          <w:szCs w:val="28"/>
        </w:rPr>
        <w:t>загрязнения. Это создает реальную угрозу для питьевого водоснабжения в этих районах.</w:t>
      </w:r>
    </w:p>
    <w:p w:rsidR="008D69C0" w:rsidRPr="007F3545" w:rsidRDefault="008D69C0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 xml:space="preserve">Следует также иметь в виду, что загрязнение подземных вод негативно сказывается </w:t>
      </w:r>
      <w:r w:rsidRPr="007F3545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7F3545">
        <w:rPr>
          <w:rFonts w:ascii="Times New Roman" w:hAnsi="Times New Roman" w:cs="Times New Roman"/>
          <w:sz w:val="28"/>
          <w:szCs w:val="28"/>
        </w:rPr>
        <w:t xml:space="preserve">на экологическом состоянии поверхностных вод, атмосферы, почв, других компонентов природной среды. Например, загрязняющие вещества, находящиеся в подземных водах, могут выноситься фильтрационным потоком в поверхностные водоемы </w:t>
      </w:r>
      <w:r w:rsidRPr="007F3545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7F3545">
        <w:rPr>
          <w:rFonts w:ascii="Times New Roman" w:hAnsi="Times New Roman" w:cs="Times New Roman"/>
          <w:sz w:val="28"/>
          <w:szCs w:val="28"/>
        </w:rPr>
        <w:t xml:space="preserve">загрязнять их. Как подчеркивают многие ученые, круговорот загрязняющих веществ в системе поверхностных </w:t>
      </w:r>
      <w:r w:rsidRPr="007F3545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7F3545">
        <w:rPr>
          <w:rFonts w:ascii="Times New Roman" w:hAnsi="Times New Roman" w:cs="Times New Roman"/>
          <w:sz w:val="28"/>
          <w:szCs w:val="28"/>
        </w:rPr>
        <w:t xml:space="preserve">подземных вод предопределяет единство природоохранных и водоохранных мер и их нельзя разрывать, В противном случае меры по охране подземных вод вне связи с мерами по защите других компонентов природной среды будут неэффективными. </w:t>
      </w:r>
    </w:p>
    <w:p w:rsidR="00D00D15" w:rsidRPr="00D2760F" w:rsidRDefault="009819E1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9E1">
        <w:rPr>
          <w:rFonts w:ascii="Times New Roman" w:hAnsi="Times New Roman" w:cs="Times New Roman"/>
          <w:sz w:val="28"/>
          <w:szCs w:val="28"/>
        </w:rPr>
        <w:br w:type="page"/>
      </w:r>
      <w:r w:rsidR="00AF7662" w:rsidRPr="00D2760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D00D15" w:rsidRPr="00D2760F">
        <w:rPr>
          <w:rFonts w:ascii="Times New Roman" w:hAnsi="Times New Roman" w:cs="Times New Roman"/>
          <w:b/>
          <w:sz w:val="28"/>
          <w:szCs w:val="28"/>
        </w:rPr>
        <w:t>. Экологический мониторинг (мониторинг окружающей среды)</w:t>
      </w:r>
    </w:p>
    <w:p w:rsidR="009819E1" w:rsidRPr="007F3545" w:rsidRDefault="009819E1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00D15" w:rsidRPr="007F3545" w:rsidRDefault="00D00D15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 xml:space="preserve">Под мониторингом (от лат. «монитор» — напоминающий, надзирающий) понимают систему наблюдений, оценки и прогноза состояния окружающей среды. Основной принцип мониторинга — </w:t>
      </w:r>
      <w:r w:rsidRPr="007F3545">
        <w:rPr>
          <w:rFonts w:ascii="Times New Roman" w:hAnsi="Times New Roman" w:cs="Times New Roman"/>
          <w:iCs/>
          <w:sz w:val="28"/>
          <w:szCs w:val="28"/>
        </w:rPr>
        <w:t>непрерывное слежение.</w:t>
      </w:r>
    </w:p>
    <w:p w:rsidR="00D00D15" w:rsidRPr="007F3545" w:rsidRDefault="00D00D15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>Мониторинг является важнейшей частью экологического контроля, которое осуществляет государство. Главная цель мониторинга — наблюдение за состоянием окружающей среды и уровнем ее загрязнения. Не менее важно своевременно оценить и последствия антропогенного воздействия на биоту, экосистемы и здоровье человека, а также эффективность природоохранных мероприятий. Но мониторинг — это не только слежение и оценка фактов, но и экспериментальное моделирование, прогноз и рекомендации по управлению состоянием окружающей среды.</w:t>
      </w:r>
    </w:p>
    <w:p w:rsidR="00AF7662" w:rsidRPr="007F3545" w:rsidRDefault="00D00D15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>По территориальному охвату различают три ступени или блока современного мониторинга</w:t>
      </w:r>
      <w:r w:rsidR="00AF7662" w:rsidRPr="007F354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F7662" w:rsidRPr="007F3545" w:rsidRDefault="00D00D15" w:rsidP="007F3545">
      <w:pPr>
        <w:numPr>
          <w:ilvl w:val="0"/>
          <w:numId w:val="5"/>
        </w:numPr>
        <w:shd w:val="clear" w:color="auto" w:fill="FFFFFF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 xml:space="preserve">локальный (биоэкологический, санитарно-гигиенический), </w:t>
      </w:r>
    </w:p>
    <w:p w:rsidR="00AF7662" w:rsidRPr="007F3545" w:rsidRDefault="00D00D15" w:rsidP="007F3545">
      <w:pPr>
        <w:numPr>
          <w:ilvl w:val="0"/>
          <w:numId w:val="5"/>
        </w:numPr>
        <w:shd w:val="clear" w:color="auto" w:fill="FFFFFF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>региональный (геосистемный, природно-хозяйственный</w:t>
      </w:r>
      <w:r w:rsidR="00AF7662" w:rsidRPr="007F3545">
        <w:rPr>
          <w:rFonts w:ascii="Times New Roman" w:hAnsi="Times New Roman" w:cs="Times New Roman"/>
          <w:sz w:val="28"/>
          <w:szCs w:val="28"/>
        </w:rPr>
        <w:t>)</w:t>
      </w:r>
      <w:r w:rsidRPr="007F35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7662" w:rsidRPr="007F3545" w:rsidRDefault="00D00D15" w:rsidP="007F3545">
      <w:pPr>
        <w:numPr>
          <w:ilvl w:val="0"/>
          <w:numId w:val="5"/>
        </w:numPr>
        <w:shd w:val="clear" w:color="auto" w:fill="FFFFFF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>глобальный (биосферный, фоновый)</w:t>
      </w:r>
      <w:r w:rsidR="00AF7662" w:rsidRPr="007F3545">
        <w:rPr>
          <w:rFonts w:ascii="Times New Roman" w:hAnsi="Times New Roman" w:cs="Times New Roman"/>
          <w:sz w:val="28"/>
          <w:szCs w:val="28"/>
        </w:rPr>
        <w:t>. (Табл. 2)</w:t>
      </w:r>
    </w:p>
    <w:p w:rsidR="00AF7662" w:rsidRPr="007F3545" w:rsidRDefault="00D00D15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 xml:space="preserve">В программу </w:t>
      </w:r>
      <w:r w:rsidRPr="007F3545">
        <w:rPr>
          <w:rFonts w:ascii="Times New Roman" w:hAnsi="Times New Roman" w:cs="Times New Roman"/>
          <w:iCs/>
          <w:sz w:val="28"/>
          <w:szCs w:val="28"/>
        </w:rPr>
        <w:t xml:space="preserve">биоэкологического {санитарно-гигиенического) мониторинга, </w:t>
      </w:r>
      <w:r w:rsidRPr="007F3545">
        <w:rPr>
          <w:rFonts w:ascii="Times New Roman" w:hAnsi="Times New Roman" w:cs="Times New Roman"/>
          <w:sz w:val="28"/>
          <w:szCs w:val="28"/>
        </w:rPr>
        <w:t xml:space="preserve">проводимого на </w:t>
      </w:r>
      <w:r w:rsidRPr="007F3545">
        <w:rPr>
          <w:rFonts w:ascii="Times New Roman" w:hAnsi="Times New Roman" w:cs="Times New Roman"/>
          <w:iCs/>
          <w:sz w:val="28"/>
          <w:szCs w:val="28"/>
        </w:rPr>
        <w:t>локальном уровне вхо</w:t>
      </w:r>
      <w:r w:rsidR="00AF7662" w:rsidRPr="007F3545">
        <w:rPr>
          <w:rFonts w:ascii="Times New Roman" w:hAnsi="Times New Roman" w:cs="Times New Roman"/>
          <w:sz w:val="28"/>
          <w:szCs w:val="28"/>
        </w:rPr>
        <w:t>дят наблюдения за изменением в различных сферах содержания загрязняющих веществ, обладающих канцерогенными, мутагенными и иными неблагоприятными свойствами.</w:t>
      </w:r>
    </w:p>
    <w:p w:rsidR="00D00D15" w:rsidRDefault="00D00D15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7F3545">
        <w:rPr>
          <w:rFonts w:ascii="Times New Roman" w:hAnsi="Times New Roman" w:cs="Times New Roman"/>
          <w:sz w:val="28"/>
          <w:szCs w:val="24"/>
        </w:rPr>
        <w:t>Система наземного мониторинга окружающей среды (по И. П. Герасимову)</w:t>
      </w:r>
    </w:p>
    <w:p w:rsidR="009819E1" w:rsidRPr="007F3545" w:rsidRDefault="009819E1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878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24"/>
        <w:gridCol w:w="2971"/>
        <w:gridCol w:w="3094"/>
      </w:tblGrid>
      <w:tr w:rsidR="00D00D15" w:rsidRPr="009819E1" w:rsidTr="00B0018D">
        <w:trPr>
          <w:trHeight w:hRule="exact" w:val="299"/>
          <w:jc w:val="center"/>
        </w:trPr>
        <w:tc>
          <w:tcPr>
            <w:tcW w:w="3119" w:type="dxa"/>
            <w:shd w:val="clear" w:color="auto" w:fill="FFFFFF"/>
          </w:tcPr>
          <w:p w:rsidR="00D00D15" w:rsidRPr="009819E1" w:rsidRDefault="00D00D15" w:rsidP="009819E1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819E1">
              <w:rPr>
                <w:rFonts w:ascii="Times New Roman" w:hAnsi="Times New Roman" w:cs="Times New Roman"/>
                <w:szCs w:val="24"/>
              </w:rPr>
              <w:t>Ступени монитор</w:t>
            </w:r>
            <w:r w:rsidR="00AF7662" w:rsidRPr="009819E1">
              <w:rPr>
                <w:rFonts w:ascii="Times New Roman" w:hAnsi="Times New Roman" w:cs="Times New Roman"/>
                <w:szCs w:val="24"/>
              </w:rPr>
              <w:t>инга</w:t>
            </w:r>
          </w:p>
        </w:tc>
        <w:tc>
          <w:tcPr>
            <w:tcW w:w="3402" w:type="dxa"/>
            <w:shd w:val="clear" w:color="auto" w:fill="FFFFFF"/>
          </w:tcPr>
          <w:p w:rsidR="00D00D15" w:rsidRPr="009819E1" w:rsidRDefault="00D00D15" w:rsidP="009819E1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819E1">
              <w:rPr>
                <w:rFonts w:ascii="Times New Roman" w:hAnsi="Times New Roman" w:cs="Times New Roman"/>
                <w:szCs w:val="24"/>
              </w:rPr>
              <w:t>Объекты мониторинга</w:t>
            </w:r>
          </w:p>
        </w:tc>
        <w:tc>
          <w:tcPr>
            <w:tcW w:w="3544" w:type="dxa"/>
            <w:shd w:val="clear" w:color="auto" w:fill="FFFFFF"/>
          </w:tcPr>
          <w:p w:rsidR="00D00D15" w:rsidRPr="009819E1" w:rsidRDefault="00AF7662" w:rsidP="009819E1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9819E1">
              <w:rPr>
                <w:rFonts w:ascii="Times New Roman" w:hAnsi="Times New Roman" w:cs="Times New Roman"/>
                <w:szCs w:val="24"/>
              </w:rPr>
              <w:t>Х</w:t>
            </w:r>
            <w:r w:rsidR="00D00D15" w:rsidRPr="009819E1">
              <w:rPr>
                <w:rFonts w:ascii="Times New Roman" w:hAnsi="Times New Roman" w:cs="Times New Roman"/>
                <w:szCs w:val="24"/>
              </w:rPr>
              <w:t>арактеризуемые показатели</w:t>
            </w:r>
          </w:p>
        </w:tc>
      </w:tr>
      <w:tr w:rsidR="00D51C26" w:rsidRPr="009819E1" w:rsidTr="00B0018D">
        <w:trPr>
          <w:trHeight w:hRule="exact" w:val="1007"/>
          <w:jc w:val="center"/>
        </w:trPr>
        <w:tc>
          <w:tcPr>
            <w:tcW w:w="3119" w:type="dxa"/>
            <w:vMerge w:val="restart"/>
            <w:shd w:val="clear" w:color="auto" w:fill="FFFFFF"/>
          </w:tcPr>
          <w:p w:rsidR="00D51C26" w:rsidRPr="009819E1" w:rsidRDefault="00D51C26" w:rsidP="00B0018D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819E1">
              <w:rPr>
                <w:rFonts w:ascii="Times New Roman" w:hAnsi="Times New Roman" w:cs="Times New Roman"/>
                <w:szCs w:val="24"/>
              </w:rPr>
              <w:t>Локальный</w:t>
            </w:r>
            <w:r w:rsidR="007F3545" w:rsidRPr="009819E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819E1">
              <w:rPr>
                <w:rFonts w:ascii="Times New Roman" w:hAnsi="Times New Roman" w:cs="Times New Roman"/>
                <w:szCs w:val="24"/>
              </w:rPr>
              <w:t>(санитарно-гигиенический, биоэкологический)</w:t>
            </w:r>
          </w:p>
        </w:tc>
        <w:tc>
          <w:tcPr>
            <w:tcW w:w="3402" w:type="dxa"/>
            <w:shd w:val="clear" w:color="auto" w:fill="FFFFFF"/>
          </w:tcPr>
          <w:p w:rsidR="00D51C26" w:rsidRPr="009819E1" w:rsidRDefault="00D51C26" w:rsidP="009819E1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819E1">
              <w:rPr>
                <w:rFonts w:ascii="Times New Roman" w:hAnsi="Times New Roman" w:cs="Times New Roman"/>
                <w:szCs w:val="24"/>
              </w:rPr>
              <w:t>Приземной слой воздуха</w:t>
            </w:r>
          </w:p>
        </w:tc>
        <w:tc>
          <w:tcPr>
            <w:tcW w:w="3544" w:type="dxa"/>
            <w:shd w:val="clear" w:color="auto" w:fill="FFFFFF"/>
          </w:tcPr>
          <w:p w:rsidR="00D51C26" w:rsidRPr="009819E1" w:rsidRDefault="00D51C26" w:rsidP="009819E1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819E1">
              <w:rPr>
                <w:rFonts w:ascii="Times New Roman" w:hAnsi="Times New Roman" w:cs="Times New Roman"/>
                <w:szCs w:val="24"/>
              </w:rPr>
              <w:t>ПДК токсических веществ</w:t>
            </w:r>
            <w:r w:rsidR="007F3545" w:rsidRPr="009819E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D51C26" w:rsidRPr="009819E1" w:rsidTr="009819E1">
        <w:trPr>
          <w:trHeight w:hRule="exact" w:val="1102"/>
          <w:jc w:val="center"/>
        </w:trPr>
        <w:tc>
          <w:tcPr>
            <w:tcW w:w="3119" w:type="dxa"/>
            <w:vMerge/>
            <w:shd w:val="clear" w:color="auto" w:fill="FFFFFF"/>
          </w:tcPr>
          <w:p w:rsidR="00D51C26" w:rsidRPr="009819E1" w:rsidRDefault="00D51C26" w:rsidP="009819E1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51C26" w:rsidRPr="009819E1" w:rsidRDefault="00D51C26" w:rsidP="009819E1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819E1">
              <w:rPr>
                <w:rFonts w:ascii="Times New Roman" w:hAnsi="Times New Roman" w:cs="Times New Roman"/>
                <w:szCs w:val="24"/>
              </w:rPr>
              <w:t xml:space="preserve">Поверхностные и грунтовые воды, промышленные и бытовые стоки и различные </w:t>
            </w:r>
            <w:r w:rsidRPr="009819E1">
              <w:rPr>
                <w:rFonts w:ascii="Times New Roman" w:hAnsi="Times New Roman" w:cs="Times New Roman"/>
                <w:iCs/>
                <w:szCs w:val="24"/>
              </w:rPr>
              <w:t>выбросы</w:t>
            </w:r>
          </w:p>
        </w:tc>
        <w:tc>
          <w:tcPr>
            <w:tcW w:w="3544" w:type="dxa"/>
            <w:shd w:val="clear" w:color="auto" w:fill="FFFFFF"/>
          </w:tcPr>
          <w:p w:rsidR="00D51C26" w:rsidRPr="009819E1" w:rsidRDefault="00D51C26" w:rsidP="009819E1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819E1">
              <w:rPr>
                <w:rFonts w:ascii="Times New Roman" w:hAnsi="Times New Roman" w:cs="Times New Roman"/>
                <w:szCs w:val="24"/>
              </w:rPr>
              <w:t>Физические и биологические раздражители (шумы, аллергены и др.)</w:t>
            </w:r>
          </w:p>
        </w:tc>
      </w:tr>
      <w:tr w:rsidR="00D51C26" w:rsidRPr="009819E1" w:rsidTr="009819E1">
        <w:trPr>
          <w:trHeight w:hRule="exact" w:val="752"/>
          <w:jc w:val="center"/>
        </w:trPr>
        <w:tc>
          <w:tcPr>
            <w:tcW w:w="3119" w:type="dxa"/>
            <w:vMerge/>
            <w:shd w:val="clear" w:color="auto" w:fill="FFFFFF"/>
          </w:tcPr>
          <w:p w:rsidR="00D51C26" w:rsidRPr="009819E1" w:rsidRDefault="00D51C26" w:rsidP="009819E1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51C26" w:rsidRPr="009819E1" w:rsidRDefault="00D51C26" w:rsidP="009819E1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819E1">
              <w:rPr>
                <w:rFonts w:ascii="Times New Roman" w:hAnsi="Times New Roman" w:cs="Times New Roman"/>
                <w:szCs w:val="24"/>
              </w:rPr>
              <w:t>Радиоактивные излучения</w:t>
            </w:r>
          </w:p>
        </w:tc>
        <w:tc>
          <w:tcPr>
            <w:tcW w:w="3544" w:type="dxa"/>
            <w:shd w:val="clear" w:color="auto" w:fill="FFFFFF"/>
          </w:tcPr>
          <w:p w:rsidR="00D51C26" w:rsidRPr="009819E1" w:rsidRDefault="00D51C26" w:rsidP="009819E1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819E1">
              <w:rPr>
                <w:rFonts w:ascii="Times New Roman" w:hAnsi="Times New Roman" w:cs="Times New Roman"/>
                <w:szCs w:val="24"/>
              </w:rPr>
              <w:t>Предельная степень радиоизлучения</w:t>
            </w:r>
            <w:r w:rsidR="007F3545" w:rsidRPr="009819E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D51C26" w:rsidRPr="009819E1" w:rsidTr="009819E1">
        <w:trPr>
          <w:trHeight w:hRule="exact" w:val="720"/>
          <w:jc w:val="center"/>
        </w:trPr>
        <w:tc>
          <w:tcPr>
            <w:tcW w:w="3119" w:type="dxa"/>
            <w:vMerge w:val="restart"/>
            <w:shd w:val="clear" w:color="auto" w:fill="FFFFFF"/>
          </w:tcPr>
          <w:p w:rsidR="00D51C26" w:rsidRPr="009819E1" w:rsidRDefault="00D51C26" w:rsidP="00B0018D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819E1">
              <w:rPr>
                <w:rFonts w:ascii="Times New Roman" w:hAnsi="Times New Roman" w:cs="Times New Roman"/>
                <w:szCs w:val="24"/>
              </w:rPr>
              <w:t>Региональный (геосистемный, природно-хозяйственный)</w:t>
            </w:r>
          </w:p>
        </w:tc>
        <w:tc>
          <w:tcPr>
            <w:tcW w:w="3402" w:type="dxa"/>
            <w:shd w:val="clear" w:color="auto" w:fill="FFFFFF"/>
          </w:tcPr>
          <w:p w:rsidR="00D51C26" w:rsidRPr="009819E1" w:rsidRDefault="00D51C26" w:rsidP="009819E1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819E1">
              <w:rPr>
                <w:rFonts w:ascii="Times New Roman" w:hAnsi="Times New Roman" w:cs="Times New Roman"/>
                <w:szCs w:val="24"/>
              </w:rPr>
              <w:t>Исчезающие виды животных и растений</w:t>
            </w:r>
          </w:p>
        </w:tc>
        <w:tc>
          <w:tcPr>
            <w:tcW w:w="3544" w:type="dxa"/>
            <w:shd w:val="clear" w:color="auto" w:fill="FFFFFF"/>
          </w:tcPr>
          <w:p w:rsidR="00D51C26" w:rsidRPr="009819E1" w:rsidRDefault="00D51C26" w:rsidP="009819E1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819E1">
              <w:rPr>
                <w:rFonts w:ascii="Times New Roman" w:hAnsi="Times New Roman" w:cs="Times New Roman"/>
                <w:szCs w:val="24"/>
              </w:rPr>
              <w:t>Популяционное состояние видов</w:t>
            </w:r>
          </w:p>
        </w:tc>
      </w:tr>
      <w:tr w:rsidR="00D51C26" w:rsidRPr="009819E1" w:rsidTr="00B0018D">
        <w:trPr>
          <w:trHeight w:hRule="exact" w:val="262"/>
          <w:jc w:val="center"/>
        </w:trPr>
        <w:tc>
          <w:tcPr>
            <w:tcW w:w="3119" w:type="dxa"/>
            <w:vMerge/>
            <w:shd w:val="clear" w:color="auto" w:fill="FFFFFF"/>
          </w:tcPr>
          <w:p w:rsidR="00D51C26" w:rsidRPr="009819E1" w:rsidRDefault="00D51C26" w:rsidP="009819E1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51C26" w:rsidRPr="009819E1" w:rsidRDefault="00D51C26" w:rsidP="009819E1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819E1">
              <w:rPr>
                <w:rFonts w:ascii="Times New Roman" w:hAnsi="Times New Roman" w:cs="Times New Roman"/>
                <w:szCs w:val="24"/>
              </w:rPr>
              <w:t>Природные экосистемы</w:t>
            </w:r>
          </w:p>
        </w:tc>
        <w:tc>
          <w:tcPr>
            <w:tcW w:w="3544" w:type="dxa"/>
            <w:shd w:val="clear" w:color="auto" w:fill="FFFFFF"/>
          </w:tcPr>
          <w:p w:rsidR="00D51C26" w:rsidRPr="009819E1" w:rsidRDefault="00D51C26" w:rsidP="009819E1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819E1">
              <w:rPr>
                <w:rFonts w:ascii="Times New Roman" w:hAnsi="Times New Roman" w:cs="Times New Roman"/>
                <w:szCs w:val="24"/>
              </w:rPr>
              <w:t>Их структура и нарушения</w:t>
            </w:r>
            <w:r w:rsidR="007F3545" w:rsidRPr="009819E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D51C26" w:rsidRPr="009819E1" w:rsidTr="009819E1">
        <w:trPr>
          <w:trHeight w:hRule="exact" w:val="666"/>
          <w:jc w:val="center"/>
        </w:trPr>
        <w:tc>
          <w:tcPr>
            <w:tcW w:w="3119" w:type="dxa"/>
            <w:vMerge/>
            <w:shd w:val="clear" w:color="auto" w:fill="FFFFFF"/>
          </w:tcPr>
          <w:p w:rsidR="00D51C26" w:rsidRPr="009819E1" w:rsidRDefault="00D51C26" w:rsidP="009819E1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51C26" w:rsidRPr="009819E1" w:rsidRDefault="00D51C26" w:rsidP="009819E1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819E1">
              <w:rPr>
                <w:rFonts w:ascii="Times New Roman" w:hAnsi="Times New Roman" w:cs="Times New Roman"/>
                <w:szCs w:val="24"/>
              </w:rPr>
              <w:t>Агроэкосистемы</w:t>
            </w:r>
          </w:p>
        </w:tc>
        <w:tc>
          <w:tcPr>
            <w:tcW w:w="3544" w:type="dxa"/>
            <w:shd w:val="clear" w:color="auto" w:fill="FFFFFF"/>
          </w:tcPr>
          <w:p w:rsidR="00D51C26" w:rsidRPr="009819E1" w:rsidRDefault="00D51C26" w:rsidP="009819E1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819E1">
              <w:rPr>
                <w:rFonts w:ascii="Times New Roman" w:hAnsi="Times New Roman" w:cs="Times New Roman"/>
                <w:szCs w:val="24"/>
              </w:rPr>
              <w:t>Урожайность сельскохозяйственных</w:t>
            </w:r>
          </w:p>
          <w:p w:rsidR="00D51C26" w:rsidRPr="009819E1" w:rsidRDefault="00D51C26" w:rsidP="009819E1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819E1">
              <w:rPr>
                <w:rFonts w:ascii="Times New Roman" w:hAnsi="Times New Roman" w:cs="Times New Roman"/>
                <w:szCs w:val="24"/>
              </w:rPr>
              <w:t>культур</w:t>
            </w:r>
          </w:p>
        </w:tc>
      </w:tr>
      <w:tr w:rsidR="00D51C26" w:rsidRPr="009819E1" w:rsidTr="009819E1">
        <w:trPr>
          <w:trHeight w:hRule="exact" w:val="457"/>
          <w:jc w:val="center"/>
        </w:trPr>
        <w:tc>
          <w:tcPr>
            <w:tcW w:w="3119" w:type="dxa"/>
            <w:vMerge/>
            <w:shd w:val="clear" w:color="auto" w:fill="FFFFFF"/>
          </w:tcPr>
          <w:p w:rsidR="00D51C26" w:rsidRPr="009819E1" w:rsidRDefault="00D51C26" w:rsidP="009819E1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51C26" w:rsidRPr="009819E1" w:rsidRDefault="00D51C26" w:rsidP="009819E1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819E1">
              <w:rPr>
                <w:rFonts w:ascii="Times New Roman" w:hAnsi="Times New Roman" w:cs="Times New Roman"/>
                <w:szCs w:val="24"/>
              </w:rPr>
              <w:t>Лесные экосистемы</w:t>
            </w:r>
          </w:p>
        </w:tc>
        <w:tc>
          <w:tcPr>
            <w:tcW w:w="3544" w:type="dxa"/>
            <w:shd w:val="clear" w:color="auto" w:fill="FFFFFF"/>
          </w:tcPr>
          <w:p w:rsidR="00D51C26" w:rsidRPr="009819E1" w:rsidRDefault="00D51C26" w:rsidP="009819E1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819E1">
              <w:rPr>
                <w:rFonts w:ascii="Times New Roman" w:hAnsi="Times New Roman" w:cs="Times New Roman"/>
                <w:szCs w:val="24"/>
              </w:rPr>
              <w:t>Продуктивность насаждений</w:t>
            </w:r>
            <w:r w:rsidR="007F3545" w:rsidRPr="009819E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D51C26" w:rsidRPr="009819E1" w:rsidTr="00B0018D">
        <w:trPr>
          <w:trHeight w:hRule="exact" w:val="708"/>
          <w:jc w:val="center"/>
        </w:trPr>
        <w:tc>
          <w:tcPr>
            <w:tcW w:w="3119" w:type="dxa"/>
            <w:vMerge w:val="restart"/>
            <w:shd w:val="clear" w:color="auto" w:fill="FFFFFF"/>
          </w:tcPr>
          <w:p w:rsidR="00D51C26" w:rsidRPr="009819E1" w:rsidRDefault="00D51C26" w:rsidP="00B0018D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819E1">
              <w:rPr>
                <w:rFonts w:ascii="Times New Roman" w:hAnsi="Times New Roman" w:cs="Times New Roman"/>
                <w:szCs w:val="24"/>
              </w:rPr>
              <w:t>Глобальный</w:t>
            </w:r>
            <w:r w:rsidR="007F3545" w:rsidRPr="009819E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819E1">
              <w:rPr>
                <w:rFonts w:ascii="Times New Roman" w:hAnsi="Times New Roman" w:cs="Times New Roman"/>
                <w:szCs w:val="24"/>
              </w:rPr>
              <w:t>(биосферный, {фоновый)</w:t>
            </w:r>
          </w:p>
        </w:tc>
        <w:tc>
          <w:tcPr>
            <w:tcW w:w="3402" w:type="dxa"/>
            <w:shd w:val="clear" w:color="auto" w:fill="FFFFFF"/>
          </w:tcPr>
          <w:p w:rsidR="00D51C26" w:rsidRPr="009819E1" w:rsidRDefault="00D51C26" w:rsidP="009819E1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819E1">
              <w:rPr>
                <w:rFonts w:ascii="Times New Roman" w:hAnsi="Times New Roman" w:cs="Times New Roman"/>
                <w:szCs w:val="24"/>
              </w:rPr>
              <w:t>Атмосфера</w:t>
            </w:r>
          </w:p>
        </w:tc>
        <w:tc>
          <w:tcPr>
            <w:tcW w:w="3544" w:type="dxa"/>
            <w:shd w:val="clear" w:color="auto" w:fill="FFFFFF"/>
          </w:tcPr>
          <w:p w:rsidR="00D51C26" w:rsidRPr="009819E1" w:rsidRDefault="00D51C26" w:rsidP="009819E1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819E1">
              <w:rPr>
                <w:rFonts w:ascii="Times New Roman" w:hAnsi="Times New Roman" w:cs="Times New Roman"/>
                <w:szCs w:val="24"/>
              </w:rPr>
              <w:t>Радиационный баланс, тепловой перегрев, состав и запыление</w:t>
            </w:r>
          </w:p>
        </w:tc>
      </w:tr>
      <w:tr w:rsidR="00D51C26" w:rsidRPr="009819E1" w:rsidTr="009819E1">
        <w:trPr>
          <w:trHeight w:hRule="exact" w:val="893"/>
          <w:jc w:val="center"/>
        </w:trPr>
        <w:tc>
          <w:tcPr>
            <w:tcW w:w="3119" w:type="dxa"/>
            <w:vMerge/>
            <w:shd w:val="clear" w:color="auto" w:fill="FFFFFF"/>
          </w:tcPr>
          <w:p w:rsidR="00D51C26" w:rsidRPr="009819E1" w:rsidRDefault="00D51C26" w:rsidP="009819E1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51C26" w:rsidRPr="009819E1" w:rsidRDefault="00D51C26" w:rsidP="009819E1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819E1">
              <w:rPr>
                <w:rFonts w:ascii="Times New Roman" w:hAnsi="Times New Roman" w:cs="Times New Roman"/>
                <w:szCs w:val="24"/>
              </w:rPr>
              <w:t>Гидросфера</w:t>
            </w:r>
          </w:p>
        </w:tc>
        <w:tc>
          <w:tcPr>
            <w:tcW w:w="3544" w:type="dxa"/>
            <w:shd w:val="clear" w:color="auto" w:fill="FFFFFF"/>
          </w:tcPr>
          <w:p w:rsidR="00D51C26" w:rsidRPr="009819E1" w:rsidRDefault="00D51C26" w:rsidP="009819E1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819E1">
              <w:rPr>
                <w:rFonts w:ascii="Times New Roman" w:hAnsi="Times New Roman" w:cs="Times New Roman"/>
                <w:szCs w:val="24"/>
              </w:rPr>
              <w:t>Загрязнение рек и водоемов; водные бассейны, круговорот воды на континентах</w:t>
            </w:r>
          </w:p>
        </w:tc>
      </w:tr>
      <w:tr w:rsidR="00D51C26" w:rsidRPr="009819E1" w:rsidTr="00B0018D">
        <w:trPr>
          <w:trHeight w:hRule="exact" w:val="1652"/>
          <w:jc w:val="center"/>
        </w:trPr>
        <w:tc>
          <w:tcPr>
            <w:tcW w:w="3119" w:type="dxa"/>
            <w:vMerge/>
            <w:shd w:val="clear" w:color="auto" w:fill="FFFFFF"/>
          </w:tcPr>
          <w:p w:rsidR="00D51C26" w:rsidRPr="009819E1" w:rsidRDefault="00D51C26" w:rsidP="009819E1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51C26" w:rsidRPr="009819E1" w:rsidRDefault="00D51C26" w:rsidP="009819E1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819E1">
              <w:rPr>
                <w:rFonts w:ascii="Times New Roman" w:hAnsi="Times New Roman" w:cs="Times New Roman"/>
                <w:szCs w:val="24"/>
              </w:rPr>
              <w:t>Растительные и почвенный покровы, животное</w:t>
            </w:r>
            <w:r w:rsidR="009819E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819E1">
              <w:rPr>
                <w:rFonts w:ascii="Times New Roman" w:hAnsi="Times New Roman" w:cs="Times New Roman"/>
                <w:szCs w:val="24"/>
              </w:rPr>
              <w:t>аселение</w:t>
            </w:r>
          </w:p>
        </w:tc>
        <w:tc>
          <w:tcPr>
            <w:tcW w:w="3544" w:type="dxa"/>
            <w:shd w:val="clear" w:color="auto" w:fill="FFFFFF"/>
          </w:tcPr>
          <w:p w:rsidR="00D51C26" w:rsidRPr="009819E1" w:rsidRDefault="00D51C26" w:rsidP="009819E1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819E1">
              <w:rPr>
                <w:rFonts w:ascii="Times New Roman" w:hAnsi="Times New Roman" w:cs="Times New Roman"/>
                <w:szCs w:val="24"/>
              </w:rPr>
              <w:t>Глобальные характеристики состояния почв, растительного покрова и животных.</w:t>
            </w:r>
            <w:r w:rsidR="007F3545" w:rsidRPr="009819E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819E1">
              <w:rPr>
                <w:rFonts w:ascii="Times New Roman" w:hAnsi="Times New Roman" w:cs="Times New Roman"/>
                <w:szCs w:val="24"/>
              </w:rPr>
              <w:t xml:space="preserve">Глобальные круговороты и баланс </w:t>
            </w:r>
            <w:r w:rsidRPr="009819E1">
              <w:rPr>
                <w:rFonts w:ascii="Times New Roman" w:hAnsi="Times New Roman" w:cs="Times New Roman"/>
                <w:szCs w:val="24"/>
                <w:lang w:val="en-US"/>
              </w:rPr>
              <w:t>C</w:t>
            </w:r>
            <w:r w:rsidRPr="009819E1">
              <w:rPr>
                <w:rFonts w:ascii="Times New Roman" w:hAnsi="Times New Roman" w:cs="Times New Roman"/>
                <w:szCs w:val="24"/>
              </w:rPr>
              <w:t>О</w:t>
            </w:r>
            <w:r w:rsidRPr="009819E1">
              <w:rPr>
                <w:rFonts w:ascii="Times New Roman" w:hAnsi="Times New Roman" w:cs="Times New Roman"/>
                <w:szCs w:val="24"/>
                <w:vertAlign w:val="subscript"/>
              </w:rPr>
              <w:t>2</w:t>
            </w:r>
            <w:r w:rsidRPr="009819E1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9819E1">
              <w:rPr>
                <w:rFonts w:ascii="Times New Roman" w:hAnsi="Times New Roman" w:cs="Times New Roman"/>
                <w:szCs w:val="24"/>
              </w:rPr>
              <w:t>, О</w:t>
            </w:r>
            <w:r w:rsidRPr="009819E1">
              <w:rPr>
                <w:rFonts w:ascii="Times New Roman" w:hAnsi="Times New Roman" w:cs="Times New Roman"/>
                <w:szCs w:val="24"/>
                <w:vertAlign w:val="subscript"/>
              </w:rPr>
              <w:t>2</w:t>
            </w:r>
            <w:r w:rsidRPr="009819E1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9819E1">
              <w:rPr>
                <w:rFonts w:ascii="Times New Roman" w:hAnsi="Times New Roman" w:cs="Times New Roman"/>
                <w:szCs w:val="24"/>
              </w:rPr>
              <w:t>и других веществ</w:t>
            </w:r>
          </w:p>
        </w:tc>
      </w:tr>
    </w:tbl>
    <w:p w:rsidR="00D51C26" w:rsidRPr="007F3545" w:rsidRDefault="00D51C26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00D15" w:rsidRPr="007F3545" w:rsidRDefault="00D00D15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>Постоянным наблюдениям подвергаются следующие загрязняющие вещества, наиболее опасные для природных экосистем и человека:</w:t>
      </w:r>
    </w:p>
    <w:p w:rsidR="00D00D15" w:rsidRPr="007F3545" w:rsidRDefault="00D51C26" w:rsidP="007F3545">
      <w:pPr>
        <w:shd w:val="clear" w:color="auto" w:fill="FFFFFF"/>
        <w:tabs>
          <w:tab w:val="left" w:pos="256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 xml:space="preserve">- </w:t>
      </w:r>
      <w:r w:rsidR="00D00D15" w:rsidRPr="007F3545">
        <w:rPr>
          <w:rFonts w:ascii="Times New Roman" w:hAnsi="Times New Roman" w:cs="Times New Roman"/>
          <w:sz w:val="28"/>
          <w:szCs w:val="28"/>
        </w:rPr>
        <w:t>в поверхностных водах — радионуклиды, тяжелые металлы, пестициды, бенз(а)пирен, рН, минерализация, азот, нефтепродукты, фенолы, фосфор;</w:t>
      </w:r>
    </w:p>
    <w:p w:rsidR="00D00D15" w:rsidRPr="007F3545" w:rsidRDefault="00D51C26" w:rsidP="007F3545">
      <w:pPr>
        <w:shd w:val="clear" w:color="auto" w:fill="FFFFFF"/>
        <w:tabs>
          <w:tab w:val="left" w:pos="256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 xml:space="preserve">- </w:t>
      </w:r>
      <w:r w:rsidR="00D00D15" w:rsidRPr="007F3545">
        <w:rPr>
          <w:rFonts w:ascii="Times New Roman" w:hAnsi="Times New Roman" w:cs="Times New Roman"/>
          <w:sz w:val="28"/>
          <w:szCs w:val="28"/>
        </w:rPr>
        <w:t>в атмосферном воздухе — оксиды углерода, азота, диоксид серы, озон, пыль, аэрозоли, тяжелые металлы, радионуклиды, пестициды, бенз(а)пирен, азот, фосфор, углеводороды;</w:t>
      </w:r>
    </w:p>
    <w:p w:rsidR="00D00D15" w:rsidRPr="007F3545" w:rsidRDefault="00D51C26" w:rsidP="007F3545">
      <w:pPr>
        <w:shd w:val="clear" w:color="auto" w:fill="FFFFFF"/>
        <w:tabs>
          <w:tab w:val="left" w:pos="256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 xml:space="preserve">- </w:t>
      </w:r>
      <w:r w:rsidR="00D00D15" w:rsidRPr="007F3545">
        <w:rPr>
          <w:rFonts w:ascii="Times New Roman" w:hAnsi="Times New Roman" w:cs="Times New Roman"/>
          <w:sz w:val="28"/>
          <w:szCs w:val="28"/>
        </w:rPr>
        <w:t>в биоте — тяжелые металлы, радионуклиды, пестициды, бенз(а)пирен, азот, фосфор.</w:t>
      </w:r>
    </w:p>
    <w:p w:rsidR="00D00D15" w:rsidRPr="007F3545" w:rsidRDefault="00D00D15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>Тщательно исследуют и такие вредные физические воздействия, как радиацию, шум, вибрацию, электромагнитные поля и др.</w:t>
      </w:r>
    </w:p>
    <w:p w:rsidR="00D00D15" w:rsidRPr="007F3545" w:rsidRDefault="00D00D15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>Пункты экологических наблюдений располагают в местах концентрации населения и районах интенсивной его деятельности с таким расчетом, чтобы они контролировали основные линии связи человека (трофические и др.) с естественными и искусственными компонентами окружающей среды. Это могут быть территории промышленно-энергетических центров, атомных электростанций, нефтепромыслов, агроэкосистем с интенсивным применением ядохимикатов и др.</w:t>
      </w:r>
    </w:p>
    <w:p w:rsidR="00D00D15" w:rsidRPr="007F3545" w:rsidRDefault="00D00D15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>В составе биоэкологического (санитарно-гигиенического) мониторинга большое внимание уделяют наблюдениям за ростом врожденных дефектов в популяциях человека и динамикой генетических последствий загрязнения биосферы, в первую очередь мутагенами. Экологическую опасность</w:t>
      </w:r>
      <w:r w:rsidR="00D51C26" w:rsidRPr="007F3545">
        <w:rPr>
          <w:rFonts w:ascii="Times New Roman" w:hAnsi="Times New Roman" w:cs="Times New Roman"/>
          <w:sz w:val="28"/>
          <w:szCs w:val="28"/>
        </w:rPr>
        <w:t xml:space="preserve"> </w:t>
      </w:r>
      <w:r w:rsidRPr="007F3545">
        <w:rPr>
          <w:rFonts w:ascii="Times New Roman" w:hAnsi="Times New Roman" w:cs="Times New Roman"/>
          <w:sz w:val="28"/>
          <w:szCs w:val="28"/>
        </w:rPr>
        <w:t>их трудно переоценить, ибо, как подчеркивают Д. П. Никитин и Ю. В. Новиков (1980), «мутагены поражают самое драгоценное, что создано эволюцией живой материи, — генетическую программу человека, а также генофонды популяций всех видов животных, растений, бактерий и вирусов, населяющих биосферу».</w:t>
      </w:r>
    </w:p>
    <w:p w:rsidR="00A72043" w:rsidRPr="007F3545" w:rsidRDefault="00D00D15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 xml:space="preserve">На </w:t>
      </w:r>
      <w:r w:rsidRPr="007F3545">
        <w:rPr>
          <w:rFonts w:ascii="Times New Roman" w:hAnsi="Times New Roman" w:cs="Times New Roman"/>
          <w:iCs/>
          <w:sz w:val="28"/>
          <w:szCs w:val="28"/>
        </w:rPr>
        <w:t>региональном (геосистемном)</w:t>
      </w:r>
      <w:r w:rsidR="00D51C26" w:rsidRPr="007F354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F3545">
        <w:rPr>
          <w:rFonts w:ascii="Times New Roman" w:hAnsi="Times New Roman" w:cs="Times New Roman"/>
          <w:iCs/>
          <w:sz w:val="28"/>
          <w:szCs w:val="28"/>
        </w:rPr>
        <w:t xml:space="preserve">уровне </w:t>
      </w:r>
      <w:r w:rsidRPr="007F3545">
        <w:rPr>
          <w:rFonts w:ascii="Times New Roman" w:hAnsi="Times New Roman" w:cs="Times New Roman"/>
          <w:sz w:val="28"/>
          <w:szCs w:val="28"/>
        </w:rPr>
        <w:t>наблюдения ведут за состоянием экосистем крупных природно-территориальных комплексов (бассейнов рек, лесных экосистем, агроэкосистем и т. д.), где имеются отличия параметров от базового фона ввиду антропогенных воздействий. Изучают трофические связи (биологические круговороты) и их нарушения, оценивают возможность использования ресурсов природных экосистем в конкретных видах деятельности, анализируют характер и количественные показатели антропогенных воздействий на окружающую природную среду в этих регионах. Например, ведут контроль</w:t>
      </w:r>
      <w:r w:rsidR="00D51C26" w:rsidRPr="007F3545">
        <w:rPr>
          <w:rFonts w:ascii="Times New Roman" w:hAnsi="Times New Roman" w:cs="Times New Roman"/>
          <w:sz w:val="28"/>
          <w:szCs w:val="28"/>
        </w:rPr>
        <w:t xml:space="preserve"> </w:t>
      </w:r>
      <w:r w:rsidR="00A72043" w:rsidRPr="007F3545">
        <w:rPr>
          <w:rFonts w:ascii="Times New Roman" w:hAnsi="Times New Roman" w:cs="Times New Roman"/>
          <w:sz w:val="28"/>
          <w:szCs w:val="28"/>
        </w:rPr>
        <w:t>за популяционным состоянием исчезающих видов животных в пределах какого-либо региона, и т. д.</w:t>
      </w:r>
    </w:p>
    <w:p w:rsidR="00A72043" w:rsidRPr="007F3545" w:rsidRDefault="00A72043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 xml:space="preserve">Обеспечить наблюдение, контроль и прогноз возможных изменений в биосфере в целом — задача </w:t>
      </w:r>
      <w:r w:rsidRPr="007F3545">
        <w:rPr>
          <w:rFonts w:ascii="Times New Roman" w:hAnsi="Times New Roman" w:cs="Times New Roman"/>
          <w:iCs/>
          <w:sz w:val="28"/>
          <w:szCs w:val="28"/>
        </w:rPr>
        <w:t xml:space="preserve">глобального мониторинга. </w:t>
      </w:r>
      <w:r w:rsidRPr="007F3545">
        <w:rPr>
          <w:rFonts w:ascii="Times New Roman" w:hAnsi="Times New Roman" w:cs="Times New Roman"/>
          <w:sz w:val="28"/>
          <w:szCs w:val="28"/>
        </w:rPr>
        <w:t>Его называют еще фоновым или биосферным. Объектами глобального мониторинга являются атмосфера, гидросфера, растительный и животный мир и биосфера в целом как среда жизни всего человечества. Разработка и координация глобального мониторинга окружающей среды осуществляется в рамках ЮНЕП (орган ООН) и Всемирной метеорологической организации (ВМО).</w:t>
      </w:r>
    </w:p>
    <w:p w:rsidR="00A72043" w:rsidRPr="007F3545" w:rsidRDefault="00A72043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>Основными целями этой программы являются:</w:t>
      </w:r>
    </w:p>
    <w:p w:rsidR="00A72043" w:rsidRPr="007F3545" w:rsidRDefault="00A72043" w:rsidP="007F3545">
      <w:pPr>
        <w:numPr>
          <w:ilvl w:val="0"/>
          <w:numId w:val="3"/>
        </w:numPr>
        <w:shd w:val="clear" w:color="auto" w:fill="FFFFFF"/>
        <w:tabs>
          <w:tab w:val="left" w:pos="61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>организация расширенной системы предупреждения об угрозе здоровью человека;</w:t>
      </w:r>
    </w:p>
    <w:p w:rsidR="00A72043" w:rsidRPr="007F3545" w:rsidRDefault="00A72043" w:rsidP="007F3545">
      <w:pPr>
        <w:numPr>
          <w:ilvl w:val="0"/>
          <w:numId w:val="3"/>
        </w:numPr>
        <w:shd w:val="clear" w:color="auto" w:fill="FFFFFF"/>
        <w:tabs>
          <w:tab w:val="left" w:pos="61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>оценка влияния глобального загрязнения атмосферы на климат;</w:t>
      </w:r>
    </w:p>
    <w:p w:rsidR="00A72043" w:rsidRPr="007F3545" w:rsidRDefault="00A72043" w:rsidP="007F3545">
      <w:pPr>
        <w:numPr>
          <w:ilvl w:val="0"/>
          <w:numId w:val="3"/>
        </w:numPr>
        <w:shd w:val="clear" w:color="auto" w:fill="FFFFFF"/>
        <w:tabs>
          <w:tab w:val="left" w:pos="61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>оценка количества и распределения загрязнений в биологических системах, особенно в пищевых цепочках;</w:t>
      </w:r>
    </w:p>
    <w:p w:rsidR="00A72043" w:rsidRPr="007F3545" w:rsidRDefault="00A72043" w:rsidP="007F3545">
      <w:pPr>
        <w:numPr>
          <w:ilvl w:val="0"/>
          <w:numId w:val="3"/>
        </w:numPr>
        <w:shd w:val="clear" w:color="auto" w:fill="FFFFFF"/>
        <w:tabs>
          <w:tab w:val="left" w:pos="61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>оценка критических проблем, возникающих в результате сельскохозяйственной деятельности и землепользования;</w:t>
      </w:r>
    </w:p>
    <w:p w:rsidR="00A72043" w:rsidRPr="007F3545" w:rsidRDefault="00A72043" w:rsidP="007F3545">
      <w:pPr>
        <w:numPr>
          <w:ilvl w:val="0"/>
          <w:numId w:val="3"/>
        </w:numPr>
        <w:shd w:val="clear" w:color="auto" w:fill="FFFFFF"/>
        <w:tabs>
          <w:tab w:val="left" w:pos="61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>оценка реакции наземных экосистем на воздействие окружающей среды;</w:t>
      </w:r>
    </w:p>
    <w:p w:rsidR="00A72043" w:rsidRPr="007F3545" w:rsidRDefault="00A72043" w:rsidP="007F3545">
      <w:pPr>
        <w:numPr>
          <w:ilvl w:val="0"/>
          <w:numId w:val="3"/>
        </w:numPr>
        <w:shd w:val="clear" w:color="auto" w:fill="FFFFFF"/>
        <w:tabs>
          <w:tab w:val="left" w:pos="61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>оценка загрязнения океана и влияния загрязнения на морские экосистемы;</w:t>
      </w:r>
    </w:p>
    <w:p w:rsidR="00A72043" w:rsidRPr="007F3545" w:rsidRDefault="00A72043" w:rsidP="007F3545">
      <w:pPr>
        <w:numPr>
          <w:ilvl w:val="0"/>
          <w:numId w:val="3"/>
        </w:numPr>
        <w:shd w:val="clear" w:color="auto" w:fill="FFFFFF"/>
        <w:tabs>
          <w:tab w:val="left" w:pos="610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>создание системы предупреждений о стихийных бедствиях в международном масштабе.</w:t>
      </w:r>
    </w:p>
    <w:p w:rsidR="00A72043" w:rsidRPr="007F3545" w:rsidRDefault="00A72043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 xml:space="preserve">При выполнении работ по программе глобального мониторинга особое внимание уделяют наблюдениям за состоянием природной среды из Космоса. </w:t>
      </w:r>
      <w:r w:rsidRPr="007F3545">
        <w:rPr>
          <w:rFonts w:ascii="Times New Roman" w:hAnsi="Times New Roman" w:cs="Times New Roman"/>
          <w:iCs/>
          <w:sz w:val="28"/>
          <w:szCs w:val="28"/>
        </w:rPr>
        <w:t xml:space="preserve">Космический мониторинг </w:t>
      </w:r>
      <w:r w:rsidRPr="007F3545">
        <w:rPr>
          <w:rFonts w:ascii="Times New Roman" w:hAnsi="Times New Roman" w:cs="Times New Roman"/>
          <w:sz w:val="28"/>
          <w:szCs w:val="28"/>
        </w:rPr>
        <w:t>позволяет получить уникальную информацию о функционировании экосистем как на региональном, так и на глобальном уровнях. В сравнении с другими видами мониторинга космический имеет ряд практически значимых преимуществ. По дан</w:t>
      </w:r>
      <w:r w:rsidR="009819E1">
        <w:rPr>
          <w:rFonts w:ascii="Times New Roman" w:hAnsi="Times New Roman" w:cs="Times New Roman"/>
          <w:sz w:val="28"/>
          <w:szCs w:val="28"/>
        </w:rPr>
        <w:t>ным Г.</w:t>
      </w:r>
      <w:r w:rsidRPr="007F3545">
        <w:rPr>
          <w:rFonts w:ascii="Times New Roman" w:hAnsi="Times New Roman" w:cs="Times New Roman"/>
          <w:sz w:val="28"/>
          <w:szCs w:val="28"/>
        </w:rPr>
        <w:t>И. Марчука (1990), с его помощью возможно, в частности, оперативно получать информацию о природной среде с больших территорий Земли, что особенно важно при возникновении ураганов, наводнений и других стихийных бедствий. Чрезвычайно важным является создание системы космического мониторинга лесных пожаров для малозаселенных пространств.</w:t>
      </w:r>
    </w:p>
    <w:p w:rsidR="00A72043" w:rsidRPr="007F3545" w:rsidRDefault="00A72043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>В России функционирует разветвленная общегосударственная служба наблюдения по всем ступеням мониторинга — локальном, региональном и глобальном. Обобщая результаты наблюдения на всех трех уровнях мониторинга, получают объективную картину антропогенных и природных процессов в различных регионах страны. С этой целью на многочисленных станциях, створах контроля, стационарных постах, в химических лабораториях, на самолетах, вертолетах и космических аппаратах наблюдают за загрязнением атмосферы, вод, почв, донных отложений, околоземного пространства, организуют слежение за состоянием земель, минерально-сырьевых ресурсов недр, сохранностью животного и растительного мира и т. д.</w:t>
      </w:r>
    </w:p>
    <w:p w:rsidR="00A72043" w:rsidRPr="007F3545" w:rsidRDefault="00A72043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>Основной объем наблюдений выполняют Федеральные службы по гидрометеорологии и мониторингу окружающей среды (Росгидромет России). С 1995 г. в России с целью радикального повышения эффективности службы наблюдения введена Единая государственная система экологического мониторинга (ЕГ-СЭМ) (</w:t>
      </w:r>
      <w:r w:rsidR="00D51C26" w:rsidRPr="007F3545">
        <w:rPr>
          <w:rFonts w:ascii="Times New Roman" w:hAnsi="Times New Roman" w:cs="Times New Roman"/>
          <w:sz w:val="28"/>
          <w:szCs w:val="28"/>
        </w:rPr>
        <w:t>рис 1</w:t>
      </w:r>
      <w:r w:rsidRPr="007F3545">
        <w:rPr>
          <w:rFonts w:ascii="Times New Roman" w:hAnsi="Times New Roman" w:cs="Times New Roman"/>
          <w:sz w:val="28"/>
          <w:szCs w:val="28"/>
        </w:rPr>
        <w:t>). К основным ее задачам, в частности, относятся ведение специальных банков данных, характеризующих экологическую обстановку и гармонизация их с международными эколого-информационными системами, а также оценка и прогноз состояния объектов и антропогенных воздействий на них, откликов экосистем и здоровья населения на изменение состояния окружающей среды.</w:t>
      </w:r>
    </w:p>
    <w:p w:rsidR="009819E1" w:rsidRDefault="00A72043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 xml:space="preserve">Задачи по программированию изменений в окружающей среде и принятию </w:t>
      </w:r>
      <w:r w:rsidRPr="007F3545">
        <w:rPr>
          <w:rFonts w:ascii="Times New Roman" w:hAnsi="Times New Roman" w:cs="Times New Roman"/>
          <w:iCs/>
          <w:sz w:val="28"/>
          <w:szCs w:val="28"/>
        </w:rPr>
        <w:t xml:space="preserve">управляющих </w:t>
      </w:r>
      <w:r w:rsidRPr="007F3545">
        <w:rPr>
          <w:rFonts w:ascii="Times New Roman" w:hAnsi="Times New Roman" w:cs="Times New Roman"/>
          <w:sz w:val="28"/>
          <w:szCs w:val="28"/>
        </w:rPr>
        <w:t>решений, т. е. решений, предотвра</w:t>
      </w:r>
      <w:r w:rsidR="009819E1">
        <w:rPr>
          <w:rFonts w:ascii="Times New Roman" w:hAnsi="Times New Roman" w:cs="Times New Roman"/>
          <w:sz w:val="28"/>
          <w:szCs w:val="28"/>
        </w:rPr>
        <w:t>щающих</w:t>
      </w:r>
    </w:p>
    <w:p w:rsidR="00650E61" w:rsidRDefault="00650E61" w:rsidP="00650E6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>негативные изменения среды, в системе мониторинга решают с помощью математического моделирования на ЭВМ, Используется динамическая постоянно действующая модель (</w:t>
      </w:r>
      <w:r w:rsidRPr="007F3545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7F3545">
        <w:rPr>
          <w:rFonts w:ascii="Times New Roman" w:hAnsi="Times New Roman" w:cs="Times New Roman"/>
          <w:sz w:val="28"/>
          <w:szCs w:val="28"/>
        </w:rPr>
        <w:t>ДМ), входящая в автоматизированную информационную систему (АИС) мониторинга. Особенность ПДМ — циклическое функционирование: по мере поступления новых данных в АИС они загружаются в ПДМ и на модели «проигрывается» вариант развития моделируемой системы, затем при исходных данных цикл повторяется уже с учетом предыдущего варианта развития и т. д. Отсюда следует очень важное свойство ПДМ: чем дольше функционирует система мониторинга, тем полнее информация и тем ближе модель к моделируемому объекту.</w:t>
      </w:r>
    </w:p>
    <w:p w:rsidR="009819E1" w:rsidRDefault="00B0018D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101CC8">
        <w:rPr>
          <w:rFonts w:ascii="Times New Roman" w:hAnsi="Times New Roman" w:cs="Times New Roman"/>
          <w:sz w:val="28"/>
          <w:szCs w:val="28"/>
        </w:rPr>
      </w:r>
      <w:r w:rsidR="00101CC8">
        <w:rPr>
          <w:rFonts w:ascii="Times New Roman" w:hAnsi="Times New Roman" w:cs="Times New Roman"/>
          <w:sz w:val="28"/>
          <w:szCs w:val="28"/>
        </w:rPr>
        <w:pict>
          <v:group id="_x0000_s1026" editas="canvas" style="width:410.75pt;height:229.4pt;mso-position-horizontal-relative:char;mso-position-vertical-relative:line" coordorigin="2341,2977" coordsize="7855,440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41;top:2977;width:7855;height:4402" o:preferrelative="f">
              <v:fill o:detectmouseclick="t"/>
              <v:path o:extrusionok="t" o:connecttype="none"/>
              <o:lock v:ext="edit" text="t"/>
            </v:shape>
            <v:line id="_x0000_s1028" style="position:absolute" from="5817,4306" to="5818,4472"/>
            <v:oval id="_x0000_s1029" style="position:absolute;left:5155;top:4472;width:1323;height:1080">
              <v:textbox style="mso-next-textbox:#_x0000_s1029" inset="1.82881mm,.91439mm,1.82881mm,.91439mm">
                <w:txbxContent>
                  <w:p w:rsidR="001D65B9" w:rsidRPr="00650E61" w:rsidRDefault="001D65B9" w:rsidP="009071D0">
                    <w:pPr>
                      <w:jc w:val="center"/>
                      <w:rPr>
                        <w:rFonts w:ascii="Times New Roman" w:hAnsi="Times New Roman" w:cs="Times New Roman"/>
                        <w:sz w:val="14"/>
                      </w:rPr>
                    </w:pPr>
                    <w:r w:rsidRPr="00650E61">
                      <w:rPr>
                        <w:rFonts w:ascii="Times New Roman" w:hAnsi="Times New Roman" w:cs="Times New Roman"/>
                        <w:sz w:val="14"/>
                      </w:rPr>
                      <w:t>Мониторинг окружающей природной среды</w:t>
                    </w:r>
                  </w:p>
                </w:txbxContent>
              </v:textbox>
            </v:oval>
            <v:rect id="_x0000_s1030" style="position:absolute;left:3169;top:4555;width:1820;height:251">
              <v:textbox style="mso-next-textbox:#_x0000_s1030" inset="1.82881mm,.91439mm,1.82881mm,.91439mm">
                <w:txbxContent>
                  <w:p w:rsidR="001D65B9" w:rsidRPr="00650E61" w:rsidRDefault="001D65B9" w:rsidP="009071D0">
                    <w:pPr>
                      <w:rPr>
                        <w:rFonts w:ascii="Times New Roman" w:hAnsi="Times New Roman" w:cs="Times New Roman"/>
                        <w:sz w:val="14"/>
                      </w:rPr>
                    </w:pPr>
                    <w:r w:rsidRPr="00650E61">
                      <w:rPr>
                        <w:rFonts w:ascii="Times New Roman" w:hAnsi="Times New Roman" w:cs="Times New Roman"/>
                        <w:sz w:val="14"/>
                      </w:rPr>
                      <w:t>Посты наблюдения</w:t>
                    </w:r>
                  </w:p>
                </w:txbxContent>
              </v:textbox>
            </v:rect>
            <v:rect id="_x0000_s1031" style="position:absolute;left:3169;top:4887;width:1821;height:250">
              <v:textbox style="mso-next-textbox:#_x0000_s1031" inset="1.82881mm,.91439mm,1.82881mm,.91439mm">
                <w:txbxContent>
                  <w:p w:rsidR="001D65B9" w:rsidRPr="00650E61" w:rsidRDefault="001D65B9" w:rsidP="009071D0">
                    <w:pPr>
                      <w:rPr>
                        <w:rFonts w:ascii="Times New Roman" w:hAnsi="Times New Roman" w:cs="Times New Roman"/>
                        <w:sz w:val="14"/>
                      </w:rPr>
                    </w:pPr>
                    <w:r w:rsidRPr="00650E61">
                      <w:rPr>
                        <w:rFonts w:ascii="Times New Roman" w:hAnsi="Times New Roman" w:cs="Times New Roman"/>
                        <w:sz w:val="14"/>
                      </w:rPr>
                      <w:t>Станции наблюдения</w:t>
                    </w:r>
                  </w:p>
                </w:txbxContent>
              </v:textbox>
            </v:rect>
            <v:rect id="_x0000_s1032" style="position:absolute;left:3169;top:5220;width:1820;height:249">
              <v:textbox style="mso-next-textbox:#_x0000_s1032" inset="1.82881mm,.91439mm,1.82881mm,.91439mm">
                <w:txbxContent>
                  <w:p w:rsidR="001D65B9" w:rsidRPr="00650E61" w:rsidRDefault="001D65B9" w:rsidP="009071D0">
                    <w:pPr>
                      <w:rPr>
                        <w:rFonts w:ascii="Times New Roman" w:hAnsi="Times New Roman" w:cs="Times New Roman"/>
                        <w:sz w:val="14"/>
                      </w:rPr>
                    </w:pPr>
                    <w:r w:rsidRPr="00650E61">
                      <w:rPr>
                        <w:rFonts w:ascii="Times New Roman" w:hAnsi="Times New Roman" w:cs="Times New Roman"/>
                        <w:sz w:val="14"/>
                      </w:rPr>
                      <w:t>Центры наблюдения</w:t>
                    </w:r>
                  </w:p>
                </w:txbxContent>
              </v:textbox>
            </v:rect>
            <v:rect id="_x0000_s1033" style="position:absolute;left:6562;top:5220;width:1654;height:249">
              <v:textbox style="mso-next-textbox:#_x0000_s1033" inset="1.82881mm,.91439mm,1.82881mm,.91439mm">
                <w:txbxContent>
                  <w:p w:rsidR="001D65B9" w:rsidRPr="00650E61" w:rsidRDefault="001D65B9" w:rsidP="009071D0">
                    <w:pPr>
                      <w:rPr>
                        <w:rFonts w:ascii="Times New Roman" w:hAnsi="Times New Roman" w:cs="Times New Roman"/>
                        <w:sz w:val="14"/>
                      </w:rPr>
                    </w:pPr>
                    <w:r w:rsidRPr="00650E61">
                      <w:rPr>
                        <w:rFonts w:ascii="Times New Roman" w:hAnsi="Times New Roman" w:cs="Times New Roman"/>
                        <w:sz w:val="14"/>
                      </w:rPr>
                      <w:t>Центральные органы</w:t>
                    </w:r>
                  </w:p>
                </w:txbxContent>
              </v:textbox>
            </v:rect>
            <v:rect id="_x0000_s1034" style="position:absolute;left:6562;top:4887;width:1654;height:250">
              <v:textbox style="mso-next-textbox:#_x0000_s1034" inset="1.82881mm,.91439mm,1.82881mm,.91439mm">
                <w:txbxContent>
                  <w:p w:rsidR="001D65B9" w:rsidRPr="00650E61" w:rsidRDefault="001D65B9" w:rsidP="009071D0">
                    <w:pPr>
                      <w:rPr>
                        <w:rFonts w:ascii="Times New Roman" w:hAnsi="Times New Roman" w:cs="Times New Roman"/>
                        <w:sz w:val="14"/>
                      </w:rPr>
                    </w:pPr>
                    <w:r w:rsidRPr="00650E61">
                      <w:rPr>
                        <w:rFonts w:ascii="Times New Roman" w:hAnsi="Times New Roman" w:cs="Times New Roman"/>
                        <w:sz w:val="14"/>
                      </w:rPr>
                      <w:t>Региональные органы</w:t>
                    </w:r>
                  </w:p>
                </w:txbxContent>
              </v:textbox>
            </v:rect>
            <v:rect id="_x0000_s1035" style="position:absolute;left:6562;top:4555;width:1654;height:249">
              <v:textbox style="mso-next-textbox:#_x0000_s1035" inset="1.82881mm,.91439mm,1.82881mm,.91439mm">
                <w:txbxContent>
                  <w:p w:rsidR="001D65B9" w:rsidRPr="00650E61" w:rsidRDefault="001D65B9" w:rsidP="009071D0">
                    <w:pPr>
                      <w:rPr>
                        <w:rFonts w:ascii="Times New Roman" w:hAnsi="Times New Roman" w:cs="Times New Roman"/>
                        <w:sz w:val="14"/>
                      </w:rPr>
                    </w:pPr>
                    <w:r w:rsidRPr="00650E61">
                      <w:rPr>
                        <w:rFonts w:ascii="Times New Roman" w:hAnsi="Times New Roman" w:cs="Times New Roman"/>
                        <w:sz w:val="14"/>
                      </w:rPr>
                      <w:t>Территориальные органы</w:t>
                    </w:r>
                  </w:p>
                </w:txbxContent>
              </v:textbox>
            </v:rect>
            <v:line id="_x0000_s1036" style="position:absolute" from="5817,5552" to="5818,5717"/>
            <v:rect id="_x0000_s1037" style="position:absolute;left:4493;top:5718;width:2649;height:249">
              <v:textbox style="mso-next-textbox:#_x0000_s1037" inset="1.82881mm,.91439mm,1.82881mm,.91439mm">
                <w:txbxContent>
                  <w:p w:rsidR="001D65B9" w:rsidRPr="00650E61" w:rsidRDefault="001D65B9" w:rsidP="009071D0">
                    <w:pPr>
                      <w:jc w:val="center"/>
                      <w:rPr>
                        <w:rFonts w:ascii="Times New Roman" w:hAnsi="Times New Roman" w:cs="Times New Roman"/>
                        <w:sz w:val="14"/>
                      </w:rPr>
                    </w:pPr>
                    <w:r w:rsidRPr="00650E61">
                      <w:rPr>
                        <w:rFonts w:ascii="Times New Roman" w:hAnsi="Times New Roman" w:cs="Times New Roman"/>
                        <w:sz w:val="14"/>
                      </w:rPr>
                      <w:t>Мониторинг природных объектов</w:t>
                    </w:r>
                  </w:p>
                </w:txbxContent>
              </v:textbox>
            </v:rect>
            <v:line id="_x0000_s1038" style="position:absolute" from="5817,5967" to="5818,6050"/>
            <v:line id="_x0000_s1039" style="position:absolute" from="3500,6050" to="8132,6051"/>
            <v:rect id="_x0000_s1040" style="position:absolute;left:3748;top:3890;width:4055;height:415">
              <v:textbox style="mso-next-textbox:#_x0000_s1040" inset="1.82881mm,.91439mm,1.82881mm,.91439mm">
                <w:txbxContent>
                  <w:p w:rsidR="001D65B9" w:rsidRPr="00650E61" w:rsidRDefault="001D65B9" w:rsidP="009071D0">
                    <w:pPr>
                      <w:rPr>
                        <w:rFonts w:ascii="Times New Roman" w:hAnsi="Times New Roman" w:cs="Times New Roman"/>
                        <w:b/>
                        <w:sz w:val="14"/>
                      </w:rPr>
                    </w:pPr>
                    <w:r w:rsidRPr="00650E61">
                      <w:rPr>
                        <w:rFonts w:ascii="Times New Roman" w:hAnsi="Times New Roman" w:cs="Times New Roman"/>
                        <w:b/>
                        <w:sz w:val="14"/>
                      </w:rPr>
                      <w:t xml:space="preserve">Единая государственная система экологического мониторинга </w:t>
                    </w:r>
                  </w:p>
                </w:txbxContent>
              </v:textbox>
            </v:rect>
            <v:rect id="_x0000_s1041" style="position:absolute;left:3748;top:3392;width:4055;height:333">
              <v:textbox style="mso-next-textbox:#_x0000_s1041" inset="1.82881mm,.91439mm,1.82881mm,.91439mm">
                <w:txbxContent>
                  <w:p w:rsidR="001D65B9" w:rsidRPr="00650E61" w:rsidRDefault="001D65B9" w:rsidP="009071D0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14"/>
                      </w:rPr>
                    </w:pPr>
                    <w:r w:rsidRPr="00650E61">
                      <w:rPr>
                        <w:rFonts w:ascii="Times New Roman" w:hAnsi="Times New Roman" w:cs="Times New Roman"/>
                        <w:b/>
                        <w:sz w:val="14"/>
                      </w:rPr>
                      <w:t>Глобальная система мониторинга окружающей среды</w:t>
                    </w:r>
                  </w:p>
                </w:txbxContent>
              </v:textbox>
            </v:rect>
            <v:line id="_x0000_s1042" style="position:absolute" from="5817,3724" to="5824,3863"/>
            <v:line id="_x0000_s1043" style="position:absolute;flip:x" from="3500,6050" to="3501,6299"/>
            <v:rect id="_x0000_s1044" style="position:absolute;left:3003;top:6299;width:746;height:332">
              <v:textbox style="mso-next-textbox:#_x0000_s1044" inset="1.82881mm,.91439mm,1.82881mm,.91439mm">
                <w:txbxContent>
                  <w:p w:rsidR="001D65B9" w:rsidRPr="00650E61" w:rsidRDefault="001D65B9" w:rsidP="009071D0">
                    <w:pPr>
                      <w:rPr>
                        <w:rFonts w:ascii="Times New Roman" w:hAnsi="Times New Roman" w:cs="Times New Roman"/>
                        <w:sz w:val="14"/>
                      </w:rPr>
                    </w:pPr>
                    <w:r w:rsidRPr="00650E61">
                      <w:rPr>
                        <w:rFonts w:ascii="Times New Roman" w:hAnsi="Times New Roman" w:cs="Times New Roman"/>
                        <w:sz w:val="14"/>
                      </w:rPr>
                      <w:t xml:space="preserve">Земель </w:t>
                    </w:r>
                  </w:p>
                </w:txbxContent>
              </v:textbox>
            </v:rect>
            <v:line id="_x0000_s1045" style="position:absolute" from="3996,6050" to="3997,6715"/>
            <v:rect id="_x0000_s1046" style="position:absolute;left:3327;top:6734;width:1158;height:332">
              <v:textbox style="mso-next-textbox:#_x0000_s1046" inset="1.82881mm,.91439mm,1.82881mm,.91439mm">
                <w:txbxContent>
                  <w:p w:rsidR="001D65B9" w:rsidRPr="00650E61" w:rsidRDefault="001D65B9" w:rsidP="009071D0">
                    <w:pPr>
                      <w:jc w:val="center"/>
                      <w:rPr>
                        <w:rFonts w:ascii="Times New Roman" w:hAnsi="Times New Roman" w:cs="Times New Roman"/>
                        <w:sz w:val="14"/>
                      </w:rPr>
                    </w:pPr>
                    <w:r w:rsidRPr="00650E61">
                      <w:rPr>
                        <w:rFonts w:ascii="Times New Roman" w:hAnsi="Times New Roman" w:cs="Times New Roman"/>
                        <w:sz w:val="14"/>
                      </w:rPr>
                      <w:t>Лесов</w:t>
                    </w:r>
                  </w:p>
                </w:txbxContent>
              </v:textbox>
            </v:rect>
            <v:line id="_x0000_s1047" style="position:absolute" from="5064,6069" to="5064,6402"/>
            <v:rect id="_x0000_s1048" style="position:absolute;left:4402;top:6235;width:1242;height:430">
              <v:textbox style="mso-next-textbox:#_x0000_s1048" inset="1.82881mm,.91439mm,1.82881mm,.91439mm">
                <w:txbxContent>
                  <w:p w:rsidR="001D65B9" w:rsidRPr="00650E61" w:rsidRDefault="001D65B9" w:rsidP="009071D0">
                    <w:pPr>
                      <w:jc w:val="center"/>
                      <w:rPr>
                        <w:rFonts w:ascii="Times New Roman" w:hAnsi="Times New Roman" w:cs="Times New Roman"/>
                        <w:sz w:val="14"/>
                      </w:rPr>
                    </w:pPr>
                    <w:r w:rsidRPr="00650E61">
                      <w:rPr>
                        <w:rFonts w:ascii="Times New Roman" w:hAnsi="Times New Roman" w:cs="Times New Roman"/>
                        <w:sz w:val="14"/>
                      </w:rPr>
                      <w:t>Поверхностных вод</w:t>
                    </w:r>
                  </w:p>
                </w:txbxContent>
              </v:textbox>
            </v:rect>
            <v:line id="_x0000_s1049" style="position:absolute;flip:x" from="5817,5967" to="5824,6749"/>
            <v:rect id="_x0000_s1050" style="position:absolute;left:5064;top:6733;width:1407;height:332">
              <v:textbox style="mso-next-textbox:#_x0000_s1050" inset="1.82881mm,.91439mm,1.82881mm,.91439mm">
                <w:txbxContent>
                  <w:p w:rsidR="001D65B9" w:rsidRPr="00650E61" w:rsidRDefault="001D65B9" w:rsidP="009071D0">
                    <w:pPr>
                      <w:jc w:val="center"/>
                      <w:rPr>
                        <w:rFonts w:ascii="Times New Roman" w:hAnsi="Times New Roman" w:cs="Times New Roman"/>
                        <w:sz w:val="14"/>
                      </w:rPr>
                    </w:pPr>
                    <w:r w:rsidRPr="00650E61">
                      <w:rPr>
                        <w:rFonts w:ascii="Times New Roman" w:hAnsi="Times New Roman" w:cs="Times New Roman"/>
                        <w:sz w:val="14"/>
                      </w:rPr>
                      <w:t>Диких животных</w:t>
                    </w:r>
                  </w:p>
                </w:txbxContent>
              </v:textbox>
            </v:rect>
            <v:line id="_x0000_s1051" style="position:absolute" from="6720,6069" to="6720,6401"/>
            <v:rect id="_x0000_s1052" style="position:absolute;left:6471;top:6235;width:911;height:430">
              <v:textbox style="mso-next-textbox:#_x0000_s1052" inset="1.82881mm,.91439mm,1.82881mm,.91439mm">
                <w:txbxContent>
                  <w:p w:rsidR="001D65B9" w:rsidRPr="00650E61" w:rsidRDefault="001D65B9" w:rsidP="009071D0">
                    <w:pPr>
                      <w:jc w:val="center"/>
                      <w:rPr>
                        <w:rFonts w:ascii="Times New Roman" w:hAnsi="Times New Roman" w:cs="Times New Roman"/>
                        <w:sz w:val="14"/>
                      </w:rPr>
                    </w:pPr>
                    <w:r w:rsidRPr="00650E61">
                      <w:rPr>
                        <w:rFonts w:ascii="Times New Roman" w:hAnsi="Times New Roman" w:cs="Times New Roman"/>
                        <w:sz w:val="14"/>
                      </w:rPr>
                      <w:t>Подземных вод</w:t>
                    </w:r>
                  </w:p>
                </w:txbxContent>
              </v:textbox>
            </v:rect>
            <v:line id="_x0000_s1053" style="position:absolute;flip:x" from="7464,6050" to="7472,6997"/>
            <v:rect id="_x0000_s1054" style="position:absolute;left:6802;top:6734;width:1573;height:332">
              <v:textbox style="mso-next-textbox:#_x0000_s1054" inset="1.82881mm,.91439mm,1.82881mm,.91439mm">
                <w:txbxContent>
                  <w:p w:rsidR="001D65B9" w:rsidRPr="00650E61" w:rsidRDefault="001D65B9" w:rsidP="009071D0">
                    <w:pPr>
                      <w:rPr>
                        <w:rFonts w:ascii="Times New Roman" w:hAnsi="Times New Roman" w:cs="Times New Roman"/>
                        <w:sz w:val="14"/>
                      </w:rPr>
                    </w:pPr>
                    <w:r w:rsidRPr="00650E61">
                      <w:rPr>
                        <w:rFonts w:ascii="Times New Roman" w:hAnsi="Times New Roman" w:cs="Times New Roman"/>
                        <w:sz w:val="14"/>
                      </w:rPr>
                      <w:t>Рыбных запасов</w:t>
                    </w:r>
                  </w:p>
                </w:txbxContent>
              </v:textbox>
            </v:rect>
            <v:rect id="_x0000_s1055" style="position:absolute;left:7886;top:6216;width:911;height:481">
              <v:textbox style="mso-next-textbox:#_x0000_s1055" inset="1.82881mm,.91439mm,1.82881mm,.91439mm">
                <w:txbxContent>
                  <w:p w:rsidR="001D65B9" w:rsidRPr="00650E61" w:rsidRDefault="001D65B9" w:rsidP="009071D0">
                    <w:pPr>
                      <w:rPr>
                        <w:rFonts w:ascii="Times New Roman" w:hAnsi="Times New Roman" w:cs="Times New Roman"/>
                        <w:sz w:val="14"/>
                      </w:rPr>
                    </w:pPr>
                    <w:r w:rsidRPr="00650E61">
                      <w:rPr>
                        <w:rFonts w:ascii="Times New Roman" w:hAnsi="Times New Roman" w:cs="Times New Roman"/>
                        <w:sz w:val="14"/>
                      </w:rPr>
                      <w:t>Минерально-сырьевых ресурсов</w:t>
                    </w:r>
                  </w:p>
                </w:txbxContent>
              </v:textbox>
            </v:rect>
            <v:line id="_x0000_s1056" style="position:absolute;flip:x" from="8134,6050" to="8135,6216"/>
            <w10:wrap type="none"/>
            <w10:anchorlock/>
          </v:group>
        </w:pict>
      </w:r>
    </w:p>
    <w:p w:rsidR="009819E1" w:rsidRDefault="009819E1" w:rsidP="009819E1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 w:rsidRPr="007F3545">
        <w:rPr>
          <w:rFonts w:ascii="Times New Roman" w:hAnsi="Times New Roman" w:cs="Times New Roman"/>
          <w:sz w:val="28"/>
          <w:szCs w:val="24"/>
        </w:rPr>
        <w:t>Рис. 1. Государственная система экологического мониторинга</w:t>
      </w:r>
    </w:p>
    <w:p w:rsidR="00650E61" w:rsidRPr="007F3545" w:rsidRDefault="00650E61" w:rsidP="009819E1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</w:p>
    <w:p w:rsidR="00164817" w:rsidRPr="00650E61" w:rsidRDefault="009819E1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19E1">
        <w:rPr>
          <w:rFonts w:ascii="Times New Roman" w:hAnsi="Times New Roman" w:cs="Times New Roman"/>
          <w:bCs/>
          <w:sz w:val="28"/>
          <w:szCs w:val="28"/>
        </w:rPr>
        <w:br w:type="page"/>
      </w:r>
      <w:r w:rsidR="00706580" w:rsidRPr="00650E61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="00164817" w:rsidRPr="00650E61">
        <w:rPr>
          <w:rFonts w:ascii="Times New Roman" w:hAnsi="Times New Roman" w:cs="Times New Roman"/>
          <w:b/>
          <w:bCs/>
          <w:sz w:val="28"/>
          <w:szCs w:val="28"/>
        </w:rPr>
        <w:t>. Юридическая ответственность за экологические правонарушения</w:t>
      </w:r>
    </w:p>
    <w:p w:rsidR="00706580" w:rsidRPr="007F3545" w:rsidRDefault="00706580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3613E" w:rsidRPr="007F3545" w:rsidRDefault="00164817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bCs/>
          <w:sz w:val="28"/>
          <w:szCs w:val="28"/>
        </w:rPr>
        <w:t xml:space="preserve">Юридическая ответственность </w:t>
      </w:r>
      <w:r w:rsidRPr="007F3545">
        <w:rPr>
          <w:rFonts w:ascii="Times New Roman" w:hAnsi="Times New Roman" w:cs="Times New Roman"/>
          <w:sz w:val="28"/>
          <w:szCs w:val="28"/>
        </w:rPr>
        <w:t xml:space="preserve">за экологические правонарушения является одной из форм государственного принуждения; ее задача — обеспечить реализацию экологических интересов в принудительном порядке. Наиболее успешно эта задача решается в тех субъектах Российской Федерации, которые имеют в своем составе </w:t>
      </w:r>
      <w:r w:rsidRPr="007F3545">
        <w:rPr>
          <w:rFonts w:ascii="Times New Roman" w:hAnsi="Times New Roman" w:cs="Times New Roman"/>
          <w:iCs/>
          <w:sz w:val="28"/>
          <w:szCs w:val="28"/>
        </w:rPr>
        <w:t>межрайонные природоохранные прокуратуры</w:t>
      </w:r>
      <w:r w:rsidRPr="007F3545">
        <w:rPr>
          <w:rFonts w:ascii="Times New Roman" w:hAnsi="Times New Roman" w:cs="Times New Roman"/>
          <w:sz w:val="28"/>
          <w:szCs w:val="28"/>
        </w:rPr>
        <w:t xml:space="preserve">. Наличие специализированного прокурорского надзора в сфере экологии позволяет выявлять во много раз больше экологических правонарушений, чем в районах, где таких прокуратур нет. </w:t>
      </w:r>
    </w:p>
    <w:p w:rsidR="00164817" w:rsidRPr="007F3545" w:rsidRDefault="00164817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iCs/>
          <w:sz w:val="28"/>
          <w:szCs w:val="28"/>
        </w:rPr>
        <w:t xml:space="preserve">Экологические правонарушения </w:t>
      </w:r>
      <w:r w:rsidRPr="007F3545">
        <w:rPr>
          <w:rFonts w:ascii="Times New Roman" w:hAnsi="Times New Roman" w:cs="Times New Roman"/>
          <w:sz w:val="28"/>
          <w:szCs w:val="28"/>
        </w:rPr>
        <w:t xml:space="preserve">различны по своему составу, но всегда складываются в сфере природы: будь то загрязнение природной среды, незаконная порубка леса или нарушение законодательства о континентальном шельфе. Наибольшее число экономических правонарушений связано с охраной и использованием животного мира (охота </w:t>
      </w:r>
      <w:r w:rsidRPr="007F3545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7F3545">
        <w:rPr>
          <w:rFonts w:ascii="Times New Roman" w:hAnsi="Times New Roman" w:cs="Times New Roman"/>
          <w:sz w:val="28"/>
          <w:szCs w:val="28"/>
        </w:rPr>
        <w:t>рыболовство) и с охраной атмосферного воздуха.</w:t>
      </w:r>
    </w:p>
    <w:p w:rsidR="00164817" w:rsidRPr="007F3545" w:rsidRDefault="00164817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>Общий критерий всех экологических нарушений — причинение вреда окружающей среде. В тех случаях, когда вред наносят не природной среде, а среде обитания человека, например, сверх нормативов загрязняют воздух в производственных помещениях, говорят о санитарных правонарушениях.</w:t>
      </w:r>
    </w:p>
    <w:p w:rsidR="00164817" w:rsidRPr="007F3545" w:rsidRDefault="00164817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 xml:space="preserve">Экологические правонарушения, не относящиеся к категории общественно опасных, именуют </w:t>
      </w:r>
      <w:r w:rsidRPr="007F3545">
        <w:rPr>
          <w:rFonts w:ascii="Times New Roman" w:hAnsi="Times New Roman" w:cs="Times New Roman"/>
          <w:iCs/>
          <w:sz w:val="28"/>
          <w:szCs w:val="28"/>
        </w:rPr>
        <w:t xml:space="preserve">экологическими проступками. </w:t>
      </w:r>
      <w:r w:rsidRPr="007F3545">
        <w:rPr>
          <w:rFonts w:ascii="Times New Roman" w:hAnsi="Times New Roman" w:cs="Times New Roman"/>
          <w:sz w:val="28"/>
          <w:szCs w:val="28"/>
        </w:rPr>
        <w:t xml:space="preserve">Если же они представляют общественную опасность, посягают на экологическую безопасность общества, причиняют ощутимый вред окружающей среде и здоровью человека, их относят к категории </w:t>
      </w:r>
      <w:r w:rsidRPr="007F3545">
        <w:rPr>
          <w:rFonts w:ascii="Times New Roman" w:hAnsi="Times New Roman" w:cs="Times New Roman"/>
          <w:iCs/>
          <w:sz w:val="28"/>
          <w:szCs w:val="28"/>
        </w:rPr>
        <w:t>экологических преступлений.</w:t>
      </w:r>
    </w:p>
    <w:p w:rsidR="00164817" w:rsidRPr="007F3545" w:rsidRDefault="00164817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>Согласно Закону РФ «Об охране окружающей среды» (2002) различают следующие виды ответственности за экологические правонарушения: дисциплинарную, административную, уголовную, имущественную.</w:t>
      </w:r>
    </w:p>
    <w:p w:rsidR="00164817" w:rsidRPr="007F3545" w:rsidRDefault="00164817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iCs/>
          <w:sz w:val="28"/>
          <w:szCs w:val="28"/>
        </w:rPr>
        <w:t xml:space="preserve">Дисциплинарные наказания </w:t>
      </w:r>
      <w:r w:rsidRPr="007F3545">
        <w:rPr>
          <w:rFonts w:ascii="Times New Roman" w:hAnsi="Times New Roman" w:cs="Times New Roman"/>
          <w:sz w:val="28"/>
          <w:szCs w:val="28"/>
        </w:rPr>
        <w:t>(предупреждение, выговор, строгий выговор, понижение в должности и в окладе, увольнение с работы) налагаются на должностных лиц, рабочих и служащих руководителем предприятия, организации, учреждения за невыполнение ими своих производственных обязанностей, связанных с правовой охраной окружающей среды.</w:t>
      </w:r>
    </w:p>
    <w:p w:rsidR="00F3613E" w:rsidRPr="007F3545" w:rsidRDefault="00164817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 xml:space="preserve">При этом следует учитывать два важных момента: </w:t>
      </w:r>
    </w:p>
    <w:p w:rsidR="00F3613E" w:rsidRPr="007F3545" w:rsidRDefault="00164817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F3545">
        <w:rPr>
          <w:rFonts w:ascii="Times New Roman" w:hAnsi="Times New Roman" w:cs="Times New Roman"/>
          <w:sz w:val="28"/>
          <w:szCs w:val="28"/>
        </w:rPr>
        <w:t xml:space="preserve">) дисциплинарная ответственность может наступить лишь за нарушение экологических правил, исполнение которых входило в круг должностных обязанностей нарушителя. Так, например, нельзя привлекать к ответственности водителя за выпуск в эксплуатацию автомобиля, у которого содержание загрязняющих веществ превышало установленные нормы, поскольку исполнительный контроль за этот выпуск не входит в число водительских обязанностей; </w:t>
      </w:r>
    </w:p>
    <w:p w:rsidR="00164817" w:rsidRPr="007F3545" w:rsidRDefault="00164817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>2) недопустимо наказывать в дисциплинарном порядке лиц, которые нарушают экологические правила во внерабочее время.</w:t>
      </w:r>
    </w:p>
    <w:p w:rsidR="00164817" w:rsidRPr="007F3545" w:rsidRDefault="00164817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 xml:space="preserve">К административной ответственности могут быть привлечены организации, предприятия, должностные лица, отдельные граждане. </w:t>
      </w:r>
      <w:r w:rsidRPr="007F3545">
        <w:rPr>
          <w:rFonts w:ascii="Times New Roman" w:hAnsi="Times New Roman" w:cs="Times New Roman"/>
          <w:iCs/>
          <w:sz w:val="28"/>
          <w:szCs w:val="28"/>
        </w:rPr>
        <w:t xml:space="preserve">Административная ответственность </w:t>
      </w:r>
      <w:r w:rsidRPr="007F3545">
        <w:rPr>
          <w:rFonts w:ascii="Times New Roman" w:hAnsi="Times New Roman" w:cs="Times New Roman"/>
          <w:sz w:val="28"/>
          <w:szCs w:val="28"/>
        </w:rPr>
        <w:t>устанавливается за противоправное действие или бездействие, нарушающее законодательство об охране окружающей среды. К их числу относятся порча, повреждение, уничтожение природных объектов, несоблюдение экологических требований при захоронении вредных веществ, и т. д.</w:t>
      </w:r>
    </w:p>
    <w:p w:rsidR="00164817" w:rsidRPr="007F3545" w:rsidRDefault="00164817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>Наиболее распространенная мера административного взыскания — денежный штраф, кроме того, применяются предупреждения, общественное порицание, изъятие орудий и средств совершения правонарушения, конфискация незаконно добытой продукции и т. д.</w:t>
      </w:r>
    </w:p>
    <w:p w:rsidR="00164817" w:rsidRPr="007F3545" w:rsidRDefault="00164817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>Мера административной ответственности определяется специально уполномоченными на то органами Минприроды России и др.</w:t>
      </w:r>
    </w:p>
    <w:p w:rsidR="00164817" w:rsidRPr="007F3545" w:rsidRDefault="00164817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 xml:space="preserve">За экологические правонарушения, которые отличаются наивысшей степенью общественной опасности и тяжелыми последствиями, предусмотрена </w:t>
      </w:r>
      <w:r w:rsidRPr="007F3545">
        <w:rPr>
          <w:rFonts w:ascii="Times New Roman" w:hAnsi="Times New Roman" w:cs="Times New Roman"/>
          <w:iCs/>
          <w:sz w:val="28"/>
          <w:szCs w:val="28"/>
        </w:rPr>
        <w:t xml:space="preserve">уголовная ответственность </w:t>
      </w:r>
      <w:r w:rsidRPr="007F3545">
        <w:rPr>
          <w:rFonts w:ascii="Times New Roman" w:hAnsi="Times New Roman" w:cs="Times New Roman"/>
          <w:sz w:val="28"/>
          <w:szCs w:val="28"/>
        </w:rPr>
        <w:t>(лишение свободы, конфискация имущества, крупный денежный штраф и т. п.). Применение мер этого вида ответственности за экологические преступления определяется Уголовным кодексом. Единственным основанием назначения уголовного наказания является приговор суда.</w:t>
      </w:r>
    </w:p>
    <w:p w:rsidR="00164817" w:rsidRPr="007F3545" w:rsidRDefault="00164817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>К тяжким экологическим преступлениям относится, например, умышленное уничтожение или повреждение лесных массивов путем поджога. Менее тяжкими преступлениями считаются загрязнение водоемов и атмосферного воздуха, незаконная порубка леса, незаконная охота и некоторые другие.</w:t>
      </w:r>
    </w:p>
    <w:p w:rsidR="00164817" w:rsidRPr="007F3545" w:rsidRDefault="00164817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 xml:space="preserve">За совершение </w:t>
      </w:r>
      <w:r w:rsidRPr="009819E1">
        <w:rPr>
          <w:rFonts w:ascii="Times New Roman" w:hAnsi="Times New Roman" w:cs="Times New Roman"/>
          <w:i/>
          <w:sz w:val="28"/>
          <w:szCs w:val="28"/>
        </w:rPr>
        <w:t>экоцида</w:t>
      </w:r>
      <w:r w:rsidRPr="007F3545">
        <w:rPr>
          <w:rFonts w:ascii="Times New Roman" w:hAnsi="Times New Roman" w:cs="Times New Roman"/>
          <w:sz w:val="28"/>
          <w:szCs w:val="28"/>
        </w:rPr>
        <w:t>, т. е. «массовое уничтожение растительности или животного мира, отравление атмосферы или водных ресурсов, а также совершение иных действий, способных вызвать экологическую катастрофу (ст. 358 УК РФ от 13.06.96) предусмотрено наказание в виде лишения свободы на 12—20 лет.</w:t>
      </w:r>
    </w:p>
    <w:p w:rsidR="00D00D15" w:rsidRPr="007F3545" w:rsidRDefault="00164817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F3545">
        <w:rPr>
          <w:rFonts w:ascii="Times New Roman" w:hAnsi="Times New Roman" w:cs="Times New Roman"/>
          <w:sz w:val="28"/>
          <w:szCs w:val="28"/>
        </w:rPr>
        <w:t xml:space="preserve">Все предприятия и граждане, причинившие вред окружающей среде, здоровью и имуществу других граждан и народному хозяйству, обязаны возместить его в полном объеме. Должностные лица, по вине которых предприятие понесло расходы по возмещению вреда, несут </w:t>
      </w:r>
      <w:r w:rsidRPr="007F3545">
        <w:rPr>
          <w:rFonts w:ascii="Times New Roman" w:hAnsi="Times New Roman" w:cs="Times New Roman"/>
          <w:iCs/>
          <w:sz w:val="28"/>
          <w:szCs w:val="28"/>
        </w:rPr>
        <w:t>имущественную ответственность.</w:t>
      </w:r>
    </w:p>
    <w:p w:rsidR="008C797C" w:rsidRPr="00650E61" w:rsidRDefault="009819E1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br w:type="page"/>
      </w:r>
      <w:r w:rsidRPr="00650E61">
        <w:rPr>
          <w:rFonts w:ascii="Times New Roman" w:hAnsi="Times New Roman" w:cs="Times New Roman"/>
          <w:b/>
          <w:iCs/>
          <w:sz w:val="28"/>
          <w:szCs w:val="28"/>
        </w:rPr>
        <w:t>Заключение</w:t>
      </w:r>
    </w:p>
    <w:p w:rsidR="008C797C" w:rsidRPr="007F3545" w:rsidRDefault="008C797C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C797C" w:rsidRPr="007F3545" w:rsidRDefault="008C797C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F3545">
        <w:rPr>
          <w:rFonts w:ascii="Times New Roman" w:hAnsi="Times New Roman" w:cs="Times New Roman"/>
          <w:iCs/>
          <w:sz w:val="28"/>
          <w:szCs w:val="28"/>
        </w:rPr>
        <w:t>На сегодняшний день</w:t>
      </w:r>
      <w:r w:rsidR="007F354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F3545">
        <w:rPr>
          <w:rFonts w:ascii="Times New Roman" w:hAnsi="Times New Roman" w:cs="Times New Roman"/>
          <w:iCs/>
          <w:sz w:val="28"/>
          <w:szCs w:val="28"/>
        </w:rPr>
        <w:t>экология находиться на катастрофическом уровне. Почему-то человек выбрал местом свалки своё «жилище», ведь мы не будем распылять в своей квартире вредные для нашего здоровья газы, насыпать себе в чай вместо сахара шлаки, «забеливая» его нефтью. Мы относимся с брезгливостью и осуждаем бомжей живущих на помойках, питающихся отходами</w:t>
      </w:r>
      <w:r w:rsidR="00BB08A9" w:rsidRPr="007F3545">
        <w:rPr>
          <w:rFonts w:ascii="Times New Roman" w:hAnsi="Times New Roman" w:cs="Times New Roman"/>
          <w:iCs/>
          <w:sz w:val="28"/>
          <w:szCs w:val="28"/>
        </w:rPr>
        <w:t>, но всё это в узком смысле, а в</w:t>
      </w:r>
      <w:r w:rsidRPr="007F354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B08A9" w:rsidRPr="007F3545">
        <w:rPr>
          <w:rFonts w:ascii="Times New Roman" w:hAnsi="Times New Roman" w:cs="Times New Roman"/>
          <w:iCs/>
          <w:sz w:val="28"/>
          <w:szCs w:val="28"/>
        </w:rPr>
        <w:t>широком, если посмотреть на наш мир глобально, чем мы лучше? Мы пьём загрязнённую воду, готовим на ней пищу, мы едим продукты, выращенные на полях обработанные химикатами, мы дышим загрязнённым воздухом, и в этом случае разве мы не достойны осуждения?</w:t>
      </w:r>
      <w:r w:rsidR="007F354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F3545">
        <w:rPr>
          <w:rFonts w:ascii="Times New Roman" w:hAnsi="Times New Roman" w:cs="Times New Roman"/>
          <w:iCs/>
          <w:sz w:val="28"/>
          <w:szCs w:val="28"/>
        </w:rPr>
        <w:t>Средства массовой информации ежедневно сообщают нам о происходящих катастрофах, стихийных бедствиях</w:t>
      </w:r>
      <w:r w:rsidR="008459BA" w:rsidRPr="007F3545">
        <w:rPr>
          <w:rFonts w:ascii="Times New Roman" w:hAnsi="Times New Roman" w:cs="Times New Roman"/>
          <w:iCs/>
          <w:sz w:val="28"/>
          <w:szCs w:val="28"/>
        </w:rPr>
        <w:t>, всё это непосредственно связано с нарушением экологии. Наша планета</w:t>
      </w:r>
      <w:r w:rsidR="007F354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459BA" w:rsidRPr="007F3545">
        <w:rPr>
          <w:rFonts w:ascii="Times New Roman" w:hAnsi="Times New Roman" w:cs="Times New Roman"/>
          <w:iCs/>
          <w:sz w:val="28"/>
          <w:szCs w:val="28"/>
        </w:rPr>
        <w:t>это живой организм, в котором, как и в нашем организме происходят</w:t>
      </w:r>
      <w:r w:rsidR="007F354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459BA" w:rsidRPr="007F3545">
        <w:rPr>
          <w:rFonts w:ascii="Times New Roman" w:hAnsi="Times New Roman" w:cs="Times New Roman"/>
          <w:iCs/>
          <w:sz w:val="28"/>
          <w:szCs w:val="28"/>
        </w:rPr>
        <w:t xml:space="preserve">химические </w:t>
      </w:r>
      <w:r w:rsidR="00130897" w:rsidRPr="007F3545">
        <w:rPr>
          <w:rFonts w:ascii="Times New Roman" w:hAnsi="Times New Roman" w:cs="Times New Roman"/>
          <w:iCs/>
          <w:sz w:val="28"/>
          <w:szCs w:val="28"/>
        </w:rPr>
        <w:t>и прочие</w:t>
      </w:r>
      <w:r w:rsidR="007F354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459BA" w:rsidRPr="007F3545">
        <w:rPr>
          <w:rFonts w:ascii="Times New Roman" w:hAnsi="Times New Roman" w:cs="Times New Roman"/>
          <w:iCs/>
          <w:sz w:val="28"/>
          <w:szCs w:val="28"/>
        </w:rPr>
        <w:t>процессы, и если организм заражен каким-либо вирусом</w:t>
      </w:r>
      <w:r w:rsidR="00130897" w:rsidRPr="007F3545">
        <w:rPr>
          <w:rFonts w:ascii="Times New Roman" w:hAnsi="Times New Roman" w:cs="Times New Roman"/>
          <w:iCs/>
          <w:sz w:val="28"/>
          <w:szCs w:val="28"/>
        </w:rPr>
        <w:t>, его защитная реакция вырабатывает антивирусные вещества, для борьбы</w:t>
      </w:r>
      <w:r w:rsidR="008459BA" w:rsidRPr="007F354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30897" w:rsidRPr="007F3545">
        <w:rPr>
          <w:rFonts w:ascii="Times New Roman" w:hAnsi="Times New Roman" w:cs="Times New Roman"/>
          <w:iCs/>
          <w:sz w:val="28"/>
          <w:szCs w:val="28"/>
        </w:rPr>
        <w:t>и выживания. Как говорят врачи</w:t>
      </w:r>
      <w:r w:rsidR="0022018F" w:rsidRPr="007F3545">
        <w:rPr>
          <w:rFonts w:ascii="Times New Roman" w:hAnsi="Times New Roman" w:cs="Times New Roman"/>
          <w:iCs/>
          <w:sz w:val="28"/>
          <w:szCs w:val="28"/>
        </w:rPr>
        <w:t xml:space="preserve"> «</w:t>
      </w:r>
      <w:r w:rsidR="00130897" w:rsidRPr="007F3545">
        <w:rPr>
          <w:rFonts w:ascii="Times New Roman" w:hAnsi="Times New Roman" w:cs="Times New Roman"/>
          <w:iCs/>
          <w:sz w:val="28"/>
          <w:szCs w:val="28"/>
        </w:rPr>
        <w:t>надо лечить не болезнь</w:t>
      </w:r>
      <w:r w:rsidR="0022018F" w:rsidRPr="007F3545">
        <w:rPr>
          <w:rFonts w:ascii="Times New Roman" w:hAnsi="Times New Roman" w:cs="Times New Roman"/>
          <w:iCs/>
          <w:sz w:val="28"/>
          <w:szCs w:val="28"/>
        </w:rPr>
        <w:t>,</w:t>
      </w:r>
      <w:r w:rsidR="00130897" w:rsidRPr="007F354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2018F" w:rsidRPr="007F3545">
        <w:rPr>
          <w:rFonts w:ascii="Times New Roman" w:hAnsi="Times New Roman" w:cs="Times New Roman"/>
          <w:iCs/>
          <w:sz w:val="28"/>
          <w:szCs w:val="28"/>
        </w:rPr>
        <w:t>а причину её возникновения». Сегодня причиной заболевания</w:t>
      </w:r>
      <w:r w:rsidR="007F354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2018F" w:rsidRPr="007F3545">
        <w:rPr>
          <w:rFonts w:ascii="Times New Roman" w:hAnsi="Times New Roman" w:cs="Times New Roman"/>
          <w:iCs/>
          <w:sz w:val="28"/>
          <w:szCs w:val="28"/>
        </w:rPr>
        <w:t>нашей планеты, является человек с его хозяйственной деятельностью и если мы также будем продолжать убивать её, то природа найдёт лекарство от этого недуга.</w:t>
      </w:r>
      <w:r w:rsidR="007F3545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F3613E" w:rsidRPr="00650E61" w:rsidRDefault="009819E1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br w:type="page"/>
      </w:r>
      <w:r w:rsidRPr="00650E61">
        <w:rPr>
          <w:rFonts w:ascii="Times New Roman" w:hAnsi="Times New Roman" w:cs="Times New Roman"/>
          <w:b/>
          <w:iCs/>
          <w:sz w:val="28"/>
          <w:szCs w:val="28"/>
        </w:rPr>
        <w:t>Литература</w:t>
      </w:r>
    </w:p>
    <w:p w:rsidR="00F3613E" w:rsidRPr="007F3545" w:rsidRDefault="00F3613E" w:rsidP="007F3545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3613E" w:rsidRPr="007F3545" w:rsidRDefault="00F3613E" w:rsidP="009819E1">
      <w:pPr>
        <w:numPr>
          <w:ilvl w:val="0"/>
          <w:numId w:val="6"/>
        </w:numPr>
        <w:shd w:val="clear" w:color="auto" w:fill="FFFFFF"/>
        <w:spacing w:line="360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F3545">
        <w:rPr>
          <w:rFonts w:ascii="Times New Roman" w:hAnsi="Times New Roman" w:cs="Times New Roman"/>
          <w:iCs/>
          <w:sz w:val="28"/>
          <w:szCs w:val="28"/>
        </w:rPr>
        <w:t xml:space="preserve">Реймерс Н.Ф. Экология (теория, законы, правила, принципы и гепотизы). М.: Россия молодая, 1994. </w:t>
      </w:r>
    </w:p>
    <w:p w:rsidR="00F3613E" w:rsidRPr="007F3545" w:rsidRDefault="00F3613E" w:rsidP="009819E1">
      <w:pPr>
        <w:numPr>
          <w:ilvl w:val="0"/>
          <w:numId w:val="6"/>
        </w:numPr>
        <w:shd w:val="clear" w:color="auto" w:fill="FFFFFF"/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iCs/>
          <w:sz w:val="28"/>
          <w:szCs w:val="28"/>
        </w:rPr>
        <w:t xml:space="preserve">Протасов В.Ф. Экология, здоровье и охрана окружающей среды в России. Учебное и справочное пособие. – 3-е издание – М.: Финансы и статистика. 2001. </w:t>
      </w:r>
    </w:p>
    <w:p w:rsidR="00F3613E" w:rsidRPr="007F3545" w:rsidRDefault="00F3613E" w:rsidP="009819E1">
      <w:pPr>
        <w:numPr>
          <w:ilvl w:val="0"/>
          <w:numId w:val="6"/>
        </w:numPr>
        <w:shd w:val="clear" w:color="auto" w:fill="FFFFFF"/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iCs/>
          <w:sz w:val="28"/>
          <w:szCs w:val="28"/>
        </w:rPr>
        <w:t>Петров В.В. Экологическое право России: учебник для вузов. – М.: ВЕК, 1995.</w:t>
      </w:r>
    </w:p>
    <w:p w:rsidR="00F3613E" w:rsidRPr="007F3545" w:rsidRDefault="00F3613E" w:rsidP="009819E1">
      <w:pPr>
        <w:numPr>
          <w:ilvl w:val="0"/>
          <w:numId w:val="6"/>
        </w:numPr>
        <w:shd w:val="clear" w:color="auto" w:fill="FFFFFF"/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F354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C797C" w:rsidRPr="007F3545">
        <w:rPr>
          <w:rFonts w:ascii="Times New Roman" w:hAnsi="Times New Roman" w:cs="Times New Roman"/>
          <w:iCs/>
          <w:sz w:val="28"/>
          <w:szCs w:val="28"/>
        </w:rPr>
        <w:t>Коробкин В.И. Экология. Высшее образование. – М.: Ростов- на- дону, 2005.</w:t>
      </w:r>
      <w:r w:rsidR="007F3545">
        <w:rPr>
          <w:rFonts w:ascii="Times New Roman" w:hAnsi="Times New Roman" w:cs="Times New Roman"/>
          <w:iCs/>
          <w:sz w:val="28"/>
          <w:szCs w:val="28"/>
        </w:rPr>
        <w:t xml:space="preserve"> </w:t>
      </w:r>
      <w:bookmarkStart w:id="0" w:name="_GoBack"/>
      <w:bookmarkEnd w:id="0"/>
    </w:p>
    <w:sectPr w:rsidR="00F3613E" w:rsidRPr="007F3545" w:rsidSect="00773E92">
      <w:pgSz w:w="11909" w:h="16834" w:code="9"/>
      <w:pgMar w:top="1134" w:right="851" w:bottom="113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F9E503E"/>
    <w:lvl w:ilvl="0">
      <w:numFmt w:val="bullet"/>
      <w:lvlText w:val="*"/>
      <w:lvlJc w:val="left"/>
    </w:lvl>
  </w:abstractNum>
  <w:abstractNum w:abstractNumId="1">
    <w:nsid w:val="444132E2"/>
    <w:multiLevelType w:val="singleLevel"/>
    <w:tmpl w:val="565467C4"/>
    <w:lvl w:ilvl="0">
      <w:start w:val="2"/>
      <w:numFmt w:val="decimal"/>
      <w:lvlText w:val="%1."/>
      <w:legacy w:legacy="1" w:legacySpace="0" w:legacyIndent="216"/>
      <w:lvlJc w:val="left"/>
      <w:rPr>
        <w:rFonts w:ascii="Arial" w:hAnsi="Arial" w:cs="Arial" w:hint="default"/>
      </w:rPr>
    </w:lvl>
  </w:abstractNum>
  <w:abstractNum w:abstractNumId="2">
    <w:nsid w:val="4C1E4E0D"/>
    <w:multiLevelType w:val="hybridMultilevel"/>
    <w:tmpl w:val="380EC016"/>
    <w:lvl w:ilvl="0" w:tplc="3A02ECE8">
      <w:start w:val="1"/>
      <w:numFmt w:val="decimal"/>
      <w:lvlText w:val="%1."/>
      <w:lvlJc w:val="left"/>
      <w:pPr>
        <w:tabs>
          <w:tab w:val="num" w:pos="738"/>
        </w:tabs>
        <w:ind w:left="7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8"/>
        </w:tabs>
        <w:ind w:left="14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78"/>
        </w:tabs>
        <w:ind w:left="21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98"/>
        </w:tabs>
        <w:ind w:left="28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18"/>
        </w:tabs>
        <w:ind w:left="36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38"/>
        </w:tabs>
        <w:ind w:left="43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58"/>
        </w:tabs>
        <w:ind w:left="50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78"/>
        </w:tabs>
        <w:ind w:left="57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98"/>
        </w:tabs>
        <w:ind w:left="6498" w:hanging="180"/>
      </w:pPr>
      <w:rPr>
        <w:rFonts w:cs="Times New Roman"/>
      </w:rPr>
    </w:lvl>
  </w:abstractNum>
  <w:abstractNum w:abstractNumId="3">
    <w:nsid w:val="4D2F3894"/>
    <w:multiLevelType w:val="multilevel"/>
    <w:tmpl w:val="8A58EE4A"/>
    <w:lvl w:ilvl="0">
      <w:start w:val="1"/>
      <w:numFmt w:val="upperRoman"/>
      <w:lvlText w:val="%1."/>
      <w:lvlJc w:val="left"/>
      <w:pPr>
        <w:tabs>
          <w:tab w:val="num" w:pos="1060"/>
        </w:tabs>
        <w:ind w:left="1060" w:hanging="720"/>
      </w:pPr>
      <w:rPr>
        <w:rFonts w:cs="Times New Roman" w:hint="default"/>
      </w:rPr>
    </w:lvl>
    <w:lvl w:ilvl="1">
      <w:numFmt w:val="decimal"/>
      <w:lvlText w:val="%2."/>
      <w:lvlJc w:val="left"/>
      <w:pPr>
        <w:tabs>
          <w:tab w:val="num" w:pos="360"/>
        </w:tabs>
      </w:pPr>
      <w:rPr>
        <w:rFonts w:ascii="Times New Roman" w:eastAsia="Times New Roman" w:hAnsi="Times New Roman"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5C737890"/>
    <w:multiLevelType w:val="multilevel"/>
    <w:tmpl w:val="8A58EE4A"/>
    <w:lvl w:ilvl="0">
      <w:start w:val="1"/>
      <w:numFmt w:val="upperRoman"/>
      <w:lvlText w:val="%1."/>
      <w:lvlJc w:val="left"/>
      <w:pPr>
        <w:tabs>
          <w:tab w:val="num" w:pos="1060"/>
        </w:tabs>
        <w:ind w:left="1060" w:hanging="720"/>
      </w:pPr>
      <w:rPr>
        <w:rFonts w:cs="Times New Roman" w:hint="default"/>
      </w:rPr>
    </w:lvl>
    <w:lvl w:ilvl="1">
      <w:numFmt w:val="decimal"/>
      <w:lvlText w:val="%2."/>
      <w:lvlJc w:val="left"/>
      <w:pPr>
        <w:tabs>
          <w:tab w:val="num" w:pos="360"/>
        </w:tabs>
      </w:pPr>
      <w:rPr>
        <w:rFonts w:ascii="Times New Roman" w:eastAsia="Times New Roman" w:hAnsi="Times New Roman"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5F917BE1"/>
    <w:multiLevelType w:val="hybridMultilevel"/>
    <w:tmpl w:val="D7765DF8"/>
    <w:lvl w:ilvl="0" w:tplc="4A88CD0C">
      <w:start w:val="1"/>
      <w:numFmt w:val="decimal"/>
      <w:lvlText w:val="%1)"/>
      <w:lvlJc w:val="left"/>
      <w:pPr>
        <w:tabs>
          <w:tab w:val="num" w:pos="957"/>
        </w:tabs>
        <w:ind w:left="9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77"/>
        </w:tabs>
        <w:ind w:left="16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97"/>
        </w:tabs>
        <w:ind w:left="23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17"/>
        </w:tabs>
        <w:ind w:left="31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37"/>
        </w:tabs>
        <w:ind w:left="38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57"/>
        </w:tabs>
        <w:ind w:left="45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77"/>
        </w:tabs>
        <w:ind w:left="52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97"/>
        </w:tabs>
        <w:ind w:left="59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17"/>
        </w:tabs>
        <w:ind w:left="6717" w:hanging="180"/>
      </w:pPr>
      <w:rPr>
        <w:rFonts w:cs="Times New Roman"/>
      </w:rPr>
    </w:lvl>
  </w:abstractNum>
  <w:abstractNum w:abstractNumId="6">
    <w:nsid w:val="6B795407"/>
    <w:multiLevelType w:val="hybridMultilevel"/>
    <w:tmpl w:val="8A58EE4A"/>
    <w:lvl w:ilvl="0" w:tplc="9976CEEA">
      <w:start w:val="1"/>
      <w:numFmt w:val="upperRoman"/>
      <w:lvlText w:val="%1."/>
      <w:lvlJc w:val="left"/>
      <w:pPr>
        <w:tabs>
          <w:tab w:val="num" w:pos="1060"/>
        </w:tabs>
        <w:ind w:left="1060" w:hanging="720"/>
      </w:pPr>
      <w:rPr>
        <w:rFonts w:cs="Times New Roman" w:hint="default"/>
      </w:rPr>
    </w:lvl>
    <w:lvl w:ilvl="1" w:tplc="509CD70A">
      <w:numFmt w:val="decimal"/>
      <w:lvlText w:val="%2."/>
      <w:lvlJc w:val="left"/>
      <w:pPr>
        <w:tabs>
          <w:tab w:val="num" w:pos="360"/>
        </w:tabs>
      </w:pPr>
      <w:rPr>
        <w:rFonts w:ascii="Times New Roman" w:eastAsia="Times New Roman" w:hAnsi="Times New Roman" w:cs="Times New Roman"/>
      </w:rPr>
    </w:lvl>
    <w:lvl w:ilvl="2" w:tplc="F814E3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A9CC2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34C62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974A5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8BA30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DE09E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CFCED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—"/>
        <w:legacy w:legacy="1" w:legacySpace="0" w:legacyIndent="241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—"/>
        <w:legacy w:legacy="1" w:legacySpace="0" w:legacyIndent="232"/>
        <w:lvlJc w:val="left"/>
        <w:rPr>
          <w:rFonts w:ascii="Times New Roman" w:hAnsi="Times New Roman" w:hint="default"/>
        </w:rPr>
      </w:lvl>
    </w:lvlOverride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5F78"/>
    <w:rsid w:val="00091C48"/>
    <w:rsid w:val="00101CC8"/>
    <w:rsid w:val="00130897"/>
    <w:rsid w:val="00164817"/>
    <w:rsid w:val="001D5CAD"/>
    <w:rsid w:val="001D65B9"/>
    <w:rsid w:val="0022018F"/>
    <w:rsid w:val="0029104A"/>
    <w:rsid w:val="002B374E"/>
    <w:rsid w:val="00311B24"/>
    <w:rsid w:val="003C5E18"/>
    <w:rsid w:val="00406E6A"/>
    <w:rsid w:val="004C1CEA"/>
    <w:rsid w:val="004F5F78"/>
    <w:rsid w:val="005A4541"/>
    <w:rsid w:val="00650E61"/>
    <w:rsid w:val="00706580"/>
    <w:rsid w:val="00773DC0"/>
    <w:rsid w:val="00773E92"/>
    <w:rsid w:val="00795DB9"/>
    <w:rsid w:val="007F3545"/>
    <w:rsid w:val="008459BA"/>
    <w:rsid w:val="008C797C"/>
    <w:rsid w:val="008D69C0"/>
    <w:rsid w:val="009071D0"/>
    <w:rsid w:val="009819E1"/>
    <w:rsid w:val="00A37C2C"/>
    <w:rsid w:val="00A72043"/>
    <w:rsid w:val="00AF4215"/>
    <w:rsid w:val="00AF7662"/>
    <w:rsid w:val="00B0018D"/>
    <w:rsid w:val="00B65DB3"/>
    <w:rsid w:val="00B75B51"/>
    <w:rsid w:val="00B81139"/>
    <w:rsid w:val="00B926C1"/>
    <w:rsid w:val="00BB08A9"/>
    <w:rsid w:val="00C04B82"/>
    <w:rsid w:val="00CF699A"/>
    <w:rsid w:val="00D00D15"/>
    <w:rsid w:val="00D2760F"/>
    <w:rsid w:val="00D51C26"/>
    <w:rsid w:val="00D80433"/>
    <w:rsid w:val="00D914C9"/>
    <w:rsid w:val="00DF2C11"/>
    <w:rsid w:val="00E02367"/>
    <w:rsid w:val="00E32267"/>
    <w:rsid w:val="00E43DC0"/>
    <w:rsid w:val="00EF3411"/>
    <w:rsid w:val="00F3613E"/>
    <w:rsid w:val="00FD65F2"/>
    <w:rsid w:val="00FF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8"/>
    <o:shapelayout v:ext="edit">
      <o:idmap v:ext="edit" data="1"/>
    </o:shapelayout>
  </w:shapeDefaults>
  <w:decimalSymbol w:val=","/>
  <w:listSeparator w:val=";"/>
  <w14:defaultImageDpi w14:val="0"/>
  <w15:chartTrackingRefBased/>
  <w15:docId w15:val="{596D9872-B727-4A5C-9F52-24DA3EBB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3888</Words>
  <Characters>22166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Aliza Inc.</Company>
  <LinksUpToDate>false</LinksUpToDate>
  <CharactersWithSpaces>26002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Нотариус1</dc:creator>
  <cp:keywords/>
  <dc:description/>
  <cp:lastModifiedBy>admin</cp:lastModifiedBy>
  <cp:revision>2</cp:revision>
  <cp:lastPrinted>2009-06-01T20:39:00Z</cp:lastPrinted>
  <dcterms:created xsi:type="dcterms:W3CDTF">2014-04-18T12:10:00Z</dcterms:created>
  <dcterms:modified xsi:type="dcterms:W3CDTF">2014-04-18T12:10:00Z</dcterms:modified>
</cp:coreProperties>
</file>