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9BB" w:rsidRPr="00D049F6" w:rsidRDefault="00C409BB" w:rsidP="004445B4">
      <w:pPr>
        <w:pStyle w:val="ac"/>
        <w:keepNext/>
        <w:widowControl w:val="0"/>
      </w:pPr>
      <w:r w:rsidRPr="00D049F6">
        <w:t>Введение</w:t>
      </w:r>
    </w:p>
    <w:p w:rsidR="00C409BB" w:rsidRPr="00D049F6" w:rsidRDefault="00C409BB" w:rsidP="004445B4">
      <w:pPr>
        <w:pStyle w:val="ac"/>
        <w:keepNext/>
        <w:widowControl w:val="0"/>
      </w:pPr>
    </w:p>
    <w:p w:rsidR="00D049F6" w:rsidRDefault="00D02C06" w:rsidP="004445B4">
      <w:pPr>
        <w:pStyle w:val="ac"/>
        <w:keepNext/>
        <w:widowControl w:val="0"/>
      </w:pPr>
      <w:r w:rsidRPr="00D049F6">
        <w:t>Статистический показатель – количественная характеристика части или всей совокупности явлений. При наличии исходных данных и определенных правил их обобщения всегда можно исчислить те или иные статистические показатели. Но при этом постоянно возникает вопрос, насколько они будут точны.</w:t>
      </w:r>
    </w:p>
    <w:p w:rsidR="00D02C06" w:rsidRPr="00D049F6" w:rsidRDefault="00D02C06" w:rsidP="004445B4">
      <w:pPr>
        <w:pStyle w:val="ac"/>
        <w:keepNext/>
        <w:widowControl w:val="0"/>
      </w:pPr>
      <w:r w:rsidRPr="00D049F6">
        <w:t>Понятие точности неоднозначно. Можно выделить точность в узком и широком смысле. Под точностью в узком смысле понимается степень конкретного приближения показателя к действительной величине измеряемого объекта. Точность в широком смысле включает также некие ее оценки – надежность и устойчивость статистических показателей.</w:t>
      </w:r>
    </w:p>
    <w:p w:rsidR="00D049F6" w:rsidRDefault="00D02C06" w:rsidP="004445B4">
      <w:pPr>
        <w:pStyle w:val="ac"/>
        <w:keepNext/>
        <w:widowControl w:val="0"/>
      </w:pPr>
      <w:r w:rsidRPr="00D049F6">
        <w:t xml:space="preserve">Различные формы статистических показателей используются непосредственно в выборочном наблюдении. </w:t>
      </w:r>
      <w:r w:rsidR="003028D6" w:rsidRPr="00D049F6">
        <w:t>И,</w:t>
      </w:r>
      <w:r w:rsidRPr="00D049F6">
        <w:t xml:space="preserve"> конечно </w:t>
      </w:r>
      <w:r w:rsidR="003028D6" w:rsidRPr="00D049F6">
        <w:t>же,</w:t>
      </w:r>
      <w:r w:rsidRPr="00D049F6">
        <w:t xml:space="preserve"> в этом наблюдении уделяется большое внимание точности статистических показателей. Ведь насколько будет правильно отобрана выборочная совокупность настолько представительнее и точнее будут результаты выборочного обследования. Ведь главная задача выборочного обследования - характеристики генеральной совокупности на основании изучения части генеральной совокупности, т.е. выборки.</w:t>
      </w:r>
    </w:p>
    <w:p w:rsidR="00D02C06" w:rsidRPr="00D049F6" w:rsidRDefault="00D02C06" w:rsidP="004445B4">
      <w:pPr>
        <w:pStyle w:val="ac"/>
        <w:keepNext/>
        <w:widowControl w:val="0"/>
      </w:pPr>
      <w:r w:rsidRPr="00D049F6">
        <w:t>Выборочная совокупность может быть отобрана различными способами, но в данной курсовой работе речь идет о методах оценки точности основных статистических показателях именно при типическом отборе.</w:t>
      </w:r>
    </w:p>
    <w:p w:rsidR="00D049F6" w:rsidRDefault="00D02C06" w:rsidP="004445B4">
      <w:pPr>
        <w:pStyle w:val="ac"/>
        <w:keepNext/>
        <w:widowControl w:val="0"/>
      </w:pPr>
      <w:r w:rsidRPr="00D049F6">
        <w:t>На сегодняшний день эта тема курсовой работы актуальна, ведь достоверность, точность статистических показателей имеет первостепенное значение в изучении совокупности различных явлений. Например, владея элементарным расчетным инструментарием, можно исчислить любой статистический прогнозный показатель. Однако ценность прогноза всецело будет зависеть от того, насколько он точен, достоверен.</w:t>
      </w:r>
    </w:p>
    <w:p w:rsidR="00D02C06" w:rsidRPr="00D049F6" w:rsidRDefault="00D02C06" w:rsidP="004445B4">
      <w:pPr>
        <w:pStyle w:val="ac"/>
        <w:keepNext/>
        <w:widowControl w:val="0"/>
      </w:pPr>
      <w:r w:rsidRPr="00D049F6">
        <w:t>Объектом анализа в данной курсовой работе являются непосредственно формы статистических показателей, используемых в выборочном обследовании.</w:t>
      </w:r>
    </w:p>
    <w:p w:rsidR="00D02C06" w:rsidRPr="00D049F6" w:rsidRDefault="00D02C06" w:rsidP="004445B4">
      <w:pPr>
        <w:pStyle w:val="ac"/>
        <w:keepNext/>
        <w:widowControl w:val="0"/>
      </w:pPr>
      <w:r w:rsidRPr="00D049F6">
        <w:t>Целью данной работы является - анализ различных методов оценки статистических показателей при типическом отборе. Для того чтобы достичь данной цели необходимо решить ряд задач: во-первых, рассказать о выборочном обследовании – цели, задачи этого обследования; во-вторых, описать непосредственно типический способ отбора выборочной совокупности; в-третьих, показать какие формы статистических показателей используются в выборочном наблюдении; в-четвертых, рассказать</w:t>
      </w:r>
      <w:r w:rsidR="00D049F6">
        <w:t xml:space="preserve"> </w:t>
      </w:r>
      <w:r w:rsidRPr="00D049F6">
        <w:t>о видах оценок статистических показателей; в-пятых, описать формулы расчета различных оценок статистических показателей при соответствующих разновидностях типического отбора; в-шестых, показать на конкретном примере использование типического способа отбора выборочной совокупности и выявить можно ли полученные результаты выборки распространить на генеральную совокупность, т.е. являются ли данная выборка представительной.</w:t>
      </w:r>
    </w:p>
    <w:p w:rsidR="00D049F6" w:rsidRDefault="00D02C06" w:rsidP="004445B4">
      <w:pPr>
        <w:pStyle w:val="ac"/>
        <w:keepNext/>
        <w:widowControl w:val="0"/>
      </w:pPr>
      <w:r w:rsidRPr="00D049F6">
        <w:t>Для написания работы за основу берутся различные учебные пособия, такие как «Общая теория статистики» И.И. Елисеева, М.М. Юзбашев,</w:t>
      </w:r>
      <w:r w:rsidR="00D049F6">
        <w:t xml:space="preserve"> </w:t>
      </w:r>
      <w:r w:rsidRPr="00D049F6">
        <w:t>Венецкий И.Г. «Теоретические и практические основы выборочного метода», Джессен Р. Дж. «Методы статистических обследований», Кокрен У. «Методы выборочного исследования».</w:t>
      </w:r>
    </w:p>
    <w:p w:rsidR="00D02C06" w:rsidRPr="00D049F6" w:rsidRDefault="00D02C06" w:rsidP="004445B4">
      <w:pPr>
        <w:pStyle w:val="ac"/>
        <w:keepNext/>
        <w:widowControl w:val="0"/>
      </w:pPr>
    </w:p>
    <w:p w:rsidR="002519B1" w:rsidRPr="00D049F6" w:rsidRDefault="00D049F6" w:rsidP="004445B4">
      <w:pPr>
        <w:pStyle w:val="ac"/>
        <w:keepNext/>
        <w:widowControl w:val="0"/>
      </w:pPr>
      <w:bookmarkStart w:id="0" w:name="_Toc197666151"/>
      <w:r>
        <w:br w:type="page"/>
      </w:r>
      <w:r w:rsidR="005F282A">
        <w:t xml:space="preserve">1. </w:t>
      </w:r>
      <w:r w:rsidR="002519B1" w:rsidRPr="00D049F6">
        <w:t>Понятие выборочного наблюдения и типического способа формирования выборочной совокупности</w:t>
      </w:r>
      <w:bookmarkEnd w:id="0"/>
    </w:p>
    <w:p w:rsidR="005F282A" w:rsidRDefault="005F282A" w:rsidP="004445B4">
      <w:pPr>
        <w:pStyle w:val="ac"/>
        <w:keepNext/>
        <w:widowControl w:val="0"/>
      </w:pPr>
      <w:bookmarkStart w:id="1" w:name="_Toc197666152"/>
    </w:p>
    <w:p w:rsidR="008377CB" w:rsidRPr="00D049F6" w:rsidRDefault="005F282A" w:rsidP="004445B4">
      <w:pPr>
        <w:pStyle w:val="ac"/>
        <w:keepNext/>
        <w:widowControl w:val="0"/>
      </w:pPr>
      <w:r>
        <w:t xml:space="preserve">1.1 </w:t>
      </w:r>
      <w:r w:rsidR="008377CB" w:rsidRPr="00D049F6">
        <w:t>Понятие выборочного наблюдение</w:t>
      </w:r>
      <w:r w:rsidR="002519B1" w:rsidRPr="00D049F6">
        <w:t xml:space="preserve"> и условия его применения</w:t>
      </w:r>
      <w:bookmarkEnd w:id="1"/>
    </w:p>
    <w:p w:rsidR="00672A5A" w:rsidRPr="00D049F6" w:rsidRDefault="00672A5A" w:rsidP="004445B4">
      <w:pPr>
        <w:pStyle w:val="ac"/>
        <w:keepNext/>
        <w:widowControl w:val="0"/>
      </w:pPr>
    </w:p>
    <w:p w:rsidR="00B56138" w:rsidRPr="00D049F6" w:rsidRDefault="00B56138" w:rsidP="004445B4">
      <w:pPr>
        <w:pStyle w:val="ac"/>
        <w:keepNext/>
        <w:widowControl w:val="0"/>
      </w:pPr>
      <w:r w:rsidRPr="00D049F6">
        <w:t>Изучение статистических совокупностей, состоящих из множеств единиц, связано с большими трудовыми и материальными затратами.</w:t>
      </w:r>
    </w:p>
    <w:p w:rsidR="00B56138" w:rsidRPr="00D049F6" w:rsidRDefault="00B56138" w:rsidP="004445B4">
      <w:pPr>
        <w:pStyle w:val="ac"/>
        <w:keepNext/>
        <w:widowControl w:val="0"/>
      </w:pPr>
      <w:r w:rsidRPr="00D049F6">
        <w:t xml:space="preserve">С давних пор представлялось заманчивым не изучать все единицы совокупности, а отобрать лишь некоторую часть, по которой можно было бы судить о свойствах всей совокупности в целом. Попытки такого рода делались еще в </w:t>
      </w:r>
      <w:r w:rsidR="00F332C8" w:rsidRPr="00D049F6">
        <w:t>X</w:t>
      </w:r>
      <w:r w:rsidRPr="00D049F6">
        <w:t>VII в.</w:t>
      </w:r>
    </w:p>
    <w:p w:rsidR="00D049F6" w:rsidRDefault="00B56138" w:rsidP="004445B4">
      <w:pPr>
        <w:pStyle w:val="ac"/>
        <w:keepNext/>
        <w:widowControl w:val="0"/>
      </w:pPr>
      <w:r w:rsidRPr="00D049F6">
        <w:t xml:space="preserve">Выборочный метод обследования, или как его часто называют выборка, </w:t>
      </w:r>
      <w:r w:rsidR="00F332C8" w:rsidRPr="00D049F6">
        <w:t>применяется,</w:t>
      </w:r>
      <w:r w:rsidRPr="00D049F6">
        <w:t xml:space="preserve"> прежде </w:t>
      </w:r>
      <w:r w:rsidR="00F332C8" w:rsidRPr="00D049F6">
        <w:t>всего,</w:t>
      </w:r>
      <w:r w:rsidRPr="00D049F6">
        <w:t xml:space="preserve"> в тех случаях, когда сплошное наблюдение вообще невозможно. Обследование может быть связано с уничтожением или порчей обследуемых единиц. Так, например, при контроле качества хлебобулочных изделий, консервов и т.д. изделие после контрольных операций становится непригодным для реализации, что делает сплошной контроль невозможным.</w:t>
      </w:r>
    </w:p>
    <w:p w:rsidR="008377CB" w:rsidRPr="00D049F6" w:rsidRDefault="008377CB" w:rsidP="004445B4">
      <w:pPr>
        <w:pStyle w:val="ac"/>
        <w:keepNext/>
        <w:widowControl w:val="0"/>
      </w:pPr>
      <w:r w:rsidRPr="00D049F6">
        <w:t>Выборочное наблюдение (выборочное исследование) заключается в обследовании определенного числа единиц совокупности, отобранного различными способами. При выборочном методе обследованию подлежит сравнительно небольшая часть всей изучаемой совокупности. Отбор единиц из генеральной совокупности производится таким образом, чтобы выборочная совокупность была представительна (репрезентативна) и характеризовала генеральную совокупность. Степень представительности выборки зависит от способа организации выборки и от ее объема. Полной репрезентативности выборки достичь не удается. Поэтому необходима оценка надежности результатов выборки и возможности их распространения на генеральную совокупность.</w:t>
      </w:r>
    </w:p>
    <w:p w:rsidR="00D049F6" w:rsidRDefault="008377CB" w:rsidP="004445B4">
      <w:pPr>
        <w:pStyle w:val="ac"/>
        <w:keepNext/>
        <w:widowControl w:val="0"/>
      </w:pPr>
      <w:r w:rsidRPr="00D049F6">
        <w:t>Проведение выборочных исследований статистической информации состоит из следующих этапов:</w:t>
      </w:r>
    </w:p>
    <w:p w:rsidR="00D049F6" w:rsidRDefault="008377CB" w:rsidP="004445B4">
      <w:pPr>
        <w:pStyle w:val="ac"/>
        <w:keepNext/>
        <w:widowControl w:val="0"/>
      </w:pPr>
      <w:r w:rsidRPr="00D049F6">
        <w:t>– формулировка цели статистического наблюдения;</w:t>
      </w:r>
    </w:p>
    <w:p w:rsidR="00D049F6" w:rsidRDefault="008377CB" w:rsidP="004445B4">
      <w:pPr>
        <w:pStyle w:val="ac"/>
        <w:keepNext/>
        <w:widowControl w:val="0"/>
      </w:pPr>
      <w:r w:rsidRPr="00D049F6">
        <w:t>– обоснование целесообразности выборочного наблюдения;</w:t>
      </w:r>
    </w:p>
    <w:p w:rsidR="00D049F6" w:rsidRDefault="008377CB" w:rsidP="004445B4">
      <w:pPr>
        <w:pStyle w:val="ac"/>
        <w:keepNext/>
        <w:widowControl w:val="0"/>
      </w:pPr>
      <w:r w:rsidRPr="00D049F6">
        <w:t>– отграничение генеральной совокупности;</w:t>
      </w:r>
    </w:p>
    <w:p w:rsidR="00D049F6" w:rsidRDefault="008377CB" w:rsidP="004445B4">
      <w:pPr>
        <w:pStyle w:val="ac"/>
        <w:keepNext/>
        <w:widowControl w:val="0"/>
      </w:pPr>
      <w:r w:rsidRPr="00D049F6">
        <w:t>– установление системы отбора единиц для наблюдения;</w:t>
      </w:r>
    </w:p>
    <w:p w:rsidR="00D049F6" w:rsidRDefault="008377CB" w:rsidP="004445B4">
      <w:pPr>
        <w:pStyle w:val="ac"/>
        <w:keepNext/>
        <w:widowControl w:val="0"/>
      </w:pPr>
      <w:r w:rsidRPr="00D049F6">
        <w:t>– определение числа единиц, подлежащих отбору;</w:t>
      </w:r>
    </w:p>
    <w:p w:rsidR="00D049F6" w:rsidRDefault="008377CB" w:rsidP="004445B4">
      <w:pPr>
        <w:pStyle w:val="ac"/>
        <w:keepNext/>
        <w:widowControl w:val="0"/>
      </w:pPr>
      <w:r w:rsidRPr="00D049F6">
        <w:t>– проведение отбора единиц;</w:t>
      </w:r>
    </w:p>
    <w:p w:rsidR="00D049F6" w:rsidRDefault="008377CB" w:rsidP="004445B4">
      <w:pPr>
        <w:pStyle w:val="ac"/>
        <w:keepNext/>
        <w:widowControl w:val="0"/>
      </w:pPr>
      <w:r w:rsidRPr="00D049F6">
        <w:t>– проведение наблюдения;</w:t>
      </w:r>
    </w:p>
    <w:p w:rsidR="00D049F6" w:rsidRDefault="008377CB" w:rsidP="004445B4">
      <w:pPr>
        <w:pStyle w:val="ac"/>
        <w:keepNext/>
        <w:widowControl w:val="0"/>
      </w:pPr>
      <w:r w:rsidRPr="00D049F6">
        <w:t>– расчет выборочных характеристик и их ошибок;</w:t>
      </w:r>
    </w:p>
    <w:p w:rsidR="00D049F6" w:rsidRDefault="008377CB" w:rsidP="004445B4">
      <w:pPr>
        <w:pStyle w:val="ac"/>
        <w:keepNext/>
        <w:widowControl w:val="0"/>
      </w:pPr>
      <w:r w:rsidRPr="00D049F6">
        <w:t>– распространение выборочных данных на генеральную совокупность.</w:t>
      </w:r>
    </w:p>
    <w:p w:rsidR="00D049F6" w:rsidRDefault="008377CB" w:rsidP="004445B4">
      <w:pPr>
        <w:pStyle w:val="ac"/>
        <w:keepNext/>
        <w:widowControl w:val="0"/>
      </w:pPr>
      <w:r w:rsidRPr="00D049F6">
        <w:t>Выборочное исследование осуществляется</w:t>
      </w:r>
      <w:r w:rsidR="00D049F6">
        <w:t xml:space="preserve"> </w:t>
      </w:r>
      <w:r w:rsidRPr="00D049F6">
        <w:t>с минимальными затратами труда и средств и в более короткие сроки, чем сплошное наблюдение, что повышает оперативность статистической информации, уменьшает ошибки регистрации. В проведении ряда исследований выборочный метод является единственно возможным, например, при контроле качества продукции, сопровождающимся разрушением проверяемого изделия.</w:t>
      </w:r>
    </w:p>
    <w:p w:rsidR="00D049F6" w:rsidRDefault="008377CB" w:rsidP="004445B4">
      <w:pPr>
        <w:pStyle w:val="ac"/>
        <w:keepNext/>
        <w:widowControl w:val="0"/>
      </w:pPr>
      <w:r w:rsidRPr="00D049F6">
        <w:t>Выборочный метод дает достаточно точные результаты, поэтому он может применяться для проверки данных сплошного наблюдения. Минимальная численность обследуемых единиц позволяет провести исследование более тщательно и квалифицированно. Например, при переписях населения практикуются выборочные контрольные наблюдения для проверки правильности записей сплошного наблюдения.</w:t>
      </w:r>
    </w:p>
    <w:p w:rsidR="00D049F6" w:rsidRDefault="008377CB" w:rsidP="004445B4">
      <w:pPr>
        <w:pStyle w:val="ac"/>
        <w:keepNext/>
        <w:widowControl w:val="0"/>
      </w:pPr>
      <w:r w:rsidRPr="00D049F6">
        <w:t>В основе теории выборочного наблюдения лежат теоремы законов больших чисел, которые позволяют решить два взаимосвязанных вопроса выборки: рассчитать ее объем при заданной точности исследования и определить ошибку при данном объеме выборки.</w:t>
      </w:r>
    </w:p>
    <w:p w:rsidR="008377CB" w:rsidRPr="00D049F6" w:rsidRDefault="008377CB" w:rsidP="004445B4">
      <w:pPr>
        <w:pStyle w:val="ac"/>
        <w:keepNext/>
        <w:widowControl w:val="0"/>
      </w:pPr>
      <w:r w:rsidRPr="00D049F6">
        <w:t>При использовании выборочного метода обычно используются два вида обобщающих показателей: относительную величину альтернативного признака и среднюю величину количественного признака.</w:t>
      </w:r>
    </w:p>
    <w:p w:rsidR="008377CB" w:rsidRPr="00D049F6" w:rsidRDefault="008377CB" w:rsidP="004445B4">
      <w:pPr>
        <w:pStyle w:val="ac"/>
        <w:keepNext/>
        <w:widowControl w:val="0"/>
      </w:pPr>
      <w:r w:rsidRPr="00D049F6">
        <w:t>К условиям применения выборочного наблюдения относят: 1) цель наблюдения - по части совокупности или отобранной выборке сделать вывод обо всей совокупности;</w:t>
      </w:r>
    </w:p>
    <w:p w:rsidR="008377CB" w:rsidRPr="00D049F6" w:rsidRDefault="008377CB" w:rsidP="004445B4">
      <w:pPr>
        <w:pStyle w:val="ac"/>
        <w:keepNext/>
        <w:widowControl w:val="0"/>
      </w:pPr>
      <w:r w:rsidRPr="00D049F6">
        <w:t>2) основной принцип - каждая единица совокупности должна иметь равную возможность быть отобранной в выборку, т.е. случайный принцип отбора.</w:t>
      </w:r>
    </w:p>
    <w:p w:rsidR="008377CB" w:rsidRPr="00D049F6" w:rsidRDefault="008377CB" w:rsidP="004445B4">
      <w:pPr>
        <w:pStyle w:val="ac"/>
        <w:keepNext/>
        <w:widowControl w:val="0"/>
      </w:pPr>
    </w:p>
    <w:p w:rsidR="008377CB" w:rsidRPr="00D049F6" w:rsidRDefault="006620D6" w:rsidP="004445B4">
      <w:pPr>
        <w:pStyle w:val="ac"/>
        <w:keepNext/>
        <w:widowControl w:val="0"/>
      </w:pPr>
      <w:bookmarkStart w:id="2" w:name="_Toc197666153"/>
      <w:r>
        <w:t xml:space="preserve">1.2 </w:t>
      </w:r>
      <w:r w:rsidR="008E6C9B" w:rsidRPr="00D049F6">
        <w:t>Типический отбор и его разновидности</w:t>
      </w:r>
      <w:bookmarkEnd w:id="2"/>
    </w:p>
    <w:p w:rsidR="00672A5A" w:rsidRPr="00D049F6" w:rsidRDefault="00672A5A" w:rsidP="004445B4">
      <w:pPr>
        <w:pStyle w:val="ac"/>
        <w:keepNext/>
        <w:widowControl w:val="0"/>
      </w:pPr>
    </w:p>
    <w:p w:rsidR="00D049F6" w:rsidRDefault="008377CB" w:rsidP="004445B4">
      <w:pPr>
        <w:pStyle w:val="ac"/>
        <w:keepNext/>
        <w:widowControl w:val="0"/>
      </w:pPr>
      <w:r w:rsidRPr="00D049F6">
        <w:t>Одна из важнейших задач выборочного наблюдения - характеристика</w:t>
      </w:r>
      <w:r w:rsidR="00D049F6">
        <w:t xml:space="preserve"> </w:t>
      </w:r>
      <w:r w:rsidRPr="00D049F6">
        <w:t>генеральной совокупности с разных точек зрения. На</w:t>
      </w:r>
      <w:r w:rsidR="00D049F6">
        <w:t xml:space="preserve"> </w:t>
      </w:r>
      <w:r w:rsidRPr="00D049F6">
        <w:t>практике разработан метод выборки, сочетающий достоинства случайной выборки (выявление вариаций) и воспроизведение структуры генеральной совокупности</w:t>
      </w:r>
      <w:r w:rsidR="00D17214" w:rsidRPr="00D049F6">
        <w:t xml:space="preserve"> [№1, стр. 32]</w:t>
      </w:r>
      <w:r w:rsidRPr="00D049F6">
        <w:t>. Он получил название типической выборки</w:t>
      </w:r>
      <w:r w:rsidR="00B341D2" w:rsidRPr="00D049F6">
        <w:t xml:space="preserve"> (эту выборку также называют расслоенной, стратифицированной)</w:t>
      </w:r>
      <w:r w:rsidRPr="00D049F6">
        <w:t>.</w:t>
      </w:r>
    </w:p>
    <w:p w:rsidR="00D049F6" w:rsidRDefault="00D26DF7" w:rsidP="004445B4">
      <w:pPr>
        <w:pStyle w:val="ac"/>
        <w:keepNext/>
        <w:widowControl w:val="0"/>
      </w:pPr>
      <w:r w:rsidRPr="00D049F6">
        <w:t xml:space="preserve">Типический отбор </w:t>
      </w:r>
      <w:r w:rsidR="001367D7" w:rsidRPr="00D049F6">
        <w:t xml:space="preserve">применяется </w:t>
      </w:r>
      <w:r w:rsidRPr="00D049F6">
        <w:t>для отбора единиц из неоднородной совокупности</w:t>
      </w:r>
      <w:r w:rsidR="001367D7" w:rsidRPr="00D049F6">
        <w:t>, который используется в тех случаях, когда все единицы генеральной совокупности</w:t>
      </w:r>
      <w:r w:rsidRPr="00D049F6">
        <w:t xml:space="preserve"> можно разбить на несколько качественно однородных, однотипных групп по признакам, влияющим на изучаемые показатели.</w:t>
      </w:r>
    </w:p>
    <w:p w:rsidR="00B07BCB" w:rsidRPr="00D049F6" w:rsidRDefault="00B07BCB" w:rsidP="004445B4">
      <w:pPr>
        <w:pStyle w:val="ac"/>
        <w:keepNext/>
        <w:widowControl w:val="0"/>
      </w:pPr>
      <w:r w:rsidRPr="00D049F6">
        <w:t>Пр</w:t>
      </w:r>
      <w:r w:rsidR="00907077" w:rsidRPr="00D049F6">
        <w:t xml:space="preserve">и расслоенном отборе </w:t>
      </w:r>
      <w:r w:rsidRPr="00D049F6">
        <w:t>совокупность, содержащая N единиц, сначала подразделяется на подсовокупности, состоящие</w:t>
      </w:r>
      <w:r w:rsidR="00F332C8" w:rsidRPr="00D049F6">
        <w:t xml:space="preserve"> </w:t>
      </w:r>
      <w:r w:rsidRPr="00D049F6">
        <w:t>соответственно из N1, N2, N3..., N</w:t>
      </w:r>
      <w:r w:rsidR="00AA45AD" w:rsidRPr="00D049F6">
        <w:t>i</w:t>
      </w:r>
      <w:r w:rsidRPr="00D049F6">
        <w:t xml:space="preserve"> единиц. Эти</w:t>
      </w:r>
      <w:r w:rsidR="00D049F6">
        <w:t xml:space="preserve"> </w:t>
      </w:r>
      <w:r w:rsidRPr="00D049F6">
        <w:t>подсовокупности не содержат общих единиц и вместе исчерпывают всю совокупность, так что</w:t>
      </w:r>
    </w:p>
    <w:p w:rsidR="00FE0053" w:rsidRPr="00D049F6" w:rsidRDefault="00FE0053" w:rsidP="004445B4">
      <w:pPr>
        <w:pStyle w:val="ac"/>
        <w:keepNext/>
        <w:widowControl w:val="0"/>
      </w:pPr>
    </w:p>
    <w:p w:rsidR="00B07BCB" w:rsidRPr="00D049F6" w:rsidRDefault="00B07BCB" w:rsidP="004445B4">
      <w:pPr>
        <w:pStyle w:val="ac"/>
        <w:keepNext/>
        <w:widowControl w:val="0"/>
      </w:pPr>
      <w:r w:rsidRPr="00D049F6">
        <w:t>N1+N2+...+N</w:t>
      </w:r>
      <w:r w:rsidR="00AA45AD" w:rsidRPr="00D049F6">
        <w:t>i</w:t>
      </w:r>
      <w:r w:rsidRPr="00D049F6">
        <w:t>=N</w:t>
      </w:r>
      <w:r w:rsidR="00907077" w:rsidRPr="00D049F6">
        <w:t>.</w:t>
      </w:r>
    </w:p>
    <w:p w:rsidR="00FE0053" w:rsidRPr="00D049F6" w:rsidRDefault="00FE0053" w:rsidP="004445B4">
      <w:pPr>
        <w:pStyle w:val="ac"/>
        <w:keepNext/>
        <w:widowControl w:val="0"/>
      </w:pPr>
    </w:p>
    <w:p w:rsidR="00B07BCB" w:rsidRPr="00D049F6" w:rsidRDefault="00B07BCB" w:rsidP="004445B4">
      <w:pPr>
        <w:pStyle w:val="ac"/>
        <w:keepNext/>
        <w:widowControl w:val="0"/>
      </w:pPr>
      <w:r w:rsidRPr="00D049F6">
        <w:t>Такие подсовокупности называются слоями</w:t>
      </w:r>
      <w:r w:rsidR="002D21A9" w:rsidRPr="00D049F6">
        <w:t xml:space="preserve"> (группами)</w:t>
      </w:r>
      <w:r w:rsidRPr="00D049F6">
        <w:t>. Для того чтобы можно было полностью воспользоваться выгодами от расслоения, значения N</w:t>
      </w:r>
      <w:r w:rsidR="00AA45AD" w:rsidRPr="00D049F6">
        <w:t>i</w:t>
      </w:r>
      <w:r w:rsidRPr="00D049F6">
        <w:t xml:space="preserve"> должны быть известны. Когда слои определены, выборка извлекается из каждого слоя, причем отбор в разных слоях производится независимо. Объемы выборок внутри слоев обозначаются соответственно через </w:t>
      </w:r>
      <w:r w:rsidR="00305CBF" w:rsidRPr="00D049F6">
        <w:t>n1, n</w:t>
      </w:r>
      <w:r w:rsidRPr="00D049F6">
        <w:t xml:space="preserve">2, ..., </w:t>
      </w:r>
      <w:r w:rsidR="00305CBF" w:rsidRPr="00D049F6">
        <w:t>n</w:t>
      </w:r>
      <w:r w:rsidR="00AA45AD" w:rsidRPr="00D049F6">
        <w:t>i</w:t>
      </w:r>
      <w:r w:rsidRPr="00D049F6">
        <w:t>.</w:t>
      </w:r>
    </w:p>
    <w:p w:rsidR="00B07BCB" w:rsidRPr="00D049F6" w:rsidRDefault="00B07BCB" w:rsidP="004445B4">
      <w:pPr>
        <w:pStyle w:val="ac"/>
        <w:keepNext/>
        <w:widowControl w:val="0"/>
      </w:pPr>
      <w:r w:rsidRPr="00D049F6">
        <w:t>Расслоение - довольно распространенный прием. Это обусловлено многими причинами; перечислим основные из них</w:t>
      </w:r>
      <w:r w:rsidR="00E36F58" w:rsidRPr="00D049F6">
        <w:t>:</w:t>
      </w:r>
    </w:p>
    <w:p w:rsidR="00B07BCB" w:rsidRPr="00D049F6" w:rsidRDefault="00D26DF7" w:rsidP="004445B4">
      <w:pPr>
        <w:pStyle w:val="ac"/>
        <w:keepNext/>
        <w:widowControl w:val="0"/>
      </w:pPr>
      <w:r w:rsidRPr="00D049F6">
        <w:t>1)</w:t>
      </w:r>
      <w:r w:rsidR="00D049F6">
        <w:t xml:space="preserve"> </w:t>
      </w:r>
      <w:r w:rsidR="00B07BCB" w:rsidRPr="00D049F6">
        <w:t>Если желательно получить с определенной точностью данные о некоторых подразделениях совокупности, то каждое такое подразделение рекомендуется рассматривать на правах самостоятельной «совокупности»</w:t>
      </w:r>
      <w:r w:rsidR="00305CBF" w:rsidRPr="00D049F6">
        <w:t>;</w:t>
      </w:r>
    </w:p>
    <w:p w:rsidR="00B07BCB" w:rsidRPr="00D049F6" w:rsidRDefault="00D26DF7" w:rsidP="004445B4">
      <w:pPr>
        <w:pStyle w:val="ac"/>
        <w:keepNext/>
        <w:widowControl w:val="0"/>
      </w:pPr>
      <w:r w:rsidRPr="00D049F6">
        <w:t>2)</w:t>
      </w:r>
      <w:r w:rsidR="00D049F6">
        <w:t xml:space="preserve"> </w:t>
      </w:r>
      <w:r w:rsidR="00305CBF" w:rsidRPr="00D049F6">
        <w:t>п</w:t>
      </w:r>
      <w:r w:rsidR="00B07BCB" w:rsidRPr="00D049F6">
        <w:t>рименение расслоения может быть продиктовано организационными соображениями, например агентство, проводящее обследование, может иметь районные отделения, каждое из которых обеспечивает проведение обследования какой-либо части совокупности</w:t>
      </w:r>
      <w:r w:rsidR="00305CBF" w:rsidRPr="00D049F6">
        <w:t>;</w:t>
      </w:r>
    </w:p>
    <w:p w:rsidR="00B07BCB" w:rsidRPr="00D049F6" w:rsidRDefault="00D26DF7" w:rsidP="004445B4">
      <w:pPr>
        <w:pStyle w:val="ac"/>
        <w:keepNext/>
        <w:widowControl w:val="0"/>
      </w:pPr>
      <w:r w:rsidRPr="00D049F6">
        <w:t>3)</w:t>
      </w:r>
      <w:r w:rsidR="00305CBF" w:rsidRPr="00D049F6">
        <w:t xml:space="preserve"> п</w:t>
      </w:r>
      <w:r w:rsidR="00B07BCB" w:rsidRPr="00D049F6">
        <w:t>роблемы, связанные с отбором в разных частях совокупности, могут сильно разниться. При выборочных обследованиях населения людей, находящихся в таких заведениях, как гостиницы, больницы, тюрьмы, часто выделяют в отдельный слой, в отличие от людей, живущих в обычных домах, поскольку к отбору в этих двух случаях требуется разный подход. При обследовании, предпринятом с целью изучения деловой активности, мы можем составить список крупных фирм, выделив их в отдельный слой. Для более мелких фирм можно применить один из</w:t>
      </w:r>
      <w:r w:rsidR="00305CBF" w:rsidRPr="00D049F6">
        <w:t xml:space="preserve"> видов территориального отбора;</w:t>
      </w:r>
    </w:p>
    <w:p w:rsidR="00B07BCB" w:rsidRPr="00D049F6" w:rsidRDefault="00D26DF7" w:rsidP="004445B4">
      <w:pPr>
        <w:pStyle w:val="ac"/>
        <w:keepNext/>
        <w:widowControl w:val="0"/>
      </w:pPr>
      <w:r w:rsidRPr="00D049F6">
        <w:t>4)</w:t>
      </w:r>
      <w:r w:rsidR="00305CBF" w:rsidRPr="00D049F6">
        <w:t xml:space="preserve"> р</w:t>
      </w:r>
      <w:r w:rsidR="00B07BCB" w:rsidRPr="00D049F6">
        <w:t>асслоение может дать выигрыш в точности при оценивании характеристик всей совокупности. Иногда неоднородную совокупность удается подразделить на подсовокупности, каждая из которых внутренне однородна. Это и подразумевается под названием слой. Если каждый слой однороден в том смысле, ч</w:t>
      </w:r>
      <w:r w:rsidR="00AA45AD" w:rsidRPr="00D049F6">
        <w:t>то результаты измерений в нем оч</w:t>
      </w:r>
      <w:r w:rsidR="00B07BCB" w:rsidRPr="00D049F6">
        <w:t>ень мало изменяются от единицы к единице, то можно получить точную оценку среднего значения для любого слоя по небольшой выборке в этом слое. Затем эти оценки можно объединить в одну точную оценку для всей совокупности</w:t>
      </w:r>
      <w:r w:rsidR="00D17214" w:rsidRPr="00D049F6">
        <w:t xml:space="preserve"> [</w:t>
      </w:r>
      <w:r w:rsidR="003028D6" w:rsidRPr="00D049F6">
        <w:t>№4, стр. 104</w:t>
      </w:r>
      <w:r w:rsidR="00D17214" w:rsidRPr="00D049F6">
        <w:t>]</w:t>
      </w:r>
      <w:r w:rsidR="00B07BCB" w:rsidRPr="00D049F6">
        <w:t>.</w:t>
      </w:r>
    </w:p>
    <w:p w:rsidR="00305CBF" w:rsidRPr="00D049F6" w:rsidRDefault="00305CBF" w:rsidP="004445B4">
      <w:pPr>
        <w:pStyle w:val="ac"/>
        <w:keepNext/>
        <w:widowControl w:val="0"/>
      </w:pPr>
      <w:r w:rsidRPr="00D049F6">
        <w:t>Другими словами, расслоение можно рассматривать как процедуру извлечения выборок, в которой на обычный случайный отбор наложены некоторые ограничения или условия. При выполнении определенных условий и наложении правильных ограничений можно получить значительный выигрыш в надежности и, как правило, с малыми дополнительными затратами, либо вовсе без них. В другом, но близком смысле, расслоение</w:t>
      </w:r>
      <w:r w:rsidR="00F368B5" w:rsidRPr="00D049F6">
        <w:t xml:space="preserve"> </w:t>
      </w:r>
      <w:r w:rsidRPr="00D049F6">
        <w:t>-</w:t>
      </w:r>
      <w:r w:rsidR="00F368B5" w:rsidRPr="00D049F6">
        <w:t xml:space="preserve"> </w:t>
      </w:r>
      <w:r w:rsidRPr="00D049F6">
        <w:t>это способ включения знаний об общей совокупности и ее совокупностях по признакам в процедуру отбора таким образом, чтобы повысить ее эффективность</w:t>
      </w:r>
      <w:r w:rsidR="003028D6" w:rsidRPr="00D049F6">
        <w:t xml:space="preserve"> [№2, стр. 170]</w:t>
      </w:r>
      <w:r w:rsidRPr="00D049F6">
        <w:t>.</w:t>
      </w:r>
    </w:p>
    <w:p w:rsidR="0035378F" w:rsidRPr="00D049F6" w:rsidRDefault="0035378F" w:rsidP="004445B4">
      <w:pPr>
        <w:pStyle w:val="ac"/>
        <w:keepNext/>
        <w:widowControl w:val="0"/>
      </w:pPr>
      <w:r w:rsidRPr="00D049F6">
        <w:t>Типический отбор обычно применяется при изучении сложных статистических совокупностей. Например, при</w:t>
      </w:r>
      <w:r w:rsidR="00D049F6">
        <w:t xml:space="preserve"> </w:t>
      </w:r>
      <w:r w:rsidRPr="00D049F6">
        <w:t>выборочном обследовании семейных бюджетов рабочих и служащих в отдельных отраслях экономики, производительности труда рабочих предприятия, представленных отдельными группами по классификации.</w:t>
      </w:r>
    </w:p>
    <w:p w:rsidR="00B341D2" w:rsidRPr="00D049F6" w:rsidRDefault="00B341D2" w:rsidP="004445B4">
      <w:pPr>
        <w:pStyle w:val="ac"/>
        <w:keepNext/>
        <w:widowControl w:val="0"/>
      </w:pPr>
      <w:r w:rsidRPr="00D049F6">
        <w:t>Число отбираемых единиц из каждой типической группы зависит от ряда факторов, в том числе от способа отбора. Различают следующие виды выборки единиц из типических групп:</w:t>
      </w:r>
    </w:p>
    <w:p w:rsidR="00792D3D" w:rsidRPr="00D049F6" w:rsidRDefault="00B341D2" w:rsidP="004445B4">
      <w:pPr>
        <w:pStyle w:val="ac"/>
        <w:keepNext/>
        <w:widowControl w:val="0"/>
      </w:pPr>
      <w:r w:rsidRPr="00D049F6">
        <w:t>непропорциональная объему типических групп – общее число отбираемых единиц делится на число типических групп и полученная величина дает численность выборки из каждой типической группы:</w:t>
      </w:r>
    </w:p>
    <w:p w:rsidR="00D049F6" w:rsidRDefault="00D049F6" w:rsidP="004445B4">
      <w:pPr>
        <w:pStyle w:val="ac"/>
        <w:keepNext/>
        <w:widowControl w:val="0"/>
      </w:pPr>
    </w:p>
    <w:p w:rsidR="00D049F6" w:rsidRDefault="00BF5FE6" w:rsidP="004445B4">
      <w:pPr>
        <w:pStyle w:val="ac"/>
        <w:keepNext/>
        <w:widowControl w:val="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25pt;height:42.75pt">
            <v:imagedata r:id="rId8" o:title=""/>
          </v:shape>
        </w:pict>
      </w:r>
      <w:r w:rsidR="002D21A9" w:rsidRPr="00D049F6">
        <w:t>,</w:t>
      </w:r>
    </w:p>
    <w:p w:rsidR="00FE0053" w:rsidRPr="00D049F6" w:rsidRDefault="00FE0053" w:rsidP="004445B4">
      <w:pPr>
        <w:pStyle w:val="ac"/>
        <w:keepNext/>
        <w:widowControl w:val="0"/>
      </w:pPr>
    </w:p>
    <w:p w:rsidR="00305CBF" w:rsidRPr="00D049F6" w:rsidRDefault="008B3429" w:rsidP="004445B4">
      <w:pPr>
        <w:pStyle w:val="ac"/>
        <w:keepNext/>
        <w:widowControl w:val="0"/>
      </w:pPr>
      <w:r w:rsidRPr="00D049F6">
        <w:t xml:space="preserve">где ni – численность выборки в i-той группе, </w:t>
      </w:r>
      <w:r w:rsidR="002D21A9" w:rsidRPr="00D049F6">
        <w:t>n</w:t>
      </w:r>
      <w:r w:rsidRPr="00D049F6">
        <w:t xml:space="preserve"> -</w:t>
      </w:r>
      <w:r w:rsidR="002D21A9" w:rsidRPr="00D049F6">
        <w:t xml:space="preserve"> </w:t>
      </w:r>
      <w:r w:rsidRPr="00D049F6">
        <w:t>численность выборки,</w:t>
      </w:r>
      <w:r w:rsidR="002D21A9" w:rsidRPr="00D049F6">
        <w:t xml:space="preserve"> l </w:t>
      </w:r>
      <w:r w:rsidRPr="00D049F6">
        <w:t>-</w:t>
      </w:r>
      <w:r w:rsidR="002D21A9" w:rsidRPr="00D049F6">
        <w:t xml:space="preserve"> число групп;</w:t>
      </w:r>
    </w:p>
    <w:p w:rsidR="008B3429" w:rsidRPr="00D049F6" w:rsidRDefault="00B341D2" w:rsidP="004445B4">
      <w:pPr>
        <w:pStyle w:val="ac"/>
        <w:keepNext/>
        <w:widowControl w:val="0"/>
      </w:pPr>
      <w:r w:rsidRPr="00D049F6">
        <w:t>пропорциональная</w:t>
      </w:r>
      <w:r w:rsidR="002D21A9" w:rsidRPr="00D049F6">
        <w:t xml:space="preserve"> </w:t>
      </w:r>
      <w:r w:rsidRPr="00D049F6">
        <w:t xml:space="preserve">объему типических групп, формирующихся на неизменности соотношения объемов выборочной и генеральной </w:t>
      </w:r>
      <w:r w:rsidR="00E4593F" w:rsidRPr="00D049F6">
        <w:t>совокупности:</w:t>
      </w:r>
    </w:p>
    <w:p w:rsidR="008B3429" w:rsidRPr="00D049F6" w:rsidRDefault="004445B4" w:rsidP="004445B4">
      <w:pPr>
        <w:pStyle w:val="ac"/>
        <w:keepNext/>
        <w:widowControl w:val="0"/>
      </w:pPr>
      <w:r>
        <w:br w:type="page"/>
      </w:r>
      <w:r w:rsidR="00BF5FE6">
        <w:pict>
          <v:shape id="_x0000_i1026" type="#_x0000_t75" style="width:54pt;height:41.25pt">
            <v:imagedata r:id="rId9" o:title=""/>
          </v:shape>
        </w:pict>
      </w:r>
      <w:r w:rsidR="008B3429" w:rsidRPr="00D049F6">
        <w:t>,</w:t>
      </w:r>
    </w:p>
    <w:p w:rsidR="00792D3D" w:rsidRPr="00D049F6" w:rsidRDefault="00792D3D" w:rsidP="004445B4">
      <w:pPr>
        <w:pStyle w:val="ac"/>
        <w:keepNext/>
        <w:widowControl w:val="0"/>
      </w:pPr>
    </w:p>
    <w:p w:rsidR="002D21A9" w:rsidRPr="00D049F6" w:rsidRDefault="008B3429" w:rsidP="004445B4">
      <w:pPr>
        <w:pStyle w:val="ac"/>
        <w:keepNext/>
        <w:widowControl w:val="0"/>
      </w:pPr>
      <w:r w:rsidRPr="00D049F6">
        <w:t xml:space="preserve">где ni – численность выборки в i-той группе, </w:t>
      </w:r>
      <w:r w:rsidR="002D21A9" w:rsidRPr="00D049F6">
        <w:t xml:space="preserve">Ni </w:t>
      </w:r>
      <w:r w:rsidR="00AA45AD" w:rsidRPr="00D049F6">
        <w:t>– численность в i-той группе, N -</w:t>
      </w:r>
      <w:r w:rsidR="00D049F6">
        <w:t xml:space="preserve"> </w:t>
      </w:r>
      <w:r w:rsidR="00AA45AD" w:rsidRPr="00D049F6">
        <w:t>численность генеральной совокупности;</w:t>
      </w:r>
    </w:p>
    <w:p w:rsidR="00D049F6" w:rsidRDefault="00E4593F" w:rsidP="004445B4">
      <w:pPr>
        <w:pStyle w:val="ac"/>
        <w:keepNext/>
        <w:widowControl w:val="0"/>
      </w:pPr>
      <w:r w:rsidRPr="00D049F6">
        <w:t>пропорциональная</w:t>
      </w:r>
      <w:r w:rsidR="00AA45AD" w:rsidRPr="00D049F6">
        <w:t xml:space="preserve"> </w:t>
      </w:r>
      <w:r w:rsidRPr="00D049F6">
        <w:t>объему типических групп</w:t>
      </w:r>
      <w:r w:rsidR="00AA45AD" w:rsidRPr="00D049F6">
        <w:t xml:space="preserve"> и вариации группи</w:t>
      </w:r>
      <w:r w:rsidR="008B3429" w:rsidRPr="00D049F6">
        <w:t>ровочного признака</w:t>
      </w:r>
      <w:r w:rsidRPr="00D049F6">
        <w:t>:</w:t>
      </w:r>
    </w:p>
    <w:p w:rsidR="00D049F6" w:rsidRDefault="00D049F6" w:rsidP="004445B4">
      <w:pPr>
        <w:pStyle w:val="ac"/>
        <w:keepNext/>
        <w:widowControl w:val="0"/>
      </w:pPr>
    </w:p>
    <w:p w:rsidR="008B3429" w:rsidRPr="00D049F6" w:rsidRDefault="00BF5FE6" w:rsidP="004445B4">
      <w:pPr>
        <w:pStyle w:val="ac"/>
        <w:keepNext/>
        <w:widowControl w:val="0"/>
      </w:pPr>
      <w:r>
        <w:pict>
          <v:shape id="_x0000_i1027" type="#_x0000_t75" style="width:96pt;height:45pt">
            <v:imagedata r:id="rId10" o:title=""/>
          </v:shape>
        </w:pict>
      </w:r>
      <w:r w:rsidR="00AA45AD" w:rsidRPr="00D049F6">
        <w:t>,</w:t>
      </w:r>
    </w:p>
    <w:p w:rsidR="00E4593F" w:rsidRPr="00D049F6" w:rsidRDefault="00E4593F" w:rsidP="004445B4">
      <w:pPr>
        <w:pStyle w:val="ac"/>
        <w:keepNext/>
        <w:widowControl w:val="0"/>
      </w:pPr>
    </w:p>
    <w:p w:rsidR="00AA45AD" w:rsidRPr="00D049F6" w:rsidRDefault="008B3429" w:rsidP="004445B4">
      <w:pPr>
        <w:pStyle w:val="ac"/>
        <w:keepNext/>
        <w:widowControl w:val="0"/>
      </w:pPr>
      <w:r w:rsidRPr="00D049F6">
        <w:t>где ni – численность выборки в i-той группе, n - численность выборки,</w:t>
      </w:r>
      <w:r w:rsidR="00AA45AD" w:rsidRPr="00D049F6">
        <w:t xml:space="preserve"> </w:t>
      </w:r>
      <w:r w:rsidR="00BF5FE6">
        <w:pict>
          <v:shape id="_x0000_i1028" type="#_x0000_t75" style="width:18pt;height:21pt">
            <v:imagedata r:id="rId11" o:title=""/>
          </v:shape>
        </w:pict>
      </w:r>
      <w:r w:rsidR="00AA45AD" w:rsidRPr="00D049F6">
        <w:t xml:space="preserve"> - среднее квадратическое отклонение в i-</w:t>
      </w:r>
      <w:r w:rsidRPr="00D049F6">
        <w:t>той группе, Ni – численность в i-той группе.</w:t>
      </w:r>
    </w:p>
    <w:p w:rsidR="00AA45AD" w:rsidRPr="00D049F6" w:rsidRDefault="00AA45AD" w:rsidP="004445B4">
      <w:pPr>
        <w:pStyle w:val="ac"/>
        <w:keepNext/>
        <w:widowControl w:val="0"/>
      </w:pPr>
    </w:p>
    <w:p w:rsidR="008E6C9B" w:rsidRPr="00D049F6" w:rsidRDefault="006620D6" w:rsidP="004445B4">
      <w:pPr>
        <w:pStyle w:val="ac"/>
        <w:keepNext/>
        <w:widowControl w:val="0"/>
      </w:pPr>
      <w:bookmarkStart w:id="3" w:name="_Toc197666154"/>
      <w:r>
        <w:br w:type="page"/>
        <w:t xml:space="preserve">2. </w:t>
      </w:r>
      <w:r w:rsidR="008E6C9B" w:rsidRPr="00D049F6">
        <w:t>Оценка параметров генеральной совокупности</w:t>
      </w:r>
      <w:bookmarkEnd w:id="3"/>
    </w:p>
    <w:p w:rsidR="006620D6" w:rsidRDefault="006620D6" w:rsidP="004445B4">
      <w:pPr>
        <w:pStyle w:val="ac"/>
        <w:keepNext/>
        <w:widowControl w:val="0"/>
      </w:pPr>
      <w:bookmarkStart w:id="4" w:name="_Toc197666155"/>
    </w:p>
    <w:p w:rsidR="00C82329" w:rsidRPr="00D049F6" w:rsidRDefault="006620D6" w:rsidP="004445B4">
      <w:pPr>
        <w:pStyle w:val="ac"/>
        <w:keepNext/>
        <w:widowControl w:val="0"/>
      </w:pPr>
      <w:r>
        <w:t xml:space="preserve">2.1 </w:t>
      </w:r>
      <w:r w:rsidR="008E6C9B" w:rsidRPr="00D049F6">
        <w:t>Основные ф</w:t>
      </w:r>
      <w:r w:rsidR="00A840B3" w:rsidRPr="00D049F6">
        <w:t>ормы статистических показателей и виды их оценки</w:t>
      </w:r>
      <w:bookmarkEnd w:id="4"/>
    </w:p>
    <w:p w:rsidR="00672A5A" w:rsidRPr="00D049F6" w:rsidRDefault="00672A5A" w:rsidP="004445B4">
      <w:pPr>
        <w:pStyle w:val="ac"/>
        <w:keepNext/>
        <w:widowControl w:val="0"/>
      </w:pPr>
    </w:p>
    <w:p w:rsidR="00C82329" w:rsidRPr="00D049F6" w:rsidRDefault="00C82329" w:rsidP="004445B4">
      <w:pPr>
        <w:pStyle w:val="ac"/>
        <w:keepNext/>
        <w:widowControl w:val="0"/>
      </w:pPr>
      <w:r w:rsidRPr="00D049F6">
        <w:t>Статистические показатель – обобщающая количественная характеристика части или всей совокупности явлений в конкретных условиях места и времени.</w:t>
      </w:r>
      <w:r w:rsidR="001848B2" w:rsidRPr="00D049F6">
        <w:t xml:space="preserve"> </w:t>
      </w:r>
      <w:r w:rsidRPr="00D049F6">
        <w:t>В теории несплошного наблюдения показатель выражается в следующих формах:</w:t>
      </w:r>
    </w:p>
    <w:p w:rsidR="00C82329" w:rsidRPr="00D049F6" w:rsidRDefault="00D17214" w:rsidP="004445B4">
      <w:pPr>
        <w:pStyle w:val="ac"/>
        <w:keepNext/>
        <w:widowControl w:val="0"/>
      </w:pPr>
      <w:r w:rsidRPr="00D049F6">
        <w:t>с</w:t>
      </w:r>
      <w:r w:rsidR="00C82329" w:rsidRPr="00D049F6">
        <w:t>реднее значение признаков в совокупности;</w:t>
      </w:r>
    </w:p>
    <w:p w:rsidR="00C82329" w:rsidRPr="00D049F6" w:rsidRDefault="00D17214" w:rsidP="004445B4">
      <w:pPr>
        <w:pStyle w:val="ac"/>
        <w:keepNext/>
        <w:widowControl w:val="0"/>
      </w:pPr>
      <w:r w:rsidRPr="00D049F6">
        <w:t>с</w:t>
      </w:r>
      <w:r w:rsidR="00C82329" w:rsidRPr="00D049F6">
        <w:t>уммарное значение признака по совокупности;</w:t>
      </w:r>
    </w:p>
    <w:p w:rsidR="00C82329" w:rsidRPr="00D049F6" w:rsidRDefault="00D17214" w:rsidP="004445B4">
      <w:pPr>
        <w:pStyle w:val="ac"/>
        <w:keepNext/>
        <w:widowControl w:val="0"/>
      </w:pPr>
      <w:r w:rsidRPr="00D049F6">
        <w:t>д</w:t>
      </w:r>
      <w:r w:rsidR="00C82329" w:rsidRPr="00D049F6">
        <w:t>оля единиц в совокупности, обладающих определенным значением признака;</w:t>
      </w:r>
    </w:p>
    <w:p w:rsidR="00C82329" w:rsidRPr="00D049F6" w:rsidRDefault="00D17214" w:rsidP="004445B4">
      <w:pPr>
        <w:pStyle w:val="ac"/>
        <w:keepNext/>
        <w:widowControl w:val="0"/>
      </w:pPr>
      <w:r w:rsidRPr="00D049F6">
        <w:t>ч</w:t>
      </w:r>
      <w:r w:rsidR="00C82329" w:rsidRPr="00D049F6">
        <w:t>исло единиц в совокупности, обладающих определенным значением признака;</w:t>
      </w:r>
    </w:p>
    <w:p w:rsidR="00C82329" w:rsidRPr="00D049F6" w:rsidRDefault="00D17214" w:rsidP="004445B4">
      <w:pPr>
        <w:pStyle w:val="ac"/>
        <w:keepNext/>
        <w:widowControl w:val="0"/>
      </w:pPr>
      <w:r w:rsidRPr="00D049F6">
        <w:t>о</w:t>
      </w:r>
      <w:r w:rsidR="00C82329" w:rsidRPr="00D049F6">
        <w:t>тношения признаков в совокупности.</w:t>
      </w:r>
    </w:p>
    <w:p w:rsidR="00D049F6" w:rsidRDefault="00C82329" w:rsidP="004445B4">
      <w:pPr>
        <w:pStyle w:val="ac"/>
        <w:keepNext/>
        <w:widowControl w:val="0"/>
      </w:pPr>
      <w:r w:rsidRPr="00D049F6">
        <w:t>Для генеральной и выборочной совокупностей соответственно рассчитываются свои статистические показатели.</w:t>
      </w:r>
    </w:p>
    <w:p w:rsidR="002E7A21" w:rsidRPr="00D049F6" w:rsidRDefault="000D2B58" w:rsidP="004445B4">
      <w:pPr>
        <w:pStyle w:val="ac"/>
        <w:keepNext/>
        <w:widowControl w:val="0"/>
      </w:pPr>
      <w:r w:rsidRPr="00D049F6">
        <w:t>Среднее значение признака в совокупности находят по формулам:</w:t>
      </w:r>
    </w:p>
    <w:p w:rsidR="000D2B58" w:rsidRPr="00D049F6" w:rsidRDefault="000D2B58" w:rsidP="004445B4">
      <w:pPr>
        <w:pStyle w:val="ac"/>
        <w:keepNext/>
        <w:widowControl w:val="0"/>
      </w:pPr>
      <w:r w:rsidRPr="00D049F6">
        <w:t>для генеральной совокупности</w:t>
      </w:r>
    </w:p>
    <w:p w:rsidR="00D049F6" w:rsidRDefault="00D049F6" w:rsidP="004445B4">
      <w:pPr>
        <w:pStyle w:val="ac"/>
        <w:keepNext/>
        <w:widowControl w:val="0"/>
      </w:pPr>
    </w:p>
    <w:p w:rsidR="000D2B58" w:rsidRPr="00D049F6" w:rsidRDefault="00BF5FE6" w:rsidP="004445B4">
      <w:pPr>
        <w:pStyle w:val="ac"/>
        <w:keepNext/>
        <w:widowControl w:val="0"/>
      </w:pPr>
      <w:r>
        <w:pict>
          <v:shape id="_x0000_i1029" type="#_x0000_t75" style="width:74.25pt;height:60.75pt">
            <v:imagedata r:id="rId12" o:title=""/>
          </v:shape>
        </w:pict>
      </w:r>
      <w:r w:rsidR="000D2B58" w:rsidRPr="00D049F6">
        <w:t>,</w:t>
      </w:r>
    </w:p>
    <w:p w:rsidR="00D049F6" w:rsidRDefault="00BF5FE6" w:rsidP="004445B4">
      <w:pPr>
        <w:pStyle w:val="ac"/>
        <w:keepNext/>
        <w:widowControl w:val="0"/>
      </w:pPr>
      <w:r>
        <w:pict>
          <v:shape id="_x0000_i1030" type="#_x0000_t75" style="width:9pt;height:17.25pt">
            <v:imagedata r:id="rId13" o:title=""/>
          </v:shape>
        </w:pict>
      </w:r>
    </w:p>
    <w:p w:rsidR="000D2B58" w:rsidRPr="00D049F6" w:rsidRDefault="000D2B58" w:rsidP="004445B4">
      <w:pPr>
        <w:pStyle w:val="ac"/>
        <w:keepNext/>
        <w:widowControl w:val="0"/>
      </w:pPr>
      <w:r w:rsidRPr="00D049F6">
        <w:t>где N - численность генеральной совокупности</w:t>
      </w:r>
      <w:r w:rsidR="00701197" w:rsidRPr="00D049F6">
        <w:t>, xi – соответствующее значение признака</w:t>
      </w:r>
      <w:r w:rsidRPr="00D049F6">
        <w:t>;</w:t>
      </w:r>
    </w:p>
    <w:p w:rsidR="000D2B58" w:rsidRPr="00D049F6" w:rsidRDefault="000D2B58" w:rsidP="004445B4">
      <w:pPr>
        <w:pStyle w:val="ac"/>
        <w:keepNext/>
        <w:widowControl w:val="0"/>
      </w:pPr>
      <w:r w:rsidRPr="00D049F6">
        <w:t>для выборочной совокупности</w:t>
      </w:r>
    </w:p>
    <w:p w:rsidR="000D2B58" w:rsidRPr="00D049F6" w:rsidRDefault="004445B4" w:rsidP="004445B4">
      <w:pPr>
        <w:pStyle w:val="ac"/>
        <w:keepNext/>
        <w:widowControl w:val="0"/>
      </w:pPr>
      <w:r>
        <w:br w:type="page"/>
      </w:r>
      <w:r w:rsidR="00BF5FE6">
        <w:pict>
          <v:shape id="_x0000_i1031" type="#_x0000_t75" style="width:90pt;height:63pt">
            <v:imagedata r:id="rId14" o:title=""/>
          </v:shape>
        </w:pict>
      </w:r>
      <w:r w:rsidR="000D2B58" w:rsidRPr="00D049F6">
        <w:t>,</w:t>
      </w:r>
    </w:p>
    <w:p w:rsidR="00FE0053" w:rsidRPr="00D049F6" w:rsidRDefault="00FE0053" w:rsidP="004445B4">
      <w:pPr>
        <w:pStyle w:val="ac"/>
        <w:keepNext/>
        <w:widowControl w:val="0"/>
      </w:pPr>
    </w:p>
    <w:p w:rsidR="000D2B58" w:rsidRPr="00D049F6" w:rsidRDefault="000D2B58" w:rsidP="004445B4">
      <w:pPr>
        <w:pStyle w:val="ac"/>
        <w:keepNext/>
        <w:widowControl w:val="0"/>
      </w:pPr>
      <w:r w:rsidRPr="00D049F6">
        <w:t>где n – числ</w:t>
      </w:r>
      <w:r w:rsidR="00701197" w:rsidRPr="00D049F6">
        <w:t>енность выборочной совокупности, xi – соответствующее значение признака;</w:t>
      </w:r>
    </w:p>
    <w:p w:rsidR="00701197" w:rsidRPr="00D049F6" w:rsidRDefault="00701197" w:rsidP="004445B4">
      <w:pPr>
        <w:pStyle w:val="ac"/>
        <w:keepNext/>
        <w:widowControl w:val="0"/>
      </w:pPr>
      <w:r w:rsidRPr="00D049F6">
        <w:t>с</w:t>
      </w:r>
      <w:r w:rsidR="000D2B58" w:rsidRPr="00D049F6">
        <w:t>уммарное значение признака в совокупности</w:t>
      </w:r>
      <w:r w:rsidR="008B3429" w:rsidRPr="00D049F6">
        <w:t xml:space="preserve"> находят по формулам</w:t>
      </w:r>
      <w:r w:rsidR="000D2B58" w:rsidRPr="00D049F6">
        <w:t>:</w:t>
      </w:r>
    </w:p>
    <w:p w:rsidR="000D2B58" w:rsidRPr="00D049F6" w:rsidRDefault="000D2B58" w:rsidP="004445B4">
      <w:pPr>
        <w:pStyle w:val="ac"/>
        <w:keepNext/>
        <w:widowControl w:val="0"/>
      </w:pPr>
      <w:r w:rsidRPr="00D049F6">
        <w:t>для генеральной совокупности</w:t>
      </w:r>
    </w:p>
    <w:p w:rsidR="000D2B58" w:rsidRPr="00D049F6" w:rsidRDefault="000D2B58" w:rsidP="004445B4">
      <w:pPr>
        <w:pStyle w:val="ac"/>
        <w:keepNext/>
        <w:widowControl w:val="0"/>
      </w:pPr>
    </w:p>
    <w:p w:rsidR="00FE0053" w:rsidRPr="00D049F6" w:rsidRDefault="00BF5FE6" w:rsidP="004445B4">
      <w:pPr>
        <w:pStyle w:val="ac"/>
        <w:keepNext/>
        <w:widowControl w:val="0"/>
      </w:pPr>
      <w:r>
        <w:pict>
          <v:shape id="_x0000_i1032" type="#_x0000_t75" style="width:66pt;height:46.5pt">
            <v:imagedata r:id="rId15" o:title=""/>
          </v:shape>
        </w:pict>
      </w:r>
      <w:r w:rsidR="00701197" w:rsidRPr="00D049F6">
        <w:t>,</w:t>
      </w:r>
    </w:p>
    <w:p w:rsidR="00FE0053" w:rsidRPr="00D049F6" w:rsidRDefault="00FE0053" w:rsidP="004445B4">
      <w:pPr>
        <w:pStyle w:val="ac"/>
        <w:keepNext/>
        <w:widowControl w:val="0"/>
      </w:pPr>
    </w:p>
    <w:p w:rsidR="00C66970" w:rsidRPr="00D049F6" w:rsidRDefault="00701197" w:rsidP="004445B4">
      <w:pPr>
        <w:pStyle w:val="ac"/>
        <w:keepNext/>
        <w:widowControl w:val="0"/>
      </w:pPr>
      <w:r w:rsidRPr="00D049F6">
        <w:t>где xi – соответствующее значение признака;</w:t>
      </w:r>
    </w:p>
    <w:p w:rsidR="000D2B58" w:rsidRPr="00D049F6" w:rsidRDefault="00C66970" w:rsidP="004445B4">
      <w:pPr>
        <w:pStyle w:val="ac"/>
        <w:keepNext/>
        <w:widowControl w:val="0"/>
      </w:pPr>
      <w:r w:rsidRPr="00D049F6">
        <w:t>для выборочной совокупности</w:t>
      </w:r>
    </w:p>
    <w:p w:rsidR="00FE0053" w:rsidRPr="00D049F6" w:rsidRDefault="00FE0053" w:rsidP="004445B4">
      <w:pPr>
        <w:pStyle w:val="ac"/>
        <w:keepNext/>
        <w:widowControl w:val="0"/>
      </w:pPr>
    </w:p>
    <w:p w:rsidR="002E7A21" w:rsidRPr="00D049F6" w:rsidRDefault="00BF5FE6" w:rsidP="004445B4">
      <w:pPr>
        <w:pStyle w:val="ac"/>
        <w:keepNext/>
        <w:widowControl w:val="0"/>
      </w:pPr>
      <w:r>
        <w:pict>
          <v:shape id="_x0000_i1033" type="#_x0000_t75" style="width:1in;height:44.25pt">
            <v:imagedata r:id="rId16" o:title=""/>
          </v:shape>
        </w:pict>
      </w:r>
      <w:r w:rsidR="00701197" w:rsidRPr="00D049F6">
        <w:t>,</w:t>
      </w:r>
    </w:p>
    <w:p w:rsidR="00FE0053" w:rsidRPr="00D049F6" w:rsidRDefault="00FE0053" w:rsidP="004445B4">
      <w:pPr>
        <w:pStyle w:val="ac"/>
        <w:keepNext/>
        <w:widowControl w:val="0"/>
      </w:pPr>
    </w:p>
    <w:p w:rsidR="00C66970" w:rsidRPr="00D049F6" w:rsidRDefault="00701197" w:rsidP="004445B4">
      <w:pPr>
        <w:pStyle w:val="ac"/>
        <w:keepNext/>
        <w:widowControl w:val="0"/>
      </w:pPr>
      <w:r w:rsidRPr="00D049F6">
        <w:t>где n – численность выборочной совокупности; xi – соответствующее значение признака;</w:t>
      </w:r>
    </w:p>
    <w:p w:rsidR="002E7A21" w:rsidRPr="00D049F6" w:rsidRDefault="00701197" w:rsidP="004445B4">
      <w:pPr>
        <w:pStyle w:val="ac"/>
        <w:keepNext/>
        <w:widowControl w:val="0"/>
      </w:pPr>
      <w:r w:rsidRPr="00D049F6">
        <w:t>д</w:t>
      </w:r>
      <w:r w:rsidR="008B3429" w:rsidRPr="00D049F6">
        <w:t>олю</w:t>
      </w:r>
      <w:r w:rsidR="00C66970" w:rsidRPr="00D049F6">
        <w:t xml:space="preserve"> единиц в совокупности, обладающих определенным значением признака</w:t>
      </w:r>
      <w:r w:rsidR="008B3429" w:rsidRPr="00D049F6">
        <w:t xml:space="preserve"> находят по формулам</w:t>
      </w:r>
      <w:r w:rsidR="00C66970" w:rsidRPr="00D049F6">
        <w:t>:</w:t>
      </w:r>
    </w:p>
    <w:p w:rsidR="00C66970" w:rsidRPr="00D049F6" w:rsidRDefault="00C66970" w:rsidP="004445B4">
      <w:pPr>
        <w:pStyle w:val="ac"/>
        <w:keepNext/>
        <w:widowControl w:val="0"/>
      </w:pPr>
      <w:r w:rsidRPr="00D049F6">
        <w:t>для генеральной совокупности</w:t>
      </w:r>
    </w:p>
    <w:p w:rsidR="00C66970" w:rsidRPr="00D049F6" w:rsidRDefault="00C66970" w:rsidP="004445B4">
      <w:pPr>
        <w:pStyle w:val="ac"/>
        <w:keepNext/>
        <w:widowControl w:val="0"/>
      </w:pPr>
    </w:p>
    <w:p w:rsidR="002E7A21" w:rsidRPr="00D049F6" w:rsidRDefault="00BF5FE6" w:rsidP="004445B4">
      <w:pPr>
        <w:pStyle w:val="ac"/>
        <w:keepNext/>
        <w:widowControl w:val="0"/>
      </w:pPr>
      <w:r>
        <w:pict>
          <v:shape id="_x0000_i1034" type="#_x0000_t75" style="width:54.75pt;height:41.25pt">
            <v:imagedata r:id="rId17" o:title=""/>
          </v:shape>
        </w:pict>
      </w:r>
      <w:r w:rsidR="00C66970" w:rsidRPr="00D049F6">
        <w:t>,</w:t>
      </w:r>
    </w:p>
    <w:p w:rsidR="00FE0053" w:rsidRPr="00D049F6" w:rsidRDefault="00FE0053" w:rsidP="004445B4">
      <w:pPr>
        <w:pStyle w:val="ac"/>
        <w:keepNext/>
        <w:widowControl w:val="0"/>
      </w:pPr>
    </w:p>
    <w:p w:rsidR="002E7A21" w:rsidRPr="00D049F6" w:rsidRDefault="00C66970" w:rsidP="004445B4">
      <w:pPr>
        <w:pStyle w:val="ac"/>
        <w:keepNext/>
        <w:widowControl w:val="0"/>
      </w:pPr>
      <w:r w:rsidRPr="00D049F6">
        <w:t>где A - число единиц, обладающих определенным значением признака</w:t>
      </w:r>
      <w:r w:rsidR="00701197" w:rsidRPr="00D049F6">
        <w:t>, N - численность генеральной совокупности</w:t>
      </w:r>
      <w:r w:rsidRPr="00D049F6">
        <w:t>;</w:t>
      </w:r>
    </w:p>
    <w:p w:rsidR="00C66970" w:rsidRPr="00D049F6" w:rsidRDefault="00C66970" w:rsidP="004445B4">
      <w:pPr>
        <w:pStyle w:val="ac"/>
        <w:keepNext/>
        <w:widowControl w:val="0"/>
      </w:pPr>
      <w:r w:rsidRPr="00D049F6">
        <w:t>для выборочной совокупности</w:t>
      </w:r>
    </w:p>
    <w:p w:rsidR="00C66970" w:rsidRPr="00D049F6" w:rsidRDefault="00C66970" w:rsidP="004445B4">
      <w:pPr>
        <w:pStyle w:val="ac"/>
        <w:keepNext/>
        <w:widowControl w:val="0"/>
      </w:pPr>
    </w:p>
    <w:p w:rsidR="00FE0053" w:rsidRPr="00D049F6" w:rsidRDefault="00BF5FE6" w:rsidP="004445B4">
      <w:pPr>
        <w:pStyle w:val="ac"/>
        <w:keepNext/>
        <w:widowControl w:val="0"/>
      </w:pPr>
      <w:r>
        <w:pict>
          <v:shape id="_x0000_i1035" type="#_x0000_t75" style="width:41.25pt;height:41.25pt">
            <v:imagedata r:id="rId18" o:title=""/>
          </v:shape>
        </w:pict>
      </w:r>
      <w:r w:rsidR="00C66970" w:rsidRPr="00D049F6">
        <w:t>,</w:t>
      </w:r>
    </w:p>
    <w:p w:rsidR="006620D6" w:rsidRDefault="006620D6" w:rsidP="004445B4">
      <w:pPr>
        <w:pStyle w:val="ac"/>
        <w:keepNext/>
        <w:widowControl w:val="0"/>
      </w:pPr>
    </w:p>
    <w:p w:rsidR="00C66970" w:rsidRPr="00D049F6" w:rsidRDefault="00C66970" w:rsidP="004445B4">
      <w:pPr>
        <w:pStyle w:val="ac"/>
        <w:keepNext/>
        <w:widowControl w:val="0"/>
      </w:pPr>
      <w:r w:rsidRPr="00D049F6">
        <w:t xml:space="preserve">где a - число единиц, обладающих </w:t>
      </w:r>
      <w:r w:rsidR="00701197" w:rsidRPr="00D049F6">
        <w:t>определенным значением признака, n – численность выборочной совокупности;</w:t>
      </w:r>
    </w:p>
    <w:p w:rsidR="00C66970" w:rsidRPr="00D049F6" w:rsidRDefault="00C66970" w:rsidP="004445B4">
      <w:pPr>
        <w:pStyle w:val="ac"/>
        <w:keepNext/>
        <w:widowControl w:val="0"/>
      </w:pPr>
      <w:r w:rsidRPr="00D049F6">
        <w:t>число единиц, обладающих определенным значением признака</w:t>
      </w:r>
      <w:r w:rsidR="008B3429" w:rsidRPr="00D049F6">
        <w:t>, находят по формулам</w:t>
      </w:r>
      <w:r w:rsidRPr="00D049F6">
        <w:t>:</w:t>
      </w:r>
    </w:p>
    <w:p w:rsidR="00C66970" w:rsidRPr="00D049F6" w:rsidRDefault="00C66970" w:rsidP="004445B4">
      <w:pPr>
        <w:pStyle w:val="ac"/>
        <w:keepNext/>
        <w:widowControl w:val="0"/>
      </w:pPr>
      <w:r w:rsidRPr="00D049F6">
        <w:t>для генеральной совокупности</w:t>
      </w:r>
    </w:p>
    <w:p w:rsidR="00C66970" w:rsidRPr="00D049F6" w:rsidRDefault="00C66970" w:rsidP="004445B4">
      <w:pPr>
        <w:pStyle w:val="ac"/>
        <w:keepNext/>
        <w:widowControl w:val="0"/>
      </w:pPr>
    </w:p>
    <w:p w:rsidR="00C66970" w:rsidRPr="00D049F6" w:rsidRDefault="00BF5FE6" w:rsidP="004445B4">
      <w:pPr>
        <w:pStyle w:val="ac"/>
        <w:keepNext/>
        <w:widowControl w:val="0"/>
      </w:pPr>
      <w:r>
        <w:pict>
          <v:shape id="_x0000_i1036" type="#_x0000_t75" style="width:63pt;height:18.75pt">
            <v:imagedata r:id="rId19" o:title=""/>
          </v:shape>
        </w:pict>
      </w:r>
      <w:r w:rsidR="00C66970" w:rsidRPr="00D049F6">
        <w:t>,</w:t>
      </w:r>
    </w:p>
    <w:p w:rsidR="00FE0053" w:rsidRPr="00D049F6" w:rsidRDefault="00FE0053" w:rsidP="004445B4">
      <w:pPr>
        <w:pStyle w:val="ac"/>
        <w:keepNext/>
        <w:widowControl w:val="0"/>
      </w:pPr>
    </w:p>
    <w:p w:rsidR="00C66970" w:rsidRPr="00D049F6" w:rsidRDefault="00C66970" w:rsidP="004445B4">
      <w:pPr>
        <w:pStyle w:val="ac"/>
        <w:keepNext/>
        <w:widowControl w:val="0"/>
      </w:pPr>
      <w:r w:rsidRPr="00D049F6">
        <w:t>где P – доля единиц в совокупности, обладающих определенным значением признака, N – численность генеральной совокупности;</w:t>
      </w:r>
    </w:p>
    <w:p w:rsidR="00C66970" w:rsidRPr="00D049F6" w:rsidRDefault="00C66970" w:rsidP="004445B4">
      <w:pPr>
        <w:pStyle w:val="ac"/>
        <w:keepNext/>
        <w:widowControl w:val="0"/>
      </w:pPr>
      <w:r w:rsidRPr="00D049F6">
        <w:t>для выборочной совокупности</w:t>
      </w:r>
    </w:p>
    <w:p w:rsidR="00C66970" w:rsidRPr="00D049F6" w:rsidRDefault="00C66970" w:rsidP="004445B4">
      <w:pPr>
        <w:pStyle w:val="ac"/>
        <w:keepNext/>
        <w:widowControl w:val="0"/>
      </w:pPr>
    </w:p>
    <w:p w:rsidR="00C66970" w:rsidRPr="00D049F6" w:rsidRDefault="00BF5FE6" w:rsidP="004445B4">
      <w:pPr>
        <w:pStyle w:val="ac"/>
        <w:keepNext/>
        <w:widowControl w:val="0"/>
      </w:pPr>
      <w:r>
        <w:pict>
          <v:shape id="_x0000_i1037" type="#_x0000_t75" style="width:59.25pt;height:17.25pt">
            <v:imagedata r:id="rId20" o:title=""/>
          </v:shape>
        </w:pict>
      </w:r>
      <w:r w:rsidR="00C66970" w:rsidRPr="00D049F6">
        <w:t>,</w:t>
      </w:r>
    </w:p>
    <w:p w:rsidR="00FE0053" w:rsidRPr="00D049F6" w:rsidRDefault="00FE0053" w:rsidP="004445B4">
      <w:pPr>
        <w:pStyle w:val="ac"/>
        <w:keepNext/>
        <w:widowControl w:val="0"/>
      </w:pPr>
    </w:p>
    <w:p w:rsidR="00C66970" w:rsidRPr="00D049F6" w:rsidRDefault="00BF5FE6" w:rsidP="004445B4">
      <w:pPr>
        <w:pStyle w:val="ac"/>
        <w:keepNext/>
        <w:widowControl w:val="0"/>
      </w:pPr>
      <w:r>
        <w:pict>
          <v:shape id="_x0000_i1038" type="#_x0000_t75" style="width:18pt;height:18.75pt">
            <v:imagedata r:id="rId21" o:title=""/>
          </v:shape>
        </w:pict>
      </w:r>
      <w:r w:rsidR="00C66970" w:rsidRPr="00D049F6">
        <w:t xml:space="preserve"> - доля единиц в совокупности, обладающих определенным значением признака</w:t>
      </w:r>
      <w:r w:rsidR="00701197" w:rsidRPr="00D049F6">
        <w:t>, n – численность выборочной совокупности;</w:t>
      </w:r>
    </w:p>
    <w:p w:rsidR="00C66970" w:rsidRPr="00D049F6" w:rsidRDefault="00C66970" w:rsidP="004445B4">
      <w:pPr>
        <w:pStyle w:val="ac"/>
        <w:keepNext/>
        <w:widowControl w:val="0"/>
      </w:pPr>
      <w:r w:rsidRPr="00D049F6">
        <w:t>отношения признаков в совокупности (отношение двух средних или суммарных значений признаков)</w:t>
      </w:r>
      <w:r w:rsidR="008B3429" w:rsidRPr="00D049F6">
        <w:t xml:space="preserve"> находят по формулам</w:t>
      </w:r>
      <w:r w:rsidRPr="00D049F6">
        <w:t>:</w:t>
      </w:r>
    </w:p>
    <w:p w:rsidR="00C66970" w:rsidRPr="00D049F6" w:rsidRDefault="00C66970" w:rsidP="004445B4">
      <w:pPr>
        <w:pStyle w:val="ac"/>
        <w:keepNext/>
        <w:widowControl w:val="0"/>
      </w:pPr>
      <w:r w:rsidRPr="00D049F6">
        <w:t>для генеральной совокупности</w:t>
      </w:r>
    </w:p>
    <w:p w:rsidR="00C66970" w:rsidRPr="00D049F6" w:rsidRDefault="00C66970" w:rsidP="004445B4">
      <w:pPr>
        <w:pStyle w:val="ac"/>
        <w:keepNext/>
        <w:widowControl w:val="0"/>
      </w:pPr>
    </w:p>
    <w:p w:rsidR="00C66970" w:rsidRPr="00D049F6" w:rsidRDefault="00BF5FE6" w:rsidP="004445B4">
      <w:pPr>
        <w:pStyle w:val="ac"/>
        <w:keepNext/>
        <w:widowControl w:val="0"/>
      </w:pPr>
      <w:r>
        <w:pict>
          <v:shape id="_x0000_i1039" type="#_x0000_t75" style="width:87.75pt;height:50.25pt">
            <v:imagedata r:id="rId22" o:title=""/>
          </v:shape>
        </w:pict>
      </w:r>
      <w:r w:rsidR="00701197" w:rsidRPr="00D049F6">
        <w:t>,</w:t>
      </w:r>
    </w:p>
    <w:p w:rsidR="00D049F6" w:rsidRDefault="004445B4" w:rsidP="004445B4">
      <w:pPr>
        <w:pStyle w:val="ac"/>
        <w:keepNext/>
        <w:widowControl w:val="0"/>
      </w:pPr>
      <w:r>
        <w:br w:type="page"/>
      </w:r>
      <w:r w:rsidR="00701197" w:rsidRPr="00D049F6">
        <w:t xml:space="preserve">где </w:t>
      </w:r>
      <w:r w:rsidR="00BF5FE6">
        <w:pict>
          <v:shape id="_x0000_i1040" type="#_x0000_t75" style="width:13.5pt;height:21pt">
            <v:imagedata r:id="rId23" o:title=""/>
          </v:shape>
        </w:pict>
      </w:r>
      <w:r w:rsidR="00701197" w:rsidRPr="00D049F6">
        <w:t xml:space="preserve"> - среднее значение признака </w:t>
      </w:r>
      <w:r w:rsidR="00BF5FE6">
        <w:pict>
          <v:shape id="_x0000_i1041" type="#_x0000_t75" style="width:12pt;height:17.25pt">
            <v:imagedata r:id="rId24" o:title=""/>
          </v:shape>
        </w:pict>
      </w:r>
      <w:r w:rsidR="00106834" w:rsidRPr="00D049F6">
        <w:t xml:space="preserve"> в генеральной совокупности;</w:t>
      </w:r>
    </w:p>
    <w:p w:rsidR="008B3429" w:rsidRPr="00D049F6" w:rsidRDefault="00C66970" w:rsidP="004445B4">
      <w:pPr>
        <w:pStyle w:val="ac"/>
        <w:keepNext/>
        <w:widowControl w:val="0"/>
      </w:pPr>
      <w:r w:rsidRPr="00D049F6">
        <w:t>для</w:t>
      </w:r>
      <w:r w:rsidR="008B3429" w:rsidRPr="00D049F6">
        <w:t xml:space="preserve"> выборочной совокупности</w:t>
      </w:r>
    </w:p>
    <w:p w:rsidR="00120A7E" w:rsidRPr="00D049F6" w:rsidRDefault="00120A7E" w:rsidP="004445B4">
      <w:pPr>
        <w:pStyle w:val="ac"/>
        <w:keepNext/>
        <w:widowControl w:val="0"/>
      </w:pPr>
    </w:p>
    <w:p w:rsidR="008B3429" w:rsidRPr="00D049F6" w:rsidRDefault="00BF5FE6" w:rsidP="004445B4">
      <w:pPr>
        <w:pStyle w:val="ac"/>
        <w:keepNext/>
        <w:widowControl w:val="0"/>
      </w:pPr>
      <w:r>
        <w:pict>
          <v:shape id="_x0000_i1042" type="#_x0000_t75" style="width:75pt;height:48.75pt">
            <v:imagedata r:id="rId25" o:title=""/>
          </v:shape>
        </w:pict>
      </w:r>
      <w:r w:rsidR="00106834" w:rsidRPr="00D049F6">
        <w:t>,</w:t>
      </w:r>
    </w:p>
    <w:p w:rsidR="00106834" w:rsidRPr="00D049F6" w:rsidRDefault="00106834" w:rsidP="004445B4">
      <w:pPr>
        <w:pStyle w:val="ac"/>
        <w:keepNext/>
        <w:widowControl w:val="0"/>
      </w:pPr>
    </w:p>
    <w:p w:rsidR="00106834" w:rsidRPr="00D049F6" w:rsidRDefault="00106834" w:rsidP="004445B4">
      <w:pPr>
        <w:pStyle w:val="ac"/>
        <w:keepNext/>
        <w:widowControl w:val="0"/>
      </w:pPr>
      <w:r w:rsidRPr="00D049F6">
        <w:t xml:space="preserve">где </w:t>
      </w:r>
      <w:r w:rsidR="00BF5FE6">
        <w:pict>
          <v:shape id="_x0000_i1043" type="#_x0000_t75" style="width:13.5pt;height:21.75pt">
            <v:imagedata r:id="rId26" o:title=""/>
          </v:shape>
        </w:pict>
      </w:r>
      <w:r w:rsidRPr="00D049F6">
        <w:t xml:space="preserve"> - среднее значение признака </w:t>
      </w:r>
      <w:r w:rsidR="00BF5FE6">
        <w:pict>
          <v:shape id="_x0000_i1044" type="#_x0000_t75" style="width:12pt;height:17.25pt">
            <v:imagedata r:id="rId24" o:title=""/>
          </v:shape>
        </w:pict>
      </w:r>
      <w:r w:rsidRPr="00D049F6">
        <w:t xml:space="preserve"> в выборочной совокупности.</w:t>
      </w:r>
    </w:p>
    <w:p w:rsidR="00C3664B" w:rsidRPr="00D049F6" w:rsidRDefault="001B3C76" w:rsidP="004445B4">
      <w:pPr>
        <w:pStyle w:val="ac"/>
        <w:keepNext/>
        <w:widowControl w:val="0"/>
      </w:pPr>
      <w:r w:rsidRPr="00D049F6">
        <w:t xml:space="preserve">Существует два вида оценок </w:t>
      </w:r>
      <w:r w:rsidR="00FE0053" w:rsidRPr="00D049F6">
        <w:t>форм статистических показателей</w:t>
      </w:r>
      <w:r w:rsidRPr="00D049F6">
        <w:t xml:space="preserve">: простая и сложная. </w:t>
      </w:r>
      <w:r w:rsidR="008F0047" w:rsidRPr="00D049F6">
        <w:t xml:space="preserve">Сложная оценка </w:t>
      </w:r>
      <w:r w:rsidR="002548EC" w:rsidRPr="00D049F6">
        <w:t>- оценка по отношению, по регрессии, по разности, по произведению</w:t>
      </w:r>
      <w:r w:rsidR="00C3664B" w:rsidRPr="00D049F6">
        <w:t>, по скорректированным весам. Сложные оценки, возможно, производить при наличии дополнительной информации о признаке в генеральной совокупности. Но в большинстве исследований подобной информации нет, поэтому чаще используется простая оценка генеральных параметров.</w:t>
      </w:r>
    </w:p>
    <w:p w:rsidR="00D049F6" w:rsidRDefault="008F0047" w:rsidP="004445B4">
      <w:pPr>
        <w:pStyle w:val="ac"/>
        <w:keepNext/>
        <w:widowControl w:val="0"/>
      </w:pPr>
      <w:r w:rsidRPr="00D049F6">
        <w:t>О</w:t>
      </w:r>
      <w:r w:rsidR="001B3C76" w:rsidRPr="00D049F6">
        <w:t xml:space="preserve">ценка </w:t>
      </w:r>
      <w:r w:rsidRPr="00D049F6">
        <w:t>-</w:t>
      </w:r>
      <w:r w:rsidR="001B3C76" w:rsidRPr="00D049F6">
        <w:t xml:space="preserve"> приближенное значение неизвестного параметра генеральной совокупности, полученное на основании </w:t>
      </w:r>
      <w:r w:rsidRPr="00D049F6">
        <w:t xml:space="preserve">результатов </w:t>
      </w:r>
      <w:r w:rsidR="001B3C76" w:rsidRPr="00D049F6">
        <w:t>выборочного наблюдения.</w:t>
      </w:r>
    </w:p>
    <w:p w:rsidR="008F0047" w:rsidRPr="00D049F6" w:rsidRDefault="008F0047" w:rsidP="004445B4">
      <w:pPr>
        <w:pStyle w:val="ac"/>
        <w:keepNext/>
        <w:widowControl w:val="0"/>
      </w:pPr>
    </w:p>
    <w:p w:rsidR="00672A5A" w:rsidRPr="00D049F6" w:rsidRDefault="006620D6" w:rsidP="004445B4">
      <w:pPr>
        <w:pStyle w:val="ac"/>
        <w:keepNext/>
        <w:widowControl w:val="0"/>
      </w:pPr>
      <w:r>
        <w:t xml:space="preserve">2.2 </w:t>
      </w:r>
      <w:r w:rsidR="00672A5A" w:rsidRPr="00D049F6">
        <w:t>Точечная и интервальная оценка генеральных параметров</w:t>
      </w:r>
    </w:p>
    <w:p w:rsidR="00672A5A" w:rsidRPr="00D049F6" w:rsidRDefault="00672A5A" w:rsidP="004445B4">
      <w:pPr>
        <w:pStyle w:val="ac"/>
        <w:keepNext/>
        <w:widowControl w:val="0"/>
      </w:pPr>
    </w:p>
    <w:p w:rsidR="008F0047" w:rsidRPr="00D049F6" w:rsidRDefault="008F0047" w:rsidP="004445B4">
      <w:pPr>
        <w:pStyle w:val="ac"/>
        <w:keepNext/>
        <w:widowControl w:val="0"/>
      </w:pPr>
      <w:r w:rsidRPr="00D049F6">
        <w:t>Оценки являются случайными величинами и бывают двух видов:</w:t>
      </w:r>
    </w:p>
    <w:p w:rsidR="008F0047" w:rsidRPr="00D049F6" w:rsidRDefault="008F0047" w:rsidP="004445B4">
      <w:pPr>
        <w:pStyle w:val="ac"/>
        <w:keepNext/>
        <w:widowControl w:val="0"/>
      </w:pPr>
      <w:r w:rsidRPr="00D049F6">
        <w:t xml:space="preserve">точечная </w:t>
      </w:r>
      <w:r w:rsidR="004C7F1C" w:rsidRPr="00D049F6">
        <w:t>-</w:t>
      </w:r>
      <w:r w:rsidRPr="00D049F6">
        <w:t xml:space="preserve"> оценка параметра в генеральной совокупности одним числом;</w:t>
      </w:r>
    </w:p>
    <w:p w:rsidR="008F0047" w:rsidRPr="00D049F6" w:rsidRDefault="008F0047" w:rsidP="004445B4">
      <w:pPr>
        <w:pStyle w:val="ac"/>
        <w:keepNext/>
        <w:widowControl w:val="0"/>
      </w:pPr>
      <w:r w:rsidRPr="00D049F6">
        <w:t xml:space="preserve">интервальная </w:t>
      </w:r>
      <w:r w:rsidR="004C7F1C" w:rsidRPr="00D049F6">
        <w:t>-</w:t>
      </w:r>
      <w:r w:rsidRPr="00D049F6">
        <w:t xml:space="preserve"> предполагает построение числового интервала, относительно которого с заданной вероятностью можно утверждать, что внутри него находится оцениваемый параметр генеральной совокупности. Интервальная оценка предполагает расчет нижней и верхней границы интервала</w:t>
      </w:r>
      <w:r w:rsidR="00D21127" w:rsidRPr="00D049F6">
        <w:t>. Между точечной и интервальной оценками существует взаимосвязь, которую можно представить следующим образом:</w:t>
      </w:r>
    </w:p>
    <w:p w:rsidR="00121E98" w:rsidRPr="00D049F6" w:rsidRDefault="00D21127" w:rsidP="004445B4">
      <w:pPr>
        <w:pStyle w:val="ac"/>
        <w:keepNext/>
        <w:widowControl w:val="0"/>
      </w:pPr>
      <w:r w:rsidRPr="00D049F6">
        <w:t>Верхняя (нижняя) грани</w:t>
      </w:r>
      <w:r w:rsidR="00332A42" w:rsidRPr="00D049F6">
        <w:t xml:space="preserve">ца интервала = точечная оценка </w:t>
      </w:r>
      <w:r w:rsidR="00BF5FE6">
        <w:pict>
          <v:shape id="_x0000_i1045" type="#_x0000_t75" style="width:11.25pt;height:12pt">
            <v:imagedata r:id="rId27" o:title=""/>
          </v:shape>
        </w:pict>
      </w:r>
      <w:r w:rsidRPr="00D049F6">
        <w:t xml:space="preserve"> ошибка доверительного интервала (ошибка репрезентативности).</w:t>
      </w:r>
    </w:p>
    <w:p w:rsidR="00D049F6" w:rsidRDefault="00D21127" w:rsidP="004445B4">
      <w:pPr>
        <w:pStyle w:val="ac"/>
        <w:keepNext/>
        <w:widowControl w:val="0"/>
      </w:pPr>
      <w:r w:rsidRPr="00D049F6">
        <w:t>Ошибка репрезентативности</w:t>
      </w:r>
      <w:r w:rsidR="003360D5" w:rsidRPr="00D049F6">
        <w:t xml:space="preserve"> присуще только выборочному наблюдению и возникает в силу того, что выборочная совокупность не полностью воспроизводит генеральную совокупность. Она представляет собой расхождение между значениями показателей, полученных по выборке, и значениями показателей этих же величин, которые бы</w:t>
      </w:r>
      <w:r w:rsidR="001367D7" w:rsidRPr="00D049F6">
        <w:t>ли бы получены при проведенном с одинаковой степенью точности сплошном наблюдении, т.е. между величинами выборных и соответствующих генеральных показателей. Для каждого конкретного выборочного наблюдения значение ошибки репрезентативности может быть определено по соответствующим формулам, которые зависят от вида, метода и способа формирования выборочной совокупности</w:t>
      </w:r>
      <w:r w:rsidR="00D17214" w:rsidRPr="00D049F6">
        <w:t xml:space="preserve"> [№7, стр. 88]</w:t>
      </w:r>
      <w:r w:rsidR="001367D7" w:rsidRPr="00D049F6">
        <w:t>.</w:t>
      </w:r>
    </w:p>
    <w:p w:rsidR="00D049F6" w:rsidRDefault="001367D7" w:rsidP="004445B4">
      <w:pPr>
        <w:pStyle w:val="ac"/>
        <w:keepNext/>
        <w:widowControl w:val="0"/>
      </w:pPr>
      <w:r w:rsidRPr="00D049F6">
        <w:t>Ошибки репрезентативности бывают двух видов:</w:t>
      </w:r>
      <w:r w:rsidR="00097D11" w:rsidRPr="00D049F6">
        <w:t xml:space="preserve"> предельн</w:t>
      </w:r>
      <w:r w:rsidRPr="00D049F6">
        <w:t>ая</w:t>
      </w:r>
      <w:r w:rsidR="00097D11" w:rsidRPr="00D049F6">
        <w:t xml:space="preserve"> (</w:t>
      </w:r>
      <w:r w:rsidR="00BF5FE6">
        <w:pict>
          <v:shape id="_x0000_i1046" type="#_x0000_t75" style="width:16.5pt;height:20.25pt">
            <v:imagedata r:id="rId28" o:title=""/>
          </v:shape>
        </w:pict>
      </w:r>
      <w:r w:rsidRPr="00D049F6">
        <w:t>) и средняя</w:t>
      </w:r>
      <w:r w:rsidR="00097D11" w:rsidRPr="00D049F6">
        <w:t xml:space="preserve"> (</w:t>
      </w:r>
      <w:r w:rsidR="00BF5FE6">
        <w:pict>
          <v:shape id="_x0000_i1047" type="#_x0000_t75" style="width:16.5pt;height:17.25pt">
            <v:imagedata r:id="rId29" o:title=""/>
          </v:shape>
        </w:pict>
      </w:r>
      <w:r w:rsidR="00097D11" w:rsidRPr="00D049F6">
        <w:t>) и соответственно</w:t>
      </w:r>
    </w:p>
    <w:p w:rsidR="00816265" w:rsidRPr="00D049F6" w:rsidRDefault="00816265" w:rsidP="004445B4">
      <w:pPr>
        <w:pStyle w:val="ac"/>
        <w:keepNext/>
        <w:widowControl w:val="0"/>
      </w:pPr>
    </w:p>
    <w:p w:rsidR="00D049F6" w:rsidRDefault="00BF5FE6" w:rsidP="004445B4">
      <w:pPr>
        <w:pStyle w:val="ac"/>
        <w:keepNext/>
        <w:widowControl w:val="0"/>
      </w:pPr>
      <w:r>
        <w:pict>
          <v:shape id="_x0000_i1048" type="#_x0000_t75" style="width:54pt;height:24.75pt">
            <v:imagedata r:id="rId30" o:title=""/>
          </v:shape>
        </w:pict>
      </w:r>
      <w:r w:rsidR="00097D11" w:rsidRPr="00D049F6">
        <w:t>,</w:t>
      </w:r>
    </w:p>
    <w:p w:rsidR="00672A5A" w:rsidRPr="00D049F6" w:rsidRDefault="00672A5A" w:rsidP="004445B4">
      <w:pPr>
        <w:pStyle w:val="ac"/>
        <w:keepNext/>
        <w:widowControl w:val="0"/>
      </w:pPr>
    </w:p>
    <w:p w:rsidR="00D049F6" w:rsidRDefault="00097D11" w:rsidP="004445B4">
      <w:pPr>
        <w:pStyle w:val="ac"/>
        <w:keepNext/>
        <w:widowControl w:val="0"/>
      </w:pPr>
      <w:r w:rsidRPr="00D049F6">
        <w:t xml:space="preserve">где t </w:t>
      </w:r>
      <w:r w:rsidR="001367D7" w:rsidRPr="00D049F6">
        <w:t>-</w:t>
      </w:r>
      <w:r w:rsidRPr="00D049F6">
        <w:t xml:space="preserve"> коэффициент доверия, который зависит от уровня вероятности, с которым результаты выборки распределяются на генеральную совокупность; t определяется</w:t>
      </w:r>
      <w:r w:rsidR="003360D5" w:rsidRPr="00D049F6">
        <w:t xml:space="preserve"> по таблице вероятностей Лаплас</w:t>
      </w:r>
      <w:r w:rsidR="00D26DF7" w:rsidRPr="00D049F6">
        <w:t>а:</w:t>
      </w:r>
    </w:p>
    <w:p w:rsidR="008F0047" w:rsidRPr="00D049F6" w:rsidRDefault="00D26DF7" w:rsidP="004445B4">
      <w:pPr>
        <w:pStyle w:val="ac"/>
        <w:keepNext/>
        <w:widowControl w:val="0"/>
      </w:pPr>
      <w:r w:rsidRPr="00D049F6">
        <w:t>при значении t равном 1, вероятность равна 0,682;</w:t>
      </w:r>
    </w:p>
    <w:p w:rsidR="00D26DF7" w:rsidRPr="00D049F6" w:rsidRDefault="00D26DF7" w:rsidP="004445B4">
      <w:pPr>
        <w:pStyle w:val="ac"/>
        <w:keepNext/>
        <w:widowControl w:val="0"/>
      </w:pPr>
      <w:r w:rsidRPr="00D049F6">
        <w:t>при значении t равном 2, вероятность равна 0,954;</w:t>
      </w:r>
    </w:p>
    <w:p w:rsidR="00D26DF7" w:rsidRPr="00D049F6" w:rsidRDefault="00D26DF7" w:rsidP="004445B4">
      <w:pPr>
        <w:pStyle w:val="ac"/>
        <w:keepNext/>
        <w:widowControl w:val="0"/>
      </w:pPr>
      <w:r w:rsidRPr="00D049F6">
        <w:t>при значении t равном 3, вероятность равна 0,997;</w:t>
      </w:r>
    </w:p>
    <w:p w:rsidR="00D26DF7" w:rsidRPr="00D049F6" w:rsidRDefault="00D26DF7" w:rsidP="004445B4">
      <w:pPr>
        <w:pStyle w:val="ac"/>
        <w:keepNext/>
        <w:widowControl w:val="0"/>
      </w:pPr>
      <w:r w:rsidRPr="00D049F6">
        <w:t>при значении t равном 4, вероятность равна 0,999.</w:t>
      </w:r>
    </w:p>
    <w:p w:rsidR="00332A42" w:rsidRPr="00D049F6" w:rsidRDefault="00866E53" w:rsidP="004445B4">
      <w:pPr>
        <w:pStyle w:val="ac"/>
        <w:keepNext/>
        <w:widowControl w:val="0"/>
      </w:pPr>
      <w:r w:rsidRPr="00D049F6">
        <w:t>При типическом отборе аналитическое выравнивание точечных и интервальных оценок генеральных параметров обусловлено механизмом отбора. При типическом отборе предполагается деление генеральной совокупности на группы и эти группы должны быть однородны с точки зрения вариации значения группировочного признака. Ну а далее из типов отбор осуществляется либо собственно-случайным способом, либо механическим.</w:t>
      </w:r>
      <w:r w:rsidR="00332A42" w:rsidRPr="00D049F6">
        <w:t xml:space="preserve"> Собственно-случайный применяется, когда единицы генеральной совокупности располагаются в случайном порядке. Всем единицам генеральной совокупности присваивается порядковый номер, затем осуществляется отбор единиц в выборочную совокупность следующими способами:</w:t>
      </w:r>
    </w:p>
    <w:p w:rsidR="00332A42" w:rsidRPr="00D049F6" w:rsidRDefault="00332A42" w:rsidP="004445B4">
      <w:pPr>
        <w:pStyle w:val="ac"/>
        <w:keepNext/>
        <w:widowControl w:val="0"/>
      </w:pPr>
      <w:r w:rsidRPr="00D049F6">
        <w:t>по жребию;</w:t>
      </w:r>
    </w:p>
    <w:p w:rsidR="00332A42" w:rsidRPr="00D049F6" w:rsidRDefault="00332A42" w:rsidP="004445B4">
      <w:pPr>
        <w:pStyle w:val="ac"/>
        <w:keepNext/>
        <w:widowControl w:val="0"/>
      </w:pPr>
      <w:r w:rsidRPr="00D049F6">
        <w:t>по таблице случайных чисел;</w:t>
      </w:r>
    </w:p>
    <w:p w:rsidR="00332A42" w:rsidRPr="00D049F6" w:rsidRDefault="00332A42" w:rsidP="004445B4">
      <w:pPr>
        <w:pStyle w:val="ac"/>
        <w:keepNext/>
        <w:widowControl w:val="0"/>
      </w:pPr>
      <w:r w:rsidRPr="00D049F6">
        <w:t xml:space="preserve">через генерацию случайных чисел в </w:t>
      </w:r>
      <w:r w:rsidR="00FE0053" w:rsidRPr="00D049F6">
        <w:t>MS</w:t>
      </w:r>
      <w:r w:rsidRPr="00D049F6">
        <w:t xml:space="preserve"> Excel.</w:t>
      </w:r>
    </w:p>
    <w:p w:rsidR="00D049F6" w:rsidRDefault="00332A42" w:rsidP="004445B4">
      <w:pPr>
        <w:pStyle w:val="ac"/>
        <w:keepNext/>
        <w:widowControl w:val="0"/>
      </w:pPr>
      <w:r w:rsidRPr="00D049F6">
        <w:t>Механический отбор применяется, когда единицы в генеральной совокупности упорядочены. Суть механического отбора состоит в том, что</w:t>
      </w:r>
      <w:r w:rsidR="00ED2FA8" w:rsidRPr="00D049F6">
        <w:t xml:space="preserve"> единицам генеральной совокупности присваиваются порядковый номер, затем генеральная совокупность делится на число групп равных численности и из каждой группы берется один представитель.</w:t>
      </w:r>
    </w:p>
    <w:p w:rsidR="00816265" w:rsidRPr="00D049F6" w:rsidRDefault="008F1245" w:rsidP="004445B4">
      <w:pPr>
        <w:pStyle w:val="ac"/>
        <w:keepNext/>
        <w:widowControl w:val="0"/>
      </w:pPr>
      <w:r w:rsidRPr="00D049F6">
        <w:t>Рассмотрим точечную и интервальную оценку генеральных п</w:t>
      </w:r>
      <w:r w:rsidR="00816265" w:rsidRPr="00D049F6">
        <w:t>араметров при типическом отборе.</w:t>
      </w:r>
    </w:p>
    <w:p w:rsidR="00816265" w:rsidRPr="00D049F6" w:rsidRDefault="00816265" w:rsidP="004445B4">
      <w:pPr>
        <w:pStyle w:val="ac"/>
        <w:keepNext/>
        <w:widowControl w:val="0"/>
      </w:pPr>
      <w:r w:rsidRPr="00D049F6">
        <w:t xml:space="preserve">Среднее значение признака в совокупности </w:t>
      </w:r>
      <w:r w:rsidR="00BF5FE6">
        <w:pict>
          <v:shape id="_x0000_i1049" type="#_x0000_t75" style="width:21.75pt;height:24pt">
            <v:imagedata r:id="rId31" o:title=""/>
          </v:shape>
        </w:pict>
      </w:r>
      <w:r w:rsidRPr="00D049F6">
        <w:t>находят по формулам:</w:t>
      </w:r>
    </w:p>
    <w:p w:rsidR="00816265" w:rsidRPr="00D049F6" w:rsidRDefault="00816265" w:rsidP="004445B4">
      <w:pPr>
        <w:pStyle w:val="ac"/>
        <w:keepNext/>
        <w:widowControl w:val="0"/>
      </w:pPr>
      <w:r w:rsidRPr="00D049F6">
        <w:t>точечная оценка</w:t>
      </w:r>
    </w:p>
    <w:p w:rsidR="00816265" w:rsidRPr="00D049F6" w:rsidRDefault="00816265" w:rsidP="004445B4">
      <w:pPr>
        <w:pStyle w:val="ac"/>
        <w:keepNext/>
        <w:widowControl w:val="0"/>
      </w:pPr>
    </w:p>
    <w:p w:rsidR="00816265" w:rsidRPr="00D049F6" w:rsidRDefault="00BF5FE6" w:rsidP="004445B4">
      <w:pPr>
        <w:pStyle w:val="ac"/>
        <w:keepNext/>
        <w:widowControl w:val="0"/>
      </w:pPr>
      <w:r>
        <w:pict>
          <v:shape id="_x0000_i1050" type="#_x0000_t75" style="width:98.25pt;height:45pt">
            <v:imagedata r:id="rId32" o:title=""/>
          </v:shape>
        </w:pict>
      </w:r>
      <w:r w:rsidR="00816265" w:rsidRPr="00D049F6">
        <w:t>,</w:t>
      </w:r>
    </w:p>
    <w:p w:rsidR="00816265" w:rsidRPr="00D049F6" w:rsidRDefault="00816265" w:rsidP="004445B4">
      <w:pPr>
        <w:pStyle w:val="ac"/>
        <w:keepNext/>
        <w:widowControl w:val="0"/>
      </w:pPr>
    </w:p>
    <w:p w:rsidR="004C7F1C" w:rsidRPr="00D049F6" w:rsidRDefault="00994EE2" w:rsidP="004445B4">
      <w:pPr>
        <w:pStyle w:val="ac"/>
        <w:keepNext/>
        <w:widowControl w:val="0"/>
      </w:pPr>
      <w:r w:rsidRPr="00D049F6">
        <w:t xml:space="preserve">где </w:t>
      </w:r>
      <w:r w:rsidR="00BF5FE6">
        <w:pict>
          <v:shape id="_x0000_i1051" type="#_x0000_t75" style="width:15.75pt;height:23.25pt">
            <v:imagedata r:id="rId33" o:title=""/>
          </v:shape>
        </w:pict>
      </w:r>
      <w:r w:rsidRPr="00D049F6">
        <w:t xml:space="preserve"> - выборочная стратифицированная средняя величина, </w:t>
      </w:r>
      <w:r w:rsidR="00BF5FE6">
        <w:pict>
          <v:shape id="_x0000_i1052" type="#_x0000_t75" style="width:15pt;height:21pt">
            <v:imagedata r:id="rId34" o:title=""/>
          </v:shape>
        </w:pict>
      </w:r>
      <w:r w:rsidRPr="00D049F6">
        <w:t>- выборочная средняя величина в i-той страте, ni - численность выборки в i-той страте, n - численность выборки;</w:t>
      </w:r>
    </w:p>
    <w:p w:rsidR="00994EE2" w:rsidRPr="00D049F6" w:rsidRDefault="00994EE2" w:rsidP="004445B4">
      <w:pPr>
        <w:pStyle w:val="ac"/>
        <w:keepNext/>
        <w:widowControl w:val="0"/>
      </w:pPr>
      <w:r w:rsidRPr="00D049F6">
        <w:t>интервальная оценка</w:t>
      </w:r>
    </w:p>
    <w:p w:rsidR="00994EE2" w:rsidRPr="00D049F6" w:rsidRDefault="004445B4" w:rsidP="004445B4">
      <w:pPr>
        <w:pStyle w:val="ac"/>
        <w:keepNext/>
        <w:widowControl w:val="0"/>
      </w:pPr>
      <w:r>
        <w:br w:type="page"/>
      </w:r>
      <w:r w:rsidR="00BF5FE6">
        <w:pict>
          <v:shape id="_x0000_i1053" type="#_x0000_t75" style="width:59.25pt;height:35.25pt">
            <v:imagedata r:id="rId35" o:title=""/>
          </v:shape>
        </w:pict>
      </w:r>
      <w:r w:rsidR="00994EE2" w:rsidRPr="00D049F6">
        <w:t>,</w:t>
      </w:r>
    </w:p>
    <w:p w:rsidR="00994EE2" w:rsidRPr="00D049F6" w:rsidRDefault="00994EE2" w:rsidP="004445B4">
      <w:pPr>
        <w:pStyle w:val="ac"/>
        <w:keepNext/>
        <w:widowControl w:val="0"/>
      </w:pPr>
    </w:p>
    <w:p w:rsidR="00994EE2" w:rsidRPr="00D049F6" w:rsidRDefault="00994EE2" w:rsidP="004445B4">
      <w:pPr>
        <w:pStyle w:val="ac"/>
        <w:keepNext/>
        <w:widowControl w:val="0"/>
      </w:pPr>
      <w:r w:rsidRPr="00D049F6">
        <w:t xml:space="preserve">где </w:t>
      </w:r>
      <w:r w:rsidR="00BF5FE6">
        <w:pict>
          <v:shape id="_x0000_i1054" type="#_x0000_t75" style="width:15.75pt;height:23.25pt">
            <v:imagedata r:id="rId33" o:title=""/>
          </v:shape>
        </w:pict>
      </w:r>
      <w:r w:rsidRPr="00D049F6">
        <w:t xml:space="preserve"> - выборочная стратифицированная средняя величина, </w:t>
      </w:r>
      <w:r w:rsidR="00BF5FE6">
        <w:pict>
          <v:shape id="_x0000_i1055" type="#_x0000_t75" style="width:36pt;height:27.75pt">
            <v:imagedata r:id="rId36" o:title=""/>
          </v:shape>
        </w:pict>
      </w:r>
      <w:r w:rsidRPr="00D049F6">
        <w:t>- предельная ошибка выборочной стратифицированной средней величины;</w:t>
      </w:r>
    </w:p>
    <w:p w:rsidR="00994EE2" w:rsidRPr="00D049F6" w:rsidRDefault="00131BD4" w:rsidP="004445B4">
      <w:pPr>
        <w:pStyle w:val="ac"/>
        <w:keepNext/>
        <w:widowControl w:val="0"/>
      </w:pPr>
      <w:r w:rsidRPr="00D049F6">
        <w:t>с</w:t>
      </w:r>
      <w:r w:rsidR="00994EE2" w:rsidRPr="00D049F6">
        <w:t xml:space="preserve">уммарное значение признака в совокупности </w:t>
      </w:r>
      <w:r w:rsidR="00BF5FE6">
        <w:pict>
          <v:shape id="_x0000_i1056" type="#_x0000_t75" style="width:27.75pt;height:21pt">
            <v:imagedata r:id="rId37" o:title=""/>
          </v:shape>
        </w:pict>
      </w:r>
      <w:r w:rsidR="00994EE2" w:rsidRPr="00D049F6">
        <w:t xml:space="preserve"> находят по формулам:</w:t>
      </w:r>
    </w:p>
    <w:p w:rsidR="00994EE2" w:rsidRPr="00D049F6" w:rsidRDefault="00994EE2" w:rsidP="004445B4">
      <w:pPr>
        <w:pStyle w:val="ac"/>
        <w:keepNext/>
        <w:widowControl w:val="0"/>
      </w:pPr>
      <w:r w:rsidRPr="00D049F6">
        <w:t>точечная оценка</w:t>
      </w:r>
    </w:p>
    <w:p w:rsidR="00994EE2" w:rsidRPr="00D049F6" w:rsidRDefault="00994EE2" w:rsidP="004445B4">
      <w:pPr>
        <w:pStyle w:val="ac"/>
        <w:keepNext/>
        <w:widowControl w:val="0"/>
      </w:pPr>
    </w:p>
    <w:p w:rsidR="00994EE2" w:rsidRPr="00D049F6" w:rsidRDefault="00BF5FE6" w:rsidP="004445B4">
      <w:pPr>
        <w:pStyle w:val="ac"/>
        <w:keepNext/>
        <w:widowControl w:val="0"/>
      </w:pPr>
      <w:r>
        <w:pict>
          <v:shape id="_x0000_i1057" type="#_x0000_t75" style="width:45.75pt;height:27.75pt">
            <v:imagedata r:id="rId38" o:title=""/>
          </v:shape>
        </w:pict>
      </w:r>
      <w:r w:rsidR="00994EE2" w:rsidRPr="00D049F6">
        <w:t>,</w:t>
      </w:r>
    </w:p>
    <w:p w:rsidR="00BD1020" w:rsidRPr="00D049F6" w:rsidRDefault="00BD1020" w:rsidP="004445B4">
      <w:pPr>
        <w:pStyle w:val="ac"/>
        <w:keepNext/>
        <w:widowControl w:val="0"/>
      </w:pPr>
    </w:p>
    <w:p w:rsidR="00994EE2" w:rsidRPr="00D049F6" w:rsidRDefault="00994EE2" w:rsidP="004445B4">
      <w:pPr>
        <w:pStyle w:val="ac"/>
        <w:keepNext/>
        <w:widowControl w:val="0"/>
      </w:pPr>
      <w:r w:rsidRPr="00D049F6">
        <w:t>где</w:t>
      </w:r>
      <w:r w:rsidR="00D049F6">
        <w:t xml:space="preserve"> </w:t>
      </w:r>
      <w:r w:rsidR="00BF5FE6">
        <w:pict>
          <v:shape id="_x0000_i1058" type="#_x0000_t75" style="width:15.75pt;height:23.25pt">
            <v:imagedata r:id="rId33" o:title=""/>
          </v:shape>
        </w:pict>
      </w:r>
      <w:r w:rsidRPr="00D049F6">
        <w:t xml:space="preserve"> - выборочная стратифицированная средняя величина, N – численность генеральной совокупности;</w:t>
      </w:r>
    </w:p>
    <w:p w:rsidR="00994EE2" w:rsidRPr="00D049F6" w:rsidRDefault="00994EE2" w:rsidP="004445B4">
      <w:pPr>
        <w:pStyle w:val="ac"/>
        <w:keepNext/>
        <w:widowControl w:val="0"/>
      </w:pPr>
      <w:r w:rsidRPr="00D049F6">
        <w:t>интервальная оценка</w:t>
      </w:r>
    </w:p>
    <w:p w:rsidR="00994EE2" w:rsidRPr="00D049F6" w:rsidRDefault="00994EE2" w:rsidP="004445B4">
      <w:pPr>
        <w:pStyle w:val="ac"/>
        <w:keepNext/>
        <w:widowControl w:val="0"/>
      </w:pPr>
    </w:p>
    <w:p w:rsidR="00994EE2" w:rsidRPr="00D049F6" w:rsidRDefault="00BF5FE6" w:rsidP="004445B4">
      <w:pPr>
        <w:pStyle w:val="ac"/>
        <w:keepNext/>
        <w:widowControl w:val="0"/>
      </w:pPr>
      <w:r>
        <w:pict>
          <v:shape id="_x0000_i1059" type="#_x0000_t75" style="width:86.25pt;height:29.25pt">
            <v:imagedata r:id="rId39" o:title=""/>
          </v:shape>
        </w:pict>
      </w:r>
      <w:r w:rsidR="00994EE2" w:rsidRPr="00D049F6">
        <w:t>,</w:t>
      </w:r>
    </w:p>
    <w:p w:rsidR="00994EE2" w:rsidRPr="00D049F6" w:rsidRDefault="00994EE2" w:rsidP="004445B4">
      <w:pPr>
        <w:pStyle w:val="ac"/>
        <w:keepNext/>
        <w:widowControl w:val="0"/>
      </w:pPr>
    </w:p>
    <w:p w:rsidR="00994EE2" w:rsidRPr="00D049F6" w:rsidRDefault="00994EE2" w:rsidP="004445B4">
      <w:pPr>
        <w:pStyle w:val="ac"/>
        <w:keepNext/>
        <w:widowControl w:val="0"/>
      </w:pPr>
      <w:r w:rsidRPr="00D049F6">
        <w:t>где</w:t>
      </w:r>
      <w:r w:rsidR="00D049F6">
        <w:t xml:space="preserve"> </w:t>
      </w:r>
      <w:r w:rsidR="00BF5FE6">
        <w:pict>
          <v:shape id="_x0000_i1060" type="#_x0000_t75" style="width:15.75pt;height:23.25pt">
            <v:imagedata r:id="rId33" o:title=""/>
          </v:shape>
        </w:pict>
      </w:r>
      <w:r w:rsidRPr="00D049F6">
        <w:t xml:space="preserve"> - выборочная стратифицированная средняя величина, </w:t>
      </w:r>
      <w:r w:rsidR="00BF5FE6">
        <w:pict>
          <v:shape id="_x0000_i1061" type="#_x0000_t75" style="width:36pt;height:27.75pt">
            <v:imagedata r:id="rId36" o:title=""/>
          </v:shape>
        </w:pict>
      </w:r>
      <w:r w:rsidRPr="00D049F6">
        <w:t>- предельная ошибка выборочной стратифицированной средней величины, N – численность генеральной совокупности;</w:t>
      </w:r>
    </w:p>
    <w:p w:rsidR="00994EE2" w:rsidRPr="00D049F6" w:rsidRDefault="00131BD4" w:rsidP="004445B4">
      <w:pPr>
        <w:pStyle w:val="ac"/>
        <w:keepNext/>
        <w:widowControl w:val="0"/>
      </w:pPr>
      <w:r w:rsidRPr="00D049F6">
        <w:t>д</w:t>
      </w:r>
      <w:r w:rsidR="00994EE2" w:rsidRPr="00D049F6">
        <w:t xml:space="preserve">олю единиц в совокупности, обладающих определенным значением признака </w:t>
      </w:r>
      <w:r w:rsidR="00BF5FE6">
        <w:pict>
          <v:shape id="_x0000_i1062" type="#_x0000_t75" style="width:11.25pt;height:15.75pt">
            <v:imagedata r:id="rId40" o:title=""/>
          </v:shape>
        </w:pict>
      </w:r>
      <w:r w:rsidR="00994EE2" w:rsidRPr="00D049F6">
        <w:t xml:space="preserve"> находят по формулам:</w:t>
      </w:r>
    </w:p>
    <w:p w:rsidR="00994EE2" w:rsidRPr="00D049F6" w:rsidRDefault="00994EE2" w:rsidP="004445B4">
      <w:pPr>
        <w:pStyle w:val="ac"/>
        <w:keepNext/>
        <w:widowControl w:val="0"/>
      </w:pPr>
      <w:r w:rsidRPr="00D049F6">
        <w:t>точечная оценка</w:t>
      </w:r>
    </w:p>
    <w:p w:rsidR="00994EE2" w:rsidRPr="00D049F6" w:rsidRDefault="00994EE2" w:rsidP="004445B4">
      <w:pPr>
        <w:pStyle w:val="ac"/>
        <w:keepNext/>
        <w:widowControl w:val="0"/>
      </w:pPr>
    </w:p>
    <w:p w:rsidR="00994EE2" w:rsidRPr="00D049F6" w:rsidRDefault="00BF5FE6" w:rsidP="004445B4">
      <w:pPr>
        <w:pStyle w:val="ac"/>
        <w:keepNext/>
        <w:widowControl w:val="0"/>
      </w:pPr>
      <w:r>
        <w:pict>
          <v:shape id="_x0000_i1063" type="#_x0000_t75" style="width:107.25pt;height:46.5pt">
            <v:imagedata r:id="rId41" o:title=""/>
          </v:shape>
        </w:pict>
      </w:r>
      <w:r w:rsidR="00994EE2" w:rsidRPr="00D049F6">
        <w:t>,</w:t>
      </w:r>
    </w:p>
    <w:p w:rsidR="00994EE2" w:rsidRPr="00D049F6" w:rsidRDefault="00994EE2" w:rsidP="004445B4">
      <w:pPr>
        <w:pStyle w:val="ac"/>
        <w:keepNext/>
        <w:widowControl w:val="0"/>
      </w:pPr>
      <w:r w:rsidRPr="00D049F6">
        <w:t xml:space="preserve">где </w:t>
      </w:r>
      <w:r w:rsidR="00BF5FE6">
        <w:pict>
          <v:shape id="_x0000_i1064" type="#_x0000_t75" style="width:29.25pt;height:27pt">
            <v:imagedata r:id="rId42" o:title=""/>
          </v:shape>
        </w:pict>
      </w:r>
      <w:r w:rsidRPr="00D049F6">
        <w:t xml:space="preserve"> - выборочная стратифицированная доля, </w:t>
      </w:r>
      <w:r w:rsidR="00BF5FE6">
        <w:pict>
          <v:shape id="_x0000_i1065" type="#_x0000_t75" style="width:21.75pt;height:25.5pt">
            <v:imagedata r:id="rId43" o:title=""/>
          </v:shape>
        </w:pict>
      </w:r>
      <w:r w:rsidRPr="00D049F6">
        <w:t xml:space="preserve"> - выборочная доля в i-той страте, ni - численность выборки в i-той страте, n - численность выборки;</w:t>
      </w:r>
    </w:p>
    <w:p w:rsidR="00994EE2" w:rsidRPr="00D049F6" w:rsidRDefault="00994EE2" w:rsidP="004445B4">
      <w:pPr>
        <w:pStyle w:val="ac"/>
        <w:keepNext/>
        <w:widowControl w:val="0"/>
      </w:pPr>
      <w:r w:rsidRPr="00D049F6">
        <w:t>интервальная оценка</w:t>
      </w:r>
    </w:p>
    <w:p w:rsidR="00994EE2" w:rsidRPr="00D049F6" w:rsidRDefault="00994EE2" w:rsidP="004445B4">
      <w:pPr>
        <w:pStyle w:val="ac"/>
        <w:keepNext/>
        <w:widowControl w:val="0"/>
      </w:pPr>
    </w:p>
    <w:p w:rsidR="00994EE2" w:rsidRPr="00D049F6" w:rsidRDefault="00BF5FE6" w:rsidP="004445B4">
      <w:pPr>
        <w:pStyle w:val="ac"/>
        <w:keepNext/>
        <w:widowControl w:val="0"/>
      </w:pPr>
      <w:r>
        <w:pict>
          <v:shape id="_x0000_i1066" type="#_x0000_t75" style="width:68.25pt;height:34.5pt">
            <v:imagedata r:id="rId44" o:title=""/>
          </v:shape>
        </w:pict>
      </w:r>
      <w:r w:rsidR="00994EE2" w:rsidRPr="00D049F6">
        <w:t>,</w:t>
      </w:r>
    </w:p>
    <w:p w:rsidR="00994EE2" w:rsidRPr="00D049F6" w:rsidRDefault="00994EE2" w:rsidP="004445B4">
      <w:pPr>
        <w:pStyle w:val="ac"/>
        <w:keepNext/>
        <w:widowControl w:val="0"/>
      </w:pPr>
    </w:p>
    <w:p w:rsidR="00994EE2" w:rsidRPr="00D049F6" w:rsidRDefault="00994EE2" w:rsidP="004445B4">
      <w:pPr>
        <w:pStyle w:val="ac"/>
        <w:keepNext/>
        <w:widowControl w:val="0"/>
      </w:pPr>
      <w:r w:rsidRPr="00D049F6">
        <w:t xml:space="preserve">где </w:t>
      </w:r>
      <w:r w:rsidR="00BF5FE6">
        <w:pict>
          <v:shape id="_x0000_i1067" type="#_x0000_t75" style="width:29.25pt;height:27pt">
            <v:imagedata r:id="rId42" o:title=""/>
          </v:shape>
        </w:pict>
      </w:r>
      <w:r w:rsidRPr="00D049F6">
        <w:t xml:space="preserve">- выборочная стратифицированная доля, </w:t>
      </w:r>
      <w:r w:rsidR="00BF5FE6">
        <w:pict>
          <v:shape id="_x0000_i1068" type="#_x0000_t75" style="width:29.25pt;height:30.75pt">
            <v:imagedata r:id="rId45" o:title=""/>
          </v:shape>
        </w:pict>
      </w:r>
      <w:r w:rsidRPr="00D049F6">
        <w:t xml:space="preserve"> - предельная ошибка выборочной стратифицированной доли;</w:t>
      </w:r>
    </w:p>
    <w:p w:rsidR="00994EE2" w:rsidRPr="00D049F6" w:rsidRDefault="00994EE2" w:rsidP="004445B4">
      <w:pPr>
        <w:pStyle w:val="ac"/>
        <w:keepNext/>
        <w:widowControl w:val="0"/>
      </w:pPr>
      <w:r w:rsidRPr="00D049F6">
        <w:t>число единиц, обладающих определенным значением признака</w:t>
      </w:r>
      <w:r w:rsidR="00BF5FE6">
        <w:pict>
          <v:shape id="_x0000_i1069" type="#_x0000_t75" style="width:15.75pt;height:24pt">
            <v:imagedata r:id="rId46" o:title=""/>
          </v:shape>
        </w:pict>
      </w:r>
      <w:r w:rsidR="0026271C" w:rsidRPr="00D049F6">
        <w:t xml:space="preserve">, </w:t>
      </w:r>
      <w:r w:rsidRPr="00D049F6">
        <w:t>находят по формулам:</w:t>
      </w:r>
    </w:p>
    <w:p w:rsidR="0026271C" w:rsidRPr="00D049F6" w:rsidRDefault="0026271C" w:rsidP="004445B4">
      <w:pPr>
        <w:pStyle w:val="ac"/>
        <w:keepNext/>
        <w:widowControl w:val="0"/>
      </w:pPr>
      <w:r w:rsidRPr="00D049F6">
        <w:t>точечная оценка</w:t>
      </w:r>
    </w:p>
    <w:p w:rsidR="00FE0053" w:rsidRPr="00D049F6" w:rsidRDefault="00FE0053" w:rsidP="004445B4">
      <w:pPr>
        <w:pStyle w:val="ac"/>
        <w:keepNext/>
        <w:widowControl w:val="0"/>
      </w:pPr>
    </w:p>
    <w:p w:rsidR="00120A7E" w:rsidRPr="00D049F6" w:rsidRDefault="00BF5FE6" w:rsidP="004445B4">
      <w:pPr>
        <w:pStyle w:val="ac"/>
        <w:keepNext/>
        <w:widowControl w:val="0"/>
      </w:pPr>
      <w:r>
        <w:pict>
          <v:shape id="_x0000_i1070" type="#_x0000_t75" style="width:47.25pt;height:30.75pt">
            <v:imagedata r:id="rId47" o:title=""/>
          </v:shape>
        </w:pict>
      </w:r>
      <w:r w:rsidR="0026271C" w:rsidRPr="00D049F6">
        <w:t>,</w:t>
      </w:r>
    </w:p>
    <w:p w:rsidR="00120A7E" w:rsidRPr="00D049F6" w:rsidRDefault="00120A7E" w:rsidP="004445B4">
      <w:pPr>
        <w:pStyle w:val="ac"/>
        <w:keepNext/>
        <w:widowControl w:val="0"/>
      </w:pPr>
    </w:p>
    <w:p w:rsidR="0026271C" w:rsidRPr="00D049F6" w:rsidRDefault="0026271C" w:rsidP="004445B4">
      <w:pPr>
        <w:pStyle w:val="ac"/>
        <w:keepNext/>
        <w:widowControl w:val="0"/>
      </w:pPr>
      <w:r w:rsidRPr="00D049F6">
        <w:t xml:space="preserve">где </w:t>
      </w:r>
      <w:r w:rsidR="00BF5FE6">
        <w:pict>
          <v:shape id="_x0000_i1071" type="#_x0000_t75" style="width:29.25pt;height:27pt">
            <v:imagedata r:id="rId42" o:title=""/>
          </v:shape>
        </w:pict>
      </w:r>
      <w:r w:rsidRPr="00D049F6">
        <w:t>- выборочная стратифицированная доля, N – численность генеральной совокупности;</w:t>
      </w:r>
    </w:p>
    <w:p w:rsidR="0026271C" w:rsidRPr="00D049F6" w:rsidRDefault="0026271C" w:rsidP="004445B4">
      <w:pPr>
        <w:pStyle w:val="ac"/>
        <w:keepNext/>
        <w:widowControl w:val="0"/>
      </w:pPr>
      <w:r w:rsidRPr="00D049F6">
        <w:t>интервальная оценка</w:t>
      </w:r>
    </w:p>
    <w:p w:rsidR="0026271C" w:rsidRPr="00D049F6" w:rsidRDefault="0026271C" w:rsidP="004445B4">
      <w:pPr>
        <w:pStyle w:val="ac"/>
        <w:keepNext/>
        <w:widowControl w:val="0"/>
      </w:pPr>
    </w:p>
    <w:p w:rsidR="0026271C" w:rsidRPr="00D049F6" w:rsidRDefault="00BF5FE6" w:rsidP="004445B4">
      <w:pPr>
        <w:pStyle w:val="ac"/>
        <w:keepNext/>
        <w:widowControl w:val="0"/>
      </w:pPr>
      <w:r>
        <w:pict>
          <v:shape id="_x0000_i1072" type="#_x0000_t75" style="width:95.25pt;height:32.25pt">
            <v:imagedata r:id="rId48" o:title=""/>
          </v:shape>
        </w:pict>
      </w:r>
      <w:r w:rsidR="0026271C" w:rsidRPr="00D049F6">
        <w:t>,</w:t>
      </w:r>
    </w:p>
    <w:p w:rsidR="0026271C" w:rsidRPr="00D049F6" w:rsidRDefault="0026271C" w:rsidP="004445B4">
      <w:pPr>
        <w:pStyle w:val="ac"/>
        <w:keepNext/>
        <w:widowControl w:val="0"/>
      </w:pPr>
    </w:p>
    <w:p w:rsidR="0026271C" w:rsidRPr="00D049F6" w:rsidRDefault="0026271C" w:rsidP="004445B4">
      <w:pPr>
        <w:pStyle w:val="ac"/>
        <w:keepNext/>
        <w:widowControl w:val="0"/>
      </w:pPr>
      <w:r w:rsidRPr="00D049F6">
        <w:t xml:space="preserve">где </w:t>
      </w:r>
      <w:r w:rsidR="00BF5FE6">
        <w:pict>
          <v:shape id="_x0000_i1073" type="#_x0000_t75" style="width:29.25pt;height:27pt">
            <v:imagedata r:id="rId42" o:title=""/>
          </v:shape>
        </w:pict>
      </w:r>
      <w:r w:rsidRPr="00D049F6">
        <w:t xml:space="preserve">- выборочная стратифицированная доля, </w:t>
      </w:r>
      <w:r w:rsidR="00BF5FE6">
        <w:pict>
          <v:shape id="_x0000_i1074" type="#_x0000_t75" style="width:29.25pt;height:30.75pt">
            <v:imagedata r:id="rId45" o:title=""/>
          </v:shape>
        </w:pict>
      </w:r>
      <w:r w:rsidRPr="00D049F6">
        <w:t xml:space="preserve"> - предельная ошибка выборочной стратифицированной доли, N - численность генеральной совокупности;</w:t>
      </w:r>
    </w:p>
    <w:p w:rsidR="0026271C" w:rsidRPr="00D049F6" w:rsidRDefault="00131BD4" w:rsidP="004445B4">
      <w:pPr>
        <w:pStyle w:val="ac"/>
        <w:keepNext/>
        <w:widowControl w:val="0"/>
      </w:pPr>
      <w:r w:rsidRPr="00D049F6">
        <w:t>о</w:t>
      </w:r>
      <w:r w:rsidR="0026271C" w:rsidRPr="00D049F6">
        <w:t xml:space="preserve">тношения признаков в совокупности (отношение двух средних или суммарных значений признаков) </w:t>
      </w:r>
      <w:r w:rsidR="00BF5FE6">
        <w:pict>
          <v:shape id="_x0000_i1075" type="#_x0000_t75" style="width:15.75pt;height:15.75pt">
            <v:imagedata r:id="rId49" o:title=""/>
          </v:shape>
        </w:pict>
      </w:r>
      <w:r w:rsidR="0026271C" w:rsidRPr="00D049F6">
        <w:t>находят по формулам:</w:t>
      </w:r>
    </w:p>
    <w:p w:rsidR="0026271C" w:rsidRPr="00D049F6" w:rsidRDefault="0026271C" w:rsidP="004445B4">
      <w:pPr>
        <w:pStyle w:val="ac"/>
        <w:keepNext/>
        <w:widowControl w:val="0"/>
      </w:pPr>
      <w:r w:rsidRPr="00D049F6">
        <w:t>точечная оценка</w:t>
      </w:r>
    </w:p>
    <w:p w:rsidR="0026271C" w:rsidRPr="00D049F6" w:rsidRDefault="0026271C" w:rsidP="004445B4">
      <w:pPr>
        <w:pStyle w:val="ac"/>
        <w:keepNext/>
        <w:widowControl w:val="0"/>
      </w:pPr>
    </w:p>
    <w:p w:rsidR="0026271C" w:rsidRPr="00D049F6" w:rsidRDefault="00BF5FE6" w:rsidP="004445B4">
      <w:pPr>
        <w:pStyle w:val="ac"/>
        <w:keepNext/>
        <w:widowControl w:val="0"/>
      </w:pPr>
      <w:r>
        <w:pict>
          <v:shape id="_x0000_i1076" type="#_x0000_t75" style="width:56.25pt;height:47.25pt">
            <v:imagedata r:id="rId50" o:title=""/>
          </v:shape>
        </w:pict>
      </w:r>
      <w:r w:rsidR="0026271C" w:rsidRPr="00D049F6">
        <w:t>;</w:t>
      </w:r>
    </w:p>
    <w:p w:rsidR="00FE0053" w:rsidRPr="00D049F6" w:rsidRDefault="00FE0053" w:rsidP="004445B4">
      <w:pPr>
        <w:pStyle w:val="ac"/>
        <w:keepNext/>
        <w:widowControl w:val="0"/>
      </w:pPr>
    </w:p>
    <w:p w:rsidR="0026271C" w:rsidRPr="00D049F6" w:rsidRDefault="0026271C" w:rsidP="004445B4">
      <w:pPr>
        <w:pStyle w:val="ac"/>
        <w:keepNext/>
        <w:widowControl w:val="0"/>
      </w:pPr>
      <w:r w:rsidRPr="00D049F6">
        <w:t>интервальная оценка</w:t>
      </w:r>
    </w:p>
    <w:p w:rsidR="0026271C" w:rsidRPr="00D049F6" w:rsidRDefault="0026271C" w:rsidP="004445B4">
      <w:pPr>
        <w:pStyle w:val="ac"/>
        <w:keepNext/>
        <w:widowControl w:val="0"/>
      </w:pPr>
    </w:p>
    <w:p w:rsidR="0026271C" w:rsidRPr="00D049F6" w:rsidRDefault="00BF5FE6" w:rsidP="004445B4">
      <w:pPr>
        <w:pStyle w:val="ac"/>
        <w:keepNext/>
        <w:widowControl w:val="0"/>
      </w:pPr>
      <w:r>
        <w:pict>
          <v:shape id="_x0000_i1077" type="#_x0000_t75" style="width:41.25pt;height:21pt">
            <v:imagedata r:id="rId51" o:title=""/>
          </v:shape>
        </w:pict>
      </w:r>
      <w:r w:rsidR="0026271C" w:rsidRPr="00D049F6">
        <w:t>,</w:t>
      </w:r>
    </w:p>
    <w:p w:rsidR="00FE0053" w:rsidRPr="00D049F6" w:rsidRDefault="00FE0053" w:rsidP="004445B4">
      <w:pPr>
        <w:pStyle w:val="ac"/>
        <w:keepNext/>
        <w:widowControl w:val="0"/>
      </w:pPr>
    </w:p>
    <w:p w:rsidR="00120A7E" w:rsidRPr="00D049F6" w:rsidRDefault="00120A7E" w:rsidP="004445B4">
      <w:pPr>
        <w:pStyle w:val="ac"/>
        <w:keepNext/>
        <w:widowControl w:val="0"/>
      </w:pPr>
      <w:r w:rsidRPr="00D049F6">
        <w:t xml:space="preserve">где </w:t>
      </w:r>
      <w:r w:rsidR="00BF5FE6">
        <w:pict>
          <v:shape id="_x0000_i1078" type="#_x0000_t75" style="width:22.5pt;height:30.75pt">
            <v:imagedata r:id="rId52" o:title=""/>
          </v:shape>
        </w:pict>
      </w:r>
      <w:r w:rsidRPr="00D049F6">
        <w:t>рассчитывается по формуле:</w:t>
      </w:r>
    </w:p>
    <w:p w:rsidR="00120A7E" w:rsidRPr="00D049F6" w:rsidRDefault="00120A7E" w:rsidP="004445B4">
      <w:pPr>
        <w:pStyle w:val="ac"/>
        <w:keepNext/>
        <w:widowControl w:val="0"/>
      </w:pPr>
    </w:p>
    <w:p w:rsidR="0026271C" w:rsidRPr="00D049F6" w:rsidRDefault="00BF5FE6" w:rsidP="004445B4">
      <w:pPr>
        <w:pStyle w:val="ac"/>
        <w:keepNext/>
        <w:widowControl w:val="0"/>
      </w:pPr>
      <w:r>
        <w:pict>
          <v:shape id="_x0000_i1079" type="#_x0000_t75" style="width:108pt;height:51.75pt">
            <v:imagedata r:id="rId53" o:title=""/>
          </v:shape>
        </w:pict>
      </w:r>
      <w:r w:rsidR="0026271C" w:rsidRPr="00D049F6">
        <w:t>,</w:t>
      </w:r>
    </w:p>
    <w:p w:rsidR="00FE0053" w:rsidRPr="00D049F6" w:rsidRDefault="00FE0053" w:rsidP="004445B4">
      <w:pPr>
        <w:pStyle w:val="ac"/>
        <w:keepNext/>
        <w:widowControl w:val="0"/>
      </w:pPr>
    </w:p>
    <w:p w:rsidR="0026271C" w:rsidRPr="00D049F6" w:rsidRDefault="0026271C" w:rsidP="004445B4">
      <w:pPr>
        <w:pStyle w:val="ac"/>
        <w:keepNext/>
        <w:widowControl w:val="0"/>
      </w:pPr>
      <w:r w:rsidRPr="00D049F6">
        <w:t>где</w:t>
      </w:r>
      <w:r w:rsidR="00D049F6">
        <w:t xml:space="preserve"> </w:t>
      </w:r>
      <w:r w:rsidR="00BF5FE6">
        <w:pict>
          <v:shape id="_x0000_i1080" type="#_x0000_t75" style="width:18.75pt;height:20.25pt">
            <v:imagedata r:id="rId54" o:title=""/>
          </v:shape>
        </w:pict>
      </w:r>
      <w:r w:rsidRPr="00D049F6">
        <w:t>- предельная ошибка отношений двух средних величин.</w:t>
      </w:r>
    </w:p>
    <w:p w:rsidR="00D049F6" w:rsidRDefault="00A418C3" w:rsidP="004445B4">
      <w:pPr>
        <w:pStyle w:val="ac"/>
        <w:keepNext/>
        <w:widowControl w:val="0"/>
      </w:pPr>
      <w:r w:rsidRPr="00D049F6">
        <w:t xml:space="preserve">Интервальное оценивание предполагает расчет </w:t>
      </w:r>
      <w:r w:rsidR="008F1245" w:rsidRPr="00D049F6">
        <w:t>предельных, а значит и средних ошибок выборки. Расчет ошибок выборки зависит от:</w:t>
      </w:r>
    </w:p>
    <w:p w:rsidR="004C7F1C" w:rsidRPr="00D049F6" w:rsidRDefault="008F1245" w:rsidP="004445B4">
      <w:pPr>
        <w:pStyle w:val="ac"/>
        <w:keepNext/>
        <w:widowControl w:val="0"/>
      </w:pPr>
      <w:r w:rsidRPr="00D049F6">
        <w:t>1)</w:t>
      </w:r>
      <w:r w:rsidR="00F94110" w:rsidRPr="00D049F6">
        <w:t xml:space="preserve"> </w:t>
      </w:r>
      <w:r w:rsidRPr="00D049F6">
        <w:t>разновидностей типического отбора:</w:t>
      </w:r>
    </w:p>
    <w:p w:rsidR="008F1245" w:rsidRPr="00D049F6" w:rsidRDefault="008F1245" w:rsidP="004445B4">
      <w:pPr>
        <w:pStyle w:val="ac"/>
        <w:keepNext/>
        <w:widowControl w:val="0"/>
      </w:pPr>
      <w:r w:rsidRPr="00D049F6">
        <w:t>а) непропорциональный численности отдельных типов;</w:t>
      </w:r>
    </w:p>
    <w:p w:rsidR="008F1245" w:rsidRPr="00D049F6" w:rsidRDefault="008F1245" w:rsidP="004445B4">
      <w:pPr>
        <w:pStyle w:val="ac"/>
        <w:keepNext/>
        <w:widowControl w:val="0"/>
      </w:pPr>
      <w:r w:rsidRPr="00D049F6">
        <w:t>б) пропорциональный численности типов;</w:t>
      </w:r>
    </w:p>
    <w:p w:rsidR="008F1245" w:rsidRPr="00D049F6" w:rsidRDefault="008F1245" w:rsidP="004445B4">
      <w:pPr>
        <w:pStyle w:val="ac"/>
        <w:keepNext/>
        <w:widowControl w:val="0"/>
      </w:pPr>
      <w:r w:rsidRPr="00D049F6">
        <w:t>в) пропорциональный численности отдельных типов и вариа</w:t>
      </w:r>
      <w:r w:rsidR="00F94110" w:rsidRPr="00D049F6">
        <w:t>ции группировочного признака;</w:t>
      </w:r>
    </w:p>
    <w:p w:rsidR="00F94110" w:rsidRPr="00D049F6" w:rsidRDefault="00F94110" w:rsidP="004445B4">
      <w:pPr>
        <w:pStyle w:val="ac"/>
        <w:keepNext/>
        <w:widowControl w:val="0"/>
      </w:pPr>
      <w:r w:rsidRPr="00D049F6">
        <w:t>2) метода отбора:</w:t>
      </w:r>
    </w:p>
    <w:p w:rsidR="00F94110" w:rsidRPr="00D049F6" w:rsidRDefault="00F94110" w:rsidP="004445B4">
      <w:pPr>
        <w:pStyle w:val="ac"/>
        <w:keepNext/>
        <w:widowControl w:val="0"/>
      </w:pPr>
      <w:r w:rsidRPr="00D049F6">
        <w:t>а) повторный;</w:t>
      </w:r>
    </w:p>
    <w:p w:rsidR="00F94110" w:rsidRPr="00D049F6" w:rsidRDefault="00F94110" w:rsidP="004445B4">
      <w:pPr>
        <w:pStyle w:val="ac"/>
        <w:keepNext/>
        <w:widowControl w:val="0"/>
      </w:pPr>
      <w:r w:rsidRPr="00D049F6">
        <w:t>б) бесповторный.</w:t>
      </w:r>
    </w:p>
    <w:p w:rsidR="006A3199" w:rsidRPr="00D049F6" w:rsidRDefault="006A3199" w:rsidP="004445B4">
      <w:pPr>
        <w:pStyle w:val="ac"/>
        <w:keepNext/>
        <w:widowControl w:val="0"/>
      </w:pPr>
      <w:r w:rsidRPr="00D049F6">
        <w:t>Рассмотрим расчет средней ошибки репрезентативности при соответствующих ра</w:t>
      </w:r>
      <w:r w:rsidR="00131BD4" w:rsidRPr="00D049F6">
        <w:t>зновидностях типического отбора.</w:t>
      </w:r>
    </w:p>
    <w:p w:rsidR="006A3199" w:rsidRPr="00D049F6" w:rsidRDefault="006A3199" w:rsidP="004445B4">
      <w:pPr>
        <w:pStyle w:val="ac"/>
        <w:keepNext/>
        <w:widowControl w:val="0"/>
      </w:pPr>
      <w:r w:rsidRPr="00D049F6">
        <w:t>Среднюю ошибку выборки</w:t>
      </w:r>
      <w:r w:rsidR="00D049F6">
        <w:t xml:space="preserve"> </w:t>
      </w:r>
      <w:r w:rsidRPr="00D049F6">
        <w:t>при повторном методе находят по формулам:</w:t>
      </w:r>
    </w:p>
    <w:p w:rsidR="006A3199" w:rsidRPr="00D049F6" w:rsidRDefault="009E7BEE" w:rsidP="004445B4">
      <w:pPr>
        <w:pStyle w:val="ac"/>
        <w:keepNext/>
        <w:widowControl w:val="0"/>
      </w:pPr>
      <w:r w:rsidRPr="00D049F6">
        <w:t>а) для отбора непропорционального численности типов</w:t>
      </w:r>
      <w:r w:rsidR="0095392A" w:rsidRPr="00D049F6">
        <w:t>:</w:t>
      </w:r>
    </w:p>
    <w:p w:rsidR="009E7BEE" w:rsidRPr="00D049F6" w:rsidRDefault="009E7BEE" w:rsidP="004445B4">
      <w:pPr>
        <w:pStyle w:val="ac"/>
        <w:keepNext/>
        <w:widowControl w:val="0"/>
      </w:pPr>
      <w:r w:rsidRPr="00D049F6">
        <w:t>для средней количественного признака</w:t>
      </w:r>
    </w:p>
    <w:p w:rsidR="009E7BEE" w:rsidRPr="00D049F6" w:rsidRDefault="009E7BEE" w:rsidP="004445B4">
      <w:pPr>
        <w:pStyle w:val="ac"/>
        <w:keepNext/>
        <w:widowControl w:val="0"/>
      </w:pPr>
    </w:p>
    <w:p w:rsidR="009E7BEE" w:rsidRPr="00D049F6" w:rsidRDefault="00BF5FE6" w:rsidP="004445B4">
      <w:pPr>
        <w:pStyle w:val="ac"/>
        <w:keepNext/>
        <w:widowControl w:val="0"/>
      </w:pPr>
      <w:r>
        <w:pict>
          <v:shape id="_x0000_i1081" type="#_x0000_t75" style="width:27pt;height:30.75pt">
            <v:imagedata r:id="rId55" o:title=""/>
          </v:shape>
        </w:pict>
      </w:r>
      <w:r w:rsidR="009E7BEE" w:rsidRPr="00D049F6">
        <w:t xml:space="preserve">= </w:t>
      </w:r>
      <w:r>
        <w:pict>
          <v:shape id="_x0000_i1082" type="#_x0000_t75" style="width:96pt;height:50.25pt">
            <v:imagedata r:id="rId56" o:title=""/>
          </v:shape>
        </w:pict>
      </w:r>
      <w:r w:rsidR="009E7BEE" w:rsidRPr="00D049F6">
        <w:t>,</w:t>
      </w:r>
    </w:p>
    <w:p w:rsidR="009E7BEE" w:rsidRPr="00D049F6" w:rsidRDefault="009E7BEE" w:rsidP="004445B4">
      <w:pPr>
        <w:pStyle w:val="ac"/>
        <w:keepNext/>
        <w:widowControl w:val="0"/>
      </w:pPr>
    </w:p>
    <w:p w:rsidR="001A73A8" w:rsidRPr="00D049F6" w:rsidRDefault="009E7BEE" w:rsidP="004445B4">
      <w:pPr>
        <w:pStyle w:val="ac"/>
        <w:keepNext/>
        <w:widowControl w:val="0"/>
      </w:pPr>
      <w:r w:rsidRPr="00D049F6">
        <w:t xml:space="preserve">где N – численность генеральной совокупности, </w:t>
      </w:r>
      <w:r w:rsidR="00BF5FE6">
        <w:pict>
          <v:shape id="_x0000_i1083" type="#_x0000_t75" style="width:22.5pt;height:26.25pt">
            <v:imagedata r:id="rId57" o:title=""/>
          </v:shape>
        </w:pict>
      </w:r>
      <w:r w:rsidRPr="00D049F6">
        <w:t xml:space="preserve">- </w:t>
      </w:r>
      <w:r w:rsidR="001A73A8" w:rsidRPr="00D049F6">
        <w:t>дисперсия i-той группы, Ni – численность признаков в соответствующем типе, ni – численность выборочной совокупности в i-том типе;</w:t>
      </w:r>
    </w:p>
    <w:p w:rsidR="001A73A8" w:rsidRPr="00D049F6" w:rsidRDefault="001A73A8" w:rsidP="004445B4">
      <w:pPr>
        <w:pStyle w:val="ac"/>
        <w:keepNext/>
        <w:widowControl w:val="0"/>
      </w:pPr>
      <w:r w:rsidRPr="00D049F6">
        <w:t>для доли (альтернативного признака)</w:t>
      </w:r>
    </w:p>
    <w:p w:rsidR="001A73A8" w:rsidRPr="00D049F6" w:rsidRDefault="001A73A8" w:rsidP="004445B4">
      <w:pPr>
        <w:pStyle w:val="ac"/>
        <w:keepNext/>
        <w:widowControl w:val="0"/>
      </w:pPr>
    </w:p>
    <w:p w:rsidR="009E7BEE" w:rsidRPr="00D049F6" w:rsidRDefault="00BF5FE6" w:rsidP="004445B4">
      <w:pPr>
        <w:pStyle w:val="ac"/>
        <w:keepNext/>
        <w:widowControl w:val="0"/>
      </w:pPr>
      <w:r>
        <w:pict>
          <v:shape id="_x0000_i1084" type="#_x0000_t75" style="width:27pt;height:27.75pt">
            <v:imagedata r:id="rId58" o:title=""/>
          </v:shape>
        </w:pict>
      </w:r>
      <w:r w:rsidR="001A73A8" w:rsidRPr="00D049F6">
        <w:t>=</w:t>
      </w:r>
      <w:r w:rsidR="00D049F6">
        <w:t xml:space="preserve"> </w:t>
      </w:r>
      <w:r>
        <w:pict>
          <v:shape id="_x0000_i1085" type="#_x0000_t75" style="width:141.75pt;height:48pt">
            <v:imagedata r:id="rId59" o:title=""/>
          </v:shape>
        </w:pict>
      </w:r>
      <w:r w:rsidR="001A73A8" w:rsidRPr="00D049F6">
        <w:t>,</w:t>
      </w:r>
    </w:p>
    <w:p w:rsidR="001A73A8" w:rsidRPr="00D049F6" w:rsidRDefault="001A73A8" w:rsidP="004445B4">
      <w:pPr>
        <w:pStyle w:val="ac"/>
        <w:keepNext/>
        <w:widowControl w:val="0"/>
      </w:pPr>
    </w:p>
    <w:p w:rsidR="0095392A" w:rsidRPr="00D049F6" w:rsidRDefault="001A73A8" w:rsidP="004445B4">
      <w:pPr>
        <w:pStyle w:val="ac"/>
        <w:keepNext/>
        <w:widowControl w:val="0"/>
      </w:pPr>
      <w:r w:rsidRPr="00D049F6">
        <w:t>где</w:t>
      </w:r>
      <w:r w:rsidR="00D049F6">
        <w:t xml:space="preserve"> </w:t>
      </w:r>
      <w:r w:rsidR="00BF5FE6">
        <w:pict>
          <v:shape id="_x0000_i1086" type="#_x0000_t75" style="width:21.75pt;height:25.5pt">
            <v:imagedata r:id="rId43" o:title=""/>
          </v:shape>
        </w:pict>
      </w:r>
      <w:r w:rsidRPr="00D049F6">
        <w:t xml:space="preserve"> - выборочная доля в i-той страте, Ni – численность признаков в соответствующем типе,</w:t>
      </w:r>
      <w:r w:rsidR="0095392A" w:rsidRPr="00D049F6">
        <w:t xml:space="preserve"> ni – численность выборочной совокупности в i-том типе;</w:t>
      </w:r>
    </w:p>
    <w:p w:rsidR="001A73A8" w:rsidRPr="00D049F6" w:rsidRDefault="0095392A" w:rsidP="004445B4">
      <w:pPr>
        <w:pStyle w:val="ac"/>
        <w:keepNext/>
        <w:widowControl w:val="0"/>
      </w:pPr>
      <w:r w:rsidRPr="00D049F6">
        <w:t>б) для отбора пропорционального численности типов:</w:t>
      </w:r>
    </w:p>
    <w:p w:rsidR="0095392A" w:rsidRPr="00D049F6" w:rsidRDefault="0095392A" w:rsidP="004445B4">
      <w:pPr>
        <w:pStyle w:val="ac"/>
        <w:keepNext/>
        <w:widowControl w:val="0"/>
      </w:pPr>
      <w:r w:rsidRPr="00D049F6">
        <w:t>для средней количественного признака</w:t>
      </w:r>
    </w:p>
    <w:p w:rsidR="0095392A" w:rsidRPr="00D049F6" w:rsidRDefault="0095392A" w:rsidP="004445B4">
      <w:pPr>
        <w:pStyle w:val="ac"/>
        <w:keepNext/>
        <w:widowControl w:val="0"/>
      </w:pPr>
    </w:p>
    <w:p w:rsidR="0095392A" w:rsidRPr="00D049F6" w:rsidRDefault="00BF5FE6" w:rsidP="004445B4">
      <w:pPr>
        <w:pStyle w:val="ac"/>
        <w:keepNext/>
        <w:widowControl w:val="0"/>
      </w:pPr>
      <w:r>
        <w:pict>
          <v:shape id="_x0000_i1087" type="#_x0000_t75" style="width:27pt;height:30.75pt">
            <v:imagedata r:id="rId55" o:title=""/>
          </v:shape>
        </w:pict>
      </w:r>
      <w:r w:rsidR="0095392A" w:rsidRPr="00D049F6">
        <w:t xml:space="preserve">= </w:t>
      </w:r>
      <w:r>
        <w:pict>
          <v:shape id="_x0000_i1088" type="#_x0000_t75" style="width:51.75pt;height:43.5pt">
            <v:imagedata r:id="rId60" o:title=""/>
          </v:shape>
        </w:pict>
      </w:r>
      <w:r w:rsidR="0095392A" w:rsidRPr="00D049F6">
        <w:t>,</w:t>
      </w:r>
    </w:p>
    <w:p w:rsidR="001C76BC" w:rsidRPr="00D049F6" w:rsidRDefault="001C76BC" w:rsidP="004445B4">
      <w:pPr>
        <w:pStyle w:val="ac"/>
        <w:keepNext/>
        <w:widowControl w:val="0"/>
      </w:pPr>
    </w:p>
    <w:p w:rsidR="00D049F6" w:rsidRDefault="001C76BC" w:rsidP="004445B4">
      <w:pPr>
        <w:pStyle w:val="ac"/>
        <w:keepNext/>
        <w:widowControl w:val="0"/>
      </w:pPr>
      <w:r w:rsidRPr="00D049F6">
        <w:t>где</w:t>
      </w:r>
      <w:r w:rsidR="00D049F6">
        <w:t xml:space="preserve"> </w:t>
      </w:r>
      <w:r w:rsidR="00BF5FE6">
        <w:pict>
          <v:shape id="_x0000_i1089" type="#_x0000_t75" style="width:20.25pt;height:24.75pt">
            <v:imagedata r:id="rId61" o:title=""/>
          </v:shape>
        </w:pict>
      </w:r>
      <w:r w:rsidRPr="00D049F6">
        <w:t xml:space="preserve"> - средняя из групповых дисперсий, n – численность выборочной совокупности,</w:t>
      </w:r>
    </w:p>
    <w:p w:rsidR="004365F9" w:rsidRPr="00D049F6" w:rsidRDefault="00BF5FE6" w:rsidP="004445B4">
      <w:pPr>
        <w:pStyle w:val="ac"/>
        <w:keepNext/>
        <w:widowControl w:val="0"/>
      </w:pPr>
      <w:r>
        <w:pict>
          <v:shape id="_x0000_i1090" type="#_x0000_t75" style="width:111pt;height:44.25pt">
            <v:imagedata r:id="rId62" o:title=""/>
          </v:shape>
        </w:pict>
      </w:r>
      <w:r w:rsidR="0095392A" w:rsidRPr="00D049F6">
        <w:t>,</w:t>
      </w:r>
    </w:p>
    <w:p w:rsidR="004365F9" w:rsidRPr="00D049F6" w:rsidRDefault="004365F9" w:rsidP="004445B4">
      <w:pPr>
        <w:pStyle w:val="ac"/>
        <w:keepNext/>
        <w:widowControl w:val="0"/>
      </w:pPr>
    </w:p>
    <w:p w:rsidR="001C76BC" w:rsidRPr="00D049F6" w:rsidRDefault="001C76BC" w:rsidP="004445B4">
      <w:pPr>
        <w:pStyle w:val="ac"/>
        <w:keepNext/>
        <w:widowControl w:val="0"/>
      </w:pPr>
      <w:r w:rsidRPr="00D049F6">
        <w:t xml:space="preserve">где </w:t>
      </w:r>
      <w:r w:rsidR="00BF5FE6">
        <w:pict>
          <v:shape id="_x0000_i1091" type="#_x0000_t75" style="width:22.5pt;height:26.25pt">
            <v:imagedata r:id="rId63" o:title=""/>
          </v:shape>
        </w:pict>
      </w:r>
      <w:r w:rsidRPr="00D049F6">
        <w:t xml:space="preserve"> - среднее квадратическое отклонение в i-той группе, ni – численность выборочной совокупности в i-том типе, n – численность выборочной совокупности;</w:t>
      </w:r>
    </w:p>
    <w:p w:rsidR="001C76BC" w:rsidRPr="00D049F6" w:rsidRDefault="001C76BC" w:rsidP="004445B4">
      <w:pPr>
        <w:pStyle w:val="ac"/>
        <w:keepNext/>
        <w:widowControl w:val="0"/>
      </w:pPr>
      <w:r w:rsidRPr="00D049F6">
        <w:t>для доли (альтернативного признака)</w:t>
      </w:r>
    </w:p>
    <w:p w:rsidR="001C76BC" w:rsidRPr="00D049F6" w:rsidRDefault="001C76BC" w:rsidP="004445B4">
      <w:pPr>
        <w:pStyle w:val="ac"/>
        <w:keepNext/>
        <w:widowControl w:val="0"/>
      </w:pPr>
    </w:p>
    <w:p w:rsidR="001C76BC" w:rsidRPr="00D049F6" w:rsidRDefault="00BF5FE6" w:rsidP="004445B4">
      <w:pPr>
        <w:pStyle w:val="ac"/>
        <w:keepNext/>
        <w:widowControl w:val="0"/>
      </w:pPr>
      <w:r>
        <w:pict>
          <v:shape id="_x0000_i1092" type="#_x0000_t75" style="width:27pt;height:27.75pt">
            <v:imagedata r:id="rId58" o:title=""/>
          </v:shape>
        </w:pict>
      </w:r>
      <w:r w:rsidR="008E0753" w:rsidRPr="00D049F6">
        <w:t>=</w:t>
      </w:r>
      <w:r>
        <w:pict>
          <v:shape id="_x0000_i1093" type="#_x0000_t75" style="width:68.25pt;height:45pt">
            <v:imagedata r:id="rId64" o:title=""/>
          </v:shape>
        </w:pict>
      </w:r>
      <w:r w:rsidR="001C76BC" w:rsidRPr="00D049F6">
        <w:t>,</w:t>
      </w:r>
    </w:p>
    <w:p w:rsidR="001C76BC" w:rsidRPr="00D049F6" w:rsidRDefault="001C76BC" w:rsidP="004445B4">
      <w:pPr>
        <w:pStyle w:val="ac"/>
        <w:keepNext/>
        <w:widowControl w:val="0"/>
      </w:pPr>
    </w:p>
    <w:p w:rsidR="001C76BC" w:rsidRPr="00D049F6" w:rsidRDefault="001C76BC" w:rsidP="004445B4">
      <w:pPr>
        <w:pStyle w:val="ac"/>
        <w:keepNext/>
        <w:widowControl w:val="0"/>
      </w:pPr>
      <w:r w:rsidRPr="00D049F6">
        <w:t xml:space="preserve">где </w:t>
      </w:r>
      <w:r w:rsidR="00BF5FE6">
        <w:pict>
          <v:shape id="_x0000_i1094" type="#_x0000_t75" style="width:18pt;height:18.75pt">
            <v:imagedata r:id="rId21" o:title=""/>
          </v:shape>
        </w:pict>
      </w:r>
      <w:r w:rsidRPr="00D049F6">
        <w:t xml:space="preserve"> - доля единиц в совокупности, n – численность выборки;</w:t>
      </w:r>
    </w:p>
    <w:p w:rsidR="001C76BC" w:rsidRPr="00D049F6" w:rsidRDefault="001C76BC" w:rsidP="004445B4">
      <w:pPr>
        <w:pStyle w:val="ac"/>
        <w:keepNext/>
        <w:widowControl w:val="0"/>
      </w:pPr>
      <w:r w:rsidRPr="00D049F6">
        <w:t>в) для отбора пропорционального численности отдельных типов и вариации группировочного признака</w:t>
      </w:r>
      <w:r w:rsidR="00FC3F47" w:rsidRPr="00D049F6">
        <w:t>:</w:t>
      </w:r>
    </w:p>
    <w:p w:rsidR="00FC3F47" w:rsidRPr="00D049F6" w:rsidRDefault="00FC3F47" w:rsidP="004445B4">
      <w:pPr>
        <w:pStyle w:val="ac"/>
        <w:keepNext/>
        <w:widowControl w:val="0"/>
      </w:pPr>
      <w:r w:rsidRPr="00D049F6">
        <w:t>для средней количественного признака</w:t>
      </w:r>
    </w:p>
    <w:p w:rsidR="00FC3F47" w:rsidRPr="00D049F6" w:rsidRDefault="00FC3F47" w:rsidP="004445B4">
      <w:pPr>
        <w:pStyle w:val="ac"/>
        <w:keepNext/>
        <w:widowControl w:val="0"/>
      </w:pPr>
    </w:p>
    <w:p w:rsidR="00FC3F47" w:rsidRPr="00D049F6" w:rsidRDefault="00BF5FE6" w:rsidP="004445B4">
      <w:pPr>
        <w:pStyle w:val="ac"/>
        <w:keepNext/>
        <w:widowControl w:val="0"/>
      </w:pPr>
      <w:r>
        <w:pict>
          <v:shape id="_x0000_i1095" type="#_x0000_t75" style="width:27pt;height:30.75pt">
            <v:imagedata r:id="rId55" o:title=""/>
          </v:shape>
        </w:pict>
      </w:r>
      <w:r w:rsidR="008E0753" w:rsidRPr="00D049F6">
        <w:t xml:space="preserve">= </w:t>
      </w:r>
      <w:r>
        <w:pict>
          <v:shape id="_x0000_i1096" type="#_x0000_t75" style="width:82.5pt;height:43.5pt">
            <v:imagedata r:id="rId65" o:title=""/>
          </v:shape>
        </w:pict>
      </w:r>
      <w:r w:rsidR="00FC3F47" w:rsidRPr="00D049F6">
        <w:t>,</w:t>
      </w:r>
    </w:p>
    <w:p w:rsidR="00FC3F47" w:rsidRPr="00D049F6" w:rsidRDefault="00FC3F47" w:rsidP="004445B4">
      <w:pPr>
        <w:pStyle w:val="ac"/>
        <w:keepNext/>
        <w:widowControl w:val="0"/>
      </w:pPr>
    </w:p>
    <w:p w:rsidR="00FC3F47" w:rsidRPr="00D049F6" w:rsidRDefault="00FC3F47" w:rsidP="004445B4">
      <w:pPr>
        <w:pStyle w:val="ac"/>
        <w:keepNext/>
        <w:widowControl w:val="0"/>
      </w:pPr>
      <w:r w:rsidRPr="00D049F6">
        <w:t xml:space="preserve">где N – численность генеральной совокупности, </w:t>
      </w:r>
      <w:r w:rsidR="00BF5FE6">
        <w:pict>
          <v:shape id="_x0000_i1097" type="#_x0000_t75" style="width:22.5pt;height:26.25pt">
            <v:imagedata r:id="rId63" o:title=""/>
          </v:shape>
        </w:pict>
      </w:r>
      <w:r w:rsidRPr="00D049F6">
        <w:t xml:space="preserve"> - среднее квадратическое отклонение в i-той группе, Ni – численность признаков в соответствующем типе, n – численность выборки;</w:t>
      </w:r>
    </w:p>
    <w:p w:rsidR="00FC3F47" w:rsidRPr="00D049F6" w:rsidRDefault="00FC3F47" w:rsidP="004445B4">
      <w:pPr>
        <w:pStyle w:val="ac"/>
        <w:keepNext/>
        <w:widowControl w:val="0"/>
      </w:pPr>
      <w:r w:rsidRPr="00D049F6">
        <w:t>для доли (альтернативного признака)</w:t>
      </w:r>
    </w:p>
    <w:p w:rsidR="00FC3F47" w:rsidRPr="00D049F6" w:rsidRDefault="00FC3F47" w:rsidP="004445B4">
      <w:pPr>
        <w:pStyle w:val="ac"/>
        <w:keepNext/>
        <w:widowControl w:val="0"/>
      </w:pPr>
    </w:p>
    <w:p w:rsidR="00FC3F47" w:rsidRPr="00D049F6" w:rsidRDefault="00BF5FE6" w:rsidP="004445B4">
      <w:pPr>
        <w:pStyle w:val="ac"/>
        <w:keepNext/>
        <w:widowControl w:val="0"/>
      </w:pPr>
      <w:r>
        <w:pict>
          <v:shape id="_x0000_i1098" type="#_x0000_t75" style="width:27pt;height:29.25pt">
            <v:imagedata r:id="rId58" o:title=""/>
          </v:shape>
        </w:pict>
      </w:r>
      <w:r w:rsidR="008E0753" w:rsidRPr="00D049F6">
        <w:t>=</w:t>
      </w:r>
      <w:r>
        <w:pict>
          <v:shape id="_x0000_i1099" type="#_x0000_t75" style="width:135.75pt;height:46.5pt">
            <v:imagedata r:id="rId66" o:title=""/>
          </v:shape>
        </w:pict>
      </w:r>
      <w:r w:rsidR="00FC3F47" w:rsidRPr="00D049F6">
        <w:t>,</w:t>
      </w:r>
    </w:p>
    <w:p w:rsidR="00FC3F47" w:rsidRPr="00D049F6" w:rsidRDefault="004445B4" w:rsidP="004445B4">
      <w:pPr>
        <w:pStyle w:val="ac"/>
        <w:keepNext/>
        <w:widowControl w:val="0"/>
      </w:pPr>
      <w:r>
        <w:br w:type="page"/>
      </w:r>
      <w:r w:rsidR="00FC3F47" w:rsidRPr="00D049F6">
        <w:t xml:space="preserve">где N – численность генеральной совокупности, </w:t>
      </w:r>
      <w:r w:rsidR="00BF5FE6">
        <w:pict>
          <v:shape id="_x0000_i1100" type="#_x0000_t75" style="width:21.75pt;height:25.5pt">
            <v:imagedata r:id="rId43" o:title=""/>
          </v:shape>
        </w:pict>
      </w:r>
      <w:r w:rsidR="00FC3F47" w:rsidRPr="00D049F6">
        <w:t xml:space="preserve"> - выборочная доля в i-той страте, Ni – численность признаков в соответствующем типе, n – численность выборки;</w:t>
      </w:r>
    </w:p>
    <w:p w:rsidR="00D049F6" w:rsidRDefault="00131BD4" w:rsidP="004445B4">
      <w:pPr>
        <w:pStyle w:val="ac"/>
        <w:keepNext/>
        <w:widowControl w:val="0"/>
      </w:pPr>
      <w:r w:rsidRPr="00D049F6">
        <w:t>с</w:t>
      </w:r>
      <w:r w:rsidR="00FC3F47" w:rsidRPr="00D049F6">
        <w:t>реднюю ошибку выборки</w:t>
      </w:r>
      <w:r w:rsidR="00D049F6">
        <w:t xml:space="preserve"> </w:t>
      </w:r>
      <w:r w:rsidR="00FC3F47" w:rsidRPr="00D049F6">
        <w:t>при бесповторном методе находят по формулам:</w:t>
      </w:r>
    </w:p>
    <w:p w:rsidR="00FC3F47" w:rsidRPr="00D049F6" w:rsidRDefault="00FC3F47" w:rsidP="004445B4">
      <w:pPr>
        <w:pStyle w:val="ac"/>
        <w:keepNext/>
        <w:widowControl w:val="0"/>
      </w:pPr>
      <w:r w:rsidRPr="00D049F6">
        <w:t>а) для отбора непропорционального численности типов:</w:t>
      </w:r>
    </w:p>
    <w:p w:rsidR="00FC3F47" w:rsidRPr="00D049F6" w:rsidRDefault="00FC3F47" w:rsidP="004445B4">
      <w:pPr>
        <w:pStyle w:val="ac"/>
        <w:keepNext/>
        <w:widowControl w:val="0"/>
      </w:pPr>
      <w:r w:rsidRPr="00D049F6">
        <w:t>для средней количественного признака</w:t>
      </w:r>
    </w:p>
    <w:p w:rsidR="00FC3F47" w:rsidRPr="00D049F6" w:rsidRDefault="00FC3F47" w:rsidP="004445B4">
      <w:pPr>
        <w:pStyle w:val="ac"/>
        <w:keepNext/>
        <w:widowControl w:val="0"/>
      </w:pPr>
    </w:p>
    <w:p w:rsidR="004365F9" w:rsidRPr="00D049F6" w:rsidRDefault="00BF5FE6" w:rsidP="004445B4">
      <w:pPr>
        <w:pStyle w:val="ac"/>
        <w:keepNext/>
        <w:widowControl w:val="0"/>
      </w:pPr>
      <w:r>
        <w:pict>
          <v:shape id="_x0000_i1101" type="#_x0000_t75" style="width:27pt;height:30.75pt">
            <v:imagedata r:id="rId55" o:title=""/>
          </v:shape>
        </w:pict>
      </w:r>
      <w:r w:rsidR="008E0753" w:rsidRPr="00D049F6">
        <w:t xml:space="preserve">= </w:t>
      </w:r>
      <w:r>
        <w:pict>
          <v:shape id="_x0000_i1102" type="#_x0000_t75" style="width:150pt;height:67.5pt">
            <v:imagedata r:id="rId67" o:title=""/>
          </v:shape>
        </w:pict>
      </w:r>
      <w:r w:rsidR="00FC3F47" w:rsidRPr="00D049F6">
        <w:t>,</w:t>
      </w:r>
    </w:p>
    <w:p w:rsidR="004365F9" w:rsidRPr="00D049F6" w:rsidRDefault="004365F9" w:rsidP="004445B4">
      <w:pPr>
        <w:pStyle w:val="ac"/>
        <w:keepNext/>
        <w:widowControl w:val="0"/>
      </w:pPr>
    </w:p>
    <w:p w:rsidR="000C2EA9" w:rsidRPr="00D049F6" w:rsidRDefault="00FC3F47" w:rsidP="004445B4">
      <w:pPr>
        <w:pStyle w:val="ac"/>
        <w:keepNext/>
        <w:widowControl w:val="0"/>
      </w:pPr>
      <w:r w:rsidRPr="00D049F6">
        <w:t xml:space="preserve">где N – численность генеральной совокупности, </w:t>
      </w:r>
      <w:r w:rsidR="00BF5FE6">
        <w:pict>
          <v:shape id="_x0000_i1103" type="#_x0000_t75" style="width:22.5pt;height:26.25pt">
            <v:imagedata r:id="rId57" o:title=""/>
          </v:shape>
        </w:pict>
      </w:r>
      <w:r w:rsidR="000C2EA9" w:rsidRPr="00D049F6">
        <w:t>- дисперсия i-той группы, Ni – численность признаков в соответствующем типе, ni – численность выборочной совокупности в i-том типе;</w:t>
      </w:r>
    </w:p>
    <w:p w:rsidR="000C2EA9" w:rsidRPr="00D049F6" w:rsidRDefault="000C2EA9" w:rsidP="004445B4">
      <w:pPr>
        <w:pStyle w:val="ac"/>
        <w:keepNext/>
        <w:widowControl w:val="0"/>
      </w:pPr>
      <w:r w:rsidRPr="00D049F6">
        <w:t>для доли (альтернативного признака)</w:t>
      </w:r>
    </w:p>
    <w:p w:rsidR="000C2EA9" w:rsidRPr="00D049F6" w:rsidRDefault="000C2EA9" w:rsidP="004445B4">
      <w:pPr>
        <w:pStyle w:val="ac"/>
        <w:keepNext/>
        <w:widowControl w:val="0"/>
      </w:pPr>
    </w:p>
    <w:p w:rsidR="004365F9" w:rsidRPr="00D049F6" w:rsidRDefault="00BF5FE6" w:rsidP="004445B4">
      <w:pPr>
        <w:pStyle w:val="ac"/>
        <w:keepNext/>
        <w:widowControl w:val="0"/>
      </w:pPr>
      <w:r>
        <w:pict>
          <v:shape id="_x0000_i1104" type="#_x0000_t75" style="width:27pt;height:27.75pt">
            <v:imagedata r:id="rId58" o:title=""/>
          </v:shape>
        </w:pict>
      </w:r>
      <w:r w:rsidR="008E0753" w:rsidRPr="00D049F6">
        <w:t xml:space="preserve">= </w:t>
      </w:r>
      <w:r>
        <w:pict>
          <v:shape id="_x0000_i1105" type="#_x0000_t75" style="width:214.5pt;height:70.5pt">
            <v:imagedata r:id="rId68" o:title=""/>
          </v:shape>
        </w:pict>
      </w:r>
      <w:r w:rsidR="000C2EA9" w:rsidRPr="00D049F6">
        <w:t>,</w:t>
      </w:r>
    </w:p>
    <w:p w:rsidR="004365F9" w:rsidRPr="00D049F6" w:rsidRDefault="004365F9" w:rsidP="004445B4">
      <w:pPr>
        <w:pStyle w:val="ac"/>
        <w:keepNext/>
        <w:widowControl w:val="0"/>
      </w:pPr>
    </w:p>
    <w:p w:rsidR="00FC3F47" w:rsidRPr="00D049F6" w:rsidRDefault="000C2EA9" w:rsidP="004445B4">
      <w:pPr>
        <w:pStyle w:val="ac"/>
        <w:keepNext/>
        <w:widowControl w:val="0"/>
      </w:pPr>
      <w:r w:rsidRPr="00D049F6">
        <w:t xml:space="preserve">где N – численность генеральной совокупности, </w:t>
      </w:r>
      <w:r w:rsidR="00BF5FE6">
        <w:pict>
          <v:shape id="_x0000_i1106" type="#_x0000_t75" style="width:21.75pt;height:25.5pt">
            <v:imagedata r:id="rId43" o:title=""/>
          </v:shape>
        </w:pict>
      </w:r>
      <w:r w:rsidRPr="00D049F6">
        <w:t xml:space="preserve"> - выборочная доля в i-той страте, Ni – численность признаков в соответствующем типе, ni – численность выборочной совокупности в i-том типе;</w:t>
      </w:r>
    </w:p>
    <w:p w:rsidR="000C2EA9" w:rsidRPr="00D049F6" w:rsidRDefault="000C2EA9" w:rsidP="004445B4">
      <w:pPr>
        <w:pStyle w:val="ac"/>
        <w:keepNext/>
        <w:widowControl w:val="0"/>
      </w:pPr>
      <w:r w:rsidRPr="00D049F6">
        <w:t>б) для отбора пропорционального численности типов:</w:t>
      </w:r>
    </w:p>
    <w:p w:rsidR="000C2EA9" w:rsidRPr="00D049F6" w:rsidRDefault="000C2EA9" w:rsidP="004445B4">
      <w:pPr>
        <w:pStyle w:val="ac"/>
        <w:keepNext/>
        <w:widowControl w:val="0"/>
      </w:pPr>
      <w:r w:rsidRPr="00D049F6">
        <w:t>для средней количественного признака</w:t>
      </w:r>
    </w:p>
    <w:p w:rsidR="000C2EA9" w:rsidRPr="00D049F6" w:rsidRDefault="004445B4" w:rsidP="004445B4">
      <w:pPr>
        <w:pStyle w:val="ac"/>
        <w:keepNext/>
        <w:widowControl w:val="0"/>
      </w:pPr>
      <w:r>
        <w:br w:type="page"/>
      </w:r>
      <w:r w:rsidR="00BF5FE6">
        <w:pict>
          <v:shape id="_x0000_i1107" type="#_x0000_t75" style="width:27pt;height:30.75pt">
            <v:imagedata r:id="rId55" o:title=""/>
          </v:shape>
        </w:pict>
      </w:r>
      <w:r w:rsidR="008E0753" w:rsidRPr="00D049F6">
        <w:t xml:space="preserve">= </w:t>
      </w:r>
      <w:r w:rsidR="00BF5FE6">
        <w:pict>
          <v:shape id="_x0000_i1108" type="#_x0000_t75" style="width:105.75pt;height:54.75pt">
            <v:imagedata r:id="rId69" o:title=""/>
          </v:shape>
        </w:pict>
      </w:r>
      <w:r w:rsidR="000C2EA9" w:rsidRPr="00D049F6">
        <w:t>,</w:t>
      </w:r>
    </w:p>
    <w:p w:rsidR="004365F9" w:rsidRPr="00D049F6" w:rsidRDefault="004365F9" w:rsidP="004445B4">
      <w:pPr>
        <w:pStyle w:val="ac"/>
        <w:keepNext/>
        <w:widowControl w:val="0"/>
      </w:pPr>
    </w:p>
    <w:p w:rsidR="000C2EA9" w:rsidRPr="00D049F6" w:rsidRDefault="000C2EA9" w:rsidP="004445B4">
      <w:pPr>
        <w:pStyle w:val="ac"/>
        <w:keepNext/>
        <w:widowControl w:val="0"/>
      </w:pPr>
      <w:r w:rsidRPr="00D049F6">
        <w:t>где</w:t>
      </w:r>
      <w:r w:rsidR="00D049F6">
        <w:t xml:space="preserve"> </w:t>
      </w:r>
      <w:r w:rsidR="00BF5FE6">
        <w:pict>
          <v:shape id="_x0000_i1109" type="#_x0000_t75" style="width:20.25pt;height:24.75pt">
            <v:imagedata r:id="rId61" o:title=""/>
          </v:shape>
        </w:pict>
      </w:r>
      <w:r w:rsidRPr="00D049F6">
        <w:t xml:space="preserve"> - средняя из групповых дисперсий, n – численность выборки, N – численность генеральной совокупности;</w:t>
      </w:r>
    </w:p>
    <w:p w:rsidR="000C2EA9" w:rsidRPr="00D049F6" w:rsidRDefault="000C2EA9" w:rsidP="004445B4">
      <w:pPr>
        <w:pStyle w:val="ac"/>
        <w:keepNext/>
        <w:widowControl w:val="0"/>
      </w:pPr>
      <w:r w:rsidRPr="00D049F6">
        <w:t>для доли (альтернативного признака)</w:t>
      </w:r>
    </w:p>
    <w:p w:rsidR="000C2EA9" w:rsidRPr="00D049F6" w:rsidRDefault="000C2EA9" w:rsidP="004445B4">
      <w:pPr>
        <w:pStyle w:val="ac"/>
        <w:keepNext/>
        <w:widowControl w:val="0"/>
      </w:pPr>
    </w:p>
    <w:p w:rsidR="000C2EA9" w:rsidRPr="00D049F6" w:rsidRDefault="00BF5FE6" w:rsidP="004445B4">
      <w:pPr>
        <w:pStyle w:val="ac"/>
        <w:keepNext/>
        <w:widowControl w:val="0"/>
      </w:pPr>
      <w:r>
        <w:pict>
          <v:shape id="_x0000_i1110" type="#_x0000_t75" style="width:27pt;height:27.75pt">
            <v:imagedata r:id="rId58" o:title=""/>
          </v:shape>
        </w:pict>
      </w:r>
      <w:r w:rsidR="008E0753" w:rsidRPr="00D049F6">
        <w:t xml:space="preserve">= </w:t>
      </w:r>
      <w:r>
        <w:pict>
          <v:shape id="_x0000_i1111" type="#_x0000_t75" style="width:123.75pt;height:62.25pt">
            <v:imagedata r:id="rId70" o:title=""/>
          </v:shape>
        </w:pict>
      </w:r>
      <w:r w:rsidR="000C2EA9" w:rsidRPr="00D049F6">
        <w:t>,</w:t>
      </w:r>
    </w:p>
    <w:p w:rsidR="000C2EA9" w:rsidRPr="00D049F6" w:rsidRDefault="000C2EA9" w:rsidP="004445B4">
      <w:pPr>
        <w:pStyle w:val="ac"/>
        <w:keepNext/>
        <w:widowControl w:val="0"/>
      </w:pPr>
    </w:p>
    <w:p w:rsidR="00462AAF" w:rsidRPr="00D049F6" w:rsidRDefault="00462AAF" w:rsidP="004445B4">
      <w:pPr>
        <w:pStyle w:val="ac"/>
        <w:keepNext/>
        <w:widowControl w:val="0"/>
      </w:pPr>
      <w:r w:rsidRPr="00D049F6">
        <w:t>где</w:t>
      </w:r>
      <w:r w:rsidR="00D049F6">
        <w:t xml:space="preserve"> </w:t>
      </w:r>
      <w:r w:rsidR="00BF5FE6">
        <w:pict>
          <v:shape id="_x0000_i1112" type="#_x0000_t75" style="width:18pt;height:18.75pt">
            <v:imagedata r:id="rId21" o:title=""/>
          </v:shape>
        </w:pict>
      </w:r>
      <w:r w:rsidRPr="00D049F6">
        <w:t xml:space="preserve"> - доля единиц в совокупности, n – численность выборки, N – численность генеральной совокупности;</w:t>
      </w:r>
    </w:p>
    <w:p w:rsidR="00462AAF" w:rsidRPr="00D049F6" w:rsidRDefault="00462AAF" w:rsidP="004445B4">
      <w:pPr>
        <w:pStyle w:val="ac"/>
        <w:keepNext/>
        <w:widowControl w:val="0"/>
      </w:pPr>
      <w:r w:rsidRPr="00D049F6">
        <w:t>в) для отбора пропорционального численности отдельных типов и вариации группировочного признака:</w:t>
      </w:r>
    </w:p>
    <w:p w:rsidR="00462AAF" w:rsidRPr="00D049F6" w:rsidRDefault="00462AAF" w:rsidP="004445B4">
      <w:pPr>
        <w:pStyle w:val="ac"/>
        <w:keepNext/>
        <w:widowControl w:val="0"/>
      </w:pPr>
      <w:r w:rsidRPr="00D049F6">
        <w:t>для средней количественного признака</w:t>
      </w:r>
    </w:p>
    <w:p w:rsidR="00462AAF" w:rsidRPr="00D049F6" w:rsidRDefault="00462AAF" w:rsidP="004445B4">
      <w:pPr>
        <w:pStyle w:val="ac"/>
        <w:keepNext/>
        <w:widowControl w:val="0"/>
      </w:pPr>
    </w:p>
    <w:p w:rsidR="00462AAF" w:rsidRPr="00D049F6" w:rsidRDefault="00BF5FE6" w:rsidP="004445B4">
      <w:pPr>
        <w:pStyle w:val="ac"/>
        <w:keepNext/>
        <w:widowControl w:val="0"/>
      </w:pPr>
      <w:r>
        <w:pict>
          <v:shape id="_x0000_i1113" type="#_x0000_t75" style="width:36pt;height:30.75pt">
            <v:imagedata r:id="rId55" o:title=""/>
          </v:shape>
        </w:pict>
      </w:r>
      <w:r w:rsidR="008E0753" w:rsidRPr="00D049F6">
        <w:t xml:space="preserve">= </w:t>
      </w:r>
      <w:r>
        <w:pict>
          <v:shape id="_x0000_i1114" type="#_x0000_t75" style="width:141pt;height:43.5pt">
            <v:imagedata r:id="rId71" o:title=""/>
          </v:shape>
        </w:pict>
      </w:r>
      <w:r w:rsidR="00462AAF" w:rsidRPr="00D049F6">
        <w:t>,</w:t>
      </w:r>
    </w:p>
    <w:p w:rsidR="004365F9" w:rsidRPr="00D049F6" w:rsidRDefault="004365F9" w:rsidP="004445B4">
      <w:pPr>
        <w:pStyle w:val="ac"/>
        <w:keepNext/>
        <w:widowControl w:val="0"/>
      </w:pPr>
    </w:p>
    <w:p w:rsidR="00462AAF" w:rsidRPr="00D049F6" w:rsidRDefault="00462AAF" w:rsidP="004445B4">
      <w:pPr>
        <w:pStyle w:val="ac"/>
        <w:keepNext/>
        <w:widowControl w:val="0"/>
      </w:pPr>
      <w:r w:rsidRPr="00D049F6">
        <w:t xml:space="preserve">где N - численность генеральной совокупности, </w:t>
      </w:r>
      <w:r w:rsidR="00BF5FE6">
        <w:pict>
          <v:shape id="_x0000_i1115" type="#_x0000_t75" style="width:22.5pt;height:26.25pt">
            <v:imagedata r:id="rId63" o:title=""/>
          </v:shape>
        </w:pict>
      </w:r>
      <w:r w:rsidRPr="00D049F6">
        <w:t xml:space="preserve"> - среднее квадратическое отклонение в i-той группе, Ni – численность признаков в соответствующем типе, n – численность выборки, N – численность генеральной совокупности;</w:t>
      </w:r>
    </w:p>
    <w:p w:rsidR="00462AAF" w:rsidRPr="00D049F6" w:rsidRDefault="00462AAF" w:rsidP="004445B4">
      <w:pPr>
        <w:pStyle w:val="ac"/>
        <w:keepNext/>
        <w:widowControl w:val="0"/>
      </w:pPr>
      <w:r w:rsidRPr="00D049F6">
        <w:t>для доли (альтернативного признака)</w:t>
      </w:r>
    </w:p>
    <w:p w:rsidR="00462AAF" w:rsidRPr="00D049F6" w:rsidRDefault="004445B4" w:rsidP="004445B4">
      <w:pPr>
        <w:pStyle w:val="ac"/>
        <w:keepNext/>
        <w:widowControl w:val="0"/>
      </w:pPr>
      <w:r>
        <w:br w:type="page"/>
      </w:r>
      <w:r w:rsidR="00BF5FE6">
        <w:pict>
          <v:shape id="_x0000_i1116" type="#_x0000_t75" style="width:36pt;height:28.5pt">
            <v:imagedata r:id="rId58" o:title=""/>
          </v:shape>
        </w:pict>
      </w:r>
      <w:r w:rsidR="008E0753" w:rsidRPr="00D049F6">
        <w:t xml:space="preserve">= </w:t>
      </w:r>
      <w:r w:rsidR="00BF5FE6">
        <w:pict>
          <v:shape id="_x0000_i1117" type="#_x0000_t75" style="width:240pt;height:47.25pt">
            <v:imagedata r:id="rId72" o:title=""/>
          </v:shape>
        </w:pict>
      </w:r>
      <w:r w:rsidR="00462AAF" w:rsidRPr="00D049F6">
        <w:t>,</w:t>
      </w:r>
    </w:p>
    <w:p w:rsidR="00462AAF" w:rsidRPr="00D049F6" w:rsidRDefault="00462AAF" w:rsidP="004445B4">
      <w:pPr>
        <w:pStyle w:val="ac"/>
        <w:keepNext/>
        <w:widowControl w:val="0"/>
      </w:pPr>
    </w:p>
    <w:p w:rsidR="00462AAF" w:rsidRPr="00D049F6" w:rsidRDefault="00462AAF" w:rsidP="004445B4">
      <w:pPr>
        <w:pStyle w:val="ac"/>
        <w:keepNext/>
        <w:widowControl w:val="0"/>
      </w:pPr>
      <w:r w:rsidRPr="00D049F6">
        <w:t xml:space="preserve">где N - численность генеральной совокупности, </w:t>
      </w:r>
      <w:r w:rsidR="00BF5FE6">
        <w:pict>
          <v:shape id="_x0000_i1118" type="#_x0000_t75" style="width:21.75pt;height:25.5pt">
            <v:imagedata r:id="rId43" o:title=""/>
          </v:shape>
        </w:pict>
      </w:r>
      <w:r w:rsidRPr="00D049F6">
        <w:t xml:space="preserve"> - выборочная доля в i-той страте, Ni – численность признаков в соответствующем типе, n – численность выборки, N – численность генеральной совокупности.</w:t>
      </w:r>
    </w:p>
    <w:p w:rsidR="006620D6" w:rsidRDefault="006620D6" w:rsidP="004445B4">
      <w:pPr>
        <w:pStyle w:val="ac"/>
        <w:keepNext/>
        <w:widowControl w:val="0"/>
      </w:pPr>
    </w:p>
    <w:p w:rsidR="009E0271" w:rsidRPr="00D049F6" w:rsidRDefault="006620D6" w:rsidP="004445B4">
      <w:pPr>
        <w:pStyle w:val="ac"/>
        <w:keepNext/>
        <w:widowControl w:val="0"/>
      </w:pPr>
      <w:r>
        <w:br w:type="page"/>
        <w:t xml:space="preserve">3. </w:t>
      </w:r>
      <w:r w:rsidR="009E0271" w:rsidRPr="00D049F6">
        <w:t>Расчетная часть</w:t>
      </w:r>
    </w:p>
    <w:p w:rsidR="009E0271" w:rsidRPr="00D049F6" w:rsidRDefault="009E0271" w:rsidP="004445B4">
      <w:pPr>
        <w:pStyle w:val="ac"/>
        <w:keepNext/>
        <w:widowControl w:val="0"/>
      </w:pPr>
    </w:p>
    <w:p w:rsidR="00AE3D7D" w:rsidRPr="00D049F6" w:rsidRDefault="00AE3D7D" w:rsidP="004445B4">
      <w:pPr>
        <w:pStyle w:val="ac"/>
        <w:keepNext/>
        <w:widowControl w:val="0"/>
      </w:pPr>
      <w:r w:rsidRPr="00D049F6">
        <w:t>По данным таблицы 1 «Выручка от реализации товаров и услуг предприятиями обрабатывающей промышленности» необходимо организовать выборочное наблюдение предприятий.</w:t>
      </w:r>
    </w:p>
    <w:p w:rsidR="00AE3D7D" w:rsidRPr="00D049F6" w:rsidRDefault="00AE3D7D" w:rsidP="004445B4">
      <w:pPr>
        <w:pStyle w:val="ac"/>
        <w:keepNext/>
        <w:widowControl w:val="0"/>
      </w:pPr>
    </w:p>
    <w:p w:rsidR="00AE3D7D" w:rsidRPr="00D049F6" w:rsidRDefault="00AE3D7D" w:rsidP="004445B4">
      <w:pPr>
        <w:pStyle w:val="ac"/>
        <w:keepNext/>
        <w:widowControl w:val="0"/>
      </w:pPr>
      <w:r w:rsidRPr="00D049F6">
        <w:t>Таблица 1 «Выручка от реализации товаров и услуг предприятиями обрабатывающей промышленности»</w:t>
      </w: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167"/>
        <w:gridCol w:w="547"/>
        <w:gridCol w:w="1154"/>
        <w:gridCol w:w="563"/>
        <w:gridCol w:w="1138"/>
        <w:gridCol w:w="719"/>
        <w:gridCol w:w="1124"/>
        <w:gridCol w:w="592"/>
        <w:gridCol w:w="1251"/>
      </w:tblGrid>
      <w:tr w:rsidR="00AE3D7D" w:rsidRPr="0054242D" w:rsidTr="0054242D">
        <w:trPr>
          <w:trHeight w:val="1517"/>
        </w:trPr>
        <w:tc>
          <w:tcPr>
            <w:tcW w:w="534" w:type="dxa"/>
            <w:shd w:val="clear" w:color="auto" w:fill="auto"/>
            <w:textDirection w:val="btLr"/>
          </w:tcPr>
          <w:p w:rsidR="00AE3D7D" w:rsidRPr="00D049F6" w:rsidRDefault="00AE3D7D" w:rsidP="0054242D">
            <w:pPr>
              <w:pStyle w:val="ad"/>
              <w:keepNext/>
              <w:widowControl w:val="0"/>
              <w:ind w:left="113" w:right="113"/>
              <w:jc w:val="left"/>
            </w:pPr>
            <w:r w:rsidRPr="00D049F6">
              <w:t>№</w:t>
            </w:r>
            <w:r w:rsidR="006620D6">
              <w:t xml:space="preserve"> </w:t>
            </w:r>
            <w:r w:rsidRPr="00D049F6">
              <w:t>п/п</w:t>
            </w:r>
          </w:p>
        </w:tc>
        <w:tc>
          <w:tcPr>
            <w:tcW w:w="1167" w:type="dxa"/>
            <w:shd w:val="clear" w:color="auto" w:fill="auto"/>
            <w:textDirection w:val="btLr"/>
          </w:tcPr>
          <w:p w:rsidR="00AE3D7D" w:rsidRPr="00D049F6" w:rsidRDefault="00AE3D7D" w:rsidP="0054242D">
            <w:pPr>
              <w:pStyle w:val="ad"/>
              <w:keepNext/>
              <w:widowControl w:val="0"/>
              <w:ind w:left="113" w:right="113"/>
              <w:jc w:val="left"/>
            </w:pPr>
            <w:r w:rsidRPr="00D049F6">
              <w:t>Выручка</w:t>
            </w:r>
            <w:r w:rsidR="006620D6">
              <w:t xml:space="preserve"> </w:t>
            </w:r>
            <w:r w:rsidRPr="00D049F6">
              <w:t>от</w:t>
            </w:r>
            <w:r w:rsidR="006620D6">
              <w:t xml:space="preserve"> </w:t>
            </w:r>
            <w:r w:rsidRPr="00D049F6">
              <w:t>реализации,</w:t>
            </w:r>
            <w:r w:rsidR="006620D6">
              <w:t xml:space="preserve"> </w:t>
            </w:r>
            <w:r w:rsidRPr="00D049F6">
              <w:t>млн. руб.</w:t>
            </w:r>
          </w:p>
        </w:tc>
        <w:tc>
          <w:tcPr>
            <w:tcW w:w="547" w:type="dxa"/>
            <w:shd w:val="clear" w:color="auto" w:fill="auto"/>
            <w:textDirection w:val="btLr"/>
          </w:tcPr>
          <w:p w:rsidR="00AE3D7D" w:rsidRPr="00D049F6" w:rsidRDefault="00AE3D7D" w:rsidP="0054242D">
            <w:pPr>
              <w:pStyle w:val="ad"/>
              <w:keepNext/>
              <w:widowControl w:val="0"/>
              <w:ind w:left="113" w:right="113"/>
              <w:jc w:val="left"/>
            </w:pPr>
            <w:r w:rsidRPr="00D049F6">
              <w:t>№</w:t>
            </w:r>
            <w:r w:rsidR="006620D6">
              <w:t xml:space="preserve"> </w:t>
            </w:r>
            <w:r w:rsidRPr="00D049F6">
              <w:t>п/п</w:t>
            </w:r>
          </w:p>
        </w:tc>
        <w:tc>
          <w:tcPr>
            <w:tcW w:w="1154" w:type="dxa"/>
            <w:shd w:val="clear" w:color="auto" w:fill="auto"/>
            <w:textDirection w:val="btLr"/>
          </w:tcPr>
          <w:p w:rsidR="00AE3D7D" w:rsidRPr="00D049F6" w:rsidRDefault="00AE3D7D" w:rsidP="0054242D">
            <w:pPr>
              <w:pStyle w:val="ad"/>
              <w:keepNext/>
              <w:widowControl w:val="0"/>
              <w:ind w:left="113" w:right="113"/>
              <w:jc w:val="left"/>
            </w:pPr>
            <w:r w:rsidRPr="00D049F6">
              <w:t>Выручка</w:t>
            </w:r>
            <w:r w:rsidR="006620D6">
              <w:t xml:space="preserve"> </w:t>
            </w:r>
            <w:r w:rsidRPr="00D049F6">
              <w:t>от</w:t>
            </w:r>
            <w:r w:rsidR="006620D6">
              <w:t xml:space="preserve"> </w:t>
            </w:r>
            <w:r w:rsidRPr="00D049F6">
              <w:t>реализации,</w:t>
            </w:r>
            <w:r w:rsidR="006620D6">
              <w:t xml:space="preserve"> </w:t>
            </w:r>
            <w:r w:rsidRPr="00D049F6">
              <w:t>млн. руб.</w:t>
            </w:r>
          </w:p>
        </w:tc>
        <w:tc>
          <w:tcPr>
            <w:tcW w:w="563" w:type="dxa"/>
            <w:shd w:val="clear" w:color="auto" w:fill="auto"/>
            <w:textDirection w:val="btLr"/>
          </w:tcPr>
          <w:p w:rsidR="00AE3D7D" w:rsidRPr="00D049F6" w:rsidRDefault="00AE3D7D" w:rsidP="0054242D">
            <w:pPr>
              <w:pStyle w:val="ad"/>
              <w:keepNext/>
              <w:widowControl w:val="0"/>
              <w:ind w:left="113" w:right="113"/>
              <w:jc w:val="left"/>
            </w:pPr>
            <w:r w:rsidRPr="00D049F6">
              <w:t>№</w:t>
            </w:r>
            <w:r w:rsidR="006620D6">
              <w:t xml:space="preserve"> </w:t>
            </w:r>
            <w:r w:rsidRPr="00D049F6">
              <w:t>п/п</w:t>
            </w:r>
          </w:p>
        </w:tc>
        <w:tc>
          <w:tcPr>
            <w:tcW w:w="1138" w:type="dxa"/>
            <w:shd w:val="clear" w:color="auto" w:fill="auto"/>
            <w:textDirection w:val="btLr"/>
          </w:tcPr>
          <w:p w:rsidR="00AE3D7D" w:rsidRPr="00D049F6" w:rsidRDefault="00AE3D7D" w:rsidP="0054242D">
            <w:pPr>
              <w:pStyle w:val="ad"/>
              <w:keepNext/>
              <w:widowControl w:val="0"/>
              <w:ind w:left="113" w:right="113"/>
              <w:jc w:val="left"/>
            </w:pPr>
            <w:r w:rsidRPr="00D049F6">
              <w:t>Выручка</w:t>
            </w:r>
            <w:r w:rsidR="006620D6">
              <w:t xml:space="preserve"> </w:t>
            </w:r>
            <w:r w:rsidRPr="00D049F6">
              <w:t>от</w:t>
            </w:r>
            <w:r w:rsidR="006620D6">
              <w:t xml:space="preserve"> </w:t>
            </w:r>
            <w:r w:rsidRPr="00D049F6">
              <w:t>реализации,</w:t>
            </w:r>
            <w:r w:rsidR="006620D6">
              <w:t xml:space="preserve"> </w:t>
            </w:r>
            <w:r w:rsidRPr="00D049F6">
              <w:t>млн. руб.</w:t>
            </w:r>
          </w:p>
        </w:tc>
        <w:tc>
          <w:tcPr>
            <w:tcW w:w="719" w:type="dxa"/>
            <w:shd w:val="clear" w:color="auto" w:fill="auto"/>
            <w:textDirection w:val="btLr"/>
          </w:tcPr>
          <w:p w:rsidR="00AE3D7D" w:rsidRPr="00D049F6" w:rsidRDefault="00AE3D7D" w:rsidP="0054242D">
            <w:pPr>
              <w:pStyle w:val="ad"/>
              <w:keepNext/>
              <w:widowControl w:val="0"/>
              <w:ind w:left="113" w:right="113"/>
              <w:jc w:val="left"/>
            </w:pPr>
            <w:r w:rsidRPr="00D049F6">
              <w:t>№</w:t>
            </w:r>
            <w:r w:rsidR="006620D6">
              <w:t xml:space="preserve"> </w:t>
            </w:r>
            <w:r w:rsidRPr="00D049F6">
              <w:t>п/п</w:t>
            </w:r>
          </w:p>
        </w:tc>
        <w:tc>
          <w:tcPr>
            <w:tcW w:w="1124" w:type="dxa"/>
            <w:shd w:val="clear" w:color="auto" w:fill="auto"/>
            <w:textDirection w:val="btLr"/>
          </w:tcPr>
          <w:p w:rsidR="00AE3D7D" w:rsidRPr="00D049F6" w:rsidRDefault="00AE3D7D" w:rsidP="0054242D">
            <w:pPr>
              <w:pStyle w:val="ad"/>
              <w:keepNext/>
              <w:widowControl w:val="0"/>
              <w:ind w:left="113" w:right="113"/>
              <w:jc w:val="left"/>
            </w:pPr>
            <w:r w:rsidRPr="00D049F6">
              <w:t>Выручка</w:t>
            </w:r>
            <w:r w:rsidR="006620D6">
              <w:t xml:space="preserve"> </w:t>
            </w:r>
            <w:r w:rsidRPr="00D049F6">
              <w:t>от</w:t>
            </w:r>
            <w:r w:rsidR="006620D6">
              <w:t xml:space="preserve"> </w:t>
            </w:r>
            <w:r w:rsidRPr="00D049F6">
              <w:t>реализации,</w:t>
            </w:r>
            <w:r w:rsidR="006620D6">
              <w:t xml:space="preserve"> </w:t>
            </w:r>
            <w:r w:rsidRPr="00D049F6">
              <w:t>млн. руб.</w:t>
            </w:r>
          </w:p>
        </w:tc>
        <w:tc>
          <w:tcPr>
            <w:tcW w:w="592" w:type="dxa"/>
            <w:shd w:val="clear" w:color="auto" w:fill="auto"/>
            <w:textDirection w:val="btLr"/>
          </w:tcPr>
          <w:p w:rsidR="00AE3D7D" w:rsidRPr="00D049F6" w:rsidRDefault="00AE3D7D" w:rsidP="0054242D">
            <w:pPr>
              <w:pStyle w:val="ad"/>
              <w:keepNext/>
              <w:widowControl w:val="0"/>
              <w:ind w:left="113" w:right="113"/>
              <w:jc w:val="left"/>
            </w:pPr>
            <w:r w:rsidRPr="00D049F6">
              <w:t>№</w:t>
            </w:r>
            <w:r w:rsidR="006620D6">
              <w:t xml:space="preserve"> </w:t>
            </w:r>
            <w:r w:rsidRPr="00D049F6">
              <w:t>п/п</w:t>
            </w:r>
          </w:p>
        </w:tc>
        <w:tc>
          <w:tcPr>
            <w:tcW w:w="1251" w:type="dxa"/>
            <w:shd w:val="clear" w:color="auto" w:fill="auto"/>
            <w:textDirection w:val="btLr"/>
          </w:tcPr>
          <w:p w:rsidR="00AE3D7D" w:rsidRPr="00D049F6" w:rsidRDefault="00AE3D7D" w:rsidP="0054242D">
            <w:pPr>
              <w:pStyle w:val="ad"/>
              <w:keepNext/>
              <w:widowControl w:val="0"/>
              <w:ind w:left="113" w:right="113"/>
              <w:jc w:val="left"/>
            </w:pPr>
            <w:r w:rsidRPr="00D049F6">
              <w:t>Выручка</w:t>
            </w:r>
            <w:r w:rsidR="006620D6">
              <w:t xml:space="preserve"> </w:t>
            </w:r>
            <w:r w:rsidRPr="00D049F6">
              <w:t>от</w:t>
            </w:r>
            <w:r w:rsidR="006620D6">
              <w:t xml:space="preserve"> </w:t>
            </w:r>
            <w:r w:rsidRPr="00D049F6">
              <w:t>реализации,</w:t>
            </w:r>
            <w:r w:rsidR="006620D6">
              <w:t xml:space="preserve"> </w:t>
            </w:r>
            <w:r w:rsidRPr="00D049F6">
              <w:t>млн. руб.</w:t>
            </w:r>
          </w:p>
        </w:tc>
      </w:tr>
      <w:tr w:rsidR="00AE3D7D" w:rsidRPr="0054242D" w:rsidTr="0054242D">
        <w:tc>
          <w:tcPr>
            <w:tcW w:w="534" w:type="dxa"/>
            <w:shd w:val="clear" w:color="auto" w:fill="auto"/>
          </w:tcPr>
          <w:p w:rsidR="00AE3D7D" w:rsidRPr="00D049F6" w:rsidRDefault="00AE3D7D" w:rsidP="0054242D">
            <w:pPr>
              <w:pStyle w:val="ad"/>
              <w:keepNext/>
              <w:widowControl w:val="0"/>
              <w:jc w:val="left"/>
            </w:pPr>
            <w:r w:rsidRPr="00D049F6">
              <w:t>1</w:t>
            </w:r>
          </w:p>
        </w:tc>
        <w:tc>
          <w:tcPr>
            <w:tcW w:w="1167" w:type="dxa"/>
            <w:shd w:val="clear" w:color="auto" w:fill="auto"/>
          </w:tcPr>
          <w:p w:rsidR="00AE3D7D" w:rsidRPr="00D049F6" w:rsidRDefault="00AE3D7D" w:rsidP="0054242D">
            <w:pPr>
              <w:pStyle w:val="ad"/>
              <w:keepNext/>
              <w:widowControl w:val="0"/>
              <w:jc w:val="left"/>
            </w:pPr>
            <w:r w:rsidRPr="00D049F6">
              <w:t>6,3</w:t>
            </w:r>
          </w:p>
        </w:tc>
        <w:tc>
          <w:tcPr>
            <w:tcW w:w="547" w:type="dxa"/>
            <w:shd w:val="clear" w:color="auto" w:fill="auto"/>
          </w:tcPr>
          <w:p w:rsidR="00AE3D7D" w:rsidRPr="00D049F6" w:rsidRDefault="00AE3D7D" w:rsidP="0054242D">
            <w:pPr>
              <w:pStyle w:val="ad"/>
              <w:keepNext/>
              <w:widowControl w:val="0"/>
              <w:jc w:val="left"/>
            </w:pPr>
            <w:r w:rsidRPr="00D049F6">
              <w:t>31</w:t>
            </w:r>
          </w:p>
        </w:tc>
        <w:tc>
          <w:tcPr>
            <w:tcW w:w="1154" w:type="dxa"/>
            <w:shd w:val="clear" w:color="auto" w:fill="auto"/>
          </w:tcPr>
          <w:p w:rsidR="00AE3D7D" w:rsidRPr="00D049F6" w:rsidRDefault="00AE3D7D" w:rsidP="0054242D">
            <w:pPr>
              <w:pStyle w:val="ad"/>
              <w:keepNext/>
              <w:widowControl w:val="0"/>
              <w:jc w:val="left"/>
            </w:pPr>
            <w:r w:rsidRPr="00D049F6">
              <w:t>12,4</w:t>
            </w:r>
          </w:p>
        </w:tc>
        <w:tc>
          <w:tcPr>
            <w:tcW w:w="563" w:type="dxa"/>
            <w:shd w:val="clear" w:color="auto" w:fill="auto"/>
          </w:tcPr>
          <w:p w:rsidR="00AE3D7D" w:rsidRPr="00D049F6" w:rsidRDefault="00AE3D7D" w:rsidP="0054242D">
            <w:pPr>
              <w:pStyle w:val="ad"/>
              <w:keepNext/>
              <w:widowControl w:val="0"/>
              <w:jc w:val="left"/>
            </w:pPr>
            <w:r w:rsidRPr="00D049F6">
              <w:t>61</w:t>
            </w:r>
          </w:p>
        </w:tc>
        <w:tc>
          <w:tcPr>
            <w:tcW w:w="1138" w:type="dxa"/>
            <w:shd w:val="clear" w:color="auto" w:fill="auto"/>
          </w:tcPr>
          <w:p w:rsidR="00AE3D7D" w:rsidRPr="00D049F6" w:rsidRDefault="00AE3D7D" w:rsidP="0054242D">
            <w:pPr>
              <w:pStyle w:val="ad"/>
              <w:keepNext/>
              <w:widowControl w:val="0"/>
              <w:jc w:val="left"/>
            </w:pPr>
            <w:r w:rsidRPr="00D049F6">
              <w:t>7,0</w:t>
            </w:r>
          </w:p>
        </w:tc>
        <w:tc>
          <w:tcPr>
            <w:tcW w:w="719" w:type="dxa"/>
            <w:shd w:val="clear" w:color="auto" w:fill="auto"/>
          </w:tcPr>
          <w:p w:rsidR="00AE3D7D" w:rsidRPr="00D049F6" w:rsidRDefault="00AE3D7D" w:rsidP="0054242D">
            <w:pPr>
              <w:pStyle w:val="ad"/>
              <w:keepNext/>
              <w:widowControl w:val="0"/>
              <w:jc w:val="left"/>
            </w:pPr>
            <w:r w:rsidRPr="00D049F6">
              <w:t>91</w:t>
            </w:r>
          </w:p>
        </w:tc>
        <w:tc>
          <w:tcPr>
            <w:tcW w:w="1124" w:type="dxa"/>
            <w:shd w:val="clear" w:color="auto" w:fill="auto"/>
          </w:tcPr>
          <w:p w:rsidR="00AE3D7D" w:rsidRPr="00D049F6" w:rsidRDefault="00AE3D7D" w:rsidP="0054242D">
            <w:pPr>
              <w:pStyle w:val="ad"/>
              <w:keepNext/>
              <w:widowControl w:val="0"/>
              <w:jc w:val="left"/>
            </w:pPr>
            <w:r w:rsidRPr="00D049F6">
              <w:t>15,4</w:t>
            </w:r>
          </w:p>
        </w:tc>
        <w:tc>
          <w:tcPr>
            <w:tcW w:w="592" w:type="dxa"/>
            <w:shd w:val="clear" w:color="auto" w:fill="auto"/>
          </w:tcPr>
          <w:p w:rsidR="00AE3D7D" w:rsidRPr="00D049F6" w:rsidRDefault="00AE3D7D" w:rsidP="0054242D">
            <w:pPr>
              <w:pStyle w:val="ad"/>
              <w:keepNext/>
              <w:widowControl w:val="0"/>
              <w:jc w:val="left"/>
            </w:pPr>
            <w:r w:rsidRPr="00D049F6">
              <w:t>121</w:t>
            </w:r>
          </w:p>
        </w:tc>
        <w:tc>
          <w:tcPr>
            <w:tcW w:w="1251" w:type="dxa"/>
            <w:shd w:val="clear" w:color="auto" w:fill="auto"/>
          </w:tcPr>
          <w:p w:rsidR="00AE3D7D" w:rsidRPr="00D049F6" w:rsidRDefault="00AE3D7D" w:rsidP="0054242D">
            <w:pPr>
              <w:pStyle w:val="ad"/>
              <w:keepNext/>
              <w:widowControl w:val="0"/>
              <w:jc w:val="left"/>
            </w:pPr>
            <w:r w:rsidRPr="00D049F6">
              <w:t>20,3</w:t>
            </w:r>
          </w:p>
        </w:tc>
      </w:tr>
      <w:tr w:rsidR="00AE3D7D" w:rsidRPr="0054242D" w:rsidTr="0054242D">
        <w:tc>
          <w:tcPr>
            <w:tcW w:w="534" w:type="dxa"/>
            <w:shd w:val="clear" w:color="auto" w:fill="auto"/>
          </w:tcPr>
          <w:p w:rsidR="00AE3D7D" w:rsidRPr="00D049F6" w:rsidRDefault="00AE3D7D" w:rsidP="0054242D">
            <w:pPr>
              <w:pStyle w:val="ad"/>
              <w:keepNext/>
              <w:widowControl w:val="0"/>
              <w:jc w:val="left"/>
            </w:pPr>
            <w:r w:rsidRPr="00D049F6">
              <w:t>2</w:t>
            </w:r>
          </w:p>
        </w:tc>
        <w:tc>
          <w:tcPr>
            <w:tcW w:w="1167" w:type="dxa"/>
            <w:shd w:val="clear" w:color="auto" w:fill="auto"/>
          </w:tcPr>
          <w:p w:rsidR="00AE3D7D" w:rsidRPr="00D049F6" w:rsidRDefault="00AE3D7D" w:rsidP="0054242D">
            <w:pPr>
              <w:pStyle w:val="ad"/>
              <w:keepNext/>
              <w:widowControl w:val="0"/>
              <w:jc w:val="left"/>
            </w:pPr>
            <w:r w:rsidRPr="00D049F6">
              <w:t>3,6</w:t>
            </w:r>
          </w:p>
        </w:tc>
        <w:tc>
          <w:tcPr>
            <w:tcW w:w="547" w:type="dxa"/>
            <w:shd w:val="clear" w:color="auto" w:fill="auto"/>
          </w:tcPr>
          <w:p w:rsidR="00AE3D7D" w:rsidRPr="00D049F6" w:rsidRDefault="00AE3D7D" w:rsidP="0054242D">
            <w:pPr>
              <w:pStyle w:val="ad"/>
              <w:keepNext/>
              <w:widowControl w:val="0"/>
              <w:jc w:val="left"/>
            </w:pPr>
            <w:r w:rsidRPr="00D049F6">
              <w:t>32</w:t>
            </w:r>
          </w:p>
        </w:tc>
        <w:tc>
          <w:tcPr>
            <w:tcW w:w="1154" w:type="dxa"/>
            <w:shd w:val="clear" w:color="auto" w:fill="auto"/>
          </w:tcPr>
          <w:p w:rsidR="00AE3D7D" w:rsidRPr="00D049F6" w:rsidRDefault="00AE3D7D" w:rsidP="0054242D">
            <w:pPr>
              <w:pStyle w:val="ad"/>
              <w:keepNext/>
              <w:widowControl w:val="0"/>
              <w:jc w:val="left"/>
            </w:pPr>
            <w:r w:rsidRPr="00D049F6">
              <w:t>10,0</w:t>
            </w:r>
          </w:p>
        </w:tc>
        <w:tc>
          <w:tcPr>
            <w:tcW w:w="563" w:type="dxa"/>
            <w:shd w:val="clear" w:color="auto" w:fill="auto"/>
          </w:tcPr>
          <w:p w:rsidR="00AE3D7D" w:rsidRPr="00D049F6" w:rsidRDefault="00AE3D7D" w:rsidP="0054242D">
            <w:pPr>
              <w:pStyle w:val="ad"/>
              <w:keepNext/>
              <w:widowControl w:val="0"/>
              <w:jc w:val="left"/>
            </w:pPr>
            <w:r w:rsidRPr="00D049F6">
              <w:t>62</w:t>
            </w:r>
          </w:p>
        </w:tc>
        <w:tc>
          <w:tcPr>
            <w:tcW w:w="1138" w:type="dxa"/>
            <w:shd w:val="clear" w:color="auto" w:fill="auto"/>
          </w:tcPr>
          <w:p w:rsidR="00AE3D7D" w:rsidRPr="00D049F6" w:rsidRDefault="00AE3D7D" w:rsidP="0054242D">
            <w:pPr>
              <w:pStyle w:val="ad"/>
              <w:keepNext/>
              <w:widowControl w:val="0"/>
              <w:jc w:val="left"/>
            </w:pPr>
            <w:r w:rsidRPr="00D049F6">
              <w:t>5,8</w:t>
            </w:r>
          </w:p>
        </w:tc>
        <w:tc>
          <w:tcPr>
            <w:tcW w:w="719" w:type="dxa"/>
            <w:shd w:val="clear" w:color="auto" w:fill="auto"/>
          </w:tcPr>
          <w:p w:rsidR="00AE3D7D" w:rsidRPr="00D049F6" w:rsidRDefault="00AE3D7D" w:rsidP="0054242D">
            <w:pPr>
              <w:pStyle w:val="ad"/>
              <w:keepNext/>
              <w:widowControl w:val="0"/>
              <w:jc w:val="left"/>
            </w:pPr>
            <w:r w:rsidRPr="00D049F6">
              <w:t>92</w:t>
            </w:r>
          </w:p>
        </w:tc>
        <w:tc>
          <w:tcPr>
            <w:tcW w:w="1124" w:type="dxa"/>
            <w:shd w:val="clear" w:color="auto" w:fill="auto"/>
          </w:tcPr>
          <w:p w:rsidR="00AE3D7D" w:rsidRPr="00D049F6" w:rsidRDefault="00AE3D7D" w:rsidP="0054242D">
            <w:pPr>
              <w:pStyle w:val="ad"/>
              <w:keepNext/>
              <w:widowControl w:val="0"/>
              <w:jc w:val="left"/>
            </w:pPr>
            <w:r w:rsidRPr="00D049F6">
              <w:t>17,1</w:t>
            </w:r>
          </w:p>
        </w:tc>
        <w:tc>
          <w:tcPr>
            <w:tcW w:w="592" w:type="dxa"/>
            <w:shd w:val="clear" w:color="auto" w:fill="auto"/>
          </w:tcPr>
          <w:p w:rsidR="00AE3D7D" w:rsidRPr="00D049F6" w:rsidRDefault="00AE3D7D" w:rsidP="0054242D">
            <w:pPr>
              <w:pStyle w:val="ad"/>
              <w:keepNext/>
              <w:widowControl w:val="0"/>
              <w:jc w:val="left"/>
            </w:pPr>
            <w:r w:rsidRPr="00D049F6">
              <w:t>122</w:t>
            </w:r>
          </w:p>
        </w:tc>
        <w:tc>
          <w:tcPr>
            <w:tcW w:w="1251" w:type="dxa"/>
            <w:shd w:val="clear" w:color="auto" w:fill="auto"/>
          </w:tcPr>
          <w:p w:rsidR="00AE3D7D" w:rsidRPr="00D049F6" w:rsidRDefault="00AE3D7D" w:rsidP="0054242D">
            <w:pPr>
              <w:pStyle w:val="ad"/>
              <w:keepNext/>
              <w:widowControl w:val="0"/>
              <w:jc w:val="left"/>
            </w:pPr>
            <w:r w:rsidRPr="00D049F6">
              <w:t>18,1</w:t>
            </w:r>
          </w:p>
        </w:tc>
      </w:tr>
      <w:tr w:rsidR="00AE3D7D" w:rsidRPr="0054242D" w:rsidTr="0054242D">
        <w:tc>
          <w:tcPr>
            <w:tcW w:w="534" w:type="dxa"/>
            <w:shd w:val="clear" w:color="auto" w:fill="auto"/>
          </w:tcPr>
          <w:p w:rsidR="00AE3D7D" w:rsidRPr="00D049F6" w:rsidRDefault="00AE3D7D" w:rsidP="0054242D">
            <w:pPr>
              <w:pStyle w:val="ad"/>
              <w:keepNext/>
              <w:widowControl w:val="0"/>
              <w:jc w:val="left"/>
            </w:pPr>
            <w:r w:rsidRPr="00D049F6">
              <w:t>3</w:t>
            </w:r>
          </w:p>
        </w:tc>
        <w:tc>
          <w:tcPr>
            <w:tcW w:w="1167" w:type="dxa"/>
            <w:shd w:val="clear" w:color="auto" w:fill="auto"/>
          </w:tcPr>
          <w:p w:rsidR="00AE3D7D" w:rsidRPr="00D049F6" w:rsidRDefault="00AE3D7D" w:rsidP="0054242D">
            <w:pPr>
              <w:pStyle w:val="ad"/>
              <w:keepNext/>
              <w:widowControl w:val="0"/>
              <w:jc w:val="left"/>
            </w:pPr>
            <w:r w:rsidRPr="00D049F6">
              <w:t>3,7</w:t>
            </w:r>
          </w:p>
        </w:tc>
        <w:tc>
          <w:tcPr>
            <w:tcW w:w="547" w:type="dxa"/>
            <w:shd w:val="clear" w:color="auto" w:fill="auto"/>
          </w:tcPr>
          <w:p w:rsidR="00AE3D7D" w:rsidRPr="00D049F6" w:rsidRDefault="00AE3D7D" w:rsidP="0054242D">
            <w:pPr>
              <w:pStyle w:val="ad"/>
              <w:keepNext/>
              <w:widowControl w:val="0"/>
              <w:jc w:val="left"/>
            </w:pPr>
            <w:r w:rsidRPr="00D049F6">
              <w:t>33</w:t>
            </w:r>
          </w:p>
        </w:tc>
        <w:tc>
          <w:tcPr>
            <w:tcW w:w="1154" w:type="dxa"/>
            <w:shd w:val="clear" w:color="auto" w:fill="auto"/>
          </w:tcPr>
          <w:p w:rsidR="00AE3D7D" w:rsidRPr="00D049F6" w:rsidRDefault="00AE3D7D" w:rsidP="0054242D">
            <w:pPr>
              <w:pStyle w:val="ad"/>
              <w:keepNext/>
              <w:widowControl w:val="0"/>
              <w:jc w:val="left"/>
            </w:pPr>
            <w:r w:rsidRPr="00D049F6">
              <w:t>4,3</w:t>
            </w:r>
          </w:p>
        </w:tc>
        <w:tc>
          <w:tcPr>
            <w:tcW w:w="563" w:type="dxa"/>
            <w:shd w:val="clear" w:color="auto" w:fill="auto"/>
          </w:tcPr>
          <w:p w:rsidR="00AE3D7D" w:rsidRPr="00D049F6" w:rsidRDefault="00AE3D7D" w:rsidP="0054242D">
            <w:pPr>
              <w:pStyle w:val="ad"/>
              <w:keepNext/>
              <w:widowControl w:val="0"/>
              <w:jc w:val="left"/>
            </w:pPr>
            <w:r w:rsidRPr="00D049F6">
              <w:t>63</w:t>
            </w:r>
          </w:p>
        </w:tc>
        <w:tc>
          <w:tcPr>
            <w:tcW w:w="1138" w:type="dxa"/>
            <w:shd w:val="clear" w:color="auto" w:fill="auto"/>
          </w:tcPr>
          <w:p w:rsidR="00AE3D7D" w:rsidRPr="00D049F6" w:rsidRDefault="00AE3D7D" w:rsidP="0054242D">
            <w:pPr>
              <w:pStyle w:val="ad"/>
              <w:keepNext/>
              <w:widowControl w:val="0"/>
              <w:jc w:val="left"/>
            </w:pPr>
            <w:r w:rsidRPr="00D049F6">
              <w:t>7,3</w:t>
            </w:r>
          </w:p>
        </w:tc>
        <w:tc>
          <w:tcPr>
            <w:tcW w:w="719" w:type="dxa"/>
            <w:shd w:val="clear" w:color="auto" w:fill="auto"/>
          </w:tcPr>
          <w:p w:rsidR="00AE3D7D" w:rsidRPr="00D049F6" w:rsidRDefault="00AE3D7D" w:rsidP="0054242D">
            <w:pPr>
              <w:pStyle w:val="ad"/>
              <w:keepNext/>
              <w:widowControl w:val="0"/>
              <w:jc w:val="left"/>
            </w:pPr>
            <w:r w:rsidRPr="00D049F6">
              <w:t>93</w:t>
            </w:r>
          </w:p>
        </w:tc>
        <w:tc>
          <w:tcPr>
            <w:tcW w:w="1124" w:type="dxa"/>
            <w:shd w:val="clear" w:color="auto" w:fill="auto"/>
          </w:tcPr>
          <w:p w:rsidR="00AE3D7D" w:rsidRPr="00D049F6" w:rsidRDefault="00AE3D7D" w:rsidP="0054242D">
            <w:pPr>
              <w:pStyle w:val="ad"/>
              <w:keepNext/>
              <w:widowControl w:val="0"/>
              <w:jc w:val="left"/>
            </w:pPr>
            <w:r w:rsidRPr="00D049F6">
              <w:t>14,6</w:t>
            </w:r>
          </w:p>
        </w:tc>
        <w:tc>
          <w:tcPr>
            <w:tcW w:w="592" w:type="dxa"/>
            <w:shd w:val="clear" w:color="auto" w:fill="auto"/>
          </w:tcPr>
          <w:p w:rsidR="00AE3D7D" w:rsidRPr="00D049F6" w:rsidRDefault="00AE3D7D" w:rsidP="0054242D">
            <w:pPr>
              <w:pStyle w:val="ad"/>
              <w:keepNext/>
              <w:widowControl w:val="0"/>
              <w:jc w:val="left"/>
            </w:pPr>
            <w:r w:rsidRPr="00D049F6">
              <w:t>123</w:t>
            </w:r>
          </w:p>
        </w:tc>
        <w:tc>
          <w:tcPr>
            <w:tcW w:w="1251" w:type="dxa"/>
            <w:shd w:val="clear" w:color="auto" w:fill="auto"/>
          </w:tcPr>
          <w:p w:rsidR="00AE3D7D" w:rsidRPr="00D049F6" w:rsidRDefault="00AE3D7D" w:rsidP="0054242D">
            <w:pPr>
              <w:pStyle w:val="ad"/>
              <w:keepNext/>
              <w:widowControl w:val="0"/>
              <w:jc w:val="left"/>
            </w:pPr>
            <w:r w:rsidRPr="00D049F6">
              <w:t>8,3</w:t>
            </w:r>
          </w:p>
        </w:tc>
      </w:tr>
      <w:tr w:rsidR="00AE3D7D" w:rsidRPr="0054242D" w:rsidTr="0054242D">
        <w:tc>
          <w:tcPr>
            <w:tcW w:w="534" w:type="dxa"/>
            <w:shd w:val="clear" w:color="auto" w:fill="auto"/>
          </w:tcPr>
          <w:p w:rsidR="00AE3D7D" w:rsidRPr="00D049F6" w:rsidRDefault="00AE3D7D" w:rsidP="0054242D">
            <w:pPr>
              <w:pStyle w:val="ad"/>
              <w:keepNext/>
              <w:widowControl w:val="0"/>
              <w:jc w:val="left"/>
            </w:pPr>
            <w:r w:rsidRPr="00D049F6">
              <w:t>4</w:t>
            </w:r>
          </w:p>
        </w:tc>
        <w:tc>
          <w:tcPr>
            <w:tcW w:w="1167" w:type="dxa"/>
            <w:shd w:val="clear" w:color="auto" w:fill="auto"/>
          </w:tcPr>
          <w:p w:rsidR="00AE3D7D" w:rsidRPr="00D049F6" w:rsidRDefault="00AE3D7D" w:rsidP="0054242D">
            <w:pPr>
              <w:pStyle w:val="ad"/>
              <w:keepNext/>
              <w:widowControl w:val="0"/>
              <w:jc w:val="left"/>
            </w:pPr>
            <w:r w:rsidRPr="00D049F6">
              <w:t>2,1</w:t>
            </w:r>
          </w:p>
        </w:tc>
        <w:tc>
          <w:tcPr>
            <w:tcW w:w="547" w:type="dxa"/>
            <w:shd w:val="clear" w:color="auto" w:fill="auto"/>
          </w:tcPr>
          <w:p w:rsidR="00AE3D7D" w:rsidRPr="00D049F6" w:rsidRDefault="00AE3D7D" w:rsidP="0054242D">
            <w:pPr>
              <w:pStyle w:val="ad"/>
              <w:keepNext/>
              <w:widowControl w:val="0"/>
              <w:jc w:val="left"/>
            </w:pPr>
            <w:r w:rsidRPr="00D049F6">
              <w:t>34</w:t>
            </w:r>
          </w:p>
        </w:tc>
        <w:tc>
          <w:tcPr>
            <w:tcW w:w="1154" w:type="dxa"/>
            <w:shd w:val="clear" w:color="auto" w:fill="auto"/>
          </w:tcPr>
          <w:p w:rsidR="00AE3D7D" w:rsidRPr="00D049F6" w:rsidRDefault="00AE3D7D" w:rsidP="0054242D">
            <w:pPr>
              <w:pStyle w:val="ad"/>
              <w:keepNext/>
              <w:widowControl w:val="0"/>
              <w:jc w:val="left"/>
            </w:pPr>
            <w:r w:rsidRPr="00D049F6">
              <w:t>5,4</w:t>
            </w:r>
          </w:p>
        </w:tc>
        <w:tc>
          <w:tcPr>
            <w:tcW w:w="563" w:type="dxa"/>
            <w:shd w:val="clear" w:color="auto" w:fill="auto"/>
          </w:tcPr>
          <w:p w:rsidR="00AE3D7D" w:rsidRPr="00D049F6" w:rsidRDefault="00AE3D7D" w:rsidP="0054242D">
            <w:pPr>
              <w:pStyle w:val="ad"/>
              <w:keepNext/>
              <w:widowControl w:val="0"/>
              <w:jc w:val="left"/>
            </w:pPr>
            <w:r w:rsidRPr="00D049F6">
              <w:t>64</w:t>
            </w:r>
          </w:p>
        </w:tc>
        <w:tc>
          <w:tcPr>
            <w:tcW w:w="1138" w:type="dxa"/>
            <w:shd w:val="clear" w:color="auto" w:fill="auto"/>
          </w:tcPr>
          <w:p w:rsidR="00AE3D7D" w:rsidRPr="00D049F6" w:rsidRDefault="00AE3D7D" w:rsidP="0054242D">
            <w:pPr>
              <w:pStyle w:val="ad"/>
              <w:keepNext/>
              <w:widowControl w:val="0"/>
              <w:jc w:val="left"/>
            </w:pPr>
            <w:r w:rsidRPr="00D049F6">
              <w:t>4,4</w:t>
            </w:r>
          </w:p>
        </w:tc>
        <w:tc>
          <w:tcPr>
            <w:tcW w:w="719" w:type="dxa"/>
            <w:shd w:val="clear" w:color="auto" w:fill="auto"/>
          </w:tcPr>
          <w:p w:rsidR="00AE3D7D" w:rsidRPr="00D049F6" w:rsidRDefault="00AE3D7D" w:rsidP="0054242D">
            <w:pPr>
              <w:pStyle w:val="ad"/>
              <w:keepNext/>
              <w:widowControl w:val="0"/>
              <w:jc w:val="left"/>
            </w:pPr>
            <w:r w:rsidRPr="00D049F6">
              <w:t>94</w:t>
            </w:r>
          </w:p>
        </w:tc>
        <w:tc>
          <w:tcPr>
            <w:tcW w:w="1124" w:type="dxa"/>
            <w:shd w:val="clear" w:color="auto" w:fill="auto"/>
          </w:tcPr>
          <w:p w:rsidR="00AE3D7D" w:rsidRPr="00D049F6" w:rsidRDefault="00AE3D7D" w:rsidP="0054242D">
            <w:pPr>
              <w:pStyle w:val="ad"/>
              <w:keepNext/>
              <w:widowControl w:val="0"/>
              <w:jc w:val="left"/>
            </w:pPr>
            <w:r w:rsidRPr="00D049F6">
              <w:t>6,5</w:t>
            </w:r>
          </w:p>
        </w:tc>
        <w:tc>
          <w:tcPr>
            <w:tcW w:w="592" w:type="dxa"/>
            <w:shd w:val="clear" w:color="auto" w:fill="auto"/>
          </w:tcPr>
          <w:p w:rsidR="00AE3D7D" w:rsidRPr="00D049F6" w:rsidRDefault="00AE3D7D" w:rsidP="0054242D">
            <w:pPr>
              <w:pStyle w:val="ad"/>
              <w:keepNext/>
              <w:widowControl w:val="0"/>
              <w:jc w:val="left"/>
            </w:pPr>
            <w:r w:rsidRPr="00D049F6">
              <w:t>124</w:t>
            </w:r>
          </w:p>
        </w:tc>
        <w:tc>
          <w:tcPr>
            <w:tcW w:w="1251" w:type="dxa"/>
            <w:shd w:val="clear" w:color="auto" w:fill="auto"/>
          </w:tcPr>
          <w:p w:rsidR="00AE3D7D" w:rsidRPr="00D049F6" w:rsidRDefault="00AE3D7D" w:rsidP="0054242D">
            <w:pPr>
              <w:pStyle w:val="ad"/>
              <w:keepNext/>
              <w:widowControl w:val="0"/>
              <w:jc w:val="left"/>
            </w:pPr>
            <w:r w:rsidRPr="00D049F6">
              <w:t>1,6</w:t>
            </w:r>
          </w:p>
        </w:tc>
      </w:tr>
      <w:tr w:rsidR="00AE3D7D" w:rsidRPr="0054242D" w:rsidTr="0054242D">
        <w:tc>
          <w:tcPr>
            <w:tcW w:w="534" w:type="dxa"/>
            <w:shd w:val="clear" w:color="auto" w:fill="auto"/>
          </w:tcPr>
          <w:p w:rsidR="00AE3D7D" w:rsidRPr="00D049F6" w:rsidRDefault="00AE3D7D" w:rsidP="0054242D">
            <w:pPr>
              <w:pStyle w:val="ad"/>
              <w:keepNext/>
              <w:widowControl w:val="0"/>
              <w:jc w:val="left"/>
            </w:pPr>
            <w:r w:rsidRPr="00D049F6">
              <w:t>5</w:t>
            </w:r>
          </w:p>
        </w:tc>
        <w:tc>
          <w:tcPr>
            <w:tcW w:w="1167" w:type="dxa"/>
            <w:shd w:val="clear" w:color="auto" w:fill="auto"/>
          </w:tcPr>
          <w:p w:rsidR="00AE3D7D" w:rsidRPr="00D049F6" w:rsidRDefault="00AE3D7D" w:rsidP="0054242D">
            <w:pPr>
              <w:pStyle w:val="ad"/>
              <w:keepNext/>
              <w:widowControl w:val="0"/>
              <w:jc w:val="left"/>
            </w:pPr>
            <w:r w:rsidRPr="00D049F6">
              <w:t>10,2</w:t>
            </w:r>
          </w:p>
        </w:tc>
        <w:tc>
          <w:tcPr>
            <w:tcW w:w="547" w:type="dxa"/>
            <w:shd w:val="clear" w:color="auto" w:fill="auto"/>
          </w:tcPr>
          <w:p w:rsidR="00AE3D7D" w:rsidRPr="00D049F6" w:rsidRDefault="00AE3D7D" w:rsidP="0054242D">
            <w:pPr>
              <w:pStyle w:val="ad"/>
              <w:keepNext/>
              <w:widowControl w:val="0"/>
              <w:jc w:val="left"/>
            </w:pPr>
            <w:r w:rsidRPr="00D049F6">
              <w:t>35</w:t>
            </w:r>
          </w:p>
        </w:tc>
        <w:tc>
          <w:tcPr>
            <w:tcW w:w="1154" w:type="dxa"/>
            <w:shd w:val="clear" w:color="auto" w:fill="auto"/>
          </w:tcPr>
          <w:p w:rsidR="00AE3D7D" w:rsidRPr="00D049F6" w:rsidRDefault="00AE3D7D" w:rsidP="0054242D">
            <w:pPr>
              <w:pStyle w:val="ad"/>
              <w:keepNext/>
              <w:widowControl w:val="0"/>
              <w:jc w:val="left"/>
            </w:pPr>
            <w:r w:rsidRPr="00D049F6">
              <w:t>17,4</w:t>
            </w:r>
          </w:p>
        </w:tc>
        <w:tc>
          <w:tcPr>
            <w:tcW w:w="563" w:type="dxa"/>
            <w:shd w:val="clear" w:color="auto" w:fill="auto"/>
          </w:tcPr>
          <w:p w:rsidR="00AE3D7D" w:rsidRPr="00D049F6" w:rsidRDefault="00AE3D7D" w:rsidP="0054242D">
            <w:pPr>
              <w:pStyle w:val="ad"/>
              <w:keepNext/>
              <w:widowControl w:val="0"/>
              <w:jc w:val="left"/>
            </w:pPr>
            <w:r w:rsidRPr="00D049F6">
              <w:t>65</w:t>
            </w:r>
          </w:p>
        </w:tc>
        <w:tc>
          <w:tcPr>
            <w:tcW w:w="1138" w:type="dxa"/>
            <w:shd w:val="clear" w:color="auto" w:fill="auto"/>
          </w:tcPr>
          <w:p w:rsidR="00AE3D7D" w:rsidRPr="00D049F6" w:rsidRDefault="00AE3D7D" w:rsidP="0054242D">
            <w:pPr>
              <w:pStyle w:val="ad"/>
              <w:keepNext/>
              <w:widowControl w:val="0"/>
              <w:jc w:val="left"/>
            </w:pPr>
            <w:r w:rsidRPr="00D049F6">
              <w:t>5,9</w:t>
            </w:r>
          </w:p>
        </w:tc>
        <w:tc>
          <w:tcPr>
            <w:tcW w:w="719" w:type="dxa"/>
            <w:shd w:val="clear" w:color="auto" w:fill="auto"/>
          </w:tcPr>
          <w:p w:rsidR="00AE3D7D" w:rsidRPr="00D049F6" w:rsidRDefault="00AE3D7D" w:rsidP="0054242D">
            <w:pPr>
              <w:pStyle w:val="ad"/>
              <w:keepNext/>
              <w:widowControl w:val="0"/>
              <w:jc w:val="left"/>
            </w:pPr>
            <w:r w:rsidRPr="00D049F6">
              <w:t>95</w:t>
            </w:r>
          </w:p>
        </w:tc>
        <w:tc>
          <w:tcPr>
            <w:tcW w:w="1124" w:type="dxa"/>
            <w:shd w:val="clear" w:color="auto" w:fill="auto"/>
          </w:tcPr>
          <w:p w:rsidR="00AE3D7D" w:rsidRPr="00D049F6" w:rsidRDefault="00AE3D7D" w:rsidP="0054242D">
            <w:pPr>
              <w:pStyle w:val="ad"/>
              <w:keepNext/>
              <w:widowControl w:val="0"/>
              <w:jc w:val="left"/>
            </w:pPr>
            <w:r w:rsidRPr="00D049F6">
              <w:t>13,9</w:t>
            </w:r>
          </w:p>
        </w:tc>
        <w:tc>
          <w:tcPr>
            <w:tcW w:w="592" w:type="dxa"/>
            <w:shd w:val="clear" w:color="auto" w:fill="auto"/>
          </w:tcPr>
          <w:p w:rsidR="00AE3D7D" w:rsidRPr="00D049F6" w:rsidRDefault="00AE3D7D" w:rsidP="0054242D">
            <w:pPr>
              <w:pStyle w:val="ad"/>
              <w:keepNext/>
              <w:widowControl w:val="0"/>
              <w:jc w:val="left"/>
            </w:pPr>
            <w:r w:rsidRPr="00D049F6">
              <w:t>125</w:t>
            </w:r>
          </w:p>
        </w:tc>
        <w:tc>
          <w:tcPr>
            <w:tcW w:w="1251" w:type="dxa"/>
            <w:shd w:val="clear" w:color="auto" w:fill="auto"/>
          </w:tcPr>
          <w:p w:rsidR="00AE3D7D" w:rsidRPr="00D049F6" w:rsidRDefault="00AE3D7D" w:rsidP="0054242D">
            <w:pPr>
              <w:pStyle w:val="ad"/>
              <w:keepNext/>
              <w:widowControl w:val="0"/>
              <w:jc w:val="left"/>
            </w:pPr>
            <w:r w:rsidRPr="00D049F6">
              <w:t>1,1</w:t>
            </w:r>
          </w:p>
        </w:tc>
      </w:tr>
      <w:tr w:rsidR="00AE3D7D" w:rsidRPr="0054242D" w:rsidTr="0054242D">
        <w:tc>
          <w:tcPr>
            <w:tcW w:w="534" w:type="dxa"/>
            <w:shd w:val="clear" w:color="auto" w:fill="auto"/>
          </w:tcPr>
          <w:p w:rsidR="00AE3D7D" w:rsidRPr="00D049F6" w:rsidRDefault="00AE3D7D" w:rsidP="0054242D">
            <w:pPr>
              <w:pStyle w:val="ad"/>
              <w:keepNext/>
              <w:widowControl w:val="0"/>
              <w:jc w:val="left"/>
            </w:pPr>
            <w:r w:rsidRPr="00D049F6">
              <w:t>6</w:t>
            </w:r>
          </w:p>
        </w:tc>
        <w:tc>
          <w:tcPr>
            <w:tcW w:w="1167" w:type="dxa"/>
            <w:shd w:val="clear" w:color="auto" w:fill="auto"/>
          </w:tcPr>
          <w:p w:rsidR="00AE3D7D" w:rsidRPr="00D049F6" w:rsidRDefault="00AE3D7D" w:rsidP="0054242D">
            <w:pPr>
              <w:pStyle w:val="ad"/>
              <w:keepNext/>
              <w:widowControl w:val="0"/>
              <w:jc w:val="left"/>
            </w:pPr>
            <w:r w:rsidRPr="00D049F6">
              <w:t>8,2</w:t>
            </w:r>
          </w:p>
        </w:tc>
        <w:tc>
          <w:tcPr>
            <w:tcW w:w="547" w:type="dxa"/>
            <w:shd w:val="clear" w:color="auto" w:fill="auto"/>
          </w:tcPr>
          <w:p w:rsidR="00AE3D7D" w:rsidRPr="00D049F6" w:rsidRDefault="00AE3D7D" w:rsidP="0054242D">
            <w:pPr>
              <w:pStyle w:val="ad"/>
              <w:keepNext/>
              <w:widowControl w:val="0"/>
              <w:jc w:val="left"/>
            </w:pPr>
            <w:r w:rsidRPr="00D049F6">
              <w:t>36</w:t>
            </w:r>
          </w:p>
        </w:tc>
        <w:tc>
          <w:tcPr>
            <w:tcW w:w="1154" w:type="dxa"/>
            <w:shd w:val="clear" w:color="auto" w:fill="auto"/>
          </w:tcPr>
          <w:p w:rsidR="00AE3D7D" w:rsidRPr="00D049F6" w:rsidRDefault="00AE3D7D" w:rsidP="0054242D">
            <w:pPr>
              <w:pStyle w:val="ad"/>
              <w:keepNext/>
              <w:widowControl w:val="0"/>
              <w:jc w:val="left"/>
            </w:pPr>
            <w:r w:rsidRPr="00D049F6">
              <w:t>3,7</w:t>
            </w:r>
          </w:p>
        </w:tc>
        <w:tc>
          <w:tcPr>
            <w:tcW w:w="563" w:type="dxa"/>
            <w:shd w:val="clear" w:color="auto" w:fill="auto"/>
          </w:tcPr>
          <w:p w:rsidR="00AE3D7D" w:rsidRPr="00D049F6" w:rsidRDefault="00AE3D7D" w:rsidP="0054242D">
            <w:pPr>
              <w:pStyle w:val="ad"/>
              <w:keepNext/>
              <w:widowControl w:val="0"/>
              <w:jc w:val="left"/>
            </w:pPr>
            <w:r w:rsidRPr="00D049F6">
              <w:t>66</w:t>
            </w:r>
          </w:p>
        </w:tc>
        <w:tc>
          <w:tcPr>
            <w:tcW w:w="1138" w:type="dxa"/>
            <w:shd w:val="clear" w:color="auto" w:fill="auto"/>
          </w:tcPr>
          <w:p w:rsidR="00AE3D7D" w:rsidRPr="00D049F6" w:rsidRDefault="00AE3D7D" w:rsidP="0054242D">
            <w:pPr>
              <w:pStyle w:val="ad"/>
              <w:keepNext/>
              <w:widowControl w:val="0"/>
              <w:jc w:val="left"/>
            </w:pPr>
            <w:r w:rsidRPr="00D049F6">
              <w:t>7,0</w:t>
            </w:r>
          </w:p>
        </w:tc>
        <w:tc>
          <w:tcPr>
            <w:tcW w:w="719" w:type="dxa"/>
            <w:shd w:val="clear" w:color="auto" w:fill="auto"/>
          </w:tcPr>
          <w:p w:rsidR="00AE3D7D" w:rsidRPr="00D049F6" w:rsidRDefault="00AE3D7D" w:rsidP="0054242D">
            <w:pPr>
              <w:pStyle w:val="ad"/>
              <w:keepNext/>
              <w:widowControl w:val="0"/>
              <w:jc w:val="left"/>
            </w:pPr>
            <w:r w:rsidRPr="00D049F6">
              <w:t>96</w:t>
            </w:r>
          </w:p>
        </w:tc>
        <w:tc>
          <w:tcPr>
            <w:tcW w:w="1124" w:type="dxa"/>
            <w:shd w:val="clear" w:color="auto" w:fill="auto"/>
          </w:tcPr>
          <w:p w:rsidR="00AE3D7D" w:rsidRPr="00D049F6" w:rsidRDefault="00AE3D7D" w:rsidP="0054242D">
            <w:pPr>
              <w:pStyle w:val="ad"/>
              <w:keepNext/>
              <w:widowControl w:val="0"/>
              <w:jc w:val="left"/>
            </w:pPr>
            <w:r w:rsidRPr="00D049F6">
              <w:t>7,6</w:t>
            </w:r>
          </w:p>
        </w:tc>
        <w:tc>
          <w:tcPr>
            <w:tcW w:w="592" w:type="dxa"/>
            <w:shd w:val="clear" w:color="auto" w:fill="auto"/>
          </w:tcPr>
          <w:p w:rsidR="00AE3D7D" w:rsidRPr="00D049F6" w:rsidRDefault="00AE3D7D" w:rsidP="0054242D">
            <w:pPr>
              <w:pStyle w:val="ad"/>
              <w:keepNext/>
              <w:widowControl w:val="0"/>
              <w:jc w:val="left"/>
            </w:pPr>
            <w:r w:rsidRPr="00D049F6">
              <w:t>126</w:t>
            </w:r>
          </w:p>
        </w:tc>
        <w:tc>
          <w:tcPr>
            <w:tcW w:w="1251" w:type="dxa"/>
            <w:shd w:val="clear" w:color="auto" w:fill="auto"/>
          </w:tcPr>
          <w:p w:rsidR="00AE3D7D" w:rsidRPr="00D049F6" w:rsidRDefault="00AE3D7D" w:rsidP="0054242D">
            <w:pPr>
              <w:pStyle w:val="ad"/>
              <w:keepNext/>
              <w:widowControl w:val="0"/>
              <w:jc w:val="left"/>
            </w:pPr>
            <w:r w:rsidRPr="00D049F6">
              <w:t>8,5</w:t>
            </w:r>
          </w:p>
        </w:tc>
      </w:tr>
      <w:tr w:rsidR="00AE3D7D" w:rsidRPr="0054242D" w:rsidTr="0054242D">
        <w:tc>
          <w:tcPr>
            <w:tcW w:w="534" w:type="dxa"/>
            <w:shd w:val="clear" w:color="auto" w:fill="auto"/>
          </w:tcPr>
          <w:p w:rsidR="00AE3D7D" w:rsidRPr="00D049F6" w:rsidRDefault="00AE3D7D" w:rsidP="0054242D">
            <w:pPr>
              <w:pStyle w:val="ad"/>
              <w:keepNext/>
              <w:widowControl w:val="0"/>
              <w:jc w:val="left"/>
            </w:pPr>
            <w:r w:rsidRPr="00D049F6">
              <w:t>7</w:t>
            </w:r>
          </w:p>
        </w:tc>
        <w:tc>
          <w:tcPr>
            <w:tcW w:w="1167" w:type="dxa"/>
            <w:shd w:val="clear" w:color="auto" w:fill="auto"/>
          </w:tcPr>
          <w:p w:rsidR="00AE3D7D" w:rsidRPr="00D049F6" w:rsidRDefault="00AE3D7D" w:rsidP="0054242D">
            <w:pPr>
              <w:pStyle w:val="ad"/>
              <w:keepNext/>
              <w:widowControl w:val="0"/>
              <w:jc w:val="left"/>
            </w:pPr>
            <w:r w:rsidRPr="00D049F6">
              <w:t>22,6</w:t>
            </w:r>
          </w:p>
        </w:tc>
        <w:tc>
          <w:tcPr>
            <w:tcW w:w="547" w:type="dxa"/>
            <w:shd w:val="clear" w:color="auto" w:fill="auto"/>
          </w:tcPr>
          <w:p w:rsidR="00AE3D7D" w:rsidRPr="00D049F6" w:rsidRDefault="00AE3D7D" w:rsidP="0054242D">
            <w:pPr>
              <w:pStyle w:val="ad"/>
              <w:keepNext/>
              <w:widowControl w:val="0"/>
              <w:jc w:val="left"/>
            </w:pPr>
            <w:r w:rsidRPr="00D049F6">
              <w:t>37</w:t>
            </w:r>
          </w:p>
        </w:tc>
        <w:tc>
          <w:tcPr>
            <w:tcW w:w="1154" w:type="dxa"/>
            <w:shd w:val="clear" w:color="auto" w:fill="auto"/>
          </w:tcPr>
          <w:p w:rsidR="00AE3D7D" w:rsidRPr="00D049F6" w:rsidRDefault="00AE3D7D" w:rsidP="0054242D">
            <w:pPr>
              <w:pStyle w:val="ad"/>
              <w:keepNext/>
              <w:widowControl w:val="0"/>
              <w:jc w:val="left"/>
            </w:pPr>
            <w:r w:rsidRPr="00D049F6">
              <w:t>8,8</w:t>
            </w:r>
          </w:p>
        </w:tc>
        <w:tc>
          <w:tcPr>
            <w:tcW w:w="563" w:type="dxa"/>
            <w:shd w:val="clear" w:color="auto" w:fill="auto"/>
          </w:tcPr>
          <w:p w:rsidR="00AE3D7D" w:rsidRPr="00D049F6" w:rsidRDefault="00AE3D7D" w:rsidP="0054242D">
            <w:pPr>
              <w:pStyle w:val="ad"/>
              <w:keepNext/>
              <w:widowControl w:val="0"/>
              <w:jc w:val="left"/>
            </w:pPr>
            <w:r w:rsidRPr="00D049F6">
              <w:t>67</w:t>
            </w:r>
          </w:p>
        </w:tc>
        <w:tc>
          <w:tcPr>
            <w:tcW w:w="1138" w:type="dxa"/>
            <w:shd w:val="clear" w:color="auto" w:fill="auto"/>
          </w:tcPr>
          <w:p w:rsidR="00AE3D7D" w:rsidRPr="00D049F6" w:rsidRDefault="00AE3D7D" w:rsidP="0054242D">
            <w:pPr>
              <w:pStyle w:val="ad"/>
              <w:keepNext/>
              <w:widowControl w:val="0"/>
              <w:jc w:val="left"/>
            </w:pPr>
            <w:r w:rsidRPr="00D049F6">
              <w:t>3,2</w:t>
            </w:r>
          </w:p>
        </w:tc>
        <w:tc>
          <w:tcPr>
            <w:tcW w:w="719" w:type="dxa"/>
            <w:shd w:val="clear" w:color="auto" w:fill="auto"/>
          </w:tcPr>
          <w:p w:rsidR="00AE3D7D" w:rsidRPr="00D049F6" w:rsidRDefault="00AE3D7D" w:rsidP="0054242D">
            <w:pPr>
              <w:pStyle w:val="ad"/>
              <w:keepNext/>
              <w:widowControl w:val="0"/>
              <w:jc w:val="left"/>
            </w:pPr>
            <w:r w:rsidRPr="00D049F6">
              <w:t>97</w:t>
            </w:r>
          </w:p>
        </w:tc>
        <w:tc>
          <w:tcPr>
            <w:tcW w:w="1124" w:type="dxa"/>
            <w:shd w:val="clear" w:color="auto" w:fill="auto"/>
          </w:tcPr>
          <w:p w:rsidR="00AE3D7D" w:rsidRPr="00D049F6" w:rsidRDefault="00AE3D7D" w:rsidP="0054242D">
            <w:pPr>
              <w:pStyle w:val="ad"/>
              <w:keepNext/>
              <w:widowControl w:val="0"/>
              <w:jc w:val="left"/>
            </w:pPr>
            <w:r w:rsidRPr="00D049F6">
              <w:t>12,4</w:t>
            </w:r>
          </w:p>
        </w:tc>
        <w:tc>
          <w:tcPr>
            <w:tcW w:w="592" w:type="dxa"/>
            <w:shd w:val="clear" w:color="auto" w:fill="auto"/>
          </w:tcPr>
          <w:p w:rsidR="00AE3D7D" w:rsidRPr="00D049F6" w:rsidRDefault="00AE3D7D" w:rsidP="0054242D">
            <w:pPr>
              <w:pStyle w:val="ad"/>
              <w:keepNext/>
              <w:widowControl w:val="0"/>
              <w:jc w:val="left"/>
            </w:pPr>
            <w:r w:rsidRPr="00D049F6">
              <w:t>127</w:t>
            </w:r>
          </w:p>
        </w:tc>
        <w:tc>
          <w:tcPr>
            <w:tcW w:w="1251" w:type="dxa"/>
            <w:shd w:val="clear" w:color="auto" w:fill="auto"/>
          </w:tcPr>
          <w:p w:rsidR="00AE3D7D" w:rsidRPr="00D049F6" w:rsidRDefault="00AE3D7D" w:rsidP="0054242D">
            <w:pPr>
              <w:pStyle w:val="ad"/>
              <w:keepNext/>
              <w:widowControl w:val="0"/>
              <w:jc w:val="left"/>
            </w:pPr>
            <w:r w:rsidRPr="00D049F6">
              <w:t>9,0</w:t>
            </w:r>
          </w:p>
        </w:tc>
      </w:tr>
      <w:tr w:rsidR="00AE3D7D" w:rsidRPr="0054242D" w:rsidTr="0054242D">
        <w:tc>
          <w:tcPr>
            <w:tcW w:w="534" w:type="dxa"/>
            <w:shd w:val="clear" w:color="auto" w:fill="auto"/>
          </w:tcPr>
          <w:p w:rsidR="00AE3D7D" w:rsidRPr="00D049F6" w:rsidRDefault="00AE3D7D" w:rsidP="0054242D">
            <w:pPr>
              <w:pStyle w:val="ad"/>
              <w:keepNext/>
              <w:widowControl w:val="0"/>
              <w:jc w:val="left"/>
            </w:pPr>
            <w:r w:rsidRPr="00D049F6">
              <w:t>8</w:t>
            </w:r>
          </w:p>
        </w:tc>
        <w:tc>
          <w:tcPr>
            <w:tcW w:w="1167" w:type="dxa"/>
            <w:shd w:val="clear" w:color="auto" w:fill="auto"/>
          </w:tcPr>
          <w:p w:rsidR="00AE3D7D" w:rsidRPr="00D049F6" w:rsidRDefault="00AE3D7D" w:rsidP="0054242D">
            <w:pPr>
              <w:pStyle w:val="ad"/>
              <w:keepNext/>
              <w:widowControl w:val="0"/>
              <w:jc w:val="left"/>
            </w:pPr>
            <w:r w:rsidRPr="00D049F6">
              <w:t>12,6</w:t>
            </w:r>
          </w:p>
        </w:tc>
        <w:tc>
          <w:tcPr>
            <w:tcW w:w="547" w:type="dxa"/>
            <w:shd w:val="clear" w:color="auto" w:fill="auto"/>
          </w:tcPr>
          <w:p w:rsidR="00AE3D7D" w:rsidRPr="00D049F6" w:rsidRDefault="00AE3D7D" w:rsidP="0054242D">
            <w:pPr>
              <w:pStyle w:val="ad"/>
              <w:keepNext/>
              <w:widowControl w:val="0"/>
              <w:jc w:val="left"/>
            </w:pPr>
            <w:r w:rsidRPr="00D049F6">
              <w:t>38</w:t>
            </w:r>
          </w:p>
        </w:tc>
        <w:tc>
          <w:tcPr>
            <w:tcW w:w="1154" w:type="dxa"/>
            <w:shd w:val="clear" w:color="auto" w:fill="auto"/>
          </w:tcPr>
          <w:p w:rsidR="00AE3D7D" w:rsidRPr="00D049F6" w:rsidRDefault="00AE3D7D" w:rsidP="0054242D">
            <w:pPr>
              <w:pStyle w:val="ad"/>
              <w:keepNext/>
              <w:widowControl w:val="0"/>
              <w:jc w:val="left"/>
            </w:pPr>
            <w:r w:rsidRPr="00D049F6">
              <w:t>4,0</w:t>
            </w:r>
          </w:p>
        </w:tc>
        <w:tc>
          <w:tcPr>
            <w:tcW w:w="563" w:type="dxa"/>
            <w:shd w:val="clear" w:color="auto" w:fill="auto"/>
          </w:tcPr>
          <w:p w:rsidR="00AE3D7D" w:rsidRPr="00D049F6" w:rsidRDefault="00AE3D7D" w:rsidP="0054242D">
            <w:pPr>
              <w:pStyle w:val="ad"/>
              <w:keepNext/>
              <w:widowControl w:val="0"/>
              <w:jc w:val="left"/>
            </w:pPr>
            <w:r w:rsidRPr="00D049F6">
              <w:t>68</w:t>
            </w:r>
          </w:p>
        </w:tc>
        <w:tc>
          <w:tcPr>
            <w:tcW w:w="1138" w:type="dxa"/>
            <w:shd w:val="clear" w:color="auto" w:fill="auto"/>
          </w:tcPr>
          <w:p w:rsidR="00AE3D7D" w:rsidRPr="00D049F6" w:rsidRDefault="00AE3D7D" w:rsidP="0054242D">
            <w:pPr>
              <w:pStyle w:val="ad"/>
              <w:keepNext/>
              <w:widowControl w:val="0"/>
              <w:jc w:val="left"/>
            </w:pPr>
            <w:r w:rsidRPr="00D049F6">
              <w:t>3,8</w:t>
            </w:r>
          </w:p>
        </w:tc>
        <w:tc>
          <w:tcPr>
            <w:tcW w:w="719" w:type="dxa"/>
            <w:shd w:val="clear" w:color="auto" w:fill="auto"/>
          </w:tcPr>
          <w:p w:rsidR="00AE3D7D" w:rsidRPr="00D049F6" w:rsidRDefault="00AE3D7D" w:rsidP="0054242D">
            <w:pPr>
              <w:pStyle w:val="ad"/>
              <w:keepNext/>
              <w:widowControl w:val="0"/>
              <w:jc w:val="left"/>
            </w:pPr>
            <w:r w:rsidRPr="00D049F6">
              <w:t>98</w:t>
            </w:r>
          </w:p>
        </w:tc>
        <w:tc>
          <w:tcPr>
            <w:tcW w:w="1124" w:type="dxa"/>
            <w:shd w:val="clear" w:color="auto" w:fill="auto"/>
          </w:tcPr>
          <w:p w:rsidR="00AE3D7D" w:rsidRPr="00D049F6" w:rsidRDefault="00AE3D7D" w:rsidP="0054242D">
            <w:pPr>
              <w:pStyle w:val="ad"/>
              <w:keepNext/>
              <w:widowControl w:val="0"/>
              <w:jc w:val="left"/>
            </w:pPr>
            <w:r w:rsidRPr="00D049F6">
              <w:t>16,0</w:t>
            </w:r>
          </w:p>
        </w:tc>
        <w:tc>
          <w:tcPr>
            <w:tcW w:w="592" w:type="dxa"/>
            <w:shd w:val="clear" w:color="auto" w:fill="auto"/>
          </w:tcPr>
          <w:p w:rsidR="00AE3D7D" w:rsidRPr="00D049F6" w:rsidRDefault="00AE3D7D" w:rsidP="0054242D">
            <w:pPr>
              <w:pStyle w:val="ad"/>
              <w:keepNext/>
              <w:widowControl w:val="0"/>
              <w:jc w:val="left"/>
            </w:pPr>
            <w:r w:rsidRPr="00D049F6">
              <w:t>128</w:t>
            </w:r>
          </w:p>
        </w:tc>
        <w:tc>
          <w:tcPr>
            <w:tcW w:w="1251" w:type="dxa"/>
            <w:shd w:val="clear" w:color="auto" w:fill="auto"/>
          </w:tcPr>
          <w:p w:rsidR="00AE3D7D" w:rsidRPr="00D049F6" w:rsidRDefault="00AE3D7D" w:rsidP="0054242D">
            <w:pPr>
              <w:pStyle w:val="ad"/>
              <w:keepNext/>
              <w:widowControl w:val="0"/>
              <w:jc w:val="left"/>
            </w:pPr>
            <w:r w:rsidRPr="00D049F6">
              <w:t>8,9</w:t>
            </w:r>
          </w:p>
        </w:tc>
      </w:tr>
      <w:tr w:rsidR="00AE3D7D" w:rsidRPr="0054242D" w:rsidTr="0054242D">
        <w:tc>
          <w:tcPr>
            <w:tcW w:w="534" w:type="dxa"/>
            <w:shd w:val="clear" w:color="auto" w:fill="auto"/>
          </w:tcPr>
          <w:p w:rsidR="00AE3D7D" w:rsidRPr="00D049F6" w:rsidRDefault="00AE3D7D" w:rsidP="0054242D">
            <w:pPr>
              <w:pStyle w:val="ad"/>
              <w:keepNext/>
              <w:widowControl w:val="0"/>
              <w:jc w:val="left"/>
            </w:pPr>
            <w:r w:rsidRPr="00D049F6">
              <w:t>9</w:t>
            </w:r>
          </w:p>
        </w:tc>
        <w:tc>
          <w:tcPr>
            <w:tcW w:w="1167" w:type="dxa"/>
            <w:shd w:val="clear" w:color="auto" w:fill="auto"/>
          </w:tcPr>
          <w:p w:rsidR="00AE3D7D" w:rsidRPr="00D049F6" w:rsidRDefault="00AE3D7D" w:rsidP="0054242D">
            <w:pPr>
              <w:pStyle w:val="ad"/>
              <w:keepNext/>
              <w:widowControl w:val="0"/>
              <w:jc w:val="left"/>
            </w:pPr>
            <w:r w:rsidRPr="00D049F6">
              <w:t>5,2</w:t>
            </w:r>
          </w:p>
        </w:tc>
        <w:tc>
          <w:tcPr>
            <w:tcW w:w="547" w:type="dxa"/>
            <w:shd w:val="clear" w:color="auto" w:fill="auto"/>
          </w:tcPr>
          <w:p w:rsidR="00AE3D7D" w:rsidRPr="00D049F6" w:rsidRDefault="00AE3D7D" w:rsidP="0054242D">
            <w:pPr>
              <w:pStyle w:val="ad"/>
              <w:keepNext/>
              <w:widowControl w:val="0"/>
              <w:jc w:val="left"/>
            </w:pPr>
            <w:r w:rsidRPr="00D049F6">
              <w:t>39</w:t>
            </w:r>
          </w:p>
        </w:tc>
        <w:tc>
          <w:tcPr>
            <w:tcW w:w="1154" w:type="dxa"/>
            <w:shd w:val="clear" w:color="auto" w:fill="auto"/>
          </w:tcPr>
          <w:p w:rsidR="00AE3D7D" w:rsidRPr="00D049F6" w:rsidRDefault="00AE3D7D" w:rsidP="0054242D">
            <w:pPr>
              <w:pStyle w:val="ad"/>
              <w:keepNext/>
              <w:widowControl w:val="0"/>
              <w:jc w:val="left"/>
            </w:pPr>
            <w:r w:rsidRPr="00D049F6">
              <w:t>20,0</w:t>
            </w:r>
          </w:p>
        </w:tc>
        <w:tc>
          <w:tcPr>
            <w:tcW w:w="563" w:type="dxa"/>
            <w:shd w:val="clear" w:color="auto" w:fill="auto"/>
          </w:tcPr>
          <w:p w:rsidR="00AE3D7D" w:rsidRPr="00D049F6" w:rsidRDefault="00AE3D7D" w:rsidP="0054242D">
            <w:pPr>
              <w:pStyle w:val="ad"/>
              <w:keepNext/>
              <w:widowControl w:val="0"/>
              <w:jc w:val="left"/>
            </w:pPr>
            <w:r w:rsidRPr="00D049F6">
              <w:t>69</w:t>
            </w:r>
          </w:p>
        </w:tc>
        <w:tc>
          <w:tcPr>
            <w:tcW w:w="1138" w:type="dxa"/>
            <w:shd w:val="clear" w:color="auto" w:fill="auto"/>
          </w:tcPr>
          <w:p w:rsidR="00AE3D7D" w:rsidRPr="00D049F6" w:rsidRDefault="00AE3D7D" w:rsidP="0054242D">
            <w:pPr>
              <w:pStyle w:val="ad"/>
              <w:keepNext/>
              <w:widowControl w:val="0"/>
              <w:jc w:val="left"/>
            </w:pPr>
            <w:r w:rsidRPr="00D049F6">
              <w:t>4,4</w:t>
            </w:r>
          </w:p>
        </w:tc>
        <w:tc>
          <w:tcPr>
            <w:tcW w:w="719" w:type="dxa"/>
            <w:shd w:val="clear" w:color="auto" w:fill="auto"/>
          </w:tcPr>
          <w:p w:rsidR="00AE3D7D" w:rsidRPr="00D049F6" w:rsidRDefault="00AE3D7D" w:rsidP="0054242D">
            <w:pPr>
              <w:pStyle w:val="ad"/>
              <w:keepNext/>
              <w:widowControl w:val="0"/>
              <w:jc w:val="left"/>
            </w:pPr>
            <w:r w:rsidRPr="00D049F6">
              <w:t>99</w:t>
            </w:r>
          </w:p>
        </w:tc>
        <w:tc>
          <w:tcPr>
            <w:tcW w:w="1124" w:type="dxa"/>
            <w:shd w:val="clear" w:color="auto" w:fill="auto"/>
          </w:tcPr>
          <w:p w:rsidR="00AE3D7D" w:rsidRPr="00D049F6" w:rsidRDefault="00AE3D7D" w:rsidP="0054242D">
            <w:pPr>
              <w:pStyle w:val="ad"/>
              <w:keepNext/>
              <w:widowControl w:val="0"/>
              <w:jc w:val="left"/>
            </w:pPr>
            <w:r w:rsidRPr="00D049F6">
              <w:t>5,8</w:t>
            </w:r>
          </w:p>
        </w:tc>
        <w:tc>
          <w:tcPr>
            <w:tcW w:w="592" w:type="dxa"/>
            <w:shd w:val="clear" w:color="auto" w:fill="auto"/>
          </w:tcPr>
          <w:p w:rsidR="00AE3D7D" w:rsidRPr="00D049F6" w:rsidRDefault="00AE3D7D" w:rsidP="0054242D">
            <w:pPr>
              <w:pStyle w:val="ad"/>
              <w:keepNext/>
              <w:widowControl w:val="0"/>
              <w:jc w:val="left"/>
            </w:pPr>
            <w:r w:rsidRPr="00D049F6">
              <w:t>129</w:t>
            </w:r>
          </w:p>
        </w:tc>
        <w:tc>
          <w:tcPr>
            <w:tcW w:w="1251" w:type="dxa"/>
            <w:shd w:val="clear" w:color="auto" w:fill="auto"/>
          </w:tcPr>
          <w:p w:rsidR="00AE3D7D" w:rsidRPr="00D049F6" w:rsidRDefault="00AE3D7D" w:rsidP="0054242D">
            <w:pPr>
              <w:pStyle w:val="ad"/>
              <w:keepNext/>
              <w:widowControl w:val="0"/>
              <w:jc w:val="left"/>
            </w:pPr>
            <w:r w:rsidRPr="00D049F6">
              <w:t>6,0</w:t>
            </w:r>
          </w:p>
        </w:tc>
      </w:tr>
      <w:tr w:rsidR="00AE3D7D" w:rsidRPr="0054242D" w:rsidTr="0054242D">
        <w:tc>
          <w:tcPr>
            <w:tcW w:w="534" w:type="dxa"/>
            <w:shd w:val="clear" w:color="auto" w:fill="auto"/>
          </w:tcPr>
          <w:p w:rsidR="00AE3D7D" w:rsidRPr="00D049F6" w:rsidRDefault="00AE3D7D" w:rsidP="0054242D">
            <w:pPr>
              <w:pStyle w:val="ad"/>
              <w:keepNext/>
              <w:widowControl w:val="0"/>
              <w:jc w:val="left"/>
            </w:pPr>
            <w:r w:rsidRPr="00D049F6">
              <w:t>10</w:t>
            </w:r>
          </w:p>
        </w:tc>
        <w:tc>
          <w:tcPr>
            <w:tcW w:w="1167" w:type="dxa"/>
            <w:shd w:val="clear" w:color="auto" w:fill="auto"/>
          </w:tcPr>
          <w:p w:rsidR="00AE3D7D" w:rsidRPr="00D049F6" w:rsidRDefault="00AE3D7D" w:rsidP="0054242D">
            <w:pPr>
              <w:pStyle w:val="ad"/>
              <w:keepNext/>
              <w:widowControl w:val="0"/>
              <w:jc w:val="left"/>
            </w:pPr>
            <w:r w:rsidRPr="00D049F6">
              <w:t>5,1</w:t>
            </w:r>
          </w:p>
        </w:tc>
        <w:tc>
          <w:tcPr>
            <w:tcW w:w="547" w:type="dxa"/>
            <w:shd w:val="clear" w:color="auto" w:fill="auto"/>
          </w:tcPr>
          <w:p w:rsidR="00AE3D7D" w:rsidRPr="00D049F6" w:rsidRDefault="00AE3D7D" w:rsidP="0054242D">
            <w:pPr>
              <w:pStyle w:val="ad"/>
              <w:keepNext/>
              <w:widowControl w:val="0"/>
              <w:jc w:val="left"/>
            </w:pPr>
            <w:r w:rsidRPr="00D049F6">
              <w:t>40</w:t>
            </w:r>
          </w:p>
        </w:tc>
        <w:tc>
          <w:tcPr>
            <w:tcW w:w="1154" w:type="dxa"/>
            <w:shd w:val="clear" w:color="auto" w:fill="auto"/>
          </w:tcPr>
          <w:p w:rsidR="00AE3D7D" w:rsidRPr="00D049F6" w:rsidRDefault="00AE3D7D" w:rsidP="0054242D">
            <w:pPr>
              <w:pStyle w:val="ad"/>
              <w:keepNext/>
              <w:widowControl w:val="0"/>
              <w:jc w:val="left"/>
            </w:pPr>
            <w:r w:rsidRPr="00D049F6">
              <w:t>5,3</w:t>
            </w:r>
          </w:p>
        </w:tc>
        <w:tc>
          <w:tcPr>
            <w:tcW w:w="563" w:type="dxa"/>
            <w:shd w:val="clear" w:color="auto" w:fill="auto"/>
          </w:tcPr>
          <w:p w:rsidR="00AE3D7D" w:rsidRPr="00D049F6" w:rsidRDefault="00AE3D7D" w:rsidP="0054242D">
            <w:pPr>
              <w:pStyle w:val="ad"/>
              <w:keepNext/>
              <w:widowControl w:val="0"/>
              <w:jc w:val="left"/>
            </w:pPr>
            <w:r w:rsidRPr="00D049F6">
              <w:t>70</w:t>
            </w:r>
          </w:p>
        </w:tc>
        <w:tc>
          <w:tcPr>
            <w:tcW w:w="1138" w:type="dxa"/>
            <w:shd w:val="clear" w:color="auto" w:fill="auto"/>
          </w:tcPr>
          <w:p w:rsidR="00AE3D7D" w:rsidRPr="00D049F6" w:rsidRDefault="00AE3D7D" w:rsidP="0054242D">
            <w:pPr>
              <w:pStyle w:val="ad"/>
              <w:keepNext/>
              <w:widowControl w:val="0"/>
              <w:jc w:val="left"/>
            </w:pPr>
            <w:r w:rsidRPr="00D049F6">
              <w:t>7,0</w:t>
            </w:r>
          </w:p>
        </w:tc>
        <w:tc>
          <w:tcPr>
            <w:tcW w:w="719" w:type="dxa"/>
            <w:shd w:val="clear" w:color="auto" w:fill="auto"/>
          </w:tcPr>
          <w:p w:rsidR="00AE3D7D" w:rsidRPr="00D049F6" w:rsidRDefault="00AE3D7D" w:rsidP="0054242D">
            <w:pPr>
              <w:pStyle w:val="ad"/>
              <w:keepNext/>
              <w:widowControl w:val="0"/>
              <w:jc w:val="left"/>
            </w:pPr>
            <w:r w:rsidRPr="00D049F6">
              <w:t>100</w:t>
            </w:r>
          </w:p>
        </w:tc>
        <w:tc>
          <w:tcPr>
            <w:tcW w:w="1124" w:type="dxa"/>
            <w:shd w:val="clear" w:color="auto" w:fill="auto"/>
          </w:tcPr>
          <w:p w:rsidR="00AE3D7D" w:rsidRPr="00D049F6" w:rsidRDefault="00AE3D7D" w:rsidP="0054242D">
            <w:pPr>
              <w:pStyle w:val="ad"/>
              <w:keepNext/>
              <w:widowControl w:val="0"/>
              <w:jc w:val="left"/>
            </w:pPr>
            <w:r w:rsidRPr="00D049F6">
              <w:t>17,0</w:t>
            </w:r>
          </w:p>
        </w:tc>
        <w:tc>
          <w:tcPr>
            <w:tcW w:w="592" w:type="dxa"/>
            <w:shd w:val="clear" w:color="auto" w:fill="auto"/>
          </w:tcPr>
          <w:p w:rsidR="00AE3D7D" w:rsidRPr="00D049F6" w:rsidRDefault="00AE3D7D" w:rsidP="0054242D">
            <w:pPr>
              <w:pStyle w:val="ad"/>
              <w:keepNext/>
              <w:widowControl w:val="0"/>
              <w:jc w:val="left"/>
            </w:pPr>
            <w:r w:rsidRPr="00D049F6">
              <w:t>130</w:t>
            </w:r>
          </w:p>
        </w:tc>
        <w:tc>
          <w:tcPr>
            <w:tcW w:w="1251" w:type="dxa"/>
            <w:shd w:val="clear" w:color="auto" w:fill="auto"/>
          </w:tcPr>
          <w:p w:rsidR="00AE3D7D" w:rsidRPr="00D049F6" w:rsidRDefault="00AE3D7D" w:rsidP="0054242D">
            <w:pPr>
              <w:pStyle w:val="ad"/>
              <w:keepNext/>
              <w:widowControl w:val="0"/>
              <w:jc w:val="left"/>
            </w:pPr>
            <w:r w:rsidRPr="00D049F6">
              <w:t>5,3</w:t>
            </w:r>
          </w:p>
        </w:tc>
      </w:tr>
      <w:tr w:rsidR="00AE3D7D" w:rsidRPr="0054242D" w:rsidTr="0054242D">
        <w:tc>
          <w:tcPr>
            <w:tcW w:w="534" w:type="dxa"/>
            <w:shd w:val="clear" w:color="auto" w:fill="auto"/>
          </w:tcPr>
          <w:p w:rsidR="00AE3D7D" w:rsidRPr="00D049F6" w:rsidRDefault="00AE3D7D" w:rsidP="0054242D">
            <w:pPr>
              <w:pStyle w:val="ad"/>
              <w:keepNext/>
              <w:widowControl w:val="0"/>
              <w:jc w:val="left"/>
            </w:pPr>
            <w:r w:rsidRPr="00D049F6">
              <w:t>11</w:t>
            </w:r>
          </w:p>
        </w:tc>
        <w:tc>
          <w:tcPr>
            <w:tcW w:w="1167" w:type="dxa"/>
            <w:shd w:val="clear" w:color="auto" w:fill="auto"/>
          </w:tcPr>
          <w:p w:rsidR="00AE3D7D" w:rsidRPr="00D049F6" w:rsidRDefault="00AE3D7D" w:rsidP="0054242D">
            <w:pPr>
              <w:pStyle w:val="ad"/>
              <w:keepNext/>
              <w:widowControl w:val="0"/>
              <w:jc w:val="left"/>
            </w:pPr>
            <w:r w:rsidRPr="00D049F6">
              <w:t>5,8</w:t>
            </w:r>
          </w:p>
        </w:tc>
        <w:tc>
          <w:tcPr>
            <w:tcW w:w="547" w:type="dxa"/>
            <w:shd w:val="clear" w:color="auto" w:fill="auto"/>
          </w:tcPr>
          <w:p w:rsidR="00AE3D7D" w:rsidRPr="00D049F6" w:rsidRDefault="00AE3D7D" w:rsidP="0054242D">
            <w:pPr>
              <w:pStyle w:val="ad"/>
              <w:keepNext/>
              <w:widowControl w:val="0"/>
              <w:jc w:val="left"/>
            </w:pPr>
            <w:r w:rsidRPr="00D049F6">
              <w:t>41</w:t>
            </w:r>
          </w:p>
        </w:tc>
        <w:tc>
          <w:tcPr>
            <w:tcW w:w="1154" w:type="dxa"/>
            <w:shd w:val="clear" w:color="auto" w:fill="auto"/>
          </w:tcPr>
          <w:p w:rsidR="00AE3D7D" w:rsidRPr="00D049F6" w:rsidRDefault="00AE3D7D" w:rsidP="0054242D">
            <w:pPr>
              <w:pStyle w:val="ad"/>
              <w:keepNext/>
              <w:widowControl w:val="0"/>
              <w:jc w:val="left"/>
            </w:pPr>
            <w:r w:rsidRPr="00D049F6">
              <w:t>4,0</w:t>
            </w:r>
          </w:p>
        </w:tc>
        <w:tc>
          <w:tcPr>
            <w:tcW w:w="563" w:type="dxa"/>
            <w:shd w:val="clear" w:color="auto" w:fill="auto"/>
          </w:tcPr>
          <w:p w:rsidR="00AE3D7D" w:rsidRPr="00D049F6" w:rsidRDefault="00AE3D7D" w:rsidP="0054242D">
            <w:pPr>
              <w:pStyle w:val="ad"/>
              <w:keepNext/>
              <w:widowControl w:val="0"/>
              <w:jc w:val="left"/>
            </w:pPr>
            <w:r w:rsidRPr="00D049F6">
              <w:t>71</w:t>
            </w:r>
          </w:p>
        </w:tc>
        <w:tc>
          <w:tcPr>
            <w:tcW w:w="1138" w:type="dxa"/>
            <w:shd w:val="clear" w:color="auto" w:fill="auto"/>
          </w:tcPr>
          <w:p w:rsidR="00AE3D7D" w:rsidRPr="00D049F6" w:rsidRDefault="00AE3D7D" w:rsidP="0054242D">
            <w:pPr>
              <w:pStyle w:val="ad"/>
              <w:keepNext/>
              <w:widowControl w:val="0"/>
              <w:jc w:val="left"/>
            </w:pPr>
            <w:r w:rsidRPr="00D049F6">
              <w:t>3,8</w:t>
            </w:r>
          </w:p>
        </w:tc>
        <w:tc>
          <w:tcPr>
            <w:tcW w:w="719" w:type="dxa"/>
            <w:shd w:val="clear" w:color="auto" w:fill="auto"/>
          </w:tcPr>
          <w:p w:rsidR="00AE3D7D" w:rsidRPr="00D049F6" w:rsidRDefault="00AE3D7D" w:rsidP="0054242D">
            <w:pPr>
              <w:pStyle w:val="ad"/>
              <w:keepNext/>
              <w:widowControl w:val="0"/>
              <w:jc w:val="left"/>
            </w:pPr>
            <w:r w:rsidRPr="00D049F6">
              <w:t>101</w:t>
            </w:r>
          </w:p>
        </w:tc>
        <w:tc>
          <w:tcPr>
            <w:tcW w:w="1124" w:type="dxa"/>
            <w:shd w:val="clear" w:color="auto" w:fill="auto"/>
          </w:tcPr>
          <w:p w:rsidR="00AE3D7D" w:rsidRPr="00D049F6" w:rsidRDefault="00AE3D7D" w:rsidP="0054242D">
            <w:pPr>
              <w:pStyle w:val="ad"/>
              <w:keepNext/>
              <w:widowControl w:val="0"/>
              <w:jc w:val="left"/>
            </w:pPr>
            <w:r w:rsidRPr="00D049F6">
              <w:t>1,1</w:t>
            </w:r>
          </w:p>
        </w:tc>
        <w:tc>
          <w:tcPr>
            <w:tcW w:w="592" w:type="dxa"/>
            <w:shd w:val="clear" w:color="auto" w:fill="auto"/>
          </w:tcPr>
          <w:p w:rsidR="00AE3D7D" w:rsidRPr="00D049F6" w:rsidRDefault="00AE3D7D" w:rsidP="0054242D">
            <w:pPr>
              <w:pStyle w:val="ad"/>
              <w:keepNext/>
              <w:widowControl w:val="0"/>
              <w:jc w:val="left"/>
            </w:pPr>
            <w:r w:rsidRPr="00D049F6">
              <w:t>131</w:t>
            </w:r>
          </w:p>
        </w:tc>
        <w:tc>
          <w:tcPr>
            <w:tcW w:w="1251" w:type="dxa"/>
            <w:shd w:val="clear" w:color="auto" w:fill="auto"/>
          </w:tcPr>
          <w:p w:rsidR="00AE3D7D" w:rsidRPr="00D049F6" w:rsidRDefault="00AE3D7D" w:rsidP="0054242D">
            <w:pPr>
              <w:pStyle w:val="ad"/>
              <w:keepNext/>
              <w:widowControl w:val="0"/>
              <w:jc w:val="left"/>
            </w:pPr>
            <w:r w:rsidRPr="00D049F6">
              <w:t>5,4</w:t>
            </w:r>
          </w:p>
        </w:tc>
      </w:tr>
      <w:tr w:rsidR="00AE3D7D" w:rsidRPr="0054242D" w:rsidTr="0054242D">
        <w:tc>
          <w:tcPr>
            <w:tcW w:w="534" w:type="dxa"/>
            <w:shd w:val="clear" w:color="auto" w:fill="auto"/>
          </w:tcPr>
          <w:p w:rsidR="00AE3D7D" w:rsidRPr="00D049F6" w:rsidRDefault="00AE3D7D" w:rsidP="0054242D">
            <w:pPr>
              <w:pStyle w:val="ad"/>
              <w:keepNext/>
              <w:widowControl w:val="0"/>
              <w:jc w:val="left"/>
            </w:pPr>
            <w:r w:rsidRPr="00D049F6">
              <w:t>12</w:t>
            </w:r>
          </w:p>
        </w:tc>
        <w:tc>
          <w:tcPr>
            <w:tcW w:w="1167" w:type="dxa"/>
            <w:shd w:val="clear" w:color="auto" w:fill="auto"/>
          </w:tcPr>
          <w:p w:rsidR="00AE3D7D" w:rsidRPr="00D049F6" w:rsidRDefault="00AE3D7D" w:rsidP="0054242D">
            <w:pPr>
              <w:pStyle w:val="ad"/>
              <w:keepNext/>
              <w:widowControl w:val="0"/>
              <w:jc w:val="left"/>
            </w:pPr>
            <w:r w:rsidRPr="00D049F6">
              <w:t>22,0</w:t>
            </w:r>
          </w:p>
        </w:tc>
        <w:tc>
          <w:tcPr>
            <w:tcW w:w="547" w:type="dxa"/>
            <w:shd w:val="clear" w:color="auto" w:fill="auto"/>
          </w:tcPr>
          <w:p w:rsidR="00AE3D7D" w:rsidRPr="00D049F6" w:rsidRDefault="00AE3D7D" w:rsidP="0054242D">
            <w:pPr>
              <w:pStyle w:val="ad"/>
              <w:keepNext/>
              <w:widowControl w:val="0"/>
              <w:jc w:val="left"/>
            </w:pPr>
            <w:r w:rsidRPr="00D049F6">
              <w:t>42</w:t>
            </w:r>
          </w:p>
        </w:tc>
        <w:tc>
          <w:tcPr>
            <w:tcW w:w="1154" w:type="dxa"/>
            <w:shd w:val="clear" w:color="auto" w:fill="auto"/>
          </w:tcPr>
          <w:p w:rsidR="00AE3D7D" w:rsidRPr="00D049F6" w:rsidRDefault="00AE3D7D" w:rsidP="0054242D">
            <w:pPr>
              <w:pStyle w:val="ad"/>
              <w:keepNext/>
              <w:widowControl w:val="0"/>
              <w:jc w:val="left"/>
            </w:pPr>
            <w:r w:rsidRPr="00D049F6">
              <w:t>7,9</w:t>
            </w:r>
          </w:p>
        </w:tc>
        <w:tc>
          <w:tcPr>
            <w:tcW w:w="563" w:type="dxa"/>
            <w:shd w:val="clear" w:color="auto" w:fill="auto"/>
          </w:tcPr>
          <w:p w:rsidR="00AE3D7D" w:rsidRPr="00D049F6" w:rsidRDefault="00AE3D7D" w:rsidP="0054242D">
            <w:pPr>
              <w:pStyle w:val="ad"/>
              <w:keepNext/>
              <w:widowControl w:val="0"/>
              <w:jc w:val="left"/>
            </w:pPr>
            <w:r w:rsidRPr="00D049F6">
              <w:t>72</w:t>
            </w:r>
          </w:p>
        </w:tc>
        <w:tc>
          <w:tcPr>
            <w:tcW w:w="1138" w:type="dxa"/>
            <w:shd w:val="clear" w:color="auto" w:fill="auto"/>
          </w:tcPr>
          <w:p w:rsidR="00AE3D7D" w:rsidRPr="00D049F6" w:rsidRDefault="00AE3D7D" w:rsidP="0054242D">
            <w:pPr>
              <w:pStyle w:val="ad"/>
              <w:keepNext/>
              <w:widowControl w:val="0"/>
              <w:jc w:val="left"/>
            </w:pPr>
            <w:r w:rsidRPr="00D049F6">
              <w:t>1,0</w:t>
            </w:r>
          </w:p>
        </w:tc>
        <w:tc>
          <w:tcPr>
            <w:tcW w:w="719" w:type="dxa"/>
            <w:shd w:val="clear" w:color="auto" w:fill="auto"/>
          </w:tcPr>
          <w:p w:rsidR="00AE3D7D" w:rsidRPr="00D049F6" w:rsidRDefault="00AE3D7D" w:rsidP="0054242D">
            <w:pPr>
              <w:pStyle w:val="ad"/>
              <w:keepNext/>
              <w:widowControl w:val="0"/>
              <w:jc w:val="left"/>
            </w:pPr>
            <w:r w:rsidRPr="00D049F6">
              <w:t>102</w:t>
            </w:r>
          </w:p>
        </w:tc>
        <w:tc>
          <w:tcPr>
            <w:tcW w:w="1124" w:type="dxa"/>
            <w:shd w:val="clear" w:color="auto" w:fill="auto"/>
          </w:tcPr>
          <w:p w:rsidR="00AE3D7D" w:rsidRPr="00D049F6" w:rsidRDefault="00AE3D7D" w:rsidP="0054242D">
            <w:pPr>
              <w:pStyle w:val="ad"/>
              <w:keepNext/>
              <w:widowControl w:val="0"/>
              <w:jc w:val="left"/>
            </w:pPr>
            <w:r w:rsidRPr="00D049F6">
              <w:t>4,5</w:t>
            </w:r>
          </w:p>
        </w:tc>
        <w:tc>
          <w:tcPr>
            <w:tcW w:w="592" w:type="dxa"/>
            <w:shd w:val="clear" w:color="auto" w:fill="auto"/>
          </w:tcPr>
          <w:p w:rsidR="00AE3D7D" w:rsidRPr="00D049F6" w:rsidRDefault="00AE3D7D" w:rsidP="0054242D">
            <w:pPr>
              <w:pStyle w:val="ad"/>
              <w:keepNext/>
              <w:widowControl w:val="0"/>
              <w:jc w:val="left"/>
            </w:pPr>
            <w:r w:rsidRPr="00D049F6">
              <w:t>132</w:t>
            </w:r>
          </w:p>
        </w:tc>
        <w:tc>
          <w:tcPr>
            <w:tcW w:w="1251" w:type="dxa"/>
            <w:shd w:val="clear" w:color="auto" w:fill="auto"/>
          </w:tcPr>
          <w:p w:rsidR="00AE3D7D" w:rsidRPr="00D049F6" w:rsidRDefault="00AE3D7D" w:rsidP="0054242D">
            <w:pPr>
              <w:pStyle w:val="ad"/>
              <w:keepNext/>
              <w:widowControl w:val="0"/>
              <w:jc w:val="left"/>
            </w:pPr>
            <w:r w:rsidRPr="00D049F6">
              <w:t>7,1</w:t>
            </w:r>
          </w:p>
        </w:tc>
      </w:tr>
      <w:tr w:rsidR="00AE3D7D" w:rsidRPr="0054242D" w:rsidTr="0054242D">
        <w:tc>
          <w:tcPr>
            <w:tcW w:w="534" w:type="dxa"/>
            <w:shd w:val="clear" w:color="auto" w:fill="auto"/>
          </w:tcPr>
          <w:p w:rsidR="00AE3D7D" w:rsidRPr="00D049F6" w:rsidRDefault="00AE3D7D" w:rsidP="0054242D">
            <w:pPr>
              <w:pStyle w:val="ad"/>
              <w:keepNext/>
              <w:widowControl w:val="0"/>
              <w:jc w:val="left"/>
            </w:pPr>
            <w:r w:rsidRPr="00D049F6">
              <w:t>13</w:t>
            </w:r>
          </w:p>
        </w:tc>
        <w:tc>
          <w:tcPr>
            <w:tcW w:w="1167" w:type="dxa"/>
            <w:shd w:val="clear" w:color="auto" w:fill="auto"/>
          </w:tcPr>
          <w:p w:rsidR="00AE3D7D" w:rsidRPr="00D049F6" w:rsidRDefault="00AE3D7D" w:rsidP="0054242D">
            <w:pPr>
              <w:pStyle w:val="ad"/>
              <w:keepNext/>
              <w:widowControl w:val="0"/>
              <w:jc w:val="left"/>
            </w:pPr>
            <w:r w:rsidRPr="00D049F6">
              <w:t>10,0</w:t>
            </w:r>
          </w:p>
        </w:tc>
        <w:tc>
          <w:tcPr>
            <w:tcW w:w="547" w:type="dxa"/>
            <w:shd w:val="clear" w:color="auto" w:fill="auto"/>
          </w:tcPr>
          <w:p w:rsidR="00AE3D7D" w:rsidRPr="00D049F6" w:rsidRDefault="00AE3D7D" w:rsidP="0054242D">
            <w:pPr>
              <w:pStyle w:val="ad"/>
              <w:keepNext/>
              <w:widowControl w:val="0"/>
              <w:jc w:val="left"/>
            </w:pPr>
            <w:r w:rsidRPr="00D049F6">
              <w:t>43</w:t>
            </w:r>
          </w:p>
        </w:tc>
        <w:tc>
          <w:tcPr>
            <w:tcW w:w="1154" w:type="dxa"/>
            <w:shd w:val="clear" w:color="auto" w:fill="auto"/>
          </w:tcPr>
          <w:p w:rsidR="00AE3D7D" w:rsidRPr="00D049F6" w:rsidRDefault="00AE3D7D" w:rsidP="0054242D">
            <w:pPr>
              <w:pStyle w:val="ad"/>
              <w:keepNext/>
              <w:widowControl w:val="0"/>
              <w:jc w:val="left"/>
            </w:pPr>
            <w:r w:rsidRPr="00D049F6">
              <w:t>18,4</w:t>
            </w:r>
          </w:p>
        </w:tc>
        <w:tc>
          <w:tcPr>
            <w:tcW w:w="563" w:type="dxa"/>
            <w:shd w:val="clear" w:color="auto" w:fill="auto"/>
          </w:tcPr>
          <w:p w:rsidR="00AE3D7D" w:rsidRPr="00D049F6" w:rsidRDefault="00AE3D7D" w:rsidP="0054242D">
            <w:pPr>
              <w:pStyle w:val="ad"/>
              <w:keepNext/>
              <w:widowControl w:val="0"/>
              <w:jc w:val="left"/>
            </w:pPr>
            <w:r w:rsidRPr="00D049F6">
              <w:t>73</w:t>
            </w:r>
          </w:p>
        </w:tc>
        <w:tc>
          <w:tcPr>
            <w:tcW w:w="1138" w:type="dxa"/>
            <w:shd w:val="clear" w:color="auto" w:fill="auto"/>
          </w:tcPr>
          <w:p w:rsidR="00AE3D7D" w:rsidRPr="00D049F6" w:rsidRDefault="00AE3D7D" w:rsidP="0054242D">
            <w:pPr>
              <w:pStyle w:val="ad"/>
              <w:keepNext/>
              <w:widowControl w:val="0"/>
              <w:jc w:val="left"/>
            </w:pPr>
            <w:r w:rsidRPr="00D049F6">
              <w:t>1,7</w:t>
            </w:r>
          </w:p>
        </w:tc>
        <w:tc>
          <w:tcPr>
            <w:tcW w:w="719" w:type="dxa"/>
            <w:shd w:val="clear" w:color="auto" w:fill="auto"/>
          </w:tcPr>
          <w:p w:rsidR="00AE3D7D" w:rsidRPr="00D049F6" w:rsidRDefault="00AE3D7D" w:rsidP="0054242D">
            <w:pPr>
              <w:pStyle w:val="ad"/>
              <w:keepNext/>
              <w:widowControl w:val="0"/>
              <w:jc w:val="left"/>
            </w:pPr>
            <w:r w:rsidRPr="00D049F6">
              <w:t>103</w:t>
            </w:r>
          </w:p>
        </w:tc>
        <w:tc>
          <w:tcPr>
            <w:tcW w:w="1124" w:type="dxa"/>
            <w:shd w:val="clear" w:color="auto" w:fill="auto"/>
          </w:tcPr>
          <w:p w:rsidR="00AE3D7D" w:rsidRPr="00D049F6" w:rsidRDefault="00AE3D7D" w:rsidP="0054242D">
            <w:pPr>
              <w:pStyle w:val="ad"/>
              <w:keepNext/>
              <w:widowControl w:val="0"/>
              <w:jc w:val="left"/>
            </w:pPr>
            <w:r w:rsidRPr="00D049F6">
              <w:t>10,5</w:t>
            </w:r>
          </w:p>
        </w:tc>
        <w:tc>
          <w:tcPr>
            <w:tcW w:w="592" w:type="dxa"/>
            <w:shd w:val="clear" w:color="auto" w:fill="auto"/>
          </w:tcPr>
          <w:p w:rsidR="00AE3D7D" w:rsidRPr="00D049F6" w:rsidRDefault="00AE3D7D" w:rsidP="0054242D">
            <w:pPr>
              <w:pStyle w:val="ad"/>
              <w:keepNext/>
              <w:widowControl w:val="0"/>
              <w:jc w:val="left"/>
            </w:pPr>
            <w:r w:rsidRPr="00D049F6">
              <w:t>133</w:t>
            </w:r>
          </w:p>
        </w:tc>
        <w:tc>
          <w:tcPr>
            <w:tcW w:w="1251" w:type="dxa"/>
            <w:shd w:val="clear" w:color="auto" w:fill="auto"/>
          </w:tcPr>
          <w:p w:rsidR="00AE3D7D" w:rsidRPr="00D049F6" w:rsidRDefault="00AE3D7D" w:rsidP="0054242D">
            <w:pPr>
              <w:pStyle w:val="ad"/>
              <w:keepNext/>
              <w:widowControl w:val="0"/>
              <w:jc w:val="left"/>
            </w:pPr>
            <w:r w:rsidRPr="00D049F6">
              <w:t>4,3</w:t>
            </w:r>
          </w:p>
        </w:tc>
      </w:tr>
      <w:tr w:rsidR="00AE3D7D" w:rsidRPr="0054242D" w:rsidTr="0054242D">
        <w:tc>
          <w:tcPr>
            <w:tcW w:w="534" w:type="dxa"/>
            <w:shd w:val="clear" w:color="auto" w:fill="auto"/>
          </w:tcPr>
          <w:p w:rsidR="00AE3D7D" w:rsidRPr="00D049F6" w:rsidRDefault="00AE3D7D" w:rsidP="0054242D">
            <w:pPr>
              <w:pStyle w:val="ad"/>
              <w:keepNext/>
              <w:widowControl w:val="0"/>
              <w:jc w:val="left"/>
            </w:pPr>
            <w:r w:rsidRPr="00D049F6">
              <w:t>14</w:t>
            </w:r>
          </w:p>
        </w:tc>
        <w:tc>
          <w:tcPr>
            <w:tcW w:w="1167" w:type="dxa"/>
            <w:shd w:val="clear" w:color="auto" w:fill="auto"/>
          </w:tcPr>
          <w:p w:rsidR="00AE3D7D" w:rsidRPr="00D049F6" w:rsidRDefault="00AE3D7D" w:rsidP="0054242D">
            <w:pPr>
              <w:pStyle w:val="ad"/>
              <w:keepNext/>
              <w:widowControl w:val="0"/>
              <w:jc w:val="left"/>
            </w:pPr>
            <w:r w:rsidRPr="00D049F6">
              <w:t>16,5</w:t>
            </w:r>
          </w:p>
        </w:tc>
        <w:tc>
          <w:tcPr>
            <w:tcW w:w="547" w:type="dxa"/>
            <w:shd w:val="clear" w:color="auto" w:fill="auto"/>
          </w:tcPr>
          <w:p w:rsidR="00AE3D7D" w:rsidRPr="00D049F6" w:rsidRDefault="00AE3D7D" w:rsidP="0054242D">
            <w:pPr>
              <w:pStyle w:val="ad"/>
              <w:keepNext/>
              <w:widowControl w:val="0"/>
              <w:jc w:val="left"/>
            </w:pPr>
            <w:r w:rsidRPr="00D049F6">
              <w:t>44</w:t>
            </w:r>
          </w:p>
        </w:tc>
        <w:tc>
          <w:tcPr>
            <w:tcW w:w="1154" w:type="dxa"/>
            <w:shd w:val="clear" w:color="auto" w:fill="auto"/>
          </w:tcPr>
          <w:p w:rsidR="00AE3D7D" w:rsidRPr="00D049F6" w:rsidRDefault="00AE3D7D" w:rsidP="0054242D">
            <w:pPr>
              <w:pStyle w:val="ad"/>
              <w:keepNext/>
              <w:widowControl w:val="0"/>
              <w:jc w:val="left"/>
            </w:pPr>
            <w:r w:rsidRPr="00D049F6">
              <w:t>10,6</w:t>
            </w:r>
          </w:p>
        </w:tc>
        <w:tc>
          <w:tcPr>
            <w:tcW w:w="563" w:type="dxa"/>
            <w:shd w:val="clear" w:color="auto" w:fill="auto"/>
          </w:tcPr>
          <w:p w:rsidR="00AE3D7D" w:rsidRPr="00D049F6" w:rsidRDefault="00AE3D7D" w:rsidP="0054242D">
            <w:pPr>
              <w:pStyle w:val="ad"/>
              <w:keepNext/>
              <w:widowControl w:val="0"/>
              <w:jc w:val="left"/>
            </w:pPr>
            <w:r w:rsidRPr="00D049F6">
              <w:t>74</w:t>
            </w:r>
          </w:p>
        </w:tc>
        <w:tc>
          <w:tcPr>
            <w:tcW w:w="1138" w:type="dxa"/>
            <w:shd w:val="clear" w:color="auto" w:fill="auto"/>
          </w:tcPr>
          <w:p w:rsidR="00AE3D7D" w:rsidRPr="00D049F6" w:rsidRDefault="00AE3D7D" w:rsidP="0054242D">
            <w:pPr>
              <w:pStyle w:val="ad"/>
              <w:keepNext/>
              <w:widowControl w:val="0"/>
              <w:jc w:val="left"/>
            </w:pPr>
            <w:r w:rsidRPr="00D049F6">
              <w:t>3,2</w:t>
            </w:r>
          </w:p>
        </w:tc>
        <w:tc>
          <w:tcPr>
            <w:tcW w:w="719" w:type="dxa"/>
            <w:shd w:val="clear" w:color="auto" w:fill="auto"/>
          </w:tcPr>
          <w:p w:rsidR="00AE3D7D" w:rsidRPr="00D049F6" w:rsidRDefault="00AE3D7D" w:rsidP="0054242D">
            <w:pPr>
              <w:pStyle w:val="ad"/>
              <w:keepNext/>
              <w:widowControl w:val="0"/>
              <w:jc w:val="left"/>
            </w:pPr>
            <w:r w:rsidRPr="00D049F6">
              <w:t>104</w:t>
            </w:r>
          </w:p>
        </w:tc>
        <w:tc>
          <w:tcPr>
            <w:tcW w:w="1124" w:type="dxa"/>
            <w:shd w:val="clear" w:color="auto" w:fill="auto"/>
          </w:tcPr>
          <w:p w:rsidR="00AE3D7D" w:rsidRPr="00D049F6" w:rsidRDefault="00AE3D7D" w:rsidP="0054242D">
            <w:pPr>
              <w:pStyle w:val="ad"/>
              <w:keepNext/>
              <w:widowControl w:val="0"/>
              <w:jc w:val="left"/>
            </w:pPr>
            <w:r w:rsidRPr="00D049F6">
              <w:t>2,9</w:t>
            </w:r>
          </w:p>
        </w:tc>
        <w:tc>
          <w:tcPr>
            <w:tcW w:w="592" w:type="dxa"/>
            <w:shd w:val="clear" w:color="auto" w:fill="auto"/>
          </w:tcPr>
          <w:p w:rsidR="00AE3D7D" w:rsidRPr="00D049F6" w:rsidRDefault="00AE3D7D" w:rsidP="0054242D">
            <w:pPr>
              <w:pStyle w:val="ad"/>
              <w:keepNext/>
              <w:widowControl w:val="0"/>
              <w:jc w:val="left"/>
            </w:pPr>
            <w:r w:rsidRPr="00D049F6">
              <w:t>134</w:t>
            </w:r>
          </w:p>
        </w:tc>
        <w:tc>
          <w:tcPr>
            <w:tcW w:w="1251" w:type="dxa"/>
            <w:shd w:val="clear" w:color="auto" w:fill="auto"/>
          </w:tcPr>
          <w:p w:rsidR="00AE3D7D" w:rsidRPr="00D049F6" w:rsidRDefault="00AE3D7D" w:rsidP="0054242D">
            <w:pPr>
              <w:pStyle w:val="ad"/>
              <w:keepNext/>
              <w:widowControl w:val="0"/>
              <w:jc w:val="left"/>
            </w:pPr>
            <w:r w:rsidRPr="00D049F6">
              <w:t>4,6</w:t>
            </w:r>
          </w:p>
        </w:tc>
      </w:tr>
      <w:tr w:rsidR="00AE3D7D" w:rsidRPr="0054242D" w:rsidTr="0054242D">
        <w:tc>
          <w:tcPr>
            <w:tcW w:w="534" w:type="dxa"/>
            <w:shd w:val="clear" w:color="auto" w:fill="auto"/>
          </w:tcPr>
          <w:p w:rsidR="00AE3D7D" w:rsidRPr="00D049F6" w:rsidRDefault="00AE3D7D" w:rsidP="0054242D">
            <w:pPr>
              <w:pStyle w:val="ad"/>
              <w:keepNext/>
              <w:widowControl w:val="0"/>
              <w:jc w:val="left"/>
            </w:pPr>
            <w:r w:rsidRPr="00D049F6">
              <w:t>15</w:t>
            </w:r>
          </w:p>
        </w:tc>
        <w:tc>
          <w:tcPr>
            <w:tcW w:w="1167" w:type="dxa"/>
            <w:shd w:val="clear" w:color="auto" w:fill="auto"/>
          </w:tcPr>
          <w:p w:rsidR="00AE3D7D" w:rsidRPr="00D049F6" w:rsidRDefault="00AE3D7D" w:rsidP="0054242D">
            <w:pPr>
              <w:pStyle w:val="ad"/>
              <w:keepNext/>
              <w:widowControl w:val="0"/>
              <w:jc w:val="left"/>
            </w:pPr>
            <w:r w:rsidRPr="00D049F6">
              <w:t>13,5</w:t>
            </w:r>
          </w:p>
        </w:tc>
        <w:tc>
          <w:tcPr>
            <w:tcW w:w="547" w:type="dxa"/>
            <w:shd w:val="clear" w:color="auto" w:fill="auto"/>
          </w:tcPr>
          <w:p w:rsidR="00AE3D7D" w:rsidRPr="00D049F6" w:rsidRDefault="00AE3D7D" w:rsidP="0054242D">
            <w:pPr>
              <w:pStyle w:val="ad"/>
              <w:keepNext/>
              <w:widowControl w:val="0"/>
              <w:jc w:val="left"/>
            </w:pPr>
            <w:r w:rsidRPr="00D049F6">
              <w:t>45</w:t>
            </w:r>
          </w:p>
        </w:tc>
        <w:tc>
          <w:tcPr>
            <w:tcW w:w="1154" w:type="dxa"/>
            <w:shd w:val="clear" w:color="auto" w:fill="auto"/>
          </w:tcPr>
          <w:p w:rsidR="00AE3D7D" w:rsidRPr="00D049F6" w:rsidRDefault="00AE3D7D" w:rsidP="0054242D">
            <w:pPr>
              <w:pStyle w:val="ad"/>
              <w:keepNext/>
              <w:widowControl w:val="0"/>
              <w:jc w:val="left"/>
            </w:pPr>
            <w:r w:rsidRPr="00D049F6">
              <w:t>5,0</w:t>
            </w:r>
          </w:p>
        </w:tc>
        <w:tc>
          <w:tcPr>
            <w:tcW w:w="563" w:type="dxa"/>
            <w:shd w:val="clear" w:color="auto" w:fill="auto"/>
          </w:tcPr>
          <w:p w:rsidR="00AE3D7D" w:rsidRPr="00D049F6" w:rsidRDefault="00AE3D7D" w:rsidP="0054242D">
            <w:pPr>
              <w:pStyle w:val="ad"/>
              <w:keepNext/>
              <w:widowControl w:val="0"/>
              <w:jc w:val="left"/>
            </w:pPr>
            <w:r w:rsidRPr="00D049F6">
              <w:t>75</w:t>
            </w:r>
          </w:p>
        </w:tc>
        <w:tc>
          <w:tcPr>
            <w:tcW w:w="1138" w:type="dxa"/>
            <w:shd w:val="clear" w:color="auto" w:fill="auto"/>
          </w:tcPr>
          <w:p w:rsidR="00AE3D7D" w:rsidRPr="00D049F6" w:rsidRDefault="00AE3D7D" w:rsidP="0054242D">
            <w:pPr>
              <w:pStyle w:val="ad"/>
              <w:keepNext/>
              <w:widowControl w:val="0"/>
              <w:jc w:val="left"/>
            </w:pPr>
            <w:r w:rsidRPr="00D049F6">
              <w:t>3,0</w:t>
            </w:r>
          </w:p>
        </w:tc>
        <w:tc>
          <w:tcPr>
            <w:tcW w:w="719" w:type="dxa"/>
            <w:shd w:val="clear" w:color="auto" w:fill="auto"/>
          </w:tcPr>
          <w:p w:rsidR="00AE3D7D" w:rsidRPr="00D049F6" w:rsidRDefault="00AE3D7D" w:rsidP="0054242D">
            <w:pPr>
              <w:pStyle w:val="ad"/>
              <w:keepNext/>
              <w:widowControl w:val="0"/>
              <w:jc w:val="left"/>
            </w:pPr>
            <w:r w:rsidRPr="00D049F6">
              <w:t>105</w:t>
            </w:r>
          </w:p>
        </w:tc>
        <w:tc>
          <w:tcPr>
            <w:tcW w:w="1124" w:type="dxa"/>
            <w:shd w:val="clear" w:color="auto" w:fill="auto"/>
          </w:tcPr>
          <w:p w:rsidR="00AE3D7D" w:rsidRPr="00D049F6" w:rsidRDefault="00AE3D7D" w:rsidP="0054242D">
            <w:pPr>
              <w:pStyle w:val="ad"/>
              <w:keepNext/>
              <w:widowControl w:val="0"/>
              <w:jc w:val="left"/>
            </w:pPr>
            <w:r w:rsidRPr="00D049F6">
              <w:t>5,3</w:t>
            </w:r>
          </w:p>
        </w:tc>
        <w:tc>
          <w:tcPr>
            <w:tcW w:w="592" w:type="dxa"/>
            <w:shd w:val="clear" w:color="auto" w:fill="auto"/>
          </w:tcPr>
          <w:p w:rsidR="00AE3D7D" w:rsidRPr="00D049F6" w:rsidRDefault="00AE3D7D" w:rsidP="0054242D">
            <w:pPr>
              <w:pStyle w:val="ad"/>
              <w:keepNext/>
              <w:widowControl w:val="0"/>
              <w:jc w:val="left"/>
            </w:pPr>
            <w:r w:rsidRPr="00D049F6">
              <w:t>135</w:t>
            </w:r>
          </w:p>
        </w:tc>
        <w:tc>
          <w:tcPr>
            <w:tcW w:w="1251" w:type="dxa"/>
            <w:shd w:val="clear" w:color="auto" w:fill="auto"/>
          </w:tcPr>
          <w:p w:rsidR="00AE3D7D" w:rsidRPr="00D049F6" w:rsidRDefault="00AE3D7D" w:rsidP="0054242D">
            <w:pPr>
              <w:pStyle w:val="ad"/>
              <w:keepNext/>
              <w:widowControl w:val="0"/>
              <w:jc w:val="left"/>
            </w:pPr>
            <w:r w:rsidRPr="00D049F6">
              <w:t>8,0</w:t>
            </w:r>
          </w:p>
        </w:tc>
      </w:tr>
      <w:tr w:rsidR="00AE3D7D" w:rsidRPr="0054242D" w:rsidTr="0054242D">
        <w:tc>
          <w:tcPr>
            <w:tcW w:w="534" w:type="dxa"/>
            <w:shd w:val="clear" w:color="auto" w:fill="auto"/>
          </w:tcPr>
          <w:p w:rsidR="00AE3D7D" w:rsidRPr="00D049F6" w:rsidRDefault="00AE3D7D" w:rsidP="0054242D">
            <w:pPr>
              <w:pStyle w:val="ad"/>
              <w:keepNext/>
              <w:widowControl w:val="0"/>
              <w:jc w:val="left"/>
            </w:pPr>
            <w:r w:rsidRPr="00D049F6">
              <w:t>16</w:t>
            </w:r>
          </w:p>
        </w:tc>
        <w:tc>
          <w:tcPr>
            <w:tcW w:w="1167" w:type="dxa"/>
            <w:shd w:val="clear" w:color="auto" w:fill="auto"/>
          </w:tcPr>
          <w:p w:rsidR="00AE3D7D" w:rsidRPr="00D049F6" w:rsidRDefault="00AE3D7D" w:rsidP="0054242D">
            <w:pPr>
              <w:pStyle w:val="ad"/>
              <w:keepNext/>
              <w:widowControl w:val="0"/>
              <w:jc w:val="left"/>
            </w:pPr>
            <w:r w:rsidRPr="00D049F6">
              <w:t>10,0</w:t>
            </w:r>
          </w:p>
        </w:tc>
        <w:tc>
          <w:tcPr>
            <w:tcW w:w="547" w:type="dxa"/>
            <w:shd w:val="clear" w:color="auto" w:fill="auto"/>
          </w:tcPr>
          <w:p w:rsidR="00AE3D7D" w:rsidRPr="00D049F6" w:rsidRDefault="00AE3D7D" w:rsidP="0054242D">
            <w:pPr>
              <w:pStyle w:val="ad"/>
              <w:keepNext/>
              <w:widowControl w:val="0"/>
              <w:jc w:val="left"/>
            </w:pPr>
            <w:r w:rsidRPr="00D049F6">
              <w:t>46</w:t>
            </w:r>
          </w:p>
        </w:tc>
        <w:tc>
          <w:tcPr>
            <w:tcW w:w="1154" w:type="dxa"/>
            <w:shd w:val="clear" w:color="auto" w:fill="auto"/>
          </w:tcPr>
          <w:p w:rsidR="00AE3D7D" w:rsidRPr="00D049F6" w:rsidRDefault="00AE3D7D" w:rsidP="0054242D">
            <w:pPr>
              <w:pStyle w:val="ad"/>
              <w:keepNext/>
              <w:widowControl w:val="0"/>
              <w:jc w:val="left"/>
            </w:pPr>
            <w:r w:rsidRPr="00D049F6">
              <w:t>6,6</w:t>
            </w:r>
          </w:p>
        </w:tc>
        <w:tc>
          <w:tcPr>
            <w:tcW w:w="563" w:type="dxa"/>
            <w:shd w:val="clear" w:color="auto" w:fill="auto"/>
          </w:tcPr>
          <w:p w:rsidR="00AE3D7D" w:rsidRPr="00D049F6" w:rsidRDefault="00AE3D7D" w:rsidP="0054242D">
            <w:pPr>
              <w:pStyle w:val="ad"/>
              <w:keepNext/>
              <w:widowControl w:val="0"/>
              <w:jc w:val="left"/>
            </w:pPr>
            <w:r w:rsidRPr="00D049F6">
              <w:t>76</w:t>
            </w:r>
          </w:p>
        </w:tc>
        <w:tc>
          <w:tcPr>
            <w:tcW w:w="1138" w:type="dxa"/>
            <w:shd w:val="clear" w:color="auto" w:fill="auto"/>
          </w:tcPr>
          <w:p w:rsidR="00AE3D7D" w:rsidRPr="00D049F6" w:rsidRDefault="00AE3D7D" w:rsidP="0054242D">
            <w:pPr>
              <w:pStyle w:val="ad"/>
              <w:keepNext/>
              <w:widowControl w:val="0"/>
              <w:jc w:val="left"/>
            </w:pPr>
            <w:r w:rsidRPr="00D049F6">
              <w:t>6,7</w:t>
            </w:r>
          </w:p>
        </w:tc>
        <w:tc>
          <w:tcPr>
            <w:tcW w:w="719" w:type="dxa"/>
            <w:shd w:val="clear" w:color="auto" w:fill="auto"/>
          </w:tcPr>
          <w:p w:rsidR="00AE3D7D" w:rsidRPr="00D049F6" w:rsidRDefault="00AE3D7D" w:rsidP="0054242D">
            <w:pPr>
              <w:pStyle w:val="ad"/>
              <w:keepNext/>
              <w:widowControl w:val="0"/>
              <w:jc w:val="left"/>
            </w:pPr>
            <w:r w:rsidRPr="00D049F6">
              <w:t>106</w:t>
            </w:r>
          </w:p>
        </w:tc>
        <w:tc>
          <w:tcPr>
            <w:tcW w:w="1124" w:type="dxa"/>
            <w:shd w:val="clear" w:color="auto" w:fill="auto"/>
          </w:tcPr>
          <w:p w:rsidR="00AE3D7D" w:rsidRPr="00D049F6" w:rsidRDefault="00AE3D7D" w:rsidP="0054242D">
            <w:pPr>
              <w:pStyle w:val="ad"/>
              <w:keepNext/>
              <w:widowControl w:val="0"/>
              <w:jc w:val="left"/>
            </w:pPr>
            <w:r w:rsidRPr="00D049F6">
              <w:t>11,5</w:t>
            </w:r>
          </w:p>
        </w:tc>
        <w:tc>
          <w:tcPr>
            <w:tcW w:w="592" w:type="dxa"/>
            <w:shd w:val="clear" w:color="auto" w:fill="auto"/>
          </w:tcPr>
          <w:p w:rsidR="00AE3D7D" w:rsidRPr="00D049F6" w:rsidRDefault="00AE3D7D" w:rsidP="0054242D">
            <w:pPr>
              <w:pStyle w:val="ad"/>
              <w:keepNext/>
              <w:widowControl w:val="0"/>
              <w:jc w:val="left"/>
            </w:pPr>
            <w:r w:rsidRPr="00D049F6">
              <w:t>136</w:t>
            </w:r>
          </w:p>
        </w:tc>
        <w:tc>
          <w:tcPr>
            <w:tcW w:w="1251" w:type="dxa"/>
            <w:shd w:val="clear" w:color="auto" w:fill="auto"/>
          </w:tcPr>
          <w:p w:rsidR="00AE3D7D" w:rsidRPr="00D049F6" w:rsidRDefault="00AE3D7D" w:rsidP="0054242D">
            <w:pPr>
              <w:pStyle w:val="ad"/>
              <w:keepNext/>
              <w:widowControl w:val="0"/>
              <w:jc w:val="left"/>
            </w:pPr>
            <w:r w:rsidRPr="00D049F6">
              <w:t>7,9</w:t>
            </w:r>
          </w:p>
        </w:tc>
      </w:tr>
      <w:tr w:rsidR="00AE3D7D" w:rsidRPr="0054242D" w:rsidTr="0054242D">
        <w:tc>
          <w:tcPr>
            <w:tcW w:w="534" w:type="dxa"/>
            <w:shd w:val="clear" w:color="auto" w:fill="auto"/>
          </w:tcPr>
          <w:p w:rsidR="00AE3D7D" w:rsidRPr="00D049F6" w:rsidRDefault="00AE3D7D" w:rsidP="0054242D">
            <w:pPr>
              <w:pStyle w:val="ad"/>
              <w:keepNext/>
              <w:widowControl w:val="0"/>
              <w:jc w:val="left"/>
            </w:pPr>
            <w:r w:rsidRPr="00D049F6">
              <w:t>17</w:t>
            </w:r>
          </w:p>
        </w:tc>
        <w:tc>
          <w:tcPr>
            <w:tcW w:w="1167" w:type="dxa"/>
            <w:shd w:val="clear" w:color="auto" w:fill="auto"/>
          </w:tcPr>
          <w:p w:rsidR="00AE3D7D" w:rsidRPr="00D049F6" w:rsidRDefault="00AE3D7D" w:rsidP="0054242D">
            <w:pPr>
              <w:pStyle w:val="ad"/>
              <w:keepNext/>
              <w:widowControl w:val="0"/>
              <w:jc w:val="left"/>
            </w:pPr>
            <w:r w:rsidRPr="00D049F6">
              <w:t>25,3</w:t>
            </w:r>
          </w:p>
        </w:tc>
        <w:tc>
          <w:tcPr>
            <w:tcW w:w="547" w:type="dxa"/>
            <w:shd w:val="clear" w:color="auto" w:fill="auto"/>
          </w:tcPr>
          <w:p w:rsidR="00AE3D7D" w:rsidRPr="00D049F6" w:rsidRDefault="00AE3D7D" w:rsidP="0054242D">
            <w:pPr>
              <w:pStyle w:val="ad"/>
              <w:keepNext/>
              <w:widowControl w:val="0"/>
              <w:jc w:val="left"/>
            </w:pPr>
            <w:r w:rsidRPr="00D049F6">
              <w:t>47</w:t>
            </w:r>
          </w:p>
        </w:tc>
        <w:tc>
          <w:tcPr>
            <w:tcW w:w="1154" w:type="dxa"/>
            <w:shd w:val="clear" w:color="auto" w:fill="auto"/>
          </w:tcPr>
          <w:p w:rsidR="00AE3D7D" w:rsidRPr="00D049F6" w:rsidRDefault="00AE3D7D" w:rsidP="0054242D">
            <w:pPr>
              <w:pStyle w:val="ad"/>
              <w:keepNext/>
              <w:widowControl w:val="0"/>
              <w:jc w:val="left"/>
            </w:pPr>
            <w:r w:rsidRPr="00D049F6">
              <w:t>3,5</w:t>
            </w:r>
          </w:p>
        </w:tc>
        <w:tc>
          <w:tcPr>
            <w:tcW w:w="563" w:type="dxa"/>
            <w:shd w:val="clear" w:color="auto" w:fill="auto"/>
          </w:tcPr>
          <w:p w:rsidR="00AE3D7D" w:rsidRPr="00D049F6" w:rsidRDefault="00AE3D7D" w:rsidP="0054242D">
            <w:pPr>
              <w:pStyle w:val="ad"/>
              <w:keepNext/>
              <w:widowControl w:val="0"/>
              <w:jc w:val="left"/>
            </w:pPr>
            <w:r w:rsidRPr="00D049F6">
              <w:t>77</w:t>
            </w:r>
          </w:p>
        </w:tc>
        <w:tc>
          <w:tcPr>
            <w:tcW w:w="1138" w:type="dxa"/>
            <w:shd w:val="clear" w:color="auto" w:fill="auto"/>
          </w:tcPr>
          <w:p w:rsidR="00AE3D7D" w:rsidRPr="00D049F6" w:rsidRDefault="00AE3D7D" w:rsidP="0054242D">
            <w:pPr>
              <w:pStyle w:val="ad"/>
              <w:keepNext/>
              <w:widowControl w:val="0"/>
              <w:jc w:val="left"/>
            </w:pPr>
            <w:r w:rsidRPr="00D049F6">
              <w:t>5,2</w:t>
            </w:r>
          </w:p>
        </w:tc>
        <w:tc>
          <w:tcPr>
            <w:tcW w:w="719" w:type="dxa"/>
            <w:shd w:val="clear" w:color="auto" w:fill="auto"/>
          </w:tcPr>
          <w:p w:rsidR="00AE3D7D" w:rsidRPr="00D049F6" w:rsidRDefault="00AE3D7D" w:rsidP="0054242D">
            <w:pPr>
              <w:pStyle w:val="ad"/>
              <w:keepNext/>
              <w:widowControl w:val="0"/>
              <w:jc w:val="left"/>
            </w:pPr>
            <w:r w:rsidRPr="00D049F6">
              <w:t>107</w:t>
            </w:r>
          </w:p>
        </w:tc>
        <w:tc>
          <w:tcPr>
            <w:tcW w:w="1124" w:type="dxa"/>
            <w:shd w:val="clear" w:color="auto" w:fill="auto"/>
          </w:tcPr>
          <w:p w:rsidR="00AE3D7D" w:rsidRPr="00D049F6" w:rsidRDefault="00AE3D7D" w:rsidP="0054242D">
            <w:pPr>
              <w:pStyle w:val="ad"/>
              <w:keepNext/>
              <w:widowControl w:val="0"/>
              <w:jc w:val="left"/>
            </w:pPr>
            <w:r w:rsidRPr="00D049F6">
              <w:t>2,6</w:t>
            </w:r>
          </w:p>
        </w:tc>
        <w:tc>
          <w:tcPr>
            <w:tcW w:w="592" w:type="dxa"/>
            <w:shd w:val="clear" w:color="auto" w:fill="auto"/>
          </w:tcPr>
          <w:p w:rsidR="00AE3D7D" w:rsidRPr="00D049F6" w:rsidRDefault="00AE3D7D" w:rsidP="0054242D">
            <w:pPr>
              <w:pStyle w:val="ad"/>
              <w:keepNext/>
              <w:widowControl w:val="0"/>
              <w:jc w:val="left"/>
            </w:pPr>
            <w:r w:rsidRPr="00D049F6">
              <w:t>137</w:t>
            </w:r>
          </w:p>
        </w:tc>
        <w:tc>
          <w:tcPr>
            <w:tcW w:w="1251" w:type="dxa"/>
            <w:shd w:val="clear" w:color="auto" w:fill="auto"/>
          </w:tcPr>
          <w:p w:rsidR="00AE3D7D" w:rsidRPr="00D049F6" w:rsidRDefault="00AE3D7D" w:rsidP="0054242D">
            <w:pPr>
              <w:pStyle w:val="ad"/>
              <w:keepNext/>
              <w:widowControl w:val="0"/>
              <w:jc w:val="left"/>
            </w:pPr>
            <w:r w:rsidRPr="00D049F6">
              <w:t>17,5</w:t>
            </w:r>
          </w:p>
        </w:tc>
      </w:tr>
      <w:tr w:rsidR="00AE3D7D" w:rsidRPr="0054242D" w:rsidTr="0054242D">
        <w:tc>
          <w:tcPr>
            <w:tcW w:w="534" w:type="dxa"/>
            <w:shd w:val="clear" w:color="auto" w:fill="auto"/>
          </w:tcPr>
          <w:p w:rsidR="00AE3D7D" w:rsidRPr="00D049F6" w:rsidRDefault="00AE3D7D" w:rsidP="0054242D">
            <w:pPr>
              <w:pStyle w:val="ad"/>
              <w:keepNext/>
              <w:widowControl w:val="0"/>
              <w:jc w:val="left"/>
            </w:pPr>
            <w:r w:rsidRPr="00D049F6">
              <w:t>18</w:t>
            </w:r>
          </w:p>
        </w:tc>
        <w:tc>
          <w:tcPr>
            <w:tcW w:w="1167" w:type="dxa"/>
            <w:shd w:val="clear" w:color="auto" w:fill="auto"/>
          </w:tcPr>
          <w:p w:rsidR="00AE3D7D" w:rsidRPr="00D049F6" w:rsidRDefault="00AE3D7D" w:rsidP="0054242D">
            <w:pPr>
              <w:pStyle w:val="ad"/>
              <w:keepNext/>
              <w:widowControl w:val="0"/>
              <w:jc w:val="left"/>
            </w:pPr>
            <w:r w:rsidRPr="00D049F6">
              <w:t>15,0</w:t>
            </w:r>
          </w:p>
        </w:tc>
        <w:tc>
          <w:tcPr>
            <w:tcW w:w="547" w:type="dxa"/>
            <w:shd w:val="clear" w:color="auto" w:fill="auto"/>
          </w:tcPr>
          <w:p w:rsidR="00AE3D7D" w:rsidRPr="00D049F6" w:rsidRDefault="00AE3D7D" w:rsidP="0054242D">
            <w:pPr>
              <w:pStyle w:val="ad"/>
              <w:keepNext/>
              <w:widowControl w:val="0"/>
              <w:jc w:val="left"/>
            </w:pPr>
            <w:r w:rsidRPr="00D049F6">
              <w:t>48</w:t>
            </w:r>
          </w:p>
        </w:tc>
        <w:tc>
          <w:tcPr>
            <w:tcW w:w="1154" w:type="dxa"/>
            <w:shd w:val="clear" w:color="auto" w:fill="auto"/>
          </w:tcPr>
          <w:p w:rsidR="00AE3D7D" w:rsidRPr="00D049F6" w:rsidRDefault="00AE3D7D" w:rsidP="0054242D">
            <w:pPr>
              <w:pStyle w:val="ad"/>
              <w:keepNext/>
              <w:widowControl w:val="0"/>
              <w:jc w:val="left"/>
            </w:pPr>
            <w:r w:rsidRPr="00D049F6">
              <w:t>7,3</w:t>
            </w:r>
          </w:p>
        </w:tc>
        <w:tc>
          <w:tcPr>
            <w:tcW w:w="563" w:type="dxa"/>
            <w:shd w:val="clear" w:color="auto" w:fill="auto"/>
          </w:tcPr>
          <w:p w:rsidR="00AE3D7D" w:rsidRPr="00D049F6" w:rsidRDefault="00AE3D7D" w:rsidP="0054242D">
            <w:pPr>
              <w:pStyle w:val="ad"/>
              <w:keepNext/>
              <w:widowControl w:val="0"/>
              <w:jc w:val="left"/>
            </w:pPr>
            <w:r w:rsidRPr="00D049F6">
              <w:t>78</w:t>
            </w:r>
          </w:p>
        </w:tc>
        <w:tc>
          <w:tcPr>
            <w:tcW w:w="1138" w:type="dxa"/>
            <w:shd w:val="clear" w:color="auto" w:fill="auto"/>
          </w:tcPr>
          <w:p w:rsidR="00AE3D7D" w:rsidRPr="00D049F6" w:rsidRDefault="00AE3D7D" w:rsidP="0054242D">
            <w:pPr>
              <w:pStyle w:val="ad"/>
              <w:keepNext/>
              <w:widowControl w:val="0"/>
              <w:jc w:val="left"/>
            </w:pPr>
            <w:r w:rsidRPr="00D049F6">
              <w:t>5,3</w:t>
            </w:r>
          </w:p>
        </w:tc>
        <w:tc>
          <w:tcPr>
            <w:tcW w:w="719" w:type="dxa"/>
            <w:shd w:val="clear" w:color="auto" w:fill="auto"/>
          </w:tcPr>
          <w:p w:rsidR="00AE3D7D" w:rsidRPr="00D049F6" w:rsidRDefault="00AE3D7D" w:rsidP="0054242D">
            <w:pPr>
              <w:pStyle w:val="ad"/>
              <w:keepNext/>
              <w:widowControl w:val="0"/>
              <w:jc w:val="left"/>
            </w:pPr>
            <w:r w:rsidRPr="00D049F6">
              <w:t>108</w:t>
            </w:r>
          </w:p>
        </w:tc>
        <w:tc>
          <w:tcPr>
            <w:tcW w:w="1124" w:type="dxa"/>
            <w:shd w:val="clear" w:color="auto" w:fill="auto"/>
          </w:tcPr>
          <w:p w:rsidR="00AE3D7D" w:rsidRPr="00D049F6" w:rsidRDefault="00AE3D7D" w:rsidP="0054242D">
            <w:pPr>
              <w:pStyle w:val="ad"/>
              <w:keepNext/>
              <w:widowControl w:val="0"/>
              <w:jc w:val="left"/>
            </w:pPr>
            <w:r w:rsidRPr="00D049F6">
              <w:t>12,5</w:t>
            </w:r>
          </w:p>
        </w:tc>
        <w:tc>
          <w:tcPr>
            <w:tcW w:w="592" w:type="dxa"/>
            <w:shd w:val="clear" w:color="auto" w:fill="auto"/>
          </w:tcPr>
          <w:p w:rsidR="00AE3D7D" w:rsidRPr="00D049F6" w:rsidRDefault="00AE3D7D" w:rsidP="0054242D">
            <w:pPr>
              <w:pStyle w:val="ad"/>
              <w:keepNext/>
              <w:widowControl w:val="0"/>
              <w:jc w:val="left"/>
            </w:pPr>
            <w:r w:rsidRPr="00D049F6">
              <w:t>138</w:t>
            </w:r>
          </w:p>
        </w:tc>
        <w:tc>
          <w:tcPr>
            <w:tcW w:w="1251" w:type="dxa"/>
            <w:shd w:val="clear" w:color="auto" w:fill="auto"/>
          </w:tcPr>
          <w:p w:rsidR="00AE3D7D" w:rsidRPr="00D049F6" w:rsidRDefault="00AE3D7D" w:rsidP="0054242D">
            <w:pPr>
              <w:pStyle w:val="ad"/>
              <w:keepNext/>
              <w:widowControl w:val="0"/>
              <w:jc w:val="left"/>
            </w:pPr>
            <w:r w:rsidRPr="00D049F6">
              <w:t>17,7</w:t>
            </w:r>
          </w:p>
        </w:tc>
      </w:tr>
      <w:tr w:rsidR="00AE3D7D" w:rsidRPr="0054242D" w:rsidTr="0054242D">
        <w:tc>
          <w:tcPr>
            <w:tcW w:w="534" w:type="dxa"/>
            <w:shd w:val="clear" w:color="auto" w:fill="auto"/>
          </w:tcPr>
          <w:p w:rsidR="00AE3D7D" w:rsidRPr="00D049F6" w:rsidRDefault="00AE3D7D" w:rsidP="0054242D">
            <w:pPr>
              <w:pStyle w:val="ad"/>
              <w:keepNext/>
              <w:widowControl w:val="0"/>
              <w:jc w:val="left"/>
            </w:pPr>
            <w:r w:rsidRPr="00D049F6">
              <w:t>19</w:t>
            </w:r>
          </w:p>
        </w:tc>
        <w:tc>
          <w:tcPr>
            <w:tcW w:w="1167" w:type="dxa"/>
            <w:shd w:val="clear" w:color="auto" w:fill="auto"/>
          </w:tcPr>
          <w:p w:rsidR="00AE3D7D" w:rsidRPr="00D049F6" w:rsidRDefault="00AE3D7D" w:rsidP="0054242D">
            <w:pPr>
              <w:pStyle w:val="ad"/>
              <w:keepNext/>
              <w:widowControl w:val="0"/>
              <w:jc w:val="left"/>
            </w:pPr>
            <w:r w:rsidRPr="00D049F6">
              <w:t>11,6</w:t>
            </w:r>
          </w:p>
        </w:tc>
        <w:tc>
          <w:tcPr>
            <w:tcW w:w="547" w:type="dxa"/>
            <w:shd w:val="clear" w:color="auto" w:fill="auto"/>
          </w:tcPr>
          <w:p w:rsidR="00AE3D7D" w:rsidRPr="00D049F6" w:rsidRDefault="00AE3D7D" w:rsidP="0054242D">
            <w:pPr>
              <w:pStyle w:val="ad"/>
              <w:keepNext/>
              <w:widowControl w:val="0"/>
              <w:jc w:val="left"/>
            </w:pPr>
            <w:r w:rsidRPr="00D049F6">
              <w:t>49</w:t>
            </w:r>
          </w:p>
        </w:tc>
        <w:tc>
          <w:tcPr>
            <w:tcW w:w="1154" w:type="dxa"/>
            <w:shd w:val="clear" w:color="auto" w:fill="auto"/>
          </w:tcPr>
          <w:p w:rsidR="00AE3D7D" w:rsidRPr="00D049F6" w:rsidRDefault="00AE3D7D" w:rsidP="0054242D">
            <w:pPr>
              <w:pStyle w:val="ad"/>
              <w:keepNext/>
              <w:widowControl w:val="0"/>
              <w:jc w:val="left"/>
            </w:pPr>
            <w:r w:rsidRPr="00D049F6">
              <w:t>6,7</w:t>
            </w:r>
          </w:p>
        </w:tc>
        <w:tc>
          <w:tcPr>
            <w:tcW w:w="563" w:type="dxa"/>
            <w:shd w:val="clear" w:color="auto" w:fill="auto"/>
          </w:tcPr>
          <w:p w:rsidR="00AE3D7D" w:rsidRPr="00D049F6" w:rsidRDefault="00AE3D7D" w:rsidP="0054242D">
            <w:pPr>
              <w:pStyle w:val="ad"/>
              <w:keepNext/>
              <w:widowControl w:val="0"/>
              <w:jc w:val="left"/>
            </w:pPr>
            <w:r w:rsidRPr="00D049F6">
              <w:t>79</w:t>
            </w:r>
          </w:p>
        </w:tc>
        <w:tc>
          <w:tcPr>
            <w:tcW w:w="1138" w:type="dxa"/>
            <w:shd w:val="clear" w:color="auto" w:fill="auto"/>
          </w:tcPr>
          <w:p w:rsidR="00AE3D7D" w:rsidRPr="00D049F6" w:rsidRDefault="00AE3D7D" w:rsidP="0054242D">
            <w:pPr>
              <w:pStyle w:val="ad"/>
              <w:keepNext/>
              <w:widowControl w:val="0"/>
              <w:jc w:val="left"/>
            </w:pPr>
            <w:r w:rsidRPr="00D049F6">
              <w:t>1,1</w:t>
            </w:r>
          </w:p>
        </w:tc>
        <w:tc>
          <w:tcPr>
            <w:tcW w:w="719" w:type="dxa"/>
            <w:shd w:val="clear" w:color="auto" w:fill="auto"/>
          </w:tcPr>
          <w:p w:rsidR="00AE3D7D" w:rsidRPr="00D049F6" w:rsidRDefault="00AE3D7D" w:rsidP="0054242D">
            <w:pPr>
              <w:pStyle w:val="ad"/>
              <w:keepNext/>
              <w:widowControl w:val="0"/>
              <w:jc w:val="left"/>
            </w:pPr>
            <w:r w:rsidRPr="00D049F6">
              <w:t>109</w:t>
            </w:r>
          </w:p>
        </w:tc>
        <w:tc>
          <w:tcPr>
            <w:tcW w:w="1124" w:type="dxa"/>
            <w:shd w:val="clear" w:color="auto" w:fill="auto"/>
          </w:tcPr>
          <w:p w:rsidR="00AE3D7D" w:rsidRPr="00D049F6" w:rsidRDefault="00AE3D7D" w:rsidP="0054242D">
            <w:pPr>
              <w:pStyle w:val="ad"/>
              <w:keepNext/>
              <w:widowControl w:val="0"/>
              <w:jc w:val="left"/>
            </w:pPr>
            <w:r w:rsidRPr="00D049F6">
              <w:t>2,7</w:t>
            </w:r>
          </w:p>
        </w:tc>
        <w:tc>
          <w:tcPr>
            <w:tcW w:w="592" w:type="dxa"/>
            <w:shd w:val="clear" w:color="auto" w:fill="auto"/>
          </w:tcPr>
          <w:p w:rsidR="00AE3D7D" w:rsidRPr="00D049F6" w:rsidRDefault="00AE3D7D" w:rsidP="0054242D">
            <w:pPr>
              <w:pStyle w:val="ad"/>
              <w:keepNext/>
              <w:widowControl w:val="0"/>
              <w:jc w:val="left"/>
            </w:pPr>
            <w:r w:rsidRPr="00D049F6">
              <w:t>139</w:t>
            </w:r>
          </w:p>
        </w:tc>
        <w:tc>
          <w:tcPr>
            <w:tcW w:w="1251" w:type="dxa"/>
            <w:shd w:val="clear" w:color="auto" w:fill="auto"/>
          </w:tcPr>
          <w:p w:rsidR="00AE3D7D" w:rsidRPr="00D049F6" w:rsidRDefault="00AE3D7D" w:rsidP="0054242D">
            <w:pPr>
              <w:pStyle w:val="ad"/>
              <w:keepNext/>
              <w:widowControl w:val="0"/>
              <w:jc w:val="left"/>
            </w:pPr>
            <w:r w:rsidRPr="00D049F6">
              <w:t>21,6</w:t>
            </w:r>
          </w:p>
        </w:tc>
      </w:tr>
      <w:tr w:rsidR="00AE3D7D" w:rsidRPr="0054242D" w:rsidTr="0054242D">
        <w:tc>
          <w:tcPr>
            <w:tcW w:w="534" w:type="dxa"/>
            <w:shd w:val="clear" w:color="auto" w:fill="auto"/>
          </w:tcPr>
          <w:p w:rsidR="00AE3D7D" w:rsidRPr="00D049F6" w:rsidRDefault="00AE3D7D" w:rsidP="0054242D">
            <w:pPr>
              <w:pStyle w:val="ad"/>
              <w:keepNext/>
              <w:widowControl w:val="0"/>
              <w:jc w:val="left"/>
            </w:pPr>
            <w:r w:rsidRPr="00D049F6">
              <w:t>20</w:t>
            </w:r>
          </w:p>
        </w:tc>
        <w:tc>
          <w:tcPr>
            <w:tcW w:w="1167" w:type="dxa"/>
            <w:shd w:val="clear" w:color="auto" w:fill="auto"/>
          </w:tcPr>
          <w:p w:rsidR="00AE3D7D" w:rsidRPr="00D049F6" w:rsidRDefault="00AE3D7D" w:rsidP="0054242D">
            <w:pPr>
              <w:pStyle w:val="ad"/>
              <w:keepNext/>
              <w:widowControl w:val="0"/>
              <w:jc w:val="left"/>
            </w:pPr>
            <w:r w:rsidRPr="00D049F6">
              <w:t>8,2</w:t>
            </w:r>
          </w:p>
        </w:tc>
        <w:tc>
          <w:tcPr>
            <w:tcW w:w="547" w:type="dxa"/>
            <w:shd w:val="clear" w:color="auto" w:fill="auto"/>
          </w:tcPr>
          <w:p w:rsidR="00AE3D7D" w:rsidRPr="00D049F6" w:rsidRDefault="00AE3D7D" w:rsidP="0054242D">
            <w:pPr>
              <w:pStyle w:val="ad"/>
              <w:keepNext/>
              <w:widowControl w:val="0"/>
              <w:jc w:val="left"/>
            </w:pPr>
            <w:r w:rsidRPr="00D049F6">
              <w:t>50</w:t>
            </w:r>
          </w:p>
        </w:tc>
        <w:tc>
          <w:tcPr>
            <w:tcW w:w="1154" w:type="dxa"/>
            <w:shd w:val="clear" w:color="auto" w:fill="auto"/>
          </w:tcPr>
          <w:p w:rsidR="00AE3D7D" w:rsidRPr="00D049F6" w:rsidRDefault="00AE3D7D" w:rsidP="0054242D">
            <w:pPr>
              <w:pStyle w:val="ad"/>
              <w:keepNext/>
              <w:widowControl w:val="0"/>
              <w:jc w:val="left"/>
            </w:pPr>
            <w:r w:rsidRPr="00D049F6">
              <w:t>17,0</w:t>
            </w:r>
          </w:p>
        </w:tc>
        <w:tc>
          <w:tcPr>
            <w:tcW w:w="563" w:type="dxa"/>
            <w:shd w:val="clear" w:color="auto" w:fill="auto"/>
          </w:tcPr>
          <w:p w:rsidR="00AE3D7D" w:rsidRPr="00D049F6" w:rsidRDefault="00AE3D7D" w:rsidP="0054242D">
            <w:pPr>
              <w:pStyle w:val="ad"/>
              <w:keepNext/>
              <w:widowControl w:val="0"/>
              <w:jc w:val="left"/>
            </w:pPr>
            <w:r w:rsidRPr="00D049F6">
              <w:t>80</w:t>
            </w:r>
          </w:p>
        </w:tc>
        <w:tc>
          <w:tcPr>
            <w:tcW w:w="1138" w:type="dxa"/>
            <w:shd w:val="clear" w:color="auto" w:fill="auto"/>
          </w:tcPr>
          <w:p w:rsidR="00AE3D7D" w:rsidRPr="00D049F6" w:rsidRDefault="00AE3D7D" w:rsidP="0054242D">
            <w:pPr>
              <w:pStyle w:val="ad"/>
              <w:keepNext/>
              <w:widowControl w:val="0"/>
              <w:jc w:val="left"/>
            </w:pPr>
            <w:r w:rsidRPr="00D049F6">
              <w:t>1,5</w:t>
            </w:r>
          </w:p>
        </w:tc>
        <w:tc>
          <w:tcPr>
            <w:tcW w:w="719" w:type="dxa"/>
            <w:shd w:val="clear" w:color="auto" w:fill="auto"/>
          </w:tcPr>
          <w:p w:rsidR="00AE3D7D" w:rsidRPr="00D049F6" w:rsidRDefault="00AE3D7D" w:rsidP="0054242D">
            <w:pPr>
              <w:pStyle w:val="ad"/>
              <w:keepNext/>
              <w:widowControl w:val="0"/>
              <w:jc w:val="left"/>
            </w:pPr>
            <w:r w:rsidRPr="00D049F6">
              <w:t>110</w:t>
            </w:r>
          </w:p>
        </w:tc>
        <w:tc>
          <w:tcPr>
            <w:tcW w:w="1124" w:type="dxa"/>
            <w:shd w:val="clear" w:color="auto" w:fill="auto"/>
          </w:tcPr>
          <w:p w:rsidR="00AE3D7D" w:rsidRPr="00D049F6" w:rsidRDefault="00AE3D7D" w:rsidP="0054242D">
            <w:pPr>
              <w:pStyle w:val="ad"/>
              <w:keepNext/>
              <w:widowControl w:val="0"/>
              <w:jc w:val="left"/>
            </w:pPr>
            <w:r w:rsidRPr="00D049F6">
              <w:t>1,0</w:t>
            </w:r>
          </w:p>
        </w:tc>
        <w:tc>
          <w:tcPr>
            <w:tcW w:w="592" w:type="dxa"/>
            <w:shd w:val="clear" w:color="auto" w:fill="auto"/>
          </w:tcPr>
          <w:p w:rsidR="00AE3D7D" w:rsidRPr="00D049F6" w:rsidRDefault="00AE3D7D" w:rsidP="0054242D">
            <w:pPr>
              <w:pStyle w:val="ad"/>
              <w:keepNext/>
              <w:widowControl w:val="0"/>
              <w:jc w:val="left"/>
            </w:pPr>
            <w:r w:rsidRPr="00D049F6">
              <w:t>140</w:t>
            </w:r>
          </w:p>
        </w:tc>
        <w:tc>
          <w:tcPr>
            <w:tcW w:w="1251" w:type="dxa"/>
            <w:shd w:val="clear" w:color="auto" w:fill="auto"/>
          </w:tcPr>
          <w:p w:rsidR="00AE3D7D" w:rsidRPr="00D049F6" w:rsidRDefault="00AE3D7D" w:rsidP="0054242D">
            <w:pPr>
              <w:pStyle w:val="ad"/>
              <w:keepNext/>
              <w:widowControl w:val="0"/>
              <w:jc w:val="left"/>
            </w:pPr>
            <w:r w:rsidRPr="00D049F6">
              <w:t>22,9</w:t>
            </w:r>
          </w:p>
        </w:tc>
      </w:tr>
      <w:tr w:rsidR="00AE3D7D" w:rsidRPr="0054242D" w:rsidTr="0054242D">
        <w:tc>
          <w:tcPr>
            <w:tcW w:w="534" w:type="dxa"/>
            <w:shd w:val="clear" w:color="auto" w:fill="auto"/>
          </w:tcPr>
          <w:p w:rsidR="00AE3D7D" w:rsidRPr="00D049F6" w:rsidRDefault="00AE3D7D" w:rsidP="0054242D">
            <w:pPr>
              <w:pStyle w:val="ad"/>
              <w:keepNext/>
              <w:widowControl w:val="0"/>
              <w:jc w:val="left"/>
            </w:pPr>
            <w:r w:rsidRPr="00D049F6">
              <w:t>21</w:t>
            </w:r>
          </w:p>
        </w:tc>
        <w:tc>
          <w:tcPr>
            <w:tcW w:w="1167" w:type="dxa"/>
            <w:shd w:val="clear" w:color="auto" w:fill="auto"/>
          </w:tcPr>
          <w:p w:rsidR="00AE3D7D" w:rsidRPr="00D049F6" w:rsidRDefault="00AE3D7D" w:rsidP="0054242D">
            <w:pPr>
              <w:pStyle w:val="ad"/>
              <w:keepNext/>
              <w:widowControl w:val="0"/>
              <w:jc w:val="left"/>
            </w:pPr>
            <w:r w:rsidRPr="00D049F6">
              <w:t>6,1</w:t>
            </w:r>
          </w:p>
        </w:tc>
        <w:tc>
          <w:tcPr>
            <w:tcW w:w="547" w:type="dxa"/>
            <w:shd w:val="clear" w:color="auto" w:fill="auto"/>
          </w:tcPr>
          <w:p w:rsidR="00AE3D7D" w:rsidRPr="00D049F6" w:rsidRDefault="00AE3D7D" w:rsidP="0054242D">
            <w:pPr>
              <w:pStyle w:val="ad"/>
              <w:keepNext/>
              <w:widowControl w:val="0"/>
              <w:jc w:val="left"/>
            </w:pPr>
            <w:r w:rsidRPr="00D049F6">
              <w:t>51</w:t>
            </w:r>
          </w:p>
        </w:tc>
        <w:tc>
          <w:tcPr>
            <w:tcW w:w="1154" w:type="dxa"/>
            <w:shd w:val="clear" w:color="auto" w:fill="auto"/>
          </w:tcPr>
          <w:p w:rsidR="00AE3D7D" w:rsidRPr="00D049F6" w:rsidRDefault="00AE3D7D" w:rsidP="0054242D">
            <w:pPr>
              <w:pStyle w:val="ad"/>
              <w:keepNext/>
              <w:widowControl w:val="0"/>
              <w:jc w:val="left"/>
            </w:pPr>
            <w:r w:rsidRPr="00D049F6">
              <w:t>3,8</w:t>
            </w:r>
          </w:p>
        </w:tc>
        <w:tc>
          <w:tcPr>
            <w:tcW w:w="563" w:type="dxa"/>
            <w:shd w:val="clear" w:color="auto" w:fill="auto"/>
          </w:tcPr>
          <w:p w:rsidR="00AE3D7D" w:rsidRPr="00D049F6" w:rsidRDefault="00AE3D7D" w:rsidP="0054242D">
            <w:pPr>
              <w:pStyle w:val="ad"/>
              <w:keepNext/>
              <w:widowControl w:val="0"/>
              <w:jc w:val="left"/>
            </w:pPr>
            <w:r w:rsidRPr="00D049F6">
              <w:t>81</w:t>
            </w:r>
          </w:p>
        </w:tc>
        <w:tc>
          <w:tcPr>
            <w:tcW w:w="1138" w:type="dxa"/>
            <w:shd w:val="clear" w:color="auto" w:fill="auto"/>
          </w:tcPr>
          <w:p w:rsidR="00AE3D7D" w:rsidRPr="00D049F6" w:rsidRDefault="00AE3D7D" w:rsidP="0054242D">
            <w:pPr>
              <w:pStyle w:val="ad"/>
              <w:keepNext/>
              <w:widowControl w:val="0"/>
              <w:jc w:val="left"/>
            </w:pPr>
            <w:r w:rsidRPr="00D049F6">
              <w:t>8,3</w:t>
            </w:r>
          </w:p>
        </w:tc>
        <w:tc>
          <w:tcPr>
            <w:tcW w:w="719" w:type="dxa"/>
            <w:shd w:val="clear" w:color="auto" w:fill="auto"/>
          </w:tcPr>
          <w:p w:rsidR="00AE3D7D" w:rsidRPr="00D049F6" w:rsidRDefault="00AE3D7D" w:rsidP="0054242D">
            <w:pPr>
              <w:pStyle w:val="ad"/>
              <w:keepNext/>
              <w:widowControl w:val="0"/>
              <w:jc w:val="left"/>
            </w:pPr>
            <w:r w:rsidRPr="00D049F6">
              <w:t>111</w:t>
            </w:r>
          </w:p>
        </w:tc>
        <w:tc>
          <w:tcPr>
            <w:tcW w:w="1124" w:type="dxa"/>
            <w:shd w:val="clear" w:color="auto" w:fill="auto"/>
          </w:tcPr>
          <w:p w:rsidR="00AE3D7D" w:rsidRPr="00D049F6" w:rsidRDefault="00AE3D7D" w:rsidP="0054242D">
            <w:pPr>
              <w:pStyle w:val="ad"/>
              <w:keepNext/>
              <w:widowControl w:val="0"/>
              <w:jc w:val="left"/>
            </w:pPr>
            <w:r w:rsidRPr="00D049F6">
              <w:t>3,3</w:t>
            </w:r>
          </w:p>
        </w:tc>
        <w:tc>
          <w:tcPr>
            <w:tcW w:w="592" w:type="dxa"/>
            <w:shd w:val="clear" w:color="auto" w:fill="auto"/>
          </w:tcPr>
          <w:p w:rsidR="00AE3D7D" w:rsidRPr="00D049F6" w:rsidRDefault="00AE3D7D" w:rsidP="0054242D">
            <w:pPr>
              <w:pStyle w:val="ad"/>
              <w:keepNext/>
              <w:widowControl w:val="0"/>
              <w:jc w:val="left"/>
            </w:pPr>
            <w:r w:rsidRPr="00D049F6">
              <w:t>141</w:t>
            </w:r>
          </w:p>
        </w:tc>
        <w:tc>
          <w:tcPr>
            <w:tcW w:w="1251" w:type="dxa"/>
            <w:shd w:val="clear" w:color="auto" w:fill="auto"/>
          </w:tcPr>
          <w:p w:rsidR="00AE3D7D" w:rsidRPr="00D049F6" w:rsidRDefault="00AE3D7D" w:rsidP="0054242D">
            <w:pPr>
              <w:pStyle w:val="ad"/>
              <w:keepNext/>
              <w:widowControl w:val="0"/>
              <w:jc w:val="left"/>
            </w:pPr>
            <w:r w:rsidRPr="00D049F6">
              <w:t>7,2</w:t>
            </w:r>
          </w:p>
        </w:tc>
      </w:tr>
      <w:tr w:rsidR="00AE3D7D" w:rsidRPr="0054242D" w:rsidTr="0054242D">
        <w:tc>
          <w:tcPr>
            <w:tcW w:w="534" w:type="dxa"/>
            <w:shd w:val="clear" w:color="auto" w:fill="auto"/>
          </w:tcPr>
          <w:p w:rsidR="00AE3D7D" w:rsidRPr="00D049F6" w:rsidRDefault="00AE3D7D" w:rsidP="0054242D">
            <w:pPr>
              <w:pStyle w:val="ad"/>
              <w:keepNext/>
              <w:widowControl w:val="0"/>
              <w:jc w:val="left"/>
            </w:pPr>
            <w:r w:rsidRPr="00D049F6">
              <w:t>22</w:t>
            </w:r>
          </w:p>
        </w:tc>
        <w:tc>
          <w:tcPr>
            <w:tcW w:w="1167" w:type="dxa"/>
            <w:shd w:val="clear" w:color="auto" w:fill="auto"/>
          </w:tcPr>
          <w:p w:rsidR="00AE3D7D" w:rsidRPr="00D049F6" w:rsidRDefault="00AE3D7D" w:rsidP="0054242D">
            <w:pPr>
              <w:pStyle w:val="ad"/>
              <w:keepNext/>
              <w:widowControl w:val="0"/>
              <w:jc w:val="left"/>
            </w:pPr>
            <w:r w:rsidRPr="00D049F6">
              <w:t>4,0</w:t>
            </w:r>
          </w:p>
        </w:tc>
        <w:tc>
          <w:tcPr>
            <w:tcW w:w="547" w:type="dxa"/>
            <w:shd w:val="clear" w:color="auto" w:fill="auto"/>
          </w:tcPr>
          <w:p w:rsidR="00AE3D7D" w:rsidRPr="00D049F6" w:rsidRDefault="00AE3D7D" w:rsidP="0054242D">
            <w:pPr>
              <w:pStyle w:val="ad"/>
              <w:keepNext/>
              <w:widowControl w:val="0"/>
              <w:jc w:val="left"/>
            </w:pPr>
            <w:r w:rsidRPr="00D049F6">
              <w:t>52</w:t>
            </w:r>
          </w:p>
        </w:tc>
        <w:tc>
          <w:tcPr>
            <w:tcW w:w="1154" w:type="dxa"/>
            <w:shd w:val="clear" w:color="auto" w:fill="auto"/>
          </w:tcPr>
          <w:p w:rsidR="00AE3D7D" w:rsidRPr="00D049F6" w:rsidRDefault="00AE3D7D" w:rsidP="0054242D">
            <w:pPr>
              <w:pStyle w:val="ad"/>
              <w:keepNext/>
              <w:widowControl w:val="0"/>
              <w:jc w:val="left"/>
            </w:pPr>
            <w:r w:rsidRPr="00D049F6">
              <w:t>4,0</w:t>
            </w:r>
          </w:p>
        </w:tc>
        <w:tc>
          <w:tcPr>
            <w:tcW w:w="563" w:type="dxa"/>
            <w:shd w:val="clear" w:color="auto" w:fill="auto"/>
          </w:tcPr>
          <w:p w:rsidR="00AE3D7D" w:rsidRPr="00D049F6" w:rsidRDefault="00AE3D7D" w:rsidP="0054242D">
            <w:pPr>
              <w:pStyle w:val="ad"/>
              <w:keepNext/>
              <w:widowControl w:val="0"/>
              <w:jc w:val="left"/>
            </w:pPr>
            <w:r w:rsidRPr="00D049F6">
              <w:t>82</w:t>
            </w:r>
          </w:p>
        </w:tc>
        <w:tc>
          <w:tcPr>
            <w:tcW w:w="1138" w:type="dxa"/>
            <w:shd w:val="clear" w:color="auto" w:fill="auto"/>
          </w:tcPr>
          <w:p w:rsidR="00AE3D7D" w:rsidRPr="00D049F6" w:rsidRDefault="00AE3D7D" w:rsidP="0054242D">
            <w:pPr>
              <w:pStyle w:val="ad"/>
              <w:keepNext/>
              <w:widowControl w:val="0"/>
              <w:jc w:val="left"/>
            </w:pPr>
            <w:r w:rsidRPr="00D049F6">
              <w:t>9,0</w:t>
            </w:r>
          </w:p>
        </w:tc>
        <w:tc>
          <w:tcPr>
            <w:tcW w:w="719" w:type="dxa"/>
            <w:shd w:val="clear" w:color="auto" w:fill="auto"/>
          </w:tcPr>
          <w:p w:rsidR="00AE3D7D" w:rsidRPr="00D049F6" w:rsidRDefault="00AE3D7D" w:rsidP="0054242D">
            <w:pPr>
              <w:pStyle w:val="ad"/>
              <w:keepNext/>
              <w:widowControl w:val="0"/>
              <w:jc w:val="left"/>
            </w:pPr>
            <w:r w:rsidRPr="00D049F6">
              <w:t>112</w:t>
            </w:r>
          </w:p>
        </w:tc>
        <w:tc>
          <w:tcPr>
            <w:tcW w:w="1124" w:type="dxa"/>
            <w:shd w:val="clear" w:color="auto" w:fill="auto"/>
          </w:tcPr>
          <w:p w:rsidR="00AE3D7D" w:rsidRPr="00D049F6" w:rsidRDefault="00AE3D7D" w:rsidP="0054242D">
            <w:pPr>
              <w:pStyle w:val="ad"/>
              <w:keepNext/>
              <w:widowControl w:val="0"/>
              <w:jc w:val="left"/>
            </w:pPr>
            <w:r w:rsidRPr="00D049F6">
              <w:t>13,7</w:t>
            </w:r>
          </w:p>
        </w:tc>
        <w:tc>
          <w:tcPr>
            <w:tcW w:w="592" w:type="dxa"/>
            <w:shd w:val="clear" w:color="auto" w:fill="auto"/>
          </w:tcPr>
          <w:p w:rsidR="00AE3D7D" w:rsidRPr="00D049F6" w:rsidRDefault="00AE3D7D" w:rsidP="0054242D">
            <w:pPr>
              <w:pStyle w:val="ad"/>
              <w:keepNext/>
              <w:widowControl w:val="0"/>
              <w:jc w:val="left"/>
            </w:pPr>
            <w:r w:rsidRPr="00D049F6">
              <w:t>142</w:t>
            </w:r>
          </w:p>
        </w:tc>
        <w:tc>
          <w:tcPr>
            <w:tcW w:w="1251" w:type="dxa"/>
            <w:shd w:val="clear" w:color="auto" w:fill="auto"/>
          </w:tcPr>
          <w:p w:rsidR="00AE3D7D" w:rsidRPr="00D049F6" w:rsidRDefault="00AE3D7D" w:rsidP="0054242D">
            <w:pPr>
              <w:pStyle w:val="ad"/>
              <w:keepNext/>
              <w:widowControl w:val="0"/>
              <w:jc w:val="left"/>
            </w:pPr>
            <w:r w:rsidRPr="00D049F6">
              <w:t>25,0</w:t>
            </w:r>
          </w:p>
        </w:tc>
      </w:tr>
      <w:tr w:rsidR="00AE3D7D" w:rsidRPr="0054242D" w:rsidTr="0054242D">
        <w:tc>
          <w:tcPr>
            <w:tcW w:w="534" w:type="dxa"/>
            <w:shd w:val="clear" w:color="auto" w:fill="auto"/>
          </w:tcPr>
          <w:p w:rsidR="00AE3D7D" w:rsidRPr="00D049F6" w:rsidRDefault="00AE3D7D" w:rsidP="0054242D">
            <w:pPr>
              <w:pStyle w:val="ad"/>
              <w:keepNext/>
              <w:widowControl w:val="0"/>
              <w:jc w:val="left"/>
            </w:pPr>
            <w:r w:rsidRPr="00D049F6">
              <w:t>23</w:t>
            </w:r>
          </w:p>
        </w:tc>
        <w:tc>
          <w:tcPr>
            <w:tcW w:w="1167" w:type="dxa"/>
            <w:shd w:val="clear" w:color="auto" w:fill="auto"/>
          </w:tcPr>
          <w:p w:rsidR="00AE3D7D" w:rsidRPr="00D049F6" w:rsidRDefault="00AE3D7D" w:rsidP="0054242D">
            <w:pPr>
              <w:pStyle w:val="ad"/>
              <w:keepNext/>
              <w:widowControl w:val="0"/>
              <w:jc w:val="left"/>
            </w:pPr>
            <w:r w:rsidRPr="00D049F6">
              <w:t>5,0</w:t>
            </w:r>
          </w:p>
        </w:tc>
        <w:tc>
          <w:tcPr>
            <w:tcW w:w="547" w:type="dxa"/>
            <w:shd w:val="clear" w:color="auto" w:fill="auto"/>
          </w:tcPr>
          <w:p w:rsidR="00AE3D7D" w:rsidRPr="00D049F6" w:rsidRDefault="00AE3D7D" w:rsidP="0054242D">
            <w:pPr>
              <w:pStyle w:val="ad"/>
              <w:keepNext/>
              <w:widowControl w:val="0"/>
              <w:jc w:val="left"/>
            </w:pPr>
            <w:r w:rsidRPr="00D049F6">
              <w:t>53</w:t>
            </w:r>
          </w:p>
        </w:tc>
        <w:tc>
          <w:tcPr>
            <w:tcW w:w="1154" w:type="dxa"/>
            <w:shd w:val="clear" w:color="auto" w:fill="auto"/>
          </w:tcPr>
          <w:p w:rsidR="00AE3D7D" w:rsidRPr="00D049F6" w:rsidRDefault="00AE3D7D" w:rsidP="0054242D">
            <w:pPr>
              <w:pStyle w:val="ad"/>
              <w:keepNext/>
              <w:widowControl w:val="0"/>
              <w:jc w:val="left"/>
            </w:pPr>
            <w:r w:rsidRPr="00D049F6">
              <w:t>6,1</w:t>
            </w:r>
          </w:p>
        </w:tc>
        <w:tc>
          <w:tcPr>
            <w:tcW w:w="563" w:type="dxa"/>
            <w:shd w:val="clear" w:color="auto" w:fill="auto"/>
          </w:tcPr>
          <w:p w:rsidR="00AE3D7D" w:rsidRPr="00D049F6" w:rsidRDefault="00AE3D7D" w:rsidP="0054242D">
            <w:pPr>
              <w:pStyle w:val="ad"/>
              <w:keepNext/>
              <w:widowControl w:val="0"/>
              <w:jc w:val="left"/>
            </w:pPr>
            <w:r w:rsidRPr="00D049F6">
              <w:t>83</w:t>
            </w:r>
          </w:p>
        </w:tc>
        <w:tc>
          <w:tcPr>
            <w:tcW w:w="1138" w:type="dxa"/>
            <w:shd w:val="clear" w:color="auto" w:fill="auto"/>
          </w:tcPr>
          <w:p w:rsidR="00AE3D7D" w:rsidRPr="00D049F6" w:rsidRDefault="00AE3D7D" w:rsidP="0054242D">
            <w:pPr>
              <w:pStyle w:val="ad"/>
              <w:keepNext/>
              <w:widowControl w:val="0"/>
              <w:jc w:val="left"/>
            </w:pPr>
            <w:r w:rsidRPr="00D049F6">
              <w:t>15,0</w:t>
            </w:r>
          </w:p>
        </w:tc>
        <w:tc>
          <w:tcPr>
            <w:tcW w:w="719" w:type="dxa"/>
            <w:shd w:val="clear" w:color="auto" w:fill="auto"/>
          </w:tcPr>
          <w:p w:rsidR="00AE3D7D" w:rsidRPr="00D049F6" w:rsidRDefault="00AE3D7D" w:rsidP="0054242D">
            <w:pPr>
              <w:pStyle w:val="ad"/>
              <w:keepNext/>
              <w:widowControl w:val="0"/>
              <w:jc w:val="left"/>
            </w:pPr>
            <w:r w:rsidRPr="00D049F6">
              <w:t>113</w:t>
            </w:r>
          </w:p>
        </w:tc>
        <w:tc>
          <w:tcPr>
            <w:tcW w:w="1124" w:type="dxa"/>
            <w:shd w:val="clear" w:color="auto" w:fill="auto"/>
          </w:tcPr>
          <w:p w:rsidR="00AE3D7D" w:rsidRPr="00D049F6" w:rsidRDefault="00AE3D7D" w:rsidP="0054242D">
            <w:pPr>
              <w:pStyle w:val="ad"/>
              <w:keepNext/>
              <w:widowControl w:val="0"/>
              <w:jc w:val="left"/>
            </w:pPr>
            <w:r w:rsidRPr="00D049F6">
              <w:t>14,0</w:t>
            </w:r>
          </w:p>
        </w:tc>
        <w:tc>
          <w:tcPr>
            <w:tcW w:w="592" w:type="dxa"/>
            <w:shd w:val="clear" w:color="auto" w:fill="auto"/>
          </w:tcPr>
          <w:p w:rsidR="00AE3D7D" w:rsidRPr="00D049F6" w:rsidRDefault="00AE3D7D" w:rsidP="0054242D">
            <w:pPr>
              <w:pStyle w:val="ad"/>
              <w:keepNext/>
              <w:widowControl w:val="0"/>
              <w:jc w:val="left"/>
            </w:pPr>
            <w:r w:rsidRPr="00D049F6">
              <w:t>143</w:t>
            </w:r>
          </w:p>
        </w:tc>
        <w:tc>
          <w:tcPr>
            <w:tcW w:w="1251" w:type="dxa"/>
            <w:shd w:val="clear" w:color="auto" w:fill="auto"/>
          </w:tcPr>
          <w:p w:rsidR="00AE3D7D" w:rsidRPr="00D049F6" w:rsidRDefault="00AE3D7D" w:rsidP="0054242D">
            <w:pPr>
              <w:pStyle w:val="ad"/>
              <w:keepNext/>
              <w:widowControl w:val="0"/>
              <w:jc w:val="left"/>
            </w:pPr>
            <w:r w:rsidRPr="00D049F6">
              <w:t>21,0</w:t>
            </w:r>
          </w:p>
        </w:tc>
      </w:tr>
      <w:tr w:rsidR="00AE3D7D" w:rsidRPr="0054242D" w:rsidTr="0054242D">
        <w:tc>
          <w:tcPr>
            <w:tcW w:w="534" w:type="dxa"/>
            <w:shd w:val="clear" w:color="auto" w:fill="auto"/>
          </w:tcPr>
          <w:p w:rsidR="00AE3D7D" w:rsidRPr="00D049F6" w:rsidRDefault="00AE3D7D" w:rsidP="0054242D">
            <w:pPr>
              <w:pStyle w:val="ad"/>
              <w:keepNext/>
              <w:widowControl w:val="0"/>
              <w:jc w:val="left"/>
            </w:pPr>
            <w:r w:rsidRPr="00D049F6">
              <w:t>24</w:t>
            </w:r>
          </w:p>
        </w:tc>
        <w:tc>
          <w:tcPr>
            <w:tcW w:w="1167" w:type="dxa"/>
            <w:shd w:val="clear" w:color="auto" w:fill="auto"/>
          </w:tcPr>
          <w:p w:rsidR="00AE3D7D" w:rsidRPr="00D049F6" w:rsidRDefault="00AE3D7D" w:rsidP="0054242D">
            <w:pPr>
              <w:pStyle w:val="ad"/>
              <w:keepNext/>
              <w:widowControl w:val="0"/>
              <w:jc w:val="left"/>
            </w:pPr>
            <w:r w:rsidRPr="00D049F6">
              <w:t>14,7</w:t>
            </w:r>
          </w:p>
        </w:tc>
        <w:tc>
          <w:tcPr>
            <w:tcW w:w="547" w:type="dxa"/>
            <w:shd w:val="clear" w:color="auto" w:fill="auto"/>
          </w:tcPr>
          <w:p w:rsidR="00AE3D7D" w:rsidRPr="00D049F6" w:rsidRDefault="00AE3D7D" w:rsidP="0054242D">
            <w:pPr>
              <w:pStyle w:val="ad"/>
              <w:keepNext/>
              <w:widowControl w:val="0"/>
              <w:jc w:val="left"/>
            </w:pPr>
            <w:r w:rsidRPr="00D049F6">
              <w:t>54</w:t>
            </w:r>
          </w:p>
        </w:tc>
        <w:tc>
          <w:tcPr>
            <w:tcW w:w="1154" w:type="dxa"/>
            <w:shd w:val="clear" w:color="auto" w:fill="auto"/>
          </w:tcPr>
          <w:p w:rsidR="00AE3D7D" w:rsidRPr="00D049F6" w:rsidRDefault="00AE3D7D" w:rsidP="0054242D">
            <w:pPr>
              <w:pStyle w:val="ad"/>
              <w:keepNext/>
              <w:widowControl w:val="0"/>
              <w:jc w:val="left"/>
            </w:pPr>
            <w:r w:rsidRPr="00D049F6">
              <w:t>9,3</w:t>
            </w:r>
          </w:p>
        </w:tc>
        <w:tc>
          <w:tcPr>
            <w:tcW w:w="563" w:type="dxa"/>
            <w:shd w:val="clear" w:color="auto" w:fill="auto"/>
          </w:tcPr>
          <w:p w:rsidR="00AE3D7D" w:rsidRPr="00D049F6" w:rsidRDefault="00AE3D7D" w:rsidP="0054242D">
            <w:pPr>
              <w:pStyle w:val="ad"/>
              <w:keepNext/>
              <w:widowControl w:val="0"/>
              <w:jc w:val="left"/>
            </w:pPr>
            <w:r w:rsidRPr="00D049F6">
              <w:t>84</w:t>
            </w:r>
          </w:p>
        </w:tc>
        <w:tc>
          <w:tcPr>
            <w:tcW w:w="1138" w:type="dxa"/>
            <w:shd w:val="clear" w:color="auto" w:fill="auto"/>
          </w:tcPr>
          <w:p w:rsidR="00AE3D7D" w:rsidRPr="00D049F6" w:rsidRDefault="00AE3D7D" w:rsidP="0054242D">
            <w:pPr>
              <w:pStyle w:val="ad"/>
              <w:keepNext/>
              <w:widowControl w:val="0"/>
              <w:jc w:val="left"/>
            </w:pPr>
            <w:r w:rsidRPr="00D049F6">
              <w:t>10,7</w:t>
            </w:r>
          </w:p>
        </w:tc>
        <w:tc>
          <w:tcPr>
            <w:tcW w:w="719" w:type="dxa"/>
            <w:shd w:val="clear" w:color="auto" w:fill="auto"/>
          </w:tcPr>
          <w:p w:rsidR="00AE3D7D" w:rsidRPr="00D049F6" w:rsidRDefault="00AE3D7D" w:rsidP="0054242D">
            <w:pPr>
              <w:pStyle w:val="ad"/>
              <w:keepNext/>
              <w:widowControl w:val="0"/>
              <w:jc w:val="left"/>
            </w:pPr>
            <w:r w:rsidRPr="00D049F6">
              <w:t>114</w:t>
            </w:r>
          </w:p>
        </w:tc>
        <w:tc>
          <w:tcPr>
            <w:tcW w:w="1124" w:type="dxa"/>
            <w:shd w:val="clear" w:color="auto" w:fill="auto"/>
          </w:tcPr>
          <w:p w:rsidR="00AE3D7D" w:rsidRPr="00D049F6" w:rsidRDefault="00AE3D7D" w:rsidP="0054242D">
            <w:pPr>
              <w:pStyle w:val="ad"/>
              <w:keepNext/>
              <w:widowControl w:val="0"/>
              <w:jc w:val="left"/>
            </w:pPr>
            <w:r w:rsidRPr="00D049F6">
              <w:t>7,9</w:t>
            </w:r>
          </w:p>
        </w:tc>
        <w:tc>
          <w:tcPr>
            <w:tcW w:w="592" w:type="dxa"/>
            <w:shd w:val="clear" w:color="auto" w:fill="auto"/>
          </w:tcPr>
          <w:p w:rsidR="00AE3D7D" w:rsidRPr="00D049F6" w:rsidRDefault="00AE3D7D" w:rsidP="0054242D">
            <w:pPr>
              <w:pStyle w:val="ad"/>
              <w:keepNext/>
              <w:widowControl w:val="0"/>
              <w:jc w:val="left"/>
            </w:pPr>
            <w:r w:rsidRPr="00D049F6">
              <w:t>144</w:t>
            </w:r>
          </w:p>
        </w:tc>
        <w:tc>
          <w:tcPr>
            <w:tcW w:w="1251" w:type="dxa"/>
            <w:shd w:val="clear" w:color="auto" w:fill="auto"/>
          </w:tcPr>
          <w:p w:rsidR="00AE3D7D" w:rsidRPr="00D049F6" w:rsidRDefault="00AE3D7D" w:rsidP="0054242D">
            <w:pPr>
              <w:pStyle w:val="ad"/>
              <w:keepNext/>
              <w:widowControl w:val="0"/>
              <w:jc w:val="left"/>
            </w:pPr>
            <w:r w:rsidRPr="00D049F6">
              <w:t>24,1</w:t>
            </w:r>
          </w:p>
        </w:tc>
      </w:tr>
      <w:tr w:rsidR="00AE3D7D" w:rsidRPr="0054242D" w:rsidTr="0054242D">
        <w:tc>
          <w:tcPr>
            <w:tcW w:w="534" w:type="dxa"/>
            <w:shd w:val="clear" w:color="auto" w:fill="auto"/>
          </w:tcPr>
          <w:p w:rsidR="00AE3D7D" w:rsidRPr="00D049F6" w:rsidRDefault="00AE3D7D" w:rsidP="0054242D">
            <w:pPr>
              <w:pStyle w:val="ad"/>
              <w:keepNext/>
              <w:widowControl w:val="0"/>
              <w:jc w:val="left"/>
            </w:pPr>
            <w:r w:rsidRPr="00D049F6">
              <w:t>25</w:t>
            </w:r>
          </w:p>
        </w:tc>
        <w:tc>
          <w:tcPr>
            <w:tcW w:w="1167" w:type="dxa"/>
            <w:shd w:val="clear" w:color="auto" w:fill="auto"/>
          </w:tcPr>
          <w:p w:rsidR="00AE3D7D" w:rsidRPr="00D049F6" w:rsidRDefault="00AE3D7D" w:rsidP="0054242D">
            <w:pPr>
              <w:pStyle w:val="ad"/>
              <w:keepNext/>
              <w:widowControl w:val="0"/>
              <w:jc w:val="left"/>
            </w:pPr>
            <w:r w:rsidRPr="00D049F6">
              <w:t>6,7</w:t>
            </w:r>
          </w:p>
        </w:tc>
        <w:tc>
          <w:tcPr>
            <w:tcW w:w="547" w:type="dxa"/>
            <w:shd w:val="clear" w:color="auto" w:fill="auto"/>
          </w:tcPr>
          <w:p w:rsidR="00AE3D7D" w:rsidRPr="00D049F6" w:rsidRDefault="00AE3D7D" w:rsidP="0054242D">
            <w:pPr>
              <w:pStyle w:val="ad"/>
              <w:keepNext/>
              <w:widowControl w:val="0"/>
              <w:jc w:val="left"/>
            </w:pPr>
            <w:r w:rsidRPr="00D049F6">
              <w:t>55</w:t>
            </w:r>
          </w:p>
        </w:tc>
        <w:tc>
          <w:tcPr>
            <w:tcW w:w="1154" w:type="dxa"/>
            <w:shd w:val="clear" w:color="auto" w:fill="auto"/>
          </w:tcPr>
          <w:p w:rsidR="00AE3D7D" w:rsidRPr="00D049F6" w:rsidRDefault="00AE3D7D" w:rsidP="0054242D">
            <w:pPr>
              <w:pStyle w:val="ad"/>
              <w:keepNext/>
              <w:widowControl w:val="0"/>
              <w:jc w:val="left"/>
            </w:pPr>
            <w:r w:rsidRPr="00D049F6">
              <w:t>9,8</w:t>
            </w:r>
          </w:p>
        </w:tc>
        <w:tc>
          <w:tcPr>
            <w:tcW w:w="563" w:type="dxa"/>
            <w:shd w:val="clear" w:color="auto" w:fill="auto"/>
          </w:tcPr>
          <w:p w:rsidR="00AE3D7D" w:rsidRPr="00D049F6" w:rsidRDefault="00AE3D7D" w:rsidP="0054242D">
            <w:pPr>
              <w:pStyle w:val="ad"/>
              <w:keepNext/>
              <w:widowControl w:val="0"/>
              <w:jc w:val="left"/>
            </w:pPr>
            <w:r w:rsidRPr="00D049F6">
              <w:t>85</w:t>
            </w:r>
          </w:p>
        </w:tc>
        <w:tc>
          <w:tcPr>
            <w:tcW w:w="1138" w:type="dxa"/>
            <w:shd w:val="clear" w:color="auto" w:fill="auto"/>
          </w:tcPr>
          <w:p w:rsidR="00AE3D7D" w:rsidRPr="00D049F6" w:rsidRDefault="00AE3D7D" w:rsidP="0054242D">
            <w:pPr>
              <w:pStyle w:val="ad"/>
              <w:keepNext/>
              <w:widowControl w:val="0"/>
              <w:jc w:val="left"/>
            </w:pPr>
            <w:r w:rsidRPr="00D049F6">
              <w:t>9,0</w:t>
            </w:r>
          </w:p>
        </w:tc>
        <w:tc>
          <w:tcPr>
            <w:tcW w:w="719" w:type="dxa"/>
            <w:shd w:val="clear" w:color="auto" w:fill="auto"/>
          </w:tcPr>
          <w:p w:rsidR="00AE3D7D" w:rsidRPr="00D049F6" w:rsidRDefault="00AE3D7D" w:rsidP="0054242D">
            <w:pPr>
              <w:pStyle w:val="ad"/>
              <w:keepNext/>
              <w:widowControl w:val="0"/>
              <w:jc w:val="left"/>
            </w:pPr>
            <w:r w:rsidRPr="00D049F6">
              <w:t>115</w:t>
            </w:r>
          </w:p>
        </w:tc>
        <w:tc>
          <w:tcPr>
            <w:tcW w:w="1124" w:type="dxa"/>
            <w:shd w:val="clear" w:color="auto" w:fill="auto"/>
          </w:tcPr>
          <w:p w:rsidR="00AE3D7D" w:rsidRPr="00D049F6" w:rsidRDefault="00AE3D7D" w:rsidP="0054242D">
            <w:pPr>
              <w:pStyle w:val="ad"/>
              <w:keepNext/>
              <w:widowControl w:val="0"/>
              <w:jc w:val="left"/>
            </w:pPr>
            <w:r w:rsidRPr="00D049F6">
              <w:t>14,6</w:t>
            </w:r>
          </w:p>
        </w:tc>
        <w:tc>
          <w:tcPr>
            <w:tcW w:w="592" w:type="dxa"/>
            <w:shd w:val="clear" w:color="auto" w:fill="auto"/>
          </w:tcPr>
          <w:p w:rsidR="00AE3D7D" w:rsidRPr="00D049F6" w:rsidRDefault="00AE3D7D" w:rsidP="0054242D">
            <w:pPr>
              <w:pStyle w:val="ad"/>
              <w:keepNext/>
              <w:widowControl w:val="0"/>
              <w:jc w:val="left"/>
            </w:pPr>
            <w:r w:rsidRPr="00D049F6">
              <w:t>145</w:t>
            </w:r>
          </w:p>
        </w:tc>
        <w:tc>
          <w:tcPr>
            <w:tcW w:w="1251" w:type="dxa"/>
            <w:shd w:val="clear" w:color="auto" w:fill="auto"/>
          </w:tcPr>
          <w:p w:rsidR="00AE3D7D" w:rsidRPr="00D049F6" w:rsidRDefault="00AE3D7D" w:rsidP="0054242D">
            <w:pPr>
              <w:pStyle w:val="ad"/>
              <w:keepNext/>
              <w:widowControl w:val="0"/>
              <w:jc w:val="left"/>
            </w:pPr>
            <w:r w:rsidRPr="00D049F6">
              <w:t>19,4</w:t>
            </w:r>
          </w:p>
        </w:tc>
      </w:tr>
      <w:tr w:rsidR="00AE3D7D" w:rsidRPr="0054242D" w:rsidTr="0054242D">
        <w:tc>
          <w:tcPr>
            <w:tcW w:w="534" w:type="dxa"/>
            <w:shd w:val="clear" w:color="auto" w:fill="auto"/>
          </w:tcPr>
          <w:p w:rsidR="00AE3D7D" w:rsidRPr="00D049F6" w:rsidRDefault="00AE3D7D" w:rsidP="0054242D">
            <w:pPr>
              <w:pStyle w:val="ad"/>
              <w:keepNext/>
              <w:widowControl w:val="0"/>
              <w:jc w:val="left"/>
            </w:pPr>
            <w:r w:rsidRPr="00D049F6">
              <w:t>26</w:t>
            </w:r>
          </w:p>
        </w:tc>
        <w:tc>
          <w:tcPr>
            <w:tcW w:w="1167" w:type="dxa"/>
            <w:shd w:val="clear" w:color="auto" w:fill="auto"/>
          </w:tcPr>
          <w:p w:rsidR="00AE3D7D" w:rsidRPr="00D049F6" w:rsidRDefault="00AE3D7D" w:rsidP="0054242D">
            <w:pPr>
              <w:pStyle w:val="ad"/>
              <w:keepNext/>
              <w:widowControl w:val="0"/>
              <w:jc w:val="left"/>
            </w:pPr>
            <w:r w:rsidRPr="00D049F6">
              <w:t>7,7</w:t>
            </w:r>
          </w:p>
        </w:tc>
        <w:tc>
          <w:tcPr>
            <w:tcW w:w="547" w:type="dxa"/>
            <w:shd w:val="clear" w:color="auto" w:fill="auto"/>
          </w:tcPr>
          <w:p w:rsidR="00AE3D7D" w:rsidRPr="00D049F6" w:rsidRDefault="00AE3D7D" w:rsidP="0054242D">
            <w:pPr>
              <w:pStyle w:val="ad"/>
              <w:keepNext/>
              <w:widowControl w:val="0"/>
              <w:jc w:val="left"/>
            </w:pPr>
            <w:r w:rsidRPr="00D049F6">
              <w:t>56</w:t>
            </w:r>
          </w:p>
        </w:tc>
        <w:tc>
          <w:tcPr>
            <w:tcW w:w="1154" w:type="dxa"/>
            <w:shd w:val="clear" w:color="auto" w:fill="auto"/>
          </w:tcPr>
          <w:p w:rsidR="00AE3D7D" w:rsidRPr="00D049F6" w:rsidRDefault="00AE3D7D" w:rsidP="0054242D">
            <w:pPr>
              <w:pStyle w:val="ad"/>
              <w:keepNext/>
              <w:widowControl w:val="0"/>
              <w:jc w:val="left"/>
            </w:pPr>
            <w:r w:rsidRPr="00D049F6">
              <w:t>5,5</w:t>
            </w:r>
          </w:p>
        </w:tc>
        <w:tc>
          <w:tcPr>
            <w:tcW w:w="563" w:type="dxa"/>
            <w:shd w:val="clear" w:color="auto" w:fill="auto"/>
          </w:tcPr>
          <w:p w:rsidR="00AE3D7D" w:rsidRPr="00D049F6" w:rsidRDefault="00AE3D7D" w:rsidP="0054242D">
            <w:pPr>
              <w:pStyle w:val="ad"/>
              <w:keepNext/>
              <w:widowControl w:val="0"/>
              <w:jc w:val="left"/>
            </w:pPr>
            <w:r w:rsidRPr="00D049F6">
              <w:t>86</w:t>
            </w:r>
          </w:p>
        </w:tc>
        <w:tc>
          <w:tcPr>
            <w:tcW w:w="1138" w:type="dxa"/>
            <w:shd w:val="clear" w:color="auto" w:fill="auto"/>
          </w:tcPr>
          <w:p w:rsidR="00AE3D7D" w:rsidRPr="00D049F6" w:rsidRDefault="00AE3D7D" w:rsidP="0054242D">
            <w:pPr>
              <w:pStyle w:val="ad"/>
              <w:keepNext/>
              <w:widowControl w:val="0"/>
              <w:jc w:val="left"/>
            </w:pPr>
            <w:r w:rsidRPr="00D049F6">
              <w:t>1,3</w:t>
            </w:r>
          </w:p>
        </w:tc>
        <w:tc>
          <w:tcPr>
            <w:tcW w:w="719" w:type="dxa"/>
            <w:shd w:val="clear" w:color="auto" w:fill="auto"/>
          </w:tcPr>
          <w:p w:rsidR="00AE3D7D" w:rsidRPr="00D049F6" w:rsidRDefault="00AE3D7D" w:rsidP="0054242D">
            <w:pPr>
              <w:pStyle w:val="ad"/>
              <w:keepNext/>
              <w:widowControl w:val="0"/>
              <w:jc w:val="left"/>
            </w:pPr>
            <w:r w:rsidRPr="00D049F6">
              <w:t>116</w:t>
            </w:r>
          </w:p>
        </w:tc>
        <w:tc>
          <w:tcPr>
            <w:tcW w:w="1124" w:type="dxa"/>
            <w:shd w:val="clear" w:color="auto" w:fill="auto"/>
          </w:tcPr>
          <w:p w:rsidR="00AE3D7D" w:rsidRPr="00D049F6" w:rsidRDefault="00AE3D7D" w:rsidP="0054242D">
            <w:pPr>
              <w:pStyle w:val="ad"/>
              <w:keepNext/>
              <w:widowControl w:val="0"/>
              <w:jc w:val="left"/>
            </w:pPr>
            <w:r w:rsidRPr="00D049F6">
              <w:t>15,0</w:t>
            </w:r>
          </w:p>
        </w:tc>
        <w:tc>
          <w:tcPr>
            <w:tcW w:w="592" w:type="dxa"/>
            <w:shd w:val="clear" w:color="auto" w:fill="auto"/>
          </w:tcPr>
          <w:p w:rsidR="00AE3D7D" w:rsidRPr="00D049F6" w:rsidRDefault="00AE3D7D" w:rsidP="0054242D">
            <w:pPr>
              <w:pStyle w:val="ad"/>
              <w:keepNext/>
              <w:widowControl w:val="0"/>
              <w:jc w:val="left"/>
            </w:pPr>
            <w:r w:rsidRPr="00D049F6">
              <w:t>146</w:t>
            </w:r>
          </w:p>
        </w:tc>
        <w:tc>
          <w:tcPr>
            <w:tcW w:w="1251" w:type="dxa"/>
            <w:shd w:val="clear" w:color="auto" w:fill="auto"/>
          </w:tcPr>
          <w:p w:rsidR="00AE3D7D" w:rsidRPr="00D049F6" w:rsidRDefault="00AE3D7D" w:rsidP="0054242D">
            <w:pPr>
              <w:pStyle w:val="ad"/>
              <w:keepNext/>
              <w:widowControl w:val="0"/>
              <w:jc w:val="left"/>
            </w:pPr>
            <w:r w:rsidRPr="00D049F6">
              <w:t>7,7</w:t>
            </w:r>
          </w:p>
        </w:tc>
      </w:tr>
      <w:tr w:rsidR="00AE3D7D" w:rsidRPr="0054242D" w:rsidTr="0054242D">
        <w:tc>
          <w:tcPr>
            <w:tcW w:w="534" w:type="dxa"/>
            <w:shd w:val="clear" w:color="auto" w:fill="auto"/>
          </w:tcPr>
          <w:p w:rsidR="00AE3D7D" w:rsidRPr="00D049F6" w:rsidRDefault="00AE3D7D" w:rsidP="0054242D">
            <w:pPr>
              <w:pStyle w:val="ad"/>
              <w:keepNext/>
              <w:widowControl w:val="0"/>
              <w:jc w:val="left"/>
            </w:pPr>
            <w:r w:rsidRPr="00D049F6">
              <w:t>27</w:t>
            </w:r>
          </w:p>
        </w:tc>
        <w:tc>
          <w:tcPr>
            <w:tcW w:w="1167" w:type="dxa"/>
            <w:shd w:val="clear" w:color="auto" w:fill="auto"/>
          </w:tcPr>
          <w:p w:rsidR="00AE3D7D" w:rsidRPr="00D049F6" w:rsidRDefault="00AE3D7D" w:rsidP="0054242D">
            <w:pPr>
              <w:pStyle w:val="ad"/>
              <w:keepNext/>
              <w:widowControl w:val="0"/>
              <w:jc w:val="left"/>
            </w:pPr>
            <w:r w:rsidRPr="00D049F6">
              <w:t>9,7</w:t>
            </w:r>
          </w:p>
        </w:tc>
        <w:tc>
          <w:tcPr>
            <w:tcW w:w="547" w:type="dxa"/>
            <w:shd w:val="clear" w:color="auto" w:fill="auto"/>
          </w:tcPr>
          <w:p w:rsidR="00AE3D7D" w:rsidRPr="00D049F6" w:rsidRDefault="00AE3D7D" w:rsidP="0054242D">
            <w:pPr>
              <w:pStyle w:val="ad"/>
              <w:keepNext/>
              <w:widowControl w:val="0"/>
              <w:jc w:val="left"/>
            </w:pPr>
            <w:r w:rsidRPr="00D049F6">
              <w:t>57</w:t>
            </w:r>
          </w:p>
        </w:tc>
        <w:tc>
          <w:tcPr>
            <w:tcW w:w="1154" w:type="dxa"/>
            <w:shd w:val="clear" w:color="auto" w:fill="auto"/>
          </w:tcPr>
          <w:p w:rsidR="00AE3D7D" w:rsidRPr="00D049F6" w:rsidRDefault="00AE3D7D" w:rsidP="0054242D">
            <w:pPr>
              <w:pStyle w:val="ad"/>
              <w:keepNext/>
              <w:widowControl w:val="0"/>
              <w:jc w:val="left"/>
            </w:pPr>
            <w:r w:rsidRPr="00D049F6">
              <w:t>4,6</w:t>
            </w:r>
          </w:p>
        </w:tc>
        <w:tc>
          <w:tcPr>
            <w:tcW w:w="563" w:type="dxa"/>
            <w:shd w:val="clear" w:color="auto" w:fill="auto"/>
          </w:tcPr>
          <w:p w:rsidR="00AE3D7D" w:rsidRPr="00D049F6" w:rsidRDefault="00AE3D7D" w:rsidP="0054242D">
            <w:pPr>
              <w:pStyle w:val="ad"/>
              <w:keepNext/>
              <w:widowControl w:val="0"/>
              <w:jc w:val="left"/>
            </w:pPr>
            <w:r w:rsidRPr="00D049F6">
              <w:t>87</w:t>
            </w:r>
          </w:p>
        </w:tc>
        <w:tc>
          <w:tcPr>
            <w:tcW w:w="1138" w:type="dxa"/>
            <w:shd w:val="clear" w:color="auto" w:fill="auto"/>
          </w:tcPr>
          <w:p w:rsidR="00AE3D7D" w:rsidRPr="00D049F6" w:rsidRDefault="00AE3D7D" w:rsidP="0054242D">
            <w:pPr>
              <w:pStyle w:val="ad"/>
              <w:keepNext/>
              <w:widowControl w:val="0"/>
              <w:jc w:val="left"/>
            </w:pPr>
            <w:r w:rsidRPr="00D049F6">
              <w:t>16,1</w:t>
            </w:r>
          </w:p>
        </w:tc>
        <w:tc>
          <w:tcPr>
            <w:tcW w:w="719" w:type="dxa"/>
            <w:shd w:val="clear" w:color="auto" w:fill="auto"/>
          </w:tcPr>
          <w:p w:rsidR="00AE3D7D" w:rsidRPr="00D049F6" w:rsidRDefault="00AE3D7D" w:rsidP="0054242D">
            <w:pPr>
              <w:pStyle w:val="ad"/>
              <w:keepNext/>
              <w:widowControl w:val="0"/>
              <w:jc w:val="left"/>
            </w:pPr>
            <w:r w:rsidRPr="00D049F6">
              <w:t>117</w:t>
            </w:r>
          </w:p>
        </w:tc>
        <w:tc>
          <w:tcPr>
            <w:tcW w:w="1124" w:type="dxa"/>
            <w:shd w:val="clear" w:color="auto" w:fill="auto"/>
          </w:tcPr>
          <w:p w:rsidR="00AE3D7D" w:rsidRPr="00D049F6" w:rsidRDefault="00AE3D7D" w:rsidP="0054242D">
            <w:pPr>
              <w:pStyle w:val="ad"/>
              <w:keepNext/>
              <w:widowControl w:val="0"/>
              <w:jc w:val="left"/>
            </w:pPr>
            <w:r w:rsidRPr="00D049F6">
              <w:t>1,4</w:t>
            </w:r>
          </w:p>
        </w:tc>
        <w:tc>
          <w:tcPr>
            <w:tcW w:w="592" w:type="dxa"/>
            <w:shd w:val="clear" w:color="auto" w:fill="auto"/>
          </w:tcPr>
          <w:p w:rsidR="00AE3D7D" w:rsidRPr="00D049F6" w:rsidRDefault="00AE3D7D" w:rsidP="0054242D">
            <w:pPr>
              <w:pStyle w:val="ad"/>
              <w:keepNext/>
              <w:widowControl w:val="0"/>
              <w:jc w:val="left"/>
            </w:pPr>
            <w:r w:rsidRPr="00D049F6">
              <w:t>147</w:t>
            </w:r>
          </w:p>
        </w:tc>
        <w:tc>
          <w:tcPr>
            <w:tcW w:w="1251" w:type="dxa"/>
            <w:shd w:val="clear" w:color="auto" w:fill="auto"/>
          </w:tcPr>
          <w:p w:rsidR="00AE3D7D" w:rsidRPr="00D049F6" w:rsidRDefault="00AE3D7D" w:rsidP="0054242D">
            <w:pPr>
              <w:pStyle w:val="ad"/>
              <w:keepNext/>
              <w:widowControl w:val="0"/>
              <w:jc w:val="left"/>
            </w:pPr>
            <w:r w:rsidRPr="00D049F6">
              <w:t>20,1</w:t>
            </w:r>
          </w:p>
        </w:tc>
      </w:tr>
      <w:tr w:rsidR="00AE3D7D" w:rsidRPr="0054242D" w:rsidTr="0054242D">
        <w:tc>
          <w:tcPr>
            <w:tcW w:w="534" w:type="dxa"/>
            <w:shd w:val="clear" w:color="auto" w:fill="auto"/>
          </w:tcPr>
          <w:p w:rsidR="00AE3D7D" w:rsidRPr="00D049F6" w:rsidRDefault="00AE3D7D" w:rsidP="0054242D">
            <w:pPr>
              <w:pStyle w:val="ad"/>
              <w:keepNext/>
              <w:widowControl w:val="0"/>
              <w:jc w:val="left"/>
            </w:pPr>
            <w:r w:rsidRPr="00D049F6">
              <w:t>28</w:t>
            </w:r>
          </w:p>
        </w:tc>
        <w:tc>
          <w:tcPr>
            <w:tcW w:w="1167" w:type="dxa"/>
            <w:shd w:val="clear" w:color="auto" w:fill="auto"/>
          </w:tcPr>
          <w:p w:rsidR="00AE3D7D" w:rsidRPr="00D049F6" w:rsidRDefault="00AE3D7D" w:rsidP="0054242D">
            <w:pPr>
              <w:pStyle w:val="ad"/>
              <w:keepNext/>
              <w:widowControl w:val="0"/>
              <w:jc w:val="left"/>
            </w:pPr>
            <w:r w:rsidRPr="00D049F6">
              <w:t>20,2</w:t>
            </w:r>
          </w:p>
        </w:tc>
        <w:tc>
          <w:tcPr>
            <w:tcW w:w="547" w:type="dxa"/>
            <w:shd w:val="clear" w:color="auto" w:fill="auto"/>
          </w:tcPr>
          <w:p w:rsidR="00AE3D7D" w:rsidRPr="00D049F6" w:rsidRDefault="00AE3D7D" w:rsidP="0054242D">
            <w:pPr>
              <w:pStyle w:val="ad"/>
              <w:keepNext/>
              <w:widowControl w:val="0"/>
              <w:jc w:val="left"/>
            </w:pPr>
            <w:r w:rsidRPr="00D049F6">
              <w:t>58</w:t>
            </w:r>
          </w:p>
        </w:tc>
        <w:tc>
          <w:tcPr>
            <w:tcW w:w="1154" w:type="dxa"/>
            <w:shd w:val="clear" w:color="auto" w:fill="auto"/>
          </w:tcPr>
          <w:p w:rsidR="00AE3D7D" w:rsidRPr="00D049F6" w:rsidRDefault="00AE3D7D" w:rsidP="0054242D">
            <w:pPr>
              <w:pStyle w:val="ad"/>
              <w:keepNext/>
              <w:widowControl w:val="0"/>
              <w:jc w:val="left"/>
            </w:pPr>
            <w:r w:rsidRPr="00D049F6">
              <w:t>4,5</w:t>
            </w:r>
          </w:p>
        </w:tc>
        <w:tc>
          <w:tcPr>
            <w:tcW w:w="563" w:type="dxa"/>
            <w:shd w:val="clear" w:color="auto" w:fill="auto"/>
          </w:tcPr>
          <w:p w:rsidR="00AE3D7D" w:rsidRPr="00D049F6" w:rsidRDefault="00AE3D7D" w:rsidP="0054242D">
            <w:pPr>
              <w:pStyle w:val="ad"/>
              <w:keepNext/>
              <w:widowControl w:val="0"/>
              <w:jc w:val="left"/>
            </w:pPr>
            <w:r w:rsidRPr="00D049F6">
              <w:t>88</w:t>
            </w:r>
          </w:p>
        </w:tc>
        <w:tc>
          <w:tcPr>
            <w:tcW w:w="1138" w:type="dxa"/>
            <w:shd w:val="clear" w:color="auto" w:fill="auto"/>
          </w:tcPr>
          <w:p w:rsidR="00AE3D7D" w:rsidRPr="00D049F6" w:rsidRDefault="00AE3D7D" w:rsidP="0054242D">
            <w:pPr>
              <w:pStyle w:val="ad"/>
              <w:keepNext/>
              <w:widowControl w:val="0"/>
              <w:jc w:val="left"/>
            </w:pPr>
            <w:r w:rsidRPr="00D049F6">
              <w:t>9,3</w:t>
            </w:r>
          </w:p>
        </w:tc>
        <w:tc>
          <w:tcPr>
            <w:tcW w:w="719" w:type="dxa"/>
            <w:shd w:val="clear" w:color="auto" w:fill="auto"/>
          </w:tcPr>
          <w:p w:rsidR="00AE3D7D" w:rsidRPr="00D049F6" w:rsidRDefault="00AE3D7D" w:rsidP="0054242D">
            <w:pPr>
              <w:pStyle w:val="ad"/>
              <w:keepNext/>
              <w:widowControl w:val="0"/>
              <w:jc w:val="left"/>
            </w:pPr>
            <w:r w:rsidRPr="00D049F6">
              <w:t>118</w:t>
            </w:r>
          </w:p>
        </w:tc>
        <w:tc>
          <w:tcPr>
            <w:tcW w:w="1124" w:type="dxa"/>
            <w:shd w:val="clear" w:color="auto" w:fill="auto"/>
          </w:tcPr>
          <w:p w:rsidR="00AE3D7D" w:rsidRPr="00D049F6" w:rsidRDefault="00AE3D7D" w:rsidP="0054242D">
            <w:pPr>
              <w:pStyle w:val="ad"/>
              <w:keepNext/>
              <w:widowControl w:val="0"/>
              <w:jc w:val="left"/>
            </w:pPr>
            <w:r w:rsidRPr="00D049F6">
              <w:t>1,3</w:t>
            </w:r>
          </w:p>
        </w:tc>
        <w:tc>
          <w:tcPr>
            <w:tcW w:w="592" w:type="dxa"/>
            <w:shd w:val="clear" w:color="auto" w:fill="auto"/>
          </w:tcPr>
          <w:p w:rsidR="00AE3D7D" w:rsidRPr="00D049F6" w:rsidRDefault="00AE3D7D" w:rsidP="0054242D">
            <w:pPr>
              <w:pStyle w:val="ad"/>
              <w:keepNext/>
              <w:widowControl w:val="0"/>
              <w:jc w:val="left"/>
            </w:pPr>
            <w:r w:rsidRPr="00D049F6">
              <w:t>148</w:t>
            </w:r>
          </w:p>
        </w:tc>
        <w:tc>
          <w:tcPr>
            <w:tcW w:w="1251" w:type="dxa"/>
            <w:shd w:val="clear" w:color="auto" w:fill="auto"/>
          </w:tcPr>
          <w:p w:rsidR="00AE3D7D" w:rsidRPr="00D049F6" w:rsidRDefault="00AE3D7D" w:rsidP="0054242D">
            <w:pPr>
              <w:pStyle w:val="ad"/>
              <w:keepNext/>
              <w:widowControl w:val="0"/>
              <w:jc w:val="left"/>
            </w:pPr>
            <w:r w:rsidRPr="00D049F6">
              <w:t>24,9</w:t>
            </w:r>
          </w:p>
        </w:tc>
      </w:tr>
      <w:tr w:rsidR="00AE3D7D" w:rsidRPr="0054242D" w:rsidTr="0054242D">
        <w:tc>
          <w:tcPr>
            <w:tcW w:w="534" w:type="dxa"/>
            <w:shd w:val="clear" w:color="auto" w:fill="auto"/>
          </w:tcPr>
          <w:p w:rsidR="00AE3D7D" w:rsidRPr="00D049F6" w:rsidRDefault="00AE3D7D" w:rsidP="0054242D">
            <w:pPr>
              <w:pStyle w:val="ad"/>
              <w:keepNext/>
              <w:widowControl w:val="0"/>
              <w:jc w:val="left"/>
            </w:pPr>
            <w:r w:rsidRPr="00D049F6">
              <w:t>29</w:t>
            </w:r>
          </w:p>
        </w:tc>
        <w:tc>
          <w:tcPr>
            <w:tcW w:w="1167" w:type="dxa"/>
            <w:shd w:val="clear" w:color="auto" w:fill="auto"/>
          </w:tcPr>
          <w:p w:rsidR="00AE3D7D" w:rsidRPr="00D049F6" w:rsidRDefault="00AE3D7D" w:rsidP="0054242D">
            <w:pPr>
              <w:pStyle w:val="ad"/>
              <w:keepNext/>
              <w:widowControl w:val="0"/>
              <w:jc w:val="left"/>
            </w:pPr>
            <w:r w:rsidRPr="00D049F6">
              <w:t>3,8</w:t>
            </w:r>
          </w:p>
        </w:tc>
        <w:tc>
          <w:tcPr>
            <w:tcW w:w="547" w:type="dxa"/>
            <w:shd w:val="clear" w:color="auto" w:fill="auto"/>
          </w:tcPr>
          <w:p w:rsidR="00AE3D7D" w:rsidRPr="00D049F6" w:rsidRDefault="00AE3D7D" w:rsidP="0054242D">
            <w:pPr>
              <w:pStyle w:val="ad"/>
              <w:keepNext/>
              <w:widowControl w:val="0"/>
              <w:jc w:val="left"/>
            </w:pPr>
            <w:r w:rsidRPr="00D049F6">
              <w:t>59</w:t>
            </w:r>
          </w:p>
        </w:tc>
        <w:tc>
          <w:tcPr>
            <w:tcW w:w="1154" w:type="dxa"/>
            <w:shd w:val="clear" w:color="auto" w:fill="auto"/>
          </w:tcPr>
          <w:p w:rsidR="00AE3D7D" w:rsidRPr="00D049F6" w:rsidRDefault="00AE3D7D" w:rsidP="0054242D">
            <w:pPr>
              <w:pStyle w:val="ad"/>
              <w:keepNext/>
              <w:widowControl w:val="0"/>
              <w:jc w:val="left"/>
            </w:pPr>
            <w:r w:rsidRPr="00D049F6">
              <w:t>17,4</w:t>
            </w:r>
          </w:p>
        </w:tc>
        <w:tc>
          <w:tcPr>
            <w:tcW w:w="563" w:type="dxa"/>
            <w:shd w:val="clear" w:color="auto" w:fill="auto"/>
          </w:tcPr>
          <w:p w:rsidR="00AE3D7D" w:rsidRPr="00D049F6" w:rsidRDefault="00AE3D7D" w:rsidP="0054242D">
            <w:pPr>
              <w:pStyle w:val="ad"/>
              <w:keepNext/>
              <w:widowControl w:val="0"/>
              <w:jc w:val="left"/>
            </w:pPr>
            <w:r w:rsidRPr="00D049F6">
              <w:t>89</w:t>
            </w:r>
          </w:p>
        </w:tc>
        <w:tc>
          <w:tcPr>
            <w:tcW w:w="1138" w:type="dxa"/>
            <w:shd w:val="clear" w:color="auto" w:fill="auto"/>
          </w:tcPr>
          <w:p w:rsidR="00AE3D7D" w:rsidRPr="00D049F6" w:rsidRDefault="00AE3D7D" w:rsidP="0054242D">
            <w:pPr>
              <w:pStyle w:val="ad"/>
              <w:keepNext/>
              <w:widowControl w:val="0"/>
              <w:jc w:val="left"/>
            </w:pPr>
            <w:r w:rsidRPr="00D049F6">
              <w:t>11,8</w:t>
            </w:r>
          </w:p>
        </w:tc>
        <w:tc>
          <w:tcPr>
            <w:tcW w:w="719" w:type="dxa"/>
            <w:shd w:val="clear" w:color="auto" w:fill="auto"/>
          </w:tcPr>
          <w:p w:rsidR="00AE3D7D" w:rsidRPr="00D049F6" w:rsidRDefault="00AE3D7D" w:rsidP="0054242D">
            <w:pPr>
              <w:pStyle w:val="ad"/>
              <w:keepNext/>
              <w:widowControl w:val="0"/>
              <w:jc w:val="left"/>
            </w:pPr>
            <w:r w:rsidRPr="00D049F6">
              <w:t>119</w:t>
            </w:r>
          </w:p>
        </w:tc>
        <w:tc>
          <w:tcPr>
            <w:tcW w:w="1124" w:type="dxa"/>
            <w:shd w:val="clear" w:color="auto" w:fill="auto"/>
          </w:tcPr>
          <w:p w:rsidR="00AE3D7D" w:rsidRPr="00D049F6" w:rsidRDefault="00AE3D7D" w:rsidP="0054242D">
            <w:pPr>
              <w:pStyle w:val="ad"/>
              <w:keepNext/>
              <w:widowControl w:val="0"/>
              <w:jc w:val="left"/>
            </w:pPr>
            <w:r w:rsidRPr="00D049F6">
              <w:t>6,1</w:t>
            </w:r>
          </w:p>
        </w:tc>
        <w:tc>
          <w:tcPr>
            <w:tcW w:w="592" w:type="dxa"/>
            <w:shd w:val="clear" w:color="auto" w:fill="auto"/>
          </w:tcPr>
          <w:p w:rsidR="00AE3D7D" w:rsidRPr="00D049F6" w:rsidRDefault="00AE3D7D" w:rsidP="0054242D">
            <w:pPr>
              <w:pStyle w:val="ad"/>
              <w:keepNext/>
              <w:widowControl w:val="0"/>
              <w:jc w:val="left"/>
            </w:pPr>
            <w:r w:rsidRPr="00D049F6">
              <w:t>149</w:t>
            </w:r>
          </w:p>
        </w:tc>
        <w:tc>
          <w:tcPr>
            <w:tcW w:w="1251" w:type="dxa"/>
            <w:shd w:val="clear" w:color="auto" w:fill="auto"/>
          </w:tcPr>
          <w:p w:rsidR="00AE3D7D" w:rsidRPr="00D049F6" w:rsidRDefault="00AE3D7D" w:rsidP="0054242D">
            <w:pPr>
              <w:pStyle w:val="ad"/>
              <w:keepNext/>
              <w:widowControl w:val="0"/>
              <w:jc w:val="left"/>
            </w:pPr>
            <w:r w:rsidRPr="00D049F6">
              <w:t>23,7</w:t>
            </w:r>
          </w:p>
        </w:tc>
      </w:tr>
      <w:tr w:rsidR="00AE3D7D" w:rsidRPr="0054242D" w:rsidTr="0054242D">
        <w:tc>
          <w:tcPr>
            <w:tcW w:w="534" w:type="dxa"/>
            <w:shd w:val="clear" w:color="auto" w:fill="auto"/>
          </w:tcPr>
          <w:p w:rsidR="00AE3D7D" w:rsidRPr="00D049F6" w:rsidRDefault="00AE3D7D" w:rsidP="0054242D">
            <w:pPr>
              <w:pStyle w:val="ad"/>
              <w:keepNext/>
              <w:widowControl w:val="0"/>
              <w:jc w:val="left"/>
            </w:pPr>
            <w:r w:rsidRPr="00D049F6">
              <w:t>30</w:t>
            </w:r>
          </w:p>
        </w:tc>
        <w:tc>
          <w:tcPr>
            <w:tcW w:w="1167" w:type="dxa"/>
            <w:shd w:val="clear" w:color="auto" w:fill="auto"/>
          </w:tcPr>
          <w:p w:rsidR="00AE3D7D" w:rsidRPr="00D049F6" w:rsidRDefault="00AE3D7D" w:rsidP="0054242D">
            <w:pPr>
              <w:pStyle w:val="ad"/>
              <w:keepNext/>
              <w:widowControl w:val="0"/>
              <w:jc w:val="left"/>
            </w:pPr>
            <w:r w:rsidRPr="00D049F6">
              <w:t>20,5</w:t>
            </w:r>
          </w:p>
        </w:tc>
        <w:tc>
          <w:tcPr>
            <w:tcW w:w="547" w:type="dxa"/>
            <w:shd w:val="clear" w:color="auto" w:fill="auto"/>
          </w:tcPr>
          <w:p w:rsidR="00AE3D7D" w:rsidRPr="00D049F6" w:rsidRDefault="00AE3D7D" w:rsidP="0054242D">
            <w:pPr>
              <w:pStyle w:val="ad"/>
              <w:keepNext/>
              <w:widowControl w:val="0"/>
              <w:jc w:val="left"/>
            </w:pPr>
            <w:r w:rsidRPr="00D049F6">
              <w:t>60</w:t>
            </w:r>
          </w:p>
        </w:tc>
        <w:tc>
          <w:tcPr>
            <w:tcW w:w="1154" w:type="dxa"/>
            <w:shd w:val="clear" w:color="auto" w:fill="auto"/>
          </w:tcPr>
          <w:p w:rsidR="00AE3D7D" w:rsidRPr="00D049F6" w:rsidRDefault="00AE3D7D" w:rsidP="0054242D">
            <w:pPr>
              <w:pStyle w:val="ad"/>
              <w:keepNext/>
              <w:widowControl w:val="0"/>
              <w:jc w:val="left"/>
            </w:pPr>
            <w:r w:rsidRPr="00D049F6">
              <w:t>5,7</w:t>
            </w:r>
          </w:p>
        </w:tc>
        <w:tc>
          <w:tcPr>
            <w:tcW w:w="563" w:type="dxa"/>
            <w:shd w:val="clear" w:color="auto" w:fill="auto"/>
          </w:tcPr>
          <w:p w:rsidR="00AE3D7D" w:rsidRPr="00D049F6" w:rsidRDefault="00AE3D7D" w:rsidP="0054242D">
            <w:pPr>
              <w:pStyle w:val="ad"/>
              <w:keepNext/>
              <w:widowControl w:val="0"/>
              <w:jc w:val="left"/>
            </w:pPr>
            <w:r w:rsidRPr="00D049F6">
              <w:t>90</w:t>
            </w:r>
          </w:p>
        </w:tc>
        <w:tc>
          <w:tcPr>
            <w:tcW w:w="1138" w:type="dxa"/>
            <w:shd w:val="clear" w:color="auto" w:fill="auto"/>
          </w:tcPr>
          <w:p w:rsidR="00AE3D7D" w:rsidRPr="00D049F6" w:rsidRDefault="00AE3D7D" w:rsidP="0054242D">
            <w:pPr>
              <w:pStyle w:val="ad"/>
              <w:keepNext/>
              <w:widowControl w:val="0"/>
              <w:jc w:val="left"/>
            </w:pPr>
            <w:r w:rsidRPr="00D049F6">
              <w:t>1,1</w:t>
            </w:r>
          </w:p>
        </w:tc>
        <w:tc>
          <w:tcPr>
            <w:tcW w:w="719" w:type="dxa"/>
            <w:shd w:val="clear" w:color="auto" w:fill="auto"/>
          </w:tcPr>
          <w:p w:rsidR="00AE3D7D" w:rsidRPr="00D049F6" w:rsidRDefault="00AE3D7D" w:rsidP="0054242D">
            <w:pPr>
              <w:pStyle w:val="ad"/>
              <w:keepNext/>
              <w:widowControl w:val="0"/>
              <w:jc w:val="left"/>
            </w:pPr>
            <w:r w:rsidRPr="00D049F6">
              <w:t>120</w:t>
            </w:r>
          </w:p>
        </w:tc>
        <w:tc>
          <w:tcPr>
            <w:tcW w:w="1124" w:type="dxa"/>
            <w:shd w:val="clear" w:color="auto" w:fill="auto"/>
          </w:tcPr>
          <w:p w:rsidR="00AE3D7D" w:rsidRPr="00D049F6" w:rsidRDefault="00AE3D7D" w:rsidP="0054242D">
            <w:pPr>
              <w:pStyle w:val="ad"/>
              <w:keepNext/>
              <w:widowControl w:val="0"/>
              <w:jc w:val="left"/>
            </w:pPr>
            <w:r w:rsidRPr="00D049F6">
              <w:t>17,0</w:t>
            </w:r>
          </w:p>
        </w:tc>
        <w:tc>
          <w:tcPr>
            <w:tcW w:w="592" w:type="dxa"/>
            <w:shd w:val="clear" w:color="auto" w:fill="auto"/>
          </w:tcPr>
          <w:p w:rsidR="00AE3D7D" w:rsidRPr="00D049F6" w:rsidRDefault="00AE3D7D" w:rsidP="0054242D">
            <w:pPr>
              <w:pStyle w:val="ad"/>
              <w:keepNext/>
              <w:widowControl w:val="0"/>
              <w:jc w:val="left"/>
            </w:pPr>
            <w:r w:rsidRPr="00D049F6">
              <w:t>150</w:t>
            </w:r>
          </w:p>
        </w:tc>
        <w:tc>
          <w:tcPr>
            <w:tcW w:w="1251" w:type="dxa"/>
            <w:shd w:val="clear" w:color="auto" w:fill="auto"/>
          </w:tcPr>
          <w:p w:rsidR="00AE3D7D" w:rsidRPr="00D049F6" w:rsidRDefault="00AE3D7D" w:rsidP="0054242D">
            <w:pPr>
              <w:pStyle w:val="ad"/>
              <w:keepNext/>
              <w:widowControl w:val="0"/>
              <w:jc w:val="left"/>
            </w:pPr>
            <w:r w:rsidRPr="00D049F6">
              <w:t>25,2</w:t>
            </w:r>
          </w:p>
        </w:tc>
      </w:tr>
    </w:tbl>
    <w:p w:rsidR="00AE3D7D" w:rsidRPr="00D049F6" w:rsidRDefault="00AE3D7D" w:rsidP="004445B4">
      <w:pPr>
        <w:pStyle w:val="ac"/>
        <w:keepNext/>
        <w:widowControl w:val="0"/>
      </w:pPr>
    </w:p>
    <w:p w:rsidR="00AE3D7D" w:rsidRPr="00D049F6" w:rsidRDefault="00AE3D7D" w:rsidP="004445B4">
      <w:pPr>
        <w:pStyle w:val="ac"/>
        <w:keepNext/>
        <w:widowControl w:val="0"/>
      </w:pPr>
      <w:r w:rsidRPr="00D049F6">
        <w:t>1) Во-первых, чтобы начать организовывать выборочное наблюдение, необходимо проверить данную совокупность на однородность. Для этого рассчитывается коэффициент вариации по формуле:</w:t>
      </w:r>
    </w:p>
    <w:p w:rsidR="00D049F6" w:rsidRDefault="00D049F6" w:rsidP="004445B4">
      <w:pPr>
        <w:pStyle w:val="ac"/>
        <w:keepNext/>
        <w:widowControl w:val="0"/>
      </w:pPr>
    </w:p>
    <w:p w:rsidR="00AE3D7D" w:rsidRPr="00D049F6" w:rsidRDefault="00BF5FE6" w:rsidP="004445B4">
      <w:pPr>
        <w:pStyle w:val="ac"/>
        <w:keepNext/>
        <w:widowControl w:val="0"/>
      </w:pPr>
      <w:r>
        <w:pict>
          <v:shape id="_x0000_i1119" type="#_x0000_t75" style="width:74.25pt;height:39.75pt">
            <v:imagedata r:id="rId73" o:title=""/>
          </v:shape>
        </w:pict>
      </w:r>
      <w:r w:rsidR="00AE3D7D" w:rsidRPr="00D049F6">
        <w:t>,</w:t>
      </w:r>
    </w:p>
    <w:p w:rsidR="00AE3D7D" w:rsidRPr="00D049F6" w:rsidRDefault="00AE3D7D" w:rsidP="004445B4">
      <w:pPr>
        <w:pStyle w:val="ac"/>
        <w:keepNext/>
        <w:widowControl w:val="0"/>
      </w:pPr>
    </w:p>
    <w:p w:rsidR="00AE3D7D" w:rsidRPr="00D049F6" w:rsidRDefault="00AE3D7D" w:rsidP="004445B4">
      <w:pPr>
        <w:pStyle w:val="ac"/>
        <w:keepNext/>
        <w:widowControl w:val="0"/>
      </w:pPr>
      <w:r w:rsidRPr="00D049F6">
        <w:t xml:space="preserve">где </w:t>
      </w:r>
      <w:r w:rsidR="00BF5FE6">
        <w:pict>
          <v:shape id="_x0000_i1120" type="#_x0000_t75" style="width:16.5pt;height:13.5pt">
            <v:imagedata r:id="rId74" o:title=""/>
          </v:shape>
        </w:pict>
      </w:r>
      <w:r w:rsidRPr="00D049F6">
        <w:t xml:space="preserve">- среднее квадратическое отклонение генеральной совокупности, </w:t>
      </w:r>
      <w:r w:rsidR="00BF5FE6">
        <w:pict>
          <v:shape id="_x0000_i1121" type="#_x0000_t75" style="width:12.75pt;height:18pt">
            <v:imagedata r:id="rId75" o:title=""/>
          </v:shape>
        </w:pict>
      </w:r>
      <w:r w:rsidRPr="00D049F6">
        <w:t xml:space="preserve">- среднее значение признака </w:t>
      </w:r>
      <w:r w:rsidR="00BF5FE6">
        <w:pict>
          <v:shape id="_x0000_i1122" type="#_x0000_t75" style="width:9.75pt;height:13.5pt">
            <v:imagedata r:id="rId76" o:title=""/>
          </v:shape>
        </w:pict>
      </w:r>
      <w:r w:rsidRPr="00D049F6">
        <w:t xml:space="preserve"> в генеральной совокупности.</w:t>
      </w:r>
    </w:p>
    <w:p w:rsidR="00AE3D7D" w:rsidRPr="00D049F6" w:rsidRDefault="00AE3D7D" w:rsidP="004445B4">
      <w:pPr>
        <w:pStyle w:val="ac"/>
        <w:keepNext/>
        <w:widowControl w:val="0"/>
      </w:pPr>
      <w:r w:rsidRPr="00D049F6">
        <w:t>Для расчета коэффициента вариации необходимо сначала рассчитать среднее квадратическое отклонение по формуле:</w:t>
      </w:r>
    </w:p>
    <w:p w:rsidR="00AE3D7D" w:rsidRPr="00D049F6" w:rsidRDefault="00AE3D7D" w:rsidP="004445B4">
      <w:pPr>
        <w:pStyle w:val="ac"/>
        <w:keepNext/>
        <w:widowControl w:val="0"/>
      </w:pPr>
    </w:p>
    <w:p w:rsidR="00AE3D7D" w:rsidRPr="00D049F6" w:rsidRDefault="00BF5FE6" w:rsidP="004445B4">
      <w:pPr>
        <w:pStyle w:val="ac"/>
        <w:keepNext/>
        <w:widowControl w:val="0"/>
      </w:pPr>
      <w:r>
        <w:pict>
          <v:shape id="_x0000_i1123" type="#_x0000_t75" style="width:135pt;height:41.25pt">
            <v:imagedata r:id="rId77" o:title=""/>
          </v:shape>
        </w:pict>
      </w:r>
      <w:r w:rsidR="00AE3D7D" w:rsidRPr="00D049F6">
        <w:t>,</w:t>
      </w:r>
    </w:p>
    <w:p w:rsidR="00AE3D7D" w:rsidRPr="00D049F6" w:rsidRDefault="00AE3D7D" w:rsidP="004445B4">
      <w:pPr>
        <w:pStyle w:val="ac"/>
        <w:keepNext/>
        <w:widowControl w:val="0"/>
      </w:pPr>
    </w:p>
    <w:p w:rsidR="00D049F6" w:rsidRDefault="00AE3D7D" w:rsidP="004445B4">
      <w:pPr>
        <w:pStyle w:val="ac"/>
        <w:keepNext/>
        <w:widowControl w:val="0"/>
      </w:pPr>
      <w:r w:rsidRPr="00D049F6">
        <w:t>где</w:t>
      </w:r>
    </w:p>
    <w:p w:rsidR="004445B4" w:rsidRDefault="004445B4" w:rsidP="004445B4">
      <w:pPr>
        <w:pStyle w:val="ac"/>
        <w:keepNext/>
        <w:widowControl w:val="0"/>
      </w:pPr>
    </w:p>
    <w:p w:rsidR="00AE3D7D" w:rsidRPr="00D049F6" w:rsidRDefault="00BF5FE6" w:rsidP="004445B4">
      <w:pPr>
        <w:pStyle w:val="ac"/>
        <w:keepNext/>
        <w:widowControl w:val="0"/>
      </w:pPr>
      <w:r>
        <w:pict>
          <v:shape id="_x0000_i1124" type="#_x0000_t75" style="width:2in;height:41.25pt">
            <v:imagedata r:id="rId78" o:title=""/>
          </v:shape>
        </w:pict>
      </w:r>
      <w:r w:rsidR="00AE3D7D" w:rsidRPr="00D049F6">
        <w:t>,</w:t>
      </w:r>
    </w:p>
    <w:p w:rsidR="00AE3D7D" w:rsidRPr="00D049F6" w:rsidRDefault="00BF5FE6" w:rsidP="004445B4">
      <w:pPr>
        <w:pStyle w:val="ac"/>
        <w:keepNext/>
        <w:widowControl w:val="0"/>
      </w:pPr>
      <w:r>
        <w:pict>
          <v:shape id="_x0000_i1125" type="#_x0000_t75" style="width:159pt;height:23.25pt">
            <v:imagedata r:id="rId79" o:title=""/>
          </v:shape>
        </w:pict>
      </w:r>
      <w:r w:rsidR="00AE3D7D" w:rsidRPr="00D049F6">
        <w:t>,</w:t>
      </w:r>
    </w:p>
    <w:p w:rsidR="004445B4" w:rsidRDefault="004445B4" w:rsidP="004445B4">
      <w:pPr>
        <w:pStyle w:val="ac"/>
        <w:keepNext/>
        <w:widowControl w:val="0"/>
      </w:pPr>
    </w:p>
    <w:p w:rsidR="00AE3D7D" w:rsidRPr="00D049F6" w:rsidRDefault="00AE3D7D" w:rsidP="004445B4">
      <w:pPr>
        <w:pStyle w:val="ac"/>
        <w:keepNext/>
        <w:widowControl w:val="0"/>
      </w:pPr>
      <w:r w:rsidRPr="00D049F6">
        <w:t>тогда коэффициент вариации равен:</w:t>
      </w:r>
    </w:p>
    <w:p w:rsidR="00AE3D7D" w:rsidRPr="00D049F6" w:rsidRDefault="004445B4" w:rsidP="004445B4">
      <w:pPr>
        <w:pStyle w:val="ac"/>
        <w:keepNext/>
        <w:widowControl w:val="0"/>
      </w:pPr>
      <w:r>
        <w:br w:type="page"/>
      </w:r>
      <w:r w:rsidR="00BF5FE6">
        <w:pict>
          <v:shape id="_x0000_i1126" type="#_x0000_t75" style="width:164.25pt;height:40.5pt">
            <v:imagedata r:id="rId80" o:title=""/>
          </v:shape>
        </w:pict>
      </w:r>
      <w:r w:rsidR="00AE3D7D" w:rsidRPr="00D049F6">
        <w:t>.</w:t>
      </w:r>
    </w:p>
    <w:p w:rsidR="004445B4" w:rsidRDefault="004445B4" w:rsidP="004445B4">
      <w:pPr>
        <w:pStyle w:val="ac"/>
        <w:keepNext/>
        <w:widowControl w:val="0"/>
      </w:pPr>
    </w:p>
    <w:p w:rsidR="00AE3D7D" w:rsidRPr="00D049F6" w:rsidRDefault="00AE3D7D" w:rsidP="004445B4">
      <w:pPr>
        <w:pStyle w:val="ac"/>
        <w:keepNext/>
        <w:widowControl w:val="0"/>
      </w:pPr>
      <w:r w:rsidRPr="00D049F6">
        <w:t>Коэффициент вариации 67,586%&gt;33%, следовательно, совокупность неоднородна и тогда необходимо эту совокупность разбить на три группы с равным интервалом.</w:t>
      </w:r>
    </w:p>
    <w:p w:rsidR="00AE3D7D" w:rsidRPr="00D049F6" w:rsidRDefault="00AE3D7D" w:rsidP="004445B4">
      <w:pPr>
        <w:pStyle w:val="ac"/>
        <w:keepNext/>
        <w:widowControl w:val="0"/>
      </w:pPr>
      <w:r w:rsidRPr="00D049F6">
        <w:t>2) Находим интервал по формуле:</w:t>
      </w:r>
    </w:p>
    <w:p w:rsidR="00AE3D7D" w:rsidRPr="00D049F6" w:rsidRDefault="00AE3D7D" w:rsidP="004445B4">
      <w:pPr>
        <w:pStyle w:val="ac"/>
        <w:keepNext/>
        <w:widowControl w:val="0"/>
      </w:pPr>
    </w:p>
    <w:p w:rsidR="00AE3D7D" w:rsidRPr="00D049F6" w:rsidRDefault="00BF5FE6" w:rsidP="004445B4">
      <w:pPr>
        <w:pStyle w:val="ac"/>
        <w:keepNext/>
        <w:widowControl w:val="0"/>
      </w:pPr>
      <w:r>
        <w:pict>
          <v:shape id="_x0000_i1127" type="#_x0000_t75" style="width:108pt;height:48pt">
            <v:imagedata r:id="rId81" o:title=""/>
          </v:shape>
        </w:pict>
      </w:r>
      <w:r w:rsidR="00AE3D7D" w:rsidRPr="00D049F6">
        <w:t>,</w:t>
      </w:r>
    </w:p>
    <w:p w:rsidR="00AE3D7D" w:rsidRPr="00D049F6" w:rsidRDefault="00AE3D7D" w:rsidP="004445B4">
      <w:pPr>
        <w:pStyle w:val="ac"/>
        <w:keepNext/>
        <w:widowControl w:val="0"/>
      </w:pPr>
    </w:p>
    <w:p w:rsidR="00AE3D7D" w:rsidRPr="00D049F6" w:rsidRDefault="00AE3D7D" w:rsidP="004445B4">
      <w:pPr>
        <w:pStyle w:val="ac"/>
        <w:keepNext/>
        <w:widowControl w:val="0"/>
      </w:pPr>
      <w:r w:rsidRPr="00D049F6">
        <w:t>тогда</w:t>
      </w:r>
    </w:p>
    <w:p w:rsidR="004445B4" w:rsidRDefault="004445B4" w:rsidP="004445B4">
      <w:pPr>
        <w:pStyle w:val="ac"/>
        <w:keepNext/>
        <w:widowControl w:val="0"/>
      </w:pPr>
    </w:p>
    <w:p w:rsidR="00AE3D7D" w:rsidRPr="00D049F6" w:rsidRDefault="00BF5FE6" w:rsidP="004445B4">
      <w:pPr>
        <w:pStyle w:val="ac"/>
        <w:keepNext/>
        <w:widowControl w:val="0"/>
      </w:pPr>
      <w:r>
        <w:pict>
          <v:shape id="_x0000_i1128" type="#_x0000_t75" style="width:105pt;height:40.5pt">
            <v:imagedata r:id="rId82" o:title=""/>
          </v:shape>
        </w:pict>
      </w:r>
      <w:r w:rsidR="00AE3D7D" w:rsidRPr="00D049F6">
        <w:t>.</w:t>
      </w:r>
    </w:p>
    <w:p w:rsidR="004445B4" w:rsidRDefault="004445B4" w:rsidP="004445B4">
      <w:pPr>
        <w:pStyle w:val="ac"/>
        <w:keepNext/>
        <w:widowControl w:val="0"/>
      </w:pPr>
    </w:p>
    <w:p w:rsidR="00AE3D7D" w:rsidRPr="00D049F6" w:rsidRDefault="00AE3D7D" w:rsidP="004445B4">
      <w:pPr>
        <w:pStyle w:val="ac"/>
        <w:keepNext/>
        <w:widowControl w:val="0"/>
      </w:pPr>
      <w:r w:rsidRPr="00D049F6">
        <w:t>Делим данную совокупность на три группы с интервалом i=8,1 – получаем:</w:t>
      </w:r>
    </w:p>
    <w:p w:rsidR="00AE3D7D" w:rsidRPr="00D049F6" w:rsidRDefault="00AE3D7D" w:rsidP="004445B4">
      <w:pPr>
        <w:pStyle w:val="ac"/>
        <w:keepNext/>
        <w:widowControl w:val="0"/>
      </w:pPr>
      <w:r w:rsidRPr="00D049F6">
        <w:t>а) первая группа с границами 1,0-9,1, где Ni = 91:</w:t>
      </w:r>
    </w:p>
    <w:p w:rsidR="00001E21" w:rsidRDefault="00001E21" w:rsidP="004445B4">
      <w:pPr>
        <w:pStyle w:val="ac"/>
        <w:keepNext/>
        <w:widowControl w:val="0"/>
      </w:pPr>
    </w:p>
    <w:p w:rsidR="00AE3D7D" w:rsidRPr="00D049F6" w:rsidRDefault="00AE3D7D" w:rsidP="004445B4">
      <w:pPr>
        <w:pStyle w:val="ac"/>
        <w:keepNext/>
        <w:widowControl w:val="0"/>
      </w:pPr>
      <w:r w:rsidRPr="00D049F6">
        <w:t>Таблица 2 «1-ая группа 1,0-9,1»</w:t>
      </w:r>
    </w:p>
    <w:tbl>
      <w:tblPr>
        <w:tblW w:w="9104" w:type="dxa"/>
        <w:tblInd w:w="250" w:type="dxa"/>
        <w:tblLook w:val="0000" w:firstRow="0" w:lastRow="0" w:firstColumn="0" w:lastColumn="0" w:noHBand="0" w:noVBand="0"/>
      </w:tblPr>
      <w:tblGrid>
        <w:gridCol w:w="851"/>
        <w:gridCol w:w="2126"/>
        <w:gridCol w:w="850"/>
        <w:gridCol w:w="2201"/>
        <w:gridCol w:w="808"/>
        <w:gridCol w:w="2268"/>
      </w:tblGrid>
      <w:tr w:rsidR="006D1198" w:rsidRPr="00D049F6" w:rsidTr="006D1198">
        <w:trPr>
          <w:trHeight w:val="599"/>
        </w:trPr>
        <w:tc>
          <w:tcPr>
            <w:tcW w:w="851" w:type="dxa"/>
            <w:tcBorders>
              <w:top w:val="single" w:sz="4" w:space="0" w:color="auto"/>
              <w:left w:val="single" w:sz="4" w:space="0" w:color="auto"/>
              <w:bottom w:val="single" w:sz="4" w:space="0" w:color="auto"/>
              <w:right w:val="single" w:sz="4" w:space="0" w:color="auto"/>
            </w:tcBorders>
            <w:noWrap/>
          </w:tcPr>
          <w:p w:rsidR="00AE3D7D" w:rsidRPr="00D049F6" w:rsidRDefault="00AE3D7D" w:rsidP="004445B4">
            <w:pPr>
              <w:pStyle w:val="ad"/>
              <w:keepNext/>
              <w:widowControl w:val="0"/>
              <w:jc w:val="left"/>
            </w:pPr>
            <w:r w:rsidRPr="00D049F6">
              <w:t>№ п/п</w:t>
            </w:r>
          </w:p>
        </w:tc>
        <w:tc>
          <w:tcPr>
            <w:tcW w:w="2126" w:type="dxa"/>
            <w:tcBorders>
              <w:top w:val="single" w:sz="4" w:space="0" w:color="auto"/>
              <w:left w:val="single" w:sz="4" w:space="0" w:color="auto"/>
              <w:bottom w:val="single" w:sz="4" w:space="0" w:color="auto"/>
              <w:right w:val="single" w:sz="4" w:space="0" w:color="auto"/>
            </w:tcBorders>
          </w:tcPr>
          <w:p w:rsidR="00AE3D7D" w:rsidRPr="00D049F6" w:rsidRDefault="00AE3D7D" w:rsidP="004445B4">
            <w:pPr>
              <w:pStyle w:val="ad"/>
              <w:keepNext/>
              <w:widowControl w:val="0"/>
              <w:jc w:val="left"/>
            </w:pPr>
            <w:r w:rsidRPr="00D049F6">
              <w:t>Выручка от реализации, млн. руб.</w:t>
            </w:r>
          </w:p>
        </w:tc>
        <w:tc>
          <w:tcPr>
            <w:tcW w:w="850" w:type="dxa"/>
            <w:tcBorders>
              <w:top w:val="single" w:sz="4" w:space="0" w:color="auto"/>
              <w:left w:val="single" w:sz="4" w:space="0" w:color="auto"/>
              <w:bottom w:val="single" w:sz="4" w:space="0" w:color="auto"/>
              <w:right w:val="single" w:sz="4" w:space="0" w:color="auto"/>
            </w:tcBorders>
            <w:noWrap/>
          </w:tcPr>
          <w:p w:rsidR="00AE3D7D" w:rsidRPr="00D049F6" w:rsidRDefault="00AE3D7D" w:rsidP="004445B4">
            <w:pPr>
              <w:pStyle w:val="ad"/>
              <w:keepNext/>
              <w:widowControl w:val="0"/>
              <w:jc w:val="left"/>
            </w:pPr>
            <w:r w:rsidRPr="00D049F6">
              <w:t>№ п/п</w:t>
            </w:r>
          </w:p>
        </w:tc>
        <w:tc>
          <w:tcPr>
            <w:tcW w:w="2201" w:type="dxa"/>
            <w:tcBorders>
              <w:top w:val="single" w:sz="4" w:space="0" w:color="auto"/>
              <w:left w:val="single" w:sz="4" w:space="0" w:color="auto"/>
              <w:bottom w:val="single" w:sz="4" w:space="0" w:color="auto"/>
              <w:right w:val="single" w:sz="4" w:space="0" w:color="auto"/>
            </w:tcBorders>
          </w:tcPr>
          <w:p w:rsidR="00AE3D7D" w:rsidRPr="00D049F6" w:rsidRDefault="00AE3D7D" w:rsidP="004445B4">
            <w:pPr>
              <w:pStyle w:val="ad"/>
              <w:keepNext/>
              <w:widowControl w:val="0"/>
              <w:jc w:val="left"/>
            </w:pPr>
            <w:r w:rsidRPr="00D049F6">
              <w:t>Выручка от реализации, млн. руб.</w:t>
            </w:r>
          </w:p>
        </w:tc>
        <w:tc>
          <w:tcPr>
            <w:tcW w:w="808" w:type="dxa"/>
            <w:tcBorders>
              <w:top w:val="single" w:sz="4" w:space="0" w:color="auto"/>
              <w:left w:val="single" w:sz="4" w:space="0" w:color="auto"/>
              <w:bottom w:val="single" w:sz="4" w:space="0" w:color="auto"/>
              <w:right w:val="single" w:sz="4" w:space="0" w:color="auto"/>
            </w:tcBorders>
            <w:noWrap/>
          </w:tcPr>
          <w:p w:rsidR="00AE3D7D" w:rsidRPr="00D049F6" w:rsidRDefault="00AE3D7D" w:rsidP="004445B4">
            <w:pPr>
              <w:pStyle w:val="ad"/>
              <w:keepNext/>
              <w:widowControl w:val="0"/>
              <w:jc w:val="left"/>
            </w:pPr>
            <w:r w:rsidRPr="00D049F6">
              <w:t>№ п/п</w:t>
            </w:r>
          </w:p>
        </w:tc>
        <w:tc>
          <w:tcPr>
            <w:tcW w:w="2268" w:type="dxa"/>
            <w:tcBorders>
              <w:top w:val="single" w:sz="4" w:space="0" w:color="auto"/>
              <w:left w:val="single" w:sz="4" w:space="0" w:color="auto"/>
              <w:bottom w:val="single" w:sz="4" w:space="0" w:color="auto"/>
              <w:right w:val="single" w:sz="4" w:space="0" w:color="auto"/>
            </w:tcBorders>
          </w:tcPr>
          <w:p w:rsidR="00AE3D7D" w:rsidRPr="00D049F6" w:rsidRDefault="00AE3D7D" w:rsidP="004445B4">
            <w:pPr>
              <w:pStyle w:val="ad"/>
              <w:keepNext/>
              <w:widowControl w:val="0"/>
              <w:jc w:val="left"/>
            </w:pPr>
            <w:r w:rsidRPr="00D049F6">
              <w:t>Выручка от реализации, млн. руб.</w:t>
            </w:r>
          </w:p>
        </w:tc>
      </w:tr>
      <w:tr w:rsidR="006D1198" w:rsidRPr="00D049F6" w:rsidTr="006D1198">
        <w:trPr>
          <w:trHeight w:val="315"/>
        </w:trPr>
        <w:tc>
          <w:tcPr>
            <w:tcW w:w="851" w:type="dxa"/>
            <w:tcBorders>
              <w:top w:val="single" w:sz="4" w:space="0" w:color="auto"/>
              <w:left w:val="single" w:sz="4" w:space="0" w:color="auto"/>
              <w:bottom w:val="single" w:sz="4" w:space="0" w:color="auto"/>
              <w:right w:val="single" w:sz="4" w:space="0" w:color="auto"/>
            </w:tcBorders>
            <w:noWrap/>
          </w:tcPr>
          <w:p w:rsidR="00AE3D7D" w:rsidRPr="00D049F6" w:rsidRDefault="00AE3D7D" w:rsidP="004445B4">
            <w:pPr>
              <w:pStyle w:val="ad"/>
              <w:keepNext/>
              <w:widowControl w:val="0"/>
              <w:jc w:val="left"/>
            </w:pPr>
            <w:r w:rsidRPr="00D049F6">
              <w:t>1</w:t>
            </w:r>
          </w:p>
        </w:tc>
        <w:tc>
          <w:tcPr>
            <w:tcW w:w="2126" w:type="dxa"/>
            <w:tcBorders>
              <w:top w:val="single" w:sz="4" w:space="0" w:color="auto"/>
              <w:left w:val="nil"/>
              <w:bottom w:val="single" w:sz="4" w:space="0" w:color="auto"/>
              <w:right w:val="single" w:sz="4" w:space="0" w:color="auto"/>
            </w:tcBorders>
          </w:tcPr>
          <w:p w:rsidR="00AE3D7D" w:rsidRPr="00D049F6" w:rsidRDefault="00AE3D7D" w:rsidP="004445B4">
            <w:pPr>
              <w:pStyle w:val="ad"/>
              <w:keepNext/>
              <w:widowControl w:val="0"/>
              <w:jc w:val="left"/>
            </w:pPr>
            <w:r w:rsidRPr="00D049F6">
              <w:t>6,3</w:t>
            </w:r>
          </w:p>
        </w:tc>
        <w:tc>
          <w:tcPr>
            <w:tcW w:w="850" w:type="dxa"/>
            <w:tcBorders>
              <w:top w:val="single" w:sz="4" w:space="0" w:color="auto"/>
              <w:left w:val="nil"/>
              <w:bottom w:val="single" w:sz="4" w:space="0" w:color="auto"/>
              <w:right w:val="single" w:sz="4" w:space="0" w:color="auto"/>
            </w:tcBorders>
            <w:noWrap/>
          </w:tcPr>
          <w:p w:rsidR="00AE3D7D" w:rsidRPr="00D049F6" w:rsidRDefault="00AE3D7D" w:rsidP="004445B4">
            <w:pPr>
              <w:pStyle w:val="ad"/>
              <w:keepNext/>
              <w:widowControl w:val="0"/>
              <w:jc w:val="left"/>
            </w:pPr>
            <w:r w:rsidRPr="00D049F6">
              <w:t>53</w:t>
            </w:r>
          </w:p>
        </w:tc>
        <w:tc>
          <w:tcPr>
            <w:tcW w:w="2201" w:type="dxa"/>
            <w:tcBorders>
              <w:top w:val="single" w:sz="4" w:space="0" w:color="auto"/>
              <w:left w:val="nil"/>
              <w:bottom w:val="single" w:sz="4" w:space="0" w:color="auto"/>
              <w:right w:val="single" w:sz="4" w:space="0" w:color="auto"/>
            </w:tcBorders>
          </w:tcPr>
          <w:p w:rsidR="00AE3D7D" w:rsidRPr="00D049F6" w:rsidRDefault="00AE3D7D" w:rsidP="004445B4">
            <w:pPr>
              <w:pStyle w:val="ad"/>
              <w:keepNext/>
              <w:widowControl w:val="0"/>
              <w:jc w:val="left"/>
            </w:pPr>
            <w:r w:rsidRPr="00D049F6">
              <w:t>6,1</w:t>
            </w:r>
          </w:p>
        </w:tc>
        <w:tc>
          <w:tcPr>
            <w:tcW w:w="808" w:type="dxa"/>
            <w:tcBorders>
              <w:top w:val="single" w:sz="4" w:space="0" w:color="auto"/>
              <w:left w:val="nil"/>
              <w:bottom w:val="single" w:sz="4" w:space="0" w:color="auto"/>
              <w:right w:val="single" w:sz="4" w:space="0" w:color="auto"/>
            </w:tcBorders>
            <w:noWrap/>
          </w:tcPr>
          <w:p w:rsidR="00AE3D7D" w:rsidRPr="00D049F6" w:rsidRDefault="00AE3D7D" w:rsidP="004445B4">
            <w:pPr>
              <w:pStyle w:val="ad"/>
              <w:keepNext/>
              <w:widowControl w:val="0"/>
              <w:jc w:val="left"/>
            </w:pPr>
            <w:r w:rsidRPr="00D049F6">
              <w:t>94</w:t>
            </w:r>
          </w:p>
        </w:tc>
        <w:tc>
          <w:tcPr>
            <w:tcW w:w="2268" w:type="dxa"/>
            <w:tcBorders>
              <w:top w:val="single" w:sz="4" w:space="0" w:color="auto"/>
              <w:left w:val="nil"/>
              <w:bottom w:val="single" w:sz="4" w:space="0" w:color="auto"/>
              <w:right w:val="single" w:sz="4" w:space="0" w:color="auto"/>
            </w:tcBorders>
          </w:tcPr>
          <w:p w:rsidR="00AE3D7D" w:rsidRPr="00D049F6" w:rsidRDefault="00AE3D7D" w:rsidP="004445B4">
            <w:pPr>
              <w:pStyle w:val="ad"/>
              <w:keepNext/>
              <w:widowControl w:val="0"/>
              <w:jc w:val="left"/>
            </w:pPr>
            <w:r w:rsidRPr="00D049F6">
              <w:t>6,5</w:t>
            </w:r>
          </w:p>
        </w:tc>
      </w:tr>
      <w:tr w:rsidR="006D1198" w:rsidRPr="00D049F6" w:rsidTr="006D1198">
        <w:trPr>
          <w:trHeight w:val="315"/>
        </w:trPr>
        <w:tc>
          <w:tcPr>
            <w:tcW w:w="851" w:type="dxa"/>
            <w:tcBorders>
              <w:top w:val="nil"/>
              <w:left w:val="single" w:sz="4" w:space="0" w:color="auto"/>
              <w:bottom w:val="single" w:sz="4" w:space="0" w:color="auto"/>
              <w:right w:val="single" w:sz="4" w:space="0" w:color="auto"/>
            </w:tcBorders>
            <w:noWrap/>
          </w:tcPr>
          <w:p w:rsidR="00AE3D7D" w:rsidRPr="00D049F6" w:rsidRDefault="00AE3D7D" w:rsidP="004445B4">
            <w:pPr>
              <w:pStyle w:val="ad"/>
              <w:keepNext/>
              <w:widowControl w:val="0"/>
              <w:jc w:val="left"/>
            </w:pPr>
            <w:r w:rsidRPr="00D049F6">
              <w:t>2</w:t>
            </w:r>
          </w:p>
        </w:tc>
        <w:tc>
          <w:tcPr>
            <w:tcW w:w="2126"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3,6</w:t>
            </w:r>
          </w:p>
        </w:tc>
        <w:tc>
          <w:tcPr>
            <w:tcW w:w="850" w:type="dxa"/>
            <w:tcBorders>
              <w:top w:val="nil"/>
              <w:left w:val="nil"/>
              <w:bottom w:val="single" w:sz="4" w:space="0" w:color="auto"/>
              <w:right w:val="single" w:sz="4" w:space="0" w:color="auto"/>
            </w:tcBorders>
            <w:noWrap/>
          </w:tcPr>
          <w:p w:rsidR="00AE3D7D" w:rsidRPr="00D049F6" w:rsidRDefault="00AE3D7D" w:rsidP="004445B4">
            <w:pPr>
              <w:pStyle w:val="ad"/>
              <w:keepNext/>
              <w:widowControl w:val="0"/>
              <w:jc w:val="left"/>
            </w:pPr>
            <w:r w:rsidRPr="00D049F6">
              <w:t>56</w:t>
            </w:r>
          </w:p>
        </w:tc>
        <w:tc>
          <w:tcPr>
            <w:tcW w:w="2201"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5,5</w:t>
            </w:r>
          </w:p>
        </w:tc>
        <w:tc>
          <w:tcPr>
            <w:tcW w:w="808" w:type="dxa"/>
            <w:tcBorders>
              <w:top w:val="nil"/>
              <w:left w:val="nil"/>
              <w:bottom w:val="single" w:sz="4" w:space="0" w:color="auto"/>
              <w:right w:val="single" w:sz="4" w:space="0" w:color="auto"/>
            </w:tcBorders>
            <w:noWrap/>
          </w:tcPr>
          <w:p w:rsidR="00AE3D7D" w:rsidRPr="00D049F6" w:rsidRDefault="00AE3D7D" w:rsidP="004445B4">
            <w:pPr>
              <w:pStyle w:val="ad"/>
              <w:keepNext/>
              <w:widowControl w:val="0"/>
              <w:jc w:val="left"/>
            </w:pPr>
            <w:r w:rsidRPr="00D049F6">
              <w:t>96</w:t>
            </w:r>
          </w:p>
        </w:tc>
        <w:tc>
          <w:tcPr>
            <w:tcW w:w="2268"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7,6</w:t>
            </w:r>
          </w:p>
        </w:tc>
      </w:tr>
      <w:tr w:rsidR="006D1198" w:rsidRPr="00D049F6" w:rsidTr="006D1198">
        <w:trPr>
          <w:trHeight w:val="315"/>
        </w:trPr>
        <w:tc>
          <w:tcPr>
            <w:tcW w:w="851" w:type="dxa"/>
            <w:tcBorders>
              <w:top w:val="nil"/>
              <w:left w:val="single" w:sz="4" w:space="0" w:color="auto"/>
              <w:bottom w:val="single" w:sz="4" w:space="0" w:color="auto"/>
              <w:right w:val="single" w:sz="4" w:space="0" w:color="auto"/>
            </w:tcBorders>
            <w:noWrap/>
          </w:tcPr>
          <w:p w:rsidR="00AE3D7D" w:rsidRPr="00D049F6" w:rsidRDefault="00AE3D7D" w:rsidP="004445B4">
            <w:pPr>
              <w:pStyle w:val="ad"/>
              <w:keepNext/>
              <w:widowControl w:val="0"/>
              <w:jc w:val="left"/>
            </w:pPr>
            <w:r w:rsidRPr="00D049F6">
              <w:t>3</w:t>
            </w:r>
          </w:p>
        </w:tc>
        <w:tc>
          <w:tcPr>
            <w:tcW w:w="2126"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3,7</w:t>
            </w:r>
          </w:p>
        </w:tc>
        <w:tc>
          <w:tcPr>
            <w:tcW w:w="850" w:type="dxa"/>
            <w:tcBorders>
              <w:top w:val="nil"/>
              <w:left w:val="nil"/>
              <w:bottom w:val="single" w:sz="4" w:space="0" w:color="auto"/>
              <w:right w:val="single" w:sz="4" w:space="0" w:color="auto"/>
            </w:tcBorders>
            <w:noWrap/>
          </w:tcPr>
          <w:p w:rsidR="00AE3D7D" w:rsidRPr="00D049F6" w:rsidRDefault="00AE3D7D" w:rsidP="004445B4">
            <w:pPr>
              <w:pStyle w:val="ad"/>
              <w:keepNext/>
              <w:widowControl w:val="0"/>
              <w:jc w:val="left"/>
            </w:pPr>
            <w:r w:rsidRPr="00D049F6">
              <w:t>57</w:t>
            </w:r>
          </w:p>
        </w:tc>
        <w:tc>
          <w:tcPr>
            <w:tcW w:w="2201"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4,6</w:t>
            </w:r>
          </w:p>
        </w:tc>
        <w:tc>
          <w:tcPr>
            <w:tcW w:w="808" w:type="dxa"/>
            <w:tcBorders>
              <w:top w:val="nil"/>
              <w:left w:val="nil"/>
              <w:bottom w:val="single" w:sz="4" w:space="0" w:color="auto"/>
              <w:right w:val="single" w:sz="4" w:space="0" w:color="auto"/>
            </w:tcBorders>
            <w:noWrap/>
          </w:tcPr>
          <w:p w:rsidR="00AE3D7D" w:rsidRPr="00D049F6" w:rsidRDefault="00AE3D7D" w:rsidP="004445B4">
            <w:pPr>
              <w:pStyle w:val="ad"/>
              <w:keepNext/>
              <w:widowControl w:val="0"/>
              <w:jc w:val="left"/>
            </w:pPr>
            <w:r w:rsidRPr="00D049F6">
              <w:t>99</w:t>
            </w:r>
          </w:p>
        </w:tc>
        <w:tc>
          <w:tcPr>
            <w:tcW w:w="2268"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5,8</w:t>
            </w:r>
          </w:p>
        </w:tc>
      </w:tr>
      <w:tr w:rsidR="006D1198" w:rsidRPr="00D049F6" w:rsidTr="006D1198">
        <w:trPr>
          <w:trHeight w:val="315"/>
        </w:trPr>
        <w:tc>
          <w:tcPr>
            <w:tcW w:w="851" w:type="dxa"/>
            <w:tcBorders>
              <w:top w:val="nil"/>
              <w:left w:val="single" w:sz="4" w:space="0" w:color="auto"/>
              <w:bottom w:val="single" w:sz="4" w:space="0" w:color="auto"/>
              <w:right w:val="single" w:sz="4" w:space="0" w:color="auto"/>
            </w:tcBorders>
            <w:noWrap/>
          </w:tcPr>
          <w:p w:rsidR="00AE3D7D" w:rsidRPr="00D049F6" w:rsidRDefault="00AE3D7D" w:rsidP="004445B4">
            <w:pPr>
              <w:pStyle w:val="ad"/>
              <w:keepNext/>
              <w:widowControl w:val="0"/>
              <w:jc w:val="left"/>
            </w:pPr>
            <w:r w:rsidRPr="00D049F6">
              <w:t>4</w:t>
            </w:r>
          </w:p>
        </w:tc>
        <w:tc>
          <w:tcPr>
            <w:tcW w:w="2126"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2,1</w:t>
            </w:r>
          </w:p>
        </w:tc>
        <w:tc>
          <w:tcPr>
            <w:tcW w:w="850" w:type="dxa"/>
            <w:tcBorders>
              <w:top w:val="nil"/>
              <w:left w:val="nil"/>
              <w:bottom w:val="single" w:sz="4" w:space="0" w:color="auto"/>
              <w:right w:val="single" w:sz="4" w:space="0" w:color="auto"/>
            </w:tcBorders>
            <w:noWrap/>
          </w:tcPr>
          <w:p w:rsidR="00AE3D7D" w:rsidRPr="00D049F6" w:rsidRDefault="00AE3D7D" w:rsidP="004445B4">
            <w:pPr>
              <w:pStyle w:val="ad"/>
              <w:keepNext/>
              <w:widowControl w:val="0"/>
              <w:jc w:val="left"/>
            </w:pPr>
            <w:r w:rsidRPr="00D049F6">
              <w:t>58</w:t>
            </w:r>
          </w:p>
        </w:tc>
        <w:tc>
          <w:tcPr>
            <w:tcW w:w="2201"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4,5</w:t>
            </w:r>
          </w:p>
        </w:tc>
        <w:tc>
          <w:tcPr>
            <w:tcW w:w="808" w:type="dxa"/>
            <w:tcBorders>
              <w:top w:val="nil"/>
              <w:left w:val="nil"/>
              <w:bottom w:val="single" w:sz="4" w:space="0" w:color="auto"/>
              <w:right w:val="single" w:sz="4" w:space="0" w:color="auto"/>
            </w:tcBorders>
            <w:noWrap/>
          </w:tcPr>
          <w:p w:rsidR="00AE3D7D" w:rsidRPr="00D049F6" w:rsidRDefault="00AE3D7D" w:rsidP="004445B4">
            <w:pPr>
              <w:pStyle w:val="ad"/>
              <w:keepNext/>
              <w:widowControl w:val="0"/>
              <w:jc w:val="left"/>
            </w:pPr>
            <w:r w:rsidRPr="00D049F6">
              <w:t>101</w:t>
            </w:r>
          </w:p>
        </w:tc>
        <w:tc>
          <w:tcPr>
            <w:tcW w:w="2268"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1,1</w:t>
            </w:r>
          </w:p>
        </w:tc>
      </w:tr>
      <w:tr w:rsidR="006D1198" w:rsidRPr="00D049F6" w:rsidTr="006D1198">
        <w:trPr>
          <w:trHeight w:val="315"/>
        </w:trPr>
        <w:tc>
          <w:tcPr>
            <w:tcW w:w="851" w:type="dxa"/>
            <w:tcBorders>
              <w:top w:val="nil"/>
              <w:left w:val="single" w:sz="4" w:space="0" w:color="auto"/>
              <w:bottom w:val="single" w:sz="4" w:space="0" w:color="auto"/>
              <w:right w:val="single" w:sz="4" w:space="0" w:color="auto"/>
            </w:tcBorders>
            <w:noWrap/>
          </w:tcPr>
          <w:p w:rsidR="00AE3D7D" w:rsidRPr="00D049F6" w:rsidRDefault="00AE3D7D" w:rsidP="004445B4">
            <w:pPr>
              <w:pStyle w:val="ad"/>
              <w:keepNext/>
              <w:widowControl w:val="0"/>
              <w:jc w:val="left"/>
            </w:pPr>
            <w:r w:rsidRPr="00D049F6">
              <w:t>6</w:t>
            </w:r>
          </w:p>
        </w:tc>
        <w:tc>
          <w:tcPr>
            <w:tcW w:w="2126"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8,2</w:t>
            </w:r>
          </w:p>
        </w:tc>
        <w:tc>
          <w:tcPr>
            <w:tcW w:w="850" w:type="dxa"/>
            <w:tcBorders>
              <w:top w:val="nil"/>
              <w:left w:val="nil"/>
              <w:bottom w:val="single" w:sz="4" w:space="0" w:color="auto"/>
              <w:right w:val="single" w:sz="4" w:space="0" w:color="auto"/>
            </w:tcBorders>
            <w:noWrap/>
          </w:tcPr>
          <w:p w:rsidR="00AE3D7D" w:rsidRPr="00D049F6" w:rsidRDefault="00AE3D7D" w:rsidP="004445B4">
            <w:pPr>
              <w:pStyle w:val="ad"/>
              <w:keepNext/>
              <w:widowControl w:val="0"/>
              <w:jc w:val="left"/>
            </w:pPr>
            <w:r w:rsidRPr="00D049F6">
              <w:t>60</w:t>
            </w:r>
          </w:p>
        </w:tc>
        <w:tc>
          <w:tcPr>
            <w:tcW w:w="2201"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5,7</w:t>
            </w:r>
          </w:p>
        </w:tc>
        <w:tc>
          <w:tcPr>
            <w:tcW w:w="808" w:type="dxa"/>
            <w:tcBorders>
              <w:top w:val="nil"/>
              <w:left w:val="nil"/>
              <w:bottom w:val="single" w:sz="4" w:space="0" w:color="auto"/>
              <w:right w:val="single" w:sz="4" w:space="0" w:color="auto"/>
            </w:tcBorders>
            <w:noWrap/>
          </w:tcPr>
          <w:p w:rsidR="00AE3D7D" w:rsidRPr="00D049F6" w:rsidRDefault="00AE3D7D" w:rsidP="004445B4">
            <w:pPr>
              <w:pStyle w:val="ad"/>
              <w:keepNext/>
              <w:widowControl w:val="0"/>
              <w:jc w:val="left"/>
            </w:pPr>
            <w:r w:rsidRPr="00D049F6">
              <w:t>102</w:t>
            </w:r>
          </w:p>
        </w:tc>
        <w:tc>
          <w:tcPr>
            <w:tcW w:w="2268"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4,5</w:t>
            </w:r>
          </w:p>
        </w:tc>
      </w:tr>
      <w:tr w:rsidR="006D1198" w:rsidRPr="00D049F6" w:rsidTr="006D1198">
        <w:trPr>
          <w:trHeight w:val="315"/>
        </w:trPr>
        <w:tc>
          <w:tcPr>
            <w:tcW w:w="851" w:type="dxa"/>
            <w:tcBorders>
              <w:top w:val="nil"/>
              <w:left w:val="single" w:sz="4" w:space="0" w:color="auto"/>
              <w:bottom w:val="single" w:sz="4" w:space="0" w:color="auto"/>
              <w:right w:val="single" w:sz="4" w:space="0" w:color="auto"/>
            </w:tcBorders>
            <w:noWrap/>
          </w:tcPr>
          <w:p w:rsidR="00AE3D7D" w:rsidRPr="00D049F6" w:rsidRDefault="00AE3D7D" w:rsidP="004445B4">
            <w:pPr>
              <w:pStyle w:val="ad"/>
              <w:keepNext/>
              <w:widowControl w:val="0"/>
              <w:jc w:val="left"/>
            </w:pPr>
            <w:r w:rsidRPr="00D049F6">
              <w:t>9</w:t>
            </w:r>
          </w:p>
        </w:tc>
        <w:tc>
          <w:tcPr>
            <w:tcW w:w="2126"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5,2</w:t>
            </w:r>
          </w:p>
        </w:tc>
        <w:tc>
          <w:tcPr>
            <w:tcW w:w="850" w:type="dxa"/>
            <w:tcBorders>
              <w:top w:val="nil"/>
              <w:left w:val="nil"/>
              <w:bottom w:val="single" w:sz="4" w:space="0" w:color="auto"/>
              <w:right w:val="single" w:sz="4" w:space="0" w:color="auto"/>
            </w:tcBorders>
            <w:noWrap/>
          </w:tcPr>
          <w:p w:rsidR="00AE3D7D" w:rsidRPr="00D049F6" w:rsidRDefault="00AE3D7D" w:rsidP="004445B4">
            <w:pPr>
              <w:pStyle w:val="ad"/>
              <w:keepNext/>
              <w:widowControl w:val="0"/>
              <w:jc w:val="left"/>
            </w:pPr>
            <w:r w:rsidRPr="00D049F6">
              <w:t>61</w:t>
            </w:r>
          </w:p>
        </w:tc>
        <w:tc>
          <w:tcPr>
            <w:tcW w:w="2201"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7</w:t>
            </w:r>
          </w:p>
        </w:tc>
        <w:tc>
          <w:tcPr>
            <w:tcW w:w="808" w:type="dxa"/>
            <w:tcBorders>
              <w:top w:val="nil"/>
              <w:left w:val="nil"/>
              <w:bottom w:val="single" w:sz="4" w:space="0" w:color="auto"/>
              <w:right w:val="single" w:sz="4" w:space="0" w:color="auto"/>
            </w:tcBorders>
            <w:noWrap/>
          </w:tcPr>
          <w:p w:rsidR="00AE3D7D" w:rsidRPr="00D049F6" w:rsidRDefault="00AE3D7D" w:rsidP="004445B4">
            <w:pPr>
              <w:pStyle w:val="ad"/>
              <w:keepNext/>
              <w:widowControl w:val="0"/>
              <w:jc w:val="left"/>
            </w:pPr>
            <w:r w:rsidRPr="00D049F6">
              <w:t>104</w:t>
            </w:r>
          </w:p>
        </w:tc>
        <w:tc>
          <w:tcPr>
            <w:tcW w:w="2268"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2,9</w:t>
            </w:r>
          </w:p>
        </w:tc>
      </w:tr>
      <w:tr w:rsidR="006D1198" w:rsidRPr="00D049F6" w:rsidTr="006D1198">
        <w:trPr>
          <w:trHeight w:val="315"/>
        </w:trPr>
        <w:tc>
          <w:tcPr>
            <w:tcW w:w="851" w:type="dxa"/>
            <w:tcBorders>
              <w:top w:val="nil"/>
              <w:left w:val="single" w:sz="4" w:space="0" w:color="auto"/>
              <w:bottom w:val="single" w:sz="4" w:space="0" w:color="auto"/>
              <w:right w:val="single" w:sz="4" w:space="0" w:color="auto"/>
            </w:tcBorders>
            <w:noWrap/>
          </w:tcPr>
          <w:p w:rsidR="00AE3D7D" w:rsidRPr="00D049F6" w:rsidRDefault="00AE3D7D" w:rsidP="004445B4">
            <w:pPr>
              <w:pStyle w:val="ad"/>
              <w:keepNext/>
              <w:widowControl w:val="0"/>
              <w:jc w:val="left"/>
            </w:pPr>
            <w:r w:rsidRPr="00D049F6">
              <w:t>10</w:t>
            </w:r>
          </w:p>
        </w:tc>
        <w:tc>
          <w:tcPr>
            <w:tcW w:w="2126"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5,1</w:t>
            </w:r>
          </w:p>
        </w:tc>
        <w:tc>
          <w:tcPr>
            <w:tcW w:w="850" w:type="dxa"/>
            <w:tcBorders>
              <w:top w:val="nil"/>
              <w:left w:val="nil"/>
              <w:bottom w:val="single" w:sz="4" w:space="0" w:color="auto"/>
              <w:right w:val="single" w:sz="4" w:space="0" w:color="auto"/>
            </w:tcBorders>
            <w:noWrap/>
          </w:tcPr>
          <w:p w:rsidR="00AE3D7D" w:rsidRPr="00D049F6" w:rsidRDefault="00AE3D7D" w:rsidP="004445B4">
            <w:pPr>
              <w:pStyle w:val="ad"/>
              <w:keepNext/>
              <w:widowControl w:val="0"/>
              <w:jc w:val="left"/>
            </w:pPr>
            <w:r w:rsidRPr="00D049F6">
              <w:t>62</w:t>
            </w:r>
          </w:p>
        </w:tc>
        <w:tc>
          <w:tcPr>
            <w:tcW w:w="2201"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5,8</w:t>
            </w:r>
          </w:p>
        </w:tc>
        <w:tc>
          <w:tcPr>
            <w:tcW w:w="808" w:type="dxa"/>
            <w:tcBorders>
              <w:top w:val="nil"/>
              <w:left w:val="nil"/>
              <w:bottom w:val="single" w:sz="4" w:space="0" w:color="auto"/>
              <w:right w:val="single" w:sz="4" w:space="0" w:color="auto"/>
            </w:tcBorders>
            <w:noWrap/>
          </w:tcPr>
          <w:p w:rsidR="00AE3D7D" w:rsidRPr="00D049F6" w:rsidRDefault="00AE3D7D" w:rsidP="004445B4">
            <w:pPr>
              <w:pStyle w:val="ad"/>
              <w:keepNext/>
              <w:widowControl w:val="0"/>
              <w:jc w:val="left"/>
            </w:pPr>
            <w:r w:rsidRPr="00D049F6">
              <w:t>105</w:t>
            </w:r>
          </w:p>
        </w:tc>
        <w:tc>
          <w:tcPr>
            <w:tcW w:w="2268"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5,3</w:t>
            </w:r>
          </w:p>
        </w:tc>
      </w:tr>
      <w:tr w:rsidR="006D1198" w:rsidRPr="00D049F6" w:rsidTr="006D1198">
        <w:trPr>
          <w:trHeight w:val="315"/>
        </w:trPr>
        <w:tc>
          <w:tcPr>
            <w:tcW w:w="851" w:type="dxa"/>
            <w:tcBorders>
              <w:top w:val="nil"/>
              <w:left w:val="single" w:sz="4" w:space="0" w:color="auto"/>
              <w:bottom w:val="single" w:sz="4" w:space="0" w:color="auto"/>
              <w:right w:val="single" w:sz="4" w:space="0" w:color="auto"/>
            </w:tcBorders>
            <w:noWrap/>
          </w:tcPr>
          <w:p w:rsidR="00AE3D7D" w:rsidRPr="00D049F6" w:rsidRDefault="00AE3D7D" w:rsidP="004445B4">
            <w:pPr>
              <w:pStyle w:val="ad"/>
              <w:keepNext/>
              <w:widowControl w:val="0"/>
              <w:jc w:val="left"/>
            </w:pPr>
            <w:r w:rsidRPr="00D049F6">
              <w:t>11</w:t>
            </w:r>
          </w:p>
        </w:tc>
        <w:tc>
          <w:tcPr>
            <w:tcW w:w="2126"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5,8</w:t>
            </w:r>
          </w:p>
        </w:tc>
        <w:tc>
          <w:tcPr>
            <w:tcW w:w="850" w:type="dxa"/>
            <w:tcBorders>
              <w:top w:val="nil"/>
              <w:left w:val="nil"/>
              <w:bottom w:val="single" w:sz="4" w:space="0" w:color="auto"/>
              <w:right w:val="single" w:sz="4" w:space="0" w:color="auto"/>
            </w:tcBorders>
            <w:noWrap/>
          </w:tcPr>
          <w:p w:rsidR="00AE3D7D" w:rsidRPr="00D049F6" w:rsidRDefault="00AE3D7D" w:rsidP="004445B4">
            <w:pPr>
              <w:pStyle w:val="ad"/>
              <w:keepNext/>
              <w:widowControl w:val="0"/>
              <w:jc w:val="left"/>
            </w:pPr>
            <w:r w:rsidRPr="00D049F6">
              <w:t>63</w:t>
            </w:r>
          </w:p>
        </w:tc>
        <w:tc>
          <w:tcPr>
            <w:tcW w:w="2201"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7,3</w:t>
            </w:r>
          </w:p>
        </w:tc>
        <w:tc>
          <w:tcPr>
            <w:tcW w:w="808" w:type="dxa"/>
            <w:tcBorders>
              <w:top w:val="nil"/>
              <w:left w:val="nil"/>
              <w:bottom w:val="single" w:sz="4" w:space="0" w:color="auto"/>
              <w:right w:val="single" w:sz="4" w:space="0" w:color="auto"/>
            </w:tcBorders>
            <w:noWrap/>
          </w:tcPr>
          <w:p w:rsidR="00AE3D7D" w:rsidRPr="00D049F6" w:rsidRDefault="00AE3D7D" w:rsidP="004445B4">
            <w:pPr>
              <w:pStyle w:val="ad"/>
              <w:keepNext/>
              <w:widowControl w:val="0"/>
              <w:jc w:val="left"/>
            </w:pPr>
            <w:r w:rsidRPr="00D049F6">
              <w:t>107</w:t>
            </w:r>
          </w:p>
        </w:tc>
        <w:tc>
          <w:tcPr>
            <w:tcW w:w="2268"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2,6</w:t>
            </w:r>
          </w:p>
        </w:tc>
      </w:tr>
      <w:tr w:rsidR="006D1198" w:rsidRPr="00D049F6" w:rsidTr="006D1198">
        <w:trPr>
          <w:trHeight w:val="315"/>
        </w:trPr>
        <w:tc>
          <w:tcPr>
            <w:tcW w:w="851" w:type="dxa"/>
            <w:tcBorders>
              <w:top w:val="nil"/>
              <w:left w:val="single" w:sz="4" w:space="0" w:color="auto"/>
              <w:bottom w:val="single" w:sz="4" w:space="0" w:color="auto"/>
              <w:right w:val="single" w:sz="4" w:space="0" w:color="auto"/>
            </w:tcBorders>
            <w:noWrap/>
          </w:tcPr>
          <w:p w:rsidR="00AE3D7D" w:rsidRPr="00D049F6" w:rsidRDefault="00AE3D7D" w:rsidP="004445B4">
            <w:pPr>
              <w:pStyle w:val="ad"/>
              <w:keepNext/>
              <w:widowControl w:val="0"/>
              <w:jc w:val="left"/>
            </w:pPr>
            <w:r w:rsidRPr="00D049F6">
              <w:t>20</w:t>
            </w:r>
          </w:p>
        </w:tc>
        <w:tc>
          <w:tcPr>
            <w:tcW w:w="2126"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8,2</w:t>
            </w:r>
          </w:p>
        </w:tc>
        <w:tc>
          <w:tcPr>
            <w:tcW w:w="850" w:type="dxa"/>
            <w:tcBorders>
              <w:top w:val="nil"/>
              <w:left w:val="nil"/>
              <w:bottom w:val="single" w:sz="4" w:space="0" w:color="auto"/>
              <w:right w:val="single" w:sz="4" w:space="0" w:color="auto"/>
            </w:tcBorders>
            <w:noWrap/>
          </w:tcPr>
          <w:p w:rsidR="00AE3D7D" w:rsidRPr="00D049F6" w:rsidRDefault="00AE3D7D" w:rsidP="004445B4">
            <w:pPr>
              <w:pStyle w:val="ad"/>
              <w:keepNext/>
              <w:widowControl w:val="0"/>
              <w:jc w:val="left"/>
            </w:pPr>
            <w:r w:rsidRPr="00D049F6">
              <w:t>64</w:t>
            </w:r>
          </w:p>
        </w:tc>
        <w:tc>
          <w:tcPr>
            <w:tcW w:w="2201"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4,4</w:t>
            </w:r>
          </w:p>
        </w:tc>
        <w:tc>
          <w:tcPr>
            <w:tcW w:w="808" w:type="dxa"/>
            <w:tcBorders>
              <w:top w:val="nil"/>
              <w:left w:val="nil"/>
              <w:bottom w:val="single" w:sz="4" w:space="0" w:color="auto"/>
              <w:right w:val="single" w:sz="4" w:space="0" w:color="auto"/>
            </w:tcBorders>
            <w:noWrap/>
          </w:tcPr>
          <w:p w:rsidR="00AE3D7D" w:rsidRPr="00D049F6" w:rsidRDefault="00AE3D7D" w:rsidP="004445B4">
            <w:pPr>
              <w:pStyle w:val="ad"/>
              <w:keepNext/>
              <w:widowControl w:val="0"/>
              <w:jc w:val="left"/>
            </w:pPr>
            <w:r w:rsidRPr="00D049F6">
              <w:t>109</w:t>
            </w:r>
          </w:p>
        </w:tc>
        <w:tc>
          <w:tcPr>
            <w:tcW w:w="2268"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2,7</w:t>
            </w:r>
          </w:p>
        </w:tc>
      </w:tr>
      <w:tr w:rsidR="006D1198" w:rsidRPr="00D049F6" w:rsidTr="006D1198">
        <w:trPr>
          <w:trHeight w:val="315"/>
        </w:trPr>
        <w:tc>
          <w:tcPr>
            <w:tcW w:w="851" w:type="dxa"/>
            <w:tcBorders>
              <w:top w:val="nil"/>
              <w:left w:val="single" w:sz="4" w:space="0" w:color="auto"/>
              <w:bottom w:val="single" w:sz="4" w:space="0" w:color="auto"/>
              <w:right w:val="single" w:sz="4" w:space="0" w:color="auto"/>
            </w:tcBorders>
            <w:noWrap/>
          </w:tcPr>
          <w:p w:rsidR="00AE3D7D" w:rsidRPr="00D049F6" w:rsidRDefault="00AE3D7D" w:rsidP="004445B4">
            <w:pPr>
              <w:pStyle w:val="ad"/>
              <w:keepNext/>
              <w:widowControl w:val="0"/>
              <w:jc w:val="left"/>
            </w:pPr>
            <w:r w:rsidRPr="00D049F6">
              <w:t>21</w:t>
            </w:r>
          </w:p>
        </w:tc>
        <w:tc>
          <w:tcPr>
            <w:tcW w:w="2126"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6,1</w:t>
            </w:r>
          </w:p>
        </w:tc>
        <w:tc>
          <w:tcPr>
            <w:tcW w:w="850" w:type="dxa"/>
            <w:tcBorders>
              <w:top w:val="nil"/>
              <w:left w:val="nil"/>
              <w:bottom w:val="single" w:sz="4" w:space="0" w:color="auto"/>
              <w:right w:val="single" w:sz="4" w:space="0" w:color="auto"/>
            </w:tcBorders>
            <w:noWrap/>
          </w:tcPr>
          <w:p w:rsidR="00AE3D7D" w:rsidRPr="00D049F6" w:rsidRDefault="00AE3D7D" w:rsidP="004445B4">
            <w:pPr>
              <w:pStyle w:val="ad"/>
              <w:keepNext/>
              <w:widowControl w:val="0"/>
              <w:jc w:val="left"/>
            </w:pPr>
            <w:r w:rsidRPr="00D049F6">
              <w:t>65</w:t>
            </w:r>
          </w:p>
        </w:tc>
        <w:tc>
          <w:tcPr>
            <w:tcW w:w="2201"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5,9</w:t>
            </w:r>
          </w:p>
        </w:tc>
        <w:tc>
          <w:tcPr>
            <w:tcW w:w="808" w:type="dxa"/>
            <w:tcBorders>
              <w:top w:val="nil"/>
              <w:left w:val="nil"/>
              <w:bottom w:val="single" w:sz="4" w:space="0" w:color="auto"/>
              <w:right w:val="single" w:sz="4" w:space="0" w:color="auto"/>
            </w:tcBorders>
            <w:noWrap/>
          </w:tcPr>
          <w:p w:rsidR="00AE3D7D" w:rsidRPr="00D049F6" w:rsidRDefault="00AE3D7D" w:rsidP="004445B4">
            <w:pPr>
              <w:pStyle w:val="ad"/>
              <w:keepNext/>
              <w:widowControl w:val="0"/>
              <w:jc w:val="left"/>
            </w:pPr>
            <w:r w:rsidRPr="00D049F6">
              <w:t>110</w:t>
            </w:r>
          </w:p>
        </w:tc>
        <w:tc>
          <w:tcPr>
            <w:tcW w:w="2268"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1</w:t>
            </w:r>
          </w:p>
        </w:tc>
      </w:tr>
      <w:tr w:rsidR="006D1198" w:rsidRPr="00D049F6" w:rsidTr="006D1198">
        <w:trPr>
          <w:trHeight w:val="315"/>
        </w:trPr>
        <w:tc>
          <w:tcPr>
            <w:tcW w:w="851" w:type="dxa"/>
            <w:tcBorders>
              <w:top w:val="nil"/>
              <w:left w:val="single" w:sz="4" w:space="0" w:color="auto"/>
              <w:bottom w:val="single" w:sz="4" w:space="0" w:color="auto"/>
              <w:right w:val="single" w:sz="4" w:space="0" w:color="auto"/>
            </w:tcBorders>
            <w:noWrap/>
          </w:tcPr>
          <w:p w:rsidR="00AE3D7D" w:rsidRPr="00D049F6" w:rsidRDefault="00AE3D7D" w:rsidP="004445B4">
            <w:pPr>
              <w:pStyle w:val="ad"/>
              <w:keepNext/>
              <w:widowControl w:val="0"/>
              <w:jc w:val="left"/>
            </w:pPr>
            <w:r w:rsidRPr="00D049F6">
              <w:t>22</w:t>
            </w:r>
          </w:p>
        </w:tc>
        <w:tc>
          <w:tcPr>
            <w:tcW w:w="2126"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4</w:t>
            </w:r>
          </w:p>
        </w:tc>
        <w:tc>
          <w:tcPr>
            <w:tcW w:w="850" w:type="dxa"/>
            <w:tcBorders>
              <w:top w:val="nil"/>
              <w:left w:val="nil"/>
              <w:bottom w:val="single" w:sz="4" w:space="0" w:color="auto"/>
              <w:right w:val="single" w:sz="4" w:space="0" w:color="auto"/>
            </w:tcBorders>
            <w:noWrap/>
          </w:tcPr>
          <w:p w:rsidR="00AE3D7D" w:rsidRPr="00D049F6" w:rsidRDefault="00AE3D7D" w:rsidP="004445B4">
            <w:pPr>
              <w:pStyle w:val="ad"/>
              <w:keepNext/>
              <w:widowControl w:val="0"/>
              <w:jc w:val="left"/>
            </w:pPr>
            <w:r w:rsidRPr="00D049F6">
              <w:t>66</w:t>
            </w:r>
          </w:p>
        </w:tc>
        <w:tc>
          <w:tcPr>
            <w:tcW w:w="2201"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7</w:t>
            </w:r>
          </w:p>
        </w:tc>
        <w:tc>
          <w:tcPr>
            <w:tcW w:w="808" w:type="dxa"/>
            <w:tcBorders>
              <w:top w:val="nil"/>
              <w:left w:val="nil"/>
              <w:bottom w:val="single" w:sz="4" w:space="0" w:color="auto"/>
              <w:right w:val="single" w:sz="4" w:space="0" w:color="auto"/>
            </w:tcBorders>
            <w:noWrap/>
          </w:tcPr>
          <w:p w:rsidR="00AE3D7D" w:rsidRPr="00D049F6" w:rsidRDefault="00AE3D7D" w:rsidP="004445B4">
            <w:pPr>
              <w:pStyle w:val="ad"/>
              <w:keepNext/>
              <w:widowControl w:val="0"/>
              <w:jc w:val="left"/>
            </w:pPr>
            <w:r w:rsidRPr="00D049F6">
              <w:t>111</w:t>
            </w:r>
          </w:p>
        </w:tc>
        <w:tc>
          <w:tcPr>
            <w:tcW w:w="2268"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3,3</w:t>
            </w:r>
          </w:p>
        </w:tc>
      </w:tr>
      <w:tr w:rsidR="006D1198" w:rsidRPr="00D049F6" w:rsidTr="006D1198">
        <w:trPr>
          <w:trHeight w:val="315"/>
        </w:trPr>
        <w:tc>
          <w:tcPr>
            <w:tcW w:w="851" w:type="dxa"/>
            <w:tcBorders>
              <w:top w:val="nil"/>
              <w:left w:val="single" w:sz="4" w:space="0" w:color="auto"/>
              <w:bottom w:val="single" w:sz="4" w:space="0" w:color="auto"/>
              <w:right w:val="single" w:sz="4" w:space="0" w:color="auto"/>
            </w:tcBorders>
            <w:noWrap/>
          </w:tcPr>
          <w:p w:rsidR="00AE3D7D" w:rsidRPr="00D049F6" w:rsidRDefault="00AE3D7D" w:rsidP="004445B4">
            <w:pPr>
              <w:pStyle w:val="ad"/>
              <w:keepNext/>
              <w:widowControl w:val="0"/>
              <w:jc w:val="left"/>
            </w:pPr>
            <w:r w:rsidRPr="00D049F6">
              <w:t>23</w:t>
            </w:r>
          </w:p>
        </w:tc>
        <w:tc>
          <w:tcPr>
            <w:tcW w:w="2126"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5</w:t>
            </w:r>
          </w:p>
        </w:tc>
        <w:tc>
          <w:tcPr>
            <w:tcW w:w="850" w:type="dxa"/>
            <w:tcBorders>
              <w:top w:val="nil"/>
              <w:left w:val="nil"/>
              <w:bottom w:val="single" w:sz="4" w:space="0" w:color="auto"/>
              <w:right w:val="single" w:sz="4" w:space="0" w:color="auto"/>
            </w:tcBorders>
            <w:noWrap/>
          </w:tcPr>
          <w:p w:rsidR="00AE3D7D" w:rsidRPr="00D049F6" w:rsidRDefault="00AE3D7D" w:rsidP="004445B4">
            <w:pPr>
              <w:pStyle w:val="ad"/>
              <w:keepNext/>
              <w:widowControl w:val="0"/>
              <w:jc w:val="left"/>
            </w:pPr>
            <w:r w:rsidRPr="00D049F6">
              <w:t>67</w:t>
            </w:r>
          </w:p>
        </w:tc>
        <w:tc>
          <w:tcPr>
            <w:tcW w:w="2201"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3,2</w:t>
            </w:r>
          </w:p>
        </w:tc>
        <w:tc>
          <w:tcPr>
            <w:tcW w:w="808" w:type="dxa"/>
            <w:tcBorders>
              <w:top w:val="nil"/>
              <w:left w:val="nil"/>
              <w:bottom w:val="single" w:sz="4" w:space="0" w:color="auto"/>
              <w:right w:val="single" w:sz="4" w:space="0" w:color="auto"/>
            </w:tcBorders>
            <w:noWrap/>
          </w:tcPr>
          <w:p w:rsidR="00AE3D7D" w:rsidRPr="00D049F6" w:rsidRDefault="00AE3D7D" w:rsidP="004445B4">
            <w:pPr>
              <w:pStyle w:val="ad"/>
              <w:keepNext/>
              <w:widowControl w:val="0"/>
              <w:jc w:val="left"/>
            </w:pPr>
            <w:r w:rsidRPr="00D049F6">
              <w:t>114</w:t>
            </w:r>
          </w:p>
        </w:tc>
        <w:tc>
          <w:tcPr>
            <w:tcW w:w="2268"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7,9</w:t>
            </w:r>
          </w:p>
        </w:tc>
      </w:tr>
      <w:tr w:rsidR="006D1198" w:rsidRPr="00D049F6" w:rsidTr="006D1198">
        <w:trPr>
          <w:trHeight w:val="315"/>
        </w:trPr>
        <w:tc>
          <w:tcPr>
            <w:tcW w:w="851" w:type="dxa"/>
            <w:tcBorders>
              <w:top w:val="nil"/>
              <w:left w:val="single" w:sz="4" w:space="0" w:color="auto"/>
              <w:bottom w:val="single" w:sz="4" w:space="0" w:color="auto"/>
              <w:right w:val="single" w:sz="4" w:space="0" w:color="auto"/>
            </w:tcBorders>
            <w:noWrap/>
          </w:tcPr>
          <w:p w:rsidR="00AE3D7D" w:rsidRPr="00D049F6" w:rsidRDefault="00AE3D7D" w:rsidP="004445B4">
            <w:pPr>
              <w:pStyle w:val="ad"/>
              <w:keepNext/>
              <w:widowControl w:val="0"/>
              <w:jc w:val="left"/>
            </w:pPr>
            <w:r w:rsidRPr="00D049F6">
              <w:t>25</w:t>
            </w:r>
          </w:p>
        </w:tc>
        <w:tc>
          <w:tcPr>
            <w:tcW w:w="2126"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6,7</w:t>
            </w:r>
          </w:p>
        </w:tc>
        <w:tc>
          <w:tcPr>
            <w:tcW w:w="850" w:type="dxa"/>
            <w:tcBorders>
              <w:top w:val="nil"/>
              <w:left w:val="nil"/>
              <w:bottom w:val="single" w:sz="4" w:space="0" w:color="auto"/>
              <w:right w:val="single" w:sz="4" w:space="0" w:color="auto"/>
            </w:tcBorders>
            <w:noWrap/>
          </w:tcPr>
          <w:p w:rsidR="00AE3D7D" w:rsidRPr="00D049F6" w:rsidRDefault="00AE3D7D" w:rsidP="004445B4">
            <w:pPr>
              <w:pStyle w:val="ad"/>
              <w:keepNext/>
              <w:widowControl w:val="0"/>
              <w:jc w:val="left"/>
            </w:pPr>
            <w:r w:rsidRPr="00D049F6">
              <w:t>68</w:t>
            </w:r>
          </w:p>
        </w:tc>
        <w:tc>
          <w:tcPr>
            <w:tcW w:w="2201"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3,8</w:t>
            </w:r>
          </w:p>
        </w:tc>
        <w:tc>
          <w:tcPr>
            <w:tcW w:w="808" w:type="dxa"/>
            <w:tcBorders>
              <w:top w:val="nil"/>
              <w:left w:val="nil"/>
              <w:bottom w:val="single" w:sz="4" w:space="0" w:color="auto"/>
              <w:right w:val="single" w:sz="4" w:space="0" w:color="auto"/>
            </w:tcBorders>
            <w:noWrap/>
          </w:tcPr>
          <w:p w:rsidR="00AE3D7D" w:rsidRPr="00D049F6" w:rsidRDefault="00AE3D7D" w:rsidP="004445B4">
            <w:pPr>
              <w:pStyle w:val="ad"/>
              <w:keepNext/>
              <w:widowControl w:val="0"/>
              <w:jc w:val="left"/>
            </w:pPr>
            <w:r w:rsidRPr="00D049F6">
              <w:t>117</w:t>
            </w:r>
          </w:p>
        </w:tc>
        <w:tc>
          <w:tcPr>
            <w:tcW w:w="2268"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1,4</w:t>
            </w:r>
          </w:p>
        </w:tc>
      </w:tr>
      <w:tr w:rsidR="006D1198" w:rsidRPr="00D049F6" w:rsidTr="006D1198">
        <w:trPr>
          <w:trHeight w:val="315"/>
        </w:trPr>
        <w:tc>
          <w:tcPr>
            <w:tcW w:w="851" w:type="dxa"/>
            <w:tcBorders>
              <w:top w:val="nil"/>
              <w:left w:val="single" w:sz="4" w:space="0" w:color="auto"/>
              <w:bottom w:val="single" w:sz="4" w:space="0" w:color="auto"/>
              <w:right w:val="single" w:sz="4" w:space="0" w:color="auto"/>
            </w:tcBorders>
            <w:noWrap/>
          </w:tcPr>
          <w:p w:rsidR="00AE3D7D" w:rsidRPr="00D049F6" w:rsidRDefault="00AE3D7D" w:rsidP="004445B4">
            <w:pPr>
              <w:pStyle w:val="ad"/>
              <w:keepNext/>
              <w:widowControl w:val="0"/>
              <w:jc w:val="left"/>
            </w:pPr>
            <w:r w:rsidRPr="00D049F6">
              <w:t>26</w:t>
            </w:r>
          </w:p>
        </w:tc>
        <w:tc>
          <w:tcPr>
            <w:tcW w:w="2126"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7,7</w:t>
            </w:r>
          </w:p>
        </w:tc>
        <w:tc>
          <w:tcPr>
            <w:tcW w:w="850" w:type="dxa"/>
            <w:tcBorders>
              <w:top w:val="nil"/>
              <w:left w:val="nil"/>
              <w:bottom w:val="single" w:sz="4" w:space="0" w:color="auto"/>
              <w:right w:val="single" w:sz="4" w:space="0" w:color="auto"/>
            </w:tcBorders>
            <w:noWrap/>
          </w:tcPr>
          <w:p w:rsidR="00AE3D7D" w:rsidRPr="00D049F6" w:rsidRDefault="00AE3D7D" w:rsidP="004445B4">
            <w:pPr>
              <w:pStyle w:val="ad"/>
              <w:keepNext/>
              <w:widowControl w:val="0"/>
              <w:jc w:val="left"/>
            </w:pPr>
            <w:r w:rsidRPr="00D049F6">
              <w:t>69</w:t>
            </w:r>
          </w:p>
        </w:tc>
        <w:tc>
          <w:tcPr>
            <w:tcW w:w="2201"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4,4</w:t>
            </w:r>
          </w:p>
        </w:tc>
        <w:tc>
          <w:tcPr>
            <w:tcW w:w="808" w:type="dxa"/>
            <w:tcBorders>
              <w:top w:val="nil"/>
              <w:left w:val="nil"/>
              <w:bottom w:val="single" w:sz="4" w:space="0" w:color="auto"/>
              <w:right w:val="single" w:sz="4" w:space="0" w:color="auto"/>
            </w:tcBorders>
            <w:noWrap/>
          </w:tcPr>
          <w:p w:rsidR="00AE3D7D" w:rsidRPr="00D049F6" w:rsidRDefault="00AE3D7D" w:rsidP="004445B4">
            <w:pPr>
              <w:pStyle w:val="ad"/>
              <w:keepNext/>
              <w:widowControl w:val="0"/>
              <w:jc w:val="left"/>
            </w:pPr>
            <w:r w:rsidRPr="00D049F6">
              <w:t>118</w:t>
            </w:r>
          </w:p>
        </w:tc>
        <w:tc>
          <w:tcPr>
            <w:tcW w:w="2268"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1,3</w:t>
            </w:r>
          </w:p>
        </w:tc>
      </w:tr>
      <w:tr w:rsidR="006D1198" w:rsidRPr="00D049F6" w:rsidTr="006D1198">
        <w:trPr>
          <w:trHeight w:val="315"/>
        </w:trPr>
        <w:tc>
          <w:tcPr>
            <w:tcW w:w="851" w:type="dxa"/>
            <w:tcBorders>
              <w:top w:val="nil"/>
              <w:left w:val="single" w:sz="4" w:space="0" w:color="auto"/>
              <w:bottom w:val="single" w:sz="4" w:space="0" w:color="auto"/>
              <w:right w:val="single" w:sz="4" w:space="0" w:color="auto"/>
            </w:tcBorders>
            <w:noWrap/>
          </w:tcPr>
          <w:p w:rsidR="00AE3D7D" w:rsidRPr="00D049F6" w:rsidRDefault="00AE3D7D" w:rsidP="004445B4">
            <w:pPr>
              <w:pStyle w:val="ad"/>
              <w:keepNext/>
              <w:widowControl w:val="0"/>
              <w:jc w:val="left"/>
            </w:pPr>
            <w:r w:rsidRPr="00D049F6">
              <w:t>29</w:t>
            </w:r>
          </w:p>
        </w:tc>
        <w:tc>
          <w:tcPr>
            <w:tcW w:w="2126"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3,8</w:t>
            </w:r>
          </w:p>
        </w:tc>
        <w:tc>
          <w:tcPr>
            <w:tcW w:w="850" w:type="dxa"/>
            <w:tcBorders>
              <w:top w:val="nil"/>
              <w:left w:val="nil"/>
              <w:bottom w:val="single" w:sz="4" w:space="0" w:color="auto"/>
              <w:right w:val="single" w:sz="4" w:space="0" w:color="auto"/>
            </w:tcBorders>
            <w:noWrap/>
          </w:tcPr>
          <w:p w:rsidR="00AE3D7D" w:rsidRPr="00D049F6" w:rsidRDefault="00AE3D7D" w:rsidP="004445B4">
            <w:pPr>
              <w:pStyle w:val="ad"/>
              <w:keepNext/>
              <w:widowControl w:val="0"/>
              <w:jc w:val="left"/>
            </w:pPr>
            <w:r w:rsidRPr="00D049F6">
              <w:t>70</w:t>
            </w:r>
          </w:p>
        </w:tc>
        <w:tc>
          <w:tcPr>
            <w:tcW w:w="2201"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7</w:t>
            </w:r>
          </w:p>
        </w:tc>
        <w:tc>
          <w:tcPr>
            <w:tcW w:w="808" w:type="dxa"/>
            <w:tcBorders>
              <w:top w:val="nil"/>
              <w:left w:val="nil"/>
              <w:bottom w:val="single" w:sz="4" w:space="0" w:color="auto"/>
              <w:right w:val="single" w:sz="4" w:space="0" w:color="auto"/>
            </w:tcBorders>
            <w:noWrap/>
          </w:tcPr>
          <w:p w:rsidR="00AE3D7D" w:rsidRPr="00D049F6" w:rsidRDefault="00AE3D7D" w:rsidP="004445B4">
            <w:pPr>
              <w:pStyle w:val="ad"/>
              <w:keepNext/>
              <w:widowControl w:val="0"/>
              <w:jc w:val="left"/>
            </w:pPr>
            <w:r w:rsidRPr="00D049F6">
              <w:t>119</w:t>
            </w:r>
          </w:p>
        </w:tc>
        <w:tc>
          <w:tcPr>
            <w:tcW w:w="2268"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6,1</w:t>
            </w:r>
          </w:p>
        </w:tc>
      </w:tr>
      <w:tr w:rsidR="006D1198" w:rsidRPr="00D049F6" w:rsidTr="006D1198">
        <w:trPr>
          <w:trHeight w:val="315"/>
        </w:trPr>
        <w:tc>
          <w:tcPr>
            <w:tcW w:w="851" w:type="dxa"/>
            <w:tcBorders>
              <w:top w:val="nil"/>
              <w:left w:val="single" w:sz="4" w:space="0" w:color="auto"/>
              <w:bottom w:val="single" w:sz="4" w:space="0" w:color="auto"/>
              <w:right w:val="single" w:sz="4" w:space="0" w:color="auto"/>
            </w:tcBorders>
            <w:noWrap/>
          </w:tcPr>
          <w:p w:rsidR="00AE3D7D" w:rsidRPr="00D049F6" w:rsidRDefault="00AE3D7D" w:rsidP="004445B4">
            <w:pPr>
              <w:pStyle w:val="ad"/>
              <w:keepNext/>
              <w:widowControl w:val="0"/>
              <w:jc w:val="left"/>
            </w:pPr>
            <w:r w:rsidRPr="00D049F6">
              <w:t>33</w:t>
            </w:r>
          </w:p>
        </w:tc>
        <w:tc>
          <w:tcPr>
            <w:tcW w:w="2126"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4,3</w:t>
            </w:r>
          </w:p>
        </w:tc>
        <w:tc>
          <w:tcPr>
            <w:tcW w:w="850" w:type="dxa"/>
            <w:tcBorders>
              <w:top w:val="nil"/>
              <w:left w:val="nil"/>
              <w:bottom w:val="single" w:sz="4" w:space="0" w:color="auto"/>
              <w:right w:val="single" w:sz="4" w:space="0" w:color="auto"/>
            </w:tcBorders>
            <w:noWrap/>
          </w:tcPr>
          <w:p w:rsidR="00AE3D7D" w:rsidRPr="00D049F6" w:rsidRDefault="00AE3D7D" w:rsidP="004445B4">
            <w:pPr>
              <w:pStyle w:val="ad"/>
              <w:keepNext/>
              <w:widowControl w:val="0"/>
              <w:jc w:val="left"/>
            </w:pPr>
            <w:r w:rsidRPr="00D049F6">
              <w:t>71</w:t>
            </w:r>
          </w:p>
        </w:tc>
        <w:tc>
          <w:tcPr>
            <w:tcW w:w="2201"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3,8</w:t>
            </w:r>
          </w:p>
        </w:tc>
        <w:tc>
          <w:tcPr>
            <w:tcW w:w="808" w:type="dxa"/>
            <w:tcBorders>
              <w:top w:val="nil"/>
              <w:left w:val="nil"/>
              <w:bottom w:val="single" w:sz="4" w:space="0" w:color="auto"/>
              <w:right w:val="single" w:sz="4" w:space="0" w:color="auto"/>
            </w:tcBorders>
            <w:noWrap/>
          </w:tcPr>
          <w:p w:rsidR="00AE3D7D" w:rsidRPr="00D049F6" w:rsidRDefault="00AE3D7D" w:rsidP="004445B4">
            <w:pPr>
              <w:pStyle w:val="ad"/>
              <w:keepNext/>
              <w:widowControl w:val="0"/>
              <w:jc w:val="left"/>
            </w:pPr>
            <w:r w:rsidRPr="00D049F6">
              <w:t>123</w:t>
            </w:r>
          </w:p>
        </w:tc>
        <w:tc>
          <w:tcPr>
            <w:tcW w:w="2268"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8,3</w:t>
            </w:r>
          </w:p>
        </w:tc>
      </w:tr>
      <w:tr w:rsidR="006D1198" w:rsidRPr="00D049F6" w:rsidTr="006D1198">
        <w:trPr>
          <w:trHeight w:val="315"/>
        </w:trPr>
        <w:tc>
          <w:tcPr>
            <w:tcW w:w="851" w:type="dxa"/>
            <w:tcBorders>
              <w:top w:val="nil"/>
              <w:left w:val="single" w:sz="4" w:space="0" w:color="auto"/>
              <w:bottom w:val="single" w:sz="4" w:space="0" w:color="auto"/>
              <w:right w:val="single" w:sz="4" w:space="0" w:color="auto"/>
            </w:tcBorders>
            <w:noWrap/>
          </w:tcPr>
          <w:p w:rsidR="00AE3D7D" w:rsidRPr="00D049F6" w:rsidRDefault="00AE3D7D" w:rsidP="004445B4">
            <w:pPr>
              <w:pStyle w:val="ad"/>
              <w:keepNext/>
              <w:widowControl w:val="0"/>
              <w:jc w:val="left"/>
            </w:pPr>
            <w:r w:rsidRPr="00D049F6">
              <w:t>34</w:t>
            </w:r>
          </w:p>
        </w:tc>
        <w:tc>
          <w:tcPr>
            <w:tcW w:w="2126"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5,4</w:t>
            </w:r>
          </w:p>
        </w:tc>
        <w:tc>
          <w:tcPr>
            <w:tcW w:w="850" w:type="dxa"/>
            <w:tcBorders>
              <w:top w:val="nil"/>
              <w:left w:val="nil"/>
              <w:bottom w:val="single" w:sz="4" w:space="0" w:color="auto"/>
              <w:right w:val="single" w:sz="4" w:space="0" w:color="auto"/>
            </w:tcBorders>
            <w:noWrap/>
          </w:tcPr>
          <w:p w:rsidR="00AE3D7D" w:rsidRPr="00D049F6" w:rsidRDefault="00AE3D7D" w:rsidP="004445B4">
            <w:pPr>
              <w:pStyle w:val="ad"/>
              <w:keepNext/>
              <w:widowControl w:val="0"/>
              <w:jc w:val="left"/>
            </w:pPr>
            <w:r w:rsidRPr="00D049F6">
              <w:t>72</w:t>
            </w:r>
          </w:p>
        </w:tc>
        <w:tc>
          <w:tcPr>
            <w:tcW w:w="2201"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1</w:t>
            </w:r>
          </w:p>
        </w:tc>
        <w:tc>
          <w:tcPr>
            <w:tcW w:w="808" w:type="dxa"/>
            <w:tcBorders>
              <w:top w:val="nil"/>
              <w:left w:val="nil"/>
              <w:bottom w:val="single" w:sz="4" w:space="0" w:color="auto"/>
              <w:right w:val="single" w:sz="4" w:space="0" w:color="auto"/>
            </w:tcBorders>
            <w:noWrap/>
          </w:tcPr>
          <w:p w:rsidR="00AE3D7D" w:rsidRPr="00D049F6" w:rsidRDefault="00AE3D7D" w:rsidP="004445B4">
            <w:pPr>
              <w:pStyle w:val="ad"/>
              <w:keepNext/>
              <w:widowControl w:val="0"/>
              <w:jc w:val="left"/>
            </w:pPr>
            <w:r w:rsidRPr="00D049F6">
              <w:t>124</w:t>
            </w:r>
          </w:p>
        </w:tc>
        <w:tc>
          <w:tcPr>
            <w:tcW w:w="2268"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1,6</w:t>
            </w:r>
          </w:p>
        </w:tc>
      </w:tr>
      <w:tr w:rsidR="006D1198" w:rsidRPr="00D049F6" w:rsidTr="006D1198">
        <w:trPr>
          <w:trHeight w:val="315"/>
        </w:trPr>
        <w:tc>
          <w:tcPr>
            <w:tcW w:w="851" w:type="dxa"/>
            <w:tcBorders>
              <w:top w:val="nil"/>
              <w:left w:val="single" w:sz="4" w:space="0" w:color="auto"/>
              <w:bottom w:val="single" w:sz="4" w:space="0" w:color="auto"/>
              <w:right w:val="single" w:sz="4" w:space="0" w:color="auto"/>
            </w:tcBorders>
            <w:noWrap/>
          </w:tcPr>
          <w:p w:rsidR="00AE3D7D" w:rsidRPr="00D049F6" w:rsidRDefault="00AE3D7D" w:rsidP="004445B4">
            <w:pPr>
              <w:pStyle w:val="ad"/>
              <w:keepNext/>
              <w:widowControl w:val="0"/>
              <w:jc w:val="left"/>
            </w:pPr>
            <w:r w:rsidRPr="00D049F6">
              <w:t>36</w:t>
            </w:r>
          </w:p>
        </w:tc>
        <w:tc>
          <w:tcPr>
            <w:tcW w:w="2126"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3,7</w:t>
            </w:r>
          </w:p>
        </w:tc>
        <w:tc>
          <w:tcPr>
            <w:tcW w:w="850" w:type="dxa"/>
            <w:tcBorders>
              <w:top w:val="nil"/>
              <w:left w:val="nil"/>
              <w:bottom w:val="single" w:sz="4" w:space="0" w:color="auto"/>
              <w:right w:val="single" w:sz="4" w:space="0" w:color="auto"/>
            </w:tcBorders>
            <w:noWrap/>
          </w:tcPr>
          <w:p w:rsidR="00AE3D7D" w:rsidRPr="00D049F6" w:rsidRDefault="00AE3D7D" w:rsidP="004445B4">
            <w:pPr>
              <w:pStyle w:val="ad"/>
              <w:keepNext/>
              <w:widowControl w:val="0"/>
              <w:jc w:val="left"/>
            </w:pPr>
            <w:r w:rsidRPr="00D049F6">
              <w:t>73</w:t>
            </w:r>
          </w:p>
        </w:tc>
        <w:tc>
          <w:tcPr>
            <w:tcW w:w="2201"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1,7</w:t>
            </w:r>
          </w:p>
        </w:tc>
        <w:tc>
          <w:tcPr>
            <w:tcW w:w="808" w:type="dxa"/>
            <w:tcBorders>
              <w:top w:val="nil"/>
              <w:left w:val="nil"/>
              <w:bottom w:val="single" w:sz="4" w:space="0" w:color="auto"/>
              <w:right w:val="single" w:sz="4" w:space="0" w:color="auto"/>
            </w:tcBorders>
            <w:noWrap/>
          </w:tcPr>
          <w:p w:rsidR="00AE3D7D" w:rsidRPr="00D049F6" w:rsidRDefault="00AE3D7D" w:rsidP="004445B4">
            <w:pPr>
              <w:pStyle w:val="ad"/>
              <w:keepNext/>
              <w:widowControl w:val="0"/>
              <w:jc w:val="left"/>
            </w:pPr>
            <w:r w:rsidRPr="00D049F6">
              <w:t>125</w:t>
            </w:r>
          </w:p>
        </w:tc>
        <w:tc>
          <w:tcPr>
            <w:tcW w:w="2268"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1,1</w:t>
            </w:r>
          </w:p>
        </w:tc>
      </w:tr>
      <w:tr w:rsidR="006D1198" w:rsidRPr="00D049F6" w:rsidTr="006D1198">
        <w:trPr>
          <w:trHeight w:val="315"/>
        </w:trPr>
        <w:tc>
          <w:tcPr>
            <w:tcW w:w="851" w:type="dxa"/>
            <w:tcBorders>
              <w:top w:val="nil"/>
              <w:left w:val="single" w:sz="4" w:space="0" w:color="auto"/>
              <w:bottom w:val="single" w:sz="4" w:space="0" w:color="auto"/>
              <w:right w:val="single" w:sz="4" w:space="0" w:color="auto"/>
            </w:tcBorders>
            <w:noWrap/>
          </w:tcPr>
          <w:p w:rsidR="00AE3D7D" w:rsidRPr="00D049F6" w:rsidRDefault="00AE3D7D" w:rsidP="004445B4">
            <w:pPr>
              <w:pStyle w:val="ad"/>
              <w:keepNext/>
              <w:widowControl w:val="0"/>
              <w:jc w:val="left"/>
            </w:pPr>
            <w:r w:rsidRPr="00D049F6">
              <w:t>37</w:t>
            </w:r>
          </w:p>
        </w:tc>
        <w:tc>
          <w:tcPr>
            <w:tcW w:w="2126"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8,8</w:t>
            </w:r>
          </w:p>
        </w:tc>
        <w:tc>
          <w:tcPr>
            <w:tcW w:w="850" w:type="dxa"/>
            <w:tcBorders>
              <w:top w:val="nil"/>
              <w:left w:val="nil"/>
              <w:bottom w:val="single" w:sz="4" w:space="0" w:color="auto"/>
              <w:right w:val="single" w:sz="4" w:space="0" w:color="auto"/>
            </w:tcBorders>
            <w:noWrap/>
          </w:tcPr>
          <w:p w:rsidR="00AE3D7D" w:rsidRPr="00D049F6" w:rsidRDefault="00AE3D7D" w:rsidP="004445B4">
            <w:pPr>
              <w:pStyle w:val="ad"/>
              <w:keepNext/>
              <w:widowControl w:val="0"/>
              <w:jc w:val="left"/>
            </w:pPr>
            <w:r w:rsidRPr="00D049F6">
              <w:t>74</w:t>
            </w:r>
          </w:p>
        </w:tc>
        <w:tc>
          <w:tcPr>
            <w:tcW w:w="2201"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3,2</w:t>
            </w:r>
          </w:p>
        </w:tc>
        <w:tc>
          <w:tcPr>
            <w:tcW w:w="808" w:type="dxa"/>
            <w:tcBorders>
              <w:top w:val="nil"/>
              <w:left w:val="nil"/>
              <w:bottom w:val="single" w:sz="4" w:space="0" w:color="auto"/>
              <w:right w:val="single" w:sz="4" w:space="0" w:color="auto"/>
            </w:tcBorders>
            <w:noWrap/>
          </w:tcPr>
          <w:p w:rsidR="00AE3D7D" w:rsidRPr="00D049F6" w:rsidRDefault="00AE3D7D" w:rsidP="004445B4">
            <w:pPr>
              <w:pStyle w:val="ad"/>
              <w:keepNext/>
              <w:widowControl w:val="0"/>
              <w:jc w:val="left"/>
            </w:pPr>
            <w:r w:rsidRPr="00D049F6">
              <w:t>126</w:t>
            </w:r>
          </w:p>
        </w:tc>
        <w:tc>
          <w:tcPr>
            <w:tcW w:w="2268"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8,5</w:t>
            </w:r>
          </w:p>
        </w:tc>
      </w:tr>
      <w:tr w:rsidR="006D1198" w:rsidRPr="00D049F6" w:rsidTr="006D1198">
        <w:trPr>
          <w:trHeight w:val="315"/>
        </w:trPr>
        <w:tc>
          <w:tcPr>
            <w:tcW w:w="851" w:type="dxa"/>
            <w:tcBorders>
              <w:top w:val="nil"/>
              <w:left w:val="single" w:sz="4" w:space="0" w:color="auto"/>
              <w:bottom w:val="single" w:sz="4" w:space="0" w:color="auto"/>
              <w:right w:val="single" w:sz="4" w:space="0" w:color="auto"/>
            </w:tcBorders>
            <w:noWrap/>
          </w:tcPr>
          <w:p w:rsidR="00AE3D7D" w:rsidRPr="00D049F6" w:rsidRDefault="00AE3D7D" w:rsidP="004445B4">
            <w:pPr>
              <w:pStyle w:val="ad"/>
              <w:keepNext/>
              <w:widowControl w:val="0"/>
              <w:jc w:val="left"/>
            </w:pPr>
            <w:r w:rsidRPr="00D049F6">
              <w:t>38</w:t>
            </w:r>
          </w:p>
        </w:tc>
        <w:tc>
          <w:tcPr>
            <w:tcW w:w="2126"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4</w:t>
            </w:r>
          </w:p>
        </w:tc>
        <w:tc>
          <w:tcPr>
            <w:tcW w:w="850" w:type="dxa"/>
            <w:tcBorders>
              <w:top w:val="nil"/>
              <w:left w:val="nil"/>
              <w:bottom w:val="single" w:sz="4" w:space="0" w:color="auto"/>
              <w:right w:val="single" w:sz="4" w:space="0" w:color="auto"/>
            </w:tcBorders>
            <w:noWrap/>
          </w:tcPr>
          <w:p w:rsidR="00AE3D7D" w:rsidRPr="00D049F6" w:rsidRDefault="00AE3D7D" w:rsidP="004445B4">
            <w:pPr>
              <w:pStyle w:val="ad"/>
              <w:keepNext/>
              <w:widowControl w:val="0"/>
              <w:jc w:val="left"/>
            </w:pPr>
            <w:r w:rsidRPr="00D049F6">
              <w:t>75</w:t>
            </w:r>
          </w:p>
        </w:tc>
        <w:tc>
          <w:tcPr>
            <w:tcW w:w="2201"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3</w:t>
            </w:r>
          </w:p>
        </w:tc>
        <w:tc>
          <w:tcPr>
            <w:tcW w:w="808" w:type="dxa"/>
            <w:tcBorders>
              <w:top w:val="nil"/>
              <w:left w:val="nil"/>
              <w:bottom w:val="single" w:sz="4" w:space="0" w:color="auto"/>
              <w:right w:val="single" w:sz="4" w:space="0" w:color="auto"/>
            </w:tcBorders>
            <w:noWrap/>
          </w:tcPr>
          <w:p w:rsidR="00AE3D7D" w:rsidRPr="00D049F6" w:rsidRDefault="00AE3D7D" w:rsidP="004445B4">
            <w:pPr>
              <w:pStyle w:val="ad"/>
              <w:keepNext/>
              <w:widowControl w:val="0"/>
              <w:jc w:val="left"/>
            </w:pPr>
            <w:r w:rsidRPr="00D049F6">
              <w:t>127</w:t>
            </w:r>
          </w:p>
        </w:tc>
        <w:tc>
          <w:tcPr>
            <w:tcW w:w="2268"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9</w:t>
            </w:r>
          </w:p>
        </w:tc>
      </w:tr>
      <w:tr w:rsidR="006D1198" w:rsidRPr="00D049F6" w:rsidTr="006D1198">
        <w:trPr>
          <w:trHeight w:val="315"/>
        </w:trPr>
        <w:tc>
          <w:tcPr>
            <w:tcW w:w="851" w:type="dxa"/>
            <w:tcBorders>
              <w:top w:val="nil"/>
              <w:left w:val="single" w:sz="4" w:space="0" w:color="auto"/>
              <w:bottom w:val="single" w:sz="4" w:space="0" w:color="auto"/>
              <w:right w:val="single" w:sz="4" w:space="0" w:color="auto"/>
            </w:tcBorders>
            <w:noWrap/>
          </w:tcPr>
          <w:p w:rsidR="00AE3D7D" w:rsidRPr="00D049F6" w:rsidRDefault="00AE3D7D" w:rsidP="004445B4">
            <w:pPr>
              <w:pStyle w:val="ad"/>
              <w:keepNext/>
              <w:widowControl w:val="0"/>
              <w:jc w:val="left"/>
            </w:pPr>
            <w:r w:rsidRPr="00D049F6">
              <w:t>40</w:t>
            </w:r>
          </w:p>
        </w:tc>
        <w:tc>
          <w:tcPr>
            <w:tcW w:w="2126"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5,3</w:t>
            </w:r>
          </w:p>
        </w:tc>
        <w:tc>
          <w:tcPr>
            <w:tcW w:w="850" w:type="dxa"/>
            <w:tcBorders>
              <w:top w:val="nil"/>
              <w:left w:val="nil"/>
              <w:bottom w:val="single" w:sz="4" w:space="0" w:color="auto"/>
              <w:right w:val="single" w:sz="4" w:space="0" w:color="auto"/>
            </w:tcBorders>
            <w:noWrap/>
          </w:tcPr>
          <w:p w:rsidR="00AE3D7D" w:rsidRPr="00D049F6" w:rsidRDefault="00AE3D7D" w:rsidP="004445B4">
            <w:pPr>
              <w:pStyle w:val="ad"/>
              <w:keepNext/>
              <w:widowControl w:val="0"/>
              <w:jc w:val="left"/>
            </w:pPr>
            <w:r w:rsidRPr="00D049F6">
              <w:t>76</w:t>
            </w:r>
          </w:p>
        </w:tc>
        <w:tc>
          <w:tcPr>
            <w:tcW w:w="2201"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6,7</w:t>
            </w:r>
          </w:p>
        </w:tc>
        <w:tc>
          <w:tcPr>
            <w:tcW w:w="808" w:type="dxa"/>
            <w:tcBorders>
              <w:top w:val="nil"/>
              <w:left w:val="nil"/>
              <w:bottom w:val="single" w:sz="4" w:space="0" w:color="auto"/>
              <w:right w:val="single" w:sz="4" w:space="0" w:color="auto"/>
            </w:tcBorders>
            <w:noWrap/>
          </w:tcPr>
          <w:p w:rsidR="00AE3D7D" w:rsidRPr="00D049F6" w:rsidRDefault="00AE3D7D" w:rsidP="004445B4">
            <w:pPr>
              <w:pStyle w:val="ad"/>
              <w:keepNext/>
              <w:widowControl w:val="0"/>
              <w:jc w:val="left"/>
            </w:pPr>
            <w:r w:rsidRPr="00D049F6">
              <w:t>128</w:t>
            </w:r>
          </w:p>
        </w:tc>
        <w:tc>
          <w:tcPr>
            <w:tcW w:w="2268"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8,9</w:t>
            </w:r>
          </w:p>
        </w:tc>
      </w:tr>
      <w:tr w:rsidR="006D1198" w:rsidRPr="00D049F6" w:rsidTr="006D1198">
        <w:trPr>
          <w:trHeight w:val="315"/>
        </w:trPr>
        <w:tc>
          <w:tcPr>
            <w:tcW w:w="851" w:type="dxa"/>
            <w:tcBorders>
              <w:top w:val="nil"/>
              <w:left w:val="single" w:sz="4" w:space="0" w:color="auto"/>
              <w:bottom w:val="single" w:sz="4" w:space="0" w:color="auto"/>
              <w:right w:val="single" w:sz="4" w:space="0" w:color="auto"/>
            </w:tcBorders>
            <w:noWrap/>
          </w:tcPr>
          <w:p w:rsidR="00AE3D7D" w:rsidRPr="00D049F6" w:rsidRDefault="00AE3D7D" w:rsidP="004445B4">
            <w:pPr>
              <w:pStyle w:val="ad"/>
              <w:keepNext/>
              <w:widowControl w:val="0"/>
              <w:jc w:val="left"/>
            </w:pPr>
            <w:r w:rsidRPr="00D049F6">
              <w:t>41</w:t>
            </w:r>
          </w:p>
        </w:tc>
        <w:tc>
          <w:tcPr>
            <w:tcW w:w="2126"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4</w:t>
            </w:r>
          </w:p>
        </w:tc>
        <w:tc>
          <w:tcPr>
            <w:tcW w:w="850" w:type="dxa"/>
            <w:tcBorders>
              <w:top w:val="nil"/>
              <w:left w:val="nil"/>
              <w:bottom w:val="single" w:sz="4" w:space="0" w:color="auto"/>
              <w:right w:val="single" w:sz="4" w:space="0" w:color="auto"/>
            </w:tcBorders>
            <w:noWrap/>
          </w:tcPr>
          <w:p w:rsidR="00AE3D7D" w:rsidRPr="00D049F6" w:rsidRDefault="00AE3D7D" w:rsidP="004445B4">
            <w:pPr>
              <w:pStyle w:val="ad"/>
              <w:keepNext/>
              <w:widowControl w:val="0"/>
              <w:jc w:val="left"/>
            </w:pPr>
            <w:r w:rsidRPr="00D049F6">
              <w:t>77</w:t>
            </w:r>
          </w:p>
        </w:tc>
        <w:tc>
          <w:tcPr>
            <w:tcW w:w="2201"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5,2</w:t>
            </w:r>
          </w:p>
        </w:tc>
        <w:tc>
          <w:tcPr>
            <w:tcW w:w="808" w:type="dxa"/>
            <w:tcBorders>
              <w:top w:val="nil"/>
              <w:left w:val="nil"/>
              <w:bottom w:val="single" w:sz="4" w:space="0" w:color="auto"/>
              <w:right w:val="single" w:sz="4" w:space="0" w:color="auto"/>
            </w:tcBorders>
            <w:noWrap/>
          </w:tcPr>
          <w:p w:rsidR="00AE3D7D" w:rsidRPr="00D049F6" w:rsidRDefault="00AE3D7D" w:rsidP="004445B4">
            <w:pPr>
              <w:pStyle w:val="ad"/>
              <w:keepNext/>
              <w:widowControl w:val="0"/>
              <w:jc w:val="left"/>
            </w:pPr>
            <w:r w:rsidRPr="00D049F6">
              <w:t>129</w:t>
            </w:r>
          </w:p>
        </w:tc>
        <w:tc>
          <w:tcPr>
            <w:tcW w:w="2268"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6</w:t>
            </w:r>
          </w:p>
        </w:tc>
      </w:tr>
      <w:tr w:rsidR="006D1198" w:rsidRPr="00D049F6" w:rsidTr="006D1198">
        <w:trPr>
          <w:trHeight w:val="315"/>
        </w:trPr>
        <w:tc>
          <w:tcPr>
            <w:tcW w:w="851" w:type="dxa"/>
            <w:tcBorders>
              <w:top w:val="nil"/>
              <w:left w:val="single" w:sz="4" w:space="0" w:color="auto"/>
              <w:bottom w:val="single" w:sz="4" w:space="0" w:color="auto"/>
              <w:right w:val="single" w:sz="4" w:space="0" w:color="auto"/>
            </w:tcBorders>
            <w:noWrap/>
          </w:tcPr>
          <w:p w:rsidR="00AE3D7D" w:rsidRPr="00D049F6" w:rsidRDefault="00AE3D7D" w:rsidP="004445B4">
            <w:pPr>
              <w:pStyle w:val="ad"/>
              <w:keepNext/>
              <w:widowControl w:val="0"/>
              <w:jc w:val="left"/>
            </w:pPr>
            <w:r w:rsidRPr="00D049F6">
              <w:t>42</w:t>
            </w:r>
          </w:p>
        </w:tc>
        <w:tc>
          <w:tcPr>
            <w:tcW w:w="2126"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7,9</w:t>
            </w:r>
          </w:p>
        </w:tc>
        <w:tc>
          <w:tcPr>
            <w:tcW w:w="850" w:type="dxa"/>
            <w:tcBorders>
              <w:top w:val="nil"/>
              <w:left w:val="nil"/>
              <w:bottom w:val="single" w:sz="4" w:space="0" w:color="auto"/>
              <w:right w:val="single" w:sz="4" w:space="0" w:color="auto"/>
            </w:tcBorders>
            <w:noWrap/>
          </w:tcPr>
          <w:p w:rsidR="00AE3D7D" w:rsidRPr="00D049F6" w:rsidRDefault="00AE3D7D" w:rsidP="004445B4">
            <w:pPr>
              <w:pStyle w:val="ad"/>
              <w:keepNext/>
              <w:widowControl w:val="0"/>
              <w:jc w:val="left"/>
            </w:pPr>
            <w:r w:rsidRPr="00D049F6">
              <w:t>78</w:t>
            </w:r>
          </w:p>
        </w:tc>
        <w:tc>
          <w:tcPr>
            <w:tcW w:w="2201"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5,3</w:t>
            </w:r>
          </w:p>
        </w:tc>
        <w:tc>
          <w:tcPr>
            <w:tcW w:w="808" w:type="dxa"/>
            <w:tcBorders>
              <w:top w:val="nil"/>
              <w:left w:val="nil"/>
              <w:bottom w:val="single" w:sz="4" w:space="0" w:color="auto"/>
              <w:right w:val="single" w:sz="4" w:space="0" w:color="auto"/>
            </w:tcBorders>
            <w:noWrap/>
          </w:tcPr>
          <w:p w:rsidR="00AE3D7D" w:rsidRPr="00D049F6" w:rsidRDefault="00AE3D7D" w:rsidP="004445B4">
            <w:pPr>
              <w:pStyle w:val="ad"/>
              <w:keepNext/>
              <w:widowControl w:val="0"/>
              <w:jc w:val="left"/>
            </w:pPr>
            <w:r w:rsidRPr="00D049F6">
              <w:t>130</w:t>
            </w:r>
          </w:p>
        </w:tc>
        <w:tc>
          <w:tcPr>
            <w:tcW w:w="2268"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5,3</w:t>
            </w:r>
          </w:p>
        </w:tc>
      </w:tr>
      <w:tr w:rsidR="006D1198" w:rsidRPr="00D049F6" w:rsidTr="006D1198">
        <w:trPr>
          <w:trHeight w:val="315"/>
        </w:trPr>
        <w:tc>
          <w:tcPr>
            <w:tcW w:w="851" w:type="dxa"/>
            <w:tcBorders>
              <w:top w:val="nil"/>
              <w:left w:val="single" w:sz="4" w:space="0" w:color="auto"/>
              <w:bottom w:val="single" w:sz="4" w:space="0" w:color="auto"/>
              <w:right w:val="single" w:sz="4" w:space="0" w:color="auto"/>
            </w:tcBorders>
            <w:noWrap/>
          </w:tcPr>
          <w:p w:rsidR="00AE3D7D" w:rsidRPr="00D049F6" w:rsidRDefault="00AE3D7D" w:rsidP="004445B4">
            <w:pPr>
              <w:pStyle w:val="ad"/>
              <w:keepNext/>
              <w:widowControl w:val="0"/>
              <w:jc w:val="left"/>
            </w:pPr>
            <w:r w:rsidRPr="00D049F6">
              <w:t>45</w:t>
            </w:r>
          </w:p>
        </w:tc>
        <w:tc>
          <w:tcPr>
            <w:tcW w:w="2126"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5</w:t>
            </w:r>
          </w:p>
        </w:tc>
        <w:tc>
          <w:tcPr>
            <w:tcW w:w="850" w:type="dxa"/>
            <w:tcBorders>
              <w:top w:val="nil"/>
              <w:left w:val="nil"/>
              <w:bottom w:val="single" w:sz="4" w:space="0" w:color="auto"/>
              <w:right w:val="single" w:sz="4" w:space="0" w:color="auto"/>
            </w:tcBorders>
            <w:noWrap/>
          </w:tcPr>
          <w:p w:rsidR="00AE3D7D" w:rsidRPr="00D049F6" w:rsidRDefault="00AE3D7D" w:rsidP="004445B4">
            <w:pPr>
              <w:pStyle w:val="ad"/>
              <w:keepNext/>
              <w:widowControl w:val="0"/>
              <w:jc w:val="left"/>
            </w:pPr>
            <w:r w:rsidRPr="00D049F6">
              <w:t>79</w:t>
            </w:r>
          </w:p>
        </w:tc>
        <w:tc>
          <w:tcPr>
            <w:tcW w:w="2201"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1,1</w:t>
            </w:r>
          </w:p>
        </w:tc>
        <w:tc>
          <w:tcPr>
            <w:tcW w:w="808" w:type="dxa"/>
            <w:tcBorders>
              <w:top w:val="nil"/>
              <w:left w:val="nil"/>
              <w:bottom w:val="single" w:sz="4" w:space="0" w:color="auto"/>
              <w:right w:val="single" w:sz="4" w:space="0" w:color="auto"/>
            </w:tcBorders>
            <w:noWrap/>
          </w:tcPr>
          <w:p w:rsidR="00AE3D7D" w:rsidRPr="00D049F6" w:rsidRDefault="00AE3D7D" w:rsidP="004445B4">
            <w:pPr>
              <w:pStyle w:val="ad"/>
              <w:keepNext/>
              <w:widowControl w:val="0"/>
              <w:jc w:val="left"/>
            </w:pPr>
            <w:r w:rsidRPr="00D049F6">
              <w:t>131</w:t>
            </w:r>
          </w:p>
        </w:tc>
        <w:tc>
          <w:tcPr>
            <w:tcW w:w="2268"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5,4</w:t>
            </w:r>
          </w:p>
        </w:tc>
      </w:tr>
      <w:tr w:rsidR="006D1198" w:rsidRPr="00D049F6" w:rsidTr="006D1198">
        <w:trPr>
          <w:trHeight w:val="315"/>
        </w:trPr>
        <w:tc>
          <w:tcPr>
            <w:tcW w:w="851" w:type="dxa"/>
            <w:tcBorders>
              <w:top w:val="nil"/>
              <w:left w:val="single" w:sz="4" w:space="0" w:color="auto"/>
              <w:bottom w:val="single" w:sz="4" w:space="0" w:color="auto"/>
              <w:right w:val="single" w:sz="4" w:space="0" w:color="auto"/>
            </w:tcBorders>
            <w:noWrap/>
          </w:tcPr>
          <w:p w:rsidR="00AE3D7D" w:rsidRPr="00D049F6" w:rsidRDefault="00AE3D7D" w:rsidP="004445B4">
            <w:pPr>
              <w:pStyle w:val="ad"/>
              <w:keepNext/>
              <w:widowControl w:val="0"/>
              <w:jc w:val="left"/>
            </w:pPr>
            <w:r w:rsidRPr="00D049F6">
              <w:t>46</w:t>
            </w:r>
          </w:p>
        </w:tc>
        <w:tc>
          <w:tcPr>
            <w:tcW w:w="2126"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6,6</w:t>
            </w:r>
          </w:p>
        </w:tc>
        <w:tc>
          <w:tcPr>
            <w:tcW w:w="850" w:type="dxa"/>
            <w:tcBorders>
              <w:top w:val="nil"/>
              <w:left w:val="nil"/>
              <w:bottom w:val="single" w:sz="4" w:space="0" w:color="auto"/>
              <w:right w:val="single" w:sz="4" w:space="0" w:color="auto"/>
            </w:tcBorders>
            <w:noWrap/>
          </w:tcPr>
          <w:p w:rsidR="00AE3D7D" w:rsidRPr="00D049F6" w:rsidRDefault="00AE3D7D" w:rsidP="004445B4">
            <w:pPr>
              <w:pStyle w:val="ad"/>
              <w:keepNext/>
              <w:widowControl w:val="0"/>
              <w:jc w:val="left"/>
            </w:pPr>
            <w:r w:rsidRPr="00D049F6">
              <w:t>80</w:t>
            </w:r>
          </w:p>
        </w:tc>
        <w:tc>
          <w:tcPr>
            <w:tcW w:w="2201"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1,5</w:t>
            </w:r>
          </w:p>
        </w:tc>
        <w:tc>
          <w:tcPr>
            <w:tcW w:w="808" w:type="dxa"/>
            <w:tcBorders>
              <w:top w:val="nil"/>
              <w:left w:val="nil"/>
              <w:bottom w:val="single" w:sz="4" w:space="0" w:color="auto"/>
              <w:right w:val="single" w:sz="4" w:space="0" w:color="auto"/>
            </w:tcBorders>
            <w:noWrap/>
          </w:tcPr>
          <w:p w:rsidR="00AE3D7D" w:rsidRPr="00D049F6" w:rsidRDefault="00AE3D7D" w:rsidP="004445B4">
            <w:pPr>
              <w:pStyle w:val="ad"/>
              <w:keepNext/>
              <w:widowControl w:val="0"/>
              <w:jc w:val="left"/>
            </w:pPr>
            <w:r w:rsidRPr="00D049F6">
              <w:t>132</w:t>
            </w:r>
          </w:p>
        </w:tc>
        <w:tc>
          <w:tcPr>
            <w:tcW w:w="2268"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7,1</w:t>
            </w:r>
          </w:p>
        </w:tc>
      </w:tr>
      <w:tr w:rsidR="009E0271" w:rsidRPr="00D049F6" w:rsidTr="006D1198">
        <w:trPr>
          <w:trHeight w:val="315"/>
        </w:trPr>
        <w:tc>
          <w:tcPr>
            <w:tcW w:w="851" w:type="dxa"/>
            <w:tcBorders>
              <w:top w:val="single" w:sz="4" w:space="0" w:color="auto"/>
              <w:left w:val="single" w:sz="4" w:space="0" w:color="auto"/>
              <w:bottom w:val="single" w:sz="4" w:space="0" w:color="auto"/>
              <w:right w:val="single" w:sz="4" w:space="0" w:color="auto"/>
            </w:tcBorders>
            <w:noWrap/>
          </w:tcPr>
          <w:p w:rsidR="009E0271" w:rsidRPr="00D049F6" w:rsidRDefault="009E0271" w:rsidP="004445B4">
            <w:pPr>
              <w:pStyle w:val="ad"/>
              <w:keepNext/>
              <w:widowControl w:val="0"/>
              <w:jc w:val="left"/>
            </w:pPr>
            <w:r w:rsidRPr="00D049F6">
              <w:t>47</w:t>
            </w:r>
          </w:p>
        </w:tc>
        <w:tc>
          <w:tcPr>
            <w:tcW w:w="2126" w:type="dxa"/>
            <w:tcBorders>
              <w:top w:val="single" w:sz="4" w:space="0" w:color="auto"/>
              <w:left w:val="nil"/>
              <w:bottom w:val="single" w:sz="4" w:space="0" w:color="auto"/>
              <w:right w:val="single" w:sz="4" w:space="0" w:color="auto"/>
            </w:tcBorders>
          </w:tcPr>
          <w:p w:rsidR="009E0271" w:rsidRPr="00D049F6" w:rsidRDefault="009E0271" w:rsidP="004445B4">
            <w:pPr>
              <w:pStyle w:val="ad"/>
              <w:keepNext/>
              <w:widowControl w:val="0"/>
              <w:jc w:val="left"/>
            </w:pPr>
            <w:r w:rsidRPr="00D049F6">
              <w:t>3,5</w:t>
            </w:r>
          </w:p>
        </w:tc>
        <w:tc>
          <w:tcPr>
            <w:tcW w:w="850" w:type="dxa"/>
            <w:tcBorders>
              <w:top w:val="single" w:sz="4" w:space="0" w:color="auto"/>
              <w:left w:val="nil"/>
              <w:bottom w:val="single" w:sz="4" w:space="0" w:color="auto"/>
              <w:right w:val="single" w:sz="4" w:space="0" w:color="auto"/>
            </w:tcBorders>
            <w:noWrap/>
          </w:tcPr>
          <w:p w:rsidR="009E0271" w:rsidRPr="00D049F6" w:rsidRDefault="009E0271" w:rsidP="004445B4">
            <w:pPr>
              <w:pStyle w:val="ad"/>
              <w:keepNext/>
              <w:widowControl w:val="0"/>
              <w:jc w:val="left"/>
            </w:pPr>
            <w:r w:rsidRPr="00D049F6">
              <w:t>81</w:t>
            </w:r>
          </w:p>
        </w:tc>
        <w:tc>
          <w:tcPr>
            <w:tcW w:w="2201" w:type="dxa"/>
            <w:tcBorders>
              <w:top w:val="single" w:sz="4" w:space="0" w:color="auto"/>
              <w:left w:val="nil"/>
              <w:bottom w:val="single" w:sz="4" w:space="0" w:color="auto"/>
              <w:right w:val="single" w:sz="4" w:space="0" w:color="auto"/>
            </w:tcBorders>
          </w:tcPr>
          <w:p w:rsidR="009E0271" w:rsidRPr="00D049F6" w:rsidRDefault="009E0271" w:rsidP="004445B4">
            <w:pPr>
              <w:pStyle w:val="ad"/>
              <w:keepNext/>
              <w:widowControl w:val="0"/>
              <w:jc w:val="left"/>
            </w:pPr>
            <w:r w:rsidRPr="00D049F6">
              <w:t>8,3</w:t>
            </w:r>
          </w:p>
        </w:tc>
        <w:tc>
          <w:tcPr>
            <w:tcW w:w="808" w:type="dxa"/>
            <w:tcBorders>
              <w:top w:val="single" w:sz="4" w:space="0" w:color="auto"/>
              <w:left w:val="nil"/>
              <w:bottom w:val="single" w:sz="4" w:space="0" w:color="auto"/>
              <w:right w:val="single" w:sz="4" w:space="0" w:color="auto"/>
            </w:tcBorders>
            <w:noWrap/>
          </w:tcPr>
          <w:p w:rsidR="009E0271" w:rsidRPr="00D049F6" w:rsidRDefault="009E0271" w:rsidP="004445B4">
            <w:pPr>
              <w:pStyle w:val="ad"/>
              <w:keepNext/>
              <w:widowControl w:val="0"/>
              <w:jc w:val="left"/>
            </w:pPr>
            <w:r w:rsidRPr="00D049F6">
              <w:t>133</w:t>
            </w:r>
          </w:p>
        </w:tc>
        <w:tc>
          <w:tcPr>
            <w:tcW w:w="2268" w:type="dxa"/>
            <w:tcBorders>
              <w:top w:val="single" w:sz="4" w:space="0" w:color="auto"/>
              <w:left w:val="nil"/>
              <w:bottom w:val="single" w:sz="4" w:space="0" w:color="auto"/>
              <w:right w:val="single" w:sz="4" w:space="0" w:color="auto"/>
            </w:tcBorders>
          </w:tcPr>
          <w:p w:rsidR="009E0271" w:rsidRPr="00D049F6" w:rsidRDefault="009E0271" w:rsidP="004445B4">
            <w:pPr>
              <w:pStyle w:val="ad"/>
              <w:keepNext/>
              <w:widowControl w:val="0"/>
              <w:jc w:val="left"/>
            </w:pPr>
            <w:r w:rsidRPr="00D049F6">
              <w:t>4,3</w:t>
            </w:r>
          </w:p>
        </w:tc>
      </w:tr>
      <w:tr w:rsidR="009E0271" w:rsidRPr="00D049F6" w:rsidTr="006D1198">
        <w:trPr>
          <w:trHeight w:val="315"/>
        </w:trPr>
        <w:tc>
          <w:tcPr>
            <w:tcW w:w="851" w:type="dxa"/>
            <w:tcBorders>
              <w:top w:val="single" w:sz="4" w:space="0" w:color="auto"/>
              <w:left w:val="single" w:sz="4" w:space="0" w:color="auto"/>
              <w:bottom w:val="single" w:sz="4" w:space="0" w:color="auto"/>
              <w:right w:val="single" w:sz="4" w:space="0" w:color="auto"/>
            </w:tcBorders>
            <w:noWrap/>
          </w:tcPr>
          <w:p w:rsidR="009E0271" w:rsidRPr="00D049F6" w:rsidRDefault="009E0271" w:rsidP="004445B4">
            <w:pPr>
              <w:pStyle w:val="ad"/>
              <w:keepNext/>
              <w:widowControl w:val="0"/>
              <w:jc w:val="left"/>
            </w:pPr>
            <w:r w:rsidRPr="00D049F6">
              <w:t>48</w:t>
            </w:r>
          </w:p>
        </w:tc>
        <w:tc>
          <w:tcPr>
            <w:tcW w:w="2126" w:type="dxa"/>
            <w:tcBorders>
              <w:top w:val="single" w:sz="4" w:space="0" w:color="auto"/>
              <w:left w:val="nil"/>
              <w:bottom w:val="single" w:sz="4" w:space="0" w:color="auto"/>
              <w:right w:val="single" w:sz="4" w:space="0" w:color="auto"/>
            </w:tcBorders>
          </w:tcPr>
          <w:p w:rsidR="009E0271" w:rsidRPr="00D049F6" w:rsidRDefault="009E0271" w:rsidP="004445B4">
            <w:pPr>
              <w:pStyle w:val="ad"/>
              <w:keepNext/>
              <w:widowControl w:val="0"/>
              <w:jc w:val="left"/>
            </w:pPr>
            <w:r w:rsidRPr="00D049F6">
              <w:t>7,3</w:t>
            </w:r>
          </w:p>
        </w:tc>
        <w:tc>
          <w:tcPr>
            <w:tcW w:w="850" w:type="dxa"/>
            <w:tcBorders>
              <w:top w:val="single" w:sz="4" w:space="0" w:color="auto"/>
              <w:left w:val="nil"/>
              <w:bottom w:val="single" w:sz="4" w:space="0" w:color="auto"/>
              <w:right w:val="single" w:sz="4" w:space="0" w:color="auto"/>
            </w:tcBorders>
            <w:noWrap/>
          </w:tcPr>
          <w:p w:rsidR="009E0271" w:rsidRPr="00D049F6" w:rsidRDefault="009E0271" w:rsidP="004445B4">
            <w:pPr>
              <w:pStyle w:val="ad"/>
              <w:keepNext/>
              <w:widowControl w:val="0"/>
              <w:jc w:val="left"/>
            </w:pPr>
            <w:r w:rsidRPr="00D049F6">
              <w:t>82</w:t>
            </w:r>
          </w:p>
        </w:tc>
        <w:tc>
          <w:tcPr>
            <w:tcW w:w="2201" w:type="dxa"/>
            <w:tcBorders>
              <w:top w:val="single" w:sz="4" w:space="0" w:color="auto"/>
              <w:left w:val="nil"/>
              <w:bottom w:val="single" w:sz="4" w:space="0" w:color="auto"/>
              <w:right w:val="single" w:sz="4" w:space="0" w:color="auto"/>
            </w:tcBorders>
          </w:tcPr>
          <w:p w:rsidR="009E0271" w:rsidRPr="00D049F6" w:rsidRDefault="009E0271" w:rsidP="004445B4">
            <w:pPr>
              <w:pStyle w:val="ad"/>
              <w:keepNext/>
              <w:widowControl w:val="0"/>
              <w:jc w:val="left"/>
            </w:pPr>
            <w:r w:rsidRPr="00D049F6">
              <w:t>9</w:t>
            </w:r>
          </w:p>
        </w:tc>
        <w:tc>
          <w:tcPr>
            <w:tcW w:w="808" w:type="dxa"/>
            <w:tcBorders>
              <w:top w:val="single" w:sz="4" w:space="0" w:color="auto"/>
              <w:left w:val="nil"/>
              <w:bottom w:val="single" w:sz="4" w:space="0" w:color="auto"/>
              <w:right w:val="single" w:sz="4" w:space="0" w:color="auto"/>
            </w:tcBorders>
            <w:noWrap/>
          </w:tcPr>
          <w:p w:rsidR="009E0271" w:rsidRPr="00D049F6" w:rsidRDefault="009E0271" w:rsidP="004445B4">
            <w:pPr>
              <w:pStyle w:val="ad"/>
              <w:keepNext/>
              <w:widowControl w:val="0"/>
              <w:jc w:val="left"/>
            </w:pPr>
            <w:r w:rsidRPr="00D049F6">
              <w:t>134</w:t>
            </w:r>
          </w:p>
        </w:tc>
        <w:tc>
          <w:tcPr>
            <w:tcW w:w="2268" w:type="dxa"/>
            <w:tcBorders>
              <w:top w:val="single" w:sz="4" w:space="0" w:color="auto"/>
              <w:left w:val="nil"/>
              <w:bottom w:val="single" w:sz="4" w:space="0" w:color="auto"/>
              <w:right w:val="single" w:sz="4" w:space="0" w:color="auto"/>
            </w:tcBorders>
          </w:tcPr>
          <w:p w:rsidR="009E0271" w:rsidRPr="00D049F6" w:rsidRDefault="009E0271" w:rsidP="004445B4">
            <w:pPr>
              <w:pStyle w:val="ad"/>
              <w:keepNext/>
              <w:widowControl w:val="0"/>
              <w:jc w:val="left"/>
            </w:pPr>
            <w:r w:rsidRPr="00D049F6">
              <w:t>4,6</w:t>
            </w:r>
          </w:p>
        </w:tc>
      </w:tr>
      <w:tr w:rsidR="009E0271" w:rsidRPr="00D049F6" w:rsidTr="006D1198">
        <w:trPr>
          <w:trHeight w:val="315"/>
        </w:trPr>
        <w:tc>
          <w:tcPr>
            <w:tcW w:w="851" w:type="dxa"/>
            <w:tcBorders>
              <w:top w:val="single" w:sz="4" w:space="0" w:color="auto"/>
              <w:left w:val="single" w:sz="4" w:space="0" w:color="auto"/>
              <w:bottom w:val="single" w:sz="4" w:space="0" w:color="auto"/>
              <w:right w:val="single" w:sz="4" w:space="0" w:color="auto"/>
            </w:tcBorders>
            <w:noWrap/>
          </w:tcPr>
          <w:p w:rsidR="009E0271" w:rsidRPr="00D049F6" w:rsidRDefault="009E0271" w:rsidP="004445B4">
            <w:pPr>
              <w:pStyle w:val="ad"/>
              <w:keepNext/>
              <w:widowControl w:val="0"/>
              <w:jc w:val="left"/>
            </w:pPr>
            <w:r w:rsidRPr="00D049F6">
              <w:t>49</w:t>
            </w:r>
          </w:p>
        </w:tc>
        <w:tc>
          <w:tcPr>
            <w:tcW w:w="2126" w:type="dxa"/>
            <w:tcBorders>
              <w:top w:val="single" w:sz="4" w:space="0" w:color="auto"/>
              <w:left w:val="nil"/>
              <w:bottom w:val="single" w:sz="4" w:space="0" w:color="auto"/>
              <w:right w:val="single" w:sz="4" w:space="0" w:color="auto"/>
            </w:tcBorders>
          </w:tcPr>
          <w:p w:rsidR="009E0271" w:rsidRPr="00D049F6" w:rsidRDefault="009E0271" w:rsidP="004445B4">
            <w:pPr>
              <w:pStyle w:val="ad"/>
              <w:keepNext/>
              <w:widowControl w:val="0"/>
              <w:jc w:val="left"/>
            </w:pPr>
            <w:r w:rsidRPr="00D049F6">
              <w:t>6,7</w:t>
            </w:r>
          </w:p>
        </w:tc>
        <w:tc>
          <w:tcPr>
            <w:tcW w:w="850" w:type="dxa"/>
            <w:tcBorders>
              <w:top w:val="single" w:sz="4" w:space="0" w:color="auto"/>
              <w:left w:val="nil"/>
              <w:bottom w:val="single" w:sz="4" w:space="0" w:color="auto"/>
              <w:right w:val="single" w:sz="4" w:space="0" w:color="auto"/>
            </w:tcBorders>
            <w:noWrap/>
          </w:tcPr>
          <w:p w:rsidR="009E0271" w:rsidRPr="00D049F6" w:rsidRDefault="009E0271" w:rsidP="004445B4">
            <w:pPr>
              <w:pStyle w:val="ad"/>
              <w:keepNext/>
              <w:widowControl w:val="0"/>
              <w:jc w:val="left"/>
            </w:pPr>
            <w:r w:rsidRPr="00D049F6">
              <w:t>85</w:t>
            </w:r>
          </w:p>
        </w:tc>
        <w:tc>
          <w:tcPr>
            <w:tcW w:w="2201" w:type="dxa"/>
            <w:tcBorders>
              <w:top w:val="single" w:sz="4" w:space="0" w:color="auto"/>
              <w:left w:val="nil"/>
              <w:bottom w:val="single" w:sz="4" w:space="0" w:color="auto"/>
              <w:right w:val="single" w:sz="4" w:space="0" w:color="auto"/>
            </w:tcBorders>
          </w:tcPr>
          <w:p w:rsidR="009E0271" w:rsidRPr="00D049F6" w:rsidRDefault="009E0271" w:rsidP="004445B4">
            <w:pPr>
              <w:pStyle w:val="ad"/>
              <w:keepNext/>
              <w:widowControl w:val="0"/>
              <w:jc w:val="left"/>
            </w:pPr>
            <w:r w:rsidRPr="00D049F6">
              <w:t>9</w:t>
            </w:r>
          </w:p>
        </w:tc>
        <w:tc>
          <w:tcPr>
            <w:tcW w:w="808" w:type="dxa"/>
            <w:tcBorders>
              <w:top w:val="single" w:sz="4" w:space="0" w:color="auto"/>
              <w:left w:val="nil"/>
              <w:bottom w:val="single" w:sz="4" w:space="0" w:color="auto"/>
              <w:right w:val="single" w:sz="4" w:space="0" w:color="auto"/>
            </w:tcBorders>
            <w:noWrap/>
          </w:tcPr>
          <w:p w:rsidR="009E0271" w:rsidRPr="00D049F6" w:rsidRDefault="009E0271" w:rsidP="004445B4">
            <w:pPr>
              <w:pStyle w:val="ad"/>
              <w:keepNext/>
              <w:widowControl w:val="0"/>
              <w:jc w:val="left"/>
            </w:pPr>
            <w:r w:rsidRPr="00D049F6">
              <w:t>135</w:t>
            </w:r>
          </w:p>
        </w:tc>
        <w:tc>
          <w:tcPr>
            <w:tcW w:w="2268" w:type="dxa"/>
            <w:tcBorders>
              <w:top w:val="single" w:sz="4" w:space="0" w:color="auto"/>
              <w:left w:val="nil"/>
              <w:bottom w:val="single" w:sz="4" w:space="0" w:color="auto"/>
              <w:right w:val="single" w:sz="4" w:space="0" w:color="auto"/>
            </w:tcBorders>
          </w:tcPr>
          <w:p w:rsidR="009E0271" w:rsidRPr="00D049F6" w:rsidRDefault="009E0271" w:rsidP="004445B4">
            <w:pPr>
              <w:pStyle w:val="ad"/>
              <w:keepNext/>
              <w:widowControl w:val="0"/>
              <w:jc w:val="left"/>
            </w:pPr>
            <w:r w:rsidRPr="00D049F6">
              <w:t>8</w:t>
            </w:r>
          </w:p>
        </w:tc>
      </w:tr>
      <w:tr w:rsidR="009E0271" w:rsidRPr="00D049F6" w:rsidTr="006D1198">
        <w:trPr>
          <w:trHeight w:val="315"/>
        </w:trPr>
        <w:tc>
          <w:tcPr>
            <w:tcW w:w="851" w:type="dxa"/>
            <w:tcBorders>
              <w:top w:val="single" w:sz="4" w:space="0" w:color="auto"/>
              <w:left w:val="single" w:sz="4" w:space="0" w:color="auto"/>
              <w:bottom w:val="single" w:sz="4" w:space="0" w:color="auto"/>
              <w:right w:val="single" w:sz="4" w:space="0" w:color="auto"/>
            </w:tcBorders>
            <w:noWrap/>
          </w:tcPr>
          <w:p w:rsidR="009E0271" w:rsidRPr="00D049F6" w:rsidRDefault="009E0271" w:rsidP="004445B4">
            <w:pPr>
              <w:pStyle w:val="ad"/>
              <w:keepNext/>
              <w:widowControl w:val="0"/>
              <w:jc w:val="left"/>
            </w:pPr>
            <w:r w:rsidRPr="00D049F6">
              <w:t>51</w:t>
            </w:r>
          </w:p>
        </w:tc>
        <w:tc>
          <w:tcPr>
            <w:tcW w:w="2126" w:type="dxa"/>
            <w:tcBorders>
              <w:top w:val="single" w:sz="4" w:space="0" w:color="auto"/>
              <w:left w:val="nil"/>
              <w:bottom w:val="single" w:sz="4" w:space="0" w:color="auto"/>
              <w:right w:val="single" w:sz="4" w:space="0" w:color="auto"/>
            </w:tcBorders>
          </w:tcPr>
          <w:p w:rsidR="009E0271" w:rsidRPr="00D049F6" w:rsidRDefault="009E0271" w:rsidP="004445B4">
            <w:pPr>
              <w:pStyle w:val="ad"/>
              <w:keepNext/>
              <w:widowControl w:val="0"/>
              <w:jc w:val="left"/>
            </w:pPr>
            <w:r w:rsidRPr="00D049F6">
              <w:t>3,8</w:t>
            </w:r>
          </w:p>
        </w:tc>
        <w:tc>
          <w:tcPr>
            <w:tcW w:w="850" w:type="dxa"/>
            <w:tcBorders>
              <w:top w:val="single" w:sz="4" w:space="0" w:color="auto"/>
              <w:left w:val="nil"/>
              <w:bottom w:val="single" w:sz="4" w:space="0" w:color="auto"/>
              <w:right w:val="single" w:sz="4" w:space="0" w:color="auto"/>
            </w:tcBorders>
            <w:noWrap/>
          </w:tcPr>
          <w:p w:rsidR="009E0271" w:rsidRPr="00D049F6" w:rsidRDefault="009E0271" w:rsidP="004445B4">
            <w:pPr>
              <w:pStyle w:val="ad"/>
              <w:keepNext/>
              <w:widowControl w:val="0"/>
              <w:jc w:val="left"/>
            </w:pPr>
            <w:r w:rsidRPr="00D049F6">
              <w:t>86</w:t>
            </w:r>
          </w:p>
        </w:tc>
        <w:tc>
          <w:tcPr>
            <w:tcW w:w="2201" w:type="dxa"/>
            <w:tcBorders>
              <w:top w:val="single" w:sz="4" w:space="0" w:color="auto"/>
              <w:left w:val="nil"/>
              <w:bottom w:val="single" w:sz="4" w:space="0" w:color="auto"/>
              <w:right w:val="single" w:sz="4" w:space="0" w:color="auto"/>
            </w:tcBorders>
          </w:tcPr>
          <w:p w:rsidR="009E0271" w:rsidRPr="00D049F6" w:rsidRDefault="009E0271" w:rsidP="004445B4">
            <w:pPr>
              <w:pStyle w:val="ad"/>
              <w:keepNext/>
              <w:widowControl w:val="0"/>
              <w:jc w:val="left"/>
            </w:pPr>
            <w:r w:rsidRPr="00D049F6">
              <w:t>1,3</w:t>
            </w:r>
          </w:p>
        </w:tc>
        <w:tc>
          <w:tcPr>
            <w:tcW w:w="808" w:type="dxa"/>
            <w:tcBorders>
              <w:top w:val="single" w:sz="4" w:space="0" w:color="auto"/>
              <w:left w:val="nil"/>
              <w:bottom w:val="single" w:sz="4" w:space="0" w:color="auto"/>
              <w:right w:val="single" w:sz="4" w:space="0" w:color="auto"/>
            </w:tcBorders>
            <w:noWrap/>
          </w:tcPr>
          <w:p w:rsidR="009E0271" w:rsidRPr="00D049F6" w:rsidRDefault="009E0271" w:rsidP="004445B4">
            <w:pPr>
              <w:pStyle w:val="ad"/>
              <w:keepNext/>
              <w:widowControl w:val="0"/>
              <w:jc w:val="left"/>
            </w:pPr>
            <w:r w:rsidRPr="00D049F6">
              <w:t>136</w:t>
            </w:r>
          </w:p>
        </w:tc>
        <w:tc>
          <w:tcPr>
            <w:tcW w:w="2268" w:type="dxa"/>
            <w:tcBorders>
              <w:top w:val="single" w:sz="4" w:space="0" w:color="auto"/>
              <w:left w:val="nil"/>
              <w:bottom w:val="single" w:sz="4" w:space="0" w:color="auto"/>
              <w:right w:val="single" w:sz="4" w:space="0" w:color="auto"/>
            </w:tcBorders>
          </w:tcPr>
          <w:p w:rsidR="009E0271" w:rsidRPr="00D049F6" w:rsidRDefault="009E0271" w:rsidP="004445B4">
            <w:pPr>
              <w:pStyle w:val="ad"/>
              <w:keepNext/>
              <w:widowControl w:val="0"/>
              <w:jc w:val="left"/>
            </w:pPr>
            <w:r w:rsidRPr="00D049F6">
              <w:t>7,9</w:t>
            </w:r>
          </w:p>
        </w:tc>
      </w:tr>
      <w:tr w:rsidR="009E0271" w:rsidRPr="00D049F6" w:rsidTr="006D1198">
        <w:trPr>
          <w:trHeight w:val="315"/>
        </w:trPr>
        <w:tc>
          <w:tcPr>
            <w:tcW w:w="851" w:type="dxa"/>
            <w:tcBorders>
              <w:top w:val="single" w:sz="4" w:space="0" w:color="auto"/>
              <w:left w:val="single" w:sz="4" w:space="0" w:color="auto"/>
              <w:bottom w:val="single" w:sz="4" w:space="0" w:color="auto"/>
              <w:right w:val="single" w:sz="4" w:space="0" w:color="auto"/>
            </w:tcBorders>
            <w:noWrap/>
          </w:tcPr>
          <w:p w:rsidR="009E0271" w:rsidRPr="00D049F6" w:rsidRDefault="009E0271" w:rsidP="004445B4">
            <w:pPr>
              <w:pStyle w:val="ad"/>
              <w:keepNext/>
              <w:widowControl w:val="0"/>
              <w:jc w:val="left"/>
            </w:pPr>
            <w:r w:rsidRPr="00D049F6">
              <w:t>52</w:t>
            </w:r>
          </w:p>
        </w:tc>
        <w:tc>
          <w:tcPr>
            <w:tcW w:w="2126" w:type="dxa"/>
            <w:tcBorders>
              <w:top w:val="single" w:sz="4" w:space="0" w:color="auto"/>
              <w:left w:val="nil"/>
              <w:bottom w:val="single" w:sz="4" w:space="0" w:color="auto"/>
              <w:right w:val="single" w:sz="4" w:space="0" w:color="auto"/>
            </w:tcBorders>
          </w:tcPr>
          <w:p w:rsidR="009E0271" w:rsidRPr="00D049F6" w:rsidRDefault="009E0271" w:rsidP="004445B4">
            <w:pPr>
              <w:pStyle w:val="ad"/>
              <w:keepNext/>
              <w:widowControl w:val="0"/>
              <w:jc w:val="left"/>
            </w:pPr>
            <w:r w:rsidRPr="00D049F6">
              <w:t>4</w:t>
            </w:r>
          </w:p>
        </w:tc>
        <w:tc>
          <w:tcPr>
            <w:tcW w:w="850" w:type="dxa"/>
            <w:tcBorders>
              <w:top w:val="single" w:sz="4" w:space="0" w:color="auto"/>
              <w:left w:val="nil"/>
              <w:bottom w:val="single" w:sz="4" w:space="0" w:color="auto"/>
              <w:right w:val="single" w:sz="4" w:space="0" w:color="auto"/>
            </w:tcBorders>
            <w:noWrap/>
          </w:tcPr>
          <w:p w:rsidR="009E0271" w:rsidRPr="00D049F6" w:rsidRDefault="009E0271" w:rsidP="004445B4">
            <w:pPr>
              <w:pStyle w:val="ad"/>
              <w:keepNext/>
              <w:widowControl w:val="0"/>
              <w:jc w:val="left"/>
            </w:pPr>
            <w:r w:rsidRPr="00D049F6">
              <w:t>90</w:t>
            </w:r>
          </w:p>
        </w:tc>
        <w:tc>
          <w:tcPr>
            <w:tcW w:w="2201" w:type="dxa"/>
            <w:tcBorders>
              <w:top w:val="single" w:sz="4" w:space="0" w:color="auto"/>
              <w:left w:val="nil"/>
              <w:bottom w:val="single" w:sz="4" w:space="0" w:color="auto"/>
              <w:right w:val="single" w:sz="4" w:space="0" w:color="auto"/>
            </w:tcBorders>
          </w:tcPr>
          <w:p w:rsidR="009E0271" w:rsidRPr="00D049F6" w:rsidRDefault="009E0271" w:rsidP="004445B4">
            <w:pPr>
              <w:pStyle w:val="ad"/>
              <w:keepNext/>
              <w:widowControl w:val="0"/>
              <w:jc w:val="left"/>
            </w:pPr>
            <w:r w:rsidRPr="00D049F6">
              <w:t>1,1</w:t>
            </w:r>
          </w:p>
        </w:tc>
        <w:tc>
          <w:tcPr>
            <w:tcW w:w="808" w:type="dxa"/>
            <w:tcBorders>
              <w:top w:val="single" w:sz="4" w:space="0" w:color="auto"/>
              <w:left w:val="nil"/>
              <w:bottom w:val="single" w:sz="4" w:space="0" w:color="auto"/>
              <w:right w:val="single" w:sz="4" w:space="0" w:color="auto"/>
            </w:tcBorders>
            <w:noWrap/>
          </w:tcPr>
          <w:p w:rsidR="009E0271" w:rsidRPr="00D049F6" w:rsidRDefault="009E0271" w:rsidP="004445B4">
            <w:pPr>
              <w:pStyle w:val="ad"/>
              <w:keepNext/>
              <w:widowControl w:val="0"/>
              <w:jc w:val="left"/>
            </w:pPr>
            <w:r w:rsidRPr="00D049F6">
              <w:t>141</w:t>
            </w:r>
          </w:p>
        </w:tc>
        <w:tc>
          <w:tcPr>
            <w:tcW w:w="2268" w:type="dxa"/>
            <w:tcBorders>
              <w:top w:val="single" w:sz="4" w:space="0" w:color="auto"/>
              <w:left w:val="nil"/>
              <w:bottom w:val="single" w:sz="4" w:space="0" w:color="auto"/>
              <w:right w:val="single" w:sz="4" w:space="0" w:color="auto"/>
            </w:tcBorders>
          </w:tcPr>
          <w:p w:rsidR="009E0271" w:rsidRPr="00D049F6" w:rsidRDefault="009E0271" w:rsidP="004445B4">
            <w:pPr>
              <w:pStyle w:val="ad"/>
              <w:keepNext/>
              <w:widowControl w:val="0"/>
              <w:jc w:val="left"/>
            </w:pPr>
            <w:r w:rsidRPr="00D049F6">
              <w:t>7,2</w:t>
            </w:r>
          </w:p>
        </w:tc>
      </w:tr>
      <w:tr w:rsidR="009E0271" w:rsidRPr="00D049F6" w:rsidTr="006D1198">
        <w:trPr>
          <w:trHeight w:val="315"/>
        </w:trPr>
        <w:tc>
          <w:tcPr>
            <w:tcW w:w="851" w:type="dxa"/>
            <w:tcBorders>
              <w:top w:val="nil"/>
              <w:left w:val="nil"/>
              <w:bottom w:val="nil"/>
              <w:right w:val="nil"/>
            </w:tcBorders>
            <w:noWrap/>
          </w:tcPr>
          <w:p w:rsidR="009E0271" w:rsidRPr="00D049F6" w:rsidRDefault="009E0271" w:rsidP="004445B4">
            <w:pPr>
              <w:pStyle w:val="ad"/>
              <w:keepNext/>
              <w:widowControl w:val="0"/>
              <w:jc w:val="left"/>
            </w:pPr>
          </w:p>
        </w:tc>
        <w:tc>
          <w:tcPr>
            <w:tcW w:w="2126" w:type="dxa"/>
            <w:tcBorders>
              <w:top w:val="nil"/>
              <w:left w:val="nil"/>
              <w:bottom w:val="nil"/>
              <w:right w:val="nil"/>
            </w:tcBorders>
            <w:noWrap/>
          </w:tcPr>
          <w:p w:rsidR="009E0271" w:rsidRPr="00D049F6" w:rsidRDefault="009E0271" w:rsidP="004445B4">
            <w:pPr>
              <w:pStyle w:val="ad"/>
              <w:keepNext/>
              <w:widowControl w:val="0"/>
              <w:jc w:val="left"/>
            </w:pPr>
          </w:p>
        </w:tc>
        <w:tc>
          <w:tcPr>
            <w:tcW w:w="850" w:type="dxa"/>
            <w:tcBorders>
              <w:top w:val="nil"/>
              <w:left w:val="nil"/>
              <w:bottom w:val="nil"/>
              <w:right w:val="nil"/>
            </w:tcBorders>
            <w:noWrap/>
          </w:tcPr>
          <w:p w:rsidR="009E0271" w:rsidRPr="00D049F6" w:rsidRDefault="009E0271" w:rsidP="004445B4">
            <w:pPr>
              <w:pStyle w:val="ad"/>
              <w:keepNext/>
              <w:widowControl w:val="0"/>
              <w:jc w:val="left"/>
            </w:pPr>
          </w:p>
        </w:tc>
        <w:tc>
          <w:tcPr>
            <w:tcW w:w="2201" w:type="dxa"/>
            <w:tcBorders>
              <w:top w:val="nil"/>
              <w:left w:val="nil"/>
              <w:bottom w:val="nil"/>
              <w:right w:val="nil"/>
            </w:tcBorders>
            <w:noWrap/>
          </w:tcPr>
          <w:p w:rsidR="009E0271" w:rsidRPr="00D049F6" w:rsidRDefault="009E0271" w:rsidP="004445B4">
            <w:pPr>
              <w:pStyle w:val="ad"/>
              <w:keepNext/>
              <w:widowControl w:val="0"/>
              <w:jc w:val="left"/>
            </w:pPr>
          </w:p>
        </w:tc>
        <w:tc>
          <w:tcPr>
            <w:tcW w:w="808" w:type="dxa"/>
            <w:tcBorders>
              <w:top w:val="nil"/>
              <w:left w:val="single" w:sz="4" w:space="0" w:color="auto"/>
              <w:bottom w:val="single" w:sz="4" w:space="0" w:color="auto"/>
              <w:right w:val="single" w:sz="4" w:space="0" w:color="auto"/>
            </w:tcBorders>
            <w:noWrap/>
          </w:tcPr>
          <w:p w:rsidR="009E0271" w:rsidRPr="00D049F6" w:rsidRDefault="009E0271" w:rsidP="004445B4">
            <w:pPr>
              <w:pStyle w:val="ad"/>
              <w:keepNext/>
              <w:widowControl w:val="0"/>
              <w:jc w:val="left"/>
            </w:pPr>
            <w:r w:rsidRPr="00D049F6">
              <w:t>146</w:t>
            </w:r>
          </w:p>
        </w:tc>
        <w:tc>
          <w:tcPr>
            <w:tcW w:w="2268" w:type="dxa"/>
            <w:tcBorders>
              <w:top w:val="nil"/>
              <w:left w:val="nil"/>
              <w:bottom w:val="single" w:sz="4" w:space="0" w:color="auto"/>
              <w:right w:val="single" w:sz="4" w:space="0" w:color="auto"/>
            </w:tcBorders>
          </w:tcPr>
          <w:p w:rsidR="009E0271" w:rsidRPr="00D049F6" w:rsidRDefault="009E0271" w:rsidP="004445B4">
            <w:pPr>
              <w:pStyle w:val="ad"/>
              <w:keepNext/>
              <w:widowControl w:val="0"/>
              <w:jc w:val="left"/>
            </w:pPr>
            <w:r w:rsidRPr="00D049F6">
              <w:t>7,7</w:t>
            </w:r>
          </w:p>
        </w:tc>
      </w:tr>
    </w:tbl>
    <w:p w:rsidR="009E0271" w:rsidRPr="00D049F6" w:rsidRDefault="009E0271" w:rsidP="004445B4">
      <w:pPr>
        <w:pStyle w:val="ac"/>
        <w:keepNext/>
        <w:widowControl w:val="0"/>
      </w:pPr>
    </w:p>
    <w:p w:rsidR="00AE3D7D" w:rsidRPr="00D049F6" w:rsidRDefault="00AE3D7D" w:rsidP="004445B4">
      <w:pPr>
        <w:pStyle w:val="ac"/>
        <w:keepNext/>
        <w:widowControl w:val="0"/>
      </w:pPr>
      <w:r w:rsidRPr="00D049F6">
        <w:t>Рассчитываем среднее квадратическое отклонение по этой группе:</w:t>
      </w:r>
    </w:p>
    <w:p w:rsidR="004445B4" w:rsidRDefault="004445B4" w:rsidP="004445B4">
      <w:pPr>
        <w:pStyle w:val="ac"/>
        <w:keepNext/>
        <w:widowControl w:val="0"/>
      </w:pPr>
    </w:p>
    <w:p w:rsidR="00D049F6" w:rsidRDefault="00BF5FE6" w:rsidP="004445B4">
      <w:pPr>
        <w:pStyle w:val="ac"/>
        <w:keepNext/>
        <w:widowControl w:val="0"/>
      </w:pPr>
      <w:r>
        <w:pict>
          <v:shape id="_x0000_i1129" type="#_x0000_t75" style="width:195.75pt;height:27.75pt">
            <v:imagedata r:id="rId83" o:title=""/>
          </v:shape>
        </w:pict>
      </w:r>
      <w:r w:rsidR="00AE3D7D" w:rsidRPr="00D049F6">
        <w:t>;</w:t>
      </w:r>
    </w:p>
    <w:p w:rsidR="004445B4" w:rsidRDefault="004445B4" w:rsidP="004445B4">
      <w:pPr>
        <w:pStyle w:val="ac"/>
        <w:keepNext/>
        <w:widowControl w:val="0"/>
      </w:pPr>
    </w:p>
    <w:p w:rsidR="00AE3D7D" w:rsidRPr="00D049F6" w:rsidRDefault="00AE3D7D" w:rsidP="004445B4">
      <w:pPr>
        <w:pStyle w:val="ac"/>
        <w:keepNext/>
        <w:widowControl w:val="0"/>
      </w:pPr>
      <w:r w:rsidRPr="00D049F6">
        <w:t>б) вторая группа с границами 9,1-17,2, где Ni = 36:</w:t>
      </w:r>
    </w:p>
    <w:p w:rsidR="00AE3D7D" w:rsidRPr="00D049F6" w:rsidRDefault="00AE3D7D" w:rsidP="004445B4">
      <w:pPr>
        <w:pStyle w:val="ac"/>
        <w:keepNext/>
        <w:widowControl w:val="0"/>
      </w:pPr>
    </w:p>
    <w:p w:rsidR="00AE3D7D" w:rsidRPr="00D049F6" w:rsidRDefault="00AE3D7D" w:rsidP="004445B4">
      <w:pPr>
        <w:pStyle w:val="ac"/>
        <w:keepNext/>
        <w:widowControl w:val="0"/>
      </w:pPr>
      <w:r w:rsidRPr="00D049F6">
        <w:t>Таблица 3 «2-ая группа 9,1-17,2»</w:t>
      </w:r>
    </w:p>
    <w:tbl>
      <w:tblPr>
        <w:tblW w:w="8222" w:type="dxa"/>
        <w:tblInd w:w="250" w:type="dxa"/>
        <w:tblLook w:val="0000" w:firstRow="0" w:lastRow="0" w:firstColumn="0" w:lastColumn="0" w:noHBand="0" w:noVBand="0"/>
      </w:tblPr>
      <w:tblGrid>
        <w:gridCol w:w="960"/>
        <w:gridCol w:w="3151"/>
        <w:gridCol w:w="960"/>
        <w:gridCol w:w="3151"/>
      </w:tblGrid>
      <w:tr w:rsidR="00AE3D7D" w:rsidRPr="00D049F6" w:rsidTr="005079AD">
        <w:trPr>
          <w:trHeight w:val="266"/>
        </w:trPr>
        <w:tc>
          <w:tcPr>
            <w:tcW w:w="960" w:type="dxa"/>
            <w:tcBorders>
              <w:top w:val="single" w:sz="4" w:space="0" w:color="auto"/>
              <w:left w:val="single" w:sz="4" w:space="0" w:color="auto"/>
              <w:bottom w:val="single" w:sz="4" w:space="0" w:color="auto"/>
              <w:right w:val="single" w:sz="4" w:space="0" w:color="auto"/>
            </w:tcBorders>
            <w:noWrap/>
          </w:tcPr>
          <w:p w:rsidR="00AE3D7D" w:rsidRPr="00D049F6" w:rsidRDefault="00AE3D7D" w:rsidP="004445B4">
            <w:pPr>
              <w:pStyle w:val="ad"/>
              <w:keepNext/>
              <w:widowControl w:val="0"/>
              <w:jc w:val="left"/>
            </w:pPr>
            <w:r w:rsidRPr="00D049F6">
              <w:t>№ п/п</w:t>
            </w:r>
          </w:p>
        </w:tc>
        <w:tc>
          <w:tcPr>
            <w:tcW w:w="3151" w:type="dxa"/>
            <w:tcBorders>
              <w:top w:val="single" w:sz="4" w:space="0" w:color="auto"/>
              <w:left w:val="nil"/>
              <w:bottom w:val="single" w:sz="4" w:space="0" w:color="auto"/>
              <w:right w:val="single" w:sz="4" w:space="0" w:color="auto"/>
            </w:tcBorders>
          </w:tcPr>
          <w:p w:rsidR="00AE3D7D" w:rsidRPr="00D049F6" w:rsidRDefault="00AE3D7D" w:rsidP="004445B4">
            <w:pPr>
              <w:pStyle w:val="ad"/>
              <w:keepNext/>
              <w:widowControl w:val="0"/>
              <w:jc w:val="left"/>
            </w:pPr>
            <w:r w:rsidRPr="00D049F6">
              <w:t>Выручка от реализации, млн. руб.</w:t>
            </w:r>
          </w:p>
        </w:tc>
        <w:tc>
          <w:tcPr>
            <w:tcW w:w="960" w:type="dxa"/>
            <w:tcBorders>
              <w:top w:val="single" w:sz="4" w:space="0" w:color="auto"/>
              <w:left w:val="nil"/>
              <w:bottom w:val="single" w:sz="4" w:space="0" w:color="auto"/>
              <w:right w:val="single" w:sz="4" w:space="0" w:color="auto"/>
            </w:tcBorders>
            <w:noWrap/>
          </w:tcPr>
          <w:p w:rsidR="00AE3D7D" w:rsidRPr="00D049F6" w:rsidRDefault="00AE3D7D" w:rsidP="004445B4">
            <w:pPr>
              <w:pStyle w:val="ad"/>
              <w:keepNext/>
              <w:widowControl w:val="0"/>
              <w:jc w:val="left"/>
            </w:pPr>
            <w:r w:rsidRPr="00D049F6">
              <w:t>№ п/п</w:t>
            </w:r>
          </w:p>
        </w:tc>
        <w:tc>
          <w:tcPr>
            <w:tcW w:w="3151" w:type="dxa"/>
            <w:tcBorders>
              <w:top w:val="single" w:sz="4" w:space="0" w:color="auto"/>
              <w:left w:val="nil"/>
              <w:bottom w:val="single" w:sz="4" w:space="0" w:color="auto"/>
              <w:right w:val="single" w:sz="4" w:space="0" w:color="auto"/>
            </w:tcBorders>
          </w:tcPr>
          <w:p w:rsidR="00AE3D7D" w:rsidRPr="00D049F6" w:rsidRDefault="00AE3D7D" w:rsidP="004445B4">
            <w:pPr>
              <w:pStyle w:val="ad"/>
              <w:keepNext/>
              <w:widowControl w:val="0"/>
              <w:jc w:val="left"/>
            </w:pPr>
            <w:r w:rsidRPr="00D049F6">
              <w:t>Выручка от реализации, млн. руб.</w:t>
            </w:r>
          </w:p>
        </w:tc>
      </w:tr>
      <w:tr w:rsidR="00AE3D7D" w:rsidRPr="00D049F6" w:rsidTr="006D1198">
        <w:trPr>
          <w:trHeight w:val="315"/>
        </w:trPr>
        <w:tc>
          <w:tcPr>
            <w:tcW w:w="960" w:type="dxa"/>
            <w:tcBorders>
              <w:top w:val="nil"/>
              <w:left w:val="single" w:sz="4" w:space="0" w:color="auto"/>
              <w:bottom w:val="single" w:sz="4" w:space="0" w:color="auto"/>
              <w:right w:val="single" w:sz="4" w:space="0" w:color="auto"/>
            </w:tcBorders>
            <w:noWrap/>
          </w:tcPr>
          <w:p w:rsidR="00AE3D7D" w:rsidRPr="00D049F6" w:rsidRDefault="00AE3D7D" w:rsidP="004445B4">
            <w:pPr>
              <w:pStyle w:val="ad"/>
              <w:keepNext/>
              <w:widowControl w:val="0"/>
              <w:jc w:val="left"/>
            </w:pPr>
            <w:r w:rsidRPr="00D049F6">
              <w:t>5</w:t>
            </w:r>
          </w:p>
        </w:tc>
        <w:tc>
          <w:tcPr>
            <w:tcW w:w="3151"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10,2</w:t>
            </w:r>
          </w:p>
        </w:tc>
        <w:tc>
          <w:tcPr>
            <w:tcW w:w="960" w:type="dxa"/>
            <w:tcBorders>
              <w:top w:val="nil"/>
              <w:left w:val="nil"/>
              <w:bottom w:val="single" w:sz="4" w:space="0" w:color="auto"/>
              <w:right w:val="single" w:sz="4" w:space="0" w:color="auto"/>
            </w:tcBorders>
            <w:noWrap/>
          </w:tcPr>
          <w:p w:rsidR="00AE3D7D" w:rsidRPr="00D049F6" w:rsidRDefault="00AE3D7D" w:rsidP="004445B4">
            <w:pPr>
              <w:pStyle w:val="ad"/>
              <w:keepNext/>
              <w:widowControl w:val="0"/>
              <w:jc w:val="left"/>
            </w:pPr>
            <w:r w:rsidRPr="00D049F6">
              <w:t>87</w:t>
            </w:r>
          </w:p>
        </w:tc>
        <w:tc>
          <w:tcPr>
            <w:tcW w:w="3151"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16,1</w:t>
            </w:r>
          </w:p>
        </w:tc>
      </w:tr>
      <w:tr w:rsidR="00AE3D7D" w:rsidRPr="00D049F6" w:rsidTr="006D1198">
        <w:trPr>
          <w:trHeight w:val="315"/>
        </w:trPr>
        <w:tc>
          <w:tcPr>
            <w:tcW w:w="960" w:type="dxa"/>
            <w:tcBorders>
              <w:top w:val="nil"/>
              <w:left w:val="single" w:sz="4" w:space="0" w:color="auto"/>
              <w:bottom w:val="single" w:sz="4" w:space="0" w:color="auto"/>
              <w:right w:val="single" w:sz="4" w:space="0" w:color="auto"/>
            </w:tcBorders>
            <w:noWrap/>
          </w:tcPr>
          <w:p w:rsidR="00AE3D7D" w:rsidRPr="00D049F6" w:rsidRDefault="00AE3D7D" w:rsidP="004445B4">
            <w:pPr>
              <w:pStyle w:val="ad"/>
              <w:keepNext/>
              <w:widowControl w:val="0"/>
              <w:jc w:val="left"/>
            </w:pPr>
            <w:r w:rsidRPr="00D049F6">
              <w:t>8</w:t>
            </w:r>
          </w:p>
        </w:tc>
        <w:tc>
          <w:tcPr>
            <w:tcW w:w="3151"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12,6</w:t>
            </w:r>
          </w:p>
        </w:tc>
        <w:tc>
          <w:tcPr>
            <w:tcW w:w="960" w:type="dxa"/>
            <w:tcBorders>
              <w:top w:val="nil"/>
              <w:left w:val="nil"/>
              <w:bottom w:val="single" w:sz="4" w:space="0" w:color="auto"/>
              <w:right w:val="single" w:sz="4" w:space="0" w:color="auto"/>
            </w:tcBorders>
            <w:noWrap/>
          </w:tcPr>
          <w:p w:rsidR="00AE3D7D" w:rsidRPr="00D049F6" w:rsidRDefault="00AE3D7D" w:rsidP="004445B4">
            <w:pPr>
              <w:pStyle w:val="ad"/>
              <w:keepNext/>
              <w:widowControl w:val="0"/>
              <w:jc w:val="left"/>
            </w:pPr>
            <w:r w:rsidRPr="00D049F6">
              <w:t>88</w:t>
            </w:r>
          </w:p>
        </w:tc>
        <w:tc>
          <w:tcPr>
            <w:tcW w:w="3151"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9,3</w:t>
            </w:r>
          </w:p>
        </w:tc>
      </w:tr>
      <w:tr w:rsidR="00AE3D7D" w:rsidRPr="00D049F6" w:rsidTr="006D1198">
        <w:trPr>
          <w:trHeight w:val="315"/>
        </w:trPr>
        <w:tc>
          <w:tcPr>
            <w:tcW w:w="960" w:type="dxa"/>
            <w:tcBorders>
              <w:top w:val="nil"/>
              <w:left w:val="single" w:sz="4" w:space="0" w:color="auto"/>
              <w:bottom w:val="single" w:sz="4" w:space="0" w:color="auto"/>
              <w:right w:val="single" w:sz="4" w:space="0" w:color="auto"/>
            </w:tcBorders>
            <w:noWrap/>
          </w:tcPr>
          <w:p w:rsidR="00AE3D7D" w:rsidRPr="00D049F6" w:rsidRDefault="00AE3D7D" w:rsidP="004445B4">
            <w:pPr>
              <w:pStyle w:val="ad"/>
              <w:keepNext/>
              <w:widowControl w:val="0"/>
              <w:jc w:val="left"/>
            </w:pPr>
            <w:r w:rsidRPr="00D049F6">
              <w:t>13</w:t>
            </w:r>
          </w:p>
        </w:tc>
        <w:tc>
          <w:tcPr>
            <w:tcW w:w="3151"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10</w:t>
            </w:r>
          </w:p>
        </w:tc>
        <w:tc>
          <w:tcPr>
            <w:tcW w:w="960" w:type="dxa"/>
            <w:tcBorders>
              <w:top w:val="nil"/>
              <w:left w:val="nil"/>
              <w:bottom w:val="single" w:sz="4" w:space="0" w:color="auto"/>
              <w:right w:val="single" w:sz="4" w:space="0" w:color="auto"/>
            </w:tcBorders>
            <w:noWrap/>
          </w:tcPr>
          <w:p w:rsidR="00AE3D7D" w:rsidRPr="00D049F6" w:rsidRDefault="00AE3D7D" w:rsidP="004445B4">
            <w:pPr>
              <w:pStyle w:val="ad"/>
              <w:keepNext/>
              <w:widowControl w:val="0"/>
              <w:jc w:val="left"/>
            </w:pPr>
            <w:r w:rsidRPr="00D049F6">
              <w:t>89</w:t>
            </w:r>
          </w:p>
        </w:tc>
        <w:tc>
          <w:tcPr>
            <w:tcW w:w="3151"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11,8</w:t>
            </w:r>
          </w:p>
        </w:tc>
      </w:tr>
      <w:tr w:rsidR="00AE3D7D" w:rsidRPr="00D049F6" w:rsidTr="006D1198">
        <w:trPr>
          <w:trHeight w:val="315"/>
        </w:trPr>
        <w:tc>
          <w:tcPr>
            <w:tcW w:w="960" w:type="dxa"/>
            <w:tcBorders>
              <w:top w:val="nil"/>
              <w:left w:val="single" w:sz="4" w:space="0" w:color="auto"/>
              <w:bottom w:val="single" w:sz="4" w:space="0" w:color="auto"/>
              <w:right w:val="single" w:sz="4" w:space="0" w:color="auto"/>
            </w:tcBorders>
            <w:noWrap/>
          </w:tcPr>
          <w:p w:rsidR="00AE3D7D" w:rsidRPr="00D049F6" w:rsidRDefault="00AE3D7D" w:rsidP="004445B4">
            <w:pPr>
              <w:pStyle w:val="ad"/>
              <w:keepNext/>
              <w:widowControl w:val="0"/>
              <w:jc w:val="left"/>
            </w:pPr>
            <w:r w:rsidRPr="00D049F6">
              <w:t>14</w:t>
            </w:r>
          </w:p>
        </w:tc>
        <w:tc>
          <w:tcPr>
            <w:tcW w:w="3151"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16,5</w:t>
            </w:r>
          </w:p>
        </w:tc>
        <w:tc>
          <w:tcPr>
            <w:tcW w:w="960" w:type="dxa"/>
            <w:tcBorders>
              <w:top w:val="nil"/>
              <w:left w:val="nil"/>
              <w:bottom w:val="single" w:sz="4" w:space="0" w:color="auto"/>
              <w:right w:val="single" w:sz="4" w:space="0" w:color="auto"/>
            </w:tcBorders>
            <w:noWrap/>
          </w:tcPr>
          <w:p w:rsidR="00AE3D7D" w:rsidRPr="00D049F6" w:rsidRDefault="00AE3D7D" w:rsidP="004445B4">
            <w:pPr>
              <w:pStyle w:val="ad"/>
              <w:keepNext/>
              <w:widowControl w:val="0"/>
              <w:jc w:val="left"/>
            </w:pPr>
            <w:r w:rsidRPr="00D049F6">
              <w:t>91</w:t>
            </w:r>
          </w:p>
        </w:tc>
        <w:tc>
          <w:tcPr>
            <w:tcW w:w="3151"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15,4</w:t>
            </w:r>
          </w:p>
        </w:tc>
      </w:tr>
      <w:tr w:rsidR="00AE3D7D" w:rsidRPr="00D049F6" w:rsidTr="006D1198">
        <w:trPr>
          <w:trHeight w:val="315"/>
        </w:trPr>
        <w:tc>
          <w:tcPr>
            <w:tcW w:w="960" w:type="dxa"/>
            <w:tcBorders>
              <w:top w:val="nil"/>
              <w:left w:val="single" w:sz="4" w:space="0" w:color="auto"/>
              <w:bottom w:val="single" w:sz="4" w:space="0" w:color="auto"/>
              <w:right w:val="single" w:sz="4" w:space="0" w:color="auto"/>
            </w:tcBorders>
            <w:noWrap/>
          </w:tcPr>
          <w:p w:rsidR="00AE3D7D" w:rsidRPr="00D049F6" w:rsidRDefault="00AE3D7D" w:rsidP="004445B4">
            <w:pPr>
              <w:pStyle w:val="ad"/>
              <w:keepNext/>
              <w:widowControl w:val="0"/>
              <w:jc w:val="left"/>
            </w:pPr>
            <w:r w:rsidRPr="00D049F6">
              <w:t>15</w:t>
            </w:r>
          </w:p>
        </w:tc>
        <w:tc>
          <w:tcPr>
            <w:tcW w:w="3151"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13,5</w:t>
            </w:r>
          </w:p>
        </w:tc>
        <w:tc>
          <w:tcPr>
            <w:tcW w:w="960" w:type="dxa"/>
            <w:tcBorders>
              <w:top w:val="nil"/>
              <w:left w:val="nil"/>
              <w:bottom w:val="single" w:sz="4" w:space="0" w:color="auto"/>
              <w:right w:val="single" w:sz="4" w:space="0" w:color="auto"/>
            </w:tcBorders>
            <w:noWrap/>
          </w:tcPr>
          <w:p w:rsidR="00AE3D7D" w:rsidRPr="00D049F6" w:rsidRDefault="00AE3D7D" w:rsidP="004445B4">
            <w:pPr>
              <w:pStyle w:val="ad"/>
              <w:keepNext/>
              <w:widowControl w:val="0"/>
              <w:jc w:val="left"/>
            </w:pPr>
            <w:r w:rsidRPr="00D049F6">
              <w:t>92</w:t>
            </w:r>
          </w:p>
        </w:tc>
        <w:tc>
          <w:tcPr>
            <w:tcW w:w="3151"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17,1</w:t>
            </w:r>
          </w:p>
        </w:tc>
      </w:tr>
      <w:tr w:rsidR="00AE3D7D" w:rsidRPr="00D049F6" w:rsidTr="006D1198">
        <w:trPr>
          <w:trHeight w:val="315"/>
        </w:trPr>
        <w:tc>
          <w:tcPr>
            <w:tcW w:w="960" w:type="dxa"/>
            <w:tcBorders>
              <w:top w:val="nil"/>
              <w:left w:val="single" w:sz="4" w:space="0" w:color="auto"/>
              <w:bottom w:val="single" w:sz="4" w:space="0" w:color="auto"/>
              <w:right w:val="single" w:sz="4" w:space="0" w:color="auto"/>
            </w:tcBorders>
            <w:noWrap/>
          </w:tcPr>
          <w:p w:rsidR="00AE3D7D" w:rsidRPr="00D049F6" w:rsidRDefault="00AE3D7D" w:rsidP="004445B4">
            <w:pPr>
              <w:pStyle w:val="ad"/>
              <w:keepNext/>
              <w:widowControl w:val="0"/>
              <w:jc w:val="left"/>
            </w:pPr>
            <w:r w:rsidRPr="00D049F6">
              <w:t>16</w:t>
            </w:r>
          </w:p>
        </w:tc>
        <w:tc>
          <w:tcPr>
            <w:tcW w:w="3151"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10</w:t>
            </w:r>
          </w:p>
        </w:tc>
        <w:tc>
          <w:tcPr>
            <w:tcW w:w="960" w:type="dxa"/>
            <w:tcBorders>
              <w:top w:val="nil"/>
              <w:left w:val="nil"/>
              <w:bottom w:val="single" w:sz="4" w:space="0" w:color="auto"/>
              <w:right w:val="single" w:sz="4" w:space="0" w:color="auto"/>
            </w:tcBorders>
            <w:noWrap/>
          </w:tcPr>
          <w:p w:rsidR="00AE3D7D" w:rsidRPr="00D049F6" w:rsidRDefault="00AE3D7D" w:rsidP="004445B4">
            <w:pPr>
              <w:pStyle w:val="ad"/>
              <w:keepNext/>
              <w:widowControl w:val="0"/>
              <w:jc w:val="left"/>
            </w:pPr>
            <w:r w:rsidRPr="00D049F6">
              <w:t>93</w:t>
            </w:r>
          </w:p>
        </w:tc>
        <w:tc>
          <w:tcPr>
            <w:tcW w:w="3151"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14,6</w:t>
            </w:r>
          </w:p>
        </w:tc>
      </w:tr>
      <w:tr w:rsidR="00AE3D7D" w:rsidRPr="00D049F6" w:rsidTr="006D1198">
        <w:trPr>
          <w:trHeight w:val="315"/>
        </w:trPr>
        <w:tc>
          <w:tcPr>
            <w:tcW w:w="960" w:type="dxa"/>
            <w:tcBorders>
              <w:top w:val="nil"/>
              <w:left w:val="single" w:sz="4" w:space="0" w:color="auto"/>
              <w:bottom w:val="single" w:sz="4" w:space="0" w:color="auto"/>
              <w:right w:val="single" w:sz="4" w:space="0" w:color="auto"/>
            </w:tcBorders>
            <w:noWrap/>
          </w:tcPr>
          <w:p w:rsidR="00AE3D7D" w:rsidRPr="00D049F6" w:rsidRDefault="00AE3D7D" w:rsidP="004445B4">
            <w:pPr>
              <w:pStyle w:val="ad"/>
              <w:keepNext/>
              <w:widowControl w:val="0"/>
              <w:jc w:val="left"/>
            </w:pPr>
            <w:r w:rsidRPr="00D049F6">
              <w:t>18</w:t>
            </w:r>
          </w:p>
        </w:tc>
        <w:tc>
          <w:tcPr>
            <w:tcW w:w="3151"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15</w:t>
            </w:r>
          </w:p>
        </w:tc>
        <w:tc>
          <w:tcPr>
            <w:tcW w:w="960" w:type="dxa"/>
            <w:tcBorders>
              <w:top w:val="nil"/>
              <w:left w:val="nil"/>
              <w:bottom w:val="single" w:sz="4" w:space="0" w:color="auto"/>
              <w:right w:val="single" w:sz="4" w:space="0" w:color="auto"/>
            </w:tcBorders>
            <w:noWrap/>
          </w:tcPr>
          <w:p w:rsidR="00AE3D7D" w:rsidRPr="00D049F6" w:rsidRDefault="00AE3D7D" w:rsidP="004445B4">
            <w:pPr>
              <w:pStyle w:val="ad"/>
              <w:keepNext/>
              <w:widowControl w:val="0"/>
              <w:jc w:val="left"/>
            </w:pPr>
            <w:r w:rsidRPr="00D049F6">
              <w:t>95</w:t>
            </w:r>
          </w:p>
        </w:tc>
        <w:tc>
          <w:tcPr>
            <w:tcW w:w="3151"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13,9</w:t>
            </w:r>
          </w:p>
        </w:tc>
      </w:tr>
      <w:tr w:rsidR="00AE3D7D" w:rsidRPr="00D049F6" w:rsidTr="006D1198">
        <w:trPr>
          <w:trHeight w:val="315"/>
        </w:trPr>
        <w:tc>
          <w:tcPr>
            <w:tcW w:w="960" w:type="dxa"/>
            <w:tcBorders>
              <w:top w:val="nil"/>
              <w:left w:val="single" w:sz="4" w:space="0" w:color="auto"/>
              <w:bottom w:val="single" w:sz="4" w:space="0" w:color="auto"/>
              <w:right w:val="single" w:sz="4" w:space="0" w:color="auto"/>
            </w:tcBorders>
            <w:noWrap/>
          </w:tcPr>
          <w:p w:rsidR="00AE3D7D" w:rsidRPr="00D049F6" w:rsidRDefault="00AE3D7D" w:rsidP="004445B4">
            <w:pPr>
              <w:pStyle w:val="ad"/>
              <w:keepNext/>
              <w:widowControl w:val="0"/>
              <w:jc w:val="left"/>
            </w:pPr>
            <w:r w:rsidRPr="00D049F6">
              <w:t>19</w:t>
            </w:r>
          </w:p>
        </w:tc>
        <w:tc>
          <w:tcPr>
            <w:tcW w:w="3151"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11,6</w:t>
            </w:r>
          </w:p>
        </w:tc>
        <w:tc>
          <w:tcPr>
            <w:tcW w:w="960" w:type="dxa"/>
            <w:tcBorders>
              <w:top w:val="nil"/>
              <w:left w:val="nil"/>
              <w:bottom w:val="single" w:sz="4" w:space="0" w:color="auto"/>
              <w:right w:val="single" w:sz="4" w:space="0" w:color="auto"/>
            </w:tcBorders>
            <w:noWrap/>
          </w:tcPr>
          <w:p w:rsidR="00AE3D7D" w:rsidRPr="00D049F6" w:rsidRDefault="00AE3D7D" w:rsidP="004445B4">
            <w:pPr>
              <w:pStyle w:val="ad"/>
              <w:keepNext/>
              <w:widowControl w:val="0"/>
              <w:jc w:val="left"/>
            </w:pPr>
            <w:r w:rsidRPr="00D049F6">
              <w:t>97</w:t>
            </w:r>
          </w:p>
        </w:tc>
        <w:tc>
          <w:tcPr>
            <w:tcW w:w="3151"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12,4</w:t>
            </w:r>
          </w:p>
        </w:tc>
      </w:tr>
      <w:tr w:rsidR="00AE3D7D" w:rsidRPr="00D049F6" w:rsidTr="006D1198">
        <w:trPr>
          <w:trHeight w:val="315"/>
        </w:trPr>
        <w:tc>
          <w:tcPr>
            <w:tcW w:w="960" w:type="dxa"/>
            <w:tcBorders>
              <w:top w:val="nil"/>
              <w:left w:val="single" w:sz="4" w:space="0" w:color="auto"/>
              <w:bottom w:val="single" w:sz="4" w:space="0" w:color="auto"/>
              <w:right w:val="single" w:sz="4" w:space="0" w:color="auto"/>
            </w:tcBorders>
            <w:noWrap/>
          </w:tcPr>
          <w:p w:rsidR="00AE3D7D" w:rsidRPr="00D049F6" w:rsidRDefault="00AE3D7D" w:rsidP="004445B4">
            <w:pPr>
              <w:pStyle w:val="ad"/>
              <w:keepNext/>
              <w:widowControl w:val="0"/>
              <w:jc w:val="left"/>
            </w:pPr>
            <w:r w:rsidRPr="00D049F6">
              <w:t>24</w:t>
            </w:r>
          </w:p>
        </w:tc>
        <w:tc>
          <w:tcPr>
            <w:tcW w:w="3151"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14,7</w:t>
            </w:r>
          </w:p>
        </w:tc>
        <w:tc>
          <w:tcPr>
            <w:tcW w:w="960" w:type="dxa"/>
            <w:tcBorders>
              <w:top w:val="nil"/>
              <w:left w:val="nil"/>
              <w:bottom w:val="single" w:sz="4" w:space="0" w:color="auto"/>
              <w:right w:val="single" w:sz="4" w:space="0" w:color="auto"/>
            </w:tcBorders>
            <w:noWrap/>
          </w:tcPr>
          <w:p w:rsidR="00AE3D7D" w:rsidRPr="00D049F6" w:rsidRDefault="00AE3D7D" w:rsidP="004445B4">
            <w:pPr>
              <w:pStyle w:val="ad"/>
              <w:keepNext/>
              <w:widowControl w:val="0"/>
              <w:jc w:val="left"/>
            </w:pPr>
            <w:r w:rsidRPr="00D049F6">
              <w:t>98</w:t>
            </w:r>
          </w:p>
        </w:tc>
        <w:tc>
          <w:tcPr>
            <w:tcW w:w="3151"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16</w:t>
            </w:r>
          </w:p>
        </w:tc>
      </w:tr>
      <w:tr w:rsidR="00AE3D7D" w:rsidRPr="00D049F6" w:rsidTr="006D1198">
        <w:trPr>
          <w:trHeight w:val="315"/>
        </w:trPr>
        <w:tc>
          <w:tcPr>
            <w:tcW w:w="960" w:type="dxa"/>
            <w:tcBorders>
              <w:top w:val="nil"/>
              <w:left w:val="single" w:sz="4" w:space="0" w:color="auto"/>
              <w:bottom w:val="single" w:sz="4" w:space="0" w:color="auto"/>
              <w:right w:val="single" w:sz="4" w:space="0" w:color="auto"/>
            </w:tcBorders>
            <w:noWrap/>
          </w:tcPr>
          <w:p w:rsidR="00AE3D7D" w:rsidRPr="00D049F6" w:rsidRDefault="00AE3D7D" w:rsidP="004445B4">
            <w:pPr>
              <w:pStyle w:val="ad"/>
              <w:keepNext/>
              <w:widowControl w:val="0"/>
              <w:jc w:val="left"/>
            </w:pPr>
            <w:r w:rsidRPr="00D049F6">
              <w:t>27</w:t>
            </w:r>
          </w:p>
        </w:tc>
        <w:tc>
          <w:tcPr>
            <w:tcW w:w="3151"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9,7</w:t>
            </w:r>
          </w:p>
        </w:tc>
        <w:tc>
          <w:tcPr>
            <w:tcW w:w="960" w:type="dxa"/>
            <w:tcBorders>
              <w:top w:val="nil"/>
              <w:left w:val="nil"/>
              <w:bottom w:val="single" w:sz="4" w:space="0" w:color="auto"/>
              <w:right w:val="single" w:sz="4" w:space="0" w:color="auto"/>
            </w:tcBorders>
            <w:noWrap/>
          </w:tcPr>
          <w:p w:rsidR="00AE3D7D" w:rsidRPr="00D049F6" w:rsidRDefault="00AE3D7D" w:rsidP="004445B4">
            <w:pPr>
              <w:pStyle w:val="ad"/>
              <w:keepNext/>
              <w:widowControl w:val="0"/>
              <w:jc w:val="left"/>
            </w:pPr>
            <w:r w:rsidRPr="00D049F6">
              <w:t>100</w:t>
            </w:r>
          </w:p>
        </w:tc>
        <w:tc>
          <w:tcPr>
            <w:tcW w:w="3151"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17</w:t>
            </w:r>
          </w:p>
        </w:tc>
      </w:tr>
      <w:tr w:rsidR="00AE3D7D" w:rsidRPr="00D049F6" w:rsidTr="006D1198">
        <w:trPr>
          <w:trHeight w:val="315"/>
        </w:trPr>
        <w:tc>
          <w:tcPr>
            <w:tcW w:w="960" w:type="dxa"/>
            <w:tcBorders>
              <w:top w:val="nil"/>
              <w:left w:val="single" w:sz="4" w:space="0" w:color="auto"/>
              <w:bottom w:val="single" w:sz="4" w:space="0" w:color="auto"/>
              <w:right w:val="single" w:sz="4" w:space="0" w:color="auto"/>
            </w:tcBorders>
            <w:noWrap/>
          </w:tcPr>
          <w:p w:rsidR="00AE3D7D" w:rsidRPr="00D049F6" w:rsidRDefault="00AE3D7D" w:rsidP="004445B4">
            <w:pPr>
              <w:pStyle w:val="ad"/>
              <w:keepNext/>
              <w:widowControl w:val="0"/>
              <w:jc w:val="left"/>
            </w:pPr>
            <w:r w:rsidRPr="00D049F6">
              <w:t>31</w:t>
            </w:r>
          </w:p>
        </w:tc>
        <w:tc>
          <w:tcPr>
            <w:tcW w:w="3151"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12,4</w:t>
            </w:r>
          </w:p>
        </w:tc>
        <w:tc>
          <w:tcPr>
            <w:tcW w:w="960" w:type="dxa"/>
            <w:tcBorders>
              <w:top w:val="nil"/>
              <w:left w:val="nil"/>
              <w:bottom w:val="single" w:sz="4" w:space="0" w:color="auto"/>
              <w:right w:val="single" w:sz="4" w:space="0" w:color="auto"/>
            </w:tcBorders>
            <w:noWrap/>
          </w:tcPr>
          <w:p w:rsidR="00AE3D7D" w:rsidRPr="00D049F6" w:rsidRDefault="00AE3D7D" w:rsidP="004445B4">
            <w:pPr>
              <w:pStyle w:val="ad"/>
              <w:keepNext/>
              <w:widowControl w:val="0"/>
              <w:jc w:val="left"/>
            </w:pPr>
            <w:r w:rsidRPr="00D049F6">
              <w:t>103</w:t>
            </w:r>
          </w:p>
        </w:tc>
        <w:tc>
          <w:tcPr>
            <w:tcW w:w="3151"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10,5</w:t>
            </w:r>
          </w:p>
        </w:tc>
      </w:tr>
      <w:tr w:rsidR="00AE3D7D" w:rsidRPr="00D049F6" w:rsidTr="006D1198">
        <w:trPr>
          <w:trHeight w:val="315"/>
        </w:trPr>
        <w:tc>
          <w:tcPr>
            <w:tcW w:w="960" w:type="dxa"/>
            <w:tcBorders>
              <w:top w:val="nil"/>
              <w:left w:val="single" w:sz="4" w:space="0" w:color="auto"/>
              <w:bottom w:val="single" w:sz="4" w:space="0" w:color="auto"/>
              <w:right w:val="single" w:sz="4" w:space="0" w:color="auto"/>
            </w:tcBorders>
            <w:noWrap/>
          </w:tcPr>
          <w:p w:rsidR="00AE3D7D" w:rsidRPr="00D049F6" w:rsidRDefault="00AE3D7D" w:rsidP="004445B4">
            <w:pPr>
              <w:pStyle w:val="ad"/>
              <w:keepNext/>
              <w:widowControl w:val="0"/>
              <w:jc w:val="left"/>
            </w:pPr>
            <w:r w:rsidRPr="00D049F6">
              <w:t>32</w:t>
            </w:r>
          </w:p>
        </w:tc>
        <w:tc>
          <w:tcPr>
            <w:tcW w:w="3151"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10</w:t>
            </w:r>
          </w:p>
        </w:tc>
        <w:tc>
          <w:tcPr>
            <w:tcW w:w="960" w:type="dxa"/>
            <w:tcBorders>
              <w:top w:val="nil"/>
              <w:left w:val="nil"/>
              <w:bottom w:val="single" w:sz="4" w:space="0" w:color="auto"/>
              <w:right w:val="single" w:sz="4" w:space="0" w:color="auto"/>
            </w:tcBorders>
            <w:noWrap/>
          </w:tcPr>
          <w:p w:rsidR="00AE3D7D" w:rsidRPr="00D049F6" w:rsidRDefault="00AE3D7D" w:rsidP="004445B4">
            <w:pPr>
              <w:pStyle w:val="ad"/>
              <w:keepNext/>
              <w:widowControl w:val="0"/>
              <w:jc w:val="left"/>
            </w:pPr>
            <w:r w:rsidRPr="00D049F6">
              <w:t>106</w:t>
            </w:r>
          </w:p>
        </w:tc>
        <w:tc>
          <w:tcPr>
            <w:tcW w:w="3151"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11,5</w:t>
            </w:r>
          </w:p>
        </w:tc>
      </w:tr>
      <w:tr w:rsidR="00AE3D7D" w:rsidRPr="00D049F6" w:rsidTr="006D1198">
        <w:trPr>
          <w:trHeight w:val="315"/>
        </w:trPr>
        <w:tc>
          <w:tcPr>
            <w:tcW w:w="960" w:type="dxa"/>
            <w:tcBorders>
              <w:top w:val="nil"/>
              <w:left w:val="single" w:sz="4" w:space="0" w:color="auto"/>
              <w:bottom w:val="single" w:sz="4" w:space="0" w:color="auto"/>
              <w:right w:val="single" w:sz="4" w:space="0" w:color="auto"/>
            </w:tcBorders>
            <w:noWrap/>
          </w:tcPr>
          <w:p w:rsidR="00AE3D7D" w:rsidRPr="00D049F6" w:rsidRDefault="00AE3D7D" w:rsidP="004445B4">
            <w:pPr>
              <w:pStyle w:val="ad"/>
              <w:keepNext/>
              <w:widowControl w:val="0"/>
              <w:jc w:val="left"/>
            </w:pPr>
            <w:r w:rsidRPr="00D049F6">
              <w:t>44</w:t>
            </w:r>
          </w:p>
        </w:tc>
        <w:tc>
          <w:tcPr>
            <w:tcW w:w="3151"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10,6</w:t>
            </w:r>
          </w:p>
        </w:tc>
        <w:tc>
          <w:tcPr>
            <w:tcW w:w="960" w:type="dxa"/>
            <w:tcBorders>
              <w:top w:val="nil"/>
              <w:left w:val="nil"/>
              <w:bottom w:val="single" w:sz="4" w:space="0" w:color="auto"/>
              <w:right w:val="single" w:sz="4" w:space="0" w:color="auto"/>
            </w:tcBorders>
            <w:noWrap/>
          </w:tcPr>
          <w:p w:rsidR="00AE3D7D" w:rsidRPr="00D049F6" w:rsidRDefault="00AE3D7D" w:rsidP="004445B4">
            <w:pPr>
              <w:pStyle w:val="ad"/>
              <w:keepNext/>
              <w:widowControl w:val="0"/>
              <w:jc w:val="left"/>
            </w:pPr>
            <w:r w:rsidRPr="00D049F6">
              <w:t>108</w:t>
            </w:r>
          </w:p>
        </w:tc>
        <w:tc>
          <w:tcPr>
            <w:tcW w:w="3151"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12,5</w:t>
            </w:r>
          </w:p>
        </w:tc>
      </w:tr>
      <w:tr w:rsidR="00AE3D7D" w:rsidRPr="00D049F6" w:rsidTr="006D1198">
        <w:trPr>
          <w:trHeight w:val="315"/>
        </w:trPr>
        <w:tc>
          <w:tcPr>
            <w:tcW w:w="960" w:type="dxa"/>
            <w:tcBorders>
              <w:top w:val="nil"/>
              <w:left w:val="single" w:sz="4" w:space="0" w:color="auto"/>
              <w:bottom w:val="single" w:sz="4" w:space="0" w:color="auto"/>
              <w:right w:val="single" w:sz="4" w:space="0" w:color="auto"/>
            </w:tcBorders>
            <w:noWrap/>
          </w:tcPr>
          <w:p w:rsidR="00AE3D7D" w:rsidRPr="00D049F6" w:rsidRDefault="00AE3D7D" w:rsidP="004445B4">
            <w:pPr>
              <w:pStyle w:val="ad"/>
              <w:keepNext/>
              <w:widowControl w:val="0"/>
              <w:jc w:val="left"/>
            </w:pPr>
            <w:r w:rsidRPr="00D049F6">
              <w:t>50</w:t>
            </w:r>
          </w:p>
        </w:tc>
        <w:tc>
          <w:tcPr>
            <w:tcW w:w="3151"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17</w:t>
            </w:r>
          </w:p>
        </w:tc>
        <w:tc>
          <w:tcPr>
            <w:tcW w:w="960" w:type="dxa"/>
            <w:tcBorders>
              <w:top w:val="nil"/>
              <w:left w:val="nil"/>
              <w:bottom w:val="single" w:sz="4" w:space="0" w:color="auto"/>
              <w:right w:val="single" w:sz="4" w:space="0" w:color="auto"/>
            </w:tcBorders>
            <w:noWrap/>
          </w:tcPr>
          <w:p w:rsidR="00AE3D7D" w:rsidRPr="00D049F6" w:rsidRDefault="00AE3D7D" w:rsidP="004445B4">
            <w:pPr>
              <w:pStyle w:val="ad"/>
              <w:keepNext/>
              <w:widowControl w:val="0"/>
              <w:jc w:val="left"/>
            </w:pPr>
            <w:r w:rsidRPr="00D049F6">
              <w:t>112</w:t>
            </w:r>
          </w:p>
        </w:tc>
        <w:tc>
          <w:tcPr>
            <w:tcW w:w="3151"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13,7</w:t>
            </w:r>
          </w:p>
        </w:tc>
      </w:tr>
      <w:tr w:rsidR="00AE3D7D" w:rsidRPr="00D049F6" w:rsidTr="006D1198">
        <w:trPr>
          <w:trHeight w:val="315"/>
        </w:trPr>
        <w:tc>
          <w:tcPr>
            <w:tcW w:w="960" w:type="dxa"/>
            <w:tcBorders>
              <w:top w:val="nil"/>
              <w:left w:val="single" w:sz="4" w:space="0" w:color="auto"/>
              <w:bottom w:val="single" w:sz="4" w:space="0" w:color="auto"/>
              <w:right w:val="single" w:sz="4" w:space="0" w:color="auto"/>
            </w:tcBorders>
            <w:noWrap/>
          </w:tcPr>
          <w:p w:rsidR="00AE3D7D" w:rsidRPr="00D049F6" w:rsidRDefault="00AE3D7D" w:rsidP="004445B4">
            <w:pPr>
              <w:pStyle w:val="ad"/>
              <w:keepNext/>
              <w:widowControl w:val="0"/>
              <w:jc w:val="left"/>
            </w:pPr>
            <w:r w:rsidRPr="00D049F6">
              <w:t>54</w:t>
            </w:r>
          </w:p>
        </w:tc>
        <w:tc>
          <w:tcPr>
            <w:tcW w:w="3151"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9,3</w:t>
            </w:r>
          </w:p>
        </w:tc>
        <w:tc>
          <w:tcPr>
            <w:tcW w:w="960" w:type="dxa"/>
            <w:tcBorders>
              <w:top w:val="nil"/>
              <w:left w:val="nil"/>
              <w:bottom w:val="single" w:sz="4" w:space="0" w:color="auto"/>
              <w:right w:val="single" w:sz="4" w:space="0" w:color="auto"/>
            </w:tcBorders>
            <w:noWrap/>
          </w:tcPr>
          <w:p w:rsidR="00AE3D7D" w:rsidRPr="00D049F6" w:rsidRDefault="00AE3D7D" w:rsidP="004445B4">
            <w:pPr>
              <w:pStyle w:val="ad"/>
              <w:keepNext/>
              <w:widowControl w:val="0"/>
              <w:jc w:val="left"/>
            </w:pPr>
            <w:r w:rsidRPr="00D049F6">
              <w:t>113</w:t>
            </w:r>
          </w:p>
        </w:tc>
        <w:tc>
          <w:tcPr>
            <w:tcW w:w="3151"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14</w:t>
            </w:r>
          </w:p>
        </w:tc>
      </w:tr>
      <w:tr w:rsidR="00AE3D7D" w:rsidRPr="00D049F6" w:rsidTr="006D1198">
        <w:trPr>
          <w:trHeight w:val="315"/>
        </w:trPr>
        <w:tc>
          <w:tcPr>
            <w:tcW w:w="960" w:type="dxa"/>
            <w:tcBorders>
              <w:top w:val="nil"/>
              <w:left w:val="single" w:sz="4" w:space="0" w:color="auto"/>
              <w:bottom w:val="single" w:sz="4" w:space="0" w:color="auto"/>
              <w:right w:val="single" w:sz="4" w:space="0" w:color="auto"/>
            </w:tcBorders>
            <w:noWrap/>
          </w:tcPr>
          <w:p w:rsidR="00AE3D7D" w:rsidRPr="00D049F6" w:rsidRDefault="00AE3D7D" w:rsidP="004445B4">
            <w:pPr>
              <w:pStyle w:val="ad"/>
              <w:keepNext/>
              <w:widowControl w:val="0"/>
              <w:jc w:val="left"/>
            </w:pPr>
            <w:r w:rsidRPr="00D049F6">
              <w:t>55</w:t>
            </w:r>
          </w:p>
        </w:tc>
        <w:tc>
          <w:tcPr>
            <w:tcW w:w="3151"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9,8</w:t>
            </w:r>
          </w:p>
        </w:tc>
        <w:tc>
          <w:tcPr>
            <w:tcW w:w="960" w:type="dxa"/>
            <w:tcBorders>
              <w:top w:val="nil"/>
              <w:left w:val="nil"/>
              <w:bottom w:val="single" w:sz="4" w:space="0" w:color="auto"/>
              <w:right w:val="single" w:sz="4" w:space="0" w:color="auto"/>
            </w:tcBorders>
            <w:noWrap/>
          </w:tcPr>
          <w:p w:rsidR="00AE3D7D" w:rsidRPr="00D049F6" w:rsidRDefault="00AE3D7D" w:rsidP="004445B4">
            <w:pPr>
              <w:pStyle w:val="ad"/>
              <w:keepNext/>
              <w:widowControl w:val="0"/>
              <w:jc w:val="left"/>
            </w:pPr>
            <w:r w:rsidRPr="00D049F6">
              <w:t>115</w:t>
            </w:r>
          </w:p>
        </w:tc>
        <w:tc>
          <w:tcPr>
            <w:tcW w:w="3151"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14,6</w:t>
            </w:r>
          </w:p>
        </w:tc>
      </w:tr>
      <w:tr w:rsidR="00AE3D7D" w:rsidRPr="00D049F6" w:rsidTr="006D1198">
        <w:trPr>
          <w:trHeight w:val="315"/>
        </w:trPr>
        <w:tc>
          <w:tcPr>
            <w:tcW w:w="960" w:type="dxa"/>
            <w:tcBorders>
              <w:top w:val="nil"/>
              <w:left w:val="single" w:sz="4" w:space="0" w:color="auto"/>
              <w:bottom w:val="single" w:sz="4" w:space="0" w:color="auto"/>
              <w:right w:val="single" w:sz="4" w:space="0" w:color="auto"/>
            </w:tcBorders>
            <w:noWrap/>
          </w:tcPr>
          <w:p w:rsidR="00AE3D7D" w:rsidRPr="00D049F6" w:rsidRDefault="00AE3D7D" w:rsidP="004445B4">
            <w:pPr>
              <w:pStyle w:val="ad"/>
              <w:keepNext/>
              <w:widowControl w:val="0"/>
              <w:jc w:val="left"/>
            </w:pPr>
            <w:r w:rsidRPr="00D049F6">
              <w:t>83</w:t>
            </w:r>
          </w:p>
        </w:tc>
        <w:tc>
          <w:tcPr>
            <w:tcW w:w="3151"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15</w:t>
            </w:r>
          </w:p>
        </w:tc>
        <w:tc>
          <w:tcPr>
            <w:tcW w:w="960" w:type="dxa"/>
            <w:tcBorders>
              <w:top w:val="nil"/>
              <w:left w:val="nil"/>
              <w:bottom w:val="single" w:sz="4" w:space="0" w:color="auto"/>
              <w:right w:val="single" w:sz="4" w:space="0" w:color="auto"/>
            </w:tcBorders>
            <w:noWrap/>
          </w:tcPr>
          <w:p w:rsidR="00AE3D7D" w:rsidRPr="00D049F6" w:rsidRDefault="00AE3D7D" w:rsidP="004445B4">
            <w:pPr>
              <w:pStyle w:val="ad"/>
              <w:keepNext/>
              <w:widowControl w:val="0"/>
              <w:jc w:val="left"/>
            </w:pPr>
            <w:r w:rsidRPr="00D049F6">
              <w:t>116</w:t>
            </w:r>
          </w:p>
        </w:tc>
        <w:tc>
          <w:tcPr>
            <w:tcW w:w="3151"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15</w:t>
            </w:r>
          </w:p>
        </w:tc>
      </w:tr>
      <w:tr w:rsidR="00AE3D7D" w:rsidRPr="00D049F6" w:rsidTr="006D1198">
        <w:trPr>
          <w:trHeight w:val="315"/>
        </w:trPr>
        <w:tc>
          <w:tcPr>
            <w:tcW w:w="960" w:type="dxa"/>
            <w:tcBorders>
              <w:top w:val="nil"/>
              <w:left w:val="single" w:sz="4" w:space="0" w:color="auto"/>
              <w:bottom w:val="single" w:sz="4" w:space="0" w:color="auto"/>
              <w:right w:val="single" w:sz="4" w:space="0" w:color="auto"/>
            </w:tcBorders>
            <w:noWrap/>
          </w:tcPr>
          <w:p w:rsidR="00AE3D7D" w:rsidRPr="00D049F6" w:rsidRDefault="00AE3D7D" w:rsidP="004445B4">
            <w:pPr>
              <w:pStyle w:val="ad"/>
              <w:keepNext/>
              <w:widowControl w:val="0"/>
              <w:jc w:val="left"/>
            </w:pPr>
            <w:r w:rsidRPr="00D049F6">
              <w:t>84</w:t>
            </w:r>
          </w:p>
        </w:tc>
        <w:tc>
          <w:tcPr>
            <w:tcW w:w="3151"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10,7</w:t>
            </w:r>
          </w:p>
        </w:tc>
        <w:tc>
          <w:tcPr>
            <w:tcW w:w="960" w:type="dxa"/>
            <w:tcBorders>
              <w:top w:val="nil"/>
              <w:left w:val="nil"/>
              <w:bottom w:val="single" w:sz="4" w:space="0" w:color="auto"/>
              <w:right w:val="single" w:sz="4" w:space="0" w:color="auto"/>
            </w:tcBorders>
            <w:noWrap/>
          </w:tcPr>
          <w:p w:rsidR="00AE3D7D" w:rsidRPr="00D049F6" w:rsidRDefault="00AE3D7D" w:rsidP="004445B4">
            <w:pPr>
              <w:pStyle w:val="ad"/>
              <w:keepNext/>
              <w:widowControl w:val="0"/>
              <w:jc w:val="left"/>
            </w:pPr>
            <w:r w:rsidRPr="00D049F6">
              <w:t>120</w:t>
            </w:r>
          </w:p>
        </w:tc>
        <w:tc>
          <w:tcPr>
            <w:tcW w:w="3151"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17</w:t>
            </w:r>
          </w:p>
        </w:tc>
      </w:tr>
    </w:tbl>
    <w:p w:rsidR="00AE3D7D" w:rsidRPr="00D049F6" w:rsidRDefault="00AE3D7D" w:rsidP="004445B4">
      <w:pPr>
        <w:pStyle w:val="ac"/>
        <w:keepNext/>
        <w:widowControl w:val="0"/>
      </w:pPr>
    </w:p>
    <w:p w:rsidR="00AE3D7D" w:rsidRPr="00D049F6" w:rsidRDefault="00AE3D7D" w:rsidP="004445B4">
      <w:pPr>
        <w:pStyle w:val="ac"/>
        <w:keepNext/>
        <w:widowControl w:val="0"/>
      </w:pPr>
      <w:r w:rsidRPr="00D049F6">
        <w:t>Рассчитываем среднее квадратическое отклонение по этой группе:</w:t>
      </w:r>
    </w:p>
    <w:p w:rsidR="004445B4" w:rsidRDefault="004445B4" w:rsidP="004445B4">
      <w:pPr>
        <w:pStyle w:val="ac"/>
        <w:keepNext/>
        <w:widowControl w:val="0"/>
      </w:pPr>
    </w:p>
    <w:p w:rsidR="00AE3D7D" w:rsidRPr="00D049F6" w:rsidRDefault="00BF5FE6" w:rsidP="004445B4">
      <w:pPr>
        <w:pStyle w:val="ac"/>
        <w:keepNext/>
        <w:widowControl w:val="0"/>
      </w:pPr>
      <w:r>
        <w:pict>
          <v:shape id="_x0000_i1130" type="#_x0000_t75" style="width:171pt;height:23.25pt">
            <v:imagedata r:id="rId84" o:title=""/>
          </v:shape>
        </w:pict>
      </w:r>
      <w:r w:rsidR="00AE3D7D" w:rsidRPr="00D049F6">
        <w:t>;</w:t>
      </w:r>
    </w:p>
    <w:p w:rsidR="004445B4" w:rsidRDefault="004445B4" w:rsidP="004445B4">
      <w:pPr>
        <w:pStyle w:val="ac"/>
        <w:keepNext/>
        <w:widowControl w:val="0"/>
      </w:pPr>
    </w:p>
    <w:p w:rsidR="00AE3D7D" w:rsidRPr="00D049F6" w:rsidRDefault="00AE3D7D" w:rsidP="004445B4">
      <w:pPr>
        <w:pStyle w:val="ac"/>
        <w:keepNext/>
        <w:widowControl w:val="0"/>
      </w:pPr>
      <w:r w:rsidRPr="00D049F6">
        <w:t>в) третья группа с границами 17,2-25,3, где Ni = 23:</w:t>
      </w:r>
    </w:p>
    <w:p w:rsidR="00193A15" w:rsidRPr="00D049F6" w:rsidRDefault="00193A15" w:rsidP="004445B4">
      <w:pPr>
        <w:pStyle w:val="ac"/>
        <w:keepNext/>
        <w:widowControl w:val="0"/>
      </w:pPr>
    </w:p>
    <w:p w:rsidR="00AE3D7D" w:rsidRPr="00D049F6" w:rsidRDefault="00AE3D7D" w:rsidP="004445B4">
      <w:pPr>
        <w:pStyle w:val="ac"/>
        <w:keepNext/>
        <w:widowControl w:val="0"/>
      </w:pPr>
      <w:r w:rsidRPr="00D049F6">
        <w:t>Таблица 4 «3-я группа 17,2-25,3»</w:t>
      </w:r>
    </w:p>
    <w:tbl>
      <w:tblPr>
        <w:tblW w:w="8222" w:type="dxa"/>
        <w:tblInd w:w="250" w:type="dxa"/>
        <w:tblLook w:val="0000" w:firstRow="0" w:lastRow="0" w:firstColumn="0" w:lastColumn="0" w:noHBand="0" w:noVBand="0"/>
      </w:tblPr>
      <w:tblGrid>
        <w:gridCol w:w="960"/>
        <w:gridCol w:w="3151"/>
        <w:gridCol w:w="960"/>
        <w:gridCol w:w="3151"/>
      </w:tblGrid>
      <w:tr w:rsidR="00AE3D7D" w:rsidRPr="00D049F6" w:rsidTr="005079AD">
        <w:trPr>
          <w:trHeight w:val="283"/>
        </w:trPr>
        <w:tc>
          <w:tcPr>
            <w:tcW w:w="960" w:type="dxa"/>
            <w:tcBorders>
              <w:top w:val="single" w:sz="4" w:space="0" w:color="auto"/>
              <w:left w:val="single" w:sz="4" w:space="0" w:color="auto"/>
              <w:bottom w:val="single" w:sz="4" w:space="0" w:color="auto"/>
              <w:right w:val="single" w:sz="4" w:space="0" w:color="auto"/>
            </w:tcBorders>
            <w:noWrap/>
          </w:tcPr>
          <w:p w:rsidR="00AE3D7D" w:rsidRPr="00D049F6" w:rsidRDefault="00AE3D7D" w:rsidP="004445B4">
            <w:pPr>
              <w:pStyle w:val="ad"/>
              <w:keepNext/>
              <w:widowControl w:val="0"/>
              <w:jc w:val="left"/>
            </w:pPr>
            <w:r w:rsidRPr="00D049F6">
              <w:t>№ п/п</w:t>
            </w:r>
          </w:p>
        </w:tc>
        <w:tc>
          <w:tcPr>
            <w:tcW w:w="3151" w:type="dxa"/>
            <w:tcBorders>
              <w:top w:val="single" w:sz="4" w:space="0" w:color="auto"/>
              <w:left w:val="nil"/>
              <w:bottom w:val="single" w:sz="4" w:space="0" w:color="auto"/>
              <w:right w:val="single" w:sz="4" w:space="0" w:color="auto"/>
            </w:tcBorders>
          </w:tcPr>
          <w:p w:rsidR="00AE3D7D" w:rsidRPr="00D049F6" w:rsidRDefault="00AE3D7D" w:rsidP="004445B4">
            <w:pPr>
              <w:pStyle w:val="ad"/>
              <w:keepNext/>
              <w:widowControl w:val="0"/>
              <w:jc w:val="left"/>
            </w:pPr>
            <w:r w:rsidRPr="00D049F6">
              <w:t>Выручка от реализации, млн. руб.</w:t>
            </w:r>
          </w:p>
        </w:tc>
        <w:tc>
          <w:tcPr>
            <w:tcW w:w="960" w:type="dxa"/>
            <w:tcBorders>
              <w:top w:val="single" w:sz="4" w:space="0" w:color="auto"/>
              <w:left w:val="nil"/>
              <w:bottom w:val="single" w:sz="4" w:space="0" w:color="auto"/>
              <w:right w:val="single" w:sz="4" w:space="0" w:color="auto"/>
            </w:tcBorders>
            <w:noWrap/>
          </w:tcPr>
          <w:p w:rsidR="00AE3D7D" w:rsidRPr="00D049F6" w:rsidRDefault="00AE3D7D" w:rsidP="004445B4">
            <w:pPr>
              <w:pStyle w:val="ad"/>
              <w:keepNext/>
              <w:widowControl w:val="0"/>
              <w:jc w:val="left"/>
            </w:pPr>
            <w:r w:rsidRPr="00D049F6">
              <w:t>№ п/п</w:t>
            </w:r>
          </w:p>
        </w:tc>
        <w:tc>
          <w:tcPr>
            <w:tcW w:w="3151" w:type="dxa"/>
            <w:tcBorders>
              <w:top w:val="single" w:sz="4" w:space="0" w:color="auto"/>
              <w:left w:val="nil"/>
              <w:bottom w:val="single" w:sz="4" w:space="0" w:color="auto"/>
              <w:right w:val="single" w:sz="4" w:space="0" w:color="auto"/>
            </w:tcBorders>
          </w:tcPr>
          <w:p w:rsidR="00AE3D7D" w:rsidRPr="00D049F6" w:rsidRDefault="00AE3D7D" w:rsidP="004445B4">
            <w:pPr>
              <w:pStyle w:val="ad"/>
              <w:keepNext/>
              <w:widowControl w:val="0"/>
              <w:jc w:val="left"/>
            </w:pPr>
            <w:r w:rsidRPr="00D049F6">
              <w:t>Выручка от реализации, млн. руб.</w:t>
            </w:r>
          </w:p>
        </w:tc>
      </w:tr>
      <w:tr w:rsidR="00AE3D7D" w:rsidRPr="00D049F6" w:rsidTr="005079AD">
        <w:trPr>
          <w:trHeight w:val="315"/>
        </w:trPr>
        <w:tc>
          <w:tcPr>
            <w:tcW w:w="960" w:type="dxa"/>
            <w:tcBorders>
              <w:top w:val="nil"/>
              <w:left w:val="single" w:sz="4" w:space="0" w:color="auto"/>
              <w:bottom w:val="single" w:sz="4" w:space="0" w:color="auto"/>
              <w:right w:val="single" w:sz="4" w:space="0" w:color="auto"/>
            </w:tcBorders>
            <w:noWrap/>
          </w:tcPr>
          <w:p w:rsidR="00AE3D7D" w:rsidRPr="00D049F6" w:rsidRDefault="00AE3D7D" w:rsidP="004445B4">
            <w:pPr>
              <w:pStyle w:val="ad"/>
              <w:keepNext/>
              <w:widowControl w:val="0"/>
              <w:jc w:val="left"/>
            </w:pPr>
            <w:r w:rsidRPr="00D049F6">
              <w:t>7</w:t>
            </w:r>
          </w:p>
        </w:tc>
        <w:tc>
          <w:tcPr>
            <w:tcW w:w="3151"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22,6</w:t>
            </w:r>
          </w:p>
        </w:tc>
        <w:tc>
          <w:tcPr>
            <w:tcW w:w="960" w:type="dxa"/>
            <w:tcBorders>
              <w:top w:val="nil"/>
              <w:left w:val="nil"/>
              <w:bottom w:val="single" w:sz="4" w:space="0" w:color="auto"/>
              <w:right w:val="single" w:sz="4" w:space="0" w:color="auto"/>
            </w:tcBorders>
            <w:noWrap/>
          </w:tcPr>
          <w:p w:rsidR="00AE3D7D" w:rsidRPr="00D049F6" w:rsidRDefault="00AE3D7D" w:rsidP="004445B4">
            <w:pPr>
              <w:pStyle w:val="ad"/>
              <w:keepNext/>
              <w:widowControl w:val="0"/>
              <w:jc w:val="left"/>
            </w:pPr>
            <w:r w:rsidRPr="00D049F6">
              <w:t>137</w:t>
            </w:r>
          </w:p>
        </w:tc>
        <w:tc>
          <w:tcPr>
            <w:tcW w:w="3151"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17,5</w:t>
            </w:r>
          </w:p>
        </w:tc>
      </w:tr>
      <w:tr w:rsidR="00AE3D7D" w:rsidRPr="00D049F6" w:rsidTr="005079AD">
        <w:trPr>
          <w:trHeight w:val="315"/>
        </w:trPr>
        <w:tc>
          <w:tcPr>
            <w:tcW w:w="960" w:type="dxa"/>
            <w:tcBorders>
              <w:top w:val="nil"/>
              <w:left w:val="single" w:sz="4" w:space="0" w:color="auto"/>
              <w:bottom w:val="single" w:sz="4" w:space="0" w:color="auto"/>
              <w:right w:val="single" w:sz="4" w:space="0" w:color="auto"/>
            </w:tcBorders>
            <w:noWrap/>
          </w:tcPr>
          <w:p w:rsidR="00AE3D7D" w:rsidRPr="00D049F6" w:rsidRDefault="00AE3D7D" w:rsidP="004445B4">
            <w:pPr>
              <w:pStyle w:val="ad"/>
              <w:keepNext/>
              <w:widowControl w:val="0"/>
              <w:jc w:val="left"/>
            </w:pPr>
            <w:r w:rsidRPr="00D049F6">
              <w:t>12</w:t>
            </w:r>
          </w:p>
        </w:tc>
        <w:tc>
          <w:tcPr>
            <w:tcW w:w="3151"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22</w:t>
            </w:r>
          </w:p>
        </w:tc>
        <w:tc>
          <w:tcPr>
            <w:tcW w:w="960" w:type="dxa"/>
            <w:tcBorders>
              <w:top w:val="nil"/>
              <w:left w:val="nil"/>
              <w:bottom w:val="single" w:sz="4" w:space="0" w:color="auto"/>
              <w:right w:val="single" w:sz="4" w:space="0" w:color="auto"/>
            </w:tcBorders>
            <w:noWrap/>
          </w:tcPr>
          <w:p w:rsidR="00AE3D7D" w:rsidRPr="00D049F6" w:rsidRDefault="00AE3D7D" w:rsidP="004445B4">
            <w:pPr>
              <w:pStyle w:val="ad"/>
              <w:keepNext/>
              <w:widowControl w:val="0"/>
              <w:jc w:val="left"/>
            </w:pPr>
            <w:r w:rsidRPr="00D049F6">
              <w:t>138</w:t>
            </w:r>
          </w:p>
        </w:tc>
        <w:tc>
          <w:tcPr>
            <w:tcW w:w="3151"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17,7</w:t>
            </w:r>
          </w:p>
        </w:tc>
      </w:tr>
      <w:tr w:rsidR="00AE3D7D" w:rsidRPr="00D049F6" w:rsidTr="005079AD">
        <w:trPr>
          <w:trHeight w:val="315"/>
        </w:trPr>
        <w:tc>
          <w:tcPr>
            <w:tcW w:w="960" w:type="dxa"/>
            <w:tcBorders>
              <w:top w:val="nil"/>
              <w:left w:val="single" w:sz="4" w:space="0" w:color="auto"/>
              <w:bottom w:val="single" w:sz="4" w:space="0" w:color="auto"/>
              <w:right w:val="single" w:sz="4" w:space="0" w:color="auto"/>
            </w:tcBorders>
            <w:noWrap/>
          </w:tcPr>
          <w:p w:rsidR="00AE3D7D" w:rsidRPr="00D049F6" w:rsidRDefault="00AE3D7D" w:rsidP="004445B4">
            <w:pPr>
              <w:pStyle w:val="ad"/>
              <w:keepNext/>
              <w:widowControl w:val="0"/>
              <w:jc w:val="left"/>
            </w:pPr>
            <w:r w:rsidRPr="00D049F6">
              <w:t>17</w:t>
            </w:r>
          </w:p>
        </w:tc>
        <w:tc>
          <w:tcPr>
            <w:tcW w:w="3151"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25,3</w:t>
            </w:r>
          </w:p>
        </w:tc>
        <w:tc>
          <w:tcPr>
            <w:tcW w:w="960" w:type="dxa"/>
            <w:tcBorders>
              <w:top w:val="nil"/>
              <w:left w:val="nil"/>
              <w:bottom w:val="single" w:sz="4" w:space="0" w:color="auto"/>
              <w:right w:val="single" w:sz="4" w:space="0" w:color="auto"/>
            </w:tcBorders>
            <w:noWrap/>
          </w:tcPr>
          <w:p w:rsidR="00AE3D7D" w:rsidRPr="00D049F6" w:rsidRDefault="00AE3D7D" w:rsidP="004445B4">
            <w:pPr>
              <w:pStyle w:val="ad"/>
              <w:keepNext/>
              <w:widowControl w:val="0"/>
              <w:jc w:val="left"/>
            </w:pPr>
            <w:r w:rsidRPr="00D049F6">
              <w:t>139</w:t>
            </w:r>
          </w:p>
        </w:tc>
        <w:tc>
          <w:tcPr>
            <w:tcW w:w="3151"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21,6</w:t>
            </w:r>
          </w:p>
        </w:tc>
      </w:tr>
      <w:tr w:rsidR="00AE3D7D" w:rsidRPr="00D049F6" w:rsidTr="005079AD">
        <w:trPr>
          <w:trHeight w:val="315"/>
        </w:trPr>
        <w:tc>
          <w:tcPr>
            <w:tcW w:w="960" w:type="dxa"/>
            <w:tcBorders>
              <w:top w:val="nil"/>
              <w:left w:val="single" w:sz="4" w:space="0" w:color="auto"/>
              <w:bottom w:val="single" w:sz="4" w:space="0" w:color="auto"/>
              <w:right w:val="single" w:sz="4" w:space="0" w:color="auto"/>
            </w:tcBorders>
            <w:noWrap/>
          </w:tcPr>
          <w:p w:rsidR="00AE3D7D" w:rsidRPr="00D049F6" w:rsidRDefault="00AE3D7D" w:rsidP="004445B4">
            <w:pPr>
              <w:pStyle w:val="ad"/>
              <w:keepNext/>
              <w:widowControl w:val="0"/>
              <w:jc w:val="left"/>
            </w:pPr>
            <w:r w:rsidRPr="00D049F6">
              <w:t>28</w:t>
            </w:r>
          </w:p>
        </w:tc>
        <w:tc>
          <w:tcPr>
            <w:tcW w:w="3151"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20,2</w:t>
            </w:r>
          </w:p>
        </w:tc>
        <w:tc>
          <w:tcPr>
            <w:tcW w:w="960" w:type="dxa"/>
            <w:tcBorders>
              <w:top w:val="nil"/>
              <w:left w:val="nil"/>
              <w:bottom w:val="single" w:sz="4" w:space="0" w:color="auto"/>
              <w:right w:val="single" w:sz="4" w:space="0" w:color="auto"/>
            </w:tcBorders>
            <w:noWrap/>
          </w:tcPr>
          <w:p w:rsidR="00AE3D7D" w:rsidRPr="00D049F6" w:rsidRDefault="00AE3D7D" w:rsidP="004445B4">
            <w:pPr>
              <w:pStyle w:val="ad"/>
              <w:keepNext/>
              <w:widowControl w:val="0"/>
              <w:jc w:val="left"/>
            </w:pPr>
            <w:r w:rsidRPr="00D049F6">
              <w:t>140</w:t>
            </w:r>
          </w:p>
        </w:tc>
        <w:tc>
          <w:tcPr>
            <w:tcW w:w="3151"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22,9</w:t>
            </w:r>
          </w:p>
        </w:tc>
      </w:tr>
      <w:tr w:rsidR="00AE3D7D" w:rsidRPr="00D049F6" w:rsidTr="005079AD">
        <w:trPr>
          <w:trHeight w:val="315"/>
        </w:trPr>
        <w:tc>
          <w:tcPr>
            <w:tcW w:w="960" w:type="dxa"/>
            <w:tcBorders>
              <w:top w:val="nil"/>
              <w:left w:val="single" w:sz="4" w:space="0" w:color="auto"/>
              <w:bottom w:val="single" w:sz="4" w:space="0" w:color="auto"/>
              <w:right w:val="single" w:sz="4" w:space="0" w:color="auto"/>
            </w:tcBorders>
            <w:noWrap/>
          </w:tcPr>
          <w:p w:rsidR="00AE3D7D" w:rsidRPr="00D049F6" w:rsidRDefault="00AE3D7D" w:rsidP="004445B4">
            <w:pPr>
              <w:pStyle w:val="ad"/>
              <w:keepNext/>
              <w:widowControl w:val="0"/>
              <w:jc w:val="left"/>
            </w:pPr>
            <w:r w:rsidRPr="00D049F6">
              <w:t>30</w:t>
            </w:r>
          </w:p>
        </w:tc>
        <w:tc>
          <w:tcPr>
            <w:tcW w:w="3151"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20,5</w:t>
            </w:r>
          </w:p>
        </w:tc>
        <w:tc>
          <w:tcPr>
            <w:tcW w:w="960" w:type="dxa"/>
            <w:tcBorders>
              <w:top w:val="nil"/>
              <w:left w:val="nil"/>
              <w:bottom w:val="single" w:sz="4" w:space="0" w:color="auto"/>
              <w:right w:val="single" w:sz="4" w:space="0" w:color="auto"/>
            </w:tcBorders>
            <w:noWrap/>
          </w:tcPr>
          <w:p w:rsidR="00AE3D7D" w:rsidRPr="00D049F6" w:rsidRDefault="00AE3D7D" w:rsidP="004445B4">
            <w:pPr>
              <w:pStyle w:val="ad"/>
              <w:keepNext/>
              <w:widowControl w:val="0"/>
              <w:jc w:val="left"/>
            </w:pPr>
            <w:r w:rsidRPr="00D049F6">
              <w:t>142</w:t>
            </w:r>
          </w:p>
        </w:tc>
        <w:tc>
          <w:tcPr>
            <w:tcW w:w="3151"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25</w:t>
            </w:r>
          </w:p>
        </w:tc>
      </w:tr>
      <w:tr w:rsidR="00AE3D7D" w:rsidRPr="00D049F6" w:rsidTr="005079AD">
        <w:trPr>
          <w:trHeight w:val="315"/>
        </w:trPr>
        <w:tc>
          <w:tcPr>
            <w:tcW w:w="960" w:type="dxa"/>
            <w:tcBorders>
              <w:top w:val="nil"/>
              <w:left w:val="single" w:sz="4" w:space="0" w:color="auto"/>
              <w:bottom w:val="single" w:sz="4" w:space="0" w:color="auto"/>
              <w:right w:val="single" w:sz="4" w:space="0" w:color="auto"/>
            </w:tcBorders>
            <w:noWrap/>
          </w:tcPr>
          <w:p w:rsidR="00AE3D7D" w:rsidRPr="00D049F6" w:rsidRDefault="00AE3D7D" w:rsidP="004445B4">
            <w:pPr>
              <w:pStyle w:val="ad"/>
              <w:keepNext/>
              <w:widowControl w:val="0"/>
              <w:jc w:val="left"/>
            </w:pPr>
            <w:r w:rsidRPr="00D049F6">
              <w:t>35</w:t>
            </w:r>
          </w:p>
        </w:tc>
        <w:tc>
          <w:tcPr>
            <w:tcW w:w="3151"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17,4</w:t>
            </w:r>
          </w:p>
        </w:tc>
        <w:tc>
          <w:tcPr>
            <w:tcW w:w="960" w:type="dxa"/>
            <w:tcBorders>
              <w:top w:val="nil"/>
              <w:left w:val="nil"/>
              <w:bottom w:val="single" w:sz="4" w:space="0" w:color="auto"/>
              <w:right w:val="single" w:sz="4" w:space="0" w:color="auto"/>
            </w:tcBorders>
            <w:noWrap/>
          </w:tcPr>
          <w:p w:rsidR="00AE3D7D" w:rsidRPr="00D049F6" w:rsidRDefault="00AE3D7D" w:rsidP="004445B4">
            <w:pPr>
              <w:pStyle w:val="ad"/>
              <w:keepNext/>
              <w:widowControl w:val="0"/>
              <w:jc w:val="left"/>
            </w:pPr>
            <w:r w:rsidRPr="00D049F6">
              <w:t>143</w:t>
            </w:r>
          </w:p>
        </w:tc>
        <w:tc>
          <w:tcPr>
            <w:tcW w:w="3151"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21</w:t>
            </w:r>
          </w:p>
        </w:tc>
      </w:tr>
      <w:tr w:rsidR="00AE3D7D" w:rsidRPr="00D049F6" w:rsidTr="005079AD">
        <w:trPr>
          <w:trHeight w:val="315"/>
        </w:trPr>
        <w:tc>
          <w:tcPr>
            <w:tcW w:w="960" w:type="dxa"/>
            <w:tcBorders>
              <w:top w:val="nil"/>
              <w:left w:val="single" w:sz="4" w:space="0" w:color="auto"/>
              <w:bottom w:val="single" w:sz="4" w:space="0" w:color="auto"/>
              <w:right w:val="single" w:sz="4" w:space="0" w:color="auto"/>
            </w:tcBorders>
            <w:noWrap/>
          </w:tcPr>
          <w:p w:rsidR="00AE3D7D" w:rsidRPr="00D049F6" w:rsidRDefault="00AE3D7D" w:rsidP="004445B4">
            <w:pPr>
              <w:pStyle w:val="ad"/>
              <w:keepNext/>
              <w:widowControl w:val="0"/>
              <w:jc w:val="left"/>
            </w:pPr>
            <w:r w:rsidRPr="00D049F6">
              <w:t>39</w:t>
            </w:r>
          </w:p>
        </w:tc>
        <w:tc>
          <w:tcPr>
            <w:tcW w:w="3151"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20</w:t>
            </w:r>
          </w:p>
        </w:tc>
        <w:tc>
          <w:tcPr>
            <w:tcW w:w="960" w:type="dxa"/>
            <w:tcBorders>
              <w:top w:val="nil"/>
              <w:left w:val="nil"/>
              <w:bottom w:val="single" w:sz="4" w:space="0" w:color="auto"/>
              <w:right w:val="single" w:sz="4" w:space="0" w:color="auto"/>
            </w:tcBorders>
            <w:noWrap/>
          </w:tcPr>
          <w:p w:rsidR="00AE3D7D" w:rsidRPr="00D049F6" w:rsidRDefault="00AE3D7D" w:rsidP="004445B4">
            <w:pPr>
              <w:pStyle w:val="ad"/>
              <w:keepNext/>
              <w:widowControl w:val="0"/>
              <w:jc w:val="left"/>
            </w:pPr>
            <w:r w:rsidRPr="00D049F6">
              <w:t>144</w:t>
            </w:r>
          </w:p>
        </w:tc>
        <w:tc>
          <w:tcPr>
            <w:tcW w:w="3151"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24,1</w:t>
            </w:r>
          </w:p>
        </w:tc>
      </w:tr>
      <w:tr w:rsidR="00AE3D7D" w:rsidRPr="00D049F6" w:rsidTr="005079AD">
        <w:trPr>
          <w:trHeight w:val="315"/>
        </w:trPr>
        <w:tc>
          <w:tcPr>
            <w:tcW w:w="960" w:type="dxa"/>
            <w:tcBorders>
              <w:top w:val="nil"/>
              <w:left w:val="single" w:sz="4" w:space="0" w:color="auto"/>
              <w:bottom w:val="single" w:sz="4" w:space="0" w:color="auto"/>
              <w:right w:val="single" w:sz="4" w:space="0" w:color="auto"/>
            </w:tcBorders>
            <w:noWrap/>
          </w:tcPr>
          <w:p w:rsidR="00AE3D7D" w:rsidRPr="00D049F6" w:rsidRDefault="00AE3D7D" w:rsidP="004445B4">
            <w:pPr>
              <w:pStyle w:val="ad"/>
              <w:keepNext/>
              <w:widowControl w:val="0"/>
              <w:jc w:val="left"/>
            </w:pPr>
            <w:r w:rsidRPr="00D049F6">
              <w:t>43</w:t>
            </w:r>
          </w:p>
        </w:tc>
        <w:tc>
          <w:tcPr>
            <w:tcW w:w="3151"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18,4</w:t>
            </w:r>
          </w:p>
        </w:tc>
        <w:tc>
          <w:tcPr>
            <w:tcW w:w="960" w:type="dxa"/>
            <w:tcBorders>
              <w:top w:val="nil"/>
              <w:left w:val="nil"/>
              <w:bottom w:val="single" w:sz="4" w:space="0" w:color="auto"/>
              <w:right w:val="single" w:sz="4" w:space="0" w:color="auto"/>
            </w:tcBorders>
            <w:noWrap/>
          </w:tcPr>
          <w:p w:rsidR="00AE3D7D" w:rsidRPr="00D049F6" w:rsidRDefault="00AE3D7D" w:rsidP="004445B4">
            <w:pPr>
              <w:pStyle w:val="ad"/>
              <w:keepNext/>
              <w:widowControl w:val="0"/>
              <w:jc w:val="left"/>
            </w:pPr>
            <w:r w:rsidRPr="00D049F6">
              <w:t>145</w:t>
            </w:r>
          </w:p>
        </w:tc>
        <w:tc>
          <w:tcPr>
            <w:tcW w:w="3151"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19,4</w:t>
            </w:r>
          </w:p>
        </w:tc>
      </w:tr>
      <w:tr w:rsidR="00AE3D7D" w:rsidRPr="00D049F6" w:rsidTr="005079AD">
        <w:trPr>
          <w:trHeight w:val="315"/>
        </w:trPr>
        <w:tc>
          <w:tcPr>
            <w:tcW w:w="960" w:type="dxa"/>
            <w:tcBorders>
              <w:top w:val="nil"/>
              <w:left w:val="single" w:sz="4" w:space="0" w:color="auto"/>
              <w:bottom w:val="single" w:sz="4" w:space="0" w:color="auto"/>
              <w:right w:val="single" w:sz="4" w:space="0" w:color="auto"/>
            </w:tcBorders>
            <w:noWrap/>
          </w:tcPr>
          <w:p w:rsidR="00AE3D7D" w:rsidRPr="00D049F6" w:rsidRDefault="00AE3D7D" w:rsidP="004445B4">
            <w:pPr>
              <w:pStyle w:val="ad"/>
              <w:keepNext/>
              <w:widowControl w:val="0"/>
              <w:jc w:val="left"/>
            </w:pPr>
            <w:r w:rsidRPr="00D049F6">
              <w:t>59</w:t>
            </w:r>
          </w:p>
        </w:tc>
        <w:tc>
          <w:tcPr>
            <w:tcW w:w="3151"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17,4</w:t>
            </w:r>
          </w:p>
        </w:tc>
        <w:tc>
          <w:tcPr>
            <w:tcW w:w="960" w:type="dxa"/>
            <w:tcBorders>
              <w:top w:val="nil"/>
              <w:left w:val="nil"/>
              <w:bottom w:val="single" w:sz="4" w:space="0" w:color="auto"/>
              <w:right w:val="single" w:sz="4" w:space="0" w:color="auto"/>
            </w:tcBorders>
            <w:noWrap/>
          </w:tcPr>
          <w:p w:rsidR="00AE3D7D" w:rsidRPr="00D049F6" w:rsidRDefault="00AE3D7D" w:rsidP="004445B4">
            <w:pPr>
              <w:pStyle w:val="ad"/>
              <w:keepNext/>
              <w:widowControl w:val="0"/>
              <w:jc w:val="left"/>
            </w:pPr>
            <w:r w:rsidRPr="00D049F6">
              <w:t>147</w:t>
            </w:r>
          </w:p>
        </w:tc>
        <w:tc>
          <w:tcPr>
            <w:tcW w:w="3151"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20,1</w:t>
            </w:r>
          </w:p>
        </w:tc>
      </w:tr>
      <w:tr w:rsidR="00AE3D7D" w:rsidRPr="00D049F6" w:rsidTr="005079AD">
        <w:trPr>
          <w:trHeight w:val="315"/>
        </w:trPr>
        <w:tc>
          <w:tcPr>
            <w:tcW w:w="960" w:type="dxa"/>
            <w:tcBorders>
              <w:top w:val="nil"/>
              <w:left w:val="single" w:sz="4" w:space="0" w:color="auto"/>
              <w:bottom w:val="single" w:sz="4" w:space="0" w:color="auto"/>
              <w:right w:val="single" w:sz="4" w:space="0" w:color="auto"/>
            </w:tcBorders>
            <w:noWrap/>
          </w:tcPr>
          <w:p w:rsidR="00AE3D7D" w:rsidRPr="00D049F6" w:rsidRDefault="00AE3D7D" w:rsidP="004445B4">
            <w:pPr>
              <w:pStyle w:val="ad"/>
              <w:keepNext/>
              <w:widowControl w:val="0"/>
              <w:jc w:val="left"/>
            </w:pPr>
            <w:r w:rsidRPr="00D049F6">
              <w:t>121</w:t>
            </w:r>
          </w:p>
        </w:tc>
        <w:tc>
          <w:tcPr>
            <w:tcW w:w="3151"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20,3</w:t>
            </w:r>
          </w:p>
        </w:tc>
        <w:tc>
          <w:tcPr>
            <w:tcW w:w="960" w:type="dxa"/>
            <w:tcBorders>
              <w:top w:val="nil"/>
              <w:left w:val="nil"/>
              <w:bottom w:val="single" w:sz="4" w:space="0" w:color="auto"/>
              <w:right w:val="single" w:sz="4" w:space="0" w:color="auto"/>
            </w:tcBorders>
            <w:noWrap/>
          </w:tcPr>
          <w:p w:rsidR="00AE3D7D" w:rsidRPr="00D049F6" w:rsidRDefault="00AE3D7D" w:rsidP="004445B4">
            <w:pPr>
              <w:pStyle w:val="ad"/>
              <w:keepNext/>
              <w:widowControl w:val="0"/>
              <w:jc w:val="left"/>
            </w:pPr>
            <w:r w:rsidRPr="00D049F6">
              <w:t>148</w:t>
            </w:r>
          </w:p>
        </w:tc>
        <w:tc>
          <w:tcPr>
            <w:tcW w:w="3151"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24,9</w:t>
            </w:r>
          </w:p>
        </w:tc>
      </w:tr>
      <w:tr w:rsidR="00AE3D7D" w:rsidRPr="00D049F6" w:rsidTr="005079AD">
        <w:trPr>
          <w:trHeight w:val="315"/>
        </w:trPr>
        <w:tc>
          <w:tcPr>
            <w:tcW w:w="960" w:type="dxa"/>
            <w:tcBorders>
              <w:top w:val="nil"/>
              <w:left w:val="single" w:sz="4" w:space="0" w:color="auto"/>
              <w:bottom w:val="single" w:sz="4" w:space="0" w:color="auto"/>
              <w:right w:val="single" w:sz="4" w:space="0" w:color="auto"/>
            </w:tcBorders>
            <w:noWrap/>
          </w:tcPr>
          <w:p w:rsidR="00AE3D7D" w:rsidRPr="00D049F6" w:rsidRDefault="00AE3D7D" w:rsidP="004445B4">
            <w:pPr>
              <w:pStyle w:val="ad"/>
              <w:keepNext/>
              <w:widowControl w:val="0"/>
              <w:jc w:val="left"/>
            </w:pPr>
            <w:r w:rsidRPr="00D049F6">
              <w:t>122</w:t>
            </w:r>
          </w:p>
        </w:tc>
        <w:tc>
          <w:tcPr>
            <w:tcW w:w="3151"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18,1</w:t>
            </w:r>
          </w:p>
        </w:tc>
        <w:tc>
          <w:tcPr>
            <w:tcW w:w="960" w:type="dxa"/>
            <w:tcBorders>
              <w:top w:val="nil"/>
              <w:left w:val="nil"/>
              <w:bottom w:val="single" w:sz="4" w:space="0" w:color="auto"/>
              <w:right w:val="single" w:sz="4" w:space="0" w:color="auto"/>
            </w:tcBorders>
            <w:noWrap/>
          </w:tcPr>
          <w:p w:rsidR="00AE3D7D" w:rsidRPr="00D049F6" w:rsidRDefault="00AE3D7D" w:rsidP="004445B4">
            <w:pPr>
              <w:pStyle w:val="ad"/>
              <w:keepNext/>
              <w:widowControl w:val="0"/>
              <w:jc w:val="left"/>
            </w:pPr>
            <w:r w:rsidRPr="00D049F6">
              <w:t>149</w:t>
            </w:r>
          </w:p>
        </w:tc>
        <w:tc>
          <w:tcPr>
            <w:tcW w:w="3151"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23,7</w:t>
            </w:r>
          </w:p>
        </w:tc>
      </w:tr>
      <w:tr w:rsidR="00AE3D7D" w:rsidRPr="00D049F6" w:rsidTr="005079AD">
        <w:trPr>
          <w:trHeight w:val="315"/>
        </w:trPr>
        <w:tc>
          <w:tcPr>
            <w:tcW w:w="960" w:type="dxa"/>
            <w:tcBorders>
              <w:top w:val="nil"/>
              <w:left w:val="nil"/>
              <w:bottom w:val="nil"/>
              <w:right w:val="nil"/>
            </w:tcBorders>
            <w:noWrap/>
          </w:tcPr>
          <w:p w:rsidR="00AE3D7D" w:rsidRPr="00D049F6" w:rsidRDefault="00AE3D7D" w:rsidP="004445B4">
            <w:pPr>
              <w:pStyle w:val="ad"/>
              <w:keepNext/>
              <w:widowControl w:val="0"/>
              <w:jc w:val="left"/>
            </w:pPr>
          </w:p>
        </w:tc>
        <w:tc>
          <w:tcPr>
            <w:tcW w:w="3151" w:type="dxa"/>
            <w:tcBorders>
              <w:top w:val="nil"/>
              <w:left w:val="nil"/>
              <w:bottom w:val="nil"/>
              <w:right w:val="nil"/>
            </w:tcBorders>
            <w:noWrap/>
          </w:tcPr>
          <w:p w:rsidR="00AE3D7D" w:rsidRPr="00D049F6" w:rsidRDefault="00AE3D7D" w:rsidP="004445B4">
            <w:pPr>
              <w:pStyle w:val="ad"/>
              <w:keepNext/>
              <w:widowControl w:val="0"/>
              <w:jc w:val="left"/>
            </w:pPr>
          </w:p>
        </w:tc>
        <w:tc>
          <w:tcPr>
            <w:tcW w:w="960" w:type="dxa"/>
            <w:tcBorders>
              <w:top w:val="nil"/>
              <w:left w:val="single" w:sz="4" w:space="0" w:color="auto"/>
              <w:bottom w:val="single" w:sz="4" w:space="0" w:color="auto"/>
              <w:right w:val="single" w:sz="4" w:space="0" w:color="auto"/>
            </w:tcBorders>
            <w:noWrap/>
          </w:tcPr>
          <w:p w:rsidR="00AE3D7D" w:rsidRPr="00D049F6" w:rsidRDefault="00AE3D7D" w:rsidP="004445B4">
            <w:pPr>
              <w:pStyle w:val="ad"/>
              <w:keepNext/>
              <w:widowControl w:val="0"/>
              <w:jc w:val="left"/>
            </w:pPr>
            <w:r w:rsidRPr="00D049F6">
              <w:t>150</w:t>
            </w:r>
          </w:p>
        </w:tc>
        <w:tc>
          <w:tcPr>
            <w:tcW w:w="3151"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25,2</w:t>
            </w:r>
          </w:p>
        </w:tc>
      </w:tr>
    </w:tbl>
    <w:p w:rsidR="00AE3D7D" w:rsidRPr="00D049F6" w:rsidRDefault="00AE3D7D" w:rsidP="004445B4">
      <w:pPr>
        <w:pStyle w:val="ac"/>
        <w:keepNext/>
        <w:widowControl w:val="0"/>
      </w:pPr>
    </w:p>
    <w:p w:rsidR="00AE3D7D" w:rsidRPr="00D049F6" w:rsidRDefault="00AE3D7D" w:rsidP="004445B4">
      <w:pPr>
        <w:pStyle w:val="ac"/>
        <w:keepNext/>
        <w:widowControl w:val="0"/>
      </w:pPr>
      <w:r w:rsidRPr="00D049F6">
        <w:t>Рассчитываем среднее квадратическое отклонение по этой группе:</w:t>
      </w:r>
    </w:p>
    <w:p w:rsidR="00AE3D7D" w:rsidRPr="00D049F6" w:rsidRDefault="00BF5FE6" w:rsidP="004445B4">
      <w:pPr>
        <w:pStyle w:val="ac"/>
        <w:keepNext/>
        <w:widowControl w:val="0"/>
      </w:pPr>
      <w:r>
        <w:pict>
          <v:shape id="_x0000_i1131" type="#_x0000_t75" style="width:197.25pt;height:26.25pt">
            <v:imagedata r:id="rId85" o:title=""/>
          </v:shape>
        </w:pict>
      </w:r>
      <w:r w:rsidR="00AE3D7D" w:rsidRPr="00D049F6">
        <w:t>.</w:t>
      </w:r>
    </w:p>
    <w:p w:rsidR="00AE3D7D" w:rsidRPr="00D049F6" w:rsidRDefault="00AE3D7D" w:rsidP="004445B4">
      <w:pPr>
        <w:pStyle w:val="ac"/>
        <w:keepNext/>
        <w:widowControl w:val="0"/>
      </w:pPr>
      <w:r w:rsidRPr="00D049F6">
        <w:t>3) Необходимо организовать 40%-ную типическую выборку:</w:t>
      </w:r>
    </w:p>
    <w:p w:rsidR="004445B4" w:rsidRDefault="004445B4" w:rsidP="004445B4">
      <w:pPr>
        <w:pStyle w:val="ac"/>
        <w:keepNext/>
        <w:widowControl w:val="0"/>
      </w:pPr>
    </w:p>
    <w:p w:rsidR="00AE3D7D" w:rsidRPr="00D049F6" w:rsidRDefault="00BF5FE6" w:rsidP="004445B4">
      <w:pPr>
        <w:pStyle w:val="ac"/>
        <w:keepNext/>
        <w:widowControl w:val="0"/>
      </w:pPr>
      <w:r>
        <w:pict>
          <v:shape id="_x0000_i1132" type="#_x0000_t75" style="width:153pt;height:22.5pt">
            <v:imagedata r:id="rId86" o:title=""/>
          </v:shape>
        </w:pict>
      </w:r>
      <w:r w:rsidR="00AE3D7D" w:rsidRPr="00D049F6">
        <w:t>,</w:t>
      </w:r>
    </w:p>
    <w:p w:rsidR="004445B4" w:rsidRDefault="004445B4" w:rsidP="004445B4">
      <w:pPr>
        <w:pStyle w:val="ac"/>
        <w:keepNext/>
        <w:widowControl w:val="0"/>
      </w:pPr>
    </w:p>
    <w:p w:rsidR="00AE3D7D" w:rsidRPr="00D049F6" w:rsidRDefault="00AE3D7D" w:rsidP="004445B4">
      <w:pPr>
        <w:pStyle w:val="ac"/>
        <w:keepNext/>
        <w:widowControl w:val="0"/>
      </w:pPr>
      <w:r w:rsidRPr="00D049F6">
        <w:t>где n – численность выборочной совокупности.</w:t>
      </w:r>
    </w:p>
    <w:p w:rsidR="00AE3D7D" w:rsidRPr="00D049F6" w:rsidRDefault="00AE3D7D" w:rsidP="004445B4">
      <w:pPr>
        <w:pStyle w:val="ac"/>
        <w:keepNext/>
        <w:widowControl w:val="0"/>
      </w:pPr>
      <w:r w:rsidRPr="00D049F6">
        <w:t>Значит, далее рассчитываем выборочную совокупность для данных полученных групп по формуле типического отбора выборочной совокупности пропорционального численности групп и вариации группировочного признака:</w:t>
      </w:r>
    </w:p>
    <w:p w:rsidR="00AE3D7D" w:rsidRPr="00D049F6" w:rsidRDefault="00AE3D7D" w:rsidP="004445B4">
      <w:pPr>
        <w:pStyle w:val="ac"/>
        <w:keepNext/>
        <w:widowControl w:val="0"/>
      </w:pPr>
    </w:p>
    <w:p w:rsidR="00AE3D7D" w:rsidRPr="00D049F6" w:rsidRDefault="00BF5FE6" w:rsidP="004445B4">
      <w:pPr>
        <w:pStyle w:val="ac"/>
        <w:keepNext/>
        <w:widowControl w:val="0"/>
      </w:pPr>
      <w:r>
        <w:pict>
          <v:shape id="_x0000_i1133" type="#_x0000_t75" style="width:135pt;height:47.25pt">
            <v:imagedata r:id="rId87" o:title=""/>
          </v:shape>
        </w:pict>
      </w:r>
      <w:r w:rsidR="00AE3D7D" w:rsidRPr="00D049F6">
        <w:t>,</w:t>
      </w:r>
    </w:p>
    <w:p w:rsidR="00AE3D7D" w:rsidRPr="00D049F6" w:rsidRDefault="00AE3D7D" w:rsidP="004445B4">
      <w:pPr>
        <w:pStyle w:val="ac"/>
        <w:keepNext/>
        <w:widowControl w:val="0"/>
      </w:pPr>
    </w:p>
    <w:p w:rsidR="00D049F6" w:rsidRDefault="00AE3D7D" w:rsidP="004445B4">
      <w:pPr>
        <w:pStyle w:val="ac"/>
        <w:keepNext/>
        <w:widowControl w:val="0"/>
      </w:pPr>
      <w:r w:rsidRPr="00D049F6">
        <w:t xml:space="preserve">где </w:t>
      </w:r>
      <w:r w:rsidR="00BF5FE6">
        <w:pict>
          <v:shape id="_x0000_i1134" type="#_x0000_t75" style="width:18pt;height:18pt">
            <v:imagedata r:id="rId88" o:title=""/>
          </v:shape>
        </w:pict>
      </w:r>
      <w:r w:rsidRPr="00D049F6">
        <w:t>- среднее квадратическое отклонение соответствующей полученной группы, Ni - численность генеральной совокупности соответствующей полученной группы. Тогда</w:t>
      </w:r>
    </w:p>
    <w:p w:rsidR="004445B4" w:rsidRDefault="004445B4" w:rsidP="004445B4">
      <w:pPr>
        <w:pStyle w:val="ac"/>
        <w:keepNext/>
        <w:widowControl w:val="0"/>
      </w:pPr>
    </w:p>
    <w:p w:rsidR="00AE3D7D" w:rsidRPr="00D049F6" w:rsidRDefault="00BF5FE6" w:rsidP="004445B4">
      <w:pPr>
        <w:pStyle w:val="ac"/>
        <w:keepNext/>
        <w:widowControl w:val="0"/>
      </w:pPr>
      <w:r>
        <w:pict>
          <v:shape id="_x0000_i1135" type="#_x0000_t75" style="width:280.5pt;height:41.25pt">
            <v:imagedata r:id="rId89" o:title=""/>
          </v:shape>
        </w:pict>
      </w:r>
      <w:r w:rsidR="00AE3D7D" w:rsidRPr="00D049F6">
        <w:t>,</w:t>
      </w:r>
    </w:p>
    <w:p w:rsidR="00AE3D7D" w:rsidRPr="00D049F6" w:rsidRDefault="00BF5FE6" w:rsidP="004445B4">
      <w:pPr>
        <w:pStyle w:val="ac"/>
        <w:keepNext/>
        <w:widowControl w:val="0"/>
      </w:pPr>
      <w:r>
        <w:pict>
          <v:shape id="_x0000_i1136" type="#_x0000_t75" style="width:4in;height:36pt">
            <v:imagedata r:id="rId90" o:title=""/>
          </v:shape>
        </w:pict>
      </w:r>
      <w:r w:rsidR="00AE3D7D" w:rsidRPr="00D049F6">
        <w:t>,</w:t>
      </w:r>
    </w:p>
    <w:p w:rsidR="00AE3D7D" w:rsidRPr="00D049F6" w:rsidRDefault="00BF5FE6" w:rsidP="004445B4">
      <w:pPr>
        <w:pStyle w:val="ac"/>
        <w:keepNext/>
        <w:widowControl w:val="0"/>
      </w:pPr>
      <w:r>
        <w:pict>
          <v:shape id="_x0000_i1137" type="#_x0000_t75" style="width:259.5pt;height:42pt">
            <v:imagedata r:id="rId91" o:title=""/>
          </v:shape>
        </w:pict>
      </w:r>
      <w:r w:rsidR="00AE3D7D" w:rsidRPr="00D049F6">
        <w:t>.</w:t>
      </w:r>
    </w:p>
    <w:p w:rsidR="004445B4" w:rsidRDefault="004445B4" w:rsidP="004445B4">
      <w:pPr>
        <w:pStyle w:val="ac"/>
        <w:keepNext/>
        <w:widowControl w:val="0"/>
      </w:pPr>
    </w:p>
    <w:p w:rsidR="00AE3D7D" w:rsidRPr="00D049F6" w:rsidRDefault="00AE3D7D" w:rsidP="004445B4">
      <w:pPr>
        <w:pStyle w:val="ac"/>
        <w:keepNext/>
        <w:widowControl w:val="0"/>
      </w:pPr>
      <w:r w:rsidRPr="00D049F6">
        <w:t>Следовательно,</w:t>
      </w:r>
    </w:p>
    <w:p w:rsidR="00AE3D7D" w:rsidRPr="00D049F6" w:rsidRDefault="00AE3D7D" w:rsidP="004445B4">
      <w:pPr>
        <w:pStyle w:val="ac"/>
        <w:keepNext/>
        <w:widowControl w:val="0"/>
      </w:pPr>
    </w:p>
    <w:p w:rsidR="00AE3D7D" w:rsidRPr="00D049F6" w:rsidRDefault="00AE3D7D" w:rsidP="004445B4">
      <w:pPr>
        <w:pStyle w:val="ac"/>
        <w:keepNext/>
        <w:widowControl w:val="0"/>
      </w:pPr>
      <w:r w:rsidRPr="00D049F6">
        <w:t>n = n1+n2+n3,</w:t>
      </w:r>
    </w:p>
    <w:p w:rsidR="00AE3D7D" w:rsidRPr="00D049F6" w:rsidRDefault="00AE3D7D" w:rsidP="004445B4">
      <w:pPr>
        <w:pStyle w:val="ac"/>
        <w:keepNext/>
        <w:widowControl w:val="0"/>
      </w:pPr>
      <w:r w:rsidRPr="00D049F6">
        <w:t>60=35+15+10.</w:t>
      </w:r>
    </w:p>
    <w:p w:rsidR="00AE3D7D" w:rsidRPr="00D049F6" w:rsidRDefault="004445B4" w:rsidP="004445B4">
      <w:pPr>
        <w:pStyle w:val="ac"/>
        <w:keepNext/>
        <w:widowControl w:val="0"/>
      </w:pPr>
      <w:r>
        <w:br w:type="page"/>
      </w:r>
      <w:r w:rsidR="00AE3D7D" w:rsidRPr="00D049F6">
        <w:t>Но, проведя механическую выборку внутри образованных групп, получаем несколько другие результаты.</w:t>
      </w:r>
    </w:p>
    <w:p w:rsidR="00AE3D7D" w:rsidRPr="00D049F6" w:rsidRDefault="00AE3D7D" w:rsidP="004445B4">
      <w:pPr>
        <w:pStyle w:val="ac"/>
        <w:keepNext/>
        <w:widowControl w:val="0"/>
      </w:pPr>
      <w:r w:rsidRPr="00D049F6">
        <w:t>Проводим механическую выборку внутри первой полученной группы, границы которой 1-9,1 где ni = 46:</w:t>
      </w:r>
    </w:p>
    <w:p w:rsidR="005079AD" w:rsidRDefault="005079AD" w:rsidP="004445B4">
      <w:pPr>
        <w:pStyle w:val="ac"/>
        <w:keepNext/>
        <w:widowControl w:val="0"/>
      </w:pPr>
    </w:p>
    <w:p w:rsidR="00AE3D7D" w:rsidRPr="00D049F6" w:rsidRDefault="00AE3D7D" w:rsidP="004445B4">
      <w:pPr>
        <w:pStyle w:val="ac"/>
        <w:keepNext/>
        <w:widowControl w:val="0"/>
      </w:pPr>
      <w:r w:rsidRPr="00D049F6">
        <w:t>Таблица 5 «механический отбор 1-ой группы 1,0-9,1»</w:t>
      </w:r>
    </w:p>
    <w:tbl>
      <w:tblPr>
        <w:tblW w:w="8363" w:type="dxa"/>
        <w:tblInd w:w="392" w:type="dxa"/>
        <w:tblLook w:val="0000" w:firstRow="0" w:lastRow="0" w:firstColumn="0" w:lastColumn="0" w:noHBand="0" w:noVBand="0"/>
      </w:tblPr>
      <w:tblGrid>
        <w:gridCol w:w="960"/>
        <w:gridCol w:w="7"/>
        <w:gridCol w:w="3144"/>
        <w:gridCol w:w="960"/>
        <w:gridCol w:w="3292"/>
      </w:tblGrid>
      <w:tr w:rsidR="00193A15" w:rsidRPr="00D049F6" w:rsidTr="005079AD">
        <w:trPr>
          <w:trHeight w:val="324"/>
        </w:trPr>
        <w:tc>
          <w:tcPr>
            <w:tcW w:w="960" w:type="dxa"/>
            <w:tcBorders>
              <w:top w:val="single" w:sz="4" w:space="0" w:color="auto"/>
              <w:left w:val="single" w:sz="4" w:space="0" w:color="auto"/>
              <w:bottom w:val="single" w:sz="4" w:space="0" w:color="auto"/>
              <w:right w:val="single" w:sz="4" w:space="0" w:color="auto"/>
            </w:tcBorders>
            <w:noWrap/>
          </w:tcPr>
          <w:p w:rsidR="00193A15" w:rsidRPr="00D049F6" w:rsidRDefault="00193A15" w:rsidP="004445B4">
            <w:pPr>
              <w:pStyle w:val="ad"/>
              <w:keepNext/>
              <w:widowControl w:val="0"/>
              <w:jc w:val="left"/>
            </w:pPr>
            <w:r w:rsidRPr="00D049F6">
              <w:t>№ п/п</w:t>
            </w:r>
          </w:p>
        </w:tc>
        <w:tc>
          <w:tcPr>
            <w:tcW w:w="3151" w:type="dxa"/>
            <w:gridSpan w:val="2"/>
            <w:tcBorders>
              <w:top w:val="single" w:sz="4" w:space="0" w:color="auto"/>
              <w:left w:val="nil"/>
              <w:bottom w:val="single" w:sz="4" w:space="0" w:color="auto"/>
              <w:right w:val="single" w:sz="4" w:space="0" w:color="auto"/>
            </w:tcBorders>
          </w:tcPr>
          <w:p w:rsidR="00193A15" w:rsidRPr="00D049F6" w:rsidRDefault="00193A15" w:rsidP="004445B4">
            <w:pPr>
              <w:pStyle w:val="ad"/>
              <w:keepNext/>
              <w:widowControl w:val="0"/>
              <w:jc w:val="left"/>
            </w:pPr>
            <w:r w:rsidRPr="00D049F6">
              <w:t>Выручка от реализации, млн. руб.</w:t>
            </w:r>
          </w:p>
        </w:tc>
        <w:tc>
          <w:tcPr>
            <w:tcW w:w="960" w:type="dxa"/>
            <w:tcBorders>
              <w:top w:val="single" w:sz="4" w:space="0" w:color="auto"/>
              <w:left w:val="nil"/>
              <w:bottom w:val="single" w:sz="4" w:space="0" w:color="auto"/>
              <w:right w:val="single" w:sz="4" w:space="0" w:color="auto"/>
            </w:tcBorders>
            <w:noWrap/>
          </w:tcPr>
          <w:p w:rsidR="00193A15" w:rsidRPr="00D049F6" w:rsidRDefault="00193A15" w:rsidP="004445B4">
            <w:pPr>
              <w:pStyle w:val="ad"/>
              <w:keepNext/>
              <w:widowControl w:val="0"/>
              <w:jc w:val="left"/>
            </w:pPr>
            <w:r w:rsidRPr="00D049F6">
              <w:t>№ п/п</w:t>
            </w:r>
          </w:p>
        </w:tc>
        <w:tc>
          <w:tcPr>
            <w:tcW w:w="3292" w:type="dxa"/>
            <w:tcBorders>
              <w:top w:val="single" w:sz="4" w:space="0" w:color="auto"/>
              <w:left w:val="nil"/>
              <w:bottom w:val="single" w:sz="4" w:space="0" w:color="auto"/>
              <w:right w:val="single" w:sz="4" w:space="0" w:color="auto"/>
            </w:tcBorders>
          </w:tcPr>
          <w:p w:rsidR="00193A15" w:rsidRPr="00D049F6" w:rsidRDefault="00193A15" w:rsidP="004445B4">
            <w:pPr>
              <w:pStyle w:val="ad"/>
              <w:keepNext/>
              <w:widowControl w:val="0"/>
              <w:jc w:val="left"/>
            </w:pPr>
            <w:r w:rsidRPr="00D049F6">
              <w:t>Выручка от реализации, млн. руб.</w:t>
            </w:r>
          </w:p>
        </w:tc>
      </w:tr>
      <w:tr w:rsidR="00193A15" w:rsidRPr="00D049F6" w:rsidTr="005079AD">
        <w:trPr>
          <w:trHeight w:val="315"/>
        </w:trPr>
        <w:tc>
          <w:tcPr>
            <w:tcW w:w="960" w:type="dxa"/>
            <w:tcBorders>
              <w:top w:val="nil"/>
              <w:left w:val="single" w:sz="4" w:space="0" w:color="auto"/>
              <w:bottom w:val="single" w:sz="4" w:space="0" w:color="auto"/>
              <w:right w:val="single" w:sz="4" w:space="0" w:color="auto"/>
            </w:tcBorders>
            <w:noWrap/>
          </w:tcPr>
          <w:p w:rsidR="00193A15" w:rsidRPr="00D049F6" w:rsidRDefault="00193A15" w:rsidP="004445B4">
            <w:pPr>
              <w:pStyle w:val="ad"/>
              <w:keepNext/>
              <w:widowControl w:val="0"/>
              <w:jc w:val="left"/>
            </w:pPr>
            <w:r w:rsidRPr="00D049F6">
              <w:t>1</w:t>
            </w:r>
          </w:p>
        </w:tc>
        <w:tc>
          <w:tcPr>
            <w:tcW w:w="3151" w:type="dxa"/>
            <w:gridSpan w:val="2"/>
            <w:tcBorders>
              <w:top w:val="nil"/>
              <w:left w:val="nil"/>
              <w:bottom w:val="single" w:sz="4" w:space="0" w:color="auto"/>
              <w:right w:val="single" w:sz="4" w:space="0" w:color="auto"/>
            </w:tcBorders>
          </w:tcPr>
          <w:p w:rsidR="00193A15" w:rsidRPr="00D049F6" w:rsidRDefault="00193A15" w:rsidP="004445B4">
            <w:pPr>
              <w:pStyle w:val="ad"/>
              <w:keepNext/>
              <w:widowControl w:val="0"/>
              <w:jc w:val="left"/>
            </w:pPr>
            <w:r w:rsidRPr="00D049F6">
              <w:t>6,3</w:t>
            </w:r>
          </w:p>
        </w:tc>
        <w:tc>
          <w:tcPr>
            <w:tcW w:w="960" w:type="dxa"/>
            <w:tcBorders>
              <w:top w:val="nil"/>
              <w:left w:val="nil"/>
              <w:bottom w:val="single" w:sz="4" w:space="0" w:color="auto"/>
              <w:right w:val="single" w:sz="4" w:space="0" w:color="auto"/>
            </w:tcBorders>
            <w:noWrap/>
          </w:tcPr>
          <w:p w:rsidR="00193A15" w:rsidRPr="00D049F6" w:rsidRDefault="00193A15" w:rsidP="004445B4">
            <w:pPr>
              <w:pStyle w:val="ad"/>
              <w:keepNext/>
              <w:widowControl w:val="0"/>
              <w:jc w:val="left"/>
            </w:pPr>
            <w:r w:rsidRPr="00D049F6">
              <w:t>70</w:t>
            </w:r>
          </w:p>
        </w:tc>
        <w:tc>
          <w:tcPr>
            <w:tcW w:w="3292" w:type="dxa"/>
            <w:tcBorders>
              <w:top w:val="nil"/>
              <w:left w:val="nil"/>
              <w:bottom w:val="single" w:sz="4" w:space="0" w:color="auto"/>
              <w:right w:val="single" w:sz="4" w:space="0" w:color="auto"/>
            </w:tcBorders>
            <w:noWrap/>
          </w:tcPr>
          <w:p w:rsidR="00193A15" w:rsidRPr="00D049F6" w:rsidRDefault="00193A15" w:rsidP="004445B4">
            <w:pPr>
              <w:pStyle w:val="ad"/>
              <w:keepNext/>
              <w:widowControl w:val="0"/>
              <w:jc w:val="left"/>
            </w:pPr>
            <w:r w:rsidRPr="00D049F6">
              <w:t>7</w:t>
            </w:r>
          </w:p>
        </w:tc>
      </w:tr>
      <w:tr w:rsidR="00193A15" w:rsidRPr="00D049F6" w:rsidTr="005079AD">
        <w:trPr>
          <w:trHeight w:val="255"/>
        </w:trPr>
        <w:tc>
          <w:tcPr>
            <w:tcW w:w="960" w:type="dxa"/>
            <w:tcBorders>
              <w:top w:val="nil"/>
              <w:left w:val="single" w:sz="4" w:space="0" w:color="auto"/>
              <w:bottom w:val="single" w:sz="4" w:space="0" w:color="auto"/>
              <w:right w:val="single" w:sz="4" w:space="0" w:color="auto"/>
            </w:tcBorders>
            <w:noWrap/>
          </w:tcPr>
          <w:p w:rsidR="00193A15" w:rsidRPr="00D049F6" w:rsidRDefault="00193A15" w:rsidP="004445B4">
            <w:pPr>
              <w:pStyle w:val="ad"/>
              <w:keepNext/>
              <w:widowControl w:val="0"/>
              <w:jc w:val="left"/>
            </w:pPr>
            <w:r w:rsidRPr="00D049F6">
              <w:t>3</w:t>
            </w:r>
          </w:p>
        </w:tc>
        <w:tc>
          <w:tcPr>
            <w:tcW w:w="3151" w:type="dxa"/>
            <w:gridSpan w:val="2"/>
            <w:tcBorders>
              <w:top w:val="nil"/>
              <w:left w:val="nil"/>
              <w:bottom w:val="single" w:sz="4" w:space="0" w:color="auto"/>
              <w:right w:val="single" w:sz="4" w:space="0" w:color="auto"/>
            </w:tcBorders>
            <w:noWrap/>
          </w:tcPr>
          <w:p w:rsidR="00193A15" w:rsidRPr="00D049F6" w:rsidRDefault="00193A15" w:rsidP="004445B4">
            <w:pPr>
              <w:pStyle w:val="ad"/>
              <w:keepNext/>
              <w:widowControl w:val="0"/>
              <w:jc w:val="left"/>
            </w:pPr>
            <w:r w:rsidRPr="00D049F6">
              <w:t>3,7</w:t>
            </w:r>
          </w:p>
        </w:tc>
        <w:tc>
          <w:tcPr>
            <w:tcW w:w="960" w:type="dxa"/>
            <w:tcBorders>
              <w:top w:val="nil"/>
              <w:left w:val="nil"/>
              <w:bottom w:val="single" w:sz="4" w:space="0" w:color="auto"/>
              <w:right w:val="single" w:sz="4" w:space="0" w:color="auto"/>
            </w:tcBorders>
            <w:noWrap/>
          </w:tcPr>
          <w:p w:rsidR="00193A15" w:rsidRPr="00D049F6" w:rsidRDefault="00193A15" w:rsidP="004445B4">
            <w:pPr>
              <w:pStyle w:val="ad"/>
              <w:keepNext/>
              <w:widowControl w:val="0"/>
              <w:jc w:val="left"/>
            </w:pPr>
            <w:r w:rsidRPr="00D049F6">
              <w:t>72</w:t>
            </w:r>
          </w:p>
        </w:tc>
        <w:tc>
          <w:tcPr>
            <w:tcW w:w="3292" w:type="dxa"/>
            <w:tcBorders>
              <w:top w:val="nil"/>
              <w:left w:val="nil"/>
              <w:bottom w:val="single" w:sz="4" w:space="0" w:color="auto"/>
              <w:right w:val="single" w:sz="4" w:space="0" w:color="auto"/>
            </w:tcBorders>
            <w:noWrap/>
          </w:tcPr>
          <w:p w:rsidR="00193A15" w:rsidRPr="00D049F6" w:rsidRDefault="00193A15" w:rsidP="004445B4">
            <w:pPr>
              <w:pStyle w:val="ad"/>
              <w:keepNext/>
              <w:widowControl w:val="0"/>
              <w:jc w:val="left"/>
            </w:pPr>
            <w:r w:rsidRPr="00D049F6">
              <w:t>1</w:t>
            </w:r>
          </w:p>
        </w:tc>
      </w:tr>
      <w:tr w:rsidR="00193A15" w:rsidRPr="00D049F6" w:rsidTr="005079AD">
        <w:trPr>
          <w:trHeight w:val="255"/>
        </w:trPr>
        <w:tc>
          <w:tcPr>
            <w:tcW w:w="960" w:type="dxa"/>
            <w:tcBorders>
              <w:top w:val="nil"/>
              <w:left w:val="single" w:sz="4" w:space="0" w:color="auto"/>
              <w:bottom w:val="single" w:sz="4" w:space="0" w:color="auto"/>
              <w:right w:val="single" w:sz="4" w:space="0" w:color="auto"/>
            </w:tcBorders>
            <w:noWrap/>
          </w:tcPr>
          <w:p w:rsidR="00193A15" w:rsidRPr="00D049F6" w:rsidRDefault="00193A15" w:rsidP="004445B4">
            <w:pPr>
              <w:pStyle w:val="ad"/>
              <w:keepNext/>
              <w:widowControl w:val="0"/>
              <w:jc w:val="left"/>
            </w:pPr>
            <w:r w:rsidRPr="00D049F6">
              <w:t>6</w:t>
            </w:r>
          </w:p>
        </w:tc>
        <w:tc>
          <w:tcPr>
            <w:tcW w:w="3151" w:type="dxa"/>
            <w:gridSpan w:val="2"/>
            <w:tcBorders>
              <w:top w:val="nil"/>
              <w:left w:val="nil"/>
              <w:bottom w:val="single" w:sz="4" w:space="0" w:color="auto"/>
              <w:right w:val="single" w:sz="4" w:space="0" w:color="auto"/>
            </w:tcBorders>
            <w:noWrap/>
          </w:tcPr>
          <w:p w:rsidR="00193A15" w:rsidRPr="00D049F6" w:rsidRDefault="00193A15" w:rsidP="004445B4">
            <w:pPr>
              <w:pStyle w:val="ad"/>
              <w:keepNext/>
              <w:widowControl w:val="0"/>
              <w:jc w:val="left"/>
            </w:pPr>
            <w:r w:rsidRPr="00D049F6">
              <w:t>8,2</w:t>
            </w:r>
          </w:p>
        </w:tc>
        <w:tc>
          <w:tcPr>
            <w:tcW w:w="960" w:type="dxa"/>
            <w:tcBorders>
              <w:top w:val="nil"/>
              <w:left w:val="nil"/>
              <w:bottom w:val="single" w:sz="4" w:space="0" w:color="auto"/>
              <w:right w:val="single" w:sz="4" w:space="0" w:color="auto"/>
            </w:tcBorders>
            <w:noWrap/>
          </w:tcPr>
          <w:p w:rsidR="00193A15" w:rsidRPr="00D049F6" w:rsidRDefault="00193A15" w:rsidP="004445B4">
            <w:pPr>
              <w:pStyle w:val="ad"/>
              <w:keepNext/>
              <w:widowControl w:val="0"/>
              <w:jc w:val="left"/>
            </w:pPr>
            <w:r w:rsidRPr="00D049F6">
              <w:t>74</w:t>
            </w:r>
          </w:p>
        </w:tc>
        <w:tc>
          <w:tcPr>
            <w:tcW w:w="3292" w:type="dxa"/>
            <w:tcBorders>
              <w:top w:val="nil"/>
              <w:left w:val="nil"/>
              <w:bottom w:val="single" w:sz="4" w:space="0" w:color="auto"/>
              <w:right w:val="single" w:sz="4" w:space="0" w:color="auto"/>
            </w:tcBorders>
            <w:noWrap/>
          </w:tcPr>
          <w:p w:rsidR="00193A15" w:rsidRPr="00D049F6" w:rsidRDefault="00193A15" w:rsidP="004445B4">
            <w:pPr>
              <w:pStyle w:val="ad"/>
              <w:keepNext/>
              <w:widowControl w:val="0"/>
              <w:jc w:val="left"/>
            </w:pPr>
            <w:r w:rsidRPr="00D049F6">
              <w:t>3,2</w:t>
            </w:r>
          </w:p>
        </w:tc>
      </w:tr>
      <w:tr w:rsidR="009E0271" w:rsidRPr="00D049F6" w:rsidTr="005079AD">
        <w:trPr>
          <w:trHeight w:val="255"/>
        </w:trPr>
        <w:tc>
          <w:tcPr>
            <w:tcW w:w="967" w:type="dxa"/>
            <w:gridSpan w:val="2"/>
            <w:tcBorders>
              <w:top w:val="single" w:sz="4" w:space="0" w:color="auto"/>
              <w:left w:val="single" w:sz="4" w:space="0" w:color="auto"/>
              <w:bottom w:val="single" w:sz="4" w:space="0" w:color="auto"/>
              <w:right w:val="single" w:sz="4" w:space="0" w:color="auto"/>
            </w:tcBorders>
            <w:noWrap/>
          </w:tcPr>
          <w:p w:rsidR="009E0271" w:rsidRPr="00D049F6" w:rsidRDefault="009E0271" w:rsidP="004445B4">
            <w:pPr>
              <w:pStyle w:val="ad"/>
              <w:keepNext/>
              <w:widowControl w:val="0"/>
              <w:jc w:val="left"/>
            </w:pPr>
            <w:r w:rsidRPr="00D049F6">
              <w:t>10</w:t>
            </w:r>
          </w:p>
        </w:tc>
        <w:tc>
          <w:tcPr>
            <w:tcW w:w="3144" w:type="dxa"/>
            <w:tcBorders>
              <w:top w:val="single" w:sz="4" w:space="0" w:color="auto"/>
              <w:left w:val="nil"/>
              <w:bottom w:val="single" w:sz="4" w:space="0" w:color="auto"/>
              <w:right w:val="single" w:sz="4" w:space="0" w:color="auto"/>
            </w:tcBorders>
            <w:noWrap/>
          </w:tcPr>
          <w:p w:rsidR="009E0271" w:rsidRPr="00D049F6" w:rsidRDefault="009E0271" w:rsidP="004445B4">
            <w:pPr>
              <w:pStyle w:val="ad"/>
              <w:keepNext/>
              <w:widowControl w:val="0"/>
              <w:jc w:val="left"/>
            </w:pPr>
            <w:r w:rsidRPr="00D049F6">
              <w:t>5,1</w:t>
            </w:r>
          </w:p>
        </w:tc>
        <w:tc>
          <w:tcPr>
            <w:tcW w:w="960" w:type="dxa"/>
            <w:tcBorders>
              <w:top w:val="single" w:sz="4" w:space="0" w:color="auto"/>
              <w:left w:val="nil"/>
              <w:bottom w:val="single" w:sz="4" w:space="0" w:color="auto"/>
              <w:right w:val="single" w:sz="4" w:space="0" w:color="auto"/>
            </w:tcBorders>
            <w:noWrap/>
          </w:tcPr>
          <w:p w:rsidR="009E0271" w:rsidRPr="00D049F6" w:rsidRDefault="009E0271" w:rsidP="004445B4">
            <w:pPr>
              <w:pStyle w:val="ad"/>
              <w:keepNext/>
              <w:widowControl w:val="0"/>
              <w:jc w:val="left"/>
            </w:pPr>
            <w:r w:rsidRPr="00D049F6">
              <w:t>76</w:t>
            </w:r>
          </w:p>
        </w:tc>
        <w:tc>
          <w:tcPr>
            <w:tcW w:w="3292" w:type="dxa"/>
            <w:tcBorders>
              <w:top w:val="single" w:sz="4" w:space="0" w:color="auto"/>
              <w:left w:val="nil"/>
              <w:bottom w:val="single" w:sz="4" w:space="0" w:color="auto"/>
              <w:right w:val="single" w:sz="4" w:space="0" w:color="auto"/>
            </w:tcBorders>
            <w:noWrap/>
          </w:tcPr>
          <w:p w:rsidR="009E0271" w:rsidRPr="00D049F6" w:rsidRDefault="009E0271" w:rsidP="004445B4">
            <w:pPr>
              <w:pStyle w:val="ad"/>
              <w:keepNext/>
              <w:widowControl w:val="0"/>
              <w:jc w:val="left"/>
            </w:pPr>
            <w:r w:rsidRPr="00D049F6">
              <w:t>6,7</w:t>
            </w:r>
          </w:p>
        </w:tc>
      </w:tr>
      <w:tr w:rsidR="009E0271" w:rsidRPr="00D049F6" w:rsidTr="005079AD">
        <w:trPr>
          <w:trHeight w:val="255"/>
        </w:trPr>
        <w:tc>
          <w:tcPr>
            <w:tcW w:w="967" w:type="dxa"/>
            <w:gridSpan w:val="2"/>
            <w:tcBorders>
              <w:top w:val="single" w:sz="4" w:space="0" w:color="auto"/>
              <w:left w:val="single" w:sz="4" w:space="0" w:color="auto"/>
              <w:bottom w:val="single" w:sz="4" w:space="0" w:color="auto"/>
              <w:right w:val="single" w:sz="4" w:space="0" w:color="auto"/>
            </w:tcBorders>
            <w:noWrap/>
          </w:tcPr>
          <w:p w:rsidR="009E0271" w:rsidRPr="00D049F6" w:rsidRDefault="009E0271" w:rsidP="004445B4">
            <w:pPr>
              <w:pStyle w:val="ad"/>
              <w:keepNext/>
              <w:widowControl w:val="0"/>
              <w:jc w:val="left"/>
            </w:pPr>
            <w:r w:rsidRPr="00D049F6">
              <w:t>20</w:t>
            </w:r>
          </w:p>
        </w:tc>
        <w:tc>
          <w:tcPr>
            <w:tcW w:w="3144" w:type="dxa"/>
            <w:tcBorders>
              <w:top w:val="single" w:sz="4" w:space="0" w:color="auto"/>
              <w:left w:val="nil"/>
              <w:bottom w:val="single" w:sz="4" w:space="0" w:color="auto"/>
              <w:right w:val="single" w:sz="4" w:space="0" w:color="auto"/>
            </w:tcBorders>
            <w:noWrap/>
          </w:tcPr>
          <w:p w:rsidR="009E0271" w:rsidRPr="00D049F6" w:rsidRDefault="009E0271" w:rsidP="004445B4">
            <w:pPr>
              <w:pStyle w:val="ad"/>
              <w:keepNext/>
              <w:widowControl w:val="0"/>
              <w:jc w:val="left"/>
            </w:pPr>
            <w:r w:rsidRPr="00D049F6">
              <w:t>8,2</w:t>
            </w:r>
          </w:p>
        </w:tc>
        <w:tc>
          <w:tcPr>
            <w:tcW w:w="960" w:type="dxa"/>
            <w:tcBorders>
              <w:top w:val="single" w:sz="4" w:space="0" w:color="auto"/>
              <w:left w:val="nil"/>
              <w:bottom w:val="single" w:sz="4" w:space="0" w:color="auto"/>
              <w:right w:val="single" w:sz="4" w:space="0" w:color="auto"/>
            </w:tcBorders>
            <w:noWrap/>
          </w:tcPr>
          <w:p w:rsidR="009E0271" w:rsidRPr="00D049F6" w:rsidRDefault="009E0271" w:rsidP="004445B4">
            <w:pPr>
              <w:pStyle w:val="ad"/>
              <w:keepNext/>
              <w:widowControl w:val="0"/>
              <w:jc w:val="left"/>
            </w:pPr>
            <w:r w:rsidRPr="00D049F6">
              <w:t>78</w:t>
            </w:r>
          </w:p>
        </w:tc>
        <w:tc>
          <w:tcPr>
            <w:tcW w:w="3292" w:type="dxa"/>
            <w:tcBorders>
              <w:top w:val="single" w:sz="4" w:space="0" w:color="auto"/>
              <w:left w:val="nil"/>
              <w:bottom w:val="single" w:sz="4" w:space="0" w:color="auto"/>
              <w:right w:val="single" w:sz="4" w:space="0" w:color="auto"/>
            </w:tcBorders>
            <w:noWrap/>
          </w:tcPr>
          <w:p w:rsidR="009E0271" w:rsidRPr="00D049F6" w:rsidRDefault="009E0271" w:rsidP="004445B4">
            <w:pPr>
              <w:pStyle w:val="ad"/>
              <w:keepNext/>
              <w:widowControl w:val="0"/>
              <w:jc w:val="left"/>
            </w:pPr>
            <w:r w:rsidRPr="00D049F6">
              <w:t>5,3</w:t>
            </w:r>
          </w:p>
        </w:tc>
      </w:tr>
      <w:tr w:rsidR="009E0271" w:rsidRPr="00D049F6" w:rsidTr="005079AD">
        <w:trPr>
          <w:trHeight w:val="255"/>
        </w:trPr>
        <w:tc>
          <w:tcPr>
            <w:tcW w:w="967" w:type="dxa"/>
            <w:gridSpan w:val="2"/>
            <w:tcBorders>
              <w:top w:val="single" w:sz="4" w:space="0" w:color="auto"/>
              <w:left w:val="single" w:sz="4" w:space="0" w:color="auto"/>
              <w:bottom w:val="single" w:sz="4" w:space="0" w:color="auto"/>
              <w:right w:val="single" w:sz="4" w:space="0" w:color="auto"/>
            </w:tcBorders>
            <w:noWrap/>
          </w:tcPr>
          <w:p w:rsidR="009E0271" w:rsidRPr="00D049F6" w:rsidRDefault="009E0271" w:rsidP="004445B4">
            <w:pPr>
              <w:pStyle w:val="ad"/>
              <w:keepNext/>
              <w:widowControl w:val="0"/>
              <w:jc w:val="left"/>
            </w:pPr>
            <w:r w:rsidRPr="00D049F6">
              <w:t>22</w:t>
            </w:r>
          </w:p>
        </w:tc>
        <w:tc>
          <w:tcPr>
            <w:tcW w:w="3144" w:type="dxa"/>
            <w:tcBorders>
              <w:top w:val="single" w:sz="4" w:space="0" w:color="auto"/>
              <w:left w:val="nil"/>
              <w:bottom w:val="single" w:sz="4" w:space="0" w:color="auto"/>
              <w:right w:val="single" w:sz="4" w:space="0" w:color="auto"/>
            </w:tcBorders>
            <w:noWrap/>
          </w:tcPr>
          <w:p w:rsidR="009E0271" w:rsidRPr="00D049F6" w:rsidRDefault="009E0271" w:rsidP="004445B4">
            <w:pPr>
              <w:pStyle w:val="ad"/>
              <w:keepNext/>
              <w:widowControl w:val="0"/>
              <w:jc w:val="left"/>
            </w:pPr>
            <w:r w:rsidRPr="00D049F6">
              <w:t>4</w:t>
            </w:r>
          </w:p>
        </w:tc>
        <w:tc>
          <w:tcPr>
            <w:tcW w:w="960" w:type="dxa"/>
            <w:tcBorders>
              <w:top w:val="single" w:sz="4" w:space="0" w:color="auto"/>
              <w:left w:val="nil"/>
              <w:bottom w:val="single" w:sz="4" w:space="0" w:color="auto"/>
              <w:right w:val="single" w:sz="4" w:space="0" w:color="auto"/>
            </w:tcBorders>
            <w:noWrap/>
          </w:tcPr>
          <w:p w:rsidR="009E0271" w:rsidRPr="00D049F6" w:rsidRDefault="009E0271" w:rsidP="004445B4">
            <w:pPr>
              <w:pStyle w:val="ad"/>
              <w:keepNext/>
              <w:widowControl w:val="0"/>
              <w:jc w:val="left"/>
            </w:pPr>
            <w:r w:rsidRPr="00D049F6">
              <w:t>80</w:t>
            </w:r>
          </w:p>
        </w:tc>
        <w:tc>
          <w:tcPr>
            <w:tcW w:w="3292" w:type="dxa"/>
            <w:tcBorders>
              <w:top w:val="single" w:sz="4" w:space="0" w:color="auto"/>
              <w:left w:val="nil"/>
              <w:bottom w:val="single" w:sz="4" w:space="0" w:color="auto"/>
              <w:right w:val="single" w:sz="4" w:space="0" w:color="auto"/>
            </w:tcBorders>
            <w:noWrap/>
          </w:tcPr>
          <w:p w:rsidR="009E0271" w:rsidRPr="00D049F6" w:rsidRDefault="009E0271" w:rsidP="004445B4">
            <w:pPr>
              <w:pStyle w:val="ad"/>
              <w:keepNext/>
              <w:widowControl w:val="0"/>
              <w:jc w:val="left"/>
            </w:pPr>
            <w:r w:rsidRPr="00D049F6">
              <w:t>1,5</w:t>
            </w:r>
          </w:p>
        </w:tc>
      </w:tr>
      <w:tr w:rsidR="009E0271" w:rsidRPr="00D049F6" w:rsidTr="005079AD">
        <w:trPr>
          <w:trHeight w:val="255"/>
        </w:trPr>
        <w:tc>
          <w:tcPr>
            <w:tcW w:w="967" w:type="dxa"/>
            <w:gridSpan w:val="2"/>
            <w:tcBorders>
              <w:top w:val="single" w:sz="4" w:space="0" w:color="auto"/>
              <w:left w:val="single" w:sz="4" w:space="0" w:color="auto"/>
              <w:bottom w:val="single" w:sz="4" w:space="0" w:color="auto"/>
              <w:right w:val="single" w:sz="4" w:space="0" w:color="auto"/>
            </w:tcBorders>
            <w:noWrap/>
          </w:tcPr>
          <w:p w:rsidR="009E0271" w:rsidRPr="00D049F6" w:rsidRDefault="009E0271" w:rsidP="004445B4">
            <w:pPr>
              <w:pStyle w:val="ad"/>
              <w:keepNext/>
              <w:widowControl w:val="0"/>
              <w:jc w:val="left"/>
            </w:pPr>
            <w:r w:rsidRPr="00D049F6">
              <w:t>25</w:t>
            </w:r>
          </w:p>
        </w:tc>
        <w:tc>
          <w:tcPr>
            <w:tcW w:w="3144" w:type="dxa"/>
            <w:tcBorders>
              <w:top w:val="single" w:sz="4" w:space="0" w:color="auto"/>
              <w:left w:val="nil"/>
              <w:bottom w:val="single" w:sz="4" w:space="0" w:color="auto"/>
              <w:right w:val="single" w:sz="4" w:space="0" w:color="auto"/>
            </w:tcBorders>
            <w:noWrap/>
          </w:tcPr>
          <w:p w:rsidR="009E0271" w:rsidRPr="00D049F6" w:rsidRDefault="009E0271" w:rsidP="004445B4">
            <w:pPr>
              <w:pStyle w:val="ad"/>
              <w:keepNext/>
              <w:widowControl w:val="0"/>
              <w:jc w:val="left"/>
            </w:pPr>
            <w:r w:rsidRPr="00D049F6">
              <w:t>6,7</w:t>
            </w:r>
          </w:p>
        </w:tc>
        <w:tc>
          <w:tcPr>
            <w:tcW w:w="960" w:type="dxa"/>
            <w:tcBorders>
              <w:top w:val="single" w:sz="4" w:space="0" w:color="auto"/>
              <w:left w:val="nil"/>
              <w:bottom w:val="single" w:sz="4" w:space="0" w:color="auto"/>
              <w:right w:val="single" w:sz="4" w:space="0" w:color="auto"/>
            </w:tcBorders>
            <w:noWrap/>
          </w:tcPr>
          <w:p w:rsidR="009E0271" w:rsidRPr="00D049F6" w:rsidRDefault="009E0271" w:rsidP="004445B4">
            <w:pPr>
              <w:pStyle w:val="ad"/>
              <w:keepNext/>
              <w:widowControl w:val="0"/>
              <w:jc w:val="left"/>
            </w:pPr>
            <w:r w:rsidRPr="00D049F6">
              <w:t>82</w:t>
            </w:r>
          </w:p>
        </w:tc>
        <w:tc>
          <w:tcPr>
            <w:tcW w:w="3292" w:type="dxa"/>
            <w:tcBorders>
              <w:top w:val="single" w:sz="4" w:space="0" w:color="auto"/>
              <w:left w:val="nil"/>
              <w:bottom w:val="single" w:sz="4" w:space="0" w:color="auto"/>
              <w:right w:val="single" w:sz="4" w:space="0" w:color="auto"/>
            </w:tcBorders>
            <w:noWrap/>
          </w:tcPr>
          <w:p w:rsidR="009E0271" w:rsidRPr="00D049F6" w:rsidRDefault="009E0271" w:rsidP="004445B4">
            <w:pPr>
              <w:pStyle w:val="ad"/>
              <w:keepNext/>
              <w:widowControl w:val="0"/>
              <w:jc w:val="left"/>
            </w:pPr>
            <w:r w:rsidRPr="00D049F6">
              <w:t>9</w:t>
            </w:r>
          </w:p>
        </w:tc>
      </w:tr>
      <w:tr w:rsidR="009E0271" w:rsidRPr="00D049F6" w:rsidTr="005079AD">
        <w:trPr>
          <w:trHeight w:val="255"/>
        </w:trPr>
        <w:tc>
          <w:tcPr>
            <w:tcW w:w="967" w:type="dxa"/>
            <w:gridSpan w:val="2"/>
            <w:tcBorders>
              <w:top w:val="single" w:sz="4" w:space="0" w:color="auto"/>
              <w:left w:val="single" w:sz="4" w:space="0" w:color="auto"/>
              <w:bottom w:val="single" w:sz="4" w:space="0" w:color="auto"/>
              <w:right w:val="single" w:sz="4" w:space="0" w:color="auto"/>
            </w:tcBorders>
            <w:noWrap/>
          </w:tcPr>
          <w:p w:rsidR="009E0271" w:rsidRPr="00D049F6" w:rsidRDefault="009E0271" w:rsidP="004445B4">
            <w:pPr>
              <w:pStyle w:val="ad"/>
              <w:keepNext/>
              <w:widowControl w:val="0"/>
              <w:jc w:val="left"/>
            </w:pPr>
            <w:r w:rsidRPr="00D049F6">
              <w:t>29</w:t>
            </w:r>
          </w:p>
        </w:tc>
        <w:tc>
          <w:tcPr>
            <w:tcW w:w="3144" w:type="dxa"/>
            <w:tcBorders>
              <w:top w:val="single" w:sz="4" w:space="0" w:color="auto"/>
              <w:left w:val="nil"/>
              <w:bottom w:val="single" w:sz="4" w:space="0" w:color="auto"/>
              <w:right w:val="single" w:sz="4" w:space="0" w:color="auto"/>
            </w:tcBorders>
            <w:noWrap/>
          </w:tcPr>
          <w:p w:rsidR="009E0271" w:rsidRPr="00D049F6" w:rsidRDefault="009E0271" w:rsidP="004445B4">
            <w:pPr>
              <w:pStyle w:val="ad"/>
              <w:keepNext/>
              <w:widowControl w:val="0"/>
              <w:jc w:val="left"/>
            </w:pPr>
            <w:r w:rsidRPr="00D049F6">
              <w:t>3,8</w:t>
            </w:r>
          </w:p>
        </w:tc>
        <w:tc>
          <w:tcPr>
            <w:tcW w:w="960" w:type="dxa"/>
            <w:tcBorders>
              <w:top w:val="single" w:sz="4" w:space="0" w:color="auto"/>
              <w:left w:val="nil"/>
              <w:bottom w:val="single" w:sz="4" w:space="0" w:color="auto"/>
              <w:right w:val="single" w:sz="4" w:space="0" w:color="auto"/>
            </w:tcBorders>
            <w:noWrap/>
          </w:tcPr>
          <w:p w:rsidR="009E0271" w:rsidRPr="00D049F6" w:rsidRDefault="009E0271" w:rsidP="004445B4">
            <w:pPr>
              <w:pStyle w:val="ad"/>
              <w:keepNext/>
              <w:widowControl w:val="0"/>
              <w:jc w:val="left"/>
            </w:pPr>
            <w:r w:rsidRPr="00D049F6">
              <w:t>86</w:t>
            </w:r>
          </w:p>
        </w:tc>
        <w:tc>
          <w:tcPr>
            <w:tcW w:w="3292" w:type="dxa"/>
            <w:tcBorders>
              <w:top w:val="single" w:sz="4" w:space="0" w:color="auto"/>
              <w:left w:val="nil"/>
              <w:bottom w:val="single" w:sz="4" w:space="0" w:color="auto"/>
              <w:right w:val="single" w:sz="4" w:space="0" w:color="auto"/>
            </w:tcBorders>
            <w:noWrap/>
          </w:tcPr>
          <w:p w:rsidR="009E0271" w:rsidRPr="00D049F6" w:rsidRDefault="009E0271" w:rsidP="004445B4">
            <w:pPr>
              <w:pStyle w:val="ad"/>
              <w:keepNext/>
              <w:widowControl w:val="0"/>
              <w:jc w:val="left"/>
            </w:pPr>
            <w:r w:rsidRPr="00D049F6">
              <w:t>1,3</w:t>
            </w:r>
          </w:p>
        </w:tc>
      </w:tr>
      <w:tr w:rsidR="009E0271" w:rsidRPr="00D049F6" w:rsidTr="005079AD">
        <w:trPr>
          <w:trHeight w:val="255"/>
        </w:trPr>
        <w:tc>
          <w:tcPr>
            <w:tcW w:w="967" w:type="dxa"/>
            <w:gridSpan w:val="2"/>
            <w:tcBorders>
              <w:top w:val="single" w:sz="4" w:space="0" w:color="auto"/>
              <w:left w:val="single" w:sz="4" w:space="0" w:color="auto"/>
              <w:bottom w:val="single" w:sz="4" w:space="0" w:color="auto"/>
              <w:right w:val="single" w:sz="4" w:space="0" w:color="auto"/>
            </w:tcBorders>
            <w:noWrap/>
          </w:tcPr>
          <w:p w:rsidR="009E0271" w:rsidRPr="00D049F6" w:rsidRDefault="009E0271" w:rsidP="004445B4">
            <w:pPr>
              <w:pStyle w:val="ad"/>
              <w:keepNext/>
              <w:widowControl w:val="0"/>
              <w:jc w:val="left"/>
            </w:pPr>
            <w:r w:rsidRPr="00D049F6">
              <w:t>34</w:t>
            </w:r>
          </w:p>
        </w:tc>
        <w:tc>
          <w:tcPr>
            <w:tcW w:w="3144" w:type="dxa"/>
            <w:tcBorders>
              <w:top w:val="single" w:sz="4" w:space="0" w:color="auto"/>
              <w:left w:val="nil"/>
              <w:bottom w:val="single" w:sz="4" w:space="0" w:color="auto"/>
              <w:right w:val="single" w:sz="4" w:space="0" w:color="auto"/>
            </w:tcBorders>
            <w:noWrap/>
          </w:tcPr>
          <w:p w:rsidR="009E0271" w:rsidRPr="00D049F6" w:rsidRDefault="009E0271" w:rsidP="004445B4">
            <w:pPr>
              <w:pStyle w:val="ad"/>
              <w:keepNext/>
              <w:widowControl w:val="0"/>
              <w:jc w:val="left"/>
            </w:pPr>
            <w:r w:rsidRPr="00D049F6">
              <w:t>5,4</w:t>
            </w:r>
          </w:p>
        </w:tc>
        <w:tc>
          <w:tcPr>
            <w:tcW w:w="960" w:type="dxa"/>
            <w:tcBorders>
              <w:top w:val="single" w:sz="4" w:space="0" w:color="auto"/>
              <w:left w:val="nil"/>
              <w:bottom w:val="single" w:sz="4" w:space="0" w:color="auto"/>
              <w:right w:val="single" w:sz="4" w:space="0" w:color="auto"/>
            </w:tcBorders>
            <w:noWrap/>
          </w:tcPr>
          <w:p w:rsidR="009E0271" w:rsidRPr="00D049F6" w:rsidRDefault="009E0271" w:rsidP="004445B4">
            <w:pPr>
              <w:pStyle w:val="ad"/>
              <w:keepNext/>
              <w:widowControl w:val="0"/>
              <w:jc w:val="left"/>
            </w:pPr>
            <w:r w:rsidRPr="00D049F6">
              <w:t>94</w:t>
            </w:r>
          </w:p>
        </w:tc>
        <w:tc>
          <w:tcPr>
            <w:tcW w:w="3292" w:type="dxa"/>
            <w:tcBorders>
              <w:top w:val="single" w:sz="4" w:space="0" w:color="auto"/>
              <w:left w:val="nil"/>
              <w:bottom w:val="single" w:sz="4" w:space="0" w:color="auto"/>
              <w:right w:val="single" w:sz="4" w:space="0" w:color="auto"/>
            </w:tcBorders>
            <w:noWrap/>
          </w:tcPr>
          <w:p w:rsidR="009E0271" w:rsidRPr="00D049F6" w:rsidRDefault="009E0271" w:rsidP="004445B4">
            <w:pPr>
              <w:pStyle w:val="ad"/>
              <w:keepNext/>
              <w:widowControl w:val="0"/>
              <w:jc w:val="left"/>
            </w:pPr>
            <w:r w:rsidRPr="00D049F6">
              <w:t>6,5</w:t>
            </w:r>
          </w:p>
        </w:tc>
      </w:tr>
      <w:tr w:rsidR="009E0271" w:rsidRPr="00D049F6" w:rsidTr="005079AD">
        <w:trPr>
          <w:trHeight w:val="255"/>
        </w:trPr>
        <w:tc>
          <w:tcPr>
            <w:tcW w:w="967" w:type="dxa"/>
            <w:gridSpan w:val="2"/>
            <w:tcBorders>
              <w:top w:val="single" w:sz="4" w:space="0" w:color="auto"/>
              <w:left w:val="single" w:sz="4" w:space="0" w:color="auto"/>
              <w:bottom w:val="single" w:sz="4" w:space="0" w:color="auto"/>
              <w:right w:val="single" w:sz="4" w:space="0" w:color="auto"/>
            </w:tcBorders>
            <w:noWrap/>
          </w:tcPr>
          <w:p w:rsidR="009E0271" w:rsidRPr="00D049F6" w:rsidRDefault="009E0271" w:rsidP="004445B4">
            <w:pPr>
              <w:pStyle w:val="ad"/>
              <w:keepNext/>
              <w:widowControl w:val="0"/>
              <w:jc w:val="left"/>
            </w:pPr>
            <w:r w:rsidRPr="00D049F6">
              <w:t>37</w:t>
            </w:r>
          </w:p>
        </w:tc>
        <w:tc>
          <w:tcPr>
            <w:tcW w:w="3144" w:type="dxa"/>
            <w:tcBorders>
              <w:top w:val="single" w:sz="4" w:space="0" w:color="auto"/>
              <w:left w:val="nil"/>
              <w:bottom w:val="single" w:sz="4" w:space="0" w:color="auto"/>
              <w:right w:val="single" w:sz="4" w:space="0" w:color="auto"/>
            </w:tcBorders>
            <w:noWrap/>
          </w:tcPr>
          <w:p w:rsidR="009E0271" w:rsidRPr="00D049F6" w:rsidRDefault="009E0271" w:rsidP="004445B4">
            <w:pPr>
              <w:pStyle w:val="ad"/>
              <w:keepNext/>
              <w:widowControl w:val="0"/>
              <w:jc w:val="left"/>
            </w:pPr>
            <w:r w:rsidRPr="00D049F6">
              <w:t>8,8</w:t>
            </w:r>
          </w:p>
        </w:tc>
        <w:tc>
          <w:tcPr>
            <w:tcW w:w="960" w:type="dxa"/>
            <w:tcBorders>
              <w:top w:val="single" w:sz="4" w:space="0" w:color="auto"/>
              <w:left w:val="nil"/>
              <w:bottom w:val="single" w:sz="4" w:space="0" w:color="auto"/>
              <w:right w:val="single" w:sz="4" w:space="0" w:color="auto"/>
            </w:tcBorders>
            <w:noWrap/>
          </w:tcPr>
          <w:p w:rsidR="009E0271" w:rsidRPr="00D049F6" w:rsidRDefault="009E0271" w:rsidP="004445B4">
            <w:pPr>
              <w:pStyle w:val="ad"/>
              <w:keepNext/>
              <w:widowControl w:val="0"/>
              <w:jc w:val="left"/>
            </w:pPr>
            <w:r w:rsidRPr="00D049F6">
              <w:t>99</w:t>
            </w:r>
          </w:p>
        </w:tc>
        <w:tc>
          <w:tcPr>
            <w:tcW w:w="3292" w:type="dxa"/>
            <w:tcBorders>
              <w:top w:val="single" w:sz="4" w:space="0" w:color="auto"/>
              <w:left w:val="nil"/>
              <w:bottom w:val="single" w:sz="4" w:space="0" w:color="auto"/>
              <w:right w:val="single" w:sz="4" w:space="0" w:color="auto"/>
            </w:tcBorders>
            <w:noWrap/>
          </w:tcPr>
          <w:p w:rsidR="009E0271" w:rsidRPr="00D049F6" w:rsidRDefault="009E0271" w:rsidP="004445B4">
            <w:pPr>
              <w:pStyle w:val="ad"/>
              <w:keepNext/>
              <w:widowControl w:val="0"/>
              <w:jc w:val="left"/>
            </w:pPr>
            <w:r w:rsidRPr="00D049F6">
              <w:t>5,8</w:t>
            </w:r>
          </w:p>
        </w:tc>
      </w:tr>
      <w:tr w:rsidR="009E0271" w:rsidRPr="00D049F6" w:rsidTr="005079AD">
        <w:trPr>
          <w:trHeight w:val="255"/>
        </w:trPr>
        <w:tc>
          <w:tcPr>
            <w:tcW w:w="967" w:type="dxa"/>
            <w:gridSpan w:val="2"/>
            <w:tcBorders>
              <w:top w:val="nil"/>
              <w:left w:val="single" w:sz="4" w:space="0" w:color="auto"/>
              <w:bottom w:val="single" w:sz="4" w:space="0" w:color="auto"/>
              <w:right w:val="single" w:sz="4" w:space="0" w:color="auto"/>
            </w:tcBorders>
            <w:noWrap/>
          </w:tcPr>
          <w:p w:rsidR="009E0271" w:rsidRPr="00D049F6" w:rsidRDefault="009E0271" w:rsidP="004445B4">
            <w:pPr>
              <w:pStyle w:val="ad"/>
              <w:keepNext/>
              <w:widowControl w:val="0"/>
              <w:jc w:val="left"/>
            </w:pPr>
            <w:r w:rsidRPr="00D049F6">
              <w:t>40</w:t>
            </w:r>
          </w:p>
        </w:tc>
        <w:tc>
          <w:tcPr>
            <w:tcW w:w="3144" w:type="dxa"/>
            <w:tcBorders>
              <w:top w:val="nil"/>
              <w:left w:val="nil"/>
              <w:bottom w:val="single" w:sz="4" w:space="0" w:color="auto"/>
              <w:right w:val="single" w:sz="4" w:space="0" w:color="auto"/>
            </w:tcBorders>
            <w:noWrap/>
          </w:tcPr>
          <w:p w:rsidR="009E0271" w:rsidRPr="00D049F6" w:rsidRDefault="009E0271" w:rsidP="004445B4">
            <w:pPr>
              <w:pStyle w:val="ad"/>
              <w:keepNext/>
              <w:widowControl w:val="0"/>
              <w:jc w:val="left"/>
            </w:pPr>
            <w:r w:rsidRPr="00D049F6">
              <w:t>5,3</w:t>
            </w:r>
          </w:p>
        </w:tc>
        <w:tc>
          <w:tcPr>
            <w:tcW w:w="960" w:type="dxa"/>
            <w:tcBorders>
              <w:top w:val="nil"/>
              <w:left w:val="nil"/>
              <w:bottom w:val="single" w:sz="4" w:space="0" w:color="auto"/>
              <w:right w:val="single" w:sz="4" w:space="0" w:color="auto"/>
            </w:tcBorders>
            <w:noWrap/>
          </w:tcPr>
          <w:p w:rsidR="009E0271" w:rsidRPr="00D049F6" w:rsidRDefault="009E0271" w:rsidP="004445B4">
            <w:pPr>
              <w:pStyle w:val="ad"/>
              <w:keepNext/>
              <w:widowControl w:val="0"/>
              <w:jc w:val="left"/>
            </w:pPr>
            <w:r w:rsidRPr="00D049F6">
              <w:t>102</w:t>
            </w:r>
          </w:p>
        </w:tc>
        <w:tc>
          <w:tcPr>
            <w:tcW w:w="3292" w:type="dxa"/>
            <w:tcBorders>
              <w:top w:val="nil"/>
              <w:left w:val="nil"/>
              <w:bottom w:val="single" w:sz="4" w:space="0" w:color="auto"/>
              <w:right w:val="single" w:sz="4" w:space="0" w:color="auto"/>
            </w:tcBorders>
            <w:noWrap/>
          </w:tcPr>
          <w:p w:rsidR="009E0271" w:rsidRPr="00D049F6" w:rsidRDefault="009E0271" w:rsidP="004445B4">
            <w:pPr>
              <w:pStyle w:val="ad"/>
              <w:keepNext/>
              <w:widowControl w:val="0"/>
              <w:jc w:val="left"/>
            </w:pPr>
            <w:r w:rsidRPr="00D049F6">
              <w:t>4,5</w:t>
            </w:r>
          </w:p>
        </w:tc>
      </w:tr>
      <w:tr w:rsidR="009E0271" w:rsidRPr="00D049F6" w:rsidTr="005079AD">
        <w:trPr>
          <w:trHeight w:val="255"/>
        </w:trPr>
        <w:tc>
          <w:tcPr>
            <w:tcW w:w="967" w:type="dxa"/>
            <w:gridSpan w:val="2"/>
            <w:tcBorders>
              <w:top w:val="nil"/>
              <w:left w:val="single" w:sz="4" w:space="0" w:color="auto"/>
              <w:bottom w:val="single" w:sz="4" w:space="0" w:color="auto"/>
              <w:right w:val="single" w:sz="4" w:space="0" w:color="auto"/>
            </w:tcBorders>
            <w:noWrap/>
          </w:tcPr>
          <w:p w:rsidR="009E0271" w:rsidRPr="00D049F6" w:rsidRDefault="009E0271" w:rsidP="004445B4">
            <w:pPr>
              <w:pStyle w:val="ad"/>
              <w:keepNext/>
              <w:widowControl w:val="0"/>
              <w:jc w:val="left"/>
            </w:pPr>
            <w:r w:rsidRPr="00D049F6">
              <w:t>42</w:t>
            </w:r>
          </w:p>
        </w:tc>
        <w:tc>
          <w:tcPr>
            <w:tcW w:w="3144" w:type="dxa"/>
            <w:tcBorders>
              <w:top w:val="nil"/>
              <w:left w:val="nil"/>
              <w:bottom w:val="single" w:sz="4" w:space="0" w:color="auto"/>
              <w:right w:val="single" w:sz="4" w:space="0" w:color="auto"/>
            </w:tcBorders>
            <w:noWrap/>
          </w:tcPr>
          <w:p w:rsidR="009E0271" w:rsidRPr="00D049F6" w:rsidRDefault="009E0271" w:rsidP="004445B4">
            <w:pPr>
              <w:pStyle w:val="ad"/>
              <w:keepNext/>
              <w:widowControl w:val="0"/>
              <w:jc w:val="left"/>
            </w:pPr>
            <w:r w:rsidRPr="00D049F6">
              <w:t>7,9</w:t>
            </w:r>
          </w:p>
        </w:tc>
        <w:tc>
          <w:tcPr>
            <w:tcW w:w="960" w:type="dxa"/>
            <w:tcBorders>
              <w:top w:val="nil"/>
              <w:left w:val="nil"/>
              <w:bottom w:val="single" w:sz="4" w:space="0" w:color="auto"/>
              <w:right w:val="single" w:sz="4" w:space="0" w:color="auto"/>
            </w:tcBorders>
            <w:noWrap/>
          </w:tcPr>
          <w:p w:rsidR="009E0271" w:rsidRPr="00D049F6" w:rsidRDefault="009E0271" w:rsidP="004445B4">
            <w:pPr>
              <w:pStyle w:val="ad"/>
              <w:keepNext/>
              <w:widowControl w:val="0"/>
              <w:jc w:val="left"/>
            </w:pPr>
            <w:r w:rsidRPr="00D049F6">
              <w:t>105</w:t>
            </w:r>
          </w:p>
        </w:tc>
        <w:tc>
          <w:tcPr>
            <w:tcW w:w="3292" w:type="dxa"/>
            <w:tcBorders>
              <w:top w:val="nil"/>
              <w:left w:val="nil"/>
              <w:bottom w:val="single" w:sz="4" w:space="0" w:color="auto"/>
              <w:right w:val="single" w:sz="4" w:space="0" w:color="auto"/>
            </w:tcBorders>
            <w:noWrap/>
          </w:tcPr>
          <w:p w:rsidR="009E0271" w:rsidRPr="00D049F6" w:rsidRDefault="009E0271" w:rsidP="004445B4">
            <w:pPr>
              <w:pStyle w:val="ad"/>
              <w:keepNext/>
              <w:widowControl w:val="0"/>
              <w:jc w:val="left"/>
            </w:pPr>
            <w:r w:rsidRPr="00D049F6">
              <w:t>5,3</w:t>
            </w:r>
          </w:p>
        </w:tc>
      </w:tr>
      <w:tr w:rsidR="009E0271" w:rsidRPr="00D049F6" w:rsidTr="005079AD">
        <w:trPr>
          <w:trHeight w:val="255"/>
        </w:trPr>
        <w:tc>
          <w:tcPr>
            <w:tcW w:w="967" w:type="dxa"/>
            <w:gridSpan w:val="2"/>
            <w:tcBorders>
              <w:top w:val="nil"/>
              <w:left w:val="single" w:sz="4" w:space="0" w:color="auto"/>
              <w:bottom w:val="single" w:sz="4" w:space="0" w:color="auto"/>
              <w:right w:val="single" w:sz="4" w:space="0" w:color="auto"/>
            </w:tcBorders>
            <w:noWrap/>
          </w:tcPr>
          <w:p w:rsidR="009E0271" w:rsidRPr="00D049F6" w:rsidRDefault="009E0271" w:rsidP="004445B4">
            <w:pPr>
              <w:pStyle w:val="ad"/>
              <w:keepNext/>
              <w:widowControl w:val="0"/>
              <w:jc w:val="left"/>
            </w:pPr>
            <w:r w:rsidRPr="00D049F6">
              <w:t>46</w:t>
            </w:r>
          </w:p>
        </w:tc>
        <w:tc>
          <w:tcPr>
            <w:tcW w:w="3144" w:type="dxa"/>
            <w:tcBorders>
              <w:top w:val="nil"/>
              <w:left w:val="nil"/>
              <w:bottom w:val="single" w:sz="4" w:space="0" w:color="auto"/>
              <w:right w:val="single" w:sz="4" w:space="0" w:color="auto"/>
            </w:tcBorders>
            <w:noWrap/>
          </w:tcPr>
          <w:p w:rsidR="009E0271" w:rsidRPr="00D049F6" w:rsidRDefault="009E0271" w:rsidP="004445B4">
            <w:pPr>
              <w:pStyle w:val="ad"/>
              <w:keepNext/>
              <w:widowControl w:val="0"/>
              <w:jc w:val="left"/>
            </w:pPr>
            <w:r w:rsidRPr="00D049F6">
              <w:t>6,6</w:t>
            </w:r>
          </w:p>
        </w:tc>
        <w:tc>
          <w:tcPr>
            <w:tcW w:w="960" w:type="dxa"/>
            <w:tcBorders>
              <w:top w:val="nil"/>
              <w:left w:val="nil"/>
              <w:bottom w:val="single" w:sz="4" w:space="0" w:color="auto"/>
              <w:right w:val="single" w:sz="4" w:space="0" w:color="auto"/>
            </w:tcBorders>
            <w:noWrap/>
          </w:tcPr>
          <w:p w:rsidR="009E0271" w:rsidRPr="00D049F6" w:rsidRDefault="009E0271" w:rsidP="004445B4">
            <w:pPr>
              <w:pStyle w:val="ad"/>
              <w:keepNext/>
              <w:widowControl w:val="0"/>
              <w:jc w:val="left"/>
            </w:pPr>
            <w:r w:rsidRPr="00D049F6">
              <w:t>109</w:t>
            </w:r>
          </w:p>
        </w:tc>
        <w:tc>
          <w:tcPr>
            <w:tcW w:w="3292" w:type="dxa"/>
            <w:tcBorders>
              <w:top w:val="nil"/>
              <w:left w:val="nil"/>
              <w:bottom w:val="single" w:sz="4" w:space="0" w:color="auto"/>
              <w:right w:val="single" w:sz="4" w:space="0" w:color="auto"/>
            </w:tcBorders>
            <w:noWrap/>
          </w:tcPr>
          <w:p w:rsidR="009E0271" w:rsidRPr="00D049F6" w:rsidRDefault="009E0271" w:rsidP="004445B4">
            <w:pPr>
              <w:pStyle w:val="ad"/>
              <w:keepNext/>
              <w:widowControl w:val="0"/>
              <w:jc w:val="left"/>
            </w:pPr>
            <w:r w:rsidRPr="00D049F6">
              <w:t>2,7</w:t>
            </w:r>
          </w:p>
        </w:tc>
      </w:tr>
      <w:tr w:rsidR="009E0271" w:rsidRPr="00D049F6" w:rsidTr="005079AD">
        <w:trPr>
          <w:trHeight w:val="255"/>
        </w:trPr>
        <w:tc>
          <w:tcPr>
            <w:tcW w:w="967" w:type="dxa"/>
            <w:gridSpan w:val="2"/>
            <w:tcBorders>
              <w:top w:val="nil"/>
              <w:left w:val="single" w:sz="4" w:space="0" w:color="auto"/>
              <w:bottom w:val="single" w:sz="4" w:space="0" w:color="auto"/>
              <w:right w:val="single" w:sz="4" w:space="0" w:color="auto"/>
            </w:tcBorders>
            <w:noWrap/>
          </w:tcPr>
          <w:p w:rsidR="009E0271" w:rsidRPr="00D049F6" w:rsidRDefault="009E0271" w:rsidP="004445B4">
            <w:pPr>
              <w:pStyle w:val="ad"/>
              <w:keepNext/>
              <w:widowControl w:val="0"/>
              <w:jc w:val="left"/>
            </w:pPr>
            <w:r w:rsidRPr="00D049F6">
              <w:t>48</w:t>
            </w:r>
          </w:p>
        </w:tc>
        <w:tc>
          <w:tcPr>
            <w:tcW w:w="3144" w:type="dxa"/>
            <w:tcBorders>
              <w:top w:val="nil"/>
              <w:left w:val="nil"/>
              <w:bottom w:val="single" w:sz="4" w:space="0" w:color="auto"/>
              <w:right w:val="single" w:sz="4" w:space="0" w:color="auto"/>
            </w:tcBorders>
            <w:noWrap/>
          </w:tcPr>
          <w:p w:rsidR="009E0271" w:rsidRPr="00D049F6" w:rsidRDefault="009E0271" w:rsidP="004445B4">
            <w:pPr>
              <w:pStyle w:val="ad"/>
              <w:keepNext/>
              <w:widowControl w:val="0"/>
              <w:jc w:val="left"/>
            </w:pPr>
            <w:r w:rsidRPr="00D049F6">
              <w:t>7,3</w:t>
            </w:r>
          </w:p>
        </w:tc>
        <w:tc>
          <w:tcPr>
            <w:tcW w:w="960" w:type="dxa"/>
            <w:tcBorders>
              <w:top w:val="nil"/>
              <w:left w:val="nil"/>
              <w:bottom w:val="single" w:sz="4" w:space="0" w:color="auto"/>
              <w:right w:val="single" w:sz="4" w:space="0" w:color="auto"/>
            </w:tcBorders>
            <w:noWrap/>
          </w:tcPr>
          <w:p w:rsidR="009E0271" w:rsidRPr="00D049F6" w:rsidRDefault="009E0271" w:rsidP="004445B4">
            <w:pPr>
              <w:pStyle w:val="ad"/>
              <w:keepNext/>
              <w:widowControl w:val="0"/>
              <w:jc w:val="left"/>
            </w:pPr>
            <w:r w:rsidRPr="00D049F6">
              <w:t>111</w:t>
            </w:r>
          </w:p>
        </w:tc>
        <w:tc>
          <w:tcPr>
            <w:tcW w:w="3292" w:type="dxa"/>
            <w:tcBorders>
              <w:top w:val="nil"/>
              <w:left w:val="nil"/>
              <w:bottom w:val="single" w:sz="4" w:space="0" w:color="auto"/>
              <w:right w:val="single" w:sz="4" w:space="0" w:color="auto"/>
            </w:tcBorders>
            <w:noWrap/>
          </w:tcPr>
          <w:p w:rsidR="009E0271" w:rsidRPr="00D049F6" w:rsidRDefault="009E0271" w:rsidP="004445B4">
            <w:pPr>
              <w:pStyle w:val="ad"/>
              <w:keepNext/>
              <w:widowControl w:val="0"/>
              <w:jc w:val="left"/>
            </w:pPr>
            <w:r w:rsidRPr="00D049F6">
              <w:t>3,3</w:t>
            </w:r>
          </w:p>
        </w:tc>
      </w:tr>
      <w:tr w:rsidR="009E0271" w:rsidRPr="00D049F6" w:rsidTr="005079AD">
        <w:trPr>
          <w:trHeight w:val="255"/>
        </w:trPr>
        <w:tc>
          <w:tcPr>
            <w:tcW w:w="967" w:type="dxa"/>
            <w:gridSpan w:val="2"/>
            <w:tcBorders>
              <w:top w:val="nil"/>
              <w:left w:val="single" w:sz="4" w:space="0" w:color="auto"/>
              <w:bottom w:val="single" w:sz="4" w:space="0" w:color="auto"/>
              <w:right w:val="single" w:sz="4" w:space="0" w:color="auto"/>
            </w:tcBorders>
            <w:noWrap/>
          </w:tcPr>
          <w:p w:rsidR="009E0271" w:rsidRPr="00D049F6" w:rsidRDefault="009E0271" w:rsidP="004445B4">
            <w:pPr>
              <w:pStyle w:val="ad"/>
              <w:keepNext/>
              <w:widowControl w:val="0"/>
              <w:jc w:val="left"/>
            </w:pPr>
            <w:r w:rsidRPr="00D049F6">
              <w:t>51</w:t>
            </w:r>
          </w:p>
        </w:tc>
        <w:tc>
          <w:tcPr>
            <w:tcW w:w="3144" w:type="dxa"/>
            <w:tcBorders>
              <w:top w:val="nil"/>
              <w:left w:val="nil"/>
              <w:bottom w:val="single" w:sz="4" w:space="0" w:color="auto"/>
              <w:right w:val="single" w:sz="4" w:space="0" w:color="auto"/>
            </w:tcBorders>
            <w:noWrap/>
          </w:tcPr>
          <w:p w:rsidR="009E0271" w:rsidRPr="00D049F6" w:rsidRDefault="009E0271" w:rsidP="004445B4">
            <w:pPr>
              <w:pStyle w:val="ad"/>
              <w:keepNext/>
              <w:widowControl w:val="0"/>
              <w:jc w:val="left"/>
            </w:pPr>
            <w:r w:rsidRPr="00D049F6">
              <w:t>3,8</w:t>
            </w:r>
          </w:p>
        </w:tc>
        <w:tc>
          <w:tcPr>
            <w:tcW w:w="960" w:type="dxa"/>
            <w:tcBorders>
              <w:top w:val="nil"/>
              <w:left w:val="nil"/>
              <w:bottom w:val="single" w:sz="4" w:space="0" w:color="auto"/>
              <w:right w:val="single" w:sz="4" w:space="0" w:color="auto"/>
            </w:tcBorders>
            <w:noWrap/>
          </w:tcPr>
          <w:p w:rsidR="009E0271" w:rsidRPr="00D049F6" w:rsidRDefault="009E0271" w:rsidP="004445B4">
            <w:pPr>
              <w:pStyle w:val="ad"/>
              <w:keepNext/>
              <w:widowControl w:val="0"/>
              <w:jc w:val="left"/>
            </w:pPr>
            <w:r w:rsidRPr="00D049F6">
              <w:t>117</w:t>
            </w:r>
          </w:p>
        </w:tc>
        <w:tc>
          <w:tcPr>
            <w:tcW w:w="3292" w:type="dxa"/>
            <w:tcBorders>
              <w:top w:val="nil"/>
              <w:left w:val="nil"/>
              <w:bottom w:val="single" w:sz="4" w:space="0" w:color="auto"/>
              <w:right w:val="single" w:sz="4" w:space="0" w:color="auto"/>
            </w:tcBorders>
            <w:noWrap/>
          </w:tcPr>
          <w:p w:rsidR="009E0271" w:rsidRPr="00D049F6" w:rsidRDefault="009E0271" w:rsidP="004445B4">
            <w:pPr>
              <w:pStyle w:val="ad"/>
              <w:keepNext/>
              <w:widowControl w:val="0"/>
              <w:jc w:val="left"/>
            </w:pPr>
            <w:r w:rsidRPr="00D049F6">
              <w:t>1,4</w:t>
            </w:r>
          </w:p>
        </w:tc>
      </w:tr>
      <w:tr w:rsidR="009E0271" w:rsidRPr="00D049F6" w:rsidTr="005079AD">
        <w:trPr>
          <w:trHeight w:val="255"/>
        </w:trPr>
        <w:tc>
          <w:tcPr>
            <w:tcW w:w="967" w:type="dxa"/>
            <w:gridSpan w:val="2"/>
            <w:tcBorders>
              <w:top w:val="nil"/>
              <w:left w:val="single" w:sz="4" w:space="0" w:color="auto"/>
              <w:bottom w:val="single" w:sz="4" w:space="0" w:color="auto"/>
              <w:right w:val="single" w:sz="4" w:space="0" w:color="auto"/>
            </w:tcBorders>
            <w:noWrap/>
          </w:tcPr>
          <w:p w:rsidR="009E0271" w:rsidRPr="00D049F6" w:rsidRDefault="009E0271" w:rsidP="004445B4">
            <w:pPr>
              <w:pStyle w:val="ad"/>
              <w:keepNext/>
              <w:widowControl w:val="0"/>
              <w:jc w:val="left"/>
            </w:pPr>
            <w:r w:rsidRPr="00D049F6">
              <w:t>53</w:t>
            </w:r>
          </w:p>
        </w:tc>
        <w:tc>
          <w:tcPr>
            <w:tcW w:w="3144" w:type="dxa"/>
            <w:tcBorders>
              <w:top w:val="nil"/>
              <w:left w:val="nil"/>
              <w:bottom w:val="single" w:sz="4" w:space="0" w:color="auto"/>
              <w:right w:val="single" w:sz="4" w:space="0" w:color="auto"/>
            </w:tcBorders>
            <w:noWrap/>
          </w:tcPr>
          <w:p w:rsidR="009E0271" w:rsidRPr="00D049F6" w:rsidRDefault="009E0271" w:rsidP="004445B4">
            <w:pPr>
              <w:pStyle w:val="ad"/>
              <w:keepNext/>
              <w:widowControl w:val="0"/>
              <w:jc w:val="left"/>
            </w:pPr>
            <w:r w:rsidRPr="00D049F6">
              <w:t>6,1</w:t>
            </w:r>
          </w:p>
        </w:tc>
        <w:tc>
          <w:tcPr>
            <w:tcW w:w="960" w:type="dxa"/>
            <w:tcBorders>
              <w:top w:val="nil"/>
              <w:left w:val="nil"/>
              <w:bottom w:val="single" w:sz="4" w:space="0" w:color="auto"/>
              <w:right w:val="single" w:sz="4" w:space="0" w:color="auto"/>
            </w:tcBorders>
            <w:noWrap/>
          </w:tcPr>
          <w:p w:rsidR="009E0271" w:rsidRPr="00D049F6" w:rsidRDefault="009E0271" w:rsidP="004445B4">
            <w:pPr>
              <w:pStyle w:val="ad"/>
              <w:keepNext/>
              <w:widowControl w:val="0"/>
              <w:jc w:val="left"/>
            </w:pPr>
            <w:r w:rsidRPr="00D049F6">
              <w:t>119</w:t>
            </w:r>
          </w:p>
        </w:tc>
        <w:tc>
          <w:tcPr>
            <w:tcW w:w="3292" w:type="dxa"/>
            <w:tcBorders>
              <w:top w:val="nil"/>
              <w:left w:val="nil"/>
              <w:bottom w:val="single" w:sz="4" w:space="0" w:color="auto"/>
              <w:right w:val="single" w:sz="4" w:space="0" w:color="auto"/>
            </w:tcBorders>
            <w:noWrap/>
          </w:tcPr>
          <w:p w:rsidR="009E0271" w:rsidRPr="00D049F6" w:rsidRDefault="009E0271" w:rsidP="004445B4">
            <w:pPr>
              <w:pStyle w:val="ad"/>
              <w:keepNext/>
              <w:widowControl w:val="0"/>
              <w:jc w:val="left"/>
            </w:pPr>
            <w:r w:rsidRPr="00D049F6">
              <w:t>6,1</w:t>
            </w:r>
          </w:p>
        </w:tc>
      </w:tr>
      <w:tr w:rsidR="009E0271" w:rsidRPr="00D049F6" w:rsidTr="005079AD">
        <w:trPr>
          <w:trHeight w:val="255"/>
        </w:trPr>
        <w:tc>
          <w:tcPr>
            <w:tcW w:w="967" w:type="dxa"/>
            <w:gridSpan w:val="2"/>
            <w:tcBorders>
              <w:top w:val="nil"/>
              <w:left w:val="single" w:sz="4" w:space="0" w:color="auto"/>
              <w:bottom w:val="single" w:sz="4" w:space="0" w:color="auto"/>
              <w:right w:val="single" w:sz="4" w:space="0" w:color="auto"/>
            </w:tcBorders>
            <w:noWrap/>
          </w:tcPr>
          <w:p w:rsidR="009E0271" w:rsidRPr="00D049F6" w:rsidRDefault="009E0271" w:rsidP="004445B4">
            <w:pPr>
              <w:pStyle w:val="ad"/>
              <w:keepNext/>
              <w:widowControl w:val="0"/>
              <w:jc w:val="left"/>
            </w:pPr>
            <w:r w:rsidRPr="00D049F6">
              <w:t>57</w:t>
            </w:r>
          </w:p>
        </w:tc>
        <w:tc>
          <w:tcPr>
            <w:tcW w:w="3144" w:type="dxa"/>
            <w:tcBorders>
              <w:top w:val="nil"/>
              <w:left w:val="nil"/>
              <w:bottom w:val="single" w:sz="4" w:space="0" w:color="auto"/>
              <w:right w:val="single" w:sz="4" w:space="0" w:color="auto"/>
            </w:tcBorders>
            <w:noWrap/>
          </w:tcPr>
          <w:p w:rsidR="009E0271" w:rsidRPr="00D049F6" w:rsidRDefault="009E0271" w:rsidP="004445B4">
            <w:pPr>
              <w:pStyle w:val="ad"/>
              <w:keepNext/>
              <w:widowControl w:val="0"/>
              <w:jc w:val="left"/>
            </w:pPr>
            <w:r w:rsidRPr="00D049F6">
              <w:t>4,6</w:t>
            </w:r>
          </w:p>
        </w:tc>
        <w:tc>
          <w:tcPr>
            <w:tcW w:w="960" w:type="dxa"/>
            <w:tcBorders>
              <w:top w:val="nil"/>
              <w:left w:val="nil"/>
              <w:bottom w:val="single" w:sz="4" w:space="0" w:color="auto"/>
              <w:right w:val="single" w:sz="4" w:space="0" w:color="auto"/>
            </w:tcBorders>
            <w:noWrap/>
          </w:tcPr>
          <w:p w:rsidR="009E0271" w:rsidRPr="00D049F6" w:rsidRDefault="009E0271" w:rsidP="004445B4">
            <w:pPr>
              <w:pStyle w:val="ad"/>
              <w:keepNext/>
              <w:widowControl w:val="0"/>
              <w:jc w:val="left"/>
            </w:pPr>
            <w:r w:rsidRPr="00D049F6">
              <w:t>124</w:t>
            </w:r>
          </w:p>
        </w:tc>
        <w:tc>
          <w:tcPr>
            <w:tcW w:w="3292" w:type="dxa"/>
            <w:tcBorders>
              <w:top w:val="nil"/>
              <w:left w:val="nil"/>
              <w:bottom w:val="single" w:sz="4" w:space="0" w:color="auto"/>
              <w:right w:val="single" w:sz="4" w:space="0" w:color="auto"/>
            </w:tcBorders>
            <w:noWrap/>
          </w:tcPr>
          <w:p w:rsidR="009E0271" w:rsidRPr="00D049F6" w:rsidRDefault="009E0271" w:rsidP="004445B4">
            <w:pPr>
              <w:pStyle w:val="ad"/>
              <w:keepNext/>
              <w:widowControl w:val="0"/>
              <w:jc w:val="left"/>
            </w:pPr>
            <w:r w:rsidRPr="00D049F6">
              <w:t>1,6</w:t>
            </w:r>
          </w:p>
        </w:tc>
      </w:tr>
      <w:tr w:rsidR="009E0271" w:rsidRPr="00D049F6" w:rsidTr="005079AD">
        <w:trPr>
          <w:trHeight w:val="255"/>
        </w:trPr>
        <w:tc>
          <w:tcPr>
            <w:tcW w:w="967" w:type="dxa"/>
            <w:gridSpan w:val="2"/>
            <w:tcBorders>
              <w:top w:val="nil"/>
              <w:left w:val="single" w:sz="4" w:space="0" w:color="auto"/>
              <w:bottom w:val="single" w:sz="4" w:space="0" w:color="auto"/>
              <w:right w:val="single" w:sz="4" w:space="0" w:color="auto"/>
            </w:tcBorders>
            <w:noWrap/>
          </w:tcPr>
          <w:p w:rsidR="009E0271" w:rsidRPr="00D049F6" w:rsidRDefault="009E0271" w:rsidP="004445B4">
            <w:pPr>
              <w:pStyle w:val="ad"/>
              <w:keepNext/>
              <w:widowControl w:val="0"/>
              <w:jc w:val="left"/>
            </w:pPr>
            <w:r w:rsidRPr="00D049F6">
              <w:t>60</w:t>
            </w:r>
          </w:p>
        </w:tc>
        <w:tc>
          <w:tcPr>
            <w:tcW w:w="3144" w:type="dxa"/>
            <w:tcBorders>
              <w:top w:val="nil"/>
              <w:left w:val="nil"/>
              <w:bottom w:val="single" w:sz="4" w:space="0" w:color="auto"/>
              <w:right w:val="single" w:sz="4" w:space="0" w:color="auto"/>
            </w:tcBorders>
            <w:noWrap/>
          </w:tcPr>
          <w:p w:rsidR="009E0271" w:rsidRPr="00D049F6" w:rsidRDefault="009E0271" w:rsidP="004445B4">
            <w:pPr>
              <w:pStyle w:val="ad"/>
              <w:keepNext/>
              <w:widowControl w:val="0"/>
              <w:jc w:val="left"/>
            </w:pPr>
            <w:r w:rsidRPr="00D049F6">
              <w:t>5,7</w:t>
            </w:r>
          </w:p>
        </w:tc>
        <w:tc>
          <w:tcPr>
            <w:tcW w:w="960" w:type="dxa"/>
            <w:tcBorders>
              <w:top w:val="nil"/>
              <w:left w:val="nil"/>
              <w:bottom w:val="single" w:sz="4" w:space="0" w:color="auto"/>
              <w:right w:val="single" w:sz="4" w:space="0" w:color="auto"/>
            </w:tcBorders>
            <w:noWrap/>
          </w:tcPr>
          <w:p w:rsidR="009E0271" w:rsidRPr="00D049F6" w:rsidRDefault="009E0271" w:rsidP="004445B4">
            <w:pPr>
              <w:pStyle w:val="ad"/>
              <w:keepNext/>
              <w:widowControl w:val="0"/>
              <w:jc w:val="left"/>
            </w:pPr>
            <w:r w:rsidRPr="00D049F6">
              <w:t>126</w:t>
            </w:r>
          </w:p>
        </w:tc>
        <w:tc>
          <w:tcPr>
            <w:tcW w:w="3292" w:type="dxa"/>
            <w:tcBorders>
              <w:top w:val="nil"/>
              <w:left w:val="nil"/>
              <w:bottom w:val="single" w:sz="4" w:space="0" w:color="auto"/>
              <w:right w:val="single" w:sz="4" w:space="0" w:color="auto"/>
            </w:tcBorders>
            <w:noWrap/>
          </w:tcPr>
          <w:p w:rsidR="009E0271" w:rsidRPr="00D049F6" w:rsidRDefault="009E0271" w:rsidP="004445B4">
            <w:pPr>
              <w:pStyle w:val="ad"/>
              <w:keepNext/>
              <w:widowControl w:val="0"/>
              <w:jc w:val="left"/>
            </w:pPr>
            <w:r w:rsidRPr="00D049F6">
              <w:t>8,5</w:t>
            </w:r>
          </w:p>
        </w:tc>
      </w:tr>
      <w:tr w:rsidR="009E0271" w:rsidRPr="00D049F6" w:rsidTr="005079AD">
        <w:trPr>
          <w:trHeight w:val="255"/>
        </w:trPr>
        <w:tc>
          <w:tcPr>
            <w:tcW w:w="967" w:type="dxa"/>
            <w:gridSpan w:val="2"/>
            <w:tcBorders>
              <w:top w:val="nil"/>
              <w:left w:val="single" w:sz="4" w:space="0" w:color="auto"/>
              <w:bottom w:val="single" w:sz="4" w:space="0" w:color="auto"/>
              <w:right w:val="single" w:sz="4" w:space="0" w:color="auto"/>
            </w:tcBorders>
            <w:noWrap/>
          </w:tcPr>
          <w:p w:rsidR="009E0271" w:rsidRPr="00D049F6" w:rsidRDefault="009E0271" w:rsidP="004445B4">
            <w:pPr>
              <w:pStyle w:val="ad"/>
              <w:keepNext/>
              <w:widowControl w:val="0"/>
              <w:jc w:val="left"/>
            </w:pPr>
            <w:r w:rsidRPr="00D049F6">
              <w:t>62</w:t>
            </w:r>
          </w:p>
        </w:tc>
        <w:tc>
          <w:tcPr>
            <w:tcW w:w="3144" w:type="dxa"/>
            <w:tcBorders>
              <w:top w:val="nil"/>
              <w:left w:val="nil"/>
              <w:bottom w:val="single" w:sz="4" w:space="0" w:color="auto"/>
              <w:right w:val="single" w:sz="4" w:space="0" w:color="auto"/>
            </w:tcBorders>
            <w:noWrap/>
          </w:tcPr>
          <w:p w:rsidR="009E0271" w:rsidRPr="00D049F6" w:rsidRDefault="009E0271" w:rsidP="004445B4">
            <w:pPr>
              <w:pStyle w:val="ad"/>
              <w:keepNext/>
              <w:widowControl w:val="0"/>
              <w:jc w:val="left"/>
            </w:pPr>
            <w:r w:rsidRPr="00D049F6">
              <w:t>5,8</w:t>
            </w:r>
          </w:p>
        </w:tc>
        <w:tc>
          <w:tcPr>
            <w:tcW w:w="960" w:type="dxa"/>
            <w:tcBorders>
              <w:top w:val="nil"/>
              <w:left w:val="nil"/>
              <w:bottom w:val="single" w:sz="4" w:space="0" w:color="auto"/>
              <w:right w:val="single" w:sz="4" w:space="0" w:color="auto"/>
            </w:tcBorders>
            <w:noWrap/>
          </w:tcPr>
          <w:p w:rsidR="009E0271" w:rsidRPr="00D049F6" w:rsidRDefault="009E0271" w:rsidP="004445B4">
            <w:pPr>
              <w:pStyle w:val="ad"/>
              <w:keepNext/>
              <w:widowControl w:val="0"/>
              <w:jc w:val="left"/>
            </w:pPr>
            <w:r w:rsidRPr="00D049F6">
              <w:t>128</w:t>
            </w:r>
          </w:p>
        </w:tc>
        <w:tc>
          <w:tcPr>
            <w:tcW w:w="3292" w:type="dxa"/>
            <w:tcBorders>
              <w:top w:val="nil"/>
              <w:left w:val="nil"/>
              <w:bottom w:val="single" w:sz="4" w:space="0" w:color="auto"/>
              <w:right w:val="single" w:sz="4" w:space="0" w:color="auto"/>
            </w:tcBorders>
            <w:noWrap/>
          </w:tcPr>
          <w:p w:rsidR="009E0271" w:rsidRPr="00D049F6" w:rsidRDefault="009E0271" w:rsidP="004445B4">
            <w:pPr>
              <w:pStyle w:val="ad"/>
              <w:keepNext/>
              <w:widowControl w:val="0"/>
              <w:jc w:val="left"/>
            </w:pPr>
            <w:r w:rsidRPr="00D049F6">
              <w:t>8,9</w:t>
            </w:r>
          </w:p>
        </w:tc>
      </w:tr>
      <w:tr w:rsidR="009E0271" w:rsidRPr="00D049F6" w:rsidTr="005079AD">
        <w:trPr>
          <w:trHeight w:val="255"/>
        </w:trPr>
        <w:tc>
          <w:tcPr>
            <w:tcW w:w="967" w:type="dxa"/>
            <w:gridSpan w:val="2"/>
            <w:tcBorders>
              <w:top w:val="single" w:sz="4" w:space="0" w:color="auto"/>
              <w:left w:val="single" w:sz="4" w:space="0" w:color="auto"/>
              <w:bottom w:val="single" w:sz="4" w:space="0" w:color="auto"/>
              <w:right w:val="single" w:sz="4" w:space="0" w:color="auto"/>
            </w:tcBorders>
            <w:noWrap/>
          </w:tcPr>
          <w:p w:rsidR="009E0271" w:rsidRPr="00D049F6" w:rsidRDefault="009E0271" w:rsidP="004445B4">
            <w:pPr>
              <w:pStyle w:val="ad"/>
              <w:keepNext/>
              <w:widowControl w:val="0"/>
              <w:jc w:val="left"/>
            </w:pPr>
            <w:r w:rsidRPr="00D049F6">
              <w:t>64</w:t>
            </w:r>
          </w:p>
        </w:tc>
        <w:tc>
          <w:tcPr>
            <w:tcW w:w="3144" w:type="dxa"/>
            <w:tcBorders>
              <w:top w:val="single" w:sz="4" w:space="0" w:color="auto"/>
              <w:left w:val="nil"/>
              <w:bottom w:val="single" w:sz="4" w:space="0" w:color="auto"/>
              <w:right w:val="single" w:sz="4" w:space="0" w:color="auto"/>
            </w:tcBorders>
            <w:noWrap/>
          </w:tcPr>
          <w:p w:rsidR="009E0271" w:rsidRPr="00D049F6" w:rsidRDefault="009E0271" w:rsidP="004445B4">
            <w:pPr>
              <w:pStyle w:val="ad"/>
              <w:keepNext/>
              <w:widowControl w:val="0"/>
              <w:jc w:val="left"/>
            </w:pPr>
            <w:r w:rsidRPr="00D049F6">
              <w:t>4,4</w:t>
            </w:r>
          </w:p>
        </w:tc>
        <w:tc>
          <w:tcPr>
            <w:tcW w:w="960" w:type="dxa"/>
            <w:tcBorders>
              <w:top w:val="single" w:sz="4" w:space="0" w:color="auto"/>
              <w:left w:val="nil"/>
              <w:bottom w:val="single" w:sz="4" w:space="0" w:color="auto"/>
              <w:right w:val="single" w:sz="4" w:space="0" w:color="auto"/>
            </w:tcBorders>
            <w:noWrap/>
          </w:tcPr>
          <w:p w:rsidR="009E0271" w:rsidRPr="00D049F6" w:rsidRDefault="009E0271" w:rsidP="004445B4">
            <w:pPr>
              <w:pStyle w:val="ad"/>
              <w:keepNext/>
              <w:widowControl w:val="0"/>
              <w:jc w:val="left"/>
            </w:pPr>
            <w:r w:rsidRPr="00D049F6">
              <w:t>130</w:t>
            </w:r>
          </w:p>
        </w:tc>
        <w:tc>
          <w:tcPr>
            <w:tcW w:w="3292" w:type="dxa"/>
            <w:tcBorders>
              <w:top w:val="single" w:sz="4" w:space="0" w:color="auto"/>
              <w:left w:val="nil"/>
              <w:bottom w:val="single" w:sz="4" w:space="0" w:color="auto"/>
              <w:right w:val="single" w:sz="4" w:space="0" w:color="auto"/>
            </w:tcBorders>
            <w:noWrap/>
          </w:tcPr>
          <w:p w:rsidR="009E0271" w:rsidRPr="00D049F6" w:rsidRDefault="009E0271" w:rsidP="004445B4">
            <w:pPr>
              <w:pStyle w:val="ad"/>
              <w:keepNext/>
              <w:widowControl w:val="0"/>
              <w:jc w:val="left"/>
            </w:pPr>
            <w:r w:rsidRPr="00D049F6">
              <w:t>5,3</w:t>
            </w:r>
          </w:p>
        </w:tc>
      </w:tr>
      <w:tr w:rsidR="009E0271" w:rsidRPr="00D049F6" w:rsidTr="005079AD">
        <w:trPr>
          <w:trHeight w:val="255"/>
        </w:trPr>
        <w:tc>
          <w:tcPr>
            <w:tcW w:w="967" w:type="dxa"/>
            <w:gridSpan w:val="2"/>
            <w:tcBorders>
              <w:top w:val="single" w:sz="4" w:space="0" w:color="auto"/>
              <w:left w:val="single" w:sz="4" w:space="0" w:color="auto"/>
              <w:bottom w:val="single" w:sz="4" w:space="0" w:color="auto"/>
              <w:right w:val="single" w:sz="4" w:space="0" w:color="auto"/>
            </w:tcBorders>
            <w:noWrap/>
          </w:tcPr>
          <w:p w:rsidR="009E0271" w:rsidRPr="00D049F6" w:rsidRDefault="009E0271" w:rsidP="004445B4">
            <w:pPr>
              <w:pStyle w:val="ad"/>
              <w:keepNext/>
              <w:widowControl w:val="0"/>
              <w:jc w:val="left"/>
            </w:pPr>
            <w:r w:rsidRPr="00D049F6">
              <w:t>66</w:t>
            </w:r>
          </w:p>
        </w:tc>
        <w:tc>
          <w:tcPr>
            <w:tcW w:w="3144" w:type="dxa"/>
            <w:tcBorders>
              <w:top w:val="single" w:sz="4" w:space="0" w:color="auto"/>
              <w:left w:val="nil"/>
              <w:bottom w:val="single" w:sz="4" w:space="0" w:color="auto"/>
              <w:right w:val="single" w:sz="4" w:space="0" w:color="auto"/>
            </w:tcBorders>
            <w:noWrap/>
          </w:tcPr>
          <w:p w:rsidR="009E0271" w:rsidRPr="00D049F6" w:rsidRDefault="009E0271" w:rsidP="004445B4">
            <w:pPr>
              <w:pStyle w:val="ad"/>
              <w:keepNext/>
              <w:widowControl w:val="0"/>
              <w:jc w:val="left"/>
            </w:pPr>
            <w:r w:rsidRPr="00D049F6">
              <w:t>7</w:t>
            </w:r>
          </w:p>
        </w:tc>
        <w:tc>
          <w:tcPr>
            <w:tcW w:w="960" w:type="dxa"/>
            <w:tcBorders>
              <w:top w:val="single" w:sz="4" w:space="0" w:color="auto"/>
              <w:left w:val="nil"/>
              <w:bottom w:val="single" w:sz="4" w:space="0" w:color="auto"/>
              <w:right w:val="single" w:sz="4" w:space="0" w:color="auto"/>
            </w:tcBorders>
            <w:noWrap/>
          </w:tcPr>
          <w:p w:rsidR="009E0271" w:rsidRPr="00D049F6" w:rsidRDefault="009E0271" w:rsidP="004445B4">
            <w:pPr>
              <w:pStyle w:val="ad"/>
              <w:keepNext/>
              <w:widowControl w:val="0"/>
              <w:jc w:val="left"/>
            </w:pPr>
            <w:r w:rsidRPr="00D049F6">
              <w:t>132</w:t>
            </w:r>
          </w:p>
        </w:tc>
        <w:tc>
          <w:tcPr>
            <w:tcW w:w="3292" w:type="dxa"/>
            <w:tcBorders>
              <w:top w:val="single" w:sz="4" w:space="0" w:color="auto"/>
              <w:left w:val="nil"/>
              <w:bottom w:val="single" w:sz="4" w:space="0" w:color="auto"/>
              <w:right w:val="single" w:sz="4" w:space="0" w:color="auto"/>
            </w:tcBorders>
            <w:noWrap/>
          </w:tcPr>
          <w:p w:rsidR="009E0271" w:rsidRPr="00D049F6" w:rsidRDefault="009E0271" w:rsidP="004445B4">
            <w:pPr>
              <w:pStyle w:val="ad"/>
              <w:keepNext/>
              <w:widowControl w:val="0"/>
              <w:jc w:val="left"/>
            </w:pPr>
            <w:r w:rsidRPr="00D049F6">
              <w:t>7,1</w:t>
            </w:r>
          </w:p>
        </w:tc>
      </w:tr>
      <w:tr w:rsidR="009E0271" w:rsidRPr="00D049F6" w:rsidTr="005079AD">
        <w:trPr>
          <w:trHeight w:val="255"/>
        </w:trPr>
        <w:tc>
          <w:tcPr>
            <w:tcW w:w="967" w:type="dxa"/>
            <w:gridSpan w:val="2"/>
            <w:tcBorders>
              <w:top w:val="single" w:sz="4" w:space="0" w:color="auto"/>
              <w:left w:val="single" w:sz="4" w:space="0" w:color="auto"/>
              <w:bottom w:val="single" w:sz="4" w:space="0" w:color="auto"/>
              <w:right w:val="single" w:sz="4" w:space="0" w:color="auto"/>
            </w:tcBorders>
            <w:noWrap/>
          </w:tcPr>
          <w:p w:rsidR="009E0271" w:rsidRPr="00D049F6" w:rsidRDefault="009E0271" w:rsidP="004445B4">
            <w:pPr>
              <w:pStyle w:val="ad"/>
              <w:keepNext/>
              <w:widowControl w:val="0"/>
              <w:jc w:val="left"/>
            </w:pPr>
            <w:r w:rsidRPr="00D049F6">
              <w:t>68</w:t>
            </w:r>
          </w:p>
        </w:tc>
        <w:tc>
          <w:tcPr>
            <w:tcW w:w="3144" w:type="dxa"/>
            <w:tcBorders>
              <w:top w:val="single" w:sz="4" w:space="0" w:color="auto"/>
              <w:left w:val="nil"/>
              <w:bottom w:val="single" w:sz="4" w:space="0" w:color="auto"/>
              <w:right w:val="single" w:sz="4" w:space="0" w:color="auto"/>
            </w:tcBorders>
            <w:noWrap/>
          </w:tcPr>
          <w:p w:rsidR="009E0271" w:rsidRPr="00D049F6" w:rsidRDefault="009E0271" w:rsidP="004445B4">
            <w:pPr>
              <w:pStyle w:val="ad"/>
              <w:keepNext/>
              <w:widowControl w:val="0"/>
              <w:jc w:val="left"/>
            </w:pPr>
            <w:r w:rsidRPr="00D049F6">
              <w:t>3,8</w:t>
            </w:r>
          </w:p>
        </w:tc>
        <w:tc>
          <w:tcPr>
            <w:tcW w:w="960" w:type="dxa"/>
            <w:tcBorders>
              <w:top w:val="single" w:sz="4" w:space="0" w:color="auto"/>
              <w:left w:val="nil"/>
              <w:bottom w:val="single" w:sz="4" w:space="0" w:color="auto"/>
              <w:right w:val="single" w:sz="4" w:space="0" w:color="auto"/>
            </w:tcBorders>
            <w:noWrap/>
          </w:tcPr>
          <w:p w:rsidR="009E0271" w:rsidRPr="00D049F6" w:rsidRDefault="009E0271" w:rsidP="004445B4">
            <w:pPr>
              <w:pStyle w:val="ad"/>
              <w:keepNext/>
              <w:widowControl w:val="0"/>
              <w:jc w:val="left"/>
            </w:pPr>
            <w:r w:rsidRPr="00D049F6">
              <w:t>134</w:t>
            </w:r>
          </w:p>
        </w:tc>
        <w:tc>
          <w:tcPr>
            <w:tcW w:w="3292" w:type="dxa"/>
            <w:tcBorders>
              <w:top w:val="single" w:sz="4" w:space="0" w:color="auto"/>
              <w:left w:val="nil"/>
              <w:bottom w:val="single" w:sz="4" w:space="0" w:color="auto"/>
              <w:right w:val="single" w:sz="4" w:space="0" w:color="auto"/>
            </w:tcBorders>
            <w:noWrap/>
          </w:tcPr>
          <w:p w:rsidR="009E0271" w:rsidRPr="00D049F6" w:rsidRDefault="009E0271" w:rsidP="004445B4">
            <w:pPr>
              <w:pStyle w:val="ad"/>
              <w:keepNext/>
              <w:widowControl w:val="0"/>
              <w:jc w:val="left"/>
            </w:pPr>
            <w:r w:rsidRPr="00D049F6">
              <w:t>4,6</w:t>
            </w:r>
          </w:p>
        </w:tc>
      </w:tr>
      <w:tr w:rsidR="009E0271" w:rsidRPr="00D049F6" w:rsidTr="005079AD">
        <w:trPr>
          <w:trHeight w:val="255"/>
        </w:trPr>
        <w:tc>
          <w:tcPr>
            <w:tcW w:w="967" w:type="dxa"/>
            <w:gridSpan w:val="2"/>
            <w:tcBorders>
              <w:top w:val="single" w:sz="4" w:space="0" w:color="auto"/>
            </w:tcBorders>
            <w:noWrap/>
          </w:tcPr>
          <w:p w:rsidR="009E0271" w:rsidRPr="00D049F6" w:rsidRDefault="00D049F6" w:rsidP="004445B4">
            <w:pPr>
              <w:pStyle w:val="ad"/>
              <w:keepNext/>
              <w:widowControl w:val="0"/>
              <w:jc w:val="left"/>
            </w:pPr>
            <w:r>
              <w:t xml:space="preserve"> </w:t>
            </w:r>
          </w:p>
        </w:tc>
        <w:tc>
          <w:tcPr>
            <w:tcW w:w="3144" w:type="dxa"/>
            <w:tcBorders>
              <w:top w:val="single" w:sz="4" w:space="0" w:color="auto"/>
              <w:right w:val="single" w:sz="4" w:space="0" w:color="auto"/>
            </w:tcBorders>
            <w:noWrap/>
          </w:tcPr>
          <w:p w:rsidR="009E0271" w:rsidRPr="00D049F6" w:rsidRDefault="00D049F6" w:rsidP="004445B4">
            <w:pPr>
              <w:pStyle w:val="ad"/>
              <w:keepNext/>
              <w:widowControl w:val="0"/>
              <w:jc w:val="left"/>
            </w:pPr>
            <w:r>
              <w:t xml:space="preserve"> </w:t>
            </w:r>
          </w:p>
        </w:tc>
        <w:tc>
          <w:tcPr>
            <w:tcW w:w="960" w:type="dxa"/>
            <w:tcBorders>
              <w:top w:val="single" w:sz="4" w:space="0" w:color="auto"/>
              <w:left w:val="single" w:sz="4" w:space="0" w:color="auto"/>
              <w:bottom w:val="single" w:sz="4" w:space="0" w:color="auto"/>
              <w:right w:val="single" w:sz="4" w:space="0" w:color="auto"/>
            </w:tcBorders>
            <w:noWrap/>
          </w:tcPr>
          <w:p w:rsidR="009E0271" w:rsidRPr="00D049F6" w:rsidRDefault="009E0271" w:rsidP="004445B4">
            <w:pPr>
              <w:pStyle w:val="ad"/>
              <w:keepNext/>
              <w:widowControl w:val="0"/>
              <w:jc w:val="left"/>
            </w:pPr>
            <w:r w:rsidRPr="00D049F6">
              <w:t>136</w:t>
            </w:r>
          </w:p>
        </w:tc>
        <w:tc>
          <w:tcPr>
            <w:tcW w:w="3292" w:type="dxa"/>
            <w:tcBorders>
              <w:top w:val="single" w:sz="4" w:space="0" w:color="auto"/>
              <w:left w:val="nil"/>
              <w:bottom w:val="single" w:sz="4" w:space="0" w:color="auto"/>
              <w:right w:val="single" w:sz="4" w:space="0" w:color="auto"/>
            </w:tcBorders>
            <w:noWrap/>
          </w:tcPr>
          <w:p w:rsidR="009E0271" w:rsidRPr="00D049F6" w:rsidRDefault="009E0271" w:rsidP="004445B4">
            <w:pPr>
              <w:pStyle w:val="ad"/>
              <w:keepNext/>
              <w:widowControl w:val="0"/>
              <w:jc w:val="left"/>
            </w:pPr>
            <w:r w:rsidRPr="00D049F6">
              <w:t>7,9</w:t>
            </w:r>
          </w:p>
        </w:tc>
      </w:tr>
      <w:tr w:rsidR="009E0271" w:rsidRPr="00D049F6" w:rsidTr="005079AD">
        <w:trPr>
          <w:trHeight w:val="255"/>
        </w:trPr>
        <w:tc>
          <w:tcPr>
            <w:tcW w:w="967" w:type="dxa"/>
            <w:gridSpan w:val="2"/>
            <w:tcBorders>
              <w:top w:val="nil"/>
            </w:tcBorders>
            <w:noWrap/>
          </w:tcPr>
          <w:p w:rsidR="009E0271" w:rsidRPr="00D049F6" w:rsidRDefault="00D049F6" w:rsidP="004445B4">
            <w:pPr>
              <w:pStyle w:val="ad"/>
              <w:keepNext/>
              <w:widowControl w:val="0"/>
              <w:jc w:val="left"/>
            </w:pPr>
            <w:r>
              <w:t xml:space="preserve"> </w:t>
            </w:r>
          </w:p>
        </w:tc>
        <w:tc>
          <w:tcPr>
            <w:tcW w:w="3144" w:type="dxa"/>
            <w:tcBorders>
              <w:top w:val="nil"/>
              <w:right w:val="single" w:sz="4" w:space="0" w:color="auto"/>
            </w:tcBorders>
            <w:noWrap/>
          </w:tcPr>
          <w:p w:rsidR="009E0271" w:rsidRPr="00D049F6" w:rsidRDefault="00D049F6" w:rsidP="004445B4">
            <w:pPr>
              <w:pStyle w:val="ad"/>
              <w:keepNext/>
              <w:widowControl w:val="0"/>
              <w:jc w:val="left"/>
            </w:pPr>
            <w:r>
              <w:t xml:space="preserve"> </w:t>
            </w:r>
          </w:p>
        </w:tc>
        <w:tc>
          <w:tcPr>
            <w:tcW w:w="960" w:type="dxa"/>
            <w:tcBorders>
              <w:top w:val="single" w:sz="4" w:space="0" w:color="auto"/>
              <w:left w:val="single" w:sz="4" w:space="0" w:color="auto"/>
              <w:bottom w:val="single" w:sz="4" w:space="0" w:color="auto"/>
              <w:right w:val="single" w:sz="4" w:space="0" w:color="auto"/>
            </w:tcBorders>
            <w:noWrap/>
          </w:tcPr>
          <w:p w:rsidR="009E0271" w:rsidRPr="00D049F6" w:rsidRDefault="009E0271" w:rsidP="004445B4">
            <w:pPr>
              <w:pStyle w:val="ad"/>
              <w:keepNext/>
              <w:widowControl w:val="0"/>
              <w:jc w:val="left"/>
            </w:pPr>
            <w:r w:rsidRPr="00D049F6">
              <w:t>146</w:t>
            </w:r>
          </w:p>
        </w:tc>
        <w:tc>
          <w:tcPr>
            <w:tcW w:w="3292" w:type="dxa"/>
            <w:tcBorders>
              <w:top w:val="single" w:sz="4" w:space="0" w:color="auto"/>
              <w:left w:val="nil"/>
              <w:bottom w:val="single" w:sz="4" w:space="0" w:color="auto"/>
              <w:right w:val="single" w:sz="4" w:space="0" w:color="auto"/>
            </w:tcBorders>
            <w:noWrap/>
          </w:tcPr>
          <w:p w:rsidR="009E0271" w:rsidRPr="00D049F6" w:rsidRDefault="009E0271" w:rsidP="004445B4">
            <w:pPr>
              <w:pStyle w:val="ad"/>
              <w:keepNext/>
              <w:widowControl w:val="0"/>
              <w:jc w:val="left"/>
            </w:pPr>
            <w:r w:rsidRPr="00D049F6">
              <w:t>7,7</w:t>
            </w:r>
          </w:p>
        </w:tc>
      </w:tr>
    </w:tbl>
    <w:p w:rsidR="009E0271" w:rsidRPr="00D049F6" w:rsidRDefault="009E0271" w:rsidP="004445B4">
      <w:pPr>
        <w:pStyle w:val="ac"/>
        <w:keepNext/>
        <w:widowControl w:val="0"/>
      </w:pPr>
    </w:p>
    <w:p w:rsidR="00AE3D7D" w:rsidRPr="00D049F6" w:rsidRDefault="00AE3D7D" w:rsidP="004445B4">
      <w:pPr>
        <w:pStyle w:val="ac"/>
        <w:keepNext/>
        <w:widowControl w:val="0"/>
      </w:pPr>
      <w:r w:rsidRPr="00D049F6">
        <w:t>Проводим механическую выборку внутри второй полученной группы, границы которой 9,1-17,2, где ni = 18:</w:t>
      </w:r>
    </w:p>
    <w:p w:rsidR="005079AD" w:rsidRDefault="005079AD" w:rsidP="004445B4">
      <w:pPr>
        <w:pStyle w:val="ac"/>
        <w:keepNext/>
        <w:widowControl w:val="0"/>
      </w:pPr>
    </w:p>
    <w:p w:rsidR="00AE3D7D" w:rsidRPr="00D049F6" w:rsidRDefault="004445B4" w:rsidP="004445B4">
      <w:pPr>
        <w:pStyle w:val="ac"/>
        <w:keepNext/>
        <w:widowControl w:val="0"/>
      </w:pPr>
      <w:r>
        <w:br w:type="page"/>
      </w:r>
      <w:r w:rsidR="00AE3D7D" w:rsidRPr="00D049F6">
        <w:t>Таблица 6 «</w:t>
      </w:r>
      <w:r w:rsidR="005079AD">
        <w:t>М</w:t>
      </w:r>
      <w:r w:rsidR="00AE3D7D" w:rsidRPr="00D049F6">
        <w:t>еханический отбор 2-ой группы 9,1-17,2»</w:t>
      </w:r>
    </w:p>
    <w:tbl>
      <w:tblPr>
        <w:tblW w:w="4423" w:type="dxa"/>
        <w:tblInd w:w="817" w:type="dxa"/>
        <w:tblLook w:val="0000" w:firstRow="0" w:lastRow="0" w:firstColumn="0" w:lastColumn="0" w:noHBand="0" w:noVBand="0"/>
      </w:tblPr>
      <w:tblGrid>
        <w:gridCol w:w="960"/>
        <w:gridCol w:w="3463"/>
      </w:tblGrid>
      <w:tr w:rsidR="00AE3D7D" w:rsidRPr="00D049F6" w:rsidTr="005964A3">
        <w:trPr>
          <w:trHeight w:val="307"/>
        </w:trPr>
        <w:tc>
          <w:tcPr>
            <w:tcW w:w="960" w:type="dxa"/>
            <w:tcBorders>
              <w:top w:val="single" w:sz="4" w:space="0" w:color="auto"/>
              <w:left w:val="single" w:sz="4" w:space="0" w:color="auto"/>
              <w:bottom w:val="single" w:sz="4" w:space="0" w:color="auto"/>
              <w:right w:val="single" w:sz="4" w:space="0" w:color="auto"/>
            </w:tcBorders>
            <w:noWrap/>
          </w:tcPr>
          <w:p w:rsidR="00AE3D7D" w:rsidRPr="00D049F6" w:rsidRDefault="00AE3D7D" w:rsidP="004445B4">
            <w:pPr>
              <w:pStyle w:val="ad"/>
              <w:keepNext/>
              <w:widowControl w:val="0"/>
              <w:jc w:val="left"/>
            </w:pPr>
            <w:r w:rsidRPr="00D049F6">
              <w:t>№ п/п</w:t>
            </w:r>
          </w:p>
        </w:tc>
        <w:tc>
          <w:tcPr>
            <w:tcW w:w="3463" w:type="dxa"/>
            <w:tcBorders>
              <w:top w:val="single" w:sz="4" w:space="0" w:color="auto"/>
              <w:left w:val="nil"/>
              <w:bottom w:val="single" w:sz="4" w:space="0" w:color="auto"/>
              <w:right w:val="single" w:sz="4" w:space="0" w:color="auto"/>
            </w:tcBorders>
          </w:tcPr>
          <w:p w:rsidR="00AE3D7D" w:rsidRPr="00D049F6" w:rsidRDefault="00AE3D7D" w:rsidP="004445B4">
            <w:pPr>
              <w:pStyle w:val="ad"/>
              <w:keepNext/>
              <w:widowControl w:val="0"/>
              <w:jc w:val="left"/>
            </w:pPr>
            <w:r w:rsidRPr="00D049F6">
              <w:t>Выручка от реализации, млн. руб.</w:t>
            </w:r>
          </w:p>
        </w:tc>
      </w:tr>
      <w:tr w:rsidR="00AE3D7D" w:rsidRPr="00D049F6" w:rsidTr="005964A3">
        <w:trPr>
          <w:trHeight w:val="315"/>
        </w:trPr>
        <w:tc>
          <w:tcPr>
            <w:tcW w:w="960" w:type="dxa"/>
            <w:tcBorders>
              <w:top w:val="nil"/>
              <w:left w:val="single" w:sz="4" w:space="0" w:color="auto"/>
              <w:bottom w:val="single" w:sz="4" w:space="0" w:color="auto"/>
              <w:right w:val="single" w:sz="4" w:space="0" w:color="auto"/>
            </w:tcBorders>
            <w:noWrap/>
          </w:tcPr>
          <w:p w:rsidR="00AE3D7D" w:rsidRPr="00D049F6" w:rsidRDefault="00AE3D7D" w:rsidP="004445B4">
            <w:pPr>
              <w:pStyle w:val="ad"/>
              <w:keepNext/>
              <w:widowControl w:val="0"/>
              <w:jc w:val="left"/>
            </w:pPr>
            <w:r w:rsidRPr="00D049F6">
              <w:t>5</w:t>
            </w:r>
          </w:p>
        </w:tc>
        <w:tc>
          <w:tcPr>
            <w:tcW w:w="3463"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10,2</w:t>
            </w:r>
          </w:p>
        </w:tc>
      </w:tr>
      <w:tr w:rsidR="00AE3D7D" w:rsidRPr="00D049F6" w:rsidTr="005964A3">
        <w:trPr>
          <w:trHeight w:val="315"/>
        </w:trPr>
        <w:tc>
          <w:tcPr>
            <w:tcW w:w="960" w:type="dxa"/>
            <w:tcBorders>
              <w:top w:val="nil"/>
              <w:left w:val="single" w:sz="4" w:space="0" w:color="auto"/>
              <w:bottom w:val="single" w:sz="4" w:space="0" w:color="auto"/>
              <w:right w:val="single" w:sz="4" w:space="0" w:color="auto"/>
            </w:tcBorders>
            <w:noWrap/>
          </w:tcPr>
          <w:p w:rsidR="00AE3D7D" w:rsidRPr="00D049F6" w:rsidRDefault="00AE3D7D" w:rsidP="004445B4">
            <w:pPr>
              <w:pStyle w:val="ad"/>
              <w:keepNext/>
              <w:widowControl w:val="0"/>
              <w:jc w:val="left"/>
            </w:pPr>
            <w:r w:rsidRPr="00D049F6">
              <w:t>13</w:t>
            </w:r>
          </w:p>
        </w:tc>
        <w:tc>
          <w:tcPr>
            <w:tcW w:w="3463" w:type="dxa"/>
            <w:tcBorders>
              <w:top w:val="nil"/>
              <w:left w:val="nil"/>
              <w:bottom w:val="single" w:sz="4" w:space="0" w:color="auto"/>
              <w:right w:val="single" w:sz="4" w:space="0" w:color="auto"/>
            </w:tcBorders>
            <w:noWrap/>
          </w:tcPr>
          <w:p w:rsidR="00AE3D7D" w:rsidRPr="00D049F6" w:rsidRDefault="00AE3D7D" w:rsidP="004445B4">
            <w:pPr>
              <w:pStyle w:val="ad"/>
              <w:keepNext/>
              <w:widowControl w:val="0"/>
              <w:jc w:val="left"/>
            </w:pPr>
            <w:r w:rsidRPr="00D049F6">
              <w:t>10</w:t>
            </w:r>
          </w:p>
        </w:tc>
      </w:tr>
      <w:tr w:rsidR="00AE3D7D" w:rsidRPr="00D049F6" w:rsidTr="005964A3">
        <w:trPr>
          <w:trHeight w:val="315"/>
        </w:trPr>
        <w:tc>
          <w:tcPr>
            <w:tcW w:w="960" w:type="dxa"/>
            <w:tcBorders>
              <w:top w:val="nil"/>
              <w:left w:val="single" w:sz="4" w:space="0" w:color="auto"/>
              <w:bottom w:val="single" w:sz="4" w:space="0" w:color="auto"/>
              <w:right w:val="single" w:sz="4" w:space="0" w:color="auto"/>
            </w:tcBorders>
            <w:noWrap/>
          </w:tcPr>
          <w:p w:rsidR="00AE3D7D" w:rsidRPr="00D049F6" w:rsidRDefault="00AE3D7D" w:rsidP="004445B4">
            <w:pPr>
              <w:pStyle w:val="ad"/>
              <w:keepNext/>
              <w:widowControl w:val="0"/>
              <w:jc w:val="left"/>
            </w:pPr>
            <w:r w:rsidRPr="00D049F6">
              <w:t>15</w:t>
            </w:r>
          </w:p>
        </w:tc>
        <w:tc>
          <w:tcPr>
            <w:tcW w:w="3463" w:type="dxa"/>
            <w:tcBorders>
              <w:top w:val="nil"/>
              <w:left w:val="nil"/>
              <w:bottom w:val="single" w:sz="4" w:space="0" w:color="auto"/>
              <w:right w:val="single" w:sz="4" w:space="0" w:color="auto"/>
            </w:tcBorders>
            <w:noWrap/>
          </w:tcPr>
          <w:p w:rsidR="00AE3D7D" w:rsidRPr="00D049F6" w:rsidRDefault="00AE3D7D" w:rsidP="004445B4">
            <w:pPr>
              <w:pStyle w:val="ad"/>
              <w:keepNext/>
              <w:widowControl w:val="0"/>
              <w:jc w:val="left"/>
            </w:pPr>
            <w:r w:rsidRPr="00D049F6">
              <w:t>13,5</w:t>
            </w:r>
          </w:p>
        </w:tc>
      </w:tr>
      <w:tr w:rsidR="00AE3D7D" w:rsidRPr="00D049F6" w:rsidTr="005964A3">
        <w:trPr>
          <w:trHeight w:val="315"/>
        </w:trPr>
        <w:tc>
          <w:tcPr>
            <w:tcW w:w="960" w:type="dxa"/>
            <w:tcBorders>
              <w:top w:val="nil"/>
              <w:left w:val="single" w:sz="4" w:space="0" w:color="auto"/>
              <w:bottom w:val="single" w:sz="4" w:space="0" w:color="auto"/>
              <w:right w:val="single" w:sz="4" w:space="0" w:color="auto"/>
            </w:tcBorders>
            <w:noWrap/>
          </w:tcPr>
          <w:p w:rsidR="00AE3D7D" w:rsidRPr="00D049F6" w:rsidRDefault="00AE3D7D" w:rsidP="004445B4">
            <w:pPr>
              <w:pStyle w:val="ad"/>
              <w:keepNext/>
              <w:widowControl w:val="0"/>
              <w:jc w:val="left"/>
            </w:pPr>
            <w:r w:rsidRPr="00D049F6">
              <w:t>18</w:t>
            </w:r>
          </w:p>
        </w:tc>
        <w:tc>
          <w:tcPr>
            <w:tcW w:w="3463" w:type="dxa"/>
            <w:tcBorders>
              <w:top w:val="nil"/>
              <w:left w:val="nil"/>
              <w:bottom w:val="single" w:sz="4" w:space="0" w:color="auto"/>
              <w:right w:val="single" w:sz="4" w:space="0" w:color="auto"/>
            </w:tcBorders>
            <w:noWrap/>
          </w:tcPr>
          <w:p w:rsidR="00AE3D7D" w:rsidRPr="00D049F6" w:rsidRDefault="00AE3D7D" w:rsidP="004445B4">
            <w:pPr>
              <w:pStyle w:val="ad"/>
              <w:keepNext/>
              <w:widowControl w:val="0"/>
              <w:jc w:val="left"/>
            </w:pPr>
            <w:r w:rsidRPr="00D049F6">
              <w:t>15</w:t>
            </w:r>
          </w:p>
        </w:tc>
      </w:tr>
      <w:tr w:rsidR="00AE3D7D" w:rsidRPr="00D049F6" w:rsidTr="005964A3">
        <w:trPr>
          <w:trHeight w:val="315"/>
        </w:trPr>
        <w:tc>
          <w:tcPr>
            <w:tcW w:w="960" w:type="dxa"/>
            <w:tcBorders>
              <w:top w:val="nil"/>
              <w:left w:val="single" w:sz="4" w:space="0" w:color="auto"/>
              <w:bottom w:val="single" w:sz="4" w:space="0" w:color="auto"/>
              <w:right w:val="single" w:sz="4" w:space="0" w:color="auto"/>
            </w:tcBorders>
            <w:noWrap/>
          </w:tcPr>
          <w:p w:rsidR="00AE3D7D" w:rsidRPr="00D049F6" w:rsidRDefault="00AE3D7D" w:rsidP="004445B4">
            <w:pPr>
              <w:pStyle w:val="ad"/>
              <w:keepNext/>
              <w:widowControl w:val="0"/>
              <w:jc w:val="left"/>
            </w:pPr>
            <w:r w:rsidRPr="00D049F6">
              <w:t>24</w:t>
            </w:r>
          </w:p>
        </w:tc>
        <w:tc>
          <w:tcPr>
            <w:tcW w:w="3463" w:type="dxa"/>
            <w:tcBorders>
              <w:top w:val="nil"/>
              <w:left w:val="nil"/>
              <w:bottom w:val="single" w:sz="4" w:space="0" w:color="auto"/>
              <w:right w:val="single" w:sz="4" w:space="0" w:color="auto"/>
            </w:tcBorders>
            <w:noWrap/>
          </w:tcPr>
          <w:p w:rsidR="00AE3D7D" w:rsidRPr="00D049F6" w:rsidRDefault="00AE3D7D" w:rsidP="004445B4">
            <w:pPr>
              <w:pStyle w:val="ad"/>
              <w:keepNext/>
              <w:widowControl w:val="0"/>
              <w:jc w:val="left"/>
            </w:pPr>
            <w:r w:rsidRPr="00D049F6">
              <w:t>14,7</w:t>
            </w:r>
          </w:p>
        </w:tc>
      </w:tr>
      <w:tr w:rsidR="00AE3D7D" w:rsidRPr="00D049F6" w:rsidTr="005964A3">
        <w:trPr>
          <w:trHeight w:val="315"/>
        </w:trPr>
        <w:tc>
          <w:tcPr>
            <w:tcW w:w="960" w:type="dxa"/>
            <w:tcBorders>
              <w:top w:val="nil"/>
              <w:left w:val="single" w:sz="4" w:space="0" w:color="auto"/>
              <w:bottom w:val="single" w:sz="4" w:space="0" w:color="auto"/>
              <w:right w:val="single" w:sz="4" w:space="0" w:color="auto"/>
            </w:tcBorders>
            <w:noWrap/>
          </w:tcPr>
          <w:p w:rsidR="00AE3D7D" w:rsidRPr="00D049F6" w:rsidRDefault="00AE3D7D" w:rsidP="004445B4">
            <w:pPr>
              <w:pStyle w:val="ad"/>
              <w:keepNext/>
              <w:widowControl w:val="0"/>
              <w:jc w:val="left"/>
            </w:pPr>
            <w:r w:rsidRPr="00D049F6">
              <w:t>31</w:t>
            </w:r>
          </w:p>
        </w:tc>
        <w:tc>
          <w:tcPr>
            <w:tcW w:w="3463" w:type="dxa"/>
            <w:tcBorders>
              <w:top w:val="nil"/>
              <w:left w:val="nil"/>
              <w:bottom w:val="single" w:sz="4" w:space="0" w:color="auto"/>
              <w:right w:val="single" w:sz="4" w:space="0" w:color="auto"/>
            </w:tcBorders>
            <w:noWrap/>
          </w:tcPr>
          <w:p w:rsidR="00AE3D7D" w:rsidRPr="00D049F6" w:rsidRDefault="00AE3D7D" w:rsidP="004445B4">
            <w:pPr>
              <w:pStyle w:val="ad"/>
              <w:keepNext/>
              <w:widowControl w:val="0"/>
              <w:jc w:val="left"/>
            </w:pPr>
            <w:r w:rsidRPr="00D049F6">
              <w:t>12,4</w:t>
            </w:r>
          </w:p>
        </w:tc>
      </w:tr>
      <w:tr w:rsidR="00AE3D7D" w:rsidRPr="00D049F6" w:rsidTr="005964A3">
        <w:trPr>
          <w:trHeight w:val="315"/>
        </w:trPr>
        <w:tc>
          <w:tcPr>
            <w:tcW w:w="960" w:type="dxa"/>
            <w:tcBorders>
              <w:top w:val="nil"/>
              <w:left w:val="single" w:sz="4" w:space="0" w:color="auto"/>
              <w:bottom w:val="single" w:sz="4" w:space="0" w:color="auto"/>
              <w:right w:val="single" w:sz="4" w:space="0" w:color="auto"/>
            </w:tcBorders>
            <w:noWrap/>
          </w:tcPr>
          <w:p w:rsidR="00AE3D7D" w:rsidRPr="00D049F6" w:rsidRDefault="00AE3D7D" w:rsidP="004445B4">
            <w:pPr>
              <w:pStyle w:val="ad"/>
              <w:keepNext/>
              <w:widowControl w:val="0"/>
              <w:jc w:val="left"/>
            </w:pPr>
            <w:r w:rsidRPr="00D049F6">
              <w:t>44</w:t>
            </w:r>
          </w:p>
        </w:tc>
        <w:tc>
          <w:tcPr>
            <w:tcW w:w="3463" w:type="dxa"/>
            <w:tcBorders>
              <w:top w:val="nil"/>
              <w:left w:val="nil"/>
              <w:bottom w:val="single" w:sz="4" w:space="0" w:color="auto"/>
              <w:right w:val="single" w:sz="4" w:space="0" w:color="auto"/>
            </w:tcBorders>
            <w:noWrap/>
          </w:tcPr>
          <w:p w:rsidR="00AE3D7D" w:rsidRPr="00D049F6" w:rsidRDefault="00AE3D7D" w:rsidP="004445B4">
            <w:pPr>
              <w:pStyle w:val="ad"/>
              <w:keepNext/>
              <w:widowControl w:val="0"/>
              <w:jc w:val="left"/>
            </w:pPr>
            <w:r w:rsidRPr="00D049F6">
              <w:t>10,6</w:t>
            </w:r>
          </w:p>
        </w:tc>
      </w:tr>
      <w:tr w:rsidR="00AE3D7D" w:rsidRPr="00D049F6" w:rsidTr="005964A3">
        <w:trPr>
          <w:trHeight w:val="315"/>
        </w:trPr>
        <w:tc>
          <w:tcPr>
            <w:tcW w:w="960" w:type="dxa"/>
            <w:tcBorders>
              <w:top w:val="nil"/>
              <w:left w:val="single" w:sz="4" w:space="0" w:color="auto"/>
              <w:bottom w:val="single" w:sz="4" w:space="0" w:color="auto"/>
              <w:right w:val="single" w:sz="4" w:space="0" w:color="auto"/>
            </w:tcBorders>
            <w:noWrap/>
          </w:tcPr>
          <w:p w:rsidR="00AE3D7D" w:rsidRPr="00D049F6" w:rsidRDefault="00AE3D7D" w:rsidP="004445B4">
            <w:pPr>
              <w:pStyle w:val="ad"/>
              <w:keepNext/>
              <w:widowControl w:val="0"/>
              <w:jc w:val="left"/>
            </w:pPr>
            <w:r w:rsidRPr="00D049F6">
              <w:t>54</w:t>
            </w:r>
          </w:p>
        </w:tc>
        <w:tc>
          <w:tcPr>
            <w:tcW w:w="3463" w:type="dxa"/>
            <w:tcBorders>
              <w:top w:val="nil"/>
              <w:left w:val="nil"/>
              <w:bottom w:val="single" w:sz="4" w:space="0" w:color="auto"/>
              <w:right w:val="single" w:sz="4" w:space="0" w:color="auto"/>
            </w:tcBorders>
            <w:noWrap/>
          </w:tcPr>
          <w:p w:rsidR="00AE3D7D" w:rsidRPr="00D049F6" w:rsidRDefault="00AE3D7D" w:rsidP="004445B4">
            <w:pPr>
              <w:pStyle w:val="ad"/>
              <w:keepNext/>
              <w:widowControl w:val="0"/>
              <w:jc w:val="left"/>
            </w:pPr>
            <w:r w:rsidRPr="00D049F6">
              <w:t>9,3</w:t>
            </w:r>
          </w:p>
        </w:tc>
      </w:tr>
      <w:tr w:rsidR="00AE3D7D" w:rsidRPr="00D049F6" w:rsidTr="005964A3">
        <w:trPr>
          <w:trHeight w:val="315"/>
        </w:trPr>
        <w:tc>
          <w:tcPr>
            <w:tcW w:w="960" w:type="dxa"/>
            <w:tcBorders>
              <w:top w:val="nil"/>
              <w:left w:val="single" w:sz="4" w:space="0" w:color="auto"/>
              <w:bottom w:val="single" w:sz="4" w:space="0" w:color="auto"/>
              <w:right w:val="single" w:sz="4" w:space="0" w:color="auto"/>
            </w:tcBorders>
            <w:noWrap/>
          </w:tcPr>
          <w:p w:rsidR="00AE3D7D" w:rsidRPr="00D049F6" w:rsidRDefault="00AE3D7D" w:rsidP="004445B4">
            <w:pPr>
              <w:pStyle w:val="ad"/>
              <w:keepNext/>
              <w:widowControl w:val="0"/>
              <w:jc w:val="left"/>
            </w:pPr>
            <w:r w:rsidRPr="00D049F6">
              <w:t>83</w:t>
            </w:r>
          </w:p>
        </w:tc>
        <w:tc>
          <w:tcPr>
            <w:tcW w:w="3463" w:type="dxa"/>
            <w:tcBorders>
              <w:top w:val="nil"/>
              <w:left w:val="nil"/>
              <w:bottom w:val="single" w:sz="4" w:space="0" w:color="auto"/>
              <w:right w:val="single" w:sz="4" w:space="0" w:color="auto"/>
            </w:tcBorders>
            <w:noWrap/>
          </w:tcPr>
          <w:p w:rsidR="00AE3D7D" w:rsidRPr="00D049F6" w:rsidRDefault="00AE3D7D" w:rsidP="004445B4">
            <w:pPr>
              <w:pStyle w:val="ad"/>
              <w:keepNext/>
              <w:widowControl w:val="0"/>
              <w:jc w:val="left"/>
            </w:pPr>
            <w:r w:rsidRPr="00D049F6">
              <w:t>15</w:t>
            </w:r>
          </w:p>
        </w:tc>
      </w:tr>
      <w:tr w:rsidR="009E0271" w:rsidRPr="00D049F6" w:rsidTr="005964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960" w:type="dxa"/>
            <w:noWrap/>
          </w:tcPr>
          <w:p w:rsidR="009E0271" w:rsidRPr="00D049F6" w:rsidRDefault="009E0271" w:rsidP="004445B4">
            <w:pPr>
              <w:pStyle w:val="ad"/>
              <w:keepNext/>
              <w:widowControl w:val="0"/>
              <w:jc w:val="left"/>
            </w:pPr>
            <w:r w:rsidRPr="00D049F6">
              <w:t>87</w:t>
            </w:r>
          </w:p>
        </w:tc>
        <w:tc>
          <w:tcPr>
            <w:tcW w:w="3463" w:type="dxa"/>
            <w:noWrap/>
          </w:tcPr>
          <w:p w:rsidR="009E0271" w:rsidRPr="00D049F6" w:rsidRDefault="009E0271" w:rsidP="004445B4">
            <w:pPr>
              <w:pStyle w:val="ad"/>
              <w:keepNext/>
              <w:widowControl w:val="0"/>
              <w:jc w:val="left"/>
            </w:pPr>
            <w:r w:rsidRPr="00D049F6">
              <w:t>16,1</w:t>
            </w:r>
          </w:p>
        </w:tc>
      </w:tr>
      <w:tr w:rsidR="009E0271" w:rsidRPr="00D049F6" w:rsidTr="005964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960" w:type="dxa"/>
            <w:noWrap/>
          </w:tcPr>
          <w:p w:rsidR="009E0271" w:rsidRPr="00D049F6" w:rsidRDefault="009E0271" w:rsidP="004445B4">
            <w:pPr>
              <w:pStyle w:val="ad"/>
              <w:keepNext/>
              <w:widowControl w:val="0"/>
              <w:jc w:val="left"/>
            </w:pPr>
            <w:r w:rsidRPr="00D049F6">
              <w:t>89</w:t>
            </w:r>
          </w:p>
        </w:tc>
        <w:tc>
          <w:tcPr>
            <w:tcW w:w="3463" w:type="dxa"/>
            <w:noWrap/>
          </w:tcPr>
          <w:p w:rsidR="009E0271" w:rsidRPr="00D049F6" w:rsidRDefault="009E0271" w:rsidP="004445B4">
            <w:pPr>
              <w:pStyle w:val="ad"/>
              <w:keepNext/>
              <w:widowControl w:val="0"/>
              <w:jc w:val="left"/>
            </w:pPr>
            <w:r w:rsidRPr="00D049F6">
              <w:t>11,8</w:t>
            </w:r>
          </w:p>
        </w:tc>
      </w:tr>
      <w:tr w:rsidR="009E0271" w:rsidRPr="00D049F6" w:rsidTr="005964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960" w:type="dxa"/>
            <w:noWrap/>
          </w:tcPr>
          <w:p w:rsidR="009E0271" w:rsidRPr="00D049F6" w:rsidRDefault="009E0271" w:rsidP="004445B4">
            <w:pPr>
              <w:pStyle w:val="ad"/>
              <w:keepNext/>
              <w:widowControl w:val="0"/>
              <w:jc w:val="left"/>
            </w:pPr>
            <w:r w:rsidRPr="00D049F6">
              <w:t>92</w:t>
            </w:r>
          </w:p>
        </w:tc>
        <w:tc>
          <w:tcPr>
            <w:tcW w:w="3463" w:type="dxa"/>
            <w:noWrap/>
          </w:tcPr>
          <w:p w:rsidR="009E0271" w:rsidRPr="00D049F6" w:rsidRDefault="009E0271" w:rsidP="004445B4">
            <w:pPr>
              <w:pStyle w:val="ad"/>
              <w:keepNext/>
              <w:widowControl w:val="0"/>
              <w:jc w:val="left"/>
            </w:pPr>
            <w:r w:rsidRPr="00D049F6">
              <w:t>17,1</w:t>
            </w:r>
          </w:p>
        </w:tc>
      </w:tr>
      <w:tr w:rsidR="009E0271" w:rsidRPr="00D049F6" w:rsidTr="005964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960" w:type="dxa"/>
            <w:noWrap/>
          </w:tcPr>
          <w:p w:rsidR="009E0271" w:rsidRPr="00D049F6" w:rsidRDefault="009E0271" w:rsidP="004445B4">
            <w:pPr>
              <w:pStyle w:val="ad"/>
              <w:keepNext/>
              <w:widowControl w:val="0"/>
              <w:jc w:val="left"/>
            </w:pPr>
            <w:r w:rsidRPr="00D049F6">
              <w:t>95</w:t>
            </w:r>
          </w:p>
        </w:tc>
        <w:tc>
          <w:tcPr>
            <w:tcW w:w="3463" w:type="dxa"/>
            <w:noWrap/>
          </w:tcPr>
          <w:p w:rsidR="009E0271" w:rsidRPr="00D049F6" w:rsidRDefault="009E0271" w:rsidP="004445B4">
            <w:pPr>
              <w:pStyle w:val="ad"/>
              <w:keepNext/>
              <w:widowControl w:val="0"/>
              <w:jc w:val="left"/>
            </w:pPr>
            <w:r w:rsidRPr="00D049F6">
              <w:t>13,9</w:t>
            </w:r>
          </w:p>
        </w:tc>
      </w:tr>
      <w:tr w:rsidR="009E0271" w:rsidRPr="00D049F6" w:rsidTr="005964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960" w:type="dxa"/>
            <w:noWrap/>
          </w:tcPr>
          <w:p w:rsidR="009E0271" w:rsidRPr="00D049F6" w:rsidRDefault="009E0271" w:rsidP="004445B4">
            <w:pPr>
              <w:pStyle w:val="ad"/>
              <w:keepNext/>
              <w:widowControl w:val="0"/>
              <w:jc w:val="left"/>
            </w:pPr>
            <w:r w:rsidRPr="00D049F6">
              <w:t>98</w:t>
            </w:r>
          </w:p>
        </w:tc>
        <w:tc>
          <w:tcPr>
            <w:tcW w:w="3463" w:type="dxa"/>
            <w:noWrap/>
          </w:tcPr>
          <w:p w:rsidR="009E0271" w:rsidRPr="00D049F6" w:rsidRDefault="009E0271" w:rsidP="004445B4">
            <w:pPr>
              <w:pStyle w:val="ad"/>
              <w:keepNext/>
              <w:widowControl w:val="0"/>
              <w:jc w:val="left"/>
            </w:pPr>
            <w:r w:rsidRPr="00D049F6">
              <w:t>16</w:t>
            </w:r>
          </w:p>
        </w:tc>
      </w:tr>
      <w:tr w:rsidR="009E0271" w:rsidRPr="00D049F6" w:rsidTr="005964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960" w:type="dxa"/>
            <w:noWrap/>
          </w:tcPr>
          <w:p w:rsidR="009E0271" w:rsidRPr="00D049F6" w:rsidRDefault="009E0271" w:rsidP="004445B4">
            <w:pPr>
              <w:pStyle w:val="ad"/>
              <w:keepNext/>
              <w:widowControl w:val="0"/>
              <w:jc w:val="left"/>
            </w:pPr>
            <w:r w:rsidRPr="00D049F6">
              <w:t>103</w:t>
            </w:r>
          </w:p>
        </w:tc>
        <w:tc>
          <w:tcPr>
            <w:tcW w:w="3463" w:type="dxa"/>
            <w:noWrap/>
          </w:tcPr>
          <w:p w:rsidR="009E0271" w:rsidRPr="00D049F6" w:rsidRDefault="009E0271" w:rsidP="004445B4">
            <w:pPr>
              <w:pStyle w:val="ad"/>
              <w:keepNext/>
              <w:widowControl w:val="0"/>
              <w:jc w:val="left"/>
            </w:pPr>
            <w:r w:rsidRPr="00D049F6">
              <w:t>10,5</w:t>
            </w:r>
          </w:p>
        </w:tc>
      </w:tr>
      <w:tr w:rsidR="009E0271" w:rsidRPr="00D049F6" w:rsidTr="005964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960" w:type="dxa"/>
            <w:noWrap/>
          </w:tcPr>
          <w:p w:rsidR="009E0271" w:rsidRPr="00D049F6" w:rsidRDefault="009E0271" w:rsidP="004445B4">
            <w:pPr>
              <w:pStyle w:val="ad"/>
              <w:keepNext/>
              <w:widowControl w:val="0"/>
              <w:jc w:val="left"/>
            </w:pPr>
            <w:r w:rsidRPr="00D049F6">
              <w:t>108</w:t>
            </w:r>
          </w:p>
        </w:tc>
        <w:tc>
          <w:tcPr>
            <w:tcW w:w="3463" w:type="dxa"/>
            <w:noWrap/>
          </w:tcPr>
          <w:p w:rsidR="009E0271" w:rsidRPr="00D049F6" w:rsidRDefault="009E0271" w:rsidP="004445B4">
            <w:pPr>
              <w:pStyle w:val="ad"/>
              <w:keepNext/>
              <w:widowControl w:val="0"/>
              <w:jc w:val="left"/>
            </w:pPr>
            <w:r w:rsidRPr="00D049F6">
              <w:t>12,5</w:t>
            </w:r>
          </w:p>
        </w:tc>
      </w:tr>
      <w:tr w:rsidR="009E0271" w:rsidRPr="00D049F6" w:rsidTr="005964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960" w:type="dxa"/>
            <w:noWrap/>
          </w:tcPr>
          <w:p w:rsidR="009E0271" w:rsidRPr="00D049F6" w:rsidRDefault="009E0271" w:rsidP="004445B4">
            <w:pPr>
              <w:pStyle w:val="ad"/>
              <w:keepNext/>
              <w:widowControl w:val="0"/>
              <w:jc w:val="left"/>
            </w:pPr>
            <w:r w:rsidRPr="00D049F6">
              <w:t>113</w:t>
            </w:r>
          </w:p>
        </w:tc>
        <w:tc>
          <w:tcPr>
            <w:tcW w:w="3463" w:type="dxa"/>
            <w:noWrap/>
          </w:tcPr>
          <w:p w:rsidR="009E0271" w:rsidRPr="00D049F6" w:rsidRDefault="009E0271" w:rsidP="004445B4">
            <w:pPr>
              <w:pStyle w:val="ad"/>
              <w:keepNext/>
              <w:widowControl w:val="0"/>
              <w:jc w:val="left"/>
            </w:pPr>
            <w:r w:rsidRPr="00D049F6">
              <w:t>14</w:t>
            </w:r>
          </w:p>
        </w:tc>
      </w:tr>
      <w:tr w:rsidR="009E0271" w:rsidRPr="00D049F6" w:rsidTr="005964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960" w:type="dxa"/>
            <w:noWrap/>
          </w:tcPr>
          <w:p w:rsidR="009E0271" w:rsidRPr="00D049F6" w:rsidRDefault="009E0271" w:rsidP="004445B4">
            <w:pPr>
              <w:pStyle w:val="ad"/>
              <w:keepNext/>
              <w:widowControl w:val="0"/>
              <w:jc w:val="left"/>
            </w:pPr>
            <w:r w:rsidRPr="00D049F6">
              <w:t>116</w:t>
            </w:r>
          </w:p>
        </w:tc>
        <w:tc>
          <w:tcPr>
            <w:tcW w:w="3463" w:type="dxa"/>
            <w:noWrap/>
          </w:tcPr>
          <w:p w:rsidR="009E0271" w:rsidRPr="00D049F6" w:rsidRDefault="009E0271" w:rsidP="004445B4">
            <w:pPr>
              <w:pStyle w:val="ad"/>
              <w:keepNext/>
              <w:widowControl w:val="0"/>
              <w:jc w:val="left"/>
            </w:pPr>
            <w:r w:rsidRPr="00D049F6">
              <w:t>15</w:t>
            </w:r>
          </w:p>
        </w:tc>
      </w:tr>
    </w:tbl>
    <w:p w:rsidR="009E0271" w:rsidRPr="00D049F6" w:rsidRDefault="009E0271" w:rsidP="004445B4">
      <w:pPr>
        <w:pStyle w:val="ac"/>
        <w:keepNext/>
        <w:widowControl w:val="0"/>
      </w:pPr>
    </w:p>
    <w:p w:rsidR="00AE3D7D" w:rsidRPr="00D049F6" w:rsidRDefault="00AE3D7D" w:rsidP="004445B4">
      <w:pPr>
        <w:pStyle w:val="ac"/>
        <w:keepNext/>
        <w:widowControl w:val="0"/>
      </w:pPr>
      <w:r w:rsidRPr="00D049F6">
        <w:t>Проводим механическую выборку внутри третьей полученной группы, границы которой 17,2-25,3, где ni = 12:</w:t>
      </w:r>
    </w:p>
    <w:p w:rsidR="00AE3D7D" w:rsidRPr="00D049F6" w:rsidRDefault="00AE3D7D" w:rsidP="004445B4">
      <w:pPr>
        <w:pStyle w:val="ac"/>
        <w:keepNext/>
        <w:widowControl w:val="0"/>
      </w:pPr>
    </w:p>
    <w:p w:rsidR="00AE3D7D" w:rsidRPr="00D049F6" w:rsidRDefault="00AE3D7D" w:rsidP="004445B4">
      <w:pPr>
        <w:pStyle w:val="ac"/>
        <w:keepNext/>
        <w:widowControl w:val="0"/>
      </w:pPr>
      <w:r w:rsidRPr="00D049F6">
        <w:t>Таблица 7 «механический отбор 3-ей группы 17,2-25,3»</w:t>
      </w:r>
    </w:p>
    <w:tbl>
      <w:tblPr>
        <w:tblW w:w="4678" w:type="dxa"/>
        <w:tblInd w:w="817" w:type="dxa"/>
        <w:tblLook w:val="0000" w:firstRow="0" w:lastRow="0" w:firstColumn="0" w:lastColumn="0" w:noHBand="0" w:noVBand="0"/>
      </w:tblPr>
      <w:tblGrid>
        <w:gridCol w:w="960"/>
        <w:gridCol w:w="3718"/>
      </w:tblGrid>
      <w:tr w:rsidR="00AE3D7D" w:rsidRPr="00D049F6" w:rsidTr="005964A3">
        <w:trPr>
          <w:trHeight w:val="245"/>
        </w:trPr>
        <w:tc>
          <w:tcPr>
            <w:tcW w:w="960" w:type="dxa"/>
            <w:tcBorders>
              <w:top w:val="single" w:sz="4" w:space="0" w:color="auto"/>
              <w:left w:val="single" w:sz="4" w:space="0" w:color="auto"/>
              <w:bottom w:val="single" w:sz="4" w:space="0" w:color="auto"/>
              <w:right w:val="single" w:sz="4" w:space="0" w:color="auto"/>
            </w:tcBorders>
            <w:noWrap/>
          </w:tcPr>
          <w:p w:rsidR="00AE3D7D" w:rsidRPr="00D049F6" w:rsidRDefault="00AE3D7D" w:rsidP="004445B4">
            <w:pPr>
              <w:pStyle w:val="ad"/>
              <w:keepNext/>
              <w:widowControl w:val="0"/>
              <w:jc w:val="left"/>
            </w:pPr>
            <w:r w:rsidRPr="00D049F6">
              <w:t>№ п/п</w:t>
            </w:r>
          </w:p>
        </w:tc>
        <w:tc>
          <w:tcPr>
            <w:tcW w:w="3718" w:type="dxa"/>
            <w:tcBorders>
              <w:top w:val="single" w:sz="4" w:space="0" w:color="auto"/>
              <w:left w:val="nil"/>
              <w:bottom w:val="single" w:sz="4" w:space="0" w:color="auto"/>
              <w:right w:val="single" w:sz="4" w:space="0" w:color="auto"/>
            </w:tcBorders>
          </w:tcPr>
          <w:p w:rsidR="00AE3D7D" w:rsidRPr="00D049F6" w:rsidRDefault="00AE3D7D" w:rsidP="004445B4">
            <w:pPr>
              <w:pStyle w:val="ad"/>
              <w:keepNext/>
              <w:widowControl w:val="0"/>
              <w:jc w:val="left"/>
            </w:pPr>
            <w:r w:rsidRPr="00D049F6">
              <w:t>Выручка от реализации, млн. руб.</w:t>
            </w:r>
          </w:p>
        </w:tc>
      </w:tr>
      <w:tr w:rsidR="00AE3D7D" w:rsidRPr="00D049F6" w:rsidTr="005964A3">
        <w:trPr>
          <w:trHeight w:val="315"/>
        </w:trPr>
        <w:tc>
          <w:tcPr>
            <w:tcW w:w="960" w:type="dxa"/>
            <w:tcBorders>
              <w:top w:val="nil"/>
              <w:left w:val="single" w:sz="4" w:space="0" w:color="auto"/>
              <w:bottom w:val="single" w:sz="4" w:space="0" w:color="auto"/>
              <w:right w:val="single" w:sz="4" w:space="0" w:color="auto"/>
            </w:tcBorders>
            <w:noWrap/>
          </w:tcPr>
          <w:p w:rsidR="00AE3D7D" w:rsidRPr="00D049F6" w:rsidRDefault="00AE3D7D" w:rsidP="004445B4">
            <w:pPr>
              <w:pStyle w:val="ad"/>
              <w:keepNext/>
              <w:widowControl w:val="0"/>
              <w:jc w:val="left"/>
            </w:pPr>
            <w:r w:rsidRPr="00D049F6">
              <w:t>7</w:t>
            </w:r>
          </w:p>
        </w:tc>
        <w:tc>
          <w:tcPr>
            <w:tcW w:w="3718" w:type="dxa"/>
            <w:tcBorders>
              <w:top w:val="nil"/>
              <w:left w:val="nil"/>
              <w:bottom w:val="single" w:sz="4" w:space="0" w:color="auto"/>
              <w:right w:val="single" w:sz="4" w:space="0" w:color="auto"/>
            </w:tcBorders>
          </w:tcPr>
          <w:p w:rsidR="00AE3D7D" w:rsidRPr="00D049F6" w:rsidRDefault="00AE3D7D" w:rsidP="004445B4">
            <w:pPr>
              <w:pStyle w:val="ad"/>
              <w:keepNext/>
              <w:widowControl w:val="0"/>
              <w:jc w:val="left"/>
            </w:pPr>
            <w:r w:rsidRPr="00D049F6">
              <w:t>22,6</w:t>
            </w:r>
          </w:p>
        </w:tc>
      </w:tr>
      <w:tr w:rsidR="00AE3D7D" w:rsidRPr="00D049F6" w:rsidTr="005964A3">
        <w:trPr>
          <w:trHeight w:val="255"/>
        </w:trPr>
        <w:tc>
          <w:tcPr>
            <w:tcW w:w="960" w:type="dxa"/>
            <w:tcBorders>
              <w:top w:val="nil"/>
              <w:left w:val="single" w:sz="4" w:space="0" w:color="auto"/>
              <w:bottom w:val="single" w:sz="4" w:space="0" w:color="auto"/>
              <w:right w:val="single" w:sz="4" w:space="0" w:color="auto"/>
            </w:tcBorders>
            <w:noWrap/>
          </w:tcPr>
          <w:p w:rsidR="00AE3D7D" w:rsidRPr="00D049F6" w:rsidRDefault="00AE3D7D" w:rsidP="004445B4">
            <w:pPr>
              <w:pStyle w:val="ad"/>
              <w:keepNext/>
              <w:widowControl w:val="0"/>
              <w:jc w:val="left"/>
            </w:pPr>
            <w:r w:rsidRPr="00D049F6">
              <w:t>17</w:t>
            </w:r>
          </w:p>
        </w:tc>
        <w:tc>
          <w:tcPr>
            <w:tcW w:w="3718" w:type="dxa"/>
            <w:tcBorders>
              <w:top w:val="nil"/>
              <w:left w:val="nil"/>
              <w:bottom w:val="single" w:sz="4" w:space="0" w:color="auto"/>
              <w:right w:val="single" w:sz="4" w:space="0" w:color="auto"/>
            </w:tcBorders>
            <w:noWrap/>
          </w:tcPr>
          <w:p w:rsidR="00AE3D7D" w:rsidRPr="00D049F6" w:rsidRDefault="00AE3D7D" w:rsidP="004445B4">
            <w:pPr>
              <w:pStyle w:val="ad"/>
              <w:keepNext/>
              <w:widowControl w:val="0"/>
              <w:jc w:val="left"/>
            </w:pPr>
            <w:r w:rsidRPr="00D049F6">
              <w:t>25,3</w:t>
            </w:r>
          </w:p>
        </w:tc>
      </w:tr>
      <w:tr w:rsidR="00AE3D7D" w:rsidRPr="00D049F6" w:rsidTr="005964A3">
        <w:trPr>
          <w:trHeight w:val="255"/>
        </w:trPr>
        <w:tc>
          <w:tcPr>
            <w:tcW w:w="960" w:type="dxa"/>
            <w:tcBorders>
              <w:top w:val="nil"/>
              <w:left w:val="single" w:sz="4" w:space="0" w:color="auto"/>
              <w:bottom w:val="single" w:sz="4" w:space="0" w:color="auto"/>
              <w:right w:val="single" w:sz="4" w:space="0" w:color="auto"/>
            </w:tcBorders>
            <w:noWrap/>
          </w:tcPr>
          <w:p w:rsidR="00AE3D7D" w:rsidRPr="00D049F6" w:rsidRDefault="00AE3D7D" w:rsidP="004445B4">
            <w:pPr>
              <w:pStyle w:val="ad"/>
              <w:keepNext/>
              <w:widowControl w:val="0"/>
              <w:jc w:val="left"/>
            </w:pPr>
            <w:r w:rsidRPr="00D049F6">
              <w:t>30</w:t>
            </w:r>
          </w:p>
        </w:tc>
        <w:tc>
          <w:tcPr>
            <w:tcW w:w="3718" w:type="dxa"/>
            <w:tcBorders>
              <w:top w:val="nil"/>
              <w:left w:val="nil"/>
              <w:bottom w:val="single" w:sz="4" w:space="0" w:color="auto"/>
              <w:right w:val="single" w:sz="4" w:space="0" w:color="auto"/>
            </w:tcBorders>
            <w:noWrap/>
          </w:tcPr>
          <w:p w:rsidR="00AE3D7D" w:rsidRPr="00D049F6" w:rsidRDefault="00AE3D7D" w:rsidP="004445B4">
            <w:pPr>
              <w:pStyle w:val="ad"/>
              <w:keepNext/>
              <w:widowControl w:val="0"/>
              <w:jc w:val="left"/>
            </w:pPr>
            <w:r w:rsidRPr="00D049F6">
              <w:t>20,5</w:t>
            </w:r>
          </w:p>
        </w:tc>
      </w:tr>
      <w:tr w:rsidR="00AE3D7D" w:rsidRPr="00D049F6" w:rsidTr="005964A3">
        <w:trPr>
          <w:trHeight w:val="255"/>
        </w:trPr>
        <w:tc>
          <w:tcPr>
            <w:tcW w:w="960" w:type="dxa"/>
            <w:tcBorders>
              <w:top w:val="nil"/>
              <w:left w:val="single" w:sz="4" w:space="0" w:color="auto"/>
              <w:bottom w:val="single" w:sz="4" w:space="0" w:color="auto"/>
              <w:right w:val="single" w:sz="4" w:space="0" w:color="auto"/>
            </w:tcBorders>
            <w:noWrap/>
          </w:tcPr>
          <w:p w:rsidR="00AE3D7D" w:rsidRPr="00D049F6" w:rsidRDefault="00AE3D7D" w:rsidP="004445B4">
            <w:pPr>
              <w:pStyle w:val="ad"/>
              <w:keepNext/>
              <w:widowControl w:val="0"/>
              <w:jc w:val="left"/>
            </w:pPr>
            <w:r w:rsidRPr="00D049F6">
              <w:t>39</w:t>
            </w:r>
          </w:p>
        </w:tc>
        <w:tc>
          <w:tcPr>
            <w:tcW w:w="3718" w:type="dxa"/>
            <w:tcBorders>
              <w:top w:val="nil"/>
              <w:left w:val="nil"/>
              <w:bottom w:val="single" w:sz="4" w:space="0" w:color="auto"/>
              <w:right w:val="single" w:sz="4" w:space="0" w:color="auto"/>
            </w:tcBorders>
            <w:noWrap/>
          </w:tcPr>
          <w:p w:rsidR="00AE3D7D" w:rsidRPr="00D049F6" w:rsidRDefault="00AE3D7D" w:rsidP="004445B4">
            <w:pPr>
              <w:pStyle w:val="ad"/>
              <w:keepNext/>
              <w:widowControl w:val="0"/>
              <w:jc w:val="left"/>
            </w:pPr>
            <w:r w:rsidRPr="00D049F6">
              <w:t>20</w:t>
            </w:r>
          </w:p>
        </w:tc>
      </w:tr>
      <w:tr w:rsidR="00AE3D7D" w:rsidRPr="00D049F6" w:rsidTr="005964A3">
        <w:trPr>
          <w:trHeight w:val="255"/>
        </w:trPr>
        <w:tc>
          <w:tcPr>
            <w:tcW w:w="960" w:type="dxa"/>
            <w:tcBorders>
              <w:top w:val="nil"/>
              <w:left w:val="single" w:sz="4" w:space="0" w:color="auto"/>
              <w:bottom w:val="single" w:sz="4" w:space="0" w:color="auto"/>
              <w:right w:val="single" w:sz="4" w:space="0" w:color="auto"/>
            </w:tcBorders>
            <w:noWrap/>
          </w:tcPr>
          <w:p w:rsidR="00AE3D7D" w:rsidRPr="00D049F6" w:rsidRDefault="00AE3D7D" w:rsidP="004445B4">
            <w:pPr>
              <w:pStyle w:val="ad"/>
              <w:keepNext/>
              <w:widowControl w:val="0"/>
              <w:jc w:val="left"/>
            </w:pPr>
            <w:r w:rsidRPr="00D049F6">
              <w:t>59</w:t>
            </w:r>
          </w:p>
        </w:tc>
        <w:tc>
          <w:tcPr>
            <w:tcW w:w="3718" w:type="dxa"/>
            <w:tcBorders>
              <w:top w:val="nil"/>
              <w:left w:val="nil"/>
              <w:bottom w:val="single" w:sz="4" w:space="0" w:color="auto"/>
              <w:right w:val="single" w:sz="4" w:space="0" w:color="auto"/>
            </w:tcBorders>
            <w:noWrap/>
          </w:tcPr>
          <w:p w:rsidR="00AE3D7D" w:rsidRPr="00D049F6" w:rsidRDefault="00AE3D7D" w:rsidP="004445B4">
            <w:pPr>
              <w:pStyle w:val="ad"/>
              <w:keepNext/>
              <w:widowControl w:val="0"/>
              <w:jc w:val="left"/>
            </w:pPr>
            <w:r w:rsidRPr="00D049F6">
              <w:t>17,4</w:t>
            </w:r>
          </w:p>
        </w:tc>
      </w:tr>
      <w:tr w:rsidR="00AE3D7D" w:rsidRPr="00D049F6" w:rsidTr="005964A3">
        <w:trPr>
          <w:trHeight w:val="255"/>
        </w:trPr>
        <w:tc>
          <w:tcPr>
            <w:tcW w:w="960" w:type="dxa"/>
            <w:tcBorders>
              <w:top w:val="nil"/>
              <w:left w:val="single" w:sz="4" w:space="0" w:color="auto"/>
              <w:bottom w:val="single" w:sz="4" w:space="0" w:color="auto"/>
              <w:right w:val="single" w:sz="4" w:space="0" w:color="auto"/>
            </w:tcBorders>
            <w:noWrap/>
          </w:tcPr>
          <w:p w:rsidR="00AE3D7D" w:rsidRPr="00D049F6" w:rsidRDefault="00AE3D7D" w:rsidP="004445B4">
            <w:pPr>
              <w:pStyle w:val="ad"/>
              <w:keepNext/>
              <w:widowControl w:val="0"/>
              <w:jc w:val="left"/>
            </w:pPr>
            <w:r w:rsidRPr="00D049F6">
              <w:t>122</w:t>
            </w:r>
          </w:p>
        </w:tc>
        <w:tc>
          <w:tcPr>
            <w:tcW w:w="3718" w:type="dxa"/>
            <w:tcBorders>
              <w:top w:val="nil"/>
              <w:left w:val="nil"/>
              <w:bottom w:val="single" w:sz="4" w:space="0" w:color="auto"/>
              <w:right w:val="single" w:sz="4" w:space="0" w:color="auto"/>
            </w:tcBorders>
            <w:noWrap/>
          </w:tcPr>
          <w:p w:rsidR="00AE3D7D" w:rsidRPr="00D049F6" w:rsidRDefault="00AE3D7D" w:rsidP="004445B4">
            <w:pPr>
              <w:pStyle w:val="ad"/>
              <w:keepNext/>
              <w:widowControl w:val="0"/>
              <w:jc w:val="left"/>
            </w:pPr>
            <w:r w:rsidRPr="00D049F6">
              <w:t>18,1</w:t>
            </w:r>
          </w:p>
        </w:tc>
      </w:tr>
      <w:tr w:rsidR="00AE3D7D" w:rsidRPr="00D049F6" w:rsidTr="005964A3">
        <w:trPr>
          <w:trHeight w:val="255"/>
        </w:trPr>
        <w:tc>
          <w:tcPr>
            <w:tcW w:w="960" w:type="dxa"/>
            <w:tcBorders>
              <w:top w:val="nil"/>
              <w:left w:val="single" w:sz="4" w:space="0" w:color="auto"/>
              <w:bottom w:val="single" w:sz="4" w:space="0" w:color="auto"/>
              <w:right w:val="single" w:sz="4" w:space="0" w:color="auto"/>
            </w:tcBorders>
            <w:noWrap/>
          </w:tcPr>
          <w:p w:rsidR="00AE3D7D" w:rsidRPr="00D049F6" w:rsidRDefault="00AE3D7D" w:rsidP="004445B4">
            <w:pPr>
              <w:pStyle w:val="ad"/>
              <w:keepNext/>
              <w:widowControl w:val="0"/>
              <w:jc w:val="left"/>
            </w:pPr>
            <w:r w:rsidRPr="00D049F6">
              <w:t>138</w:t>
            </w:r>
          </w:p>
        </w:tc>
        <w:tc>
          <w:tcPr>
            <w:tcW w:w="3718" w:type="dxa"/>
            <w:tcBorders>
              <w:top w:val="nil"/>
              <w:left w:val="nil"/>
              <w:bottom w:val="single" w:sz="4" w:space="0" w:color="auto"/>
              <w:right w:val="single" w:sz="4" w:space="0" w:color="auto"/>
            </w:tcBorders>
            <w:noWrap/>
          </w:tcPr>
          <w:p w:rsidR="00AE3D7D" w:rsidRPr="00D049F6" w:rsidRDefault="00AE3D7D" w:rsidP="004445B4">
            <w:pPr>
              <w:pStyle w:val="ad"/>
              <w:keepNext/>
              <w:widowControl w:val="0"/>
              <w:jc w:val="left"/>
            </w:pPr>
            <w:r w:rsidRPr="00D049F6">
              <w:t>17,7</w:t>
            </w:r>
          </w:p>
        </w:tc>
      </w:tr>
      <w:tr w:rsidR="00AE3D7D" w:rsidRPr="00D049F6" w:rsidTr="005964A3">
        <w:trPr>
          <w:trHeight w:val="255"/>
        </w:trPr>
        <w:tc>
          <w:tcPr>
            <w:tcW w:w="960" w:type="dxa"/>
            <w:tcBorders>
              <w:top w:val="nil"/>
              <w:left w:val="single" w:sz="4" w:space="0" w:color="auto"/>
              <w:bottom w:val="single" w:sz="4" w:space="0" w:color="auto"/>
              <w:right w:val="single" w:sz="4" w:space="0" w:color="auto"/>
            </w:tcBorders>
            <w:noWrap/>
          </w:tcPr>
          <w:p w:rsidR="00AE3D7D" w:rsidRPr="00D049F6" w:rsidRDefault="00AE3D7D" w:rsidP="004445B4">
            <w:pPr>
              <w:pStyle w:val="ad"/>
              <w:keepNext/>
              <w:widowControl w:val="0"/>
              <w:jc w:val="left"/>
            </w:pPr>
            <w:r w:rsidRPr="00D049F6">
              <w:t>140</w:t>
            </w:r>
          </w:p>
        </w:tc>
        <w:tc>
          <w:tcPr>
            <w:tcW w:w="3718" w:type="dxa"/>
            <w:tcBorders>
              <w:top w:val="nil"/>
              <w:left w:val="nil"/>
              <w:bottom w:val="single" w:sz="4" w:space="0" w:color="auto"/>
              <w:right w:val="single" w:sz="4" w:space="0" w:color="auto"/>
            </w:tcBorders>
            <w:noWrap/>
          </w:tcPr>
          <w:p w:rsidR="00AE3D7D" w:rsidRPr="00D049F6" w:rsidRDefault="00AE3D7D" w:rsidP="004445B4">
            <w:pPr>
              <w:pStyle w:val="ad"/>
              <w:keepNext/>
              <w:widowControl w:val="0"/>
              <w:jc w:val="left"/>
            </w:pPr>
            <w:r w:rsidRPr="00D049F6">
              <w:t>22,9</w:t>
            </w:r>
          </w:p>
        </w:tc>
      </w:tr>
      <w:tr w:rsidR="00AE3D7D" w:rsidRPr="00D049F6" w:rsidTr="005964A3">
        <w:trPr>
          <w:trHeight w:val="255"/>
        </w:trPr>
        <w:tc>
          <w:tcPr>
            <w:tcW w:w="960" w:type="dxa"/>
            <w:tcBorders>
              <w:top w:val="nil"/>
              <w:left w:val="single" w:sz="4" w:space="0" w:color="auto"/>
              <w:bottom w:val="single" w:sz="4" w:space="0" w:color="auto"/>
              <w:right w:val="single" w:sz="4" w:space="0" w:color="auto"/>
            </w:tcBorders>
            <w:noWrap/>
          </w:tcPr>
          <w:p w:rsidR="00AE3D7D" w:rsidRPr="00D049F6" w:rsidRDefault="00AE3D7D" w:rsidP="004445B4">
            <w:pPr>
              <w:pStyle w:val="ad"/>
              <w:keepNext/>
              <w:widowControl w:val="0"/>
              <w:jc w:val="left"/>
            </w:pPr>
            <w:r w:rsidRPr="00D049F6">
              <w:t>143</w:t>
            </w:r>
          </w:p>
        </w:tc>
        <w:tc>
          <w:tcPr>
            <w:tcW w:w="3718" w:type="dxa"/>
            <w:tcBorders>
              <w:top w:val="nil"/>
              <w:left w:val="nil"/>
              <w:bottom w:val="single" w:sz="4" w:space="0" w:color="auto"/>
              <w:right w:val="single" w:sz="4" w:space="0" w:color="auto"/>
            </w:tcBorders>
            <w:noWrap/>
          </w:tcPr>
          <w:p w:rsidR="00AE3D7D" w:rsidRPr="00D049F6" w:rsidRDefault="00AE3D7D" w:rsidP="004445B4">
            <w:pPr>
              <w:pStyle w:val="ad"/>
              <w:keepNext/>
              <w:widowControl w:val="0"/>
              <w:jc w:val="left"/>
            </w:pPr>
            <w:r w:rsidRPr="00D049F6">
              <w:t>21</w:t>
            </w:r>
          </w:p>
        </w:tc>
      </w:tr>
      <w:tr w:rsidR="00AE3D7D" w:rsidRPr="00D049F6" w:rsidTr="005964A3">
        <w:trPr>
          <w:trHeight w:val="255"/>
        </w:trPr>
        <w:tc>
          <w:tcPr>
            <w:tcW w:w="960" w:type="dxa"/>
            <w:tcBorders>
              <w:top w:val="nil"/>
              <w:left w:val="single" w:sz="4" w:space="0" w:color="auto"/>
              <w:bottom w:val="single" w:sz="4" w:space="0" w:color="auto"/>
              <w:right w:val="single" w:sz="4" w:space="0" w:color="auto"/>
            </w:tcBorders>
            <w:noWrap/>
          </w:tcPr>
          <w:p w:rsidR="00AE3D7D" w:rsidRPr="00D049F6" w:rsidRDefault="00AE3D7D" w:rsidP="004445B4">
            <w:pPr>
              <w:pStyle w:val="ad"/>
              <w:keepNext/>
              <w:widowControl w:val="0"/>
              <w:jc w:val="left"/>
            </w:pPr>
            <w:r w:rsidRPr="00D049F6">
              <w:t>145</w:t>
            </w:r>
          </w:p>
        </w:tc>
        <w:tc>
          <w:tcPr>
            <w:tcW w:w="3718" w:type="dxa"/>
            <w:tcBorders>
              <w:top w:val="nil"/>
              <w:left w:val="nil"/>
              <w:bottom w:val="single" w:sz="4" w:space="0" w:color="auto"/>
              <w:right w:val="single" w:sz="4" w:space="0" w:color="auto"/>
            </w:tcBorders>
            <w:noWrap/>
          </w:tcPr>
          <w:p w:rsidR="00AE3D7D" w:rsidRPr="00D049F6" w:rsidRDefault="00AE3D7D" w:rsidP="004445B4">
            <w:pPr>
              <w:pStyle w:val="ad"/>
              <w:keepNext/>
              <w:widowControl w:val="0"/>
              <w:jc w:val="left"/>
            </w:pPr>
            <w:r w:rsidRPr="00D049F6">
              <w:t>19,4</w:t>
            </w:r>
          </w:p>
        </w:tc>
      </w:tr>
      <w:tr w:rsidR="00AE3D7D" w:rsidRPr="00D049F6" w:rsidTr="005964A3">
        <w:trPr>
          <w:trHeight w:val="255"/>
        </w:trPr>
        <w:tc>
          <w:tcPr>
            <w:tcW w:w="960" w:type="dxa"/>
            <w:tcBorders>
              <w:top w:val="nil"/>
              <w:left w:val="single" w:sz="4" w:space="0" w:color="auto"/>
              <w:bottom w:val="single" w:sz="4" w:space="0" w:color="auto"/>
              <w:right w:val="single" w:sz="4" w:space="0" w:color="auto"/>
            </w:tcBorders>
            <w:noWrap/>
          </w:tcPr>
          <w:p w:rsidR="00AE3D7D" w:rsidRPr="00D049F6" w:rsidRDefault="00AE3D7D" w:rsidP="004445B4">
            <w:pPr>
              <w:pStyle w:val="ad"/>
              <w:keepNext/>
              <w:widowControl w:val="0"/>
              <w:jc w:val="left"/>
            </w:pPr>
            <w:r w:rsidRPr="00D049F6">
              <w:t>148</w:t>
            </w:r>
          </w:p>
        </w:tc>
        <w:tc>
          <w:tcPr>
            <w:tcW w:w="3718" w:type="dxa"/>
            <w:tcBorders>
              <w:top w:val="nil"/>
              <w:left w:val="nil"/>
              <w:bottom w:val="single" w:sz="4" w:space="0" w:color="auto"/>
              <w:right w:val="single" w:sz="4" w:space="0" w:color="auto"/>
            </w:tcBorders>
            <w:noWrap/>
          </w:tcPr>
          <w:p w:rsidR="00AE3D7D" w:rsidRPr="00D049F6" w:rsidRDefault="00AE3D7D" w:rsidP="004445B4">
            <w:pPr>
              <w:pStyle w:val="ad"/>
              <w:keepNext/>
              <w:widowControl w:val="0"/>
              <w:jc w:val="left"/>
            </w:pPr>
            <w:r w:rsidRPr="00D049F6">
              <w:t>24,9</w:t>
            </w:r>
          </w:p>
        </w:tc>
      </w:tr>
      <w:tr w:rsidR="00AE3D7D" w:rsidRPr="00D049F6" w:rsidTr="005964A3">
        <w:trPr>
          <w:trHeight w:val="255"/>
        </w:trPr>
        <w:tc>
          <w:tcPr>
            <w:tcW w:w="960" w:type="dxa"/>
            <w:tcBorders>
              <w:top w:val="nil"/>
              <w:left w:val="single" w:sz="4" w:space="0" w:color="auto"/>
              <w:bottom w:val="single" w:sz="4" w:space="0" w:color="auto"/>
              <w:right w:val="single" w:sz="4" w:space="0" w:color="auto"/>
            </w:tcBorders>
            <w:noWrap/>
          </w:tcPr>
          <w:p w:rsidR="00AE3D7D" w:rsidRPr="00D049F6" w:rsidRDefault="00AE3D7D" w:rsidP="004445B4">
            <w:pPr>
              <w:pStyle w:val="ad"/>
              <w:keepNext/>
              <w:widowControl w:val="0"/>
              <w:jc w:val="left"/>
            </w:pPr>
            <w:r w:rsidRPr="00D049F6">
              <w:t>150</w:t>
            </w:r>
          </w:p>
        </w:tc>
        <w:tc>
          <w:tcPr>
            <w:tcW w:w="3718" w:type="dxa"/>
            <w:tcBorders>
              <w:top w:val="nil"/>
              <w:left w:val="nil"/>
              <w:bottom w:val="single" w:sz="4" w:space="0" w:color="auto"/>
              <w:right w:val="single" w:sz="4" w:space="0" w:color="auto"/>
            </w:tcBorders>
            <w:noWrap/>
          </w:tcPr>
          <w:p w:rsidR="00AE3D7D" w:rsidRPr="00D049F6" w:rsidRDefault="00AE3D7D" w:rsidP="004445B4">
            <w:pPr>
              <w:pStyle w:val="ad"/>
              <w:keepNext/>
              <w:widowControl w:val="0"/>
              <w:jc w:val="left"/>
            </w:pPr>
            <w:r w:rsidRPr="00D049F6">
              <w:t>25,2</w:t>
            </w:r>
          </w:p>
        </w:tc>
      </w:tr>
    </w:tbl>
    <w:p w:rsidR="00AE3D7D" w:rsidRPr="00D049F6" w:rsidRDefault="00AE3D7D" w:rsidP="004445B4">
      <w:pPr>
        <w:pStyle w:val="ac"/>
        <w:keepNext/>
        <w:widowControl w:val="0"/>
      </w:pPr>
      <w:r w:rsidRPr="00D049F6">
        <w:t>После проведения механической выборки внутри образованных групп получаем, что:</w:t>
      </w:r>
    </w:p>
    <w:p w:rsidR="00AE3D7D" w:rsidRPr="00D049F6" w:rsidRDefault="00AE3D7D" w:rsidP="004445B4">
      <w:pPr>
        <w:pStyle w:val="ac"/>
        <w:keepNext/>
        <w:widowControl w:val="0"/>
      </w:pPr>
      <w:r w:rsidRPr="00D049F6">
        <w:t>n = 46+18+12=76.</w:t>
      </w:r>
    </w:p>
    <w:p w:rsidR="00AE3D7D" w:rsidRPr="00D049F6" w:rsidRDefault="00AE3D7D" w:rsidP="004445B4">
      <w:pPr>
        <w:pStyle w:val="ac"/>
        <w:keepNext/>
        <w:widowControl w:val="0"/>
      </w:pPr>
      <w:r w:rsidRPr="00D049F6">
        <w:t>4) Далее необходимо определить с вероятностью 0,683 границы, в которых будет находиться генеральная средняя выручка от реализации товаров и услуг.</w:t>
      </w:r>
    </w:p>
    <w:p w:rsidR="00AE3D7D" w:rsidRPr="00D049F6" w:rsidRDefault="00AE3D7D" w:rsidP="004445B4">
      <w:pPr>
        <w:pStyle w:val="ac"/>
        <w:keepNext/>
        <w:widowControl w:val="0"/>
      </w:pPr>
      <w:r w:rsidRPr="00D049F6">
        <w:t xml:space="preserve">Необходимо изначально определить среднюю ошибку репрезентативности </w:t>
      </w:r>
      <w:r w:rsidR="00BF5FE6">
        <w:pict>
          <v:shape id="_x0000_i1138" type="#_x0000_t75" style="width:24pt;height:30pt">
            <v:imagedata r:id="rId92" o:title=""/>
          </v:shape>
        </w:pict>
      </w:r>
      <w:r w:rsidRPr="00D049F6">
        <w:t xml:space="preserve"> по формуле:</w:t>
      </w:r>
    </w:p>
    <w:p w:rsidR="00AE3D7D" w:rsidRPr="00D049F6" w:rsidRDefault="00AE3D7D" w:rsidP="004445B4">
      <w:pPr>
        <w:pStyle w:val="ac"/>
        <w:keepNext/>
        <w:widowControl w:val="0"/>
      </w:pPr>
    </w:p>
    <w:p w:rsidR="00AE3D7D" w:rsidRPr="00D049F6" w:rsidRDefault="00BF5FE6" w:rsidP="004445B4">
      <w:pPr>
        <w:pStyle w:val="ac"/>
        <w:keepNext/>
        <w:widowControl w:val="0"/>
      </w:pPr>
      <w:r>
        <w:pict>
          <v:shape id="_x0000_i1139" type="#_x0000_t75" style="width:243pt;height:52.5pt">
            <v:imagedata r:id="rId93" o:title=""/>
          </v:shape>
        </w:pict>
      </w:r>
      <w:r w:rsidR="00AE3D7D" w:rsidRPr="00D049F6">
        <w:t xml:space="preserve"> ,</w:t>
      </w:r>
    </w:p>
    <w:p w:rsidR="00AE3D7D" w:rsidRPr="00D049F6" w:rsidRDefault="00AE3D7D" w:rsidP="004445B4">
      <w:pPr>
        <w:pStyle w:val="ac"/>
        <w:keepNext/>
        <w:widowControl w:val="0"/>
      </w:pPr>
    </w:p>
    <w:p w:rsidR="00AE3D7D" w:rsidRPr="00D049F6" w:rsidRDefault="00AE3D7D" w:rsidP="004445B4">
      <w:pPr>
        <w:pStyle w:val="ac"/>
        <w:keepNext/>
        <w:widowControl w:val="0"/>
      </w:pPr>
      <w:r w:rsidRPr="00D049F6">
        <w:t xml:space="preserve">где N – численность генеральной совокупности, </w:t>
      </w:r>
      <w:r w:rsidR="00BF5FE6">
        <w:pict>
          <v:shape id="_x0000_i1140" type="#_x0000_t75" style="width:22.5pt;height:25.5pt">
            <v:imagedata r:id="rId94" o:title=""/>
          </v:shape>
        </w:pict>
      </w:r>
      <w:r w:rsidRPr="00D049F6">
        <w:t>- среднее квадратическое отклонение соответствующей выборочной совокупности данной группы, Ni - численность генеральной совокупности соответствующей группы, n – численность выборочной совокупности.</w:t>
      </w:r>
    </w:p>
    <w:p w:rsidR="00AE3D7D" w:rsidRPr="00D049F6" w:rsidRDefault="00AE3D7D" w:rsidP="004445B4">
      <w:pPr>
        <w:pStyle w:val="ac"/>
        <w:keepNext/>
        <w:widowControl w:val="0"/>
      </w:pPr>
      <w:r w:rsidRPr="00D049F6">
        <w:t>Но прежде чем найти</w:t>
      </w:r>
      <w:r w:rsidR="00D049F6">
        <w:t xml:space="preserve"> </w:t>
      </w:r>
      <w:r w:rsidRPr="00D049F6">
        <w:t xml:space="preserve">среднюю ошибку репрезентативности, необходимо найти среднее квадратическое отклонение выборочной совокупности каждой группы </w:t>
      </w:r>
      <w:r w:rsidR="00BF5FE6">
        <w:pict>
          <v:shape id="_x0000_i1141" type="#_x0000_t75" style="width:23.25pt;height:28.5pt">
            <v:imagedata r:id="rId95" o:title=""/>
          </v:shape>
        </w:pict>
      </w:r>
      <w:r w:rsidRPr="00D049F6">
        <w:t>.</w:t>
      </w:r>
    </w:p>
    <w:p w:rsidR="00AE3D7D" w:rsidRPr="00D049F6" w:rsidRDefault="00AE3D7D" w:rsidP="004445B4">
      <w:pPr>
        <w:pStyle w:val="ac"/>
        <w:keepNext/>
        <w:widowControl w:val="0"/>
      </w:pPr>
      <w:r w:rsidRPr="00D049F6">
        <w:t>Для первой группы:</w:t>
      </w:r>
    </w:p>
    <w:p w:rsidR="004445B4" w:rsidRDefault="004445B4" w:rsidP="004445B4">
      <w:pPr>
        <w:pStyle w:val="ac"/>
        <w:keepNext/>
        <w:widowControl w:val="0"/>
      </w:pPr>
    </w:p>
    <w:p w:rsidR="00AE3D7D" w:rsidRPr="00D049F6" w:rsidRDefault="00BF5FE6" w:rsidP="004445B4">
      <w:pPr>
        <w:pStyle w:val="ac"/>
        <w:keepNext/>
        <w:widowControl w:val="0"/>
      </w:pPr>
      <w:r>
        <w:pict>
          <v:shape id="_x0000_i1142" type="#_x0000_t75" style="width:207pt;height:25.5pt">
            <v:imagedata r:id="rId96" o:title=""/>
          </v:shape>
        </w:pict>
      </w:r>
      <w:r w:rsidR="00AE3D7D" w:rsidRPr="00D049F6">
        <w:t>,</w:t>
      </w:r>
    </w:p>
    <w:p w:rsidR="004445B4" w:rsidRDefault="004445B4" w:rsidP="004445B4">
      <w:pPr>
        <w:pStyle w:val="ac"/>
        <w:keepNext/>
        <w:widowControl w:val="0"/>
      </w:pPr>
    </w:p>
    <w:p w:rsidR="00AE3D7D" w:rsidRPr="00D049F6" w:rsidRDefault="00AE3D7D" w:rsidP="004445B4">
      <w:pPr>
        <w:pStyle w:val="ac"/>
        <w:keepNext/>
        <w:widowControl w:val="0"/>
      </w:pPr>
      <w:r w:rsidRPr="00D049F6">
        <w:t>для второй группы:</w:t>
      </w:r>
    </w:p>
    <w:p w:rsidR="004445B4" w:rsidRDefault="004445B4" w:rsidP="004445B4">
      <w:pPr>
        <w:pStyle w:val="ac"/>
        <w:keepNext/>
        <w:widowControl w:val="0"/>
      </w:pPr>
    </w:p>
    <w:p w:rsidR="00AE3D7D" w:rsidRPr="00D049F6" w:rsidRDefault="00BF5FE6" w:rsidP="004445B4">
      <w:pPr>
        <w:pStyle w:val="ac"/>
        <w:keepNext/>
        <w:widowControl w:val="0"/>
      </w:pPr>
      <w:r>
        <w:pict>
          <v:shape id="_x0000_i1143" type="#_x0000_t75" style="width:198pt;height:25.5pt">
            <v:imagedata r:id="rId97" o:title=""/>
          </v:shape>
        </w:pict>
      </w:r>
      <w:r w:rsidR="00AE3D7D" w:rsidRPr="00D049F6">
        <w:t>,</w:t>
      </w:r>
    </w:p>
    <w:p w:rsidR="00AE3D7D" w:rsidRPr="00D049F6" w:rsidRDefault="00AE3D7D" w:rsidP="004445B4">
      <w:pPr>
        <w:pStyle w:val="ac"/>
        <w:keepNext/>
        <w:widowControl w:val="0"/>
      </w:pPr>
      <w:r w:rsidRPr="00D049F6">
        <w:t>для третьей группы:</w:t>
      </w:r>
    </w:p>
    <w:p w:rsidR="004445B4" w:rsidRDefault="004445B4" w:rsidP="004445B4">
      <w:pPr>
        <w:pStyle w:val="ac"/>
        <w:keepNext/>
        <w:widowControl w:val="0"/>
      </w:pPr>
    </w:p>
    <w:p w:rsidR="00AE3D7D" w:rsidRPr="00D049F6" w:rsidRDefault="00BF5FE6" w:rsidP="004445B4">
      <w:pPr>
        <w:pStyle w:val="ac"/>
        <w:keepNext/>
        <w:widowControl w:val="0"/>
      </w:pPr>
      <w:r>
        <w:pict>
          <v:shape id="_x0000_i1144" type="#_x0000_t75" style="width:215.25pt;height:23.25pt">
            <v:imagedata r:id="rId98" o:title=""/>
          </v:shape>
        </w:pict>
      </w:r>
      <w:r w:rsidR="00AE3D7D" w:rsidRPr="00D049F6">
        <w:t>.</w:t>
      </w:r>
    </w:p>
    <w:p w:rsidR="004445B4" w:rsidRDefault="004445B4" w:rsidP="004445B4">
      <w:pPr>
        <w:pStyle w:val="ac"/>
        <w:keepNext/>
        <w:widowControl w:val="0"/>
      </w:pPr>
    </w:p>
    <w:p w:rsidR="00AE3D7D" w:rsidRPr="00D049F6" w:rsidRDefault="00AE3D7D" w:rsidP="004445B4">
      <w:pPr>
        <w:pStyle w:val="ac"/>
        <w:keepNext/>
        <w:widowControl w:val="0"/>
      </w:pPr>
      <w:r w:rsidRPr="00D049F6">
        <w:t>Далее рассчитываем ошибку репрезентативности:</w:t>
      </w:r>
    </w:p>
    <w:p w:rsidR="004445B4" w:rsidRDefault="004445B4" w:rsidP="004445B4">
      <w:pPr>
        <w:pStyle w:val="ac"/>
        <w:keepNext/>
        <w:widowControl w:val="0"/>
      </w:pPr>
    </w:p>
    <w:p w:rsidR="00AE3D7D" w:rsidRPr="00D049F6" w:rsidRDefault="00BF5FE6" w:rsidP="004445B4">
      <w:pPr>
        <w:pStyle w:val="ac"/>
        <w:keepNext/>
        <w:widowControl w:val="0"/>
      </w:pPr>
      <w:r>
        <w:pict>
          <v:shape id="_x0000_i1145" type="#_x0000_t75" style="width:386.25pt;height:41.25pt">
            <v:imagedata r:id="rId99" o:title=""/>
          </v:shape>
        </w:pict>
      </w:r>
      <w:r w:rsidR="00AE3D7D" w:rsidRPr="00D049F6">
        <w:t>,</w:t>
      </w:r>
    </w:p>
    <w:p w:rsidR="004445B4" w:rsidRDefault="004445B4" w:rsidP="004445B4">
      <w:pPr>
        <w:pStyle w:val="ac"/>
        <w:keepNext/>
        <w:widowControl w:val="0"/>
      </w:pPr>
    </w:p>
    <w:p w:rsidR="00AE3D7D" w:rsidRPr="00D049F6" w:rsidRDefault="00AE3D7D" w:rsidP="004445B4">
      <w:pPr>
        <w:pStyle w:val="ac"/>
        <w:keepNext/>
        <w:widowControl w:val="0"/>
      </w:pPr>
      <w:r w:rsidRPr="00D049F6">
        <w:t>так как вероятность P = 0,683, следовательно, t – коэффициент доверия равен 1, тогда</w:t>
      </w:r>
    </w:p>
    <w:p w:rsidR="004445B4" w:rsidRDefault="004445B4" w:rsidP="004445B4">
      <w:pPr>
        <w:pStyle w:val="ac"/>
        <w:keepNext/>
        <w:widowControl w:val="0"/>
      </w:pPr>
    </w:p>
    <w:p w:rsidR="00AE3D7D" w:rsidRPr="00D049F6" w:rsidRDefault="00BF5FE6" w:rsidP="004445B4">
      <w:pPr>
        <w:pStyle w:val="ac"/>
        <w:keepNext/>
        <w:widowControl w:val="0"/>
      </w:pPr>
      <w:r>
        <w:pict>
          <v:shape id="_x0000_i1146" type="#_x0000_t75" style="width:153pt;height:25.5pt">
            <v:imagedata r:id="rId100" o:title=""/>
          </v:shape>
        </w:pict>
      </w:r>
      <w:r w:rsidR="00AE3D7D" w:rsidRPr="00D049F6">
        <w:t>.</w:t>
      </w:r>
    </w:p>
    <w:p w:rsidR="004445B4" w:rsidRDefault="004445B4" w:rsidP="004445B4">
      <w:pPr>
        <w:pStyle w:val="ac"/>
        <w:keepNext/>
        <w:widowControl w:val="0"/>
      </w:pPr>
    </w:p>
    <w:p w:rsidR="00AE3D7D" w:rsidRPr="00D049F6" w:rsidRDefault="00AE3D7D" w:rsidP="004445B4">
      <w:pPr>
        <w:pStyle w:val="ac"/>
        <w:keepNext/>
        <w:widowControl w:val="0"/>
      </w:pPr>
      <w:r w:rsidRPr="00D049F6">
        <w:t>Границы определяются как:</w:t>
      </w:r>
    </w:p>
    <w:p w:rsidR="00AE3D7D" w:rsidRPr="00D049F6" w:rsidRDefault="00AE3D7D" w:rsidP="004445B4">
      <w:pPr>
        <w:pStyle w:val="ac"/>
        <w:keepNext/>
        <w:widowControl w:val="0"/>
      </w:pPr>
    </w:p>
    <w:p w:rsidR="00AE3D7D" w:rsidRPr="00D049F6" w:rsidRDefault="00BF5FE6" w:rsidP="004445B4">
      <w:pPr>
        <w:pStyle w:val="ac"/>
        <w:keepNext/>
        <w:widowControl w:val="0"/>
      </w:pPr>
      <w:r>
        <w:pict>
          <v:shape id="_x0000_i1147" type="#_x0000_t75" style="width:170.25pt;height:34.5pt">
            <v:imagedata r:id="rId101" o:title=""/>
          </v:shape>
        </w:pict>
      </w:r>
      <w:r w:rsidR="00AE3D7D" w:rsidRPr="00D049F6">
        <w:t>.</w:t>
      </w:r>
    </w:p>
    <w:p w:rsidR="005964A3" w:rsidRDefault="005964A3" w:rsidP="004445B4">
      <w:pPr>
        <w:pStyle w:val="ac"/>
        <w:keepNext/>
        <w:widowControl w:val="0"/>
      </w:pPr>
    </w:p>
    <w:p w:rsidR="00AE3D7D" w:rsidRPr="00D049F6" w:rsidRDefault="00AE3D7D" w:rsidP="004445B4">
      <w:pPr>
        <w:pStyle w:val="ac"/>
        <w:keepNext/>
        <w:widowControl w:val="0"/>
      </w:pPr>
      <w:r w:rsidRPr="00D049F6">
        <w:t>Рассчитываем выборочную стратифицированную среднюю величину по формуле:</w:t>
      </w:r>
    </w:p>
    <w:p w:rsidR="00AE3D7D" w:rsidRPr="00D049F6" w:rsidRDefault="00AE3D7D" w:rsidP="004445B4">
      <w:pPr>
        <w:pStyle w:val="ac"/>
        <w:keepNext/>
        <w:widowControl w:val="0"/>
      </w:pPr>
    </w:p>
    <w:p w:rsidR="00AE3D7D" w:rsidRPr="00D049F6" w:rsidRDefault="00BF5FE6" w:rsidP="004445B4">
      <w:pPr>
        <w:pStyle w:val="ac"/>
        <w:keepNext/>
        <w:widowControl w:val="0"/>
      </w:pPr>
      <w:r>
        <w:pict>
          <v:shape id="_x0000_i1148" type="#_x0000_t75" style="width:108pt;height:45pt">
            <v:imagedata r:id="rId102" o:title=""/>
          </v:shape>
        </w:pict>
      </w:r>
      <w:r w:rsidR="00AE3D7D" w:rsidRPr="00D049F6">
        <w:t>,</w:t>
      </w:r>
    </w:p>
    <w:p w:rsidR="00AE3D7D" w:rsidRPr="00D049F6" w:rsidRDefault="00AE3D7D" w:rsidP="004445B4">
      <w:pPr>
        <w:pStyle w:val="ac"/>
        <w:keepNext/>
        <w:widowControl w:val="0"/>
      </w:pPr>
    </w:p>
    <w:p w:rsidR="00AE3D7D" w:rsidRPr="00D049F6" w:rsidRDefault="00AE3D7D" w:rsidP="004445B4">
      <w:pPr>
        <w:pStyle w:val="ac"/>
        <w:keepNext/>
        <w:widowControl w:val="0"/>
      </w:pPr>
      <w:r w:rsidRPr="00D049F6">
        <w:t xml:space="preserve">где </w:t>
      </w:r>
      <w:r w:rsidR="00BF5FE6">
        <w:pict>
          <v:shape id="_x0000_i1149" type="#_x0000_t75" style="width:12pt;height:25.5pt">
            <v:imagedata r:id="rId103" o:title=""/>
          </v:shape>
        </w:pict>
      </w:r>
      <w:r w:rsidRPr="00D049F6">
        <w:t>- выборочная средняя соответствующей группы, ni – численность выборочной совокупности соответствующей группы; тогда</w:t>
      </w:r>
    </w:p>
    <w:p w:rsidR="00AE3D7D" w:rsidRPr="00D049F6" w:rsidRDefault="00BF5FE6" w:rsidP="004445B4">
      <w:pPr>
        <w:pStyle w:val="ac"/>
        <w:keepNext/>
        <w:widowControl w:val="0"/>
      </w:pPr>
      <w:r>
        <w:pict>
          <v:shape id="_x0000_i1150" type="#_x0000_t75" style="width:333.75pt;height:36pt">
            <v:imagedata r:id="rId104" o:title=""/>
          </v:shape>
        </w:pict>
      </w:r>
      <w:r w:rsidR="00AE3D7D" w:rsidRPr="00D049F6">
        <w:t>.</w:t>
      </w:r>
    </w:p>
    <w:p w:rsidR="004445B4" w:rsidRDefault="004445B4" w:rsidP="004445B4">
      <w:pPr>
        <w:pStyle w:val="ac"/>
        <w:keepNext/>
        <w:widowControl w:val="0"/>
      </w:pPr>
    </w:p>
    <w:p w:rsidR="00AE3D7D" w:rsidRPr="00D049F6" w:rsidRDefault="00AE3D7D" w:rsidP="004445B4">
      <w:pPr>
        <w:pStyle w:val="ac"/>
        <w:keepNext/>
        <w:widowControl w:val="0"/>
      </w:pPr>
      <w:r w:rsidRPr="00D049F6">
        <w:t xml:space="preserve">Известно, что генеральная средняя равна </w:t>
      </w:r>
      <w:r w:rsidR="00BF5FE6">
        <w:pict>
          <v:shape id="_x0000_i1151" type="#_x0000_t75" style="width:63.75pt;height:21.75pt">
            <v:imagedata r:id="rId105" o:title=""/>
          </v:shape>
        </w:pict>
      </w:r>
      <w:r w:rsidRPr="00D049F6">
        <w:t>.</w:t>
      </w:r>
    </w:p>
    <w:p w:rsidR="00AE3D7D" w:rsidRPr="00D049F6" w:rsidRDefault="00AE3D7D" w:rsidP="004445B4">
      <w:pPr>
        <w:pStyle w:val="ac"/>
        <w:keepNext/>
        <w:widowControl w:val="0"/>
      </w:pPr>
      <w:r w:rsidRPr="00D049F6">
        <w:t>Значит, далее определяем границы, в которых будет находиться генеральная средняя выручка от реализации товаров и услуг:</w:t>
      </w:r>
    </w:p>
    <w:p w:rsidR="004445B4" w:rsidRDefault="004445B4" w:rsidP="004445B4">
      <w:pPr>
        <w:pStyle w:val="ac"/>
        <w:keepNext/>
        <w:widowControl w:val="0"/>
      </w:pPr>
    </w:p>
    <w:p w:rsidR="00AE3D7D" w:rsidRPr="00D049F6" w:rsidRDefault="00AE3D7D" w:rsidP="004445B4">
      <w:pPr>
        <w:pStyle w:val="ac"/>
        <w:keepNext/>
        <w:widowControl w:val="0"/>
      </w:pPr>
      <w:r w:rsidRPr="00D049F6">
        <w:t>9,780-0,184&lt;</w:t>
      </w:r>
      <w:r w:rsidR="00BF5FE6">
        <w:pict>
          <v:shape id="_x0000_i1152" type="#_x0000_t75" style="width:13.5pt;height:19.5pt">
            <v:imagedata r:id="rId106" o:title=""/>
          </v:shape>
        </w:pict>
      </w:r>
      <w:r w:rsidRPr="00D049F6">
        <w:t>&lt;9,780+0,184,</w:t>
      </w:r>
    </w:p>
    <w:p w:rsidR="00AE3D7D" w:rsidRPr="00D049F6" w:rsidRDefault="00AE3D7D" w:rsidP="004445B4">
      <w:pPr>
        <w:pStyle w:val="ac"/>
        <w:keepNext/>
        <w:widowControl w:val="0"/>
      </w:pPr>
      <w:r w:rsidRPr="00D049F6">
        <w:t>9,596&lt;</w:t>
      </w:r>
      <w:r w:rsidR="00BF5FE6">
        <w:pict>
          <v:shape id="_x0000_i1153" type="#_x0000_t75" style="width:13.5pt;height:19.5pt">
            <v:imagedata r:id="rId107" o:title=""/>
          </v:shape>
        </w:pict>
      </w:r>
      <w:r w:rsidRPr="00D049F6">
        <w:t>&lt;9,965.</w:t>
      </w:r>
    </w:p>
    <w:p w:rsidR="004445B4" w:rsidRDefault="004445B4" w:rsidP="004445B4">
      <w:pPr>
        <w:pStyle w:val="ac"/>
        <w:keepNext/>
        <w:widowControl w:val="0"/>
      </w:pPr>
    </w:p>
    <w:p w:rsidR="00AE3D7D" w:rsidRPr="00D049F6" w:rsidRDefault="00AE3D7D" w:rsidP="004445B4">
      <w:pPr>
        <w:pStyle w:val="ac"/>
        <w:keepNext/>
        <w:widowControl w:val="0"/>
      </w:pPr>
      <w:r w:rsidRPr="00D049F6">
        <w:t xml:space="preserve">5) Генеральная средняя </w:t>
      </w:r>
      <w:r w:rsidR="00BF5FE6">
        <w:pict>
          <v:shape id="_x0000_i1154" type="#_x0000_t75" style="width:63pt;height:18.75pt">
            <v:imagedata r:id="rId108" o:title=""/>
          </v:shape>
        </w:pict>
      </w:r>
      <w:r w:rsidRPr="00D049F6">
        <w:t>в полученные границы не входит. Следовательно, можно сделать вывод о том, что при вероятности P = 0,683 результаты выборки нельзя распространить на генеральную совокупность - выборка является непредставительной.</w:t>
      </w:r>
    </w:p>
    <w:p w:rsidR="00AE3D7D" w:rsidRPr="00D049F6" w:rsidRDefault="00AE3D7D" w:rsidP="004445B4">
      <w:pPr>
        <w:pStyle w:val="ac"/>
        <w:keepNext/>
        <w:widowControl w:val="0"/>
      </w:pPr>
    </w:p>
    <w:p w:rsidR="001F02A5" w:rsidRPr="00D049F6" w:rsidRDefault="005964A3" w:rsidP="004445B4">
      <w:pPr>
        <w:pStyle w:val="ac"/>
        <w:keepNext/>
        <w:widowControl w:val="0"/>
      </w:pPr>
      <w:r>
        <w:br w:type="page"/>
      </w:r>
      <w:r w:rsidR="001F02A5" w:rsidRPr="00D049F6">
        <w:t>Заключение</w:t>
      </w:r>
    </w:p>
    <w:p w:rsidR="001F02A5" w:rsidRPr="00D049F6" w:rsidRDefault="001F02A5" w:rsidP="004445B4">
      <w:pPr>
        <w:pStyle w:val="ac"/>
        <w:keepNext/>
        <w:widowControl w:val="0"/>
      </w:pPr>
    </w:p>
    <w:p w:rsidR="001F02A5" w:rsidRPr="00D049F6" w:rsidRDefault="001F02A5" w:rsidP="004445B4">
      <w:pPr>
        <w:pStyle w:val="ac"/>
        <w:keepNext/>
        <w:widowControl w:val="0"/>
      </w:pPr>
      <w:r w:rsidRPr="00D049F6">
        <w:t>Выборочное наблюдение используется еще с XVII века, ведь существует ряд преимуществ его перед сплошным наблюдением: во-первых, например обследуемая совокупность очень велика, практически безгранична (совокупность участков морского дна или совокупность колосьев пшеницы на поле) и тогда абсолютно невозможно применение сплошного наблюдения; во-вторых, выборочный метод позволяет сберегать значительные количества труда и средств, как на этапе сбора сведений, так и на этапе их обработки и анализа -</w:t>
      </w:r>
      <w:r w:rsidR="00D049F6">
        <w:t xml:space="preserve"> </w:t>
      </w:r>
      <w:r w:rsidRPr="00D049F6">
        <w:t>экономия же труда и средств, получаемая при замене сплошного наблюдения выборочным имеет немаловажное значение.</w:t>
      </w:r>
    </w:p>
    <w:p w:rsidR="001F02A5" w:rsidRPr="00D049F6" w:rsidRDefault="001F02A5" w:rsidP="004445B4">
      <w:pPr>
        <w:pStyle w:val="ac"/>
        <w:keepNext/>
        <w:widowControl w:val="0"/>
      </w:pPr>
      <w:r w:rsidRPr="00D049F6">
        <w:t>На практике разработан способ отбора выборочной совокупности, который позволяет с большей вероятностью распространить результаты выборки на всю генеральную совокупность. Он получил название типической выборки.</w:t>
      </w:r>
    </w:p>
    <w:p w:rsidR="00D049F6" w:rsidRDefault="001F02A5" w:rsidP="004445B4">
      <w:pPr>
        <w:pStyle w:val="ac"/>
        <w:keepNext/>
        <w:widowControl w:val="0"/>
      </w:pPr>
      <w:r w:rsidRPr="00D049F6">
        <w:t>Типический (расслоенный) отбор применяется для отбора единиц из неоднородной совокупности, который используется в тех случаях, когда все единицы генеральной совокупности можно разбить на несколько качественно однородных, однотипных групп по признакам, влияющим на изучаемые показатели.</w:t>
      </w:r>
    </w:p>
    <w:p w:rsidR="00D049F6" w:rsidRDefault="001F02A5" w:rsidP="004445B4">
      <w:pPr>
        <w:pStyle w:val="ac"/>
        <w:keepNext/>
        <w:widowControl w:val="0"/>
      </w:pPr>
      <w:r w:rsidRPr="00D049F6">
        <w:t>Вообще</w:t>
      </w:r>
      <w:r w:rsidR="00F332C8" w:rsidRPr="00D049F6">
        <w:t>, р</w:t>
      </w:r>
      <w:r w:rsidRPr="00D049F6">
        <w:t>асслоение представляет собой полезное средство планирования отбора. Этот метод позволяет использовать априорную информацию об общей совокупности и ее совокупностях по признаку без риска потерь. Выигрыш обычно умеренный, но в некоторых случаях может быть весьма большим. Расходы по осуществлению расслоенного отбора, как правила, довольно низкие.</w:t>
      </w:r>
    </w:p>
    <w:p w:rsidR="00D049F6" w:rsidRDefault="001F02A5" w:rsidP="004445B4">
      <w:pPr>
        <w:pStyle w:val="ac"/>
        <w:keepNext/>
        <w:widowControl w:val="0"/>
      </w:pPr>
      <w:r w:rsidRPr="00D049F6">
        <w:t>Типический отбор выборочной совокупности является наиболее представительным по сравнению с другими способами отбора выборочной совокупности. Но как при любом другом способе отбора выборки все же существуют некоторые неточности статистических показателей при отборе выборки в процессе несплошного наблюдения. По точности статистического показателя исследователь может судить о результатах выборочного наблюдения – можно ли распространить результаты выборочной совокупности на генеральную совокупность или нет, следовательно, проверка выборочной совокупности на точность это необходимая часть анализа при несплошном наблюдении.</w:t>
      </w:r>
    </w:p>
    <w:p w:rsidR="001F02A5" w:rsidRPr="00D049F6" w:rsidRDefault="001F02A5" w:rsidP="004445B4">
      <w:pPr>
        <w:pStyle w:val="ac"/>
        <w:keepNext/>
        <w:widowControl w:val="0"/>
      </w:pPr>
      <w:r w:rsidRPr="00D049F6">
        <w:t>Существуют два вида оценок статистических показателей на точность: точечная и интервальная. Точечная представляет собой оценку параметра в генеральной совокупности одним числом, а интервальная предполагает построение числового интервала. Интервальное оценивание предполагает расчет ошибки репрезентативности – ошибки доверительного интервала.</w:t>
      </w:r>
    </w:p>
    <w:p w:rsidR="00D049F6" w:rsidRDefault="001F02A5" w:rsidP="004445B4">
      <w:pPr>
        <w:pStyle w:val="ac"/>
        <w:keepNext/>
        <w:widowControl w:val="0"/>
      </w:pPr>
      <w:r w:rsidRPr="00D049F6">
        <w:t>Ошибка репрезентативности присуще только выборочному наблюдению и возникает в силу того, что выборочная совокупность не полностью воспроизводит генеральную совокупность.</w:t>
      </w:r>
    </w:p>
    <w:p w:rsidR="00D049F6" w:rsidRDefault="001F02A5" w:rsidP="004445B4">
      <w:pPr>
        <w:pStyle w:val="ac"/>
        <w:keepNext/>
        <w:widowControl w:val="0"/>
      </w:pPr>
      <w:r w:rsidRPr="00D049F6">
        <w:t>Вообще, точность статистических показателей играет огромную роль в выборочном наблюдении; точность статистических показателей показывает степень их соответствия отображаемой ими действительности. Тутубалин В.Н. справедливо пишет, что «при аккуратной статистической обработке интересуются не только результатом, но и точностью, с которой этот результат получен, а для оценки точности уже нужна статистическая модель и вообще наука» [№12, стр. 28].</w:t>
      </w:r>
    </w:p>
    <w:p w:rsidR="001F02A5" w:rsidRPr="00D049F6" w:rsidRDefault="001F02A5" w:rsidP="004445B4">
      <w:pPr>
        <w:pStyle w:val="ac"/>
        <w:keepNext/>
        <w:widowControl w:val="0"/>
      </w:pPr>
      <w:r w:rsidRPr="00D049F6">
        <w:t>Для проверки насколько представительна выборка, образованная типическим способом, в расчетной части курсовой работы произведен отбор выборочной совокупности с помощью типического отбора. По данным таблицы 1 «Выручка от реализации товаров и услуг предприятиями обрабатывающей промышленности» проверяем, однородна данная совокупность или нет. Рассчитывая коэффициент вариации, убеждаемся, что совокупность неоднородна. Тогда разбиваем ее на три группы с равными интервалами. Далее осуществляем 40%-ную типическую выборку, пропорциональную численности предприятий в отдельных группах и вариации признака, с механическим отбором внутри образованных групп. Затем определяем с вероятностью 0,683 границы, в которых будет находиться генеральная средняя выручка от реализации товаров и услуг. Но с данной вероятностью генеральная средняя выручка от реализации товаров и услуг не будет входить в полученные границы. Следовательно, можно сделать вывод, о том, что результаты выборочной совокупности нельзя распространить на генеральную совокупность, т.е. выборка непредставительна. Но если увеличить вероятность, например до 0,954, то тогда в полученные границы обязательно войдет генеральная средняя выручка от реализации товаров и услуг и, следовательно, выборка будет являться представительной.</w:t>
      </w:r>
    </w:p>
    <w:p w:rsidR="001F02A5" w:rsidRPr="00D049F6" w:rsidRDefault="001F02A5" w:rsidP="004445B4">
      <w:pPr>
        <w:pStyle w:val="ac"/>
        <w:keepNext/>
        <w:widowControl w:val="0"/>
      </w:pPr>
    </w:p>
    <w:p w:rsidR="001F02A5" w:rsidRPr="00D049F6" w:rsidRDefault="005964A3" w:rsidP="004445B4">
      <w:pPr>
        <w:pStyle w:val="ac"/>
        <w:keepNext/>
        <w:widowControl w:val="0"/>
      </w:pPr>
      <w:r>
        <w:br w:type="page"/>
      </w:r>
      <w:r w:rsidR="001F02A5" w:rsidRPr="00D049F6">
        <w:t>Список использованной литературы</w:t>
      </w:r>
    </w:p>
    <w:p w:rsidR="001F02A5" w:rsidRPr="00D049F6" w:rsidRDefault="001F02A5" w:rsidP="004445B4">
      <w:pPr>
        <w:pStyle w:val="ac"/>
        <w:keepNext/>
        <w:widowControl w:val="0"/>
      </w:pPr>
    </w:p>
    <w:p w:rsidR="00737510" w:rsidRPr="00D049F6" w:rsidRDefault="00737510" w:rsidP="004445B4">
      <w:pPr>
        <w:pStyle w:val="ac"/>
        <w:keepNext/>
        <w:widowControl w:val="0"/>
        <w:numPr>
          <w:ilvl w:val="0"/>
          <w:numId w:val="30"/>
        </w:numPr>
        <w:ind w:left="0" w:firstLine="0"/>
        <w:jc w:val="left"/>
      </w:pPr>
      <w:r w:rsidRPr="00D049F6">
        <w:t>Венецкий И.Г. Теоретические и практические основы выборочного метода: Учебное пособие. – М.: Изд-во МЭСИ, 1975.</w:t>
      </w:r>
    </w:p>
    <w:p w:rsidR="00737510" w:rsidRPr="00D049F6" w:rsidRDefault="00737510" w:rsidP="004445B4">
      <w:pPr>
        <w:pStyle w:val="ac"/>
        <w:keepNext/>
        <w:widowControl w:val="0"/>
        <w:numPr>
          <w:ilvl w:val="0"/>
          <w:numId w:val="30"/>
        </w:numPr>
        <w:ind w:left="0" w:firstLine="0"/>
        <w:jc w:val="left"/>
      </w:pPr>
      <w:r w:rsidRPr="00D049F6">
        <w:t>Джессен Р. Дж. Методы статистических обследований/Перевод с англ., под ред. и с предисловие Е.М. Четыркина. – М.: Финансы и статистика, 1985.</w:t>
      </w:r>
    </w:p>
    <w:p w:rsidR="00737510" w:rsidRPr="00D049F6" w:rsidRDefault="00737510" w:rsidP="004445B4">
      <w:pPr>
        <w:pStyle w:val="ac"/>
        <w:keepNext/>
        <w:widowControl w:val="0"/>
        <w:numPr>
          <w:ilvl w:val="0"/>
          <w:numId w:val="30"/>
        </w:numPr>
        <w:ind w:left="0" w:firstLine="0"/>
        <w:jc w:val="left"/>
      </w:pPr>
      <w:r w:rsidRPr="00D049F6">
        <w:t>Дружинин Н.К. Выборочное наблюдение и эксперимент: (Общие логич. принципы организации). – М.: Статистика, 1977.</w:t>
      </w:r>
    </w:p>
    <w:p w:rsidR="00737510" w:rsidRPr="00D049F6" w:rsidRDefault="00737510" w:rsidP="004445B4">
      <w:pPr>
        <w:pStyle w:val="ac"/>
        <w:keepNext/>
        <w:widowControl w:val="0"/>
        <w:numPr>
          <w:ilvl w:val="0"/>
          <w:numId w:val="30"/>
        </w:numPr>
        <w:ind w:left="0" w:firstLine="0"/>
        <w:jc w:val="left"/>
      </w:pPr>
      <w:r w:rsidRPr="00D049F6">
        <w:t xml:space="preserve">Кокрен У. Методы </w:t>
      </w:r>
      <w:r w:rsidR="008E6C9B" w:rsidRPr="00D049F6">
        <w:t xml:space="preserve">выборочного исследования/Пер. с </w:t>
      </w:r>
      <w:r w:rsidRPr="00D049F6">
        <w:t>англ. – М.: Статистика, 1976.</w:t>
      </w:r>
    </w:p>
    <w:p w:rsidR="00737510" w:rsidRPr="00D049F6" w:rsidRDefault="00737510" w:rsidP="004445B4">
      <w:pPr>
        <w:pStyle w:val="ac"/>
        <w:keepNext/>
        <w:widowControl w:val="0"/>
        <w:numPr>
          <w:ilvl w:val="0"/>
          <w:numId w:val="30"/>
        </w:numPr>
        <w:ind w:left="0" w:firstLine="0"/>
        <w:jc w:val="left"/>
      </w:pPr>
      <w:r w:rsidRPr="00D049F6">
        <w:t>Методологические положения по статистике. Выпуск 3/Госкомстат России. – М, 2000.</w:t>
      </w:r>
    </w:p>
    <w:p w:rsidR="00D049F6" w:rsidRDefault="00737510" w:rsidP="004445B4">
      <w:pPr>
        <w:pStyle w:val="ac"/>
        <w:keepNext/>
        <w:widowControl w:val="0"/>
        <w:numPr>
          <w:ilvl w:val="0"/>
          <w:numId w:val="30"/>
        </w:numPr>
        <w:ind w:left="0" w:firstLine="0"/>
        <w:jc w:val="left"/>
      </w:pPr>
      <w:r w:rsidRPr="00D049F6">
        <w:t>Моргенштерн О. О точности</w:t>
      </w:r>
      <w:r w:rsidR="00D049F6">
        <w:t xml:space="preserve"> </w:t>
      </w:r>
      <w:r w:rsidRPr="00D049F6">
        <w:t>экономико-статистических наблюдений.</w:t>
      </w:r>
      <w:r w:rsidR="00D049F6">
        <w:t xml:space="preserve"> </w:t>
      </w:r>
      <w:r w:rsidRPr="00D049F6">
        <w:t>М.: Статистика, 1968.</w:t>
      </w:r>
    </w:p>
    <w:p w:rsidR="00737510" w:rsidRPr="00D049F6" w:rsidRDefault="00737510" w:rsidP="004445B4">
      <w:pPr>
        <w:pStyle w:val="ac"/>
        <w:keepNext/>
        <w:widowControl w:val="0"/>
        <w:numPr>
          <w:ilvl w:val="0"/>
          <w:numId w:val="30"/>
        </w:numPr>
        <w:ind w:left="0" w:firstLine="0"/>
        <w:jc w:val="left"/>
      </w:pPr>
      <w:r w:rsidRPr="00D049F6">
        <w:t>Общая теория статистики: учеб. для вузов по направлению и спец. «Статистика» / И.И. Елисеева, М.М. Юзбашев; под ред. И.И. Елисеевой. – 5-е изд., перераб. доп.</w:t>
      </w:r>
      <w:r w:rsidR="00D049F6">
        <w:t xml:space="preserve"> </w:t>
      </w:r>
      <w:r w:rsidRPr="00D049F6">
        <w:t>– М.: Финансы и статистика, 2005.</w:t>
      </w:r>
    </w:p>
    <w:p w:rsidR="00737510" w:rsidRPr="00D049F6" w:rsidRDefault="00737510" w:rsidP="004445B4">
      <w:pPr>
        <w:pStyle w:val="ac"/>
        <w:keepNext/>
        <w:widowControl w:val="0"/>
        <w:numPr>
          <w:ilvl w:val="0"/>
          <w:numId w:val="30"/>
        </w:numPr>
        <w:ind w:left="0" w:firstLine="0"/>
        <w:jc w:val="left"/>
      </w:pPr>
      <w:r w:rsidRPr="00D049F6">
        <w:t>Практикум по теории статистики: Учеб. пособие для экон. спец. вузов [Р.А. Шмойлова, А.Б. Гусынин, В.Г. Минашкин, Н.А. Садовникова]; Под ред. Р.А. Шмойловой. – М.: Финансы и статистика, 2001.</w:t>
      </w:r>
    </w:p>
    <w:p w:rsidR="00D049F6" w:rsidRDefault="00737510" w:rsidP="004445B4">
      <w:pPr>
        <w:pStyle w:val="ac"/>
        <w:keepNext/>
        <w:widowControl w:val="0"/>
        <w:numPr>
          <w:ilvl w:val="0"/>
          <w:numId w:val="30"/>
        </w:numPr>
        <w:ind w:left="0" w:firstLine="0"/>
        <w:jc w:val="left"/>
      </w:pPr>
      <w:r w:rsidRPr="00D049F6">
        <w:t>Статистика: Учеб. пособие / [Л.П. Харченко, В.Г. Долженкова, В.Г. Ионин и др.]; НГАЭиУ. - 2-е изд., перераб. и доп. - М.: ИНФРА-М, 2002.</w:t>
      </w:r>
    </w:p>
    <w:p w:rsidR="00D049F6" w:rsidRDefault="00737510" w:rsidP="004445B4">
      <w:pPr>
        <w:pStyle w:val="ac"/>
        <w:keepNext/>
        <w:widowControl w:val="0"/>
        <w:numPr>
          <w:ilvl w:val="0"/>
          <w:numId w:val="30"/>
        </w:numPr>
        <w:ind w:left="0" w:firstLine="0"/>
        <w:jc w:val="left"/>
      </w:pPr>
      <w:r w:rsidRPr="00D049F6">
        <w:t>Статистика: учебно-метод. комплекс для всех экон. спец. [В.В. Глинский и др.]; НГУЭУ, каф. статистики. – Новосибирск, 2005.</w:t>
      </w:r>
    </w:p>
    <w:p w:rsidR="00D049F6" w:rsidRDefault="00737510" w:rsidP="004445B4">
      <w:pPr>
        <w:pStyle w:val="ac"/>
        <w:keepNext/>
        <w:widowControl w:val="0"/>
        <w:numPr>
          <w:ilvl w:val="0"/>
          <w:numId w:val="30"/>
        </w:numPr>
        <w:ind w:left="0" w:firstLine="0"/>
        <w:jc w:val="left"/>
      </w:pPr>
      <w:r w:rsidRPr="00D049F6">
        <w:t>Суслов И.П. Основы теории достоверности статистических показателей. Новосибирск: Наука, СО, 1979.</w:t>
      </w:r>
    </w:p>
    <w:p w:rsidR="00737510" w:rsidRPr="00D049F6" w:rsidRDefault="00737510" w:rsidP="004445B4">
      <w:pPr>
        <w:pStyle w:val="ac"/>
        <w:keepNext/>
        <w:widowControl w:val="0"/>
        <w:numPr>
          <w:ilvl w:val="0"/>
          <w:numId w:val="30"/>
        </w:numPr>
        <w:ind w:left="0" w:firstLine="0"/>
        <w:jc w:val="left"/>
      </w:pPr>
      <w:r w:rsidRPr="00D049F6">
        <w:t>Тутубалин В.Н. Статистическая обработка рядов наблюдения. М.: Знание, 1973.</w:t>
      </w:r>
    </w:p>
    <w:p w:rsidR="00737510" w:rsidRPr="00D049F6" w:rsidRDefault="008E6C9B" w:rsidP="004445B4">
      <w:pPr>
        <w:pStyle w:val="ac"/>
        <w:keepNext/>
        <w:widowControl w:val="0"/>
        <w:numPr>
          <w:ilvl w:val="0"/>
          <w:numId w:val="30"/>
        </w:numPr>
        <w:ind w:left="0" w:firstLine="0"/>
        <w:jc w:val="left"/>
      </w:pPr>
      <w:r w:rsidRPr="00D049F6">
        <w:t xml:space="preserve">Шварц Г. </w:t>
      </w:r>
      <w:r w:rsidR="00737510" w:rsidRPr="00D049F6">
        <w:t>Выборочный метод. Руководство по применению статистических методов оценивания/Пер. с нем. – М.: Статистика, 1978.</w:t>
      </w:r>
      <w:bookmarkStart w:id="5" w:name="_GoBack"/>
      <w:bookmarkEnd w:id="5"/>
    </w:p>
    <w:sectPr w:rsidR="00737510" w:rsidRPr="00D049F6" w:rsidSect="006620D6">
      <w:headerReference w:type="even" r:id="rId109"/>
      <w:pgSz w:w="11909" w:h="16834" w:code="9"/>
      <w:pgMar w:top="1134" w:right="850" w:bottom="1134" w:left="1701"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242D" w:rsidRDefault="0054242D">
      <w:r>
        <w:separator/>
      </w:r>
    </w:p>
  </w:endnote>
  <w:endnote w:type="continuationSeparator" w:id="0">
    <w:p w:rsidR="0054242D" w:rsidRDefault="00542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242D" w:rsidRDefault="0054242D">
      <w:r>
        <w:separator/>
      </w:r>
    </w:p>
  </w:footnote>
  <w:footnote w:type="continuationSeparator" w:id="0">
    <w:p w:rsidR="0054242D" w:rsidRDefault="005424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19B" w:rsidRDefault="006B519B" w:rsidP="00377884">
    <w:pPr>
      <w:pStyle w:val="a6"/>
      <w:framePr w:wrap="around" w:vAnchor="text" w:hAnchor="margin" w:xAlign="right" w:y="1"/>
      <w:rPr>
        <w:rStyle w:val="a8"/>
      </w:rPr>
    </w:pPr>
  </w:p>
  <w:p w:rsidR="006B519B" w:rsidRDefault="006B519B" w:rsidP="002519B1">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E3812"/>
    <w:multiLevelType w:val="hybridMultilevel"/>
    <w:tmpl w:val="DADCC576"/>
    <w:lvl w:ilvl="0" w:tplc="04190011">
      <w:start w:val="1"/>
      <w:numFmt w:val="decimal"/>
      <w:lvlText w:val="%1)"/>
      <w:lvlJc w:val="left"/>
      <w:pPr>
        <w:tabs>
          <w:tab w:val="num" w:pos="720"/>
        </w:tabs>
        <w:ind w:left="720" w:hanging="360"/>
      </w:pPr>
      <w:rPr>
        <w:rFonts w:cs="Times New Roman" w:hint="default"/>
      </w:rPr>
    </w:lvl>
    <w:lvl w:ilvl="1" w:tplc="62E8DA58">
      <w:start w:val="1"/>
      <w:numFmt w:val="bullet"/>
      <w:lvlText w:val=""/>
      <w:lvlJc w:val="left"/>
      <w:pPr>
        <w:tabs>
          <w:tab w:val="num" w:pos="851"/>
        </w:tabs>
        <w:ind w:left="567"/>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2442516"/>
    <w:multiLevelType w:val="hybridMultilevel"/>
    <w:tmpl w:val="039CEFAC"/>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29B2864"/>
    <w:multiLevelType w:val="hybridMultilevel"/>
    <w:tmpl w:val="D604FD38"/>
    <w:lvl w:ilvl="0" w:tplc="DE1ED9AE">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06C42DB4"/>
    <w:multiLevelType w:val="multilevel"/>
    <w:tmpl w:val="33BE83FE"/>
    <w:lvl w:ilvl="0">
      <w:start w:val="1"/>
      <w:numFmt w:val="decimal"/>
      <w:lvlText w:val="%1)"/>
      <w:lvlJc w:val="left"/>
      <w:pPr>
        <w:tabs>
          <w:tab w:val="num" w:pos="720"/>
        </w:tabs>
        <w:ind w:left="720" w:hanging="360"/>
      </w:pPr>
      <w:rPr>
        <w:rFonts w:cs="Times New Roman" w:hint="default"/>
      </w:rPr>
    </w:lvl>
    <w:lvl w:ilvl="1">
      <w:start w:val="1"/>
      <w:numFmt w:val="bullet"/>
      <w:lvlText w:val=""/>
      <w:lvlJc w:val="left"/>
      <w:pPr>
        <w:tabs>
          <w:tab w:val="num" w:pos="567"/>
        </w:tabs>
        <w:ind w:left="567"/>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A2A2620"/>
    <w:multiLevelType w:val="multilevel"/>
    <w:tmpl w:val="334AF56E"/>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0DD141D6"/>
    <w:multiLevelType w:val="multilevel"/>
    <w:tmpl w:val="5DAC1C4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30724FF"/>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7">
    <w:nsid w:val="19EA5208"/>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8">
    <w:nsid w:val="1E696774"/>
    <w:multiLevelType w:val="hybridMultilevel"/>
    <w:tmpl w:val="334AF56E"/>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282D0B39"/>
    <w:multiLevelType w:val="multilevel"/>
    <w:tmpl w:val="85966012"/>
    <w:lvl w:ilvl="0">
      <w:start w:val="1"/>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2B2D0A52"/>
    <w:multiLevelType w:val="hybridMultilevel"/>
    <w:tmpl w:val="33BE83FE"/>
    <w:lvl w:ilvl="0" w:tplc="04190011">
      <w:start w:val="1"/>
      <w:numFmt w:val="decimal"/>
      <w:lvlText w:val="%1)"/>
      <w:lvlJc w:val="left"/>
      <w:pPr>
        <w:tabs>
          <w:tab w:val="num" w:pos="720"/>
        </w:tabs>
        <w:ind w:left="720" w:hanging="360"/>
      </w:pPr>
      <w:rPr>
        <w:rFonts w:cs="Times New Roman" w:hint="default"/>
      </w:rPr>
    </w:lvl>
    <w:lvl w:ilvl="1" w:tplc="D3B44F4A">
      <w:start w:val="1"/>
      <w:numFmt w:val="bullet"/>
      <w:lvlText w:val=""/>
      <w:lvlJc w:val="left"/>
      <w:pPr>
        <w:tabs>
          <w:tab w:val="num" w:pos="567"/>
        </w:tabs>
        <w:ind w:left="567"/>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2BDF342B"/>
    <w:multiLevelType w:val="multilevel"/>
    <w:tmpl w:val="85966012"/>
    <w:lvl w:ilvl="0">
      <w:start w:val="1"/>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nsid w:val="2C53332C"/>
    <w:multiLevelType w:val="hybridMultilevel"/>
    <w:tmpl w:val="6FAC85B4"/>
    <w:lvl w:ilvl="0" w:tplc="4F967D8A">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30196262"/>
    <w:multiLevelType w:val="multilevel"/>
    <w:tmpl w:val="85966012"/>
    <w:lvl w:ilvl="0">
      <w:start w:val="1"/>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45051784"/>
    <w:multiLevelType w:val="multilevel"/>
    <w:tmpl w:val="9E3E2F3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4661348C"/>
    <w:multiLevelType w:val="hybridMultilevel"/>
    <w:tmpl w:val="85966012"/>
    <w:lvl w:ilvl="0" w:tplc="04190011">
      <w:start w:val="1"/>
      <w:numFmt w:val="decimal"/>
      <w:lvlText w:val="%1)"/>
      <w:lvlJc w:val="left"/>
      <w:pPr>
        <w:tabs>
          <w:tab w:val="num" w:pos="720"/>
        </w:tabs>
        <w:ind w:left="720" w:hanging="360"/>
      </w:pPr>
      <w:rPr>
        <w:rFonts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47612749"/>
    <w:multiLevelType w:val="hybridMultilevel"/>
    <w:tmpl w:val="9E3E2F30"/>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48745C3C"/>
    <w:multiLevelType w:val="hybridMultilevel"/>
    <w:tmpl w:val="5B64867A"/>
    <w:lvl w:ilvl="0" w:tplc="4F967D8A">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4D66045E"/>
    <w:multiLevelType w:val="hybridMultilevel"/>
    <w:tmpl w:val="59A8D804"/>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57482B6C"/>
    <w:multiLevelType w:val="multilevel"/>
    <w:tmpl w:val="6414EF88"/>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5E8D0A42"/>
    <w:multiLevelType w:val="hybridMultilevel"/>
    <w:tmpl w:val="504A9BE8"/>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684D2372"/>
    <w:multiLevelType w:val="hybridMultilevel"/>
    <w:tmpl w:val="22F4364C"/>
    <w:lvl w:ilvl="0" w:tplc="04190011">
      <w:start w:val="1"/>
      <w:numFmt w:val="decimal"/>
      <w:lvlText w:val="%1)"/>
      <w:lvlJc w:val="left"/>
      <w:pPr>
        <w:tabs>
          <w:tab w:val="num" w:pos="720"/>
        </w:tabs>
        <w:ind w:left="720" w:hanging="360"/>
      </w:pPr>
      <w:rPr>
        <w:rFonts w:cs="Times New Roman" w:hint="default"/>
      </w:rPr>
    </w:lvl>
    <w:lvl w:ilvl="1" w:tplc="A4247682">
      <w:start w:val="1"/>
      <w:numFmt w:val="bullet"/>
      <w:lvlText w:val=""/>
      <w:lvlJc w:val="left"/>
      <w:pPr>
        <w:tabs>
          <w:tab w:val="num" w:pos="851"/>
        </w:tabs>
        <w:ind w:left="567"/>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69B922EE"/>
    <w:multiLevelType w:val="hybridMultilevel"/>
    <w:tmpl w:val="5DAC1C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6C6943BC"/>
    <w:multiLevelType w:val="hybridMultilevel"/>
    <w:tmpl w:val="6414EF88"/>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6CA67466"/>
    <w:multiLevelType w:val="hybridMultilevel"/>
    <w:tmpl w:val="75605056"/>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5">
    <w:nsid w:val="6DC61710"/>
    <w:multiLevelType w:val="multilevel"/>
    <w:tmpl w:val="33BE83FE"/>
    <w:lvl w:ilvl="0">
      <w:start w:val="1"/>
      <w:numFmt w:val="decimal"/>
      <w:lvlText w:val="%1)"/>
      <w:lvlJc w:val="left"/>
      <w:pPr>
        <w:tabs>
          <w:tab w:val="num" w:pos="720"/>
        </w:tabs>
        <w:ind w:left="720" w:hanging="360"/>
      </w:pPr>
      <w:rPr>
        <w:rFonts w:cs="Times New Roman" w:hint="default"/>
      </w:rPr>
    </w:lvl>
    <w:lvl w:ilvl="1">
      <w:start w:val="1"/>
      <w:numFmt w:val="bullet"/>
      <w:lvlText w:val=""/>
      <w:lvlJc w:val="left"/>
      <w:pPr>
        <w:tabs>
          <w:tab w:val="num" w:pos="567"/>
        </w:tabs>
        <w:ind w:left="567"/>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71EA7D80"/>
    <w:multiLevelType w:val="multilevel"/>
    <w:tmpl w:val="59A8D80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729E5D43"/>
    <w:multiLevelType w:val="multilevel"/>
    <w:tmpl w:val="85966012"/>
    <w:lvl w:ilvl="0">
      <w:start w:val="1"/>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72AC70EF"/>
    <w:multiLevelType w:val="hybridMultilevel"/>
    <w:tmpl w:val="858E1650"/>
    <w:lvl w:ilvl="0" w:tplc="876EF442">
      <w:start w:val="1"/>
      <w:numFmt w:val="bullet"/>
      <w:lvlText w:val=""/>
      <w:lvlJc w:val="left"/>
      <w:pPr>
        <w:tabs>
          <w:tab w:val="num" w:pos="851"/>
        </w:tabs>
        <w:ind w:left="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6"/>
  </w:num>
  <w:num w:numId="3">
    <w:abstractNumId w:val="23"/>
  </w:num>
  <w:num w:numId="4">
    <w:abstractNumId w:val="1"/>
  </w:num>
  <w:num w:numId="5">
    <w:abstractNumId w:val="22"/>
  </w:num>
  <w:num w:numId="6">
    <w:abstractNumId w:val="15"/>
  </w:num>
  <w:num w:numId="7">
    <w:abstractNumId w:val="9"/>
  </w:num>
  <w:num w:numId="8">
    <w:abstractNumId w:val="10"/>
  </w:num>
  <w:num w:numId="9">
    <w:abstractNumId w:val="3"/>
  </w:num>
  <w:num w:numId="10">
    <w:abstractNumId w:val="25"/>
  </w:num>
  <w:num w:numId="11">
    <w:abstractNumId w:val="21"/>
  </w:num>
  <w:num w:numId="12">
    <w:abstractNumId w:val="5"/>
  </w:num>
  <w:num w:numId="13">
    <w:abstractNumId w:val="28"/>
  </w:num>
  <w:num w:numId="14">
    <w:abstractNumId w:val="0"/>
  </w:num>
  <w:num w:numId="15">
    <w:abstractNumId w:val="8"/>
  </w:num>
  <w:num w:numId="16">
    <w:abstractNumId w:val="14"/>
  </w:num>
  <w:num w:numId="17">
    <w:abstractNumId w:val="18"/>
  </w:num>
  <w:num w:numId="18">
    <w:abstractNumId w:val="13"/>
  </w:num>
  <w:num w:numId="19">
    <w:abstractNumId w:val="11"/>
  </w:num>
  <w:num w:numId="20">
    <w:abstractNumId w:val="26"/>
  </w:num>
  <w:num w:numId="21">
    <w:abstractNumId w:val="17"/>
  </w:num>
  <w:num w:numId="22">
    <w:abstractNumId w:val="12"/>
  </w:num>
  <w:num w:numId="23">
    <w:abstractNumId w:val="19"/>
  </w:num>
  <w:num w:numId="24">
    <w:abstractNumId w:val="4"/>
  </w:num>
  <w:num w:numId="25">
    <w:abstractNumId w:val="27"/>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7"/>
  </w:num>
  <w:num w:numId="29">
    <w:abstractNumId w:val="6"/>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7BCB"/>
    <w:rsid w:val="00001E21"/>
    <w:rsid w:val="000674F3"/>
    <w:rsid w:val="00097D11"/>
    <w:rsid w:val="000C2EA9"/>
    <w:rsid w:val="000C5A15"/>
    <w:rsid w:val="000D2B58"/>
    <w:rsid w:val="00106834"/>
    <w:rsid w:val="00120A7E"/>
    <w:rsid w:val="00121E98"/>
    <w:rsid w:val="00131BD4"/>
    <w:rsid w:val="001367D7"/>
    <w:rsid w:val="001848B2"/>
    <w:rsid w:val="00193A15"/>
    <w:rsid w:val="001A73A8"/>
    <w:rsid w:val="001B3C76"/>
    <w:rsid w:val="001C76BC"/>
    <w:rsid w:val="001F02A5"/>
    <w:rsid w:val="001F29C6"/>
    <w:rsid w:val="0021267C"/>
    <w:rsid w:val="002519B1"/>
    <w:rsid w:val="002548EC"/>
    <w:rsid w:val="0026271C"/>
    <w:rsid w:val="002D21A9"/>
    <w:rsid w:val="002E7A21"/>
    <w:rsid w:val="003028D6"/>
    <w:rsid w:val="00305CBF"/>
    <w:rsid w:val="00332A42"/>
    <w:rsid w:val="003360D5"/>
    <w:rsid w:val="00352CD2"/>
    <w:rsid w:val="0035378F"/>
    <w:rsid w:val="003543A3"/>
    <w:rsid w:val="0036596D"/>
    <w:rsid w:val="00377884"/>
    <w:rsid w:val="003E3060"/>
    <w:rsid w:val="004365F9"/>
    <w:rsid w:val="004445B4"/>
    <w:rsid w:val="00462AAF"/>
    <w:rsid w:val="004C7F1C"/>
    <w:rsid w:val="005079AD"/>
    <w:rsid w:val="0054242D"/>
    <w:rsid w:val="005964A3"/>
    <w:rsid w:val="005E1854"/>
    <w:rsid w:val="005F282A"/>
    <w:rsid w:val="00604D52"/>
    <w:rsid w:val="006620D6"/>
    <w:rsid w:val="00672A5A"/>
    <w:rsid w:val="006A2030"/>
    <w:rsid w:val="006A3199"/>
    <w:rsid w:val="006B519B"/>
    <w:rsid w:val="006D1198"/>
    <w:rsid w:val="006E0483"/>
    <w:rsid w:val="006F31C9"/>
    <w:rsid w:val="00701197"/>
    <w:rsid w:val="00713E9E"/>
    <w:rsid w:val="00737510"/>
    <w:rsid w:val="007849F7"/>
    <w:rsid w:val="00792D3D"/>
    <w:rsid w:val="007B3086"/>
    <w:rsid w:val="00816265"/>
    <w:rsid w:val="008210CF"/>
    <w:rsid w:val="008377CB"/>
    <w:rsid w:val="00866E53"/>
    <w:rsid w:val="008B3429"/>
    <w:rsid w:val="008E0753"/>
    <w:rsid w:val="008E4CCC"/>
    <w:rsid w:val="008E6C9B"/>
    <w:rsid w:val="008F0047"/>
    <w:rsid w:val="008F1245"/>
    <w:rsid w:val="008F79B8"/>
    <w:rsid w:val="00907077"/>
    <w:rsid w:val="0095392A"/>
    <w:rsid w:val="00994EE2"/>
    <w:rsid w:val="00995634"/>
    <w:rsid w:val="009E0271"/>
    <w:rsid w:val="009E7BEE"/>
    <w:rsid w:val="009F5BA1"/>
    <w:rsid w:val="00A418C3"/>
    <w:rsid w:val="00A41AB0"/>
    <w:rsid w:val="00A840B3"/>
    <w:rsid w:val="00A84E84"/>
    <w:rsid w:val="00AA45AD"/>
    <w:rsid w:val="00AB1A2B"/>
    <w:rsid w:val="00AE3D7D"/>
    <w:rsid w:val="00B07BCB"/>
    <w:rsid w:val="00B341D2"/>
    <w:rsid w:val="00B56138"/>
    <w:rsid w:val="00B7087A"/>
    <w:rsid w:val="00BD1020"/>
    <w:rsid w:val="00BF5FE6"/>
    <w:rsid w:val="00C144D8"/>
    <w:rsid w:val="00C3664B"/>
    <w:rsid w:val="00C409BB"/>
    <w:rsid w:val="00C53CE7"/>
    <w:rsid w:val="00C66970"/>
    <w:rsid w:val="00C82329"/>
    <w:rsid w:val="00D02C06"/>
    <w:rsid w:val="00D049F6"/>
    <w:rsid w:val="00D17214"/>
    <w:rsid w:val="00D21127"/>
    <w:rsid w:val="00D26DF7"/>
    <w:rsid w:val="00D311DC"/>
    <w:rsid w:val="00D45044"/>
    <w:rsid w:val="00DE176A"/>
    <w:rsid w:val="00E36F58"/>
    <w:rsid w:val="00E4593F"/>
    <w:rsid w:val="00E660EB"/>
    <w:rsid w:val="00EC2BB7"/>
    <w:rsid w:val="00ED2FA8"/>
    <w:rsid w:val="00EE0820"/>
    <w:rsid w:val="00F332C8"/>
    <w:rsid w:val="00F368B5"/>
    <w:rsid w:val="00F56439"/>
    <w:rsid w:val="00F644CA"/>
    <w:rsid w:val="00F72C4E"/>
    <w:rsid w:val="00F94110"/>
    <w:rsid w:val="00FA30BA"/>
    <w:rsid w:val="00FC3F47"/>
    <w:rsid w:val="00FD0BF3"/>
    <w:rsid w:val="00FE0053"/>
    <w:rsid w:val="00FE541C"/>
    <w:rsid w:val="00FF4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56"/>
    <o:shapelayout v:ext="edit">
      <o:idmap v:ext="edit" data="1"/>
    </o:shapelayout>
  </w:shapeDefaults>
  <w:decimalSymbol w:val=","/>
  <w:listSeparator w:val=";"/>
  <w14:defaultImageDpi w14:val="0"/>
  <w15:chartTrackingRefBased/>
  <w15:docId w15:val="{F1AEAFA0-9944-4CE0-9658-2ED4754FF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pPr>
    <w:rPr>
      <w:sz w:val="24"/>
      <w:szCs w:val="24"/>
    </w:rPr>
  </w:style>
  <w:style w:type="paragraph" w:styleId="1">
    <w:name w:val="heading 1"/>
    <w:basedOn w:val="a"/>
    <w:next w:val="a"/>
    <w:link w:val="10"/>
    <w:uiPriority w:val="9"/>
    <w:qFormat/>
    <w:rsid w:val="008E6C9B"/>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8E6C9B"/>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table" w:styleId="a3">
    <w:name w:val="Table Grid"/>
    <w:basedOn w:val="a1"/>
    <w:uiPriority w:val="59"/>
    <w:rsid w:val="00DE17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uiPriority w:val="99"/>
    <w:rsid w:val="00B56138"/>
    <w:pPr>
      <w:jc w:val="both"/>
    </w:pPr>
    <w:rPr>
      <w:szCs w:val="20"/>
    </w:rPr>
  </w:style>
  <w:style w:type="character" w:customStyle="1" w:styleId="a5">
    <w:name w:val="Основний текст Знак"/>
    <w:link w:val="a4"/>
    <w:uiPriority w:val="99"/>
    <w:semiHidden/>
    <w:locked/>
    <w:rPr>
      <w:rFonts w:cs="Times New Roman"/>
      <w:sz w:val="24"/>
      <w:szCs w:val="24"/>
    </w:rPr>
  </w:style>
  <w:style w:type="paragraph" w:styleId="21">
    <w:name w:val="Body Text Indent 2"/>
    <w:basedOn w:val="a"/>
    <w:link w:val="22"/>
    <w:uiPriority w:val="99"/>
    <w:rsid w:val="00B56138"/>
    <w:pPr>
      <w:spacing w:after="120" w:line="480" w:lineRule="auto"/>
      <w:ind w:left="283"/>
    </w:pPr>
  </w:style>
  <w:style w:type="character" w:customStyle="1" w:styleId="22">
    <w:name w:val="Основний текст з відступом 2 Знак"/>
    <w:link w:val="21"/>
    <w:uiPriority w:val="99"/>
    <w:semiHidden/>
    <w:locked/>
    <w:rPr>
      <w:rFonts w:cs="Times New Roman"/>
      <w:sz w:val="24"/>
      <w:szCs w:val="24"/>
    </w:rPr>
  </w:style>
  <w:style w:type="paragraph" w:styleId="a6">
    <w:name w:val="header"/>
    <w:basedOn w:val="a"/>
    <w:link w:val="a7"/>
    <w:uiPriority w:val="99"/>
    <w:rsid w:val="002519B1"/>
    <w:pPr>
      <w:tabs>
        <w:tab w:val="center" w:pos="4677"/>
        <w:tab w:val="right" w:pos="9355"/>
      </w:tabs>
    </w:pPr>
  </w:style>
  <w:style w:type="character" w:customStyle="1" w:styleId="a7">
    <w:name w:val="Верхній колонтитул Знак"/>
    <w:link w:val="a6"/>
    <w:uiPriority w:val="99"/>
    <w:semiHidden/>
    <w:locked/>
    <w:rPr>
      <w:rFonts w:cs="Times New Roman"/>
      <w:sz w:val="24"/>
      <w:szCs w:val="24"/>
    </w:rPr>
  </w:style>
  <w:style w:type="character" w:styleId="a8">
    <w:name w:val="page number"/>
    <w:uiPriority w:val="99"/>
    <w:rsid w:val="002519B1"/>
    <w:rPr>
      <w:rFonts w:cs="Times New Roman"/>
    </w:rPr>
  </w:style>
  <w:style w:type="paragraph" w:styleId="11">
    <w:name w:val="toc 1"/>
    <w:basedOn w:val="a"/>
    <w:next w:val="a"/>
    <w:autoRedefine/>
    <w:uiPriority w:val="39"/>
    <w:semiHidden/>
    <w:rsid w:val="008E6C9B"/>
  </w:style>
  <w:style w:type="paragraph" w:styleId="23">
    <w:name w:val="toc 2"/>
    <w:basedOn w:val="a"/>
    <w:next w:val="a"/>
    <w:autoRedefine/>
    <w:uiPriority w:val="39"/>
    <w:semiHidden/>
    <w:rsid w:val="008E6C9B"/>
    <w:pPr>
      <w:ind w:left="240"/>
    </w:pPr>
  </w:style>
  <w:style w:type="character" w:styleId="a9">
    <w:name w:val="Hyperlink"/>
    <w:uiPriority w:val="99"/>
    <w:rsid w:val="008E6C9B"/>
    <w:rPr>
      <w:rFonts w:cs="Times New Roman"/>
      <w:color w:val="0000FF"/>
      <w:u w:val="single"/>
    </w:rPr>
  </w:style>
  <w:style w:type="paragraph" w:styleId="aa">
    <w:name w:val="footer"/>
    <w:basedOn w:val="a"/>
    <w:link w:val="ab"/>
    <w:uiPriority w:val="99"/>
    <w:rsid w:val="003028D6"/>
    <w:pPr>
      <w:tabs>
        <w:tab w:val="center" w:pos="4677"/>
        <w:tab w:val="right" w:pos="9355"/>
      </w:tabs>
    </w:pPr>
  </w:style>
  <w:style w:type="character" w:customStyle="1" w:styleId="ab">
    <w:name w:val="Нижній колонтитул Знак"/>
    <w:link w:val="aa"/>
    <w:uiPriority w:val="99"/>
    <w:semiHidden/>
    <w:locked/>
    <w:rPr>
      <w:rFonts w:cs="Times New Roman"/>
      <w:sz w:val="24"/>
      <w:szCs w:val="24"/>
    </w:rPr>
  </w:style>
  <w:style w:type="paragraph" w:customStyle="1" w:styleId="ac">
    <w:name w:val="Аа"/>
    <w:basedOn w:val="a"/>
    <w:qFormat/>
    <w:rsid w:val="00D049F6"/>
    <w:pPr>
      <w:suppressAutoHyphens/>
      <w:ind w:firstLine="709"/>
      <w:contextualSpacing/>
      <w:jc w:val="both"/>
    </w:pPr>
    <w:rPr>
      <w:sz w:val="28"/>
      <w:szCs w:val="22"/>
      <w:lang w:eastAsia="en-US"/>
    </w:rPr>
  </w:style>
  <w:style w:type="paragraph" w:customStyle="1" w:styleId="ad">
    <w:name w:val="Бб"/>
    <w:basedOn w:val="ac"/>
    <w:qFormat/>
    <w:rsid w:val="00D049F6"/>
    <w:pPr>
      <w:ind w:firstLine="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3797636">
      <w:marLeft w:val="0"/>
      <w:marRight w:val="0"/>
      <w:marTop w:val="0"/>
      <w:marBottom w:val="0"/>
      <w:divBdr>
        <w:top w:val="none" w:sz="0" w:space="0" w:color="auto"/>
        <w:left w:val="none" w:sz="0" w:space="0" w:color="auto"/>
        <w:bottom w:val="none" w:sz="0" w:space="0" w:color="auto"/>
        <w:right w:val="none" w:sz="0" w:space="0" w:color="auto"/>
      </w:divBdr>
    </w:div>
    <w:div w:id="201379763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wmf"/><Relationship Id="rId21" Type="http://schemas.openxmlformats.org/officeDocument/2006/relationships/image" Target="media/image14.wmf"/><Relationship Id="rId42" Type="http://schemas.openxmlformats.org/officeDocument/2006/relationships/image" Target="media/image35.wmf"/><Relationship Id="rId47" Type="http://schemas.openxmlformats.org/officeDocument/2006/relationships/image" Target="media/image40.wmf"/><Relationship Id="rId63" Type="http://schemas.openxmlformats.org/officeDocument/2006/relationships/image" Target="media/image56.wmf"/><Relationship Id="rId68" Type="http://schemas.openxmlformats.org/officeDocument/2006/relationships/image" Target="media/image61.wmf"/><Relationship Id="rId84" Type="http://schemas.openxmlformats.org/officeDocument/2006/relationships/image" Target="media/image77.wmf"/><Relationship Id="rId89" Type="http://schemas.openxmlformats.org/officeDocument/2006/relationships/image" Target="media/image82.wmf"/><Relationship Id="rId16" Type="http://schemas.openxmlformats.org/officeDocument/2006/relationships/image" Target="media/image9.wmf"/><Relationship Id="rId107" Type="http://schemas.openxmlformats.org/officeDocument/2006/relationships/image" Target="media/image100.wmf"/><Relationship Id="rId11" Type="http://schemas.openxmlformats.org/officeDocument/2006/relationships/image" Target="media/image4.wmf"/><Relationship Id="rId32" Type="http://schemas.openxmlformats.org/officeDocument/2006/relationships/image" Target="media/image25.wmf"/><Relationship Id="rId37" Type="http://schemas.openxmlformats.org/officeDocument/2006/relationships/image" Target="media/image30.wmf"/><Relationship Id="rId53" Type="http://schemas.openxmlformats.org/officeDocument/2006/relationships/image" Target="media/image46.wmf"/><Relationship Id="rId58" Type="http://schemas.openxmlformats.org/officeDocument/2006/relationships/image" Target="media/image51.wmf"/><Relationship Id="rId74" Type="http://schemas.openxmlformats.org/officeDocument/2006/relationships/image" Target="media/image67.wmf"/><Relationship Id="rId79" Type="http://schemas.openxmlformats.org/officeDocument/2006/relationships/image" Target="media/image72.wmf"/><Relationship Id="rId102" Type="http://schemas.openxmlformats.org/officeDocument/2006/relationships/image" Target="media/image95.wmf"/><Relationship Id="rId5" Type="http://schemas.openxmlformats.org/officeDocument/2006/relationships/webSettings" Target="webSettings.xml"/><Relationship Id="rId90" Type="http://schemas.openxmlformats.org/officeDocument/2006/relationships/image" Target="media/image83.wmf"/><Relationship Id="rId95" Type="http://schemas.openxmlformats.org/officeDocument/2006/relationships/image" Target="media/image88.wmf"/><Relationship Id="rId22" Type="http://schemas.openxmlformats.org/officeDocument/2006/relationships/image" Target="media/image15.wmf"/><Relationship Id="rId27" Type="http://schemas.openxmlformats.org/officeDocument/2006/relationships/image" Target="media/image20.wmf"/><Relationship Id="rId43" Type="http://schemas.openxmlformats.org/officeDocument/2006/relationships/image" Target="media/image36.wmf"/><Relationship Id="rId48" Type="http://schemas.openxmlformats.org/officeDocument/2006/relationships/image" Target="media/image41.wmf"/><Relationship Id="rId64" Type="http://schemas.openxmlformats.org/officeDocument/2006/relationships/image" Target="media/image57.wmf"/><Relationship Id="rId69" Type="http://schemas.openxmlformats.org/officeDocument/2006/relationships/image" Target="media/image62.wmf"/><Relationship Id="rId80" Type="http://schemas.openxmlformats.org/officeDocument/2006/relationships/image" Target="media/image73.wmf"/><Relationship Id="rId85" Type="http://schemas.openxmlformats.org/officeDocument/2006/relationships/image" Target="media/image78.wmf"/><Relationship Id="rId12" Type="http://schemas.openxmlformats.org/officeDocument/2006/relationships/image" Target="media/image5.wmf"/><Relationship Id="rId17" Type="http://schemas.openxmlformats.org/officeDocument/2006/relationships/image" Target="media/image10.wmf"/><Relationship Id="rId33" Type="http://schemas.openxmlformats.org/officeDocument/2006/relationships/image" Target="media/image26.wmf"/><Relationship Id="rId38" Type="http://schemas.openxmlformats.org/officeDocument/2006/relationships/image" Target="media/image31.wmf"/><Relationship Id="rId59" Type="http://schemas.openxmlformats.org/officeDocument/2006/relationships/image" Target="media/image52.wmf"/><Relationship Id="rId103" Type="http://schemas.openxmlformats.org/officeDocument/2006/relationships/image" Target="media/image96.wmf"/><Relationship Id="rId108" Type="http://schemas.openxmlformats.org/officeDocument/2006/relationships/image" Target="media/image101.wmf"/><Relationship Id="rId54" Type="http://schemas.openxmlformats.org/officeDocument/2006/relationships/image" Target="media/image47.wmf"/><Relationship Id="rId70" Type="http://schemas.openxmlformats.org/officeDocument/2006/relationships/image" Target="media/image63.wmf"/><Relationship Id="rId75" Type="http://schemas.openxmlformats.org/officeDocument/2006/relationships/image" Target="media/image68.wmf"/><Relationship Id="rId91" Type="http://schemas.openxmlformats.org/officeDocument/2006/relationships/image" Target="media/image84.wmf"/><Relationship Id="rId96" Type="http://schemas.openxmlformats.org/officeDocument/2006/relationships/image" Target="media/image89.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image" Target="media/image21.wmf"/><Relationship Id="rId36" Type="http://schemas.openxmlformats.org/officeDocument/2006/relationships/image" Target="media/image29.wmf"/><Relationship Id="rId49" Type="http://schemas.openxmlformats.org/officeDocument/2006/relationships/image" Target="media/image42.wmf"/><Relationship Id="rId57" Type="http://schemas.openxmlformats.org/officeDocument/2006/relationships/image" Target="media/image50.wmf"/><Relationship Id="rId106" Type="http://schemas.openxmlformats.org/officeDocument/2006/relationships/image" Target="media/image99.wmf"/><Relationship Id="rId10" Type="http://schemas.openxmlformats.org/officeDocument/2006/relationships/image" Target="media/image3.wmf"/><Relationship Id="rId31" Type="http://schemas.openxmlformats.org/officeDocument/2006/relationships/image" Target="media/image24.wmf"/><Relationship Id="rId44" Type="http://schemas.openxmlformats.org/officeDocument/2006/relationships/image" Target="media/image37.wmf"/><Relationship Id="rId52" Type="http://schemas.openxmlformats.org/officeDocument/2006/relationships/image" Target="media/image45.wmf"/><Relationship Id="rId60" Type="http://schemas.openxmlformats.org/officeDocument/2006/relationships/image" Target="media/image53.wmf"/><Relationship Id="rId65" Type="http://schemas.openxmlformats.org/officeDocument/2006/relationships/image" Target="media/image58.wmf"/><Relationship Id="rId73" Type="http://schemas.openxmlformats.org/officeDocument/2006/relationships/image" Target="media/image66.wmf"/><Relationship Id="rId78" Type="http://schemas.openxmlformats.org/officeDocument/2006/relationships/image" Target="media/image71.wmf"/><Relationship Id="rId81" Type="http://schemas.openxmlformats.org/officeDocument/2006/relationships/image" Target="media/image74.wmf"/><Relationship Id="rId86" Type="http://schemas.openxmlformats.org/officeDocument/2006/relationships/image" Target="media/image79.wmf"/><Relationship Id="rId94" Type="http://schemas.openxmlformats.org/officeDocument/2006/relationships/image" Target="media/image87.wmf"/><Relationship Id="rId99" Type="http://schemas.openxmlformats.org/officeDocument/2006/relationships/image" Target="media/image92.wmf"/><Relationship Id="rId101" Type="http://schemas.openxmlformats.org/officeDocument/2006/relationships/image" Target="media/image94.wmf"/><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image" Target="media/image6.wmf"/><Relationship Id="rId18" Type="http://schemas.openxmlformats.org/officeDocument/2006/relationships/image" Target="media/image11.wmf"/><Relationship Id="rId39" Type="http://schemas.openxmlformats.org/officeDocument/2006/relationships/image" Target="media/image32.wmf"/><Relationship Id="rId109" Type="http://schemas.openxmlformats.org/officeDocument/2006/relationships/header" Target="header1.xml"/><Relationship Id="rId34" Type="http://schemas.openxmlformats.org/officeDocument/2006/relationships/image" Target="media/image27.wmf"/><Relationship Id="rId50" Type="http://schemas.openxmlformats.org/officeDocument/2006/relationships/image" Target="media/image43.wmf"/><Relationship Id="rId55" Type="http://schemas.openxmlformats.org/officeDocument/2006/relationships/image" Target="media/image48.wmf"/><Relationship Id="rId76" Type="http://schemas.openxmlformats.org/officeDocument/2006/relationships/image" Target="media/image69.wmf"/><Relationship Id="rId97" Type="http://schemas.openxmlformats.org/officeDocument/2006/relationships/image" Target="media/image90.wmf"/><Relationship Id="rId104" Type="http://schemas.openxmlformats.org/officeDocument/2006/relationships/image" Target="media/image97.wmf"/><Relationship Id="rId7" Type="http://schemas.openxmlformats.org/officeDocument/2006/relationships/endnotes" Target="endnotes.xml"/><Relationship Id="rId71" Type="http://schemas.openxmlformats.org/officeDocument/2006/relationships/image" Target="media/image64.wmf"/><Relationship Id="rId92" Type="http://schemas.openxmlformats.org/officeDocument/2006/relationships/image" Target="media/image85.wmf"/><Relationship Id="rId2" Type="http://schemas.openxmlformats.org/officeDocument/2006/relationships/numbering" Target="numbering.xml"/><Relationship Id="rId29" Type="http://schemas.openxmlformats.org/officeDocument/2006/relationships/image" Target="media/image22.wmf"/><Relationship Id="rId24" Type="http://schemas.openxmlformats.org/officeDocument/2006/relationships/image" Target="media/image17.wmf"/><Relationship Id="rId40" Type="http://schemas.openxmlformats.org/officeDocument/2006/relationships/image" Target="media/image33.wmf"/><Relationship Id="rId45" Type="http://schemas.openxmlformats.org/officeDocument/2006/relationships/image" Target="media/image38.wmf"/><Relationship Id="rId66" Type="http://schemas.openxmlformats.org/officeDocument/2006/relationships/image" Target="media/image59.wmf"/><Relationship Id="rId87" Type="http://schemas.openxmlformats.org/officeDocument/2006/relationships/image" Target="media/image80.wmf"/><Relationship Id="rId110" Type="http://schemas.openxmlformats.org/officeDocument/2006/relationships/fontTable" Target="fontTable.xml"/><Relationship Id="rId61" Type="http://schemas.openxmlformats.org/officeDocument/2006/relationships/image" Target="media/image54.wmf"/><Relationship Id="rId82" Type="http://schemas.openxmlformats.org/officeDocument/2006/relationships/image" Target="media/image75.wmf"/><Relationship Id="rId19" Type="http://schemas.openxmlformats.org/officeDocument/2006/relationships/image" Target="media/image12.wmf"/><Relationship Id="rId14" Type="http://schemas.openxmlformats.org/officeDocument/2006/relationships/image" Target="media/image7.wmf"/><Relationship Id="rId30" Type="http://schemas.openxmlformats.org/officeDocument/2006/relationships/image" Target="media/image23.wmf"/><Relationship Id="rId35" Type="http://schemas.openxmlformats.org/officeDocument/2006/relationships/image" Target="media/image28.wmf"/><Relationship Id="rId56" Type="http://schemas.openxmlformats.org/officeDocument/2006/relationships/image" Target="media/image49.wmf"/><Relationship Id="rId77" Type="http://schemas.openxmlformats.org/officeDocument/2006/relationships/image" Target="media/image70.wmf"/><Relationship Id="rId100" Type="http://schemas.openxmlformats.org/officeDocument/2006/relationships/image" Target="media/image93.wmf"/><Relationship Id="rId105" Type="http://schemas.openxmlformats.org/officeDocument/2006/relationships/image" Target="media/image98.wmf"/><Relationship Id="rId8" Type="http://schemas.openxmlformats.org/officeDocument/2006/relationships/image" Target="media/image1.wmf"/><Relationship Id="rId51" Type="http://schemas.openxmlformats.org/officeDocument/2006/relationships/image" Target="media/image44.wmf"/><Relationship Id="rId72" Type="http://schemas.openxmlformats.org/officeDocument/2006/relationships/image" Target="media/image65.wmf"/><Relationship Id="rId93" Type="http://schemas.openxmlformats.org/officeDocument/2006/relationships/image" Target="media/image86.wmf"/><Relationship Id="rId98" Type="http://schemas.openxmlformats.org/officeDocument/2006/relationships/image" Target="media/image91.wmf"/><Relationship Id="rId3" Type="http://schemas.openxmlformats.org/officeDocument/2006/relationships/styles" Target="styles.xml"/><Relationship Id="rId25" Type="http://schemas.openxmlformats.org/officeDocument/2006/relationships/image" Target="media/image18.wmf"/><Relationship Id="rId46" Type="http://schemas.openxmlformats.org/officeDocument/2006/relationships/image" Target="media/image39.wmf"/><Relationship Id="rId67" Type="http://schemas.openxmlformats.org/officeDocument/2006/relationships/image" Target="media/image60.wmf"/><Relationship Id="rId20" Type="http://schemas.openxmlformats.org/officeDocument/2006/relationships/image" Target="media/image13.wmf"/><Relationship Id="rId41" Type="http://schemas.openxmlformats.org/officeDocument/2006/relationships/image" Target="media/image34.wmf"/><Relationship Id="rId62" Type="http://schemas.openxmlformats.org/officeDocument/2006/relationships/image" Target="media/image55.wmf"/><Relationship Id="rId83" Type="http://schemas.openxmlformats.org/officeDocument/2006/relationships/image" Target="media/image76.wmf"/><Relationship Id="rId88" Type="http://schemas.openxmlformats.org/officeDocument/2006/relationships/image" Target="media/image81.wmf"/><Relationship Id="rId111"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BCB54-556B-4069-87EA-FE4226BE3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5422</Words>
  <Characters>30907</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При расслоенном отборе (также этот отбор называют типическим, районированным или стратифицированным) совокупность, содержащая N единиц, сначала подразделяется на подсовокупности, состоящие соответственно из N1, N2, N3</vt:lpstr>
    </vt:vector>
  </TitlesOfParts>
  <Company>huinya corp</Company>
  <LinksUpToDate>false</LinksUpToDate>
  <CharactersWithSpaces>36257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 расслоенном отборе (также этот отбор называют типическим, районированным или стратифицированным) совокупность, содержащая N единиц, сначала подразделяется на подсовокупности, состоящие соответственно из N1, N2, N3</dc:title>
  <dc:subject/>
  <dc:creator>huinya</dc:creator>
  <cp:keywords/>
  <dc:description/>
  <cp:lastModifiedBy>Irina</cp:lastModifiedBy>
  <cp:revision>2</cp:revision>
  <dcterms:created xsi:type="dcterms:W3CDTF">2014-08-10T12:21:00Z</dcterms:created>
  <dcterms:modified xsi:type="dcterms:W3CDTF">2014-08-10T12:21:00Z</dcterms:modified>
</cp:coreProperties>
</file>