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5F" w:rsidRPr="00F67F5F" w:rsidRDefault="00F67F5F" w:rsidP="00F67F5F">
      <w:pPr>
        <w:spacing w:before="120"/>
        <w:jc w:val="center"/>
        <w:rPr>
          <w:b/>
          <w:bCs/>
          <w:sz w:val="32"/>
          <w:szCs w:val="32"/>
        </w:rPr>
      </w:pPr>
      <w:bookmarkStart w:id="0" w:name="3СПЕЦОДЕЖДА_И_ОБУВЬ"/>
      <w:bookmarkEnd w:id="0"/>
      <w:r w:rsidRPr="00F67F5F">
        <w:rPr>
          <w:b/>
          <w:bCs/>
          <w:sz w:val="32"/>
          <w:szCs w:val="32"/>
        </w:rPr>
        <w:t>Спецодежда и обувь</w:t>
      </w:r>
    </w:p>
    <w:p w:rsidR="00F67F5F" w:rsidRPr="00ED6F11" w:rsidRDefault="00F67F5F" w:rsidP="00F67F5F">
      <w:pPr>
        <w:spacing w:before="120"/>
        <w:ind w:firstLine="567"/>
        <w:jc w:val="both"/>
      </w:pPr>
      <w:r w:rsidRPr="00ED6F11">
        <w:t>Некоторые строительные работы просто невозможно выполнить без спецодежды, спецобуви, каски</w:t>
      </w:r>
      <w:r>
        <w:t xml:space="preserve"> </w:t>
      </w:r>
      <w:r w:rsidRPr="00ED6F11">
        <w:t>и приспособлений. Экипировка сварщика, монтажника - высотника, электромонтера, маляра напоминает доспехи. Все это защитит рабочего</w:t>
      </w:r>
      <w:r>
        <w:t xml:space="preserve"> </w:t>
      </w:r>
      <w:r w:rsidRPr="00ED6F11">
        <w:t>от тепла,</w:t>
      </w:r>
      <w:r>
        <w:t xml:space="preserve"> </w:t>
      </w:r>
      <w:r w:rsidRPr="00ED6F11">
        <w:t>электрического напряжения, удара по ногам и защемления, срыва с высоты, от воздействия паров при окраске и продуктов сварки.</w:t>
      </w:r>
      <w:r>
        <w:t xml:space="preserve"> </w:t>
      </w:r>
    </w:p>
    <w:p w:rsidR="00F67F5F" w:rsidRPr="00F67F5F" w:rsidRDefault="00F67F5F" w:rsidP="00F67F5F">
      <w:pPr>
        <w:spacing w:before="120"/>
        <w:jc w:val="center"/>
        <w:rPr>
          <w:b/>
          <w:bCs/>
          <w:sz w:val="28"/>
          <w:szCs w:val="28"/>
        </w:rPr>
      </w:pPr>
      <w:r w:rsidRPr="00F67F5F">
        <w:rPr>
          <w:b/>
          <w:bCs/>
          <w:sz w:val="28"/>
          <w:szCs w:val="28"/>
        </w:rPr>
        <w:t>Спецодежда для Строительных рабочих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каменщик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маляр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плотник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фасадный рабочий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электрик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сварщик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разнорабочий</w:t>
      </w:r>
    </w:p>
    <w:p w:rsidR="00F67F5F" w:rsidRPr="00ED6F11" w:rsidRDefault="00F67F5F" w:rsidP="00F67F5F">
      <w:pPr>
        <w:spacing w:before="120"/>
        <w:ind w:firstLine="567"/>
        <w:jc w:val="both"/>
      </w:pPr>
      <w:r w:rsidRPr="00ED6F11">
        <w:t>- монтажник на высоте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-срок износа и списания костюма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каски</w:t>
      </w:r>
    </w:p>
    <w:p w:rsidR="00F67F5F" w:rsidRPr="00F67F5F" w:rsidRDefault="00F67F5F" w:rsidP="00F67F5F">
      <w:pPr>
        <w:spacing w:before="120"/>
        <w:jc w:val="center"/>
        <w:rPr>
          <w:b/>
          <w:bCs/>
          <w:sz w:val="28"/>
          <w:szCs w:val="28"/>
        </w:rPr>
      </w:pPr>
      <w:r w:rsidRPr="00F67F5F">
        <w:rPr>
          <w:b/>
          <w:bCs/>
          <w:sz w:val="28"/>
          <w:szCs w:val="28"/>
        </w:rPr>
        <w:t>Всегда быть в каске - судьба моя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Если масштабы строительства увеличиваются хотя бы до размеров коттеджа, то проблема обмундирования рабочей силы требует уже серьезного подхода, а позицию "спецодежда и средства индивидуальной зашиты" приходится вносить в смету.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К решению этого вопроса подходят по-разному. В серьезных, солидных фирмах одежду для строителей шьют на заказ: по индивидуальному проекту, из высококачественных современных тканей, с нанесением логотипа и с учетом цветовой гаммы фирмы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В элитную строительную одежду ("для поднятия престижу") одеваются иногда и небольшие частные бригады от 3 до 10 человек, вводящие "продвинутую" недвижимость для соответствующих заказчиков.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Большинство же строительных компаний среднего класса действуют в этом вопросе по принципу максимальной дешевизны одежды (что, естественно, не может не сказаться на ее качестве). Сотрудники отдела снабжения обзванивают ряд фирм, занимающихся реализацией спецодежды и средств индивидуальной защиты (СИЗ), и выбирают варианты, наиболее приемлемые по соотношению "цена - качество".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Наконец, есть такие стройки, где требуются строители, имеющие свою собственную рабочую одежду и СИЗ (как правило, это компании-однодневки, существующие лишь на период строительства какого-либо объекта, или небольшие бригады, занимающиеся строительством коттеджей и дач, косметическим ремонтом помещений и т.п.).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Так или иначе, перед всеми строительными организациями, которые заботятся о создании нормальных условий труда для своих рабочих, встает вопрос' "Как найти спецодежду, которая была бы качественной, относительно недорогой и отвечала всем необходимым требованиям?".</w:t>
      </w:r>
    </w:p>
    <w:p w:rsidR="00F67F5F" w:rsidRPr="00F67F5F" w:rsidRDefault="00F67F5F" w:rsidP="00F67F5F">
      <w:pPr>
        <w:spacing w:before="120"/>
        <w:jc w:val="center"/>
        <w:rPr>
          <w:b/>
          <w:bCs/>
          <w:sz w:val="28"/>
          <w:szCs w:val="28"/>
        </w:rPr>
      </w:pPr>
      <w:r w:rsidRPr="00F67F5F">
        <w:rPr>
          <w:b/>
          <w:bCs/>
          <w:sz w:val="28"/>
          <w:szCs w:val="28"/>
        </w:rPr>
        <w:t>Чтобы смотрелось хорошо и чтобы безопасно было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Существует стандартный комплект - комбинезон (или куртка и штаны) и рабочая обувь, к которому прилагаются разные приспособления и средства индивидуальной защиты ( СИЗ) в зависимости от конкретной специальности. Естественно, учитывается и время года: в осенне-зимнюю пору добавляются обыкновенные ватник и валенки или кирзовые сапоги (усложненный вариант - комбинезон или куртка и штаны с утеплителем)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Главная функция, которую должны выполнять все виды спецодежды вкупе с СИЗ, - зашита строителей от различных внешних факторов (пыли, грязи, вредных испарений, воды, ветра, падения различных предметов сверху и т.д.). При этом важно, чтобы спецодежда была удобной, прочной в носке, не стесняла движений, хорошо очищалась от загрязнений.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Основное назначение рабочей одежды не сводится только лишь к защите тела человека от различных механических воздействий и других производственных факторов. Не менее важно, чтобы при этом сохранялись нормальное функциональное состояние и работоспособность строителя в течение рабочей смены.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Относительно внешнего вида, эстетики мнения рядовых строителей ("Красота - дело десятое, главное, чтобы одежда была прочной и дешевой") и производителей спецодежды отличается (считают, что "строительная одежда должна все-таки быть красивой, до определенной степени, конечно, ведь на первом месте остается прочность и комфортносгъ")</w:t>
      </w:r>
    </w:p>
    <w:p w:rsidR="00F67F5F" w:rsidRPr="00F67F5F" w:rsidRDefault="00F67F5F" w:rsidP="00F67F5F">
      <w:pPr>
        <w:spacing w:before="120"/>
        <w:jc w:val="center"/>
        <w:rPr>
          <w:b/>
          <w:bCs/>
          <w:sz w:val="28"/>
          <w:szCs w:val="28"/>
        </w:rPr>
      </w:pPr>
      <w:r w:rsidRPr="00F67F5F">
        <w:rPr>
          <w:b/>
          <w:bCs/>
          <w:sz w:val="28"/>
          <w:szCs w:val="28"/>
        </w:rPr>
        <w:t>Особенности специальных костюмов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Хотя рабочая одежда в последнее время и стремится к универсальности, все таки различия в облачении рабочих разных специальности наблюдается. Попробуем хотя бы примерно классифицировать "строительные костюмы" в зависимости от их назначения.</w:t>
      </w:r>
      <w:r>
        <w:t xml:space="preserve"> </w:t>
      </w:r>
    </w:p>
    <w:p w:rsidR="00F67F5F" w:rsidRDefault="00F67F5F" w:rsidP="00F67F5F">
      <w:pPr>
        <w:spacing w:before="120"/>
        <w:ind w:firstLine="567"/>
        <w:jc w:val="both"/>
      </w:pPr>
      <w:bookmarkStart w:id="1" w:name="Костюм_каменщика"/>
      <w:r w:rsidRPr="00ED6F11">
        <w:t>Костюм каменщика</w:t>
      </w:r>
      <w:bookmarkEnd w:id="1"/>
    </w:p>
    <w:p w:rsidR="00F67F5F" w:rsidRDefault="00F67F5F" w:rsidP="00F67F5F">
      <w:pPr>
        <w:spacing w:before="120"/>
        <w:ind w:firstLine="567"/>
        <w:jc w:val="both"/>
      </w:pPr>
      <w:r w:rsidRPr="00ED6F11">
        <w:t>предполагает кроме комбинезона (или куртки н брюк) обязательное наличие каски и специальной обуви - высоких (по щиколотку) ботинок из грубой свиной кожи с подошвой, к которой не приставал бы раствор.</w:t>
      </w:r>
    </w:p>
    <w:p w:rsidR="00F67F5F" w:rsidRDefault="00F67F5F" w:rsidP="00F67F5F">
      <w:pPr>
        <w:spacing w:before="120"/>
        <w:ind w:firstLine="567"/>
        <w:jc w:val="both"/>
      </w:pPr>
      <w:bookmarkStart w:id="2" w:name="Одежда_маляра"/>
      <w:r w:rsidRPr="00ED6F11">
        <w:t>Одежда маляра</w:t>
      </w:r>
      <w:bookmarkEnd w:id="2"/>
    </w:p>
    <w:p w:rsidR="00F67F5F" w:rsidRDefault="00F67F5F" w:rsidP="00F67F5F">
      <w:pPr>
        <w:spacing w:before="120"/>
        <w:ind w:firstLine="567"/>
        <w:jc w:val="both"/>
      </w:pPr>
      <w:r w:rsidRPr="00ED6F11">
        <w:t>- это опять-таки куртка и брюки плюс берет (платок или косынка -для женщин), хлопчатобумажные н резиновые перчатки. В тех случая, когда предполагается мокрый процесс штукатурки, лучше использовать одежду, сшитую из непромокаемых тканей с добавлением синтетики, тканей с водоотталкивающими пропитками. В некоторых случаях для защиты органов дыхания от едких н вредных испарений необходимо использование респиратора.</w:t>
      </w:r>
    </w:p>
    <w:p w:rsidR="00F67F5F" w:rsidRDefault="00F67F5F" w:rsidP="00F67F5F">
      <w:pPr>
        <w:spacing w:before="120"/>
        <w:ind w:firstLine="567"/>
        <w:jc w:val="both"/>
      </w:pPr>
      <w:bookmarkStart w:id="3" w:name="Костюм_плотника"/>
      <w:r w:rsidRPr="00ED6F11">
        <w:t>Костюм плотника</w:t>
      </w:r>
      <w:bookmarkEnd w:id="3"/>
    </w:p>
    <w:p w:rsidR="00F67F5F" w:rsidRDefault="00F67F5F" w:rsidP="00F67F5F">
      <w:pPr>
        <w:spacing w:before="120"/>
        <w:ind w:firstLine="567"/>
        <w:jc w:val="both"/>
      </w:pPr>
      <w:r w:rsidRPr="00ED6F11">
        <w:t>может бытъ дополнен прочными накладными карманами для инструментов (хотя обычно для этой цели используем инструментальный ящик).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Особенностью одежды</w:t>
      </w:r>
      <w:r>
        <w:t xml:space="preserve">  </w:t>
      </w:r>
      <w:bookmarkStart w:id="4" w:name="фасадных_рабочих"/>
      <w:r w:rsidRPr="00ED6F11">
        <w:t>фасадных рабочих</w:t>
      </w:r>
      <w:bookmarkEnd w:id="4"/>
    </w:p>
    <w:p w:rsidR="00F67F5F" w:rsidRDefault="00F67F5F" w:rsidP="00F67F5F">
      <w:pPr>
        <w:spacing w:before="120"/>
        <w:ind w:firstLine="567"/>
        <w:jc w:val="both"/>
      </w:pPr>
      <w:r w:rsidRPr="00ED6F11">
        <w:t>является наличие светоотражающнх знаков, привлекающих внимание и делающих строителя заметнее для водителей транспорта, крановой установки это могут быть как специальные сигнальные жилеты, выполненные из флюоресцирующих тканей ( надеваемые поверх одежды, так и небольшие вставки на самой одежде - горизонтальные н вертикальные полосы, ромбы, треугольники и т.п.</w:t>
      </w:r>
    </w:p>
    <w:p w:rsidR="00F67F5F" w:rsidRDefault="00F67F5F" w:rsidP="00F67F5F">
      <w:pPr>
        <w:spacing w:before="120"/>
        <w:ind w:firstLine="567"/>
        <w:jc w:val="both"/>
      </w:pPr>
      <w:bookmarkStart w:id="5" w:name="Электрик"/>
      <w:r w:rsidRPr="00ED6F11">
        <w:t>Электрик</w:t>
      </w:r>
      <w:bookmarkEnd w:id="5"/>
    </w:p>
    <w:p w:rsidR="00F67F5F" w:rsidRDefault="00F67F5F" w:rsidP="00F67F5F">
      <w:pPr>
        <w:spacing w:before="120"/>
        <w:ind w:firstLine="567"/>
        <w:jc w:val="both"/>
      </w:pPr>
      <w:r w:rsidRPr="00ED6F11">
        <w:t>может быть одет в обычный хлопчатобумажный комбинезон и рабочую обувь. Но при работе с электрическим током напряжением больше 300 вольт в обязательном порядке должны использоваться резиновые бахилы, диэлектрические перчатки, резиновый коврик.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 xml:space="preserve">Вся </w:t>
      </w:r>
      <w:bookmarkStart w:id="6" w:name="одежда_сварщика"/>
      <w:r w:rsidRPr="00ED6F11">
        <w:t xml:space="preserve">одежда сварщика </w:t>
      </w:r>
      <w:bookmarkEnd w:id="6"/>
      <w:r w:rsidRPr="00ED6F11">
        <w:t>- куртка, штаны, рукавицы -выполняется обычно из брезента в различных сочетаниях: брезент с огнеупорной пропиткой, брезент со вставками из спилка или один спилок. Обувь -на огнеупорной подошве. Лицо и голову от попадания искр защищают специальный щиток и каска-шлем.</w:t>
      </w:r>
    </w:p>
    <w:p w:rsidR="00F67F5F" w:rsidRDefault="00F67F5F" w:rsidP="00F67F5F">
      <w:pPr>
        <w:spacing w:before="120"/>
        <w:ind w:firstLine="567"/>
        <w:jc w:val="both"/>
      </w:pPr>
      <w:bookmarkStart w:id="7" w:name="Разнорабочим_и_подсобным_рабочим"/>
      <w:r w:rsidRPr="00ED6F11">
        <w:t>Разнорабочим и подсобным рабочим</w:t>
      </w:r>
      <w:bookmarkEnd w:id="7"/>
    </w:p>
    <w:p w:rsidR="00F67F5F" w:rsidRDefault="00F67F5F" w:rsidP="00F67F5F">
      <w:pPr>
        <w:spacing w:before="120"/>
        <w:ind w:firstLine="567"/>
        <w:jc w:val="both"/>
      </w:pPr>
      <w:r w:rsidRPr="00ED6F11">
        <w:t>В дополнение к стандартной "основе" могут понадобиться респираторы, рукавицы, каски (например, при разборе кирпичной кладки и других подобных работах возникает очень много пыли).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В зависимости от вида работ используется и различные виды обуви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резиновые или кирзовые сапоги,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ботинкн на маслобензостойкой подошве,</w:t>
      </w:r>
      <w:r>
        <w:t xml:space="preserve"> 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-ботинки с защищенными носком и пяткой (для этой цели используют титановые вставки) и тп.</w:t>
      </w:r>
    </w:p>
    <w:p w:rsidR="00F67F5F" w:rsidRDefault="00F67F5F" w:rsidP="00F67F5F">
      <w:pPr>
        <w:spacing w:before="120"/>
        <w:ind w:firstLine="567"/>
        <w:jc w:val="both"/>
      </w:pPr>
      <w:bookmarkStart w:id="8" w:name="Для_монтажных_работ"/>
      <w:r w:rsidRPr="00ED6F11">
        <w:t xml:space="preserve">Для монтажных работ </w:t>
      </w:r>
      <w:bookmarkEnd w:id="8"/>
      <w:r w:rsidRPr="00ED6F11">
        <w:t>н работ, производимых на высоте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Кроме специального снаряжения (монтажных н страховочных поясов, подвесных систем, различных креплений, веревок н т.д.) необходима особая обувь, которая держала бы голень, не давая ноге подвернуться на неровных поверхностях.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Телогрейки и штаны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Что же касается тканей и материалов, пригодных для строительной спецодежды н обуви, то они должны: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 ткань должна отличаться особой прочностью, что достигается с помощью различных синтетических добавок. Чем больше содержание хлопка, тем одежда недолговечнее. Но в то же время необходимо (особенно в летний период), чтобы кожа "дышала", поэтому надо стараться выбирать ткани с оптимальным соотношением содержания хлопок/синтетика.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Хотя спецодежда сейчас выпускается из тканей всех цветов радуги, самым" популярными среди строителей цветами по-прежнему остаются васильковый и оранжевый и их сочетание.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Шириной популярностью среди производителей и потребителей рабочей спецодежды пользуются ткани с масло-, водо-, грязеотталкивающей пропиткой, которые особенно актуальны для строителей, работающих на улице. Благодаря использованию такой пропитки повышаются не только защитные свойства на ткани, но и ее носкость.</w:t>
      </w:r>
    </w:p>
    <w:p w:rsidR="00F67F5F" w:rsidRDefault="00F67F5F" w:rsidP="00F67F5F">
      <w:pPr>
        <w:spacing w:before="120"/>
        <w:ind w:firstLine="567"/>
        <w:jc w:val="both"/>
      </w:pPr>
      <w:bookmarkStart w:id="9" w:name="Срок_износа_и_списания_костюма"/>
      <w:r w:rsidRPr="00ED6F11">
        <w:t>Срок износа и списания костюма</w:t>
      </w:r>
      <w:bookmarkEnd w:id="9"/>
      <w:r w:rsidRPr="00ED6F11">
        <w:t>,</w:t>
      </w:r>
      <w:r>
        <w:t xml:space="preserve"> </w:t>
      </w:r>
      <w:r w:rsidRPr="00ED6F11">
        <w:t>сшитого из обычной ткани, бед пропитки, - примерно полгода, то срок эксплуатации костюма из специальных тканей увеличивается до 1 -2 лет. Одежда рассчитана минимум на 30 стирок без потерн качества. . Но и рядовые строители и руководящий персонал сходятся н одном - стирать рабочую одежду нужно не менее одного раза и неделю.</w:t>
      </w:r>
      <w:r>
        <w:t xml:space="preserve"> </w:t>
      </w:r>
    </w:p>
    <w:p w:rsidR="00F67F5F" w:rsidRPr="00F67F5F" w:rsidRDefault="00F67F5F" w:rsidP="00F67F5F">
      <w:pPr>
        <w:spacing w:before="120"/>
        <w:jc w:val="center"/>
        <w:rPr>
          <w:b/>
          <w:bCs/>
          <w:sz w:val="28"/>
          <w:szCs w:val="28"/>
        </w:rPr>
      </w:pPr>
      <w:r w:rsidRPr="00F67F5F">
        <w:rPr>
          <w:b/>
          <w:bCs/>
          <w:sz w:val="28"/>
          <w:szCs w:val="28"/>
        </w:rPr>
        <w:t>Держим ноги в тепле, а голову -в каске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Срок для обуви колеблется от 0,5 до 2 лет. Требование к материалам для обуви - надежность и прочность. Про защитные металлические вставки (''усиленный нос"), оберегающие пальцы ног от случайного падения кирпичей, камней и других тяжелых предметов, мы уже говорили. Желательно, что бы и подошва, во-первых. 6ыла выполнена из твердого материала (не прокалывалась, если строитель случайно наступит на гвоздь или какой-нибудь острый предмет), а во-вторых, крепилась клеепрошивным методом с использованием специальных суперпрочных ниток).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Рукавицы и перчатки защищают от мозолей, ожогов и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порезов, поэтому также должны бытъ выполнены из прочных материалов- хлопчатобумажные с брезентовыми наладонниками).</w:t>
      </w:r>
    </w:p>
    <w:p w:rsidR="00F67F5F" w:rsidRDefault="00F67F5F" w:rsidP="00F67F5F">
      <w:pPr>
        <w:spacing w:before="120"/>
        <w:ind w:firstLine="567"/>
        <w:jc w:val="both"/>
      </w:pPr>
      <w:bookmarkStart w:id="10" w:name="каски"/>
      <w:r w:rsidRPr="00ED6F11">
        <w:t>каски</w:t>
      </w:r>
      <w:bookmarkEnd w:id="10"/>
    </w:p>
    <w:p w:rsidR="00F67F5F" w:rsidRPr="00ED6F11" w:rsidRDefault="00F67F5F" w:rsidP="00F67F5F">
      <w:pPr>
        <w:spacing w:before="120"/>
        <w:ind w:firstLine="567"/>
        <w:jc w:val="both"/>
      </w:pPr>
      <w:r w:rsidRPr="00ED6F11">
        <w:t>От падения сверху предметов защищают каски, прочность их конструкции определяется ГОСТами. Что же касается внешнего вида, они различаются по цвету: оранжевого цвета - для линейного персонала, белого - для руководителей.</w:t>
      </w:r>
      <w:r>
        <w:t xml:space="preserve"> </w:t>
      </w:r>
    </w:p>
    <w:p w:rsidR="00F67F5F" w:rsidRPr="00F67F5F" w:rsidRDefault="00F67F5F" w:rsidP="00F67F5F">
      <w:pPr>
        <w:spacing w:before="120"/>
        <w:jc w:val="center"/>
        <w:rPr>
          <w:b/>
          <w:bCs/>
          <w:sz w:val="28"/>
          <w:szCs w:val="28"/>
        </w:rPr>
      </w:pPr>
      <w:bookmarkStart w:id="11" w:name="4ИСЗ"/>
      <w:bookmarkEnd w:id="11"/>
      <w:r w:rsidRPr="00F67F5F">
        <w:rPr>
          <w:b/>
          <w:bCs/>
          <w:sz w:val="28"/>
          <w:szCs w:val="28"/>
        </w:rPr>
        <w:t>ИСЗ</w:t>
      </w:r>
    </w:p>
    <w:p w:rsidR="00F67F5F" w:rsidRPr="00ED6F11" w:rsidRDefault="00F67F5F" w:rsidP="00F67F5F">
      <w:pPr>
        <w:spacing w:before="120"/>
        <w:ind w:firstLine="567"/>
        <w:jc w:val="both"/>
      </w:pPr>
      <w:r w:rsidRPr="00ED6F11">
        <w:t>Индивидуальные средства защиты определяются видами производимых работ. Для строительного производства это прежде всего:</w:t>
      </w:r>
    </w:p>
    <w:p w:rsidR="00F67F5F" w:rsidRPr="00ED6F11" w:rsidRDefault="00F67F5F" w:rsidP="00F67F5F">
      <w:pPr>
        <w:spacing w:before="120"/>
        <w:ind w:firstLine="567"/>
        <w:jc w:val="both"/>
      </w:pPr>
      <w:r w:rsidRPr="00ED6F11">
        <w:t>- газоэлектросварочные работы</w:t>
      </w:r>
    </w:p>
    <w:p w:rsidR="00F67F5F" w:rsidRPr="00ED6F11" w:rsidRDefault="00F67F5F" w:rsidP="00F67F5F">
      <w:pPr>
        <w:spacing w:before="120"/>
        <w:ind w:firstLine="567"/>
        <w:jc w:val="both"/>
      </w:pPr>
      <w:r w:rsidRPr="00ED6F11">
        <w:t>- электромонтажные работы на действующих электроустановках</w:t>
      </w:r>
    </w:p>
    <w:p w:rsidR="00F67F5F" w:rsidRDefault="00F67F5F" w:rsidP="00F67F5F">
      <w:pPr>
        <w:spacing w:before="120"/>
        <w:ind w:firstLine="567"/>
        <w:jc w:val="both"/>
      </w:pPr>
      <w:r w:rsidRPr="00ED6F11">
        <w:t>-отделочные работы</w:t>
      </w:r>
    </w:p>
    <w:p w:rsidR="003F3287" w:rsidRDefault="003F3287">
      <w:bookmarkStart w:id="12" w:name="_GoBack"/>
      <w:bookmarkEnd w:id="12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F5F"/>
    <w:rsid w:val="003F3287"/>
    <w:rsid w:val="004915ED"/>
    <w:rsid w:val="00BB0DE0"/>
    <w:rsid w:val="00C860FA"/>
    <w:rsid w:val="00D70441"/>
    <w:rsid w:val="00DD6B7C"/>
    <w:rsid w:val="00ED6F11"/>
    <w:rsid w:val="00F6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87C0BD-9CE4-4807-B540-BB4294C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5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7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5609</Words>
  <Characters>3198</Characters>
  <Application>Microsoft Office Word</Application>
  <DocSecurity>0</DocSecurity>
  <Lines>26</Lines>
  <Paragraphs>17</Paragraphs>
  <ScaleCrop>false</ScaleCrop>
  <Company>Home</Company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Спецодежда и обувь</dc:title>
  <dc:subject/>
  <dc:creator>User</dc:creator>
  <cp:keywords/>
  <dc:description/>
  <cp:lastModifiedBy>admin</cp:lastModifiedBy>
  <cp:revision>2</cp:revision>
  <dcterms:created xsi:type="dcterms:W3CDTF">2014-01-25T18:33:00Z</dcterms:created>
  <dcterms:modified xsi:type="dcterms:W3CDTF">2014-01-25T18:33:00Z</dcterms:modified>
</cp:coreProperties>
</file>