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5CC" w:rsidRPr="00342890" w:rsidRDefault="007C45CC" w:rsidP="007C45CC">
      <w:pPr>
        <w:spacing w:before="120"/>
        <w:jc w:val="center"/>
        <w:rPr>
          <w:b/>
          <w:bCs/>
          <w:sz w:val="32"/>
          <w:szCs w:val="32"/>
        </w:rPr>
      </w:pPr>
      <w:r w:rsidRPr="00342890">
        <w:rPr>
          <w:b/>
          <w:bCs/>
          <w:spacing w:val="13"/>
          <w:sz w:val="32"/>
          <w:szCs w:val="32"/>
        </w:rPr>
        <w:t>Новый жанр публицистики</w:t>
      </w:r>
    </w:p>
    <w:p w:rsidR="007C45CC" w:rsidRPr="00342890" w:rsidRDefault="007C45CC" w:rsidP="007C45CC">
      <w:pPr>
        <w:spacing w:before="120"/>
        <w:jc w:val="center"/>
        <w:rPr>
          <w:sz w:val="28"/>
          <w:szCs w:val="28"/>
        </w:rPr>
      </w:pPr>
      <w:r w:rsidRPr="00342890">
        <w:rPr>
          <w:sz w:val="28"/>
          <w:szCs w:val="28"/>
        </w:rPr>
        <w:t xml:space="preserve">Чиликина Л. </w:t>
      </w:r>
    </w:p>
    <w:p w:rsidR="007C45CC" w:rsidRPr="00BA43A8" w:rsidRDefault="007C45CC" w:rsidP="007C45CC">
      <w:pPr>
        <w:spacing w:before="120"/>
        <w:ind w:firstLine="567"/>
        <w:jc w:val="both"/>
      </w:pPr>
      <w:r w:rsidRPr="00BA43A8">
        <w:t xml:space="preserve">Теоретикам журналистики, пожалуй, придется внести поправку: предназначение средств массовой информации состоит не только в том, чтобы информировать читающую публику о новостях, но и в том, чтобы своими силами, собственными и обязательно честными средствами, отстаивать принципы справедливости и равенства перед законом, ставить барьер на пути коррупции, лжи, бессовестных махинаций. </w:t>
      </w:r>
    </w:p>
    <w:p w:rsidR="007C45CC" w:rsidRPr="00BA43A8" w:rsidRDefault="007C45CC" w:rsidP="007C45CC">
      <w:pPr>
        <w:spacing w:before="120"/>
        <w:ind w:firstLine="567"/>
        <w:jc w:val="both"/>
      </w:pPr>
      <w:r w:rsidRPr="00BA43A8">
        <w:t xml:space="preserve">Появился и все больше развивается новый жанр публицистики - журналистское расследование. У этого творческого направления уже славная история. Самый большой успех был, конечно, у американских журналистов, когда они обнаружили, раскопали "уотергейтский скандал", который окончился тем, что в отставку подал президент могущественной страны. Весь мир с восхищением следил за ходом расследования, начатого скромными работниками газеты. </w:t>
      </w:r>
    </w:p>
    <w:p w:rsidR="007C45CC" w:rsidRPr="00BA43A8" w:rsidRDefault="007C45CC" w:rsidP="007C45CC">
      <w:pPr>
        <w:spacing w:before="120"/>
        <w:ind w:firstLine="567"/>
        <w:jc w:val="both"/>
      </w:pPr>
      <w:r w:rsidRPr="00BA43A8">
        <w:t xml:space="preserve">В отечественной прессе жанр расследования стал активно развиваться в семидесятые годы. Вопреки строгим цензурным ограничениям, изобретательно обходя запреты ЦК КПСС, в "Литературной газете" два десятилетия печатались "Эксперименты ЛГ", которые были поддержаны миллионами читателей. </w:t>
      </w:r>
    </w:p>
    <w:p w:rsidR="007C45CC" w:rsidRPr="00BA43A8" w:rsidRDefault="007C45CC" w:rsidP="007C45CC">
      <w:pPr>
        <w:spacing w:before="120"/>
        <w:ind w:firstLine="567"/>
        <w:jc w:val="both"/>
      </w:pPr>
      <w:r w:rsidRPr="00BA43A8">
        <w:t xml:space="preserve">Сейчас у российских СМИ имеются более широкие возможности для развития этого трудного, но столь необходимого всему обществу жанра. Появились и энтузиасты, которые самостоятельно "разгребают навоз в конюшнях". Все чаще в СМИ мелькает название рубрики "Расследования". Однако, публикуемые материалы не всегда соответствуют смыслу рубрики. По большей части, это публикации готовых судебных расследований, к проведению которых журналисты не имеют никакого отношения. </w:t>
      </w:r>
    </w:p>
    <w:p w:rsidR="007C45CC" w:rsidRPr="00BA43A8" w:rsidRDefault="007C45CC" w:rsidP="007C45CC">
      <w:pPr>
        <w:spacing w:before="120"/>
        <w:ind w:firstLine="567"/>
        <w:jc w:val="both"/>
      </w:pPr>
      <w:r w:rsidRPr="00BA43A8">
        <w:t xml:space="preserve">Всего тревожней то, что рукой журналиста иногда пользуются проходимцы, которые под рубрикой "Расследование" сводят счеты с конкурентами. Беда в том, что нет ясного представления о существе рубрики, особенно об этической и юридической ее природе. Нет ни самой техники расследования, ни специальной учебы. Поэтому, чтобы определить, что из себя представляет этот жанр, попытаемся ответить на ряд ключевых вопросов. </w:t>
      </w:r>
    </w:p>
    <w:p w:rsidR="007C45CC" w:rsidRPr="007C45CC" w:rsidRDefault="007C45CC" w:rsidP="007C45CC">
      <w:pPr>
        <w:spacing w:before="120"/>
        <w:jc w:val="center"/>
        <w:rPr>
          <w:b/>
          <w:bCs/>
          <w:sz w:val="28"/>
          <w:szCs w:val="28"/>
        </w:rPr>
      </w:pPr>
      <w:r w:rsidRPr="007C45CC">
        <w:rPr>
          <w:b/>
          <w:bCs/>
          <w:sz w:val="28"/>
          <w:szCs w:val="28"/>
        </w:rPr>
        <w:t xml:space="preserve">Что такое журналистское расследование? </w:t>
      </w:r>
    </w:p>
    <w:p w:rsidR="007C45CC" w:rsidRPr="00BA43A8" w:rsidRDefault="007C45CC" w:rsidP="007C45CC">
      <w:pPr>
        <w:spacing w:before="120"/>
        <w:ind w:firstLine="567"/>
        <w:jc w:val="both"/>
      </w:pPr>
      <w:r w:rsidRPr="00BA43A8">
        <w:t xml:space="preserve">Журналистское расследование не может появиться на свет без инициативы, идеи и усилий со стороны журналиста. Это материал, обладающий высокой новостной ценностью и большой значимостью для общества. Расследование основывается на множестве источников информации - людях, документах, данных и личном наблюдении. Во многих случаях на поверхность выплывают материалы, которые власти предпочли бы не раскрывать. Но иногда в материалах содержится информация, полученная непосредственно от представителей властей. Журналистские расследования могут, например, информировать общественность о том, что конкретное учреждение не выполняет своих функций по обслуживанию граждан, не указывая на конкретных виновников. Ведь иногда дело не клеится не потому, что кто-то умышленно врет, ворует, утаивает информацию, разбазаривает материалы или плохо выполняет служебные обязанности. </w:t>
      </w:r>
    </w:p>
    <w:p w:rsidR="007C45CC" w:rsidRPr="00BA43A8" w:rsidRDefault="007C45CC" w:rsidP="007C45CC">
      <w:pPr>
        <w:spacing w:before="120"/>
        <w:ind w:firstLine="567"/>
        <w:jc w:val="both"/>
      </w:pPr>
      <w:r w:rsidRPr="00BA43A8">
        <w:t xml:space="preserve">Джин Робертс, в прошлом редактор "Филадельфия инкуайерер" - одной из самых известных американских газет, специализирующихся на расследованиях сказал, что журналистское расследование заключается "не в том, чтобы застать политика со спущенными штанами или выявить отдельное нарушение закона, а в том, чтобы докапываться до фактов, лежащих глубоко под поверхностью, чтобы помочь читателю в понимании того, что происходит в нашем все более сложном мире." </w:t>
      </w:r>
    </w:p>
    <w:p w:rsidR="007C45CC" w:rsidRPr="00BA43A8" w:rsidRDefault="007C45CC" w:rsidP="007C45CC">
      <w:pPr>
        <w:spacing w:before="120"/>
        <w:ind w:firstLine="567"/>
        <w:jc w:val="both"/>
      </w:pPr>
      <w:r w:rsidRPr="00BA43A8">
        <w:t xml:space="preserve">В большинстве случаев журналистские материалы не являются настоящими расследованиями. Занимательная статья о том, как купить холодильник, репортаж о решении, принятом на заседании суда, заметка с пресс-конференции и даже документ, полученный от источника в результате утечки информации - все это будучи и важным и необходимым все же не является журналистским расследованием. В этих случаях репортеры следовали за событиями без заранее разработанного плана. Они не предпринимали попыток самим получить информацию, снова и снова собирая по кусочкам разрозненные данные в одну общую картину. Они не шли дальше публичных заявлений. </w:t>
      </w:r>
    </w:p>
    <w:p w:rsidR="007C45CC" w:rsidRPr="007C45CC" w:rsidRDefault="007C45CC" w:rsidP="007C45CC">
      <w:pPr>
        <w:spacing w:before="120"/>
        <w:jc w:val="center"/>
        <w:rPr>
          <w:b/>
          <w:bCs/>
          <w:sz w:val="28"/>
          <w:szCs w:val="28"/>
        </w:rPr>
      </w:pPr>
      <w:r w:rsidRPr="007C45CC">
        <w:rPr>
          <w:b/>
          <w:bCs/>
          <w:sz w:val="28"/>
          <w:szCs w:val="28"/>
        </w:rPr>
        <w:t xml:space="preserve">Кто занимается расследованиями? </w:t>
      </w:r>
    </w:p>
    <w:p w:rsidR="007C45CC" w:rsidRPr="00BA43A8" w:rsidRDefault="007C45CC" w:rsidP="007C45CC">
      <w:pPr>
        <w:spacing w:before="120"/>
        <w:ind w:firstLine="567"/>
        <w:jc w:val="both"/>
      </w:pPr>
      <w:r w:rsidRPr="00BA43A8">
        <w:t xml:space="preserve">Любой журналист может заниматься расследованием. Для этого требуется любознательность, желание бороться с несправедливостью и скептицизм, граничащие с цинизмом или нигилизмом. </w:t>
      </w:r>
    </w:p>
    <w:p w:rsidR="007C45CC" w:rsidRPr="00BA43A8" w:rsidRDefault="007C45CC" w:rsidP="007C45CC">
      <w:pPr>
        <w:spacing w:before="120"/>
        <w:ind w:firstLine="567"/>
        <w:jc w:val="both"/>
      </w:pPr>
      <w:r w:rsidRPr="00BA43A8">
        <w:t xml:space="preserve">Основными орудиями репортера являются: </w:t>
      </w:r>
    </w:p>
    <w:p w:rsidR="007C45CC" w:rsidRPr="00BA43A8" w:rsidRDefault="007C45CC" w:rsidP="007C45CC">
      <w:pPr>
        <w:spacing w:before="120"/>
        <w:ind w:firstLine="567"/>
        <w:jc w:val="both"/>
      </w:pPr>
      <w:r w:rsidRPr="00BA43A8">
        <w:t xml:space="preserve">- Люди, как источники информации </w:t>
      </w:r>
    </w:p>
    <w:p w:rsidR="007C45CC" w:rsidRPr="00BA43A8" w:rsidRDefault="007C45CC" w:rsidP="007C45CC">
      <w:pPr>
        <w:spacing w:before="120"/>
        <w:ind w:firstLine="567"/>
        <w:jc w:val="both"/>
      </w:pPr>
      <w:r w:rsidRPr="00BA43A8">
        <w:t xml:space="preserve">- Разного рода документы и умение работать с ними </w:t>
      </w:r>
    </w:p>
    <w:p w:rsidR="007C45CC" w:rsidRPr="00BA43A8" w:rsidRDefault="007C45CC" w:rsidP="007C45CC">
      <w:pPr>
        <w:spacing w:before="120"/>
        <w:ind w:firstLine="567"/>
        <w:jc w:val="both"/>
      </w:pPr>
      <w:r w:rsidRPr="00BA43A8">
        <w:t xml:space="preserve">- Терпеливо и умело проведенные интервью </w:t>
      </w:r>
    </w:p>
    <w:p w:rsidR="007C45CC" w:rsidRPr="00BA43A8" w:rsidRDefault="007C45CC" w:rsidP="007C45CC">
      <w:pPr>
        <w:spacing w:before="120"/>
        <w:ind w:firstLine="567"/>
        <w:jc w:val="both"/>
      </w:pPr>
      <w:r w:rsidRPr="00BA43A8">
        <w:t xml:space="preserve">- Высокая мораль и чувство социальной ответственности </w:t>
      </w:r>
    </w:p>
    <w:p w:rsidR="007C45CC" w:rsidRPr="00BA43A8" w:rsidRDefault="007C45CC" w:rsidP="007C45CC">
      <w:pPr>
        <w:spacing w:before="120"/>
        <w:ind w:firstLine="567"/>
        <w:jc w:val="both"/>
      </w:pPr>
      <w:r w:rsidRPr="00BA43A8">
        <w:t xml:space="preserve">Репортеры должны уметь хорошо делать свое дело. Особенно важны аккуратность и здравый смысл, так как репортажи о расследованиях порождают противников, готовых зацепиться за малейшую фактическую неточность, чтобы дискредитировать все расследование. Допущенные ошибки дезинформируют общественность и наносят ущерб репутациям людей, в результате чего возвратиться к этой теме в дальнейшем будет еще сложнее. </w:t>
      </w:r>
    </w:p>
    <w:p w:rsidR="007C45CC" w:rsidRPr="007C45CC" w:rsidRDefault="007C45CC" w:rsidP="007C45CC">
      <w:pPr>
        <w:spacing w:before="120"/>
        <w:jc w:val="center"/>
        <w:rPr>
          <w:b/>
          <w:bCs/>
          <w:sz w:val="28"/>
          <w:szCs w:val="28"/>
        </w:rPr>
      </w:pPr>
      <w:r w:rsidRPr="007C45CC">
        <w:rPr>
          <w:b/>
          <w:bCs/>
          <w:sz w:val="28"/>
          <w:szCs w:val="28"/>
        </w:rPr>
        <w:t xml:space="preserve">Как проводится расследование? </w:t>
      </w:r>
    </w:p>
    <w:p w:rsidR="007C45CC" w:rsidRPr="00BA43A8" w:rsidRDefault="007C45CC" w:rsidP="007C45CC">
      <w:pPr>
        <w:spacing w:before="120"/>
        <w:ind w:firstLine="567"/>
        <w:jc w:val="both"/>
      </w:pPr>
      <w:r w:rsidRPr="00BA43A8">
        <w:t xml:space="preserve">Отчасти журналистское расследование требует природного чутья и таланта, отчасти это наука, со своими формулами и законами. Существуют следующие логические шаги и правила. Например, журналист никогда не должен высказывать в материалах собственного мнения. Вместо того, чтобы заявить, что кто-то берет взятки, или является жертвой, или разбазаривает общественное добро, журналист должен построить солидную и, основанную на фактах структуру, чтобы ПОКАЗАТЬ читателю весь процесс нарушений и указать на источник проблем. </w:t>
      </w:r>
    </w:p>
    <w:p w:rsidR="007C45CC" w:rsidRPr="00BA43A8" w:rsidRDefault="007C45CC" w:rsidP="007C45CC">
      <w:pPr>
        <w:spacing w:before="120"/>
        <w:ind w:firstLine="567"/>
        <w:jc w:val="both"/>
      </w:pPr>
      <w:r w:rsidRPr="00BA43A8">
        <w:t xml:space="preserve">Журналист, занимающийся расследованием должен действовать в рамках законности и соблюдать нормы этики - иначе он ничем не будет отличаться от тех, кого он расследует. </w:t>
      </w:r>
    </w:p>
    <w:p w:rsidR="007C45CC" w:rsidRPr="00BA43A8" w:rsidRDefault="007C45CC" w:rsidP="007C45CC">
      <w:pPr>
        <w:spacing w:before="120"/>
        <w:ind w:firstLine="567"/>
        <w:jc w:val="both"/>
      </w:pPr>
      <w:r w:rsidRPr="00BA43A8">
        <w:t xml:space="preserve">Это означает: никакой политики и личных интересов, интересы общества и только они должны быть поводом для расследования. </w:t>
      </w:r>
    </w:p>
    <w:p w:rsidR="007C45CC" w:rsidRPr="00BA43A8" w:rsidRDefault="007C45CC" w:rsidP="007C45CC">
      <w:pPr>
        <w:spacing w:before="120"/>
        <w:ind w:firstLine="567"/>
        <w:jc w:val="both"/>
      </w:pPr>
      <w:r w:rsidRPr="00BA43A8">
        <w:t xml:space="preserve">Никаких краденых документов. Никаких взяток за информацию. Никаких незаконных проникновений на частную территорию за исключением тех случаев, когда журналист готов нести за это судебную ответственность. </w:t>
      </w:r>
    </w:p>
    <w:p w:rsidR="007C45CC" w:rsidRPr="00BA43A8" w:rsidRDefault="007C45CC" w:rsidP="007C45CC">
      <w:pPr>
        <w:spacing w:before="120"/>
        <w:ind w:firstLine="567"/>
        <w:jc w:val="both"/>
      </w:pPr>
      <w:r w:rsidRPr="00BA43A8">
        <w:t xml:space="preserve">И самое главное. Ни при каких обстоятельствах репортер не должен раскрывать источник информации, если он дал обещание держать его в секрете. Во многих странах, включая США, журналисты предпочитали тюремное заключение, но не называли своих источников информации. В связи с этим, все материалы, включая записные книжки, кассеты, другие записи, которые могут раскрыть конфиденциальные источники, должны храниться в надежных местах и никогда не передаваться властям, кроме как с согласия самих источников. Данная практика является не только этической основой расследования. Если журналист раскрывает источник информации, то его репутация разрушена навсегда. </w:t>
      </w:r>
    </w:p>
    <w:p w:rsidR="007C45CC" w:rsidRPr="007C45CC" w:rsidRDefault="007C45CC" w:rsidP="007C45CC">
      <w:pPr>
        <w:spacing w:before="120"/>
        <w:jc w:val="center"/>
        <w:rPr>
          <w:b/>
          <w:bCs/>
          <w:sz w:val="28"/>
          <w:szCs w:val="28"/>
        </w:rPr>
      </w:pPr>
      <w:r w:rsidRPr="007C45CC">
        <w:rPr>
          <w:b/>
          <w:bCs/>
          <w:sz w:val="28"/>
          <w:szCs w:val="28"/>
        </w:rPr>
        <w:t xml:space="preserve">Приемы журналистского расследования: </w:t>
      </w:r>
    </w:p>
    <w:p w:rsidR="007C45CC" w:rsidRPr="00BA43A8" w:rsidRDefault="007C45CC" w:rsidP="007C45CC">
      <w:pPr>
        <w:spacing w:before="120"/>
        <w:ind w:firstLine="567"/>
        <w:jc w:val="both"/>
      </w:pPr>
      <w:r w:rsidRPr="00BA43A8">
        <w:t xml:space="preserve">Предварительное расследование. Читайте увлекательные книги, газеты, журналы, смотрите документальные фильмы. Используйте индексы, библиографии, другие библиотечные источники и компьютеризированные базы данных как местные, так и международные как, например, LEXIS/NEXIS. </w:t>
      </w:r>
    </w:p>
    <w:p w:rsidR="007C45CC" w:rsidRPr="00BA43A8" w:rsidRDefault="007C45CC" w:rsidP="007C45CC">
      <w:pPr>
        <w:spacing w:before="120"/>
        <w:ind w:firstLine="567"/>
        <w:jc w:val="both"/>
      </w:pPr>
      <w:r w:rsidRPr="00BA43A8">
        <w:t xml:space="preserve">Документы. Это могут быть оригиналы, копии, фотографии, или электронные носители. Некоторые материалы судебных решений и информация о сделках, с участием иностранных фирм, доступны через международные базы данных даже если они отсутствуют в российских архивах. </w:t>
      </w:r>
    </w:p>
    <w:p w:rsidR="007C45CC" w:rsidRPr="00BA43A8" w:rsidRDefault="007C45CC" w:rsidP="007C45CC">
      <w:pPr>
        <w:spacing w:before="120"/>
        <w:ind w:firstLine="567"/>
        <w:jc w:val="both"/>
      </w:pPr>
      <w:r w:rsidRPr="00BA43A8">
        <w:t xml:space="preserve">Наблюдение. Наблюдение за тем, сколько времени служащие проводят на рабочих местах, какой политик бывает в компании директора такой-то фирмы, как содержатся заключенные в тюрьме и другие подобные наблюдения могут быть полезны для статьи. Возможно вы пожелаете проследить за автомобилем, побывать на строительном объекте и сделать фотографии, которые превратят ваше наблюдение в документ. Возможно вы захотите сделать вид, что вы не журналист. Тут возникает этический вопрос. Случалось, что журналисты ложились в больницу или садились в тюрьму, представляясь душевнобольными или осужденными, чтобы описать злоупотребления в системе. Другие устраивались на работу на фирму или в учреждение, а затем писали репортажи о своей работе там. Бывало, что журналисты (как женщины, так и мужчины) представлялись покупателями для того, чтобы показать разницу в обслуживании мужчин и женщин. Такой тип наблюдения может послужить источником информации для журналистского расследования, если при этом изучается вся система , а не отдельные ее области. </w:t>
      </w:r>
    </w:p>
    <w:p w:rsidR="007C45CC" w:rsidRPr="007C45CC" w:rsidRDefault="007C45CC" w:rsidP="007C45CC">
      <w:pPr>
        <w:spacing w:before="120"/>
        <w:jc w:val="center"/>
        <w:rPr>
          <w:b/>
          <w:bCs/>
          <w:sz w:val="28"/>
          <w:szCs w:val="28"/>
        </w:rPr>
      </w:pPr>
      <w:r w:rsidRPr="007C45CC">
        <w:rPr>
          <w:b/>
          <w:bCs/>
          <w:sz w:val="28"/>
          <w:szCs w:val="28"/>
        </w:rPr>
        <w:t xml:space="preserve">Интервью. </w:t>
      </w:r>
    </w:p>
    <w:p w:rsidR="007C45CC" w:rsidRPr="00BA43A8" w:rsidRDefault="007C45CC" w:rsidP="007C45CC">
      <w:pPr>
        <w:spacing w:before="120"/>
        <w:ind w:firstLine="567"/>
        <w:jc w:val="both"/>
      </w:pPr>
      <w:r w:rsidRPr="00BA43A8">
        <w:t xml:space="preserve">Некоторые расследования начинаются с документов, а затем проходят с привлечением людей, другие начинаются с людей, а затем переходят на документы. В любом случае интервью должны быть хорошо спланированы. Журналист должен знать какие он задаст вопросы, какой психологический подход лучше использовать, как добиться расположения интервьюируемого. </w:t>
      </w:r>
    </w:p>
    <w:p w:rsidR="007C45CC" w:rsidRPr="00BA43A8" w:rsidRDefault="007C45CC" w:rsidP="007C45CC">
      <w:pPr>
        <w:spacing w:before="120"/>
        <w:ind w:firstLine="567"/>
        <w:jc w:val="both"/>
      </w:pPr>
      <w:r w:rsidRPr="00BA43A8">
        <w:t xml:space="preserve">Лучше всего брать интервью лично, а не по телефону, так как в ходе личного общения журналист помимо слов получает информацию, наблюдая за выражением лица человека и его поведением. </w:t>
      </w:r>
    </w:p>
    <w:p w:rsidR="007C45CC" w:rsidRPr="00BA43A8" w:rsidRDefault="007C45CC" w:rsidP="007C45CC">
      <w:pPr>
        <w:spacing w:before="120"/>
        <w:ind w:firstLine="567"/>
        <w:jc w:val="both"/>
      </w:pPr>
      <w:r w:rsidRPr="00BA43A8">
        <w:t xml:space="preserve">Использование диктофона поможет проследить ход мыслей человека и избежать в дальнейшем проблем, если свидетель откажется от своих слов. В некоторых случаях разрешается записывать разговор, не информируя об этом человека. В других случаях это противозаконно. Иногда свидетеля раздражает и сковывает то, что при нем делаются заметки. При записи на пленку свидетель, который согласился на беседу, сначала смущается, но затем забывает о диктофоне. </w:t>
      </w:r>
    </w:p>
    <w:p w:rsidR="007C45CC" w:rsidRPr="00BA43A8" w:rsidRDefault="007C45CC" w:rsidP="007C45CC">
      <w:pPr>
        <w:spacing w:before="120"/>
        <w:ind w:firstLine="567"/>
        <w:jc w:val="both"/>
      </w:pPr>
      <w:r w:rsidRPr="00BA43A8">
        <w:t xml:space="preserve">Спрашивайте всех, кого вы интервьюируете о номерах телефонов и именах тех, кого по их мнению еще нужно опросить. Спросите смогут ли они представить документы или их копии, подтверждающие сказанное или кто их вам сможет достать. </w:t>
      </w:r>
    </w:p>
    <w:p w:rsidR="007C45CC" w:rsidRPr="00BA43A8" w:rsidRDefault="007C45CC" w:rsidP="007C45CC">
      <w:pPr>
        <w:spacing w:before="120"/>
        <w:ind w:firstLine="567"/>
        <w:jc w:val="both"/>
      </w:pPr>
      <w:r w:rsidRPr="00BA43A8">
        <w:t xml:space="preserve">Самым важным и самым деликатным делом является последнее интервью, в котором, после того как информация собрана и готова к изложению, предмету вашего расследования предоставляется возможность отреагировать на представленные свидетельства. </w:t>
      </w:r>
    </w:p>
    <w:p w:rsidR="007C45CC" w:rsidRDefault="007C45CC" w:rsidP="007C45CC">
      <w:pPr>
        <w:spacing w:before="120"/>
        <w:ind w:firstLine="567"/>
        <w:jc w:val="both"/>
      </w:pPr>
      <w:r w:rsidRPr="00BA43A8">
        <w:t xml:space="preserve">Стоит обратить внимание на то, что выводы - обязательный элемент журналистского расследования. Читатели хотят знать суть изысканий, и обязанность журналиста-расследователя сказать им об этом, во всяком случае - в масштабах собственного понимания. И, конечно, журналист должен представить читателям все найденные доказательства - оправдательные и обвинительные. </w:t>
      </w:r>
    </w:p>
    <w:p w:rsidR="003F3287" w:rsidRDefault="003F3287">
      <w:bookmarkStart w:id="0" w:name="_GoBack"/>
      <w:bookmarkEnd w:id="0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45CC"/>
    <w:rsid w:val="00342890"/>
    <w:rsid w:val="003F3287"/>
    <w:rsid w:val="004915ED"/>
    <w:rsid w:val="007C45CC"/>
    <w:rsid w:val="00850C39"/>
    <w:rsid w:val="00BA43A8"/>
    <w:rsid w:val="00BB0DE0"/>
    <w:rsid w:val="00C860FA"/>
    <w:rsid w:val="00D1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D1B879B-18F3-4FAC-A941-68C1114BF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5CC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C45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6344</Words>
  <Characters>3617</Characters>
  <Application>Microsoft Office Word</Application>
  <DocSecurity>0</DocSecurity>
  <Lines>30</Lines>
  <Paragraphs>19</Paragraphs>
  <ScaleCrop>false</ScaleCrop>
  <Company>Home</Company>
  <LinksUpToDate>false</LinksUpToDate>
  <CharactersWithSpaces>9942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Новый жанр публицистики</dc:title>
  <dc:subject/>
  <dc:creator>User</dc:creator>
  <cp:keywords/>
  <dc:description/>
  <cp:lastModifiedBy>admin</cp:lastModifiedBy>
  <cp:revision>2</cp:revision>
  <dcterms:created xsi:type="dcterms:W3CDTF">2014-01-25T18:21:00Z</dcterms:created>
  <dcterms:modified xsi:type="dcterms:W3CDTF">2014-01-25T18:21:00Z</dcterms:modified>
</cp:coreProperties>
</file>