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6C" w:rsidRDefault="00833F6C" w:rsidP="00833F6C">
      <w:pPr>
        <w:pStyle w:val="a8"/>
        <w:jc w:val="left"/>
        <w:rPr>
          <w:b w:val="0"/>
        </w:rPr>
      </w:pPr>
    </w:p>
    <w:p w:rsidR="00833F6C" w:rsidRDefault="00833F6C" w:rsidP="00833F6C">
      <w:pPr>
        <w:pStyle w:val="a8"/>
        <w:rPr>
          <w:b w:val="0"/>
        </w:rPr>
      </w:pPr>
      <w:r>
        <w:rPr>
          <w:b w:val="0"/>
        </w:rPr>
        <w:t xml:space="preserve">ИНСТИТУТ </w:t>
      </w:r>
      <w:r w:rsidRPr="00693187">
        <w:rPr>
          <w:b w:val="0"/>
          <w:szCs w:val="28"/>
        </w:rPr>
        <w:t>УПРАВЛЕНИЯ</w:t>
      </w:r>
      <w:r>
        <w:rPr>
          <w:b w:val="0"/>
        </w:rPr>
        <w:t xml:space="preserve"> И ЭКОНОМИКИ</w:t>
      </w:r>
    </w:p>
    <w:p w:rsidR="00833F6C" w:rsidRDefault="00833F6C" w:rsidP="00833F6C">
      <w:pPr>
        <w:jc w:val="center"/>
        <w:rPr>
          <w:sz w:val="28"/>
        </w:rPr>
      </w:pPr>
      <w:r>
        <w:rPr>
          <w:sz w:val="28"/>
        </w:rPr>
        <w:t>(САНКТ-ПЕТЕРБУРГ)</w:t>
      </w:r>
    </w:p>
    <w:p w:rsidR="00833F6C" w:rsidRDefault="00833F6C" w:rsidP="00833F6C">
      <w:pPr>
        <w:jc w:val="center"/>
        <w:rPr>
          <w:sz w:val="28"/>
        </w:rPr>
      </w:pPr>
      <w:r>
        <w:rPr>
          <w:sz w:val="28"/>
        </w:rPr>
        <w:t>МУРМАНСКИЙ ФИЛИАЛ</w:t>
      </w:r>
    </w:p>
    <w:p w:rsidR="00833F6C" w:rsidRDefault="00833F6C" w:rsidP="00833F6C">
      <w:pPr>
        <w:jc w:val="center"/>
        <w:rPr>
          <w:sz w:val="28"/>
        </w:rPr>
      </w:pPr>
    </w:p>
    <w:p w:rsidR="00833F6C" w:rsidRDefault="00833F6C" w:rsidP="00833F6C">
      <w:pPr>
        <w:jc w:val="center"/>
        <w:rPr>
          <w:sz w:val="28"/>
        </w:rPr>
      </w:pPr>
      <w:r>
        <w:rPr>
          <w:sz w:val="28"/>
        </w:rPr>
        <w:t>ЗАОЧНОЕ ОТДЕЛЕНИЕ</w:t>
      </w:r>
    </w:p>
    <w:p w:rsidR="00833F6C" w:rsidRDefault="00833F6C" w:rsidP="00833F6C">
      <w:pPr>
        <w:pStyle w:val="a9"/>
        <w:rPr>
          <w:b w:val="0"/>
        </w:rPr>
      </w:pPr>
      <w:r>
        <w:rPr>
          <w:b w:val="0"/>
        </w:rPr>
        <w:t>СПЕЦИАЛЬНОСТЬ «ГОСУДАРСТВЕННОЕ И МУНИЦИПАЛЬНОЕ УПРАВЛЕНИЕ»</w:t>
      </w:r>
    </w:p>
    <w:p w:rsidR="00833F6C" w:rsidRDefault="00833F6C" w:rsidP="00833F6C">
      <w:pPr>
        <w:jc w:val="center"/>
        <w:rPr>
          <w:sz w:val="28"/>
        </w:rPr>
      </w:pPr>
    </w:p>
    <w:p w:rsidR="00833F6C" w:rsidRDefault="00833F6C" w:rsidP="00833F6C">
      <w:pPr>
        <w:rPr>
          <w:sz w:val="28"/>
        </w:rPr>
      </w:pPr>
    </w:p>
    <w:p w:rsidR="00833F6C" w:rsidRPr="00833F6C" w:rsidRDefault="00833F6C" w:rsidP="00833F6C">
      <w:pPr>
        <w:jc w:val="center"/>
        <w:rPr>
          <w:sz w:val="28"/>
        </w:rPr>
      </w:pPr>
    </w:p>
    <w:p w:rsidR="00833F6C" w:rsidRPr="00833F6C" w:rsidRDefault="00833F6C" w:rsidP="00833F6C">
      <w:pPr>
        <w:jc w:val="center"/>
        <w:rPr>
          <w:sz w:val="28"/>
        </w:rPr>
      </w:pPr>
    </w:p>
    <w:p w:rsidR="00833F6C" w:rsidRDefault="00833F6C" w:rsidP="00833F6C">
      <w:pPr>
        <w:pStyle w:val="3"/>
        <w:rPr>
          <w:b w:val="0"/>
        </w:rPr>
      </w:pPr>
      <w:r>
        <w:rPr>
          <w:b w:val="0"/>
        </w:rPr>
        <w:t>КОНТРОЛЬНАЯ РАБОТА</w:t>
      </w:r>
    </w:p>
    <w:p w:rsidR="00833F6C" w:rsidRDefault="00833F6C" w:rsidP="00833F6C">
      <w:pPr>
        <w:jc w:val="center"/>
        <w:rPr>
          <w:sz w:val="28"/>
        </w:rPr>
      </w:pPr>
    </w:p>
    <w:p w:rsidR="00833F6C" w:rsidRDefault="00833F6C" w:rsidP="00833F6C">
      <w:pPr>
        <w:rPr>
          <w:sz w:val="28"/>
          <w:u w:val="single"/>
        </w:rPr>
      </w:pPr>
      <w:r>
        <w:rPr>
          <w:sz w:val="28"/>
        </w:rPr>
        <w:t xml:space="preserve">                  по дисциплине:  История и культура Санкт-Петербурга</w:t>
      </w:r>
      <w:r>
        <w:rPr>
          <w:sz w:val="28"/>
          <w:u w:val="single"/>
        </w:rPr>
        <w:t xml:space="preserve">            </w:t>
      </w:r>
    </w:p>
    <w:p w:rsidR="00833F6C" w:rsidRDefault="00833F6C" w:rsidP="00833F6C">
      <w:pPr>
        <w:jc w:val="center"/>
        <w:rPr>
          <w:sz w:val="28"/>
        </w:rPr>
      </w:pPr>
    </w:p>
    <w:p w:rsidR="00833F6C" w:rsidRPr="0047172F" w:rsidRDefault="00833F6C" w:rsidP="00833F6C">
      <w:pPr>
        <w:rPr>
          <w:sz w:val="28"/>
          <w:szCs w:val="28"/>
        </w:rPr>
      </w:pPr>
      <w:r>
        <w:rPr>
          <w:sz w:val="28"/>
        </w:rPr>
        <w:t xml:space="preserve">                  на тему: </w:t>
      </w:r>
      <w:r w:rsidRPr="0047172F">
        <w:rPr>
          <w:sz w:val="28"/>
        </w:rPr>
        <w:t xml:space="preserve">           “</w:t>
      </w:r>
      <w:r>
        <w:rPr>
          <w:sz w:val="28"/>
        </w:rPr>
        <w:t xml:space="preserve"> Атланты и кариатиды Петербурга</w:t>
      </w:r>
      <w:r w:rsidRPr="0047172F">
        <w:rPr>
          <w:sz w:val="28"/>
        </w:rPr>
        <w:t>”</w:t>
      </w:r>
    </w:p>
    <w:p w:rsidR="00833F6C" w:rsidRPr="00833F6C" w:rsidRDefault="00833F6C" w:rsidP="00833F6C">
      <w:pPr>
        <w:rPr>
          <w:sz w:val="28"/>
          <w:szCs w:val="28"/>
        </w:rPr>
      </w:pPr>
    </w:p>
    <w:p w:rsidR="00833F6C" w:rsidRPr="00833F6C" w:rsidRDefault="00833F6C" w:rsidP="00833F6C">
      <w:pPr>
        <w:rPr>
          <w:sz w:val="28"/>
          <w:szCs w:val="28"/>
        </w:rPr>
      </w:pPr>
    </w:p>
    <w:p w:rsidR="00833F6C" w:rsidRPr="00833F6C" w:rsidRDefault="00833F6C" w:rsidP="00833F6C">
      <w:pPr>
        <w:rPr>
          <w:sz w:val="28"/>
          <w:szCs w:val="28"/>
        </w:rPr>
      </w:pPr>
    </w:p>
    <w:p w:rsidR="00833F6C" w:rsidRPr="00833F6C" w:rsidRDefault="00833F6C" w:rsidP="00833F6C">
      <w:pPr>
        <w:rPr>
          <w:sz w:val="28"/>
          <w:szCs w:val="28"/>
        </w:rPr>
      </w:pPr>
    </w:p>
    <w:p w:rsidR="00833F6C" w:rsidRDefault="00833F6C" w:rsidP="00833F6C">
      <w:pPr>
        <w:jc w:val="both"/>
        <w:rPr>
          <w:sz w:val="28"/>
        </w:rPr>
      </w:pPr>
      <w:r>
        <w:rPr>
          <w:sz w:val="28"/>
        </w:rPr>
        <w:t>ВЫПОЛНИЛ:</w:t>
      </w:r>
    </w:p>
    <w:p w:rsidR="00833F6C" w:rsidRDefault="00833F6C" w:rsidP="00833F6C">
      <w:pPr>
        <w:jc w:val="both"/>
        <w:rPr>
          <w:sz w:val="28"/>
        </w:rPr>
      </w:pPr>
    </w:p>
    <w:p w:rsidR="00833F6C" w:rsidRDefault="00833F6C" w:rsidP="00833F6C">
      <w:pPr>
        <w:jc w:val="both"/>
        <w:rPr>
          <w:sz w:val="28"/>
        </w:rPr>
      </w:pPr>
      <w:r>
        <w:rPr>
          <w:sz w:val="28"/>
        </w:rPr>
        <w:t>Студент</w:t>
      </w:r>
      <w:r w:rsidRPr="0047172F">
        <w:rPr>
          <w:sz w:val="28"/>
        </w:rPr>
        <w:t>:</w:t>
      </w:r>
      <w:r>
        <w:rPr>
          <w:sz w:val="28"/>
        </w:rPr>
        <w:tab/>
        <w:t>Митичев  Руслан  Сергеевич</w:t>
      </w:r>
      <w:r>
        <w:rPr>
          <w:sz w:val="28"/>
        </w:rPr>
        <w:tab/>
      </w:r>
      <w:r>
        <w:rPr>
          <w:sz w:val="28"/>
        </w:rPr>
        <w:tab/>
      </w:r>
    </w:p>
    <w:p w:rsidR="00833F6C" w:rsidRDefault="00833F6C" w:rsidP="00833F6C">
      <w:pPr>
        <w:jc w:val="both"/>
        <w:rPr>
          <w:sz w:val="28"/>
        </w:rPr>
      </w:pPr>
    </w:p>
    <w:p w:rsidR="00833F6C" w:rsidRDefault="00833F6C" w:rsidP="00833F6C">
      <w:pPr>
        <w:jc w:val="both"/>
        <w:rPr>
          <w:sz w:val="28"/>
        </w:rPr>
      </w:pPr>
    </w:p>
    <w:p w:rsidR="00833F6C" w:rsidRDefault="00833F6C" w:rsidP="00833F6C">
      <w:pPr>
        <w:jc w:val="both"/>
        <w:rPr>
          <w:sz w:val="28"/>
        </w:rPr>
      </w:pPr>
    </w:p>
    <w:p w:rsidR="00833F6C" w:rsidRDefault="00833F6C" w:rsidP="00833F6C">
      <w:pPr>
        <w:pStyle w:val="1"/>
        <w:ind w:left="2832"/>
        <w:jc w:val="left"/>
        <w:rPr>
          <w:b w:val="0"/>
        </w:rPr>
      </w:pPr>
      <w:r>
        <w:rPr>
          <w:b w:val="0"/>
        </w:rPr>
        <w:t xml:space="preserve">                                        Группа  Г-2-22</w:t>
      </w:r>
    </w:p>
    <w:p w:rsidR="00833F6C" w:rsidRDefault="00833F6C" w:rsidP="00833F6C">
      <w:pPr>
        <w:ind w:left="4956" w:firstLine="708"/>
        <w:rPr>
          <w:sz w:val="28"/>
        </w:rPr>
      </w:pPr>
      <w:r>
        <w:rPr>
          <w:sz w:val="28"/>
        </w:rPr>
        <w:t>Курс  1</w:t>
      </w:r>
    </w:p>
    <w:p w:rsidR="00833F6C" w:rsidRPr="0047172F" w:rsidRDefault="00833F6C" w:rsidP="00833F6C">
      <w:pPr>
        <w:ind w:left="4956" w:firstLine="708"/>
        <w:rPr>
          <w:sz w:val="28"/>
        </w:rPr>
      </w:pPr>
      <w:r>
        <w:rPr>
          <w:sz w:val="28"/>
        </w:rPr>
        <w:t xml:space="preserve">№ зачетной книжки  </w:t>
      </w:r>
      <w:r w:rsidRPr="0047172F">
        <w:rPr>
          <w:sz w:val="28"/>
        </w:rPr>
        <w:t>06375</w:t>
      </w:r>
    </w:p>
    <w:p w:rsidR="00833F6C" w:rsidRDefault="00833F6C" w:rsidP="00833F6C">
      <w:pPr>
        <w:ind w:left="4956" w:firstLine="708"/>
        <w:rPr>
          <w:sz w:val="28"/>
        </w:rPr>
      </w:pPr>
      <w:r>
        <w:rPr>
          <w:sz w:val="28"/>
        </w:rPr>
        <w:t>дом. телефон  43-75-11</w:t>
      </w:r>
    </w:p>
    <w:p w:rsidR="00833F6C" w:rsidRDefault="00833F6C" w:rsidP="00833F6C">
      <w:pPr>
        <w:jc w:val="right"/>
        <w:rPr>
          <w:sz w:val="28"/>
        </w:rPr>
      </w:pPr>
    </w:p>
    <w:p w:rsidR="00833F6C" w:rsidRDefault="00833F6C" w:rsidP="00833F6C">
      <w:pPr>
        <w:jc w:val="both"/>
        <w:rPr>
          <w:sz w:val="28"/>
        </w:rPr>
      </w:pPr>
    </w:p>
    <w:p w:rsidR="00833F6C" w:rsidRDefault="00833F6C" w:rsidP="00833F6C">
      <w:pPr>
        <w:jc w:val="both"/>
        <w:rPr>
          <w:sz w:val="28"/>
        </w:rPr>
      </w:pPr>
      <w:r>
        <w:rPr>
          <w:sz w:val="28"/>
        </w:rPr>
        <w:t>ПРОВЕРИЛ:</w:t>
      </w:r>
    </w:p>
    <w:p w:rsidR="00833F6C" w:rsidRDefault="00833F6C" w:rsidP="00833F6C">
      <w:pPr>
        <w:jc w:val="both"/>
        <w:rPr>
          <w:sz w:val="28"/>
        </w:rPr>
      </w:pPr>
    </w:p>
    <w:p w:rsidR="00833F6C" w:rsidRDefault="00833F6C" w:rsidP="00833F6C">
      <w:pPr>
        <w:jc w:val="both"/>
        <w:rPr>
          <w:sz w:val="28"/>
        </w:rPr>
      </w:pPr>
      <w:r>
        <w:rPr>
          <w:sz w:val="28"/>
        </w:rPr>
        <w:t>Преподаватель</w:t>
      </w:r>
      <w:r>
        <w:rPr>
          <w:sz w:val="28"/>
        </w:rPr>
        <w:tab/>
      </w:r>
      <w:r>
        <w:rPr>
          <w:sz w:val="28"/>
        </w:rPr>
        <w:tab/>
      </w:r>
    </w:p>
    <w:p w:rsidR="00833F6C" w:rsidRDefault="00833F6C" w:rsidP="00833F6C">
      <w:pPr>
        <w:jc w:val="both"/>
        <w:rPr>
          <w:sz w:val="28"/>
        </w:rPr>
      </w:pPr>
    </w:p>
    <w:p w:rsidR="00833F6C" w:rsidRDefault="00833F6C" w:rsidP="00833F6C">
      <w:pPr>
        <w:jc w:val="right"/>
        <w:rPr>
          <w:sz w:val="20"/>
        </w:rPr>
      </w:pPr>
    </w:p>
    <w:p w:rsidR="00833F6C" w:rsidRDefault="00833F6C" w:rsidP="00833F6C">
      <w:pPr>
        <w:pStyle w:val="2"/>
        <w:rPr>
          <w:b w:val="0"/>
        </w:rPr>
      </w:pPr>
    </w:p>
    <w:p w:rsidR="00833F6C" w:rsidRDefault="00833F6C" w:rsidP="00833F6C"/>
    <w:p w:rsidR="00833F6C" w:rsidRDefault="00833F6C" w:rsidP="00833F6C"/>
    <w:p w:rsidR="00833F6C" w:rsidRPr="00833F6C" w:rsidRDefault="00833F6C" w:rsidP="00833F6C">
      <w:pPr>
        <w:pStyle w:val="2"/>
        <w:rPr>
          <w:b w:val="0"/>
        </w:rPr>
      </w:pPr>
    </w:p>
    <w:p w:rsidR="00833F6C" w:rsidRPr="00833F6C" w:rsidRDefault="00833F6C" w:rsidP="00833F6C"/>
    <w:p w:rsidR="00833F6C" w:rsidRDefault="00833F6C" w:rsidP="00833F6C">
      <w:pPr>
        <w:jc w:val="center"/>
        <w:rPr>
          <w:sz w:val="28"/>
        </w:rPr>
      </w:pPr>
      <w:r>
        <w:rPr>
          <w:sz w:val="28"/>
        </w:rPr>
        <w:t>2003</w:t>
      </w:r>
    </w:p>
    <w:p w:rsidR="00833F6C" w:rsidRDefault="00833F6C" w:rsidP="00833F6C">
      <w:pPr>
        <w:spacing w:line="360" w:lineRule="auto"/>
        <w:jc w:val="center"/>
        <w:rPr>
          <w:b/>
          <w:sz w:val="28"/>
        </w:rPr>
      </w:pPr>
      <w:r w:rsidRPr="00664748">
        <w:rPr>
          <w:b/>
          <w:sz w:val="28"/>
        </w:rPr>
        <w:t>Содержани</w:t>
      </w:r>
      <w:r>
        <w:rPr>
          <w:b/>
          <w:sz w:val="28"/>
        </w:rPr>
        <w:t>е</w:t>
      </w:r>
    </w:p>
    <w:p w:rsidR="00833F6C" w:rsidRDefault="00833F6C" w:rsidP="00833F6C">
      <w:pPr>
        <w:spacing w:line="360" w:lineRule="auto"/>
        <w:jc w:val="center"/>
        <w:rPr>
          <w:b/>
          <w:sz w:val="28"/>
        </w:rPr>
      </w:pPr>
    </w:p>
    <w:p w:rsidR="00833F6C" w:rsidRDefault="00833F6C" w:rsidP="00833F6C">
      <w:pPr>
        <w:spacing w:line="360" w:lineRule="auto"/>
        <w:jc w:val="both"/>
        <w:rPr>
          <w:sz w:val="28"/>
        </w:rPr>
      </w:pPr>
      <w:r>
        <w:rPr>
          <w:sz w:val="28"/>
        </w:rPr>
        <w:t>Введение……………………………………………………………………..3-4 стр.</w:t>
      </w:r>
    </w:p>
    <w:p w:rsidR="00833F6C" w:rsidRDefault="00833F6C" w:rsidP="00833F6C">
      <w:pPr>
        <w:spacing w:line="360" w:lineRule="auto"/>
        <w:jc w:val="both"/>
        <w:rPr>
          <w:sz w:val="28"/>
        </w:rPr>
      </w:pPr>
    </w:p>
    <w:p w:rsidR="00833F6C" w:rsidRDefault="00833F6C" w:rsidP="00833F6C">
      <w:pPr>
        <w:spacing w:line="360" w:lineRule="auto"/>
        <w:rPr>
          <w:sz w:val="28"/>
        </w:rPr>
      </w:pPr>
      <w:r>
        <w:rPr>
          <w:sz w:val="28"/>
        </w:rPr>
        <w:t>Глава 1</w:t>
      </w:r>
      <w:r w:rsidRPr="00CC2A00">
        <w:rPr>
          <w:sz w:val="28"/>
        </w:rPr>
        <w:t xml:space="preserve"> </w:t>
      </w:r>
      <w:r>
        <w:rPr>
          <w:sz w:val="28"/>
        </w:rPr>
        <w:t>Ставшие шедеврами…………………………………..……………5-8 стр.</w:t>
      </w:r>
    </w:p>
    <w:p w:rsidR="00833F6C" w:rsidRDefault="00833F6C" w:rsidP="00833F6C">
      <w:pPr>
        <w:spacing w:line="360" w:lineRule="auto"/>
        <w:rPr>
          <w:sz w:val="28"/>
        </w:rPr>
      </w:pPr>
      <w:r>
        <w:rPr>
          <w:sz w:val="28"/>
        </w:rPr>
        <w:t>1.1 Атланты Нового Эрмитажа……………………………………………..5-6 стр.</w:t>
      </w:r>
    </w:p>
    <w:p w:rsidR="00833F6C" w:rsidRDefault="00833F6C" w:rsidP="00833F6C">
      <w:pPr>
        <w:spacing w:line="360" w:lineRule="auto"/>
        <w:rPr>
          <w:sz w:val="28"/>
        </w:rPr>
      </w:pPr>
      <w:r>
        <w:rPr>
          <w:sz w:val="28"/>
        </w:rPr>
        <w:t>1.2 Атланты и кариатиды Екатерининского дворца…………………………6 стр.</w:t>
      </w:r>
    </w:p>
    <w:p w:rsidR="00833F6C" w:rsidRDefault="00833F6C" w:rsidP="00833F6C">
      <w:pPr>
        <w:spacing w:line="360" w:lineRule="auto"/>
        <w:rPr>
          <w:sz w:val="28"/>
        </w:rPr>
      </w:pPr>
      <w:r>
        <w:rPr>
          <w:sz w:val="28"/>
        </w:rPr>
        <w:t xml:space="preserve">1.3 </w:t>
      </w:r>
      <w:r w:rsidRPr="00EB418F">
        <w:rPr>
          <w:sz w:val="28"/>
        </w:rPr>
        <w:t>“</w:t>
      </w:r>
      <w:r>
        <w:rPr>
          <w:sz w:val="28"/>
        </w:rPr>
        <w:t>Нимфы</w:t>
      </w:r>
      <w:r w:rsidRPr="00EB418F">
        <w:rPr>
          <w:sz w:val="28"/>
        </w:rPr>
        <w:t>”</w:t>
      </w:r>
      <w:r>
        <w:rPr>
          <w:sz w:val="28"/>
        </w:rPr>
        <w:t xml:space="preserve"> Адмиралтейства………………………………………………6-7 стр.</w:t>
      </w:r>
    </w:p>
    <w:p w:rsidR="00833F6C" w:rsidRDefault="00833F6C" w:rsidP="00833F6C">
      <w:pPr>
        <w:spacing w:line="360" w:lineRule="auto"/>
        <w:rPr>
          <w:sz w:val="28"/>
        </w:rPr>
      </w:pPr>
      <w:r>
        <w:rPr>
          <w:sz w:val="28"/>
        </w:rPr>
        <w:t>1.4 Теламоны Инженерного замка…………………………………………….7 стр.</w:t>
      </w:r>
    </w:p>
    <w:p w:rsidR="00833F6C" w:rsidRDefault="00833F6C" w:rsidP="00833F6C">
      <w:pPr>
        <w:spacing w:line="360" w:lineRule="auto"/>
        <w:rPr>
          <w:sz w:val="28"/>
        </w:rPr>
      </w:pPr>
      <w:r>
        <w:rPr>
          <w:sz w:val="28"/>
        </w:rPr>
        <w:t>1.5 Атланты и кариатиды  особняка Демидова………………………………8 стр.</w:t>
      </w:r>
    </w:p>
    <w:p w:rsidR="00833F6C" w:rsidRDefault="00833F6C" w:rsidP="00833F6C">
      <w:pPr>
        <w:spacing w:line="360" w:lineRule="auto"/>
        <w:rPr>
          <w:sz w:val="28"/>
        </w:rPr>
      </w:pPr>
    </w:p>
    <w:p w:rsidR="00833F6C" w:rsidRDefault="00833F6C" w:rsidP="00833F6C">
      <w:pPr>
        <w:spacing w:line="360" w:lineRule="auto"/>
        <w:rPr>
          <w:sz w:val="28"/>
        </w:rPr>
      </w:pPr>
      <w:r>
        <w:rPr>
          <w:sz w:val="28"/>
        </w:rPr>
        <w:t>Глава 2. Более поздние постройки…………………………..……………..9-10 стр.</w:t>
      </w:r>
    </w:p>
    <w:p w:rsidR="00833F6C" w:rsidRDefault="00833F6C" w:rsidP="00833F6C">
      <w:pPr>
        <w:spacing w:line="360" w:lineRule="auto"/>
        <w:rPr>
          <w:sz w:val="28"/>
        </w:rPr>
      </w:pPr>
      <w:r>
        <w:rPr>
          <w:sz w:val="28"/>
        </w:rPr>
        <w:t>2.1 Особняк Мясникова…………………………………………………...……9 стр.</w:t>
      </w:r>
    </w:p>
    <w:p w:rsidR="00833F6C" w:rsidRDefault="00833F6C" w:rsidP="00833F6C">
      <w:pPr>
        <w:spacing w:line="360" w:lineRule="auto"/>
        <w:rPr>
          <w:sz w:val="28"/>
        </w:rPr>
      </w:pPr>
      <w:r>
        <w:rPr>
          <w:sz w:val="28"/>
        </w:rPr>
        <w:t>2.2 Дворец князя Белосельских- Белозерских…………………………....9.-10 стр.</w:t>
      </w:r>
    </w:p>
    <w:p w:rsidR="00833F6C" w:rsidRDefault="00833F6C" w:rsidP="00833F6C">
      <w:pPr>
        <w:spacing w:line="360" w:lineRule="auto"/>
        <w:rPr>
          <w:sz w:val="28"/>
        </w:rPr>
      </w:pPr>
      <w:r>
        <w:rPr>
          <w:sz w:val="28"/>
        </w:rPr>
        <w:t xml:space="preserve">2.3 Гостиница </w:t>
      </w:r>
      <w:r w:rsidRPr="00C829F7">
        <w:rPr>
          <w:sz w:val="28"/>
        </w:rPr>
        <w:t>“</w:t>
      </w:r>
      <w:r>
        <w:rPr>
          <w:sz w:val="28"/>
        </w:rPr>
        <w:t>Европейская</w:t>
      </w:r>
      <w:r w:rsidRPr="00C829F7">
        <w:rPr>
          <w:sz w:val="28"/>
        </w:rPr>
        <w:t>”</w:t>
      </w:r>
      <w:r>
        <w:rPr>
          <w:sz w:val="28"/>
        </w:rPr>
        <w:t>………………………………………….……..10 стр.</w:t>
      </w:r>
    </w:p>
    <w:p w:rsidR="00833F6C" w:rsidRDefault="00833F6C" w:rsidP="00833F6C">
      <w:pPr>
        <w:spacing w:line="360" w:lineRule="auto"/>
        <w:rPr>
          <w:sz w:val="28"/>
        </w:rPr>
      </w:pPr>
    </w:p>
    <w:p w:rsidR="00833F6C" w:rsidRDefault="00833F6C" w:rsidP="00833F6C">
      <w:pPr>
        <w:spacing w:line="360" w:lineRule="auto"/>
        <w:rPr>
          <w:sz w:val="28"/>
        </w:rPr>
      </w:pPr>
      <w:r>
        <w:rPr>
          <w:sz w:val="28"/>
        </w:rPr>
        <w:t>Глава 3.</w:t>
      </w:r>
      <w:r w:rsidRPr="00CC2A00">
        <w:rPr>
          <w:sz w:val="28"/>
        </w:rPr>
        <w:t xml:space="preserve"> </w:t>
      </w:r>
      <w:r>
        <w:rPr>
          <w:sz w:val="28"/>
        </w:rPr>
        <w:t>Доходные дома   ………………………..…………………………...11 стр.</w:t>
      </w:r>
    </w:p>
    <w:p w:rsidR="00833F6C" w:rsidRDefault="00833F6C" w:rsidP="00833F6C">
      <w:pPr>
        <w:spacing w:line="360" w:lineRule="auto"/>
        <w:rPr>
          <w:sz w:val="28"/>
        </w:rPr>
      </w:pPr>
    </w:p>
    <w:p w:rsidR="00833F6C" w:rsidRPr="00CC2A00" w:rsidRDefault="00833F6C" w:rsidP="00833F6C">
      <w:pPr>
        <w:spacing w:line="360" w:lineRule="auto"/>
        <w:rPr>
          <w:sz w:val="28"/>
          <w:szCs w:val="28"/>
        </w:rPr>
      </w:pPr>
      <w:r w:rsidRPr="00CC2A00">
        <w:rPr>
          <w:sz w:val="28"/>
          <w:szCs w:val="28"/>
        </w:rPr>
        <w:t>Г</w:t>
      </w:r>
      <w:r>
        <w:rPr>
          <w:sz w:val="28"/>
          <w:szCs w:val="28"/>
        </w:rPr>
        <w:t>лава</w:t>
      </w:r>
      <w:r w:rsidRPr="00CC2A00">
        <w:rPr>
          <w:sz w:val="28"/>
          <w:szCs w:val="28"/>
        </w:rPr>
        <w:t xml:space="preserve"> 4</w:t>
      </w:r>
      <w:r>
        <w:rPr>
          <w:sz w:val="28"/>
          <w:szCs w:val="28"/>
        </w:rPr>
        <w:t>.</w:t>
      </w:r>
      <w:r w:rsidRPr="00CC2A00">
        <w:rPr>
          <w:sz w:val="28"/>
          <w:szCs w:val="28"/>
        </w:rPr>
        <w:t xml:space="preserve"> Кариатиды</w:t>
      </w:r>
      <w:r>
        <w:rPr>
          <w:sz w:val="28"/>
          <w:szCs w:val="28"/>
        </w:rPr>
        <w:t xml:space="preserve">  ……………………………………………………….12-13 стр.</w:t>
      </w:r>
    </w:p>
    <w:p w:rsidR="00833F6C" w:rsidRPr="00CC2A00" w:rsidRDefault="00833F6C" w:rsidP="00833F6C">
      <w:pPr>
        <w:spacing w:line="360" w:lineRule="auto"/>
        <w:rPr>
          <w:sz w:val="28"/>
          <w:szCs w:val="28"/>
        </w:rPr>
      </w:pPr>
      <w:r w:rsidRPr="00CC2A00">
        <w:rPr>
          <w:sz w:val="28"/>
          <w:szCs w:val="28"/>
        </w:rPr>
        <w:t>4.1 Дворец Строгановых</w:t>
      </w:r>
      <w:r>
        <w:rPr>
          <w:sz w:val="28"/>
          <w:szCs w:val="28"/>
        </w:rPr>
        <w:t xml:space="preserve"> ………………………………………………….…..12 стр.</w:t>
      </w:r>
    </w:p>
    <w:p w:rsidR="00833F6C" w:rsidRPr="00CC2A00" w:rsidRDefault="00833F6C" w:rsidP="00833F6C">
      <w:pPr>
        <w:spacing w:line="360" w:lineRule="auto"/>
        <w:rPr>
          <w:sz w:val="28"/>
          <w:szCs w:val="28"/>
        </w:rPr>
      </w:pPr>
      <w:r w:rsidRPr="00CC2A00">
        <w:rPr>
          <w:sz w:val="28"/>
          <w:szCs w:val="28"/>
        </w:rPr>
        <w:t>4.2 Дом Департамента уделов</w:t>
      </w:r>
      <w:r>
        <w:rPr>
          <w:sz w:val="28"/>
          <w:szCs w:val="28"/>
        </w:rPr>
        <w:t xml:space="preserve"> …………………………………………....12-13 стр.</w:t>
      </w:r>
    </w:p>
    <w:p w:rsidR="00833F6C" w:rsidRDefault="00833F6C" w:rsidP="00833F6C">
      <w:pPr>
        <w:spacing w:line="360" w:lineRule="auto"/>
        <w:rPr>
          <w:sz w:val="28"/>
          <w:szCs w:val="28"/>
        </w:rPr>
      </w:pPr>
      <w:r w:rsidRPr="00CC2A00">
        <w:rPr>
          <w:sz w:val="28"/>
          <w:szCs w:val="28"/>
        </w:rPr>
        <w:t>4.3 Ново-Михайловский дворец</w:t>
      </w:r>
      <w:r>
        <w:rPr>
          <w:sz w:val="28"/>
          <w:szCs w:val="28"/>
        </w:rPr>
        <w:t xml:space="preserve"> ……………………………………………..13 стр.</w:t>
      </w:r>
    </w:p>
    <w:p w:rsidR="00833F6C" w:rsidRPr="00CC2A00" w:rsidRDefault="00833F6C" w:rsidP="00833F6C">
      <w:pPr>
        <w:spacing w:line="360" w:lineRule="auto"/>
        <w:rPr>
          <w:sz w:val="28"/>
          <w:szCs w:val="28"/>
        </w:rPr>
      </w:pPr>
    </w:p>
    <w:p w:rsidR="00833F6C" w:rsidRPr="00CC2A00" w:rsidRDefault="00833F6C" w:rsidP="00833F6C">
      <w:pPr>
        <w:spacing w:line="360" w:lineRule="auto"/>
        <w:rPr>
          <w:sz w:val="28"/>
          <w:szCs w:val="28"/>
        </w:rPr>
      </w:pPr>
      <w:r>
        <w:rPr>
          <w:sz w:val="28"/>
          <w:szCs w:val="28"/>
        </w:rPr>
        <w:t>Глава</w:t>
      </w:r>
      <w:r w:rsidRPr="00CC2A00">
        <w:rPr>
          <w:sz w:val="28"/>
          <w:szCs w:val="28"/>
        </w:rPr>
        <w:t xml:space="preserve"> 5</w:t>
      </w:r>
      <w:r>
        <w:rPr>
          <w:sz w:val="28"/>
          <w:szCs w:val="28"/>
        </w:rPr>
        <w:t>.</w:t>
      </w:r>
      <w:r w:rsidRPr="00CC2A00">
        <w:rPr>
          <w:sz w:val="28"/>
          <w:szCs w:val="28"/>
        </w:rPr>
        <w:t xml:space="preserve"> Интерьеры</w:t>
      </w:r>
      <w:r>
        <w:rPr>
          <w:sz w:val="28"/>
          <w:szCs w:val="28"/>
        </w:rPr>
        <w:t xml:space="preserve"> ……………………………………………………......14-15 стр.</w:t>
      </w:r>
    </w:p>
    <w:p w:rsidR="00833F6C" w:rsidRPr="00CC2A00" w:rsidRDefault="00833F6C" w:rsidP="00833F6C">
      <w:pPr>
        <w:spacing w:line="360" w:lineRule="auto"/>
        <w:rPr>
          <w:sz w:val="28"/>
          <w:szCs w:val="28"/>
        </w:rPr>
      </w:pPr>
      <w:r w:rsidRPr="00CC2A00">
        <w:rPr>
          <w:sz w:val="28"/>
          <w:szCs w:val="28"/>
        </w:rPr>
        <w:t>5.1 Парадный зал дворца Монплезир</w:t>
      </w:r>
      <w:r>
        <w:rPr>
          <w:sz w:val="28"/>
          <w:szCs w:val="28"/>
        </w:rPr>
        <w:t xml:space="preserve"> ………………….…………………….14 стр.</w:t>
      </w:r>
    </w:p>
    <w:p w:rsidR="00833F6C" w:rsidRPr="00CC2A00" w:rsidRDefault="00833F6C" w:rsidP="00833F6C">
      <w:pPr>
        <w:spacing w:line="360" w:lineRule="auto"/>
        <w:rPr>
          <w:sz w:val="28"/>
          <w:szCs w:val="28"/>
        </w:rPr>
      </w:pPr>
      <w:r w:rsidRPr="00CC2A00">
        <w:rPr>
          <w:sz w:val="28"/>
          <w:szCs w:val="28"/>
        </w:rPr>
        <w:t>5.2 Интерьеры Екатерининского дворца</w:t>
      </w:r>
      <w:r>
        <w:rPr>
          <w:sz w:val="28"/>
          <w:szCs w:val="28"/>
        </w:rPr>
        <w:t xml:space="preserve"> …………………..………….....14-15 стр.</w:t>
      </w:r>
    </w:p>
    <w:p w:rsidR="00833F6C" w:rsidRDefault="00833F6C" w:rsidP="00833F6C">
      <w:pPr>
        <w:spacing w:line="360" w:lineRule="auto"/>
        <w:rPr>
          <w:sz w:val="28"/>
        </w:rPr>
      </w:pPr>
    </w:p>
    <w:p w:rsidR="00833F6C" w:rsidRPr="00664748" w:rsidRDefault="00833F6C" w:rsidP="00833F6C">
      <w:pPr>
        <w:spacing w:line="360" w:lineRule="auto"/>
        <w:jc w:val="center"/>
        <w:rPr>
          <w:b/>
        </w:rPr>
      </w:pPr>
      <w:r>
        <w:rPr>
          <w:sz w:val="28"/>
        </w:rPr>
        <w:t>Вывод…............................................................................................................16 стр.</w:t>
      </w:r>
    </w:p>
    <w:p w:rsidR="00833F6C" w:rsidRDefault="00833F6C" w:rsidP="00833F6C">
      <w:pPr>
        <w:spacing w:line="360" w:lineRule="auto"/>
      </w:pPr>
    </w:p>
    <w:p w:rsidR="00833F6C" w:rsidRPr="008A3608" w:rsidRDefault="00833F6C" w:rsidP="00833F6C">
      <w:pPr>
        <w:spacing w:line="360" w:lineRule="auto"/>
        <w:rPr>
          <w:sz w:val="28"/>
          <w:szCs w:val="28"/>
        </w:rPr>
      </w:pPr>
      <w:r w:rsidRPr="008A3608">
        <w:rPr>
          <w:sz w:val="28"/>
          <w:szCs w:val="28"/>
        </w:rPr>
        <w:t>Список литературы</w:t>
      </w:r>
      <w:r>
        <w:rPr>
          <w:sz w:val="28"/>
          <w:szCs w:val="28"/>
        </w:rPr>
        <w:t xml:space="preserve"> …………………………………………………………..17 стр.</w:t>
      </w:r>
    </w:p>
    <w:p w:rsidR="00833F6C" w:rsidRDefault="00833F6C" w:rsidP="00833F6C">
      <w:pPr>
        <w:spacing w:line="360" w:lineRule="auto"/>
        <w:jc w:val="center"/>
        <w:rPr>
          <w:b/>
          <w:sz w:val="28"/>
          <w:szCs w:val="28"/>
        </w:rPr>
      </w:pPr>
      <w:r>
        <w:rPr>
          <w:b/>
          <w:sz w:val="28"/>
          <w:szCs w:val="28"/>
        </w:rPr>
        <w:t>Список литературы</w:t>
      </w:r>
    </w:p>
    <w:p w:rsidR="00833F6C" w:rsidRDefault="00833F6C" w:rsidP="00833F6C">
      <w:pPr>
        <w:spacing w:line="360" w:lineRule="auto"/>
        <w:rPr>
          <w:sz w:val="28"/>
          <w:szCs w:val="28"/>
        </w:rPr>
      </w:pPr>
      <w:r>
        <w:rPr>
          <w:sz w:val="28"/>
          <w:szCs w:val="28"/>
        </w:rPr>
        <w:t xml:space="preserve">1. Матвеев П.Н. </w:t>
      </w:r>
      <w:r w:rsidRPr="004437FB">
        <w:rPr>
          <w:sz w:val="28"/>
          <w:szCs w:val="28"/>
        </w:rPr>
        <w:t>“</w:t>
      </w:r>
      <w:r>
        <w:rPr>
          <w:sz w:val="28"/>
          <w:szCs w:val="28"/>
        </w:rPr>
        <w:t>Атланты и кариатиды Петербурга</w:t>
      </w:r>
      <w:r w:rsidRPr="004437FB">
        <w:rPr>
          <w:sz w:val="28"/>
          <w:szCs w:val="28"/>
        </w:rPr>
        <w:t>”</w:t>
      </w:r>
      <w:r>
        <w:rPr>
          <w:sz w:val="28"/>
          <w:szCs w:val="28"/>
        </w:rPr>
        <w:t xml:space="preserve">, Санкт-Петербург,                                        </w:t>
      </w:r>
    </w:p>
    <w:p w:rsidR="00833F6C" w:rsidRPr="0033399E" w:rsidRDefault="00833F6C" w:rsidP="00833F6C">
      <w:pPr>
        <w:spacing w:line="360" w:lineRule="auto"/>
        <w:rPr>
          <w:sz w:val="28"/>
          <w:szCs w:val="28"/>
        </w:rPr>
      </w:pPr>
      <w:r>
        <w:rPr>
          <w:sz w:val="28"/>
          <w:szCs w:val="28"/>
        </w:rPr>
        <w:t xml:space="preserve">   </w:t>
      </w:r>
      <w:r w:rsidRPr="004437FB">
        <w:rPr>
          <w:sz w:val="28"/>
          <w:szCs w:val="28"/>
        </w:rPr>
        <w:t>“</w:t>
      </w:r>
      <w:r>
        <w:rPr>
          <w:sz w:val="28"/>
          <w:szCs w:val="28"/>
        </w:rPr>
        <w:t>Искусство-СПБ</w:t>
      </w:r>
      <w:r w:rsidRPr="004437FB">
        <w:rPr>
          <w:sz w:val="28"/>
          <w:szCs w:val="28"/>
        </w:rPr>
        <w:t>”</w:t>
      </w:r>
      <w:r>
        <w:rPr>
          <w:sz w:val="28"/>
          <w:szCs w:val="28"/>
        </w:rPr>
        <w:t>, 2001</w:t>
      </w:r>
      <w:r w:rsidRPr="0033399E">
        <w:rPr>
          <w:sz w:val="28"/>
          <w:szCs w:val="28"/>
        </w:rPr>
        <w:t>;</w:t>
      </w:r>
    </w:p>
    <w:p w:rsidR="00833F6C" w:rsidRDefault="00833F6C" w:rsidP="00833F6C">
      <w:pPr>
        <w:pStyle w:val="a6"/>
        <w:spacing w:line="360" w:lineRule="auto"/>
        <w:rPr>
          <w:sz w:val="28"/>
          <w:szCs w:val="28"/>
        </w:rPr>
      </w:pPr>
      <w:r>
        <w:rPr>
          <w:sz w:val="28"/>
          <w:szCs w:val="28"/>
        </w:rPr>
        <w:t>2.</w:t>
      </w:r>
      <w:r w:rsidRPr="009A6F92">
        <w:rPr>
          <w:rStyle w:val="a7"/>
        </w:rPr>
        <w:t xml:space="preserve"> </w:t>
      </w:r>
      <w:r w:rsidRPr="009A6F92">
        <w:rPr>
          <w:sz w:val="28"/>
          <w:szCs w:val="28"/>
        </w:rPr>
        <w:t>Тарасова Л. А. ,</w:t>
      </w:r>
      <w:r w:rsidRPr="0033399E">
        <w:rPr>
          <w:sz w:val="28"/>
          <w:szCs w:val="28"/>
        </w:rPr>
        <w:t>”</w:t>
      </w:r>
      <w:r w:rsidRPr="009A6F92">
        <w:rPr>
          <w:sz w:val="28"/>
          <w:szCs w:val="28"/>
        </w:rPr>
        <w:t xml:space="preserve"> К истории создания а</w:t>
      </w:r>
      <w:r>
        <w:rPr>
          <w:sz w:val="28"/>
          <w:szCs w:val="28"/>
        </w:rPr>
        <w:t>тлантов портика Нового Эрмитажа</w:t>
      </w:r>
      <w:r w:rsidRPr="0033399E">
        <w:rPr>
          <w:sz w:val="28"/>
          <w:szCs w:val="28"/>
        </w:rPr>
        <w:t>”</w:t>
      </w:r>
      <w:r w:rsidRPr="009A6F92">
        <w:rPr>
          <w:sz w:val="28"/>
          <w:szCs w:val="28"/>
        </w:rPr>
        <w:t xml:space="preserve"> Л., </w:t>
      </w:r>
      <w:r>
        <w:rPr>
          <w:sz w:val="28"/>
          <w:szCs w:val="28"/>
        </w:rPr>
        <w:t xml:space="preserve">  </w:t>
      </w:r>
    </w:p>
    <w:p w:rsidR="00833F6C" w:rsidRPr="0033399E" w:rsidRDefault="00833F6C" w:rsidP="00833F6C">
      <w:pPr>
        <w:pStyle w:val="a6"/>
        <w:spacing w:line="360" w:lineRule="auto"/>
        <w:rPr>
          <w:sz w:val="28"/>
          <w:szCs w:val="28"/>
        </w:rPr>
      </w:pPr>
      <w:r>
        <w:rPr>
          <w:sz w:val="28"/>
          <w:szCs w:val="28"/>
        </w:rPr>
        <w:t xml:space="preserve">   </w:t>
      </w:r>
      <w:r w:rsidRPr="009A6F92">
        <w:rPr>
          <w:sz w:val="28"/>
          <w:szCs w:val="28"/>
        </w:rPr>
        <w:t>1983., стр. 171</w:t>
      </w:r>
      <w:r w:rsidRPr="0033399E">
        <w:rPr>
          <w:sz w:val="28"/>
          <w:szCs w:val="28"/>
        </w:rPr>
        <w:t>;</w:t>
      </w:r>
    </w:p>
    <w:p w:rsidR="00833F6C" w:rsidRPr="0047172F" w:rsidRDefault="00833F6C" w:rsidP="00833F6C">
      <w:pPr>
        <w:spacing w:line="360" w:lineRule="auto"/>
        <w:rPr>
          <w:sz w:val="28"/>
          <w:szCs w:val="28"/>
        </w:rPr>
      </w:pPr>
      <w:r>
        <w:rPr>
          <w:sz w:val="28"/>
          <w:szCs w:val="28"/>
        </w:rPr>
        <w:t>3.</w:t>
      </w:r>
      <w:r w:rsidRPr="009A6F92">
        <w:t xml:space="preserve"> </w:t>
      </w:r>
      <w:r w:rsidRPr="009A6F92">
        <w:rPr>
          <w:sz w:val="28"/>
          <w:szCs w:val="28"/>
        </w:rPr>
        <w:t>Исоченко В.Г., Питанин В.Н. “Литейный проспект”, Л., 1989</w:t>
      </w:r>
      <w:r>
        <w:rPr>
          <w:sz w:val="28"/>
          <w:szCs w:val="28"/>
        </w:rPr>
        <w:t xml:space="preserve"> </w:t>
      </w:r>
      <w:r w:rsidRPr="009A6F92">
        <w:rPr>
          <w:sz w:val="28"/>
          <w:szCs w:val="28"/>
        </w:rPr>
        <w:t>г</w:t>
      </w:r>
      <w:r>
        <w:rPr>
          <w:sz w:val="28"/>
          <w:szCs w:val="28"/>
        </w:rPr>
        <w:t>.</w:t>
      </w: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833F6C" w:rsidRDefault="00833F6C" w:rsidP="00834942">
      <w:pPr>
        <w:spacing w:line="360" w:lineRule="auto"/>
        <w:jc w:val="center"/>
        <w:rPr>
          <w:b/>
          <w:sz w:val="28"/>
          <w:szCs w:val="28"/>
        </w:rPr>
      </w:pPr>
    </w:p>
    <w:p w:rsidR="00AE63C1" w:rsidRPr="00834942" w:rsidRDefault="00BF7B66" w:rsidP="00834942">
      <w:pPr>
        <w:spacing w:line="360" w:lineRule="auto"/>
        <w:jc w:val="center"/>
        <w:rPr>
          <w:b/>
          <w:sz w:val="28"/>
          <w:szCs w:val="28"/>
        </w:rPr>
      </w:pPr>
      <w:r w:rsidRPr="00834942">
        <w:rPr>
          <w:b/>
          <w:sz w:val="28"/>
          <w:szCs w:val="28"/>
        </w:rPr>
        <w:t>Введение</w:t>
      </w:r>
    </w:p>
    <w:p w:rsidR="0011653F" w:rsidRPr="00834942" w:rsidRDefault="0011653F" w:rsidP="00834942">
      <w:pPr>
        <w:spacing w:line="360" w:lineRule="auto"/>
        <w:rPr>
          <w:b/>
          <w:sz w:val="28"/>
          <w:szCs w:val="28"/>
        </w:rPr>
      </w:pPr>
    </w:p>
    <w:p w:rsidR="00DC27D4" w:rsidRPr="00834942" w:rsidRDefault="00DC27D4" w:rsidP="00834942">
      <w:pPr>
        <w:spacing w:line="360" w:lineRule="auto"/>
        <w:rPr>
          <w:sz w:val="28"/>
          <w:szCs w:val="28"/>
        </w:rPr>
      </w:pPr>
      <w:r w:rsidRPr="00834942">
        <w:rPr>
          <w:sz w:val="28"/>
          <w:szCs w:val="28"/>
        </w:rPr>
        <w:t xml:space="preserve">        </w:t>
      </w:r>
      <w:r w:rsidR="0011653F" w:rsidRPr="00834942">
        <w:rPr>
          <w:sz w:val="28"/>
          <w:szCs w:val="28"/>
        </w:rPr>
        <w:t>В ряду общепризнанных шедевров мирового градостроительства</w:t>
      </w:r>
      <w:r w:rsidR="009E776E" w:rsidRPr="00834942">
        <w:rPr>
          <w:sz w:val="28"/>
          <w:szCs w:val="28"/>
        </w:rPr>
        <w:t xml:space="preserve"> искусства Санкт-Петербург занимает одно из дост</w:t>
      </w:r>
      <w:r w:rsidR="00A43DD5" w:rsidRPr="00834942">
        <w:rPr>
          <w:sz w:val="28"/>
          <w:szCs w:val="28"/>
        </w:rPr>
        <w:t>ойнейших мест как город неповторимой красоты</w:t>
      </w:r>
      <w:r w:rsidRPr="00834942">
        <w:rPr>
          <w:sz w:val="28"/>
          <w:szCs w:val="28"/>
        </w:rPr>
        <w:t>.</w:t>
      </w:r>
    </w:p>
    <w:p w:rsidR="00DC27D4" w:rsidRPr="00834942" w:rsidRDefault="00DC27D4" w:rsidP="00834942">
      <w:pPr>
        <w:spacing w:line="360" w:lineRule="auto"/>
        <w:rPr>
          <w:sz w:val="28"/>
          <w:szCs w:val="28"/>
        </w:rPr>
      </w:pPr>
      <w:r w:rsidRPr="00834942">
        <w:rPr>
          <w:sz w:val="28"/>
          <w:szCs w:val="28"/>
        </w:rPr>
        <w:t>По существу, вся центральная часть города, с которой и начиналась его застрой</w:t>
      </w:r>
      <w:r w:rsidR="00A17609" w:rsidRPr="00834942">
        <w:rPr>
          <w:sz w:val="28"/>
          <w:szCs w:val="28"/>
        </w:rPr>
        <w:t xml:space="preserve"> </w:t>
      </w:r>
      <w:r w:rsidRPr="00834942">
        <w:rPr>
          <w:sz w:val="28"/>
          <w:szCs w:val="28"/>
        </w:rPr>
        <w:t>ка, представляет собой уникальный культурно-исторический комплекс, характе</w:t>
      </w:r>
      <w:r w:rsidR="00A17609" w:rsidRPr="00834942">
        <w:rPr>
          <w:sz w:val="28"/>
          <w:szCs w:val="28"/>
        </w:rPr>
        <w:t xml:space="preserve"> </w:t>
      </w:r>
      <w:r w:rsidRPr="00834942">
        <w:rPr>
          <w:sz w:val="28"/>
          <w:szCs w:val="28"/>
        </w:rPr>
        <w:t>ризующий развитие</w:t>
      </w:r>
      <w:r w:rsidR="00BA13CA" w:rsidRPr="00834942">
        <w:rPr>
          <w:sz w:val="28"/>
          <w:szCs w:val="28"/>
        </w:rPr>
        <w:t xml:space="preserve"> архитектурно-художественных идей и стилей мирового зод</w:t>
      </w:r>
      <w:r w:rsidR="00A17609" w:rsidRPr="00834942">
        <w:rPr>
          <w:sz w:val="28"/>
          <w:szCs w:val="28"/>
        </w:rPr>
        <w:t xml:space="preserve"> </w:t>
      </w:r>
      <w:r w:rsidR="00BA13CA" w:rsidRPr="00834942">
        <w:rPr>
          <w:sz w:val="28"/>
          <w:szCs w:val="28"/>
        </w:rPr>
        <w:t>чества на русской почве на протяжении 18-19 –х веков.</w:t>
      </w:r>
    </w:p>
    <w:p w:rsidR="007A1728" w:rsidRPr="00834942" w:rsidRDefault="00EB49B7" w:rsidP="00834942">
      <w:pPr>
        <w:spacing w:line="360" w:lineRule="auto"/>
        <w:rPr>
          <w:sz w:val="28"/>
          <w:szCs w:val="28"/>
        </w:rPr>
      </w:pPr>
      <w:r>
        <w:rPr>
          <w:sz w:val="28"/>
          <w:szCs w:val="28"/>
        </w:rPr>
        <w:t xml:space="preserve">    </w:t>
      </w:r>
      <w:r w:rsidR="00BA13CA" w:rsidRPr="00834942">
        <w:rPr>
          <w:sz w:val="28"/>
          <w:szCs w:val="28"/>
        </w:rPr>
        <w:t xml:space="preserve">Однако, несмотря на очевидное влияние на </w:t>
      </w:r>
      <w:r w:rsidR="002452B3" w:rsidRPr="00834942">
        <w:rPr>
          <w:sz w:val="28"/>
          <w:szCs w:val="28"/>
        </w:rPr>
        <w:t>градостроительн</w:t>
      </w:r>
      <w:r w:rsidR="00BA13CA" w:rsidRPr="00834942">
        <w:rPr>
          <w:sz w:val="28"/>
          <w:szCs w:val="28"/>
        </w:rPr>
        <w:t>ое</w:t>
      </w:r>
      <w:r w:rsidR="002452B3" w:rsidRPr="00834942">
        <w:rPr>
          <w:sz w:val="28"/>
          <w:szCs w:val="28"/>
        </w:rPr>
        <w:t xml:space="preserve"> искусство Санкт-Петербурга со стороны зарубежного, прежде всего европейского, зодчест</w:t>
      </w:r>
      <w:r w:rsidR="00A17609" w:rsidRPr="00834942">
        <w:rPr>
          <w:sz w:val="28"/>
          <w:szCs w:val="28"/>
        </w:rPr>
        <w:t xml:space="preserve"> </w:t>
      </w:r>
      <w:r w:rsidR="002452B3" w:rsidRPr="00834942">
        <w:rPr>
          <w:sz w:val="28"/>
          <w:szCs w:val="28"/>
        </w:rPr>
        <w:t>ва, петербургская архитектура не копирует механически иноземные стили, но вносит в них нечто свое, исконно русское</w:t>
      </w:r>
      <w:r w:rsidR="00A17609" w:rsidRPr="00834942">
        <w:rPr>
          <w:sz w:val="28"/>
          <w:szCs w:val="28"/>
        </w:rPr>
        <w:t>.</w:t>
      </w:r>
      <w:r w:rsidR="00017157" w:rsidRPr="00834942">
        <w:rPr>
          <w:sz w:val="28"/>
          <w:szCs w:val="28"/>
        </w:rPr>
        <w:t>.</w:t>
      </w:r>
      <w:r w:rsidR="00A17609" w:rsidRPr="00834942">
        <w:rPr>
          <w:sz w:val="28"/>
          <w:szCs w:val="28"/>
        </w:rPr>
        <w:t xml:space="preserve"> </w:t>
      </w:r>
      <w:r w:rsidR="00017157" w:rsidRPr="00834942">
        <w:rPr>
          <w:sz w:val="28"/>
          <w:szCs w:val="28"/>
        </w:rPr>
        <w:t>Архитектура Петербурга формиро</w:t>
      </w:r>
      <w:r w:rsidR="00A17609" w:rsidRPr="00834942">
        <w:rPr>
          <w:sz w:val="28"/>
          <w:szCs w:val="28"/>
        </w:rPr>
        <w:t xml:space="preserve">ва </w:t>
      </w:r>
      <w:r w:rsidR="00017157" w:rsidRPr="00834942">
        <w:rPr>
          <w:sz w:val="28"/>
          <w:szCs w:val="28"/>
        </w:rPr>
        <w:t>лась применительно к водным пространства</w:t>
      </w:r>
      <w:r w:rsidR="00A17609" w:rsidRPr="00834942">
        <w:rPr>
          <w:sz w:val="28"/>
          <w:szCs w:val="28"/>
        </w:rPr>
        <w:t xml:space="preserve">м, плавным линиям Невы </w:t>
      </w:r>
      <w:r w:rsidR="001078D5" w:rsidRPr="00834942">
        <w:rPr>
          <w:sz w:val="28"/>
          <w:szCs w:val="28"/>
        </w:rPr>
        <w:t>и каналов</w:t>
      </w:r>
      <w:r w:rsidR="00017157" w:rsidRPr="00834942">
        <w:rPr>
          <w:sz w:val="28"/>
          <w:szCs w:val="28"/>
        </w:rPr>
        <w:t xml:space="preserve"> небесным п</w:t>
      </w:r>
      <w:r w:rsidR="00A17609" w:rsidRPr="00834942">
        <w:rPr>
          <w:sz w:val="28"/>
          <w:szCs w:val="28"/>
        </w:rPr>
        <w:t xml:space="preserve">росторам, тучам, туманам, инею. </w:t>
      </w:r>
    </w:p>
    <w:p w:rsidR="00261480" w:rsidRPr="00834942" w:rsidRDefault="00EB49B7" w:rsidP="00834942">
      <w:pPr>
        <w:spacing w:line="360" w:lineRule="auto"/>
        <w:rPr>
          <w:sz w:val="28"/>
          <w:szCs w:val="28"/>
        </w:rPr>
      </w:pPr>
      <w:r>
        <w:rPr>
          <w:sz w:val="28"/>
          <w:szCs w:val="28"/>
        </w:rPr>
        <w:t xml:space="preserve">    </w:t>
      </w:r>
      <w:r w:rsidR="007A1728" w:rsidRPr="00834942">
        <w:rPr>
          <w:sz w:val="28"/>
          <w:szCs w:val="28"/>
        </w:rPr>
        <w:t>На протяжении трехвекового развития архитектурно-декоративного облика Петербурга зодчие, скульпторы и живописцы широко использовали весь арсе</w:t>
      </w:r>
      <w:r w:rsidR="001078D5" w:rsidRPr="00834942">
        <w:rPr>
          <w:sz w:val="28"/>
          <w:szCs w:val="28"/>
        </w:rPr>
        <w:t xml:space="preserve">- </w:t>
      </w:r>
      <w:r w:rsidR="007A1728" w:rsidRPr="00834942">
        <w:rPr>
          <w:sz w:val="28"/>
          <w:szCs w:val="28"/>
        </w:rPr>
        <w:t>нал наиболее выразительных художественных средств, доводя уровень их совер</w:t>
      </w:r>
      <w:r w:rsidR="001078D5" w:rsidRPr="00834942">
        <w:rPr>
          <w:sz w:val="28"/>
          <w:szCs w:val="28"/>
        </w:rPr>
        <w:t xml:space="preserve"> </w:t>
      </w:r>
      <w:r w:rsidR="007A1728" w:rsidRPr="00834942">
        <w:rPr>
          <w:sz w:val="28"/>
          <w:szCs w:val="28"/>
        </w:rPr>
        <w:t>шенства до степени истинных произведений</w:t>
      </w:r>
      <w:r w:rsidR="00A17609" w:rsidRPr="00834942">
        <w:rPr>
          <w:sz w:val="28"/>
          <w:szCs w:val="28"/>
        </w:rPr>
        <w:t xml:space="preserve"> искусства. </w:t>
      </w:r>
    </w:p>
    <w:p w:rsidR="001078D5" w:rsidRPr="00834942" w:rsidRDefault="00EB49B7" w:rsidP="00834942">
      <w:pPr>
        <w:spacing w:line="360" w:lineRule="auto"/>
        <w:rPr>
          <w:sz w:val="28"/>
          <w:szCs w:val="28"/>
        </w:rPr>
      </w:pPr>
      <w:r>
        <w:rPr>
          <w:sz w:val="28"/>
          <w:szCs w:val="28"/>
        </w:rPr>
        <w:t xml:space="preserve">    </w:t>
      </w:r>
      <w:r w:rsidR="00261480" w:rsidRPr="00834942">
        <w:rPr>
          <w:sz w:val="28"/>
          <w:szCs w:val="28"/>
        </w:rPr>
        <w:t>В мировой архитектурной практике довольно широкое распростран</w:t>
      </w:r>
      <w:r w:rsidR="001078D5" w:rsidRPr="00834942">
        <w:rPr>
          <w:sz w:val="28"/>
          <w:szCs w:val="28"/>
        </w:rPr>
        <w:t xml:space="preserve">ение </w:t>
      </w:r>
      <w:r w:rsidR="00F86507" w:rsidRPr="00834942">
        <w:rPr>
          <w:sz w:val="28"/>
          <w:szCs w:val="28"/>
        </w:rPr>
        <w:t>по</w:t>
      </w:r>
      <w:r w:rsidR="001078D5" w:rsidRPr="00834942">
        <w:rPr>
          <w:sz w:val="28"/>
          <w:szCs w:val="28"/>
        </w:rPr>
        <w:t xml:space="preserve"> </w:t>
      </w:r>
      <w:r w:rsidR="00F86507" w:rsidRPr="00834942">
        <w:rPr>
          <w:sz w:val="28"/>
          <w:szCs w:val="28"/>
        </w:rPr>
        <w:t>лучили такие варианты декоративной скуль</w:t>
      </w:r>
      <w:r w:rsidR="001078D5" w:rsidRPr="00834942">
        <w:rPr>
          <w:sz w:val="28"/>
          <w:szCs w:val="28"/>
        </w:rPr>
        <w:t>птуры, как атланты и кариатиды.</w:t>
      </w:r>
      <w:r w:rsidR="00F86507" w:rsidRPr="00834942">
        <w:rPr>
          <w:sz w:val="28"/>
          <w:szCs w:val="28"/>
        </w:rPr>
        <w:t>Вы</w:t>
      </w:r>
      <w:r w:rsidR="001078D5" w:rsidRPr="00834942">
        <w:rPr>
          <w:sz w:val="28"/>
          <w:szCs w:val="28"/>
        </w:rPr>
        <w:t xml:space="preserve"> </w:t>
      </w:r>
      <w:r w:rsidR="00F86507" w:rsidRPr="00834942">
        <w:rPr>
          <w:sz w:val="28"/>
          <w:szCs w:val="28"/>
        </w:rPr>
        <w:t>разительные возможности этого вида скульптуры весьма широки:</w:t>
      </w:r>
      <w:r w:rsidR="001078D5" w:rsidRPr="00834942">
        <w:rPr>
          <w:sz w:val="28"/>
          <w:szCs w:val="28"/>
        </w:rPr>
        <w:t>,</w:t>
      </w:r>
      <w:r w:rsidR="00F86507" w:rsidRPr="00834942">
        <w:rPr>
          <w:sz w:val="28"/>
          <w:szCs w:val="28"/>
        </w:rPr>
        <w:t xml:space="preserve"> атланты и кариатиды могут быть исполь</w:t>
      </w:r>
      <w:r w:rsidR="007B0399" w:rsidRPr="00834942">
        <w:rPr>
          <w:sz w:val="28"/>
          <w:szCs w:val="28"/>
        </w:rPr>
        <w:t>зованы как в экстерьерах зданий</w:t>
      </w:r>
      <w:r w:rsidR="00F86507" w:rsidRPr="00834942">
        <w:rPr>
          <w:sz w:val="28"/>
          <w:szCs w:val="28"/>
        </w:rPr>
        <w:t>, так и в оформле</w:t>
      </w:r>
      <w:r w:rsidR="001078D5" w:rsidRPr="00834942">
        <w:rPr>
          <w:sz w:val="28"/>
          <w:szCs w:val="28"/>
        </w:rPr>
        <w:t xml:space="preserve"> </w:t>
      </w:r>
      <w:r w:rsidR="00F86507" w:rsidRPr="00834942">
        <w:rPr>
          <w:sz w:val="28"/>
          <w:szCs w:val="28"/>
        </w:rPr>
        <w:t>нии их интерьеров, могут являться не только элементами декора на фасаде от</w:t>
      </w:r>
      <w:r w:rsidR="001078D5" w:rsidRPr="00834942">
        <w:rPr>
          <w:sz w:val="28"/>
          <w:szCs w:val="28"/>
        </w:rPr>
        <w:t xml:space="preserve"> </w:t>
      </w:r>
      <w:r w:rsidR="00F86507" w:rsidRPr="00834942">
        <w:rPr>
          <w:sz w:val="28"/>
          <w:szCs w:val="28"/>
        </w:rPr>
        <w:t>дельного здания, но и влиять на художественное восприятие целых архитектур</w:t>
      </w:r>
      <w:r w:rsidR="001078D5" w:rsidRPr="00834942">
        <w:rPr>
          <w:sz w:val="28"/>
          <w:szCs w:val="28"/>
        </w:rPr>
        <w:t xml:space="preserve"> </w:t>
      </w:r>
      <w:r w:rsidR="00F86507" w:rsidRPr="00834942">
        <w:rPr>
          <w:sz w:val="28"/>
          <w:szCs w:val="28"/>
        </w:rPr>
        <w:t>ных ансамблей.</w:t>
      </w:r>
      <w:r w:rsidR="009F1A77" w:rsidRPr="00834942">
        <w:rPr>
          <w:sz w:val="28"/>
          <w:szCs w:val="28"/>
        </w:rPr>
        <w:t xml:space="preserve"> В некоторых случаях атланты или кариатиды выполняются на таком высоком профессиональном  уровне, что воспринимаются уже не как разновидность декоративного убранства какого-нибудь строения, а как самосто</w:t>
      </w:r>
      <w:r w:rsidR="0036137B">
        <w:rPr>
          <w:sz w:val="28"/>
          <w:szCs w:val="28"/>
        </w:rPr>
        <w:t xml:space="preserve"> </w:t>
      </w:r>
      <w:r w:rsidR="009F1A77" w:rsidRPr="00834942">
        <w:rPr>
          <w:sz w:val="28"/>
          <w:szCs w:val="28"/>
        </w:rPr>
        <w:t xml:space="preserve">ятельные произведения искусства. </w:t>
      </w:r>
    </w:p>
    <w:p w:rsidR="009F1A77" w:rsidRPr="00834942" w:rsidRDefault="00EB49B7" w:rsidP="00DA2AC3">
      <w:pPr>
        <w:spacing w:line="360" w:lineRule="auto"/>
        <w:jc w:val="both"/>
        <w:rPr>
          <w:sz w:val="28"/>
          <w:szCs w:val="28"/>
        </w:rPr>
      </w:pPr>
      <w:r>
        <w:rPr>
          <w:sz w:val="28"/>
          <w:szCs w:val="28"/>
        </w:rPr>
        <w:t xml:space="preserve">    </w:t>
      </w:r>
      <w:r w:rsidR="001078D5" w:rsidRPr="00834942">
        <w:rPr>
          <w:sz w:val="28"/>
          <w:szCs w:val="28"/>
        </w:rPr>
        <w:t>Даже коренные петербуржцы имеют весьма смутное  представление об</w:t>
      </w:r>
    </w:p>
    <w:p w:rsidR="009B7B96" w:rsidRPr="00834942" w:rsidRDefault="005F78E2" w:rsidP="00DA2AC3">
      <w:pPr>
        <w:spacing w:line="360" w:lineRule="auto"/>
        <w:jc w:val="both"/>
        <w:rPr>
          <w:sz w:val="28"/>
          <w:szCs w:val="28"/>
        </w:rPr>
      </w:pPr>
      <w:r w:rsidRPr="00834942">
        <w:rPr>
          <w:sz w:val="28"/>
          <w:szCs w:val="28"/>
        </w:rPr>
        <w:t>истинном множестве доставшихся нам в наследство</w:t>
      </w:r>
      <w:r w:rsidR="00F86507" w:rsidRPr="00834942">
        <w:rPr>
          <w:sz w:val="28"/>
          <w:szCs w:val="28"/>
        </w:rPr>
        <w:t xml:space="preserve"> </w:t>
      </w:r>
      <w:r w:rsidR="001078D5" w:rsidRPr="00834942">
        <w:rPr>
          <w:sz w:val="28"/>
          <w:szCs w:val="28"/>
        </w:rPr>
        <w:t xml:space="preserve">атлантов и кариатид. </w:t>
      </w:r>
      <w:r w:rsidRPr="00834942">
        <w:rPr>
          <w:sz w:val="28"/>
          <w:szCs w:val="28"/>
        </w:rPr>
        <w:t>Среди огромного числа изданий, посвященных архитектуре Петербурга и пластическим средствам декоративного оформления строений, вообще отсутствуют</w:t>
      </w:r>
      <w:r w:rsidR="002452B3" w:rsidRPr="00834942">
        <w:rPr>
          <w:sz w:val="28"/>
          <w:szCs w:val="28"/>
        </w:rPr>
        <w:t xml:space="preserve"> </w:t>
      </w:r>
      <w:r w:rsidR="00BA13CA" w:rsidRPr="00834942">
        <w:rPr>
          <w:sz w:val="28"/>
          <w:szCs w:val="28"/>
        </w:rPr>
        <w:t xml:space="preserve"> </w:t>
      </w:r>
      <w:r w:rsidRPr="00834942">
        <w:rPr>
          <w:sz w:val="28"/>
          <w:szCs w:val="28"/>
        </w:rPr>
        <w:t>работы, рассматривающие в полном объеме вопросы становления и развития</w:t>
      </w:r>
      <w:r w:rsidR="005D0EB2" w:rsidRPr="00834942">
        <w:rPr>
          <w:sz w:val="28"/>
          <w:szCs w:val="28"/>
        </w:rPr>
        <w:t xml:space="preserve"> в Петербурге этого вида скульптуры. В путеводителях</w:t>
      </w:r>
      <w:r w:rsidR="00BA13CA" w:rsidRPr="00834942">
        <w:rPr>
          <w:sz w:val="28"/>
          <w:szCs w:val="28"/>
        </w:rPr>
        <w:t xml:space="preserve"> </w:t>
      </w:r>
      <w:r w:rsidR="005D0EB2" w:rsidRPr="00834942">
        <w:rPr>
          <w:sz w:val="28"/>
          <w:szCs w:val="28"/>
        </w:rPr>
        <w:t>по городу характеристика объектов зодчества дается обычно очень обобщенно и кратко, атланты и кариатиды большей частью вообще не упоминаются. Только в изданиях , дающих описание отдельных, наиболее известных зданий и архите</w:t>
      </w:r>
      <w:r w:rsidR="00BD2B5E" w:rsidRPr="00834942">
        <w:rPr>
          <w:sz w:val="28"/>
          <w:szCs w:val="28"/>
        </w:rPr>
        <w:t xml:space="preserve">ктурных комплексов, встречаются </w:t>
      </w:r>
      <w:r w:rsidR="005D0EB2" w:rsidRPr="00834942">
        <w:rPr>
          <w:sz w:val="28"/>
          <w:szCs w:val="28"/>
        </w:rPr>
        <w:t xml:space="preserve">сведения весьма ограниченного объема и отрывочного </w:t>
      </w:r>
      <w:r w:rsidR="00F57BB7" w:rsidRPr="00834942">
        <w:rPr>
          <w:sz w:val="28"/>
          <w:szCs w:val="28"/>
        </w:rPr>
        <w:t>характера об использовании декоративной скульптуры в художественном оформлении этих объектов.</w:t>
      </w:r>
    </w:p>
    <w:p w:rsidR="00BD2B5E" w:rsidRPr="00834942" w:rsidRDefault="00EB49B7" w:rsidP="00DA2AC3">
      <w:pPr>
        <w:spacing w:line="360" w:lineRule="auto"/>
        <w:jc w:val="both"/>
        <w:rPr>
          <w:sz w:val="28"/>
          <w:szCs w:val="28"/>
        </w:rPr>
      </w:pPr>
      <w:r>
        <w:rPr>
          <w:sz w:val="28"/>
          <w:szCs w:val="28"/>
        </w:rPr>
        <w:t xml:space="preserve">    </w:t>
      </w:r>
      <w:r w:rsidR="00F57BB7" w:rsidRPr="00834942">
        <w:rPr>
          <w:sz w:val="28"/>
          <w:szCs w:val="28"/>
        </w:rPr>
        <w:t>А между тем стоит лишь немного отклониться во время прогулок по Петербургу в</w:t>
      </w:r>
      <w:r w:rsidR="007B0399" w:rsidRPr="00834942">
        <w:rPr>
          <w:sz w:val="28"/>
          <w:szCs w:val="28"/>
        </w:rPr>
        <w:t xml:space="preserve"> сторону от привычных маршрутов</w:t>
      </w:r>
      <w:r w:rsidR="00F57BB7" w:rsidRPr="00834942">
        <w:rPr>
          <w:sz w:val="28"/>
          <w:szCs w:val="28"/>
        </w:rPr>
        <w:t>, от широких магистралей, пройти по небольшим улицам и переулкам, - и каждого ожидают внезапные встречи с атлантами и кариатидами самого разнообразного стилевого и художественного исполнения</w:t>
      </w:r>
      <w:r w:rsidR="00EE774F" w:rsidRPr="00834942">
        <w:rPr>
          <w:sz w:val="28"/>
          <w:szCs w:val="28"/>
        </w:rPr>
        <w:t>. Многие из этих произведений отличаются</w:t>
      </w:r>
      <w:r w:rsidR="00207A83" w:rsidRPr="00834942">
        <w:rPr>
          <w:sz w:val="28"/>
          <w:szCs w:val="28"/>
        </w:rPr>
        <w:t xml:space="preserve"> ориги-</w:t>
      </w:r>
    </w:p>
    <w:p w:rsidR="00BD2B5E" w:rsidRPr="00834942" w:rsidRDefault="00BD2B5E" w:rsidP="00DA2AC3">
      <w:pPr>
        <w:spacing w:line="360" w:lineRule="auto"/>
        <w:jc w:val="both"/>
        <w:rPr>
          <w:sz w:val="28"/>
          <w:szCs w:val="28"/>
        </w:rPr>
      </w:pPr>
      <w:r w:rsidRPr="00834942">
        <w:rPr>
          <w:sz w:val="28"/>
          <w:szCs w:val="28"/>
        </w:rPr>
        <w:t>нальным образным решением, носят отпечаток тех или иных стилевых эпох.</w:t>
      </w:r>
    </w:p>
    <w:p w:rsidR="005B74FE" w:rsidRDefault="005B74FE" w:rsidP="00DA2AC3">
      <w:pPr>
        <w:spacing w:line="360" w:lineRule="auto"/>
        <w:jc w:val="both"/>
        <w:rPr>
          <w:sz w:val="28"/>
          <w:szCs w:val="28"/>
        </w:rPr>
      </w:pPr>
      <w:r w:rsidRPr="00834942">
        <w:rPr>
          <w:sz w:val="28"/>
          <w:szCs w:val="28"/>
        </w:rPr>
        <w:t xml:space="preserve"> </w:t>
      </w:r>
      <w:r w:rsidR="00EB49B7">
        <w:rPr>
          <w:sz w:val="28"/>
          <w:szCs w:val="28"/>
        </w:rPr>
        <w:t xml:space="preserve">   </w:t>
      </w:r>
      <w:r w:rsidRPr="00834942">
        <w:rPr>
          <w:sz w:val="28"/>
          <w:szCs w:val="28"/>
        </w:rPr>
        <w:t>Декоративно-художественная тема атлантов и кариатид возникла еще в ан -тичном зодчестве, но в те времена она получила ограниченное распространение .Однако с течением времени, с появлением новых видов конструкционных ма териалов и методов строительства, образы атлантов и кариатид стали все чаще применяться для декорирования конструктивных опор. Это расширяло арсенал декоративно-художественных средств архитектуры. Особо широкое распростра нение атланты и кариатиды получили в архитектуре 17- начала 20 века. Именно на этот период приходится градостроительное формирование центральной час- ти Петербурга, заложенного 16 мая 1703 года.</w:t>
      </w:r>
    </w:p>
    <w:p w:rsidR="00834942" w:rsidRDefault="00834942" w:rsidP="00834942">
      <w:pPr>
        <w:spacing w:line="360" w:lineRule="auto"/>
        <w:rPr>
          <w:sz w:val="28"/>
          <w:szCs w:val="28"/>
        </w:rPr>
      </w:pPr>
    </w:p>
    <w:p w:rsidR="00834942" w:rsidRPr="00834942" w:rsidRDefault="00834942" w:rsidP="00834942">
      <w:pPr>
        <w:spacing w:line="360" w:lineRule="auto"/>
        <w:rPr>
          <w:sz w:val="28"/>
          <w:szCs w:val="28"/>
        </w:rPr>
      </w:pPr>
    </w:p>
    <w:p w:rsidR="00BA5231" w:rsidRPr="00834942" w:rsidRDefault="00690002" w:rsidP="00834942">
      <w:pPr>
        <w:spacing w:line="360" w:lineRule="auto"/>
        <w:jc w:val="center"/>
        <w:rPr>
          <w:b/>
          <w:sz w:val="28"/>
          <w:szCs w:val="28"/>
        </w:rPr>
      </w:pPr>
      <w:r w:rsidRPr="00834942">
        <w:rPr>
          <w:b/>
          <w:sz w:val="28"/>
          <w:szCs w:val="28"/>
        </w:rPr>
        <w:t xml:space="preserve">ГЛАВА </w:t>
      </w:r>
      <w:r w:rsidR="00B725DE" w:rsidRPr="00834942">
        <w:rPr>
          <w:b/>
          <w:sz w:val="28"/>
          <w:szCs w:val="28"/>
        </w:rPr>
        <w:t>1</w:t>
      </w:r>
    </w:p>
    <w:p w:rsidR="00690002" w:rsidRPr="00834942" w:rsidRDefault="00252DB3" w:rsidP="00834942">
      <w:pPr>
        <w:spacing w:line="360" w:lineRule="auto"/>
        <w:jc w:val="center"/>
        <w:rPr>
          <w:b/>
          <w:sz w:val="28"/>
          <w:szCs w:val="28"/>
        </w:rPr>
      </w:pPr>
      <w:r w:rsidRPr="00834942">
        <w:rPr>
          <w:b/>
          <w:sz w:val="28"/>
          <w:szCs w:val="28"/>
        </w:rPr>
        <w:t>СТАВШИЕ ШЕДЕВРАМИ</w:t>
      </w:r>
    </w:p>
    <w:p w:rsidR="00252DB3" w:rsidRPr="00834942" w:rsidRDefault="00252DB3" w:rsidP="00834942">
      <w:pPr>
        <w:spacing w:line="360" w:lineRule="auto"/>
        <w:jc w:val="center"/>
        <w:rPr>
          <w:b/>
          <w:sz w:val="28"/>
          <w:szCs w:val="28"/>
        </w:rPr>
      </w:pPr>
    </w:p>
    <w:p w:rsidR="00F71DC9" w:rsidRPr="00834942" w:rsidRDefault="00B725DE" w:rsidP="00834942">
      <w:pPr>
        <w:spacing w:line="360" w:lineRule="auto"/>
        <w:jc w:val="center"/>
        <w:rPr>
          <w:b/>
          <w:sz w:val="28"/>
          <w:szCs w:val="28"/>
        </w:rPr>
      </w:pPr>
      <w:r w:rsidRPr="00834942">
        <w:rPr>
          <w:b/>
          <w:sz w:val="28"/>
          <w:szCs w:val="28"/>
        </w:rPr>
        <w:t>1</w:t>
      </w:r>
      <w:r w:rsidR="00421A69" w:rsidRPr="00834942">
        <w:rPr>
          <w:b/>
          <w:sz w:val="28"/>
          <w:szCs w:val="28"/>
        </w:rPr>
        <w:t>.1 Атланты Нового Эрмитажа</w:t>
      </w:r>
    </w:p>
    <w:p w:rsidR="00F71DC9" w:rsidRPr="00834942" w:rsidRDefault="00EB49B7" w:rsidP="00DA2AC3">
      <w:pPr>
        <w:spacing w:line="360" w:lineRule="auto"/>
        <w:jc w:val="both"/>
        <w:rPr>
          <w:sz w:val="28"/>
          <w:szCs w:val="28"/>
        </w:rPr>
      </w:pPr>
      <w:r>
        <w:rPr>
          <w:sz w:val="28"/>
          <w:szCs w:val="28"/>
        </w:rPr>
        <w:t xml:space="preserve">    </w:t>
      </w:r>
      <w:r w:rsidR="00F71DC9" w:rsidRPr="00834942">
        <w:rPr>
          <w:sz w:val="28"/>
          <w:szCs w:val="28"/>
        </w:rPr>
        <w:t xml:space="preserve">В 1837 году было принято решение на угловом участке , ограниченном Миллионной улицей и Зимней канавкой, построить первое в России здание, предназначенное специально для хранения и экспонирования художественных коллекций – Нового Эрмитажа. Строительство , длившееся с 1839 по 1852 год осуществлялось под руководством </w:t>
      </w:r>
      <w:r w:rsidR="00A5415C" w:rsidRPr="00834942">
        <w:rPr>
          <w:sz w:val="28"/>
          <w:szCs w:val="28"/>
        </w:rPr>
        <w:t xml:space="preserve">мюнхенского архитектора Лео фон Кленце </w:t>
      </w:r>
      <w:r w:rsidR="00F71DC9" w:rsidRPr="00834942">
        <w:rPr>
          <w:sz w:val="28"/>
          <w:szCs w:val="28"/>
        </w:rPr>
        <w:t>и при творческом участии петербургских архитекторов В. П. Стасова и Н. Е. Ефимова.</w:t>
      </w:r>
    </w:p>
    <w:p w:rsidR="003B04A1" w:rsidRPr="00834942" w:rsidRDefault="00EB49B7" w:rsidP="00226720">
      <w:pPr>
        <w:spacing w:line="360" w:lineRule="auto"/>
        <w:jc w:val="both"/>
        <w:rPr>
          <w:sz w:val="28"/>
          <w:szCs w:val="28"/>
        </w:rPr>
      </w:pPr>
      <w:r>
        <w:rPr>
          <w:sz w:val="28"/>
          <w:szCs w:val="28"/>
        </w:rPr>
        <w:t xml:space="preserve">    </w:t>
      </w:r>
      <w:r w:rsidR="00F71DC9" w:rsidRPr="00834942">
        <w:rPr>
          <w:sz w:val="28"/>
          <w:szCs w:val="28"/>
        </w:rPr>
        <w:t>Чтобы главный фасад Нового Эрмитажа не уступал в объемах и декоре фасаду Зимнего дворца</w:t>
      </w:r>
      <w:r w:rsidR="00E055E9" w:rsidRPr="00834942">
        <w:rPr>
          <w:sz w:val="28"/>
          <w:szCs w:val="28"/>
        </w:rPr>
        <w:t>, насыщенному светотеневыми контрастами, было обращено особое внимание на его архитектурное и пластическое оформление, в котором главную роль играет скульптура. Центр здания оформлен портиком, украшенным десятью великолепными изваяниями атлантов , исполненными скульпт</w:t>
      </w:r>
      <w:r w:rsidR="006E6E6A" w:rsidRPr="00834942">
        <w:rPr>
          <w:sz w:val="28"/>
          <w:szCs w:val="28"/>
        </w:rPr>
        <w:t xml:space="preserve">ором А. И. Тербеневым. Имеющиеся архивные документы позволяют проследить творческий процесс формирования скульптурного образа атлантов. На чертеже Кленце представлена композиция портика , в которой изваяния атлантов величественны и спокойны. Фигуры с запрокинутыми за головы </w:t>
      </w:r>
      <w:r w:rsidR="003B04A1" w:rsidRPr="00834942">
        <w:rPr>
          <w:sz w:val="28"/>
          <w:szCs w:val="28"/>
        </w:rPr>
        <w:t>руками плотно прислонены к пилонам и словно слились с ними в застывших позах.</w:t>
      </w:r>
      <w:r w:rsidR="003B04A1" w:rsidRPr="00834942">
        <w:rPr>
          <w:rStyle w:val="a7"/>
          <w:sz w:val="28"/>
          <w:szCs w:val="28"/>
        </w:rPr>
        <w:footnoteReference w:id="1"/>
      </w:r>
      <w:r w:rsidR="003B04A1" w:rsidRPr="00834942">
        <w:rPr>
          <w:sz w:val="28"/>
          <w:szCs w:val="28"/>
        </w:rPr>
        <w:t xml:space="preserve"> В реальном портике Тербенев создал композицию не только пространственную</w:t>
      </w:r>
      <w:r w:rsidR="001F6723" w:rsidRPr="00834942">
        <w:rPr>
          <w:sz w:val="28"/>
          <w:szCs w:val="28"/>
        </w:rPr>
        <w:t>,</w:t>
      </w:r>
      <w:r w:rsidR="003B04A1" w:rsidRPr="00834942">
        <w:rPr>
          <w:sz w:val="28"/>
          <w:szCs w:val="28"/>
        </w:rPr>
        <w:t xml:space="preserve"> но</w:t>
      </w:r>
      <w:r w:rsidR="001F6723" w:rsidRPr="00834942">
        <w:rPr>
          <w:sz w:val="28"/>
          <w:szCs w:val="28"/>
        </w:rPr>
        <w:t xml:space="preserve"> и динамичную. Позы атлантов, обхвативших архитрав могучими руками, как бы представляют лишь один момент борьбы с тяжестью исполинского груза.</w:t>
      </w:r>
      <w:r w:rsidR="007E1E89" w:rsidRPr="00834942">
        <w:rPr>
          <w:sz w:val="28"/>
          <w:szCs w:val="28"/>
        </w:rPr>
        <w:t xml:space="preserve"> Заменив предложенные Кленце длинные накидки изваяния шкур набедренными повязками, скульптор смог усилить художественную выразительность пластических образов</w:t>
      </w:r>
      <w:r w:rsidR="00D60B6D" w:rsidRPr="00834942">
        <w:rPr>
          <w:sz w:val="28"/>
          <w:szCs w:val="28"/>
        </w:rPr>
        <w:t xml:space="preserve"> </w:t>
      </w:r>
      <w:r w:rsidR="007E1E89" w:rsidRPr="00834942">
        <w:rPr>
          <w:sz w:val="28"/>
          <w:szCs w:val="28"/>
        </w:rPr>
        <w:t>путем более полной и</w:t>
      </w:r>
      <w:r w:rsidR="00A27A3F" w:rsidRPr="00834942">
        <w:rPr>
          <w:sz w:val="28"/>
          <w:szCs w:val="28"/>
        </w:rPr>
        <w:t xml:space="preserve"> последова- </w:t>
      </w:r>
      <w:r w:rsidR="007E1E89" w:rsidRPr="00834942">
        <w:rPr>
          <w:sz w:val="28"/>
          <w:szCs w:val="28"/>
        </w:rPr>
        <w:t xml:space="preserve">тельной проработки </w:t>
      </w:r>
      <w:r w:rsidR="00D60B6D" w:rsidRPr="00834942">
        <w:rPr>
          <w:sz w:val="28"/>
          <w:szCs w:val="28"/>
        </w:rPr>
        <w:t>всех мышц и мускулов атлетических тел, напряженных борьбой с силой земного тяготения.</w:t>
      </w:r>
    </w:p>
    <w:p w:rsidR="00D94BF3" w:rsidRPr="00834942" w:rsidRDefault="00EB49B7" w:rsidP="00226720">
      <w:pPr>
        <w:spacing w:line="360" w:lineRule="auto"/>
        <w:jc w:val="both"/>
        <w:rPr>
          <w:sz w:val="28"/>
          <w:szCs w:val="28"/>
        </w:rPr>
      </w:pPr>
      <w:r>
        <w:rPr>
          <w:sz w:val="28"/>
          <w:szCs w:val="28"/>
        </w:rPr>
        <w:t xml:space="preserve">    </w:t>
      </w:r>
      <w:r w:rsidR="00D94BF3" w:rsidRPr="00834942">
        <w:rPr>
          <w:sz w:val="28"/>
          <w:szCs w:val="28"/>
        </w:rPr>
        <w:t>Красота и художественная выразительность этого архитектурно-декоративного шедевра неизменно привлекали внимание петербуржцев и всех последующих поколений. Атланты настолько гармонируют с эрмитажным комплексом, что стали своеобразным символом музея.</w:t>
      </w:r>
      <w:r w:rsidR="00D94BF3" w:rsidRPr="00834942">
        <w:rPr>
          <w:rStyle w:val="a7"/>
          <w:sz w:val="28"/>
          <w:szCs w:val="28"/>
        </w:rPr>
        <w:footnoteReference w:id="2"/>
      </w:r>
    </w:p>
    <w:p w:rsidR="00E9661A" w:rsidRPr="00834942" w:rsidRDefault="00B725DE" w:rsidP="00834942">
      <w:pPr>
        <w:spacing w:line="360" w:lineRule="auto"/>
        <w:jc w:val="center"/>
        <w:rPr>
          <w:b/>
          <w:sz w:val="28"/>
          <w:szCs w:val="28"/>
        </w:rPr>
      </w:pPr>
      <w:r w:rsidRPr="00834942">
        <w:rPr>
          <w:b/>
          <w:sz w:val="28"/>
          <w:szCs w:val="28"/>
        </w:rPr>
        <w:t>1</w:t>
      </w:r>
      <w:r w:rsidR="00E9661A" w:rsidRPr="00834942">
        <w:rPr>
          <w:b/>
          <w:sz w:val="28"/>
          <w:szCs w:val="28"/>
        </w:rPr>
        <w:t xml:space="preserve">.2 </w:t>
      </w:r>
      <w:r w:rsidR="00A27A3F" w:rsidRPr="00834942">
        <w:rPr>
          <w:b/>
          <w:sz w:val="28"/>
          <w:szCs w:val="28"/>
        </w:rPr>
        <w:t>А</w:t>
      </w:r>
      <w:r w:rsidR="00E9661A" w:rsidRPr="00834942">
        <w:rPr>
          <w:b/>
          <w:sz w:val="28"/>
          <w:szCs w:val="28"/>
        </w:rPr>
        <w:t>тланты и кариатиды Екатерининского дворца</w:t>
      </w:r>
    </w:p>
    <w:p w:rsidR="007F7818" w:rsidRPr="00834942" w:rsidRDefault="00A27A3F" w:rsidP="00226720">
      <w:pPr>
        <w:spacing w:line="360" w:lineRule="auto"/>
        <w:jc w:val="both"/>
        <w:rPr>
          <w:sz w:val="28"/>
          <w:szCs w:val="28"/>
        </w:rPr>
      </w:pPr>
      <w:r w:rsidRPr="00834942">
        <w:rPr>
          <w:sz w:val="28"/>
          <w:szCs w:val="28"/>
        </w:rPr>
        <w:t xml:space="preserve">   </w:t>
      </w:r>
      <w:r w:rsidRPr="00834942">
        <w:rPr>
          <w:b/>
          <w:sz w:val="28"/>
          <w:szCs w:val="28"/>
        </w:rPr>
        <w:t xml:space="preserve"> </w:t>
      </w:r>
      <w:r w:rsidRPr="00834942">
        <w:rPr>
          <w:sz w:val="28"/>
          <w:szCs w:val="28"/>
        </w:rPr>
        <w:t xml:space="preserve">При возведении Екатерининского </w:t>
      </w:r>
      <w:r w:rsidR="00E9661A" w:rsidRPr="00834942">
        <w:rPr>
          <w:b/>
          <w:sz w:val="28"/>
          <w:szCs w:val="28"/>
        </w:rPr>
        <w:t xml:space="preserve"> </w:t>
      </w:r>
      <w:r w:rsidRPr="00834942">
        <w:rPr>
          <w:sz w:val="28"/>
          <w:szCs w:val="28"/>
        </w:rPr>
        <w:t xml:space="preserve">дворца (1751 – 1756) архитектор </w:t>
      </w:r>
      <w:r w:rsidR="007F7818" w:rsidRPr="00834942">
        <w:rPr>
          <w:sz w:val="28"/>
          <w:szCs w:val="28"/>
        </w:rPr>
        <w:t xml:space="preserve">Ф. –Б. Растрелли использовал здание, стоявшее здесь еще с петровского времени, значительно увеличив и надстроив его. Дворец служит ярким примером удачного применения атлантов и кариатид в качестве одного из доминирующих </w:t>
      </w:r>
      <w:r w:rsidR="00E9661A" w:rsidRPr="00834942">
        <w:rPr>
          <w:sz w:val="28"/>
          <w:szCs w:val="28"/>
        </w:rPr>
        <w:t xml:space="preserve"> </w:t>
      </w:r>
      <w:r w:rsidR="007F7818" w:rsidRPr="00834942">
        <w:rPr>
          <w:sz w:val="28"/>
          <w:szCs w:val="28"/>
        </w:rPr>
        <w:t>средств декоративно-художественной организации архитектурных композиций.</w:t>
      </w:r>
    </w:p>
    <w:p w:rsidR="000479F5" w:rsidRPr="00834942" w:rsidRDefault="00EB49B7" w:rsidP="00226720">
      <w:pPr>
        <w:spacing w:line="360" w:lineRule="auto"/>
        <w:jc w:val="both"/>
        <w:rPr>
          <w:sz w:val="28"/>
          <w:szCs w:val="28"/>
        </w:rPr>
      </w:pPr>
      <w:r>
        <w:rPr>
          <w:sz w:val="28"/>
          <w:szCs w:val="28"/>
        </w:rPr>
        <w:t xml:space="preserve">    </w:t>
      </w:r>
      <w:r w:rsidR="007F7818" w:rsidRPr="00834942">
        <w:rPr>
          <w:sz w:val="28"/>
          <w:szCs w:val="28"/>
        </w:rPr>
        <w:t xml:space="preserve">Главный фасад дворца обращен в сторону парадного двора, центральная часть, </w:t>
      </w:r>
      <w:r w:rsidR="000479F5" w:rsidRPr="00834942">
        <w:rPr>
          <w:sz w:val="28"/>
          <w:szCs w:val="28"/>
        </w:rPr>
        <w:t>обрамленная колоннами и пилястрами, имеет парадное крыльцо с широкими пологими лестницами. Колонны второго этажа поддерживаются снизу изваяниями атлантов. Их фигуры отмечены выразительностью пластического решения – упругим наклоном головы и мускульной напряженностью тел, сопротивляющихся тяжести колонн.</w:t>
      </w:r>
    </w:p>
    <w:p w:rsidR="004D0B90" w:rsidRPr="00834942" w:rsidRDefault="000479F5" w:rsidP="00226720">
      <w:pPr>
        <w:spacing w:line="360" w:lineRule="auto"/>
        <w:jc w:val="both"/>
        <w:rPr>
          <w:sz w:val="28"/>
          <w:szCs w:val="28"/>
        </w:rPr>
      </w:pPr>
      <w:r w:rsidRPr="00834942">
        <w:rPr>
          <w:sz w:val="28"/>
          <w:szCs w:val="28"/>
        </w:rPr>
        <w:t xml:space="preserve">       С не меньшим совершенством исполнены скульптуры кариатид на уровне второго этажа дворца, обрамляющие оконные проемы и образующие своеобразные наличники окон.</w:t>
      </w:r>
    </w:p>
    <w:p w:rsidR="00E9661A" w:rsidRPr="00834942" w:rsidRDefault="00B725DE" w:rsidP="00834942">
      <w:pPr>
        <w:spacing w:line="360" w:lineRule="auto"/>
        <w:jc w:val="center"/>
        <w:rPr>
          <w:b/>
          <w:sz w:val="28"/>
          <w:szCs w:val="28"/>
        </w:rPr>
      </w:pPr>
      <w:r w:rsidRPr="00834942">
        <w:rPr>
          <w:b/>
          <w:sz w:val="28"/>
          <w:szCs w:val="28"/>
        </w:rPr>
        <w:t>1.3</w:t>
      </w:r>
      <w:r w:rsidR="004D0B90" w:rsidRPr="00834942">
        <w:rPr>
          <w:b/>
          <w:sz w:val="28"/>
          <w:szCs w:val="28"/>
        </w:rPr>
        <w:t xml:space="preserve"> </w:t>
      </w:r>
      <w:r w:rsidR="004D0B90" w:rsidRPr="00834942">
        <w:rPr>
          <w:b/>
          <w:sz w:val="28"/>
          <w:szCs w:val="28"/>
          <w:lang w:val="en-US"/>
        </w:rPr>
        <w:t>“</w:t>
      </w:r>
      <w:r w:rsidR="007F7818" w:rsidRPr="00834942">
        <w:rPr>
          <w:b/>
          <w:sz w:val="28"/>
          <w:szCs w:val="28"/>
        </w:rPr>
        <w:t xml:space="preserve"> </w:t>
      </w:r>
      <w:r w:rsidR="004D0B90" w:rsidRPr="00834942">
        <w:rPr>
          <w:b/>
          <w:sz w:val="28"/>
          <w:szCs w:val="28"/>
        </w:rPr>
        <w:t>Нимфы</w:t>
      </w:r>
      <w:r w:rsidR="004D0B90" w:rsidRPr="00834942">
        <w:rPr>
          <w:b/>
          <w:sz w:val="28"/>
          <w:szCs w:val="28"/>
          <w:lang w:val="en-US"/>
        </w:rPr>
        <w:t>”</w:t>
      </w:r>
      <w:r w:rsidR="004D0B90" w:rsidRPr="00834942">
        <w:rPr>
          <w:b/>
          <w:sz w:val="28"/>
          <w:szCs w:val="28"/>
        </w:rPr>
        <w:t xml:space="preserve"> Адмиралтейства</w:t>
      </w:r>
    </w:p>
    <w:p w:rsidR="004D0B90" w:rsidRPr="00834942" w:rsidRDefault="004D0B90" w:rsidP="00226720">
      <w:pPr>
        <w:spacing w:line="360" w:lineRule="auto"/>
        <w:jc w:val="both"/>
        <w:rPr>
          <w:sz w:val="28"/>
          <w:szCs w:val="28"/>
        </w:rPr>
      </w:pPr>
      <w:r w:rsidRPr="00834942">
        <w:rPr>
          <w:b/>
          <w:sz w:val="28"/>
          <w:szCs w:val="28"/>
        </w:rPr>
        <w:t xml:space="preserve">    </w:t>
      </w:r>
      <w:r w:rsidRPr="00834942">
        <w:rPr>
          <w:sz w:val="28"/>
          <w:szCs w:val="28"/>
        </w:rPr>
        <w:t xml:space="preserve">Адмиралтейство </w:t>
      </w:r>
      <w:r w:rsidR="00A80C14" w:rsidRPr="00834942">
        <w:rPr>
          <w:sz w:val="28"/>
          <w:szCs w:val="28"/>
        </w:rPr>
        <w:t xml:space="preserve">сооружалось с 1806 по 1823 год архитектором А. Д. Захаровым на месте Адмиралтейской верфи, заложенной еще в 1704 году по проекту самого Петра 1. Скульпторам удалось в новом здании сочетать приемы классицизма с элементами зодчества начала 18 века, создав единственное в своем роде здание. Скульптура Адмиралтейства отличается </w:t>
      </w:r>
      <w:r w:rsidR="00242EE1" w:rsidRPr="00834942">
        <w:rPr>
          <w:sz w:val="28"/>
          <w:szCs w:val="28"/>
        </w:rPr>
        <w:t xml:space="preserve">многообразием пластических форм, </w:t>
      </w:r>
      <w:r w:rsidR="00A80C14" w:rsidRPr="00834942">
        <w:rPr>
          <w:sz w:val="28"/>
          <w:szCs w:val="28"/>
        </w:rPr>
        <w:t xml:space="preserve">каждая </w:t>
      </w:r>
      <w:r w:rsidR="00EC3B66" w:rsidRPr="00834942">
        <w:rPr>
          <w:sz w:val="28"/>
          <w:szCs w:val="28"/>
        </w:rPr>
        <w:t>из которых по-своему способствовала формированию символического образа Адмиралтейства как центра морской твердыни – Петербурга.</w:t>
      </w:r>
    </w:p>
    <w:p w:rsidR="00242EE1" w:rsidRPr="00834942" w:rsidRDefault="00226720" w:rsidP="00226720">
      <w:pPr>
        <w:spacing w:line="360" w:lineRule="auto"/>
        <w:jc w:val="both"/>
        <w:rPr>
          <w:sz w:val="28"/>
          <w:szCs w:val="28"/>
        </w:rPr>
      </w:pPr>
      <w:r>
        <w:rPr>
          <w:sz w:val="28"/>
          <w:szCs w:val="28"/>
        </w:rPr>
        <w:t xml:space="preserve">    </w:t>
      </w:r>
      <w:r w:rsidR="004D0278" w:rsidRPr="00834942">
        <w:rPr>
          <w:sz w:val="28"/>
          <w:szCs w:val="28"/>
        </w:rPr>
        <w:t>Среди всего многообразия скульптур виднейшее место занимают две монументальные группы, симметрично установленные по обе стороны от въездной арки центральной башни Адмиралтейства и называемые “Нимфы, несущие небесную сферу”. Эти группы, созданные скульптором Ф. Ф. Щедриным, представляют собой одно из наиболее оригинальных произведений всего адмиралтейского цикла</w:t>
      </w:r>
      <w:r w:rsidR="00DA1F0D" w:rsidRPr="00834942">
        <w:rPr>
          <w:sz w:val="28"/>
          <w:szCs w:val="28"/>
        </w:rPr>
        <w:t>.</w:t>
      </w:r>
      <w:r w:rsidR="00C77F23" w:rsidRPr="00834942">
        <w:rPr>
          <w:sz w:val="28"/>
          <w:szCs w:val="28"/>
        </w:rPr>
        <w:t xml:space="preserve"> Скульптуры были вырублены из пудостского камня в 1812-1813 г.</w:t>
      </w:r>
    </w:p>
    <w:p w:rsidR="00007713" w:rsidRPr="00834942" w:rsidRDefault="00EB49B7" w:rsidP="00226720">
      <w:pPr>
        <w:spacing w:line="360" w:lineRule="auto"/>
        <w:jc w:val="both"/>
        <w:rPr>
          <w:sz w:val="28"/>
          <w:szCs w:val="28"/>
        </w:rPr>
      </w:pPr>
      <w:r>
        <w:rPr>
          <w:sz w:val="28"/>
          <w:szCs w:val="28"/>
        </w:rPr>
        <w:t xml:space="preserve">    </w:t>
      </w:r>
      <w:r w:rsidR="00C77F23" w:rsidRPr="00834942">
        <w:rPr>
          <w:sz w:val="28"/>
          <w:szCs w:val="28"/>
        </w:rPr>
        <w:t>Скульптору удалось создать уникальные по содержательности и пластической выразительности образы. Статные, полные силы и спокойствия фигуры нимф-океанид в античных одеждах</w:t>
      </w:r>
      <w:r w:rsidR="00007713" w:rsidRPr="00834942">
        <w:rPr>
          <w:sz w:val="28"/>
          <w:szCs w:val="28"/>
        </w:rPr>
        <w:t xml:space="preserve"> отчетливо выделяются на фоне гладких стен Адмиралтейства. </w:t>
      </w:r>
    </w:p>
    <w:p w:rsidR="00007713" w:rsidRPr="00834942" w:rsidRDefault="00B725DE" w:rsidP="00834942">
      <w:pPr>
        <w:spacing w:line="360" w:lineRule="auto"/>
        <w:jc w:val="center"/>
        <w:rPr>
          <w:b/>
          <w:sz w:val="28"/>
          <w:szCs w:val="28"/>
        </w:rPr>
      </w:pPr>
      <w:r w:rsidRPr="00834942">
        <w:rPr>
          <w:b/>
          <w:sz w:val="28"/>
          <w:szCs w:val="28"/>
        </w:rPr>
        <w:t>1.4</w:t>
      </w:r>
      <w:r w:rsidR="00BF7B66" w:rsidRPr="00834942">
        <w:rPr>
          <w:b/>
          <w:sz w:val="28"/>
          <w:szCs w:val="28"/>
        </w:rPr>
        <w:t xml:space="preserve"> </w:t>
      </w:r>
      <w:r w:rsidR="00007713" w:rsidRPr="00834942">
        <w:rPr>
          <w:b/>
          <w:sz w:val="28"/>
          <w:szCs w:val="28"/>
        </w:rPr>
        <w:t>Теламоны Инженерного замка</w:t>
      </w:r>
    </w:p>
    <w:p w:rsidR="00494345" w:rsidRPr="00834942" w:rsidRDefault="00007713" w:rsidP="00226720">
      <w:pPr>
        <w:spacing w:line="360" w:lineRule="auto"/>
        <w:jc w:val="both"/>
        <w:rPr>
          <w:sz w:val="28"/>
          <w:szCs w:val="28"/>
        </w:rPr>
      </w:pPr>
      <w:r w:rsidRPr="00834942">
        <w:rPr>
          <w:b/>
          <w:sz w:val="28"/>
          <w:szCs w:val="28"/>
        </w:rPr>
        <w:t xml:space="preserve">    </w:t>
      </w:r>
      <w:r w:rsidRPr="00834942">
        <w:rPr>
          <w:sz w:val="28"/>
          <w:szCs w:val="28"/>
        </w:rPr>
        <w:t>Среди многочисленных исторических и архитектурных памятников Петербурга особо выделяет</w:t>
      </w:r>
      <w:r w:rsidR="00BF7B66" w:rsidRPr="00834942">
        <w:rPr>
          <w:sz w:val="28"/>
          <w:szCs w:val="28"/>
        </w:rPr>
        <w:t>ся Инженерный (или Михайловский</w:t>
      </w:r>
      <w:r w:rsidRPr="00834942">
        <w:rPr>
          <w:sz w:val="28"/>
          <w:szCs w:val="28"/>
        </w:rPr>
        <w:t xml:space="preserve">) замок, расположенный в начале Садовой улицы. Архитектурное своеобразие замка вытекает прежде всего из того, что </w:t>
      </w:r>
      <w:r w:rsidR="00494345" w:rsidRPr="00834942">
        <w:rPr>
          <w:sz w:val="28"/>
          <w:szCs w:val="28"/>
        </w:rPr>
        <w:t>ни один из его четырех фасадов не повторяет другой.</w:t>
      </w:r>
    </w:p>
    <w:p w:rsidR="00D57A25" w:rsidRDefault="00EB49B7" w:rsidP="00226720">
      <w:pPr>
        <w:spacing w:line="360" w:lineRule="auto"/>
        <w:jc w:val="both"/>
        <w:rPr>
          <w:sz w:val="28"/>
          <w:szCs w:val="28"/>
        </w:rPr>
      </w:pPr>
      <w:r>
        <w:rPr>
          <w:sz w:val="28"/>
          <w:szCs w:val="28"/>
        </w:rPr>
        <w:t xml:space="preserve">    </w:t>
      </w:r>
      <w:r w:rsidR="00494345" w:rsidRPr="00834942">
        <w:rPr>
          <w:sz w:val="28"/>
          <w:szCs w:val="28"/>
        </w:rPr>
        <w:t xml:space="preserve">Интересен северный фасад, обращенный в сторону Летнего сада. Центральная часть этого фасада, с обеих сторон </w:t>
      </w:r>
      <w:r w:rsidR="00007713" w:rsidRPr="00834942">
        <w:rPr>
          <w:b/>
          <w:sz w:val="28"/>
          <w:szCs w:val="28"/>
        </w:rPr>
        <w:t xml:space="preserve"> </w:t>
      </w:r>
      <w:r w:rsidR="00494345" w:rsidRPr="00834942">
        <w:rPr>
          <w:sz w:val="28"/>
          <w:szCs w:val="28"/>
        </w:rPr>
        <w:t xml:space="preserve">фланкированная </w:t>
      </w:r>
      <w:r w:rsidR="00007713" w:rsidRPr="00834942">
        <w:rPr>
          <w:sz w:val="28"/>
          <w:szCs w:val="28"/>
        </w:rPr>
        <w:t xml:space="preserve"> </w:t>
      </w:r>
      <w:r w:rsidR="00494345" w:rsidRPr="00834942">
        <w:rPr>
          <w:sz w:val="28"/>
          <w:szCs w:val="28"/>
        </w:rPr>
        <w:t>обширными ризалитами, на уровне второго этажа оформлена открытой террасой. В верхней части фасад завершается высоким аттиком , декорированным скульптурой и барельефами.</w:t>
      </w:r>
      <w:r w:rsidR="00CB12F4" w:rsidRPr="00834942">
        <w:rPr>
          <w:sz w:val="28"/>
          <w:szCs w:val="28"/>
        </w:rPr>
        <w:t xml:space="preserve"> Там есть поднятые на </w:t>
      </w:r>
      <w:r w:rsidR="00494345" w:rsidRPr="00834942">
        <w:rPr>
          <w:sz w:val="28"/>
          <w:szCs w:val="28"/>
        </w:rPr>
        <w:t xml:space="preserve"> значительную высоту , шесть скульптур </w:t>
      </w:r>
      <w:r w:rsidR="00CB12F4" w:rsidRPr="00834942">
        <w:rPr>
          <w:sz w:val="28"/>
          <w:szCs w:val="28"/>
        </w:rPr>
        <w:t>атлантов , поддерживающих карниз с балюстрадой аттика. Скульптуры эти, в отличии от</w:t>
      </w:r>
      <w:r w:rsidR="00CB12F4" w:rsidRPr="00834942">
        <w:rPr>
          <w:b/>
          <w:sz w:val="28"/>
          <w:szCs w:val="28"/>
        </w:rPr>
        <w:t xml:space="preserve"> </w:t>
      </w:r>
      <w:r w:rsidR="00CB12F4" w:rsidRPr="00834942">
        <w:rPr>
          <w:sz w:val="28"/>
          <w:szCs w:val="28"/>
        </w:rPr>
        <w:t>остальных петербургских атлантов, традиционно называются те</w:t>
      </w:r>
      <w:r w:rsidR="00D57A25" w:rsidRPr="00834942">
        <w:rPr>
          <w:sz w:val="28"/>
          <w:szCs w:val="28"/>
        </w:rPr>
        <w:t>ламонами Инженерного замка. Фигуры теламонов исполнены из пудостского известняка; высота каждого из них – 3,2 м., ширина – 0,9 м..</w:t>
      </w:r>
    </w:p>
    <w:p w:rsidR="0036137B" w:rsidRPr="00834942" w:rsidRDefault="0036137B" w:rsidP="00834942">
      <w:pPr>
        <w:spacing w:line="360" w:lineRule="auto"/>
        <w:rPr>
          <w:sz w:val="28"/>
          <w:szCs w:val="28"/>
        </w:rPr>
      </w:pPr>
    </w:p>
    <w:p w:rsidR="00D57A25" w:rsidRPr="00834942" w:rsidRDefault="00B725DE" w:rsidP="00834942">
      <w:pPr>
        <w:spacing w:line="360" w:lineRule="auto"/>
        <w:jc w:val="center"/>
        <w:rPr>
          <w:b/>
          <w:sz w:val="28"/>
          <w:szCs w:val="28"/>
        </w:rPr>
      </w:pPr>
      <w:r w:rsidRPr="00834942">
        <w:rPr>
          <w:b/>
          <w:sz w:val="28"/>
          <w:szCs w:val="28"/>
        </w:rPr>
        <w:t xml:space="preserve">1.5 </w:t>
      </w:r>
      <w:r w:rsidR="00D57A25" w:rsidRPr="00834942">
        <w:rPr>
          <w:b/>
          <w:sz w:val="28"/>
          <w:szCs w:val="28"/>
        </w:rPr>
        <w:t>Атланты и кариатиды особняка Демидова</w:t>
      </w:r>
    </w:p>
    <w:p w:rsidR="00D57A25" w:rsidRPr="00834942" w:rsidRDefault="00D57A25" w:rsidP="00226720">
      <w:pPr>
        <w:spacing w:line="360" w:lineRule="auto"/>
        <w:jc w:val="both"/>
        <w:rPr>
          <w:sz w:val="28"/>
          <w:szCs w:val="28"/>
        </w:rPr>
      </w:pPr>
      <w:r w:rsidRPr="00834942">
        <w:rPr>
          <w:sz w:val="28"/>
          <w:szCs w:val="28"/>
        </w:rPr>
        <w:t xml:space="preserve">   На Большой Морской улице стоит богато оформленное небольшое здание , неизменно  привлекающее внимание необычным для Петербурга видом фасада. </w:t>
      </w:r>
    </w:p>
    <w:p w:rsidR="00D57A25" w:rsidRPr="00834942" w:rsidRDefault="00D57A25" w:rsidP="00226720">
      <w:pPr>
        <w:spacing w:line="360" w:lineRule="auto"/>
        <w:jc w:val="both"/>
        <w:rPr>
          <w:sz w:val="28"/>
          <w:szCs w:val="28"/>
        </w:rPr>
      </w:pPr>
      <w:r w:rsidRPr="00834942">
        <w:rPr>
          <w:sz w:val="28"/>
          <w:szCs w:val="28"/>
        </w:rPr>
        <w:t>Этот трехэтажный особняк был возведен по проекту архитектора О.Монферрана, разработанному в 1836 году, для заводчика- миллионера П.Н.Демидова.</w:t>
      </w:r>
    </w:p>
    <w:p w:rsidR="00D57A25" w:rsidRPr="00834942" w:rsidRDefault="00D57A25" w:rsidP="00226720">
      <w:pPr>
        <w:spacing w:line="360" w:lineRule="auto"/>
        <w:jc w:val="both"/>
        <w:rPr>
          <w:sz w:val="28"/>
          <w:szCs w:val="28"/>
        </w:rPr>
      </w:pPr>
      <w:r w:rsidRPr="00834942">
        <w:rPr>
          <w:sz w:val="28"/>
          <w:szCs w:val="28"/>
        </w:rPr>
        <w:t xml:space="preserve">   На уровне второго этажа установлен массивный и обширный мраморный балкон, поддерживаемый шестью п</w:t>
      </w:r>
      <w:r w:rsidR="00F433C2" w:rsidRPr="00834942">
        <w:rPr>
          <w:sz w:val="28"/>
          <w:szCs w:val="28"/>
        </w:rPr>
        <w:t>олуфигурами атлантов и кариатид, выполненными из белого мрамора. Интересно и необычно образное и композиционное решение многофигурной группы, позволившее избежать впечатления однообразия. По углам балкона установлены две пары фигур –атлант и кариатида, развернутые на 90 градусов на обе стороны каждого из углов.</w:t>
      </w:r>
      <w:r w:rsidR="00117F33" w:rsidRPr="00834942">
        <w:rPr>
          <w:sz w:val="28"/>
          <w:szCs w:val="28"/>
        </w:rPr>
        <w:t xml:space="preserve"> Остальные две скульптуры размещены фронтально, фланкируя центральный въезд во двор здания. Разнообразие скульптурной композиции достигается также тем, что каждая фигура не является повторением другой, а имеет свое образное решение. Если бородатый атлант, стоящий слева от центральног</w:t>
      </w:r>
      <w:r w:rsidR="00A113FE" w:rsidRPr="00834942">
        <w:rPr>
          <w:sz w:val="28"/>
          <w:szCs w:val="28"/>
        </w:rPr>
        <w:t>о въезда, изображен в спокойной</w:t>
      </w:r>
      <w:r w:rsidR="00117F33" w:rsidRPr="00834942">
        <w:rPr>
          <w:sz w:val="28"/>
          <w:szCs w:val="28"/>
        </w:rPr>
        <w:t>, довольно раскованной позе, помогая поддержке балкона правой, запрокинутой за голову рукой</w:t>
      </w:r>
      <w:r w:rsidR="007E79D8" w:rsidRPr="00834942">
        <w:rPr>
          <w:sz w:val="28"/>
          <w:szCs w:val="28"/>
        </w:rPr>
        <w:t>, то левый, угловой атлант отличается большой напряженностью мускулов, он вынужден преодолевать давящие силы с помощью двух закинутых за голову рук. И наконец, совсем иначе решена скульптором фигура правого углового атланта: его силы уже на исходе, голова склоняется к левому плечу, двумя полуопущенными руками за спиной он еще пытается удержать непосильную ношу; и поза, и лицо его выражают усталость. Отл</w:t>
      </w:r>
      <w:r w:rsidR="0019320D" w:rsidRPr="00834942">
        <w:rPr>
          <w:sz w:val="28"/>
          <w:szCs w:val="28"/>
        </w:rPr>
        <w:t>ично выполненные из благородного материала крупные фигуры, вносят основную лепту в формирование выразительного облика центральной части фасада. В последующие годы художественные решения декоративного оформления особняка Демидова принимались за образец для многих новых построек.</w:t>
      </w:r>
    </w:p>
    <w:p w:rsidR="00BF7B66" w:rsidRPr="00834942" w:rsidRDefault="00BF7B66" w:rsidP="00226720">
      <w:pPr>
        <w:spacing w:line="360" w:lineRule="auto"/>
        <w:jc w:val="both"/>
        <w:rPr>
          <w:sz w:val="28"/>
          <w:szCs w:val="28"/>
        </w:rPr>
      </w:pPr>
    </w:p>
    <w:p w:rsidR="00BF7B66" w:rsidRPr="00834942" w:rsidRDefault="00BF7B66" w:rsidP="00834942">
      <w:pPr>
        <w:spacing w:line="360" w:lineRule="auto"/>
        <w:jc w:val="center"/>
        <w:rPr>
          <w:b/>
          <w:sz w:val="28"/>
          <w:szCs w:val="28"/>
        </w:rPr>
      </w:pPr>
      <w:r w:rsidRPr="00834942">
        <w:rPr>
          <w:b/>
          <w:sz w:val="28"/>
          <w:szCs w:val="28"/>
        </w:rPr>
        <w:t>ГЛАВА 2</w:t>
      </w:r>
    </w:p>
    <w:p w:rsidR="007E7A55" w:rsidRPr="00834942" w:rsidRDefault="00252DB3" w:rsidP="00834942">
      <w:pPr>
        <w:spacing w:line="360" w:lineRule="auto"/>
        <w:jc w:val="center"/>
        <w:rPr>
          <w:b/>
          <w:sz w:val="28"/>
          <w:szCs w:val="28"/>
        </w:rPr>
      </w:pPr>
      <w:r w:rsidRPr="00834942">
        <w:rPr>
          <w:b/>
          <w:sz w:val="28"/>
          <w:szCs w:val="28"/>
        </w:rPr>
        <w:t>БОЛЕЕ ПОЗДНИЕ ПОСТРОЙКИ</w:t>
      </w:r>
    </w:p>
    <w:p w:rsidR="00252DB3" w:rsidRPr="00834942" w:rsidRDefault="00252DB3" w:rsidP="00834942">
      <w:pPr>
        <w:spacing w:line="360" w:lineRule="auto"/>
        <w:jc w:val="center"/>
        <w:rPr>
          <w:b/>
          <w:sz w:val="28"/>
          <w:szCs w:val="28"/>
        </w:rPr>
      </w:pPr>
    </w:p>
    <w:p w:rsidR="00B725DE" w:rsidRPr="00834942" w:rsidRDefault="00B725DE" w:rsidP="00834942">
      <w:pPr>
        <w:spacing w:line="360" w:lineRule="auto"/>
        <w:jc w:val="center"/>
        <w:rPr>
          <w:b/>
          <w:sz w:val="28"/>
          <w:szCs w:val="28"/>
        </w:rPr>
      </w:pPr>
      <w:r w:rsidRPr="00834942">
        <w:rPr>
          <w:b/>
          <w:sz w:val="28"/>
          <w:szCs w:val="28"/>
        </w:rPr>
        <w:t>2.1</w:t>
      </w:r>
      <w:r w:rsidR="00CD7165" w:rsidRPr="00834942">
        <w:rPr>
          <w:b/>
          <w:sz w:val="28"/>
          <w:szCs w:val="28"/>
        </w:rPr>
        <w:t xml:space="preserve"> Особняк Мясникова</w:t>
      </w:r>
    </w:p>
    <w:p w:rsidR="0019320D" w:rsidRPr="00834942" w:rsidRDefault="00EB49B7" w:rsidP="00226720">
      <w:pPr>
        <w:spacing w:line="360" w:lineRule="auto"/>
        <w:jc w:val="both"/>
        <w:rPr>
          <w:sz w:val="28"/>
          <w:szCs w:val="28"/>
        </w:rPr>
      </w:pPr>
      <w:r>
        <w:rPr>
          <w:sz w:val="28"/>
          <w:szCs w:val="28"/>
        </w:rPr>
        <w:t xml:space="preserve">    </w:t>
      </w:r>
      <w:r w:rsidR="005B74FE" w:rsidRPr="00834942">
        <w:rPr>
          <w:sz w:val="28"/>
          <w:szCs w:val="28"/>
        </w:rPr>
        <w:t xml:space="preserve">Возвратившиеся в творческий арсенал зодчих и скульпторов образы атлантов на первоначальном этапе периода </w:t>
      </w:r>
      <w:r w:rsidRPr="00834942">
        <w:rPr>
          <w:sz w:val="28"/>
          <w:szCs w:val="28"/>
        </w:rPr>
        <w:t>эклектики</w:t>
      </w:r>
      <w:r w:rsidR="005B74FE" w:rsidRPr="00834942">
        <w:rPr>
          <w:sz w:val="28"/>
          <w:szCs w:val="28"/>
        </w:rPr>
        <w:t xml:space="preserve"> использовались при оформлении богатых особняков и дворцов, общественных зданий. Именно в этот период был </w:t>
      </w:r>
      <w:r w:rsidR="007E7A55" w:rsidRPr="00834942">
        <w:rPr>
          <w:sz w:val="28"/>
          <w:szCs w:val="28"/>
        </w:rPr>
        <w:t xml:space="preserve">создан </w:t>
      </w:r>
      <w:r w:rsidR="005B74FE" w:rsidRPr="00834942">
        <w:rPr>
          <w:sz w:val="28"/>
          <w:szCs w:val="28"/>
        </w:rPr>
        <w:t xml:space="preserve">особняк И.К. Мясникова. </w:t>
      </w:r>
      <w:r w:rsidR="007E7A55" w:rsidRPr="00834942">
        <w:rPr>
          <w:sz w:val="28"/>
          <w:szCs w:val="28"/>
        </w:rPr>
        <w:t xml:space="preserve">Построенный </w:t>
      </w:r>
      <w:r w:rsidR="005B74FE" w:rsidRPr="00834942">
        <w:rPr>
          <w:sz w:val="28"/>
          <w:szCs w:val="28"/>
        </w:rPr>
        <w:t xml:space="preserve">архитектором А. П. </w:t>
      </w:r>
      <w:r w:rsidR="007E7A55" w:rsidRPr="00834942">
        <w:rPr>
          <w:sz w:val="28"/>
          <w:szCs w:val="28"/>
        </w:rPr>
        <w:t>Гемилианом в 1857-1859 годах на Знаменской улице (ул. Восстания) он выделяется на фоне рядовой застройки своим необарочным фасадом.</w:t>
      </w:r>
      <w:r w:rsidR="00B725DE" w:rsidRPr="00834942">
        <w:rPr>
          <w:sz w:val="28"/>
          <w:szCs w:val="28"/>
        </w:rPr>
        <w:t xml:space="preserve"> Наряду с типичными для барокко ордером верхних этажей фасада, обильной лепниной, обширным балконом, здесь на уровне первого этажа установлены также две поясные фигуры атлантов, поддерживающих этот балкон.</w:t>
      </w:r>
    </w:p>
    <w:p w:rsidR="00B725DE" w:rsidRPr="00834942" w:rsidRDefault="00EB49B7" w:rsidP="00226720">
      <w:pPr>
        <w:spacing w:line="360" w:lineRule="auto"/>
        <w:jc w:val="both"/>
        <w:rPr>
          <w:sz w:val="28"/>
          <w:szCs w:val="28"/>
        </w:rPr>
      </w:pPr>
      <w:r>
        <w:rPr>
          <w:sz w:val="28"/>
          <w:szCs w:val="28"/>
        </w:rPr>
        <w:t xml:space="preserve">    </w:t>
      </w:r>
      <w:r w:rsidR="00B725DE" w:rsidRPr="00834942">
        <w:rPr>
          <w:sz w:val="28"/>
          <w:szCs w:val="28"/>
        </w:rPr>
        <w:t>Фигуры атлантов вылеплены выразительно, в традиционной манере, но их композиционное восприятие резко нарушается изогнутым навесом крыльца при входе в здание.</w:t>
      </w:r>
    </w:p>
    <w:p w:rsidR="00B725DE" w:rsidRPr="00834942" w:rsidRDefault="00B725DE" w:rsidP="00834942">
      <w:pPr>
        <w:spacing w:line="360" w:lineRule="auto"/>
        <w:jc w:val="center"/>
        <w:rPr>
          <w:sz w:val="28"/>
          <w:szCs w:val="28"/>
        </w:rPr>
      </w:pPr>
      <w:r w:rsidRPr="00834942">
        <w:rPr>
          <w:b/>
          <w:sz w:val="28"/>
          <w:szCs w:val="28"/>
        </w:rPr>
        <w:t xml:space="preserve">2.2 </w:t>
      </w:r>
      <w:r w:rsidR="00CD7165" w:rsidRPr="00834942">
        <w:rPr>
          <w:b/>
          <w:sz w:val="28"/>
          <w:szCs w:val="28"/>
        </w:rPr>
        <w:t>Дворец князей Белосельских-Белозерских</w:t>
      </w:r>
    </w:p>
    <w:p w:rsidR="00B725DE" w:rsidRPr="00834942" w:rsidRDefault="00EB49B7" w:rsidP="00226720">
      <w:pPr>
        <w:spacing w:line="360" w:lineRule="auto"/>
        <w:jc w:val="both"/>
        <w:rPr>
          <w:sz w:val="28"/>
          <w:szCs w:val="28"/>
        </w:rPr>
      </w:pPr>
      <w:r>
        <w:rPr>
          <w:sz w:val="28"/>
          <w:szCs w:val="28"/>
        </w:rPr>
        <w:t xml:space="preserve">    </w:t>
      </w:r>
      <w:r w:rsidR="00B725DE" w:rsidRPr="00834942">
        <w:rPr>
          <w:sz w:val="28"/>
          <w:szCs w:val="28"/>
        </w:rPr>
        <w:t xml:space="preserve">Дворец князей Белосельских-Белозерских построен в 1846-1848 годах по проекту архитектора А. И. Штакеншнейдера и относится к числу </w:t>
      </w:r>
      <w:r w:rsidR="00EE2F67" w:rsidRPr="00834942">
        <w:rPr>
          <w:sz w:val="28"/>
          <w:szCs w:val="28"/>
        </w:rPr>
        <w:t>первых в Петербурге примеров необарокко.</w:t>
      </w:r>
    </w:p>
    <w:p w:rsidR="00AD508C" w:rsidRPr="00834942" w:rsidRDefault="00EB49B7" w:rsidP="00226720">
      <w:pPr>
        <w:spacing w:line="360" w:lineRule="auto"/>
        <w:jc w:val="both"/>
        <w:rPr>
          <w:sz w:val="28"/>
          <w:szCs w:val="28"/>
        </w:rPr>
      </w:pPr>
      <w:r>
        <w:rPr>
          <w:sz w:val="28"/>
          <w:szCs w:val="28"/>
        </w:rPr>
        <w:t xml:space="preserve">    </w:t>
      </w:r>
      <w:r w:rsidR="00484C5B" w:rsidRPr="00834942">
        <w:rPr>
          <w:sz w:val="28"/>
          <w:szCs w:val="28"/>
        </w:rPr>
        <w:t>Оба фасада дворца (по</w:t>
      </w:r>
      <w:r w:rsidR="00AD508C" w:rsidRPr="00834942">
        <w:rPr>
          <w:sz w:val="28"/>
          <w:szCs w:val="28"/>
        </w:rPr>
        <w:t xml:space="preserve"> Невскому проспекту и набережной Фонтанки) украшены на уровне второго этажа колоннами и пилястрами. Колонны поддер</w:t>
      </w:r>
      <w:r w:rsidR="00C86C66">
        <w:rPr>
          <w:sz w:val="28"/>
          <w:szCs w:val="28"/>
        </w:rPr>
        <w:t xml:space="preserve"> </w:t>
      </w:r>
      <w:r w:rsidR="00AD508C" w:rsidRPr="00834942">
        <w:rPr>
          <w:sz w:val="28"/>
          <w:szCs w:val="28"/>
        </w:rPr>
        <w:t>живаются поясными фигурами атлантов с обнаженными торсами. Полусогну</w:t>
      </w:r>
      <w:r w:rsidR="00C86C66">
        <w:rPr>
          <w:sz w:val="28"/>
          <w:szCs w:val="28"/>
        </w:rPr>
        <w:t xml:space="preserve"> </w:t>
      </w:r>
      <w:r w:rsidR="00AD508C" w:rsidRPr="00834942">
        <w:rPr>
          <w:sz w:val="28"/>
          <w:szCs w:val="28"/>
        </w:rPr>
        <w:t>тыми, закинутыми над головой руками они стараются уменьшить нагрузку на плечи. Фигуры атлантов изготовлены из терракоты по моделям скульптора Д. И. И</w:t>
      </w:r>
      <w:r w:rsidR="00484C5B" w:rsidRPr="00834942">
        <w:rPr>
          <w:sz w:val="28"/>
          <w:szCs w:val="28"/>
        </w:rPr>
        <w:t>енсена.</w:t>
      </w:r>
    </w:p>
    <w:p w:rsidR="00484C5B" w:rsidRPr="00834942" w:rsidRDefault="00C86C66" w:rsidP="00226720">
      <w:pPr>
        <w:spacing w:line="360" w:lineRule="auto"/>
        <w:jc w:val="both"/>
        <w:rPr>
          <w:sz w:val="28"/>
          <w:szCs w:val="28"/>
        </w:rPr>
      </w:pPr>
      <w:r>
        <w:rPr>
          <w:sz w:val="28"/>
          <w:szCs w:val="28"/>
        </w:rPr>
        <w:t xml:space="preserve">    </w:t>
      </w:r>
      <w:r w:rsidR="00484C5B" w:rsidRPr="00834942">
        <w:rPr>
          <w:sz w:val="28"/>
          <w:szCs w:val="28"/>
        </w:rPr>
        <w:t>Весьма интересен усложненный ри</w:t>
      </w:r>
      <w:r>
        <w:rPr>
          <w:sz w:val="28"/>
          <w:szCs w:val="28"/>
        </w:rPr>
        <w:t>сунок расположения скульптур (и колонн</w:t>
      </w:r>
      <w:r w:rsidR="00484C5B" w:rsidRPr="00834942">
        <w:rPr>
          <w:sz w:val="28"/>
          <w:szCs w:val="28"/>
        </w:rPr>
        <w:t>) на здании. На фасаде по Невскому проспекту установлено восемь атлантов, по набережной Фонтанки – шесть; на скошенном углу здания, ор</w:t>
      </w:r>
      <w:r w:rsidR="0033449C" w:rsidRPr="00834942">
        <w:rPr>
          <w:sz w:val="28"/>
          <w:szCs w:val="28"/>
        </w:rPr>
        <w:t>и</w:t>
      </w:r>
      <w:r w:rsidR="00484C5B" w:rsidRPr="00834942">
        <w:rPr>
          <w:sz w:val="28"/>
          <w:szCs w:val="28"/>
        </w:rPr>
        <w:t>ентированном на Аничков мост, стоят еще два атланта.</w:t>
      </w:r>
      <w:r w:rsidR="0033449C" w:rsidRPr="00834942">
        <w:rPr>
          <w:sz w:val="28"/>
          <w:szCs w:val="28"/>
        </w:rPr>
        <w:t xml:space="preserve"> Если на некотором удалении от здания выбрать точку обзора, позволяющую видеть сразу оба его фасада вместе с решеткой набережной Фонтанки, то формируется ритмический архитектурно-скульптурный образ,</w:t>
      </w:r>
      <w:r w:rsidR="00FA18AD" w:rsidRPr="00834942">
        <w:rPr>
          <w:sz w:val="28"/>
          <w:szCs w:val="28"/>
        </w:rPr>
        <w:t xml:space="preserve"> </w:t>
      </w:r>
      <w:r w:rsidR="0033449C" w:rsidRPr="00834942">
        <w:rPr>
          <w:sz w:val="28"/>
          <w:szCs w:val="28"/>
        </w:rPr>
        <w:t>включающий три ведущие в перспективу линии: центральную – из скульптурных фигур атлантов, нижнюю – решетка набереж</w:t>
      </w:r>
      <w:r>
        <w:rPr>
          <w:sz w:val="28"/>
          <w:szCs w:val="28"/>
        </w:rPr>
        <w:t xml:space="preserve">- </w:t>
      </w:r>
      <w:r w:rsidR="0033449C" w:rsidRPr="00834942">
        <w:rPr>
          <w:sz w:val="28"/>
          <w:szCs w:val="28"/>
        </w:rPr>
        <w:t xml:space="preserve">ной Фонтанки – и верхнюю, создаваемую колоннадой второго этажа дворца. </w:t>
      </w:r>
    </w:p>
    <w:p w:rsidR="00FA18AD" w:rsidRPr="00EB49B7" w:rsidRDefault="00B13563" w:rsidP="00834942">
      <w:pPr>
        <w:spacing w:line="360" w:lineRule="auto"/>
        <w:jc w:val="center"/>
        <w:rPr>
          <w:b/>
          <w:sz w:val="28"/>
          <w:szCs w:val="28"/>
        </w:rPr>
      </w:pPr>
      <w:r w:rsidRPr="00834942">
        <w:rPr>
          <w:b/>
          <w:sz w:val="28"/>
          <w:szCs w:val="28"/>
        </w:rPr>
        <w:t>2.3</w:t>
      </w:r>
      <w:r w:rsidR="00CD7165" w:rsidRPr="00834942">
        <w:rPr>
          <w:b/>
          <w:sz w:val="28"/>
          <w:szCs w:val="28"/>
        </w:rPr>
        <w:t xml:space="preserve"> Гостиница </w:t>
      </w:r>
      <w:r w:rsidR="00CD7165" w:rsidRPr="00EB49B7">
        <w:rPr>
          <w:b/>
          <w:sz w:val="28"/>
          <w:szCs w:val="28"/>
        </w:rPr>
        <w:t>“</w:t>
      </w:r>
      <w:r w:rsidR="00CD7165" w:rsidRPr="00834942">
        <w:rPr>
          <w:b/>
          <w:sz w:val="28"/>
          <w:szCs w:val="28"/>
        </w:rPr>
        <w:t>Европейская</w:t>
      </w:r>
      <w:r w:rsidR="00CD7165" w:rsidRPr="00EB49B7">
        <w:rPr>
          <w:b/>
          <w:sz w:val="28"/>
          <w:szCs w:val="28"/>
        </w:rPr>
        <w:t>”</w:t>
      </w:r>
    </w:p>
    <w:p w:rsidR="00B13563" w:rsidRPr="00834942" w:rsidRDefault="00EB49B7" w:rsidP="00226720">
      <w:pPr>
        <w:spacing w:line="360" w:lineRule="auto"/>
        <w:jc w:val="both"/>
        <w:rPr>
          <w:sz w:val="28"/>
          <w:szCs w:val="28"/>
        </w:rPr>
      </w:pPr>
      <w:r>
        <w:rPr>
          <w:sz w:val="28"/>
          <w:szCs w:val="28"/>
        </w:rPr>
        <w:t xml:space="preserve">    </w:t>
      </w:r>
      <w:r w:rsidR="00B13563" w:rsidRPr="00834942">
        <w:rPr>
          <w:sz w:val="28"/>
          <w:szCs w:val="28"/>
        </w:rPr>
        <w:t>В 1873-1875 годах на западной стороне Михайловской улицы вместо прежних домов</w:t>
      </w:r>
      <w:r w:rsidR="00D71932" w:rsidRPr="00834942">
        <w:rPr>
          <w:sz w:val="28"/>
          <w:szCs w:val="28"/>
        </w:rPr>
        <w:t xml:space="preserve"> была выстроена по проекту архитектора Л. Ф. Фонтана </w:t>
      </w:r>
      <w:r w:rsidR="002B3353" w:rsidRPr="00834942">
        <w:rPr>
          <w:sz w:val="28"/>
          <w:szCs w:val="28"/>
        </w:rPr>
        <w:t>гостиница “Европейская” с богатым эклектическим декором, заимствованным преимущественно из арсенала барокко.</w:t>
      </w:r>
    </w:p>
    <w:p w:rsidR="0036137B" w:rsidRDefault="00CB12F4" w:rsidP="00226720">
      <w:pPr>
        <w:spacing w:line="360" w:lineRule="auto"/>
        <w:jc w:val="both"/>
        <w:rPr>
          <w:sz w:val="28"/>
          <w:szCs w:val="28"/>
        </w:rPr>
      </w:pPr>
      <w:r w:rsidRPr="00834942">
        <w:rPr>
          <w:b/>
          <w:sz w:val="28"/>
          <w:szCs w:val="28"/>
        </w:rPr>
        <w:t xml:space="preserve"> </w:t>
      </w:r>
      <w:r w:rsidR="00A113FE" w:rsidRPr="00834942">
        <w:rPr>
          <w:b/>
          <w:sz w:val="28"/>
          <w:szCs w:val="28"/>
        </w:rPr>
        <w:t xml:space="preserve">   </w:t>
      </w:r>
      <w:r w:rsidR="00A113FE" w:rsidRPr="00834942">
        <w:rPr>
          <w:sz w:val="28"/>
          <w:szCs w:val="28"/>
        </w:rPr>
        <w:t>В составе декора, среди лепных картушей, наличников, особо выделяются поясные фигуры атлантов; общее число фигур по всему фасаду достигает двадцати. Горельефы выразительной лепки выполнены в виде фигур молодых атлетов и мощных зрелых бородатых мужчин</w:t>
      </w:r>
      <w:r w:rsidR="00010E50">
        <w:rPr>
          <w:sz w:val="28"/>
          <w:szCs w:val="28"/>
        </w:rPr>
        <w:t>.</w:t>
      </w:r>
      <w:r w:rsidR="00BF44C0" w:rsidRPr="00834942">
        <w:rPr>
          <w:sz w:val="28"/>
          <w:szCs w:val="28"/>
        </w:rPr>
        <w:t xml:space="preserve"> Композиционно скульптуры атлантов размещены на последнем этаже здания в простенках между окнами, четырьмя группами по четыре скульптуры, </w:t>
      </w:r>
      <w:r w:rsidR="002B0A7D" w:rsidRPr="00834942">
        <w:rPr>
          <w:sz w:val="28"/>
          <w:szCs w:val="28"/>
        </w:rPr>
        <w:t>причем фигуры молодых и зрелых атлантов чередуются. Вторая рука каждой скульптуры свободно закинута за спину – ее помощь не требуется, эти сильные мужчины легко справляются объединенными усилиями со сравнительно небольшой тяжестью фронтона, их лица и тела не искажены и не согнуты непосильной ношей. Удачные масштабные соотношения фигур с другими элементами декора, выделение атлантов с помощью цветового оформления</w:t>
      </w:r>
      <w:r w:rsidR="00BD20A6" w:rsidRPr="00834942">
        <w:rPr>
          <w:sz w:val="28"/>
          <w:szCs w:val="28"/>
        </w:rPr>
        <w:t>, выдержанного в традиционных петербургских тонах, - все это привлекало внимание к фасаду гостиницы. И хотя декоративное оформление фасада гостиницы нарушило единство архитектурного ансамбля Росси, все же атланты “Европейской” могут служить примером удачного архитектурно-художественного и композиционного</w:t>
      </w:r>
      <w:r w:rsidR="0036137B">
        <w:rPr>
          <w:sz w:val="28"/>
          <w:szCs w:val="28"/>
        </w:rPr>
        <w:t xml:space="preserve"> реше-</w:t>
      </w:r>
    </w:p>
    <w:p w:rsidR="00BD20A6" w:rsidRDefault="0036137B" w:rsidP="00226720">
      <w:pPr>
        <w:jc w:val="both"/>
        <w:rPr>
          <w:sz w:val="28"/>
          <w:szCs w:val="28"/>
        </w:rPr>
      </w:pPr>
      <w:r w:rsidRPr="00834942">
        <w:rPr>
          <w:sz w:val="28"/>
          <w:szCs w:val="28"/>
        </w:rPr>
        <w:t>ния для протяженного здания, занимающего всю длину этой небольшой</w:t>
      </w:r>
      <w:r>
        <w:rPr>
          <w:sz w:val="28"/>
          <w:szCs w:val="28"/>
        </w:rPr>
        <w:t xml:space="preserve"> </w:t>
      </w:r>
      <w:r w:rsidR="00BD20A6" w:rsidRPr="00834942">
        <w:rPr>
          <w:sz w:val="28"/>
          <w:szCs w:val="28"/>
        </w:rPr>
        <w:t>улицы.</w:t>
      </w:r>
    </w:p>
    <w:p w:rsidR="008502EB" w:rsidRDefault="008502EB" w:rsidP="00226720">
      <w:pPr>
        <w:jc w:val="both"/>
        <w:rPr>
          <w:sz w:val="28"/>
          <w:szCs w:val="28"/>
        </w:rPr>
      </w:pPr>
    </w:p>
    <w:p w:rsidR="0036137B" w:rsidRPr="00834942" w:rsidRDefault="0036137B" w:rsidP="00226720">
      <w:pPr>
        <w:jc w:val="both"/>
        <w:rPr>
          <w:sz w:val="28"/>
          <w:szCs w:val="28"/>
        </w:rPr>
      </w:pPr>
    </w:p>
    <w:p w:rsidR="00533846" w:rsidRPr="00834942" w:rsidRDefault="00BF7B66" w:rsidP="00834942">
      <w:pPr>
        <w:spacing w:line="360" w:lineRule="auto"/>
        <w:jc w:val="center"/>
        <w:rPr>
          <w:b/>
          <w:sz w:val="28"/>
          <w:szCs w:val="28"/>
        </w:rPr>
      </w:pPr>
      <w:r w:rsidRPr="00834942">
        <w:rPr>
          <w:b/>
          <w:sz w:val="28"/>
          <w:szCs w:val="28"/>
        </w:rPr>
        <w:t>ГЛАВА 3</w:t>
      </w:r>
    </w:p>
    <w:p w:rsidR="00533846" w:rsidRPr="00834942" w:rsidRDefault="00834942" w:rsidP="00834942">
      <w:pPr>
        <w:spacing w:line="360" w:lineRule="auto"/>
        <w:jc w:val="center"/>
        <w:rPr>
          <w:b/>
          <w:sz w:val="28"/>
          <w:szCs w:val="28"/>
        </w:rPr>
      </w:pPr>
      <w:r>
        <w:rPr>
          <w:b/>
          <w:sz w:val="28"/>
          <w:szCs w:val="28"/>
        </w:rPr>
        <w:t>Доходные дома</w:t>
      </w:r>
    </w:p>
    <w:p w:rsidR="00252DB3" w:rsidRPr="00834942" w:rsidRDefault="00252DB3" w:rsidP="00834942">
      <w:pPr>
        <w:spacing w:line="360" w:lineRule="auto"/>
        <w:rPr>
          <w:b/>
          <w:sz w:val="28"/>
          <w:szCs w:val="28"/>
        </w:rPr>
      </w:pPr>
    </w:p>
    <w:p w:rsidR="007C50AC" w:rsidRPr="00834942" w:rsidRDefault="00EB49B7" w:rsidP="00226720">
      <w:pPr>
        <w:spacing w:line="360" w:lineRule="auto"/>
        <w:jc w:val="both"/>
        <w:rPr>
          <w:sz w:val="28"/>
          <w:szCs w:val="28"/>
        </w:rPr>
      </w:pPr>
      <w:r>
        <w:rPr>
          <w:sz w:val="28"/>
          <w:szCs w:val="28"/>
        </w:rPr>
        <w:t xml:space="preserve">    </w:t>
      </w:r>
      <w:r w:rsidR="00533846" w:rsidRPr="00834942">
        <w:rPr>
          <w:sz w:val="28"/>
          <w:szCs w:val="28"/>
        </w:rPr>
        <w:t>Ускоренный прогресс России во второй половине 19 века, связанный с бурным развитием промышленности, коммерческой деятельности и ростом культурных потребностей населения крупных городов, сопровождался интен</w:t>
      </w:r>
      <w:r w:rsidR="00226720">
        <w:rPr>
          <w:sz w:val="28"/>
          <w:szCs w:val="28"/>
        </w:rPr>
        <w:t xml:space="preserve">- </w:t>
      </w:r>
      <w:r w:rsidR="00533846" w:rsidRPr="00834942">
        <w:rPr>
          <w:sz w:val="28"/>
          <w:szCs w:val="28"/>
        </w:rPr>
        <w:t>сивным строительством зданий общественного назначения в скульптурном убранстве которых использовались мотивы атлантов и кариатид.</w:t>
      </w:r>
    </w:p>
    <w:p w:rsidR="00AF7347" w:rsidRPr="00834942" w:rsidRDefault="007C50AC" w:rsidP="00226720">
      <w:pPr>
        <w:spacing w:line="360" w:lineRule="auto"/>
        <w:jc w:val="both"/>
        <w:rPr>
          <w:sz w:val="28"/>
          <w:szCs w:val="28"/>
        </w:rPr>
      </w:pPr>
      <w:r w:rsidRPr="00834942">
        <w:rPr>
          <w:sz w:val="28"/>
          <w:szCs w:val="28"/>
        </w:rPr>
        <w:t xml:space="preserve">       </w:t>
      </w:r>
      <w:r w:rsidR="00AF7347" w:rsidRPr="00834942">
        <w:rPr>
          <w:sz w:val="28"/>
          <w:szCs w:val="28"/>
        </w:rPr>
        <w:t>Характерными</w:t>
      </w:r>
      <w:r w:rsidR="00AF7347" w:rsidRPr="00834942">
        <w:rPr>
          <w:b/>
          <w:sz w:val="28"/>
          <w:szCs w:val="28"/>
        </w:rPr>
        <w:t xml:space="preserve"> </w:t>
      </w:r>
      <w:r w:rsidR="00AF7347" w:rsidRPr="00834942">
        <w:rPr>
          <w:sz w:val="28"/>
          <w:szCs w:val="28"/>
        </w:rPr>
        <w:t xml:space="preserve">примерами могут служить такие здания как здание Санкт-Петербургского общества взаимного кредита, построенного в 1888-1890 годах на Екатерининском канале по проекту П.Ю. Сюзора. </w:t>
      </w:r>
    </w:p>
    <w:p w:rsidR="00AB4BBD" w:rsidRPr="00834942" w:rsidRDefault="00F45547" w:rsidP="00226720">
      <w:pPr>
        <w:spacing w:line="360" w:lineRule="auto"/>
        <w:jc w:val="both"/>
        <w:rPr>
          <w:sz w:val="28"/>
          <w:szCs w:val="28"/>
        </w:rPr>
      </w:pPr>
      <w:r w:rsidRPr="00834942">
        <w:rPr>
          <w:sz w:val="28"/>
          <w:szCs w:val="28"/>
        </w:rPr>
        <w:t xml:space="preserve">   </w:t>
      </w:r>
      <w:r w:rsidR="00AF7347" w:rsidRPr="00834942">
        <w:rPr>
          <w:sz w:val="28"/>
          <w:szCs w:val="28"/>
        </w:rPr>
        <w:t xml:space="preserve">На </w:t>
      </w:r>
      <w:r w:rsidR="00AB4BBD" w:rsidRPr="00834942">
        <w:rPr>
          <w:sz w:val="28"/>
          <w:szCs w:val="28"/>
        </w:rPr>
        <w:t>боковых ризалитах на уровне второго этажа установлены массивные балко</w:t>
      </w:r>
      <w:r w:rsidRPr="00834942">
        <w:rPr>
          <w:sz w:val="28"/>
          <w:szCs w:val="28"/>
        </w:rPr>
        <w:t xml:space="preserve"> </w:t>
      </w:r>
      <w:r w:rsidR="00AB4BBD" w:rsidRPr="00834942">
        <w:rPr>
          <w:sz w:val="28"/>
          <w:szCs w:val="28"/>
        </w:rPr>
        <w:t>ны, которые поддерживаются с первого этажа мощными поясными фигурами бородатых атлантов. Под каждым балконом размещены по две скульптуры ат</w:t>
      </w:r>
      <w:r w:rsidRPr="00834942">
        <w:rPr>
          <w:sz w:val="28"/>
          <w:szCs w:val="28"/>
        </w:rPr>
        <w:t xml:space="preserve"> </w:t>
      </w:r>
      <w:r w:rsidR="00AB4BBD" w:rsidRPr="00834942">
        <w:rPr>
          <w:sz w:val="28"/>
          <w:szCs w:val="28"/>
        </w:rPr>
        <w:t>лантов. Скульптурное убранство выполнено скульпторами Д. И. Инсеном и А. М. Опекушиным.</w:t>
      </w:r>
    </w:p>
    <w:p w:rsidR="00CA74C4" w:rsidRPr="00834942" w:rsidRDefault="00EB49B7" w:rsidP="00226720">
      <w:pPr>
        <w:spacing w:line="360" w:lineRule="auto"/>
        <w:jc w:val="both"/>
        <w:rPr>
          <w:sz w:val="28"/>
          <w:szCs w:val="28"/>
        </w:rPr>
      </w:pPr>
      <w:r>
        <w:rPr>
          <w:sz w:val="28"/>
          <w:szCs w:val="28"/>
        </w:rPr>
        <w:t xml:space="preserve">    </w:t>
      </w:r>
      <w:r w:rsidR="00267E8F" w:rsidRPr="00834942">
        <w:rPr>
          <w:sz w:val="28"/>
          <w:szCs w:val="28"/>
        </w:rPr>
        <w:t xml:space="preserve">На улице Марата расположено четырехэтажное здание доходного дома, построенное в конце 1850 года по проекту К. К. Андерсона. Центральная часть фасада на уровне второго и третьего этажей украшена четырьмя колоннами. На четвертом этаже над каждой колонной установлена поясная фигура атланта. Выделенные белым цветом на общем кремовом фоне фасада </w:t>
      </w:r>
      <w:r w:rsidR="00A5165C" w:rsidRPr="00834942">
        <w:rPr>
          <w:sz w:val="28"/>
          <w:szCs w:val="28"/>
        </w:rPr>
        <w:t xml:space="preserve">они </w:t>
      </w:r>
      <w:r w:rsidR="00267E8F" w:rsidRPr="00834942">
        <w:rPr>
          <w:sz w:val="28"/>
          <w:szCs w:val="28"/>
        </w:rPr>
        <w:t>прив</w:t>
      </w:r>
      <w:r w:rsidR="00A5165C" w:rsidRPr="00834942">
        <w:rPr>
          <w:sz w:val="28"/>
          <w:szCs w:val="28"/>
        </w:rPr>
        <w:t xml:space="preserve">лекают внимание и позволяют оценить их роль в общей </w:t>
      </w:r>
      <w:r w:rsidR="00CA74C4" w:rsidRPr="00834942">
        <w:rPr>
          <w:sz w:val="28"/>
          <w:szCs w:val="28"/>
        </w:rPr>
        <w:t>декоративной композиции здания.</w:t>
      </w:r>
    </w:p>
    <w:p w:rsidR="00834942" w:rsidRDefault="00EB49B7" w:rsidP="00226720">
      <w:pPr>
        <w:spacing w:line="360" w:lineRule="auto"/>
        <w:jc w:val="both"/>
        <w:rPr>
          <w:sz w:val="28"/>
          <w:szCs w:val="28"/>
        </w:rPr>
      </w:pPr>
      <w:r>
        <w:rPr>
          <w:sz w:val="28"/>
          <w:szCs w:val="28"/>
        </w:rPr>
        <w:t xml:space="preserve">    </w:t>
      </w:r>
      <w:r w:rsidR="00CA74C4" w:rsidRPr="00834942">
        <w:rPr>
          <w:sz w:val="28"/>
          <w:szCs w:val="28"/>
        </w:rPr>
        <w:t>Сюда же  можно отнести здания на Итальянской улице, д.31, дом №13 по Саперному переулку, доходный дом В.В. Корелина (д.4) , жилой дом  (№7) на Введенской улице, дом В.А. Рачкова-Рожнова на Кирочной улице (д.32-34),  жилой комплекс на улице Некрасова (бывшая Бассейновая) дом 58-60, дом 23 на Захарьевской улице и т.д.</w:t>
      </w:r>
    </w:p>
    <w:p w:rsidR="00834942" w:rsidRDefault="00834942" w:rsidP="00226720">
      <w:pPr>
        <w:spacing w:line="360" w:lineRule="auto"/>
        <w:jc w:val="both"/>
        <w:rPr>
          <w:sz w:val="28"/>
          <w:szCs w:val="28"/>
        </w:rPr>
      </w:pPr>
    </w:p>
    <w:p w:rsidR="00834942" w:rsidRPr="00834942" w:rsidRDefault="00834942" w:rsidP="00834942">
      <w:pPr>
        <w:spacing w:line="360" w:lineRule="auto"/>
        <w:jc w:val="center"/>
        <w:rPr>
          <w:b/>
          <w:sz w:val="28"/>
          <w:szCs w:val="28"/>
        </w:rPr>
      </w:pPr>
      <w:r>
        <w:rPr>
          <w:b/>
          <w:sz w:val="28"/>
          <w:szCs w:val="28"/>
        </w:rPr>
        <w:t>ГЛАВА 4</w:t>
      </w:r>
    </w:p>
    <w:p w:rsidR="00D47621" w:rsidRPr="00834942" w:rsidRDefault="00834942" w:rsidP="00834942">
      <w:pPr>
        <w:spacing w:line="360" w:lineRule="auto"/>
        <w:jc w:val="center"/>
        <w:rPr>
          <w:b/>
          <w:sz w:val="28"/>
          <w:szCs w:val="28"/>
        </w:rPr>
      </w:pPr>
      <w:r>
        <w:rPr>
          <w:b/>
          <w:sz w:val="28"/>
          <w:szCs w:val="28"/>
        </w:rPr>
        <w:t>К</w:t>
      </w:r>
      <w:r w:rsidR="00CA74C4" w:rsidRPr="00834942">
        <w:rPr>
          <w:b/>
          <w:sz w:val="28"/>
          <w:szCs w:val="28"/>
        </w:rPr>
        <w:t>ариатиды</w:t>
      </w:r>
    </w:p>
    <w:p w:rsidR="00CA74C4" w:rsidRDefault="00EB49B7" w:rsidP="00226720">
      <w:pPr>
        <w:spacing w:line="360" w:lineRule="auto"/>
        <w:jc w:val="both"/>
        <w:rPr>
          <w:sz w:val="28"/>
          <w:szCs w:val="28"/>
        </w:rPr>
      </w:pPr>
      <w:r>
        <w:rPr>
          <w:sz w:val="28"/>
          <w:szCs w:val="28"/>
        </w:rPr>
        <w:t xml:space="preserve">    </w:t>
      </w:r>
      <w:r w:rsidR="00CA74C4" w:rsidRPr="00834942">
        <w:rPr>
          <w:sz w:val="28"/>
          <w:szCs w:val="28"/>
        </w:rPr>
        <w:t>Среди всего многообразного комплекса декоративной скульптуры рассматри</w:t>
      </w:r>
      <w:r w:rsidR="00226720">
        <w:rPr>
          <w:sz w:val="28"/>
          <w:szCs w:val="28"/>
        </w:rPr>
        <w:t xml:space="preserve"> </w:t>
      </w:r>
      <w:r w:rsidR="00CA74C4" w:rsidRPr="00834942">
        <w:rPr>
          <w:sz w:val="28"/>
          <w:szCs w:val="28"/>
        </w:rPr>
        <w:t>ваемой тематики, доставшегося Петербургу от прежних мастеров, особое место занимают кариатиды.</w:t>
      </w:r>
    </w:p>
    <w:p w:rsidR="00010E50" w:rsidRPr="00010E50" w:rsidRDefault="00010E50" w:rsidP="00010E50">
      <w:pPr>
        <w:spacing w:line="360" w:lineRule="auto"/>
        <w:jc w:val="center"/>
        <w:rPr>
          <w:b/>
          <w:sz w:val="28"/>
          <w:szCs w:val="28"/>
        </w:rPr>
      </w:pPr>
      <w:r w:rsidRPr="00010E50">
        <w:rPr>
          <w:b/>
          <w:sz w:val="28"/>
          <w:szCs w:val="28"/>
        </w:rPr>
        <w:t>4.1</w:t>
      </w:r>
      <w:r>
        <w:rPr>
          <w:b/>
          <w:sz w:val="28"/>
          <w:szCs w:val="28"/>
        </w:rPr>
        <w:t xml:space="preserve"> Дворец Строгановых</w:t>
      </w:r>
    </w:p>
    <w:p w:rsidR="00E01E4E" w:rsidRPr="00834942" w:rsidRDefault="00EB49B7" w:rsidP="00226720">
      <w:pPr>
        <w:spacing w:line="360" w:lineRule="auto"/>
        <w:jc w:val="both"/>
        <w:rPr>
          <w:sz w:val="28"/>
          <w:szCs w:val="28"/>
        </w:rPr>
      </w:pPr>
      <w:r>
        <w:rPr>
          <w:sz w:val="28"/>
          <w:szCs w:val="28"/>
        </w:rPr>
        <w:t xml:space="preserve">    </w:t>
      </w:r>
      <w:r w:rsidR="00E01E4E" w:rsidRPr="00834942">
        <w:rPr>
          <w:sz w:val="28"/>
          <w:szCs w:val="28"/>
        </w:rPr>
        <w:t xml:space="preserve">Наиболее ранними скульптурными изображениями кариатид из числа дошедших до наших дней являются фигуры, установленные на фасаде дворца графа С.Г. Строганова. </w:t>
      </w:r>
      <w:r w:rsidR="008F525E" w:rsidRPr="00834942">
        <w:rPr>
          <w:sz w:val="28"/>
          <w:szCs w:val="28"/>
        </w:rPr>
        <w:t>Дворец был по</w:t>
      </w:r>
      <w:r w:rsidR="00E01E4E" w:rsidRPr="00834942">
        <w:rPr>
          <w:sz w:val="28"/>
          <w:szCs w:val="28"/>
        </w:rPr>
        <w:t>строен по проекту Ф.-Б. Растрелли в 1752-1754 годах на пересечении Невской “першпективы”</w:t>
      </w:r>
      <w:r w:rsidR="008F525E" w:rsidRPr="00834942">
        <w:rPr>
          <w:sz w:val="28"/>
          <w:szCs w:val="28"/>
        </w:rPr>
        <w:t xml:space="preserve"> и набережной реки Мойки, его</w:t>
      </w:r>
      <w:r w:rsidR="00E01E4E" w:rsidRPr="00834942">
        <w:rPr>
          <w:sz w:val="28"/>
          <w:szCs w:val="28"/>
        </w:rPr>
        <w:t xml:space="preserve"> первоначальный вид почти полностью сохранился до наших дней.</w:t>
      </w:r>
    </w:p>
    <w:p w:rsidR="006E7775" w:rsidRDefault="00E01E4E" w:rsidP="00226720">
      <w:pPr>
        <w:spacing w:line="360" w:lineRule="auto"/>
        <w:jc w:val="both"/>
        <w:rPr>
          <w:sz w:val="28"/>
          <w:szCs w:val="28"/>
        </w:rPr>
      </w:pPr>
      <w:r w:rsidRPr="00834942">
        <w:rPr>
          <w:sz w:val="28"/>
          <w:szCs w:val="28"/>
        </w:rPr>
        <w:t>Ризалит декорирован мощными пучками колонн установленных на сильно выдвинутых из стены высоких рустованных постаментах. Между пучками колонн размещены центр</w:t>
      </w:r>
      <w:r w:rsidR="008F525E" w:rsidRPr="00834942">
        <w:rPr>
          <w:sz w:val="28"/>
          <w:szCs w:val="28"/>
        </w:rPr>
        <w:t>альное окно 2-го этажа и люкарни</w:t>
      </w:r>
      <w:r w:rsidRPr="00834942">
        <w:rPr>
          <w:sz w:val="28"/>
          <w:szCs w:val="28"/>
        </w:rPr>
        <w:t xml:space="preserve"> 3-его этажа, обрамленные сложной культурной декорацией. В составе этой декорации выделяются фигуры кариатид, развернутые в профиль, лицом от окна</w:t>
      </w:r>
      <w:r w:rsidR="008F525E" w:rsidRPr="00834942">
        <w:rPr>
          <w:sz w:val="28"/>
          <w:szCs w:val="28"/>
        </w:rPr>
        <w:t xml:space="preserve">. В сочетании с другими видами лепных украшений (львиные маски, медальоны, орнаментальные мотивы) эти скульптуры создают монументальный и торжественный образ своего строения. </w:t>
      </w:r>
    </w:p>
    <w:p w:rsidR="00010E50" w:rsidRPr="00010E50" w:rsidRDefault="00010E50" w:rsidP="00010E50">
      <w:pPr>
        <w:spacing w:line="360" w:lineRule="auto"/>
        <w:jc w:val="center"/>
        <w:rPr>
          <w:b/>
          <w:sz w:val="28"/>
          <w:szCs w:val="28"/>
        </w:rPr>
      </w:pPr>
      <w:r>
        <w:rPr>
          <w:b/>
          <w:sz w:val="28"/>
          <w:szCs w:val="28"/>
        </w:rPr>
        <w:t>4.2 Дом Департамента уделов</w:t>
      </w:r>
    </w:p>
    <w:p w:rsidR="00E01E4E" w:rsidRDefault="006E7775" w:rsidP="00226720">
      <w:pPr>
        <w:spacing w:line="360" w:lineRule="auto"/>
        <w:jc w:val="both"/>
        <w:rPr>
          <w:sz w:val="28"/>
          <w:szCs w:val="28"/>
        </w:rPr>
      </w:pPr>
      <w:r w:rsidRPr="00834942">
        <w:rPr>
          <w:sz w:val="28"/>
          <w:szCs w:val="28"/>
        </w:rPr>
        <w:t xml:space="preserve">   </w:t>
      </w:r>
      <w:r w:rsidR="00EB49B7">
        <w:rPr>
          <w:sz w:val="28"/>
          <w:szCs w:val="28"/>
        </w:rPr>
        <w:t xml:space="preserve"> </w:t>
      </w:r>
      <w:r w:rsidRPr="00834942">
        <w:rPr>
          <w:sz w:val="28"/>
          <w:szCs w:val="28"/>
        </w:rPr>
        <w:t>Одним из первых зодчих вернувших Петербургу после долгого перерыва образы кариатид, был архитектор и разносторонний художник Г. Э. Боссе. В 1841-1844 годах он построил на Литейном проспекте 2-х этажное крупное здание(дом 39) для штаб-ротмистра И.В. Пашкова.</w:t>
      </w:r>
      <w:r w:rsidR="00010E50">
        <w:rPr>
          <w:sz w:val="28"/>
          <w:szCs w:val="28"/>
        </w:rPr>
        <w:t xml:space="preserve"> В 1848 году дом был куплен графом А.М. Орловым, и в 1857 году продан Департаменту уделов.</w:t>
      </w:r>
      <w:r w:rsidRPr="00834942">
        <w:rPr>
          <w:sz w:val="28"/>
          <w:szCs w:val="28"/>
        </w:rPr>
        <w:t xml:space="preserve"> Именно про  этот дом живший на другой стороне улице Некрасов Н.А. написал свое знамени</w:t>
      </w:r>
      <w:r w:rsidR="00010E50">
        <w:rPr>
          <w:sz w:val="28"/>
          <w:szCs w:val="28"/>
        </w:rPr>
        <w:t xml:space="preserve"> </w:t>
      </w:r>
      <w:r w:rsidRPr="00834942">
        <w:rPr>
          <w:sz w:val="28"/>
          <w:szCs w:val="28"/>
        </w:rPr>
        <w:t>тое стихотворение “Размышление у парадного подъезда”. Фа</w:t>
      </w:r>
      <w:r w:rsidR="00431BD9" w:rsidRPr="00834942">
        <w:rPr>
          <w:sz w:val="28"/>
          <w:szCs w:val="28"/>
        </w:rPr>
        <w:t>сад дома решен в форме Ренессанс</w:t>
      </w:r>
      <w:r w:rsidRPr="00834942">
        <w:rPr>
          <w:sz w:val="28"/>
          <w:szCs w:val="28"/>
        </w:rPr>
        <w:t>а</w:t>
      </w:r>
      <w:r w:rsidR="00431BD9" w:rsidRPr="00834942">
        <w:rPr>
          <w:sz w:val="28"/>
          <w:szCs w:val="28"/>
        </w:rPr>
        <w:t>. Знам</w:t>
      </w:r>
      <w:r w:rsidRPr="00834942">
        <w:rPr>
          <w:sz w:val="28"/>
          <w:szCs w:val="28"/>
        </w:rPr>
        <w:t>енитый парадный подъезд, размещенный в центральной части фасада сформирован 4-мя прямоу</w:t>
      </w:r>
      <w:r w:rsidR="00431BD9" w:rsidRPr="00834942">
        <w:rPr>
          <w:sz w:val="28"/>
          <w:szCs w:val="28"/>
        </w:rPr>
        <w:t>гольными столбами, служащими п</w:t>
      </w:r>
      <w:r w:rsidRPr="00834942">
        <w:rPr>
          <w:sz w:val="28"/>
          <w:szCs w:val="28"/>
        </w:rPr>
        <w:t>оста</w:t>
      </w:r>
      <w:r w:rsidR="00010E50">
        <w:rPr>
          <w:sz w:val="28"/>
          <w:szCs w:val="28"/>
        </w:rPr>
        <w:t xml:space="preserve"> </w:t>
      </w:r>
      <w:r w:rsidRPr="00834942">
        <w:rPr>
          <w:sz w:val="28"/>
          <w:szCs w:val="28"/>
        </w:rPr>
        <w:t>ментами для 43-х скульптурных фигур кариатид, поддерживаю</w:t>
      </w:r>
      <w:r w:rsidR="00431BD9" w:rsidRPr="00834942">
        <w:rPr>
          <w:sz w:val="28"/>
          <w:szCs w:val="28"/>
        </w:rPr>
        <w:t>щих протяжен</w:t>
      </w:r>
      <w:r w:rsidR="00010E50">
        <w:rPr>
          <w:sz w:val="28"/>
          <w:szCs w:val="28"/>
        </w:rPr>
        <w:t xml:space="preserve">- </w:t>
      </w:r>
      <w:r w:rsidR="00431BD9" w:rsidRPr="00834942">
        <w:rPr>
          <w:sz w:val="28"/>
          <w:szCs w:val="28"/>
        </w:rPr>
        <w:t>ный ба</w:t>
      </w:r>
      <w:r w:rsidRPr="00834942">
        <w:rPr>
          <w:sz w:val="28"/>
          <w:szCs w:val="28"/>
        </w:rPr>
        <w:t>лкон.</w:t>
      </w:r>
      <w:r w:rsidR="00EB49B7">
        <w:rPr>
          <w:sz w:val="28"/>
          <w:szCs w:val="28"/>
        </w:rPr>
        <w:t xml:space="preserve"> </w:t>
      </w:r>
      <w:r w:rsidRPr="00834942">
        <w:rPr>
          <w:sz w:val="28"/>
          <w:szCs w:val="28"/>
        </w:rPr>
        <w:t>С</w:t>
      </w:r>
      <w:r w:rsidR="00431BD9" w:rsidRPr="00834942">
        <w:rPr>
          <w:sz w:val="28"/>
          <w:szCs w:val="28"/>
        </w:rPr>
        <w:t>татуи испол</w:t>
      </w:r>
      <w:r w:rsidRPr="00834942">
        <w:rPr>
          <w:sz w:val="28"/>
          <w:szCs w:val="28"/>
        </w:rPr>
        <w:t>н</w:t>
      </w:r>
      <w:r w:rsidR="00431BD9" w:rsidRPr="00834942">
        <w:rPr>
          <w:sz w:val="28"/>
          <w:szCs w:val="28"/>
        </w:rPr>
        <w:t>е</w:t>
      </w:r>
      <w:r w:rsidRPr="00834942">
        <w:rPr>
          <w:sz w:val="28"/>
          <w:szCs w:val="28"/>
        </w:rPr>
        <w:t>ны</w:t>
      </w:r>
      <w:r w:rsidR="00431BD9" w:rsidRPr="00834942">
        <w:rPr>
          <w:sz w:val="28"/>
          <w:szCs w:val="28"/>
        </w:rPr>
        <w:t xml:space="preserve"> в п</w:t>
      </w:r>
      <w:r w:rsidRPr="00834942">
        <w:rPr>
          <w:sz w:val="28"/>
          <w:szCs w:val="28"/>
        </w:rPr>
        <w:t>олный рост</w:t>
      </w:r>
      <w:r w:rsidR="00431BD9" w:rsidRPr="00834942">
        <w:rPr>
          <w:sz w:val="28"/>
          <w:szCs w:val="28"/>
        </w:rPr>
        <w:t xml:space="preserve"> </w:t>
      </w:r>
      <w:r w:rsidR="00010E50">
        <w:rPr>
          <w:sz w:val="28"/>
          <w:szCs w:val="28"/>
        </w:rPr>
        <w:t xml:space="preserve">2-мя полусогнутыми над </w:t>
      </w:r>
      <w:r w:rsidRPr="00834942">
        <w:rPr>
          <w:sz w:val="28"/>
          <w:szCs w:val="28"/>
        </w:rPr>
        <w:t>голов</w:t>
      </w:r>
      <w:r w:rsidR="007B5057" w:rsidRPr="00834942">
        <w:rPr>
          <w:sz w:val="28"/>
          <w:szCs w:val="28"/>
        </w:rPr>
        <w:t>о</w:t>
      </w:r>
      <w:r w:rsidRPr="00834942">
        <w:rPr>
          <w:sz w:val="28"/>
          <w:szCs w:val="28"/>
        </w:rPr>
        <w:t xml:space="preserve">й руками, </w:t>
      </w:r>
      <w:r w:rsidR="007B5057" w:rsidRPr="00834942">
        <w:rPr>
          <w:sz w:val="28"/>
          <w:szCs w:val="28"/>
        </w:rPr>
        <w:t>они удерживают довольно мощный груз, при этом их позы спокойны. Х</w:t>
      </w:r>
      <w:r w:rsidR="005C407F" w:rsidRPr="00834942">
        <w:rPr>
          <w:sz w:val="28"/>
          <w:szCs w:val="28"/>
        </w:rPr>
        <w:t>удожественные осо</w:t>
      </w:r>
      <w:r w:rsidR="007B5057" w:rsidRPr="00834942">
        <w:rPr>
          <w:sz w:val="28"/>
          <w:szCs w:val="28"/>
        </w:rPr>
        <w:t>бенности этого здания довольно высо</w:t>
      </w:r>
      <w:r w:rsidR="00431BD9" w:rsidRPr="00834942">
        <w:rPr>
          <w:sz w:val="28"/>
          <w:szCs w:val="28"/>
        </w:rPr>
        <w:t xml:space="preserve">ко </w:t>
      </w:r>
      <w:r w:rsidR="005C407F" w:rsidRPr="00834942">
        <w:rPr>
          <w:sz w:val="28"/>
          <w:szCs w:val="28"/>
        </w:rPr>
        <w:t>оценивали совре</w:t>
      </w:r>
      <w:r w:rsidR="00010E50">
        <w:rPr>
          <w:sz w:val="28"/>
          <w:szCs w:val="28"/>
        </w:rPr>
        <w:t xml:space="preserve"> </w:t>
      </w:r>
      <w:r w:rsidR="005C407F" w:rsidRPr="00834942">
        <w:rPr>
          <w:sz w:val="28"/>
          <w:szCs w:val="28"/>
        </w:rPr>
        <w:t>менники. В одн</w:t>
      </w:r>
      <w:r w:rsidR="007B5057" w:rsidRPr="00834942">
        <w:rPr>
          <w:sz w:val="28"/>
          <w:szCs w:val="28"/>
        </w:rPr>
        <w:t>ом из журналов его архитектура характеризовалась как отличаю</w:t>
      </w:r>
      <w:r w:rsidR="00010E50">
        <w:rPr>
          <w:sz w:val="28"/>
          <w:szCs w:val="28"/>
        </w:rPr>
        <w:t xml:space="preserve"> </w:t>
      </w:r>
      <w:r w:rsidR="005C407F" w:rsidRPr="00834942">
        <w:rPr>
          <w:sz w:val="28"/>
          <w:szCs w:val="28"/>
        </w:rPr>
        <w:t>щаяся чувством меры и спокойс</w:t>
      </w:r>
      <w:r w:rsidR="007B5057" w:rsidRPr="00834942">
        <w:rPr>
          <w:sz w:val="28"/>
          <w:szCs w:val="28"/>
        </w:rPr>
        <w:t>твия, правильностью и изящностью о</w:t>
      </w:r>
      <w:r w:rsidR="005C407F" w:rsidRPr="00834942">
        <w:rPr>
          <w:sz w:val="28"/>
          <w:szCs w:val="28"/>
        </w:rPr>
        <w:t>тделки фасад</w:t>
      </w:r>
      <w:r w:rsidR="007B5057" w:rsidRPr="00834942">
        <w:rPr>
          <w:sz w:val="28"/>
          <w:szCs w:val="28"/>
        </w:rPr>
        <w:t>ов и превосход</w:t>
      </w:r>
      <w:r w:rsidR="005C407F" w:rsidRPr="00834942">
        <w:rPr>
          <w:sz w:val="28"/>
          <w:szCs w:val="28"/>
        </w:rPr>
        <w:t>ными до бесконечн</w:t>
      </w:r>
      <w:r w:rsidR="007B5057" w:rsidRPr="00834942">
        <w:rPr>
          <w:sz w:val="28"/>
          <w:szCs w:val="28"/>
        </w:rPr>
        <w:t>ости разнообразными внутренними  украшениями.</w:t>
      </w:r>
      <w:r w:rsidR="007B5057" w:rsidRPr="00834942">
        <w:rPr>
          <w:rStyle w:val="a7"/>
          <w:sz w:val="28"/>
          <w:szCs w:val="28"/>
        </w:rPr>
        <w:footnoteReference w:id="3"/>
      </w:r>
      <w:r w:rsidR="00E01E4E" w:rsidRPr="00834942">
        <w:rPr>
          <w:sz w:val="28"/>
          <w:szCs w:val="28"/>
        </w:rPr>
        <w:t xml:space="preserve"> </w:t>
      </w:r>
    </w:p>
    <w:p w:rsidR="00010E50" w:rsidRPr="00010E50" w:rsidRDefault="008502EB" w:rsidP="00010E50">
      <w:pPr>
        <w:spacing w:line="360" w:lineRule="auto"/>
        <w:jc w:val="center"/>
        <w:rPr>
          <w:b/>
          <w:sz w:val="28"/>
          <w:szCs w:val="28"/>
        </w:rPr>
      </w:pPr>
      <w:r>
        <w:rPr>
          <w:b/>
          <w:sz w:val="28"/>
          <w:szCs w:val="28"/>
        </w:rPr>
        <w:t>4.3</w:t>
      </w:r>
      <w:r w:rsidR="00010E50">
        <w:rPr>
          <w:b/>
          <w:sz w:val="28"/>
          <w:szCs w:val="28"/>
        </w:rPr>
        <w:t xml:space="preserve"> Ново-Михайловский дворец</w:t>
      </w:r>
    </w:p>
    <w:p w:rsidR="009B7B96" w:rsidRPr="00834942" w:rsidRDefault="00431BD9" w:rsidP="00226720">
      <w:pPr>
        <w:spacing w:line="360" w:lineRule="auto"/>
        <w:jc w:val="both"/>
        <w:rPr>
          <w:sz w:val="28"/>
          <w:szCs w:val="28"/>
        </w:rPr>
      </w:pPr>
      <w:r w:rsidRPr="00834942">
        <w:rPr>
          <w:sz w:val="28"/>
          <w:szCs w:val="28"/>
        </w:rPr>
        <w:t xml:space="preserve">   </w:t>
      </w:r>
      <w:r w:rsidR="00EB49B7">
        <w:rPr>
          <w:sz w:val="28"/>
          <w:szCs w:val="28"/>
        </w:rPr>
        <w:t xml:space="preserve"> </w:t>
      </w:r>
      <w:r w:rsidRPr="00834942">
        <w:rPr>
          <w:sz w:val="28"/>
          <w:szCs w:val="28"/>
        </w:rPr>
        <w:t>Е</w:t>
      </w:r>
      <w:r w:rsidR="005C407F" w:rsidRPr="00834942">
        <w:rPr>
          <w:sz w:val="28"/>
          <w:szCs w:val="28"/>
        </w:rPr>
        <w:t>ще одним зданием оформлением кот</w:t>
      </w:r>
      <w:r w:rsidR="007B5057" w:rsidRPr="00834942">
        <w:rPr>
          <w:sz w:val="28"/>
          <w:szCs w:val="28"/>
        </w:rPr>
        <w:t>орого удачно применены образы кариатиды , является Ново-Михайловский дворец (Дворцовая Набережная 19).</w:t>
      </w:r>
    </w:p>
    <w:p w:rsidR="005C407F" w:rsidRPr="00834942" w:rsidRDefault="007B5057" w:rsidP="00226720">
      <w:pPr>
        <w:spacing w:line="360" w:lineRule="auto"/>
        <w:jc w:val="both"/>
        <w:rPr>
          <w:sz w:val="28"/>
          <w:szCs w:val="28"/>
        </w:rPr>
      </w:pPr>
      <w:r w:rsidRPr="00834942">
        <w:rPr>
          <w:sz w:val="28"/>
          <w:szCs w:val="28"/>
        </w:rPr>
        <w:t>Он был сооружен для великого князя Михаила Николаевича  (сына Николая 1) в 1857-1861годах по проекту А.И. Штанкеншнейдера. Фасад 2-х этажного дворцам обработан центральным и 2-мя боковыми ризалитами, оформленными  на уровне 2-го этажа каннил</w:t>
      </w:r>
      <w:r w:rsidR="005C407F" w:rsidRPr="00834942">
        <w:rPr>
          <w:sz w:val="28"/>
          <w:szCs w:val="28"/>
        </w:rPr>
        <w:t xml:space="preserve">ированными мраморными колоннами коринфского ордена. Чрезвычайно эффектен мотив завершения колонн фигурами кариатид, поддерживающих на уровне 3-го этажа антаблемент. Боковые ризалиты завершены лишь фронтонами, а вместо 8-ми колонн и 8-ми кариатид здесь по 4-е колонны и 4-е кариатиды. </w:t>
      </w:r>
    </w:p>
    <w:p w:rsidR="00431BD9" w:rsidRDefault="005C407F" w:rsidP="00226720">
      <w:pPr>
        <w:spacing w:line="360" w:lineRule="auto"/>
        <w:jc w:val="both"/>
        <w:rPr>
          <w:sz w:val="28"/>
          <w:szCs w:val="28"/>
        </w:rPr>
      </w:pPr>
      <w:r w:rsidRPr="00834942">
        <w:rPr>
          <w:sz w:val="28"/>
          <w:szCs w:val="28"/>
        </w:rPr>
        <w:t xml:space="preserve">   </w:t>
      </w:r>
      <w:r w:rsidR="00EB49B7">
        <w:rPr>
          <w:sz w:val="28"/>
          <w:szCs w:val="28"/>
        </w:rPr>
        <w:t xml:space="preserve"> </w:t>
      </w:r>
      <w:r w:rsidRPr="00834942">
        <w:rPr>
          <w:sz w:val="28"/>
          <w:szCs w:val="28"/>
        </w:rPr>
        <w:t xml:space="preserve">В целом архитектурно-художественное оформление дворца производит впечатление пиршества и богатства. Этого создателям дворца удалось добиться применением архитектурных форм барокко и ренессанса, и удачным </w:t>
      </w:r>
      <w:r w:rsidR="00010E50">
        <w:rPr>
          <w:sz w:val="28"/>
          <w:szCs w:val="28"/>
        </w:rPr>
        <w:t>сочетани</w:t>
      </w:r>
      <w:r w:rsidRPr="00834942">
        <w:rPr>
          <w:sz w:val="28"/>
          <w:szCs w:val="28"/>
        </w:rPr>
        <w:t>ем статуарных и рельефных средств декоративного оформления, гармонирующим с общим архитектурным решением.</w:t>
      </w:r>
    </w:p>
    <w:p w:rsidR="00834942" w:rsidRDefault="00834942" w:rsidP="00834942">
      <w:pPr>
        <w:spacing w:line="360" w:lineRule="auto"/>
        <w:rPr>
          <w:sz w:val="28"/>
          <w:szCs w:val="28"/>
        </w:rPr>
      </w:pPr>
    </w:p>
    <w:p w:rsidR="0036137B" w:rsidRDefault="0036137B" w:rsidP="00834942">
      <w:pPr>
        <w:spacing w:line="360" w:lineRule="auto"/>
        <w:rPr>
          <w:sz w:val="28"/>
          <w:szCs w:val="28"/>
        </w:rPr>
      </w:pPr>
    </w:p>
    <w:p w:rsidR="0036137B" w:rsidRDefault="0036137B" w:rsidP="00834942">
      <w:pPr>
        <w:spacing w:line="360" w:lineRule="auto"/>
        <w:rPr>
          <w:sz w:val="28"/>
          <w:szCs w:val="28"/>
        </w:rPr>
      </w:pPr>
    </w:p>
    <w:p w:rsidR="0036137B" w:rsidRDefault="0036137B" w:rsidP="00834942">
      <w:pPr>
        <w:spacing w:line="360" w:lineRule="auto"/>
        <w:rPr>
          <w:sz w:val="28"/>
          <w:szCs w:val="28"/>
        </w:rPr>
      </w:pPr>
    </w:p>
    <w:p w:rsidR="00834942" w:rsidRPr="00834942" w:rsidRDefault="00834942" w:rsidP="00834942">
      <w:pPr>
        <w:spacing w:line="360" w:lineRule="auto"/>
        <w:jc w:val="center"/>
        <w:rPr>
          <w:b/>
          <w:sz w:val="28"/>
          <w:szCs w:val="28"/>
        </w:rPr>
      </w:pPr>
      <w:r w:rsidRPr="00834942">
        <w:rPr>
          <w:b/>
          <w:sz w:val="28"/>
          <w:szCs w:val="28"/>
        </w:rPr>
        <w:t>ГЛАВА 5</w:t>
      </w:r>
    </w:p>
    <w:p w:rsidR="00431BD9" w:rsidRPr="00834942" w:rsidRDefault="002B711C" w:rsidP="00834942">
      <w:pPr>
        <w:spacing w:line="360" w:lineRule="auto"/>
        <w:jc w:val="center"/>
        <w:rPr>
          <w:b/>
          <w:sz w:val="28"/>
          <w:szCs w:val="28"/>
        </w:rPr>
      </w:pPr>
      <w:r w:rsidRPr="00834942">
        <w:rPr>
          <w:b/>
          <w:sz w:val="28"/>
          <w:szCs w:val="28"/>
        </w:rPr>
        <w:t>Интерьеры</w:t>
      </w:r>
    </w:p>
    <w:p w:rsidR="002B711C" w:rsidRDefault="00834942" w:rsidP="008502EB">
      <w:pPr>
        <w:spacing w:line="360" w:lineRule="auto"/>
        <w:jc w:val="both"/>
        <w:rPr>
          <w:sz w:val="28"/>
          <w:szCs w:val="28"/>
        </w:rPr>
      </w:pPr>
      <w:r>
        <w:rPr>
          <w:sz w:val="28"/>
          <w:szCs w:val="28"/>
        </w:rPr>
        <w:t xml:space="preserve">   </w:t>
      </w:r>
      <w:r w:rsidR="00EB49B7">
        <w:rPr>
          <w:sz w:val="28"/>
          <w:szCs w:val="28"/>
        </w:rPr>
        <w:t xml:space="preserve"> </w:t>
      </w:r>
      <w:r>
        <w:rPr>
          <w:sz w:val="28"/>
          <w:szCs w:val="28"/>
        </w:rPr>
        <w:t>Среди всего впечатляющ</w:t>
      </w:r>
      <w:r w:rsidR="002B711C" w:rsidRPr="00834942">
        <w:rPr>
          <w:sz w:val="28"/>
          <w:szCs w:val="28"/>
        </w:rPr>
        <w:t>его многообразия скульптурных изображений атлантов и кариатид</w:t>
      </w:r>
      <w:r>
        <w:rPr>
          <w:sz w:val="28"/>
          <w:szCs w:val="28"/>
        </w:rPr>
        <w:t xml:space="preserve"> повышенный интер</w:t>
      </w:r>
      <w:r w:rsidR="002B711C" w:rsidRPr="00834942">
        <w:rPr>
          <w:sz w:val="28"/>
          <w:szCs w:val="28"/>
        </w:rPr>
        <w:t>ес вызывают аналогичные образы пред</w:t>
      </w:r>
      <w:r>
        <w:rPr>
          <w:sz w:val="28"/>
          <w:szCs w:val="28"/>
        </w:rPr>
        <w:t>назначенные для украшения интер</w:t>
      </w:r>
      <w:r w:rsidR="002B711C" w:rsidRPr="00834942">
        <w:rPr>
          <w:sz w:val="28"/>
          <w:szCs w:val="28"/>
        </w:rPr>
        <w:t>ьеров зданий.</w:t>
      </w:r>
    </w:p>
    <w:p w:rsidR="0036137B" w:rsidRPr="0036137B" w:rsidRDefault="0036137B" w:rsidP="0036137B">
      <w:pPr>
        <w:spacing w:line="360" w:lineRule="auto"/>
        <w:jc w:val="center"/>
        <w:rPr>
          <w:b/>
          <w:sz w:val="28"/>
          <w:szCs w:val="28"/>
        </w:rPr>
      </w:pPr>
      <w:r>
        <w:rPr>
          <w:b/>
          <w:sz w:val="28"/>
          <w:szCs w:val="28"/>
        </w:rPr>
        <w:t>5.1 Парадный зал дворца Монплезир</w:t>
      </w:r>
    </w:p>
    <w:p w:rsidR="00052483" w:rsidRPr="00834942" w:rsidRDefault="002B711C" w:rsidP="008502EB">
      <w:pPr>
        <w:spacing w:line="360" w:lineRule="auto"/>
        <w:jc w:val="both"/>
        <w:rPr>
          <w:sz w:val="28"/>
          <w:szCs w:val="28"/>
        </w:rPr>
      </w:pPr>
      <w:r w:rsidRPr="00834942">
        <w:rPr>
          <w:sz w:val="28"/>
          <w:szCs w:val="28"/>
        </w:rPr>
        <w:t xml:space="preserve">   </w:t>
      </w:r>
      <w:r w:rsidR="00EB49B7">
        <w:rPr>
          <w:sz w:val="28"/>
          <w:szCs w:val="28"/>
        </w:rPr>
        <w:t xml:space="preserve"> </w:t>
      </w:r>
      <w:r w:rsidRPr="00834942">
        <w:rPr>
          <w:sz w:val="28"/>
          <w:szCs w:val="28"/>
        </w:rPr>
        <w:t>Именно в интерьерах сохранились до наших дней первые из скульпту</w:t>
      </w:r>
      <w:r w:rsidR="00834942">
        <w:rPr>
          <w:sz w:val="28"/>
          <w:szCs w:val="28"/>
        </w:rPr>
        <w:t>р</w:t>
      </w:r>
      <w:r w:rsidRPr="00834942">
        <w:rPr>
          <w:sz w:val="28"/>
          <w:szCs w:val="28"/>
        </w:rPr>
        <w:t>ных изображений атлантов и кариатид, установленные в парадном зале дворца Монплезир –любимого сооружения Петра 1  в Нижнем парке Петергофа, поста</w:t>
      </w:r>
      <w:r w:rsidR="00834942">
        <w:rPr>
          <w:sz w:val="28"/>
          <w:szCs w:val="28"/>
        </w:rPr>
        <w:t xml:space="preserve">в </w:t>
      </w:r>
      <w:r w:rsidRPr="00834942">
        <w:rPr>
          <w:sz w:val="28"/>
          <w:szCs w:val="28"/>
        </w:rPr>
        <w:t>ленного буквально в нескольких шагах от  волн Финского залива. Парадный зал производит впечатление действительно очень большого помещения. Впечатле</w:t>
      </w:r>
      <w:r w:rsidR="00C86C66">
        <w:rPr>
          <w:sz w:val="28"/>
          <w:szCs w:val="28"/>
        </w:rPr>
        <w:t xml:space="preserve">- </w:t>
      </w:r>
      <w:r w:rsidRPr="00834942">
        <w:rPr>
          <w:sz w:val="28"/>
          <w:szCs w:val="28"/>
        </w:rPr>
        <w:t>ние п</w:t>
      </w:r>
      <w:r w:rsidR="00834942">
        <w:rPr>
          <w:sz w:val="28"/>
          <w:szCs w:val="28"/>
        </w:rPr>
        <w:t>ростран</w:t>
      </w:r>
      <w:r w:rsidRPr="00834942">
        <w:rPr>
          <w:sz w:val="28"/>
          <w:szCs w:val="28"/>
        </w:rPr>
        <w:t>ственности достигается конструктивным решением перекрытия, средняя часть которого поднята на высоту более 8 м. Стены на всю высоту обли</w:t>
      </w:r>
      <w:r w:rsidR="00C86C66">
        <w:rPr>
          <w:sz w:val="28"/>
          <w:szCs w:val="28"/>
        </w:rPr>
        <w:t xml:space="preserve"> </w:t>
      </w:r>
      <w:r w:rsidRPr="00834942">
        <w:rPr>
          <w:sz w:val="28"/>
          <w:szCs w:val="28"/>
        </w:rPr>
        <w:t>цованы дубовыми тонко профилированными</w:t>
      </w:r>
      <w:r w:rsidR="00052483" w:rsidRPr="00834942">
        <w:rPr>
          <w:sz w:val="28"/>
          <w:szCs w:val="28"/>
        </w:rPr>
        <w:t xml:space="preserve"> филенками. </w:t>
      </w:r>
    </w:p>
    <w:p w:rsidR="00052483" w:rsidRPr="00834942" w:rsidRDefault="00052483" w:rsidP="008502EB">
      <w:pPr>
        <w:spacing w:line="360" w:lineRule="auto"/>
        <w:jc w:val="both"/>
        <w:rPr>
          <w:sz w:val="28"/>
          <w:szCs w:val="28"/>
        </w:rPr>
      </w:pPr>
      <w:r w:rsidRPr="00834942">
        <w:rPr>
          <w:sz w:val="28"/>
          <w:szCs w:val="28"/>
        </w:rPr>
        <w:t xml:space="preserve">    При такой конструкции перекрытия очень гармонично вписываются в интерь</w:t>
      </w:r>
      <w:r w:rsidR="00C86C66">
        <w:rPr>
          <w:sz w:val="28"/>
          <w:szCs w:val="28"/>
        </w:rPr>
        <w:t xml:space="preserve"> </w:t>
      </w:r>
      <w:r w:rsidRPr="00834942">
        <w:rPr>
          <w:sz w:val="28"/>
          <w:szCs w:val="28"/>
        </w:rPr>
        <w:t>ер скульптурный декор: в углах потолка из монументальных кронштейнов как бы вырастают парные аллабестровые полуфигуры, словно несущие на своих плечах свод. Эти совершенные полепки и проработки деталей 4-е пары полуфи</w:t>
      </w:r>
      <w:r w:rsidR="00C86C66">
        <w:rPr>
          <w:sz w:val="28"/>
          <w:szCs w:val="28"/>
        </w:rPr>
        <w:t xml:space="preserve">- </w:t>
      </w:r>
      <w:r w:rsidRPr="00834942">
        <w:rPr>
          <w:sz w:val="28"/>
          <w:szCs w:val="28"/>
        </w:rPr>
        <w:t>гур атлантов и кариатид олицетворяют времена года, перекликаясь с сюжетной основой художественной росписи зала.</w:t>
      </w:r>
    </w:p>
    <w:p w:rsidR="00052483" w:rsidRPr="00834942" w:rsidRDefault="00052483" w:rsidP="008502EB">
      <w:pPr>
        <w:spacing w:line="360" w:lineRule="auto"/>
        <w:jc w:val="both"/>
        <w:rPr>
          <w:sz w:val="28"/>
          <w:szCs w:val="28"/>
        </w:rPr>
      </w:pPr>
      <w:r w:rsidRPr="00834942">
        <w:rPr>
          <w:sz w:val="28"/>
          <w:szCs w:val="28"/>
        </w:rPr>
        <w:t xml:space="preserve">   Скульптуры атлантов и кариатид дворца Монплезир выделяются своей уни</w:t>
      </w:r>
      <w:r w:rsidR="00C86C66">
        <w:rPr>
          <w:sz w:val="28"/>
          <w:szCs w:val="28"/>
        </w:rPr>
        <w:t xml:space="preserve">- </w:t>
      </w:r>
      <w:r w:rsidRPr="00834942">
        <w:rPr>
          <w:sz w:val="28"/>
          <w:szCs w:val="28"/>
        </w:rPr>
        <w:t>кальностью даже на фоне богатейшего классического наследия Петербурга.</w:t>
      </w:r>
      <w:r w:rsidR="00C86C66">
        <w:rPr>
          <w:sz w:val="28"/>
          <w:szCs w:val="28"/>
        </w:rPr>
        <w:t xml:space="preserve"> К</w:t>
      </w:r>
    </w:p>
    <w:p w:rsidR="0036137B" w:rsidRDefault="00052483" w:rsidP="008502EB">
      <w:pPr>
        <w:spacing w:line="360" w:lineRule="auto"/>
        <w:jc w:val="both"/>
        <w:rPr>
          <w:sz w:val="28"/>
          <w:szCs w:val="28"/>
        </w:rPr>
      </w:pPr>
      <w:r w:rsidRPr="00834942">
        <w:rPr>
          <w:sz w:val="28"/>
          <w:szCs w:val="28"/>
        </w:rPr>
        <w:t>сожалению, до настоящего времени остается нерешенным вопрос об авторстве скульптурной отделки Парадного зала.</w:t>
      </w:r>
    </w:p>
    <w:p w:rsidR="00052483" w:rsidRPr="00834942" w:rsidRDefault="0036137B" w:rsidP="0036137B">
      <w:pPr>
        <w:spacing w:line="360" w:lineRule="auto"/>
        <w:jc w:val="center"/>
        <w:rPr>
          <w:sz w:val="28"/>
          <w:szCs w:val="28"/>
        </w:rPr>
      </w:pPr>
      <w:r>
        <w:rPr>
          <w:b/>
          <w:sz w:val="28"/>
          <w:szCs w:val="28"/>
        </w:rPr>
        <w:t>5.2 Интерьеры Екатерининского дворца</w:t>
      </w:r>
    </w:p>
    <w:p w:rsidR="0036137B" w:rsidRPr="00C86C66" w:rsidRDefault="002B711C" w:rsidP="008502EB">
      <w:pPr>
        <w:spacing w:line="360" w:lineRule="auto"/>
        <w:jc w:val="both"/>
        <w:rPr>
          <w:sz w:val="28"/>
          <w:szCs w:val="28"/>
        </w:rPr>
      </w:pPr>
      <w:r w:rsidRPr="00834942">
        <w:rPr>
          <w:sz w:val="28"/>
          <w:szCs w:val="28"/>
        </w:rPr>
        <w:t xml:space="preserve"> </w:t>
      </w:r>
      <w:r w:rsidR="005F3DC7" w:rsidRPr="00834942">
        <w:rPr>
          <w:sz w:val="28"/>
          <w:szCs w:val="28"/>
        </w:rPr>
        <w:t xml:space="preserve">  </w:t>
      </w:r>
      <w:r w:rsidR="00EB49B7">
        <w:rPr>
          <w:sz w:val="28"/>
          <w:szCs w:val="28"/>
        </w:rPr>
        <w:t xml:space="preserve"> </w:t>
      </w:r>
      <w:r w:rsidR="005F3DC7" w:rsidRPr="00834942">
        <w:rPr>
          <w:sz w:val="28"/>
          <w:szCs w:val="28"/>
        </w:rPr>
        <w:t>Широкий диапазон образов атлантов и кариатид различного стилевого испол</w:t>
      </w:r>
      <w:r w:rsidR="00C86C66">
        <w:rPr>
          <w:sz w:val="28"/>
          <w:szCs w:val="28"/>
        </w:rPr>
        <w:t xml:space="preserve"> -</w:t>
      </w:r>
      <w:r w:rsidR="005F3DC7" w:rsidRPr="00834942">
        <w:rPr>
          <w:sz w:val="28"/>
          <w:szCs w:val="28"/>
        </w:rPr>
        <w:t>нения и разных художественных школ исторически сформировался в интерье</w:t>
      </w:r>
      <w:r w:rsidR="00C86C66">
        <w:rPr>
          <w:sz w:val="28"/>
          <w:szCs w:val="28"/>
        </w:rPr>
        <w:t xml:space="preserve">- </w:t>
      </w:r>
      <w:r w:rsidR="005F3DC7" w:rsidRPr="00834942">
        <w:rPr>
          <w:sz w:val="28"/>
          <w:szCs w:val="28"/>
        </w:rPr>
        <w:t>рах Екатерининского дворца в Царском Селе.</w:t>
      </w:r>
    </w:p>
    <w:p w:rsidR="0036137B" w:rsidRPr="0036137B" w:rsidRDefault="0036137B" w:rsidP="008502EB">
      <w:pPr>
        <w:spacing w:line="360" w:lineRule="auto"/>
        <w:jc w:val="both"/>
        <w:rPr>
          <w:sz w:val="28"/>
          <w:szCs w:val="28"/>
        </w:rPr>
      </w:pPr>
      <w:r w:rsidRPr="00834942">
        <w:rPr>
          <w:sz w:val="28"/>
          <w:szCs w:val="28"/>
        </w:rPr>
        <w:t xml:space="preserve">    Воздвигнутый “для единой славы всероссийской” дворец настраивает посети</w:t>
      </w:r>
    </w:p>
    <w:p w:rsidR="00C86C66" w:rsidRDefault="005F3DC7" w:rsidP="008502EB">
      <w:pPr>
        <w:spacing w:line="360" w:lineRule="auto"/>
        <w:jc w:val="both"/>
        <w:rPr>
          <w:sz w:val="28"/>
          <w:szCs w:val="28"/>
        </w:rPr>
      </w:pPr>
      <w:r w:rsidRPr="00834942">
        <w:rPr>
          <w:sz w:val="28"/>
          <w:szCs w:val="28"/>
        </w:rPr>
        <w:t>телей на торжественный лад своим первым же интерьером- Парадной лестни</w:t>
      </w:r>
      <w:r w:rsidR="00C86C66">
        <w:rPr>
          <w:sz w:val="28"/>
          <w:szCs w:val="28"/>
        </w:rPr>
        <w:t>-</w:t>
      </w:r>
    </w:p>
    <w:p w:rsidR="00C86C66" w:rsidRPr="00C86C66" w:rsidRDefault="00C86C66" w:rsidP="008502EB">
      <w:pPr>
        <w:spacing w:line="360" w:lineRule="auto"/>
        <w:jc w:val="both"/>
        <w:rPr>
          <w:sz w:val="28"/>
          <w:szCs w:val="28"/>
        </w:rPr>
      </w:pPr>
      <w:r w:rsidRPr="00834942">
        <w:rPr>
          <w:sz w:val="28"/>
          <w:szCs w:val="28"/>
        </w:rPr>
        <w:t>цей, с которой начинаются экскурсии по дворцу. Уже здесь зрители встречают</w:t>
      </w:r>
    </w:p>
    <w:p w:rsidR="005F3DC7" w:rsidRPr="00834942" w:rsidRDefault="005F3DC7" w:rsidP="008502EB">
      <w:pPr>
        <w:spacing w:line="360" w:lineRule="auto"/>
        <w:jc w:val="both"/>
        <w:rPr>
          <w:sz w:val="28"/>
          <w:szCs w:val="28"/>
        </w:rPr>
      </w:pPr>
      <w:r w:rsidRPr="00834942">
        <w:rPr>
          <w:sz w:val="28"/>
          <w:szCs w:val="28"/>
        </w:rPr>
        <w:t>первые фигурки кариатид.</w:t>
      </w:r>
    </w:p>
    <w:p w:rsidR="008D2E83" w:rsidRDefault="005F3DC7" w:rsidP="008502EB">
      <w:pPr>
        <w:spacing w:line="360" w:lineRule="auto"/>
        <w:jc w:val="both"/>
        <w:rPr>
          <w:sz w:val="28"/>
          <w:szCs w:val="28"/>
        </w:rPr>
      </w:pPr>
      <w:r w:rsidRPr="00834942">
        <w:rPr>
          <w:sz w:val="28"/>
          <w:szCs w:val="28"/>
        </w:rPr>
        <w:t xml:space="preserve">   Самым грандиозным по своему архитектурно- художественному замыслу и воплощению являются Большой зал –главный парадный зал Екатерининского дворца.</w:t>
      </w:r>
      <w:r w:rsidR="008D2E83" w:rsidRPr="00834942">
        <w:rPr>
          <w:sz w:val="28"/>
          <w:szCs w:val="28"/>
        </w:rPr>
        <w:t xml:space="preserve"> Среди всего великолепия декоративного убранства зала яркое впечатле</w:t>
      </w:r>
      <w:r w:rsidR="00C86C66">
        <w:rPr>
          <w:sz w:val="28"/>
          <w:szCs w:val="28"/>
        </w:rPr>
        <w:t xml:space="preserve"> </w:t>
      </w:r>
      <w:r w:rsidR="008D2E83" w:rsidRPr="00834942">
        <w:rPr>
          <w:sz w:val="28"/>
          <w:szCs w:val="28"/>
        </w:rPr>
        <w:t>ние производит деревянная золоченная резьба.. Особенно хороша резьба, обрам</w:t>
      </w:r>
      <w:r w:rsidR="00C86C66">
        <w:rPr>
          <w:sz w:val="28"/>
          <w:szCs w:val="28"/>
        </w:rPr>
        <w:t xml:space="preserve"> </w:t>
      </w:r>
      <w:r w:rsidR="008D2E83" w:rsidRPr="00834942">
        <w:rPr>
          <w:sz w:val="28"/>
          <w:szCs w:val="28"/>
        </w:rPr>
        <w:t>ляющая 6 дверей зала. Довольно близко к зрителю находятся и детально воспри</w:t>
      </w:r>
      <w:r w:rsidR="00C86C66">
        <w:rPr>
          <w:sz w:val="28"/>
          <w:szCs w:val="28"/>
        </w:rPr>
        <w:t xml:space="preserve"> </w:t>
      </w:r>
      <w:r w:rsidR="008D2E83" w:rsidRPr="00834942">
        <w:rPr>
          <w:sz w:val="28"/>
          <w:szCs w:val="28"/>
        </w:rPr>
        <w:t>нимаются поясные золоченые фигурки кариатид, установленные с обеих сторон каждой из дверей. Изящные фигуры молодых женщин представлены в живом свободном повороте, одной рукой каждой из них легко поддерживает верхнюю часть резного убранства. В сочетании со сверкающей позолотой разнообразных растительных орнаментов размещенных по всему периметру огромного зала этот великолепный декор оставл</w:t>
      </w:r>
      <w:r w:rsidR="00834942">
        <w:rPr>
          <w:sz w:val="28"/>
          <w:szCs w:val="28"/>
        </w:rPr>
        <w:t>яет необратимое впечатле</w:t>
      </w:r>
      <w:r w:rsidR="008D2E83" w:rsidRPr="00834942">
        <w:rPr>
          <w:sz w:val="28"/>
          <w:szCs w:val="28"/>
        </w:rPr>
        <w:t xml:space="preserve">ние. </w:t>
      </w:r>
    </w:p>
    <w:p w:rsidR="00F530C6" w:rsidRDefault="00F530C6" w:rsidP="008502EB">
      <w:pPr>
        <w:spacing w:line="360" w:lineRule="auto"/>
        <w:jc w:val="both"/>
        <w:rPr>
          <w:sz w:val="28"/>
          <w:szCs w:val="28"/>
        </w:rPr>
      </w:pPr>
      <w:r>
        <w:rPr>
          <w:sz w:val="28"/>
          <w:szCs w:val="28"/>
        </w:rPr>
        <w:t xml:space="preserve">   </w:t>
      </w:r>
      <w:r w:rsidR="00046DE4">
        <w:rPr>
          <w:sz w:val="28"/>
          <w:szCs w:val="28"/>
        </w:rPr>
        <w:t>Особая роль принадлежала скульптурам кариатид обрамляющим двери 5-ти антикамер, ведущих от первоначальной Парадной лестницы к Большому залу.</w:t>
      </w:r>
    </w:p>
    <w:p w:rsidR="00046DE4" w:rsidRDefault="00046DE4" w:rsidP="008502EB">
      <w:pPr>
        <w:spacing w:line="360" w:lineRule="auto"/>
        <w:jc w:val="both"/>
        <w:rPr>
          <w:sz w:val="28"/>
          <w:szCs w:val="28"/>
        </w:rPr>
      </w:pPr>
      <w:r>
        <w:rPr>
          <w:sz w:val="28"/>
          <w:szCs w:val="28"/>
        </w:rPr>
        <w:t xml:space="preserve">Во времена Растрелли0, когда перед гостями распахивалась дверь первого зала их взорам открывалась анфилада, казавшаяся бесконечной. Эта анфилада формировалась прежде всего просторными дверными проемами антикамер, главным акцентом которых были сверкающие позолотой фигуры кариатид.  </w:t>
      </w:r>
    </w:p>
    <w:p w:rsidR="00046DE4" w:rsidRDefault="00046DE4" w:rsidP="008502EB">
      <w:pPr>
        <w:spacing w:line="360" w:lineRule="auto"/>
        <w:jc w:val="both"/>
        <w:rPr>
          <w:sz w:val="28"/>
          <w:szCs w:val="28"/>
        </w:rPr>
      </w:pPr>
      <w:r>
        <w:rPr>
          <w:sz w:val="28"/>
          <w:szCs w:val="28"/>
        </w:rPr>
        <w:t xml:space="preserve">   В Екатерининском дворце Парадные залы периода барокко соседствуют с интерьерами более позднего времени, в оформлении которых также использова</w:t>
      </w:r>
    </w:p>
    <w:p w:rsidR="00046DE4" w:rsidRDefault="00046DE4" w:rsidP="008502EB">
      <w:pPr>
        <w:spacing w:line="360" w:lineRule="auto"/>
        <w:jc w:val="both"/>
        <w:rPr>
          <w:sz w:val="28"/>
          <w:szCs w:val="28"/>
        </w:rPr>
      </w:pPr>
      <w:r>
        <w:rPr>
          <w:sz w:val="28"/>
          <w:szCs w:val="28"/>
        </w:rPr>
        <w:t>ны сюжетные мотивы атлантов и кариатид. Примером может являться декора</w:t>
      </w:r>
      <w:r w:rsidR="008502EB">
        <w:rPr>
          <w:sz w:val="28"/>
          <w:szCs w:val="28"/>
        </w:rPr>
        <w:t xml:space="preserve"> </w:t>
      </w:r>
      <w:r>
        <w:rPr>
          <w:sz w:val="28"/>
          <w:szCs w:val="28"/>
        </w:rPr>
        <w:t xml:space="preserve">тивное оформление Зеленой столовой, созданной по проекту Ч. Камерона в 80-х годах 18 века, то есть в период классицизма. </w:t>
      </w:r>
      <w:r w:rsidR="00267271">
        <w:rPr>
          <w:sz w:val="28"/>
          <w:szCs w:val="28"/>
        </w:rPr>
        <w:t>Лепны</w:t>
      </w:r>
      <w:r>
        <w:rPr>
          <w:sz w:val="28"/>
          <w:szCs w:val="28"/>
        </w:rPr>
        <w:t xml:space="preserve">е работы были поручены </w:t>
      </w:r>
      <w:r w:rsidR="00267271">
        <w:rPr>
          <w:sz w:val="28"/>
          <w:szCs w:val="28"/>
        </w:rPr>
        <w:t>молодому скульптору И.П.Мартосу .</w:t>
      </w:r>
    </w:p>
    <w:p w:rsidR="00267271" w:rsidRDefault="00267271" w:rsidP="008502EB">
      <w:pPr>
        <w:spacing w:line="360" w:lineRule="auto"/>
        <w:jc w:val="both"/>
        <w:rPr>
          <w:sz w:val="28"/>
          <w:szCs w:val="28"/>
        </w:rPr>
      </w:pPr>
      <w:r>
        <w:rPr>
          <w:sz w:val="28"/>
          <w:szCs w:val="28"/>
        </w:rPr>
        <w:t xml:space="preserve">   В целом интерьер Зеленой столовой отличается гармонией архитектурных и классических пропорций и представляет собой один из самых совершенных в художественном отношении интерьеров Екатерининского дворца.</w:t>
      </w:r>
    </w:p>
    <w:p w:rsidR="00983D90" w:rsidRDefault="00983D90" w:rsidP="00983D90">
      <w:pPr>
        <w:spacing w:line="360" w:lineRule="auto"/>
        <w:jc w:val="center"/>
        <w:rPr>
          <w:b/>
          <w:sz w:val="28"/>
          <w:szCs w:val="28"/>
        </w:rPr>
      </w:pPr>
      <w:r>
        <w:rPr>
          <w:b/>
          <w:sz w:val="28"/>
          <w:szCs w:val="28"/>
        </w:rPr>
        <w:t>Вывод</w:t>
      </w:r>
    </w:p>
    <w:p w:rsidR="00431BD9" w:rsidRPr="00834942" w:rsidRDefault="008502EB" w:rsidP="008502EB">
      <w:pPr>
        <w:spacing w:line="360" w:lineRule="auto"/>
        <w:jc w:val="both"/>
        <w:rPr>
          <w:sz w:val="28"/>
          <w:szCs w:val="28"/>
        </w:rPr>
      </w:pPr>
      <w:r>
        <w:rPr>
          <w:sz w:val="28"/>
          <w:szCs w:val="28"/>
        </w:rPr>
        <w:t xml:space="preserve">    </w:t>
      </w:r>
      <w:r w:rsidR="00431BD9" w:rsidRPr="00834942">
        <w:rPr>
          <w:sz w:val="28"/>
          <w:szCs w:val="28"/>
        </w:rPr>
        <w:t xml:space="preserve">Конечно, невозможно полностью </w:t>
      </w:r>
      <w:r w:rsidR="00EA33CA">
        <w:rPr>
          <w:sz w:val="28"/>
          <w:szCs w:val="28"/>
        </w:rPr>
        <w:t>рассмотреть все скульптуры интересующей нас темы</w:t>
      </w:r>
      <w:r w:rsidR="00431BD9" w:rsidRPr="00834942">
        <w:rPr>
          <w:sz w:val="28"/>
          <w:szCs w:val="28"/>
        </w:rPr>
        <w:t>,</w:t>
      </w:r>
      <w:r w:rsidR="00EA33CA">
        <w:rPr>
          <w:sz w:val="28"/>
          <w:szCs w:val="28"/>
        </w:rPr>
        <w:t xml:space="preserve"> которыми располагает Санкт-Петербург</w:t>
      </w:r>
      <w:r w:rsidR="00431BD9" w:rsidRPr="00834942">
        <w:rPr>
          <w:sz w:val="28"/>
          <w:szCs w:val="28"/>
        </w:rPr>
        <w:t xml:space="preserve"> поэтому здесь рассмотрены лишь наиболее интересные архитектурные объекты. Перечень зданий, оформленных с применением скульптур  либо лепных изображений атлантов и кариатид, включает около трех сотен адресов. Это направление пластического убранства фасадов и интерьеров петербургских дворцов, особняков, домов заслуживает самостоятельного изучения искусствоведами и пристального внимания со стороны любителей архитектуры и скульптуры.</w:t>
      </w:r>
    </w:p>
    <w:p w:rsidR="00431BD9" w:rsidRPr="00834942" w:rsidRDefault="00431BD9" w:rsidP="008502EB">
      <w:pPr>
        <w:spacing w:line="360" w:lineRule="auto"/>
        <w:jc w:val="both"/>
        <w:rPr>
          <w:sz w:val="28"/>
          <w:szCs w:val="28"/>
        </w:rPr>
      </w:pPr>
      <w:r w:rsidRPr="00834942">
        <w:rPr>
          <w:sz w:val="28"/>
          <w:szCs w:val="28"/>
        </w:rPr>
        <w:t xml:space="preserve">Однако, за исключением самых выдающихся произведений этого жанра, основная масса имеющихся в настоящее время аллегорических фигур и изображений оказались незаслуженно забыты и мало известны широкой публике. </w:t>
      </w:r>
    </w:p>
    <w:p w:rsidR="00431BD9" w:rsidRPr="00834942" w:rsidRDefault="00431BD9" w:rsidP="008502EB">
      <w:pPr>
        <w:spacing w:line="360" w:lineRule="auto"/>
        <w:jc w:val="both"/>
        <w:rPr>
          <w:sz w:val="28"/>
          <w:szCs w:val="28"/>
        </w:rPr>
      </w:pPr>
      <w:r w:rsidRPr="00834942">
        <w:rPr>
          <w:sz w:val="28"/>
          <w:szCs w:val="28"/>
        </w:rPr>
        <w:t xml:space="preserve">   Многогранное творчество зодчих и скульпторов рождало образы разного ха-рактера: это и фигуры несущие свой крест спокойно и величаво, и скульптур</w:t>
      </w:r>
      <w:r w:rsidR="00EA33CA">
        <w:rPr>
          <w:sz w:val="28"/>
          <w:szCs w:val="28"/>
        </w:rPr>
        <w:t>ы легкие и изящные как бы незаме</w:t>
      </w:r>
      <w:r w:rsidRPr="00834942">
        <w:rPr>
          <w:sz w:val="28"/>
          <w:szCs w:val="28"/>
        </w:rPr>
        <w:t xml:space="preserve">чающие возложенной на них тяжести, и различные виды скульптурного рельефа стилизованных форм. </w:t>
      </w:r>
    </w:p>
    <w:p w:rsidR="009000FA" w:rsidRDefault="00EA33CA" w:rsidP="008502EB">
      <w:pPr>
        <w:spacing w:line="360" w:lineRule="auto"/>
        <w:jc w:val="both"/>
        <w:rPr>
          <w:sz w:val="28"/>
          <w:szCs w:val="28"/>
        </w:rPr>
      </w:pPr>
      <w:r>
        <w:rPr>
          <w:sz w:val="28"/>
          <w:szCs w:val="28"/>
        </w:rPr>
        <w:t xml:space="preserve"> Количествен</w:t>
      </w:r>
      <w:r w:rsidR="00431BD9" w:rsidRPr="00834942">
        <w:rPr>
          <w:sz w:val="28"/>
          <w:szCs w:val="28"/>
        </w:rPr>
        <w:t>ные показатели и образные решения этих скульптурных произведений самым тесным образом были связаны с исторически сложившимися архитектурными стилями.</w:t>
      </w:r>
    </w:p>
    <w:p w:rsidR="00834942" w:rsidRDefault="009000FA" w:rsidP="009000FA">
      <w:pPr>
        <w:spacing w:line="360" w:lineRule="auto"/>
        <w:jc w:val="both"/>
        <w:rPr>
          <w:sz w:val="28"/>
          <w:szCs w:val="28"/>
        </w:rPr>
      </w:pPr>
      <w:r>
        <w:rPr>
          <w:sz w:val="28"/>
          <w:szCs w:val="28"/>
        </w:rPr>
        <w:t xml:space="preserve">     Декоративные скульптуры в образах атлантов и кариатид сначала появились именно в интерьерах.</w:t>
      </w:r>
    </w:p>
    <w:p w:rsidR="009000FA" w:rsidRDefault="009000FA" w:rsidP="009000FA">
      <w:pPr>
        <w:spacing w:line="360" w:lineRule="auto"/>
        <w:jc w:val="both"/>
        <w:rPr>
          <w:sz w:val="28"/>
          <w:szCs w:val="28"/>
        </w:rPr>
      </w:pPr>
      <w:r>
        <w:rPr>
          <w:sz w:val="28"/>
          <w:szCs w:val="28"/>
        </w:rPr>
        <w:t xml:space="preserve">    В период господства классицизма, с его тяготением к античному наследию, ордерным композициям, торжественной парадности, фасады петербургских зданий мало украшались атлантами и кариатидами. Но зато именно в этот стилевой период город получил такие значительные про</w:t>
      </w:r>
      <w:r w:rsidR="005D5DA8">
        <w:rPr>
          <w:sz w:val="28"/>
          <w:szCs w:val="28"/>
        </w:rPr>
        <w:t xml:space="preserve">изведения, как </w:t>
      </w:r>
      <w:r w:rsidR="00666894">
        <w:rPr>
          <w:sz w:val="28"/>
          <w:szCs w:val="28"/>
        </w:rPr>
        <w:t>теламоны Инженерного замка и «Нимфы» Адмиралтейства. В интерьерах же зданий темпы увеличения числа атлантов и кариатид не только сохранились, но и возросли.</w:t>
      </w:r>
    </w:p>
    <w:p w:rsidR="00666894" w:rsidRDefault="00666894" w:rsidP="009000FA">
      <w:pPr>
        <w:spacing w:line="360" w:lineRule="auto"/>
        <w:jc w:val="both"/>
        <w:rPr>
          <w:sz w:val="28"/>
          <w:szCs w:val="28"/>
        </w:rPr>
      </w:pPr>
      <w:r>
        <w:rPr>
          <w:sz w:val="28"/>
          <w:szCs w:val="28"/>
        </w:rPr>
        <w:t xml:space="preserve">    Но, всеобщее увлечение скульптурами атлантов и кариатид началось, когда на смену классицизму пришла эклектика. В количественном отношении именно в этот период появилась основная часть петербургских атлантов и кариатид, составивших уникальную общегородскую коллекцию этой тематики, не имеющую аналогов ни в одном городе России.</w:t>
      </w:r>
    </w:p>
    <w:p w:rsidR="00666894" w:rsidRDefault="00666894" w:rsidP="009000FA">
      <w:pPr>
        <w:spacing w:line="360" w:lineRule="auto"/>
        <w:jc w:val="both"/>
        <w:rPr>
          <w:sz w:val="28"/>
          <w:szCs w:val="28"/>
        </w:rPr>
      </w:pPr>
      <w:r>
        <w:rPr>
          <w:sz w:val="28"/>
          <w:szCs w:val="28"/>
        </w:rPr>
        <w:t xml:space="preserve">   В эпоху модерна, отличавшегося тяготением к романтической стилизации романтического убранства, в городской застройке продолжают появляться новые образы атлантов и кариатид, хотя и менее интенсивно.</w:t>
      </w:r>
    </w:p>
    <w:p w:rsidR="00666894" w:rsidRDefault="00666894" w:rsidP="009000FA">
      <w:pPr>
        <w:spacing w:line="360" w:lineRule="auto"/>
        <w:jc w:val="both"/>
        <w:rPr>
          <w:sz w:val="28"/>
          <w:szCs w:val="28"/>
        </w:rPr>
      </w:pPr>
      <w:r>
        <w:rPr>
          <w:sz w:val="28"/>
          <w:szCs w:val="28"/>
        </w:rPr>
        <w:t xml:space="preserve">   После 1917 года в петербургской архитектуре не появилось ни одной новой композиции с атлантами и кариатидами.</w:t>
      </w:r>
    </w:p>
    <w:p w:rsidR="00666894" w:rsidRPr="00834942" w:rsidRDefault="00666894" w:rsidP="009000FA">
      <w:pPr>
        <w:spacing w:line="360" w:lineRule="auto"/>
        <w:jc w:val="both"/>
        <w:rPr>
          <w:sz w:val="28"/>
          <w:szCs w:val="28"/>
        </w:rPr>
      </w:pPr>
      <w:r>
        <w:rPr>
          <w:sz w:val="28"/>
          <w:szCs w:val="28"/>
        </w:rPr>
        <w:t xml:space="preserve">  </w:t>
      </w:r>
      <w:bookmarkStart w:id="0" w:name="_GoBack"/>
      <w:bookmarkEnd w:id="0"/>
    </w:p>
    <w:sectPr w:rsidR="00666894" w:rsidRPr="00834942" w:rsidSect="00207A83">
      <w:headerReference w:type="default" r:id="rId6"/>
      <w:pgSz w:w="11906" w:h="16838" w:code="9"/>
      <w:pgMar w:top="1134"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221" w:rsidRDefault="00D52B94">
      <w:r>
        <w:separator/>
      </w:r>
    </w:p>
  </w:endnote>
  <w:endnote w:type="continuationSeparator" w:id="0">
    <w:p w:rsidR="00905221" w:rsidRDefault="00D5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221" w:rsidRDefault="00D52B94">
      <w:r>
        <w:separator/>
      </w:r>
    </w:p>
  </w:footnote>
  <w:footnote w:type="continuationSeparator" w:id="0">
    <w:p w:rsidR="00905221" w:rsidRDefault="00D52B94">
      <w:r>
        <w:continuationSeparator/>
      </w:r>
    </w:p>
  </w:footnote>
  <w:footnote w:id="1">
    <w:p w:rsidR="00226720" w:rsidRDefault="00226720">
      <w:pPr>
        <w:pStyle w:val="a6"/>
      </w:pPr>
      <w:r>
        <w:rPr>
          <w:rStyle w:val="a7"/>
        </w:rPr>
        <w:footnoteRef/>
      </w:r>
      <w:r>
        <w:t xml:space="preserve"> Тарасова Л. А. , К истории создания атлантов портика Нового Эрмитажа. Л., 1983., стр. 171</w:t>
      </w:r>
    </w:p>
  </w:footnote>
  <w:footnote w:id="2">
    <w:p w:rsidR="00226720" w:rsidRDefault="00226720">
      <w:pPr>
        <w:pStyle w:val="a6"/>
      </w:pPr>
      <w:r>
        <w:rPr>
          <w:rStyle w:val="a7"/>
        </w:rPr>
        <w:footnoteRef/>
      </w:r>
      <w:r>
        <w:t xml:space="preserve"> П. Н. Матвеев,  Атланты и кариатиды Петербурга, СПб, 2001г.</w:t>
      </w:r>
    </w:p>
  </w:footnote>
  <w:footnote w:id="3">
    <w:p w:rsidR="00226720" w:rsidRPr="007B5057" w:rsidRDefault="00226720">
      <w:pPr>
        <w:pStyle w:val="a6"/>
      </w:pPr>
      <w:r>
        <w:rPr>
          <w:rStyle w:val="a7"/>
        </w:rPr>
        <w:footnoteRef/>
      </w:r>
      <w:r>
        <w:t xml:space="preserve"> Исоченко В.Г., Питанин В.Н. </w:t>
      </w:r>
      <w:r w:rsidRPr="007B5057">
        <w:t>“</w:t>
      </w:r>
      <w:r>
        <w:t>Литейный проспект</w:t>
      </w:r>
      <w:r w:rsidRPr="007B5057">
        <w:t>”</w:t>
      </w:r>
      <w:r>
        <w:t>, Л., 1989г.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720" w:rsidRDefault="00226720" w:rsidP="001F6E96">
    <w:pPr>
      <w:pStyle w:val="a3"/>
      <w:jc w:val="center"/>
    </w:pPr>
    <w:r>
      <w:rPr>
        <w:rStyle w:val="a5"/>
      </w:rPr>
      <w:fldChar w:fldCharType="begin"/>
    </w:r>
    <w:r>
      <w:rPr>
        <w:rStyle w:val="a5"/>
      </w:rPr>
      <w:instrText xml:space="preserve"> PAGE </w:instrText>
    </w:r>
    <w:r>
      <w:rPr>
        <w:rStyle w:val="a5"/>
      </w:rPr>
      <w:fldChar w:fldCharType="separate"/>
    </w:r>
    <w:r w:rsidR="00833F6C">
      <w:rPr>
        <w:rStyle w:val="a5"/>
        <w:noProof/>
      </w:rPr>
      <w:t>5</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12B"/>
    <w:rsid w:val="00007713"/>
    <w:rsid w:val="00010E50"/>
    <w:rsid w:val="00017157"/>
    <w:rsid w:val="00023261"/>
    <w:rsid w:val="00046DE4"/>
    <w:rsid w:val="000479F5"/>
    <w:rsid w:val="00052483"/>
    <w:rsid w:val="000F4142"/>
    <w:rsid w:val="001078D5"/>
    <w:rsid w:val="0011653F"/>
    <w:rsid w:val="00117F33"/>
    <w:rsid w:val="0019320D"/>
    <w:rsid w:val="001F6723"/>
    <w:rsid w:val="001F6E96"/>
    <w:rsid w:val="00207A83"/>
    <w:rsid w:val="00213104"/>
    <w:rsid w:val="00214060"/>
    <w:rsid w:val="00226720"/>
    <w:rsid w:val="00242EE1"/>
    <w:rsid w:val="002452B3"/>
    <w:rsid w:val="00245B04"/>
    <w:rsid w:val="00252DB3"/>
    <w:rsid w:val="00261480"/>
    <w:rsid w:val="00267271"/>
    <w:rsid w:val="00267E8F"/>
    <w:rsid w:val="002A0DF5"/>
    <w:rsid w:val="002B0A7D"/>
    <w:rsid w:val="002B3353"/>
    <w:rsid w:val="002B711C"/>
    <w:rsid w:val="002E0E75"/>
    <w:rsid w:val="0033449C"/>
    <w:rsid w:val="0034464D"/>
    <w:rsid w:val="0036137B"/>
    <w:rsid w:val="0038500B"/>
    <w:rsid w:val="003B04A1"/>
    <w:rsid w:val="003B268D"/>
    <w:rsid w:val="003E4AC5"/>
    <w:rsid w:val="003F3CFC"/>
    <w:rsid w:val="00421A69"/>
    <w:rsid w:val="00431BD9"/>
    <w:rsid w:val="00484C5B"/>
    <w:rsid w:val="00492329"/>
    <w:rsid w:val="00494345"/>
    <w:rsid w:val="004D0278"/>
    <w:rsid w:val="004D0B90"/>
    <w:rsid w:val="00533846"/>
    <w:rsid w:val="005B74FE"/>
    <w:rsid w:val="005C407F"/>
    <w:rsid w:val="005D0EB2"/>
    <w:rsid w:val="005D5DA8"/>
    <w:rsid w:val="005F3DC7"/>
    <w:rsid w:val="005F78E2"/>
    <w:rsid w:val="00636A52"/>
    <w:rsid w:val="00666894"/>
    <w:rsid w:val="00690002"/>
    <w:rsid w:val="006E6643"/>
    <w:rsid w:val="006E6E6A"/>
    <w:rsid w:val="006E7775"/>
    <w:rsid w:val="007A1728"/>
    <w:rsid w:val="007B0399"/>
    <w:rsid w:val="007B5057"/>
    <w:rsid w:val="007C50AC"/>
    <w:rsid w:val="007E1E89"/>
    <w:rsid w:val="007E79D8"/>
    <w:rsid w:val="007E7A55"/>
    <w:rsid w:val="007F7818"/>
    <w:rsid w:val="00800495"/>
    <w:rsid w:val="00810672"/>
    <w:rsid w:val="00833F6C"/>
    <w:rsid w:val="00834942"/>
    <w:rsid w:val="00844A98"/>
    <w:rsid w:val="008502EB"/>
    <w:rsid w:val="00874648"/>
    <w:rsid w:val="00877621"/>
    <w:rsid w:val="008B7438"/>
    <w:rsid w:val="008C781F"/>
    <w:rsid w:val="008D0F0C"/>
    <w:rsid w:val="008D2E83"/>
    <w:rsid w:val="008D612B"/>
    <w:rsid w:val="008E54A7"/>
    <w:rsid w:val="008F525E"/>
    <w:rsid w:val="009000FA"/>
    <w:rsid w:val="00905221"/>
    <w:rsid w:val="00915BC6"/>
    <w:rsid w:val="00983D90"/>
    <w:rsid w:val="009A5CBF"/>
    <w:rsid w:val="009B1AEC"/>
    <w:rsid w:val="009B7B96"/>
    <w:rsid w:val="009E776E"/>
    <w:rsid w:val="009F1A77"/>
    <w:rsid w:val="009F3CE3"/>
    <w:rsid w:val="00A02D8D"/>
    <w:rsid w:val="00A113FE"/>
    <w:rsid w:val="00A17609"/>
    <w:rsid w:val="00A25831"/>
    <w:rsid w:val="00A27A3F"/>
    <w:rsid w:val="00A43DD5"/>
    <w:rsid w:val="00A5165C"/>
    <w:rsid w:val="00A5415C"/>
    <w:rsid w:val="00A7151D"/>
    <w:rsid w:val="00A80C14"/>
    <w:rsid w:val="00AB181A"/>
    <w:rsid w:val="00AB2B00"/>
    <w:rsid w:val="00AB4BBD"/>
    <w:rsid w:val="00AD508C"/>
    <w:rsid w:val="00AE63C1"/>
    <w:rsid w:val="00AF7347"/>
    <w:rsid w:val="00B13563"/>
    <w:rsid w:val="00B5179B"/>
    <w:rsid w:val="00B51848"/>
    <w:rsid w:val="00B725DE"/>
    <w:rsid w:val="00BA13CA"/>
    <w:rsid w:val="00BA5231"/>
    <w:rsid w:val="00BD20A6"/>
    <w:rsid w:val="00BD2B5E"/>
    <w:rsid w:val="00BF44C0"/>
    <w:rsid w:val="00BF7B66"/>
    <w:rsid w:val="00C527FB"/>
    <w:rsid w:val="00C77F23"/>
    <w:rsid w:val="00C86C66"/>
    <w:rsid w:val="00C960BB"/>
    <w:rsid w:val="00C97FAA"/>
    <w:rsid w:val="00CA74C4"/>
    <w:rsid w:val="00CB12F4"/>
    <w:rsid w:val="00CD7165"/>
    <w:rsid w:val="00CE3E10"/>
    <w:rsid w:val="00D32F92"/>
    <w:rsid w:val="00D47621"/>
    <w:rsid w:val="00D52B94"/>
    <w:rsid w:val="00D57A25"/>
    <w:rsid w:val="00D60B6D"/>
    <w:rsid w:val="00D71932"/>
    <w:rsid w:val="00D94BF3"/>
    <w:rsid w:val="00DA1F0D"/>
    <w:rsid w:val="00DA2AC3"/>
    <w:rsid w:val="00DA37CB"/>
    <w:rsid w:val="00DB5F16"/>
    <w:rsid w:val="00DC18E1"/>
    <w:rsid w:val="00DC27D4"/>
    <w:rsid w:val="00E01E4E"/>
    <w:rsid w:val="00E055E9"/>
    <w:rsid w:val="00E511AD"/>
    <w:rsid w:val="00E95D8C"/>
    <w:rsid w:val="00E9661A"/>
    <w:rsid w:val="00EA33CA"/>
    <w:rsid w:val="00EB49B7"/>
    <w:rsid w:val="00EC3B66"/>
    <w:rsid w:val="00EC5027"/>
    <w:rsid w:val="00EE2F67"/>
    <w:rsid w:val="00EE774F"/>
    <w:rsid w:val="00F05DA7"/>
    <w:rsid w:val="00F433C2"/>
    <w:rsid w:val="00F45547"/>
    <w:rsid w:val="00F530C6"/>
    <w:rsid w:val="00F57BB7"/>
    <w:rsid w:val="00F71DC9"/>
    <w:rsid w:val="00F86507"/>
    <w:rsid w:val="00F972C7"/>
    <w:rsid w:val="00FA18AD"/>
    <w:rsid w:val="00FB1DA1"/>
    <w:rsid w:val="00FF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0E94E-31BF-4124-9EBB-E9573443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33F6C"/>
    <w:pPr>
      <w:keepNext/>
      <w:jc w:val="right"/>
      <w:outlineLvl w:val="0"/>
    </w:pPr>
    <w:rPr>
      <w:b/>
      <w:bCs/>
      <w:sz w:val="28"/>
    </w:rPr>
  </w:style>
  <w:style w:type="paragraph" w:styleId="2">
    <w:name w:val="heading 2"/>
    <w:basedOn w:val="a"/>
    <w:next w:val="a"/>
    <w:qFormat/>
    <w:rsid w:val="00833F6C"/>
    <w:pPr>
      <w:keepNext/>
      <w:jc w:val="center"/>
      <w:outlineLvl w:val="1"/>
    </w:pPr>
    <w:rPr>
      <w:b/>
      <w:bCs/>
      <w:sz w:val="28"/>
    </w:rPr>
  </w:style>
  <w:style w:type="paragraph" w:styleId="3">
    <w:name w:val="heading 3"/>
    <w:basedOn w:val="a"/>
    <w:next w:val="a"/>
    <w:qFormat/>
    <w:rsid w:val="00833F6C"/>
    <w:pPr>
      <w:keepNext/>
      <w:jc w:val="center"/>
      <w:outlineLvl w:val="2"/>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6E96"/>
    <w:pPr>
      <w:tabs>
        <w:tab w:val="center" w:pos="4677"/>
        <w:tab w:val="right" w:pos="9355"/>
      </w:tabs>
    </w:pPr>
  </w:style>
  <w:style w:type="paragraph" w:styleId="a4">
    <w:name w:val="footer"/>
    <w:basedOn w:val="a"/>
    <w:rsid w:val="001F6E96"/>
    <w:pPr>
      <w:tabs>
        <w:tab w:val="center" w:pos="4677"/>
        <w:tab w:val="right" w:pos="9355"/>
      </w:tabs>
    </w:pPr>
  </w:style>
  <w:style w:type="character" w:styleId="a5">
    <w:name w:val="page number"/>
    <w:basedOn w:val="a0"/>
    <w:rsid w:val="001F6E96"/>
  </w:style>
  <w:style w:type="paragraph" w:styleId="a6">
    <w:name w:val="footnote text"/>
    <w:basedOn w:val="a"/>
    <w:semiHidden/>
    <w:rsid w:val="00213104"/>
    <w:rPr>
      <w:sz w:val="20"/>
      <w:szCs w:val="20"/>
    </w:rPr>
  </w:style>
  <w:style w:type="character" w:styleId="a7">
    <w:name w:val="footnote reference"/>
    <w:basedOn w:val="a0"/>
    <w:semiHidden/>
    <w:rsid w:val="00213104"/>
    <w:rPr>
      <w:vertAlign w:val="superscript"/>
    </w:rPr>
  </w:style>
  <w:style w:type="paragraph" w:styleId="a8">
    <w:name w:val="Title"/>
    <w:basedOn w:val="a"/>
    <w:qFormat/>
    <w:rsid w:val="00833F6C"/>
    <w:pPr>
      <w:jc w:val="center"/>
    </w:pPr>
    <w:rPr>
      <w:b/>
      <w:bCs/>
      <w:sz w:val="28"/>
    </w:rPr>
  </w:style>
  <w:style w:type="paragraph" w:styleId="a9">
    <w:name w:val="Body Text"/>
    <w:basedOn w:val="a"/>
    <w:rsid w:val="00833F6C"/>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39144">
      <w:bodyDiv w:val="1"/>
      <w:marLeft w:val="0"/>
      <w:marRight w:val="0"/>
      <w:marTop w:val="0"/>
      <w:marBottom w:val="0"/>
      <w:divBdr>
        <w:top w:val="none" w:sz="0" w:space="0" w:color="auto"/>
        <w:left w:val="none" w:sz="0" w:space="0" w:color="auto"/>
        <w:bottom w:val="none" w:sz="0" w:space="0" w:color="auto"/>
        <w:right w:val="none" w:sz="0" w:space="0" w:color="auto"/>
      </w:divBdr>
    </w:div>
    <w:div w:id="12806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4087</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AMD</dc:creator>
  <cp:keywords/>
  <dc:description/>
  <cp:lastModifiedBy>Irina</cp:lastModifiedBy>
  <cp:revision>2</cp:revision>
  <dcterms:created xsi:type="dcterms:W3CDTF">2014-08-03T14:33:00Z</dcterms:created>
  <dcterms:modified xsi:type="dcterms:W3CDTF">2014-08-03T14:33:00Z</dcterms:modified>
</cp:coreProperties>
</file>