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12A" w:rsidRDefault="0085712A" w:rsidP="0085712A">
      <w:pPr>
        <w:pStyle w:val="afd"/>
        <w:rPr>
          <w:lang w:val="be-BY"/>
        </w:rPr>
      </w:pPr>
    </w:p>
    <w:p w:rsidR="0085712A" w:rsidRDefault="0085712A" w:rsidP="0085712A">
      <w:pPr>
        <w:pStyle w:val="afd"/>
        <w:rPr>
          <w:lang w:val="be-BY"/>
        </w:rPr>
      </w:pPr>
    </w:p>
    <w:p w:rsidR="0085712A" w:rsidRDefault="0085712A" w:rsidP="0085712A">
      <w:pPr>
        <w:pStyle w:val="afd"/>
        <w:rPr>
          <w:lang w:val="be-BY"/>
        </w:rPr>
      </w:pPr>
    </w:p>
    <w:p w:rsidR="0085712A" w:rsidRDefault="0085712A" w:rsidP="0085712A">
      <w:pPr>
        <w:pStyle w:val="afd"/>
        <w:rPr>
          <w:lang w:val="be-BY"/>
        </w:rPr>
      </w:pPr>
    </w:p>
    <w:p w:rsidR="0085712A" w:rsidRDefault="0085712A" w:rsidP="0085712A">
      <w:pPr>
        <w:pStyle w:val="afd"/>
        <w:rPr>
          <w:lang w:val="be-BY"/>
        </w:rPr>
      </w:pPr>
    </w:p>
    <w:p w:rsidR="0085712A" w:rsidRDefault="0085712A" w:rsidP="0085712A">
      <w:pPr>
        <w:pStyle w:val="afd"/>
        <w:rPr>
          <w:lang w:val="be-BY"/>
        </w:rPr>
      </w:pPr>
    </w:p>
    <w:p w:rsidR="0085712A" w:rsidRDefault="0085712A" w:rsidP="0085712A">
      <w:pPr>
        <w:pStyle w:val="afd"/>
        <w:rPr>
          <w:lang w:val="be-BY"/>
        </w:rPr>
      </w:pPr>
    </w:p>
    <w:p w:rsidR="0085712A" w:rsidRDefault="0085712A" w:rsidP="0085712A">
      <w:pPr>
        <w:pStyle w:val="afd"/>
        <w:rPr>
          <w:lang w:val="be-BY"/>
        </w:rPr>
      </w:pPr>
    </w:p>
    <w:p w:rsidR="0085712A" w:rsidRDefault="0085712A" w:rsidP="0085712A">
      <w:pPr>
        <w:pStyle w:val="afd"/>
        <w:rPr>
          <w:lang w:val="be-BY"/>
        </w:rPr>
      </w:pPr>
    </w:p>
    <w:p w:rsidR="0085712A" w:rsidRDefault="0085712A" w:rsidP="0085712A">
      <w:pPr>
        <w:pStyle w:val="afd"/>
        <w:rPr>
          <w:lang w:val="be-BY"/>
        </w:rPr>
      </w:pPr>
    </w:p>
    <w:p w:rsidR="0085712A" w:rsidRDefault="0085712A" w:rsidP="0085712A">
      <w:pPr>
        <w:pStyle w:val="afd"/>
        <w:rPr>
          <w:lang w:val="be-BY"/>
        </w:rPr>
      </w:pPr>
    </w:p>
    <w:p w:rsidR="0085712A" w:rsidRDefault="0085712A" w:rsidP="0085712A">
      <w:pPr>
        <w:pStyle w:val="afd"/>
        <w:rPr>
          <w:lang w:val="be-BY"/>
        </w:rPr>
      </w:pPr>
    </w:p>
    <w:p w:rsidR="0085712A" w:rsidRDefault="0085712A" w:rsidP="0085712A">
      <w:pPr>
        <w:pStyle w:val="afd"/>
        <w:rPr>
          <w:lang w:val="be-BY"/>
        </w:rPr>
      </w:pPr>
    </w:p>
    <w:p w:rsidR="0085712A" w:rsidRPr="0085712A" w:rsidRDefault="005B29BC" w:rsidP="0085712A">
      <w:pPr>
        <w:pStyle w:val="afd"/>
        <w:rPr>
          <w:lang w:val="be-BY"/>
        </w:rPr>
      </w:pPr>
      <w:r w:rsidRPr="0085712A">
        <w:rPr>
          <w:lang w:val="be-BY"/>
        </w:rPr>
        <w:t>Беларускі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авангард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эсэізм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вызначальная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плынi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літаратуры</w:t>
      </w:r>
      <w:r w:rsidR="0085712A" w:rsidRPr="0085712A">
        <w:rPr>
          <w:lang w:val="be-BY"/>
        </w:rPr>
        <w:t xml:space="preserve"> </w:t>
      </w:r>
      <w:r w:rsidR="00FA64A6">
        <w:rPr>
          <w:lang w:val="en-US"/>
        </w:rPr>
        <w:t>XX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стагоддзя</w:t>
      </w:r>
    </w:p>
    <w:p w:rsidR="00D33E9E" w:rsidRDefault="0085712A" w:rsidP="0085712A">
      <w:pPr>
        <w:pStyle w:val="af8"/>
        <w:rPr>
          <w:lang w:val="be-BY"/>
        </w:rPr>
      </w:pPr>
      <w:r>
        <w:rPr>
          <w:lang w:val="be-BY"/>
        </w:rPr>
        <w:br w:type="page"/>
      </w:r>
      <w:r w:rsidRPr="0085712A">
        <w:rPr>
          <w:lang w:val="be-BY"/>
        </w:rPr>
        <w:t>Змест</w:t>
      </w:r>
    </w:p>
    <w:p w:rsidR="0085712A" w:rsidRPr="0085712A" w:rsidRDefault="0085712A" w:rsidP="0085712A">
      <w:pPr>
        <w:pStyle w:val="af8"/>
        <w:rPr>
          <w:color w:val="000000"/>
          <w:lang w:val="be-BY"/>
        </w:rPr>
      </w:pPr>
    </w:p>
    <w:p w:rsidR="0085712A" w:rsidRDefault="0085712A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B333BF">
        <w:rPr>
          <w:rStyle w:val="a7"/>
          <w:noProof/>
          <w:lang w:val="be-BY"/>
        </w:rPr>
        <w:t>1. Беларускі авангард i эсэізм як вызначальная плынi ў беларускай літаратуры 20 стагоддзя</w:t>
      </w:r>
    </w:p>
    <w:p w:rsidR="0085712A" w:rsidRDefault="0085712A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B333BF">
        <w:rPr>
          <w:rStyle w:val="a7"/>
          <w:noProof/>
          <w:lang w:val="be-BY"/>
        </w:rPr>
        <w:t>1.1 Беларускі авангард 20-х гадоў і авангардныя плыні ў еўрапейскім мастацтве пачатку 20 стагоддзя</w:t>
      </w:r>
    </w:p>
    <w:p w:rsidR="0085712A" w:rsidRDefault="0085712A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B333BF">
        <w:rPr>
          <w:rStyle w:val="a7"/>
          <w:noProof/>
          <w:lang w:val="be-BY"/>
        </w:rPr>
        <w:t>1.1.1 “Рэвалюцыйны” авангард у беларускай паэзіі 20-х гадоў</w:t>
      </w:r>
    </w:p>
    <w:p w:rsidR="0085712A" w:rsidRDefault="0085712A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B333BF">
        <w:rPr>
          <w:rStyle w:val="a7"/>
          <w:noProof/>
          <w:lang w:val="be-BY"/>
        </w:rPr>
        <w:t>1.1.2 “Узвышша” і сусветны мастацкі вопыт</w:t>
      </w:r>
    </w:p>
    <w:p w:rsidR="0085712A" w:rsidRDefault="0085712A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B333BF">
        <w:rPr>
          <w:rStyle w:val="a7"/>
          <w:noProof/>
          <w:lang w:val="be-BY"/>
        </w:rPr>
        <w:t>1.1.3 Фармальныя пошукі Ул. Дубоўкі ў жанры паэмы</w:t>
      </w:r>
    </w:p>
    <w:p w:rsidR="0085712A" w:rsidRDefault="0085712A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B333BF">
        <w:rPr>
          <w:rStyle w:val="a7"/>
          <w:noProof/>
          <w:lang w:val="be-BY"/>
        </w:rPr>
        <w:t>1.1.4 Ф. Аляхновіч і “новая драма”</w:t>
      </w:r>
    </w:p>
    <w:p w:rsidR="0085712A" w:rsidRDefault="0085712A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B333BF">
        <w:rPr>
          <w:rStyle w:val="a7"/>
          <w:noProof/>
          <w:lang w:val="be-BY"/>
        </w:rPr>
        <w:t>1.2 Эсэізм як вызначальная ідэя 20 стагоддзя</w:t>
      </w:r>
    </w:p>
    <w:p w:rsidR="0085712A" w:rsidRDefault="0085712A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B333BF">
        <w:rPr>
          <w:rStyle w:val="a7"/>
          <w:noProof/>
          <w:lang w:val="be-BY"/>
        </w:rPr>
        <w:t>1.2.1 Паэтыка эсэ</w:t>
      </w:r>
    </w:p>
    <w:p w:rsidR="0085712A" w:rsidRDefault="0085712A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B333BF">
        <w:rPr>
          <w:rStyle w:val="a7"/>
          <w:noProof/>
          <w:lang w:val="be-BY"/>
        </w:rPr>
        <w:t>1.2.2 Янка Брыль як прадстаўнiк эсэiстычнай плынi ў беларускай літаратуры</w:t>
      </w:r>
    </w:p>
    <w:p w:rsidR="00D33E9E" w:rsidRPr="0085712A" w:rsidRDefault="0085712A" w:rsidP="0085712A">
      <w:pPr>
        <w:pStyle w:val="11"/>
        <w:tabs>
          <w:tab w:val="right" w:leader="dot" w:pos="9345"/>
        </w:tabs>
        <w:rPr>
          <w:b/>
          <w:lang w:val="be-BY"/>
        </w:rPr>
      </w:pPr>
      <w:r w:rsidRPr="00B333BF">
        <w:rPr>
          <w:rStyle w:val="a7"/>
          <w:noProof/>
          <w:lang w:val="be-BY"/>
        </w:rPr>
        <w:t>Спіс выкарыстаных крыніц</w:t>
      </w:r>
    </w:p>
    <w:p w:rsidR="0085712A" w:rsidRPr="0085712A" w:rsidRDefault="00D33E9E" w:rsidP="0085712A">
      <w:pPr>
        <w:pStyle w:val="1"/>
        <w:rPr>
          <w:lang w:val="be-BY"/>
        </w:rPr>
      </w:pPr>
      <w:r w:rsidRPr="0085712A">
        <w:rPr>
          <w:lang w:val="be-BY"/>
        </w:rPr>
        <w:br w:type="page"/>
      </w:r>
      <w:bookmarkStart w:id="0" w:name="_Toc288845310"/>
      <w:r w:rsidR="005B29BC" w:rsidRPr="0085712A">
        <w:rPr>
          <w:lang w:val="be-BY"/>
        </w:rPr>
        <w:t>1</w:t>
      </w:r>
      <w:r w:rsidR="0085712A" w:rsidRPr="0085712A">
        <w:rPr>
          <w:lang w:val="be-BY"/>
        </w:rPr>
        <w:t xml:space="preserve">. </w:t>
      </w:r>
      <w:r w:rsidR="005B29BC" w:rsidRPr="0085712A">
        <w:rPr>
          <w:lang w:val="be-BY"/>
        </w:rPr>
        <w:t>Беларускі</w:t>
      </w:r>
      <w:r w:rsidR="0085712A" w:rsidRPr="0085712A">
        <w:rPr>
          <w:lang w:val="be-BY"/>
        </w:rPr>
        <w:t xml:space="preserve"> </w:t>
      </w:r>
      <w:r w:rsidR="005B29BC" w:rsidRPr="0085712A">
        <w:rPr>
          <w:lang w:val="be-BY"/>
        </w:rPr>
        <w:t>авангард</w:t>
      </w:r>
      <w:r w:rsidR="0085712A" w:rsidRPr="0085712A">
        <w:rPr>
          <w:lang w:val="be-BY"/>
        </w:rPr>
        <w:t xml:space="preserve"> </w:t>
      </w:r>
      <w:r w:rsidR="005B29BC"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="005B29BC" w:rsidRPr="0085712A">
        <w:rPr>
          <w:lang w:val="be-BY"/>
        </w:rPr>
        <w:t>эсэізм</w:t>
      </w:r>
      <w:r w:rsidR="0085712A" w:rsidRPr="0085712A">
        <w:rPr>
          <w:lang w:val="be-BY"/>
        </w:rPr>
        <w:t xml:space="preserve"> </w:t>
      </w:r>
      <w:r w:rsidR="005B29BC" w:rsidRPr="0085712A">
        <w:rPr>
          <w:lang w:val="be-BY"/>
        </w:rPr>
        <w:t>як</w:t>
      </w:r>
      <w:r w:rsidR="0085712A" w:rsidRPr="0085712A">
        <w:rPr>
          <w:lang w:val="be-BY"/>
        </w:rPr>
        <w:t xml:space="preserve"> </w:t>
      </w:r>
      <w:r w:rsidR="005B29BC" w:rsidRPr="0085712A">
        <w:rPr>
          <w:lang w:val="be-BY"/>
        </w:rPr>
        <w:t>вызначальная</w:t>
      </w:r>
      <w:r w:rsidR="0085712A" w:rsidRPr="0085712A">
        <w:rPr>
          <w:lang w:val="be-BY"/>
        </w:rPr>
        <w:t xml:space="preserve"> </w:t>
      </w:r>
      <w:r w:rsidR="005B29BC" w:rsidRPr="0085712A">
        <w:rPr>
          <w:lang w:val="be-BY"/>
        </w:rPr>
        <w:t>плынi</w:t>
      </w:r>
      <w:r w:rsidR="0085712A" w:rsidRPr="0085712A">
        <w:rPr>
          <w:lang w:val="be-BY"/>
        </w:rPr>
        <w:t xml:space="preserve"> </w:t>
      </w:r>
      <w:r w:rsidR="005B29BC"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="005B29BC" w:rsidRPr="0085712A">
        <w:rPr>
          <w:lang w:val="be-BY"/>
        </w:rPr>
        <w:t>беларускай</w:t>
      </w:r>
      <w:r w:rsidR="0085712A" w:rsidRPr="0085712A">
        <w:rPr>
          <w:lang w:val="be-BY"/>
        </w:rPr>
        <w:t xml:space="preserve"> </w:t>
      </w:r>
      <w:r w:rsidR="005B29BC" w:rsidRPr="0085712A">
        <w:rPr>
          <w:lang w:val="be-BY"/>
        </w:rPr>
        <w:t>літаратуры</w:t>
      </w:r>
      <w:r w:rsidR="0085712A" w:rsidRPr="0085712A">
        <w:rPr>
          <w:lang w:val="be-BY"/>
        </w:rPr>
        <w:t xml:space="preserve"> </w:t>
      </w:r>
      <w:r w:rsidR="005B29BC" w:rsidRPr="0085712A">
        <w:rPr>
          <w:lang w:val="be-BY"/>
        </w:rPr>
        <w:t>20</w:t>
      </w:r>
      <w:r w:rsidR="0085712A" w:rsidRPr="0085712A">
        <w:rPr>
          <w:lang w:val="be-BY"/>
        </w:rPr>
        <w:t xml:space="preserve"> </w:t>
      </w:r>
      <w:r w:rsidR="005B29BC" w:rsidRPr="0085712A">
        <w:rPr>
          <w:lang w:val="be-BY"/>
        </w:rPr>
        <w:t>стагоддзя</w:t>
      </w:r>
      <w:bookmarkEnd w:id="0"/>
    </w:p>
    <w:p w:rsidR="0085712A" w:rsidRDefault="0085712A" w:rsidP="0085712A">
      <w:pPr>
        <w:pStyle w:val="1"/>
        <w:rPr>
          <w:lang w:val="be-BY"/>
        </w:rPr>
      </w:pPr>
    </w:p>
    <w:p w:rsidR="0085712A" w:rsidRPr="0085712A" w:rsidRDefault="005B29BC" w:rsidP="0085712A">
      <w:pPr>
        <w:pStyle w:val="1"/>
        <w:rPr>
          <w:lang w:val="be-BY"/>
        </w:rPr>
      </w:pPr>
      <w:bookmarkStart w:id="1" w:name="_Toc288845311"/>
      <w:r w:rsidRPr="0085712A">
        <w:rPr>
          <w:lang w:val="be-BY"/>
        </w:rPr>
        <w:t>1</w:t>
      </w:r>
      <w:r w:rsidR="0085712A" w:rsidRPr="0085712A">
        <w:rPr>
          <w:lang w:val="be-BY"/>
        </w:rPr>
        <w:t xml:space="preserve">.1 </w:t>
      </w:r>
      <w:r w:rsidRPr="0085712A">
        <w:rPr>
          <w:lang w:val="be-BY"/>
        </w:rPr>
        <w:t>Беларускі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авангард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20-х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гадоў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авангардныя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плыні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еўрапейскім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мастацтве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пачатку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стагоддзя</w:t>
      </w:r>
      <w:bookmarkEnd w:id="1"/>
    </w:p>
    <w:p w:rsidR="0085712A" w:rsidRDefault="0085712A" w:rsidP="0085712A">
      <w:pPr>
        <w:pStyle w:val="1"/>
        <w:rPr>
          <w:lang w:val="be-BY"/>
        </w:rPr>
      </w:pPr>
    </w:p>
    <w:p w:rsidR="0085712A" w:rsidRPr="0085712A" w:rsidRDefault="005B29BC" w:rsidP="0085712A">
      <w:pPr>
        <w:pStyle w:val="1"/>
        <w:rPr>
          <w:lang w:val="be-BY"/>
        </w:rPr>
      </w:pPr>
      <w:bookmarkStart w:id="2" w:name="_Toc288845312"/>
      <w:r w:rsidRPr="0085712A">
        <w:rPr>
          <w:lang w:val="be-BY"/>
        </w:rPr>
        <w:t>1</w:t>
      </w:r>
      <w:r w:rsidR="0085712A" w:rsidRPr="0085712A">
        <w:rPr>
          <w:lang w:val="be-BY"/>
        </w:rPr>
        <w:t xml:space="preserve">.1.1 </w:t>
      </w:r>
      <w:r w:rsidRPr="0085712A">
        <w:rPr>
          <w:lang w:val="be-BY"/>
        </w:rPr>
        <w:t>“Рэвалюцыйны”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авангард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паэзіі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20-х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гадоў</w:t>
      </w:r>
      <w:bookmarkEnd w:id="2"/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З’яўленне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авангардных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накірункаў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мастацтва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звязана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перш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ўсё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пошукам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новых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сродкаў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выразнасці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Гэтыя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пошукі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заўсёды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вітаюцца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папярэднікамі,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адсюль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узнікае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канфлікт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паміж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старым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новым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Тэрмін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“авангард</w:t>
      </w:r>
      <w:r w:rsidR="0085712A" w:rsidRPr="0085712A">
        <w:rPr>
          <w:lang w:val="be-BY"/>
        </w:rPr>
        <w:t xml:space="preserve">" </w:t>
      </w:r>
      <w:r w:rsidRPr="0085712A">
        <w:rPr>
          <w:lang w:val="be-BY"/>
        </w:rPr>
        <w:t>належыць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амерыканскаму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крытыку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Кліменту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Грынбергу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шырокім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сэнсе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пад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“авангардам”,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“авангардызмам”,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“мадэрнізмам”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разумеюцца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актуальныя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мастацтве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з’яве,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больш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вузкім</w:t>
      </w:r>
      <w:r w:rsidR="0085712A" w:rsidRPr="0085712A">
        <w:rPr>
          <w:lang w:val="be-BY"/>
        </w:rPr>
        <w:t xml:space="preserve"> - </w:t>
      </w:r>
      <w:r w:rsidRPr="0085712A">
        <w:rPr>
          <w:lang w:val="be-BY"/>
        </w:rPr>
        <w:t>сукупнасць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нерэалістычных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напрамкаў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еўрапейскім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мастацтве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першай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паловы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стагоддзя</w:t>
      </w:r>
      <w:r w:rsidR="0085712A" w:rsidRPr="0085712A">
        <w:rPr>
          <w:lang w:val="be-BY"/>
        </w:rPr>
        <w:t xml:space="preserve"> (</w:t>
      </w:r>
      <w:r w:rsidRPr="0085712A">
        <w:rPr>
          <w:lang w:val="be-BY"/>
        </w:rPr>
        <w:t>сюррэалізм,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дадаізм,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экспрэсіянізм,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футурызм,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“плынь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свядомасці”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інш</w:t>
      </w:r>
      <w:r w:rsidR="0085712A" w:rsidRPr="0085712A">
        <w:rPr>
          <w:lang w:val="be-BY"/>
        </w:rPr>
        <w:t>).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думку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.Э. </w:t>
      </w:r>
      <w:r w:rsidRPr="0085712A">
        <w:rPr>
          <w:lang w:val="be-BY"/>
        </w:rPr>
        <w:t>Багдановіч,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“беларускі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варыянт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авангардызму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склаўся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межах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“Маладняка”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часткова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“Узвышша”</w:t>
      </w:r>
      <w:r w:rsidR="0085712A" w:rsidRPr="0085712A">
        <w:rPr>
          <w:lang w:val="be-BY"/>
        </w:rPr>
        <w:t xml:space="preserve"> [</w:t>
      </w:r>
      <w:r w:rsidRPr="0085712A">
        <w:rPr>
          <w:lang w:val="be-BY"/>
        </w:rPr>
        <w:t>1,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>.2</w:t>
      </w:r>
      <w:r w:rsidRPr="0085712A">
        <w:rPr>
          <w:lang w:val="be-BY"/>
        </w:rPr>
        <w:t>20</w:t>
      </w:r>
      <w:r w:rsidR="0085712A" w:rsidRPr="0085712A">
        <w:rPr>
          <w:lang w:val="be-BY"/>
        </w:rPr>
        <w:t xml:space="preserve">], </w:t>
      </w:r>
      <w:r w:rsidRPr="0085712A">
        <w:rPr>
          <w:lang w:val="be-BY"/>
        </w:rPr>
        <w:t>супаўшы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часе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існавання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еўрапейскім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Беларуская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лiтаратура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20-х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гадоў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характарызуецца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нашымі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даследчыкамі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адкрытая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эстэтычная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сiстэма</w:t>
      </w:r>
      <w:r w:rsidR="0085712A" w:rsidRPr="0085712A">
        <w:rPr>
          <w:lang w:val="be-BY"/>
        </w:rPr>
        <w:t xml:space="preserve">: </w:t>
      </w:r>
      <w:r w:rsidRPr="0085712A">
        <w:rPr>
          <w:lang w:val="be-BY"/>
        </w:rPr>
        <w:t>вызначальным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фактарам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развіцця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айчыннай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літаратуры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гэты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час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была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стылёвая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жанравая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разнастайнасць,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суіснаванне,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узаемаўплыў,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узаемаўзбагачэнне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розных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мастацкіх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тэндэнцый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Побач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рэалізмам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плённа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развіваліся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рамантызм</w:t>
      </w:r>
      <w:r w:rsidR="0085712A" w:rsidRPr="0085712A">
        <w:rPr>
          <w:lang w:val="be-BY"/>
        </w:rPr>
        <w:t xml:space="preserve"> (</w:t>
      </w:r>
      <w:r w:rsidRPr="0085712A">
        <w:rPr>
          <w:lang w:val="be-BY"/>
        </w:rPr>
        <w:t>паэзія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“Маладняка”,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Зарэцкага</w:t>
      </w:r>
      <w:r w:rsidR="0085712A" w:rsidRPr="0085712A">
        <w:rPr>
          <w:lang w:val="be-BY"/>
        </w:rPr>
        <w:t xml:space="preserve">), </w:t>
      </w:r>
      <w:r w:rsidRPr="0085712A">
        <w:rPr>
          <w:lang w:val="be-BY"/>
        </w:rPr>
        <w:t>сімвалізм</w:t>
      </w:r>
      <w:r w:rsidR="0085712A" w:rsidRPr="0085712A">
        <w:rPr>
          <w:lang w:val="be-BY"/>
        </w:rPr>
        <w:t xml:space="preserve"> (</w:t>
      </w:r>
      <w:r w:rsidRPr="0085712A">
        <w:rPr>
          <w:lang w:val="be-BY"/>
        </w:rPr>
        <w:t>творы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Купалы,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Зм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Бядулі</w:t>
      </w:r>
      <w:r w:rsidR="0085712A" w:rsidRPr="0085712A">
        <w:rPr>
          <w:lang w:val="be-BY"/>
        </w:rPr>
        <w:t xml:space="preserve">), </w:t>
      </w:r>
      <w:r w:rsidRPr="0085712A">
        <w:rPr>
          <w:lang w:val="be-BY"/>
        </w:rPr>
        <w:t>натуралізм</w:t>
      </w:r>
      <w:r w:rsidR="0085712A" w:rsidRPr="0085712A">
        <w:rPr>
          <w:lang w:val="be-BY"/>
        </w:rPr>
        <w:t xml:space="preserve"> (</w:t>
      </w:r>
      <w:r w:rsidRPr="0085712A">
        <w:rPr>
          <w:lang w:val="be-BY"/>
        </w:rPr>
        <w:t>творы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Зарэцкага,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Нё-манскага,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Мурашкі</w:t>
      </w:r>
      <w:r w:rsidR="0085712A" w:rsidRPr="0085712A">
        <w:rPr>
          <w:lang w:val="be-BY"/>
        </w:rPr>
        <w:t xml:space="preserve">), </w:t>
      </w:r>
      <w:r w:rsidRPr="0085712A">
        <w:rPr>
          <w:lang w:val="be-BY"/>
        </w:rPr>
        <w:t>iмажынiзм</w:t>
      </w:r>
      <w:r w:rsidR="0085712A" w:rsidRPr="0085712A">
        <w:rPr>
          <w:lang w:val="be-BY"/>
        </w:rPr>
        <w:t xml:space="preserve"> (</w:t>
      </w:r>
      <w:r w:rsidRPr="0085712A">
        <w:rPr>
          <w:lang w:val="be-BY"/>
        </w:rPr>
        <w:t>творы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Пушчы,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Кляшторнага,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Бабарэкi,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Ул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Хадыкi</w:t>
      </w:r>
      <w:r w:rsidR="0085712A" w:rsidRPr="0085712A">
        <w:rPr>
          <w:lang w:val="be-BY"/>
        </w:rPr>
        <w:t xml:space="preserve">), </w:t>
      </w:r>
      <w:r w:rsidRPr="0085712A">
        <w:rPr>
          <w:lang w:val="be-BY"/>
        </w:rPr>
        <w:t>канструктывiзм</w:t>
      </w:r>
      <w:r w:rsidR="0085712A" w:rsidRPr="0085712A">
        <w:rPr>
          <w:lang w:val="be-BY"/>
        </w:rPr>
        <w:t xml:space="preserve"> (</w:t>
      </w:r>
      <w:r w:rsidRPr="0085712A">
        <w:rPr>
          <w:lang w:val="be-BY"/>
        </w:rPr>
        <w:t>праграма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літа-ратурна-мастацкіх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аб’яднанняў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“Маладняк”,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“Узвышша”,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“Беларускай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лiтаратурна-мастацкай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камуны”</w:t>
      </w:r>
      <w:r w:rsidR="0085712A" w:rsidRPr="0085712A">
        <w:rPr>
          <w:lang w:val="be-BY"/>
        </w:rPr>
        <w:t xml:space="preserve">), </w:t>
      </w:r>
      <w:r w:rsidRPr="0085712A">
        <w:rPr>
          <w:lang w:val="be-BY"/>
        </w:rPr>
        <w:t>футурызм</w:t>
      </w:r>
      <w:r w:rsidR="0085712A" w:rsidRPr="0085712A">
        <w:rPr>
          <w:lang w:val="be-BY"/>
        </w:rPr>
        <w:t xml:space="preserve"> (</w:t>
      </w:r>
      <w:r w:rsidRPr="0085712A">
        <w:rPr>
          <w:lang w:val="be-BY"/>
        </w:rPr>
        <w:t>творы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Шукайлы,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Вiдука,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“Беларуская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лiтаратурна-мастацкая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камуна”</w:t>
      </w:r>
      <w:r w:rsidR="0085712A" w:rsidRPr="0085712A">
        <w:rPr>
          <w:lang w:val="be-BY"/>
        </w:rPr>
        <w:t xml:space="preserve">), </w:t>
      </w:r>
      <w:r w:rsidRPr="0085712A">
        <w:rPr>
          <w:lang w:val="be-BY"/>
        </w:rPr>
        <w:t>iмпрэсiянiзм</w:t>
      </w:r>
      <w:r w:rsidR="0085712A" w:rsidRPr="0085712A">
        <w:rPr>
          <w:lang w:val="be-BY"/>
        </w:rPr>
        <w:t xml:space="preserve"> (</w:t>
      </w:r>
      <w:r w:rsidRPr="0085712A">
        <w:rPr>
          <w:lang w:val="be-BY"/>
        </w:rPr>
        <w:t>творы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Пушчы,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Чорнага</w:t>
      </w:r>
      <w:r w:rsidR="0085712A" w:rsidRPr="0085712A">
        <w:rPr>
          <w:lang w:val="be-BY"/>
        </w:rPr>
        <w:t xml:space="preserve">), </w:t>
      </w:r>
      <w:r w:rsidRPr="0085712A">
        <w:rPr>
          <w:lang w:val="be-BY"/>
        </w:rPr>
        <w:t>экспрэсiянiзм</w:t>
      </w:r>
      <w:r w:rsidR="0085712A" w:rsidRPr="0085712A">
        <w:rPr>
          <w:lang w:val="be-BY"/>
        </w:rPr>
        <w:t xml:space="preserve"> (</w:t>
      </w:r>
      <w:r w:rsidRPr="0085712A">
        <w:rPr>
          <w:lang w:val="be-BY"/>
        </w:rPr>
        <w:t>творы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Купалы,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Зм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Бядулі</w:t>
      </w:r>
      <w:r w:rsidR="0085712A" w:rsidRPr="0085712A">
        <w:rPr>
          <w:lang w:val="be-BY"/>
        </w:rPr>
        <w:t xml:space="preserve">). </w:t>
      </w:r>
      <w:r w:rsidRPr="0085712A">
        <w:rPr>
          <w:lang w:val="be-BY"/>
        </w:rPr>
        <w:t>Гэта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сведчыць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багацце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стылёвай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палітры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тагачаснай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літаратуры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Трэба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адзначыць,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што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маладыя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беларускія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пісьменнікі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кры-тыкі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прапанавалі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паспрабавалі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тэарэтычна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абгрунтаваць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уласныя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аванградныя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кірункі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стылі</w:t>
      </w:r>
      <w:r w:rsidR="0085712A" w:rsidRPr="0085712A">
        <w:rPr>
          <w:lang w:val="be-BY"/>
        </w:rPr>
        <w:t xml:space="preserve">: </w:t>
      </w:r>
      <w:r w:rsidRPr="0085712A">
        <w:rPr>
          <w:lang w:val="be-BY"/>
        </w:rPr>
        <w:t>маладнякізм,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аквітызм,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вітаізм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літаратуры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20-х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гадоў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можна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вылучыць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дзве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наватарскія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тэндэнцыі</w:t>
      </w:r>
      <w:r w:rsidR="0085712A" w:rsidRPr="0085712A">
        <w:rPr>
          <w:lang w:val="be-BY"/>
        </w:rPr>
        <w:t xml:space="preserve">: </w:t>
      </w:r>
      <w:r w:rsidRPr="0085712A">
        <w:rPr>
          <w:lang w:val="be-BY"/>
        </w:rPr>
        <w:t>творы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пісьменнікаў,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для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якіх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пошукі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галіне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формы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вынікалі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ўнутранай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патрэбы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абнаўлення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мастацтва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пошукі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галіне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формы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маладых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творцаў,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абумоўленыя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рэвалюцыйнымі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падзеямі,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выкліканыя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прагай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“абнаўлення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свету”,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стварэння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“новай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літаратуры”,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новай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паэтыкі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Такім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чынам,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перыяд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развiцця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нашай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лiтаратуры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20-х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гадоў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мiнулага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стагоддзя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з'яўляецца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адным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самых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iнтэнсiўных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плане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апрабацыi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новых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прыёмаў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прынцыпаў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выяўлення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Iмкненне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мадэрнiзацыi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эстэтычнай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формы,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пошукi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новых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шляхоў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мастацкага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выяўлення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былi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вызначальнымi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перш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ўсё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для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маладых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пiсьменнiкаў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Змена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сацыяльнага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ладу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закранула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ўсе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сферы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жыцця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грамадства,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ліку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прыгожае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пісьменства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Маладыя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пісьменнікі,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што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далучыліся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творчасці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пасля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рэвалюцыі,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выхоўваліся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атмасферы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палемікі,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спрэчак,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перагляду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спадчыны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Малады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задор,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упэўненасць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ўласных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сілах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прымушалі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верыць,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што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здольныя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стварыць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новае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мастацтва,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літаратуру,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якіх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яшчэ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бачыў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свет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Адсюль</w:t>
      </w:r>
      <w:r w:rsidR="0085712A" w:rsidRPr="0085712A">
        <w:rPr>
          <w:lang w:val="be-BY"/>
        </w:rPr>
        <w:t xml:space="preserve"> -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фармальныя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пошукі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лозунг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“далоў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класікаў”,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рожкі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старымі”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Неабходна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таксама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ўлiчваць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паскораны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характар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развiцця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нацыянальнай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лiтаратуры,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што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прымушала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творцаў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выпрабоўваць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самыя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розныя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сродкi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выразнасцi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Паказальнымі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рысамі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авангардызму,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згодна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Е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Лявонавай,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з’яўляюцца</w:t>
      </w:r>
      <w:r w:rsidR="0085712A" w:rsidRPr="0085712A">
        <w:rPr>
          <w:lang w:val="be-BY"/>
        </w:rPr>
        <w:t xml:space="preserve">: </w:t>
      </w:r>
      <w:r w:rsidRPr="0085712A">
        <w:rPr>
          <w:lang w:val="be-BY"/>
        </w:rPr>
        <w:t>“паглыбленасць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душэўны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свет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героя,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свядомасць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нават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падсвядомасць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чалавека,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перавага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iрацыянальнага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над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рацыянальным,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радыкальная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адмова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мастака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прынцыпу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знешняга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падабенства,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эстэтыкi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простага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пераймання,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iмiтацыi,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адлюстравання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жыцця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формах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вобразах,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адпаведных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самому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жыццю…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скiраванасць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пiсьменнiка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жанравы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стылявы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эксперымент,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фармаванне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зусiм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новага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тыпу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мастакоўскага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мыслення,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успрымання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рэчаiснасцi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Увасабленне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непаў-торнага,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iндывiдуальнага,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суб’ектыўнага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погляду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чалавека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свет,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сваё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“Я”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Абнаўленне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вядомых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жанраў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форм,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свядомае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разбурэнне”</w:t>
      </w:r>
      <w:r w:rsidR="0085712A" w:rsidRPr="0085712A">
        <w:rPr>
          <w:lang w:val="be-BY"/>
        </w:rPr>
        <w:t xml:space="preserve"> [</w:t>
      </w:r>
      <w:r w:rsidRPr="0085712A">
        <w:rPr>
          <w:lang w:val="be-BY"/>
        </w:rPr>
        <w:t>2,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>.1</w:t>
      </w:r>
      <w:r w:rsidRPr="0085712A">
        <w:rPr>
          <w:lang w:val="be-BY"/>
        </w:rPr>
        <w:t>13</w:t>
      </w:r>
      <w:r w:rsidR="0085712A" w:rsidRPr="0085712A">
        <w:rPr>
          <w:lang w:val="be-BY"/>
        </w:rPr>
        <w:t>].</w:t>
      </w:r>
    </w:p>
    <w:p w:rsid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Да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“рэвалюцыйнага”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авангарду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паэзіі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20-х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гадоў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адносіцца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творчасць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Чарота,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Грамыкі,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Александровіча,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Шукайлы,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Дудара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Іх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творам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уласціва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празмерная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патэтыка,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сiмволiка,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метафарычнасць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Сёння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відавочная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празмернасць,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ашаламляльнасць,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аглушальнасць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стылю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маладых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паэтаў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Праграмным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адмаўленнем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старога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мастацтва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эстэтыкі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стала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паэма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“Гвалт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над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формай”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Грамыкi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Сам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аўтар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вызначыў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жанр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“нібы-паэма”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прадмове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Грамыка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пісаў</w:t>
      </w:r>
      <w:r w:rsidR="0085712A" w:rsidRPr="0085712A">
        <w:rPr>
          <w:lang w:val="be-BY"/>
        </w:rPr>
        <w:t xml:space="preserve">: </w:t>
      </w:r>
      <w:r w:rsidRPr="0085712A">
        <w:rPr>
          <w:lang w:val="be-BY"/>
        </w:rPr>
        <w:t>“Шуканне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новага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зместу,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згодна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новым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формам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жыцця,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шуканне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новай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формы,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адпавядаючай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рэвалюцыйнай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тэме</w:t>
      </w:r>
      <w:r w:rsidR="0085712A" w:rsidRPr="0085712A">
        <w:rPr>
          <w:lang w:val="be-BY"/>
        </w:rPr>
        <w:t xml:space="preserve"> - </w:t>
      </w:r>
      <w:r w:rsidRPr="0085712A">
        <w:rPr>
          <w:lang w:val="be-BY"/>
        </w:rPr>
        <w:t>вось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заданні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новай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паэзіі,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новай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лірыкі”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Гэта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была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спроба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эстэтызацыi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хаатычнага,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нетрадыцыйнага,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відавочнае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захапленне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выключна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фармальнымi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прыёмамi</w:t>
      </w:r>
      <w:r w:rsidR="0085712A" w:rsidRPr="0085712A">
        <w:rPr>
          <w:lang w:val="be-BY"/>
        </w:rPr>
        <w:t>:</w:t>
      </w:r>
    </w:p>
    <w:p w:rsidR="0085712A" w:rsidRPr="0085712A" w:rsidRDefault="0085712A" w:rsidP="0085712A">
      <w:pPr>
        <w:tabs>
          <w:tab w:val="left" w:pos="726"/>
        </w:tabs>
        <w:rPr>
          <w:lang w:val="be-BY"/>
        </w:rPr>
      </w:pP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Мы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ўчора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былі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толькі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галы</w:t>
      </w:r>
      <w:r w:rsidR="0085712A" w:rsidRPr="0085712A">
        <w:rPr>
          <w:lang w:val="be-BY"/>
        </w:rPr>
        <w:t>: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Шукалі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папараць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Купалы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сёння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мы,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уцекачы,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Завострым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вострыя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мячы</w:t>
      </w:r>
      <w:r w:rsidR="0085712A" w:rsidRPr="0085712A">
        <w:rPr>
          <w:lang w:val="be-BY"/>
        </w:rPr>
        <w:t xml:space="preserve"> - 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Сячы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ўсе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формы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крычы</w:t>
      </w:r>
      <w:r w:rsidR="0085712A" w:rsidRPr="0085712A">
        <w:rPr>
          <w:lang w:val="be-BY"/>
        </w:rPr>
        <w:t>!</w:t>
      </w:r>
    </w:p>
    <w:p w:rsidR="005B29BC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Мы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толькі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рытмам,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маршам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цвёрдым,</w:t>
      </w:r>
    </w:p>
    <w:p w:rsidR="005B29BC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паглядам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жудасным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гордым,</w:t>
      </w:r>
    </w:p>
    <w:p w:rsidR="005B29BC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Без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формы-вопраткі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свет</w:t>
      </w:r>
      <w:r w:rsidR="0085712A" w:rsidRPr="0085712A">
        <w:rPr>
          <w:lang w:val="be-BY"/>
        </w:rPr>
        <w:t>!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Усе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сцягі</w:t>
      </w:r>
      <w:r w:rsidR="0085712A" w:rsidRPr="0085712A">
        <w:rPr>
          <w:lang w:val="be-BY"/>
        </w:rPr>
        <w:t xml:space="preserve"> - </w:t>
      </w:r>
      <w:r w:rsidRPr="0085712A">
        <w:rPr>
          <w:lang w:val="be-BY"/>
        </w:rPr>
        <w:t>пад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ногі</w:t>
      </w:r>
      <w:r w:rsidR="0085712A" w:rsidRPr="0085712A">
        <w:rPr>
          <w:lang w:val="be-BY"/>
        </w:rPr>
        <w:t>! [</w:t>
      </w:r>
      <w:r w:rsidRPr="0085712A">
        <w:rPr>
          <w:lang w:val="be-BY"/>
        </w:rPr>
        <w:t>3,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>.6</w:t>
      </w:r>
      <w:r w:rsidRPr="0085712A">
        <w:rPr>
          <w:lang w:val="be-BY"/>
        </w:rPr>
        <w:t>4</w:t>
      </w:r>
      <w:r w:rsidR="0085712A" w:rsidRPr="0085712A">
        <w:rPr>
          <w:lang w:val="be-BY"/>
        </w:rPr>
        <w:t>]</w:t>
      </w:r>
    </w:p>
    <w:p w:rsidR="0085712A" w:rsidRDefault="0085712A" w:rsidP="0085712A">
      <w:pPr>
        <w:tabs>
          <w:tab w:val="left" w:pos="726"/>
        </w:tabs>
        <w:rPr>
          <w:lang w:val="be-BY"/>
        </w:rPr>
      </w:pP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Футурыстамі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абвясцілі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сябе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ўдзельнікі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“Беларускай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літара-турна-мастацкай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камуны”</w:t>
      </w:r>
      <w:r w:rsidR="0085712A" w:rsidRPr="0085712A">
        <w:rPr>
          <w:lang w:val="be-BY"/>
        </w:rPr>
        <w:t xml:space="preserve"> (</w:t>
      </w:r>
      <w:r w:rsidRPr="0085712A">
        <w:rPr>
          <w:lang w:val="be-BY"/>
        </w:rPr>
        <w:t>П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Шукайла,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Броўка,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Відук</w:t>
      </w:r>
      <w:r w:rsidR="0085712A" w:rsidRPr="0085712A">
        <w:rPr>
          <w:lang w:val="be-BY"/>
        </w:rPr>
        <w:t xml:space="preserve">). </w:t>
      </w:r>
      <w:r w:rsidRPr="0085712A">
        <w:rPr>
          <w:lang w:val="be-BY"/>
        </w:rPr>
        <w:t>Выключна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наватарскай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з’явай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літаратуры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20-х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гадоў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абвяшчаўся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паэтычны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эпас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Чарота</w:t>
      </w:r>
      <w:r w:rsidR="0085712A" w:rsidRPr="0085712A">
        <w:rPr>
          <w:lang w:val="be-BY"/>
        </w:rPr>
        <w:t xml:space="preserve"> (</w:t>
      </w:r>
      <w:r w:rsidRPr="0085712A">
        <w:rPr>
          <w:lang w:val="be-BY"/>
        </w:rPr>
        <w:t>паэмы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“Босыя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вогнiшчы”,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“Чырвонакрылы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вяшчун”,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“Беларусь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лапцюжная”</w:t>
      </w:r>
      <w:r w:rsidR="0085712A" w:rsidRPr="0085712A">
        <w:rPr>
          <w:lang w:val="be-BY"/>
        </w:rPr>
        <w:t xml:space="preserve">).І. </w:t>
      </w:r>
      <w:r w:rsidRPr="0085712A">
        <w:rPr>
          <w:lang w:val="be-BY"/>
        </w:rPr>
        <w:t>Багдановіч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называе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Чарота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“класікам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паэтычнага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авангарду</w:t>
      </w:r>
      <w:r w:rsidR="0085712A" w:rsidRPr="0085712A">
        <w:rPr>
          <w:lang w:val="be-BY"/>
        </w:rPr>
        <w:t>" [</w:t>
      </w:r>
      <w:r w:rsidRPr="0085712A">
        <w:rPr>
          <w:lang w:val="be-BY"/>
        </w:rPr>
        <w:t>1,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>.2</w:t>
      </w:r>
      <w:r w:rsidRPr="0085712A">
        <w:rPr>
          <w:lang w:val="be-BY"/>
        </w:rPr>
        <w:t>77</w:t>
      </w:r>
      <w:r w:rsidR="0085712A" w:rsidRPr="0085712A">
        <w:rPr>
          <w:lang w:val="be-BY"/>
        </w:rPr>
        <w:t xml:space="preserve">]. </w:t>
      </w:r>
      <w:r w:rsidRPr="0085712A">
        <w:rPr>
          <w:lang w:val="be-BY"/>
        </w:rPr>
        <w:t>Наватарскi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характар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паэмы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“Босыя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вогнiшчы”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для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літаратуры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заключаўся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полiфанiчным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гучанні,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фрагментарнасці,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сiмволiцы,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алегарычнасці,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рытмiчнай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раскаванасці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Як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адзначае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Багдановіч,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сімволіка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топіка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Чарота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вытрыманы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“адпаведнасці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авангарднай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пралеткультаўскай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мадэллю,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дзе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перапляталіся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рысы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постфутурызму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“біякасмізму”</w:t>
      </w:r>
      <w:r w:rsidR="0085712A" w:rsidRPr="0085712A">
        <w:rPr>
          <w:lang w:val="be-BY"/>
        </w:rPr>
        <w:t xml:space="preserve"> [</w:t>
      </w:r>
      <w:r w:rsidRPr="0085712A">
        <w:rPr>
          <w:lang w:val="be-BY"/>
        </w:rPr>
        <w:t>1,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>.2</w:t>
      </w:r>
      <w:r w:rsidRPr="0085712A">
        <w:rPr>
          <w:lang w:val="be-BY"/>
        </w:rPr>
        <w:t>75</w:t>
      </w:r>
      <w:r w:rsidR="0085712A" w:rsidRPr="0085712A">
        <w:rPr>
          <w:lang w:val="be-BY"/>
        </w:rPr>
        <w:t xml:space="preserve">]. </w:t>
      </w:r>
      <w:r w:rsidRPr="0085712A">
        <w:rPr>
          <w:lang w:val="be-BY"/>
        </w:rPr>
        <w:t>Відавочныя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паралелі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паміж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“Босымі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вогнiшчы”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Чарота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паэмай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“Дванаццаць</w:t>
      </w:r>
      <w:r w:rsidR="0085712A" w:rsidRPr="0085712A">
        <w:rPr>
          <w:lang w:val="be-BY"/>
        </w:rPr>
        <w:t xml:space="preserve">" </w:t>
      </w:r>
      <w:r w:rsidRPr="0085712A">
        <w:rPr>
          <w:lang w:val="be-BY"/>
        </w:rPr>
        <w:t>А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Блока</w:t>
      </w:r>
      <w:r w:rsidR="0085712A" w:rsidRPr="0085712A">
        <w:rPr>
          <w:lang w:val="be-BY"/>
        </w:rPr>
        <w:t>.</w:t>
      </w:r>
    </w:p>
    <w:p w:rsidR="0085712A" w:rsidRDefault="0085712A" w:rsidP="0085712A">
      <w:pPr>
        <w:tabs>
          <w:tab w:val="left" w:pos="726"/>
        </w:tabs>
        <w:rPr>
          <w:b/>
          <w:lang w:val="be-BY"/>
        </w:rPr>
      </w:pPr>
    </w:p>
    <w:p w:rsidR="0085712A" w:rsidRPr="0085712A" w:rsidRDefault="005B29BC" w:rsidP="0085712A">
      <w:pPr>
        <w:pStyle w:val="1"/>
        <w:rPr>
          <w:lang w:val="be-BY"/>
        </w:rPr>
      </w:pPr>
      <w:bookmarkStart w:id="3" w:name="_Toc288845313"/>
      <w:r w:rsidRPr="0085712A">
        <w:rPr>
          <w:lang w:val="be-BY"/>
        </w:rPr>
        <w:t>1</w:t>
      </w:r>
      <w:r w:rsidR="0085712A" w:rsidRPr="0085712A">
        <w:rPr>
          <w:lang w:val="be-BY"/>
        </w:rPr>
        <w:t xml:space="preserve">.1.2 </w:t>
      </w:r>
      <w:r w:rsidRPr="0085712A">
        <w:rPr>
          <w:lang w:val="be-BY"/>
        </w:rPr>
        <w:t>“Узвышша”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сусветны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вопыт</w:t>
      </w:r>
      <w:bookmarkEnd w:id="3"/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Літаратурны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працэс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стагоддзі</w:t>
      </w:r>
      <w:r w:rsidR="0085712A" w:rsidRPr="0085712A">
        <w:rPr>
          <w:lang w:val="be-BY"/>
        </w:rPr>
        <w:t xml:space="preserve"> - </w:t>
      </w:r>
      <w:r w:rsidRPr="0085712A">
        <w:rPr>
          <w:lang w:val="be-BY"/>
        </w:rPr>
        <w:t>гэта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ўзаемадзеянне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самых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розных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мастацкіх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плыняў,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сістэм,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напрамкаў,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жанраў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Літаратурнае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жыццё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першай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палове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стагоддзя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адбывалася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пад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магутным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уздзеяннем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мадэрнізму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творчасці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пісьменнікаў-мадэрністаў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адбываецца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пошук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новых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прыёмаў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сродкаў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выразнасці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Слушныя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заўвагi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адносна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спецыфiкi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мадэрнiзму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належаць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Максiмовiчу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Адзначаючы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пазiтыўны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характар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“уздзеяння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эстэтыкi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мадэрнiзму</w:t>
      </w:r>
      <w:r w:rsidR="0085712A" w:rsidRPr="0085712A">
        <w:rPr>
          <w:lang w:val="be-BY"/>
        </w:rPr>
        <w:t xml:space="preserve"> (</w:t>
      </w:r>
      <w:r w:rsidRPr="0085712A">
        <w:rPr>
          <w:lang w:val="be-BY"/>
        </w:rPr>
        <w:t>як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сiстэмы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сiнтэтычнай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акумулятыўнай</w:t>
      </w:r>
      <w:r w:rsidR="0085712A" w:rsidRPr="0085712A">
        <w:rPr>
          <w:lang w:val="be-BY"/>
        </w:rPr>
        <w:t xml:space="preserve">) </w:t>
      </w:r>
      <w:r w:rsidRPr="0085712A">
        <w:rPr>
          <w:lang w:val="be-BY"/>
        </w:rPr>
        <w:t>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беларускую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лiтаратуру</w:t>
      </w:r>
      <w:r w:rsidR="0085712A" w:rsidRPr="0085712A">
        <w:rPr>
          <w:lang w:val="be-BY"/>
        </w:rPr>
        <w:t xml:space="preserve"> - </w:t>
      </w:r>
      <w:r w:rsidRPr="0085712A">
        <w:rPr>
          <w:lang w:val="be-BY"/>
        </w:rPr>
        <w:t>iнтэгральную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частку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сусветнай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лiтаратуры”,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Максімовіч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разам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падкрэслiвае,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што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паскораная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дынамiка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развiцця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лiтаратуры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пачатку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</w:t>
      </w:r>
      <w:r w:rsidR="0085712A" w:rsidRPr="0085712A">
        <w:rPr>
          <w:lang w:val="be-BY"/>
        </w:rPr>
        <w:t xml:space="preserve">., </w:t>
      </w:r>
      <w:r w:rsidRPr="0085712A">
        <w:rPr>
          <w:lang w:val="be-BY"/>
        </w:rPr>
        <w:t>працэс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дэкананiзацыi,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дэнарматыўнасцi,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дыфузii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формаў,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стыляў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паспрыялi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таму,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што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нацыянальная</w:t>
      </w:r>
      <w:r w:rsidR="0085712A" w:rsidRPr="0085712A">
        <w:rPr>
          <w:lang w:val="be-BY"/>
        </w:rPr>
        <w:t xml:space="preserve"> "</w:t>
      </w:r>
      <w:r w:rsidRPr="0085712A">
        <w:rPr>
          <w:lang w:val="be-BY"/>
        </w:rPr>
        <w:t>версiя</w:t>
      </w:r>
      <w:r w:rsidR="0085712A" w:rsidRPr="0085712A">
        <w:rPr>
          <w:lang w:val="be-BY"/>
        </w:rPr>
        <w:t xml:space="preserve">" </w:t>
      </w:r>
      <w:r w:rsidRPr="0085712A">
        <w:rPr>
          <w:lang w:val="be-BY"/>
        </w:rPr>
        <w:t>мадэрнiзму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цалкам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ўкладваецца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кананiчныя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рамкi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гэтага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культурнага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феномену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Таксама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неабходна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мець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ўвазе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“выключны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патэнцыял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iдэi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нацыянальнага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адраджэння,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выступае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факт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структуры,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светапоглядная,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ўласна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мастацка-эстэтычная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дамiнанта</w:t>
      </w:r>
      <w:r w:rsidR="0085712A" w:rsidRPr="0085712A">
        <w:rPr>
          <w:lang w:val="be-BY"/>
        </w:rPr>
        <w:t>" [</w:t>
      </w:r>
      <w:r w:rsidRPr="0085712A">
        <w:rPr>
          <w:lang w:val="be-BY"/>
        </w:rPr>
        <w:t>4,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>.6].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пачатку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дваццатага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стагоддзя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літаратуры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панавала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так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званая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“адраджэнніцкая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дамінанта”,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была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скіравана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патрэб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фармавання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нацыі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падпарадкоўвала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сабе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ўвесь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абсяг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думкі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Мадэрнізм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толькі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меў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значны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ўплыў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беларускую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літаратуру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20-я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гады,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але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менавіта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яму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належыць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вялікая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роля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павышэнні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культуры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творчасці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беларускіх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пісьменнікаў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Спецыфiка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мадэрнiзму</w:t>
      </w:r>
      <w:r w:rsidR="0085712A" w:rsidRPr="0085712A">
        <w:rPr>
          <w:lang w:val="be-BY"/>
        </w:rPr>
        <w:t xml:space="preserve">: </w:t>
      </w:r>
      <w:r w:rsidRPr="0085712A">
        <w:rPr>
          <w:lang w:val="be-BY"/>
        </w:rPr>
        <w:t>наўмысна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знiжанае,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травесцiйнае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пераўвасабленне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народнапаэтычнага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эпасу,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паэтызацыя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паўсядзённай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рэчаiснасцi,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пейзажная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тэматыка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вiдазмененая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форма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мадэрнiсцкай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утопii,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сацыялагiзацыя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прыроды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д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Вядома,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што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лiтаратурна-мастацкае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аб'яднанне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“Узвышша”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вызначалася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выразна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наватарскiм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характарам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Прычым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арыентацыя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засваенне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лепшых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узораў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сусветнай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лiтаратуры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была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свядомай,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мэтанакiраванай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устаноўкай,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што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адлюстравана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канцэпцыi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ўзвышэнства</w:t>
      </w:r>
      <w:r w:rsidR="0085712A" w:rsidRPr="0085712A">
        <w:rPr>
          <w:lang w:val="be-BY"/>
        </w:rPr>
        <w:t xml:space="preserve"> (</w:t>
      </w:r>
      <w:r w:rsidRPr="0085712A">
        <w:rPr>
          <w:lang w:val="be-BY"/>
        </w:rPr>
        <w:t>“Камунiкат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лiтаратурна-мастацкага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згуртавання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“Узвышша”,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“Тэзiсы”,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праграмная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заява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“Ад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лiтаратурна-мастацкага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згуртавання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“Узвышша”,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артыкулы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Бабарэкi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далiн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ўзвышшы”,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“Аквiтызм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творчасцi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Ул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Дубоўкi,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“Узвышэнская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паэзiя</w:t>
      </w:r>
      <w:r w:rsidR="0085712A" w:rsidRPr="0085712A">
        <w:rPr>
          <w:lang w:val="be-BY"/>
        </w:rPr>
        <w:t xml:space="preserve">: </w:t>
      </w:r>
      <w:r w:rsidRPr="0085712A">
        <w:rPr>
          <w:lang w:val="be-BY"/>
        </w:rPr>
        <w:t>Аналiз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паняцця”,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“Паэзiя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уяўленне”</w:t>
      </w:r>
      <w:r w:rsidR="0085712A" w:rsidRPr="0085712A">
        <w:rPr>
          <w:lang w:val="be-BY"/>
        </w:rPr>
        <w:t>).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Так,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праграмнай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заяве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“Ад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лiтаратурна-мас-тацкага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згуртавання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“Узвышша”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гаворыцца</w:t>
      </w:r>
      <w:r w:rsidR="0085712A" w:rsidRPr="0085712A">
        <w:rPr>
          <w:lang w:val="be-BY"/>
        </w:rPr>
        <w:t xml:space="preserve">: </w:t>
      </w:r>
      <w:r w:rsidRPr="0085712A">
        <w:rPr>
          <w:lang w:val="be-BY"/>
        </w:rPr>
        <w:t>“Узвышша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культуры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творыцца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колькасцю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паэтаў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пiсьменнiкаў,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якiя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асмелiлiся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абвясцiць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сябе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каманднымi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высотамi,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якасцю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той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лiтаратурна-мастацкай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прадукцыi,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прыносiцца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скарбнiцу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лiтаратуры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глыбiнь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сучаснасцi,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узброенай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ведамi,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воляю,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шчырым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жаданнем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энтузiязмам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вялiкай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творчасцi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Толькi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так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творыцца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тое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ўзвышша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пралетарскай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лiтаратуры,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якое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ўгледзяць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вякi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народы”</w:t>
      </w:r>
      <w:r w:rsidR="0085712A" w:rsidRPr="0085712A">
        <w:rPr>
          <w:lang w:val="be-BY"/>
        </w:rPr>
        <w:t xml:space="preserve"> [</w:t>
      </w:r>
      <w:r w:rsidRPr="0085712A">
        <w:rPr>
          <w:lang w:val="be-BY"/>
        </w:rPr>
        <w:t>5,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>.1</w:t>
      </w:r>
      <w:r w:rsidRPr="0085712A">
        <w:rPr>
          <w:lang w:val="be-BY"/>
        </w:rPr>
        <w:t>70</w:t>
      </w:r>
      <w:r w:rsidR="0085712A" w:rsidRPr="0085712A">
        <w:rPr>
          <w:lang w:val="be-BY"/>
        </w:rPr>
        <w:t>].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Пра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арыентацыю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ўзвышаўцаў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менавiта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сусветны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ўзровень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развiцця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лiтаратуры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сведчыць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наступная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заява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аб'яднання</w:t>
      </w:r>
      <w:r w:rsidR="0085712A" w:rsidRPr="0085712A">
        <w:rPr>
          <w:lang w:val="be-BY"/>
        </w:rPr>
        <w:t xml:space="preserve">: </w:t>
      </w:r>
      <w:r w:rsidRPr="0085712A">
        <w:rPr>
          <w:lang w:val="be-BY"/>
        </w:rPr>
        <w:t>“Яно</w:t>
      </w:r>
      <w:r w:rsidR="0085712A" w:rsidRPr="0085712A">
        <w:rPr>
          <w:lang w:val="be-BY"/>
        </w:rPr>
        <w:t xml:space="preserve"> (</w:t>
      </w:r>
      <w:r w:rsidRPr="0085712A">
        <w:rPr>
          <w:lang w:val="be-BY"/>
        </w:rPr>
        <w:t>“узвышанскае</w:t>
      </w:r>
      <w:r w:rsidR="0085712A" w:rsidRPr="0085712A">
        <w:rPr>
          <w:lang w:val="be-BY"/>
        </w:rPr>
        <w:t xml:space="preserve">" </w:t>
      </w:r>
      <w:r w:rsidRPr="0085712A">
        <w:rPr>
          <w:lang w:val="be-BY"/>
        </w:rPr>
        <w:t>беларускае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мастацтва</w:t>
      </w:r>
      <w:r w:rsidR="0085712A" w:rsidRPr="0085712A">
        <w:rPr>
          <w:lang w:val="be-BY"/>
        </w:rPr>
        <w:t xml:space="preserve"> - </w:t>
      </w:r>
      <w:r w:rsidRPr="0085712A">
        <w:rPr>
          <w:lang w:val="be-BY"/>
        </w:rPr>
        <w:t>А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М</w:t>
      </w:r>
      <w:r w:rsidR="0085712A" w:rsidRPr="0085712A">
        <w:rPr>
          <w:lang w:val="be-BY"/>
        </w:rPr>
        <w:t xml:space="preserve">.) </w:t>
      </w:r>
      <w:r w:rsidRPr="0085712A">
        <w:rPr>
          <w:lang w:val="be-BY"/>
        </w:rPr>
        <w:t>павiнна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стаць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адным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фактаў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агульнай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творчасцi,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скажа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ўсяму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свету,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што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могуць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утварыць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работнiкi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сяляне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калiсь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прыгнечанай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нацыi,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скажа,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што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работнiкi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сяляне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гэтай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нацыi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маюць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багатую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фармальную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культуру,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культурамi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iншых,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раней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прыгнечаных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нацый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iдзе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змену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“закатам”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розных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“вялiкiх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Эўропаў</w:t>
      </w:r>
      <w:r w:rsidR="0085712A" w:rsidRPr="0085712A">
        <w:rPr>
          <w:lang w:val="be-BY"/>
        </w:rPr>
        <w:t>" [</w:t>
      </w:r>
      <w:r w:rsidRPr="0085712A">
        <w:rPr>
          <w:lang w:val="be-BY"/>
        </w:rPr>
        <w:t>5,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>.1</w:t>
      </w:r>
      <w:r w:rsidRPr="0085712A">
        <w:rPr>
          <w:lang w:val="be-BY"/>
        </w:rPr>
        <w:t>69</w:t>
      </w:r>
      <w:r w:rsidR="0085712A" w:rsidRPr="0085712A">
        <w:rPr>
          <w:lang w:val="be-BY"/>
        </w:rPr>
        <w:t xml:space="preserve">]. </w:t>
      </w:r>
      <w:r w:rsidRPr="0085712A">
        <w:rPr>
          <w:lang w:val="be-BY"/>
        </w:rPr>
        <w:t>Iмкненне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сяброў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аб'яднання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ўзвышэння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культуры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класiчных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су-светных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узораў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сёння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з'яўляецца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агульнапрынятым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нашым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лiтаратуразнаўстве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наш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час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навука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аб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лiтаратуры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адышла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заганнай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тэндэнцыi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адмаўлення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мадэрнiсцкiх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уплываў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беларускую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лiтаратуру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Айчыннымi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даследчыкамi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сёння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даволi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плённа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распрацоўваецца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гэта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пытанне</w:t>
      </w:r>
      <w:r w:rsidR="0085712A" w:rsidRPr="0085712A">
        <w:rPr>
          <w:lang w:val="be-BY"/>
        </w:rPr>
        <w:t xml:space="preserve"> (</w:t>
      </w:r>
      <w:r w:rsidRPr="0085712A">
        <w:rPr>
          <w:lang w:val="be-BY"/>
        </w:rPr>
        <w:t>работы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Корань,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Васючэнкi,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Багдановiч,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Максiмовiча,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Дз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Санюка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iнш</w:t>
      </w:r>
      <w:r w:rsidR="0085712A" w:rsidRPr="0085712A">
        <w:rPr>
          <w:lang w:val="be-BY"/>
        </w:rPr>
        <w:t xml:space="preserve">.). </w:t>
      </w:r>
      <w:r w:rsidRPr="0085712A">
        <w:rPr>
          <w:lang w:val="be-BY"/>
        </w:rPr>
        <w:t>Такiм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чынам,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нашы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вучоныя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сведчаць,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што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лiтаратура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стаяла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наўзбоч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сусветна-еўрапейскiх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мастацкiх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тэндэнцый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Арыентацыя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сусветныя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мастацкiя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ўзоры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спрыяла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павышэнню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iнтэлектуальнага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мастацкага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ўзроўню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нашай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лiтаратуры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Мадэрнізм</w:t>
      </w:r>
      <w:r w:rsidR="0085712A" w:rsidRPr="0085712A">
        <w:rPr>
          <w:lang w:val="be-BY"/>
        </w:rPr>
        <w:t xml:space="preserve"> - </w:t>
      </w:r>
      <w:r w:rsidRPr="0085712A">
        <w:rPr>
          <w:lang w:val="be-BY"/>
        </w:rPr>
        <w:t>найбольш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паказальная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з’ява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для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літаратуры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першай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паловы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Да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гэтага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часу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мастацтва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слова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сваім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развіцці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грунтавалася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мімесісе,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вербальных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упадабленнях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формам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быцця,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натуральным,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гэтак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штучным</w:t>
      </w:r>
      <w:r w:rsidR="0085712A" w:rsidRPr="0085712A">
        <w:rPr>
          <w:lang w:val="be-BY"/>
        </w:rPr>
        <w:t>" (</w:t>
      </w:r>
      <w:r w:rsidRPr="0085712A">
        <w:rPr>
          <w:lang w:val="be-BY"/>
        </w:rPr>
        <w:t>В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Акудовіч</w:t>
      </w:r>
      <w:r w:rsidR="0085712A" w:rsidRPr="0085712A">
        <w:rPr>
          <w:lang w:val="be-BY"/>
        </w:rPr>
        <w:t xml:space="preserve">), </w:t>
      </w:r>
      <w:r w:rsidRPr="0085712A">
        <w:rPr>
          <w:lang w:val="be-BY"/>
        </w:rPr>
        <w:t>што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было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выкладзена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яшчэ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“Паэтыцы”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Арыстоцеля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Мадэрнізм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зрабіў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спробу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адысці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упадаблення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рэальнасці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прапанаваў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новыя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формы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мастацкага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выяўлення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Пра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мадэрнiсцкiя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ўплывы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творчасць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узвышаўцаў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пiша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Ул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Конан</w:t>
      </w:r>
      <w:r w:rsidR="0085712A" w:rsidRPr="0085712A">
        <w:rPr>
          <w:lang w:val="be-BY"/>
        </w:rPr>
        <w:t xml:space="preserve">: </w:t>
      </w:r>
      <w:r w:rsidRPr="0085712A">
        <w:rPr>
          <w:lang w:val="be-BY"/>
        </w:rPr>
        <w:t>“Тэзiсы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эстэтычнай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праграмы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“Узвышша”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ёсць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сiнтэз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класiчнай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традыцыi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лiтаратурнага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наватарства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першай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чвэрцi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стагоддзя</w:t>
      </w:r>
      <w:r w:rsidR="0085712A" w:rsidRPr="0085712A">
        <w:rPr>
          <w:lang w:val="be-BY"/>
        </w:rPr>
        <w:t>" [</w:t>
      </w:r>
      <w:r w:rsidRPr="0085712A">
        <w:rPr>
          <w:lang w:val="be-BY"/>
        </w:rPr>
        <w:t>6,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>.1</w:t>
      </w:r>
      <w:r w:rsidRPr="0085712A">
        <w:rPr>
          <w:lang w:val="be-BY"/>
        </w:rPr>
        <w:t>56</w:t>
      </w:r>
      <w:r w:rsidR="0085712A" w:rsidRPr="0085712A">
        <w:rPr>
          <w:lang w:val="be-BY"/>
        </w:rPr>
        <w:t xml:space="preserve">], </w:t>
      </w:r>
      <w:r w:rsidRPr="0085712A">
        <w:rPr>
          <w:lang w:val="be-BY"/>
        </w:rPr>
        <w:t>што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знайшло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сваё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адлюстраванне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канцэпцыi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“аквiтызму”,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або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“жывой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вады”</w:t>
      </w:r>
      <w:r w:rsidR="0085712A" w:rsidRPr="0085712A">
        <w:rPr>
          <w:lang w:val="be-BY"/>
        </w:rPr>
        <w:t xml:space="preserve">.I. </w:t>
      </w:r>
      <w:r w:rsidRPr="0085712A">
        <w:rPr>
          <w:lang w:val="be-BY"/>
        </w:rPr>
        <w:t>Багдановiч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таксама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адзначае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пераемнасць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эстэтычнай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праграмы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“Узвышша”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творчай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рэалiзацыi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мадэрнiсцкай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парадыгмай</w:t>
      </w:r>
      <w:r w:rsidR="0085712A" w:rsidRPr="0085712A">
        <w:rPr>
          <w:lang w:val="be-BY"/>
        </w:rPr>
        <w:t xml:space="preserve">: </w:t>
      </w:r>
      <w:r w:rsidRPr="0085712A">
        <w:rPr>
          <w:lang w:val="be-BY"/>
        </w:rPr>
        <w:t>“Пры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гэтым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сцвярджэнне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узвышаўскай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эстэтыкi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адпавядала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рэчышчу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еўрапейскага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мадэрнiзму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”</w:t>
      </w:r>
      <w:r w:rsidR="0085712A" w:rsidRPr="0085712A">
        <w:rPr>
          <w:lang w:val="be-BY"/>
        </w:rPr>
        <w:t xml:space="preserve"> [</w:t>
      </w:r>
      <w:r w:rsidRPr="0085712A">
        <w:rPr>
          <w:lang w:val="be-BY"/>
        </w:rPr>
        <w:t>1,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>.3</w:t>
      </w:r>
      <w:r w:rsidRPr="0085712A">
        <w:rPr>
          <w:lang w:val="be-BY"/>
        </w:rPr>
        <w:t>24</w:t>
      </w:r>
      <w:r w:rsidR="0085712A" w:rsidRPr="0085712A">
        <w:rPr>
          <w:lang w:val="be-BY"/>
        </w:rPr>
        <w:t>].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Творчасць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тагачасных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беларускiх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заходнiх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пiсьменнiкаў,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ўсёй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адрознасцi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грамадскiх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сацыяльных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умоў,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адбывалася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пад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уплывам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складаных,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супярэчлiвых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падзей</w:t>
      </w:r>
      <w:r w:rsidR="0085712A" w:rsidRPr="0085712A">
        <w:rPr>
          <w:lang w:val="be-BY"/>
        </w:rPr>
        <w:t xml:space="preserve"> - </w:t>
      </w:r>
      <w:r w:rsidRPr="0085712A">
        <w:rPr>
          <w:lang w:val="be-BY"/>
        </w:rPr>
        <w:t>войнаў,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разбурэн-няў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iмперый,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хуткiх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тэмпаў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тэхiчнага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прагрэсу,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iмклiвага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раз-вiцця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псiхалогii,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фiласофii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Iдэi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Фрэйда,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Бергсона,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О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Шпенглера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былi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вядомыя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Савецкiм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Саюзе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Новы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вопыт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патрабаваў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адпаведных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сродкаў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мастацкага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ўвасаблення,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абнаў-лення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прыёмаў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выразнасцi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Навацыi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згуртавання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“Узвышша”</w:t>
      </w:r>
      <w:r w:rsidR="0085712A" w:rsidRPr="0085712A">
        <w:rPr>
          <w:lang w:val="be-BY"/>
        </w:rPr>
        <w:t xml:space="preserve">: </w:t>
      </w:r>
      <w:r w:rsidRPr="0085712A">
        <w:rPr>
          <w:lang w:val="be-BY"/>
        </w:rPr>
        <w:t>кантрастная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вобразнасць,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“жывапiсанне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словам”,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акцэнт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асацыятыўную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рытмiку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вобраза,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метафарычная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канцэнтрацыя</w:t>
      </w:r>
      <w:r w:rsidR="0085712A" w:rsidRPr="0085712A">
        <w:rPr>
          <w:lang w:val="be-BY"/>
        </w:rPr>
        <w:t xml:space="preserve"> (</w:t>
      </w:r>
      <w:r w:rsidRPr="0085712A">
        <w:rPr>
          <w:lang w:val="be-BY"/>
        </w:rPr>
        <w:t>творы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Пушчы,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Ул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Дубоўкi,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Кляшторнага,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Лужанiна,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Маракова,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Ул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Жылкi</w:t>
      </w:r>
      <w:r w:rsidR="0085712A" w:rsidRPr="0085712A">
        <w:rPr>
          <w:lang w:val="be-BY"/>
        </w:rPr>
        <w:t>).</w:t>
      </w:r>
    </w:p>
    <w:p w:rsidR="0085712A" w:rsidRDefault="0085712A" w:rsidP="0085712A">
      <w:pPr>
        <w:tabs>
          <w:tab w:val="left" w:pos="726"/>
        </w:tabs>
        <w:rPr>
          <w:b/>
          <w:lang w:val="be-BY"/>
        </w:rPr>
      </w:pPr>
    </w:p>
    <w:p w:rsidR="0085712A" w:rsidRPr="0085712A" w:rsidRDefault="005B29BC" w:rsidP="0085712A">
      <w:pPr>
        <w:pStyle w:val="1"/>
        <w:rPr>
          <w:lang w:val="be-BY"/>
        </w:rPr>
      </w:pPr>
      <w:bookmarkStart w:id="4" w:name="_Toc288845314"/>
      <w:r w:rsidRPr="0085712A">
        <w:rPr>
          <w:lang w:val="be-BY"/>
        </w:rPr>
        <w:t>1</w:t>
      </w:r>
      <w:r w:rsidR="0085712A" w:rsidRPr="0085712A">
        <w:rPr>
          <w:lang w:val="be-BY"/>
        </w:rPr>
        <w:t xml:space="preserve">.1.3 </w:t>
      </w:r>
      <w:r w:rsidRPr="0085712A">
        <w:rPr>
          <w:lang w:val="be-BY"/>
        </w:rPr>
        <w:t>Фармальныя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пошукі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Ул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Дубоўкі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жанры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паэмы</w:t>
      </w:r>
      <w:bookmarkEnd w:id="4"/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Сярод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маладых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пісьменнікаў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20-х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гадоў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стагоддзя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асабліва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вылучаўся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Ул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Дубоўка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Яго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паэтычны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трыпціх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“Кругі”,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“Штурмуйце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будучыні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аванпосты</w:t>
      </w:r>
      <w:r w:rsidR="0085712A" w:rsidRPr="0085712A">
        <w:rPr>
          <w:lang w:val="be-BY"/>
        </w:rPr>
        <w:t>"</w:t>
      </w:r>
      <w:r w:rsidRPr="0085712A">
        <w:rPr>
          <w:lang w:val="be-BY"/>
        </w:rPr>
        <w:t>,</w:t>
      </w:r>
      <w:r w:rsidR="0085712A" w:rsidRPr="0085712A">
        <w:rPr>
          <w:lang w:val="be-BY"/>
        </w:rPr>
        <w:t xml:space="preserve"> "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пурпуровых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ветразей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узвівы”</w:t>
      </w:r>
      <w:r w:rsidR="0085712A" w:rsidRPr="0085712A">
        <w:rPr>
          <w:lang w:val="be-BY"/>
        </w:rPr>
        <w:t xml:space="preserve"> - </w:t>
      </w:r>
      <w:r w:rsidRPr="0085712A">
        <w:rPr>
          <w:lang w:val="be-BY"/>
        </w:rPr>
        <w:t>адна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самых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адметных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з'яў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паэзіі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20-х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гадоў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Ул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Дубоўка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значна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ўзбагаціў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паэму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фармальных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адносінах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“Штурмуйце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будучынi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аванпосты</w:t>
      </w:r>
      <w:r w:rsidR="0085712A" w:rsidRPr="0085712A">
        <w:rPr>
          <w:lang w:val="be-BY"/>
        </w:rPr>
        <w:t xml:space="preserve">" - </w:t>
      </w:r>
      <w:r w:rsidRPr="0085712A">
        <w:rPr>
          <w:lang w:val="be-BY"/>
        </w:rPr>
        <w:t>гэта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паэма</w:t>
      </w:r>
      <w:r w:rsidR="0085712A" w:rsidRPr="0085712A">
        <w:rPr>
          <w:lang w:val="be-BY"/>
        </w:rPr>
        <w:t xml:space="preserve"> - </w:t>
      </w:r>
      <w:r w:rsidRPr="0085712A">
        <w:rPr>
          <w:lang w:val="be-BY"/>
        </w:rPr>
        <w:t>“камбайн”</w:t>
      </w:r>
      <w:r w:rsidR="0085712A" w:rsidRPr="0085712A">
        <w:rPr>
          <w:lang w:val="be-BY"/>
        </w:rPr>
        <w:t xml:space="preserve">: </w:t>
      </w:r>
      <w:r w:rsidRPr="0085712A">
        <w:rPr>
          <w:lang w:val="be-BY"/>
        </w:rPr>
        <w:t>для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структуры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ўласціва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змяшэнне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паэтычных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родаў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жанраў,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выкарыстанне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фальклорных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форм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прыёмаў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Выкарыстанне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міфа-фальклорнага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матэрыялу,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меркаванню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Максі-мовіча,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дазваляе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гаварыць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“пазакантэкст</w:t>
      </w:r>
      <w:r w:rsidR="0085712A" w:rsidRPr="0085712A">
        <w:rPr>
          <w:lang w:val="be-BY"/>
        </w:rPr>
        <w:t xml:space="preserve">" </w:t>
      </w:r>
      <w:r w:rsidRPr="0085712A">
        <w:rPr>
          <w:lang w:val="be-BY"/>
        </w:rPr>
        <w:t>твора,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“другі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ўзровень”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“культуратворчасць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асобы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від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мастацкага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мыслення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рэфлексіі</w:t>
      </w:r>
      <w:r w:rsidR="0085712A" w:rsidRPr="0085712A">
        <w:rPr>
          <w:lang w:val="be-BY"/>
        </w:rPr>
        <w:t>" [</w:t>
      </w:r>
      <w:r w:rsidRPr="0085712A">
        <w:rPr>
          <w:lang w:val="be-BY"/>
        </w:rPr>
        <w:t>7,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>.7</w:t>
      </w:r>
      <w:r w:rsidRPr="0085712A">
        <w:rPr>
          <w:lang w:val="be-BY"/>
        </w:rPr>
        <w:t>1</w:t>
      </w:r>
      <w:r w:rsidR="0085712A" w:rsidRPr="0085712A">
        <w:rPr>
          <w:lang w:val="be-BY"/>
        </w:rPr>
        <w:t xml:space="preserve">].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далей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даследчык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працягвае</w:t>
      </w:r>
      <w:r w:rsidR="0085712A" w:rsidRPr="0085712A">
        <w:rPr>
          <w:lang w:val="be-BY"/>
        </w:rPr>
        <w:t xml:space="preserve">: </w:t>
      </w:r>
      <w:r w:rsidRPr="0085712A">
        <w:rPr>
          <w:lang w:val="be-BY"/>
        </w:rPr>
        <w:t>“Культуратворчасць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станавілася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адмысловай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умовай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падключанасці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сусветнай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культурнай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традыцыі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”</w:t>
      </w:r>
      <w:r w:rsidR="0085712A" w:rsidRPr="0085712A">
        <w:rPr>
          <w:lang w:val="be-BY"/>
        </w:rPr>
        <w:t xml:space="preserve"> [</w:t>
      </w:r>
      <w:r w:rsidRPr="0085712A">
        <w:rPr>
          <w:lang w:val="be-BY"/>
        </w:rPr>
        <w:t>7,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>.7</w:t>
      </w:r>
      <w:r w:rsidRPr="0085712A">
        <w:rPr>
          <w:lang w:val="be-BY"/>
        </w:rPr>
        <w:t>3</w:t>
      </w:r>
      <w:r w:rsidR="0085712A" w:rsidRPr="0085712A">
        <w:rPr>
          <w:lang w:val="be-BY"/>
        </w:rPr>
        <w:t xml:space="preserve">]. </w:t>
      </w:r>
      <w:r w:rsidRPr="0085712A">
        <w:rPr>
          <w:lang w:val="be-BY"/>
        </w:rPr>
        <w:t>Своеасаблiвай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лiра-паэмай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з'яўляецца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цыкл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“Крыху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восенi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жменька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кляновых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лiстоў”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Паэмы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Ул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Дубоўкi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з'явіліся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ўвасабленнем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тэорыi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ўзвышэнства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галiне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стылю</w:t>
      </w:r>
      <w:r w:rsidR="0085712A" w:rsidRPr="0085712A">
        <w:rPr>
          <w:lang w:val="be-BY"/>
        </w:rPr>
        <w:t xml:space="preserve">: </w:t>
      </w:r>
      <w:r w:rsidRPr="0085712A">
        <w:rPr>
          <w:lang w:val="be-BY"/>
        </w:rPr>
        <w:t>“Тварэнне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новых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форм</w:t>
      </w:r>
      <w:r w:rsidR="0085712A" w:rsidRPr="0085712A">
        <w:rPr>
          <w:lang w:val="be-BY"/>
        </w:rPr>
        <w:t>"</w:t>
      </w:r>
      <w:r w:rsidRPr="0085712A">
        <w:rPr>
          <w:lang w:val="be-BY"/>
        </w:rPr>
        <w:t>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“эксперыменты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кампазіцыі”,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музычнасці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мовы,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сказавай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фразеалогіі”,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“эксперыменты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аднаўленні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паэтычнай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лексікі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шляхам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новага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асэнсавання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слоў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надання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новых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функцый,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вызначаных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новым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светаадчуваннем”,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усе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гэтыя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моманты,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пералічаныя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тэарэтычных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артыкулах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Бабарэкі,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увасоблены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паэме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пурпуровых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ветразей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узвiвы</w:t>
      </w:r>
      <w:r w:rsidR="0085712A" w:rsidRPr="0085712A">
        <w:rPr>
          <w:lang w:val="be-BY"/>
        </w:rPr>
        <w:t>.".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А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Бабарэка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прапанаваў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тэорыю</w:t>
      </w:r>
      <w:r w:rsidR="0085712A" w:rsidRPr="0085712A">
        <w:rPr>
          <w:lang w:val="be-BY"/>
        </w:rPr>
        <w:t xml:space="preserve"> "</w:t>
      </w:r>
      <w:r w:rsidRPr="0085712A">
        <w:rPr>
          <w:lang w:val="be-BY"/>
        </w:rPr>
        <w:t>кантраснага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вобраза</w:t>
      </w:r>
      <w:r w:rsidR="0085712A" w:rsidRPr="0085712A">
        <w:rPr>
          <w:lang w:val="be-BY"/>
        </w:rPr>
        <w:t>"</w:t>
      </w:r>
      <w:r w:rsidRPr="0085712A">
        <w:rPr>
          <w:lang w:val="be-BY"/>
        </w:rPr>
        <w:t>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павінен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быць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пакладзены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аснову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твора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Менавіта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кантрасным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прынцыпе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пабудаваны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эксперыментальныя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паэмы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Ул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Дубоўкі</w:t>
      </w:r>
      <w:r w:rsidR="0085712A" w:rsidRPr="0085712A">
        <w:rPr>
          <w:lang w:val="be-BY"/>
        </w:rPr>
        <w:t xml:space="preserve">: </w:t>
      </w:r>
      <w:r w:rsidRPr="0085712A">
        <w:rPr>
          <w:lang w:val="be-BY"/>
        </w:rPr>
        <w:t>спрэчка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Лiрыка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Матэматыка</w:t>
      </w:r>
      <w:r w:rsidR="0085712A" w:rsidRPr="0085712A">
        <w:rPr>
          <w:lang w:val="be-BY"/>
        </w:rPr>
        <w:t xml:space="preserve"> - </w:t>
      </w:r>
      <w:r w:rsidRPr="0085712A">
        <w:rPr>
          <w:lang w:val="be-BY"/>
        </w:rPr>
        <w:t>асноўны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кампазiцыйны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прыём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паэмы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пурпуровых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ветразей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узвiвы</w:t>
      </w:r>
      <w:r w:rsidR="0085712A" w:rsidRPr="0085712A">
        <w:rPr>
          <w:lang w:val="be-BY"/>
        </w:rPr>
        <w:t xml:space="preserve">.", </w:t>
      </w:r>
      <w:r w:rsidRPr="0085712A">
        <w:rPr>
          <w:lang w:val="be-BY"/>
        </w:rPr>
        <w:t>Пасажыра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Кандуктара</w:t>
      </w:r>
      <w:r w:rsidR="0085712A" w:rsidRPr="0085712A">
        <w:rPr>
          <w:lang w:val="be-BY"/>
        </w:rPr>
        <w:t xml:space="preserve"> - </w:t>
      </w:r>
      <w:r w:rsidRPr="0085712A">
        <w:rPr>
          <w:lang w:val="be-BY"/>
        </w:rPr>
        <w:t>паэмы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“Штурмуйце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будучынi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аванпосты”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Трэба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адзначыць,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што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кантрасны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вобраз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атрымаў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шырокае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распаўсюджанне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сусветнай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паэзіі</w:t>
      </w:r>
      <w:r w:rsidR="0085712A" w:rsidRPr="0085712A">
        <w:rPr>
          <w:lang w:val="be-BY"/>
        </w:rPr>
        <w:t xml:space="preserve"> (</w:t>
      </w:r>
      <w:r w:rsidRPr="0085712A">
        <w:rPr>
          <w:lang w:val="be-BY"/>
        </w:rPr>
        <w:t>П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Элюар,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Арагон,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Дэснос,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творчасць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сюррэалістаў</w:t>
      </w:r>
      <w:r w:rsidR="0085712A" w:rsidRPr="0085712A">
        <w:rPr>
          <w:lang w:val="be-BY"/>
        </w:rPr>
        <w:t>).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В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Максімовіч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даводзіць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“патэнцыйную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спрычыненасць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паэмнай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структуры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Дубоўкі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новай,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мадэрнісцкай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парадыгмы,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лучнасць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яго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светапогляду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новым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мысленнем,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новымі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тэндэнцыямі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літаратуры,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якія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напрамую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звязаны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працэсамі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актывізацыі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суб'ектыўнага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волевыяўлення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мастака</w:t>
      </w:r>
      <w:r w:rsidR="0085712A" w:rsidRPr="0085712A">
        <w:rPr>
          <w:lang w:val="be-BY"/>
        </w:rPr>
        <w:t>" [</w:t>
      </w:r>
      <w:r w:rsidRPr="0085712A">
        <w:rPr>
          <w:lang w:val="be-BY"/>
        </w:rPr>
        <w:t>7,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>.7</w:t>
      </w:r>
      <w:r w:rsidRPr="0085712A">
        <w:rPr>
          <w:lang w:val="be-BY"/>
        </w:rPr>
        <w:t>1</w:t>
      </w:r>
      <w:r w:rsidR="0085712A" w:rsidRPr="0085712A">
        <w:rPr>
          <w:lang w:val="be-BY"/>
        </w:rPr>
        <w:t>].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А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Кабаковіч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манаграфіі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“Беларускі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свабодны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верш”</w:t>
      </w:r>
      <w:r w:rsidR="0085712A" w:rsidRPr="0085712A">
        <w:rPr>
          <w:lang w:val="be-BY"/>
        </w:rPr>
        <w:t xml:space="preserve"> (</w:t>
      </w:r>
      <w:r w:rsidRPr="0085712A">
        <w:rPr>
          <w:lang w:val="be-BY"/>
        </w:rPr>
        <w:t>1984</w:t>
      </w:r>
      <w:r w:rsidR="0085712A" w:rsidRPr="0085712A">
        <w:rPr>
          <w:lang w:val="be-BY"/>
        </w:rPr>
        <w:t xml:space="preserve">) </w:t>
      </w:r>
      <w:r w:rsidRPr="0085712A">
        <w:rPr>
          <w:lang w:val="be-BY"/>
        </w:rPr>
        <w:t>піша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дысметрычны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верш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адну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форм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праяўлення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эксперыментатарства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Творчасць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Ул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Дубоўкі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вылучаў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пошук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“красы”</w:t>
      </w:r>
      <w:r w:rsidR="0085712A" w:rsidRPr="0085712A">
        <w:rPr>
          <w:lang w:val="be-BY"/>
        </w:rPr>
        <w:t xml:space="preserve"> (</w:t>
      </w:r>
      <w:r w:rsidRPr="0085712A">
        <w:rPr>
          <w:lang w:val="be-BY"/>
        </w:rPr>
        <w:t>мадэрнісцкі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прынцып</w:t>
      </w:r>
      <w:r w:rsidR="0085712A" w:rsidRPr="0085712A">
        <w:rPr>
          <w:lang w:val="be-BY"/>
        </w:rPr>
        <w:t xml:space="preserve">). </w:t>
      </w:r>
      <w:r w:rsidRPr="0085712A">
        <w:rPr>
          <w:lang w:val="be-BY"/>
        </w:rPr>
        <w:t>Прычым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“красы”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гордай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Вершам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паэта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ўласціва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майстэрства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гукавой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iнструментоўкi,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рытмiчная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гнуткасць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паэтычнага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радка,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высокая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культура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рыфмы,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абнаўленне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жанравых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форм</w:t>
      </w:r>
      <w:r w:rsidR="0085712A" w:rsidRPr="0085712A">
        <w:rPr>
          <w:lang w:val="be-BY"/>
        </w:rPr>
        <w:t xml:space="preserve"> (</w:t>
      </w:r>
      <w:r w:rsidRPr="0085712A">
        <w:rPr>
          <w:lang w:val="be-BY"/>
        </w:rPr>
        <w:t>зборнiкi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“Строма”,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“Там,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дзе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кiпарысы”,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“Трысцё”,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“Сredo”,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“Наля”</w:t>
      </w:r>
      <w:r w:rsidR="0085712A" w:rsidRPr="0085712A">
        <w:rPr>
          <w:lang w:val="be-BY"/>
        </w:rPr>
        <w:t xml:space="preserve">). </w:t>
      </w:r>
      <w:r w:rsidRPr="0085712A">
        <w:rPr>
          <w:lang w:val="be-BY"/>
        </w:rPr>
        <w:t>Роля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Ул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Дубоўкi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ўзбагачэннi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выяўленчых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магчымасцяў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паэзii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выключная</w:t>
      </w:r>
      <w:r w:rsidR="0085712A" w:rsidRPr="0085712A">
        <w:rPr>
          <w:lang w:val="be-BY"/>
        </w:rPr>
        <w:t>.</w:t>
      </w:r>
    </w:p>
    <w:p w:rsidR="0085712A" w:rsidRDefault="0085712A" w:rsidP="0085712A">
      <w:pPr>
        <w:tabs>
          <w:tab w:val="left" w:pos="726"/>
        </w:tabs>
        <w:rPr>
          <w:b/>
          <w:lang w:val="be-BY"/>
        </w:rPr>
      </w:pPr>
    </w:p>
    <w:p w:rsidR="0085712A" w:rsidRPr="0085712A" w:rsidRDefault="005B29BC" w:rsidP="0085712A">
      <w:pPr>
        <w:pStyle w:val="1"/>
        <w:rPr>
          <w:lang w:val="be-BY"/>
        </w:rPr>
      </w:pPr>
      <w:bookmarkStart w:id="5" w:name="_Toc288845315"/>
      <w:r w:rsidRPr="0085712A">
        <w:rPr>
          <w:lang w:val="be-BY"/>
        </w:rPr>
        <w:t>1</w:t>
      </w:r>
      <w:r w:rsidR="0085712A" w:rsidRPr="0085712A">
        <w:rPr>
          <w:lang w:val="be-BY"/>
        </w:rPr>
        <w:t xml:space="preserve">.1.4 </w:t>
      </w:r>
      <w:r w:rsidRPr="0085712A">
        <w:rPr>
          <w:lang w:val="be-BY"/>
        </w:rPr>
        <w:t>Ф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Аляхновіч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“новая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драма”</w:t>
      </w:r>
      <w:bookmarkEnd w:id="5"/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Францішак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Аляхновіч</w:t>
      </w:r>
      <w:r w:rsidR="0085712A" w:rsidRPr="0085712A">
        <w:rPr>
          <w:lang w:val="be-BY"/>
        </w:rPr>
        <w:t xml:space="preserve"> - </w:t>
      </w:r>
      <w:r w:rsidRPr="0085712A">
        <w:rPr>
          <w:lang w:val="be-BY"/>
        </w:rPr>
        <w:t>беларускі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тэатральны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дзеяч,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таленавіты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драматург,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рэжысёр,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акцёр</w:t>
      </w:r>
      <w:r w:rsidR="0085712A" w:rsidRPr="0085712A">
        <w:rPr>
          <w:lang w:val="be-BY"/>
        </w:rPr>
        <w:t xml:space="preserve">.Ф. </w:t>
      </w:r>
      <w:r w:rsidRPr="0085712A">
        <w:rPr>
          <w:lang w:val="be-BY"/>
        </w:rPr>
        <w:t>Аляхновіч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стаяў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вытокаў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Адраджэння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пачатку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Ігнат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Дварчанін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надзвычай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высока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ацэньваў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дзейнасць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Аляхновіча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адраджэнні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тэатральнага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мастацтва,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называў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яго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бацькам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драматургіі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“Драматургічны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“жанр</w:t>
      </w:r>
      <w:r w:rsidR="0085712A" w:rsidRPr="0085712A">
        <w:rPr>
          <w:lang w:val="be-BY"/>
        </w:rPr>
        <w:t xml:space="preserve">" </w:t>
      </w:r>
      <w:r w:rsidRPr="0085712A">
        <w:rPr>
          <w:lang w:val="be-BY"/>
        </w:rPr>
        <w:t>Францішка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Аляхновіча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жыве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найперш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ўзроўні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ідэі,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быцця,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космасу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Творчасць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драматурга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цесна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знітавана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той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новай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парадыгмай,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знайшла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сваё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адлюстраванне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класіцы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такіх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знакамітых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майстроў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драматургічнага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жанру,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Генрык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Ібсен,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Марыс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Метэрлінк,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Бернард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Шоу,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Герхард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Гаўптман,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Юхан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Аўгуст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Стрындберг,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Антон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Чэхаў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Драматычная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прастора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ўсёй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сваёй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“эмпірычнай</w:t>
      </w:r>
      <w:r w:rsidR="0085712A" w:rsidRPr="0085712A">
        <w:rPr>
          <w:lang w:val="be-BY"/>
        </w:rPr>
        <w:t xml:space="preserve">" </w:t>
      </w:r>
      <w:r w:rsidRPr="0085712A">
        <w:rPr>
          <w:lang w:val="be-BY"/>
        </w:rPr>
        <w:t>простасці,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празрыстай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яснасці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здаецца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ўбачанай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прызму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прывіднага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свету,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якім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знешне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досыць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распаўсюджаным,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добра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знаёмым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праступае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яго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ірацыянальны,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многім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сімвалічны,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сэнс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Творчасць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сусветна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вядомых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мастакоў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была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непарыўна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звязана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працэсамі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далейшага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паглыбленага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пазнання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жыцця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ўсёй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яго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складанасці,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шматмернасці,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паўнаце,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адметная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сваёй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псіхалагічнай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заглыбленасцю</w:t>
      </w:r>
      <w:r w:rsidR="0085712A" w:rsidRPr="0085712A">
        <w:rPr>
          <w:lang w:val="be-BY"/>
        </w:rPr>
        <w:t>" [</w:t>
      </w:r>
      <w:r w:rsidRPr="0085712A">
        <w:rPr>
          <w:lang w:val="be-BY"/>
        </w:rPr>
        <w:t>4,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>.3</w:t>
      </w:r>
      <w:r w:rsidRPr="0085712A">
        <w:rPr>
          <w:lang w:val="be-BY"/>
        </w:rPr>
        <w:t>22</w:t>
      </w:r>
      <w:r w:rsidR="0085712A" w:rsidRPr="0085712A">
        <w:rPr>
          <w:lang w:val="be-BY"/>
        </w:rPr>
        <w:t>].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В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Максімовіч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адзначае,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што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гэта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тэндэнцыя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захапіла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беларускую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драматургію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пачатку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</w:t>
      </w:r>
      <w:r w:rsidR="0085712A" w:rsidRPr="0085712A">
        <w:rPr>
          <w:lang w:val="be-BY"/>
        </w:rPr>
        <w:t xml:space="preserve">.: </w:t>
      </w:r>
      <w:r w:rsidRPr="0085712A">
        <w:rPr>
          <w:lang w:val="be-BY"/>
        </w:rPr>
        <w:t>“У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эпіцэнтр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мастацкіх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задач,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апроч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усяго,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трапілі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найважнейшыя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пытанні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чалавечага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быцця,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экзістэнцыя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асобы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складаных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варунках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зрушанага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дэфармаванага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свету,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сутнасць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якога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выяўлялася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перадусім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ігнараванні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маральных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запаведзяў,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маральнага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імператыву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Чалавек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усё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часцей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заставаўся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сам-насам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паўсюднымі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недарэчнымі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пярэваратнямі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лёсу,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неадступным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насланнём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сіл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зла</w:t>
      </w:r>
      <w:r w:rsidR="0085712A" w:rsidRPr="0085712A">
        <w:rPr>
          <w:lang w:val="be-BY"/>
        </w:rPr>
        <w:t>" [</w:t>
      </w:r>
      <w:r w:rsidRPr="0085712A">
        <w:rPr>
          <w:lang w:val="be-BY"/>
        </w:rPr>
        <w:t>4,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>.3</w:t>
      </w:r>
      <w:r w:rsidRPr="0085712A">
        <w:rPr>
          <w:lang w:val="be-BY"/>
        </w:rPr>
        <w:t>22</w:t>
      </w:r>
      <w:r w:rsidR="0085712A" w:rsidRPr="0085712A">
        <w:rPr>
          <w:lang w:val="be-BY"/>
        </w:rPr>
        <w:t>].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Паказальна,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што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дзеяча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нацыянальна-вызваленчага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руху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Аляхновіча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цікавіць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нацыянальная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сутнасць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герояў,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тое,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“што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родніць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трансцэндэнтальным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пачаткам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па-за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межамі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свайго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“я”,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духоўным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пачаткам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свету</w:t>
      </w:r>
      <w:r w:rsidR="0085712A" w:rsidRPr="0085712A">
        <w:rPr>
          <w:lang w:val="be-BY"/>
        </w:rPr>
        <w:t>" [</w:t>
      </w:r>
      <w:r w:rsidRPr="0085712A">
        <w:rPr>
          <w:lang w:val="be-BY"/>
        </w:rPr>
        <w:t>8,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>.5</w:t>
      </w:r>
      <w:r w:rsidRPr="0085712A">
        <w:rPr>
          <w:lang w:val="be-BY"/>
        </w:rPr>
        <w:t>4</w:t>
      </w:r>
      <w:r w:rsidR="0085712A" w:rsidRPr="0085712A">
        <w:rPr>
          <w:lang w:val="be-BY"/>
        </w:rPr>
        <w:t xml:space="preserve">]. </w:t>
      </w:r>
      <w:r w:rsidRPr="0085712A">
        <w:rPr>
          <w:lang w:val="be-BY"/>
        </w:rPr>
        <w:t>Гэта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сведчыла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выразна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новы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падыход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стварэння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персанажа</w:t>
      </w:r>
      <w:r w:rsidR="0085712A" w:rsidRPr="0085712A">
        <w:rPr>
          <w:lang w:val="be-BY"/>
        </w:rPr>
        <w:t>.</w:t>
      </w:r>
    </w:p>
    <w:p w:rsid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В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Максімовіч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зазначае</w:t>
      </w:r>
      <w:r w:rsidR="0085712A" w:rsidRPr="0085712A">
        <w:rPr>
          <w:lang w:val="be-BY"/>
        </w:rPr>
        <w:t xml:space="preserve">: </w:t>
      </w:r>
      <w:r w:rsidRPr="0085712A">
        <w:rPr>
          <w:lang w:val="be-BY"/>
        </w:rPr>
        <w:t>“У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цэнтры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“новай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драмы</w:t>
      </w:r>
      <w:r w:rsidR="0085712A" w:rsidRPr="0085712A">
        <w:rPr>
          <w:lang w:val="be-BY"/>
        </w:rPr>
        <w:t xml:space="preserve">" - </w:t>
      </w:r>
      <w:r w:rsidRPr="0085712A">
        <w:rPr>
          <w:lang w:val="be-BY"/>
        </w:rPr>
        <w:t>чалавек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ён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ёсць,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усімі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магчымымі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наяўнымі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выдаткамі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умоў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абставінаў,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якіх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воляй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лёсу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яму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давялося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спрычыніцца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Увагу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“навадрамаўцаў”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прыцягвала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найперш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асоба,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пазбаўленая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аднамерных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характарыстык,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дзеянні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паводзіны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якой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недапушчальна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вытлумачыць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адной,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хай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сабе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галоўнай,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прычыннай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дамі-нантай</w:t>
      </w:r>
      <w:r w:rsidR="0085712A" w:rsidRPr="0085712A">
        <w:rPr>
          <w:lang w:val="be-BY"/>
        </w:rPr>
        <w:t>" [</w:t>
      </w:r>
      <w:r w:rsidRPr="0085712A">
        <w:rPr>
          <w:lang w:val="be-BY"/>
        </w:rPr>
        <w:t>4,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>.3</w:t>
      </w:r>
      <w:r w:rsidRPr="0085712A">
        <w:rPr>
          <w:lang w:val="be-BY"/>
        </w:rPr>
        <w:t>25</w:t>
      </w:r>
      <w:r w:rsidR="0085712A" w:rsidRPr="0085712A">
        <w:rPr>
          <w:lang w:val="be-BY"/>
        </w:rPr>
        <w:t>].</w:t>
      </w:r>
    </w:p>
    <w:p w:rsidR="00FA64A6" w:rsidRPr="00FA64A6" w:rsidRDefault="00FA64A6" w:rsidP="00FA64A6">
      <w:pPr>
        <w:pStyle w:val="af7"/>
        <w:rPr>
          <w:lang w:val="be-BY"/>
        </w:rPr>
      </w:pPr>
      <w:r w:rsidRPr="00FA64A6">
        <w:rPr>
          <w:lang w:val="be-BY"/>
        </w:rPr>
        <w:t>эсэізм беларускі авангард літаратура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Ф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Аляхновіч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тлумачыць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прычыну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чалавечых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няшчасцяў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герояў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сацыяльнай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няроўнасцю,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што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“пазбаўляе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яго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драматургію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прамой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сацыяльнай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заангажаванасці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ідэалагічнай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аднамернасці”</w:t>
      </w:r>
      <w:r w:rsidR="0085712A" w:rsidRPr="0085712A">
        <w:rPr>
          <w:lang w:val="be-BY"/>
        </w:rPr>
        <w:t xml:space="preserve"> [</w:t>
      </w:r>
      <w:r w:rsidRPr="0085712A">
        <w:rPr>
          <w:lang w:val="be-BY"/>
        </w:rPr>
        <w:t>4,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>.3</w:t>
      </w:r>
      <w:r w:rsidRPr="0085712A">
        <w:rPr>
          <w:lang w:val="be-BY"/>
        </w:rPr>
        <w:t>25</w:t>
      </w:r>
      <w:r w:rsidR="0085712A" w:rsidRPr="0085712A">
        <w:rPr>
          <w:lang w:val="be-BY"/>
        </w:rPr>
        <w:t>].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Асноўную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перадумову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з’яўлення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яскрава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выяўленым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паглыбленнем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ўнутраны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свет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героя,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яго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падсвядомасць,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ірацыянальнае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Максімовіч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бачыць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“самой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эпосе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“крызісу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мастацтва”,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калі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значна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была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падарвана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вера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магутнасць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пазітывісцкай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навукі,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заканамернасць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эвалюцыю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развіцця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гістарычнага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працэсу,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культуры,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сацыяльнага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арганізма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наогул”</w:t>
      </w:r>
      <w:r w:rsidR="0085712A" w:rsidRPr="0085712A">
        <w:rPr>
          <w:lang w:val="be-BY"/>
        </w:rPr>
        <w:t xml:space="preserve"> [</w:t>
      </w:r>
      <w:r w:rsidRPr="0085712A">
        <w:rPr>
          <w:lang w:val="be-BY"/>
        </w:rPr>
        <w:t>4,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>.3</w:t>
      </w:r>
      <w:r w:rsidRPr="0085712A">
        <w:rPr>
          <w:lang w:val="be-BY"/>
        </w:rPr>
        <w:t>25</w:t>
      </w:r>
      <w:r w:rsidR="0085712A" w:rsidRPr="0085712A">
        <w:rPr>
          <w:lang w:val="be-BY"/>
        </w:rPr>
        <w:t>].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Генезіс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“новай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драмы</w:t>
      </w:r>
      <w:r w:rsidR="0085712A" w:rsidRPr="0085712A">
        <w:rPr>
          <w:lang w:val="be-BY"/>
        </w:rPr>
        <w:t xml:space="preserve">" </w:t>
      </w:r>
      <w:r w:rsidRPr="0085712A">
        <w:rPr>
          <w:lang w:val="be-BY"/>
        </w:rPr>
        <w:t>многія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даследчыкі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выводзяць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філасофска-псіхалагічнага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рамана,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рэчышчы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якога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плённа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працаваў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Дастаеўскі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“Навадрамаўцы</w:t>
      </w:r>
      <w:r w:rsidR="0085712A" w:rsidRPr="0085712A">
        <w:rPr>
          <w:lang w:val="be-BY"/>
        </w:rPr>
        <w:t xml:space="preserve">"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многім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ішлі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вялікім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рускім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пісьменнікам,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абапіраючыся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яго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здабыткі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галіне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псіхалагічнага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аналізу,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спасціжэнні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дваістай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натуры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свайго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героя,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выяўлялася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найперш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сутыкненні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“нерухомых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ідэй”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“несумяшчальных</w:t>
      </w:r>
      <w:r w:rsidR="0085712A" w:rsidRPr="0085712A">
        <w:rPr>
          <w:lang w:val="be-BY"/>
        </w:rPr>
        <w:t xml:space="preserve">" </w:t>
      </w:r>
      <w:r w:rsidRPr="0085712A">
        <w:rPr>
          <w:lang w:val="be-BY"/>
        </w:rPr>
        <w:t>пачуццяў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Яны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запазычылі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яго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метад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псіхалагічнага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даследавання,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паводле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якога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ўнутраная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працэсуальнасць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чалавека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залежыла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уздзеяння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знешняга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асяроддзя,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стыхійна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ўзнікаючых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духоўных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імпульсаў</w:t>
      </w:r>
      <w:r w:rsidR="0085712A" w:rsidRPr="0085712A">
        <w:rPr>
          <w:lang w:val="be-BY"/>
        </w:rPr>
        <w:t>" [</w:t>
      </w:r>
      <w:r w:rsidRPr="0085712A">
        <w:rPr>
          <w:lang w:val="be-BY"/>
        </w:rPr>
        <w:t>4,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>.3</w:t>
      </w:r>
      <w:r w:rsidRPr="0085712A">
        <w:rPr>
          <w:lang w:val="be-BY"/>
        </w:rPr>
        <w:t>28</w:t>
      </w:r>
      <w:r w:rsidR="0085712A" w:rsidRPr="0085712A">
        <w:rPr>
          <w:lang w:val="be-BY"/>
        </w:rPr>
        <w:t>].</w:t>
      </w:r>
    </w:p>
    <w:p w:rsidR="0085712A" w:rsidRDefault="0085712A" w:rsidP="0085712A">
      <w:pPr>
        <w:tabs>
          <w:tab w:val="left" w:pos="726"/>
        </w:tabs>
        <w:rPr>
          <w:b/>
          <w:lang w:val="be-BY"/>
        </w:rPr>
      </w:pPr>
    </w:p>
    <w:p w:rsidR="0085712A" w:rsidRDefault="005B29BC" w:rsidP="0085712A">
      <w:pPr>
        <w:pStyle w:val="1"/>
        <w:rPr>
          <w:lang w:val="be-BY"/>
        </w:rPr>
      </w:pPr>
      <w:bookmarkStart w:id="6" w:name="_Toc288845316"/>
      <w:r w:rsidRPr="0085712A">
        <w:rPr>
          <w:lang w:val="be-BY"/>
        </w:rPr>
        <w:t>1</w:t>
      </w:r>
      <w:r w:rsidR="0085712A" w:rsidRPr="0085712A">
        <w:rPr>
          <w:lang w:val="be-BY"/>
        </w:rPr>
        <w:t xml:space="preserve">.2 </w:t>
      </w:r>
      <w:r w:rsidRPr="0085712A">
        <w:rPr>
          <w:lang w:val="be-BY"/>
        </w:rPr>
        <w:t>Эсэізм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вызначальная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ідэя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стагоддзя</w:t>
      </w:r>
      <w:bookmarkEnd w:id="6"/>
    </w:p>
    <w:p w:rsidR="0085712A" w:rsidRPr="0085712A" w:rsidRDefault="0085712A" w:rsidP="0085712A">
      <w:pPr>
        <w:rPr>
          <w:lang w:val="be-BY" w:eastAsia="en-US"/>
        </w:rPr>
      </w:pPr>
    </w:p>
    <w:p w:rsidR="0085712A" w:rsidRPr="0085712A" w:rsidRDefault="005B29BC" w:rsidP="0085712A">
      <w:pPr>
        <w:pStyle w:val="1"/>
        <w:rPr>
          <w:lang w:val="be-BY"/>
        </w:rPr>
      </w:pPr>
      <w:bookmarkStart w:id="7" w:name="_Toc288845317"/>
      <w:r w:rsidRPr="0085712A">
        <w:rPr>
          <w:lang w:val="be-BY"/>
        </w:rPr>
        <w:t>1</w:t>
      </w:r>
      <w:r w:rsidR="0085712A" w:rsidRPr="0085712A">
        <w:rPr>
          <w:lang w:val="be-BY"/>
        </w:rPr>
        <w:t xml:space="preserve">.2.1 </w:t>
      </w:r>
      <w:r w:rsidRPr="0085712A">
        <w:rPr>
          <w:lang w:val="be-BY"/>
        </w:rPr>
        <w:t>Паэтыка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эсэ</w:t>
      </w:r>
      <w:bookmarkEnd w:id="7"/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Адной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вызначальных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ідэй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стагоддзя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з’яўляецца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ідэя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сiнтэзу,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узаемапранiкнення</w:t>
      </w:r>
      <w:r w:rsidR="0085712A" w:rsidRPr="0085712A">
        <w:rPr>
          <w:lang w:val="be-BY"/>
        </w:rPr>
        <w:t xml:space="preserve">.20 </w:t>
      </w:r>
      <w:r w:rsidRPr="0085712A">
        <w:rPr>
          <w:lang w:val="be-BY"/>
        </w:rPr>
        <w:t>стагоддзе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вылучаецца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выразнай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канвергенцыяй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памiж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культурамi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Захаду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Усходу,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паміж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фiла-софiяй,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рэлiгiяй,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мастацтвам,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навукай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“Аднак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працэс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сiнтэзу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iдзе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ўнутры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самiх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згаданых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галiн</w:t>
      </w:r>
      <w:r w:rsidR="0085712A" w:rsidRPr="0085712A">
        <w:rPr>
          <w:lang w:val="be-BY"/>
        </w:rPr>
        <w:t xml:space="preserve"> - </w:t>
      </w:r>
      <w:r w:rsidRPr="0085712A">
        <w:rPr>
          <w:lang w:val="be-BY"/>
        </w:rPr>
        <w:t>сучаснае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мастацтва,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фiла-софiя,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лiтаратура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ўвесь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час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скрыжоўваюць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разнастайныя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метады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жанры,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кантамiнуючы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вобразы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паняццi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розных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эпох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сiстэм,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iдучы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адзiнай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унiверсальнай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формы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хоць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такая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форма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iснуе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толькi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гiпатэтычна,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сама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iдэя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унiверсальнасцi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стала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ста-годдзi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аб’ядноўваючай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для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вельмi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вялiкага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кола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з’яў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Право-бразам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такой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формы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будучага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лiтаратуры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з’яўляецца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эсэ,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якое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ужо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сёння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настолькi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моцна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паўплывала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iншыя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тыпы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мастац-кага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слова,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што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дало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падставу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крытыкам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вызначыць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эсэ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эвышжанр,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глабальную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пазажанравую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пабудову”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Паказальная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адметнасць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эсэ</w:t>
      </w:r>
      <w:r w:rsidR="0085712A" w:rsidRPr="0085712A">
        <w:rPr>
          <w:lang w:val="be-BY"/>
        </w:rPr>
        <w:t xml:space="preserve"> - </w:t>
      </w:r>
      <w:r w:rsidRPr="0085712A">
        <w:rPr>
          <w:lang w:val="be-BY"/>
        </w:rPr>
        <w:t>выяўленне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ўласнага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“Я”,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асабістых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думак,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пачуццяў,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перажыванняў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аўтара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Эсэ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з’яў-ляецца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пэўнай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формай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духоўнага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вопыту,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увасабляе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сабой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своеасаблівае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спалучэнне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філасофіі,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навукі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мастацтва,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эсэ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перакрыжоўваюцца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эстэтычныя,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этычныя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пазнавальныя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бакі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Эсэ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літаратурны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жанр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быў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створаны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Мантэнем</w:t>
      </w:r>
      <w:r w:rsidR="0085712A" w:rsidRPr="0085712A">
        <w:rPr>
          <w:lang w:val="be-BY"/>
        </w:rPr>
        <w:t xml:space="preserve"> (</w:t>
      </w:r>
      <w:r w:rsidRPr="0085712A">
        <w:rPr>
          <w:lang w:val="be-BY"/>
        </w:rPr>
        <w:t>“Вопыты”</w:t>
      </w:r>
      <w:r w:rsidR="0085712A" w:rsidRPr="0085712A">
        <w:rPr>
          <w:lang w:val="be-BY"/>
        </w:rPr>
        <w:t xml:space="preserve">).Г. </w:t>
      </w:r>
      <w:r w:rsidRPr="0085712A">
        <w:rPr>
          <w:lang w:val="be-BY"/>
        </w:rPr>
        <w:t>Кісліцына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піша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экспансiўны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характар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эсэ</w:t>
      </w:r>
      <w:r w:rsidR="0085712A" w:rsidRPr="0085712A">
        <w:rPr>
          <w:lang w:val="be-BY"/>
        </w:rPr>
        <w:t xml:space="preserve">: </w:t>
      </w:r>
      <w:r w:rsidRPr="0085712A">
        <w:rPr>
          <w:lang w:val="be-BY"/>
        </w:rPr>
        <w:t>“Цяжка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назваць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значных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прадстаўнiкоў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сусветнай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фiласофii,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асаблiва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лiтаратуры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стагоддзя,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якiя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звярталiся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цалкам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або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часткова,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эсэiзацыю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iншых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жанраў,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эсэiстыкi”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Пачынаючы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стагоддзя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эсэізацыя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з'яўляецца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паказальнай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з’явай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толькі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для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літаратуры,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але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для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іншых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сфер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духоўнага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жыцця,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перш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ўсё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для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філасофіі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Эсэізацыя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найбольш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яскрава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выявілася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творчасці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пісьменнікаў-экзістэнцыялістаў</w:t>
      </w:r>
      <w:r w:rsidR="0085712A" w:rsidRPr="0085712A">
        <w:rPr>
          <w:lang w:val="be-BY"/>
        </w:rPr>
        <w:t xml:space="preserve">: </w:t>
      </w:r>
      <w:r w:rsidRPr="0085712A">
        <w:rPr>
          <w:lang w:val="be-BY"/>
        </w:rPr>
        <w:t>“Сартр,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Камю,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Хайдэгер,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Унамуна,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Вайль</w:t>
      </w:r>
      <w:r w:rsidR="0085712A" w:rsidRPr="0085712A">
        <w:rPr>
          <w:lang w:val="be-BY"/>
        </w:rPr>
        <w:t xml:space="preserve"> - </w:t>
      </w:r>
      <w:r w:rsidRPr="0085712A">
        <w:rPr>
          <w:lang w:val="be-BY"/>
        </w:rPr>
        <w:t>гэта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пісьменнікі-мысляры,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іпастасі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якіх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разыходзяцца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рамках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аднаго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дзе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думка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вобраз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ўраўнаважваюцца,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дзякуючы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шчыльнай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суаднесенасці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рэальным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побытавым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жыццём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Такім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чынам,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эсэізацыя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замыкаецца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колам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літаратуры,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становіцца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агульнакультурным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феноменам,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які,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калі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згадзіцца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Эпштэйнам,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можна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азначыць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рух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жыцця</w:t>
      </w:r>
      <w:r w:rsidR="0085712A" w:rsidRPr="0085712A">
        <w:rPr>
          <w:lang w:val="be-BY"/>
        </w:rPr>
        <w:t xml:space="preserve"> - </w:t>
      </w:r>
      <w:r w:rsidRPr="0085712A">
        <w:rPr>
          <w:lang w:val="be-BY"/>
        </w:rPr>
        <w:t>думкі</w:t>
      </w:r>
      <w:r w:rsidR="0085712A" w:rsidRPr="0085712A">
        <w:rPr>
          <w:lang w:val="be-BY"/>
        </w:rPr>
        <w:t xml:space="preserve"> - </w:t>
      </w:r>
      <w:r w:rsidRPr="0085712A">
        <w:rPr>
          <w:lang w:val="be-BY"/>
        </w:rPr>
        <w:t>вобразнага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сінтэзу”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Эсэізм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закрануў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беларускую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літаратуру,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што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сведчыць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толькі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значная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колькасць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эсэiстычнай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накiраванасцi</w:t>
      </w:r>
      <w:r w:rsidR="0085712A" w:rsidRPr="0085712A">
        <w:rPr>
          <w:lang w:val="be-BY"/>
        </w:rPr>
        <w:t xml:space="preserve"> - </w:t>
      </w:r>
      <w:r w:rsidRPr="0085712A">
        <w:rPr>
          <w:lang w:val="be-BY"/>
        </w:rPr>
        <w:t>ад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невялiкiх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“Думак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дарозе”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Коласа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раманаў-эсэ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“Як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агонь,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вада”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Лойкi,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“Францыск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Скарына,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або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Сонца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мала-дзіковае”,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але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выдатных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узораў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уласна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эсэ</w:t>
      </w:r>
      <w:r w:rsidR="0085712A" w:rsidRPr="0085712A">
        <w:rPr>
          <w:lang w:val="be-BY"/>
        </w:rPr>
        <w:t xml:space="preserve"> (</w:t>
      </w:r>
      <w:r w:rsidRPr="0085712A">
        <w:rPr>
          <w:lang w:val="be-BY"/>
        </w:rPr>
        <w:t>Ул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Караткевіча,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Стральцова,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Асташонка,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Сямёнавай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інш</w:t>
      </w:r>
      <w:r w:rsidR="0085712A" w:rsidRPr="0085712A">
        <w:rPr>
          <w:lang w:val="be-BY"/>
        </w:rPr>
        <w:t xml:space="preserve">.). </w:t>
      </w:r>
      <w:r w:rsidRPr="0085712A">
        <w:rPr>
          <w:lang w:val="be-BY"/>
        </w:rPr>
        <w:t>Сёння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эсэ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звяртаюцца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ці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ўсе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найбольш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значныя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беларускія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літаратары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культуролагі</w:t>
      </w:r>
      <w:r w:rsidR="0085712A" w:rsidRPr="0085712A">
        <w:rPr>
          <w:lang w:val="be-BY"/>
        </w:rPr>
        <w:t xml:space="preserve">: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Дубавец,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Глобус,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Галубовіч,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Акудовіч,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Ул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Арлоў,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Ю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Залоска,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Бабкоў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інш</w:t>
      </w:r>
      <w:r w:rsidR="0085712A" w:rsidRPr="0085712A">
        <w:rPr>
          <w:lang w:val="be-BY"/>
        </w:rPr>
        <w:t>.</w:t>
      </w:r>
    </w:p>
    <w:p w:rsidR="0085712A" w:rsidRDefault="0085712A" w:rsidP="0085712A">
      <w:pPr>
        <w:tabs>
          <w:tab w:val="left" w:pos="726"/>
        </w:tabs>
        <w:rPr>
          <w:b/>
          <w:lang w:val="be-BY"/>
        </w:rPr>
      </w:pPr>
    </w:p>
    <w:p w:rsidR="0085712A" w:rsidRPr="0085712A" w:rsidRDefault="005B29BC" w:rsidP="0085712A">
      <w:pPr>
        <w:pStyle w:val="1"/>
        <w:rPr>
          <w:lang w:val="be-BY"/>
        </w:rPr>
      </w:pPr>
      <w:bookmarkStart w:id="8" w:name="_Toc288845318"/>
      <w:r w:rsidRPr="0085712A">
        <w:rPr>
          <w:lang w:val="be-BY"/>
        </w:rPr>
        <w:t>1</w:t>
      </w:r>
      <w:r w:rsidR="0085712A" w:rsidRPr="0085712A">
        <w:rPr>
          <w:lang w:val="be-BY"/>
        </w:rPr>
        <w:t xml:space="preserve">.2.2 </w:t>
      </w:r>
      <w:r w:rsidRPr="0085712A">
        <w:rPr>
          <w:lang w:val="be-BY"/>
        </w:rPr>
        <w:t>Янка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Брыль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прадстаўнiк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эсэiстычнай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плынi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літаратуры</w:t>
      </w:r>
      <w:bookmarkEnd w:id="8"/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Творчасць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Брыля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належыць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еўрапейскай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плынi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літаратуры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Вызначальнае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яго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творах</w:t>
      </w:r>
      <w:r w:rsidR="0085712A" w:rsidRPr="0085712A">
        <w:rPr>
          <w:lang w:val="be-BY"/>
        </w:rPr>
        <w:t xml:space="preserve"> - </w:t>
      </w:r>
      <w:r w:rsidRPr="0085712A">
        <w:rPr>
          <w:lang w:val="be-BY"/>
        </w:rPr>
        <w:t>навелiзм,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інтэлектуалізм,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праяўляецца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глыбокім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веданні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літаратуры,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айчыннай,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так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сусветнай,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філасофіі,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культуры,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самім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стылі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мыслення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Веданне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рускай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польскай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моў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паспрыяла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таму,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што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Брыль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яшчэ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маладосці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далучыўся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скарбаў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сусветнай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літаратуры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Гэта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стала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надзвычай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важным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фактарам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яго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інтэлектуальнага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духоўнага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развіцця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творах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Брыля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пастаянныя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звароты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думак,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меркаванняў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іншых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пісьменнікаў,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паэтаў,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філосафаў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яго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вельмі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багаты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інтэлектуальны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досвед</w:t>
      </w:r>
      <w:r w:rsidR="0085712A" w:rsidRPr="0085712A">
        <w:rPr>
          <w:lang w:val="be-BY"/>
        </w:rPr>
        <w:t xml:space="preserve">.Я. </w:t>
      </w:r>
      <w:r w:rsidRPr="0085712A">
        <w:rPr>
          <w:lang w:val="be-BY"/>
        </w:rPr>
        <w:t>Брыль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“увёў</w:t>
      </w:r>
      <w:r w:rsidR="0085712A" w:rsidRPr="0085712A">
        <w:rPr>
          <w:lang w:val="be-BY"/>
        </w:rPr>
        <w:t xml:space="preserve">"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кантэкст,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адаптаваў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многіх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замежных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творцаў</w:t>
      </w:r>
      <w:r w:rsidR="0085712A" w:rsidRPr="0085712A">
        <w:rPr>
          <w:lang w:val="be-BY"/>
        </w:rPr>
        <w:t xml:space="preserve">.А. </w:t>
      </w:r>
      <w:r w:rsidRPr="0085712A">
        <w:rPr>
          <w:lang w:val="be-BY"/>
        </w:rPr>
        <w:t>Адамовіч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падкрэсліваў</w:t>
      </w:r>
      <w:r w:rsidR="0085712A" w:rsidRPr="0085712A">
        <w:rPr>
          <w:lang w:val="be-BY"/>
        </w:rPr>
        <w:t xml:space="preserve">: </w:t>
      </w:r>
      <w:r w:rsidRPr="0085712A">
        <w:rPr>
          <w:lang w:val="be-BY"/>
        </w:rPr>
        <w:t>“У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прозе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Брыля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ўсё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здзіў-ляюча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ўраўнаважана</w:t>
      </w:r>
      <w:r w:rsidR="0085712A" w:rsidRPr="0085712A">
        <w:rPr>
          <w:lang w:val="be-BY"/>
        </w:rPr>
        <w:t xml:space="preserve">: </w:t>
      </w:r>
      <w:r w:rsidRPr="0085712A">
        <w:rPr>
          <w:lang w:val="be-BY"/>
        </w:rPr>
        <w:t>нацыянальная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яркасць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матэрыялу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вялікая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культура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чалавеказнаўства,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эмацыянальнасць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разважлівасць,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лірызм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пластычнасць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малюнка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”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Раман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Брыля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“Птушкi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гнёзды”</w:t>
      </w:r>
      <w:r w:rsidR="0085712A" w:rsidRPr="0085712A">
        <w:rPr>
          <w:lang w:val="be-BY"/>
        </w:rPr>
        <w:t xml:space="preserve"> - </w:t>
      </w:r>
      <w:r w:rsidRPr="0085712A">
        <w:rPr>
          <w:lang w:val="be-BY"/>
        </w:rPr>
        <w:t>адзін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самых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значных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нашай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літаратуры</w:t>
      </w:r>
      <w:r w:rsidR="0085712A" w:rsidRPr="0085712A">
        <w:rPr>
          <w:lang w:val="be-BY"/>
        </w:rPr>
        <w:t xml:space="preserve">.Б. </w:t>
      </w:r>
      <w:r w:rsidRPr="0085712A">
        <w:rPr>
          <w:lang w:val="be-BY"/>
        </w:rPr>
        <w:t>Пятровіч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адзначаў</w:t>
      </w:r>
      <w:r w:rsidR="0085712A" w:rsidRPr="0085712A">
        <w:rPr>
          <w:lang w:val="be-BY"/>
        </w:rPr>
        <w:t xml:space="preserve">: </w:t>
      </w:r>
      <w:r w:rsidRPr="0085712A">
        <w:rPr>
          <w:lang w:val="be-BY"/>
        </w:rPr>
        <w:t>“Лічу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гэты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раман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адной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вяршынь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нашай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мастацкай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прозы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Гэта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была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Еўропа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Гэта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быў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узровень,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якім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можна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было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ганарыцца”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рамане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“Птушкі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гнёзды”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пераважае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лірычная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канцэпцыя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чалавека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свету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Гэты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належыць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жанрава-стылёвай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разнавіднасці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лірычнага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рамана,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паколькі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асобе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галоўнага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героя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“схільнасць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самааналізу,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засяроджанага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роздуму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пераважае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над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актыўнасцю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ўчынкаў”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Лірычныя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нататкі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Брыля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“Жменя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сонечных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промняў”,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“Трохі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вечнае”,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“Сёння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памяць”,</w:t>
      </w:r>
      <w:r w:rsidR="0085712A" w:rsidRPr="0085712A">
        <w:rPr>
          <w:lang w:val="be-BY"/>
        </w:rPr>
        <w:t xml:space="preserve"> "</w:t>
      </w:r>
      <w:r w:rsidRPr="0085712A">
        <w:rPr>
          <w:lang w:val="be-BY"/>
        </w:rPr>
        <w:t>Пiшу,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жыву</w:t>
      </w:r>
      <w:r w:rsidR="0085712A" w:rsidRPr="0085712A">
        <w:rPr>
          <w:lang w:val="be-BY"/>
        </w:rPr>
        <w:t>"</w:t>
      </w:r>
      <w:r w:rsidRPr="0085712A">
        <w:rPr>
          <w:lang w:val="be-BY"/>
        </w:rPr>
        <w:t>,</w:t>
      </w:r>
      <w:r w:rsidR="0085712A" w:rsidRPr="0085712A">
        <w:rPr>
          <w:lang w:val="be-BY"/>
        </w:rPr>
        <w:t xml:space="preserve"> "</w:t>
      </w:r>
      <w:r w:rsidRPr="0085712A">
        <w:rPr>
          <w:lang w:val="be-BY"/>
        </w:rPr>
        <w:t>Вячэрняе</w:t>
      </w:r>
      <w:r w:rsidR="0085712A" w:rsidRPr="0085712A">
        <w:rPr>
          <w:lang w:val="be-BY"/>
        </w:rPr>
        <w:t>"</w:t>
      </w:r>
      <w:r w:rsidRPr="0085712A">
        <w:rPr>
          <w:lang w:val="be-BY"/>
        </w:rPr>
        <w:t>,</w:t>
      </w:r>
      <w:r w:rsidR="0085712A" w:rsidRPr="0085712A">
        <w:rPr>
          <w:lang w:val="be-BY"/>
        </w:rPr>
        <w:t xml:space="preserve"> "</w:t>
      </w:r>
      <w:r w:rsidRPr="0085712A">
        <w:rPr>
          <w:lang w:val="be-BY"/>
        </w:rPr>
        <w:t>Дзе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скарб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ваш</w:t>
      </w:r>
      <w:r w:rsidR="0085712A" w:rsidRPr="0085712A">
        <w:rPr>
          <w:lang w:val="be-BY"/>
        </w:rPr>
        <w:t>"</w:t>
      </w:r>
      <w:r w:rsidRPr="0085712A">
        <w:rPr>
          <w:lang w:val="be-BY"/>
        </w:rPr>
        <w:t>,</w:t>
      </w:r>
      <w:r w:rsidR="0085712A" w:rsidRPr="0085712A">
        <w:rPr>
          <w:lang w:val="be-BY"/>
        </w:rPr>
        <w:t xml:space="preserve"> "</w:t>
      </w:r>
      <w:r w:rsidRPr="0085712A">
        <w:rPr>
          <w:lang w:val="be-BY"/>
        </w:rPr>
        <w:t>Парастак</w:t>
      </w:r>
      <w:r w:rsidR="0085712A" w:rsidRPr="0085712A">
        <w:rPr>
          <w:lang w:val="be-BY"/>
        </w:rPr>
        <w:t xml:space="preserve">" - </w:t>
      </w:r>
      <w:r w:rsidRPr="0085712A">
        <w:rPr>
          <w:lang w:val="be-BY"/>
        </w:rPr>
        <w:t>гэта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комплекс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iдэй,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вобразаў,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думак,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меркаванняў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выказванняў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чалавека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свет</w:t>
      </w:r>
      <w:r w:rsidR="0085712A" w:rsidRPr="0085712A">
        <w:rPr>
          <w:lang w:val="be-BY"/>
        </w:rPr>
        <w:t xml:space="preserve">: </w:t>
      </w:r>
      <w:r w:rsidRPr="0085712A">
        <w:rPr>
          <w:lang w:val="be-BY"/>
        </w:rPr>
        <w:t>“Усё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маё</w:t>
      </w:r>
      <w:r w:rsidR="0085712A" w:rsidRPr="0085712A">
        <w:rPr>
          <w:lang w:val="be-BY"/>
        </w:rPr>
        <w:t xml:space="preserve"> - </w:t>
      </w:r>
      <w:r w:rsidRPr="0085712A">
        <w:rPr>
          <w:lang w:val="be-BY"/>
        </w:rPr>
        <w:t>па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сутнасці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дзённік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Мая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частка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Зямлі,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жыццё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ёй,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гэтай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частцы,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пазнаў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маё,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стараўся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зразумець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яго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расказаць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гэта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іншым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гэтага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майго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так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мала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так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многа</w:t>
      </w:r>
      <w:r w:rsidR="0085712A" w:rsidRPr="0085712A">
        <w:rPr>
          <w:lang w:val="be-BY"/>
        </w:rPr>
        <w:t xml:space="preserve">!". </w:t>
      </w:r>
      <w:r w:rsidRPr="0085712A">
        <w:rPr>
          <w:lang w:val="be-BY"/>
        </w:rPr>
        <w:t>Мастацкі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дэвіз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Брыля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прыдумваю”,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“пішу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жыццё</w:t>
      </w:r>
      <w:r w:rsidR="0085712A" w:rsidRPr="0085712A">
        <w:rPr>
          <w:lang w:val="be-BY"/>
        </w:rPr>
        <w:t xml:space="preserve">" </w:t>
      </w:r>
      <w:r w:rsidRPr="0085712A">
        <w:rPr>
          <w:lang w:val="be-BY"/>
        </w:rPr>
        <w:t>набывае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ледзь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літаральны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сэнс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Творы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Брыля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прымушаюць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думаць,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асэнсоўваць,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разважаць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“На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працягу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ўсяго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свайго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творчага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шляху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Брыль-лірык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сцвярджае,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што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канкрэтная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асоба</w:t>
      </w:r>
      <w:r w:rsidR="0085712A" w:rsidRPr="0085712A">
        <w:rPr>
          <w:lang w:val="be-BY"/>
        </w:rPr>
        <w:t xml:space="preserve"> - </w:t>
      </w:r>
      <w:r w:rsidRPr="0085712A">
        <w:rPr>
          <w:lang w:val="be-BY"/>
        </w:rPr>
        <w:t>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меншая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каштоўнасць,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чым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народ,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чалавецтва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Магчыма,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гэтая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ўпэўненасць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дапамагла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яму,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нарэшце,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стаць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самому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адзіным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героем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сваіх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твораў,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адкінуць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усякія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літаратурныя,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ліку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жанравыя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рамкі,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абмежаваўшыся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самым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шырокім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азначэннем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“лірычная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проза</w:t>
      </w:r>
      <w:r w:rsidR="0085712A" w:rsidRPr="0085712A">
        <w:rPr>
          <w:lang w:val="be-BY"/>
        </w:rPr>
        <w:t>" (</w:t>
      </w:r>
      <w:r w:rsidRPr="0085712A">
        <w:rPr>
          <w:lang w:val="be-BY"/>
        </w:rPr>
        <w:t>зборнік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“Дзе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скарб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ваш</w:t>
      </w:r>
      <w:r w:rsidR="0085712A" w:rsidRPr="0085712A">
        <w:rPr>
          <w:lang w:val="be-BY"/>
        </w:rPr>
        <w:t xml:space="preserve">" - </w:t>
      </w:r>
      <w:r w:rsidRPr="0085712A">
        <w:rPr>
          <w:lang w:val="be-BY"/>
        </w:rPr>
        <w:t>1997</w:t>
      </w:r>
      <w:r w:rsidR="0085712A" w:rsidRPr="0085712A">
        <w:rPr>
          <w:lang w:val="be-BY"/>
        </w:rPr>
        <w:t xml:space="preserve">).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сваім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багатым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вопыце,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памяці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блакнотах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пісьменнік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адкрывае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моманты,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якія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маюць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агульналюдскі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маральны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сэнс,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адбіваюць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сабе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прыкметы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гісторыі,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давярае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чытачу”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А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Адамовіч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пісаў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Брыля</w:t>
      </w:r>
      <w:r w:rsidR="0085712A" w:rsidRPr="0085712A">
        <w:rPr>
          <w:lang w:val="be-BY"/>
        </w:rPr>
        <w:t xml:space="preserve">: </w:t>
      </w:r>
      <w:r w:rsidRPr="0085712A">
        <w:rPr>
          <w:lang w:val="be-BY"/>
        </w:rPr>
        <w:t>“…як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ніхто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ён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ставіць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Беларусь,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слова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шырокі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кантэкст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чалавецтва…”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апавяданнях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Брыля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лірычная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канцэпцыя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чалавека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свету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“пераважае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над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эпічным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асэнсаваннем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быцця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таму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накладвае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моцны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адбітак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толькі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стыль,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але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жанравую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структуру</w:t>
      </w:r>
      <w:r w:rsidR="0085712A" w:rsidRPr="0085712A">
        <w:rPr>
          <w:lang w:val="be-BY"/>
        </w:rPr>
        <w:t xml:space="preserve"> (</w:t>
      </w:r>
      <w:r w:rsidRPr="0085712A">
        <w:rPr>
          <w:lang w:val="be-BY"/>
        </w:rPr>
        <w:t>так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званы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“адкрыты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лірызм”</w:t>
      </w:r>
      <w:r w:rsidR="0085712A" w:rsidRPr="0085712A">
        <w:rPr>
          <w:lang w:val="be-BY"/>
        </w:rPr>
        <w:t>)".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савецкай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літаратуры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50-70-х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гадоў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афіцыйна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падтрымлівалася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толькі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эпічнае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адлюстраванне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быцця</w:t>
      </w:r>
      <w:r w:rsidR="0085712A" w:rsidRPr="0085712A">
        <w:rPr>
          <w:lang w:val="be-BY"/>
        </w:rPr>
        <w:t xml:space="preserve">: </w:t>
      </w:r>
      <w:r w:rsidRPr="0085712A">
        <w:rPr>
          <w:lang w:val="be-BY"/>
        </w:rPr>
        <w:t>“Лірычная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канцэпцыя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чалавека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свету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выклікала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даверу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дыскрэдытавалася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“сентыментальшчына”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Для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Брыля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заўсёды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вызначальным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быў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чалавек,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яго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жыццё,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роздумы,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памкненні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перажыванні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Адпаведна,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адзначае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Нікіфарава,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агульнае,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што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яднае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апавяданні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Брыля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1945-1961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гадоў,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“гэта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праблема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свабоднага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выяўлення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самасцвярджэння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чалавечай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асобы”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“Жаданне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быць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сучасным</w:t>
      </w:r>
      <w:r w:rsidR="0085712A" w:rsidRPr="0085712A">
        <w:rPr>
          <w:lang w:val="be-BY"/>
        </w:rPr>
        <w:t xml:space="preserve"> - </w:t>
      </w:r>
      <w:r w:rsidRPr="0085712A">
        <w:rPr>
          <w:lang w:val="be-BY"/>
        </w:rPr>
        <w:t>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плане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ідэйнай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кан’юн-ктуры,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плане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эстэтычных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пошукаў,</w:t>
      </w:r>
      <w:r w:rsidR="0085712A" w:rsidRPr="0085712A">
        <w:rPr>
          <w:lang w:val="be-BY"/>
        </w:rPr>
        <w:t xml:space="preserve"> - </w:t>
      </w:r>
      <w:r w:rsidRPr="0085712A">
        <w:rPr>
          <w:lang w:val="be-BY"/>
        </w:rPr>
        <w:t>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вяртацца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назад,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сказаць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нешта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новае</w:t>
      </w:r>
      <w:r w:rsidR="0085712A" w:rsidRPr="0085712A">
        <w:rPr>
          <w:lang w:val="be-BY"/>
        </w:rPr>
        <w:t xml:space="preserve"> - </w:t>
      </w:r>
      <w:r w:rsidRPr="0085712A">
        <w:rPr>
          <w:lang w:val="be-BY"/>
        </w:rPr>
        <w:t>прывяло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Брыля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рашэння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выступіць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“з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такім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“інтымным</w:t>
      </w:r>
      <w:r w:rsidR="0085712A" w:rsidRPr="0085712A">
        <w:rPr>
          <w:lang w:val="be-BY"/>
        </w:rPr>
        <w:t xml:space="preserve">" </w:t>
      </w:r>
      <w:r w:rsidRPr="0085712A">
        <w:rPr>
          <w:lang w:val="be-BY"/>
        </w:rPr>
        <w:t>ды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“старэчым</w:t>
      </w:r>
      <w:r w:rsidR="0085712A" w:rsidRPr="0085712A">
        <w:rPr>
          <w:lang w:val="be-BY"/>
        </w:rPr>
        <w:t xml:space="preserve">" </w:t>
      </w:r>
      <w:r w:rsidRPr="0085712A">
        <w:rPr>
          <w:lang w:val="be-BY"/>
        </w:rPr>
        <w:t>жанрам”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Мінія-цюры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Брыля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былі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прызнаны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“найвышэйшым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дасягненнем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пісьменніка,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якое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адкрывае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новую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старонку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толькі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яго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творчасці,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але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ўсёй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прозе”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tabs>
          <w:tab w:val="left" w:pos="726"/>
        </w:tabs>
        <w:rPr>
          <w:lang w:val="be-BY"/>
        </w:rPr>
      </w:pPr>
      <w:r w:rsidRPr="0085712A">
        <w:rPr>
          <w:lang w:val="be-BY"/>
        </w:rPr>
        <w:t>Дзякуючы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такім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пісьменнікам,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Брыль,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літаратуры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атрымалі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сусветнае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прызнанне</w:t>
      </w:r>
      <w:r w:rsidR="0085712A" w:rsidRPr="0085712A">
        <w:rPr>
          <w:lang w:val="be-BY"/>
        </w:rPr>
        <w:t>.</w:t>
      </w:r>
    </w:p>
    <w:p w:rsidR="0085712A" w:rsidRDefault="0085712A" w:rsidP="0085712A">
      <w:pPr>
        <w:pStyle w:val="1"/>
        <w:rPr>
          <w:lang w:val="be-BY"/>
        </w:rPr>
      </w:pPr>
      <w:r>
        <w:rPr>
          <w:lang w:val="be-BY"/>
        </w:rPr>
        <w:br w:type="page"/>
      </w:r>
      <w:bookmarkStart w:id="9" w:name="_Toc288845319"/>
      <w:r w:rsidRPr="0085712A">
        <w:rPr>
          <w:lang w:val="be-BY"/>
        </w:rPr>
        <w:t>Спіс выкарыстаных крыніц</w:t>
      </w:r>
      <w:bookmarkEnd w:id="9"/>
    </w:p>
    <w:p w:rsidR="0085712A" w:rsidRPr="0085712A" w:rsidRDefault="0085712A" w:rsidP="0085712A">
      <w:pPr>
        <w:rPr>
          <w:lang w:val="be-BY" w:eastAsia="en-US"/>
        </w:rPr>
      </w:pPr>
    </w:p>
    <w:p w:rsidR="0085712A" w:rsidRPr="0085712A" w:rsidRDefault="005B29BC" w:rsidP="0085712A">
      <w:pPr>
        <w:pStyle w:val="ae"/>
        <w:rPr>
          <w:lang w:val="be-BY"/>
        </w:rPr>
      </w:pPr>
      <w:r w:rsidRPr="0085712A">
        <w:rPr>
          <w:lang w:val="be-BY"/>
        </w:rPr>
        <w:t>1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Багдановiч,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Авангард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традыцыя</w:t>
      </w:r>
      <w:r w:rsidR="0085712A" w:rsidRPr="0085712A">
        <w:rPr>
          <w:lang w:val="be-BY"/>
        </w:rPr>
        <w:t xml:space="preserve">: </w:t>
      </w:r>
      <w:r w:rsidRPr="0085712A">
        <w:rPr>
          <w:lang w:val="be-BY"/>
        </w:rPr>
        <w:t>Беларуская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паэзiя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хвалi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нацыянальнага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адраджэння</w:t>
      </w:r>
      <w:r w:rsidR="0085712A" w:rsidRPr="0085712A">
        <w:rPr>
          <w:lang w:val="be-BY"/>
        </w:rPr>
        <w:t xml:space="preserve"> [</w:t>
      </w:r>
      <w:r w:rsidRPr="0085712A">
        <w:rPr>
          <w:lang w:val="be-BY"/>
        </w:rPr>
        <w:t>Тэкст</w:t>
      </w:r>
      <w:r w:rsidR="0085712A" w:rsidRPr="0085712A">
        <w:rPr>
          <w:lang w:val="be-BY"/>
        </w:rPr>
        <w:t xml:space="preserve">] </w:t>
      </w:r>
      <w:r w:rsidRPr="0085712A">
        <w:rPr>
          <w:lang w:val="be-BY"/>
        </w:rPr>
        <w:t>/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Багдановіч</w:t>
      </w:r>
      <w:r w:rsidR="0085712A" w:rsidRPr="0085712A">
        <w:rPr>
          <w:lang w:val="be-BY"/>
        </w:rPr>
        <w:t xml:space="preserve">. - </w:t>
      </w:r>
      <w:r w:rsidRPr="0085712A">
        <w:rPr>
          <w:lang w:val="be-BY"/>
        </w:rPr>
        <w:t>Мн</w:t>
      </w:r>
      <w:r w:rsidR="0085712A" w:rsidRPr="0085712A">
        <w:rPr>
          <w:lang w:val="be-BY"/>
        </w:rPr>
        <w:t xml:space="preserve">.: </w:t>
      </w:r>
      <w:r w:rsidRPr="0085712A">
        <w:rPr>
          <w:lang w:val="be-BY"/>
        </w:rPr>
        <w:t>Беларуская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навука,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2001</w:t>
      </w:r>
      <w:r w:rsidR="0085712A" w:rsidRPr="0085712A">
        <w:rPr>
          <w:lang w:val="be-BY"/>
        </w:rPr>
        <w:t xml:space="preserve">. - </w:t>
      </w:r>
      <w:r w:rsidRPr="0085712A">
        <w:rPr>
          <w:lang w:val="be-BY"/>
        </w:rPr>
        <w:t>387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pStyle w:val="ae"/>
        <w:rPr>
          <w:lang w:val="be-BY"/>
        </w:rPr>
      </w:pPr>
      <w:r w:rsidRPr="0085712A">
        <w:rPr>
          <w:lang w:val="be-BY"/>
        </w:rPr>
        <w:t>2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Лявонава,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Е</w:t>
      </w:r>
      <w:r w:rsidR="0085712A" w:rsidRPr="0085712A">
        <w:rPr>
          <w:lang w:val="be-BY"/>
        </w:rPr>
        <w:t xml:space="preserve">.А. </w:t>
      </w:r>
      <w:r w:rsidRPr="0085712A">
        <w:rPr>
          <w:lang w:val="be-BY"/>
        </w:rPr>
        <w:t>Плыні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постаці</w:t>
      </w:r>
      <w:r w:rsidR="0085712A" w:rsidRPr="0085712A">
        <w:rPr>
          <w:lang w:val="be-BY"/>
        </w:rPr>
        <w:t xml:space="preserve"> [</w:t>
      </w:r>
      <w:r w:rsidRPr="0085712A">
        <w:rPr>
          <w:lang w:val="be-BY"/>
        </w:rPr>
        <w:t>Тэкст</w:t>
      </w:r>
      <w:r w:rsidR="0085712A" w:rsidRPr="0085712A">
        <w:rPr>
          <w:lang w:val="be-BY"/>
        </w:rPr>
        <w:t xml:space="preserve">] </w:t>
      </w:r>
      <w:r w:rsidRPr="0085712A">
        <w:rPr>
          <w:lang w:val="be-BY"/>
        </w:rPr>
        <w:t>/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Е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Лявонава</w:t>
      </w:r>
      <w:r w:rsidR="0085712A" w:rsidRPr="0085712A">
        <w:rPr>
          <w:lang w:val="be-BY"/>
        </w:rPr>
        <w:t xml:space="preserve">. - </w:t>
      </w:r>
      <w:r w:rsidRPr="0085712A">
        <w:rPr>
          <w:lang w:val="be-BY"/>
        </w:rPr>
        <w:t>Мн</w:t>
      </w:r>
      <w:r w:rsidR="0085712A" w:rsidRPr="0085712A">
        <w:rPr>
          <w:lang w:val="be-BY"/>
        </w:rPr>
        <w:t xml:space="preserve">.: </w:t>
      </w:r>
      <w:r w:rsidRPr="0085712A">
        <w:rPr>
          <w:lang w:val="be-BY"/>
        </w:rPr>
        <w:t>рэд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часопіса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“Крыніца”,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1998</w:t>
      </w:r>
      <w:r w:rsidR="0085712A" w:rsidRPr="0085712A">
        <w:rPr>
          <w:lang w:val="be-BY"/>
        </w:rPr>
        <w:t xml:space="preserve">. - </w:t>
      </w:r>
      <w:r w:rsidRPr="0085712A">
        <w:rPr>
          <w:lang w:val="be-BY"/>
        </w:rPr>
        <w:t>336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pStyle w:val="ae"/>
        <w:rPr>
          <w:lang w:val="be-BY"/>
        </w:rPr>
      </w:pPr>
      <w:r w:rsidRPr="0085712A">
        <w:rPr>
          <w:lang w:val="be-BY"/>
        </w:rPr>
        <w:t>3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Грамыка,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Гвалт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над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формай</w:t>
      </w:r>
      <w:r w:rsidR="0085712A" w:rsidRPr="0085712A">
        <w:rPr>
          <w:lang w:val="be-BY"/>
        </w:rPr>
        <w:t xml:space="preserve"> [</w:t>
      </w:r>
      <w:r w:rsidRPr="0085712A">
        <w:rPr>
          <w:lang w:val="be-BY"/>
        </w:rPr>
        <w:t>Тэкст</w:t>
      </w:r>
      <w:r w:rsidR="0085712A" w:rsidRPr="0085712A">
        <w:rPr>
          <w:lang w:val="be-BY"/>
        </w:rPr>
        <w:t xml:space="preserve">] </w:t>
      </w:r>
      <w:r w:rsidRPr="0085712A">
        <w:rPr>
          <w:lang w:val="be-BY"/>
        </w:rPr>
        <w:t>/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Грамыка</w:t>
      </w:r>
      <w:r w:rsidR="0085712A" w:rsidRPr="0085712A">
        <w:rPr>
          <w:lang w:val="be-BY"/>
        </w:rPr>
        <w:t xml:space="preserve"> // </w:t>
      </w:r>
      <w:r w:rsidRPr="0085712A">
        <w:rPr>
          <w:lang w:val="be-BY"/>
        </w:rPr>
        <w:t>Шляхі</w:t>
      </w:r>
      <w:r w:rsidR="0085712A" w:rsidRPr="0085712A">
        <w:rPr>
          <w:lang w:val="be-BY"/>
        </w:rPr>
        <w:t xml:space="preserve">: </w:t>
      </w:r>
      <w:r w:rsidRPr="0085712A">
        <w:rPr>
          <w:lang w:val="be-BY"/>
        </w:rPr>
        <w:t>Беларуская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паэзія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20-30-х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гг</w:t>
      </w:r>
      <w:r w:rsidR="0085712A" w:rsidRPr="0085712A">
        <w:rPr>
          <w:lang w:val="be-BY"/>
        </w:rPr>
        <w:t xml:space="preserve">. - </w:t>
      </w:r>
      <w:r w:rsidRPr="0085712A">
        <w:rPr>
          <w:lang w:val="be-BY"/>
        </w:rPr>
        <w:t>Мн</w:t>
      </w:r>
      <w:r w:rsidR="0085712A" w:rsidRPr="0085712A">
        <w:rPr>
          <w:lang w:val="be-BY"/>
        </w:rPr>
        <w:t xml:space="preserve">.: </w:t>
      </w:r>
      <w:r w:rsidRPr="0085712A">
        <w:rPr>
          <w:lang w:val="be-BY"/>
        </w:rPr>
        <w:t>Юнацтва,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1992</w:t>
      </w:r>
      <w:r w:rsidR="0085712A" w:rsidRPr="0085712A">
        <w:rPr>
          <w:lang w:val="be-BY"/>
        </w:rPr>
        <w:t xml:space="preserve">. - </w:t>
      </w:r>
      <w:r w:rsidRPr="0085712A">
        <w:rPr>
          <w:lang w:val="be-BY"/>
        </w:rPr>
        <w:t>335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pStyle w:val="ae"/>
        <w:rPr>
          <w:lang w:val="be-BY"/>
        </w:rPr>
      </w:pPr>
      <w:r w:rsidRPr="0085712A">
        <w:rPr>
          <w:lang w:val="be-BY"/>
        </w:rPr>
        <w:t>4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Максімовіч,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Эстэтычныя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пошукі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літаратуры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пачатку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стагоддзя</w:t>
      </w:r>
      <w:r w:rsidR="0085712A" w:rsidRPr="0085712A">
        <w:rPr>
          <w:lang w:val="be-BY"/>
        </w:rPr>
        <w:t xml:space="preserve"> [</w:t>
      </w:r>
      <w:r w:rsidRPr="0085712A">
        <w:rPr>
          <w:lang w:val="be-BY"/>
        </w:rPr>
        <w:t>Тэкст</w:t>
      </w:r>
      <w:r w:rsidR="0085712A" w:rsidRPr="0085712A">
        <w:rPr>
          <w:lang w:val="be-BY"/>
        </w:rPr>
        <w:t xml:space="preserve">] </w:t>
      </w:r>
      <w:r w:rsidRPr="0085712A">
        <w:rPr>
          <w:lang w:val="be-BY"/>
        </w:rPr>
        <w:t>/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Максімовіч</w:t>
      </w:r>
      <w:r w:rsidR="0085712A" w:rsidRPr="0085712A">
        <w:rPr>
          <w:lang w:val="be-BY"/>
        </w:rPr>
        <w:t xml:space="preserve">. - </w:t>
      </w:r>
      <w:r w:rsidRPr="0085712A">
        <w:rPr>
          <w:lang w:val="be-BY"/>
        </w:rPr>
        <w:t>Мн</w:t>
      </w:r>
      <w:r w:rsidR="0085712A" w:rsidRPr="0085712A">
        <w:rPr>
          <w:lang w:val="be-BY"/>
        </w:rPr>
        <w:t xml:space="preserve">.: </w:t>
      </w:r>
      <w:r w:rsidRPr="0085712A">
        <w:rPr>
          <w:lang w:val="be-BY"/>
        </w:rPr>
        <w:t>Аракул,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2000</w:t>
      </w:r>
      <w:r w:rsidR="0085712A" w:rsidRPr="0085712A">
        <w:rPr>
          <w:lang w:val="be-BY"/>
        </w:rPr>
        <w:t xml:space="preserve">. - </w:t>
      </w:r>
      <w:r w:rsidRPr="0085712A">
        <w:rPr>
          <w:lang w:val="be-BY"/>
        </w:rPr>
        <w:t>351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pStyle w:val="ae"/>
        <w:rPr>
          <w:lang w:val="be-BY"/>
        </w:rPr>
      </w:pPr>
      <w:r w:rsidRPr="0085712A">
        <w:rPr>
          <w:lang w:val="be-BY"/>
        </w:rPr>
        <w:t>5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Ад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лiтаратурна-мастацкага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згуртавання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“Узвышша”</w:t>
      </w:r>
      <w:r w:rsidR="0085712A" w:rsidRPr="0085712A">
        <w:rPr>
          <w:lang w:val="be-BY"/>
        </w:rPr>
        <w:t xml:space="preserve"> [</w:t>
      </w:r>
      <w:r w:rsidRPr="0085712A">
        <w:rPr>
          <w:lang w:val="be-BY"/>
        </w:rPr>
        <w:t>Тэкст</w:t>
      </w:r>
      <w:r w:rsidR="0085712A" w:rsidRPr="0085712A">
        <w:rPr>
          <w:lang w:val="be-BY"/>
        </w:rPr>
        <w:t xml:space="preserve">] // </w:t>
      </w:r>
      <w:r w:rsidRPr="0085712A">
        <w:rPr>
          <w:lang w:val="be-BY"/>
        </w:rPr>
        <w:t>Узвышша</w:t>
      </w:r>
      <w:r w:rsidR="0085712A" w:rsidRPr="0085712A">
        <w:rPr>
          <w:lang w:val="be-BY"/>
        </w:rPr>
        <w:t xml:space="preserve">. - </w:t>
      </w:r>
      <w:r w:rsidRPr="0085712A">
        <w:rPr>
          <w:lang w:val="be-BY"/>
        </w:rPr>
        <w:t>1927</w:t>
      </w:r>
      <w:r w:rsidR="0085712A" w:rsidRPr="0085712A">
        <w:rPr>
          <w:lang w:val="be-BY"/>
        </w:rPr>
        <w:t xml:space="preserve">. - </w:t>
      </w:r>
      <w:r w:rsidRPr="0085712A">
        <w:rPr>
          <w:lang w:val="be-BY"/>
        </w:rPr>
        <w:t>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1</w:t>
      </w:r>
      <w:r w:rsidR="0085712A" w:rsidRPr="0085712A">
        <w:rPr>
          <w:lang w:val="be-BY"/>
        </w:rPr>
        <w:t xml:space="preserve">. -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>.3.</w:t>
      </w:r>
    </w:p>
    <w:p w:rsidR="0085712A" w:rsidRPr="0085712A" w:rsidRDefault="005B29BC" w:rsidP="0085712A">
      <w:pPr>
        <w:pStyle w:val="ae"/>
        <w:rPr>
          <w:lang w:val="be-BY"/>
        </w:rPr>
      </w:pPr>
      <w:r w:rsidRPr="0085712A">
        <w:rPr>
          <w:lang w:val="be-BY"/>
        </w:rPr>
        <w:t>6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Конан,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Ул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Лiтаратурнае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“Узвышша”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кантэксце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сусветнай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культуры</w:t>
      </w:r>
      <w:r w:rsidR="0085712A" w:rsidRPr="0085712A">
        <w:rPr>
          <w:lang w:val="be-BY"/>
        </w:rPr>
        <w:t xml:space="preserve"> [</w:t>
      </w:r>
      <w:r w:rsidRPr="0085712A">
        <w:rPr>
          <w:lang w:val="be-BY"/>
        </w:rPr>
        <w:t>Тэкст</w:t>
      </w:r>
      <w:r w:rsidR="0085712A" w:rsidRPr="0085712A">
        <w:rPr>
          <w:lang w:val="be-BY"/>
        </w:rPr>
        <w:t xml:space="preserve">] </w:t>
      </w:r>
      <w:r w:rsidRPr="0085712A">
        <w:rPr>
          <w:lang w:val="be-BY"/>
        </w:rPr>
        <w:t>/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Ул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Конан</w:t>
      </w:r>
      <w:r w:rsidR="0085712A" w:rsidRPr="0085712A">
        <w:rPr>
          <w:lang w:val="be-BY"/>
        </w:rPr>
        <w:t xml:space="preserve"> // </w:t>
      </w:r>
      <w:r w:rsidRPr="0085712A">
        <w:rPr>
          <w:lang w:val="be-BY"/>
        </w:rPr>
        <w:t>Скарынiч</w:t>
      </w:r>
      <w:r w:rsidR="0085712A" w:rsidRPr="0085712A">
        <w:rPr>
          <w:lang w:val="be-BY"/>
        </w:rPr>
        <w:t xml:space="preserve">: </w:t>
      </w:r>
      <w:r w:rsidRPr="0085712A">
        <w:rPr>
          <w:lang w:val="be-BY"/>
        </w:rPr>
        <w:t>лiт</w:t>
      </w:r>
      <w:r w:rsidR="0085712A" w:rsidRPr="0085712A">
        <w:rPr>
          <w:lang w:val="be-BY"/>
        </w:rPr>
        <w:t xml:space="preserve">. - </w:t>
      </w:r>
      <w:r w:rsidRPr="0085712A">
        <w:rPr>
          <w:lang w:val="be-BY"/>
        </w:rPr>
        <w:t>навук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гадавiк</w:t>
      </w:r>
      <w:r w:rsidR="0085712A" w:rsidRPr="0085712A">
        <w:rPr>
          <w:lang w:val="be-BY"/>
        </w:rPr>
        <w:t xml:space="preserve">. - </w:t>
      </w:r>
      <w:r w:rsidRPr="0085712A">
        <w:rPr>
          <w:lang w:val="be-BY"/>
        </w:rPr>
        <w:t>Вып</w:t>
      </w:r>
      <w:r w:rsidR="0085712A" w:rsidRPr="0085712A">
        <w:rPr>
          <w:lang w:val="be-BY"/>
        </w:rPr>
        <w:t>.4/</w:t>
      </w:r>
      <w:r w:rsidRPr="0085712A">
        <w:rPr>
          <w:lang w:val="be-BY"/>
        </w:rPr>
        <w:t>уклад</w:t>
      </w:r>
      <w:r w:rsidR="0085712A" w:rsidRPr="0085712A">
        <w:rPr>
          <w:lang w:val="be-BY"/>
        </w:rPr>
        <w:t xml:space="preserve">.А. </w:t>
      </w:r>
      <w:r w:rsidRPr="0085712A">
        <w:rPr>
          <w:lang w:val="be-BY"/>
        </w:rPr>
        <w:t>Каўка</w:t>
      </w:r>
      <w:r w:rsidR="0085712A" w:rsidRPr="0085712A">
        <w:rPr>
          <w:lang w:val="be-BY"/>
        </w:rPr>
        <w:t xml:space="preserve">. - </w:t>
      </w:r>
      <w:r w:rsidRPr="0085712A">
        <w:rPr>
          <w:lang w:val="be-BY"/>
        </w:rPr>
        <w:t>Мн</w:t>
      </w:r>
      <w:r w:rsidR="0085712A" w:rsidRPr="0085712A">
        <w:rPr>
          <w:lang w:val="be-BY"/>
        </w:rPr>
        <w:t xml:space="preserve">.: </w:t>
      </w:r>
      <w:r w:rsidRPr="0085712A">
        <w:rPr>
          <w:lang w:val="be-BY"/>
        </w:rPr>
        <w:t>“Беларускi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кнiгазбор”,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1999</w:t>
      </w:r>
      <w:r w:rsidR="0085712A" w:rsidRPr="0085712A">
        <w:rPr>
          <w:lang w:val="be-BY"/>
        </w:rPr>
        <w:t xml:space="preserve">. - </w:t>
      </w:r>
      <w:r w:rsidRPr="0085712A">
        <w:rPr>
          <w:lang w:val="be-BY"/>
        </w:rPr>
        <w:t>240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pStyle w:val="ae"/>
        <w:rPr>
          <w:lang w:val="be-BY"/>
        </w:rPr>
      </w:pPr>
      <w:r w:rsidRPr="0085712A">
        <w:rPr>
          <w:lang w:val="be-BY"/>
        </w:rPr>
        <w:t>7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Максімовіч,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Шыпшынавы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край</w:t>
      </w:r>
      <w:r w:rsidR="0085712A" w:rsidRPr="0085712A">
        <w:rPr>
          <w:lang w:val="be-BY"/>
        </w:rPr>
        <w:t xml:space="preserve">: </w:t>
      </w:r>
      <w:r w:rsidRPr="0085712A">
        <w:rPr>
          <w:lang w:val="be-BY"/>
        </w:rPr>
        <w:t>Старонкі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літаратуры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20-30-х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гг</w:t>
      </w:r>
      <w:r w:rsidR="0085712A" w:rsidRPr="0085712A">
        <w:rPr>
          <w:lang w:val="be-BY"/>
        </w:rPr>
        <w:t xml:space="preserve">.20 </w:t>
      </w:r>
      <w:r w:rsidRPr="0085712A">
        <w:rPr>
          <w:lang w:val="be-BY"/>
        </w:rPr>
        <w:t>ст</w:t>
      </w:r>
      <w:r w:rsidR="0085712A" w:rsidRPr="0085712A">
        <w:rPr>
          <w:lang w:val="be-BY"/>
        </w:rPr>
        <w:t>. [</w:t>
      </w:r>
      <w:r w:rsidRPr="0085712A">
        <w:rPr>
          <w:lang w:val="be-BY"/>
        </w:rPr>
        <w:t>Тэкст</w:t>
      </w:r>
      <w:r w:rsidR="0085712A" w:rsidRPr="0085712A">
        <w:rPr>
          <w:lang w:val="be-BY"/>
        </w:rPr>
        <w:t xml:space="preserve">]: </w:t>
      </w:r>
      <w:r w:rsidRPr="0085712A">
        <w:rPr>
          <w:lang w:val="be-BY"/>
        </w:rPr>
        <w:t>дапаможнік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для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настаўнікаў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/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Максімовіч</w:t>
      </w:r>
      <w:r w:rsidR="0085712A" w:rsidRPr="0085712A">
        <w:rPr>
          <w:lang w:val="be-BY"/>
        </w:rPr>
        <w:t xml:space="preserve">. - </w:t>
      </w:r>
      <w:r w:rsidRPr="0085712A">
        <w:rPr>
          <w:lang w:val="be-BY"/>
        </w:rPr>
        <w:t>Мн</w:t>
      </w:r>
      <w:r w:rsidR="0085712A" w:rsidRPr="0085712A">
        <w:rPr>
          <w:lang w:val="be-BY"/>
        </w:rPr>
        <w:t xml:space="preserve">.: </w:t>
      </w:r>
      <w:r w:rsidRPr="0085712A">
        <w:rPr>
          <w:lang w:val="be-BY"/>
        </w:rPr>
        <w:t>“ІВЦ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Мінфіна”,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2002</w:t>
      </w:r>
      <w:r w:rsidR="0085712A" w:rsidRPr="0085712A">
        <w:rPr>
          <w:lang w:val="be-BY"/>
        </w:rPr>
        <w:t xml:space="preserve">. - </w:t>
      </w:r>
      <w:r w:rsidRPr="0085712A">
        <w:rPr>
          <w:lang w:val="be-BY"/>
        </w:rPr>
        <w:t>160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pStyle w:val="ae"/>
        <w:rPr>
          <w:lang w:val="be-BY"/>
        </w:rPr>
      </w:pPr>
      <w:r w:rsidRPr="0085712A">
        <w:rPr>
          <w:lang w:val="be-BY"/>
        </w:rPr>
        <w:t>8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Ковель,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Тэма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інтэлігенцыі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ў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творчасці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Францішка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Аляхновіча</w:t>
      </w:r>
      <w:r w:rsidR="0085712A" w:rsidRPr="0085712A">
        <w:rPr>
          <w:lang w:val="be-BY"/>
        </w:rPr>
        <w:t xml:space="preserve"> [</w:t>
      </w:r>
      <w:r w:rsidRPr="0085712A">
        <w:rPr>
          <w:lang w:val="be-BY"/>
        </w:rPr>
        <w:t>Тэкст</w:t>
      </w:r>
      <w:r w:rsidR="0085712A" w:rsidRPr="0085712A">
        <w:rPr>
          <w:lang w:val="be-BY"/>
        </w:rPr>
        <w:t xml:space="preserve">] </w:t>
      </w:r>
      <w:r w:rsidRPr="0085712A">
        <w:rPr>
          <w:lang w:val="be-BY"/>
        </w:rPr>
        <w:t>/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Ковель</w:t>
      </w:r>
      <w:r w:rsidR="0085712A" w:rsidRPr="0085712A">
        <w:rPr>
          <w:lang w:val="be-BY"/>
        </w:rPr>
        <w:t xml:space="preserve"> // </w:t>
      </w:r>
      <w:r w:rsidRPr="0085712A">
        <w:rPr>
          <w:lang w:val="be-BY"/>
        </w:rPr>
        <w:t>Роднае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слова</w:t>
      </w:r>
      <w:r w:rsidR="0085712A" w:rsidRPr="0085712A">
        <w:rPr>
          <w:lang w:val="be-BY"/>
        </w:rPr>
        <w:t xml:space="preserve">. - </w:t>
      </w:r>
      <w:r w:rsidRPr="0085712A">
        <w:rPr>
          <w:lang w:val="be-BY"/>
        </w:rPr>
        <w:t>1999</w:t>
      </w:r>
      <w:r w:rsidR="0085712A" w:rsidRPr="0085712A">
        <w:rPr>
          <w:lang w:val="be-BY"/>
        </w:rPr>
        <w:t xml:space="preserve">. - </w:t>
      </w:r>
      <w:r w:rsidRPr="0085712A">
        <w:rPr>
          <w:lang w:val="be-BY"/>
        </w:rPr>
        <w:t>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</w:t>
      </w:r>
      <w:r w:rsidR="0085712A" w:rsidRPr="0085712A">
        <w:rPr>
          <w:lang w:val="be-BY"/>
        </w:rPr>
        <w:t xml:space="preserve">. -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>.5</w:t>
      </w:r>
      <w:r w:rsidRPr="0085712A">
        <w:rPr>
          <w:lang w:val="be-BY"/>
        </w:rPr>
        <w:t>3</w:t>
      </w:r>
      <w:r w:rsidR="0085712A" w:rsidRPr="0085712A">
        <w:rPr>
          <w:lang w:val="be-BY"/>
        </w:rPr>
        <w:t xml:space="preserve"> - </w:t>
      </w:r>
      <w:r w:rsidRPr="0085712A">
        <w:rPr>
          <w:lang w:val="be-BY"/>
        </w:rPr>
        <w:t>58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pStyle w:val="ae"/>
        <w:rPr>
          <w:lang w:val="be-BY"/>
        </w:rPr>
      </w:pPr>
      <w:r w:rsidRPr="0085712A">
        <w:rPr>
          <w:lang w:val="be-BY"/>
        </w:rPr>
        <w:t>9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Кісліцына,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</w:t>
      </w:r>
      <w:r w:rsidR="0085712A" w:rsidRPr="0085712A">
        <w:rPr>
          <w:lang w:val="be-BY"/>
        </w:rPr>
        <w:t xml:space="preserve">.М. </w:t>
      </w:r>
      <w:r w:rsidRPr="0085712A">
        <w:rPr>
          <w:lang w:val="be-BY"/>
        </w:rPr>
        <w:t>Лірычная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мініяцюра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жанр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літаратуры</w:t>
      </w:r>
      <w:r w:rsidR="0085712A" w:rsidRPr="0085712A">
        <w:rPr>
          <w:lang w:val="be-BY"/>
        </w:rPr>
        <w:t xml:space="preserve"> [</w:t>
      </w:r>
      <w:r w:rsidRPr="0085712A">
        <w:rPr>
          <w:lang w:val="be-BY"/>
        </w:rPr>
        <w:t>Тэкст</w:t>
      </w:r>
      <w:r w:rsidR="0085712A" w:rsidRPr="0085712A">
        <w:rPr>
          <w:lang w:val="be-BY"/>
        </w:rPr>
        <w:t xml:space="preserve">] </w:t>
      </w:r>
      <w:r w:rsidRPr="0085712A">
        <w:rPr>
          <w:lang w:val="be-BY"/>
        </w:rPr>
        <w:t>/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Г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Кісліцына</w:t>
      </w:r>
      <w:r w:rsidR="0085712A" w:rsidRPr="0085712A">
        <w:rPr>
          <w:lang w:val="be-BY"/>
        </w:rPr>
        <w:t xml:space="preserve">. - </w:t>
      </w:r>
      <w:r w:rsidRPr="0085712A">
        <w:rPr>
          <w:lang w:val="be-BY"/>
        </w:rPr>
        <w:t>Мн</w:t>
      </w:r>
      <w:r w:rsidR="0085712A" w:rsidRPr="0085712A">
        <w:rPr>
          <w:lang w:val="be-BY"/>
        </w:rPr>
        <w:t xml:space="preserve">.: </w:t>
      </w:r>
      <w:r w:rsidRPr="0085712A">
        <w:rPr>
          <w:lang w:val="be-BY"/>
        </w:rPr>
        <w:t>Беларуская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навука,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2000</w:t>
      </w:r>
      <w:r w:rsidR="0085712A" w:rsidRPr="0085712A">
        <w:rPr>
          <w:lang w:val="be-BY"/>
        </w:rPr>
        <w:t xml:space="preserve">. - </w:t>
      </w:r>
      <w:r w:rsidRPr="0085712A">
        <w:rPr>
          <w:lang w:val="be-BY"/>
        </w:rPr>
        <w:t>118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pStyle w:val="ae"/>
        <w:rPr>
          <w:lang w:val="be-BY"/>
        </w:rPr>
      </w:pPr>
      <w:r w:rsidRPr="0085712A">
        <w:rPr>
          <w:lang w:val="be-BY"/>
        </w:rPr>
        <w:t>10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Адамовіч,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Маральнасць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таленту</w:t>
      </w:r>
      <w:r w:rsidR="0085712A" w:rsidRPr="0085712A">
        <w:rPr>
          <w:lang w:val="be-BY"/>
        </w:rPr>
        <w:t xml:space="preserve"> [</w:t>
      </w:r>
      <w:r w:rsidRPr="0085712A">
        <w:rPr>
          <w:lang w:val="be-BY"/>
        </w:rPr>
        <w:t>Тэкст</w:t>
      </w:r>
      <w:r w:rsidR="0085712A" w:rsidRPr="0085712A">
        <w:rPr>
          <w:lang w:val="be-BY"/>
        </w:rPr>
        <w:t xml:space="preserve">] </w:t>
      </w:r>
      <w:r w:rsidRPr="0085712A">
        <w:rPr>
          <w:lang w:val="be-BY"/>
        </w:rPr>
        <w:t>/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А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Адамовіч</w:t>
      </w:r>
      <w:r w:rsidR="0085712A" w:rsidRPr="0085712A">
        <w:rPr>
          <w:lang w:val="be-BY"/>
        </w:rPr>
        <w:t xml:space="preserve"> // </w:t>
      </w:r>
      <w:r w:rsidRPr="0085712A">
        <w:rPr>
          <w:lang w:val="be-BY"/>
        </w:rPr>
        <w:t>Крыніца</w:t>
      </w:r>
      <w:r w:rsidR="0085712A" w:rsidRPr="0085712A">
        <w:rPr>
          <w:lang w:val="be-BY"/>
        </w:rPr>
        <w:t xml:space="preserve">. - </w:t>
      </w:r>
      <w:r w:rsidRPr="0085712A">
        <w:rPr>
          <w:lang w:val="be-BY"/>
        </w:rPr>
        <w:t>1995</w:t>
      </w:r>
      <w:r w:rsidR="0085712A" w:rsidRPr="0085712A">
        <w:rPr>
          <w:lang w:val="be-BY"/>
        </w:rPr>
        <w:t xml:space="preserve">. - </w:t>
      </w:r>
      <w:r w:rsidRPr="0085712A">
        <w:rPr>
          <w:lang w:val="be-BY"/>
        </w:rPr>
        <w:t>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3</w:t>
      </w:r>
      <w:r w:rsidR="0085712A" w:rsidRPr="0085712A">
        <w:rPr>
          <w:lang w:val="be-BY"/>
        </w:rPr>
        <w:t xml:space="preserve">. -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>.1</w:t>
      </w:r>
      <w:r w:rsidRPr="0085712A">
        <w:rPr>
          <w:lang w:val="be-BY"/>
        </w:rPr>
        <w:t>0-11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pStyle w:val="ae"/>
        <w:rPr>
          <w:lang w:val="be-BY"/>
        </w:rPr>
      </w:pPr>
      <w:r w:rsidRPr="0085712A">
        <w:rPr>
          <w:lang w:val="be-BY"/>
        </w:rPr>
        <w:t>11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Пятровіч,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Лячуся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Брылём</w:t>
      </w:r>
      <w:r w:rsidR="0085712A" w:rsidRPr="0085712A">
        <w:rPr>
          <w:lang w:val="be-BY"/>
        </w:rPr>
        <w:t xml:space="preserve"> [</w:t>
      </w:r>
      <w:r w:rsidRPr="0085712A">
        <w:rPr>
          <w:lang w:val="be-BY"/>
        </w:rPr>
        <w:t>Тэкст</w:t>
      </w:r>
      <w:r w:rsidR="0085712A" w:rsidRPr="0085712A">
        <w:rPr>
          <w:lang w:val="be-BY"/>
        </w:rPr>
        <w:t xml:space="preserve">] </w:t>
      </w:r>
      <w:r w:rsidRPr="0085712A">
        <w:rPr>
          <w:lang w:val="be-BY"/>
        </w:rPr>
        <w:t>/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Пятровіч</w:t>
      </w:r>
      <w:r w:rsidR="0085712A" w:rsidRPr="0085712A">
        <w:rPr>
          <w:lang w:val="be-BY"/>
        </w:rPr>
        <w:t xml:space="preserve"> // </w:t>
      </w:r>
      <w:r w:rsidRPr="0085712A">
        <w:rPr>
          <w:lang w:val="be-BY"/>
        </w:rPr>
        <w:t>Крыніца</w:t>
      </w:r>
      <w:r w:rsidR="0085712A" w:rsidRPr="0085712A">
        <w:rPr>
          <w:lang w:val="be-BY"/>
        </w:rPr>
        <w:t xml:space="preserve">. - </w:t>
      </w:r>
      <w:r w:rsidRPr="0085712A">
        <w:rPr>
          <w:lang w:val="be-BY"/>
        </w:rPr>
        <w:t>1995</w:t>
      </w:r>
      <w:r w:rsidR="0085712A" w:rsidRPr="0085712A">
        <w:rPr>
          <w:lang w:val="be-BY"/>
        </w:rPr>
        <w:t xml:space="preserve">. - </w:t>
      </w:r>
      <w:r w:rsidRPr="0085712A">
        <w:rPr>
          <w:lang w:val="be-BY"/>
        </w:rPr>
        <w:t>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3</w:t>
      </w:r>
      <w:r w:rsidR="0085712A" w:rsidRPr="0085712A">
        <w:rPr>
          <w:lang w:val="be-BY"/>
        </w:rPr>
        <w:t xml:space="preserve">. -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>.2</w:t>
      </w:r>
      <w:r w:rsidRPr="0085712A">
        <w:rPr>
          <w:lang w:val="be-BY"/>
        </w:rPr>
        <w:t>2-25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pStyle w:val="ae"/>
        <w:rPr>
          <w:lang w:val="be-BY"/>
        </w:rPr>
      </w:pPr>
      <w:r w:rsidRPr="0085712A">
        <w:rPr>
          <w:lang w:val="be-BY"/>
        </w:rPr>
        <w:t>12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Нікіфарава,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</w:t>
      </w:r>
      <w:r w:rsidR="0085712A" w:rsidRPr="0085712A">
        <w:rPr>
          <w:lang w:val="be-BY"/>
        </w:rPr>
        <w:t xml:space="preserve">.Б. </w:t>
      </w:r>
      <w:r w:rsidRPr="0085712A">
        <w:rPr>
          <w:lang w:val="be-BY"/>
        </w:rPr>
        <w:t>Янка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Брыль</w:t>
      </w:r>
      <w:r w:rsidR="0085712A" w:rsidRPr="0085712A">
        <w:rPr>
          <w:lang w:val="be-BY"/>
        </w:rPr>
        <w:t xml:space="preserve"> [</w:t>
      </w:r>
      <w:r w:rsidRPr="0085712A">
        <w:rPr>
          <w:lang w:val="be-BY"/>
        </w:rPr>
        <w:t>Тэкст</w:t>
      </w:r>
      <w:r w:rsidR="0085712A" w:rsidRPr="0085712A">
        <w:rPr>
          <w:lang w:val="be-BY"/>
        </w:rPr>
        <w:t xml:space="preserve">] </w:t>
      </w:r>
      <w:r w:rsidRPr="0085712A">
        <w:rPr>
          <w:lang w:val="be-BY"/>
        </w:rPr>
        <w:t>/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Нікіфарава</w:t>
      </w:r>
      <w:r w:rsidR="0085712A" w:rsidRPr="0085712A">
        <w:rPr>
          <w:lang w:val="be-BY"/>
        </w:rPr>
        <w:t xml:space="preserve"> // </w:t>
      </w:r>
      <w:r w:rsidRPr="0085712A">
        <w:rPr>
          <w:lang w:val="be-BY"/>
        </w:rPr>
        <w:t>Гісторыя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беларускай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літаратуры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стагоддзя</w:t>
      </w:r>
      <w:r w:rsidR="0085712A" w:rsidRPr="0085712A">
        <w:rPr>
          <w:lang w:val="be-BY"/>
        </w:rPr>
        <w:t xml:space="preserve">: </w:t>
      </w:r>
      <w:r w:rsidRPr="0085712A">
        <w:rPr>
          <w:lang w:val="be-BY"/>
        </w:rPr>
        <w:t>у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4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т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Т</w:t>
      </w:r>
      <w:r w:rsidR="0085712A" w:rsidRPr="0085712A">
        <w:rPr>
          <w:lang w:val="be-BY"/>
        </w:rPr>
        <w:t xml:space="preserve">.3: </w:t>
      </w:r>
      <w:r w:rsidRPr="0085712A">
        <w:rPr>
          <w:lang w:val="be-BY"/>
        </w:rPr>
        <w:t>1941</w:t>
      </w:r>
      <w:r w:rsidR="0085712A" w:rsidRPr="0085712A">
        <w:rPr>
          <w:lang w:val="be-BY"/>
        </w:rPr>
        <w:t xml:space="preserve"> - </w:t>
      </w:r>
      <w:r w:rsidRPr="0085712A">
        <w:rPr>
          <w:lang w:val="be-BY"/>
        </w:rPr>
        <w:t>196</w:t>
      </w:r>
      <w:r w:rsidR="0085712A" w:rsidRPr="0085712A">
        <w:rPr>
          <w:lang w:val="be-BY"/>
        </w:rPr>
        <w:t>5/</w:t>
      </w:r>
      <w:r w:rsidRPr="0085712A">
        <w:rPr>
          <w:lang w:val="be-BY"/>
        </w:rPr>
        <w:t>Нац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акад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навук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Беларусі</w:t>
      </w:r>
      <w:r w:rsidR="0085712A" w:rsidRPr="0085712A">
        <w:rPr>
          <w:lang w:val="be-BY"/>
        </w:rPr>
        <w:t xml:space="preserve">. - </w:t>
      </w:r>
      <w:r w:rsidRPr="0085712A">
        <w:rPr>
          <w:lang w:val="be-BY"/>
        </w:rPr>
        <w:t>Мн</w:t>
      </w:r>
      <w:r w:rsidR="0085712A" w:rsidRPr="0085712A">
        <w:rPr>
          <w:lang w:val="be-BY"/>
        </w:rPr>
        <w:t xml:space="preserve">.: </w:t>
      </w:r>
      <w:r w:rsidRPr="0085712A">
        <w:rPr>
          <w:lang w:val="be-BY"/>
        </w:rPr>
        <w:t>Беларуская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навука,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2001</w:t>
      </w:r>
      <w:r w:rsidR="0085712A" w:rsidRPr="0085712A">
        <w:rPr>
          <w:lang w:val="be-BY"/>
        </w:rPr>
        <w:t xml:space="preserve">. -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>.4</w:t>
      </w:r>
      <w:r w:rsidRPr="0085712A">
        <w:rPr>
          <w:lang w:val="be-BY"/>
        </w:rPr>
        <w:t>79</w:t>
      </w:r>
      <w:r w:rsidR="0085712A" w:rsidRPr="0085712A">
        <w:rPr>
          <w:lang w:val="be-BY"/>
        </w:rPr>
        <w:t xml:space="preserve"> - </w:t>
      </w:r>
      <w:r w:rsidRPr="0085712A">
        <w:rPr>
          <w:lang w:val="be-BY"/>
        </w:rPr>
        <w:t>521</w:t>
      </w:r>
      <w:r w:rsidR="0085712A" w:rsidRPr="0085712A">
        <w:rPr>
          <w:lang w:val="be-BY"/>
        </w:rPr>
        <w:t>.</w:t>
      </w:r>
    </w:p>
    <w:p w:rsidR="0085712A" w:rsidRPr="0085712A" w:rsidRDefault="005B29BC" w:rsidP="0085712A">
      <w:pPr>
        <w:pStyle w:val="ae"/>
        <w:rPr>
          <w:lang w:val="be-BY"/>
        </w:rPr>
      </w:pPr>
      <w:r w:rsidRPr="0085712A">
        <w:rPr>
          <w:lang w:val="be-BY"/>
        </w:rPr>
        <w:t>13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Брыль,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Я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Трохі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пра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вечнае</w:t>
      </w:r>
      <w:r w:rsidR="0085712A" w:rsidRPr="0085712A">
        <w:rPr>
          <w:lang w:val="be-BY"/>
        </w:rPr>
        <w:t xml:space="preserve"> [</w:t>
      </w:r>
      <w:r w:rsidRPr="0085712A">
        <w:rPr>
          <w:lang w:val="be-BY"/>
        </w:rPr>
        <w:t>Тэкст</w:t>
      </w:r>
      <w:r w:rsidR="0085712A" w:rsidRPr="0085712A">
        <w:rPr>
          <w:lang w:val="be-BY"/>
        </w:rPr>
        <w:t xml:space="preserve">] </w:t>
      </w:r>
      <w:r w:rsidRPr="0085712A">
        <w:rPr>
          <w:lang w:val="be-BY"/>
        </w:rPr>
        <w:t>/Я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Брыль</w:t>
      </w:r>
      <w:r w:rsidR="0085712A" w:rsidRPr="0085712A">
        <w:rPr>
          <w:lang w:val="be-BY"/>
        </w:rPr>
        <w:t xml:space="preserve">. - </w:t>
      </w:r>
      <w:r w:rsidRPr="0085712A">
        <w:rPr>
          <w:lang w:val="be-BY"/>
        </w:rPr>
        <w:t>Мн</w:t>
      </w:r>
      <w:r w:rsidR="0085712A" w:rsidRPr="0085712A">
        <w:rPr>
          <w:lang w:val="be-BY"/>
        </w:rPr>
        <w:t xml:space="preserve">.: </w:t>
      </w:r>
      <w:r w:rsidRPr="0085712A">
        <w:rPr>
          <w:lang w:val="be-BY"/>
        </w:rPr>
        <w:t>Маст</w:t>
      </w:r>
      <w:r w:rsidR="0085712A" w:rsidRPr="0085712A">
        <w:rPr>
          <w:lang w:val="be-BY"/>
        </w:rPr>
        <w:t xml:space="preserve">. </w:t>
      </w:r>
      <w:r w:rsidRPr="0085712A">
        <w:rPr>
          <w:lang w:val="be-BY"/>
        </w:rPr>
        <w:t>літ</w:t>
      </w:r>
      <w:r w:rsidR="0085712A" w:rsidRPr="0085712A">
        <w:rPr>
          <w:lang w:val="be-BY"/>
        </w:rPr>
        <w:t xml:space="preserve">., </w:t>
      </w:r>
      <w:r w:rsidRPr="0085712A">
        <w:rPr>
          <w:lang w:val="be-BY"/>
        </w:rPr>
        <w:t>1980</w:t>
      </w:r>
      <w:r w:rsidR="0085712A" w:rsidRPr="0085712A">
        <w:rPr>
          <w:lang w:val="be-BY"/>
        </w:rPr>
        <w:t xml:space="preserve">. - </w:t>
      </w:r>
      <w:r w:rsidRPr="0085712A">
        <w:rPr>
          <w:lang w:val="be-BY"/>
        </w:rPr>
        <w:t>320</w:t>
      </w:r>
      <w:r w:rsidR="0085712A" w:rsidRPr="0085712A">
        <w:rPr>
          <w:lang w:val="be-BY"/>
        </w:rPr>
        <w:t xml:space="preserve"> </w:t>
      </w:r>
      <w:r w:rsidRPr="0085712A">
        <w:rPr>
          <w:lang w:val="be-BY"/>
        </w:rPr>
        <w:t>с</w:t>
      </w:r>
      <w:r w:rsidR="0085712A" w:rsidRPr="0085712A">
        <w:rPr>
          <w:lang w:val="be-BY"/>
        </w:rPr>
        <w:t>.</w:t>
      </w:r>
    </w:p>
    <w:p w:rsidR="005B29BC" w:rsidRPr="00FA64A6" w:rsidRDefault="005B29BC" w:rsidP="00FA64A6">
      <w:pPr>
        <w:pStyle w:val="af7"/>
      </w:pPr>
      <w:bookmarkStart w:id="10" w:name="_GoBack"/>
      <w:bookmarkEnd w:id="10"/>
    </w:p>
    <w:sectPr w:rsidR="005B29BC" w:rsidRPr="00FA64A6" w:rsidSect="0085712A">
      <w:headerReference w:type="even" r:id="rId7"/>
      <w:headerReference w:type="default" r:id="rId8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084" w:rsidRDefault="00556084">
      <w:r>
        <w:separator/>
      </w:r>
    </w:p>
  </w:endnote>
  <w:endnote w:type="continuationSeparator" w:id="0">
    <w:p w:rsidR="00556084" w:rsidRDefault="0055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084" w:rsidRDefault="00556084">
      <w:r>
        <w:separator/>
      </w:r>
    </w:p>
  </w:footnote>
  <w:footnote w:type="continuationSeparator" w:id="0">
    <w:p w:rsidR="00556084" w:rsidRDefault="00556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12A" w:rsidRDefault="0085712A" w:rsidP="00DA6A1D">
    <w:pPr>
      <w:pStyle w:val="a8"/>
      <w:framePr w:wrap="around" w:vAnchor="text" w:hAnchor="margin" w:xAlign="right" w:y="1"/>
      <w:rPr>
        <w:rStyle w:val="ac"/>
      </w:rPr>
    </w:pPr>
  </w:p>
  <w:p w:rsidR="0085712A" w:rsidRDefault="0085712A" w:rsidP="00D33E9E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12A" w:rsidRDefault="0085712A" w:rsidP="0085712A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CC1"/>
    <w:multiLevelType w:val="hybridMultilevel"/>
    <w:tmpl w:val="DD080986"/>
    <w:lvl w:ilvl="0" w:tplc="C8D04AAA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35A441E"/>
    <w:multiLevelType w:val="hybridMultilevel"/>
    <w:tmpl w:val="F88C9970"/>
    <w:lvl w:ilvl="0" w:tplc="2222EC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512E0D33"/>
    <w:multiLevelType w:val="hybridMultilevel"/>
    <w:tmpl w:val="ECDC5758"/>
    <w:lvl w:ilvl="0" w:tplc="9B5243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E9E"/>
    <w:rsid w:val="0006677B"/>
    <w:rsid w:val="000743F1"/>
    <w:rsid w:val="00354F1A"/>
    <w:rsid w:val="00556084"/>
    <w:rsid w:val="005B29BC"/>
    <w:rsid w:val="0085712A"/>
    <w:rsid w:val="00B333BF"/>
    <w:rsid w:val="00BE5588"/>
    <w:rsid w:val="00CB1572"/>
    <w:rsid w:val="00D33E9E"/>
    <w:rsid w:val="00DA6A1D"/>
    <w:rsid w:val="00FA64A6"/>
    <w:rsid w:val="00FC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458E8F7-0D5E-423A-A190-9B229133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85712A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85712A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85712A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85712A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85712A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85712A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85712A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85712A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85712A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85712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character" w:styleId="a4">
    <w:name w:val="footnote reference"/>
    <w:uiPriority w:val="99"/>
    <w:semiHidden/>
    <w:rsid w:val="0085712A"/>
    <w:rPr>
      <w:rFonts w:cs="Times New Roman"/>
      <w:color w:val="auto"/>
      <w:sz w:val="28"/>
      <w:szCs w:val="28"/>
      <w:vertAlign w:val="superscript"/>
    </w:rPr>
  </w:style>
  <w:style w:type="paragraph" w:styleId="a5">
    <w:name w:val="footnote text"/>
    <w:basedOn w:val="a0"/>
    <w:link w:val="a6"/>
    <w:autoRedefine/>
    <w:uiPriority w:val="99"/>
    <w:semiHidden/>
    <w:rsid w:val="0085712A"/>
    <w:rPr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85712A"/>
    <w:rPr>
      <w:rFonts w:cs="Times New Roman"/>
      <w:color w:val="000000"/>
      <w:lang w:val="ru-RU" w:eastAsia="ru-RU" w:bidi="ar-SA"/>
    </w:rPr>
  </w:style>
  <w:style w:type="paragraph" w:styleId="11">
    <w:name w:val="toc 1"/>
    <w:basedOn w:val="a0"/>
    <w:next w:val="a0"/>
    <w:autoRedefine/>
    <w:uiPriority w:val="99"/>
    <w:semiHidden/>
    <w:rsid w:val="0085712A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21">
    <w:name w:val="toc 2"/>
    <w:basedOn w:val="a0"/>
    <w:next w:val="a0"/>
    <w:autoRedefine/>
    <w:uiPriority w:val="99"/>
    <w:semiHidden/>
    <w:rsid w:val="00D33E9E"/>
    <w:pPr>
      <w:overflowPunct w:val="0"/>
      <w:autoSpaceDE w:val="0"/>
      <w:autoSpaceDN w:val="0"/>
      <w:adjustRightInd w:val="0"/>
      <w:ind w:left="200"/>
    </w:pPr>
    <w:rPr>
      <w:rFonts w:ascii="MS Sans Serif" w:hAnsi="MS Sans Serif"/>
      <w:sz w:val="20"/>
      <w:szCs w:val="20"/>
      <w:lang w:val="en-US"/>
    </w:rPr>
  </w:style>
  <w:style w:type="character" w:styleId="a7">
    <w:name w:val="Hyperlink"/>
    <w:uiPriority w:val="99"/>
    <w:rsid w:val="0085712A"/>
    <w:rPr>
      <w:rFonts w:cs="Times New Roman"/>
      <w:color w:val="0000FF"/>
      <w:u w:val="single"/>
    </w:rPr>
  </w:style>
  <w:style w:type="paragraph" w:styleId="a8">
    <w:name w:val="header"/>
    <w:basedOn w:val="a0"/>
    <w:next w:val="a9"/>
    <w:link w:val="aa"/>
    <w:autoRedefine/>
    <w:uiPriority w:val="99"/>
    <w:rsid w:val="0085712A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b">
    <w:name w:val="endnote reference"/>
    <w:uiPriority w:val="99"/>
    <w:semiHidden/>
    <w:rsid w:val="0085712A"/>
    <w:rPr>
      <w:rFonts w:cs="Times New Roman"/>
      <w:vertAlign w:val="superscript"/>
    </w:rPr>
  </w:style>
  <w:style w:type="character" w:styleId="ac">
    <w:name w:val="page number"/>
    <w:uiPriority w:val="99"/>
    <w:rsid w:val="0085712A"/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0"/>
    <w:link w:val="ad"/>
    <w:uiPriority w:val="99"/>
    <w:rsid w:val="0085712A"/>
  </w:style>
  <w:style w:type="character" w:customStyle="1" w:styleId="ad">
    <w:name w:val="Основной текст Знак"/>
    <w:link w:val="a9"/>
    <w:uiPriority w:val="99"/>
    <w:semiHidden/>
    <w:rPr>
      <w:color w:val="000000"/>
      <w:sz w:val="28"/>
      <w:szCs w:val="28"/>
    </w:rPr>
  </w:style>
  <w:style w:type="character" w:customStyle="1" w:styleId="aa">
    <w:name w:val="Верхний колонтитул Знак"/>
    <w:link w:val="a8"/>
    <w:uiPriority w:val="99"/>
    <w:semiHidden/>
    <w:locked/>
    <w:rsid w:val="0085712A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customStyle="1" w:styleId="a">
    <w:name w:val="лит"/>
    <w:autoRedefine/>
    <w:uiPriority w:val="99"/>
    <w:rsid w:val="0085712A"/>
    <w:pPr>
      <w:numPr>
        <w:numId w:val="4"/>
      </w:numPr>
      <w:spacing w:line="360" w:lineRule="auto"/>
      <w:jc w:val="both"/>
    </w:pPr>
    <w:rPr>
      <w:sz w:val="28"/>
      <w:szCs w:val="28"/>
    </w:rPr>
  </w:style>
  <w:style w:type="paragraph" w:customStyle="1" w:styleId="ae">
    <w:name w:val="лит+нумерация"/>
    <w:basedOn w:val="a0"/>
    <w:next w:val="a0"/>
    <w:autoRedefine/>
    <w:uiPriority w:val="99"/>
    <w:rsid w:val="0085712A"/>
    <w:pPr>
      <w:ind w:firstLine="0"/>
    </w:pPr>
    <w:rPr>
      <w:iCs/>
    </w:rPr>
  </w:style>
  <w:style w:type="paragraph" w:styleId="af">
    <w:name w:val="caption"/>
    <w:basedOn w:val="a0"/>
    <w:next w:val="a0"/>
    <w:uiPriority w:val="99"/>
    <w:qFormat/>
    <w:rsid w:val="0085712A"/>
    <w:rPr>
      <w:b/>
      <w:bCs/>
      <w:sz w:val="20"/>
      <w:szCs w:val="20"/>
    </w:rPr>
  </w:style>
  <w:style w:type="paragraph" w:styleId="af0">
    <w:name w:val="footer"/>
    <w:basedOn w:val="a0"/>
    <w:link w:val="af1"/>
    <w:uiPriority w:val="99"/>
    <w:rsid w:val="0085712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Pr>
      <w:color w:val="000000"/>
      <w:sz w:val="28"/>
      <w:szCs w:val="28"/>
    </w:rPr>
  </w:style>
  <w:style w:type="character" w:customStyle="1" w:styleId="af2">
    <w:name w:val="номер страницы"/>
    <w:uiPriority w:val="99"/>
    <w:rsid w:val="0085712A"/>
    <w:rPr>
      <w:rFonts w:cs="Times New Roman"/>
      <w:sz w:val="28"/>
      <w:szCs w:val="28"/>
    </w:rPr>
  </w:style>
  <w:style w:type="paragraph" w:styleId="af3">
    <w:name w:val="Normal (Web)"/>
    <w:basedOn w:val="a0"/>
    <w:autoRedefine/>
    <w:uiPriority w:val="99"/>
    <w:rsid w:val="0085712A"/>
    <w:rPr>
      <w:lang w:val="uk-UA" w:eastAsia="uk-UA"/>
    </w:rPr>
  </w:style>
  <w:style w:type="paragraph" w:customStyle="1" w:styleId="af4">
    <w:name w:val="Обычный +"/>
    <w:basedOn w:val="a0"/>
    <w:autoRedefine/>
    <w:uiPriority w:val="99"/>
    <w:rsid w:val="0085712A"/>
    <w:rPr>
      <w:szCs w:val="20"/>
    </w:rPr>
  </w:style>
  <w:style w:type="paragraph" w:styleId="af5">
    <w:name w:val="Body Text Indent"/>
    <w:basedOn w:val="a0"/>
    <w:link w:val="af6"/>
    <w:uiPriority w:val="99"/>
    <w:rsid w:val="0085712A"/>
    <w:pPr>
      <w:shd w:val="clear" w:color="auto" w:fill="FFFFFF"/>
      <w:spacing w:before="192"/>
      <w:ind w:right="-5" w:firstLine="360"/>
    </w:pPr>
  </w:style>
  <w:style w:type="character" w:customStyle="1" w:styleId="af6">
    <w:name w:val="Основной текст с отступом Знак"/>
    <w:link w:val="af5"/>
    <w:uiPriority w:val="99"/>
    <w:semiHidden/>
    <w:rPr>
      <w:color w:val="000000"/>
      <w:sz w:val="28"/>
      <w:szCs w:val="28"/>
    </w:rPr>
  </w:style>
  <w:style w:type="paragraph" w:customStyle="1" w:styleId="af7">
    <w:name w:val="размещено"/>
    <w:basedOn w:val="a0"/>
    <w:autoRedefine/>
    <w:uiPriority w:val="99"/>
    <w:rsid w:val="0085712A"/>
    <w:rPr>
      <w:color w:val="FFFFFF"/>
    </w:rPr>
  </w:style>
  <w:style w:type="paragraph" w:customStyle="1" w:styleId="af8">
    <w:name w:val="содержание"/>
    <w:uiPriority w:val="99"/>
    <w:rsid w:val="0085712A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85712A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хема"/>
    <w:autoRedefine/>
    <w:uiPriority w:val="99"/>
    <w:rsid w:val="0085712A"/>
    <w:pPr>
      <w:jc w:val="center"/>
    </w:pPr>
  </w:style>
  <w:style w:type="paragraph" w:customStyle="1" w:styleId="afa">
    <w:name w:val="ТАБЛИЦА"/>
    <w:next w:val="a0"/>
    <w:autoRedefine/>
    <w:uiPriority w:val="99"/>
    <w:rsid w:val="0085712A"/>
    <w:pPr>
      <w:spacing w:line="360" w:lineRule="auto"/>
    </w:pPr>
    <w:rPr>
      <w:color w:val="000000"/>
    </w:rPr>
  </w:style>
  <w:style w:type="paragraph" w:styleId="afb">
    <w:name w:val="endnote text"/>
    <w:basedOn w:val="a0"/>
    <w:link w:val="afc"/>
    <w:autoRedefine/>
    <w:uiPriority w:val="99"/>
    <w:semiHidden/>
    <w:rsid w:val="0085712A"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color w:val="000000"/>
      <w:sz w:val="20"/>
      <w:szCs w:val="20"/>
    </w:rPr>
  </w:style>
  <w:style w:type="paragraph" w:customStyle="1" w:styleId="afd">
    <w:name w:val="титут"/>
    <w:autoRedefine/>
    <w:uiPriority w:val="99"/>
    <w:rsid w:val="0085712A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3946</Words>
  <Characters>22497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Іудаізм</vt:lpstr>
    </vt:vector>
  </TitlesOfParts>
  <Company>Microsoft</Company>
  <LinksUpToDate>false</LinksUpToDate>
  <CharactersWithSpaces>26391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Іудаізм</dc:title>
  <dc:subject/>
  <dc:creator>WinStyle</dc:creator>
  <cp:keywords/>
  <dc:description/>
  <cp:lastModifiedBy>admin</cp:lastModifiedBy>
  <cp:revision>2</cp:revision>
  <dcterms:created xsi:type="dcterms:W3CDTF">2014-03-25T05:42:00Z</dcterms:created>
  <dcterms:modified xsi:type="dcterms:W3CDTF">2014-03-25T05:42:00Z</dcterms:modified>
</cp:coreProperties>
</file>