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jc w:val="center"/>
        <w:rPr>
          <w:b/>
          <w:sz w:val="28"/>
        </w:rPr>
      </w:pPr>
      <w:r>
        <w:rPr>
          <w:b/>
          <w:sz w:val="28"/>
        </w:rPr>
        <w:t>Содержание:</w:t>
      </w: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ind w:firstLine="720"/>
        <w:rPr>
          <w:sz w:val="24"/>
        </w:rPr>
      </w:pPr>
      <w:r>
        <w:rPr>
          <w:b/>
          <w:sz w:val="28"/>
        </w:rPr>
        <w:t>1.</w:t>
      </w:r>
      <w:r>
        <w:rPr>
          <w:sz w:val="24"/>
        </w:rPr>
        <w:t>Повышение качества стали.                                                                                            стр.</w:t>
      </w:r>
    </w:p>
    <w:p w:rsidR="0066255F" w:rsidRDefault="0066255F">
      <w:pPr>
        <w:pStyle w:val="a3"/>
        <w:ind w:left="720" w:firstLine="720"/>
        <w:rPr>
          <w:sz w:val="24"/>
        </w:rPr>
      </w:pPr>
      <w:r>
        <w:rPr>
          <w:sz w:val="24"/>
        </w:rPr>
        <w:t>а) Критерии и методы оценки качества стали.                                                        2</w:t>
      </w:r>
    </w:p>
    <w:p w:rsidR="0066255F" w:rsidRDefault="0066255F">
      <w:pPr>
        <w:pStyle w:val="a3"/>
        <w:ind w:left="720" w:firstLine="720"/>
        <w:rPr>
          <w:sz w:val="24"/>
        </w:rPr>
      </w:pPr>
      <w:r>
        <w:rPr>
          <w:sz w:val="24"/>
        </w:rPr>
        <w:t>б) Металлургические методы повышения качества стали.                                    3</w:t>
      </w:r>
    </w:p>
    <w:p w:rsidR="0066255F" w:rsidRDefault="0066255F">
      <w:pPr>
        <w:pStyle w:val="a3"/>
        <w:ind w:left="1440"/>
        <w:rPr>
          <w:sz w:val="24"/>
        </w:rPr>
      </w:pPr>
      <w:r>
        <w:rPr>
          <w:sz w:val="24"/>
        </w:rPr>
        <w:t xml:space="preserve">в) Виды термической и химико-термической обработки и ее влияние </w:t>
      </w:r>
    </w:p>
    <w:p w:rsidR="0066255F" w:rsidRDefault="0066255F">
      <w:pPr>
        <w:pStyle w:val="a3"/>
        <w:ind w:left="1440"/>
        <w:rPr>
          <w:sz w:val="24"/>
        </w:rPr>
      </w:pPr>
      <w:r>
        <w:rPr>
          <w:sz w:val="24"/>
        </w:rPr>
        <w:t>на структуру  и свойства стали.                                                                                5</w:t>
      </w:r>
    </w:p>
    <w:p w:rsidR="0066255F" w:rsidRDefault="0066255F">
      <w:pPr>
        <w:pStyle w:val="a3"/>
        <w:ind w:firstLine="720"/>
        <w:rPr>
          <w:sz w:val="24"/>
        </w:rPr>
      </w:pPr>
      <w:r>
        <w:rPr>
          <w:b/>
          <w:sz w:val="28"/>
        </w:rPr>
        <w:t xml:space="preserve">2. </w:t>
      </w:r>
      <w:r>
        <w:rPr>
          <w:sz w:val="24"/>
        </w:rPr>
        <w:t>Защита металлов от коррозии.</w:t>
      </w:r>
    </w:p>
    <w:p w:rsidR="0066255F" w:rsidRDefault="0066255F">
      <w:pPr>
        <w:pStyle w:val="a3"/>
        <w:ind w:left="720" w:firstLine="720"/>
        <w:rPr>
          <w:sz w:val="24"/>
        </w:rPr>
      </w:pPr>
      <w:r>
        <w:rPr>
          <w:sz w:val="24"/>
        </w:rPr>
        <w:t>а) Основные виды коррозии.                                                                                     7</w:t>
      </w:r>
    </w:p>
    <w:p w:rsidR="0066255F" w:rsidRDefault="0066255F">
      <w:pPr>
        <w:pStyle w:val="a3"/>
        <w:ind w:left="720" w:firstLine="720"/>
        <w:rPr>
          <w:sz w:val="24"/>
        </w:rPr>
      </w:pPr>
      <w:r>
        <w:rPr>
          <w:sz w:val="24"/>
        </w:rPr>
        <w:t>б) Методы защиты металлов от коррозии, их эффективность.                              8</w:t>
      </w:r>
    </w:p>
    <w:p w:rsidR="0066255F" w:rsidRDefault="0066255F">
      <w:pPr>
        <w:pStyle w:val="a3"/>
        <w:ind w:left="720" w:firstLine="720"/>
        <w:rPr>
          <w:sz w:val="24"/>
        </w:rPr>
      </w:pPr>
      <w:r>
        <w:rPr>
          <w:sz w:val="24"/>
        </w:rPr>
        <w:t>в) Народнохозяйственное значение борьбы с коррозией.                                     10</w:t>
      </w: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rPr>
          <w:b/>
          <w:sz w:val="28"/>
        </w:rPr>
      </w:pPr>
    </w:p>
    <w:p w:rsidR="0066255F" w:rsidRDefault="0066255F">
      <w:pPr>
        <w:pStyle w:val="a3"/>
        <w:jc w:val="center"/>
        <w:rPr>
          <w:b/>
          <w:sz w:val="28"/>
        </w:rPr>
      </w:pPr>
      <w:r>
        <w:rPr>
          <w:b/>
          <w:sz w:val="28"/>
        </w:rPr>
        <w:t>1. Повышение качества стали.</w:t>
      </w:r>
    </w:p>
    <w:p w:rsidR="0066255F" w:rsidRDefault="0066255F">
      <w:pPr>
        <w:pStyle w:val="a3"/>
        <w:rPr>
          <w:sz w:val="24"/>
        </w:rPr>
      </w:pPr>
      <w:r>
        <w:rPr>
          <w:b/>
          <w:sz w:val="26"/>
        </w:rPr>
        <w:t xml:space="preserve">     </w:t>
      </w:r>
      <w:r>
        <w:rPr>
          <w:b/>
          <w:sz w:val="24"/>
        </w:rPr>
        <w:t>Критерии и методы оценки качества стали</w:t>
      </w:r>
      <w:r>
        <w:rPr>
          <w:sz w:val="24"/>
        </w:rPr>
        <w:t>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Контроль качества стали предполагает проведение ряда операций и приемов, обеспечивающих заданный уровень качества металла в процессе его производства, а также оценку соответствия фактических потребительских характеристик и товарного вида готовой продукции требованиям стандартов.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К наиболее распространенным дефектам  относятся химическая и структурная неоднородность, повышенное содержание вредных примесей и неметаллических включений, дефекты макро- и микроструктуры, внутренние дефекты, дефекты формы и поверхности изделий и т. д.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Для контроля и оценки разработаны специальные методы испытаний и средства измерения, а также соответствующие документы, характеризующие условия поставки и приемки. Применяются стандартные образцы, с которыми сравнивают фактические образцы с помощью спектрального, рентгеновского и других анализов.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 xml:space="preserve">Номенклатура показателей качества зависит от вида поставок и назначения стали. Для оценки качества металла определяют его химический состав, механические свойства, делают макро- и микроструктурные анализы, производят внешний осмотр и др. 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Химический состав является основной и важной характеристикой качества стали, так как весь комплекс физических, химических, механических и технологических  свойств зависит от содержания углерода, вредных, полезных и сопутствующих элементов. Химический состав во многом определяет режим последующей обработки сталей давлением, сваркой и термической обработкой, а также структуру и свойства полученных изделий.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Анализ химического состава проводится для каждой плавки стали отбором средней пробы при разливке металла в слитки. Пробы заливают в чугунные стаканчики-изложницы, а после затвердения из них сверлением или строганием получают стружку металла для химического анализа. Результаты анализа вносят в сертификат на сталь данной плавки.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Наиболее распространенными нормируемыми показателями механических свойств металлов являются уровень твердости, прочность, относительное удлинение и сужение, ударная вязкость и др. Приведенные свойства стали определяются как в исходном, так и в отожженном или термически обработанном состоянии. После проведения анализа выясняют соответствие полученных данных требованиям стандартов.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Макроструктурный анализ</w:t>
      </w:r>
      <w:r>
        <w:rPr>
          <w:sz w:val="24"/>
        </w:rPr>
        <w:t xml:space="preserve"> применяется для исследования структуры сталей невооруженным глазом или при увеличении ее в 30 раз с помощью лупы. Изучение макроструктуры производится темя методами: методом изломов, методом макрошлифов и просмотром отшлифованной и протравленной поверхности готового изделия. </w:t>
      </w:r>
      <w:r>
        <w:rPr>
          <w:i/>
          <w:sz w:val="24"/>
        </w:rPr>
        <w:t>Метод изломов</w:t>
      </w:r>
      <w:r>
        <w:rPr>
          <w:sz w:val="24"/>
        </w:rPr>
        <w:t xml:space="preserve"> позволяет определить наличие дефектов во внутреннем строении материала, толщину слоя поверхностной обработки, размеры зерен и их  взаимное расположение и т. д. </w:t>
      </w:r>
      <w:r>
        <w:rPr>
          <w:i/>
          <w:sz w:val="24"/>
        </w:rPr>
        <w:t>Метод макрошлифов</w:t>
      </w:r>
      <w:r>
        <w:rPr>
          <w:sz w:val="24"/>
        </w:rPr>
        <w:t xml:space="preserve"> основан на исследовании специальных макрошлифов, которые представляют собой продольные или плоские поперечные образцы, вырезанные  из изделий. В результате анализа определяется волокнистость материала, неоднородность химического состава, а также дефекты внутреннего строения. Просмотром отшлифованной и протравленной поверхности готового изделия контролируется качество различной металлопродукции: слитков и отливок, изделий, полученных обработкой давлением, сваркой, механической и поверхностной обработкой и др. В процессе </w:t>
      </w:r>
      <w:r>
        <w:rPr>
          <w:i/>
          <w:sz w:val="24"/>
        </w:rPr>
        <w:t>микроструктурного анализа</w:t>
      </w:r>
      <w:r>
        <w:rPr>
          <w:sz w:val="24"/>
        </w:rPr>
        <w:t xml:space="preserve"> структуру стали исследуют с помощью микроскопа. Строение металла, наблюдаемое при увеличении в 50-2000 раз, называется микроструктурой. Наибольшее распространение получили оптические микроскопы. Для изучения микроструктуры  образец вырезают в продольном или поперечном направлении, затем шлифуют, полируют до зеркального блеска и протравливают специальным реактивом.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 xml:space="preserve">Также получили распространение специальные физические методы контроля скрытых дефектов в металлических изделиях без их разрушения. Совокупность этих методов называется </w:t>
      </w:r>
      <w:r>
        <w:rPr>
          <w:i/>
          <w:sz w:val="24"/>
        </w:rPr>
        <w:t>дефектоскопией</w:t>
      </w:r>
      <w:r>
        <w:rPr>
          <w:sz w:val="24"/>
        </w:rPr>
        <w:t>. Основными видами дефектоскопии являются ультразвуковая, магнитная, рентгеновская, люминесцентная и др.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Показатели качества металлов и изделий оформляются документом, которые делятся на две основные группы. Первая группа документов определяет технические требования к качеству металлов и изделий: ГОСТы, ТУ, наряд заказы и т. п., вторая- характеризует качество изделий данной партии или марки: сертификат о качестве, акт проверки качества и т. д.</w:t>
      </w:r>
    </w:p>
    <w:p w:rsidR="0066255F" w:rsidRDefault="0066255F">
      <w:pPr>
        <w:pStyle w:val="a4"/>
        <w:ind w:firstLine="437"/>
        <w:rPr>
          <w:sz w:val="24"/>
        </w:rPr>
      </w:pPr>
    </w:p>
    <w:p w:rsidR="0066255F" w:rsidRDefault="0066255F">
      <w:pPr>
        <w:pStyle w:val="a4"/>
        <w:jc w:val="center"/>
        <w:rPr>
          <w:b/>
          <w:shadow/>
          <w:sz w:val="24"/>
        </w:rPr>
      </w:pPr>
      <w:r>
        <w:rPr>
          <w:b/>
          <w:shadow/>
          <w:sz w:val="24"/>
        </w:rPr>
        <w:t>Металлургические способы повышения качества стали.</w:t>
      </w:r>
    </w:p>
    <w:p w:rsidR="0066255F" w:rsidRDefault="0066255F">
      <w:pPr>
        <w:pStyle w:val="a4"/>
        <w:jc w:val="center"/>
        <w:rPr>
          <w:b/>
          <w:shadow/>
          <w:sz w:val="24"/>
        </w:rPr>
      </w:pP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Разработан ряд  новых и эффективных способов повышения качества стали непосредственно в металлургическом  производстве. Эти способы основаны, во-первых, на более полном удалении из сталей газов и вредных неметаллических включений и, во-вторых на изменении химического состава сталей за счет ввода в них специальных легирующих элементов, улучшающих различные свойства сталей.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 xml:space="preserve"> В выплавленной стали всегда содержится определенное количество газов и неметаллических включений. Содержание газов даже в сотых и тысячных долях процента существенно снижает механические и другие свойства стали. Неметаллическими включениями, содержащимися в стали, являются соединения железа, кремния, марганца и др. Основными металлургическими способами снижения содержания газов и неметаллических включений в стали являются: электрошлаковый ее переплав, рафинирование синтетическим шлаком, вакуумная дегазация, вакуумно-дуговой переплав, переплав в электроннолучевых печах и др. Снижение в стали неметаллических включений достигается также изменением сочетания и последовательности введения раскислителей.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При </w:t>
      </w:r>
      <w:r>
        <w:rPr>
          <w:i/>
          <w:sz w:val="24"/>
        </w:rPr>
        <w:t>электрошлаковом переплаве</w:t>
      </w:r>
      <w:r>
        <w:rPr>
          <w:sz w:val="24"/>
        </w:rPr>
        <w:t xml:space="preserve"> из металла, подлежащего обработке, вначале изготавливают электроды, которые затем опускают в сой рабочего флюса, обладающего высоким сопротивлением. При прохождении электрического тока рабочий флюс плавится и образуется шлак, который выделяет тепло. Проходя через жидкий шлак, капли металла очищаются от вредных примесей и образуют высококачественный слиток. Этот метод целесообразно применять при получении высококачественных шарикоподшипниковых сталей, жаропрочных сплавов, изготовлении деталей турбин и др.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Сущность обработки металла </w:t>
      </w:r>
      <w:r>
        <w:rPr>
          <w:i/>
          <w:sz w:val="24"/>
        </w:rPr>
        <w:t>синтетическим шлаком</w:t>
      </w:r>
      <w:r>
        <w:rPr>
          <w:sz w:val="24"/>
        </w:rPr>
        <w:t xml:space="preserve"> заключается в том, что жидкую сталь из плавильной печи выливают в ковш со специальным синтетическим шлаком с большой высоты. При бурном перемешивании  шлак всплывает, сталь получается чистой. Рафинирование жидким синтетическим шлаком в ковше улучшает макроструктуру стали, удаляет до 70% серы. Этот способ нашел широкое применение при обработке конвертерной, мартеновской стали, а также электрометалла.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Вакуумная дегазация</w:t>
      </w:r>
      <w:r>
        <w:rPr>
          <w:sz w:val="24"/>
        </w:rPr>
        <w:t>- один из наиболее распространенных способов повышения качества стали- заключается в удалении из стали водорода, кислорода и азота. При вакуумировании резко повышаются  механические свойства сталей. основными способами вакуумной обработки являются вакуумирование в ковше, вакуумирование струи металла при переливе из ковша в ковш или при заливке в изложницу и др. Установлено, что при вакуумировании струи содержание водорода в металле снижается на 60-70%, а содержание азота- до 40%. В результате взаимодействия с углеродом металл очищается от кислородных оксидных включений.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Одним из наиболее распространенных способов вакуумирования  является </w:t>
      </w:r>
      <w:r>
        <w:rPr>
          <w:i/>
          <w:sz w:val="24"/>
        </w:rPr>
        <w:t xml:space="preserve">вакуумно-дуговой переплав </w:t>
      </w:r>
      <w:r>
        <w:rPr>
          <w:sz w:val="24"/>
        </w:rPr>
        <w:t>в печах с расходуемым электродом. При этом выплавленную сталь переплавляют повторно в вакуумном пространстве с помощью электрической дуги. В результате оплавления металла в вакууме происходит дегазация и сталь приобретает новые, более высокие механические свойства.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Сущность вакуумирования в </w:t>
      </w:r>
      <w:r>
        <w:rPr>
          <w:i/>
          <w:sz w:val="24"/>
        </w:rPr>
        <w:t xml:space="preserve">электроннолучевых </w:t>
      </w:r>
      <w:r>
        <w:rPr>
          <w:sz w:val="24"/>
        </w:rPr>
        <w:t>печах заключается в том, что на переплавляемый металл, находящийся в вакуумной камере, направляют электронные лучи из катодов. В процессе воздействия высокой температуры металл расплавляется и рафинируется в вакууме.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 xml:space="preserve">Существенное влияние на свойства сталей оказывает </w:t>
      </w:r>
      <w:r>
        <w:rPr>
          <w:i/>
          <w:sz w:val="24"/>
        </w:rPr>
        <w:t>легирование</w:t>
      </w:r>
      <w:r>
        <w:rPr>
          <w:sz w:val="24"/>
        </w:rPr>
        <w:t>- намеренное введение в состав сплава соответствующих компонентов. Это приводит к изменению не только механических ,химических и технологических, но и специальных свойств сталей. Основными легирующими элементами являются: кремний, марганец, никель, хром, вольфрам, алюминий, молибден, ванадий, титан, кобальт, медь и другие металлы.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Различные легирующие элементы, водимые в сталь, неоднозначно влияют на ее свойства. Так, кремний  является эффективным раскислителем  и применяется при получении  «спокойной» стали. Как легирующий элемент вводится в сталь для повышения ее прочности, стойкости к коррозии и жаростойкости. 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  <w:sz w:val="24"/>
        </w:rPr>
        <w:t>Марганец</w:t>
      </w:r>
      <w:r>
        <w:rPr>
          <w:sz w:val="24"/>
        </w:rPr>
        <w:t xml:space="preserve">- важнейший компонент стали. Применение его как легирующего элемента  способствует повышению прокаливаемости стали характеризующей глубину закаленной зоны при термической обработке. При введении в сталь 10-12% марганца она размагничивается. </w:t>
      </w:r>
      <w:r>
        <w:rPr>
          <w:i/>
          <w:sz w:val="24"/>
        </w:rPr>
        <w:t>Никель</w:t>
      </w:r>
      <w:r>
        <w:rPr>
          <w:sz w:val="24"/>
        </w:rPr>
        <w:t xml:space="preserve"> повышает прочность и ударную вязкость стали, увеличивает ее прокаливаемость и сопротивление коррозии. </w:t>
      </w:r>
      <w:r>
        <w:rPr>
          <w:i/>
          <w:sz w:val="24"/>
        </w:rPr>
        <w:t xml:space="preserve">Хром </w:t>
      </w:r>
      <w:r>
        <w:rPr>
          <w:sz w:val="24"/>
        </w:rPr>
        <w:t xml:space="preserve"> повышает твердость и прочность , сохраняет ударную вязкость сталей, способствует сопротивлению на истирание, резко увеличивает стойкость к коррозии. При введении в сталь более 10% хрома она  становится нержавеющей. </w:t>
      </w:r>
      <w:r>
        <w:rPr>
          <w:i/>
          <w:sz w:val="24"/>
        </w:rPr>
        <w:t>Вольфрам</w:t>
      </w:r>
      <w:r>
        <w:rPr>
          <w:sz w:val="24"/>
        </w:rPr>
        <w:t xml:space="preserve"> повышает твердость легированных сталей и улучшает режущие  свойства  инструментальной стали. </w:t>
      </w:r>
      <w:r>
        <w:rPr>
          <w:i/>
          <w:sz w:val="24"/>
        </w:rPr>
        <w:t xml:space="preserve">Алюминий </w:t>
      </w:r>
      <w:r>
        <w:rPr>
          <w:sz w:val="24"/>
        </w:rPr>
        <w:t xml:space="preserve">повышает жаростойкость и коррозийную стойкость стали, а </w:t>
      </w:r>
      <w:r>
        <w:rPr>
          <w:i/>
          <w:sz w:val="24"/>
        </w:rPr>
        <w:t>молибден</w:t>
      </w:r>
      <w:r>
        <w:rPr>
          <w:sz w:val="24"/>
        </w:rPr>
        <w:t xml:space="preserve">- прочность, упругость, износостойкость и ряд специальных свойств стали. </w:t>
      </w:r>
      <w:r>
        <w:rPr>
          <w:i/>
          <w:sz w:val="24"/>
        </w:rPr>
        <w:t>Ванадий</w:t>
      </w:r>
      <w:r>
        <w:rPr>
          <w:sz w:val="24"/>
        </w:rPr>
        <w:t xml:space="preserve"> повышает твердость, прочность и плотность стали.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На свойства стали влияет углерод, входящий в состав стали. С увеличением содержания углерода до 1.2% твердость и прочность сталей повышается, но снижается пластичность и ударная вязкость; при этом ухудшаются такие технологические свойства сталей, как ковкость, свариваемость, обработка резанием и др., одновременно улучшаются литейные свойства сталей.</w:t>
      </w: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jc w:val="center"/>
        <w:rPr>
          <w:b/>
          <w:sz w:val="24"/>
        </w:rPr>
      </w:pPr>
      <w:r>
        <w:rPr>
          <w:b/>
          <w:sz w:val="24"/>
        </w:rPr>
        <w:t>Виды термической и химико-термической обработки и ее влияние на структуру и свойства стали</w:t>
      </w:r>
    </w:p>
    <w:p w:rsidR="0066255F" w:rsidRDefault="0066255F">
      <w:pPr>
        <w:pStyle w:val="a4"/>
        <w:jc w:val="center"/>
        <w:rPr>
          <w:b/>
          <w:sz w:val="24"/>
        </w:rPr>
      </w:pPr>
    </w:p>
    <w:p w:rsidR="0066255F" w:rsidRDefault="0066255F">
      <w:pPr>
        <w:ind w:firstLine="720"/>
        <w:rPr>
          <w:sz w:val="24"/>
        </w:rPr>
      </w:pPr>
      <w:r>
        <w:rPr>
          <w:i/>
          <w:sz w:val="24"/>
        </w:rPr>
        <w:t>Термической</w:t>
      </w:r>
      <w:r>
        <w:rPr>
          <w:sz w:val="24"/>
        </w:rPr>
        <w:t xml:space="preserve"> обработкой деталей из металлов и сплавов называется тепловое воздействие с целью придания им необходимых свойств. Тепловое воздействие может сочетаться одновременно с химическим  воздействием. Такие процессы относятся к </w:t>
      </w:r>
      <w:r>
        <w:rPr>
          <w:i/>
          <w:sz w:val="24"/>
        </w:rPr>
        <w:t>химико-термическим</w:t>
      </w:r>
      <w:r>
        <w:rPr>
          <w:sz w:val="24"/>
        </w:rPr>
        <w:t>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Различают следующие виды термической обработки: отжиг, закалку, отпуск, старение.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Отжиг </w:t>
      </w:r>
      <w:r>
        <w:rPr>
          <w:sz w:val="24"/>
        </w:rPr>
        <w:t>бывает 1-го и 2-го рода. Сущность отжига 1-го рода заключается в нагреве заготовок выше температуры фазового превращения с последующим медленным охлаждением. Различают следующие разновидности отжига 1-го рода: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гомогенизационный,</w:t>
      </w:r>
      <w:r>
        <w:rPr>
          <w:sz w:val="24"/>
        </w:rPr>
        <w:t xml:space="preserve"> применяемый для выравнивания структуры, особенно крупных стальных отливок, поковок;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реклисталлизационный</w:t>
      </w:r>
      <w:r>
        <w:rPr>
          <w:sz w:val="24"/>
        </w:rPr>
        <w:t>, устраняющий изменения структуры, возникающие, в частности, в процессе обработки металлов давлением, при котором они получают наклеп, сопровождаемый заметным повышением твердости и снижением пластичности;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отжиг, снимающий или уменьшающий остаточные внутренние напряжения</w:t>
      </w:r>
      <w:r>
        <w:rPr>
          <w:sz w:val="24"/>
        </w:rPr>
        <w:t>, возникающие при различных технологических операциях.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С помощью отжига 2-го рода, или полного отжига, изменяют структуру сплава и устраняют внутренние напряжения. Заготовки нагревают до температуры, пресыщающей на  30-50 градусов С температуру фазового превращения, и медленно охлаждают вместе с печью. Такой процесс термообработки проводят после штамповки, отливки заготовок, а также после черновой механической обработки с целью понижения твердости.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 xml:space="preserve">Разновидностью отжига 2-го рода является </w:t>
      </w:r>
      <w:r>
        <w:rPr>
          <w:i/>
          <w:sz w:val="24"/>
        </w:rPr>
        <w:t>нормализация,</w:t>
      </w:r>
      <w:r>
        <w:rPr>
          <w:sz w:val="24"/>
        </w:rPr>
        <w:t xml:space="preserve"> при которой заготовки охлаждают на воздухе. В отдельных случаях нормализация улучшает обрабатываемость материалов резанием, вызывая некоторое повышение механической прочности.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Закалка-</w:t>
      </w:r>
      <w:r>
        <w:rPr>
          <w:sz w:val="24"/>
        </w:rPr>
        <w:t xml:space="preserve"> это процесс, осуществляемый для повышения твердости и прочности материала. При закалке заготовки нагревают выше температуры превращения и быстро охлаждают в воде, минеральном масле, растворах солей или в расплавленных солях (270-290 градусов С ). Тип охлаждающей среды определяет скорость охлаждения, которая влияет на получение той или иной структуры.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Большинство конструкционных сталей нагревают при закалке до температуры 850-900 градусов С, а охлаждают в воде, масле или соляных растворах. Охлаждение в расплавленных солях применяют для высоколегированных сталей, например инструментальных, быстрорежущих сталей, содержащих большое количество легирующих элементов.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В зависимости от температуры нагрева различают закалку полную и неполную</w:t>
      </w:r>
      <w:r>
        <w:rPr>
          <w:i/>
          <w:sz w:val="24"/>
        </w:rPr>
        <w:t>. При полной закалке</w:t>
      </w:r>
      <w:r>
        <w:rPr>
          <w:sz w:val="24"/>
        </w:rPr>
        <w:t xml:space="preserve"> углеродистых сталей в холодной воде получают структуру мартенсита , имеющий весьма высокую твердость и большую хрупкость. Если охлаждение стали вести менее интенсивно, то можно получить менее твердые и напряженные структуры троосита. Для уменьшения хрупкости и внутренних напряжений, стали подвергают отпуску.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Отпуск-</w:t>
      </w:r>
      <w:r>
        <w:rPr>
          <w:sz w:val="24"/>
        </w:rPr>
        <w:t xml:space="preserve"> нагрев закаленных заготовок до температуры, лежащих ниже температуры фазового превращения, и охлаждения их на воздухе. Повышая температуру отпуска, можно повысить пластичность и вязкость материала при одновременном понижении твердости и прочности. Отпуск при высоких температурах нагрева называют улучшением.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 xml:space="preserve">Различают низкий, средний и высокий отпуск. </w:t>
      </w:r>
      <w:r>
        <w:rPr>
          <w:i/>
          <w:sz w:val="24"/>
        </w:rPr>
        <w:t>Низкий</w:t>
      </w:r>
      <w:r>
        <w:rPr>
          <w:sz w:val="24"/>
        </w:rPr>
        <w:t xml:space="preserve"> отпуск, т. е. нагрев стали до небольшой температуры (150-200 градусов С), ведет к понижению остаточных внутренних напряжений при сохранении ее высокой твердости и износостойкости</w:t>
      </w:r>
      <w:r>
        <w:rPr>
          <w:i/>
          <w:sz w:val="24"/>
        </w:rPr>
        <w:t>. Средний</w:t>
      </w:r>
      <w:r>
        <w:rPr>
          <w:sz w:val="24"/>
        </w:rPr>
        <w:t xml:space="preserve"> отпуск, сохраняя повышенную твердость, обеспечивает достаточную прочность, упругость и выносливость. Ее часто применяют при изготовлении пружин и рессор.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При высоком</w:t>
      </w:r>
      <w:r>
        <w:rPr>
          <w:sz w:val="24"/>
        </w:rPr>
        <w:t xml:space="preserve"> отпуске получают достаточно высокий предел упругости при достаточной ударной вязкости и твердости. В результате высокого отпуска получают структуру, которая необходима для деталей машин, подвергающихся действию высоких напряжений и ударным переменным нагрузкам ( для шатунов, болтов и др.).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При всех процессах получения заготовок деталей их материал приходит в напряженное состояние, характеризуемое определенным уровнем внутренних напряжений. Поэтому перед началом механической обработки или перед окончательными операциями технологического процесса механической обработки часто проводят старение, которое ускоряет релаксацию внутренних напряжений.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 xml:space="preserve">Различают </w:t>
      </w:r>
      <w:r>
        <w:rPr>
          <w:i/>
          <w:sz w:val="24"/>
        </w:rPr>
        <w:t>естественное старение</w:t>
      </w:r>
      <w:r>
        <w:rPr>
          <w:sz w:val="24"/>
        </w:rPr>
        <w:t xml:space="preserve">- длительное выдерживание деталей на складах при воздействии на них непрерывно изменяющихся атмосферных факторов, а также </w:t>
      </w:r>
      <w:r>
        <w:rPr>
          <w:i/>
          <w:sz w:val="24"/>
        </w:rPr>
        <w:t>искусственное старение</w:t>
      </w:r>
      <w:r>
        <w:rPr>
          <w:sz w:val="24"/>
        </w:rPr>
        <w:t xml:space="preserve"> с нагревом заготовок в печах до температуры 100-150 градусов С и охлаждением вместе с печью.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Для ряда изделий из закаленных легированных сталей назначают термическую обработку при отрицательных температурах. В этом случае материал получает стабильную структуру и размеры и одновременно некоторое повышение твердости, износостойкости.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В качестве охлаждающей среды используется углекислота. Обработка холодом выполняется непосредственно после закалки, перед отпуском.</w:t>
      </w:r>
    </w:p>
    <w:p w:rsidR="0066255F" w:rsidRDefault="0066255F">
      <w:pPr>
        <w:rPr>
          <w:sz w:val="24"/>
        </w:rPr>
      </w:pPr>
    </w:p>
    <w:p w:rsidR="0066255F" w:rsidRDefault="0066255F">
      <w:pPr>
        <w:jc w:val="center"/>
        <w:rPr>
          <w:b/>
          <w:sz w:val="24"/>
        </w:rPr>
      </w:pPr>
      <w:r>
        <w:rPr>
          <w:b/>
          <w:sz w:val="24"/>
        </w:rPr>
        <w:t>Химико-термическая обработка.</w:t>
      </w:r>
    </w:p>
    <w:p w:rsidR="0066255F" w:rsidRDefault="0066255F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Химико-термическая обработка- тепловая обработка металлов в различных химически активных средах с целью изменения химического состава и структуры поверхностного слоя металла, повышающих его свойства.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В зависимости от элемента, насыщающего поверхность заготовки, различают следующие виды обработки: цементацию, азотирование, цианирование, диффузионную металлизацию.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Цементацией</w:t>
      </w:r>
      <w:r>
        <w:rPr>
          <w:sz w:val="24"/>
        </w:rPr>
        <w:t xml:space="preserve"> называется процесс насыщения углеродом поверхностного слоя заготовок из низкоуглеродистой ( до 0.3% С) стали для создания в них после термической обработки твердой поверхности при достаточной вязкости сердцевины. Различают цементацию в твердом карбюризаторе ( древесном угле с добавками различных углекислых солей), жидкую и газовую.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Поверхности заготовок, не подлежащие цементации, защищают омеднением, т. е. нанесением тонкого слоя меди и другими способами.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Азотирование</w:t>
      </w:r>
      <w:r>
        <w:rPr>
          <w:sz w:val="24"/>
        </w:rPr>
        <w:t>- процесс диффузионного насыщения азотом поверхностного слоя заготовок, изготовленных из легированных сталей. Такие легирующие элементы, как алюминий, хром, молибден и др., при азотировании образуют с азотом твердые и стойкие химические соединения- нитриды.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Азотирование протекает при более низкой температуре, нежели цементация, что является его преимуществом. Азотированная поверхность имеет более высокую твердость, износостойкость и коррозионную стойкость, которые сохраняются неизменными при повторных нагревах вплоть до 500-600 градусов С.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Цианирование </w:t>
      </w:r>
      <w:r>
        <w:rPr>
          <w:sz w:val="24"/>
        </w:rPr>
        <w:t>заключается в одновременном насыщении поверхностей заготовок азотом и углеродом. Процесс цианирования может выполняться в жидкой и газовой среде. В зависимости от температуры цианирование подразделяется на  низкотемпературное (530-650) и высокотемпературное (800-930). При цианировании используются ядовитые вещества.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Жидкостное цианирование осуществляется в ваннах, содержащих цианистые и нейтральные соли. При температуре, равной примерно 900 градусам С, поверхности незначительно насыщаются азотом и цианирование практически превращается в процесс цементации. Низкотемпературное цианирование незначительно отличается от азотирования. После цианирования детали подвергаются термической обработке.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Газовое цианирование, или нитроцементация, выполняется в газовй среде, состоящей из цементирующего и нитрирующего газов. При высокотемпературной нитроцементации глубина цианированного слоя может достичь 1.8 мм при длительности процесса 6-7 ч.</w:t>
      </w:r>
    </w:p>
    <w:p w:rsidR="0066255F" w:rsidRDefault="0066255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Диффузионная металлизация</w:t>
      </w:r>
      <w:r>
        <w:rPr>
          <w:sz w:val="24"/>
        </w:rPr>
        <w:t xml:space="preserve">- это процесс насыщения поверхностного слоя заготовок различными химическими элементами при совместном их нагревании и выдержке. В зависимости от используемого элемента процессы металлизации получили названия: алитирование, хромирование и т. д. 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Диффузионная металлизация может выполняться в твердых, жидких и газообразных средах. Этот процесс обеспечивает повышение твердости, коррозионной стойкости, жаростойкости и износостойкости поверхностей деталей.</w:t>
      </w:r>
    </w:p>
    <w:p w:rsidR="0066255F" w:rsidRDefault="0066255F">
      <w:pPr>
        <w:rPr>
          <w:sz w:val="24"/>
        </w:rPr>
      </w:pPr>
      <w:r>
        <w:rPr>
          <w:sz w:val="24"/>
        </w:rPr>
        <w:tab/>
        <w:t>Основным недостатком диффузионной металлизации является малая глубина металлизированного слоя (0.2-0.4 мм) при относительно большой длительности процесса.</w:t>
      </w:r>
    </w:p>
    <w:p w:rsidR="0066255F" w:rsidRDefault="0066255F">
      <w:pPr>
        <w:rPr>
          <w:sz w:val="24"/>
        </w:rPr>
      </w:pPr>
    </w:p>
    <w:p w:rsidR="0066255F" w:rsidRDefault="0066255F">
      <w:pPr>
        <w:rPr>
          <w:sz w:val="24"/>
        </w:rPr>
      </w:pPr>
    </w:p>
    <w:p w:rsidR="0066255F" w:rsidRDefault="0066255F">
      <w:pPr>
        <w:rPr>
          <w:sz w:val="24"/>
          <w:lang w:val="en-US"/>
        </w:rPr>
      </w:pPr>
    </w:p>
    <w:p w:rsidR="0066255F" w:rsidRDefault="0066255F">
      <w:pPr>
        <w:rPr>
          <w:sz w:val="24"/>
          <w:lang w:val="en-US"/>
        </w:rPr>
      </w:pPr>
    </w:p>
    <w:p w:rsidR="0066255F" w:rsidRDefault="0066255F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2. Защита металлов от коррозии.</w:t>
      </w:r>
    </w:p>
    <w:p w:rsidR="0066255F" w:rsidRDefault="0066255F">
      <w:pPr>
        <w:jc w:val="center"/>
        <w:rPr>
          <w:sz w:val="28"/>
          <w:lang w:val="en-US"/>
        </w:rPr>
      </w:pPr>
    </w:p>
    <w:p w:rsidR="0066255F" w:rsidRDefault="0066255F"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Основные виды коррозии.</w:t>
      </w:r>
    </w:p>
    <w:p w:rsidR="0066255F" w:rsidRDefault="0066255F">
      <w:pPr>
        <w:ind w:firstLine="720"/>
        <w:rPr>
          <w:b/>
          <w:sz w:val="24"/>
          <w:lang w:val="en-US"/>
        </w:rPr>
      </w:pPr>
    </w:p>
    <w:p w:rsidR="0066255F" w:rsidRDefault="0066255F">
      <w:pPr>
        <w:rPr>
          <w:b/>
          <w:sz w:val="24"/>
        </w:rPr>
      </w:pPr>
      <w:r>
        <w:rPr>
          <w:sz w:val="24"/>
          <w:lang w:val="en-US"/>
        </w:rPr>
        <w:tab/>
      </w:r>
      <w:r>
        <w:rPr>
          <w:i/>
          <w:sz w:val="24"/>
          <w:lang w:val="en-US"/>
        </w:rPr>
        <w:t>К</w:t>
      </w:r>
      <w:r>
        <w:rPr>
          <w:i/>
          <w:sz w:val="24"/>
        </w:rPr>
        <w:t>оррозией металлов</w:t>
      </w:r>
      <w:r>
        <w:rPr>
          <w:sz w:val="24"/>
        </w:rPr>
        <w:t xml:space="preserve"> называется их разрушение вследствие химического или электрохимического взаимодействия с окружающей средой.</w:t>
      </w:r>
    </w:p>
    <w:p w:rsidR="0066255F" w:rsidRDefault="0066255F">
      <w:pPr>
        <w:pStyle w:val="a4"/>
        <w:rPr>
          <w:i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  По механизму протекания процесса различают два типа коррозии металлов: </w:t>
      </w:r>
      <w:r>
        <w:rPr>
          <w:i/>
          <w:sz w:val="24"/>
        </w:rPr>
        <w:t>химическую и электрохимическую.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b/>
          <w:sz w:val="24"/>
        </w:rPr>
        <w:t>Химическая коррозия</w:t>
      </w:r>
      <w:r>
        <w:rPr>
          <w:sz w:val="24"/>
        </w:rPr>
        <w:t>- это коррозийный процесс, протекающий в средах, не проводящий электрический ток. Химическая коррозия имеет место, например при высокотемпературном нагреве стали для горячей обработки давлением или термической обработки.  При  этом на поверхности металла образуются различные химические соединения- оксиды, сульфиды и другие- в виде пленки.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В отдельных случаях образовавшиеся при химической коррозии пленки, особенно сплошные, предохраняют металл от дальнейшей коррозии. Например, алюминий, олово, свинец, никель и хром способны к образованию на поверхности металлов плотных защитных пленок. пленки же на поверхности стальных и чугунных изделий непрочны, способны к растрескиванию и проникновению коррозии в глубь металла.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b/>
          <w:sz w:val="24"/>
        </w:rPr>
        <w:t xml:space="preserve">Электрохимическая </w:t>
      </w:r>
      <w:r>
        <w:rPr>
          <w:sz w:val="24"/>
        </w:rPr>
        <w:t xml:space="preserve">коррозия обычно сопровождается протеканием электрического тока. Примерами  могут служить ржавление металлических конструкций и изделий в атмосфере, корпусов судов и стальной арматуры гидросооружений в речной и морской воде и т. п. 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Детальное рассмотрение механизмов химической и электрохимической коррозии  показывает, что резкого различия между ними не существует. В ряде случаев возможен постепенный переход химической коррозии в электрохимическую и, наоборот, механизм коррозии металлов в растворах электролитов может иметь двоякий характер.  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 xml:space="preserve">Коррозия по условиям протекания бывает следующая. </w:t>
      </w:r>
      <w:r>
        <w:rPr>
          <w:i/>
          <w:sz w:val="24"/>
        </w:rPr>
        <w:t>Газовая</w:t>
      </w:r>
      <w:r>
        <w:rPr>
          <w:sz w:val="24"/>
        </w:rPr>
        <w:t>- коррозия металла в газах при высоких температурах</w:t>
      </w:r>
      <w:r>
        <w:rPr>
          <w:i/>
          <w:sz w:val="24"/>
        </w:rPr>
        <w:t>. Коррозия в неэлектролитах</w:t>
      </w:r>
      <w:r>
        <w:rPr>
          <w:sz w:val="24"/>
        </w:rPr>
        <w:t xml:space="preserve"> (например, коррозия стали в бензине). </w:t>
      </w:r>
      <w:r>
        <w:rPr>
          <w:i/>
          <w:sz w:val="24"/>
        </w:rPr>
        <w:t>Атмосферная</w:t>
      </w:r>
      <w:r>
        <w:rPr>
          <w:sz w:val="24"/>
        </w:rPr>
        <w:t xml:space="preserve"> коррозия различных металлических конструкций на воздухе. Коррозия </w:t>
      </w:r>
      <w:r>
        <w:rPr>
          <w:i/>
          <w:sz w:val="24"/>
        </w:rPr>
        <w:t>в электролитах</w:t>
      </w:r>
      <w:r>
        <w:rPr>
          <w:sz w:val="24"/>
        </w:rPr>
        <w:t xml:space="preserve">- в проводящих электрический ток жидких средах. </w:t>
      </w:r>
      <w:r>
        <w:rPr>
          <w:i/>
          <w:sz w:val="24"/>
        </w:rPr>
        <w:t>Почвенная</w:t>
      </w:r>
      <w:r>
        <w:rPr>
          <w:sz w:val="24"/>
        </w:rPr>
        <w:t xml:space="preserve"> (например, коррозия подземных трубопроводов). </w:t>
      </w:r>
      <w:r>
        <w:rPr>
          <w:i/>
          <w:sz w:val="24"/>
        </w:rPr>
        <w:t>Коррозия внешним током</w:t>
      </w:r>
      <w:r>
        <w:rPr>
          <w:sz w:val="24"/>
        </w:rPr>
        <w:t xml:space="preserve"> или </w:t>
      </w:r>
      <w:r>
        <w:rPr>
          <w:i/>
          <w:sz w:val="24"/>
        </w:rPr>
        <w:t>электрокоррозия</w:t>
      </w:r>
      <w:r>
        <w:rPr>
          <w:sz w:val="24"/>
        </w:rPr>
        <w:t xml:space="preserve">  (например, коррозия  подземной трубы блуждающими токами). </w:t>
      </w:r>
      <w:r>
        <w:rPr>
          <w:i/>
          <w:sz w:val="24"/>
        </w:rPr>
        <w:t>Контактная</w:t>
      </w:r>
      <w:r>
        <w:rPr>
          <w:sz w:val="24"/>
        </w:rPr>
        <w:t xml:space="preserve">- электрохимическое разрушение металлов, происходящее в результате контакта различных металлов в электролите (например, коррозия деталей из алюминиевых сплавов, соприкасающихся с деталями из меди). </w:t>
      </w:r>
      <w:r>
        <w:rPr>
          <w:i/>
          <w:sz w:val="24"/>
        </w:rPr>
        <w:t>Структурная</w:t>
      </w:r>
      <w:r>
        <w:rPr>
          <w:sz w:val="24"/>
        </w:rPr>
        <w:t xml:space="preserve">- связанная со структурной неоднородностью металлов; например, ускорение коррозионного процесса чугуна в растворе серной кислоты в результате имеющихся в нем включений графита. </w:t>
      </w:r>
      <w:r>
        <w:rPr>
          <w:i/>
          <w:sz w:val="24"/>
        </w:rPr>
        <w:t>Коррозия под напряжением,</w:t>
      </w:r>
      <w:r>
        <w:rPr>
          <w:sz w:val="24"/>
        </w:rPr>
        <w:t xml:space="preserve"> изменяющимся по значению и знаку, что часто вызывает коррозионную усталость- понижение предела выносливости металла. </w:t>
      </w:r>
      <w:r>
        <w:rPr>
          <w:i/>
          <w:sz w:val="24"/>
        </w:rPr>
        <w:t>Коррозия при трении</w:t>
      </w:r>
      <w:r>
        <w:rPr>
          <w:sz w:val="24"/>
        </w:rPr>
        <w:t>; например, разрушение шейки вала при вращении в морской воде</w:t>
      </w:r>
      <w:r>
        <w:rPr>
          <w:i/>
          <w:sz w:val="24"/>
        </w:rPr>
        <w:t>. Щелевая</w:t>
      </w:r>
      <w:r>
        <w:rPr>
          <w:sz w:val="24"/>
        </w:rPr>
        <w:t>, протекающая в узких щелях и зазорах между отдельными деталями</w:t>
      </w:r>
      <w:r>
        <w:rPr>
          <w:i/>
          <w:sz w:val="24"/>
        </w:rPr>
        <w:t>. Биокоррозия</w:t>
      </w:r>
      <w:r>
        <w:rPr>
          <w:sz w:val="24"/>
        </w:rPr>
        <w:t>- коррозия металлов под воздействием продуктов, выделяемых микроорганизмами, и пота рук человека.</w:t>
      </w:r>
      <w:r>
        <w:rPr>
          <w:i/>
          <w:sz w:val="24"/>
        </w:rPr>
        <w:t xml:space="preserve"> 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По характеру коррозионных процессов и месту их распределения различают</w:t>
      </w:r>
      <w:r>
        <w:rPr>
          <w:i/>
          <w:sz w:val="24"/>
        </w:rPr>
        <w:t xml:space="preserve"> </w:t>
      </w:r>
      <w:r>
        <w:rPr>
          <w:sz w:val="24"/>
        </w:rPr>
        <w:t xml:space="preserve"> сплошную,  местную  и межкристаллитную</w:t>
      </w:r>
      <w:r>
        <w:rPr>
          <w:i/>
          <w:sz w:val="24"/>
        </w:rPr>
        <w:t xml:space="preserve"> </w:t>
      </w:r>
      <w:r>
        <w:rPr>
          <w:sz w:val="24"/>
        </w:rPr>
        <w:t xml:space="preserve"> коррозию</w:t>
      </w:r>
      <w:r>
        <w:rPr>
          <w:i/>
          <w:sz w:val="24"/>
        </w:rPr>
        <w:t>. Сплошная</w:t>
      </w:r>
      <w:r>
        <w:rPr>
          <w:sz w:val="24"/>
        </w:rPr>
        <w:t xml:space="preserve"> коррозия характеризуется тем, что металлическое изделие разрушается почти равномерно и коррозия охватывает  всю его поверхность. Этот вид коррозии сравнительно легко поддается контролю и оценке.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i/>
          <w:sz w:val="24"/>
        </w:rPr>
        <w:t>Местная коррозия</w:t>
      </w:r>
      <w:r>
        <w:rPr>
          <w:sz w:val="24"/>
        </w:rPr>
        <w:t xml:space="preserve"> обычно бывает сосредоточенна на отдельных участках поверхности изделия. Это более опасный вид коррозии, так как распространяется на значительную глубину, а следовательно, приводит к потере работоспособности изделий. Чаще всего этот вид коррозии наблюдается в местах механических повреждений поверхности изделий.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i/>
          <w:sz w:val="24"/>
        </w:rPr>
        <w:t>При межкристаллитной  коррозии</w:t>
      </w:r>
      <w:r>
        <w:rPr>
          <w:sz w:val="24"/>
        </w:rPr>
        <w:t xml:space="preserve"> процесс разрушения начинается с поверхности изделия и распространяется в глубь его, в основном по границам зерен. Межкристаллитная коррозия вызывает хрупкость металла и значительное снижение его несущей способности. Этот часто встречающийся  на практике вид коррозии является весьма опасным и обычно имеет место при термической обработке металлов или сварке.</w:t>
      </w:r>
    </w:p>
    <w:p w:rsidR="0066255F" w:rsidRDefault="0066255F">
      <w:pPr>
        <w:pStyle w:val="a4"/>
        <w:ind w:firstLine="437"/>
        <w:rPr>
          <w:sz w:val="24"/>
        </w:rPr>
      </w:pPr>
      <w:r>
        <w:rPr>
          <w:sz w:val="24"/>
        </w:rPr>
        <w:t>Степень коррозийной стойкости сталей существенно зависит от содержания углерода. Так, с уменьшением содержания углерода в легированной хромоникелевой стали марки Х18Н9 до 0.015% практически устраняется склонность ее к межкристаллитной коррозии.</w:t>
      </w:r>
    </w:p>
    <w:p w:rsidR="0066255F" w:rsidRDefault="0066255F">
      <w:pPr>
        <w:pStyle w:val="a4"/>
        <w:ind w:firstLine="437"/>
        <w:rPr>
          <w:sz w:val="24"/>
        </w:rPr>
      </w:pPr>
    </w:p>
    <w:p w:rsidR="0066255F" w:rsidRDefault="0066255F">
      <w:pPr>
        <w:pStyle w:val="a4"/>
        <w:ind w:firstLine="437"/>
        <w:jc w:val="center"/>
        <w:rPr>
          <w:b/>
          <w:sz w:val="24"/>
        </w:rPr>
      </w:pPr>
      <w:r>
        <w:rPr>
          <w:b/>
          <w:sz w:val="24"/>
        </w:rPr>
        <w:t>Методы защиты металлов от коррозии, их эффективность.</w:t>
      </w:r>
    </w:p>
    <w:p w:rsidR="0066255F" w:rsidRDefault="0066255F">
      <w:pPr>
        <w:pStyle w:val="a4"/>
        <w:ind w:firstLine="437"/>
        <w:jc w:val="center"/>
        <w:rPr>
          <w:b/>
          <w:sz w:val="24"/>
        </w:rPr>
      </w:pP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Существуют многочисленные способы защиты металлов от коррозии. Выбор того или иного способа  определяется конкретными условиями работы и хранения металлических изделий. Применяются следующие способы защиты: легирование сталей, нанесение металлических покрытий, электрохимическая защита.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Легирование наиболее надежно защищает металл от коррозии, причем наиболее эффективно в условиях воздействия механических напряжений и коррозийной среды. Легирование позволяет предотвратить и коррозийное растрескивание изделий.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Так, например, к группе сталей с особыми химическими свойствами относят коррозионно-стойкие стали. Их получают путем введения в углеродистые и низколегированные стали значительных добавок хрома или хрома и никеля. При  содержании хрома 13, 17 и 25% хромистые стали являются не только коррозионно-,  но и жаростойкими. Хромоникелевые стали обладают большей коррозионной стойкостью, чем хромистые, и находят широкое применение в химической промышленности.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Механизм защиты сталей от коррозии их легированием различен и связан либо с повышением коррозионной стойкости всего объема металла, либо с образованием на поверхности изделия защитных пленок.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Металлические покрытия наносят на поверхность изделия тонким слоем металла, обладающего достаточной стойкостью в данной среде.  Металлические покрытия придают также поверхностным слоям металлоизделий требуемую твердость, износостойкость. Различают два типа металлических покрытий- анодное и катодное. Для железоуглеродистых сплавов таким анодным покрытием может служить покрытие из цинка и кадмия. В воде и во влажном воздухе цинк покрывается слоем основной углекислой соли белого цвета, защищающим его от дальнейшего разрушения. Широкое применение получили цинковые покрытия для защиты арматуры, труб и резервуаров от действия воды и горячих жидкостей.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Металлические покрытия наносят различными способами. Наиболее часто применяется горячий метод, гальванизация и металлизация.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При горячем методе изделие погружают в расплавленный металл, который смачивает его поверхность и покрывает тонким слоем. Затем изделие вынимают из ванны и охлаждают. Таким методом  изделие покрывают слоем олова или цинка. Лужение применяют при изготовлении белой жести, при устройстве покрытий на внутренних поверхностях пищевых котлов и других изделий. Цинкованием предохраняют от коррозии, например, кровельное железо, водопроводные трубы. 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При гальваническом способе металлические изделия помещают в гальваническую ванну. Под действием электрического тока на поверхности изделия происходит катодное осаждение пленки защитного металла. Толщину гальванического покрытия можно регулировать в широких пределах.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>Покрытия получают также распылением расплавленного металла с помощью специальных металлизационных пистолетов и напылением на его поверхность защищаемого металла. Этот вид защиты используют для крупногабаритных конструкций: ж./д мостов и т. д. В качестве защитного металла используют алюминий, цинк, хром, коррозионно-стойкие стали.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Неметаллические покрытия выполняются из лаков, красок, эмалей и др. веществ и изолируют изделие от воздействия внешней среды. Эти покрытия имеют преимущество перед металлическими. Они легко наносятся на изделие, хорошо закрывают поры, не изменяют свойств металла и являются относительно дешевыми. При хранении и перевозке изделий металлические изделия покрывают специальными смазочными материалами, минеральными маслами и жирами. Для защиты изделий,  работающих в высокоагрессивных средах, применяют  пластмассовые покрытия из винипласта, поливинилхлорида. 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Химические покрытия- защитные оксидные иные пленки- создаются при воздействии на металл сильных химических реагентов. Широко применяются также оксидирование и фосфатирование металлоизделий.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Оксидирование заключается в создании на поверхности изделия оксидной пленки, обладающей большой коррозийной стойкостью. Наиболее широко применяют оксидирование для защиты от коррозии изделий из алюминия и его сплавов.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Фосфатирование стальных изделий заключается в создании поверхностного слоя из фосфатов марганца и железа. Фосфатные покрытия используются в дальнейшем в качестве подслоя. Фосфатные покрытия часто применяются в сочетании со смазочными материалами для уменьшения трения при обработке металлов давлением, волочением, для хорошей приработке трущихся деталей машин.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>В отдельных случаях прибегают к защите металлов от коррозии при помощи протекторов. Сущность протекторной защиты заключается в том, что к поверхности защищаемого изделия прикрепляют протекторы- куски металла. Образуется гальваническая пара , в которой анод- протектор, катод- изделие. В результате протектор разрушается, защищая изделие. Таким образом  защищают, например, подводные металлические части кораблей, прикрепляя к ним пластины цинка.</w:t>
      </w: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jc w:val="center"/>
        <w:rPr>
          <w:sz w:val="24"/>
        </w:rPr>
      </w:pPr>
      <w:r>
        <w:rPr>
          <w:b/>
          <w:sz w:val="24"/>
        </w:rPr>
        <w:t>Народнохозяйственное значение борьбы с коррозией</w:t>
      </w:r>
      <w:r>
        <w:rPr>
          <w:sz w:val="24"/>
        </w:rPr>
        <w:t>.</w:t>
      </w:r>
    </w:p>
    <w:p w:rsidR="0066255F" w:rsidRDefault="0066255F">
      <w:pPr>
        <w:pStyle w:val="a4"/>
        <w:jc w:val="center"/>
        <w:rPr>
          <w:sz w:val="24"/>
        </w:rPr>
      </w:pPr>
    </w:p>
    <w:p w:rsidR="0066255F" w:rsidRDefault="0066255F">
      <w:pPr>
        <w:pStyle w:val="a4"/>
        <w:rPr>
          <w:sz w:val="24"/>
        </w:rPr>
      </w:pPr>
      <w:r>
        <w:rPr>
          <w:sz w:val="24"/>
        </w:rPr>
        <w:tab/>
        <w:t xml:space="preserve">Одним из основных факторов, определяющих долговечность машин и оборудования, является коррозия металлов. Потери от коррозии можно разделить на прямые и косвенные. Прямые потери- это стоимость заменяемых изделий, затраты на защитные мероприятия и безвозвратные потери металла вследствие коррозии. По подсчетам специалистов, безвозвратные потери металла в мировом масштабе составляют в настоящее время около 10...15% от объема производства стали. Косвенные потери продукта в результате утечек, снижение производительности агрегата, загрязнение продуктами коррозии целевого продукта и т. п.   </w:t>
      </w:r>
    </w:p>
    <w:p w:rsidR="0066255F" w:rsidRDefault="0066255F">
      <w:pPr>
        <w:pStyle w:val="a4"/>
        <w:rPr>
          <w:sz w:val="26"/>
        </w:rPr>
      </w:pPr>
      <w:r>
        <w:rPr>
          <w:sz w:val="24"/>
        </w:rPr>
        <w:tab/>
        <w:t>Значительная часть мощности предприятий черной металлургии затрачивается на восполнение потерь металла вследствие коррозии. Однако это далеко не полностью отражает действительный ущерб, связанный с выходом из строя изделий из металла. Значительные потери обусловлены авариями  оборудования, простоями его, потерями и отходами в металлообработке, нарушениями качества продукции и в конечном счете повышением ее себестоимости и снижением производительности  труда. Поэтому экономия металла, повышение качества металлов и металлоизделий, уменьшение коррозионных потерь- непременное условие повышения эффективности производства и качества продукции, которое должно обеспечиваться в государственном</w:t>
      </w:r>
      <w:r>
        <w:rPr>
          <w:sz w:val="26"/>
        </w:rPr>
        <w:t xml:space="preserve"> масштабе.  </w:t>
      </w: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rPr>
          <w:sz w:val="26"/>
        </w:rPr>
      </w:pPr>
    </w:p>
    <w:p w:rsidR="0066255F" w:rsidRDefault="0066255F">
      <w:pPr>
        <w:pStyle w:val="a4"/>
        <w:jc w:val="center"/>
        <w:rPr>
          <w:b/>
          <w:sz w:val="28"/>
        </w:rPr>
      </w:pPr>
      <w:r>
        <w:rPr>
          <w:b/>
          <w:sz w:val="28"/>
        </w:rPr>
        <w:t>Список использованной литературы:</w:t>
      </w:r>
    </w:p>
    <w:p w:rsidR="0066255F" w:rsidRDefault="0066255F">
      <w:pPr>
        <w:pStyle w:val="a4"/>
        <w:jc w:val="center"/>
        <w:rPr>
          <w:b/>
          <w:sz w:val="28"/>
        </w:rPr>
      </w:pPr>
    </w:p>
    <w:p w:rsidR="0066255F" w:rsidRDefault="0066255F">
      <w:pPr>
        <w:pStyle w:val="a4"/>
        <w:jc w:val="center"/>
        <w:rPr>
          <w:b/>
          <w:sz w:val="28"/>
        </w:rPr>
      </w:pPr>
    </w:p>
    <w:p w:rsidR="0066255F" w:rsidRDefault="0066255F">
      <w:pPr>
        <w:pStyle w:val="a4"/>
        <w:jc w:val="center"/>
        <w:rPr>
          <w:b/>
          <w:sz w:val="28"/>
        </w:rPr>
      </w:pPr>
    </w:p>
    <w:p w:rsidR="0066255F" w:rsidRDefault="0066255F">
      <w:pPr>
        <w:pStyle w:val="a4"/>
        <w:rPr>
          <w:sz w:val="24"/>
        </w:rPr>
      </w:pPr>
      <w:r>
        <w:rPr>
          <w:sz w:val="24"/>
        </w:rPr>
        <w:t>1. Основы технологии важнейших отраслей промышленности.  Под редакцией И. В. Ченцова.</w:t>
      </w:r>
    </w:p>
    <w:p w:rsidR="0066255F" w:rsidRDefault="0066255F">
      <w:pPr>
        <w:pStyle w:val="a4"/>
        <w:rPr>
          <w:sz w:val="24"/>
        </w:rPr>
      </w:pPr>
      <w:r>
        <w:rPr>
          <w:sz w:val="24"/>
        </w:rPr>
        <w:t>Часть 1. Минск "Вышэйшая школа" 1989г.</w:t>
      </w: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rPr>
          <w:sz w:val="24"/>
        </w:rPr>
      </w:pPr>
      <w:r>
        <w:rPr>
          <w:sz w:val="24"/>
        </w:rPr>
        <w:t>2. Технология важнейших отраслей промышленности.  Под редакцией А. М. Гинберга и Б. А. Хохлова. Москва "Высшая школа"  1985г.</w:t>
      </w:r>
    </w:p>
    <w:p w:rsidR="0066255F" w:rsidRDefault="0066255F">
      <w:pPr>
        <w:pStyle w:val="a4"/>
        <w:rPr>
          <w:sz w:val="24"/>
        </w:rPr>
      </w:pPr>
    </w:p>
    <w:p w:rsidR="0066255F" w:rsidRDefault="0066255F">
      <w:pPr>
        <w:pStyle w:val="a4"/>
        <w:rPr>
          <w:sz w:val="24"/>
        </w:rPr>
      </w:pPr>
      <w:r>
        <w:rPr>
          <w:sz w:val="24"/>
        </w:rPr>
        <w:t>3. Товароведение промышленного сырья и материалов. И. У. Акимов. Ташкент "Укитувчи" 1989г.</w:t>
      </w:r>
      <w:bookmarkStart w:id="0" w:name="_GoBack"/>
      <w:bookmarkEnd w:id="0"/>
    </w:p>
    <w:sectPr w:rsidR="0066255F">
      <w:footerReference w:type="even" r:id="rId6"/>
      <w:footerReference w:type="default" r:id="rId7"/>
      <w:pgSz w:w="12242" w:h="15842" w:code="1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5F" w:rsidRDefault="0066255F">
      <w:r>
        <w:separator/>
      </w:r>
    </w:p>
  </w:endnote>
  <w:endnote w:type="continuationSeparator" w:id="0">
    <w:p w:rsidR="0066255F" w:rsidRDefault="0066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5F" w:rsidRDefault="0066255F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66255F" w:rsidRDefault="006625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5F" w:rsidRDefault="005C57FA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66255F" w:rsidRDefault="006625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5F" w:rsidRDefault="0066255F">
      <w:r>
        <w:separator/>
      </w:r>
    </w:p>
  </w:footnote>
  <w:footnote w:type="continuationSeparator" w:id="0">
    <w:p w:rsidR="0066255F" w:rsidRDefault="0066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7FA"/>
    <w:rsid w:val="00061FFB"/>
    <w:rsid w:val="005C57FA"/>
    <w:rsid w:val="0066255F"/>
    <w:rsid w:val="00C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66A7B-90F1-43D0-A936-5B08A8D7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4335</Words>
  <Characters>24715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Повышение качества стали</vt:lpstr>
    </vt:vector>
  </TitlesOfParts>
  <Company>FOX Enterprises</Company>
  <LinksUpToDate>false</LinksUpToDate>
  <CharactersWithSpaces>28993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качества стали</dc:title>
  <dc:subject/>
  <dc:creator>BOSS</dc:creator>
  <cp:keywords/>
  <cp:lastModifiedBy>Irina</cp:lastModifiedBy>
  <cp:revision>2</cp:revision>
  <dcterms:created xsi:type="dcterms:W3CDTF">2014-09-24T07:16:00Z</dcterms:created>
  <dcterms:modified xsi:type="dcterms:W3CDTF">2014-09-24T07:16:00Z</dcterms:modified>
</cp:coreProperties>
</file>