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B37" w:rsidRDefault="00837B37" w:rsidP="00C86DEC">
      <w:pPr>
        <w:rPr>
          <w:rFonts w:ascii="Times New Roman" w:hAnsi="Times New Roman"/>
          <w:sz w:val="28"/>
          <w:szCs w:val="28"/>
          <w:lang w:val="uk-UA" w:eastAsia="uk-UA"/>
        </w:rPr>
      </w:pPr>
    </w:p>
    <w:p w:rsidR="00EF3646" w:rsidRPr="002967BB" w:rsidRDefault="00EF3646" w:rsidP="00C86DEC">
      <w:pPr>
        <w:rPr>
          <w:rFonts w:ascii="Times New Roman" w:hAnsi="Times New Roman"/>
          <w:sz w:val="28"/>
          <w:szCs w:val="28"/>
        </w:rPr>
      </w:pPr>
      <w:r w:rsidRPr="002967BB"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               Зміс</w:t>
      </w:r>
      <w:r w:rsidR="00C86DEC" w:rsidRPr="002967BB">
        <w:rPr>
          <w:rFonts w:ascii="Times New Roman" w:hAnsi="Times New Roman"/>
          <w:sz w:val="28"/>
          <w:szCs w:val="28"/>
          <w:lang w:val="uk-UA" w:eastAsia="uk-UA"/>
        </w:rPr>
        <w:t>т</w:t>
      </w:r>
    </w:p>
    <w:p w:rsidR="00EF3646" w:rsidRPr="002967BB" w:rsidRDefault="00EF3646" w:rsidP="00EF3646">
      <w:pPr>
        <w:ind w:left="7200" w:right="-524" w:firstLine="720"/>
        <w:rPr>
          <w:rFonts w:ascii="Times New Roman" w:hAnsi="Times New Roman"/>
          <w:sz w:val="28"/>
          <w:szCs w:val="28"/>
        </w:rPr>
      </w:pPr>
      <w:r w:rsidRPr="002967BB">
        <w:rPr>
          <w:rFonts w:ascii="Times New Roman" w:hAnsi="Times New Roman"/>
          <w:sz w:val="28"/>
          <w:szCs w:val="28"/>
        </w:rPr>
        <w:t xml:space="preserve"> </w:t>
      </w:r>
    </w:p>
    <w:p w:rsidR="00EF3646" w:rsidRPr="002967BB" w:rsidRDefault="00144B82" w:rsidP="00EF3646">
      <w:pPr>
        <w:pStyle w:val="4"/>
        <w:ind w:right="-524"/>
        <w:rPr>
          <w:b w:val="0"/>
          <w:sz w:val="28"/>
          <w:szCs w:val="28"/>
        </w:rPr>
      </w:pPr>
      <w:r>
        <w:rPr>
          <w:b w:val="0"/>
          <w:sz w:val="28"/>
          <w:szCs w:val="28"/>
          <w:lang w:val="uk-UA" w:eastAsia="uk-UA"/>
        </w:rPr>
        <w:t>1. Мислення</w:t>
      </w:r>
      <w:r w:rsidR="00EF3646" w:rsidRPr="002967BB">
        <w:rPr>
          <w:b w:val="0"/>
          <w:sz w:val="28"/>
          <w:szCs w:val="28"/>
          <w:lang w:val="uk-UA" w:eastAsia="uk-UA"/>
        </w:rPr>
        <w:t>....................</w:t>
      </w:r>
      <w:r w:rsidR="00C86DEC" w:rsidRPr="002967BB">
        <w:rPr>
          <w:b w:val="0"/>
          <w:sz w:val="28"/>
          <w:szCs w:val="28"/>
          <w:lang w:val="uk-UA" w:eastAsia="uk-UA"/>
        </w:rPr>
        <w:t>.........................................................................</w:t>
      </w:r>
      <w:r w:rsidR="00C95519">
        <w:rPr>
          <w:b w:val="0"/>
          <w:sz w:val="28"/>
          <w:szCs w:val="28"/>
          <w:lang w:val="uk-UA" w:eastAsia="uk-UA"/>
        </w:rPr>
        <w:t>2</w:t>
      </w:r>
    </w:p>
    <w:p w:rsidR="00EF3646" w:rsidRPr="002967BB" w:rsidRDefault="00EF3646" w:rsidP="00EF3646">
      <w:pPr>
        <w:pStyle w:val="4"/>
        <w:ind w:right="-524"/>
        <w:rPr>
          <w:b w:val="0"/>
          <w:sz w:val="28"/>
          <w:szCs w:val="28"/>
        </w:rPr>
      </w:pPr>
    </w:p>
    <w:p w:rsidR="00EF3646" w:rsidRPr="002967BB" w:rsidRDefault="00144B82" w:rsidP="00EF3646">
      <w:pPr>
        <w:pStyle w:val="4"/>
        <w:ind w:right="-524"/>
        <w:rPr>
          <w:b w:val="0"/>
          <w:sz w:val="28"/>
          <w:szCs w:val="28"/>
        </w:rPr>
      </w:pPr>
      <w:r>
        <w:rPr>
          <w:b w:val="0"/>
          <w:sz w:val="28"/>
          <w:szCs w:val="28"/>
          <w:lang w:val="uk-UA" w:eastAsia="uk-UA"/>
        </w:rPr>
        <w:t>2. Судження як форма мислення………..</w:t>
      </w:r>
      <w:r w:rsidR="00EF3646" w:rsidRPr="002967BB">
        <w:rPr>
          <w:b w:val="0"/>
          <w:sz w:val="28"/>
          <w:szCs w:val="28"/>
          <w:lang w:val="uk-UA" w:eastAsia="uk-UA"/>
        </w:rPr>
        <w:t>.....</w:t>
      </w:r>
      <w:r w:rsidR="00C86DEC" w:rsidRPr="002967BB">
        <w:rPr>
          <w:b w:val="0"/>
          <w:sz w:val="28"/>
          <w:szCs w:val="28"/>
          <w:lang w:val="uk-UA" w:eastAsia="uk-UA"/>
        </w:rPr>
        <w:t>..........</w:t>
      </w:r>
      <w:r w:rsidR="00C95519">
        <w:rPr>
          <w:b w:val="0"/>
          <w:sz w:val="28"/>
          <w:szCs w:val="28"/>
          <w:lang w:val="uk-UA" w:eastAsia="uk-UA"/>
        </w:rPr>
        <w:t>...............................10</w:t>
      </w:r>
    </w:p>
    <w:p w:rsidR="00EF3646" w:rsidRPr="002967BB" w:rsidRDefault="00EF3646" w:rsidP="00EF3646">
      <w:pPr>
        <w:pStyle w:val="4"/>
        <w:ind w:right="-524"/>
        <w:rPr>
          <w:b w:val="0"/>
          <w:sz w:val="28"/>
          <w:szCs w:val="28"/>
        </w:rPr>
      </w:pPr>
    </w:p>
    <w:p w:rsidR="00EF3646" w:rsidRPr="002967BB" w:rsidRDefault="00144B82" w:rsidP="00EF3646">
      <w:pPr>
        <w:ind w:right="-5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6. Список використ</w:t>
      </w:r>
      <w:r w:rsidR="00EF3646" w:rsidRPr="002967BB">
        <w:rPr>
          <w:rFonts w:ascii="Times New Roman" w:hAnsi="Times New Roman"/>
          <w:sz w:val="28"/>
          <w:szCs w:val="28"/>
          <w:lang w:val="uk-UA" w:eastAsia="uk-UA"/>
        </w:rPr>
        <w:t>аної літератури.......</w:t>
      </w:r>
      <w:r w:rsidR="00C86DEC" w:rsidRPr="002967BB">
        <w:rPr>
          <w:rFonts w:ascii="Times New Roman" w:hAnsi="Times New Roman"/>
          <w:sz w:val="28"/>
          <w:szCs w:val="28"/>
          <w:lang w:val="uk-UA" w:eastAsia="uk-UA"/>
        </w:rPr>
        <w:t>...........................................</w:t>
      </w:r>
      <w:r w:rsidR="00C95519">
        <w:rPr>
          <w:rFonts w:ascii="Times New Roman" w:hAnsi="Times New Roman"/>
          <w:sz w:val="28"/>
          <w:szCs w:val="28"/>
          <w:lang w:val="uk-UA" w:eastAsia="uk-UA"/>
        </w:rPr>
        <w:t>.....17</w:t>
      </w:r>
    </w:p>
    <w:p w:rsidR="00EF3646" w:rsidRPr="002967BB" w:rsidRDefault="00EF3646" w:rsidP="00EF3646">
      <w:pPr>
        <w:ind w:right="-524"/>
        <w:jc w:val="both"/>
        <w:rPr>
          <w:rFonts w:ascii="Times New Roman" w:hAnsi="Times New Roman"/>
          <w:sz w:val="28"/>
          <w:szCs w:val="28"/>
        </w:rPr>
      </w:pPr>
    </w:p>
    <w:p w:rsidR="00EF3646" w:rsidRPr="002967BB" w:rsidRDefault="00EF3646" w:rsidP="00EF3646">
      <w:pPr>
        <w:ind w:left="851" w:right="-524"/>
        <w:jc w:val="both"/>
        <w:rPr>
          <w:rFonts w:ascii="Times New Roman" w:hAnsi="Times New Roman"/>
          <w:sz w:val="28"/>
          <w:szCs w:val="28"/>
        </w:rPr>
      </w:pPr>
    </w:p>
    <w:p w:rsidR="00EF3646" w:rsidRPr="002967BB" w:rsidRDefault="00EF3646" w:rsidP="00EF3646">
      <w:pPr>
        <w:ind w:left="851" w:right="-524"/>
        <w:jc w:val="both"/>
        <w:rPr>
          <w:rFonts w:ascii="Times New Roman" w:hAnsi="Times New Roman"/>
          <w:sz w:val="28"/>
          <w:szCs w:val="28"/>
        </w:rPr>
      </w:pPr>
    </w:p>
    <w:p w:rsidR="00EF3646" w:rsidRPr="002967BB" w:rsidRDefault="00EF3646" w:rsidP="00EF3646">
      <w:pPr>
        <w:ind w:left="851" w:right="-524"/>
        <w:jc w:val="both"/>
        <w:rPr>
          <w:rFonts w:ascii="Times New Roman" w:hAnsi="Times New Roman"/>
          <w:sz w:val="28"/>
          <w:szCs w:val="28"/>
        </w:rPr>
      </w:pPr>
    </w:p>
    <w:p w:rsidR="00EF3646" w:rsidRPr="002967BB" w:rsidRDefault="00EF3646" w:rsidP="00EF3646">
      <w:pPr>
        <w:ind w:left="851" w:right="-524"/>
        <w:jc w:val="both"/>
        <w:rPr>
          <w:rFonts w:ascii="Times New Roman" w:hAnsi="Times New Roman"/>
          <w:sz w:val="28"/>
          <w:szCs w:val="28"/>
        </w:rPr>
      </w:pPr>
    </w:p>
    <w:p w:rsidR="00EF3646" w:rsidRPr="002967BB" w:rsidRDefault="00EF3646" w:rsidP="00EF3646">
      <w:pPr>
        <w:ind w:left="851" w:right="-524"/>
        <w:jc w:val="both"/>
        <w:rPr>
          <w:rFonts w:ascii="Times New Roman" w:hAnsi="Times New Roman"/>
          <w:sz w:val="28"/>
          <w:szCs w:val="28"/>
        </w:rPr>
      </w:pPr>
    </w:p>
    <w:p w:rsidR="00EF3646" w:rsidRPr="002967BB" w:rsidRDefault="00EF3646" w:rsidP="00EF3646">
      <w:pPr>
        <w:ind w:left="851" w:right="-524"/>
        <w:jc w:val="both"/>
        <w:rPr>
          <w:rFonts w:ascii="Times New Roman" w:hAnsi="Times New Roman"/>
          <w:sz w:val="28"/>
          <w:szCs w:val="28"/>
        </w:rPr>
      </w:pPr>
    </w:p>
    <w:p w:rsidR="00144B82" w:rsidRDefault="00144B82" w:rsidP="00144B82">
      <w:pPr>
        <w:ind w:right="-524"/>
        <w:jc w:val="center"/>
        <w:rPr>
          <w:b/>
          <w:sz w:val="28"/>
          <w:szCs w:val="28"/>
          <w:lang w:val="uk-UA" w:eastAsia="uk-UA"/>
        </w:rPr>
      </w:pPr>
    </w:p>
    <w:p w:rsidR="00144B82" w:rsidRDefault="00144B82" w:rsidP="00144B82">
      <w:pPr>
        <w:ind w:right="-524"/>
        <w:jc w:val="center"/>
        <w:rPr>
          <w:b/>
          <w:sz w:val="28"/>
          <w:szCs w:val="28"/>
          <w:lang w:val="uk-UA" w:eastAsia="uk-UA"/>
        </w:rPr>
      </w:pPr>
    </w:p>
    <w:p w:rsidR="00144B82" w:rsidRDefault="00144B82" w:rsidP="00144B82">
      <w:pPr>
        <w:ind w:right="-524"/>
        <w:jc w:val="center"/>
        <w:rPr>
          <w:b/>
          <w:sz w:val="28"/>
          <w:szCs w:val="28"/>
          <w:lang w:val="uk-UA" w:eastAsia="uk-UA"/>
        </w:rPr>
      </w:pPr>
    </w:p>
    <w:p w:rsidR="00144B82" w:rsidRDefault="00144B82" w:rsidP="00144B82">
      <w:pPr>
        <w:ind w:right="-524"/>
        <w:jc w:val="center"/>
        <w:rPr>
          <w:b/>
          <w:sz w:val="28"/>
          <w:szCs w:val="28"/>
          <w:lang w:val="uk-UA" w:eastAsia="uk-UA"/>
        </w:rPr>
      </w:pPr>
    </w:p>
    <w:p w:rsidR="00144B82" w:rsidRDefault="00144B82" w:rsidP="00144B82">
      <w:pPr>
        <w:ind w:right="-524"/>
        <w:jc w:val="center"/>
        <w:rPr>
          <w:b/>
          <w:sz w:val="28"/>
          <w:szCs w:val="28"/>
          <w:lang w:val="uk-UA" w:eastAsia="uk-UA"/>
        </w:rPr>
      </w:pPr>
    </w:p>
    <w:p w:rsidR="00144B82" w:rsidRDefault="00144B82" w:rsidP="00144B82">
      <w:pPr>
        <w:ind w:right="-524"/>
        <w:jc w:val="center"/>
        <w:rPr>
          <w:b/>
          <w:sz w:val="28"/>
          <w:szCs w:val="28"/>
          <w:lang w:val="uk-UA" w:eastAsia="uk-UA"/>
        </w:rPr>
      </w:pPr>
    </w:p>
    <w:p w:rsidR="00144B82" w:rsidRDefault="00144B82" w:rsidP="00144B82">
      <w:pPr>
        <w:ind w:right="-524"/>
        <w:jc w:val="center"/>
        <w:rPr>
          <w:b/>
          <w:sz w:val="28"/>
          <w:szCs w:val="28"/>
          <w:lang w:val="uk-UA" w:eastAsia="uk-UA"/>
        </w:rPr>
      </w:pPr>
    </w:p>
    <w:p w:rsidR="00144B82" w:rsidRDefault="00144B82" w:rsidP="00144B82">
      <w:pPr>
        <w:ind w:right="-524"/>
        <w:jc w:val="center"/>
        <w:rPr>
          <w:b/>
          <w:sz w:val="28"/>
          <w:szCs w:val="28"/>
          <w:lang w:val="uk-UA" w:eastAsia="uk-UA"/>
        </w:rPr>
      </w:pPr>
    </w:p>
    <w:p w:rsidR="00144B82" w:rsidRDefault="00144B82" w:rsidP="00144B82">
      <w:pPr>
        <w:ind w:right="-524"/>
        <w:jc w:val="center"/>
        <w:rPr>
          <w:b/>
          <w:sz w:val="28"/>
          <w:szCs w:val="28"/>
          <w:lang w:val="uk-UA" w:eastAsia="uk-UA"/>
        </w:rPr>
      </w:pPr>
    </w:p>
    <w:p w:rsidR="00144B82" w:rsidRDefault="00144B82" w:rsidP="00144B82">
      <w:pPr>
        <w:ind w:right="-524"/>
        <w:jc w:val="center"/>
        <w:rPr>
          <w:b/>
          <w:sz w:val="28"/>
          <w:szCs w:val="28"/>
          <w:lang w:val="uk-UA" w:eastAsia="uk-UA"/>
        </w:rPr>
      </w:pPr>
    </w:p>
    <w:p w:rsidR="00144B82" w:rsidRDefault="00144B82" w:rsidP="00144B82">
      <w:pPr>
        <w:ind w:right="-524"/>
        <w:jc w:val="center"/>
        <w:rPr>
          <w:b/>
          <w:sz w:val="28"/>
          <w:szCs w:val="28"/>
          <w:lang w:val="uk-UA" w:eastAsia="uk-UA"/>
        </w:rPr>
      </w:pPr>
    </w:p>
    <w:p w:rsidR="00144B82" w:rsidRDefault="00144B82" w:rsidP="00144B82">
      <w:pPr>
        <w:ind w:right="-524"/>
        <w:jc w:val="center"/>
        <w:rPr>
          <w:b/>
          <w:sz w:val="28"/>
          <w:szCs w:val="28"/>
          <w:lang w:val="uk-UA" w:eastAsia="uk-UA"/>
        </w:rPr>
      </w:pPr>
    </w:p>
    <w:p w:rsidR="00EF3646" w:rsidRPr="002967BB" w:rsidRDefault="00144B82" w:rsidP="00144B82">
      <w:pPr>
        <w:ind w:right="-524"/>
        <w:jc w:val="center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  <w:lang w:val="uk-UA" w:eastAsia="uk-UA"/>
        </w:rPr>
        <w:t>1. Мислення</w:t>
      </w:r>
    </w:p>
    <w:p w:rsidR="00144B82" w:rsidRDefault="00144B82" w:rsidP="00144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  <w:lang w:val="uk-UA" w:eastAsia="uk-UA"/>
        </w:rPr>
      </w:pPr>
    </w:p>
    <w:p w:rsidR="00144B82" w:rsidRPr="009D1C2B" w:rsidRDefault="00144B82" w:rsidP="00144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1. Загальне поняття про мислення</w:t>
      </w:r>
    </w:p>
    <w:p w:rsidR="00144B82" w:rsidRPr="009D1C2B" w:rsidRDefault="00144B82" w:rsidP="00144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      Предмети і  явища  дійсності  володіють  такими  властивостями  і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відносинами, які можна пізнати безпосередньо, за допомогою  відчуттів  і</w:t>
      </w:r>
    </w:p>
    <w:p w:rsidR="00144B82" w:rsidRPr="00144B82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сприйнять (кольори, звуки, форми, розміщення  і  переміщення  тіл  у  видимому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просторі), і такими властивостями  і  відносинами,  які  можна  пізнати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лише  опосередковано  і  завдяки  узагальненню,  тобто  за допомогою   мислення.</w:t>
      </w:r>
    </w:p>
    <w:p w:rsidR="00144B82" w:rsidRPr="0058664E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 w:eastAsia="ru-RU"/>
        </w:rPr>
      </w:pPr>
      <w:r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     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Мислення - це опосередковане і узагальнене віддзеркалення  дійсності,  вигляд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розумовій діяльності, що полягає в пізнанні суті речей і  явищ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закономірних зв'язків і відносин між ними.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      Перша особливість мислення - його  опосередкований  характер.  Те,  що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людина не  може  пізнати  прямо,  безпосередньо,  він  пізнає  побічно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опосередковано: одні властивості через інших, невідоме  -  через  відоме.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Мислення  завжди  спирається  на  дані  плотського  досвіду   -   відчуття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сприйняття, уявлення - і на раніше придбані  теоретичні  знання.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Непряме пізнання і є пізнання опосередковане.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      Друга особливість мислення - його узагальненість. Узагальнення як пізнання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загального і істотного в об'єктах дійсності можливо тому, що  все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властивості  цих  об'єктів  зв'язані  один з одним.   Загальне   існує   і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виявляється лише в окремому, в конкретному.</w:t>
      </w:r>
    </w:p>
    <w:p w:rsidR="00144B82" w:rsidRPr="00144B82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      Узагальнення люди виражають за допомогою мови, мови. Словесне позначення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відноситься не тільки до окремого об'єкту, але також і до цілої групи  схожих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об'єктів. Узагальненість  також  властива  і  образам  (уявленням  і  навіть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сприйняттям). Але там вона завжди обмежена наочністю. Слово ж  дозволяє</w:t>
      </w:r>
      <w:r w:rsidRPr="00144B82"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узагальнювати  безмежно.  Філософські  поняття  матерії,   руху,   закону</w:t>
      </w:r>
      <w:r w:rsidRPr="00144B82"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суть, явища, якості,  кількості  і так далі  -  щонайширші  узагальнення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виражені словом.</w:t>
      </w:r>
    </w:p>
    <w:p w:rsidR="00144B82" w:rsidRPr="0058664E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      Мислення  -  вищий  ступінь  пізнання   людиною   дійсності.</w:t>
      </w:r>
    </w:p>
    <w:p w:rsidR="00144B82" w:rsidRPr="0058664E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Плотською основою мислення є відчуття, сприйняття і  уявлення.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Через органи чуття - ці єдині канали зв'язку організму  з  тим, що оточує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миром - поступає в мозок інформація. Зміст інформації  переробляється</w:t>
      </w:r>
    </w:p>
    <w:p w:rsidR="00144B82" w:rsidRPr="0058664E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мозком.  Найбільш  складною  (логічною)   формою   переробки   інформації</w:t>
      </w:r>
    </w:p>
    <w:p w:rsidR="00144B82" w:rsidRPr="0058664E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є діяльність мислення. Вирішуючи  розумові  завдання,  які  перед</w:t>
      </w:r>
    </w:p>
    <w:p w:rsidR="00144B82" w:rsidRPr="0058664E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людиною ставить життя, він роздумує, робить виводи  і  тим самим  пізнає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суть речей і явищ, відкриває закони їх зв'язку, а потім на цій  основі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перетворить мир.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      Мислення  не тільки  найтіснішим чином  пов'язане   з   відчуттями   і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сприйняттями, але воно формується на основі їх. Перехід від відчуття  до  думки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- складний процес, який полягає перш за все у  виділенні  і</w:t>
      </w:r>
      <w:r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відособленні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предмету або  ознаки  його,  у  відверненні  від  конкретного,  одиничного  і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встановленні істотного, загального для багатьох предметів.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      Мислення  виступає  головним чином  як  вирішення  завдань,  питань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проблем, які постійно висуваються перед людьми  життям.  Вирішення  завдань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завжди повинно дати людині  щось  нове,  нові  знання.  Пошуки  рішень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іноді  бувають  дуже  важкими,  тому  розумова  діяльність,   як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правило,  -  діяльність  активна,  така, що вимагає  зосередженої  уваги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терпіння.  Реальний  процес  думки  -  це   завжди   процес   не тільки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пізнавальний, але і емоційно-вольовий.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      Об'єктивною  матеріальною  формою  мислення   є   мова.   Думка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стає думкою і для себе і для інших тільки  через  слово  -  усне  і</w:t>
      </w:r>
    </w:p>
    <w:p w:rsidR="00144B82" w:rsidRPr="00144B82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письмове. Завдяки мові думки людей не втрачаються,  а  передаються  у  вигляді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системи знань з покоління в покоління. Проте існують і  додаткові</w:t>
      </w:r>
    </w:p>
    <w:p w:rsidR="00144B82" w:rsidRPr="0058664E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засоби  передачі  результатів  мислення:  світлові  і  звукові   сигнали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електричні імпульси, жести і  ін.  Сучасна  наука  і  техніка  широко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використовують умовні знаки як універсальний  і  економний  засіб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передачі інформації.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      Вдягається  в  словесну  форму,  думка  разом з тим  формується  і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реалізується в процесі мови. Рух  думки,  уточнення  її,  зв'язок  думок</w:t>
      </w:r>
    </w:p>
    <w:p w:rsidR="00144B82" w:rsidRPr="0058664E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один з одним і інше відбуваються  лише  за допомогою  мовної  діяльності.</w:t>
      </w:r>
    </w:p>
    <w:p w:rsidR="00144B82" w:rsidRPr="0058664E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Мислення і мова (мова) єдині.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      Мислення нерозривно пов'язане з  мовними  механізмами,  особливо  </w:t>
      </w:r>
      <w:r w:rsidRPr="009D1C2B">
        <w:rPr>
          <w:rFonts w:ascii="Times New Roman" w:hAnsi="Times New Roman"/>
          <w:color w:val="333333"/>
          <w:sz w:val="28"/>
          <w:szCs w:val="28"/>
          <w:lang w:eastAsia="uk-UA"/>
        </w:rPr>
        <w:t>рече-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слуховими і </w:t>
      </w:r>
      <w:r w:rsidRPr="009D1C2B">
        <w:rPr>
          <w:rFonts w:ascii="Times New Roman" w:hAnsi="Times New Roman"/>
          <w:color w:val="333333"/>
          <w:sz w:val="28"/>
          <w:szCs w:val="28"/>
          <w:lang w:eastAsia="uk-UA"/>
        </w:rPr>
        <w:t>рече-двигательными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.</w:t>
      </w:r>
    </w:p>
    <w:p w:rsidR="00144B82" w:rsidRPr="0058664E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      Мислення також  нерозривно  зв'язане  і  з  практичною  діяльністю</w:t>
      </w:r>
    </w:p>
    <w:p w:rsidR="00144B82" w:rsidRPr="0058664E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людей.  Всякий  вид  діяльності  припускає  обдумування,  облік  умов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дії, планування,  спостереження.  Діючи,  людина  вирішує  які-небудь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завдання.  Практична  діяльність  -  основна  умова  виникнення   і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розвитку мислення, а також критерій істинності мислення.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      Мислення  -  функція  мозку,  результат  його   аналітико-синтетичної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діяльності.  Воно  забезпечується  роботою  обох  сигнальних  систем   при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провідній ролі другої сигнальної системи. При  вирішенні  розумових  завдань  в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корі  мозку  відбувається  процес  перетворення  систем  тимчасових  нервових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зв'язків. Знаходження нової думки  фізіологічно  означає  замикання  нервових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зв'язків в новому поєднанні.</w:t>
      </w:r>
    </w:p>
    <w:p w:rsidR="00144B82" w:rsidRPr="009D1C2B" w:rsidRDefault="00144B82" w:rsidP="00144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144B82" w:rsidRPr="009D1C2B" w:rsidRDefault="00144B82" w:rsidP="00144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2. Розумові процеси</w:t>
      </w:r>
    </w:p>
    <w:p w:rsidR="00144B82" w:rsidRPr="009D1C2B" w:rsidRDefault="00144B82" w:rsidP="00144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      Розумова  діяльність   людини   є      рішенням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різноманітних розумових завдань, направлених на розкриття  суті  </w:t>
      </w:r>
      <w:r w:rsidRPr="009D1C2B">
        <w:rPr>
          <w:rFonts w:ascii="Times New Roman" w:hAnsi="Times New Roman"/>
          <w:color w:val="333333"/>
          <w:sz w:val="28"/>
          <w:szCs w:val="28"/>
          <w:lang w:eastAsia="uk-UA"/>
        </w:rPr>
        <w:t>чего-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або.  Розумова  операція  -   це   один   із   способів   </w:t>
      </w:r>
      <w:r w:rsidRPr="009D1C2B">
        <w:rPr>
          <w:rFonts w:ascii="Times New Roman" w:hAnsi="Times New Roman"/>
          <w:color w:val="333333"/>
          <w:sz w:val="28"/>
          <w:szCs w:val="28"/>
          <w:lang w:eastAsia="uk-UA"/>
        </w:rPr>
        <w:t>мыслительной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діяльності, за допомогою якого людина вирішує розумові завдання.</w:t>
      </w:r>
    </w:p>
    <w:p w:rsidR="00144B82" w:rsidRPr="0058664E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      Розумові операції різноманітні. Це - аналіз і синтез,  порівняння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абстрагування,   конкретизація,   узагальнення,   класифікація.   Які   з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логічних операцій застосує чоловік, це  залежатиме  від  завдання  і  від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характеру інформації, яку він піддає розумовій переробці.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      Аналіз - це  уявне  розкладання  цілого  на частини  або  уявне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виділення з цілого його сторін, дій, відносин.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      Синтез - зворотний аналізу процес думки,  це  -  об'єднання  частин</w:t>
      </w:r>
    </w:p>
    <w:p w:rsidR="00144B82" w:rsidRPr="0058664E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властивостей,  дій,  відносин  в  одне  ціле.  Аналіз  і  синтез   -   дві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взаємозв'язані логічні операції. Синтез, як і аналіз,  може  бути  як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практичним, так і розумовим.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      Аналіз і синтез сформувалися в практичній діяльності людини. У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трудовій  діяльності  люди  постійно  взаємодіють  з   предметами   і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явищами. Практичне освоєння їх  і привело до  формування  </w:t>
      </w:r>
      <w:r w:rsidRPr="009D1C2B">
        <w:rPr>
          <w:rFonts w:ascii="Times New Roman" w:hAnsi="Times New Roman"/>
          <w:color w:val="333333"/>
          <w:sz w:val="28"/>
          <w:szCs w:val="28"/>
          <w:lang w:eastAsia="uk-UA"/>
        </w:rPr>
        <w:t>мыслительных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операцій аналізу і синтезу.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      Порівняння - це встановлення схожості і відмінності предметів і  явищ.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Порівняння засноване на аналізі. Перш ніж  порівнювати  об'єкти,  необхідно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виділити один або декілька  ознак  їх,  по  яких  буде  проведено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порівняння.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      Порівняння може бути одностороннім, або  неповним,  і  багатобічним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або повнішим. Порівняння, як аналіз і синтез, може бути різних  рівнів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- поверхневе і глибше. В цьому випадку  думка  людини  йде  від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зовнішніх ознак схожості і відмінності до внутрішніх, від видимого до  прихованого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від явища до суті.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      Абстрагування -  це  процес  уявного  відвернення  від  деяких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ознак,  сторін  конкретного  з метою  кращого  пізнання  його.   Людина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у  думках виділяє  яку-небудь  ознаку  предмету  і   розглядає   її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ізольовано  від  всіх  інших  ознак,  тимчасово  відволікаючись   від   них.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Ізольоване  вивчення  окремих  ознак  об'єкту   при   одночасному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відверненні від всіх останніх допомагає людині глибше зрозуміти суть  речей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і явищ. Завдяки  абстракції  людина  змогла  відірватися  від  одиничного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конкретного і  піднятися  на    найвищий  ступінь  пізнання  -  наукового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теоретичного мислення.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      Конкретизація  -  процес,  зворотний  абстрагуванню   і   нерозривно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пов'язаний  з  ним.  Конкретизація  є  повернення  думці  від   загального   і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абстрактного до конкретного з метою розкриття змісту.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      Розумова діяльність завжди направлена на  отримання  якого-небудь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результату.  Людина  аналізує  предмети,  порівнює  їх,   абстрагує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окремі властивості  з тим, щоб виявити  загальне  в  них,  щоб  розкрити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закономірності, керівники їх розвитком, щоб оволодіти ними.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      Узагальнення, таким чином,  є  виділення  в  предметах  і  явищах</w:t>
      </w:r>
    </w:p>
    <w:p w:rsidR="00144B82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загального, яке виражається у вигляді поняття, закону, правила, формули і тому подібне</w:t>
      </w:r>
    </w:p>
    <w:p w:rsidR="00144B82" w:rsidRPr="009D1C2B" w:rsidRDefault="00144B82" w:rsidP="00144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</w:p>
    <w:p w:rsidR="00144B82" w:rsidRPr="009D1C2B" w:rsidRDefault="00144B82" w:rsidP="00144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3. Думка і висновок</w:t>
      </w:r>
    </w:p>
    <w:p w:rsidR="00144B82" w:rsidRPr="009D1C2B" w:rsidRDefault="00144B82" w:rsidP="00144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144B82" w:rsidRPr="0058664E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      Мислення людини протікає у формі думок і висновків. Думка</w:t>
      </w:r>
    </w:p>
    <w:p w:rsidR="00144B82" w:rsidRPr="0058664E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- це форма мислення, що відображає об'єкти  дійсності  в  їх  зв'язках  і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відносинах.   Кожна   думка   є   окрема   думка    про    що-небудь.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Послідовний  логічний  зв'язок  декількох  думок,  необхідний  для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того, щоб вирішити яку-небудь розумову задачу, зрозуміти що-небудь,  знайти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відповідь на питання, називається  міркуванням.  Міркування  має  практичний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сенс лише тоді, коли воно приводить до певного виводу,  висновку.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Висновок і буде відповіддю на питання, підсумком пошуків думки.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      Висновок - це вивід з декількох  думок,  що дає  нам  нове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знання про  предмети  і  явища  об'єктивного  світу.  Висновки  бувають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індуктивні, дедуктивні і аналогічно.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      Індуктивний висновок - це висновок від одиничного (приватного)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до загального. З думок про  декілька  одиничних  випадків  або  про  групи  їх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чоловік робить загальний вивід.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      Міркування, в якому думка рухається у зворотному напрямі, називають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дедукцією, а вивід - дедуктивним. Дедукція є  виведення  окремого  випадку  з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загального положення, перехід думки від загального до менш  загальному,  до  приватного  або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одиничному. При дедуктивному міркуванні ми, знаючи  загальне  положення,  правило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або закон, робимо вивід про окремі випадки, хоча їх спеціально і не вивчали.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      Висновок аналогічно - це висновок від приватного до  приватного.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Суть висновку аналогічно полягає в тому, що на підставі  схожості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двох предметів  в  деяких  відносинах  робиться  вивід  про  схожість  цих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предметів і в інших відносинах. Висновок аналогічно  лежить  в  основі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створення багатьох гіпотез, припущень.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144B82" w:rsidRPr="009D1C2B" w:rsidRDefault="00144B82" w:rsidP="00144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4. Поняття. Засвоєння понять</w:t>
      </w:r>
    </w:p>
    <w:p w:rsidR="00144B82" w:rsidRPr="009D1C2B" w:rsidRDefault="00144B82" w:rsidP="00144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      Результати  пізнавальної  діяльності  людей  фіксують   у   формі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понять. Пізнати предмет - значить, розкрити його  суть.  Поняття  -  є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віддзеркалення істотних ознак  предмету.  Щоб  ці  ознаки  розкрити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потрібно  всебічно  вивчити  предмет,  встановити  його   зв'язки   з   іншими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предметами. Поняття  про  предмет  виникає  на основі  багатьох  думок  і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висновків про нього.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      Поняття як результат узагальнення досвіду людей є вищим  продуктом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мозку, вищим ступенем пізнання світу.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      Кожне  нове  покоління   людей   засвоює   наукові,   технічні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моральні, естетичні і інші поняття, вироблені суспільством в  процесі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історичного розвитку.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      Засвоїти поняття - це означає усвідомити його зміст,  уміти  виділяти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істотні ознаки, точно знати його  межі  (об'єм),  його  місце  серед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інших  понять  з тим, щоб не  плутати  з  схожими  поняттями;  уміти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користуватися даним поняттям в пізнавальній і практичній діяльності.</w:t>
      </w:r>
    </w:p>
    <w:p w:rsidR="00144B82" w:rsidRPr="009D1C2B" w:rsidRDefault="00144B82" w:rsidP="00144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144B82" w:rsidRPr="0058664E" w:rsidRDefault="00144B82" w:rsidP="00144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  <w:lang w:val="uk-UA"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5. Розуміння. Вирішення розумових завдань</w:t>
      </w:r>
    </w:p>
    <w:p w:rsidR="00144B82" w:rsidRPr="0058664E" w:rsidRDefault="00144B82" w:rsidP="00144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8"/>
          <w:szCs w:val="28"/>
          <w:lang w:val="uk-UA" w:eastAsia="ru-RU"/>
        </w:rPr>
      </w:pPr>
    </w:p>
    <w:p w:rsidR="00144B82" w:rsidRPr="0058664E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      Розумова діяльність людини виявляється  в  розумінні  об'єктів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мислення і у вирішенні на цій основі різноманітних розумових завдань.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      Розуміння - процес проникнення думки в суть чого-небудь. Об'єктом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розуміння може бути будь-який предмет, явище, факт, ситуація, дія,  мова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людей, твір літератури і мистецтва, наукова теорія і так далі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      Розуміння  може  бути  включене  в  процес  сприйняття   об'єкту   і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виражатися в пізнаванні,  усвідомленні  його,  воно  може  здійснюватися  і  зовні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сприйняття.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      Розуміння є обов'язковою умовою вирішення розумових завдань.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      Діючи, людина вирішує  різноманітні  завдання.  Завдання  представляє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собою  ситуацію,  яка  визначає  дію  людини,  що задовольняє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потреба шляхом зміни цій ситуації.</w:t>
      </w:r>
    </w:p>
    <w:p w:rsidR="00144B82" w:rsidRPr="0058664E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      Суть завдання полягає в  досягненні  мети.  Складні  завдання  чоловік</w:t>
      </w:r>
    </w:p>
    <w:p w:rsidR="00144B82" w:rsidRPr="00144B82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вирішує у декілька етапів. Усвідомивши мету, питання, виниклу  потребу,  він</w:t>
      </w:r>
      <w:r w:rsidRPr="00144B82"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потім аналізує умови завдання, складає план дій і діє.</w:t>
      </w:r>
    </w:p>
    <w:p w:rsidR="00144B82" w:rsidRPr="00144B82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      Одні завдання чоловік вирішує безпосередньо, шляхом виконання звичних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практичних і розумових  дій,  інші  завдання  вирішує  опосередковано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шляхом придбання знань, необхідних для аналізу  умов  завдання.  Завдання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останнього типу називаються </w:t>
      </w:r>
      <w:r w:rsidRPr="009D1C2B">
        <w:rPr>
          <w:rFonts w:ascii="Times New Roman" w:hAnsi="Times New Roman"/>
          <w:color w:val="333333"/>
          <w:sz w:val="28"/>
          <w:szCs w:val="28"/>
          <w:lang w:eastAsia="uk-UA"/>
        </w:rPr>
        <w:t>мыслительными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.</w:t>
      </w:r>
    </w:p>
    <w:p w:rsidR="00144B82" w:rsidRPr="00144B82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      Вирішення розумових завдань проходить декілька етапів.  Перший  етап  -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усвідомлення питання завдання і прагнення знайти на нього відповідь. Без  питання  немає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завдання, немає взагалі діяльності мислення.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      Другий етап вирішення розумових завдань - це аналіз умов завдання. Не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знаючи  умов,  не можна  вирішити  жодного  завдання,   ні   практичною,   ні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розумовою.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      Третій етап  рішення  розумової  задачі  -  само  рішення.  Процес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рішення  здійснюється  за допомогою   різних   розумових   дій   з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використанням   логічних   операцій.   Розумові    дії    утворюють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певну систему, послідовно змінюючи один одного.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      Останнім  етапом  вирішення  розумових   завдань   є   перевірка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правильності   рішення.   Перевірка   правильності   рішення   дисциплінує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розумову  діяльність,  дозволяє  осмислити  кожен  крок   її,   знайти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непомічені помилки і виправити їх.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      Уміння вирішувати розумові завдання характеризує розум людини, особливо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якщо  людина  може  вирішувати  їх  самостійно   і   найбільш   економними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способами.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144B82" w:rsidRPr="009D1C2B" w:rsidRDefault="00144B82" w:rsidP="00144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6. Види мислення</w:t>
      </w:r>
    </w:p>
    <w:p w:rsidR="00144B82" w:rsidRPr="009D1C2B" w:rsidRDefault="00144B82" w:rsidP="00144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      Залежно від того, яке місце в  розумовому  процесі  займають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слово, образ і дія, як вони співвідносяться між собою, виділяють три  види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мислення:  конкретно-дієве,  або  практичне,  конкретно-образне  і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абстрактне. Ці види мислення виділяються ще і  на підставі  особливостей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завдань - практичних і теоретичних.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      Конкретно-дієве мислення направлене на вирішення конкретних  завдань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в умовах  виробничої,  конструктивної,   організаторської   і   інший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практичній діяльності людей.  Практичне  мислення  це  перш за все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технічне, конструктивне мислення. Воно полягає в розумінні  техніки  і  в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умінні  людини   самостійно   вирішувати   технічні   завдання.   Процес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технічній  діяльності   є   процес   взаємодій   розумових   і</w:t>
      </w:r>
    </w:p>
    <w:p w:rsidR="00144B82" w:rsidRPr="00144B82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практичних компонентів  роботи.  Складні  операції  абстрактного  мислення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переплітаються з практичними  діями  людини,  нерозривно  пов'язані  з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ними. Характерними особливостями  конкретно-дієвого  мислення  є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яскраво виражена спостережливість, увага до деталей,  частковостям  і  уміння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використовувати  їх  в  конкретній  ситуації,  операція   просторовими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образами і схемами, уміння швидко переходити від  роздуму  до  дії  і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назад. Саме у цьому виді мислення в найбільшій мірі виявляється  єдність</w:t>
      </w:r>
      <w:r w:rsidRPr="00144B82"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думки і воля.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      Конкретно-образне, або художнє, мислення характеризується  тим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що відвернуті думки, узагальнення чоловік утілює в конкретні образи.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      Абстрактне, або словесно-логічне, мислення направлене  в основному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на знаходження загальних  закономірностей  в  природі  і  людському  суспільстві.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Абстрактне, теоретичне мислення відображає загальні зв'язки  і  відносини.  Воно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оперує  головним чином  поняттями,  широкими  категоріями,  а   образи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уявлення в нім грають допоміжну роль.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      Всі три види мислення тісно зв'язано один з одним. У  багатьох  людей  в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однаковій  мірі   розвинене   конкретно-дієве,   конкретно-образне   і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теоретичне  мислення,  але  залежно від  характеру  завдань,  які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людина вирішує, на перший план виступає то один, то інший, то  третій  вигляд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мислення.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      Якщо мислення розглядати в процесі розвитку його у дітей, то  можна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виявити,  що  раніше  всього  виникає  мислення  конкретно-дієве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потім конкретно-образне і, нарешті, абстрактно-логічне.  Але  особливості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кожного з вказаних видів мислення у дітей декілька інші, зв'язок їх простіше.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144B82" w:rsidRPr="009D1C2B" w:rsidRDefault="00144B82" w:rsidP="00144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144B82" w:rsidRPr="009D1C2B" w:rsidRDefault="00144B82" w:rsidP="00144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144B82" w:rsidRPr="009D1C2B" w:rsidRDefault="00144B82" w:rsidP="00144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7. Індивідуальні відмінності в мисленні</w:t>
      </w:r>
    </w:p>
    <w:p w:rsidR="00144B82" w:rsidRPr="009D1C2B" w:rsidRDefault="00144B82" w:rsidP="00144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      Види мислення є  разом з тим  типологічними  особливостями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розумовій і практичній діяльності людей. У основі  кожного  виду  лежить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особливе відношення сигнальних систем. Якщо у людини  переважає  </w:t>
      </w:r>
      <w:r w:rsidRPr="009D1C2B">
        <w:rPr>
          <w:rFonts w:ascii="Times New Roman" w:hAnsi="Times New Roman"/>
          <w:color w:val="333333"/>
          <w:sz w:val="28"/>
          <w:szCs w:val="28"/>
          <w:lang w:eastAsia="uk-UA"/>
        </w:rPr>
        <w:t>конкретно-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дієве або  конкретно-образне  мислення,  це  означає  відносне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переважання у нього першої сигнальної системи над іншою; якщо  ж  людині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найбільш   властиве   словесно-логічне    мислення,    це    означає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відносне переважання у нього  другої  сигнальної  системи  над  першою.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Існують і інші відмінності в розумовій  діяльності  людей.  Якщо  вони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стійкі, їх називають якостями розуму.</w:t>
      </w:r>
    </w:p>
    <w:p w:rsidR="00144B82" w:rsidRPr="00144B82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      Поняття розуму ширше за поняття мислення. Розум людини характеризують не тільки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особливості його мислення, але і особливості інших  пізнавальних  процесів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(спостережливість,    творча     уява,     логічна     пам'ять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уважність).  Розуміючи  складні  зв'язки  між  предметами   і   явищами</w:t>
      </w:r>
      <w:r w:rsidRPr="00144B82"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навколишнього світу, розумна людина повинна добре розуміти і інших людей,  бути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чуйним, чуйним, добрим. Якості мислення -  основні  якості  розуму.  До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ним    відносять     гнучкість,     самостійність,     глибину,     широту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послідовність і деякі інші мислення.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      Гнучкість розуму виражається в рухливості розумових  процесів,  умінні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враховувати змінні  умови  розумових  або  практичних  дій  і  в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відповідності  з  цим  міняти  способи  вирішення  завдань.  Гнучкості   мислення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протистоїть інертність мислення. Людині інертної думки  властивіше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відтворення засвоєного, чим активні пошуки невідомого. Інертний розум  -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це ледачий розум. Гнучкість розуму - обов'язкова якість людей творчості.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      Самостійність розуму  виражається  в  здатності  ставити  питання  і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знаходити оригінальні шляхи їх рішення.  Самостійність  розуму  припускає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його самокритичність, тобто уміння людини бачити сильні  і  слабкі  сторони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своїй діяльності взагалі і розумовою зокрема.</w:t>
      </w:r>
    </w:p>
    <w:p w:rsidR="00144B82" w:rsidRPr="0058664E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      Інші якості розуму - глибина, широта і послідовність також мають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важливе  значення.  Людина  глибокого  розуму  здатна  "доходити  до  кореня"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вникати в суть предметів і явищ.  Люди  послідовного  розуму  уміють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строго логічно міркувати, переконливо доводити істинність або  помилковість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якого-небудь виводу, перевіряти хід міркування.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      Всі ці якості розуму виховуються в процесі навчання дітей в  школі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а також шляхом наполегливої роботи над собою.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144B82" w:rsidRPr="009D1C2B" w:rsidRDefault="00144B82" w:rsidP="00144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8. Формування мислення у дітей</w:t>
      </w:r>
    </w:p>
    <w:p w:rsidR="00144B82" w:rsidRPr="009D1C2B" w:rsidRDefault="00144B82" w:rsidP="00144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      Дитина народжується, не володіючи  мисленням.  Щоб  мислити,  необхідно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володіти деяким плотським і практичним досвідом, закріпленим  пам'яттю.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До кінця першого  року  життя  у   дитини   можна   спостерігати   прояви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елементарного мислення.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      Основною умовою розвитку мислення  дітей  є  цілеспрямоване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виховання  і  навчання  їх.  В процесі  виховання   дитина   оволодіває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наочними діями і  мовою,  научається  самостійно  вирішувати  спочатку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прості, потім і складні завдання, а також розуміти вимоги,  що пред'являються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дорослими, і діяти відповідно до них.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      Розвиток  мислення  виражається  в  поступовому  розширенні  змісту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думки,  в  послідовному  виникненні  форм  і  способів   </w:t>
      </w:r>
      <w:r w:rsidRPr="009D1C2B">
        <w:rPr>
          <w:rFonts w:ascii="Times New Roman" w:hAnsi="Times New Roman"/>
          <w:color w:val="333333"/>
          <w:sz w:val="28"/>
          <w:szCs w:val="28"/>
          <w:lang w:eastAsia="uk-UA"/>
        </w:rPr>
        <w:t>мыслительной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діяльності  і  зміні  їх  у міру  загального    формування   особи.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Одночасно у дитини посилюються і спонуки до розумової  діяльності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- пізнавальні інтереси.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      Мислення розвивається впродовж всього життя людини в процесі  його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діяльності. На кожному віковому етапі мислення має свої особливості.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      Мислення  дитини  раннього  віку  виступає  у формі   дій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направлених на рішення  конкретних  завдань:  дістати  який-небудь  предмет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що знаходиться в полі зору, надіти кільця на  стрижень  іграшкової  піраміди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закрити або відкрити  коробочку,  знайти  заховану  річ,  влізти  на  стілець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принести іграшку і тому подібне Виконуючи ці дії,  дитина  думає.  Він  мислить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діючи, його мислення наочно-дієве.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      Оволодіння мовою навколишніх людей викликає зрушення в  розвитку  </w:t>
      </w:r>
      <w:r w:rsidRPr="009D1C2B">
        <w:rPr>
          <w:rFonts w:ascii="Times New Roman" w:hAnsi="Times New Roman"/>
          <w:color w:val="333333"/>
          <w:sz w:val="28"/>
          <w:szCs w:val="28"/>
          <w:lang w:eastAsia="uk-UA"/>
        </w:rPr>
        <w:t>наглядно-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дієвого  мислення  дитини.  Завдяки  мові  діти  починають   мислити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узагальнено.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      Подальший розвиток мислення виражається в зміні співвідношення  між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дією, образом і словом. У вирішенні завдань все велику роль грає  слово.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      Існує певна послідовність в розвитку видів мислення в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дошкільному віці. Попереду йде розвиток  наочно-дієвого  мислення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услід за ним формується наочно-образне і, нарешті, словесне мислення.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      Мислення учнів середнього шкільного віку  (11-15  років)  оперує</w:t>
      </w:r>
    </w:p>
    <w:p w:rsidR="00144B82" w:rsidRPr="00144B82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знаннями, засвоєними головним чином словесно.  При  вивченні  різноманітних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учбових предметів - математики, фізики, хімії, історії, граматики і  ін.  -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учні мають справу не тільки з фактами, але і із  закономірними  відносинами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загальними зв'язками між ними.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      У старшому шкільному віці мислення стає абстрактним. Разом з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тим спостерігається і розвиток конкретно-образного мислення, особливо  під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впливом вивчення художньої літератури.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      Навчаючись основам наук, школярі засвоюють  системи  наукових  понять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кожне з яких відображає одну  із  сторін  дійсності.  Формування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понять  -  процес  тривалий,  залежний   від   рівня   узагальненості   і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абстрактність їх, від віку школярів, їх розумовій спрямованості і  від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методів навчання.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      У засвоєнні понять існує  декілька  рівнів:  у міру  розвитку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учні все ближче підходять  до  суті  предмету,  явища,  позначеного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поняттям, легше узагальнюють і зв'язують один з одним окремі поняття.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      Для  першого  рівня  характер</w:t>
      </w:r>
      <w:r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не  елементарне  узагальнення 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конкретних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випадків, узятих з особистого досвіду школярів або  з  літератури.  На  другому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рівні засвоєння  виділяються  окремі  ознаки  поняття.  Межі  поняття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що вчаться то  звужують,  то  надмірно  розширюють.  На  третьому  рівні  що вчаться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намагаються  дати  розгорнене  визначення  поняття   з   вказівкою   основних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ознак  і  приводять  вірні  приклади  з  життя.  На   четвертому   рівні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відбувається повне  оволодіння  поняттям,  вказівка  його  місця  серед  інших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моральних понять, успішне  застосування  поняття  в  житті.  Одночасно з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розвитком понять формуються думки і висновки.</w:t>
      </w:r>
    </w:p>
    <w:p w:rsidR="00144B82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      Для  учнів  1-2   класів   характерні   думки   категоричні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</w:p>
    <w:p w:rsidR="00144B82" w:rsidRPr="00144B82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ствердної форми. Діти судять про який-небудь  предмет  односторонньо  і  не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доводять своїх думок. У зв'язку із  збільшенням  об'єму  знань  і  зростанням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словника у школярів 3-4  класів  з'являються  думки  проблематичні  і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умовні. Що вчаться 4 класи може міркувати, спираючись не тільки на  прямі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але і на непрямі докази, особливо на конкретному  матеріалі,  узятому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з  особистих  спостережень.  У  середньому  віці  школярі  вживають  також</w:t>
      </w:r>
      <w:r w:rsidRPr="00144B82"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розділові думки і свої вислови частіше  обгрунтовують,  доводять.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Що вчаться старших класів практично володіють всіма формами виразу  думці.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Думки з припущенням виразу, допущення, сумніви і так далі  стають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нормою  в  їх  міркуваннях.  З  однаковою  легкістю   старші   школярі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користуються індуктивними і дедуктивними висновками і  висновком  по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аналогії. Самостійно можуть  ставити  питання  і  доводити  правильність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відповіді на нього.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      Розвиток понять, думок і висновків  відбувається  в  єдності  з</w:t>
      </w:r>
    </w:p>
    <w:p w:rsidR="00144B82" w:rsidRPr="009D1C2B" w:rsidRDefault="00144B82" w:rsidP="00F02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оволодінням, узагальненням і ін.  Успішне  оволодіння  розумовими  операціями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залежить не тільки від засвоєння знань, але і від спеціальної роботи  вчителя  в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цьому напрямі.</w:t>
      </w:r>
    </w:p>
    <w:p w:rsidR="00BE3DFD" w:rsidRDefault="00BE3DFD" w:rsidP="00EF3646">
      <w:pPr>
        <w:pStyle w:val="31"/>
        <w:ind w:firstLine="0"/>
        <w:jc w:val="center"/>
        <w:rPr>
          <w:i w:val="0"/>
          <w:sz w:val="28"/>
          <w:szCs w:val="28"/>
          <w:lang w:val="uk-UA" w:eastAsia="uk-UA"/>
        </w:rPr>
      </w:pPr>
    </w:p>
    <w:p w:rsidR="00BE3DFD" w:rsidRDefault="00BE3DFD" w:rsidP="00EF3646">
      <w:pPr>
        <w:pStyle w:val="31"/>
        <w:ind w:firstLine="0"/>
        <w:jc w:val="center"/>
        <w:rPr>
          <w:i w:val="0"/>
          <w:sz w:val="28"/>
          <w:szCs w:val="28"/>
          <w:lang w:val="uk-UA" w:eastAsia="uk-UA"/>
        </w:rPr>
      </w:pPr>
    </w:p>
    <w:p w:rsidR="00BE3DFD" w:rsidRDefault="00BE3DFD" w:rsidP="00EF3646">
      <w:pPr>
        <w:pStyle w:val="31"/>
        <w:ind w:firstLine="0"/>
        <w:jc w:val="center"/>
        <w:rPr>
          <w:i w:val="0"/>
          <w:sz w:val="28"/>
          <w:szCs w:val="28"/>
          <w:lang w:val="uk-UA" w:eastAsia="uk-UA"/>
        </w:rPr>
      </w:pPr>
    </w:p>
    <w:p w:rsidR="00144B82" w:rsidRPr="00BE3DFD" w:rsidRDefault="00144B82" w:rsidP="00EF3646">
      <w:pPr>
        <w:pStyle w:val="31"/>
        <w:ind w:firstLine="0"/>
        <w:jc w:val="center"/>
        <w:rPr>
          <w:b/>
          <w:i w:val="0"/>
          <w:sz w:val="28"/>
          <w:szCs w:val="28"/>
          <w:lang w:val="uk-UA" w:eastAsia="uk-UA"/>
        </w:rPr>
      </w:pPr>
      <w:r w:rsidRPr="00BE3DFD">
        <w:rPr>
          <w:b/>
          <w:i w:val="0"/>
          <w:sz w:val="28"/>
          <w:szCs w:val="28"/>
          <w:lang w:val="uk-UA" w:eastAsia="uk-UA"/>
        </w:rPr>
        <w:t>2.Судження як форма мислення</w:t>
      </w:r>
    </w:p>
    <w:p w:rsidR="00144B82" w:rsidRDefault="00144B82" w:rsidP="00EF3646">
      <w:pPr>
        <w:pStyle w:val="31"/>
        <w:ind w:firstLine="0"/>
        <w:jc w:val="center"/>
        <w:rPr>
          <w:i w:val="0"/>
          <w:sz w:val="28"/>
          <w:szCs w:val="28"/>
          <w:lang w:val="uk-UA" w:eastAsia="uk-UA"/>
        </w:rPr>
      </w:pPr>
    </w:p>
    <w:p w:rsidR="00144B82" w:rsidRDefault="00144B82" w:rsidP="00EF3646">
      <w:pPr>
        <w:pStyle w:val="31"/>
        <w:ind w:firstLine="0"/>
        <w:jc w:val="center"/>
        <w:rPr>
          <w:i w:val="0"/>
          <w:sz w:val="28"/>
          <w:szCs w:val="28"/>
          <w:lang w:val="uk-UA" w:eastAsia="uk-UA"/>
        </w:rPr>
      </w:pPr>
    </w:p>
    <w:p w:rsidR="00BE3DFD" w:rsidRDefault="00BE3DFD" w:rsidP="00EF3646">
      <w:pPr>
        <w:pStyle w:val="31"/>
        <w:ind w:firstLine="0"/>
        <w:jc w:val="center"/>
        <w:rPr>
          <w:i w:val="0"/>
          <w:sz w:val="28"/>
          <w:szCs w:val="28"/>
          <w:lang w:val="uk-UA" w:eastAsia="uk-UA"/>
        </w:rPr>
      </w:pPr>
    </w:p>
    <w:p w:rsidR="00EF3646" w:rsidRPr="002967BB" w:rsidRDefault="00EF3646" w:rsidP="00EF3646">
      <w:pPr>
        <w:pStyle w:val="31"/>
        <w:ind w:firstLine="0"/>
        <w:jc w:val="center"/>
        <w:rPr>
          <w:i w:val="0"/>
          <w:sz w:val="28"/>
          <w:szCs w:val="28"/>
        </w:rPr>
      </w:pPr>
      <w:r w:rsidRPr="002967BB">
        <w:rPr>
          <w:i w:val="0"/>
          <w:sz w:val="28"/>
          <w:szCs w:val="28"/>
          <w:lang w:val="uk-UA" w:eastAsia="uk-UA"/>
        </w:rPr>
        <w:t>1. Введення</w:t>
      </w:r>
    </w:p>
    <w:p w:rsidR="00EF3646" w:rsidRPr="002967BB" w:rsidRDefault="00EF3646" w:rsidP="00EF3646">
      <w:pPr>
        <w:pStyle w:val="a5"/>
        <w:ind w:left="0"/>
        <w:rPr>
          <w:sz w:val="28"/>
          <w:szCs w:val="28"/>
        </w:rPr>
      </w:pPr>
    </w:p>
    <w:p w:rsidR="00EF3646" w:rsidRPr="002967BB" w:rsidRDefault="00EF3646" w:rsidP="00F02965">
      <w:pPr>
        <w:pStyle w:val="a5"/>
        <w:ind w:left="0"/>
        <w:jc w:val="both"/>
        <w:rPr>
          <w:sz w:val="28"/>
          <w:szCs w:val="28"/>
        </w:rPr>
      </w:pPr>
      <w:r w:rsidRPr="002967BB">
        <w:rPr>
          <w:sz w:val="28"/>
          <w:szCs w:val="28"/>
          <w:lang w:val="uk-UA" w:eastAsia="uk-UA"/>
        </w:rPr>
        <w:t xml:space="preserve">    Логіка вивчає форми мислення, абстрагуючись від ув'язненого в них конкретного змісту. Логіку цікавить не конкретний зміст даного поняття, думки, висновки, а то загальне, що властиво всякому виду поняття, думки або висновки і, нарешті, то загальне, що властиво всякій формі мислення взагалі.</w:t>
      </w:r>
    </w:p>
    <w:p w:rsidR="00EF3646" w:rsidRPr="002967BB" w:rsidRDefault="00EF3646" w:rsidP="00F02965">
      <w:pPr>
        <w:pStyle w:val="a7"/>
        <w:ind w:left="0" w:right="0" w:firstLine="0"/>
        <w:rPr>
          <w:rFonts w:ascii="Times New Roman" w:hAnsi="Times New Roman"/>
          <w:sz w:val="28"/>
          <w:szCs w:val="28"/>
          <w:lang w:val="uk-UA"/>
        </w:rPr>
      </w:pPr>
      <w:r w:rsidRPr="002967BB">
        <w:rPr>
          <w:rFonts w:ascii="Times New Roman" w:hAnsi="Times New Roman"/>
          <w:sz w:val="28"/>
          <w:szCs w:val="28"/>
          <w:lang w:val="uk-UA" w:eastAsia="uk-UA"/>
        </w:rPr>
        <w:t xml:space="preserve">    Думка – це форма мислення, в якій затверджується або заперечується зв'язок між предметом і його ознакою або відношення між предметами і яка володіє властивістю виражати або істину, або брехню.</w:t>
      </w:r>
    </w:p>
    <w:p w:rsidR="00EF3646" w:rsidRPr="002967BB" w:rsidRDefault="00EF3646" w:rsidP="00F02965">
      <w:pPr>
        <w:pStyle w:val="3"/>
        <w:tabs>
          <w:tab w:val="left" w:pos="851"/>
        </w:tabs>
        <w:jc w:val="both"/>
        <w:rPr>
          <w:i w:val="0"/>
          <w:sz w:val="28"/>
          <w:szCs w:val="28"/>
          <w:lang w:val="uk-UA"/>
        </w:rPr>
      </w:pPr>
    </w:p>
    <w:p w:rsidR="00EF3646" w:rsidRPr="002967BB" w:rsidRDefault="00EF3646" w:rsidP="00EF3646">
      <w:pPr>
        <w:pStyle w:val="3"/>
        <w:tabs>
          <w:tab w:val="left" w:pos="851"/>
        </w:tabs>
        <w:rPr>
          <w:i w:val="0"/>
          <w:sz w:val="28"/>
          <w:szCs w:val="28"/>
          <w:lang w:val="uk-UA"/>
        </w:rPr>
      </w:pPr>
    </w:p>
    <w:p w:rsidR="00EF3646" w:rsidRPr="002967BB" w:rsidRDefault="00EF3646" w:rsidP="00EF3646">
      <w:pPr>
        <w:pStyle w:val="3"/>
        <w:tabs>
          <w:tab w:val="left" w:pos="851"/>
        </w:tabs>
        <w:rPr>
          <w:i w:val="0"/>
          <w:sz w:val="28"/>
          <w:szCs w:val="28"/>
          <w:lang w:val="uk-UA"/>
        </w:rPr>
      </w:pPr>
    </w:p>
    <w:p w:rsidR="00EF3646" w:rsidRPr="002967BB" w:rsidRDefault="00EF3646" w:rsidP="00EF3646">
      <w:pPr>
        <w:pStyle w:val="3"/>
        <w:tabs>
          <w:tab w:val="left" w:pos="851"/>
        </w:tabs>
        <w:rPr>
          <w:i w:val="0"/>
          <w:sz w:val="28"/>
          <w:szCs w:val="28"/>
          <w:lang w:val="uk-UA"/>
        </w:rPr>
      </w:pPr>
    </w:p>
    <w:p w:rsidR="00EF3646" w:rsidRPr="002967BB" w:rsidRDefault="00EF3646" w:rsidP="00EF3646">
      <w:pPr>
        <w:pStyle w:val="3"/>
        <w:tabs>
          <w:tab w:val="left" w:pos="851"/>
        </w:tabs>
        <w:jc w:val="center"/>
        <w:rPr>
          <w:i w:val="0"/>
          <w:sz w:val="28"/>
          <w:szCs w:val="28"/>
        </w:rPr>
      </w:pPr>
      <w:r w:rsidRPr="002967BB">
        <w:rPr>
          <w:i w:val="0"/>
          <w:sz w:val="28"/>
          <w:szCs w:val="28"/>
          <w:lang w:val="uk-UA" w:eastAsia="uk-UA"/>
        </w:rPr>
        <w:t>2. Тлумачення думки як</w:t>
      </w:r>
    </w:p>
    <w:p w:rsidR="00EF3646" w:rsidRPr="002967BB" w:rsidRDefault="00EF3646" w:rsidP="00EF3646">
      <w:pPr>
        <w:pStyle w:val="3"/>
        <w:tabs>
          <w:tab w:val="left" w:pos="851"/>
        </w:tabs>
        <w:jc w:val="center"/>
        <w:rPr>
          <w:i w:val="0"/>
          <w:sz w:val="28"/>
          <w:szCs w:val="28"/>
        </w:rPr>
      </w:pPr>
      <w:r w:rsidRPr="002967BB">
        <w:rPr>
          <w:i w:val="0"/>
          <w:sz w:val="28"/>
          <w:szCs w:val="28"/>
          <w:lang w:val="uk-UA" w:eastAsia="uk-UA"/>
        </w:rPr>
        <w:t>поєднання слів</w:t>
      </w:r>
    </w:p>
    <w:p w:rsidR="00EF3646" w:rsidRPr="002967BB" w:rsidRDefault="00EF3646" w:rsidP="00EF3646">
      <w:pPr>
        <w:jc w:val="center"/>
        <w:rPr>
          <w:rFonts w:ascii="Times New Roman" w:hAnsi="Times New Roman"/>
          <w:sz w:val="28"/>
          <w:szCs w:val="28"/>
        </w:rPr>
      </w:pPr>
    </w:p>
    <w:p w:rsidR="00EF3646" w:rsidRPr="002967BB" w:rsidRDefault="00EF3646" w:rsidP="00F0296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2967BB">
        <w:rPr>
          <w:rFonts w:ascii="Times New Roman" w:hAnsi="Times New Roman"/>
          <w:sz w:val="28"/>
          <w:szCs w:val="28"/>
          <w:lang w:val="uk-UA" w:eastAsia="uk-UA"/>
        </w:rPr>
        <w:t xml:space="preserve">   Представники </w:t>
      </w:r>
      <w:r w:rsidRPr="002967BB">
        <w:rPr>
          <w:rFonts w:ascii="Times New Roman" w:hAnsi="Times New Roman"/>
          <w:sz w:val="28"/>
          <w:szCs w:val="28"/>
          <w:lang w:eastAsia="uk-UA"/>
        </w:rPr>
        <w:t>номиналистической</w:t>
      </w:r>
      <w:r w:rsidRPr="002967BB">
        <w:rPr>
          <w:rFonts w:ascii="Times New Roman" w:hAnsi="Times New Roman"/>
          <w:sz w:val="28"/>
          <w:szCs w:val="28"/>
          <w:lang w:val="uk-UA" w:eastAsia="uk-UA"/>
        </w:rPr>
        <w:t xml:space="preserve"> логіки розглядають логіку як науку про мову. “Логіка, - говорить англійський номіналіст Р.Уетлі, - має справу тільки з мовою. Мова взагалі, для якої б мети він не служив, складає предмет граматики, мову ж, наскільки він служить засобом. для висновку, складає предмет логіки. Виходячи з такого розуміння предмету логіки, номіналісти ототожнюють думку з пропозицією. Для них думка – це поєднання слів або імен.</w:t>
      </w:r>
    </w:p>
    <w:p w:rsidR="00EF3646" w:rsidRPr="002967BB" w:rsidRDefault="002967BB" w:rsidP="00F02965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</w:t>
      </w:r>
      <w:r w:rsidR="00EF3646" w:rsidRPr="002967BB">
        <w:rPr>
          <w:sz w:val="28"/>
          <w:szCs w:val="28"/>
          <w:lang w:val="uk-UA" w:eastAsia="uk-UA"/>
        </w:rPr>
        <w:t>“Пропозиція, - говорить номіналіст Гоббс, - є словесний вираз, що складається з двох, зв'язаних між собою зв'язкою імен. Таким чином</w:t>
      </w:r>
    </w:p>
    <w:p w:rsidR="00EF3646" w:rsidRPr="002967BB" w:rsidRDefault="00EF3646" w:rsidP="00F02965">
      <w:pPr>
        <w:pStyle w:val="a5"/>
        <w:ind w:left="0"/>
        <w:jc w:val="both"/>
        <w:rPr>
          <w:sz w:val="28"/>
          <w:szCs w:val="28"/>
        </w:rPr>
      </w:pPr>
      <w:r w:rsidRPr="002967BB">
        <w:rPr>
          <w:sz w:val="28"/>
          <w:szCs w:val="28"/>
          <w:lang w:val="uk-UA" w:eastAsia="uk-UA"/>
        </w:rPr>
        <w:t>згідно номіналістам, то про що ми, що-небудь затверджуємо (або запере</w:t>
      </w:r>
      <w:r w:rsidR="002967BB">
        <w:rPr>
          <w:sz w:val="28"/>
          <w:szCs w:val="28"/>
          <w:lang w:val="uk-UA" w:eastAsia="uk-UA"/>
        </w:rPr>
        <w:t>-</w:t>
      </w:r>
      <w:r w:rsidRPr="002967BB">
        <w:rPr>
          <w:sz w:val="28"/>
          <w:szCs w:val="28"/>
          <w:lang w:val="uk-UA" w:eastAsia="uk-UA"/>
        </w:rPr>
        <w:t>чуємо) в думці, є певний зв'язок цих слів. Таке тлумачення природи думки неправильне. Звичайно, всяка думка виражається в пропозиції. Проте пропозиція є тільки мовна оболонка думки, а не само думка.</w:t>
      </w:r>
    </w:p>
    <w:p w:rsidR="00EF3646" w:rsidRPr="002967BB" w:rsidRDefault="00EF3646" w:rsidP="00F02965">
      <w:pPr>
        <w:pStyle w:val="a5"/>
        <w:ind w:left="0"/>
        <w:jc w:val="both"/>
        <w:rPr>
          <w:sz w:val="28"/>
          <w:szCs w:val="28"/>
        </w:rPr>
      </w:pPr>
    </w:p>
    <w:p w:rsidR="00EF3646" w:rsidRPr="002967BB" w:rsidRDefault="00EF3646" w:rsidP="00F02965">
      <w:pPr>
        <w:pStyle w:val="a5"/>
        <w:ind w:left="0"/>
        <w:jc w:val="both"/>
        <w:rPr>
          <w:sz w:val="28"/>
          <w:szCs w:val="28"/>
        </w:rPr>
      </w:pPr>
    </w:p>
    <w:p w:rsidR="00EF3646" w:rsidRPr="002967BB" w:rsidRDefault="00EF3646" w:rsidP="00EF3646">
      <w:pPr>
        <w:pStyle w:val="31"/>
        <w:ind w:firstLine="0"/>
        <w:jc w:val="center"/>
        <w:rPr>
          <w:i w:val="0"/>
          <w:sz w:val="28"/>
          <w:szCs w:val="28"/>
        </w:rPr>
      </w:pPr>
      <w:r w:rsidRPr="002967BB">
        <w:rPr>
          <w:i w:val="0"/>
          <w:sz w:val="28"/>
          <w:szCs w:val="28"/>
          <w:lang w:val="uk-UA" w:eastAsia="uk-UA"/>
        </w:rPr>
        <w:t>2.1 Думка  і  пропозиція</w:t>
      </w:r>
    </w:p>
    <w:p w:rsidR="00EF3646" w:rsidRPr="002967BB" w:rsidRDefault="00EF3646" w:rsidP="00EF3646">
      <w:pPr>
        <w:pStyle w:val="31"/>
        <w:ind w:firstLine="0"/>
        <w:jc w:val="both"/>
        <w:rPr>
          <w:i w:val="0"/>
          <w:sz w:val="28"/>
          <w:szCs w:val="28"/>
        </w:rPr>
      </w:pPr>
    </w:p>
    <w:p w:rsidR="00EF3646" w:rsidRPr="002967BB" w:rsidRDefault="00EF3646" w:rsidP="00F02965">
      <w:pPr>
        <w:pStyle w:val="31"/>
        <w:ind w:firstLine="0"/>
        <w:jc w:val="both"/>
        <w:rPr>
          <w:i w:val="0"/>
          <w:sz w:val="28"/>
          <w:szCs w:val="28"/>
        </w:rPr>
      </w:pPr>
      <w:r w:rsidRPr="002967BB">
        <w:rPr>
          <w:i w:val="0"/>
          <w:sz w:val="28"/>
          <w:szCs w:val="28"/>
          <w:lang w:val="uk-UA" w:eastAsia="uk-UA"/>
        </w:rPr>
        <w:t>Якщо  матеріальною  оболонкою  поняття  служить слово,  то  матеріальною  формою  існування,  носієм думки  виступає  пропозиція.</w:t>
      </w:r>
    </w:p>
    <w:p w:rsidR="00EF3646" w:rsidRPr="002967BB" w:rsidRDefault="00EF3646" w:rsidP="00F02965">
      <w:pPr>
        <w:pStyle w:val="31"/>
        <w:ind w:firstLine="0"/>
        <w:jc w:val="both"/>
        <w:rPr>
          <w:i w:val="0"/>
          <w:sz w:val="28"/>
          <w:szCs w:val="28"/>
        </w:rPr>
      </w:pPr>
    </w:p>
    <w:p w:rsidR="00EF3646" w:rsidRPr="002967BB" w:rsidRDefault="002967BB" w:rsidP="00F02965">
      <w:pPr>
        <w:pStyle w:val="31"/>
        <w:ind w:firstLine="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  <w:lang w:val="uk-UA" w:eastAsia="uk-UA"/>
        </w:rPr>
        <w:t xml:space="preserve">      </w:t>
      </w:r>
      <w:r w:rsidR="00EF3646" w:rsidRPr="002967BB">
        <w:rPr>
          <w:i w:val="0"/>
          <w:sz w:val="28"/>
          <w:szCs w:val="28"/>
          <w:lang w:val="uk-UA" w:eastAsia="uk-UA"/>
        </w:rPr>
        <w:t>Пропозиції  діляться на:</w:t>
      </w:r>
    </w:p>
    <w:p w:rsidR="00EF3646" w:rsidRPr="002967BB" w:rsidRDefault="00EF3646" w:rsidP="00F02965">
      <w:pPr>
        <w:pStyle w:val="31"/>
        <w:ind w:firstLine="0"/>
        <w:jc w:val="both"/>
        <w:rPr>
          <w:i w:val="0"/>
          <w:sz w:val="28"/>
          <w:szCs w:val="28"/>
        </w:rPr>
      </w:pPr>
      <w:r w:rsidRPr="002967BB">
        <w:rPr>
          <w:i w:val="0"/>
          <w:sz w:val="28"/>
          <w:szCs w:val="28"/>
          <w:lang w:val="uk-UA" w:eastAsia="uk-UA"/>
        </w:rPr>
        <w:t>а) Оповідні.</w:t>
      </w:r>
    </w:p>
    <w:p w:rsidR="00EF3646" w:rsidRPr="002967BB" w:rsidRDefault="00EF3646" w:rsidP="00F02965">
      <w:pPr>
        <w:pStyle w:val="31"/>
        <w:ind w:firstLine="0"/>
        <w:jc w:val="both"/>
        <w:rPr>
          <w:i w:val="0"/>
          <w:sz w:val="28"/>
          <w:szCs w:val="28"/>
        </w:rPr>
      </w:pPr>
    </w:p>
    <w:p w:rsidR="00EF3646" w:rsidRPr="002967BB" w:rsidRDefault="00EF3646" w:rsidP="00F02965">
      <w:pPr>
        <w:pStyle w:val="31"/>
        <w:ind w:firstLine="0"/>
        <w:jc w:val="both"/>
        <w:rPr>
          <w:i w:val="0"/>
          <w:sz w:val="28"/>
          <w:szCs w:val="28"/>
        </w:rPr>
      </w:pPr>
      <w:r w:rsidRPr="002967BB">
        <w:rPr>
          <w:i w:val="0"/>
          <w:sz w:val="28"/>
          <w:szCs w:val="28"/>
          <w:lang w:val="uk-UA" w:eastAsia="uk-UA"/>
        </w:rPr>
        <w:t>б) Питальні.</w:t>
      </w:r>
    </w:p>
    <w:p w:rsidR="00EF3646" w:rsidRPr="002967BB" w:rsidRDefault="00EF3646" w:rsidP="00F02965">
      <w:pPr>
        <w:pStyle w:val="31"/>
        <w:ind w:firstLine="0"/>
        <w:jc w:val="both"/>
        <w:rPr>
          <w:i w:val="0"/>
          <w:sz w:val="28"/>
          <w:szCs w:val="28"/>
        </w:rPr>
      </w:pPr>
    </w:p>
    <w:p w:rsidR="00EF3646" w:rsidRPr="002967BB" w:rsidRDefault="00EF3646" w:rsidP="00F02965">
      <w:pPr>
        <w:pStyle w:val="31"/>
        <w:ind w:firstLine="0"/>
        <w:jc w:val="both"/>
        <w:rPr>
          <w:i w:val="0"/>
          <w:sz w:val="28"/>
          <w:szCs w:val="28"/>
        </w:rPr>
      </w:pPr>
      <w:r w:rsidRPr="002967BB">
        <w:rPr>
          <w:i w:val="0"/>
          <w:sz w:val="28"/>
          <w:szCs w:val="28"/>
          <w:lang w:val="uk-UA" w:eastAsia="uk-UA"/>
        </w:rPr>
        <w:t>в) Спонукальні.</w:t>
      </w:r>
    </w:p>
    <w:p w:rsidR="00EF3646" w:rsidRPr="002967BB" w:rsidRDefault="00EF3646" w:rsidP="00F02965">
      <w:pPr>
        <w:pStyle w:val="31"/>
        <w:ind w:firstLine="0"/>
        <w:jc w:val="both"/>
        <w:rPr>
          <w:i w:val="0"/>
          <w:sz w:val="28"/>
          <w:szCs w:val="28"/>
        </w:rPr>
      </w:pPr>
    </w:p>
    <w:p w:rsidR="00EF3646" w:rsidRPr="002967BB" w:rsidRDefault="00EF3646" w:rsidP="00F02965">
      <w:pPr>
        <w:pStyle w:val="31"/>
        <w:ind w:firstLine="0"/>
        <w:jc w:val="both"/>
        <w:rPr>
          <w:i w:val="0"/>
          <w:sz w:val="28"/>
          <w:szCs w:val="28"/>
        </w:rPr>
      </w:pPr>
      <w:r w:rsidRPr="002967BB">
        <w:rPr>
          <w:i w:val="0"/>
          <w:sz w:val="28"/>
          <w:szCs w:val="28"/>
          <w:lang w:val="uk-UA" w:eastAsia="uk-UA"/>
        </w:rPr>
        <w:t xml:space="preserve">а) Оповідні  пропозиції  виражають  думки.  Вони  можуть  бути  не тільки  </w:t>
      </w:r>
      <w:r w:rsidRPr="002967BB">
        <w:rPr>
          <w:i w:val="0"/>
          <w:sz w:val="28"/>
          <w:szCs w:val="28"/>
          <w:lang w:eastAsia="uk-UA"/>
        </w:rPr>
        <w:t>двусоставными</w:t>
      </w:r>
      <w:r w:rsidRPr="002967BB">
        <w:rPr>
          <w:i w:val="0"/>
          <w:sz w:val="28"/>
          <w:szCs w:val="28"/>
          <w:lang w:val="uk-UA" w:eastAsia="uk-UA"/>
        </w:rPr>
        <w:t>,  але і  односкладними.</w:t>
      </w:r>
    </w:p>
    <w:p w:rsidR="00EF3646" w:rsidRPr="002967BB" w:rsidRDefault="00EF3646" w:rsidP="00F02965">
      <w:pPr>
        <w:pStyle w:val="31"/>
        <w:ind w:firstLine="0"/>
        <w:jc w:val="both"/>
        <w:rPr>
          <w:i w:val="0"/>
          <w:sz w:val="28"/>
          <w:szCs w:val="28"/>
        </w:rPr>
      </w:pPr>
    </w:p>
    <w:p w:rsidR="00EF3646" w:rsidRPr="002967BB" w:rsidRDefault="00EF3646" w:rsidP="00F02965">
      <w:pPr>
        <w:pStyle w:val="31"/>
        <w:ind w:firstLine="0"/>
        <w:jc w:val="both"/>
        <w:rPr>
          <w:i w:val="0"/>
          <w:sz w:val="28"/>
          <w:szCs w:val="28"/>
        </w:rPr>
      </w:pPr>
      <w:r w:rsidRPr="002967BB">
        <w:rPr>
          <w:i w:val="0"/>
          <w:sz w:val="28"/>
          <w:szCs w:val="28"/>
          <w:lang w:val="uk-UA" w:eastAsia="uk-UA"/>
        </w:rPr>
        <w:t>б) Питальні  пропозиції,  не  виражають  думок.  Бувають  лише  правильними  і  неправильними.</w:t>
      </w:r>
    </w:p>
    <w:p w:rsidR="00EF3646" w:rsidRPr="002967BB" w:rsidRDefault="00EF3646" w:rsidP="00F02965">
      <w:pPr>
        <w:pStyle w:val="3"/>
        <w:jc w:val="both"/>
        <w:rPr>
          <w:i w:val="0"/>
          <w:sz w:val="28"/>
          <w:szCs w:val="28"/>
        </w:rPr>
      </w:pPr>
    </w:p>
    <w:p w:rsidR="00EF3646" w:rsidRPr="002967BB" w:rsidRDefault="00EF3646" w:rsidP="00F02965">
      <w:pPr>
        <w:pStyle w:val="3"/>
        <w:jc w:val="both"/>
        <w:rPr>
          <w:i w:val="0"/>
          <w:sz w:val="28"/>
          <w:szCs w:val="28"/>
        </w:rPr>
      </w:pPr>
      <w:r w:rsidRPr="002967BB">
        <w:rPr>
          <w:i w:val="0"/>
          <w:sz w:val="28"/>
          <w:szCs w:val="28"/>
          <w:lang w:val="uk-UA" w:eastAsia="uk-UA"/>
        </w:rPr>
        <w:t>в) Спонукальні  пропозиції,  подібно до  питальні,  теж  засновані  на  яких - або  думках.</w:t>
      </w:r>
    </w:p>
    <w:p w:rsidR="00EF3646" w:rsidRPr="002967BB" w:rsidRDefault="00EF3646" w:rsidP="00F02965">
      <w:pPr>
        <w:pStyle w:val="3"/>
        <w:jc w:val="both"/>
        <w:rPr>
          <w:i w:val="0"/>
          <w:sz w:val="28"/>
          <w:szCs w:val="28"/>
        </w:rPr>
      </w:pPr>
    </w:p>
    <w:p w:rsidR="00EF3646" w:rsidRPr="002967BB" w:rsidRDefault="00EF3646" w:rsidP="00F02965">
      <w:pPr>
        <w:pStyle w:val="3"/>
        <w:jc w:val="both"/>
        <w:rPr>
          <w:i w:val="0"/>
          <w:sz w:val="28"/>
          <w:szCs w:val="28"/>
        </w:rPr>
      </w:pPr>
    </w:p>
    <w:p w:rsidR="00EF3646" w:rsidRPr="002967BB" w:rsidRDefault="00EF3646" w:rsidP="002967BB">
      <w:pPr>
        <w:pStyle w:val="3"/>
        <w:jc w:val="center"/>
        <w:rPr>
          <w:i w:val="0"/>
          <w:sz w:val="28"/>
          <w:szCs w:val="28"/>
        </w:rPr>
      </w:pPr>
      <w:r w:rsidRPr="002967BB">
        <w:rPr>
          <w:i w:val="0"/>
          <w:sz w:val="28"/>
          <w:szCs w:val="28"/>
          <w:lang w:val="uk-UA" w:eastAsia="uk-UA"/>
        </w:rPr>
        <w:t>3. Тлумачення думки як</w:t>
      </w:r>
    </w:p>
    <w:p w:rsidR="00EF3646" w:rsidRPr="002967BB" w:rsidRDefault="00EF3646" w:rsidP="002967BB">
      <w:pPr>
        <w:pStyle w:val="3"/>
        <w:jc w:val="center"/>
        <w:rPr>
          <w:i w:val="0"/>
          <w:sz w:val="28"/>
          <w:szCs w:val="28"/>
        </w:rPr>
      </w:pPr>
      <w:r w:rsidRPr="002967BB">
        <w:rPr>
          <w:i w:val="0"/>
          <w:sz w:val="28"/>
          <w:szCs w:val="28"/>
          <w:lang w:val="uk-UA" w:eastAsia="uk-UA"/>
        </w:rPr>
        <w:t>поєднання уявлень</w:t>
      </w:r>
    </w:p>
    <w:p w:rsidR="00EF3646" w:rsidRPr="002967BB" w:rsidRDefault="00EF3646" w:rsidP="002967BB">
      <w:pPr>
        <w:pStyle w:val="3"/>
        <w:jc w:val="center"/>
        <w:rPr>
          <w:i w:val="0"/>
          <w:sz w:val="28"/>
          <w:szCs w:val="28"/>
        </w:rPr>
      </w:pPr>
      <w:r w:rsidRPr="002967BB">
        <w:rPr>
          <w:i w:val="0"/>
          <w:sz w:val="28"/>
          <w:szCs w:val="28"/>
          <w:lang w:val="uk-UA" w:eastAsia="uk-UA"/>
        </w:rPr>
        <w:t>або понять</w:t>
      </w:r>
    </w:p>
    <w:p w:rsidR="00EF3646" w:rsidRPr="002967BB" w:rsidRDefault="00EF3646" w:rsidP="00EF3646">
      <w:pPr>
        <w:rPr>
          <w:rFonts w:ascii="Times New Roman" w:hAnsi="Times New Roman"/>
          <w:sz w:val="28"/>
          <w:szCs w:val="28"/>
        </w:rPr>
      </w:pPr>
    </w:p>
    <w:p w:rsidR="00EF3646" w:rsidRPr="002967BB" w:rsidRDefault="002967BB" w:rsidP="00F02965">
      <w:pPr>
        <w:pStyle w:val="31"/>
        <w:ind w:firstLine="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  <w:lang w:val="uk-UA" w:eastAsia="uk-UA"/>
        </w:rPr>
        <w:t xml:space="preserve">     </w:t>
      </w:r>
      <w:r w:rsidR="00EF3646" w:rsidRPr="002967BB">
        <w:rPr>
          <w:i w:val="0"/>
          <w:sz w:val="28"/>
          <w:szCs w:val="28"/>
          <w:lang w:val="uk-UA" w:eastAsia="uk-UA"/>
        </w:rPr>
        <w:t xml:space="preserve">Значна частина логіків-ідеалістів вважає, що те, про що ми щось затверджуємо  або заперечуємо в думці, є уявлення (або поняття), а то, що ми затверджуємо або заперечуємо в думці, є певним відношенням між цими уявленнями (або поняттями). Найбільш рельєфно ця точка зору на думку виражена у Канта і </w:t>
      </w:r>
      <w:r w:rsidR="00EF3646" w:rsidRPr="002967BB">
        <w:rPr>
          <w:i w:val="0"/>
          <w:sz w:val="28"/>
          <w:szCs w:val="28"/>
          <w:lang w:eastAsia="uk-UA"/>
        </w:rPr>
        <w:t>неокантианцев</w:t>
      </w:r>
      <w:r w:rsidR="00EF3646" w:rsidRPr="002967BB">
        <w:rPr>
          <w:i w:val="0"/>
          <w:sz w:val="28"/>
          <w:szCs w:val="28"/>
          <w:lang w:val="uk-UA" w:eastAsia="uk-UA"/>
        </w:rPr>
        <w:t xml:space="preserve">. Якщо номіналісти ототожнювали думку з пропозицією, то Кант і </w:t>
      </w:r>
      <w:r w:rsidR="00EF3646" w:rsidRPr="002967BB">
        <w:rPr>
          <w:i w:val="0"/>
          <w:sz w:val="28"/>
          <w:szCs w:val="28"/>
          <w:lang w:eastAsia="uk-UA"/>
        </w:rPr>
        <w:t>неокантианцы</w:t>
      </w:r>
      <w:r w:rsidR="00EF3646" w:rsidRPr="002967BB">
        <w:rPr>
          <w:i w:val="0"/>
          <w:sz w:val="28"/>
          <w:szCs w:val="28"/>
          <w:lang w:val="uk-UA" w:eastAsia="uk-UA"/>
        </w:rPr>
        <w:t xml:space="preserve"> відривають думку від пропозиції, - говорить Кант, - я вже повинен судити..”</w:t>
      </w:r>
    </w:p>
    <w:p w:rsidR="002967BB" w:rsidRDefault="002967BB" w:rsidP="00F02965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EF3646" w:rsidRPr="002967BB">
        <w:rPr>
          <w:rFonts w:ascii="Times New Roman" w:hAnsi="Times New Roman"/>
          <w:sz w:val="28"/>
          <w:szCs w:val="28"/>
          <w:lang w:val="uk-UA" w:eastAsia="uk-UA"/>
        </w:rPr>
        <w:t>На думку Канта, думка є з'єднання уявлень в свідомості. Це представлення сознаний лише тоді має необхідний характер, коли дані уявлення підводяться під апріорних чисто розсудливі поняття.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F3646" w:rsidRPr="002967BB" w:rsidRDefault="002967BB" w:rsidP="00F02965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EF3646" w:rsidRPr="002967BB">
        <w:rPr>
          <w:rFonts w:ascii="Times New Roman" w:hAnsi="Times New Roman"/>
          <w:sz w:val="28"/>
          <w:szCs w:val="28"/>
          <w:lang w:val="uk-UA" w:eastAsia="uk-UA"/>
        </w:rPr>
        <w:t>“Якщо розкласти, - говорить Кант, - всі наші синтетичні думки, наскільки вони об'єктивні, то опиниться, що вони ніколи не складаються з одних споглядань, зв'язаних, як звичайно вважають, в думці тільки через просте порівняння; вони були б неможливі, якби до відвернутих від споглядання понять не було приєднано ще чисто розсудливе поняття, під яке ті поняття підводяться і лише таким чином зв'язуються в думку, що має об'єктивне значення.</w:t>
      </w:r>
    </w:p>
    <w:p w:rsidR="00EF3646" w:rsidRPr="002967BB" w:rsidRDefault="002967BB" w:rsidP="00F02965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EF3646" w:rsidRPr="002967BB">
        <w:rPr>
          <w:rFonts w:ascii="Times New Roman" w:hAnsi="Times New Roman"/>
          <w:sz w:val="28"/>
          <w:szCs w:val="28"/>
          <w:lang w:val="uk-UA" w:eastAsia="uk-UA"/>
        </w:rPr>
        <w:t>Таким чином, у Канта тлумачення думки як встановлення зв'язку або відносин між уявленнями або поняттями необхідне пов'язано з ідеалістичним тлумаченням всієї дійсності.</w:t>
      </w:r>
    </w:p>
    <w:p w:rsidR="00EF3646" w:rsidRPr="002967BB" w:rsidRDefault="002967BB" w:rsidP="00F029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       Те</w:t>
      </w:r>
      <w:r w:rsidR="00EF3646" w:rsidRPr="002967BB">
        <w:rPr>
          <w:rFonts w:ascii="Times New Roman" w:hAnsi="Times New Roman"/>
          <w:sz w:val="28"/>
          <w:szCs w:val="28"/>
          <w:lang w:val="uk-UA" w:eastAsia="uk-UA"/>
        </w:rPr>
        <w:t>, про що щось затверджується в думці, є, отже, уявлення.</w:t>
      </w:r>
    </w:p>
    <w:p w:rsidR="00EF3646" w:rsidRPr="002967BB" w:rsidRDefault="002967BB" w:rsidP="00F02965">
      <w:pPr>
        <w:pStyle w:val="a5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        </w:t>
      </w:r>
      <w:r w:rsidR="00EF3646" w:rsidRPr="002967BB">
        <w:rPr>
          <w:sz w:val="28"/>
          <w:szCs w:val="28"/>
          <w:lang w:val="uk-UA" w:eastAsia="uk-UA"/>
        </w:rPr>
        <w:t>Те, що затверджується відносно цих у</w:t>
      </w:r>
      <w:r>
        <w:rPr>
          <w:sz w:val="28"/>
          <w:szCs w:val="28"/>
          <w:lang w:val="uk-UA" w:eastAsia="uk-UA"/>
        </w:rPr>
        <w:t>явлень, є певне відношення</w:t>
      </w:r>
      <w:r w:rsidR="00EF3646" w:rsidRPr="002967BB">
        <w:rPr>
          <w:sz w:val="28"/>
          <w:szCs w:val="28"/>
          <w:lang w:val="uk-UA" w:eastAsia="uk-UA"/>
        </w:rPr>
        <w:t>(тобто апріорна чисто розсудлива категорія). Відмінність неокантианцев від Канта виражається лише в тому, що вони взагалі відмовляються від визнання існування матеріальної дійсності, хоч би і у вигляді непізнаваних “речей в собі”.</w:t>
      </w:r>
    </w:p>
    <w:p w:rsidR="00EF3646" w:rsidRPr="002967BB" w:rsidRDefault="00EF3646" w:rsidP="00F02965">
      <w:pPr>
        <w:pStyle w:val="3"/>
        <w:jc w:val="both"/>
        <w:rPr>
          <w:i w:val="0"/>
          <w:sz w:val="28"/>
          <w:szCs w:val="28"/>
          <w:lang w:val="uk-UA"/>
        </w:rPr>
      </w:pPr>
    </w:p>
    <w:p w:rsidR="00EF3646" w:rsidRPr="002967BB" w:rsidRDefault="00EF3646" w:rsidP="00EF3646">
      <w:pPr>
        <w:pStyle w:val="3"/>
        <w:rPr>
          <w:i w:val="0"/>
          <w:sz w:val="28"/>
          <w:szCs w:val="28"/>
          <w:lang w:val="uk-UA"/>
        </w:rPr>
      </w:pPr>
    </w:p>
    <w:p w:rsidR="00EF3646" w:rsidRPr="002967BB" w:rsidRDefault="00EF3646" w:rsidP="002967BB">
      <w:pPr>
        <w:pStyle w:val="3"/>
        <w:jc w:val="center"/>
        <w:rPr>
          <w:i w:val="0"/>
          <w:sz w:val="28"/>
          <w:szCs w:val="28"/>
        </w:rPr>
      </w:pPr>
      <w:r w:rsidRPr="002967BB">
        <w:rPr>
          <w:i w:val="0"/>
          <w:sz w:val="28"/>
          <w:szCs w:val="28"/>
          <w:lang w:val="uk-UA" w:eastAsia="uk-UA"/>
        </w:rPr>
        <w:t>3.1. Атрибутний характер думки</w:t>
      </w:r>
    </w:p>
    <w:p w:rsidR="00EF3646" w:rsidRPr="002967BB" w:rsidRDefault="00EF3646" w:rsidP="002967BB">
      <w:pPr>
        <w:jc w:val="center"/>
        <w:rPr>
          <w:rFonts w:ascii="Times New Roman" w:hAnsi="Times New Roman"/>
          <w:sz w:val="28"/>
          <w:szCs w:val="28"/>
        </w:rPr>
      </w:pPr>
    </w:p>
    <w:p w:rsidR="00EF3646" w:rsidRPr="002967BB" w:rsidRDefault="002967BB" w:rsidP="00F02965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        </w:t>
      </w:r>
      <w:r w:rsidR="00EF3646" w:rsidRPr="002967BB">
        <w:rPr>
          <w:rFonts w:ascii="Times New Roman" w:hAnsi="Times New Roman"/>
          <w:sz w:val="28"/>
          <w:szCs w:val="28"/>
          <w:lang w:val="uk-UA" w:eastAsia="uk-UA"/>
        </w:rPr>
        <w:t>Речі не існують насправді без ознак, тобто без якостей, властивостей, станів відносин і тому подібне “.. Річ, - затверджує К.Маркс, – є сукупність багатьох властивостей...”</w:t>
      </w:r>
    </w:p>
    <w:p w:rsidR="00EF3646" w:rsidRPr="002967BB" w:rsidRDefault="002967BB" w:rsidP="00F029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EF3646" w:rsidRPr="002967BB">
        <w:rPr>
          <w:rFonts w:ascii="Times New Roman" w:hAnsi="Times New Roman"/>
          <w:sz w:val="28"/>
          <w:szCs w:val="28"/>
          <w:lang w:val="uk-UA" w:eastAsia="uk-UA"/>
        </w:rPr>
        <w:t>В рівній мірі не існують насправді і ознаки, відірвані від речей. “Существу-ют, – говорить Ф.Енгельс, – не якості, а тільки речі, що володіють якостями, і притому нескінченно багатьма якостями.”</w:t>
      </w:r>
    </w:p>
    <w:p w:rsidR="00EF3646" w:rsidRPr="002967BB" w:rsidRDefault="002967BB" w:rsidP="00F029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EF3646" w:rsidRPr="002967BB">
        <w:rPr>
          <w:rFonts w:ascii="Times New Roman" w:hAnsi="Times New Roman"/>
          <w:sz w:val="28"/>
          <w:szCs w:val="28"/>
          <w:lang w:val="uk-UA" w:eastAsia="uk-UA"/>
        </w:rPr>
        <w:t>Тому і в мисленні предмет (річ) відображається завжди в єдності з його ознаками. “.Возможно чи, – питає із цього приводу Н.А.Добролюбов, - відокремлювати предмет від його ознак, і що залишається від предмету, якщо ми представлення всіх його ознак і властивостей знищимо?”</w:t>
      </w:r>
    </w:p>
    <w:p w:rsidR="00EF3646" w:rsidRPr="002967BB" w:rsidRDefault="002967BB" w:rsidP="00F029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EF3646" w:rsidRPr="002967BB">
        <w:rPr>
          <w:rFonts w:ascii="Times New Roman" w:hAnsi="Times New Roman"/>
          <w:sz w:val="28"/>
          <w:szCs w:val="28"/>
          <w:lang w:val="uk-UA" w:eastAsia="uk-UA"/>
        </w:rPr>
        <w:t>Об'єктивно існуюче взаємовідношення між ознакою і предметом відбивається формою простої думки.</w:t>
      </w:r>
    </w:p>
    <w:p w:rsidR="00EF3646" w:rsidRPr="002967BB" w:rsidRDefault="002967BB" w:rsidP="00F029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EF3646" w:rsidRPr="002967BB">
        <w:rPr>
          <w:rFonts w:ascii="Times New Roman" w:hAnsi="Times New Roman"/>
          <w:sz w:val="28"/>
          <w:szCs w:val="28"/>
          <w:lang w:val="uk-UA" w:eastAsia="uk-UA"/>
        </w:rPr>
        <w:t>Слід мати на увазі, що під предметом в логіці розуміється не тільки конкретна одинична річ (наприклад: ця троянда, книга, лежача на моєму столі), а взагалі все те, що є об'єктом пізнання.</w:t>
      </w:r>
    </w:p>
    <w:p w:rsidR="00EF3646" w:rsidRPr="002967BB" w:rsidRDefault="002967BB" w:rsidP="00F02965">
      <w:pPr>
        <w:pStyle w:val="31"/>
        <w:ind w:firstLine="0"/>
        <w:jc w:val="both"/>
        <w:rPr>
          <w:i w:val="0"/>
          <w:sz w:val="28"/>
          <w:szCs w:val="28"/>
          <w:lang w:val="uk-UA"/>
        </w:rPr>
      </w:pPr>
      <w:r>
        <w:rPr>
          <w:i w:val="0"/>
          <w:sz w:val="28"/>
          <w:szCs w:val="28"/>
        </w:rPr>
        <w:t xml:space="preserve">         </w:t>
      </w:r>
      <w:r w:rsidR="00EF3646" w:rsidRPr="002967BB">
        <w:rPr>
          <w:i w:val="0"/>
          <w:sz w:val="28"/>
          <w:szCs w:val="28"/>
          <w:lang w:val="uk-UA" w:eastAsia="uk-UA"/>
        </w:rPr>
        <w:t xml:space="preserve">Тому предметами думки можуть бути і сукупності предметів, тобто класи, і агрегати предметів, а також окремі властивості і відносини речей. Ознакою предмету (або групи предметів) є і відношення предмету до інших предметів і приналежності предмету до класів предметів, оскільки все це </w:t>
      </w:r>
      <w:r w:rsidR="00EF3646" w:rsidRPr="002967BB">
        <w:rPr>
          <w:i w:val="0"/>
          <w:sz w:val="28"/>
          <w:szCs w:val="28"/>
          <w:lang w:eastAsia="uk-UA"/>
        </w:rPr>
        <w:t>характеризирует</w:t>
      </w:r>
      <w:r w:rsidR="00EF3646" w:rsidRPr="002967BB">
        <w:rPr>
          <w:i w:val="0"/>
          <w:sz w:val="28"/>
          <w:szCs w:val="28"/>
          <w:lang w:val="uk-UA" w:eastAsia="uk-UA"/>
        </w:rPr>
        <w:t xml:space="preserve"> пізнаваний предмет. Наприклад, ознакою “цієї троянди” є не тільки те, що вона червона, що вона пахне і тому подібне, але також і те, що вона росте у мене під вікном, що вона червоніша за ту троянду, яка росте біля входу в сад, що вона розцвіла раніше всіх троянд в моєму саду, що вона належить до чайних троянд.</w:t>
      </w:r>
    </w:p>
    <w:p w:rsidR="00EF3646" w:rsidRPr="002967BB" w:rsidRDefault="00EF3646" w:rsidP="00F02965">
      <w:pPr>
        <w:pStyle w:val="3"/>
        <w:jc w:val="both"/>
        <w:rPr>
          <w:i w:val="0"/>
          <w:sz w:val="28"/>
          <w:szCs w:val="28"/>
          <w:lang w:val="uk-UA"/>
        </w:rPr>
      </w:pPr>
    </w:p>
    <w:p w:rsidR="00EF3646" w:rsidRPr="002967BB" w:rsidRDefault="00EF3646" w:rsidP="00F02965">
      <w:pPr>
        <w:pStyle w:val="3"/>
        <w:jc w:val="both"/>
        <w:rPr>
          <w:i w:val="0"/>
          <w:sz w:val="28"/>
          <w:szCs w:val="28"/>
          <w:lang w:val="uk-UA"/>
        </w:rPr>
      </w:pPr>
    </w:p>
    <w:p w:rsidR="00EF3646" w:rsidRPr="002967BB" w:rsidRDefault="00EF3646" w:rsidP="002967BB">
      <w:pPr>
        <w:pStyle w:val="3"/>
        <w:jc w:val="center"/>
        <w:rPr>
          <w:i w:val="0"/>
          <w:sz w:val="28"/>
          <w:szCs w:val="28"/>
        </w:rPr>
      </w:pPr>
      <w:r w:rsidRPr="002967BB">
        <w:rPr>
          <w:i w:val="0"/>
          <w:sz w:val="28"/>
          <w:szCs w:val="28"/>
          <w:lang w:val="uk-UA" w:eastAsia="uk-UA"/>
        </w:rPr>
        <w:t>4. Проста думка як</w:t>
      </w:r>
    </w:p>
    <w:p w:rsidR="00EF3646" w:rsidRPr="002967BB" w:rsidRDefault="00EF3646" w:rsidP="002967BB">
      <w:pPr>
        <w:pStyle w:val="3"/>
        <w:jc w:val="center"/>
        <w:rPr>
          <w:i w:val="0"/>
          <w:sz w:val="28"/>
          <w:szCs w:val="28"/>
        </w:rPr>
      </w:pPr>
      <w:r w:rsidRPr="002967BB">
        <w:rPr>
          <w:i w:val="0"/>
          <w:sz w:val="28"/>
          <w:szCs w:val="28"/>
          <w:lang w:val="uk-UA" w:eastAsia="uk-UA"/>
        </w:rPr>
        <w:t>відображення існування або не існування предмету</w:t>
      </w:r>
    </w:p>
    <w:p w:rsidR="00EF3646" w:rsidRPr="002967BB" w:rsidRDefault="00EF3646" w:rsidP="002967BB">
      <w:pPr>
        <w:pStyle w:val="3"/>
        <w:jc w:val="center"/>
        <w:rPr>
          <w:i w:val="0"/>
          <w:sz w:val="28"/>
          <w:szCs w:val="28"/>
        </w:rPr>
      </w:pPr>
      <w:r w:rsidRPr="002967BB">
        <w:rPr>
          <w:i w:val="0"/>
          <w:sz w:val="28"/>
          <w:szCs w:val="28"/>
          <w:lang w:val="uk-UA" w:eastAsia="uk-UA"/>
        </w:rPr>
        <w:t>думки насправді.</w:t>
      </w:r>
    </w:p>
    <w:p w:rsidR="00EF3646" w:rsidRDefault="002967BB" w:rsidP="00F02965">
      <w:pPr>
        <w:pStyle w:val="31"/>
        <w:ind w:firstLine="0"/>
        <w:jc w:val="both"/>
        <w:rPr>
          <w:i w:val="0"/>
          <w:sz w:val="28"/>
          <w:szCs w:val="28"/>
          <w:lang w:val="uk-UA" w:eastAsia="uk-UA"/>
        </w:rPr>
      </w:pPr>
      <w:r>
        <w:rPr>
          <w:i w:val="0"/>
          <w:iCs w:val="0"/>
          <w:sz w:val="28"/>
          <w:szCs w:val="28"/>
        </w:rPr>
        <w:t xml:space="preserve">     </w:t>
      </w:r>
      <w:r w:rsidR="00EF3646" w:rsidRPr="002967BB">
        <w:rPr>
          <w:i w:val="0"/>
          <w:sz w:val="28"/>
          <w:szCs w:val="28"/>
          <w:lang w:val="uk-UA" w:eastAsia="uk-UA"/>
        </w:rPr>
        <w:t>Затверджуючи або заперечуючи приналежність ознаки предмету, ми разом з тим відображаємо в думці існування або не існування предмету думки насправді. Так, наприклад, в таких простих думках, як: “існують космічні луги”, “Русалки не існують насправді” і тому подібне, ми безпосередньо затверджуємо (або заперечуємо) існування предмету думки насправді. У інших простих думках існування предмету думки насправді нам вже свідомо відомо. Не тільки в думках існування, а і у всякій простій думці міститься знання про існування або не існування цієї думки насправді.</w:t>
      </w:r>
    </w:p>
    <w:p w:rsidR="002967BB" w:rsidRDefault="002967BB" w:rsidP="00F02965">
      <w:pPr>
        <w:pStyle w:val="31"/>
        <w:ind w:firstLine="0"/>
        <w:jc w:val="both"/>
        <w:rPr>
          <w:i w:val="0"/>
          <w:sz w:val="28"/>
          <w:szCs w:val="28"/>
          <w:lang w:val="uk-UA" w:eastAsia="uk-UA"/>
        </w:rPr>
      </w:pPr>
    </w:p>
    <w:p w:rsidR="002967BB" w:rsidRPr="002967BB" w:rsidRDefault="002967BB" w:rsidP="002967BB">
      <w:pPr>
        <w:pStyle w:val="31"/>
        <w:ind w:firstLine="0"/>
        <w:jc w:val="both"/>
        <w:rPr>
          <w:i w:val="0"/>
          <w:sz w:val="28"/>
          <w:szCs w:val="28"/>
        </w:rPr>
      </w:pPr>
    </w:p>
    <w:p w:rsidR="00EF3646" w:rsidRPr="002967BB" w:rsidRDefault="00EF3646" w:rsidP="00EF3646">
      <w:pPr>
        <w:pStyle w:val="3"/>
        <w:rPr>
          <w:i w:val="0"/>
          <w:sz w:val="28"/>
          <w:szCs w:val="28"/>
        </w:rPr>
      </w:pPr>
    </w:p>
    <w:p w:rsidR="00EF3646" w:rsidRPr="002967BB" w:rsidRDefault="00EF3646" w:rsidP="002967BB">
      <w:pPr>
        <w:pStyle w:val="3"/>
        <w:jc w:val="center"/>
        <w:rPr>
          <w:i w:val="0"/>
          <w:sz w:val="28"/>
          <w:szCs w:val="28"/>
        </w:rPr>
      </w:pPr>
      <w:r w:rsidRPr="002967BB">
        <w:rPr>
          <w:i w:val="0"/>
          <w:sz w:val="28"/>
          <w:szCs w:val="28"/>
          <w:lang w:val="uk-UA" w:eastAsia="uk-UA"/>
        </w:rPr>
        <w:t>5. Загальна характеристика думок:</w:t>
      </w:r>
    </w:p>
    <w:p w:rsidR="00EF3646" w:rsidRPr="002967BB" w:rsidRDefault="00EF3646" w:rsidP="00EF3646">
      <w:pPr>
        <w:jc w:val="both"/>
        <w:rPr>
          <w:rFonts w:ascii="Times New Roman" w:hAnsi="Times New Roman"/>
          <w:sz w:val="28"/>
          <w:szCs w:val="28"/>
        </w:rPr>
      </w:pPr>
      <w:r w:rsidRPr="002967BB">
        <w:rPr>
          <w:rFonts w:ascii="Times New Roman" w:hAnsi="Times New Roman"/>
          <w:sz w:val="28"/>
          <w:szCs w:val="28"/>
        </w:rPr>
        <w:tab/>
      </w:r>
    </w:p>
    <w:p w:rsidR="00EF3646" w:rsidRPr="002967BB" w:rsidRDefault="00EF3646" w:rsidP="002967BB">
      <w:pPr>
        <w:pStyle w:val="31"/>
        <w:ind w:firstLine="0"/>
        <w:jc w:val="center"/>
        <w:rPr>
          <w:i w:val="0"/>
          <w:sz w:val="28"/>
          <w:szCs w:val="28"/>
        </w:rPr>
      </w:pPr>
      <w:r w:rsidRPr="002967BB">
        <w:rPr>
          <w:i w:val="0"/>
          <w:sz w:val="28"/>
          <w:szCs w:val="28"/>
          <w:lang w:val="uk-UA" w:eastAsia="uk-UA"/>
        </w:rPr>
        <w:t>5.1. Класифікація  думок</w:t>
      </w:r>
    </w:p>
    <w:p w:rsidR="00EF3646" w:rsidRPr="002967BB" w:rsidRDefault="00EF3646" w:rsidP="00EF3646">
      <w:pPr>
        <w:pStyle w:val="31"/>
        <w:ind w:firstLine="0"/>
        <w:rPr>
          <w:i w:val="0"/>
          <w:sz w:val="28"/>
          <w:szCs w:val="28"/>
        </w:rPr>
      </w:pPr>
      <w:r w:rsidRPr="002967BB">
        <w:rPr>
          <w:i w:val="0"/>
          <w:sz w:val="28"/>
          <w:szCs w:val="28"/>
        </w:rPr>
        <w:t xml:space="preserve">                                           </w:t>
      </w:r>
    </w:p>
    <w:p w:rsidR="00EF3646" w:rsidRPr="002967BB" w:rsidRDefault="002967BB" w:rsidP="00EF3646">
      <w:pPr>
        <w:pStyle w:val="31"/>
        <w:ind w:firstLine="0"/>
        <w:rPr>
          <w:i w:val="0"/>
          <w:sz w:val="28"/>
          <w:szCs w:val="28"/>
        </w:rPr>
      </w:pPr>
      <w:r>
        <w:rPr>
          <w:i w:val="0"/>
          <w:sz w:val="28"/>
          <w:szCs w:val="28"/>
          <w:lang w:val="uk-UA" w:eastAsia="uk-UA"/>
        </w:rPr>
        <w:t xml:space="preserve">     </w:t>
      </w:r>
      <w:r w:rsidR="00EF3646" w:rsidRPr="002967BB">
        <w:rPr>
          <w:i w:val="0"/>
          <w:sz w:val="28"/>
          <w:szCs w:val="28"/>
          <w:lang w:val="uk-UA" w:eastAsia="uk-UA"/>
        </w:rPr>
        <w:t>Думки класифікуються на:</w:t>
      </w:r>
    </w:p>
    <w:p w:rsidR="00EF3646" w:rsidRPr="002967BB" w:rsidRDefault="00EF3646" w:rsidP="00EF3646">
      <w:pPr>
        <w:pStyle w:val="31"/>
        <w:ind w:firstLine="0"/>
        <w:rPr>
          <w:i w:val="0"/>
          <w:sz w:val="28"/>
          <w:szCs w:val="28"/>
        </w:rPr>
      </w:pPr>
    </w:p>
    <w:p w:rsidR="00EF3646" w:rsidRPr="002967BB" w:rsidRDefault="00EF3646" w:rsidP="002967BB">
      <w:pPr>
        <w:pStyle w:val="31"/>
        <w:ind w:firstLine="0"/>
        <w:jc w:val="both"/>
        <w:rPr>
          <w:i w:val="0"/>
          <w:sz w:val="28"/>
          <w:szCs w:val="28"/>
        </w:rPr>
      </w:pPr>
      <w:r w:rsidRPr="002967BB">
        <w:rPr>
          <w:i w:val="0"/>
          <w:sz w:val="28"/>
          <w:szCs w:val="28"/>
          <w:lang w:val="uk-UA" w:eastAsia="uk-UA"/>
        </w:rPr>
        <w:t>- Прості думки характеризуються тим, що в них не можна виділити правильну частину, яка, у свою чергу, була б самостійною думкою. Вони складаються  тільки з двох понять; у одному з цих понять виражається те, про що ми щось затверджуємо або заперечуємо, а в іншому з цих понять виражається те, що затверджується або заперечується.</w:t>
      </w:r>
    </w:p>
    <w:p w:rsidR="00EF3646" w:rsidRPr="002967BB" w:rsidRDefault="002967BB" w:rsidP="002967B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    </w:t>
      </w:r>
      <w:r w:rsidR="00EF3646" w:rsidRPr="002967BB">
        <w:rPr>
          <w:rFonts w:ascii="Times New Roman" w:hAnsi="Times New Roman"/>
          <w:sz w:val="28"/>
          <w:szCs w:val="28"/>
          <w:lang w:val="uk-UA" w:eastAsia="uk-UA"/>
        </w:rPr>
        <w:t>Приклад простої думки: “Лілія - рослина”.</w:t>
      </w:r>
    </w:p>
    <w:p w:rsidR="00EF3646" w:rsidRPr="002967BB" w:rsidRDefault="00EF3646" w:rsidP="00EF3646">
      <w:pPr>
        <w:pStyle w:val="31"/>
        <w:ind w:firstLine="0"/>
        <w:jc w:val="both"/>
        <w:rPr>
          <w:i w:val="0"/>
          <w:sz w:val="28"/>
          <w:szCs w:val="28"/>
        </w:rPr>
      </w:pPr>
      <w:r w:rsidRPr="002967BB">
        <w:rPr>
          <w:i w:val="0"/>
          <w:sz w:val="28"/>
          <w:szCs w:val="28"/>
          <w:lang w:val="uk-UA" w:eastAsia="uk-UA"/>
        </w:rPr>
        <w:t>- Складні думки складаються з двох і простіших думок, тим або іншим способом зв'язаних між собою.</w:t>
      </w:r>
    </w:p>
    <w:p w:rsidR="00EF3646" w:rsidRPr="002967BB" w:rsidRDefault="00EF3646" w:rsidP="00EF3646">
      <w:pPr>
        <w:pStyle w:val="31"/>
        <w:ind w:firstLine="0"/>
        <w:jc w:val="both"/>
        <w:rPr>
          <w:i w:val="0"/>
          <w:sz w:val="28"/>
          <w:szCs w:val="28"/>
        </w:rPr>
      </w:pPr>
    </w:p>
    <w:p w:rsidR="00EF3646" w:rsidRPr="002967BB" w:rsidRDefault="00EF3646" w:rsidP="00EF3646">
      <w:pPr>
        <w:pStyle w:val="31"/>
        <w:ind w:firstLine="0"/>
        <w:jc w:val="center"/>
        <w:rPr>
          <w:i w:val="0"/>
          <w:sz w:val="28"/>
          <w:szCs w:val="28"/>
        </w:rPr>
      </w:pPr>
    </w:p>
    <w:p w:rsidR="00EF3646" w:rsidRPr="002967BB" w:rsidRDefault="002967BB" w:rsidP="00EF3646">
      <w:pPr>
        <w:pStyle w:val="31"/>
        <w:ind w:firstLine="0"/>
        <w:rPr>
          <w:i w:val="0"/>
          <w:sz w:val="28"/>
          <w:szCs w:val="28"/>
        </w:rPr>
      </w:pPr>
      <w:r>
        <w:rPr>
          <w:i w:val="0"/>
          <w:sz w:val="28"/>
          <w:szCs w:val="28"/>
          <w:lang w:val="uk-UA" w:eastAsia="uk-UA"/>
        </w:rPr>
        <w:t xml:space="preserve">       </w:t>
      </w:r>
      <w:r w:rsidR="00EF3646" w:rsidRPr="002967BB">
        <w:rPr>
          <w:i w:val="0"/>
          <w:sz w:val="28"/>
          <w:szCs w:val="28"/>
          <w:lang w:val="uk-UA" w:eastAsia="uk-UA"/>
        </w:rPr>
        <w:t>Крім класифікації думки також діляться по:</w:t>
      </w:r>
    </w:p>
    <w:p w:rsidR="002967BB" w:rsidRDefault="002967BB" w:rsidP="002967BB">
      <w:pPr>
        <w:pStyle w:val="31"/>
        <w:autoSpaceDE/>
        <w:autoSpaceDN/>
        <w:ind w:firstLine="0"/>
        <w:rPr>
          <w:i w:val="0"/>
          <w:sz w:val="28"/>
          <w:szCs w:val="28"/>
        </w:rPr>
      </w:pPr>
    </w:p>
    <w:p w:rsidR="00EF3646" w:rsidRPr="002967BB" w:rsidRDefault="002967BB" w:rsidP="002967BB">
      <w:pPr>
        <w:pStyle w:val="31"/>
        <w:autoSpaceDE/>
        <w:autoSpaceDN/>
        <w:ind w:firstLine="0"/>
        <w:rPr>
          <w:i w:val="0"/>
          <w:sz w:val="28"/>
          <w:szCs w:val="28"/>
        </w:rPr>
      </w:pPr>
      <w:r>
        <w:rPr>
          <w:i w:val="0"/>
          <w:sz w:val="28"/>
          <w:szCs w:val="28"/>
          <w:lang w:val="uk-UA" w:eastAsia="uk-UA"/>
        </w:rPr>
        <w:t>1)</w:t>
      </w:r>
      <w:r w:rsidR="00EF3646" w:rsidRPr="002967BB">
        <w:rPr>
          <w:i w:val="0"/>
          <w:sz w:val="28"/>
          <w:szCs w:val="28"/>
          <w:lang w:val="uk-UA" w:eastAsia="uk-UA"/>
        </w:rPr>
        <w:t>якості</w:t>
      </w:r>
    </w:p>
    <w:p w:rsidR="00EF3646" w:rsidRPr="002967BB" w:rsidRDefault="00EF3646" w:rsidP="00EF3646">
      <w:pPr>
        <w:pStyle w:val="31"/>
        <w:ind w:firstLine="0"/>
        <w:rPr>
          <w:i w:val="0"/>
          <w:sz w:val="28"/>
          <w:szCs w:val="28"/>
        </w:rPr>
      </w:pPr>
      <w:r w:rsidRPr="002967BB">
        <w:rPr>
          <w:i w:val="0"/>
          <w:sz w:val="28"/>
          <w:szCs w:val="28"/>
          <w:lang w:val="uk-UA" w:eastAsia="uk-UA"/>
        </w:rPr>
        <w:t>2) кількості</w:t>
      </w:r>
    </w:p>
    <w:p w:rsidR="00EF3646" w:rsidRPr="002967BB" w:rsidRDefault="00EF3646" w:rsidP="00EF3646">
      <w:pPr>
        <w:pStyle w:val="31"/>
        <w:ind w:firstLine="0"/>
        <w:rPr>
          <w:i w:val="0"/>
          <w:sz w:val="28"/>
          <w:szCs w:val="28"/>
        </w:rPr>
      </w:pPr>
    </w:p>
    <w:p w:rsidR="00EF3646" w:rsidRPr="002967BB" w:rsidRDefault="00EF3646" w:rsidP="00EF3646">
      <w:pPr>
        <w:pStyle w:val="31"/>
        <w:ind w:firstLine="0"/>
        <w:rPr>
          <w:i w:val="0"/>
          <w:sz w:val="28"/>
          <w:szCs w:val="28"/>
        </w:rPr>
      </w:pPr>
    </w:p>
    <w:p w:rsidR="00EF3646" w:rsidRPr="002967BB" w:rsidRDefault="00EF3646" w:rsidP="00EF3646">
      <w:pPr>
        <w:pStyle w:val="31"/>
        <w:ind w:firstLine="0"/>
        <w:jc w:val="center"/>
        <w:rPr>
          <w:i w:val="0"/>
          <w:sz w:val="28"/>
          <w:szCs w:val="28"/>
        </w:rPr>
      </w:pPr>
      <w:r w:rsidRPr="002967BB">
        <w:rPr>
          <w:i w:val="0"/>
          <w:sz w:val="28"/>
          <w:szCs w:val="28"/>
          <w:lang w:val="uk-UA" w:eastAsia="uk-UA"/>
        </w:rPr>
        <w:t>5.1.1. Ділення думок</w:t>
      </w:r>
    </w:p>
    <w:p w:rsidR="00EF3646" w:rsidRPr="002967BB" w:rsidRDefault="00EF3646" w:rsidP="00EF3646">
      <w:pPr>
        <w:pStyle w:val="31"/>
        <w:ind w:firstLine="0"/>
        <w:jc w:val="center"/>
        <w:rPr>
          <w:i w:val="0"/>
          <w:sz w:val="28"/>
          <w:szCs w:val="28"/>
        </w:rPr>
      </w:pPr>
      <w:r w:rsidRPr="002967BB">
        <w:rPr>
          <w:i w:val="0"/>
          <w:sz w:val="28"/>
          <w:szCs w:val="28"/>
          <w:lang w:val="uk-UA" w:eastAsia="uk-UA"/>
        </w:rPr>
        <w:t>за якістю</w:t>
      </w:r>
    </w:p>
    <w:p w:rsidR="00EF3646" w:rsidRPr="002967BB" w:rsidRDefault="00EF3646" w:rsidP="00EF3646">
      <w:pPr>
        <w:pStyle w:val="31"/>
        <w:ind w:firstLine="0"/>
        <w:jc w:val="center"/>
        <w:rPr>
          <w:i w:val="0"/>
          <w:sz w:val="28"/>
          <w:szCs w:val="28"/>
        </w:rPr>
      </w:pPr>
    </w:p>
    <w:p w:rsidR="00EF3646" w:rsidRPr="002967BB" w:rsidRDefault="002967BB" w:rsidP="00EF3646">
      <w:pPr>
        <w:pStyle w:val="31"/>
        <w:ind w:firstLine="0"/>
        <w:rPr>
          <w:i w:val="0"/>
          <w:sz w:val="28"/>
          <w:szCs w:val="28"/>
        </w:rPr>
      </w:pPr>
      <w:r>
        <w:rPr>
          <w:i w:val="0"/>
          <w:sz w:val="28"/>
          <w:szCs w:val="28"/>
          <w:lang w:val="uk-UA" w:eastAsia="uk-UA"/>
        </w:rPr>
        <w:t xml:space="preserve">       </w:t>
      </w:r>
      <w:r w:rsidR="00EF3646" w:rsidRPr="002967BB">
        <w:rPr>
          <w:i w:val="0"/>
          <w:sz w:val="28"/>
          <w:szCs w:val="28"/>
          <w:lang w:val="uk-UA" w:eastAsia="uk-UA"/>
        </w:rPr>
        <w:t>Якість  думки - одна  з  найважливіших  його  логічних  характеристик.  Під  ним  зрозуміло не  фактичний  зміст  думки,  а  його    найзагальніша  логічна  форма - ствердна  або  негативна.</w:t>
      </w:r>
    </w:p>
    <w:p w:rsidR="00EF3646" w:rsidRPr="002967BB" w:rsidRDefault="002967BB" w:rsidP="00EF3646">
      <w:pPr>
        <w:pStyle w:val="31"/>
        <w:ind w:firstLine="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</w:t>
      </w:r>
      <w:r w:rsidR="00EF3646" w:rsidRPr="002967BB">
        <w:rPr>
          <w:i w:val="0"/>
          <w:sz w:val="28"/>
          <w:szCs w:val="28"/>
          <w:lang w:val="uk-UA" w:eastAsia="uk-UA"/>
        </w:rPr>
        <w:t>а) Ствердні думки відображають наявність якій - або  зв'язки  між  суб'єктом  і предикатом; якої-небудь ознаки (риси, сторони, властивості, стани і тому подібне) в предметі думки.</w:t>
      </w:r>
    </w:p>
    <w:p w:rsidR="00EF3646" w:rsidRPr="002967BB" w:rsidRDefault="002967BB" w:rsidP="00EF3646">
      <w:pPr>
        <w:pStyle w:val="31"/>
        <w:ind w:firstLine="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 </w:t>
      </w:r>
      <w:r w:rsidR="00EF3646" w:rsidRPr="002967BB">
        <w:rPr>
          <w:i w:val="0"/>
          <w:sz w:val="28"/>
          <w:szCs w:val="28"/>
          <w:lang w:val="uk-UA" w:eastAsia="uk-UA"/>
        </w:rPr>
        <w:t>б) Негативні думки відображають відсутність якого-небудь зв'язку  між  суб'єктом  і  предикатом; якої-небудь ознаки в предметі думки. Негативні думки   діляться  на  думки  з  позитивним  предикатом,  і  думки  з  негативним  предикатом.</w:t>
      </w:r>
    </w:p>
    <w:p w:rsidR="00EF3646" w:rsidRPr="002967BB" w:rsidRDefault="00EF3646" w:rsidP="00EF3646">
      <w:pPr>
        <w:pStyle w:val="31"/>
        <w:ind w:firstLine="0"/>
        <w:rPr>
          <w:i w:val="0"/>
          <w:sz w:val="28"/>
          <w:szCs w:val="28"/>
        </w:rPr>
      </w:pPr>
    </w:p>
    <w:p w:rsidR="00EF3646" w:rsidRPr="002967BB" w:rsidRDefault="00EF3646" w:rsidP="00EF3646">
      <w:pPr>
        <w:pStyle w:val="31"/>
        <w:ind w:firstLine="0"/>
        <w:rPr>
          <w:i w:val="0"/>
          <w:sz w:val="28"/>
          <w:szCs w:val="28"/>
        </w:rPr>
      </w:pPr>
    </w:p>
    <w:p w:rsidR="00EF3646" w:rsidRPr="002967BB" w:rsidRDefault="00EF3646" w:rsidP="00EF3646">
      <w:pPr>
        <w:jc w:val="center"/>
        <w:rPr>
          <w:rFonts w:ascii="Times New Roman" w:hAnsi="Times New Roman"/>
          <w:sz w:val="28"/>
          <w:szCs w:val="28"/>
        </w:rPr>
      </w:pPr>
      <w:r w:rsidRPr="002967BB">
        <w:rPr>
          <w:rFonts w:ascii="Times New Roman" w:hAnsi="Times New Roman"/>
          <w:sz w:val="28"/>
          <w:szCs w:val="28"/>
          <w:lang w:val="uk-UA" w:eastAsia="uk-UA"/>
        </w:rPr>
        <w:t>5.1.2. Ділення думок по кількості</w:t>
      </w:r>
    </w:p>
    <w:p w:rsidR="00EF3646" w:rsidRPr="002967BB" w:rsidRDefault="00EF3646" w:rsidP="00EF3646">
      <w:pPr>
        <w:jc w:val="both"/>
        <w:rPr>
          <w:rFonts w:ascii="Times New Roman" w:hAnsi="Times New Roman"/>
          <w:sz w:val="28"/>
          <w:szCs w:val="28"/>
        </w:rPr>
      </w:pPr>
    </w:p>
    <w:p w:rsidR="00EF3646" w:rsidRPr="002967BB" w:rsidRDefault="002967BB" w:rsidP="00EF3646">
      <w:pPr>
        <w:pStyle w:val="31"/>
        <w:ind w:firstLine="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  <w:lang w:val="uk-UA" w:eastAsia="uk-UA"/>
        </w:rPr>
        <w:t xml:space="preserve">        </w:t>
      </w:r>
      <w:r w:rsidR="00EF3646" w:rsidRPr="002967BB">
        <w:rPr>
          <w:i w:val="0"/>
          <w:sz w:val="28"/>
          <w:szCs w:val="28"/>
          <w:lang w:val="uk-UA" w:eastAsia="uk-UA"/>
        </w:rPr>
        <w:t>Кількість  думки - це  його  інша  найважливіша  логічна  характеристика.  Під  кількістю  тут  розуміється  зовсім не  яке-небудь  конкретне  число  мислимих   в  нім  об'єктів.</w:t>
      </w:r>
    </w:p>
    <w:p w:rsidR="00EF3646" w:rsidRPr="002967BB" w:rsidRDefault="002967BB" w:rsidP="00EF364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F3646" w:rsidRPr="002967BB">
        <w:rPr>
          <w:rFonts w:ascii="Times New Roman" w:hAnsi="Times New Roman"/>
          <w:sz w:val="28"/>
          <w:szCs w:val="28"/>
          <w:lang w:val="uk-UA" w:eastAsia="uk-UA"/>
        </w:rPr>
        <w:t>По кількості думки діляться на:</w:t>
      </w:r>
    </w:p>
    <w:p w:rsidR="00EF3646" w:rsidRPr="002967BB" w:rsidRDefault="00EF3646" w:rsidP="00EF3646">
      <w:pPr>
        <w:jc w:val="both"/>
        <w:rPr>
          <w:rFonts w:ascii="Times New Roman" w:hAnsi="Times New Roman"/>
          <w:sz w:val="28"/>
          <w:szCs w:val="28"/>
        </w:rPr>
      </w:pPr>
      <w:r w:rsidRPr="002967BB">
        <w:rPr>
          <w:rFonts w:ascii="Times New Roman" w:hAnsi="Times New Roman"/>
          <w:sz w:val="28"/>
          <w:szCs w:val="28"/>
          <w:lang w:val="uk-UA" w:eastAsia="uk-UA"/>
        </w:rPr>
        <w:t>а) одиничні;</w:t>
      </w:r>
    </w:p>
    <w:p w:rsidR="00EF3646" w:rsidRPr="002967BB" w:rsidRDefault="00EF3646" w:rsidP="00EF3646">
      <w:pPr>
        <w:jc w:val="both"/>
        <w:rPr>
          <w:rFonts w:ascii="Times New Roman" w:hAnsi="Times New Roman"/>
          <w:sz w:val="28"/>
          <w:szCs w:val="28"/>
        </w:rPr>
      </w:pPr>
      <w:r w:rsidRPr="002967BB">
        <w:rPr>
          <w:rFonts w:ascii="Times New Roman" w:hAnsi="Times New Roman"/>
          <w:sz w:val="28"/>
          <w:szCs w:val="28"/>
          <w:lang w:val="uk-UA" w:eastAsia="uk-UA"/>
        </w:rPr>
        <w:t>б) приватні;</w:t>
      </w:r>
    </w:p>
    <w:p w:rsidR="00EF3646" w:rsidRPr="002967BB" w:rsidRDefault="00EF3646" w:rsidP="00EF3646">
      <w:pPr>
        <w:jc w:val="both"/>
        <w:rPr>
          <w:rFonts w:ascii="Times New Roman" w:hAnsi="Times New Roman"/>
          <w:sz w:val="28"/>
          <w:szCs w:val="28"/>
        </w:rPr>
      </w:pPr>
      <w:r w:rsidRPr="002967BB">
        <w:rPr>
          <w:rFonts w:ascii="Times New Roman" w:hAnsi="Times New Roman"/>
          <w:sz w:val="28"/>
          <w:szCs w:val="28"/>
          <w:lang w:val="uk-UA" w:eastAsia="uk-UA"/>
        </w:rPr>
        <w:t>в) загальні.</w:t>
      </w:r>
    </w:p>
    <w:p w:rsidR="00EF3646" w:rsidRPr="002967BB" w:rsidRDefault="002967BB" w:rsidP="00EF3646">
      <w:pPr>
        <w:pStyle w:val="31"/>
        <w:ind w:firstLine="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</w:t>
      </w:r>
    </w:p>
    <w:p w:rsidR="002967BB" w:rsidRDefault="002967BB" w:rsidP="00EF364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     </w:t>
      </w:r>
      <w:r w:rsidR="00EF3646" w:rsidRPr="002967BB">
        <w:rPr>
          <w:rFonts w:ascii="Times New Roman" w:hAnsi="Times New Roman"/>
          <w:sz w:val="28"/>
          <w:szCs w:val="28"/>
          <w:lang w:val="uk-UA" w:eastAsia="uk-UA"/>
        </w:rPr>
        <w:t xml:space="preserve">а) Деяких логіків називають одиничні думки індивідуальною думкою. Така назва є невдалою, бо воно веде до </w:t>
      </w:r>
      <w:r w:rsidR="00EF3646" w:rsidRPr="002967BB">
        <w:rPr>
          <w:rFonts w:ascii="Times New Roman" w:hAnsi="Times New Roman"/>
          <w:sz w:val="28"/>
          <w:szCs w:val="28"/>
          <w:lang w:eastAsia="uk-UA"/>
        </w:rPr>
        <w:t>смешиванию</w:t>
      </w:r>
      <w:r w:rsidR="00EF3646" w:rsidRPr="002967BB">
        <w:rPr>
          <w:rFonts w:ascii="Times New Roman" w:hAnsi="Times New Roman"/>
          <w:sz w:val="28"/>
          <w:szCs w:val="28"/>
          <w:lang w:val="uk-UA" w:eastAsia="uk-UA"/>
        </w:rPr>
        <w:t xml:space="preserve"> одиничних думок з індивідуальними думками. Насправді всяка індивідуальна думка є одиничною думкою, але не всяка одинична думка є індивідуальною думкою. Індивідуальною думкою слід називати лише таку одиничну думку, в якій указується відмітна ознака окремого предмету.</w:t>
      </w:r>
    </w:p>
    <w:p w:rsidR="00EF3646" w:rsidRPr="002967BB" w:rsidRDefault="002967BB" w:rsidP="00EF364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EF3646" w:rsidRPr="002967BB">
        <w:rPr>
          <w:rFonts w:ascii="Times New Roman" w:hAnsi="Times New Roman"/>
          <w:sz w:val="28"/>
          <w:szCs w:val="28"/>
          <w:lang w:val="uk-UA" w:eastAsia="uk-UA"/>
        </w:rPr>
        <w:t>б) Приватна думка висловлюється нами тоді, коли ми, встановивши, що деякі предмети якого-небудь класу предметів володіють (або не володіють) відомою ознакою, ще не встановили ні того, що цією ознакою володіють (не володіють) також і всі інші предмети даного класу предметів, ні того, що цією ознакою не володіють (володіють) деякі інші предмети даного класу предметів. Якщо ми в процесі подальшого пізнання предметів даного класу встановили</w:t>
      </w:r>
      <w:r w:rsidR="00563C58">
        <w:rPr>
          <w:rFonts w:ascii="Times New Roman" w:hAnsi="Times New Roman"/>
          <w:sz w:val="28"/>
          <w:szCs w:val="28"/>
        </w:rPr>
        <w:t xml:space="preserve"> </w:t>
      </w:r>
      <w:r w:rsidR="00EF3646" w:rsidRPr="002967BB">
        <w:rPr>
          <w:rFonts w:ascii="Times New Roman" w:hAnsi="Times New Roman"/>
          <w:sz w:val="28"/>
          <w:szCs w:val="28"/>
          <w:lang w:val="uk-UA" w:eastAsia="uk-UA"/>
        </w:rPr>
        <w:t>що вказаною в приватній думці ознакою володіють тільки деякі або всі предмети даного класу, але в цьому випадку приватна думка переходить або в те, що приватно-виділяє, або в загальну думку.</w:t>
      </w:r>
    </w:p>
    <w:p w:rsidR="00EF3646" w:rsidRPr="00563C58" w:rsidRDefault="00563C58" w:rsidP="00563C58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</w:t>
      </w:r>
      <w:r w:rsidR="00EF3646" w:rsidRPr="002967BB">
        <w:rPr>
          <w:rFonts w:ascii="Times New Roman" w:hAnsi="Times New Roman"/>
          <w:sz w:val="28"/>
          <w:szCs w:val="28"/>
          <w:lang w:val="uk-UA" w:eastAsia="uk-UA"/>
        </w:rPr>
        <w:t>в) Загальною думкою в традиційній логіці називається така думка, в якій присудок відноситься до всього об'єму підмета. Незадовільність такого визначення загальної думки вже видно з того, що це визначення не дає можливості відрізнити загальну думку від одиничної думки, в адже якій теж присудок відноситься до всього об'єму підмета. Насправді, як, наприклад, належить розуміти твердження про те, що в загальній думці присудок відноситься до всього об'єму підмета? Чи означає це, що 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F3646" w:rsidRPr="002967BB">
        <w:rPr>
          <w:rFonts w:ascii="Times New Roman" w:hAnsi="Times New Roman"/>
          <w:sz w:val="28"/>
          <w:szCs w:val="28"/>
          <w:lang w:val="uk-UA" w:eastAsia="uk-UA"/>
        </w:rPr>
        <w:t>тримання, що затверджується в предикаті загальної думки, відноситься тільки до сукупності предметів або ж у кожному окремому предмету, що охоплюється суб'єктом думки?</w:t>
      </w:r>
    </w:p>
    <w:p w:rsidR="00EF3646" w:rsidRPr="002967BB" w:rsidRDefault="00563C58" w:rsidP="00EF3646">
      <w:pPr>
        <w:pStyle w:val="31"/>
        <w:ind w:firstLine="0"/>
        <w:rPr>
          <w:i w:val="0"/>
          <w:sz w:val="28"/>
          <w:szCs w:val="28"/>
        </w:rPr>
      </w:pPr>
      <w:r>
        <w:rPr>
          <w:i w:val="0"/>
          <w:sz w:val="28"/>
          <w:szCs w:val="28"/>
          <w:lang w:val="uk-UA"/>
        </w:rPr>
        <w:t xml:space="preserve">        </w:t>
      </w:r>
      <w:r w:rsidR="00EF3646" w:rsidRPr="002967BB">
        <w:rPr>
          <w:i w:val="0"/>
          <w:sz w:val="28"/>
          <w:szCs w:val="28"/>
          <w:lang w:val="uk-UA" w:eastAsia="uk-UA"/>
        </w:rPr>
        <w:t xml:space="preserve">Виключає називається думка, в якій відбивається приналежність (або неприналежність) ознаки всім предметам, за винятком деякої їх частини.   </w:t>
      </w:r>
    </w:p>
    <w:p w:rsidR="00EF3646" w:rsidRPr="002967BB" w:rsidRDefault="00EF3646" w:rsidP="00EF3646">
      <w:pPr>
        <w:pStyle w:val="31"/>
        <w:ind w:firstLine="0"/>
        <w:jc w:val="center"/>
        <w:rPr>
          <w:i w:val="0"/>
          <w:sz w:val="28"/>
          <w:szCs w:val="28"/>
        </w:rPr>
      </w:pPr>
    </w:p>
    <w:p w:rsidR="00EF3646" w:rsidRPr="002967BB" w:rsidRDefault="00EF3646" w:rsidP="00EF3646">
      <w:pPr>
        <w:pStyle w:val="31"/>
        <w:ind w:firstLine="0"/>
        <w:jc w:val="center"/>
        <w:rPr>
          <w:i w:val="0"/>
          <w:sz w:val="28"/>
          <w:szCs w:val="28"/>
        </w:rPr>
      </w:pPr>
    </w:p>
    <w:p w:rsidR="00EF3646" w:rsidRPr="002967BB" w:rsidRDefault="00EF3646" w:rsidP="00EF3646">
      <w:pPr>
        <w:pStyle w:val="31"/>
        <w:ind w:firstLine="0"/>
        <w:jc w:val="center"/>
        <w:rPr>
          <w:i w:val="0"/>
          <w:sz w:val="28"/>
          <w:szCs w:val="28"/>
        </w:rPr>
      </w:pPr>
      <w:r w:rsidRPr="002967BB">
        <w:rPr>
          <w:i w:val="0"/>
          <w:sz w:val="28"/>
          <w:szCs w:val="28"/>
          <w:lang w:val="uk-UA" w:eastAsia="uk-UA"/>
        </w:rPr>
        <w:t>5.2. Склад думок:</w:t>
      </w:r>
    </w:p>
    <w:p w:rsidR="00EF3646" w:rsidRPr="002967BB" w:rsidRDefault="00EF3646" w:rsidP="00EF3646">
      <w:pPr>
        <w:pStyle w:val="31"/>
        <w:ind w:firstLine="0"/>
        <w:jc w:val="both"/>
        <w:rPr>
          <w:i w:val="0"/>
          <w:sz w:val="28"/>
          <w:szCs w:val="28"/>
        </w:rPr>
      </w:pPr>
      <w:r w:rsidRPr="002967BB">
        <w:rPr>
          <w:i w:val="0"/>
          <w:sz w:val="28"/>
          <w:szCs w:val="28"/>
        </w:rPr>
        <w:t xml:space="preserve">                                                                                                          </w:t>
      </w:r>
    </w:p>
    <w:p w:rsidR="00EF3646" w:rsidRPr="002967BB" w:rsidRDefault="00563C58" w:rsidP="00EF3646">
      <w:pPr>
        <w:pStyle w:val="31"/>
        <w:ind w:firstLine="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  <w:lang w:val="uk-UA" w:eastAsia="uk-UA"/>
        </w:rPr>
        <w:t xml:space="preserve">    </w:t>
      </w:r>
      <w:r w:rsidR="00EF3646" w:rsidRPr="002967BB">
        <w:rPr>
          <w:i w:val="0"/>
          <w:sz w:val="28"/>
          <w:szCs w:val="28"/>
          <w:lang w:val="uk-UA" w:eastAsia="uk-UA"/>
        </w:rPr>
        <w:t xml:space="preserve">1) Суб'єкт думки (від латинського слова </w:t>
      </w:r>
      <w:r w:rsidR="00EF3646" w:rsidRPr="002967BB">
        <w:rPr>
          <w:i w:val="0"/>
          <w:sz w:val="28"/>
          <w:szCs w:val="28"/>
          <w:lang w:eastAsia="uk-UA"/>
        </w:rPr>
        <w:t>Sybjektum</w:t>
      </w:r>
      <w:r w:rsidR="00EF3646" w:rsidRPr="002967BB">
        <w:rPr>
          <w:i w:val="0"/>
          <w:sz w:val="28"/>
          <w:szCs w:val="28"/>
          <w:lang w:val="uk-UA" w:eastAsia="uk-UA"/>
        </w:rPr>
        <w:t xml:space="preserve">) - це поняття, що відображає сам предмет.  </w:t>
      </w:r>
    </w:p>
    <w:p w:rsidR="00EF3646" w:rsidRPr="002967BB" w:rsidRDefault="00563C58" w:rsidP="00EF3646">
      <w:pPr>
        <w:pStyle w:val="31"/>
        <w:ind w:firstLine="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  <w:lang w:val="uk-UA" w:eastAsia="uk-UA"/>
        </w:rPr>
        <w:t xml:space="preserve">    </w:t>
      </w:r>
      <w:r w:rsidR="00EF3646" w:rsidRPr="002967BB">
        <w:rPr>
          <w:i w:val="0"/>
          <w:sz w:val="28"/>
          <w:szCs w:val="28"/>
          <w:lang w:val="uk-UA" w:eastAsia="uk-UA"/>
        </w:rPr>
        <w:t xml:space="preserve">2) Предикат думки (від латинського слова </w:t>
      </w:r>
      <w:r w:rsidR="00EF3646" w:rsidRPr="002967BB">
        <w:rPr>
          <w:i w:val="0"/>
          <w:sz w:val="28"/>
          <w:szCs w:val="28"/>
          <w:lang w:eastAsia="uk-UA"/>
        </w:rPr>
        <w:t>Praedicatum</w:t>
      </w:r>
      <w:r w:rsidR="00EF3646" w:rsidRPr="002967BB">
        <w:rPr>
          <w:i w:val="0"/>
          <w:sz w:val="28"/>
          <w:szCs w:val="28"/>
          <w:lang w:val="uk-UA" w:eastAsia="uk-UA"/>
        </w:rPr>
        <w:t xml:space="preserve">) – поняття, яке відображає ознаку предмету.   </w:t>
      </w:r>
    </w:p>
    <w:p w:rsidR="00EF3646" w:rsidRPr="002967BB" w:rsidRDefault="00563C58" w:rsidP="00EF3646">
      <w:pPr>
        <w:pStyle w:val="31"/>
        <w:ind w:firstLine="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  <w:lang w:val="uk-UA" w:eastAsia="uk-UA"/>
        </w:rPr>
        <w:t xml:space="preserve">    </w:t>
      </w:r>
      <w:r w:rsidR="00EF3646" w:rsidRPr="002967BB">
        <w:rPr>
          <w:i w:val="0"/>
          <w:sz w:val="28"/>
          <w:szCs w:val="28"/>
          <w:lang w:val="uk-UA" w:eastAsia="uk-UA"/>
        </w:rPr>
        <w:t>Суб'єкт  і  предикат  називаються  термінами  думки.</w:t>
      </w:r>
    </w:p>
    <w:p w:rsidR="00EF3646" w:rsidRPr="002967BB" w:rsidRDefault="00563C58" w:rsidP="00EF3646">
      <w:pPr>
        <w:pStyle w:val="31"/>
        <w:ind w:firstLine="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</w:t>
      </w:r>
      <w:r w:rsidR="00EF3646" w:rsidRPr="002967BB">
        <w:rPr>
          <w:i w:val="0"/>
          <w:sz w:val="28"/>
          <w:szCs w:val="28"/>
          <w:lang w:val="uk-UA" w:eastAsia="uk-UA"/>
        </w:rPr>
        <w:t>Зв'язок  між  суб'єктом  і  предикатом  розкривається  за допомогою  логічного  зв'язку.</w:t>
      </w:r>
    </w:p>
    <w:p w:rsidR="00EF3646" w:rsidRPr="002967BB" w:rsidRDefault="00EF3646" w:rsidP="00EF3646">
      <w:pPr>
        <w:pStyle w:val="31"/>
        <w:ind w:firstLine="0"/>
        <w:jc w:val="both"/>
        <w:rPr>
          <w:i w:val="0"/>
          <w:sz w:val="28"/>
          <w:szCs w:val="28"/>
        </w:rPr>
      </w:pPr>
    </w:p>
    <w:p w:rsidR="00EF3646" w:rsidRPr="002967BB" w:rsidRDefault="00563C58" w:rsidP="00EF3646">
      <w:pPr>
        <w:pStyle w:val="31"/>
        <w:ind w:firstLine="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  <w:lang w:val="uk-UA" w:eastAsia="uk-UA"/>
        </w:rPr>
        <w:t xml:space="preserve">     </w:t>
      </w:r>
      <w:r w:rsidR="00EF3646" w:rsidRPr="002967BB">
        <w:rPr>
          <w:i w:val="0"/>
          <w:sz w:val="28"/>
          <w:szCs w:val="28"/>
          <w:lang w:val="uk-UA" w:eastAsia="uk-UA"/>
        </w:rPr>
        <w:t>Зв'язка  може    тлумачити  в  двох  планах:</w:t>
      </w:r>
    </w:p>
    <w:p w:rsidR="00EF3646" w:rsidRPr="002967BB" w:rsidRDefault="00563C58" w:rsidP="00563C58">
      <w:pPr>
        <w:pStyle w:val="31"/>
        <w:autoSpaceDE/>
        <w:autoSpaceDN/>
        <w:ind w:firstLine="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  <w:lang w:val="uk-UA" w:eastAsia="uk-UA"/>
        </w:rPr>
        <w:t xml:space="preserve">      -</w:t>
      </w:r>
      <w:r w:rsidR="00EF3646" w:rsidRPr="002967BB">
        <w:rPr>
          <w:i w:val="0"/>
          <w:sz w:val="28"/>
          <w:szCs w:val="28"/>
          <w:lang w:val="uk-UA" w:eastAsia="uk-UA"/>
        </w:rPr>
        <w:t>У змістовному  плані  вона  виражає  приналежність  або  не  приналежність  ознаки  або  сукупності  ознак  предмету.</w:t>
      </w:r>
    </w:p>
    <w:p w:rsidR="00EF3646" w:rsidRPr="002967BB" w:rsidRDefault="00563C58" w:rsidP="00563C58">
      <w:pPr>
        <w:pStyle w:val="31"/>
        <w:autoSpaceDE/>
        <w:autoSpaceDN/>
        <w:ind w:firstLine="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- </w:t>
      </w:r>
      <w:r w:rsidR="00EF3646" w:rsidRPr="002967BB">
        <w:rPr>
          <w:i w:val="0"/>
          <w:sz w:val="28"/>
          <w:szCs w:val="28"/>
          <w:lang w:val="uk-UA" w:eastAsia="uk-UA"/>
        </w:rPr>
        <w:t>З  об'ємної  точки  зору  вона  розкриває  включення  підкласу  в  клас  предметів  або  приналежність  елементу  класу.</w:t>
      </w:r>
    </w:p>
    <w:p w:rsidR="00EF3646" w:rsidRPr="002967BB" w:rsidRDefault="00EF3646" w:rsidP="00EF3646">
      <w:pPr>
        <w:pStyle w:val="3"/>
        <w:rPr>
          <w:i w:val="0"/>
          <w:sz w:val="28"/>
          <w:szCs w:val="28"/>
        </w:rPr>
      </w:pPr>
    </w:p>
    <w:p w:rsidR="00EF3646" w:rsidRPr="002967BB" w:rsidRDefault="00EF3646" w:rsidP="00EF3646">
      <w:pPr>
        <w:pStyle w:val="3"/>
        <w:rPr>
          <w:i w:val="0"/>
          <w:sz w:val="28"/>
          <w:szCs w:val="28"/>
        </w:rPr>
      </w:pPr>
    </w:p>
    <w:p w:rsidR="00563C58" w:rsidRDefault="00563C58" w:rsidP="00563C58">
      <w:pPr>
        <w:pStyle w:val="31"/>
        <w:tabs>
          <w:tab w:val="left" w:pos="851"/>
        </w:tabs>
        <w:ind w:firstLine="0"/>
        <w:rPr>
          <w:i w:val="0"/>
          <w:sz w:val="28"/>
          <w:szCs w:val="28"/>
        </w:rPr>
      </w:pPr>
    </w:p>
    <w:p w:rsidR="00EF3646" w:rsidRPr="002967BB" w:rsidRDefault="00EF3646" w:rsidP="00563C58">
      <w:pPr>
        <w:pStyle w:val="31"/>
        <w:tabs>
          <w:tab w:val="left" w:pos="851"/>
        </w:tabs>
        <w:ind w:firstLine="0"/>
        <w:jc w:val="center"/>
        <w:rPr>
          <w:i w:val="0"/>
          <w:sz w:val="28"/>
          <w:szCs w:val="28"/>
        </w:rPr>
      </w:pPr>
      <w:r w:rsidRPr="002967BB">
        <w:rPr>
          <w:i w:val="0"/>
          <w:sz w:val="28"/>
          <w:szCs w:val="28"/>
          <w:lang w:val="uk-UA" w:eastAsia="uk-UA"/>
        </w:rPr>
        <w:t>5.3. Распределенность термінів</w:t>
      </w:r>
    </w:p>
    <w:p w:rsidR="00EF3646" w:rsidRPr="002967BB" w:rsidRDefault="00EF3646" w:rsidP="00EF3646">
      <w:pPr>
        <w:pStyle w:val="31"/>
        <w:tabs>
          <w:tab w:val="left" w:pos="851"/>
        </w:tabs>
        <w:ind w:firstLine="0"/>
        <w:jc w:val="center"/>
        <w:rPr>
          <w:i w:val="0"/>
          <w:sz w:val="28"/>
          <w:szCs w:val="28"/>
        </w:rPr>
      </w:pPr>
    </w:p>
    <w:p w:rsidR="00563C58" w:rsidRDefault="00563C58" w:rsidP="00EF3646">
      <w:pPr>
        <w:pStyle w:val="31"/>
        <w:tabs>
          <w:tab w:val="left" w:pos="851"/>
        </w:tabs>
        <w:ind w:firstLine="0"/>
        <w:jc w:val="both"/>
        <w:rPr>
          <w:i w:val="0"/>
          <w:sz w:val="28"/>
          <w:szCs w:val="28"/>
          <w:lang w:val="uk-UA" w:eastAsia="uk-UA"/>
        </w:rPr>
      </w:pPr>
    </w:p>
    <w:p w:rsidR="00EF3646" w:rsidRPr="002967BB" w:rsidRDefault="00563C58" w:rsidP="00F02965">
      <w:pPr>
        <w:pStyle w:val="31"/>
        <w:tabs>
          <w:tab w:val="left" w:pos="851"/>
        </w:tabs>
        <w:ind w:firstLine="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  <w:lang w:val="uk-UA" w:eastAsia="uk-UA"/>
        </w:rPr>
        <w:t xml:space="preserve">        </w:t>
      </w:r>
      <w:r w:rsidR="00EF3646" w:rsidRPr="002967BB">
        <w:rPr>
          <w:i w:val="0"/>
          <w:sz w:val="28"/>
          <w:szCs w:val="28"/>
          <w:lang w:val="uk-UA" w:eastAsia="uk-UA"/>
        </w:rPr>
        <w:t>Розподіленим  вважається  термін,  мислимий  у  всьому  об'ємі,  нерозподіленим - якщо  він  мислиться  не  у  всьому  об'ємі,  а  частково.</w:t>
      </w:r>
    </w:p>
    <w:p w:rsidR="00EF3646" w:rsidRPr="00563C58" w:rsidRDefault="00EF3646" w:rsidP="00F02965">
      <w:pPr>
        <w:pStyle w:val="31"/>
        <w:tabs>
          <w:tab w:val="left" w:pos="851"/>
        </w:tabs>
        <w:ind w:firstLine="0"/>
        <w:jc w:val="both"/>
        <w:rPr>
          <w:i w:val="0"/>
          <w:sz w:val="28"/>
          <w:szCs w:val="28"/>
        </w:rPr>
      </w:pPr>
      <w:r w:rsidRPr="002967BB">
        <w:rPr>
          <w:i w:val="0"/>
          <w:sz w:val="28"/>
          <w:szCs w:val="28"/>
          <w:lang w:val="uk-UA" w:eastAsia="uk-UA"/>
        </w:rPr>
        <w:t>Суб'єкт  розподілений  в  загальних  і  не  розподілений  в  окремих  випадках.</w:t>
      </w:r>
      <w:r w:rsidR="00563C58">
        <w:rPr>
          <w:i w:val="0"/>
          <w:sz w:val="28"/>
          <w:szCs w:val="28"/>
        </w:rPr>
        <w:t xml:space="preserve"> </w:t>
      </w:r>
      <w:r w:rsidRPr="002967BB">
        <w:rPr>
          <w:i w:val="0"/>
          <w:sz w:val="28"/>
          <w:szCs w:val="28"/>
          <w:lang w:val="uk-UA" w:eastAsia="uk-UA"/>
        </w:rPr>
        <w:t>Предикат  розподілений  в  негативних  і  не  розподілений  в  ствердних  думках.</w:t>
      </w:r>
      <w:r w:rsidR="00563C58">
        <w:rPr>
          <w:i w:val="0"/>
          <w:sz w:val="28"/>
          <w:szCs w:val="28"/>
        </w:rPr>
        <w:t xml:space="preserve"> </w:t>
      </w:r>
      <w:r w:rsidRPr="002967BB">
        <w:rPr>
          <w:i w:val="0"/>
          <w:sz w:val="28"/>
          <w:szCs w:val="28"/>
          <w:lang w:val="uk-UA" w:eastAsia="uk-UA"/>
        </w:rPr>
        <w:t>Предикат  думки,  будучи  носієм  новизни, може  мати  самий  різний  характер.  З цієї точки зору  у  всьому  різноманітті  думок  виділяються  три  групи:  атрибутивні,  реляційні  і  екзистенціальні.</w:t>
      </w:r>
    </w:p>
    <w:p w:rsidR="00EF3646" w:rsidRPr="002967BB" w:rsidRDefault="00563C58" w:rsidP="00F02965">
      <w:pPr>
        <w:pStyle w:val="31"/>
        <w:tabs>
          <w:tab w:val="left" w:pos="851"/>
        </w:tabs>
        <w:ind w:firstLine="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 </w:t>
      </w:r>
      <w:r w:rsidR="00EF3646" w:rsidRPr="002967BB">
        <w:rPr>
          <w:i w:val="0"/>
          <w:sz w:val="28"/>
          <w:szCs w:val="28"/>
          <w:lang w:val="uk-UA" w:eastAsia="uk-UA"/>
        </w:rPr>
        <w:t xml:space="preserve">Атрибутні думки - думки про властивості чого - або, розкриваюча наявність або відсутність у предмету думки тих або інших властивостей.   </w:t>
      </w:r>
    </w:p>
    <w:p w:rsidR="00EF3646" w:rsidRPr="002967BB" w:rsidRDefault="00EF3646" w:rsidP="00F02965">
      <w:pPr>
        <w:pStyle w:val="31"/>
        <w:tabs>
          <w:tab w:val="left" w:pos="851"/>
        </w:tabs>
        <w:ind w:firstLine="0"/>
        <w:jc w:val="both"/>
        <w:rPr>
          <w:i w:val="0"/>
          <w:sz w:val="28"/>
          <w:szCs w:val="28"/>
        </w:rPr>
      </w:pPr>
      <w:r w:rsidRPr="002967BB">
        <w:rPr>
          <w:i w:val="0"/>
          <w:sz w:val="28"/>
          <w:szCs w:val="28"/>
          <w:lang w:val="uk-UA" w:eastAsia="uk-UA"/>
        </w:rPr>
        <w:t>Реляційні думки, або думки про відносини чого - або до чого - те, розкривають наявність або відсутність у предмету думки того або іншого відношення до іншого предмету.</w:t>
      </w:r>
      <w:r w:rsidR="00563C58">
        <w:rPr>
          <w:i w:val="0"/>
          <w:sz w:val="28"/>
          <w:szCs w:val="28"/>
        </w:rPr>
        <w:t xml:space="preserve"> </w:t>
      </w:r>
      <w:r w:rsidRPr="002967BB">
        <w:rPr>
          <w:i w:val="0"/>
          <w:sz w:val="28"/>
          <w:szCs w:val="28"/>
          <w:lang w:val="uk-UA" w:eastAsia="uk-UA"/>
        </w:rPr>
        <w:t>Екзистенціальні думки, або думки об існування чого - або, це такі думки, в яких розкривається наявність або відсутність самого предмету думки.</w:t>
      </w:r>
    </w:p>
    <w:p w:rsidR="00EF3646" w:rsidRPr="002967BB" w:rsidRDefault="00563C58" w:rsidP="00F02965">
      <w:pPr>
        <w:pStyle w:val="31"/>
        <w:tabs>
          <w:tab w:val="left" w:pos="851"/>
        </w:tabs>
        <w:ind w:firstLine="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   </w:t>
      </w:r>
      <w:r w:rsidR="00EF3646" w:rsidRPr="002967BB">
        <w:rPr>
          <w:i w:val="0"/>
          <w:sz w:val="28"/>
          <w:szCs w:val="28"/>
          <w:lang w:val="uk-UA" w:eastAsia="uk-UA"/>
        </w:rPr>
        <w:t>Модальними називаються вислови, до складу яких входять так звані « модальні поняття ».</w:t>
      </w:r>
      <w:r>
        <w:rPr>
          <w:i w:val="0"/>
          <w:sz w:val="28"/>
          <w:szCs w:val="28"/>
          <w:lang w:val="uk-UA" w:eastAsia="uk-UA"/>
        </w:rPr>
        <w:t xml:space="preserve"> </w:t>
      </w:r>
    </w:p>
    <w:p w:rsidR="00EF3646" w:rsidRPr="00563C58" w:rsidRDefault="00563C58" w:rsidP="00F02965">
      <w:pPr>
        <w:pStyle w:val="3"/>
        <w:tabs>
          <w:tab w:val="left" w:pos="851"/>
        </w:tabs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  <w:lang w:val="uk-UA" w:eastAsia="uk-UA"/>
        </w:rPr>
        <w:t xml:space="preserve">          </w:t>
      </w:r>
      <w:r w:rsidR="00EF3646" w:rsidRPr="002967BB">
        <w:rPr>
          <w:i w:val="0"/>
          <w:sz w:val="28"/>
          <w:szCs w:val="28"/>
          <w:lang w:val="uk-UA" w:eastAsia="uk-UA"/>
        </w:rPr>
        <w:t>У  кожну  з  груп  модальності  входять  три  основні  модальні  поняття. Перше  і  третє  сильно  позитивною  і  сильно  негативною.  Друге  слабкою  характеристикою.</w:t>
      </w:r>
    </w:p>
    <w:p w:rsidR="00EF3646" w:rsidRPr="002967BB" w:rsidRDefault="00563C58" w:rsidP="00F02965">
      <w:pPr>
        <w:pStyle w:val="-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           </w:t>
      </w:r>
      <w:r w:rsidR="00EF3646" w:rsidRPr="002967BB">
        <w:rPr>
          <w:rFonts w:ascii="Times New Roman" w:hAnsi="Times New Roman"/>
          <w:sz w:val="28"/>
          <w:szCs w:val="28"/>
          <w:lang w:val="uk-UA" w:eastAsia="uk-UA"/>
        </w:rPr>
        <w:t>Всі ці і деякі інші питання не отримають свого дозволу в традицій</w:t>
      </w:r>
      <w:r>
        <w:rPr>
          <w:rFonts w:ascii="Times New Roman" w:hAnsi="Times New Roman"/>
          <w:sz w:val="28"/>
          <w:szCs w:val="28"/>
          <w:lang w:val="uk-UA" w:eastAsia="uk-UA"/>
        </w:rPr>
        <w:t>-</w:t>
      </w:r>
      <w:r w:rsidR="00EF3646" w:rsidRPr="002967BB">
        <w:rPr>
          <w:rFonts w:ascii="Times New Roman" w:hAnsi="Times New Roman"/>
          <w:sz w:val="28"/>
          <w:szCs w:val="28"/>
          <w:lang w:val="uk-UA" w:eastAsia="uk-UA"/>
        </w:rPr>
        <w:t>ному вченні про кількість думки. А тим часом без правильного вирішення цих питань неможливо дати правильне тлумачення природи загальної думки.</w:t>
      </w:r>
    </w:p>
    <w:p w:rsidR="00EF3646" w:rsidRPr="002967BB" w:rsidRDefault="00EF3646" w:rsidP="00EF3646">
      <w:pPr>
        <w:pStyle w:val="a3"/>
        <w:rPr>
          <w:sz w:val="28"/>
          <w:szCs w:val="28"/>
        </w:rPr>
      </w:pPr>
      <w:r w:rsidRPr="002967BB">
        <w:rPr>
          <w:sz w:val="28"/>
          <w:szCs w:val="28"/>
        </w:rPr>
        <w:br w:type="page"/>
      </w:r>
    </w:p>
    <w:p w:rsidR="00EF3646" w:rsidRPr="002967BB" w:rsidRDefault="00EF3646" w:rsidP="00526C45">
      <w:pPr>
        <w:pStyle w:val="a3"/>
        <w:jc w:val="center"/>
        <w:rPr>
          <w:sz w:val="28"/>
          <w:szCs w:val="28"/>
        </w:rPr>
      </w:pPr>
      <w:r w:rsidRPr="002967BB">
        <w:rPr>
          <w:sz w:val="28"/>
          <w:szCs w:val="28"/>
          <w:lang w:val="uk-UA" w:eastAsia="uk-UA"/>
        </w:rPr>
        <w:t>Список використаної</w:t>
      </w:r>
    </w:p>
    <w:p w:rsidR="00EF3646" w:rsidRPr="002967BB" w:rsidRDefault="00EF3646" w:rsidP="00526C45">
      <w:pPr>
        <w:pStyle w:val="a3"/>
        <w:jc w:val="center"/>
        <w:rPr>
          <w:sz w:val="28"/>
          <w:szCs w:val="28"/>
        </w:rPr>
      </w:pPr>
      <w:r w:rsidRPr="002967BB">
        <w:rPr>
          <w:sz w:val="28"/>
          <w:szCs w:val="28"/>
          <w:lang w:val="uk-UA" w:eastAsia="uk-UA"/>
        </w:rPr>
        <w:t>літератури:</w:t>
      </w:r>
    </w:p>
    <w:p w:rsidR="00EF3646" w:rsidRPr="002967BB" w:rsidRDefault="00EF3646" w:rsidP="00526C45">
      <w:pPr>
        <w:pStyle w:val="a3"/>
        <w:jc w:val="center"/>
        <w:rPr>
          <w:sz w:val="28"/>
          <w:szCs w:val="28"/>
        </w:rPr>
      </w:pPr>
    </w:p>
    <w:p w:rsidR="00EF3646" w:rsidRPr="002967BB" w:rsidRDefault="00EF3646" w:rsidP="00EF3646">
      <w:pPr>
        <w:pStyle w:val="a3"/>
        <w:rPr>
          <w:sz w:val="28"/>
          <w:szCs w:val="28"/>
        </w:rPr>
      </w:pPr>
    </w:p>
    <w:p w:rsidR="00BE3DFD" w:rsidRDefault="00BE3DFD" w:rsidP="00BE3D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8"/>
          <w:szCs w:val="28"/>
          <w:lang w:val="uk-UA" w:eastAsia="uk-UA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1.</w:t>
      </w:r>
      <w:r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 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 Психологія. під </w:t>
      </w:r>
      <w:r w:rsidRPr="009D1C2B">
        <w:rPr>
          <w:rFonts w:ascii="Times New Roman" w:hAnsi="Times New Roman"/>
          <w:color w:val="333333"/>
          <w:sz w:val="28"/>
          <w:szCs w:val="28"/>
          <w:lang w:eastAsia="uk-UA"/>
        </w:rPr>
        <w:t>ред</w:t>
      </w: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 xml:space="preserve">. А.А. Зарудной, Мінськ, "Вишейшая  школа",  1970р. </w:t>
      </w:r>
    </w:p>
    <w:p w:rsidR="00BE3DFD" w:rsidRDefault="00BE3DFD" w:rsidP="00BE3D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8"/>
          <w:szCs w:val="28"/>
          <w:lang w:val="uk-UA" w:eastAsia="uk-UA"/>
        </w:rPr>
      </w:pPr>
    </w:p>
    <w:p w:rsidR="00BE3DFD" w:rsidRPr="009D1C2B" w:rsidRDefault="00BE3DFD" w:rsidP="00BE3D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2. Як займатися  самовихованням.  А.І.  Півнів,  Мінськ,  "Вишейшая</w:t>
      </w:r>
    </w:p>
    <w:p w:rsidR="00BE3DFD" w:rsidRPr="009D1C2B" w:rsidRDefault="00BE3DFD" w:rsidP="00BE3D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D1C2B">
        <w:rPr>
          <w:rFonts w:ascii="Times New Roman" w:hAnsi="Times New Roman"/>
          <w:color w:val="333333"/>
          <w:sz w:val="28"/>
          <w:szCs w:val="28"/>
          <w:lang w:val="uk-UA" w:eastAsia="uk-UA"/>
        </w:rPr>
        <w:t>школа", 1986 р.</w:t>
      </w:r>
    </w:p>
    <w:p w:rsidR="00BE3DFD" w:rsidRDefault="00BE3DFD" w:rsidP="00EF3646">
      <w:pPr>
        <w:pStyle w:val="a3"/>
        <w:jc w:val="both"/>
        <w:rPr>
          <w:sz w:val="28"/>
          <w:szCs w:val="28"/>
          <w:lang w:val="uk-UA" w:eastAsia="uk-UA"/>
        </w:rPr>
      </w:pPr>
    </w:p>
    <w:p w:rsidR="00EF3646" w:rsidRPr="00F02965" w:rsidRDefault="00BE3DFD" w:rsidP="00EF3646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3</w:t>
      </w:r>
      <w:r w:rsidR="00EF3646" w:rsidRPr="002967BB">
        <w:rPr>
          <w:sz w:val="28"/>
          <w:szCs w:val="28"/>
          <w:lang w:val="uk-UA" w:eastAsia="uk-UA"/>
        </w:rPr>
        <w:t>. В.І.Киріллов, А.А.Старченко “Ло-гику“ М. 1982.</w:t>
      </w:r>
    </w:p>
    <w:p w:rsidR="00EF3646" w:rsidRPr="00F02965" w:rsidRDefault="00EF3646" w:rsidP="00EF3646">
      <w:pPr>
        <w:pStyle w:val="a3"/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EF3646" w:rsidRPr="002967BB" w:rsidRDefault="00BE3DFD" w:rsidP="00EF3646">
      <w:pPr>
        <w:pStyle w:val="a3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  <w:lang w:val="uk-UA" w:eastAsia="uk-UA"/>
        </w:rPr>
        <w:t>4</w:t>
      </w:r>
      <w:r w:rsidR="00EF3646" w:rsidRPr="002967BB">
        <w:rPr>
          <w:sz w:val="28"/>
          <w:szCs w:val="28"/>
          <w:lang w:val="uk-UA" w:eastAsia="uk-UA"/>
        </w:rPr>
        <w:t xml:space="preserve">. В.І.Курбатов “Логіка“ </w:t>
      </w:r>
      <w:r w:rsidR="00EF3646" w:rsidRPr="002967BB">
        <w:rPr>
          <w:sz w:val="28"/>
          <w:szCs w:val="28"/>
          <w:lang w:eastAsia="uk-UA"/>
        </w:rPr>
        <w:t>Ростов-на-Дону</w:t>
      </w:r>
      <w:r w:rsidR="00EF3646" w:rsidRPr="002967BB">
        <w:rPr>
          <w:sz w:val="28"/>
          <w:szCs w:val="28"/>
          <w:lang w:val="uk-UA" w:eastAsia="uk-UA"/>
        </w:rPr>
        <w:t xml:space="preserve"> 1997.</w:t>
      </w:r>
    </w:p>
    <w:p w:rsidR="00EF3646" w:rsidRPr="002967BB" w:rsidRDefault="00EF3646" w:rsidP="00EF3646">
      <w:pPr>
        <w:pStyle w:val="a3"/>
        <w:jc w:val="both"/>
        <w:rPr>
          <w:sz w:val="28"/>
          <w:szCs w:val="28"/>
        </w:rPr>
      </w:pPr>
    </w:p>
    <w:p w:rsidR="00EF3646" w:rsidRPr="002967BB" w:rsidRDefault="00BE3DFD" w:rsidP="00EF364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  <w:lang w:val="uk-UA" w:eastAsia="uk-UA"/>
        </w:rPr>
        <w:t>5</w:t>
      </w:r>
      <w:r w:rsidR="00EF3646" w:rsidRPr="002967BB">
        <w:rPr>
          <w:sz w:val="28"/>
          <w:szCs w:val="28"/>
          <w:lang w:val="uk-UA" w:eastAsia="uk-UA"/>
        </w:rPr>
        <w:t>. В.І.Свінцов “Логіка“ М. 1987.</w:t>
      </w:r>
    </w:p>
    <w:p w:rsidR="00EF3646" w:rsidRPr="002967BB" w:rsidRDefault="00EF3646" w:rsidP="00EF3646">
      <w:pPr>
        <w:pStyle w:val="a3"/>
        <w:jc w:val="both"/>
        <w:rPr>
          <w:sz w:val="28"/>
          <w:szCs w:val="28"/>
        </w:rPr>
      </w:pPr>
    </w:p>
    <w:p w:rsidR="00EF3646" w:rsidRPr="002967BB" w:rsidRDefault="00BE3DFD" w:rsidP="00EF364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  <w:lang w:val="uk-UA" w:eastAsia="uk-UA"/>
        </w:rPr>
        <w:t>6</w:t>
      </w:r>
      <w:r w:rsidR="00EF3646" w:rsidRPr="002967BB">
        <w:rPr>
          <w:sz w:val="28"/>
          <w:szCs w:val="28"/>
          <w:lang w:val="uk-UA" w:eastAsia="uk-UA"/>
        </w:rPr>
        <w:t>. П.В.Таванец “Думка і його види”.</w:t>
      </w:r>
    </w:p>
    <w:p w:rsidR="00EF3646" w:rsidRPr="002967BB" w:rsidRDefault="00EF3646" w:rsidP="00EF3646">
      <w:pPr>
        <w:rPr>
          <w:rFonts w:ascii="Times New Roman" w:hAnsi="Times New Roman"/>
          <w:sz w:val="28"/>
          <w:szCs w:val="28"/>
        </w:rPr>
      </w:pPr>
    </w:p>
    <w:p w:rsidR="001127B6" w:rsidRPr="002967BB" w:rsidRDefault="001127B6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1127B6" w:rsidRPr="002967BB" w:rsidSect="003970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276" w:right="991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BBD" w:rsidRDefault="00BB3BBD" w:rsidP="003970F4">
      <w:pPr>
        <w:spacing w:after="0" w:line="240" w:lineRule="auto"/>
      </w:pPr>
      <w:r>
        <w:separator/>
      </w:r>
    </w:p>
  </w:endnote>
  <w:endnote w:type="continuationSeparator" w:id="0">
    <w:p w:rsidR="00BB3BBD" w:rsidRDefault="00BB3BBD" w:rsidP="00397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0F4" w:rsidRDefault="003970F4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0F4" w:rsidRDefault="003970F4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37B37">
      <w:rPr>
        <w:noProof/>
      </w:rPr>
      <w:t>1</w:t>
    </w:r>
    <w:r>
      <w:fldChar w:fldCharType="end"/>
    </w:r>
  </w:p>
  <w:p w:rsidR="003970F4" w:rsidRDefault="003970F4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0F4" w:rsidRDefault="003970F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BBD" w:rsidRDefault="00BB3BBD" w:rsidP="003970F4">
      <w:pPr>
        <w:spacing w:after="0" w:line="240" w:lineRule="auto"/>
      </w:pPr>
      <w:r>
        <w:separator/>
      </w:r>
    </w:p>
  </w:footnote>
  <w:footnote w:type="continuationSeparator" w:id="0">
    <w:p w:rsidR="00BB3BBD" w:rsidRDefault="00BB3BBD" w:rsidP="00397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0F4" w:rsidRDefault="003970F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0F4" w:rsidRDefault="003970F4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0F4" w:rsidRDefault="003970F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A236A"/>
    <w:multiLevelType w:val="singleLevel"/>
    <w:tmpl w:val="C00C36C6"/>
    <w:lvl w:ilvl="0">
      <w:start w:val="1"/>
      <w:numFmt w:val="decimal"/>
      <w:lvlText w:val="%1)"/>
      <w:lvlJc w:val="left"/>
      <w:pPr>
        <w:tabs>
          <w:tab w:val="num" w:pos="2086"/>
        </w:tabs>
        <w:ind w:left="2086" w:hanging="384"/>
      </w:pPr>
    </w:lvl>
  </w:abstractNum>
  <w:abstractNum w:abstractNumId="1">
    <w:nsid w:val="4C2E5133"/>
    <w:multiLevelType w:val="hybridMultilevel"/>
    <w:tmpl w:val="40766F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B026BD"/>
    <w:multiLevelType w:val="singleLevel"/>
    <w:tmpl w:val="C3A2B96E"/>
    <w:lvl w:ilvl="0">
      <w:start w:val="1"/>
      <w:numFmt w:val="bullet"/>
      <w:lvlText w:val="-"/>
      <w:lvlJc w:val="left"/>
      <w:pPr>
        <w:tabs>
          <w:tab w:val="num" w:pos="2062"/>
        </w:tabs>
        <w:ind w:left="2062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3646"/>
    <w:rsid w:val="001127B6"/>
    <w:rsid w:val="00144B82"/>
    <w:rsid w:val="002967BB"/>
    <w:rsid w:val="003970F4"/>
    <w:rsid w:val="00526C45"/>
    <w:rsid w:val="005302F2"/>
    <w:rsid w:val="00563C58"/>
    <w:rsid w:val="00837B37"/>
    <w:rsid w:val="00AC60F7"/>
    <w:rsid w:val="00BB3BBD"/>
    <w:rsid w:val="00BE3DFD"/>
    <w:rsid w:val="00C86DEC"/>
    <w:rsid w:val="00C95519"/>
    <w:rsid w:val="00EF3646"/>
    <w:rsid w:val="00F0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4CC368-8840-4915-B810-FD3365D9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7B6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EF3646"/>
    <w:pPr>
      <w:keepNext/>
      <w:spacing w:after="0" w:line="240" w:lineRule="auto"/>
      <w:jc w:val="both"/>
      <w:outlineLvl w:val="3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F364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uiPriority w:val="99"/>
    <w:rsid w:val="00EF3646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ий текст Знак"/>
    <w:basedOn w:val="a0"/>
    <w:link w:val="a3"/>
    <w:uiPriority w:val="99"/>
    <w:semiHidden/>
    <w:rsid w:val="00EF36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EF3646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Основний текст з відступом Знак"/>
    <w:basedOn w:val="a0"/>
    <w:link w:val="a5"/>
    <w:uiPriority w:val="99"/>
    <w:rsid w:val="00EF36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EF3646"/>
    <w:pPr>
      <w:autoSpaceDE w:val="0"/>
      <w:autoSpaceDN w:val="0"/>
      <w:spacing w:after="0" w:line="240" w:lineRule="auto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30">
    <w:name w:val="Основний текст 3 Знак"/>
    <w:basedOn w:val="a0"/>
    <w:link w:val="3"/>
    <w:uiPriority w:val="99"/>
    <w:semiHidden/>
    <w:rsid w:val="00EF3646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styleId="31">
    <w:name w:val="Body Text Indent 3"/>
    <w:basedOn w:val="a"/>
    <w:link w:val="32"/>
    <w:uiPriority w:val="99"/>
    <w:rsid w:val="00EF3646"/>
    <w:pPr>
      <w:autoSpaceDE w:val="0"/>
      <w:autoSpaceDN w:val="0"/>
      <w:spacing w:after="0" w:line="240" w:lineRule="auto"/>
      <w:ind w:firstLine="56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EF3646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styleId="a7">
    <w:name w:val="Block Text"/>
    <w:basedOn w:val="a"/>
    <w:uiPriority w:val="99"/>
    <w:semiHidden/>
    <w:unhideWhenUsed/>
    <w:rsid w:val="00EF3646"/>
    <w:pPr>
      <w:spacing w:after="0" w:line="240" w:lineRule="auto"/>
      <w:ind w:left="851" w:right="-524" w:firstLine="850"/>
      <w:jc w:val="both"/>
    </w:pPr>
    <w:rPr>
      <w:rFonts w:ascii="Arial" w:eastAsia="Times New Roman" w:hAnsi="Arial"/>
      <w:sz w:val="32"/>
      <w:szCs w:val="20"/>
      <w:lang w:eastAsia="ru-RU"/>
    </w:rPr>
  </w:style>
  <w:style w:type="paragraph" w:customStyle="1" w:styleId="-">
    <w:name w:val="Стиль Вадим-центр"/>
    <w:basedOn w:val="a"/>
    <w:rsid w:val="00EF3646"/>
    <w:pPr>
      <w:suppressAutoHyphens/>
      <w:spacing w:after="0" w:line="240" w:lineRule="auto"/>
      <w:jc w:val="center"/>
    </w:pPr>
    <w:rPr>
      <w:rFonts w:ascii="Arial" w:eastAsia="Times New Roman" w:hAnsi="Arial"/>
      <w:kern w:val="18"/>
      <w:sz w:val="26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970F4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3970F4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3970F4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3970F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5182</Words>
  <Characters>29538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34651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Irina</cp:lastModifiedBy>
  <cp:revision>2</cp:revision>
  <dcterms:created xsi:type="dcterms:W3CDTF">2014-08-16T07:18:00Z</dcterms:created>
  <dcterms:modified xsi:type="dcterms:W3CDTF">2014-08-16T07:18:00Z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RusUkr**</vt:lpwstr>
  </property>
</Properties>
</file>